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57DA0" w14:textId="77777777" w:rsidR="007D1508" w:rsidRDefault="00753DDA" w:rsidP="00753DDA">
      <w:pPr>
        <w:jc w:val="center"/>
      </w:pPr>
      <w:r>
        <w:rPr>
          <w:rFonts w:ascii="Times New Roman" w:eastAsia="Times New Roman" w:hAnsi="Times New Roman" w:cs="Times New Roman"/>
          <w:b/>
          <w:bCs/>
          <w:sz w:val="36"/>
          <w:szCs w:val="36"/>
        </w:rPr>
        <w:t xml:space="preserve">Smart </w:t>
      </w:r>
      <w:r w:rsidRPr="00992BE2">
        <w:rPr>
          <w:rFonts w:ascii="Times New Roman" w:eastAsia="Times New Roman" w:hAnsi="Times New Roman" w:cs="Times New Roman"/>
          <w:b/>
          <w:bCs/>
          <w:sz w:val="36"/>
          <w:szCs w:val="36"/>
        </w:rPr>
        <w:t>Electricity Consumption Monitoring and Control</w:t>
      </w:r>
      <w:r>
        <w:rPr>
          <w:rFonts w:ascii="Times New Roman" w:eastAsia="Times New Roman" w:hAnsi="Times New Roman" w:cs="Times New Roman"/>
          <w:b/>
          <w:bCs/>
          <w:sz w:val="36"/>
          <w:szCs w:val="36"/>
        </w:rPr>
        <w:t>ling System</w:t>
      </w:r>
    </w:p>
    <w:p w14:paraId="2E9A22C9" w14:textId="77777777" w:rsidR="0009247C" w:rsidRDefault="0009247C" w:rsidP="0009247C">
      <w:pPr>
        <w:jc w:val="center"/>
        <w:rPr>
          <w:rFonts w:asciiTheme="majorBidi" w:hAnsiTheme="majorBidi" w:cstheme="majorBidi"/>
          <w:sz w:val="24"/>
          <w:szCs w:val="24"/>
        </w:rPr>
      </w:pPr>
    </w:p>
    <w:p w14:paraId="3FFEC535" w14:textId="77777777" w:rsidR="00EE130E" w:rsidRPr="0009247C" w:rsidRDefault="00EE130E" w:rsidP="0009247C">
      <w:pPr>
        <w:jc w:val="center"/>
        <w:rPr>
          <w:rFonts w:asciiTheme="majorBidi" w:hAnsiTheme="majorBidi" w:cstheme="majorBidi"/>
          <w:sz w:val="24"/>
          <w:szCs w:val="24"/>
        </w:rPr>
      </w:pPr>
    </w:p>
    <w:p w14:paraId="6A354452" w14:textId="77777777" w:rsidR="00F556C0" w:rsidRPr="004F6712" w:rsidRDefault="0063480E">
      <w:pPr>
        <w:rPr>
          <w:rFonts w:asciiTheme="majorBidi" w:hAnsiTheme="majorBidi" w:cstheme="majorBidi"/>
          <w:b/>
          <w:bCs/>
          <w:i/>
          <w:iCs/>
          <w:sz w:val="24"/>
          <w:szCs w:val="24"/>
        </w:rPr>
      </w:pPr>
      <w:r>
        <w:rPr>
          <w:rFonts w:asciiTheme="majorBidi" w:hAnsiTheme="majorBidi" w:cstheme="majorBidi"/>
          <w:b/>
          <w:bCs/>
          <w:i/>
          <w:iCs/>
          <w:sz w:val="24"/>
          <w:szCs w:val="24"/>
        </w:rPr>
        <w:t xml:space="preserve">  </w:t>
      </w:r>
      <w:r w:rsidR="00F556C0" w:rsidRPr="004F6712">
        <w:rPr>
          <w:rFonts w:asciiTheme="majorBidi" w:hAnsiTheme="majorBidi" w:cstheme="majorBidi"/>
          <w:b/>
          <w:bCs/>
          <w:i/>
          <w:iCs/>
          <w:sz w:val="24"/>
          <w:szCs w:val="24"/>
        </w:rPr>
        <w:t>Abstract</w:t>
      </w:r>
    </w:p>
    <w:p w14:paraId="188AECB0" w14:textId="77777777" w:rsidR="00D27A19" w:rsidRPr="004F6712" w:rsidRDefault="00D27A19" w:rsidP="005520F4">
      <w:pPr>
        <w:spacing w:line="276" w:lineRule="auto"/>
        <w:jc w:val="both"/>
        <w:rPr>
          <w:rFonts w:asciiTheme="majorBidi" w:eastAsia="Times New Roman" w:hAnsiTheme="majorBidi" w:cstheme="majorBidi"/>
          <w:sz w:val="24"/>
          <w:szCs w:val="24"/>
          <w:lang w:eastAsia="ja-JP"/>
        </w:rPr>
      </w:pPr>
      <w:r w:rsidRPr="004F6712">
        <w:rPr>
          <w:rFonts w:asciiTheme="majorBidi" w:eastAsia="Times New Roman" w:hAnsiTheme="majorBidi" w:cstheme="majorBidi"/>
          <w:sz w:val="24"/>
          <w:szCs w:val="24"/>
          <w:lang w:eastAsia="ja-JP"/>
        </w:rPr>
        <w:t xml:space="preserve">   The rapid advancement of technology has significantly transformed modern living standards, driving an increasing demand for smart home automation solutions</w:t>
      </w:r>
      <w:r w:rsidR="00753DDA" w:rsidRPr="004F6712">
        <w:rPr>
          <w:rFonts w:asciiTheme="majorBidi" w:eastAsia="Times New Roman" w:hAnsiTheme="majorBidi" w:cstheme="majorBidi"/>
          <w:sz w:val="24"/>
          <w:szCs w:val="24"/>
          <w:lang w:eastAsia="ja-JP"/>
        </w:rPr>
        <w:t xml:space="preserve"> which are </w:t>
      </w:r>
      <w:r w:rsidRPr="004F6712">
        <w:rPr>
          <w:rFonts w:asciiTheme="majorBidi" w:eastAsia="Times New Roman" w:hAnsiTheme="majorBidi" w:cstheme="majorBidi"/>
          <w:sz w:val="24"/>
          <w:szCs w:val="24"/>
          <w:lang w:eastAsia="ja-JP"/>
        </w:rPr>
        <w:t xml:space="preserve">designed to optimize energy consumption, enhance user convenience, and provide remote controlling and monitoring capabilities. However, existing systems often suffer from high complexity, elevated costs, proprietary constraints, and incompatibility limiting their accessibility. This </w:t>
      </w:r>
      <w:r w:rsidR="00753DDA" w:rsidRPr="004F6712">
        <w:rPr>
          <w:rFonts w:asciiTheme="majorBidi" w:eastAsia="Times New Roman" w:hAnsiTheme="majorBidi" w:cstheme="majorBidi"/>
          <w:sz w:val="24"/>
          <w:szCs w:val="24"/>
          <w:lang w:eastAsia="ja-JP"/>
        </w:rPr>
        <w:t xml:space="preserve">proposed </w:t>
      </w:r>
      <w:r w:rsidRPr="004F6712">
        <w:rPr>
          <w:rFonts w:asciiTheme="majorBidi" w:eastAsia="Times New Roman" w:hAnsiTheme="majorBidi" w:cstheme="majorBidi"/>
          <w:sz w:val="24"/>
          <w:szCs w:val="24"/>
          <w:lang w:eastAsia="ja-JP"/>
        </w:rPr>
        <w:t xml:space="preserve">project aims to develop an open-source, cost-effective, and user-friendly home automation system by integrating an Arduino microcontroller with a web-based control interface. The system is designed to provide control over household appliances, enhancing convenience and energy efficiency. By </w:t>
      </w:r>
      <w:r w:rsidR="00DC010A" w:rsidRPr="004F6712">
        <w:rPr>
          <w:rFonts w:asciiTheme="majorBidi" w:eastAsia="Times New Roman" w:hAnsiTheme="majorBidi" w:cstheme="majorBidi"/>
          <w:sz w:val="24"/>
          <w:szCs w:val="24"/>
          <w:lang w:eastAsia="ja-JP"/>
        </w:rPr>
        <w:t>utilizing</w:t>
      </w:r>
      <w:r w:rsidRPr="004F6712">
        <w:rPr>
          <w:rFonts w:asciiTheme="majorBidi" w:eastAsia="Times New Roman" w:hAnsiTheme="majorBidi" w:cstheme="majorBidi"/>
          <w:sz w:val="24"/>
          <w:szCs w:val="24"/>
          <w:lang w:eastAsia="ja-JP"/>
        </w:rPr>
        <w:t xml:space="preserve"> a wireless network, the system established a stable connection with the Arduino, demonstrating its effectiveness as a practical and accessible home automation solution.</w:t>
      </w:r>
      <w:r w:rsidR="00C92E4F" w:rsidRPr="004F6712">
        <w:rPr>
          <w:rFonts w:asciiTheme="majorBidi" w:eastAsia="Times New Roman" w:hAnsiTheme="majorBidi" w:cstheme="majorBidi"/>
          <w:sz w:val="24"/>
          <w:szCs w:val="24"/>
          <w:lang w:eastAsia="ja-JP"/>
        </w:rPr>
        <w:t xml:space="preserve"> </w:t>
      </w:r>
      <w:r w:rsidR="00786287" w:rsidRPr="004F6712">
        <w:rPr>
          <w:rFonts w:asciiTheme="majorBidi" w:eastAsia="Times New Roman" w:hAnsiTheme="majorBidi" w:cstheme="majorBidi"/>
          <w:sz w:val="24"/>
          <w:szCs w:val="24"/>
          <w:lang w:eastAsia="ja-JP"/>
        </w:rPr>
        <w:t xml:space="preserve">The final implementation successfully enabled remote control of household appliances through a mobile application and web browser </w:t>
      </w:r>
      <w:r w:rsidR="00B377FF" w:rsidRPr="004F6712">
        <w:rPr>
          <w:rFonts w:asciiTheme="majorBidi" w:eastAsia="Times New Roman" w:hAnsiTheme="majorBidi" w:cstheme="majorBidi"/>
          <w:sz w:val="24"/>
          <w:szCs w:val="24"/>
          <w:lang w:eastAsia="ja-JP"/>
        </w:rPr>
        <w:t>and</w:t>
      </w:r>
      <w:r w:rsidR="00786287" w:rsidRPr="004F6712">
        <w:rPr>
          <w:rFonts w:asciiTheme="majorBidi" w:eastAsia="Times New Roman" w:hAnsiTheme="majorBidi" w:cstheme="majorBidi"/>
          <w:sz w:val="24"/>
          <w:szCs w:val="24"/>
          <w:lang w:eastAsia="ja-JP"/>
        </w:rPr>
        <w:t xml:space="preserve"> automatically shutting down any device whose consumption reaches a specific value. </w:t>
      </w:r>
      <w:r w:rsidR="00B377FF" w:rsidRPr="004F6712">
        <w:rPr>
          <w:rFonts w:asciiTheme="majorBidi" w:eastAsia="Times New Roman" w:hAnsiTheme="majorBidi" w:cstheme="majorBidi"/>
          <w:sz w:val="24"/>
          <w:szCs w:val="24"/>
          <w:lang w:eastAsia="ja-JP"/>
        </w:rPr>
        <w:t xml:space="preserve">The accuracy of the results of applying the new system reaches </w:t>
      </w:r>
      <w:r w:rsidR="005520F4">
        <w:rPr>
          <w:rFonts w:asciiTheme="majorBidi" w:eastAsia="Times New Roman" w:hAnsiTheme="majorBidi" w:cstheme="majorBidi"/>
          <w:sz w:val="24"/>
          <w:szCs w:val="24"/>
          <w:lang w:eastAsia="ja-JP"/>
        </w:rPr>
        <w:t>98</w:t>
      </w:r>
      <w:r w:rsidR="00B377FF" w:rsidRPr="004F6712">
        <w:rPr>
          <w:rFonts w:asciiTheme="majorBidi" w:eastAsia="Times New Roman" w:hAnsiTheme="majorBidi" w:cstheme="majorBidi"/>
          <w:sz w:val="24"/>
          <w:szCs w:val="24"/>
          <w:lang w:eastAsia="ja-JP"/>
        </w:rPr>
        <w:t xml:space="preserve">% and compared with the existing works to prove its perfection. </w:t>
      </w:r>
      <w:r w:rsidR="00C92E4F" w:rsidRPr="004F6712">
        <w:rPr>
          <w:rFonts w:asciiTheme="majorBidi" w:hAnsiTheme="majorBidi" w:cstheme="majorBidi"/>
          <w:sz w:val="24"/>
          <w:szCs w:val="24"/>
        </w:rPr>
        <w:t xml:space="preserve">The project encourages smarter use of electricity, reducing costs and </w:t>
      </w:r>
      <w:r w:rsidR="00B377FF" w:rsidRPr="004F6712">
        <w:rPr>
          <w:rFonts w:asciiTheme="majorBidi" w:hAnsiTheme="majorBidi" w:cstheme="majorBidi"/>
          <w:sz w:val="24"/>
          <w:szCs w:val="24"/>
        </w:rPr>
        <w:t xml:space="preserve">therefore, </w:t>
      </w:r>
      <w:r w:rsidR="00C92E4F" w:rsidRPr="004F6712">
        <w:rPr>
          <w:rFonts w:asciiTheme="majorBidi" w:hAnsiTheme="majorBidi" w:cstheme="majorBidi"/>
          <w:sz w:val="24"/>
          <w:szCs w:val="24"/>
        </w:rPr>
        <w:t>benefiting the environment.</w:t>
      </w:r>
    </w:p>
    <w:p w14:paraId="24A6C8D2" w14:textId="77777777" w:rsidR="00F556C0" w:rsidRPr="004F6712" w:rsidRDefault="00F556C0" w:rsidP="002705DC">
      <w:pPr>
        <w:spacing w:line="276" w:lineRule="auto"/>
        <w:rPr>
          <w:rFonts w:asciiTheme="majorBidi" w:hAnsiTheme="majorBidi" w:cstheme="majorBidi"/>
          <w:b/>
          <w:bCs/>
          <w:i/>
          <w:iCs/>
          <w:sz w:val="24"/>
          <w:szCs w:val="24"/>
        </w:rPr>
      </w:pPr>
      <w:r w:rsidRPr="004F6712">
        <w:rPr>
          <w:rFonts w:asciiTheme="majorBidi" w:hAnsiTheme="majorBidi" w:cstheme="majorBidi"/>
          <w:b/>
          <w:bCs/>
          <w:i/>
          <w:iCs/>
          <w:sz w:val="24"/>
          <w:szCs w:val="24"/>
        </w:rPr>
        <w:t>Keywords</w:t>
      </w:r>
    </w:p>
    <w:p w14:paraId="2D72F290" w14:textId="77777777" w:rsidR="00F556C0" w:rsidRPr="004F6712" w:rsidRDefault="00C92E4F" w:rsidP="002705DC">
      <w:pPr>
        <w:tabs>
          <w:tab w:val="left" w:pos="3192"/>
        </w:tabs>
        <w:spacing w:line="276" w:lineRule="auto"/>
        <w:rPr>
          <w:rFonts w:asciiTheme="majorBidi" w:hAnsiTheme="majorBidi" w:cstheme="majorBidi"/>
          <w:sz w:val="24"/>
          <w:szCs w:val="24"/>
        </w:rPr>
      </w:pPr>
      <w:r w:rsidRPr="004F6712">
        <w:rPr>
          <w:rFonts w:asciiTheme="majorBidi" w:hAnsiTheme="majorBidi" w:cstheme="majorBidi"/>
          <w:sz w:val="24"/>
          <w:szCs w:val="24"/>
        </w:rPr>
        <w:t xml:space="preserve">IoT, </w:t>
      </w:r>
      <w:r w:rsidRPr="004F6712">
        <w:rPr>
          <w:rFonts w:asciiTheme="majorBidi" w:eastAsia="Times New Roman" w:hAnsiTheme="majorBidi" w:cstheme="majorBidi"/>
          <w:sz w:val="24"/>
          <w:szCs w:val="24"/>
          <w:lang w:eastAsia="ja-JP"/>
        </w:rPr>
        <w:t>Arduino</w:t>
      </w:r>
      <w:r w:rsidR="00E34130" w:rsidRPr="004F6712">
        <w:rPr>
          <w:rFonts w:asciiTheme="majorBidi" w:eastAsia="Times New Roman" w:hAnsiTheme="majorBidi" w:cstheme="majorBidi"/>
          <w:sz w:val="24"/>
          <w:szCs w:val="24"/>
          <w:lang w:eastAsia="ja-JP"/>
        </w:rPr>
        <w:t>, Mobile App</w:t>
      </w:r>
      <w:r w:rsidR="00786287" w:rsidRPr="004F6712">
        <w:rPr>
          <w:rFonts w:asciiTheme="majorBidi" w:eastAsia="Times New Roman" w:hAnsiTheme="majorBidi" w:cstheme="majorBidi"/>
          <w:sz w:val="24"/>
          <w:szCs w:val="24"/>
          <w:lang w:eastAsia="ja-JP"/>
        </w:rPr>
        <w:t>lication</w:t>
      </w:r>
      <w:r w:rsidR="00E34130" w:rsidRPr="004F6712">
        <w:rPr>
          <w:rFonts w:asciiTheme="majorBidi" w:eastAsia="Times New Roman" w:hAnsiTheme="majorBidi" w:cstheme="majorBidi"/>
          <w:sz w:val="24"/>
          <w:szCs w:val="24"/>
          <w:lang w:eastAsia="ja-JP"/>
        </w:rPr>
        <w:t>, power consumption, smart home</w:t>
      </w:r>
    </w:p>
    <w:p w14:paraId="2DD042B9" w14:textId="77777777" w:rsidR="00F556C0" w:rsidRPr="00786287" w:rsidRDefault="00F556C0" w:rsidP="002705DC">
      <w:pPr>
        <w:spacing w:line="276" w:lineRule="auto"/>
        <w:rPr>
          <w:rFonts w:asciiTheme="majorBidi" w:hAnsiTheme="majorBidi" w:cstheme="majorBidi"/>
          <w:sz w:val="14"/>
          <w:szCs w:val="14"/>
        </w:rPr>
      </w:pPr>
    </w:p>
    <w:p w14:paraId="299C86D4" w14:textId="77777777" w:rsidR="00F556C0" w:rsidRPr="004F6712" w:rsidRDefault="00F556C0" w:rsidP="002705DC">
      <w:pPr>
        <w:spacing w:line="276" w:lineRule="auto"/>
        <w:rPr>
          <w:rFonts w:asciiTheme="majorBidi" w:hAnsiTheme="majorBidi" w:cstheme="majorBidi"/>
          <w:b/>
          <w:bCs/>
          <w:sz w:val="26"/>
          <w:szCs w:val="26"/>
        </w:rPr>
      </w:pPr>
      <w:r w:rsidRPr="004F6712">
        <w:rPr>
          <w:rFonts w:asciiTheme="majorBidi" w:hAnsiTheme="majorBidi" w:cstheme="majorBidi"/>
          <w:b/>
          <w:bCs/>
          <w:sz w:val="26"/>
          <w:szCs w:val="26"/>
        </w:rPr>
        <w:t>1. Introduction</w:t>
      </w:r>
    </w:p>
    <w:p w14:paraId="74ED41C3" w14:textId="77777777" w:rsidR="00AF16CC" w:rsidRPr="004F6712" w:rsidRDefault="002652C3"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F556C0" w:rsidRPr="004F6712">
        <w:rPr>
          <w:rFonts w:asciiTheme="majorBidi" w:hAnsiTheme="majorBidi" w:cstheme="majorBidi"/>
          <w:sz w:val="24"/>
          <w:szCs w:val="24"/>
        </w:rPr>
        <w:t>Nowadays, it is a must for households to manage their energy usage more effectively. In many homes, people are unaware of which appliances consume the most electricity, leading to higher bills and unnecessary energy waste. This is particularly important in Egypt</w:t>
      </w:r>
      <w:r w:rsidR="00AF16CC" w:rsidRPr="004F6712">
        <w:rPr>
          <w:rFonts w:asciiTheme="majorBidi" w:hAnsiTheme="majorBidi" w:cstheme="majorBidi"/>
          <w:sz w:val="24"/>
          <w:szCs w:val="24"/>
        </w:rPr>
        <w:t xml:space="preserve"> because</w:t>
      </w:r>
      <w:r w:rsidR="00F556C0" w:rsidRPr="004F6712">
        <w:rPr>
          <w:rFonts w:asciiTheme="majorBidi" w:hAnsiTheme="majorBidi" w:cstheme="majorBidi"/>
          <w:sz w:val="24"/>
          <w:szCs w:val="24"/>
        </w:rPr>
        <w:t xml:space="preserve"> energy shortages are common</w:t>
      </w:r>
      <w:r w:rsidR="00AF16CC" w:rsidRPr="004F6712">
        <w:rPr>
          <w:rFonts w:asciiTheme="majorBidi" w:hAnsiTheme="majorBidi" w:cstheme="majorBidi"/>
          <w:sz w:val="24"/>
          <w:szCs w:val="24"/>
        </w:rPr>
        <w:t xml:space="preserve"> due to its high cost. Furthermore</w:t>
      </w:r>
      <w:r w:rsidR="00F556C0" w:rsidRPr="004F6712">
        <w:rPr>
          <w:rFonts w:asciiTheme="majorBidi" w:hAnsiTheme="majorBidi" w:cstheme="majorBidi"/>
          <w:sz w:val="24"/>
          <w:szCs w:val="24"/>
        </w:rPr>
        <w:t xml:space="preserve">, there’s a growing need for more efficient energy use. </w:t>
      </w:r>
      <w:r w:rsidR="00AF16CC" w:rsidRPr="004F6712">
        <w:rPr>
          <w:rFonts w:asciiTheme="majorBidi" w:hAnsiTheme="majorBidi" w:cstheme="majorBidi"/>
          <w:sz w:val="24"/>
          <w:szCs w:val="24"/>
        </w:rPr>
        <w:t xml:space="preserve">As consequences, many researches try to fill this gap by presenting many techniques to manage and control the usage of electricity in houses, buildings or cities. </w:t>
      </w:r>
      <w:r w:rsidR="009A33B1" w:rsidRPr="004F6712">
        <w:rPr>
          <w:rFonts w:asciiTheme="majorBidi" w:hAnsiTheme="majorBidi" w:cstheme="majorBidi"/>
          <w:sz w:val="24"/>
          <w:szCs w:val="24"/>
        </w:rPr>
        <w:t xml:space="preserve">Some researchers try to find more efficient ways for producing energy with less cost and eco-friendly [1] while others think </w:t>
      </w:r>
      <w:r w:rsidR="00772147" w:rsidRPr="004F6712">
        <w:rPr>
          <w:rFonts w:asciiTheme="majorBidi" w:hAnsiTheme="majorBidi" w:cstheme="majorBidi"/>
          <w:sz w:val="24"/>
          <w:szCs w:val="24"/>
        </w:rPr>
        <w:t>of</w:t>
      </w:r>
      <w:r w:rsidR="009A33B1" w:rsidRPr="004F6712">
        <w:rPr>
          <w:rFonts w:asciiTheme="majorBidi" w:hAnsiTheme="majorBidi" w:cstheme="majorBidi"/>
          <w:sz w:val="24"/>
          <w:szCs w:val="24"/>
        </w:rPr>
        <w:t xml:space="preserve"> more efficient usage of energy in different sectors [2].</w:t>
      </w:r>
    </w:p>
    <w:p w14:paraId="4D00D25F" w14:textId="77777777" w:rsidR="00026615" w:rsidRPr="004F6712" w:rsidRDefault="000A502A" w:rsidP="002705DC">
      <w:pPr>
        <w:tabs>
          <w:tab w:val="left" w:pos="0"/>
          <w:tab w:val="left" w:pos="90"/>
        </w:tabs>
        <w:spacing w:after="0" w:line="276" w:lineRule="auto"/>
        <w:jc w:val="both"/>
        <w:rPr>
          <w:rFonts w:asciiTheme="majorBidi" w:hAnsiTheme="majorBidi" w:cstheme="majorBidi"/>
          <w:sz w:val="24"/>
          <w:szCs w:val="24"/>
        </w:rPr>
      </w:pPr>
      <w:r>
        <w:rPr>
          <w:rFonts w:asciiTheme="majorBidi" w:hAnsiTheme="majorBidi" w:cstheme="majorBidi"/>
          <w:sz w:val="26"/>
          <w:szCs w:val="26"/>
        </w:rPr>
        <w:t xml:space="preserve">     </w:t>
      </w:r>
      <w:r w:rsidRPr="004F6712">
        <w:rPr>
          <w:rFonts w:asciiTheme="majorBidi" w:hAnsiTheme="majorBidi" w:cstheme="majorBidi"/>
          <w:sz w:val="24"/>
          <w:szCs w:val="24"/>
        </w:rPr>
        <w:t>Some of the second type of researchers use smart appliances in smart home, however, others attach sensors to appliances to measure the energy consumption then inform the users to take action accordingly</w:t>
      </w:r>
      <w:r w:rsidR="0035272C" w:rsidRPr="004F6712">
        <w:rPr>
          <w:rFonts w:asciiTheme="majorBidi" w:hAnsiTheme="majorBidi" w:cstheme="majorBidi"/>
          <w:sz w:val="24"/>
          <w:szCs w:val="24"/>
        </w:rPr>
        <w:t xml:space="preserve"> [3-4]</w:t>
      </w:r>
      <w:r w:rsidRPr="004F6712">
        <w:rPr>
          <w:rFonts w:asciiTheme="majorBidi" w:hAnsiTheme="majorBidi" w:cstheme="majorBidi"/>
          <w:sz w:val="24"/>
          <w:szCs w:val="24"/>
        </w:rPr>
        <w:t>.</w:t>
      </w:r>
      <w:r w:rsidR="0035272C" w:rsidRPr="004F6712">
        <w:rPr>
          <w:rFonts w:asciiTheme="majorBidi" w:hAnsiTheme="majorBidi" w:cstheme="majorBidi"/>
          <w:sz w:val="24"/>
          <w:szCs w:val="24"/>
        </w:rPr>
        <w:t xml:space="preserve"> Many algorithms and models are produced to manage the usage by turning the appliances off if the consumption reach a specific level [5</w:t>
      </w:r>
      <w:r w:rsidR="004F6712" w:rsidRPr="004F6712">
        <w:rPr>
          <w:rFonts w:asciiTheme="majorBidi" w:hAnsiTheme="majorBidi" w:cstheme="majorBidi"/>
          <w:sz w:val="24"/>
          <w:szCs w:val="24"/>
        </w:rPr>
        <w:t>-7</w:t>
      </w:r>
      <w:r w:rsidR="0035272C" w:rsidRPr="004F6712">
        <w:rPr>
          <w:rFonts w:asciiTheme="majorBidi" w:hAnsiTheme="majorBidi" w:cstheme="majorBidi"/>
          <w:sz w:val="24"/>
          <w:szCs w:val="24"/>
        </w:rPr>
        <w:t xml:space="preserve">]. </w:t>
      </w:r>
      <w:r w:rsidR="0074742E" w:rsidRPr="004F6712">
        <w:rPr>
          <w:rFonts w:asciiTheme="majorBidi" w:hAnsiTheme="majorBidi" w:cstheme="majorBidi"/>
          <w:sz w:val="24"/>
          <w:szCs w:val="24"/>
        </w:rPr>
        <w:t xml:space="preserve">A survey with the related works </w:t>
      </w:r>
      <w:r w:rsidR="006A3BA8" w:rsidRPr="004F6712">
        <w:rPr>
          <w:rFonts w:asciiTheme="majorBidi" w:hAnsiTheme="majorBidi" w:cstheme="majorBidi"/>
          <w:sz w:val="24"/>
          <w:szCs w:val="24"/>
        </w:rPr>
        <w:t>is</w:t>
      </w:r>
      <w:r w:rsidR="0074742E" w:rsidRPr="004F6712">
        <w:rPr>
          <w:rFonts w:asciiTheme="majorBidi" w:hAnsiTheme="majorBidi" w:cstheme="majorBidi"/>
          <w:sz w:val="24"/>
          <w:szCs w:val="24"/>
        </w:rPr>
        <w:t xml:space="preserve"> presented in [</w:t>
      </w:r>
      <w:r w:rsidR="004F6712" w:rsidRPr="004F6712">
        <w:rPr>
          <w:rFonts w:asciiTheme="majorBidi" w:hAnsiTheme="majorBidi" w:cstheme="majorBidi"/>
          <w:sz w:val="24"/>
          <w:szCs w:val="24"/>
        </w:rPr>
        <w:t>8</w:t>
      </w:r>
      <w:r w:rsidR="0074742E" w:rsidRPr="004F6712">
        <w:rPr>
          <w:rFonts w:asciiTheme="majorBidi" w:hAnsiTheme="majorBidi" w:cstheme="majorBidi"/>
          <w:sz w:val="24"/>
          <w:szCs w:val="24"/>
        </w:rPr>
        <w:t xml:space="preserve">]. </w:t>
      </w:r>
    </w:p>
    <w:p w14:paraId="33935C28" w14:textId="77777777" w:rsidR="004F3F4B" w:rsidRPr="004F6712" w:rsidRDefault="00026615"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The main goal of this paper is to find a way to rationalize electricity consumption by informing </w:t>
      </w:r>
      <w:r w:rsidR="004F6712" w:rsidRPr="004F6712">
        <w:rPr>
          <w:rFonts w:asciiTheme="majorBidi" w:hAnsiTheme="majorBidi" w:cstheme="majorBidi"/>
          <w:sz w:val="24"/>
          <w:szCs w:val="24"/>
        </w:rPr>
        <w:t>individuals</w:t>
      </w:r>
      <w:r w:rsidRPr="004F6712">
        <w:rPr>
          <w:rFonts w:asciiTheme="majorBidi" w:hAnsiTheme="majorBidi" w:cstheme="majorBidi"/>
          <w:sz w:val="24"/>
          <w:szCs w:val="24"/>
        </w:rPr>
        <w:t xml:space="preserve"> </w:t>
      </w:r>
      <w:r w:rsidR="004F6712" w:rsidRPr="004F6712">
        <w:rPr>
          <w:rFonts w:asciiTheme="majorBidi" w:hAnsiTheme="majorBidi" w:cstheme="majorBidi"/>
          <w:sz w:val="24"/>
          <w:szCs w:val="24"/>
        </w:rPr>
        <w:t>of</w:t>
      </w:r>
      <w:r w:rsidRPr="004F6712">
        <w:rPr>
          <w:rFonts w:asciiTheme="majorBidi" w:hAnsiTheme="majorBidi" w:cstheme="majorBidi"/>
          <w:sz w:val="24"/>
          <w:szCs w:val="24"/>
        </w:rPr>
        <w:t xml:space="preserve"> their excess consumption and give them the right to turn off lights or any electric device</w:t>
      </w:r>
      <w:r w:rsidRPr="004F6712">
        <w:rPr>
          <w:rFonts w:asciiTheme="majorBidi" w:hAnsiTheme="majorBidi" w:cstheme="majorBidi"/>
          <w:sz w:val="24"/>
          <w:szCs w:val="24"/>
          <w:lang w:bidi="ar-EG"/>
        </w:rPr>
        <w:t xml:space="preserve"> </w:t>
      </w:r>
      <w:r w:rsidRPr="004F6712">
        <w:rPr>
          <w:rFonts w:asciiTheme="majorBidi" w:hAnsiTheme="majorBidi" w:cstheme="majorBidi"/>
          <w:sz w:val="24"/>
          <w:szCs w:val="24"/>
          <w:lang w:bidi="ar-EG"/>
        </w:rPr>
        <w:lastRenderedPageBreak/>
        <w:t>remotely</w:t>
      </w:r>
      <w:r w:rsidRPr="004F6712">
        <w:rPr>
          <w:rFonts w:asciiTheme="majorBidi" w:hAnsiTheme="majorBidi" w:cstheme="majorBidi"/>
          <w:sz w:val="24"/>
          <w:szCs w:val="24"/>
        </w:rPr>
        <w:t xml:space="preserve"> through a simple mobile application </w:t>
      </w:r>
      <w:r w:rsidR="000F08B0" w:rsidRPr="004F6712">
        <w:rPr>
          <w:rFonts w:asciiTheme="majorBidi" w:hAnsiTheme="majorBidi" w:cstheme="majorBidi"/>
          <w:sz w:val="24"/>
          <w:szCs w:val="24"/>
        </w:rPr>
        <w:t xml:space="preserve">or a web site </w:t>
      </w:r>
      <w:r w:rsidR="00A55C5E" w:rsidRPr="004F6712">
        <w:rPr>
          <w:rFonts w:asciiTheme="majorBidi" w:hAnsiTheme="majorBidi" w:cstheme="majorBidi"/>
          <w:sz w:val="24"/>
          <w:szCs w:val="24"/>
        </w:rPr>
        <w:t>that anyone can understand</w:t>
      </w:r>
      <w:r w:rsidRPr="004F6712">
        <w:rPr>
          <w:rFonts w:asciiTheme="majorBidi" w:hAnsiTheme="majorBidi" w:cstheme="majorBidi"/>
          <w:sz w:val="24"/>
          <w:szCs w:val="24"/>
        </w:rPr>
        <w:t xml:space="preserve">. The </w:t>
      </w:r>
      <w:r w:rsidR="004F6712" w:rsidRPr="004F6712">
        <w:rPr>
          <w:rFonts w:asciiTheme="majorBidi" w:hAnsiTheme="majorBidi" w:cstheme="majorBidi"/>
          <w:sz w:val="24"/>
          <w:szCs w:val="24"/>
        </w:rPr>
        <w:t xml:space="preserve">proposed system </w:t>
      </w:r>
      <w:r w:rsidRPr="004F6712">
        <w:rPr>
          <w:rFonts w:asciiTheme="majorBidi" w:hAnsiTheme="majorBidi" w:cstheme="majorBidi"/>
          <w:sz w:val="24"/>
          <w:szCs w:val="24"/>
        </w:rPr>
        <w:t xml:space="preserve">has the following features: </w:t>
      </w:r>
    </w:p>
    <w:p w14:paraId="3743359C" w14:textId="77777777" w:rsidR="00026615" w:rsidRPr="004F6712" w:rsidRDefault="00026615" w:rsidP="002705DC">
      <w:pPr>
        <w:pStyle w:val="ListParagraph"/>
        <w:numPr>
          <w:ilvl w:val="0"/>
          <w:numId w:val="3"/>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Enable Real-Time Monitoring:</w:t>
      </w:r>
      <w:r w:rsidRPr="004F6712">
        <w:rPr>
          <w:rFonts w:asciiTheme="majorBidi" w:hAnsiTheme="majorBidi" w:cstheme="majorBidi"/>
          <w:sz w:val="24"/>
          <w:szCs w:val="24"/>
        </w:rPr>
        <w:t xml:space="preserve"> Provide users with real-time data on energy usage, including voltage, current, and power consumption. </w:t>
      </w:r>
    </w:p>
    <w:p w14:paraId="286C7BAA"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Facilitate Remote Control:</w:t>
      </w:r>
      <w:r w:rsidRPr="004F6712">
        <w:rPr>
          <w:rFonts w:asciiTheme="majorBidi" w:hAnsiTheme="majorBidi" w:cstheme="majorBidi"/>
          <w:sz w:val="24"/>
          <w:szCs w:val="24"/>
        </w:rPr>
        <w:t xml:space="preserve"> Allow users to turn appliances on or off remotely using a mobile app or web interface. </w:t>
      </w:r>
    </w:p>
    <w:p w14:paraId="64D0E200"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Provide Alerts and Notifications:</w:t>
      </w:r>
      <w:r w:rsidRPr="004F6712">
        <w:rPr>
          <w:rFonts w:asciiTheme="majorBidi" w:hAnsiTheme="majorBidi" w:cstheme="majorBidi"/>
          <w:sz w:val="24"/>
          <w:szCs w:val="24"/>
        </w:rPr>
        <w:t xml:space="preserve"> Notify users when energy consumption exceeds set thresholds or if appliances are left on too long. </w:t>
      </w:r>
    </w:p>
    <w:p w14:paraId="3C7B1183" w14:textId="77777777" w:rsidR="00026615" w:rsidRPr="004F6712" w:rsidRDefault="00026615" w:rsidP="002705DC">
      <w:pPr>
        <w:pStyle w:val="ListParagraph"/>
        <w:numPr>
          <w:ilvl w:val="0"/>
          <w:numId w:val="3"/>
        </w:numPr>
        <w:tabs>
          <w:tab w:val="left" w:pos="90"/>
          <w:tab w:val="left" w:pos="18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Promote Energy Efficiency:</w:t>
      </w:r>
      <w:r w:rsidRPr="004F6712">
        <w:rPr>
          <w:rFonts w:asciiTheme="majorBidi" w:hAnsiTheme="majorBidi" w:cstheme="majorBidi"/>
          <w:sz w:val="24"/>
          <w:szCs w:val="24"/>
        </w:rPr>
        <w:t xml:space="preserve"> Support users in making informed decisions that lead to reduced energy waste and lower bills.</w:t>
      </w:r>
    </w:p>
    <w:p w14:paraId="585B9D90" w14:textId="77777777" w:rsidR="00026615" w:rsidRPr="004F6712" w:rsidRDefault="00A05310"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A comparison is held between </w:t>
      </w:r>
      <w:r w:rsidR="004F6712" w:rsidRPr="004F6712">
        <w:rPr>
          <w:rFonts w:asciiTheme="majorBidi" w:hAnsiTheme="majorBidi" w:cstheme="majorBidi"/>
          <w:sz w:val="24"/>
          <w:szCs w:val="24"/>
        </w:rPr>
        <w:t>the proposed</w:t>
      </w:r>
      <w:r w:rsidRPr="004F6712">
        <w:rPr>
          <w:rFonts w:asciiTheme="majorBidi" w:hAnsiTheme="majorBidi" w:cstheme="majorBidi"/>
          <w:sz w:val="24"/>
          <w:szCs w:val="24"/>
        </w:rPr>
        <w:t xml:space="preserve"> project and </w:t>
      </w:r>
      <w:r w:rsidR="004F6712" w:rsidRPr="004F6712">
        <w:rPr>
          <w:rFonts w:asciiTheme="majorBidi" w:hAnsiTheme="majorBidi" w:cstheme="majorBidi"/>
          <w:sz w:val="24"/>
          <w:szCs w:val="24"/>
        </w:rPr>
        <w:t>existing</w:t>
      </w:r>
      <w:r w:rsidRPr="004F6712">
        <w:rPr>
          <w:rFonts w:asciiTheme="majorBidi" w:hAnsiTheme="majorBidi" w:cstheme="majorBidi"/>
          <w:sz w:val="24"/>
          <w:szCs w:val="24"/>
        </w:rPr>
        <w:t xml:space="preserve"> </w:t>
      </w:r>
      <w:r w:rsidR="004F6712" w:rsidRPr="004F6712">
        <w:rPr>
          <w:rFonts w:asciiTheme="majorBidi" w:hAnsiTheme="majorBidi" w:cstheme="majorBidi"/>
          <w:sz w:val="24"/>
          <w:szCs w:val="24"/>
        </w:rPr>
        <w:t>works</w:t>
      </w:r>
      <w:r w:rsidRPr="004F6712">
        <w:rPr>
          <w:rFonts w:asciiTheme="majorBidi" w:hAnsiTheme="majorBidi" w:cstheme="majorBidi"/>
          <w:sz w:val="24"/>
          <w:szCs w:val="24"/>
        </w:rPr>
        <w:t xml:space="preserve"> in the same field. </w:t>
      </w:r>
      <w:r w:rsidR="002B1671" w:rsidRPr="004F6712">
        <w:rPr>
          <w:rFonts w:asciiTheme="majorBidi" w:hAnsiTheme="majorBidi" w:cstheme="majorBidi"/>
          <w:sz w:val="24"/>
          <w:szCs w:val="24"/>
        </w:rPr>
        <w:t xml:space="preserve">The difference between this project and others </w:t>
      </w:r>
      <w:proofErr w:type="gramStart"/>
      <w:r w:rsidR="004F6712" w:rsidRPr="004F6712">
        <w:rPr>
          <w:rFonts w:asciiTheme="majorBidi" w:hAnsiTheme="majorBidi" w:cstheme="majorBidi"/>
          <w:sz w:val="24"/>
          <w:szCs w:val="24"/>
        </w:rPr>
        <w:t>lie</w:t>
      </w:r>
      <w:proofErr w:type="gramEnd"/>
      <w:r w:rsidR="004F6712" w:rsidRPr="004F6712">
        <w:rPr>
          <w:rFonts w:asciiTheme="majorBidi" w:hAnsiTheme="majorBidi" w:cstheme="majorBidi"/>
          <w:sz w:val="24"/>
          <w:szCs w:val="24"/>
        </w:rPr>
        <w:t xml:space="preserve"> in </w:t>
      </w:r>
      <w:r w:rsidR="002B1671" w:rsidRPr="004F6712">
        <w:rPr>
          <w:rFonts w:asciiTheme="majorBidi" w:hAnsiTheme="majorBidi" w:cstheme="majorBidi"/>
          <w:sz w:val="24"/>
          <w:szCs w:val="24"/>
        </w:rPr>
        <w:t xml:space="preserve">the components that are used which makes a better result. </w:t>
      </w:r>
      <w:r w:rsidRPr="004F6712">
        <w:rPr>
          <w:rFonts w:asciiTheme="majorBidi" w:hAnsiTheme="majorBidi" w:cstheme="majorBidi"/>
          <w:sz w:val="24"/>
          <w:szCs w:val="24"/>
        </w:rPr>
        <w:t>I</w:t>
      </w:r>
      <w:r w:rsidR="002B1671" w:rsidRPr="004F6712">
        <w:rPr>
          <w:rFonts w:asciiTheme="majorBidi" w:hAnsiTheme="majorBidi" w:cstheme="majorBidi"/>
          <w:sz w:val="24"/>
          <w:szCs w:val="24"/>
        </w:rPr>
        <w:t xml:space="preserve">n addition to, </w:t>
      </w:r>
      <w:r w:rsidR="00A23C45" w:rsidRPr="004F6712">
        <w:rPr>
          <w:rFonts w:asciiTheme="majorBidi" w:hAnsiTheme="majorBidi" w:cstheme="majorBidi"/>
          <w:sz w:val="24"/>
          <w:szCs w:val="24"/>
        </w:rPr>
        <w:t xml:space="preserve">more stability, more protection against electric damage and higher scalability. </w:t>
      </w:r>
    </w:p>
    <w:p w14:paraId="4DB88862" w14:textId="77777777" w:rsidR="002A033E" w:rsidRDefault="007F0FF3"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2A033E" w:rsidRPr="004F6712">
        <w:rPr>
          <w:rFonts w:asciiTheme="majorBidi" w:hAnsiTheme="majorBidi" w:cstheme="majorBidi"/>
          <w:sz w:val="24"/>
          <w:szCs w:val="24"/>
        </w:rPr>
        <w:t>The paper is organized as follows: Section 2 illustrates the problem and the hardware components used in the project. Section 3 presents the results of applying the project in a house and make it smart home and compares between it with other existing work. Section 4 concludes the project with future recommendation for expanding it.</w:t>
      </w:r>
    </w:p>
    <w:p w14:paraId="3B550718" w14:textId="77777777" w:rsidR="00C100C5" w:rsidRPr="00C100C5" w:rsidRDefault="00C100C5" w:rsidP="002705DC">
      <w:pPr>
        <w:tabs>
          <w:tab w:val="left" w:pos="0"/>
          <w:tab w:val="left" w:pos="90"/>
        </w:tabs>
        <w:spacing w:after="0" w:line="276" w:lineRule="auto"/>
        <w:jc w:val="both"/>
        <w:rPr>
          <w:rFonts w:asciiTheme="majorBidi" w:hAnsiTheme="majorBidi" w:cstheme="majorBidi"/>
          <w:sz w:val="16"/>
          <w:szCs w:val="16"/>
        </w:rPr>
      </w:pPr>
    </w:p>
    <w:p w14:paraId="47FE0859" w14:textId="77777777" w:rsidR="002A033E" w:rsidRPr="004F6712" w:rsidRDefault="004C367C" w:rsidP="002705DC">
      <w:pPr>
        <w:spacing w:line="276" w:lineRule="auto"/>
        <w:rPr>
          <w:rFonts w:asciiTheme="majorBidi" w:hAnsiTheme="majorBidi" w:cstheme="majorBidi"/>
          <w:b/>
          <w:bCs/>
          <w:sz w:val="26"/>
          <w:szCs w:val="26"/>
        </w:rPr>
      </w:pPr>
      <w:r w:rsidRPr="004F6712">
        <w:rPr>
          <w:rFonts w:asciiTheme="majorBidi" w:hAnsiTheme="majorBidi" w:cstheme="majorBidi"/>
          <w:b/>
          <w:bCs/>
          <w:sz w:val="26"/>
          <w:szCs w:val="26"/>
        </w:rPr>
        <w:t>2. The framework of the proposed project</w:t>
      </w:r>
    </w:p>
    <w:p w14:paraId="779315FF" w14:textId="77777777" w:rsidR="0035272C" w:rsidRPr="00067D9E" w:rsidRDefault="004C367C" w:rsidP="002705DC">
      <w:pPr>
        <w:tabs>
          <w:tab w:val="left" w:pos="0"/>
          <w:tab w:val="left" w:pos="90"/>
        </w:tabs>
        <w:spacing w:after="0" w:line="276" w:lineRule="auto"/>
        <w:jc w:val="both"/>
        <w:rPr>
          <w:rFonts w:asciiTheme="majorBidi" w:hAnsiTheme="majorBidi" w:cstheme="majorBidi"/>
          <w:b/>
          <w:bCs/>
          <w:i/>
          <w:iCs/>
          <w:sz w:val="26"/>
          <w:szCs w:val="26"/>
        </w:rPr>
      </w:pPr>
      <w:r w:rsidRPr="00067D9E">
        <w:rPr>
          <w:rFonts w:asciiTheme="majorBidi" w:hAnsiTheme="majorBidi" w:cstheme="majorBidi"/>
          <w:b/>
          <w:bCs/>
          <w:i/>
          <w:iCs/>
          <w:sz w:val="26"/>
          <w:szCs w:val="26"/>
        </w:rPr>
        <w:t xml:space="preserve">     2.1 </w:t>
      </w:r>
      <w:r w:rsidR="0035272C" w:rsidRPr="00067D9E">
        <w:rPr>
          <w:rFonts w:asciiTheme="majorBidi" w:hAnsiTheme="majorBidi" w:cstheme="majorBidi"/>
          <w:b/>
          <w:bCs/>
          <w:i/>
          <w:iCs/>
          <w:sz w:val="26"/>
          <w:szCs w:val="26"/>
        </w:rPr>
        <w:t>The problem formulation</w:t>
      </w:r>
    </w:p>
    <w:p w14:paraId="60BFC568" w14:textId="77777777" w:rsidR="0035272C" w:rsidRPr="004F6712" w:rsidRDefault="004C367C" w:rsidP="002705DC">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35272C" w:rsidRPr="004F6712">
        <w:rPr>
          <w:rFonts w:asciiTheme="majorBidi" w:hAnsiTheme="majorBidi" w:cstheme="majorBidi"/>
          <w:sz w:val="24"/>
          <w:szCs w:val="24"/>
        </w:rPr>
        <w:t>The problem that is intended to be solved in this project can be summarized in the following points:</w:t>
      </w:r>
    </w:p>
    <w:p w14:paraId="380504AB"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High Energy Costs:</w:t>
      </w:r>
      <w:r w:rsidRPr="004F6712">
        <w:rPr>
          <w:rFonts w:asciiTheme="majorBidi" w:hAnsiTheme="majorBidi" w:cstheme="majorBidi"/>
          <w:sz w:val="24"/>
          <w:szCs w:val="24"/>
        </w:rPr>
        <w:t xml:space="preserve"> Users often face high electricity bills due to the lack of visibility and control over power usage. </w:t>
      </w:r>
    </w:p>
    <w:p w14:paraId="3390DE73"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 xml:space="preserve">No Real-Time Monitoring: </w:t>
      </w:r>
      <w:r w:rsidRPr="004F6712">
        <w:rPr>
          <w:rFonts w:asciiTheme="majorBidi" w:hAnsiTheme="majorBidi" w:cstheme="majorBidi"/>
          <w:sz w:val="24"/>
          <w:szCs w:val="24"/>
        </w:rPr>
        <w:t xml:space="preserve">Many users lack tools to monitor their energy consumption in real time, making it hard to optimize and adjust usage quickly. </w:t>
      </w:r>
    </w:p>
    <w:p w14:paraId="57B2C2CF"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Inability to Control Devices Remotely:</w:t>
      </w:r>
      <w:r w:rsidRPr="004F6712">
        <w:rPr>
          <w:rFonts w:asciiTheme="majorBidi" w:hAnsiTheme="majorBidi" w:cstheme="majorBidi"/>
          <w:sz w:val="24"/>
          <w:szCs w:val="24"/>
        </w:rPr>
        <w:t xml:space="preserve"> Without remote access, appliances may be left on unintentionally, leading to wasted energy. </w:t>
      </w:r>
    </w:p>
    <w:p w14:paraId="7FE861A7" w14:textId="77777777" w:rsidR="0035272C" w:rsidRPr="004F6712" w:rsidRDefault="0035272C" w:rsidP="002705DC">
      <w:pPr>
        <w:pStyle w:val="ListParagraph"/>
        <w:numPr>
          <w:ilvl w:val="0"/>
          <w:numId w:val="2"/>
        </w:numPr>
        <w:tabs>
          <w:tab w:val="left" w:pos="0"/>
          <w:tab w:val="left" w:pos="90"/>
        </w:tabs>
        <w:bidi w:val="0"/>
        <w:spacing w:after="0" w:line="276" w:lineRule="auto"/>
        <w:jc w:val="both"/>
        <w:rPr>
          <w:rFonts w:asciiTheme="majorBidi" w:hAnsiTheme="majorBidi" w:cstheme="majorBidi"/>
          <w:sz w:val="24"/>
          <w:szCs w:val="24"/>
        </w:rPr>
      </w:pPr>
      <w:r w:rsidRPr="004F6712">
        <w:rPr>
          <w:rFonts w:asciiTheme="majorBidi" w:hAnsiTheme="majorBidi" w:cstheme="majorBidi"/>
          <w:b/>
          <w:bCs/>
          <w:sz w:val="24"/>
          <w:szCs w:val="24"/>
        </w:rPr>
        <w:t>Lack of Data for Decision-Making:</w:t>
      </w:r>
      <w:r w:rsidRPr="004F6712">
        <w:rPr>
          <w:rFonts w:asciiTheme="majorBidi" w:hAnsiTheme="majorBidi" w:cstheme="majorBidi"/>
          <w:sz w:val="24"/>
          <w:szCs w:val="24"/>
        </w:rPr>
        <w:t xml:space="preserve"> Without usage data, users struggle to understand consumption patterns and take steps to save energy</w:t>
      </w:r>
    </w:p>
    <w:p w14:paraId="10F7376F" w14:textId="77777777" w:rsidR="009A3A94" w:rsidRDefault="004C367C" w:rsidP="00340E00">
      <w:pPr>
        <w:tabs>
          <w:tab w:val="left" w:pos="0"/>
          <w:tab w:val="left" w:pos="90"/>
        </w:tabs>
        <w:spacing w:after="0" w:line="276" w:lineRule="auto"/>
        <w:jc w:val="both"/>
        <w:rPr>
          <w:rFonts w:asciiTheme="majorBidi" w:hAnsiTheme="majorBidi" w:cstheme="majorBidi"/>
          <w:sz w:val="24"/>
          <w:szCs w:val="24"/>
        </w:rPr>
      </w:pPr>
      <w:r w:rsidRPr="004F6712">
        <w:rPr>
          <w:rFonts w:asciiTheme="majorBidi" w:hAnsiTheme="majorBidi" w:cstheme="majorBidi"/>
          <w:sz w:val="24"/>
          <w:szCs w:val="24"/>
        </w:rPr>
        <w:t xml:space="preserve">     T</w:t>
      </w:r>
      <w:r w:rsidR="00325F26" w:rsidRPr="004F6712">
        <w:rPr>
          <w:rFonts w:asciiTheme="majorBidi" w:hAnsiTheme="majorBidi" w:cstheme="majorBidi"/>
          <w:sz w:val="24"/>
          <w:szCs w:val="24"/>
        </w:rPr>
        <w:t>he proposed project uses sensors to track which devices are running and how much energy they use, then sends this data to users through a mobile app</w:t>
      </w:r>
      <w:r w:rsidR="002F4133" w:rsidRPr="004F6712">
        <w:rPr>
          <w:rFonts w:asciiTheme="majorBidi" w:hAnsiTheme="majorBidi" w:cstheme="majorBidi"/>
          <w:sz w:val="24"/>
          <w:szCs w:val="24"/>
        </w:rPr>
        <w:t>lication</w:t>
      </w:r>
      <w:r w:rsidR="00325F26" w:rsidRPr="004F6712">
        <w:rPr>
          <w:rFonts w:asciiTheme="majorBidi" w:hAnsiTheme="majorBidi" w:cstheme="majorBidi"/>
          <w:sz w:val="24"/>
          <w:szCs w:val="24"/>
        </w:rPr>
        <w:t xml:space="preserve"> and </w:t>
      </w:r>
      <w:r w:rsidR="002F4133" w:rsidRPr="004F6712">
        <w:rPr>
          <w:rFonts w:asciiTheme="majorBidi" w:hAnsiTheme="majorBidi" w:cstheme="majorBidi"/>
          <w:sz w:val="24"/>
          <w:szCs w:val="24"/>
        </w:rPr>
        <w:t xml:space="preserve">a </w:t>
      </w:r>
      <w:r w:rsidR="00325F26" w:rsidRPr="004F6712">
        <w:rPr>
          <w:rFonts w:asciiTheme="majorBidi" w:hAnsiTheme="majorBidi" w:cstheme="majorBidi"/>
          <w:sz w:val="24"/>
          <w:szCs w:val="24"/>
        </w:rPr>
        <w:t>Web-site</w:t>
      </w:r>
      <w:r w:rsidR="002F4133" w:rsidRPr="004F6712">
        <w:rPr>
          <w:rFonts w:asciiTheme="majorBidi" w:hAnsiTheme="majorBidi" w:cstheme="majorBidi"/>
          <w:sz w:val="24"/>
          <w:szCs w:val="24"/>
        </w:rPr>
        <w:t xml:space="preserve"> for analysis and control</w:t>
      </w:r>
      <w:r w:rsidR="00325F26" w:rsidRPr="004F6712">
        <w:rPr>
          <w:rFonts w:asciiTheme="majorBidi" w:hAnsiTheme="majorBidi" w:cstheme="majorBidi"/>
          <w:sz w:val="24"/>
          <w:szCs w:val="24"/>
        </w:rPr>
        <w:t xml:space="preserve">. </w:t>
      </w:r>
      <w:r w:rsidRPr="004F6712">
        <w:rPr>
          <w:rFonts w:asciiTheme="majorBidi" w:hAnsiTheme="majorBidi" w:cstheme="majorBidi"/>
          <w:sz w:val="24"/>
          <w:szCs w:val="24"/>
        </w:rPr>
        <w:t xml:space="preserve">An automatic action can be taken once </w:t>
      </w:r>
      <w:r w:rsidR="00AA3CD3" w:rsidRPr="004F6712">
        <w:rPr>
          <w:rFonts w:asciiTheme="majorBidi" w:hAnsiTheme="majorBidi" w:cstheme="majorBidi"/>
          <w:sz w:val="24"/>
          <w:szCs w:val="24"/>
        </w:rPr>
        <w:t>a</w:t>
      </w:r>
      <w:r w:rsidRPr="004F6712">
        <w:rPr>
          <w:rFonts w:asciiTheme="majorBidi" w:hAnsiTheme="majorBidi" w:cstheme="majorBidi"/>
          <w:sz w:val="24"/>
          <w:szCs w:val="24"/>
        </w:rPr>
        <w:t xml:space="preserve"> reading reach</w:t>
      </w:r>
      <w:r w:rsidR="00AA3CD3" w:rsidRPr="004F6712">
        <w:rPr>
          <w:rFonts w:asciiTheme="majorBidi" w:hAnsiTheme="majorBidi" w:cstheme="majorBidi"/>
          <w:sz w:val="24"/>
          <w:szCs w:val="24"/>
        </w:rPr>
        <w:t>es</w:t>
      </w:r>
      <w:r w:rsidRPr="004F6712">
        <w:rPr>
          <w:rFonts w:asciiTheme="majorBidi" w:hAnsiTheme="majorBidi" w:cstheme="majorBidi"/>
          <w:sz w:val="24"/>
          <w:szCs w:val="24"/>
        </w:rPr>
        <w:t xml:space="preserve"> a specific limit by turning off that device. </w:t>
      </w:r>
      <w:proofErr w:type="gramStart"/>
      <w:r w:rsidRPr="004F6712">
        <w:rPr>
          <w:rFonts w:asciiTheme="majorBidi" w:hAnsiTheme="majorBidi" w:cstheme="majorBidi"/>
          <w:sz w:val="24"/>
          <w:szCs w:val="24"/>
        </w:rPr>
        <w:t>Beside,</w:t>
      </w:r>
      <w:proofErr w:type="gramEnd"/>
      <w:r w:rsidRPr="004F6712">
        <w:rPr>
          <w:rFonts w:asciiTheme="majorBidi" w:hAnsiTheme="majorBidi" w:cstheme="majorBidi"/>
          <w:sz w:val="24"/>
          <w:szCs w:val="24"/>
        </w:rPr>
        <w:t xml:space="preserve"> actions can be taken also by reducing the speed of fans, turning off lights if the light intensity reaches a threshold</w:t>
      </w:r>
      <w:r w:rsidR="009A3A94" w:rsidRPr="004F6712">
        <w:rPr>
          <w:rFonts w:asciiTheme="majorBidi" w:hAnsiTheme="majorBidi" w:cstheme="majorBidi"/>
          <w:sz w:val="24"/>
          <w:szCs w:val="24"/>
        </w:rPr>
        <w:t xml:space="preserve"> or shutting the air conditioning down if outdoor temperature is a specific value. Furthermore, the mobile application helps users to disconnect the power of any device for any reason.</w:t>
      </w:r>
      <w:r w:rsidR="00067D9E">
        <w:rPr>
          <w:rFonts w:asciiTheme="majorBidi" w:hAnsiTheme="majorBidi" w:cstheme="majorBidi"/>
          <w:sz w:val="24"/>
          <w:szCs w:val="24"/>
        </w:rPr>
        <w:t xml:space="preserve"> Figure 1 shows the frame work of the proposed system.</w:t>
      </w:r>
      <w:r w:rsidR="00AE27F7">
        <w:rPr>
          <w:rFonts w:asciiTheme="majorBidi" w:hAnsiTheme="majorBidi" w:cstheme="majorBidi"/>
          <w:sz w:val="24"/>
          <w:szCs w:val="24"/>
        </w:rPr>
        <w:t xml:space="preserve"> </w:t>
      </w:r>
    </w:p>
    <w:p w14:paraId="77166939" w14:textId="77777777" w:rsidR="00067D9E" w:rsidRDefault="00067D9E" w:rsidP="00067D9E">
      <w:pPr>
        <w:tabs>
          <w:tab w:val="left" w:pos="0"/>
          <w:tab w:val="left" w:pos="90"/>
        </w:tabs>
        <w:spacing w:after="0" w:line="360" w:lineRule="auto"/>
        <w:jc w:val="center"/>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7F3304E4" wp14:editId="634F882D">
            <wp:extent cx="3768724" cy="2341344"/>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91667" cy="2355597"/>
                    </a:xfrm>
                    <a:prstGeom prst="rect">
                      <a:avLst/>
                    </a:prstGeom>
                    <a:noFill/>
                    <a:ln>
                      <a:noFill/>
                    </a:ln>
                  </pic:spPr>
                </pic:pic>
              </a:graphicData>
            </a:graphic>
          </wp:inline>
        </w:drawing>
      </w:r>
    </w:p>
    <w:p w14:paraId="31CFAFFC" w14:textId="77777777" w:rsidR="00DB7FD2" w:rsidRPr="004F6712" w:rsidRDefault="00067D9E" w:rsidP="00AE27F7">
      <w:pPr>
        <w:tabs>
          <w:tab w:val="left" w:pos="0"/>
          <w:tab w:val="left" w:pos="90"/>
        </w:tabs>
        <w:spacing w:after="0" w:line="360" w:lineRule="auto"/>
        <w:jc w:val="center"/>
        <w:rPr>
          <w:rFonts w:asciiTheme="majorBidi" w:hAnsiTheme="majorBidi" w:cstheme="majorBidi"/>
          <w:sz w:val="14"/>
          <w:szCs w:val="14"/>
        </w:rPr>
      </w:pPr>
      <w:r w:rsidRPr="00067D9E">
        <w:rPr>
          <w:rFonts w:asciiTheme="majorBidi" w:hAnsiTheme="majorBidi" w:cstheme="majorBidi"/>
          <w:i/>
          <w:iCs/>
          <w:noProof/>
        </w:rPr>
        <w:t>Figure 1: Electricity consumpwion monitor and control system framework</w:t>
      </w:r>
      <w:r w:rsidRPr="00067D9E">
        <w:rPr>
          <w:rFonts w:asciiTheme="majorBidi" w:hAnsiTheme="majorBidi" w:cstheme="majorBidi"/>
          <w:i/>
          <w:iCs/>
        </w:rPr>
        <w:br w:type="textWrapping" w:clear="all"/>
      </w:r>
    </w:p>
    <w:p w14:paraId="079F2F31" w14:textId="77777777" w:rsidR="005D5DF6" w:rsidRPr="001104C9" w:rsidRDefault="00F748FA" w:rsidP="005D5DF6">
      <w:pPr>
        <w:tabs>
          <w:tab w:val="left" w:pos="0"/>
          <w:tab w:val="left" w:pos="90"/>
        </w:tabs>
        <w:spacing w:after="0" w:line="360" w:lineRule="auto"/>
        <w:jc w:val="both"/>
        <w:rPr>
          <w:rFonts w:asciiTheme="majorBidi" w:hAnsiTheme="majorBidi" w:cstheme="majorBidi"/>
          <w:b/>
          <w:bCs/>
          <w:i/>
          <w:iCs/>
          <w:sz w:val="24"/>
          <w:szCs w:val="24"/>
        </w:rPr>
      </w:pPr>
      <w:r w:rsidRPr="001104C9">
        <w:rPr>
          <w:rFonts w:asciiTheme="majorBidi" w:hAnsiTheme="majorBidi" w:cstheme="majorBidi"/>
          <w:b/>
          <w:bCs/>
          <w:i/>
          <w:iCs/>
          <w:sz w:val="24"/>
          <w:szCs w:val="24"/>
        </w:rPr>
        <w:t xml:space="preserve">  2.2 </w:t>
      </w:r>
      <w:r w:rsidR="005D5DF6" w:rsidRPr="001104C9">
        <w:rPr>
          <w:rFonts w:asciiTheme="majorBidi" w:hAnsiTheme="majorBidi" w:cstheme="majorBidi"/>
          <w:b/>
          <w:bCs/>
          <w:i/>
          <w:iCs/>
          <w:sz w:val="24"/>
          <w:szCs w:val="24"/>
        </w:rPr>
        <w:t>The main components of the proposed system</w:t>
      </w:r>
    </w:p>
    <w:p w14:paraId="00E219B6"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Arduino Mega:</w:t>
      </w:r>
      <w:r w:rsidRPr="004F6712">
        <w:rPr>
          <w:rFonts w:asciiTheme="majorBidi" w:hAnsiTheme="majorBidi" w:cstheme="majorBidi"/>
          <w:sz w:val="24"/>
          <w:szCs w:val="24"/>
        </w:rPr>
        <w:t xml:space="preserve"> The Arduino Mega serves as the system’s central processing unit, handling the data provided from the sensors, executing commands, and provide the communicating with other components. There are many types and versions, however, Arduino Mega is chosen over the Arduino Uno due to its larger number of input/output (I/O) pins, allowing multiple devices and sensors to be connected simultaneously.</w:t>
      </w:r>
    </w:p>
    <w:p w14:paraId="7D01035A"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4-Channel Relay Module:</w:t>
      </w:r>
      <w:r w:rsidRPr="004F6712">
        <w:rPr>
          <w:rFonts w:asciiTheme="majorBidi" w:hAnsiTheme="majorBidi" w:cstheme="majorBidi"/>
          <w:sz w:val="24"/>
          <w:szCs w:val="24"/>
        </w:rPr>
        <w:t xml:space="preserve"> It acts as a switch, allowing the Arduino to control high-voltage devices safely. It provides electrical isolation, supports independent channel control, and ensures reliable switching between ON/OFF states.</w:t>
      </w:r>
    </w:p>
    <w:p w14:paraId="2AEA824B"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Current Sensors:</w:t>
      </w:r>
      <w:r w:rsidRPr="004F6712">
        <w:rPr>
          <w:rFonts w:asciiTheme="majorBidi" w:hAnsiTheme="majorBidi" w:cstheme="majorBidi"/>
          <w:sz w:val="24"/>
          <w:szCs w:val="24"/>
        </w:rPr>
        <w:t xml:space="preserve"> The Current Sensor measures real-time current flow, enabling overload protection, energy monitoring, and signal output for precise control and analysis.</w:t>
      </w:r>
    </w:p>
    <w:p w14:paraId="01953A29" w14:textId="77777777" w:rsidR="005D5DF6" w:rsidRPr="004F6712" w:rsidRDefault="005D5DF6"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i/>
          <w:iCs/>
          <w:sz w:val="24"/>
          <w:szCs w:val="24"/>
        </w:rPr>
        <w:t>Voltage Sensor:</w:t>
      </w:r>
      <w:r w:rsidRPr="004F6712">
        <w:rPr>
          <w:rFonts w:asciiTheme="majorBidi" w:hAnsiTheme="majorBidi" w:cstheme="majorBidi"/>
          <w:sz w:val="24"/>
          <w:szCs w:val="24"/>
        </w:rPr>
        <w:t xml:space="preserve"> The Voltage Sensor measures real-time voltage levels, enabling monitoring, protection against fluctuations, and signal output for accurate analysis and control.</w:t>
      </w:r>
    </w:p>
    <w:p w14:paraId="54E4F23D" w14:textId="77777777" w:rsidR="005D5DF6" w:rsidRPr="004F6712" w:rsidRDefault="00A70ADD"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 xml:space="preserve">LCD Screen (1602A): </w:t>
      </w:r>
      <w:r w:rsidR="005D5DF6" w:rsidRPr="004F6712">
        <w:rPr>
          <w:rFonts w:asciiTheme="majorBidi" w:hAnsiTheme="majorBidi" w:cstheme="majorBidi"/>
          <w:sz w:val="24"/>
          <w:szCs w:val="24"/>
        </w:rPr>
        <w:t xml:space="preserve"> It displays real-time data which enhances user interaction. Beside it supports I2C for efficient communication and operates with low power consumption.</w:t>
      </w:r>
    </w:p>
    <w:p w14:paraId="6E2DE29A" w14:textId="77777777" w:rsidR="005D5DF6" w:rsidRPr="004F6712" w:rsidRDefault="00A70ADD" w:rsidP="002705DC">
      <w:pPr>
        <w:pStyle w:val="ListParagraph"/>
        <w:numPr>
          <w:ilvl w:val="0"/>
          <w:numId w:val="4"/>
        </w:numPr>
        <w:tabs>
          <w:tab w:val="left" w:pos="0"/>
          <w:tab w:val="left" w:pos="284"/>
        </w:tabs>
        <w:bidi w:val="0"/>
        <w:spacing w:after="0" w:line="276" w:lineRule="auto"/>
        <w:ind w:left="426" w:hanging="142"/>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I2C Module for LCD:</w:t>
      </w:r>
      <w:r w:rsidR="005D5DF6" w:rsidRPr="004F6712">
        <w:rPr>
          <w:rFonts w:asciiTheme="majorBidi" w:hAnsiTheme="majorBidi" w:cstheme="majorBidi"/>
          <w:sz w:val="24"/>
          <w:szCs w:val="24"/>
        </w:rPr>
        <w:t xml:space="preserve"> </w:t>
      </w:r>
      <w:r w:rsidRPr="004F6712">
        <w:rPr>
          <w:rFonts w:asciiTheme="majorBidi" w:hAnsiTheme="majorBidi" w:cstheme="majorBidi"/>
          <w:sz w:val="24"/>
          <w:szCs w:val="24"/>
        </w:rPr>
        <w:t xml:space="preserve">it </w:t>
      </w:r>
      <w:r w:rsidR="005D5DF6" w:rsidRPr="004F6712">
        <w:rPr>
          <w:rFonts w:asciiTheme="majorBidi" w:hAnsiTheme="majorBidi" w:cstheme="majorBidi"/>
          <w:sz w:val="24"/>
          <w:szCs w:val="24"/>
        </w:rPr>
        <w:t>enhances communication efficiency by reducing wiring to two pins (SDA, SCL), enabling stable data transmission, multi-device connectivity, and optimized power usage.</w:t>
      </w:r>
    </w:p>
    <w:p w14:paraId="715B2E72" w14:textId="77777777" w:rsidR="005D5DF6" w:rsidRPr="004F6712" w:rsidRDefault="00A70ADD" w:rsidP="002705DC">
      <w:pPr>
        <w:pStyle w:val="ListParagraph"/>
        <w:numPr>
          <w:ilvl w:val="0"/>
          <w:numId w:val="4"/>
        </w:numPr>
        <w:tabs>
          <w:tab w:val="left" w:pos="0"/>
          <w:tab w:val="left" w:pos="284"/>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 xml:space="preserve"> </w:t>
      </w:r>
      <w:r w:rsidR="005D5DF6" w:rsidRPr="004F6712">
        <w:rPr>
          <w:rFonts w:asciiTheme="majorBidi" w:hAnsiTheme="majorBidi" w:cstheme="majorBidi"/>
          <w:i/>
          <w:iCs/>
          <w:sz w:val="24"/>
          <w:szCs w:val="24"/>
        </w:rPr>
        <w:t>ESP-01 Wi-Fi Module:</w:t>
      </w:r>
      <w:r w:rsidR="005D5DF6" w:rsidRPr="004F6712">
        <w:rPr>
          <w:rFonts w:asciiTheme="majorBidi" w:hAnsiTheme="majorBidi" w:cstheme="majorBidi"/>
          <w:sz w:val="24"/>
          <w:szCs w:val="24"/>
        </w:rPr>
        <w:t xml:space="preserve"> This module enables communication between the system and external applications over the internet, allowing users to control home devices remotely via a web interface or mobile app. It is highly efficient in data transmission and has low power consumption, making it an ideal choice for Internet of Things (IoT) applications.</w:t>
      </w:r>
    </w:p>
    <w:p w14:paraId="5211B909" w14:textId="77777777" w:rsidR="005D5DF6" w:rsidRPr="004F6712" w:rsidRDefault="005D5DF6" w:rsidP="002705DC">
      <w:pPr>
        <w:pStyle w:val="ListParagraph"/>
        <w:numPr>
          <w:ilvl w:val="0"/>
          <w:numId w:val="4"/>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LEDs, Buttons, Wires: LEDs, Buttons, and Wires are essential components for system interaction and connectivity.</w:t>
      </w:r>
    </w:p>
    <w:p w14:paraId="0CF45E39" w14:textId="77777777" w:rsidR="005D5DF6" w:rsidRPr="004F6712" w:rsidRDefault="005D5DF6" w:rsidP="002705DC">
      <w:pPr>
        <w:pStyle w:val="ListParagraph"/>
        <w:numPr>
          <w:ilvl w:val="1"/>
          <w:numId w:val="6"/>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LEDs – Indicate system status, alerts, or active processes.</w:t>
      </w:r>
    </w:p>
    <w:p w14:paraId="15CF5CEB" w14:textId="77777777" w:rsidR="005D5DF6" w:rsidRPr="004F6712" w:rsidRDefault="005D5DF6" w:rsidP="002705DC">
      <w:pPr>
        <w:pStyle w:val="ListParagraph"/>
        <w:numPr>
          <w:ilvl w:val="1"/>
          <w:numId w:val="6"/>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Buttons – Enable user input for control and configuration.</w:t>
      </w:r>
    </w:p>
    <w:p w14:paraId="4F2C5D4A" w14:textId="77777777" w:rsidR="005D5DF6" w:rsidRPr="004F6712" w:rsidRDefault="005D5DF6" w:rsidP="002705DC">
      <w:pPr>
        <w:pStyle w:val="ListParagraph"/>
        <w:numPr>
          <w:ilvl w:val="1"/>
          <w:numId w:val="6"/>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Wires – Facilitate reliable electrical connections between components.</w:t>
      </w:r>
    </w:p>
    <w:p w14:paraId="7403C961" w14:textId="77777777" w:rsidR="005D5DF6" w:rsidRPr="004F6712" w:rsidRDefault="005D5DF6" w:rsidP="002705DC">
      <w:pPr>
        <w:pStyle w:val="ListParagraph"/>
        <w:numPr>
          <w:ilvl w:val="0"/>
          <w:numId w:val="9"/>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Loads (3 LEDs – 200W, 100W, 48W): Loads (3 LEDs – 200W, 100W, 48W) represent the electrical devices controlled by the system, simulating real-world power consumption.</w:t>
      </w:r>
    </w:p>
    <w:p w14:paraId="505184D9"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lastRenderedPageBreak/>
        <w:t>200W, 100W, 48W LEDs – Act as variable loads to test power management.</w:t>
      </w:r>
    </w:p>
    <w:p w14:paraId="62626759"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Energy Monitoring – Helps analyze consumption and efficiency.</w:t>
      </w:r>
    </w:p>
    <w:p w14:paraId="7423BE76" w14:textId="77777777" w:rsidR="005D5DF6" w:rsidRPr="004F6712" w:rsidRDefault="005D5DF6" w:rsidP="002705DC">
      <w:pPr>
        <w:pStyle w:val="ListParagraph"/>
        <w:numPr>
          <w:ilvl w:val="1"/>
          <w:numId w:val="8"/>
        </w:numPr>
        <w:tabs>
          <w:tab w:val="left" w:pos="0"/>
          <w:tab w:val="left" w:pos="90"/>
        </w:tabs>
        <w:bidi w:val="0"/>
        <w:spacing w:after="0" w:line="276" w:lineRule="auto"/>
        <w:ind w:left="567" w:hanging="141"/>
        <w:jc w:val="both"/>
        <w:rPr>
          <w:rFonts w:asciiTheme="majorBidi" w:hAnsiTheme="majorBidi" w:cstheme="majorBidi"/>
          <w:sz w:val="24"/>
          <w:szCs w:val="24"/>
        </w:rPr>
      </w:pPr>
      <w:r w:rsidRPr="004F6712">
        <w:rPr>
          <w:rFonts w:asciiTheme="majorBidi" w:hAnsiTheme="majorBidi" w:cstheme="majorBidi"/>
          <w:sz w:val="24"/>
          <w:szCs w:val="24"/>
        </w:rPr>
        <w:t>System Testing – Validates relay and sensor functionality under different loads.</w:t>
      </w:r>
    </w:p>
    <w:p w14:paraId="1A4E9BBF" w14:textId="77777777" w:rsidR="00945E8B" w:rsidRPr="00067D9E" w:rsidRDefault="00945E8B" w:rsidP="002705DC">
      <w:pPr>
        <w:pStyle w:val="paragraph"/>
        <w:numPr>
          <w:ilvl w:val="0"/>
          <w:numId w:val="8"/>
        </w:numPr>
        <w:spacing w:before="0" w:beforeAutospacing="0" w:after="0" w:afterAutospacing="0" w:line="276" w:lineRule="auto"/>
        <w:ind w:left="567" w:hanging="141"/>
        <w:jc w:val="both"/>
        <w:textAlignment w:val="baseline"/>
        <w:rPr>
          <w:rStyle w:val="normaltextrun"/>
          <w:rFonts w:asciiTheme="majorBidi" w:hAnsiTheme="majorBidi" w:cstheme="majorBidi"/>
          <w:b/>
          <w:bCs/>
        </w:rPr>
      </w:pPr>
      <w:r w:rsidRPr="00067D9E">
        <w:rPr>
          <w:rStyle w:val="normaltextrun"/>
          <w:rFonts w:asciiTheme="majorBidi" w:hAnsiTheme="majorBidi" w:cstheme="majorBidi"/>
          <w:b/>
          <w:bCs/>
        </w:rPr>
        <w:t>Thermistor (NTC 10kΩ):</w:t>
      </w:r>
    </w:p>
    <w:p w14:paraId="54B9B0FF" w14:textId="77777777" w:rsidR="00945E8B" w:rsidRPr="00067D9E" w:rsidRDefault="00945E8B" w:rsidP="002705DC">
      <w:pPr>
        <w:pStyle w:val="paragraph"/>
        <w:spacing w:before="0" w:beforeAutospacing="0" w:after="0" w:afterAutospacing="0" w:line="276" w:lineRule="auto"/>
        <w:ind w:left="567" w:hanging="141"/>
        <w:jc w:val="both"/>
        <w:textAlignment w:val="baseline"/>
        <w:rPr>
          <w:sz w:val="22"/>
          <w:szCs w:val="22"/>
        </w:rPr>
      </w:pPr>
      <w:r w:rsidRPr="00067D9E">
        <w:rPr>
          <w:rStyle w:val="normaltextrun"/>
          <w:rFonts w:asciiTheme="majorBidi" w:hAnsiTheme="majorBidi" w:cstheme="majorBidi"/>
        </w:rPr>
        <w:t>The 10 k Ω NTC thermistor measures ambient temperature and provides temperature-dependent resistance values. It is connected to one of the three loads, allowing temperature-based control (e.g., switching off a load if it overheats). This integration enhances the system's ability to manage loads based on environmental conditions, improving safety and efficiency.</w:t>
      </w:r>
      <w:r w:rsidRPr="00067D9E">
        <w:rPr>
          <w:rStyle w:val="eop"/>
          <w:rFonts w:asciiTheme="majorBidi" w:hAnsiTheme="majorBidi" w:cstheme="majorBidi"/>
        </w:rPr>
        <w:t> </w:t>
      </w:r>
    </w:p>
    <w:p w14:paraId="72C812D5" w14:textId="77777777" w:rsidR="00945E8B" w:rsidRPr="00067D9E" w:rsidRDefault="00945E8B" w:rsidP="002705DC">
      <w:pPr>
        <w:pStyle w:val="paragraph"/>
        <w:numPr>
          <w:ilvl w:val="0"/>
          <w:numId w:val="8"/>
        </w:numPr>
        <w:spacing w:before="0" w:beforeAutospacing="0" w:after="0" w:afterAutospacing="0" w:line="360" w:lineRule="auto"/>
        <w:ind w:left="567" w:hanging="141"/>
        <w:jc w:val="both"/>
        <w:textAlignment w:val="baseline"/>
        <w:rPr>
          <w:rStyle w:val="scxw8723732"/>
          <w:sz w:val="22"/>
          <w:szCs w:val="22"/>
        </w:rPr>
      </w:pPr>
      <w:r w:rsidRPr="00067D9E">
        <w:rPr>
          <w:rStyle w:val="normaltextrun"/>
          <w:rFonts w:asciiTheme="majorBidi" w:hAnsiTheme="majorBidi" w:cstheme="majorBidi"/>
          <w:b/>
          <w:bCs/>
        </w:rPr>
        <w:t>LDR (Light Dependent Resistor, 3mm CDS):</w:t>
      </w:r>
      <w:r w:rsidRPr="00067D9E">
        <w:rPr>
          <w:rStyle w:val="scxw8723732"/>
          <w:rFonts w:asciiTheme="majorBidi" w:hAnsiTheme="majorBidi" w:cstheme="majorBidi"/>
        </w:rPr>
        <w:t> </w:t>
      </w:r>
    </w:p>
    <w:p w14:paraId="00875A50" w14:textId="77777777" w:rsidR="00AE27F7" w:rsidRDefault="00945E8B" w:rsidP="002705DC">
      <w:pPr>
        <w:pStyle w:val="paragraph"/>
        <w:spacing w:before="0" w:beforeAutospacing="0" w:after="0" w:afterAutospacing="0" w:line="276" w:lineRule="auto"/>
        <w:ind w:left="567" w:hanging="141"/>
        <w:jc w:val="both"/>
        <w:textAlignment w:val="baseline"/>
        <w:rPr>
          <w:sz w:val="22"/>
          <w:szCs w:val="22"/>
        </w:rPr>
      </w:pPr>
      <w:r w:rsidRPr="00067D9E">
        <w:rPr>
          <w:rStyle w:val="normaltextrun"/>
          <w:rFonts w:asciiTheme="majorBidi" w:hAnsiTheme="majorBidi" w:cstheme="majorBidi"/>
        </w:rPr>
        <w:t>The 3mm LDR detects ambient light levels by varying its resistance with light intensity. It is connected to another load, enabling automatic control based on lighting conditions (e.g., turning a light on or off depending on the surrounding brightness). This improves energy savings and user convenience.</w:t>
      </w:r>
      <w:r w:rsidRPr="00067D9E">
        <w:rPr>
          <w:rStyle w:val="eop"/>
          <w:rFonts w:asciiTheme="majorBidi" w:hAnsiTheme="majorBidi" w:cstheme="majorBidi"/>
        </w:rPr>
        <w:t> </w:t>
      </w:r>
    </w:p>
    <w:p w14:paraId="63A055F3" w14:textId="77777777" w:rsidR="002A210E" w:rsidRDefault="00AE27F7" w:rsidP="002A210E">
      <w:pPr>
        <w:spacing w:line="276" w:lineRule="auto"/>
        <w:ind w:left="142"/>
        <w:rPr>
          <w:rFonts w:asciiTheme="majorBidi" w:hAnsiTheme="majorBidi" w:cstheme="majorBidi"/>
          <w:b/>
          <w:bCs/>
          <w:i/>
          <w:iCs/>
          <w:sz w:val="24"/>
          <w:szCs w:val="24"/>
        </w:rPr>
      </w:pPr>
      <w:r w:rsidRPr="00AE27F7">
        <w:rPr>
          <w:rFonts w:asciiTheme="majorBidi" w:eastAsia="Times New Roman" w:hAnsiTheme="majorBidi" w:cstheme="majorBidi"/>
          <w:sz w:val="24"/>
          <w:szCs w:val="24"/>
          <w:lang w:eastAsia="ja-JP"/>
        </w:rPr>
        <w:t xml:space="preserve">Figure </w:t>
      </w:r>
      <w:r>
        <w:rPr>
          <w:rFonts w:asciiTheme="majorBidi" w:eastAsia="Times New Roman" w:hAnsiTheme="majorBidi" w:cstheme="majorBidi"/>
          <w:sz w:val="24"/>
          <w:szCs w:val="24"/>
          <w:lang w:eastAsia="ja-JP"/>
        </w:rPr>
        <w:t>2</w:t>
      </w:r>
      <w:r w:rsidRPr="00AE27F7">
        <w:rPr>
          <w:rFonts w:asciiTheme="majorBidi" w:eastAsia="Times New Roman" w:hAnsiTheme="majorBidi" w:cstheme="majorBidi"/>
          <w:sz w:val="24"/>
          <w:szCs w:val="24"/>
          <w:lang w:eastAsia="ja-JP"/>
        </w:rPr>
        <w:t xml:space="preserve"> shows the final configuration of the complete circuit that monitor and control the power inside a home.</w:t>
      </w:r>
      <w:r w:rsidR="00051C96">
        <w:rPr>
          <w:rFonts w:asciiTheme="majorBidi" w:eastAsia="Times New Roman" w:hAnsiTheme="majorBidi" w:cstheme="majorBidi"/>
          <w:sz w:val="24"/>
          <w:szCs w:val="24"/>
          <w:lang w:eastAsia="ja-JP"/>
        </w:rPr>
        <w:t xml:space="preserve"> </w:t>
      </w:r>
      <w:r w:rsidR="00051C96">
        <w:rPr>
          <w:rFonts w:asciiTheme="majorBidi" w:hAnsiTheme="majorBidi" w:cstheme="majorBidi"/>
          <w:b/>
          <w:bCs/>
          <w:i/>
          <w:iCs/>
          <w:sz w:val="24"/>
          <w:szCs w:val="24"/>
        </w:rPr>
        <w:t xml:space="preserve">   </w:t>
      </w:r>
    </w:p>
    <w:p w14:paraId="190E2F89" w14:textId="77777777" w:rsidR="002A210E" w:rsidRDefault="00EC343C" w:rsidP="002A210E">
      <w:pPr>
        <w:spacing w:line="276" w:lineRule="auto"/>
        <w:ind w:left="142"/>
        <w:jc w:val="center"/>
        <w:rPr>
          <w:rFonts w:asciiTheme="majorBidi" w:eastAsia="Times New Roman" w:hAnsiTheme="majorBidi" w:cstheme="majorBidi"/>
          <w:i/>
          <w:iCs/>
          <w:lang w:eastAsia="ja-JP"/>
        </w:rPr>
      </w:pPr>
      <w:r>
        <w:rPr>
          <w:rFonts w:asciiTheme="majorBidi" w:eastAsia="Times New Roman" w:hAnsiTheme="majorBidi" w:cstheme="majorBidi"/>
          <w:noProof/>
          <w:sz w:val="26"/>
          <w:szCs w:val="26"/>
        </w:rPr>
        <w:drawing>
          <wp:inline distT="0" distB="0" distL="0" distR="0" wp14:anchorId="7D280F2B" wp14:editId="04DAE940">
            <wp:extent cx="6160522" cy="353833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4588" cy="3546410"/>
                    </a:xfrm>
                    <a:prstGeom prst="rect">
                      <a:avLst/>
                    </a:prstGeom>
                    <a:noFill/>
                    <a:ln>
                      <a:noFill/>
                    </a:ln>
                  </pic:spPr>
                </pic:pic>
              </a:graphicData>
            </a:graphic>
          </wp:inline>
        </w:drawing>
      </w:r>
      <w:r w:rsidRPr="00C64424">
        <w:rPr>
          <w:rFonts w:asciiTheme="majorBidi" w:eastAsia="Times New Roman" w:hAnsiTheme="majorBidi" w:cstheme="majorBidi"/>
          <w:i/>
          <w:iCs/>
          <w:lang w:eastAsia="ja-JP"/>
        </w:rPr>
        <w:t>Fig</w:t>
      </w:r>
      <w:r w:rsidR="00AE27F7">
        <w:rPr>
          <w:rFonts w:asciiTheme="majorBidi" w:eastAsia="Times New Roman" w:hAnsiTheme="majorBidi" w:cstheme="majorBidi"/>
          <w:i/>
          <w:iCs/>
          <w:lang w:eastAsia="ja-JP"/>
        </w:rPr>
        <w:t>ure</w:t>
      </w:r>
      <w:r w:rsidRPr="00C64424">
        <w:rPr>
          <w:rFonts w:asciiTheme="majorBidi" w:eastAsia="Times New Roman" w:hAnsiTheme="majorBidi" w:cstheme="majorBidi"/>
          <w:i/>
          <w:iCs/>
          <w:lang w:eastAsia="ja-JP"/>
        </w:rPr>
        <w:t xml:space="preserve"> </w:t>
      </w:r>
      <w:r w:rsidR="00AE27F7">
        <w:rPr>
          <w:rFonts w:asciiTheme="majorBidi" w:eastAsia="Times New Roman" w:hAnsiTheme="majorBidi" w:cstheme="majorBidi"/>
          <w:i/>
          <w:iCs/>
          <w:lang w:eastAsia="ja-JP"/>
        </w:rPr>
        <w:t>2</w:t>
      </w:r>
      <w:r w:rsidRPr="00C64424">
        <w:rPr>
          <w:rFonts w:asciiTheme="majorBidi" w:eastAsia="Times New Roman" w:hAnsiTheme="majorBidi" w:cstheme="majorBidi"/>
          <w:i/>
          <w:iCs/>
          <w:lang w:eastAsia="ja-JP"/>
        </w:rPr>
        <w:t xml:space="preserve">: </w:t>
      </w:r>
      <w:r w:rsidR="00C64424" w:rsidRPr="00C64424">
        <w:rPr>
          <w:rFonts w:asciiTheme="majorBidi" w:eastAsia="Times New Roman" w:hAnsiTheme="majorBidi" w:cstheme="majorBidi"/>
          <w:i/>
          <w:iCs/>
          <w:lang w:eastAsia="ja-JP"/>
        </w:rPr>
        <w:t>Configuration circuit for controlling and monitoring power consumption</w:t>
      </w:r>
    </w:p>
    <w:p w14:paraId="50425B0F" w14:textId="77777777" w:rsidR="002A210E" w:rsidRDefault="002A210E" w:rsidP="002A210E">
      <w:pPr>
        <w:rPr>
          <w:rFonts w:asciiTheme="majorBidi" w:eastAsia="Times New Roman" w:hAnsiTheme="majorBidi" w:cstheme="majorBidi"/>
          <w:lang w:eastAsia="ja-JP"/>
        </w:rPr>
      </w:pPr>
    </w:p>
    <w:p w14:paraId="1CAC2272" w14:textId="77777777" w:rsidR="002705DC" w:rsidRPr="00051C96" w:rsidRDefault="002705DC" w:rsidP="002705DC">
      <w:pPr>
        <w:rPr>
          <w:rFonts w:asciiTheme="majorBidi" w:hAnsiTheme="majorBidi" w:cstheme="majorBidi"/>
          <w:b/>
          <w:bCs/>
          <w:i/>
          <w:iCs/>
          <w:sz w:val="26"/>
          <w:szCs w:val="26"/>
        </w:rPr>
      </w:pPr>
      <w:r w:rsidRPr="00051C96">
        <w:rPr>
          <w:rFonts w:asciiTheme="majorBidi" w:hAnsiTheme="majorBidi" w:cstheme="majorBidi"/>
          <w:b/>
          <w:bCs/>
          <w:i/>
          <w:iCs/>
          <w:sz w:val="26"/>
          <w:szCs w:val="26"/>
        </w:rPr>
        <w:t xml:space="preserve">  3. Results and Discussion</w:t>
      </w:r>
    </w:p>
    <w:p w14:paraId="12B23AA5" w14:textId="77777777" w:rsidR="002705DC" w:rsidRDefault="002705DC" w:rsidP="00200F25">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283433">
        <w:rPr>
          <w:rFonts w:asciiTheme="majorBidi" w:hAnsiTheme="majorBidi" w:cstheme="majorBidi"/>
          <w:sz w:val="24"/>
          <w:szCs w:val="24"/>
        </w:rPr>
        <w:t>I</w:t>
      </w:r>
      <w:r w:rsidR="00200F25">
        <w:rPr>
          <w:rFonts w:asciiTheme="majorBidi" w:hAnsiTheme="majorBidi" w:cstheme="majorBidi"/>
          <w:sz w:val="24"/>
          <w:szCs w:val="24"/>
        </w:rPr>
        <w:t>n</w:t>
      </w:r>
      <w:r>
        <w:rPr>
          <w:rFonts w:asciiTheme="majorBidi" w:hAnsiTheme="majorBidi" w:cstheme="majorBidi"/>
          <w:sz w:val="24"/>
          <w:szCs w:val="24"/>
        </w:rPr>
        <w:t xml:space="preserve"> this section, the configuration circuit of the proposed project is examined </w:t>
      </w:r>
      <w:r w:rsidRPr="000757A5">
        <w:rPr>
          <w:rFonts w:asciiTheme="majorBidi" w:hAnsiTheme="majorBidi" w:cstheme="majorBidi"/>
          <w:sz w:val="24"/>
          <w:szCs w:val="24"/>
        </w:rPr>
        <w:t xml:space="preserve">in </w:t>
      </w:r>
      <w:r>
        <w:rPr>
          <w:rFonts w:asciiTheme="majorBidi" w:hAnsiTheme="majorBidi" w:cstheme="majorBidi"/>
          <w:sz w:val="24"/>
          <w:szCs w:val="24"/>
        </w:rPr>
        <w:t>a number of</w:t>
      </w:r>
      <w:r w:rsidRPr="000757A5">
        <w:rPr>
          <w:rFonts w:asciiTheme="majorBidi" w:hAnsiTheme="majorBidi" w:cstheme="majorBidi"/>
          <w:sz w:val="24"/>
          <w:szCs w:val="24"/>
        </w:rPr>
        <w:t xml:space="preserve"> practical usage sessions under realistic conditions</w:t>
      </w:r>
      <w:r>
        <w:rPr>
          <w:rFonts w:asciiTheme="majorBidi" w:hAnsiTheme="majorBidi" w:cstheme="majorBidi"/>
          <w:sz w:val="24"/>
          <w:szCs w:val="24"/>
        </w:rPr>
        <w:t xml:space="preserve"> as discuss in the following subsections. Table 1 shows the basic metrics for the project. </w:t>
      </w:r>
    </w:p>
    <w:p w14:paraId="5A808D81" w14:textId="77777777" w:rsidR="00495294" w:rsidRDefault="00495294" w:rsidP="00200F25">
      <w:pPr>
        <w:spacing w:line="276" w:lineRule="auto"/>
        <w:jc w:val="both"/>
        <w:rPr>
          <w:rFonts w:asciiTheme="majorBidi" w:hAnsiTheme="majorBidi" w:cstheme="majorBidi"/>
          <w:sz w:val="24"/>
          <w:szCs w:val="24"/>
        </w:rPr>
      </w:pPr>
    </w:p>
    <w:p w14:paraId="10C1653C" w14:textId="77777777" w:rsidR="00BF45D1" w:rsidRPr="00936090" w:rsidRDefault="00BF45D1" w:rsidP="00936090">
      <w:pPr>
        <w:jc w:val="center"/>
        <w:rPr>
          <w:rFonts w:asciiTheme="majorBidi" w:hAnsiTheme="majorBidi" w:cstheme="majorBidi"/>
          <w:i/>
          <w:iCs/>
        </w:rPr>
      </w:pPr>
      <w:r w:rsidRPr="00936090">
        <w:rPr>
          <w:rFonts w:asciiTheme="majorBidi" w:hAnsiTheme="majorBidi" w:cstheme="majorBidi"/>
          <w:i/>
          <w:iCs/>
        </w:rPr>
        <w:lastRenderedPageBreak/>
        <w:t>Table1:</w:t>
      </w:r>
      <w:r w:rsidR="00936090">
        <w:rPr>
          <w:rFonts w:asciiTheme="majorBidi" w:hAnsiTheme="majorBidi" w:cstheme="majorBidi"/>
          <w:i/>
          <w:iCs/>
        </w:rPr>
        <w:t xml:space="preserve"> </w:t>
      </w:r>
      <w:r w:rsidR="00936090" w:rsidRPr="00936090">
        <w:rPr>
          <w:rFonts w:asciiTheme="majorBidi" w:hAnsiTheme="majorBidi" w:cstheme="majorBidi"/>
          <w:i/>
          <w:iCs/>
        </w:rPr>
        <w:t>The basic metric for the project</w:t>
      </w:r>
    </w:p>
    <w:tbl>
      <w:tblPr>
        <w:tblW w:w="666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969"/>
        <w:gridCol w:w="2694"/>
      </w:tblGrid>
      <w:tr w:rsidR="00BF45D1" w:rsidRPr="00936090" w14:paraId="3F7E8B6D" w14:textId="77777777" w:rsidTr="00936090">
        <w:trPr>
          <w:trHeight w:val="204"/>
          <w:jc w:val="center"/>
        </w:trPr>
        <w:tc>
          <w:tcPr>
            <w:tcW w:w="3969" w:type="dxa"/>
          </w:tcPr>
          <w:p w14:paraId="66555A54" w14:textId="77777777" w:rsidR="00BF45D1" w:rsidRPr="00936090" w:rsidRDefault="00BF45D1" w:rsidP="00C9220E">
            <w:pPr>
              <w:pStyle w:val="TableParagraph"/>
              <w:spacing w:before="135"/>
              <w:ind w:left="12"/>
              <w:rPr>
                <w:rFonts w:asciiTheme="majorBidi" w:hAnsiTheme="majorBidi" w:cstheme="majorBidi"/>
                <w:b/>
              </w:rPr>
            </w:pPr>
            <w:r w:rsidRPr="00936090">
              <w:rPr>
                <w:rFonts w:asciiTheme="majorBidi" w:hAnsiTheme="majorBidi" w:cstheme="majorBidi"/>
                <w:b/>
                <w:spacing w:val="-2"/>
              </w:rPr>
              <w:t>Metric</w:t>
            </w:r>
          </w:p>
        </w:tc>
        <w:tc>
          <w:tcPr>
            <w:tcW w:w="2694" w:type="dxa"/>
          </w:tcPr>
          <w:p w14:paraId="737736CF" w14:textId="77777777" w:rsidR="00BF45D1" w:rsidRPr="00936090" w:rsidRDefault="00BF45D1" w:rsidP="00C9220E">
            <w:pPr>
              <w:pStyle w:val="TableParagraph"/>
              <w:spacing w:before="135"/>
              <w:ind w:left="12" w:right="0"/>
              <w:rPr>
                <w:rFonts w:asciiTheme="majorBidi" w:hAnsiTheme="majorBidi" w:cstheme="majorBidi"/>
                <w:b/>
              </w:rPr>
            </w:pPr>
            <w:r w:rsidRPr="00936090">
              <w:rPr>
                <w:rFonts w:asciiTheme="majorBidi" w:hAnsiTheme="majorBidi" w:cstheme="majorBidi"/>
                <w:b/>
                <w:spacing w:val="-2"/>
              </w:rPr>
              <w:t>Result</w:t>
            </w:r>
          </w:p>
        </w:tc>
      </w:tr>
      <w:tr w:rsidR="00BF45D1" w:rsidRPr="00936090" w14:paraId="54160DC4" w14:textId="77777777" w:rsidTr="00936090">
        <w:trPr>
          <w:trHeight w:val="365"/>
          <w:jc w:val="center"/>
        </w:trPr>
        <w:tc>
          <w:tcPr>
            <w:tcW w:w="3969" w:type="dxa"/>
          </w:tcPr>
          <w:p w14:paraId="74B7A18C"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Voltage measurement </w:t>
            </w:r>
            <w:r w:rsidRPr="00936090">
              <w:rPr>
                <w:rFonts w:asciiTheme="majorBidi" w:hAnsiTheme="majorBidi" w:cstheme="majorBidi"/>
                <w:spacing w:val="-2"/>
              </w:rPr>
              <w:t>accuracy</w:t>
            </w:r>
          </w:p>
        </w:tc>
        <w:tc>
          <w:tcPr>
            <w:tcW w:w="2694" w:type="dxa"/>
          </w:tcPr>
          <w:p w14:paraId="43BD669A"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2"/>
              </w:rPr>
              <w:t>±2%</w:t>
            </w:r>
          </w:p>
        </w:tc>
      </w:tr>
      <w:tr w:rsidR="00BF45D1" w:rsidRPr="00936090" w14:paraId="31865F44" w14:textId="77777777" w:rsidTr="00936090">
        <w:trPr>
          <w:trHeight w:val="400"/>
          <w:jc w:val="center"/>
        </w:trPr>
        <w:tc>
          <w:tcPr>
            <w:tcW w:w="3969" w:type="dxa"/>
          </w:tcPr>
          <w:p w14:paraId="6D1B00A7"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Current measurement </w:t>
            </w:r>
            <w:r w:rsidRPr="00936090">
              <w:rPr>
                <w:rFonts w:asciiTheme="majorBidi" w:hAnsiTheme="majorBidi" w:cstheme="majorBidi"/>
                <w:spacing w:val="-2"/>
              </w:rPr>
              <w:t>accuracy</w:t>
            </w:r>
          </w:p>
        </w:tc>
        <w:tc>
          <w:tcPr>
            <w:tcW w:w="2694" w:type="dxa"/>
          </w:tcPr>
          <w:p w14:paraId="3FF4E873"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2"/>
              </w:rPr>
              <w:t>±10%</w:t>
            </w:r>
          </w:p>
        </w:tc>
      </w:tr>
      <w:tr w:rsidR="00BF45D1" w:rsidRPr="00936090" w14:paraId="20B96426" w14:textId="77777777" w:rsidTr="00936090">
        <w:trPr>
          <w:trHeight w:val="408"/>
          <w:jc w:val="center"/>
        </w:trPr>
        <w:tc>
          <w:tcPr>
            <w:tcW w:w="3969" w:type="dxa"/>
          </w:tcPr>
          <w:p w14:paraId="0B01853B"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Temperature sensor </w:t>
            </w:r>
            <w:r w:rsidRPr="00936090">
              <w:rPr>
                <w:rFonts w:asciiTheme="majorBidi" w:hAnsiTheme="majorBidi" w:cstheme="majorBidi"/>
                <w:spacing w:val="-2"/>
              </w:rPr>
              <w:t>accuracy</w:t>
            </w:r>
          </w:p>
        </w:tc>
        <w:tc>
          <w:tcPr>
            <w:tcW w:w="2694" w:type="dxa"/>
          </w:tcPr>
          <w:p w14:paraId="5460CD86" w14:textId="77777777" w:rsidR="00BF45D1" w:rsidRPr="00936090" w:rsidRDefault="00BF45D1" w:rsidP="00C9220E">
            <w:pPr>
              <w:pStyle w:val="TableParagraph"/>
              <w:ind w:left="12" w:right="7"/>
              <w:rPr>
                <w:rFonts w:asciiTheme="majorBidi" w:hAnsiTheme="majorBidi" w:cstheme="majorBidi"/>
              </w:rPr>
            </w:pPr>
            <w:r w:rsidRPr="00936090">
              <w:rPr>
                <w:rFonts w:asciiTheme="majorBidi" w:hAnsiTheme="majorBidi" w:cstheme="majorBidi"/>
                <w:spacing w:val="-4"/>
              </w:rPr>
              <w:t>±</w:t>
            </w:r>
            <w:r w:rsidRPr="00936090">
              <w:rPr>
                <w:rFonts w:asciiTheme="majorBidi" w:hAnsiTheme="majorBidi" w:cstheme="majorBidi"/>
                <w:spacing w:val="-4"/>
                <w:rtl/>
              </w:rPr>
              <w:t>1</w:t>
            </w:r>
            <w:r w:rsidRPr="00936090">
              <w:rPr>
                <w:rFonts w:asciiTheme="majorBidi" w:hAnsiTheme="majorBidi" w:cstheme="majorBidi"/>
                <w:spacing w:val="-4"/>
              </w:rPr>
              <w:t>°C</w:t>
            </w:r>
          </w:p>
        </w:tc>
      </w:tr>
      <w:tr w:rsidR="00BF45D1" w:rsidRPr="00936090" w14:paraId="4CE11013" w14:textId="77777777" w:rsidTr="00936090">
        <w:trPr>
          <w:trHeight w:val="425"/>
          <w:jc w:val="center"/>
        </w:trPr>
        <w:tc>
          <w:tcPr>
            <w:tcW w:w="3969" w:type="dxa"/>
          </w:tcPr>
          <w:p w14:paraId="0343D0D0"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Light response </w:t>
            </w:r>
            <w:r w:rsidRPr="00936090">
              <w:rPr>
                <w:rFonts w:asciiTheme="majorBidi" w:hAnsiTheme="majorBidi" w:cstheme="majorBidi"/>
                <w:spacing w:val="-2"/>
              </w:rPr>
              <w:t>sensitivity</w:t>
            </w:r>
          </w:p>
        </w:tc>
        <w:tc>
          <w:tcPr>
            <w:tcW w:w="2694" w:type="dxa"/>
          </w:tcPr>
          <w:p w14:paraId="5BAE6838"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Immediate (&lt;1 </w:t>
            </w:r>
            <w:r w:rsidRPr="00936090">
              <w:rPr>
                <w:rFonts w:asciiTheme="majorBidi" w:hAnsiTheme="majorBidi" w:cstheme="majorBidi"/>
                <w:spacing w:val="-4"/>
              </w:rPr>
              <w:t>sec)</w:t>
            </w:r>
          </w:p>
        </w:tc>
      </w:tr>
      <w:tr w:rsidR="00BF45D1" w:rsidRPr="00936090" w14:paraId="61EE69B7" w14:textId="77777777" w:rsidTr="00936090">
        <w:trPr>
          <w:trHeight w:val="403"/>
          <w:jc w:val="center"/>
        </w:trPr>
        <w:tc>
          <w:tcPr>
            <w:tcW w:w="3969" w:type="dxa"/>
          </w:tcPr>
          <w:p w14:paraId="713290A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Data update </w:t>
            </w:r>
            <w:r w:rsidRPr="00936090">
              <w:rPr>
                <w:rFonts w:asciiTheme="majorBidi" w:hAnsiTheme="majorBidi" w:cstheme="majorBidi"/>
                <w:spacing w:val="-2"/>
              </w:rPr>
              <w:t>frequency</w:t>
            </w:r>
          </w:p>
        </w:tc>
        <w:tc>
          <w:tcPr>
            <w:tcW w:w="2694" w:type="dxa"/>
          </w:tcPr>
          <w:p w14:paraId="3BE52CA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Every 2 </w:t>
            </w:r>
            <w:r w:rsidRPr="00936090">
              <w:rPr>
                <w:rFonts w:asciiTheme="majorBidi" w:hAnsiTheme="majorBidi" w:cstheme="majorBidi"/>
                <w:spacing w:val="-2"/>
              </w:rPr>
              <w:t>seconds</w:t>
            </w:r>
          </w:p>
        </w:tc>
      </w:tr>
      <w:tr w:rsidR="00BF45D1" w:rsidRPr="00936090" w14:paraId="7693237F" w14:textId="77777777" w:rsidTr="00936090">
        <w:trPr>
          <w:trHeight w:val="424"/>
          <w:jc w:val="center"/>
        </w:trPr>
        <w:tc>
          <w:tcPr>
            <w:tcW w:w="3969" w:type="dxa"/>
          </w:tcPr>
          <w:p w14:paraId="125A7F07"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Mobile app response </w:t>
            </w:r>
            <w:r w:rsidRPr="00936090">
              <w:rPr>
                <w:rFonts w:asciiTheme="majorBidi" w:hAnsiTheme="majorBidi" w:cstheme="majorBidi"/>
                <w:spacing w:val="-4"/>
              </w:rPr>
              <w:t>time</w:t>
            </w:r>
          </w:p>
        </w:tc>
        <w:tc>
          <w:tcPr>
            <w:tcW w:w="2694" w:type="dxa"/>
          </w:tcPr>
          <w:p w14:paraId="34C7F873"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&lt; </w:t>
            </w:r>
            <w:r w:rsidRPr="00936090">
              <w:rPr>
                <w:rFonts w:asciiTheme="majorBidi" w:hAnsiTheme="majorBidi" w:cstheme="majorBidi"/>
                <w:rtl/>
              </w:rPr>
              <w:t>2</w:t>
            </w:r>
            <w:r w:rsidRPr="00936090">
              <w:rPr>
                <w:rFonts w:asciiTheme="majorBidi" w:hAnsiTheme="majorBidi" w:cstheme="majorBidi"/>
              </w:rPr>
              <w:t xml:space="preserve"> </w:t>
            </w:r>
            <w:r w:rsidRPr="00936090">
              <w:rPr>
                <w:rFonts w:asciiTheme="majorBidi" w:hAnsiTheme="majorBidi" w:cstheme="majorBidi"/>
                <w:spacing w:val="-2"/>
              </w:rPr>
              <w:t>seconds</w:t>
            </w:r>
          </w:p>
        </w:tc>
      </w:tr>
      <w:tr w:rsidR="00BF45D1" w:rsidRPr="00936090" w14:paraId="66AF242E" w14:textId="77777777" w:rsidTr="00936090">
        <w:trPr>
          <w:trHeight w:val="388"/>
          <w:jc w:val="center"/>
        </w:trPr>
        <w:tc>
          <w:tcPr>
            <w:tcW w:w="3969" w:type="dxa"/>
          </w:tcPr>
          <w:p w14:paraId="05C5C988"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Web interface response </w:t>
            </w:r>
            <w:r w:rsidRPr="00936090">
              <w:rPr>
                <w:rFonts w:asciiTheme="majorBidi" w:hAnsiTheme="majorBidi" w:cstheme="majorBidi"/>
                <w:spacing w:val="-4"/>
              </w:rPr>
              <w:t>time</w:t>
            </w:r>
          </w:p>
        </w:tc>
        <w:tc>
          <w:tcPr>
            <w:tcW w:w="2694" w:type="dxa"/>
          </w:tcPr>
          <w:p w14:paraId="0FD12CC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&lt; 3 </w:t>
            </w:r>
            <w:r w:rsidRPr="00936090">
              <w:rPr>
                <w:rFonts w:asciiTheme="majorBidi" w:hAnsiTheme="majorBidi" w:cstheme="majorBidi"/>
                <w:spacing w:val="-2"/>
              </w:rPr>
              <w:t>seconds</w:t>
            </w:r>
          </w:p>
        </w:tc>
      </w:tr>
      <w:tr w:rsidR="00BF45D1" w:rsidRPr="00936090" w14:paraId="0F085F32" w14:textId="77777777" w:rsidTr="00936090">
        <w:trPr>
          <w:trHeight w:val="421"/>
          <w:jc w:val="center"/>
        </w:trPr>
        <w:tc>
          <w:tcPr>
            <w:tcW w:w="3969" w:type="dxa"/>
          </w:tcPr>
          <w:p w14:paraId="680BF5C4"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rPr>
              <w:t xml:space="preserve">Number of devices </w:t>
            </w:r>
            <w:r w:rsidRPr="00936090">
              <w:rPr>
                <w:rFonts w:asciiTheme="majorBidi" w:hAnsiTheme="majorBidi" w:cstheme="majorBidi"/>
                <w:spacing w:val="-2"/>
              </w:rPr>
              <w:t>controlled</w:t>
            </w:r>
          </w:p>
        </w:tc>
        <w:tc>
          <w:tcPr>
            <w:tcW w:w="2694" w:type="dxa"/>
          </w:tcPr>
          <w:p w14:paraId="2DE0401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10"/>
              </w:rPr>
              <w:t>3</w:t>
            </w:r>
          </w:p>
        </w:tc>
      </w:tr>
      <w:tr w:rsidR="00BF45D1" w:rsidRPr="00936090" w14:paraId="33824391" w14:textId="77777777" w:rsidTr="00936090">
        <w:trPr>
          <w:trHeight w:val="399"/>
          <w:jc w:val="center"/>
        </w:trPr>
        <w:tc>
          <w:tcPr>
            <w:tcW w:w="3969" w:type="dxa"/>
          </w:tcPr>
          <w:p w14:paraId="4F38BFA7" w14:textId="77777777" w:rsidR="00BF45D1" w:rsidRPr="00936090" w:rsidRDefault="00BF45D1" w:rsidP="00C9220E">
            <w:pPr>
              <w:pStyle w:val="TableParagraph"/>
              <w:ind w:left="12"/>
              <w:rPr>
                <w:rFonts w:asciiTheme="majorBidi" w:hAnsiTheme="majorBidi" w:cstheme="majorBidi"/>
              </w:rPr>
            </w:pPr>
            <w:r w:rsidRPr="00936090">
              <w:rPr>
                <w:rFonts w:asciiTheme="majorBidi" w:hAnsiTheme="majorBidi" w:cstheme="majorBidi"/>
              </w:rPr>
              <w:t xml:space="preserve">Test sessions </w:t>
            </w:r>
            <w:r w:rsidRPr="00936090">
              <w:rPr>
                <w:rFonts w:asciiTheme="majorBidi" w:hAnsiTheme="majorBidi" w:cstheme="majorBidi"/>
                <w:spacing w:val="-2"/>
              </w:rPr>
              <w:t>conducted</w:t>
            </w:r>
          </w:p>
        </w:tc>
        <w:tc>
          <w:tcPr>
            <w:tcW w:w="2694" w:type="dxa"/>
          </w:tcPr>
          <w:p w14:paraId="4F1D563D"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10"/>
              </w:rPr>
              <w:t>4</w:t>
            </w:r>
          </w:p>
        </w:tc>
      </w:tr>
      <w:tr w:rsidR="00BF45D1" w:rsidRPr="00936090" w14:paraId="57B40C14" w14:textId="77777777" w:rsidTr="00936090">
        <w:trPr>
          <w:trHeight w:val="278"/>
          <w:jc w:val="center"/>
        </w:trPr>
        <w:tc>
          <w:tcPr>
            <w:tcW w:w="3969" w:type="dxa"/>
          </w:tcPr>
          <w:p w14:paraId="2766F09D" w14:textId="77777777" w:rsidR="00BF45D1" w:rsidRPr="00936090" w:rsidRDefault="00BF45D1" w:rsidP="00C9220E">
            <w:pPr>
              <w:pStyle w:val="TableParagraph"/>
              <w:ind w:left="12"/>
              <w:rPr>
                <w:rFonts w:asciiTheme="majorBidi" w:hAnsiTheme="majorBidi" w:cstheme="majorBidi"/>
              </w:rPr>
            </w:pPr>
            <w:r w:rsidRPr="00936090">
              <w:rPr>
                <w:rFonts w:asciiTheme="majorBidi" w:hAnsiTheme="majorBidi" w:cstheme="majorBidi"/>
              </w:rPr>
              <w:t xml:space="preserve">System </w:t>
            </w:r>
            <w:r w:rsidRPr="00936090">
              <w:rPr>
                <w:rFonts w:asciiTheme="majorBidi" w:hAnsiTheme="majorBidi" w:cstheme="majorBidi"/>
                <w:spacing w:val="-2"/>
              </w:rPr>
              <w:t>uptime</w:t>
            </w:r>
          </w:p>
        </w:tc>
        <w:tc>
          <w:tcPr>
            <w:tcW w:w="2694" w:type="dxa"/>
          </w:tcPr>
          <w:p w14:paraId="33296FD5" w14:textId="77777777" w:rsidR="00BF45D1" w:rsidRPr="00936090" w:rsidRDefault="00BF45D1" w:rsidP="00C9220E">
            <w:pPr>
              <w:pStyle w:val="TableParagraph"/>
              <w:ind w:left="12" w:right="0"/>
              <w:rPr>
                <w:rFonts w:asciiTheme="majorBidi" w:hAnsiTheme="majorBidi" w:cstheme="majorBidi"/>
              </w:rPr>
            </w:pPr>
            <w:r w:rsidRPr="00936090">
              <w:rPr>
                <w:rFonts w:asciiTheme="majorBidi" w:hAnsiTheme="majorBidi" w:cstheme="majorBidi"/>
                <w:spacing w:val="-4"/>
              </w:rPr>
              <w:t>100%</w:t>
            </w:r>
          </w:p>
        </w:tc>
      </w:tr>
    </w:tbl>
    <w:p w14:paraId="314042F8" w14:textId="77777777" w:rsidR="00380ACE" w:rsidRDefault="00380ACE" w:rsidP="00380ACE">
      <w:pPr>
        <w:rPr>
          <w:rFonts w:asciiTheme="majorBidi" w:hAnsiTheme="majorBidi" w:cstheme="majorBidi"/>
          <w:sz w:val="24"/>
          <w:szCs w:val="24"/>
        </w:rPr>
      </w:pPr>
    </w:p>
    <w:p w14:paraId="0955E68F" w14:textId="77777777" w:rsidR="00EF4891" w:rsidRPr="00DE6872" w:rsidRDefault="00DE6872" w:rsidP="00EF4891">
      <w:pPr>
        <w:jc w:val="both"/>
        <w:rPr>
          <w:rFonts w:asciiTheme="majorBidi" w:hAnsiTheme="majorBidi" w:cstheme="majorBidi"/>
          <w:b/>
          <w:bCs/>
          <w:sz w:val="24"/>
          <w:szCs w:val="24"/>
        </w:rPr>
      </w:pPr>
      <w:r w:rsidRPr="00DE6872">
        <w:rPr>
          <w:rFonts w:asciiTheme="majorBidi" w:hAnsiTheme="majorBidi" w:cstheme="majorBidi"/>
          <w:b/>
          <w:bCs/>
          <w:sz w:val="24"/>
          <w:szCs w:val="24"/>
        </w:rPr>
        <w:t xml:space="preserve">3.1 </w:t>
      </w:r>
      <w:r w:rsidR="00EF4891" w:rsidRPr="00DE6872">
        <w:rPr>
          <w:rFonts w:asciiTheme="majorBidi" w:hAnsiTheme="majorBidi" w:cstheme="majorBidi"/>
          <w:b/>
          <w:bCs/>
          <w:sz w:val="24"/>
          <w:szCs w:val="24"/>
        </w:rPr>
        <w:t>Relationship Between Light Intensity and Lighting State</w:t>
      </w:r>
    </w:p>
    <w:p w14:paraId="3F7AB3D9" w14:textId="77777777" w:rsidR="00EF4891" w:rsidRDefault="00DE6872" w:rsidP="003C6C60">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Figure 3</w:t>
      </w:r>
      <w:r w:rsidR="00340E00">
        <w:rPr>
          <w:rFonts w:asciiTheme="majorBidi" w:hAnsiTheme="majorBidi" w:cstheme="majorBidi"/>
          <w:sz w:val="24"/>
          <w:szCs w:val="24"/>
        </w:rPr>
        <w:t>-A</w:t>
      </w:r>
      <w:r>
        <w:rPr>
          <w:rFonts w:asciiTheme="majorBidi" w:hAnsiTheme="majorBidi" w:cstheme="majorBidi"/>
          <w:sz w:val="24"/>
          <w:szCs w:val="24"/>
        </w:rPr>
        <w:t xml:space="preserve"> </w:t>
      </w:r>
      <w:r w:rsidR="00EF4891" w:rsidRPr="00EF4891">
        <w:rPr>
          <w:rFonts w:asciiTheme="majorBidi" w:hAnsiTheme="majorBidi" w:cstheme="majorBidi"/>
          <w:sz w:val="24"/>
          <w:szCs w:val="24"/>
        </w:rPr>
        <w:t>shows the relationship between ambient light intensity (in percentage) and the operational state of the lighting system. The system keeps the lights turned on ("1") when light intensity is below 30%, and automatically switches them off ("0") once the intensity exceeds this threshold.</w:t>
      </w:r>
      <w:r>
        <w:rPr>
          <w:rFonts w:asciiTheme="majorBidi" w:hAnsiTheme="majorBidi" w:cstheme="majorBidi"/>
          <w:sz w:val="24"/>
          <w:szCs w:val="24"/>
        </w:rPr>
        <w:t xml:space="preserve"> </w:t>
      </w:r>
      <w:r w:rsidR="00EF4891" w:rsidRPr="00EF4891">
        <w:rPr>
          <w:rFonts w:asciiTheme="majorBidi" w:hAnsiTheme="majorBidi" w:cstheme="majorBidi"/>
          <w:sz w:val="24"/>
          <w:szCs w:val="24"/>
        </w:rPr>
        <w:t>This control strategy helps optimize energy usage by utilizing natural light whenever possible</w:t>
      </w:r>
      <w:r>
        <w:rPr>
          <w:rFonts w:asciiTheme="majorBidi" w:hAnsiTheme="majorBidi" w:cstheme="majorBidi"/>
          <w:sz w:val="24"/>
          <w:szCs w:val="24"/>
        </w:rPr>
        <w:t xml:space="preserve"> to save power</w:t>
      </w:r>
      <w:r w:rsidR="00EF4891" w:rsidRPr="00EF4891">
        <w:rPr>
          <w:rFonts w:asciiTheme="majorBidi" w:hAnsiTheme="majorBidi" w:cstheme="majorBidi"/>
          <w:sz w:val="24"/>
          <w:szCs w:val="24"/>
        </w:rPr>
        <w:t>.</w:t>
      </w:r>
    </w:p>
    <w:p w14:paraId="615252A3" w14:textId="77777777" w:rsidR="005A2287" w:rsidRPr="003C6C60" w:rsidRDefault="005A2287" w:rsidP="005A2287">
      <w:pPr>
        <w:jc w:val="both"/>
        <w:rPr>
          <w:rFonts w:asciiTheme="majorBidi" w:hAnsiTheme="majorBidi" w:cstheme="majorBidi"/>
          <w:b/>
          <w:bCs/>
          <w:sz w:val="24"/>
          <w:szCs w:val="24"/>
        </w:rPr>
      </w:pPr>
      <w:r>
        <w:rPr>
          <w:rFonts w:asciiTheme="majorBidi" w:hAnsiTheme="majorBidi" w:cstheme="majorBidi"/>
          <w:b/>
          <w:bCs/>
          <w:sz w:val="24"/>
          <w:szCs w:val="24"/>
        </w:rPr>
        <w:t xml:space="preserve">3.2 </w:t>
      </w:r>
      <w:r w:rsidRPr="003C6C60">
        <w:rPr>
          <w:rFonts w:asciiTheme="majorBidi" w:hAnsiTheme="majorBidi" w:cstheme="majorBidi"/>
          <w:b/>
          <w:bCs/>
          <w:sz w:val="24"/>
          <w:szCs w:val="24"/>
        </w:rPr>
        <w:t>Relationship Between Temperature and Air Conditioner State</w:t>
      </w:r>
    </w:p>
    <w:p w14:paraId="2E392A02" w14:textId="77777777" w:rsidR="005A2287" w:rsidRDefault="005A2287" w:rsidP="005A2287">
      <w:pPr>
        <w:jc w:val="both"/>
        <w:rPr>
          <w:rFonts w:asciiTheme="majorBidi" w:hAnsiTheme="majorBidi" w:cstheme="majorBidi"/>
          <w:sz w:val="24"/>
          <w:szCs w:val="24"/>
        </w:rPr>
      </w:pPr>
      <w:r>
        <w:rPr>
          <w:rFonts w:asciiTheme="majorBidi" w:hAnsiTheme="majorBidi" w:cstheme="majorBidi"/>
          <w:sz w:val="24"/>
          <w:szCs w:val="24"/>
        </w:rPr>
        <w:t xml:space="preserve">    Figure 3-B</w:t>
      </w:r>
      <w:r w:rsidRPr="003C6C60">
        <w:rPr>
          <w:rFonts w:asciiTheme="majorBidi" w:hAnsiTheme="majorBidi" w:cstheme="majorBidi"/>
          <w:sz w:val="24"/>
          <w:szCs w:val="24"/>
        </w:rPr>
        <w:t xml:space="preserve"> shows the device's operating state (1 = ON, 0 = OFF) in relation to ambient temperature.</w:t>
      </w:r>
      <w:r>
        <w:rPr>
          <w:rFonts w:asciiTheme="majorBidi" w:hAnsiTheme="majorBidi" w:cstheme="majorBidi"/>
          <w:sz w:val="24"/>
          <w:szCs w:val="24"/>
        </w:rPr>
        <w:t xml:space="preserve"> </w:t>
      </w:r>
      <w:r w:rsidRPr="003C6C60">
        <w:rPr>
          <w:rFonts w:asciiTheme="majorBidi" w:hAnsiTheme="majorBidi" w:cstheme="majorBidi"/>
          <w:sz w:val="24"/>
          <w:szCs w:val="24"/>
        </w:rPr>
        <w:t xml:space="preserve">The </w:t>
      </w:r>
      <w:r>
        <w:rPr>
          <w:rFonts w:asciiTheme="majorBidi" w:hAnsiTheme="majorBidi" w:cstheme="majorBidi"/>
          <w:sz w:val="24"/>
          <w:szCs w:val="24"/>
        </w:rPr>
        <w:t>Air conditioner</w:t>
      </w:r>
      <w:r w:rsidRPr="003C6C60">
        <w:rPr>
          <w:rFonts w:asciiTheme="majorBidi" w:hAnsiTheme="majorBidi" w:cstheme="majorBidi"/>
          <w:sz w:val="24"/>
          <w:szCs w:val="24"/>
        </w:rPr>
        <w:t xml:space="preserve"> remains ON at higher temperatures (above 26°C). Once the temperature drops to the threshold </w:t>
      </w:r>
      <w:r>
        <w:rPr>
          <w:rFonts w:asciiTheme="majorBidi" w:hAnsiTheme="majorBidi" w:cstheme="majorBidi"/>
          <w:sz w:val="24"/>
          <w:szCs w:val="24"/>
        </w:rPr>
        <w:t>(</w:t>
      </w:r>
      <w:r w:rsidRPr="003C6C60">
        <w:rPr>
          <w:rFonts w:asciiTheme="majorBidi" w:hAnsiTheme="majorBidi" w:cstheme="majorBidi"/>
          <w:sz w:val="24"/>
          <w:szCs w:val="24"/>
        </w:rPr>
        <w:t>25°C</w:t>
      </w:r>
      <w:r>
        <w:rPr>
          <w:rFonts w:asciiTheme="majorBidi" w:hAnsiTheme="majorBidi" w:cstheme="majorBidi"/>
          <w:sz w:val="24"/>
          <w:szCs w:val="24"/>
        </w:rPr>
        <w:t xml:space="preserve"> for example)</w:t>
      </w:r>
      <w:r w:rsidRPr="003C6C60">
        <w:rPr>
          <w:rFonts w:asciiTheme="majorBidi" w:hAnsiTheme="majorBidi" w:cstheme="majorBidi"/>
          <w:sz w:val="24"/>
          <w:szCs w:val="24"/>
        </w:rPr>
        <w:t>, the device automatically switches OFF and stays off as the temperature continues to decrease</w:t>
      </w:r>
      <w:r>
        <w:rPr>
          <w:rFonts w:asciiTheme="majorBidi" w:hAnsiTheme="majorBidi" w:cstheme="majorBidi"/>
          <w:sz w:val="24"/>
          <w:szCs w:val="24"/>
        </w:rPr>
        <w:t xml:space="preserve"> in order to save power</w:t>
      </w:r>
      <w:r w:rsidRPr="003C6C60">
        <w:rPr>
          <w:rFonts w:asciiTheme="majorBidi" w:hAnsiTheme="majorBidi" w:cstheme="majorBidi"/>
          <w:sz w:val="24"/>
          <w:szCs w:val="24"/>
        </w:rPr>
        <w:t>.</w:t>
      </w:r>
      <w:r>
        <w:rPr>
          <w:rFonts w:asciiTheme="majorBidi" w:hAnsiTheme="majorBidi" w:cstheme="majorBidi"/>
          <w:sz w:val="24"/>
          <w:szCs w:val="24"/>
        </w:rPr>
        <w:t xml:space="preserve"> </w:t>
      </w:r>
      <w:r w:rsidRPr="003C6C60">
        <w:rPr>
          <w:rFonts w:asciiTheme="majorBidi" w:hAnsiTheme="majorBidi" w:cstheme="majorBidi"/>
          <w:sz w:val="24"/>
          <w:szCs w:val="24"/>
        </w:rPr>
        <w:t>This illustrates a basic temperature-based control mechanism, where the device autonomously turns off when the environment reaches a set threshold, optimizing energy use and preventing unnecessary operation.</w:t>
      </w:r>
      <w:r>
        <w:rPr>
          <w:rFonts w:asciiTheme="majorBidi" w:hAnsiTheme="majorBidi" w:cstheme="majorBidi"/>
          <w:sz w:val="24"/>
          <w:szCs w:val="24"/>
        </w:rPr>
        <w:t xml:space="preserve"> </w:t>
      </w:r>
    </w:p>
    <w:p w14:paraId="620D4CB1" w14:textId="77777777" w:rsidR="005A2287" w:rsidRPr="00901864" w:rsidRDefault="005A2287" w:rsidP="005A2287">
      <w:pPr>
        <w:jc w:val="both"/>
        <w:rPr>
          <w:rFonts w:asciiTheme="majorBidi" w:hAnsiTheme="majorBidi" w:cstheme="majorBidi"/>
          <w:b/>
          <w:bCs/>
          <w:sz w:val="24"/>
          <w:szCs w:val="24"/>
        </w:rPr>
      </w:pPr>
      <w:r w:rsidRPr="00901864">
        <w:rPr>
          <w:rFonts w:asciiTheme="majorBidi" w:hAnsiTheme="majorBidi" w:cstheme="majorBidi"/>
          <w:b/>
          <w:bCs/>
          <w:sz w:val="24"/>
          <w:szCs w:val="24"/>
        </w:rPr>
        <w:t>3.3 Power Consumption Distribution by Device Type</w:t>
      </w:r>
    </w:p>
    <w:p w14:paraId="33440475" w14:textId="77777777" w:rsidR="005A2287" w:rsidRPr="00901864" w:rsidRDefault="005A2287" w:rsidP="005A2287">
      <w:pPr>
        <w:jc w:val="both"/>
        <w:rPr>
          <w:rFonts w:asciiTheme="majorBidi" w:hAnsiTheme="majorBidi" w:cstheme="majorBidi"/>
          <w:sz w:val="24"/>
          <w:szCs w:val="24"/>
        </w:rPr>
      </w:pPr>
      <w:r>
        <w:rPr>
          <w:rFonts w:asciiTheme="majorBidi" w:hAnsiTheme="majorBidi" w:cstheme="majorBidi"/>
          <w:sz w:val="24"/>
          <w:szCs w:val="24"/>
        </w:rPr>
        <w:t xml:space="preserve">    Figure 3-C</w:t>
      </w:r>
      <w:r w:rsidRPr="00901864">
        <w:rPr>
          <w:rFonts w:asciiTheme="majorBidi" w:hAnsiTheme="majorBidi" w:cstheme="majorBidi"/>
          <w:sz w:val="24"/>
          <w:szCs w:val="24"/>
        </w:rPr>
        <w:t xml:space="preserve"> illustrates the instantaneous power usage (in watts) of three device categories—air conditioner, lighting, and other devices—over a 10-minute period.</w:t>
      </w:r>
      <w:r>
        <w:rPr>
          <w:rFonts w:asciiTheme="majorBidi" w:hAnsiTheme="majorBidi" w:cstheme="majorBidi"/>
          <w:sz w:val="24"/>
          <w:szCs w:val="24"/>
        </w:rPr>
        <w:t xml:space="preserve"> </w:t>
      </w:r>
      <w:r w:rsidRPr="00901864">
        <w:rPr>
          <w:rFonts w:asciiTheme="majorBidi" w:hAnsiTheme="majorBidi" w:cstheme="majorBidi"/>
          <w:sz w:val="24"/>
          <w:szCs w:val="24"/>
        </w:rPr>
        <w:t>This graph helps identify peak load periods, supporting more efficient energy management and scheduling.</w:t>
      </w:r>
      <w:r>
        <w:rPr>
          <w:rFonts w:asciiTheme="majorBidi" w:hAnsiTheme="majorBidi" w:cstheme="majorBidi"/>
          <w:sz w:val="24"/>
          <w:szCs w:val="24"/>
        </w:rPr>
        <w:t xml:space="preserve"> It is clear that:</w:t>
      </w:r>
    </w:p>
    <w:p w14:paraId="536BD465"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The air conditioner (blue) operates at 200W for the first 6 minutes, then shuts off</w:t>
      </w:r>
      <w:r>
        <w:rPr>
          <w:rFonts w:asciiTheme="majorBidi" w:hAnsiTheme="majorBidi" w:cstheme="majorBidi"/>
          <w:sz w:val="24"/>
          <w:szCs w:val="24"/>
        </w:rPr>
        <w:t xml:space="preserve"> as the consumption increases</w:t>
      </w:r>
      <w:r w:rsidRPr="00901864">
        <w:rPr>
          <w:rFonts w:asciiTheme="majorBidi" w:hAnsiTheme="majorBidi" w:cstheme="majorBidi"/>
          <w:sz w:val="24"/>
          <w:szCs w:val="24"/>
        </w:rPr>
        <w:t>.</w:t>
      </w:r>
    </w:p>
    <w:p w14:paraId="6AC00300"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Lighting (cyan) shows intermittent usage, alternating between 0W and 50W.</w:t>
      </w:r>
    </w:p>
    <w:p w14:paraId="63400ECF"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Other devices (orange) maintain a steady 100W, drop to 0W at minutes 7–8, then resume.</w:t>
      </w:r>
    </w:p>
    <w:p w14:paraId="2B85060C" w14:textId="77777777" w:rsidR="005A2287" w:rsidRPr="00901864" w:rsidRDefault="005A2287" w:rsidP="005A2287">
      <w:pPr>
        <w:pStyle w:val="ListParagraph"/>
        <w:numPr>
          <w:ilvl w:val="1"/>
          <w:numId w:val="4"/>
        </w:numPr>
        <w:bidi w:val="0"/>
        <w:jc w:val="both"/>
        <w:rPr>
          <w:rFonts w:asciiTheme="majorBidi" w:hAnsiTheme="majorBidi" w:cstheme="majorBidi"/>
          <w:sz w:val="24"/>
          <w:szCs w:val="24"/>
        </w:rPr>
      </w:pPr>
      <w:r w:rsidRPr="00901864">
        <w:rPr>
          <w:rFonts w:asciiTheme="majorBidi" w:hAnsiTheme="majorBidi" w:cstheme="majorBidi"/>
          <w:sz w:val="24"/>
          <w:szCs w:val="24"/>
        </w:rPr>
        <w:t>The highest total power consumption occurs at minute 5, reaching 350W, when all three device types are active.</w:t>
      </w:r>
    </w:p>
    <w:tbl>
      <w:tblPr>
        <w:tblStyle w:val="TableGrid"/>
        <w:tblW w:w="0" w:type="auto"/>
        <w:tblLook w:val="04A0" w:firstRow="1" w:lastRow="0" w:firstColumn="1" w:lastColumn="0" w:noHBand="0" w:noVBand="1"/>
      </w:tblPr>
      <w:tblGrid>
        <w:gridCol w:w="4953"/>
        <w:gridCol w:w="4960"/>
      </w:tblGrid>
      <w:tr w:rsidR="003C6C60" w14:paraId="14E25AF9" w14:textId="77777777" w:rsidTr="003C6C60">
        <w:tc>
          <w:tcPr>
            <w:tcW w:w="5027" w:type="dxa"/>
          </w:tcPr>
          <w:p w14:paraId="2945D4F3" w14:textId="77777777" w:rsidR="003C6C60" w:rsidRDefault="003C6C60" w:rsidP="003C6C60">
            <w:pPr>
              <w:spacing w:line="276" w:lineRule="auto"/>
              <w:jc w:val="both"/>
              <w:rPr>
                <w:rFonts w:asciiTheme="majorBidi" w:hAnsiTheme="majorBidi" w:cstheme="majorBidi"/>
                <w:sz w:val="24"/>
                <w:szCs w:val="24"/>
              </w:rPr>
            </w:pPr>
            <w:r>
              <w:rPr>
                <w:rFonts w:asciiTheme="majorBidi" w:hAnsiTheme="majorBidi" w:cstheme="majorBidi"/>
                <w:noProof/>
                <w:sz w:val="24"/>
                <w:szCs w:val="24"/>
              </w:rPr>
              <w:lastRenderedPageBreak/>
              <w:drawing>
                <wp:inline distT="0" distB="0" distL="0" distR="0" wp14:anchorId="5D32DCD8" wp14:editId="034F24D6">
                  <wp:extent cx="2973760" cy="1787600"/>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3467" cy="1799446"/>
                          </a:xfrm>
                          <a:prstGeom prst="rect">
                            <a:avLst/>
                          </a:prstGeom>
                          <a:noFill/>
                          <a:ln>
                            <a:noFill/>
                          </a:ln>
                        </pic:spPr>
                      </pic:pic>
                    </a:graphicData>
                  </a:graphic>
                </wp:inline>
              </w:drawing>
            </w:r>
          </w:p>
          <w:p w14:paraId="770738E7" w14:textId="77777777" w:rsidR="003C6C60" w:rsidRDefault="003C6C60" w:rsidP="003C6C60">
            <w:pPr>
              <w:spacing w:line="276" w:lineRule="auto"/>
              <w:jc w:val="center"/>
              <w:rPr>
                <w:rFonts w:asciiTheme="majorBidi" w:hAnsiTheme="majorBidi" w:cstheme="majorBidi"/>
                <w:sz w:val="24"/>
                <w:szCs w:val="24"/>
              </w:rPr>
            </w:pPr>
            <w:r>
              <w:rPr>
                <w:rFonts w:asciiTheme="majorBidi" w:hAnsiTheme="majorBidi" w:cstheme="majorBidi"/>
                <w:sz w:val="24"/>
                <w:szCs w:val="24"/>
              </w:rPr>
              <w:t>A</w:t>
            </w:r>
          </w:p>
        </w:tc>
        <w:tc>
          <w:tcPr>
            <w:tcW w:w="5027" w:type="dxa"/>
          </w:tcPr>
          <w:p w14:paraId="6B1EF2D2" w14:textId="77777777" w:rsidR="003C6C60" w:rsidRDefault="00B83092" w:rsidP="00B83092">
            <w:pPr>
              <w:spacing w:line="276" w:lineRule="auto"/>
              <w:jc w:val="center"/>
            </w:pPr>
            <w:r>
              <w:object w:dxaOrig="7125" w:dyaOrig="4140" w14:anchorId="0E44DB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5.15pt;height:130.2pt" o:ole="">
                  <v:imagedata r:id="rId10" o:title=""/>
                </v:shape>
                <o:OLEObject Type="Embed" ProgID="PBrush" ShapeID="_x0000_i1025" DrawAspect="Content" ObjectID="_1810219232" r:id="rId11"/>
              </w:object>
            </w:r>
          </w:p>
          <w:p w14:paraId="1D565AB4" w14:textId="77777777" w:rsidR="00B83092" w:rsidRDefault="00B83092" w:rsidP="00B83092">
            <w:pPr>
              <w:spacing w:line="276" w:lineRule="auto"/>
              <w:jc w:val="center"/>
              <w:rPr>
                <w:rFonts w:asciiTheme="majorBidi" w:hAnsiTheme="majorBidi" w:cstheme="majorBidi"/>
                <w:sz w:val="24"/>
                <w:szCs w:val="24"/>
              </w:rPr>
            </w:pPr>
            <w:r>
              <w:t>B</w:t>
            </w:r>
          </w:p>
        </w:tc>
      </w:tr>
      <w:tr w:rsidR="00B83092" w14:paraId="06303B65" w14:textId="77777777" w:rsidTr="006B50BA">
        <w:tc>
          <w:tcPr>
            <w:tcW w:w="10054" w:type="dxa"/>
            <w:gridSpan w:val="2"/>
          </w:tcPr>
          <w:p w14:paraId="4AC8C30B" w14:textId="77777777" w:rsidR="00B83092" w:rsidRDefault="00901864" w:rsidP="00901864">
            <w:pPr>
              <w:spacing w:line="276" w:lineRule="auto"/>
              <w:jc w:val="center"/>
            </w:pPr>
            <w:r>
              <w:object w:dxaOrig="7140" w:dyaOrig="4695" w14:anchorId="02A44724">
                <v:shape id="_x0000_i1026" type="#_x0000_t75" style="width:284.15pt;height:186.9pt" o:ole="">
                  <v:imagedata r:id="rId12" o:title=""/>
                </v:shape>
                <o:OLEObject Type="Embed" ProgID="PBrush" ShapeID="_x0000_i1026" DrawAspect="Content" ObjectID="_1810219233" r:id="rId13"/>
              </w:object>
            </w:r>
          </w:p>
          <w:p w14:paraId="12EF6CDE" w14:textId="77777777" w:rsidR="00901864" w:rsidRDefault="00901864" w:rsidP="00901864">
            <w:pPr>
              <w:spacing w:line="276" w:lineRule="auto"/>
              <w:jc w:val="center"/>
              <w:rPr>
                <w:rFonts w:asciiTheme="majorBidi" w:hAnsiTheme="majorBidi" w:cstheme="majorBidi"/>
                <w:sz w:val="24"/>
                <w:szCs w:val="24"/>
              </w:rPr>
            </w:pPr>
            <w:r>
              <w:t>C</w:t>
            </w:r>
          </w:p>
        </w:tc>
      </w:tr>
    </w:tbl>
    <w:p w14:paraId="036354C2" w14:textId="77777777" w:rsidR="003C6C60" w:rsidRPr="00901864" w:rsidRDefault="00B83092" w:rsidP="00901864">
      <w:pPr>
        <w:spacing w:line="276" w:lineRule="auto"/>
        <w:jc w:val="center"/>
        <w:rPr>
          <w:rFonts w:asciiTheme="majorBidi" w:hAnsiTheme="majorBidi" w:cstheme="majorBidi"/>
          <w:i/>
          <w:iCs/>
        </w:rPr>
      </w:pPr>
      <w:r w:rsidRPr="00901864">
        <w:rPr>
          <w:rFonts w:asciiTheme="majorBidi" w:hAnsiTheme="majorBidi" w:cstheme="majorBidi"/>
          <w:i/>
          <w:iCs/>
        </w:rPr>
        <w:t xml:space="preserve">Figure 3: The reaction of the proposed system to </w:t>
      </w:r>
      <w:r w:rsidR="00901864" w:rsidRPr="00901864">
        <w:rPr>
          <w:rFonts w:asciiTheme="majorBidi" w:hAnsiTheme="majorBidi" w:cstheme="majorBidi"/>
          <w:i/>
          <w:iCs/>
        </w:rPr>
        <w:t xml:space="preserve">(A) </w:t>
      </w:r>
      <w:r w:rsidRPr="00901864">
        <w:rPr>
          <w:rFonts w:asciiTheme="majorBidi" w:hAnsiTheme="majorBidi" w:cstheme="majorBidi"/>
          <w:i/>
          <w:iCs/>
        </w:rPr>
        <w:t>the light intensity</w:t>
      </w:r>
      <w:r w:rsidR="00901864" w:rsidRPr="00901864">
        <w:rPr>
          <w:rFonts w:asciiTheme="majorBidi" w:hAnsiTheme="majorBidi" w:cstheme="majorBidi"/>
          <w:i/>
          <w:iCs/>
        </w:rPr>
        <w:t>,</w:t>
      </w:r>
      <w:r w:rsidRPr="00901864">
        <w:rPr>
          <w:rFonts w:asciiTheme="majorBidi" w:hAnsiTheme="majorBidi" w:cstheme="majorBidi"/>
          <w:i/>
          <w:iCs/>
        </w:rPr>
        <w:t xml:space="preserve"> </w:t>
      </w:r>
      <w:r w:rsidR="00901864" w:rsidRPr="00901864">
        <w:rPr>
          <w:rFonts w:asciiTheme="majorBidi" w:hAnsiTheme="majorBidi" w:cstheme="majorBidi"/>
          <w:i/>
          <w:iCs/>
        </w:rPr>
        <w:t xml:space="preserve">(B) </w:t>
      </w:r>
      <w:r w:rsidRPr="00901864">
        <w:rPr>
          <w:rFonts w:asciiTheme="majorBidi" w:hAnsiTheme="majorBidi" w:cstheme="majorBidi"/>
          <w:i/>
          <w:iCs/>
        </w:rPr>
        <w:t>the temperature</w:t>
      </w:r>
      <w:r w:rsidR="00901864" w:rsidRPr="00901864">
        <w:rPr>
          <w:rFonts w:asciiTheme="majorBidi" w:hAnsiTheme="majorBidi" w:cstheme="majorBidi"/>
          <w:i/>
          <w:iCs/>
        </w:rPr>
        <w:t xml:space="preserve"> and (C) total consumed power</w:t>
      </w:r>
    </w:p>
    <w:p w14:paraId="14B73965" w14:textId="77777777" w:rsidR="0034761E" w:rsidRDefault="001104C9" w:rsidP="00351E1A">
      <w:pP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901864" w:rsidRPr="00901864">
        <w:rPr>
          <w:rFonts w:asciiTheme="majorBidi" w:hAnsiTheme="majorBidi" w:cstheme="majorBidi"/>
          <w:sz w:val="24"/>
          <w:szCs w:val="24"/>
        </w:rPr>
        <w:t>The pie chart</w:t>
      </w:r>
      <w:r w:rsidR="005A2287">
        <w:rPr>
          <w:rFonts w:asciiTheme="majorBidi" w:hAnsiTheme="majorBidi" w:cstheme="majorBidi"/>
          <w:sz w:val="24"/>
          <w:szCs w:val="24"/>
        </w:rPr>
        <w:t xml:space="preserve"> in figure </w:t>
      </w:r>
      <w:r w:rsidR="00351E1A">
        <w:rPr>
          <w:rFonts w:asciiTheme="majorBidi" w:hAnsiTheme="majorBidi" w:cstheme="majorBidi"/>
          <w:sz w:val="24"/>
          <w:szCs w:val="24"/>
        </w:rPr>
        <w:t>4</w:t>
      </w:r>
      <w:r w:rsidR="00901864" w:rsidRPr="00901864">
        <w:rPr>
          <w:rFonts w:asciiTheme="majorBidi" w:hAnsiTheme="majorBidi" w:cstheme="majorBidi"/>
          <w:sz w:val="24"/>
          <w:szCs w:val="24"/>
        </w:rPr>
        <w:t xml:space="preserve"> represents the distribution of power consumption a</w:t>
      </w:r>
      <w:r w:rsidR="00130C0B">
        <w:rPr>
          <w:rFonts w:asciiTheme="majorBidi" w:hAnsiTheme="majorBidi" w:cstheme="majorBidi"/>
          <w:sz w:val="24"/>
          <w:szCs w:val="24"/>
        </w:rPr>
        <w:t xml:space="preserve">mong different types of devices as it appears to the users in the mobile application and website. </w:t>
      </w:r>
      <w:r w:rsidR="00901864" w:rsidRPr="00901864">
        <w:rPr>
          <w:rFonts w:asciiTheme="majorBidi" w:hAnsiTheme="majorBidi" w:cstheme="majorBidi"/>
          <w:sz w:val="24"/>
          <w:szCs w:val="24"/>
        </w:rPr>
        <w:t>The data shows that the air conditioner accounts for the largest share of energy usage at 60%, followed by other devices at 25%, and lighting at 15%.</w:t>
      </w:r>
      <w:r w:rsidR="002705DC">
        <w:rPr>
          <w:rFonts w:asciiTheme="majorBidi" w:hAnsiTheme="majorBidi" w:cstheme="majorBidi"/>
          <w:sz w:val="24"/>
          <w:szCs w:val="24"/>
        </w:rPr>
        <w:t xml:space="preserve"> </w:t>
      </w:r>
      <w:r w:rsidR="00901864" w:rsidRPr="00901864">
        <w:rPr>
          <w:rFonts w:asciiTheme="majorBidi" w:hAnsiTheme="majorBidi" w:cstheme="majorBidi"/>
          <w:sz w:val="24"/>
          <w:szCs w:val="24"/>
        </w:rPr>
        <w:t xml:space="preserve">These results highlight the importance of optimizing air conditioner usage, which is the most energy-intensive, a goal achieved through the intelligent </w:t>
      </w:r>
      <w:r w:rsidR="0034761E">
        <w:rPr>
          <w:rFonts w:asciiTheme="majorBidi" w:hAnsiTheme="majorBidi" w:cstheme="majorBidi"/>
          <w:sz w:val="24"/>
          <w:szCs w:val="24"/>
        </w:rPr>
        <w:t xml:space="preserve">control system presented in the </w:t>
      </w:r>
      <w:r w:rsidR="00901864" w:rsidRPr="00901864">
        <w:rPr>
          <w:rFonts w:asciiTheme="majorBidi" w:hAnsiTheme="majorBidi" w:cstheme="majorBidi"/>
          <w:sz w:val="24"/>
          <w:szCs w:val="24"/>
        </w:rPr>
        <w:t>previous graphs.</w:t>
      </w:r>
      <w:r w:rsidR="0034761E">
        <w:rPr>
          <w:rFonts w:asciiTheme="majorBidi" w:hAnsiTheme="majorBidi" w:cstheme="majorBidi"/>
          <w:sz w:val="24"/>
          <w:szCs w:val="24"/>
        </w:rPr>
        <w:t xml:space="preserve"> The system is tested and the accuracy is measured and it reaches 98%.</w:t>
      </w:r>
    </w:p>
    <w:p w14:paraId="5421A3E4" w14:textId="77777777" w:rsidR="00351E1A" w:rsidRDefault="00351E1A" w:rsidP="00351E1A">
      <w:pPr>
        <w:rPr>
          <w:rFonts w:asciiTheme="majorBidi" w:hAnsiTheme="majorBidi" w:cstheme="majorBidi"/>
          <w:b/>
          <w:bCs/>
          <w:sz w:val="24"/>
          <w:szCs w:val="24"/>
        </w:rPr>
      </w:pPr>
      <w:r w:rsidRPr="004E7D90">
        <w:rPr>
          <w:rFonts w:asciiTheme="majorBidi" w:hAnsiTheme="majorBidi" w:cstheme="majorBidi"/>
          <w:b/>
          <w:bCs/>
          <w:sz w:val="24"/>
          <w:szCs w:val="24"/>
        </w:rPr>
        <w:t xml:space="preserve">3.4 </w:t>
      </w:r>
      <w:r>
        <w:rPr>
          <w:rFonts w:asciiTheme="majorBidi" w:hAnsiTheme="majorBidi" w:cstheme="majorBidi"/>
          <w:b/>
          <w:bCs/>
          <w:sz w:val="24"/>
          <w:szCs w:val="24"/>
        </w:rPr>
        <w:t>A comparative analysis</w:t>
      </w:r>
      <w:r w:rsidRPr="004E7D90">
        <w:rPr>
          <w:rFonts w:asciiTheme="majorBidi" w:hAnsiTheme="majorBidi" w:cstheme="majorBidi"/>
          <w:b/>
          <w:bCs/>
          <w:sz w:val="24"/>
          <w:szCs w:val="24"/>
        </w:rPr>
        <w:t xml:space="preserve"> between the proposed system and existing works</w:t>
      </w:r>
    </w:p>
    <w:p w14:paraId="2999579E" w14:textId="77777777" w:rsidR="00351E1A" w:rsidRPr="00AB70EE" w:rsidRDefault="00351E1A" w:rsidP="00351E1A">
      <w:pPr>
        <w:rPr>
          <w:rFonts w:asciiTheme="majorBidi" w:hAnsiTheme="majorBidi" w:cstheme="majorBidi"/>
          <w:sz w:val="24"/>
          <w:szCs w:val="24"/>
          <w:rtl/>
          <w:lang w:bidi="ar-EG"/>
        </w:rPr>
      </w:pPr>
      <w:r w:rsidRPr="00AB70EE">
        <w:rPr>
          <w:rFonts w:asciiTheme="majorBidi" w:hAnsiTheme="majorBidi" w:cstheme="majorBidi"/>
          <w:sz w:val="24"/>
          <w:szCs w:val="24"/>
        </w:rPr>
        <w:t xml:space="preserve">Table 2 shows briefly a comparison between </w:t>
      </w:r>
      <w:r>
        <w:rPr>
          <w:rFonts w:asciiTheme="majorBidi" w:hAnsiTheme="majorBidi" w:cstheme="majorBidi"/>
          <w:sz w:val="24"/>
          <w:szCs w:val="24"/>
        </w:rPr>
        <w:t xml:space="preserve">the proposed system and existing works which shows </w:t>
      </w:r>
    </w:p>
    <w:p w14:paraId="7AC3108D" w14:textId="77777777" w:rsidR="00351E1A" w:rsidRDefault="00351E1A" w:rsidP="00351E1A">
      <w:pPr>
        <w:spacing w:line="276" w:lineRule="auto"/>
        <w:jc w:val="both"/>
        <w:rPr>
          <w:rFonts w:asciiTheme="majorBidi" w:hAnsiTheme="majorBidi" w:cstheme="majorBidi"/>
          <w:sz w:val="24"/>
          <w:szCs w:val="24"/>
          <w:lang w:bidi="ar-EG"/>
        </w:rPr>
      </w:pPr>
    </w:p>
    <w:p w14:paraId="285EEE5B" w14:textId="77777777" w:rsidR="00351E1A" w:rsidRDefault="005A2287" w:rsidP="00351E1A">
      <w:pPr>
        <w:jc w:val="center"/>
        <w:rPr>
          <w:rFonts w:asciiTheme="majorBidi" w:hAnsiTheme="majorBidi" w:cstheme="majorBidi"/>
          <w:i/>
          <w:iCs/>
        </w:rPr>
      </w:pPr>
      <w:r>
        <w:rPr>
          <w:rFonts w:asciiTheme="majorBidi" w:hAnsiTheme="majorBidi" w:cstheme="majorBidi"/>
          <w:noProof/>
          <w:sz w:val="24"/>
          <w:szCs w:val="24"/>
        </w:rPr>
        <w:lastRenderedPageBreak/>
        <w:drawing>
          <wp:inline distT="0" distB="0" distL="0" distR="0" wp14:anchorId="7349F190" wp14:editId="76C51813">
            <wp:extent cx="3520284" cy="2056279"/>
            <wp:effectExtent l="0" t="0" r="444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8679" cy="2061183"/>
                    </a:xfrm>
                    <a:prstGeom prst="rect">
                      <a:avLst/>
                    </a:prstGeom>
                    <a:noFill/>
                    <a:ln>
                      <a:noFill/>
                    </a:ln>
                  </pic:spPr>
                </pic:pic>
              </a:graphicData>
            </a:graphic>
          </wp:inline>
        </w:drawing>
      </w:r>
    </w:p>
    <w:p w14:paraId="5CEAD9B8" w14:textId="77777777" w:rsidR="00695630" w:rsidRPr="00130C0B" w:rsidRDefault="00695630" w:rsidP="00351E1A">
      <w:pPr>
        <w:jc w:val="center"/>
        <w:rPr>
          <w:rFonts w:asciiTheme="majorBidi" w:hAnsiTheme="majorBidi" w:cstheme="majorBidi"/>
          <w:i/>
          <w:iCs/>
        </w:rPr>
      </w:pPr>
      <w:r w:rsidRPr="00130C0B">
        <w:rPr>
          <w:rFonts w:asciiTheme="majorBidi" w:hAnsiTheme="majorBidi" w:cstheme="majorBidi"/>
          <w:i/>
          <w:iCs/>
        </w:rPr>
        <w:t>Figure 4: Pie chart for the power consumption as appears in the designed mobile application</w:t>
      </w:r>
    </w:p>
    <w:p w14:paraId="38AF5EAE" w14:textId="77777777" w:rsidR="00936090" w:rsidRPr="00AB70EE" w:rsidRDefault="004E7D90" w:rsidP="00AB70EE">
      <w:pPr>
        <w:jc w:val="center"/>
        <w:rPr>
          <w:rFonts w:asciiTheme="majorBidi" w:hAnsiTheme="majorBidi" w:cstheme="majorBidi"/>
          <w:i/>
          <w:iCs/>
        </w:rPr>
      </w:pPr>
      <w:r w:rsidRPr="00AB70EE">
        <w:rPr>
          <w:rFonts w:asciiTheme="majorBidi" w:hAnsiTheme="majorBidi" w:cstheme="majorBidi"/>
          <w:i/>
          <w:iCs/>
        </w:rPr>
        <w:t>Table 2: A comparison between the proposed system and existing works</w:t>
      </w:r>
    </w:p>
    <w:tbl>
      <w:tblPr>
        <w:tblW w:w="868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1"/>
        <w:gridCol w:w="2835"/>
        <w:gridCol w:w="3137"/>
      </w:tblGrid>
      <w:tr w:rsidR="00B733DD" w:rsidRPr="004E7D90" w14:paraId="655BEB5E" w14:textId="77777777" w:rsidTr="004E7D90">
        <w:trPr>
          <w:trHeight w:val="551"/>
          <w:jc w:val="center"/>
        </w:trPr>
        <w:tc>
          <w:tcPr>
            <w:tcW w:w="2711" w:type="dxa"/>
          </w:tcPr>
          <w:p w14:paraId="3AD01633" w14:textId="77777777" w:rsidR="00B733DD" w:rsidRPr="004E7D90" w:rsidRDefault="00B733DD" w:rsidP="00E011B7">
            <w:pPr>
              <w:pStyle w:val="TableParagraph"/>
              <w:spacing w:before="135"/>
              <w:ind w:right="0"/>
              <w:rPr>
                <w:rFonts w:asciiTheme="majorBidi" w:hAnsiTheme="majorBidi" w:cstheme="majorBidi"/>
                <w:b/>
              </w:rPr>
            </w:pPr>
            <w:r w:rsidRPr="004E7D90">
              <w:rPr>
                <w:rFonts w:asciiTheme="majorBidi" w:hAnsiTheme="majorBidi" w:cstheme="majorBidi"/>
                <w:b/>
              </w:rPr>
              <w:t xml:space="preserve">Comparison </w:t>
            </w:r>
            <w:r w:rsidRPr="004E7D90">
              <w:rPr>
                <w:rFonts w:asciiTheme="majorBidi" w:hAnsiTheme="majorBidi" w:cstheme="majorBidi"/>
                <w:b/>
                <w:spacing w:val="-2"/>
              </w:rPr>
              <w:t>Criteria</w:t>
            </w:r>
          </w:p>
        </w:tc>
        <w:tc>
          <w:tcPr>
            <w:tcW w:w="2835" w:type="dxa"/>
          </w:tcPr>
          <w:p w14:paraId="5BF065F6" w14:textId="77777777" w:rsidR="00B733DD" w:rsidRPr="004E7D90" w:rsidRDefault="004E7D90" w:rsidP="00E011B7">
            <w:pPr>
              <w:pStyle w:val="TableParagraph"/>
              <w:spacing w:before="135"/>
              <w:rPr>
                <w:rFonts w:asciiTheme="majorBidi" w:hAnsiTheme="majorBidi" w:cstheme="majorBidi"/>
                <w:b/>
              </w:rPr>
            </w:pPr>
            <w:r>
              <w:rPr>
                <w:rFonts w:asciiTheme="majorBidi" w:hAnsiTheme="majorBidi" w:cstheme="majorBidi"/>
                <w:b/>
              </w:rPr>
              <w:t>Existing works</w:t>
            </w:r>
          </w:p>
        </w:tc>
        <w:tc>
          <w:tcPr>
            <w:tcW w:w="3137" w:type="dxa"/>
          </w:tcPr>
          <w:p w14:paraId="30847A7D" w14:textId="77777777" w:rsidR="00B733DD" w:rsidRPr="004E7D90" w:rsidRDefault="004E7D90" w:rsidP="004E7D90">
            <w:pPr>
              <w:pStyle w:val="TableParagraph"/>
              <w:spacing w:before="135"/>
              <w:rPr>
                <w:rFonts w:asciiTheme="majorBidi" w:hAnsiTheme="majorBidi" w:cstheme="majorBidi"/>
                <w:b/>
              </w:rPr>
            </w:pPr>
            <w:r>
              <w:rPr>
                <w:rFonts w:asciiTheme="majorBidi" w:hAnsiTheme="majorBidi" w:cstheme="majorBidi"/>
                <w:b/>
              </w:rPr>
              <w:t>The proposed</w:t>
            </w:r>
            <w:r w:rsidR="00B733DD" w:rsidRPr="004E7D90">
              <w:rPr>
                <w:rFonts w:asciiTheme="majorBidi" w:hAnsiTheme="majorBidi" w:cstheme="majorBidi"/>
                <w:b/>
              </w:rPr>
              <w:t xml:space="preserve"> </w:t>
            </w:r>
            <w:r>
              <w:rPr>
                <w:rFonts w:asciiTheme="majorBidi" w:hAnsiTheme="majorBidi" w:cstheme="majorBidi"/>
                <w:b/>
                <w:spacing w:val="-2"/>
              </w:rPr>
              <w:t>system</w:t>
            </w:r>
          </w:p>
        </w:tc>
      </w:tr>
      <w:tr w:rsidR="00B733DD" w:rsidRPr="004E7D90" w14:paraId="4EF51F3E" w14:textId="77777777" w:rsidTr="004E7D90">
        <w:trPr>
          <w:trHeight w:val="551"/>
          <w:jc w:val="center"/>
        </w:trPr>
        <w:tc>
          <w:tcPr>
            <w:tcW w:w="2711" w:type="dxa"/>
          </w:tcPr>
          <w:p w14:paraId="12616CD0"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Electrical </w:t>
            </w:r>
            <w:r w:rsidRPr="004E7D90">
              <w:rPr>
                <w:rFonts w:asciiTheme="majorBidi" w:hAnsiTheme="majorBidi" w:cstheme="majorBidi"/>
                <w:spacing w:val="-2"/>
              </w:rPr>
              <w:t>monitoring</w:t>
            </w:r>
          </w:p>
        </w:tc>
        <w:tc>
          <w:tcPr>
            <w:tcW w:w="2835" w:type="dxa"/>
          </w:tcPr>
          <w:p w14:paraId="3E981E1C"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Current &amp; voltage </w:t>
            </w:r>
            <w:r w:rsidRPr="004E7D90">
              <w:rPr>
                <w:rFonts w:asciiTheme="majorBidi" w:hAnsiTheme="majorBidi" w:cstheme="majorBidi"/>
                <w:spacing w:val="-4"/>
              </w:rPr>
              <w:t>only</w:t>
            </w:r>
            <w:r w:rsidR="00620C54">
              <w:rPr>
                <w:rFonts w:asciiTheme="majorBidi" w:hAnsiTheme="majorBidi" w:cstheme="majorBidi"/>
                <w:spacing w:val="-4"/>
              </w:rPr>
              <w:t xml:space="preserve"> [9]</w:t>
            </w:r>
            <w:r w:rsidR="00F22834">
              <w:rPr>
                <w:rFonts w:asciiTheme="majorBidi" w:hAnsiTheme="majorBidi" w:cstheme="majorBidi"/>
                <w:spacing w:val="-4"/>
              </w:rPr>
              <w:t xml:space="preserve"> </w:t>
            </w:r>
          </w:p>
        </w:tc>
        <w:tc>
          <w:tcPr>
            <w:tcW w:w="3137" w:type="dxa"/>
          </w:tcPr>
          <w:p w14:paraId="6CC7FB00"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Current, voltage, power, temp, </w:t>
            </w:r>
            <w:r w:rsidRPr="004E7D90">
              <w:rPr>
                <w:rFonts w:asciiTheme="majorBidi" w:hAnsiTheme="majorBidi" w:cstheme="majorBidi"/>
                <w:spacing w:val="-2"/>
              </w:rPr>
              <w:t>light</w:t>
            </w:r>
          </w:p>
        </w:tc>
      </w:tr>
      <w:tr w:rsidR="00B733DD" w:rsidRPr="004E7D90" w14:paraId="1FC332F6" w14:textId="77777777" w:rsidTr="004E7D90">
        <w:trPr>
          <w:trHeight w:val="551"/>
          <w:jc w:val="center"/>
        </w:trPr>
        <w:tc>
          <w:tcPr>
            <w:tcW w:w="2711" w:type="dxa"/>
          </w:tcPr>
          <w:p w14:paraId="2CBC6B43"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Remote control </w:t>
            </w:r>
            <w:r w:rsidRPr="004E7D90">
              <w:rPr>
                <w:rFonts w:asciiTheme="majorBidi" w:hAnsiTheme="majorBidi" w:cstheme="majorBidi"/>
                <w:spacing w:val="-2"/>
              </w:rPr>
              <w:t>interface</w:t>
            </w:r>
          </w:p>
        </w:tc>
        <w:tc>
          <w:tcPr>
            <w:tcW w:w="2835" w:type="dxa"/>
          </w:tcPr>
          <w:p w14:paraId="536BA5B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Web-based </w:t>
            </w:r>
            <w:r w:rsidRPr="004E7D90">
              <w:rPr>
                <w:rFonts w:asciiTheme="majorBidi" w:hAnsiTheme="majorBidi" w:cstheme="majorBidi"/>
                <w:spacing w:val="-4"/>
              </w:rPr>
              <w:t>only</w:t>
            </w:r>
            <w:r w:rsidR="00197A33">
              <w:rPr>
                <w:rFonts w:asciiTheme="majorBidi" w:hAnsiTheme="majorBidi" w:cstheme="majorBidi"/>
                <w:spacing w:val="-4"/>
              </w:rPr>
              <w:t xml:space="preserve"> </w:t>
            </w:r>
            <w:r w:rsidR="00197A33" w:rsidRPr="005F61FF">
              <w:rPr>
                <w:rFonts w:asciiTheme="majorBidi" w:hAnsiTheme="majorBidi" w:cstheme="majorBidi"/>
                <w:spacing w:val="-4"/>
              </w:rPr>
              <w:t>[10]</w:t>
            </w:r>
          </w:p>
        </w:tc>
        <w:tc>
          <w:tcPr>
            <w:tcW w:w="3137" w:type="dxa"/>
          </w:tcPr>
          <w:p w14:paraId="63C1E03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Mobile app + </w:t>
            </w:r>
            <w:r w:rsidRPr="004E7D90">
              <w:rPr>
                <w:rFonts w:asciiTheme="majorBidi" w:hAnsiTheme="majorBidi" w:cstheme="majorBidi"/>
                <w:spacing w:val="-5"/>
              </w:rPr>
              <w:t>Web</w:t>
            </w:r>
          </w:p>
        </w:tc>
      </w:tr>
      <w:tr w:rsidR="00B733DD" w:rsidRPr="004E7D90" w14:paraId="7BF97B08" w14:textId="77777777" w:rsidTr="004E7D90">
        <w:trPr>
          <w:trHeight w:val="552"/>
          <w:jc w:val="center"/>
        </w:trPr>
        <w:tc>
          <w:tcPr>
            <w:tcW w:w="2711" w:type="dxa"/>
          </w:tcPr>
          <w:p w14:paraId="1E86DBD0"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Environmental </w:t>
            </w:r>
            <w:r w:rsidRPr="004E7D90">
              <w:rPr>
                <w:rFonts w:asciiTheme="majorBidi" w:hAnsiTheme="majorBidi" w:cstheme="majorBidi"/>
                <w:spacing w:val="-2"/>
              </w:rPr>
              <w:t>awareness</w:t>
            </w:r>
          </w:p>
        </w:tc>
        <w:tc>
          <w:tcPr>
            <w:tcW w:w="2835" w:type="dxa"/>
          </w:tcPr>
          <w:p w14:paraId="36AB893D"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Limited or </w:t>
            </w:r>
            <w:r w:rsidRPr="004E7D90">
              <w:rPr>
                <w:rFonts w:asciiTheme="majorBidi" w:hAnsiTheme="majorBidi" w:cstheme="majorBidi"/>
                <w:spacing w:val="-2"/>
              </w:rPr>
              <w:t>missing</w:t>
            </w:r>
            <w:r w:rsidR="00854EC7">
              <w:rPr>
                <w:rFonts w:asciiTheme="majorBidi" w:hAnsiTheme="majorBidi" w:cstheme="majorBidi"/>
                <w:spacing w:val="-2"/>
              </w:rPr>
              <w:t xml:space="preserve"> [11]</w:t>
            </w:r>
          </w:p>
        </w:tc>
        <w:tc>
          <w:tcPr>
            <w:tcW w:w="3137" w:type="dxa"/>
          </w:tcPr>
          <w:p w14:paraId="6DBCB85B"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Temperature &amp; light </w:t>
            </w:r>
            <w:r w:rsidRPr="004E7D90">
              <w:rPr>
                <w:rFonts w:asciiTheme="majorBidi" w:hAnsiTheme="majorBidi" w:cstheme="majorBidi"/>
                <w:spacing w:val="-2"/>
              </w:rPr>
              <w:t>sensors</w:t>
            </w:r>
          </w:p>
        </w:tc>
      </w:tr>
      <w:tr w:rsidR="00B733DD" w:rsidRPr="004E7D90" w14:paraId="63DDC92E" w14:textId="77777777" w:rsidTr="004E7D90">
        <w:trPr>
          <w:trHeight w:val="551"/>
          <w:jc w:val="center"/>
        </w:trPr>
        <w:tc>
          <w:tcPr>
            <w:tcW w:w="2711" w:type="dxa"/>
          </w:tcPr>
          <w:p w14:paraId="2CF1EB67"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User interface </w:t>
            </w:r>
            <w:r w:rsidRPr="004E7D90">
              <w:rPr>
                <w:rFonts w:asciiTheme="majorBidi" w:hAnsiTheme="majorBidi" w:cstheme="majorBidi"/>
                <w:spacing w:val="-2"/>
              </w:rPr>
              <w:t>variety</w:t>
            </w:r>
          </w:p>
        </w:tc>
        <w:tc>
          <w:tcPr>
            <w:tcW w:w="2835" w:type="dxa"/>
          </w:tcPr>
          <w:p w14:paraId="57E08DE2"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Single </w:t>
            </w:r>
            <w:r w:rsidRPr="004E7D90">
              <w:rPr>
                <w:rFonts w:asciiTheme="majorBidi" w:hAnsiTheme="majorBidi" w:cstheme="majorBidi"/>
                <w:spacing w:val="-2"/>
              </w:rPr>
              <w:t>interface</w:t>
            </w:r>
          </w:p>
        </w:tc>
        <w:tc>
          <w:tcPr>
            <w:tcW w:w="3137" w:type="dxa"/>
          </w:tcPr>
          <w:p w14:paraId="5CAFEB2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Dual (App + </w:t>
            </w:r>
            <w:r w:rsidRPr="004E7D90">
              <w:rPr>
                <w:rFonts w:asciiTheme="majorBidi" w:hAnsiTheme="majorBidi" w:cstheme="majorBidi"/>
                <w:spacing w:val="-4"/>
              </w:rPr>
              <w:t>Web)</w:t>
            </w:r>
          </w:p>
        </w:tc>
      </w:tr>
      <w:tr w:rsidR="00B733DD" w:rsidRPr="004E7D90" w14:paraId="0F3AE07A" w14:textId="77777777" w:rsidTr="004E7D90">
        <w:trPr>
          <w:trHeight w:val="552"/>
          <w:jc w:val="center"/>
        </w:trPr>
        <w:tc>
          <w:tcPr>
            <w:tcW w:w="2711" w:type="dxa"/>
          </w:tcPr>
          <w:p w14:paraId="4E7BCD84"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System response </w:t>
            </w:r>
            <w:r w:rsidRPr="004E7D90">
              <w:rPr>
                <w:rFonts w:asciiTheme="majorBidi" w:hAnsiTheme="majorBidi" w:cstheme="majorBidi"/>
                <w:spacing w:val="-4"/>
              </w:rPr>
              <w:t>time</w:t>
            </w:r>
          </w:p>
        </w:tc>
        <w:tc>
          <w:tcPr>
            <w:tcW w:w="2835" w:type="dxa"/>
          </w:tcPr>
          <w:p w14:paraId="7E8818B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3-5 </w:t>
            </w:r>
            <w:r w:rsidRPr="004E7D90">
              <w:rPr>
                <w:rFonts w:asciiTheme="majorBidi" w:hAnsiTheme="majorBidi" w:cstheme="majorBidi"/>
                <w:spacing w:val="-2"/>
              </w:rPr>
              <w:t>seconds</w:t>
            </w:r>
            <w:r w:rsidR="00311ACD">
              <w:rPr>
                <w:rFonts w:asciiTheme="majorBidi" w:hAnsiTheme="majorBidi" w:cstheme="majorBidi"/>
                <w:spacing w:val="-2"/>
              </w:rPr>
              <w:t xml:space="preserve"> [12]</w:t>
            </w:r>
          </w:p>
        </w:tc>
        <w:tc>
          <w:tcPr>
            <w:tcW w:w="3137" w:type="dxa"/>
          </w:tcPr>
          <w:p w14:paraId="4628330A"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&lt; </w:t>
            </w:r>
            <w:r w:rsidRPr="004E7D90">
              <w:rPr>
                <w:rFonts w:asciiTheme="majorBidi" w:hAnsiTheme="majorBidi" w:cstheme="majorBidi"/>
                <w:rtl/>
              </w:rPr>
              <w:t>2</w:t>
            </w:r>
            <w:r w:rsidRPr="004E7D90">
              <w:rPr>
                <w:rFonts w:asciiTheme="majorBidi" w:hAnsiTheme="majorBidi" w:cstheme="majorBidi"/>
              </w:rPr>
              <w:t xml:space="preserve">s (App), &lt; 2.5s </w:t>
            </w:r>
            <w:r w:rsidRPr="004E7D90">
              <w:rPr>
                <w:rFonts w:asciiTheme="majorBidi" w:hAnsiTheme="majorBidi" w:cstheme="majorBidi"/>
                <w:spacing w:val="-2"/>
              </w:rPr>
              <w:t>(Web)</w:t>
            </w:r>
          </w:p>
        </w:tc>
      </w:tr>
      <w:tr w:rsidR="00B733DD" w:rsidRPr="004E7D90" w14:paraId="6356407B" w14:textId="77777777" w:rsidTr="004E7D90">
        <w:trPr>
          <w:trHeight w:val="551"/>
          <w:jc w:val="center"/>
        </w:trPr>
        <w:tc>
          <w:tcPr>
            <w:tcW w:w="2711" w:type="dxa"/>
          </w:tcPr>
          <w:p w14:paraId="60C253A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Notification </w:t>
            </w:r>
            <w:r w:rsidRPr="004E7D90">
              <w:rPr>
                <w:rFonts w:asciiTheme="majorBidi" w:hAnsiTheme="majorBidi" w:cstheme="majorBidi"/>
                <w:spacing w:val="-2"/>
              </w:rPr>
              <w:t>system</w:t>
            </w:r>
          </w:p>
        </w:tc>
        <w:tc>
          <w:tcPr>
            <w:tcW w:w="2835" w:type="dxa"/>
          </w:tcPr>
          <w:p w14:paraId="1A0F20E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2"/>
              </w:rPr>
              <w:t>Sometimes</w:t>
            </w:r>
          </w:p>
        </w:tc>
        <w:tc>
          <w:tcPr>
            <w:tcW w:w="3137" w:type="dxa"/>
          </w:tcPr>
          <w:p w14:paraId="516D25F6"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Yes, with threshold </w:t>
            </w:r>
            <w:r w:rsidRPr="004E7D90">
              <w:rPr>
                <w:rFonts w:asciiTheme="majorBidi" w:hAnsiTheme="majorBidi" w:cstheme="majorBidi"/>
                <w:spacing w:val="-2"/>
              </w:rPr>
              <w:t>alerts</w:t>
            </w:r>
          </w:p>
        </w:tc>
      </w:tr>
      <w:tr w:rsidR="00B733DD" w:rsidRPr="004E7D90" w14:paraId="608BE864" w14:textId="77777777" w:rsidTr="004E7D90">
        <w:trPr>
          <w:trHeight w:val="551"/>
          <w:jc w:val="center"/>
        </w:trPr>
        <w:tc>
          <w:tcPr>
            <w:tcW w:w="2711" w:type="dxa"/>
          </w:tcPr>
          <w:p w14:paraId="7EF4A105"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Testing </w:t>
            </w:r>
            <w:r w:rsidRPr="004E7D90">
              <w:rPr>
                <w:rFonts w:asciiTheme="majorBidi" w:hAnsiTheme="majorBidi" w:cstheme="majorBidi"/>
                <w:spacing w:val="-2"/>
              </w:rPr>
              <w:t>environment</w:t>
            </w:r>
          </w:p>
        </w:tc>
        <w:tc>
          <w:tcPr>
            <w:tcW w:w="2835" w:type="dxa"/>
          </w:tcPr>
          <w:p w14:paraId="09D2441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Simulated/lab-</w:t>
            </w:r>
            <w:r w:rsidRPr="004E7D90">
              <w:rPr>
                <w:rFonts w:asciiTheme="majorBidi" w:hAnsiTheme="majorBidi" w:cstheme="majorBidi"/>
                <w:spacing w:val="-2"/>
              </w:rPr>
              <w:t>based</w:t>
            </w:r>
          </w:p>
        </w:tc>
        <w:tc>
          <w:tcPr>
            <w:tcW w:w="3137" w:type="dxa"/>
          </w:tcPr>
          <w:p w14:paraId="6289EE68" w14:textId="77777777" w:rsidR="00B733DD" w:rsidRPr="004E7D90" w:rsidRDefault="00B733DD" w:rsidP="00E011B7">
            <w:pPr>
              <w:pStyle w:val="TableParagraph"/>
              <w:ind w:right="0"/>
              <w:rPr>
                <w:rFonts w:asciiTheme="majorBidi" w:hAnsiTheme="majorBidi" w:cstheme="majorBidi"/>
              </w:rPr>
            </w:pPr>
            <w:r w:rsidRPr="004E7D90">
              <w:rPr>
                <w:rFonts w:asciiTheme="majorBidi" w:hAnsiTheme="majorBidi" w:cstheme="majorBidi"/>
              </w:rPr>
              <w:t xml:space="preserve">Home-like (4 </w:t>
            </w:r>
            <w:r w:rsidRPr="004E7D90">
              <w:rPr>
                <w:rFonts w:asciiTheme="majorBidi" w:hAnsiTheme="majorBidi" w:cstheme="majorBidi"/>
                <w:spacing w:val="-2"/>
              </w:rPr>
              <w:t>sessions)</w:t>
            </w:r>
          </w:p>
        </w:tc>
      </w:tr>
      <w:tr w:rsidR="00B733DD" w:rsidRPr="004E7D90" w14:paraId="1C929EE7" w14:textId="77777777" w:rsidTr="004E7D90">
        <w:trPr>
          <w:trHeight w:val="552"/>
          <w:jc w:val="center"/>
        </w:trPr>
        <w:tc>
          <w:tcPr>
            <w:tcW w:w="2711" w:type="dxa"/>
          </w:tcPr>
          <w:p w14:paraId="725F31A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System </w:t>
            </w:r>
            <w:r w:rsidRPr="004E7D90">
              <w:rPr>
                <w:rFonts w:asciiTheme="majorBidi" w:hAnsiTheme="majorBidi" w:cstheme="majorBidi"/>
                <w:spacing w:val="-2"/>
              </w:rPr>
              <w:t>uptime</w:t>
            </w:r>
          </w:p>
        </w:tc>
        <w:tc>
          <w:tcPr>
            <w:tcW w:w="2835" w:type="dxa"/>
          </w:tcPr>
          <w:p w14:paraId="490087A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Not always </w:t>
            </w:r>
            <w:r w:rsidRPr="004E7D90">
              <w:rPr>
                <w:rFonts w:asciiTheme="majorBidi" w:hAnsiTheme="majorBidi" w:cstheme="majorBidi"/>
                <w:spacing w:val="-2"/>
              </w:rPr>
              <w:t>reported</w:t>
            </w:r>
          </w:p>
        </w:tc>
        <w:tc>
          <w:tcPr>
            <w:tcW w:w="3137" w:type="dxa"/>
          </w:tcPr>
          <w:p w14:paraId="3461875C"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4"/>
              </w:rPr>
              <w:t>100%</w:t>
            </w:r>
          </w:p>
        </w:tc>
      </w:tr>
      <w:tr w:rsidR="00B733DD" w:rsidRPr="004E7D90" w14:paraId="5B4511C0" w14:textId="77777777" w:rsidTr="004E7D90">
        <w:trPr>
          <w:trHeight w:val="551"/>
          <w:jc w:val="center"/>
        </w:trPr>
        <w:tc>
          <w:tcPr>
            <w:tcW w:w="2711" w:type="dxa"/>
          </w:tcPr>
          <w:p w14:paraId="3FE6CC86"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Control </w:t>
            </w:r>
            <w:r w:rsidRPr="004E7D90">
              <w:rPr>
                <w:rFonts w:asciiTheme="majorBidi" w:hAnsiTheme="majorBidi" w:cstheme="majorBidi"/>
                <w:spacing w:val="-2"/>
              </w:rPr>
              <w:t>capacity</w:t>
            </w:r>
          </w:p>
        </w:tc>
        <w:tc>
          <w:tcPr>
            <w:tcW w:w="2835" w:type="dxa"/>
          </w:tcPr>
          <w:p w14:paraId="14410AE5"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2-3 </w:t>
            </w:r>
            <w:r w:rsidRPr="004E7D90">
              <w:rPr>
                <w:rFonts w:asciiTheme="majorBidi" w:hAnsiTheme="majorBidi" w:cstheme="majorBidi"/>
                <w:spacing w:val="-2"/>
              </w:rPr>
              <w:t>devices</w:t>
            </w:r>
          </w:p>
        </w:tc>
        <w:tc>
          <w:tcPr>
            <w:tcW w:w="3137" w:type="dxa"/>
          </w:tcPr>
          <w:p w14:paraId="1E4BC158"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tl/>
              </w:rPr>
              <w:t>3</w:t>
            </w:r>
            <w:r w:rsidRPr="004E7D90">
              <w:rPr>
                <w:rFonts w:asciiTheme="majorBidi" w:hAnsiTheme="majorBidi" w:cstheme="majorBidi"/>
              </w:rPr>
              <w:t xml:space="preserve"> </w:t>
            </w:r>
            <w:r w:rsidRPr="004E7D90">
              <w:rPr>
                <w:rFonts w:asciiTheme="majorBidi" w:hAnsiTheme="majorBidi" w:cstheme="majorBidi"/>
                <w:spacing w:val="-2"/>
              </w:rPr>
              <w:t>devices</w:t>
            </w:r>
          </w:p>
        </w:tc>
      </w:tr>
      <w:tr w:rsidR="00B733DD" w:rsidRPr="004E7D90" w14:paraId="5939E002" w14:textId="77777777" w:rsidTr="004E7D90">
        <w:trPr>
          <w:trHeight w:val="551"/>
          <w:jc w:val="center"/>
        </w:trPr>
        <w:tc>
          <w:tcPr>
            <w:tcW w:w="2711" w:type="dxa"/>
          </w:tcPr>
          <w:p w14:paraId="03C6E937"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rPr>
              <w:t xml:space="preserve">Ease of </w:t>
            </w:r>
            <w:r w:rsidRPr="004E7D90">
              <w:rPr>
                <w:rFonts w:asciiTheme="majorBidi" w:hAnsiTheme="majorBidi" w:cstheme="majorBidi"/>
                <w:spacing w:val="-2"/>
              </w:rPr>
              <w:t>scalability</w:t>
            </w:r>
          </w:p>
        </w:tc>
        <w:tc>
          <w:tcPr>
            <w:tcW w:w="2835" w:type="dxa"/>
          </w:tcPr>
          <w:p w14:paraId="00ED9D21"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2"/>
              </w:rPr>
              <w:t>Limited</w:t>
            </w:r>
            <w:r w:rsidR="00731DBB">
              <w:rPr>
                <w:rFonts w:asciiTheme="majorBidi" w:hAnsiTheme="majorBidi" w:cstheme="majorBidi"/>
                <w:spacing w:val="-2"/>
              </w:rPr>
              <w:t xml:space="preserve"> [13]</w:t>
            </w:r>
          </w:p>
        </w:tc>
        <w:tc>
          <w:tcPr>
            <w:tcW w:w="3137" w:type="dxa"/>
          </w:tcPr>
          <w:p w14:paraId="36B1ACAB" w14:textId="77777777" w:rsidR="00B733DD" w:rsidRPr="004E7D90" w:rsidRDefault="00B733DD" w:rsidP="00E011B7">
            <w:pPr>
              <w:pStyle w:val="TableParagraph"/>
              <w:rPr>
                <w:rFonts w:asciiTheme="majorBidi" w:hAnsiTheme="majorBidi" w:cstheme="majorBidi"/>
              </w:rPr>
            </w:pPr>
            <w:r w:rsidRPr="004E7D90">
              <w:rPr>
                <w:rFonts w:asciiTheme="majorBidi" w:hAnsiTheme="majorBidi" w:cstheme="majorBidi"/>
                <w:spacing w:val="-4"/>
              </w:rPr>
              <w:t>High</w:t>
            </w:r>
          </w:p>
        </w:tc>
      </w:tr>
      <w:tr w:rsidR="001104C9" w:rsidRPr="004E7D90" w14:paraId="76E18670" w14:textId="77777777" w:rsidTr="004E7D90">
        <w:trPr>
          <w:trHeight w:val="551"/>
          <w:jc w:val="center"/>
        </w:trPr>
        <w:tc>
          <w:tcPr>
            <w:tcW w:w="2711" w:type="dxa"/>
          </w:tcPr>
          <w:p w14:paraId="1C538166" w14:textId="77777777" w:rsidR="001104C9" w:rsidRPr="004E7D90" w:rsidRDefault="001104C9" w:rsidP="00E011B7">
            <w:pPr>
              <w:pStyle w:val="TableParagraph"/>
              <w:rPr>
                <w:rFonts w:asciiTheme="majorBidi" w:hAnsiTheme="majorBidi" w:cstheme="majorBidi"/>
              </w:rPr>
            </w:pPr>
            <w:r>
              <w:rPr>
                <w:rFonts w:asciiTheme="majorBidi" w:hAnsiTheme="majorBidi" w:cstheme="majorBidi"/>
              </w:rPr>
              <w:t>Accuracy</w:t>
            </w:r>
          </w:p>
        </w:tc>
        <w:tc>
          <w:tcPr>
            <w:tcW w:w="2835" w:type="dxa"/>
          </w:tcPr>
          <w:p w14:paraId="4A97E345" w14:textId="77777777" w:rsidR="001104C9" w:rsidRPr="004E7D90" w:rsidRDefault="00695630" w:rsidP="00E011B7">
            <w:pPr>
              <w:pStyle w:val="TableParagraph"/>
              <w:rPr>
                <w:rFonts w:asciiTheme="majorBidi" w:hAnsiTheme="majorBidi" w:cstheme="majorBidi"/>
                <w:spacing w:val="-2"/>
              </w:rPr>
            </w:pPr>
            <w:r>
              <w:rPr>
                <w:rFonts w:asciiTheme="majorBidi" w:hAnsiTheme="majorBidi" w:cstheme="majorBidi"/>
                <w:spacing w:val="-2"/>
              </w:rPr>
              <w:t xml:space="preserve">Average </w:t>
            </w:r>
            <w:r w:rsidRPr="0034761E">
              <w:rPr>
                <w:rFonts w:asciiTheme="majorBidi" w:hAnsiTheme="majorBidi" w:cstheme="majorBidi"/>
                <w:spacing w:val="-2"/>
              </w:rPr>
              <w:t xml:space="preserve">accuracy </w:t>
            </w:r>
            <w:r w:rsidRPr="0034761E">
              <w:rPr>
                <w:rFonts w:asciiTheme="majorBidi" w:hAnsiTheme="majorBidi" w:cstheme="majorBidi"/>
              </w:rPr>
              <w:t>~90%</w:t>
            </w:r>
          </w:p>
        </w:tc>
        <w:tc>
          <w:tcPr>
            <w:tcW w:w="3137" w:type="dxa"/>
          </w:tcPr>
          <w:p w14:paraId="3FF6B744" w14:textId="77777777" w:rsidR="001104C9" w:rsidRPr="004E7D90" w:rsidRDefault="0034761E" w:rsidP="00E011B7">
            <w:pPr>
              <w:pStyle w:val="TableParagraph"/>
              <w:rPr>
                <w:rFonts w:asciiTheme="majorBidi" w:hAnsiTheme="majorBidi" w:cstheme="majorBidi"/>
                <w:spacing w:val="-4"/>
              </w:rPr>
            </w:pPr>
            <w:r>
              <w:rPr>
                <w:rFonts w:asciiTheme="majorBidi" w:hAnsiTheme="majorBidi" w:cstheme="majorBidi"/>
                <w:spacing w:val="-4"/>
              </w:rPr>
              <w:t>98%</w:t>
            </w:r>
          </w:p>
        </w:tc>
      </w:tr>
    </w:tbl>
    <w:p w14:paraId="44EF759E" w14:textId="77777777" w:rsidR="000757A5" w:rsidRPr="00DB7FD2" w:rsidRDefault="000757A5" w:rsidP="000757A5">
      <w:pPr>
        <w:rPr>
          <w:rFonts w:asciiTheme="majorBidi" w:hAnsiTheme="majorBidi" w:cstheme="majorBidi"/>
          <w:sz w:val="24"/>
          <w:szCs w:val="24"/>
        </w:rPr>
      </w:pPr>
    </w:p>
    <w:p w14:paraId="317FFCD9" w14:textId="77777777" w:rsidR="0035272C" w:rsidRPr="00B1289F" w:rsidRDefault="00012AD1">
      <w:pPr>
        <w:rPr>
          <w:rFonts w:asciiTheme="majorBidi" w:hAnsiTheme="majorBidi" w:cstheme="majorBidi"/>
          <w:b/>
          <w:bCs/>
          <w:i/>
          <w:iCs/>
          <w:sz w:val="24"/>
          <w:szCs w:val="24"/>
        </w:rPr>
      </w:pPr>
      <w:r>
        <w:rPr>
          <w:rFonts w:asciiTheme="majorBidi" w:hAnsiTheme="majorBidi" w:cstheme="majorBidi"/>
          <w:b/>
          <w:bCs/>
          <w:i/>
          <w:iCs/>
          <w:sz w:val="24"/>
          <w:szCs w:val="24"/>
        </w:rPr>
        <w:t>4.</w:t>
      </w:r>
      <w:r w:rsidR="00B1289F" w:rsidRPr="00B1289F">
        <w:rPr>
          <w:rFonts w:asciiTheme="majorBidi" w:hAnsiTheme="majorBidi" w:cstheme="majorBidi"/>
          <w:b/>
          <w:bCs/>
          <w:i/>
          <w:iCs/>
          <w:sz w:val="24"/>
          <w:szCs w:val="24"/>
        </w:rPr>
        <w:t xml:space="preserve"> Conclusion</w:t>
      </w:r>
    </w:p>
    <w:p w14:paraId="1613F17E" w14:textId="77777777" w:rsidR="00C035DA" w:rsidRDefault="00012AD1" w:rsidP="00012AD1">
      <w:pPr>
        <w:tabs>
          <w:tab w:val="left" w:pos="0"/>
          <w:tab w:val="left" w:pos="90"/>
        </w:tabs>
        <w:spacing w:after="0" w:line="360" w:lineRule="auto"/>
        <w:jc w:val="both"/>
        <w:rPr>
          <w:rFonts w:asciiTheme="majorBidi" w:hAnsiTheme="majorBidi" w:cstheme="majorBidi"/>
          <w:sz w:val="24"/>
          <w:szCs w:val="24"/>
        </w:rPr>
      </w:pPr>
      <w:r>
        <w:rPr>
          <w:rFonts w:asciiTheme="majorBidi" w:hAnsiTheme="majorBidi" w:cstheme="majorBidi"/>
          <w:sz w:val="24"/>
          <w:szCs w:val="24"/>
        </w:rPr>
        <w:t>To help</w:t>
      </w:r>
      <w:r w:rsidR="007542B1" w:rsidRPr="00C035DA">
        <w:rPr>
          <w:rFonts w:asciiTheme="majorBidi" w:hAnsiTheme="majorBidi" w:cstheme="majorBidi"/>
          <w:sz w:val="24"/>
          <w:szCs w:val="24"/>
        </w:rPr>
        <w:t xml:space="preserve"> people understand their energy consumption, </w:t>
      </w:r>
      <w:r>
        <w:rPr>
          <w:rFonts w:asciiTheme="majorBidi" w:hAnsiTheme="majorBidi" w:cstheme="majorBidi"/>
          <w:sz w:val="24"/>
          <w:szCs w:val="24"/>
        </w:rPr>
        <w:t>this smart system</w:t>
      </w:r>
      <w:r w:rsidR="007542B1" w:rsidRPr="00C035DA">
        <w:rPr>
          <w:rFonts w:asciiTheme="majorBidi" w:hAnsiTheme="majorBidi" w:cstheme="majorBidi"/>
          <w:sz w:val="24"/>
          <w:szCs w:val="24"/>
        </w:rPr>
        <w:t xml:space="preserve"> encourages smarter use of electricity, reducing costs and benefiting the environment. It’s a practical solution to help society. </w:t>
      </w:r>
      <w:r>
        <w:rPr>
          <w:rFonts w:asciiTheme="majorBidi" w:hAnsiTheme="majorBidi" w:cstheme="majorBidi"/>
          <w:sz w:val="24"/>
          <w:szCs w:val="24"/>
        </w:rPr>
        <w:t xml:space="preserve">The new system provides </w:t>
      </w:r>
      <w:r w:rsidRPr="00C035DA">
        <w:rPr>
          <w:rFonts w:asciiTheme="majorBidi" w:hAnsiTheme="majorBidi" w:cstheme="majorBidi"/>
          <w:sz w:val="24"/>
          <w:szCs w:val="24"/>
        </w:rPr>
        <w:t>user-friendly interface and insightful analytics</w:t>
      </w:r>
      <w:r>
        <w:rPr>
          <w:rFonts w:asciiTheme="majorBidi" w:hAnsiTheme="majorBidi" w:cstheme="majorBidi"/>
          <w:sz w:val="24"/>
          <w:szCs w:val="24"/>
        </w:rPr>
        <w:t xml:space="preserve">. </w:t>
      </w:r>
      <w:r w:rsidR="00C035DA">
        <w:rPr>
          <w:rFonts w:asciiTheme="majorBidi" w:hAnsiTheme="majorBidi" w:cstheme="majorBidi"/>
          <w:sz w:val="24"/>
          <w:szCs w:val="24"/>
        </w:rPr>
        <w:t xml:space="preserve">By adding the sensors to the </w:t>
      </w:r>
      <w:r w:rsidR="00C035DA">
        <w:rPr>
          <w:rFonts w:asciiTheme="majorBidi" w:hAnsiTheme="majorBidi" w:cstheme="majorBidi"/>
          <w:sz w:val="24"/>
          <w:szCs w:val="24"/>
        </w:rPr>
        <w:lastRenderedPageBreak/>
        <w:t xml:space="preserve">appliances and connect the hardware system to the designed mobile application and web site, it is found that the system reacts perfectly with all designed criteria under different conditions. </w:t>
      </w:r>
      <w:r w:rsidRPr="00C035DA">
        <w:rPr>
          <w:rFonts w:asciiTheme="majorBidi" w:hAnsiTheme="majorBidi" w:cstheme="majorBidi"/>
          <w:sz w:val="24"/>
          <w:szCs w:val="24"/>
        </w:rPr>
        <w:t>The idea can be applied in wider ranges in factories, hospitals and all vital places for preventing</w:t>
      </w:r>
      <w:r>
        <w:rPr>
          <w:rFonts w:asciiTheme="majorBidi" w:hAnsiTheme="majorBidi" w:cstheme="majorBidi"/>
          <w:sz w:val="24"/>
          <w:szCs w:val="24"/>
        </w:rPr>
        <w:t xml:space="preserve"> power over</w:t>
      </w:r>
      <w:r>
        <w:rPr>
          <w:rFonts w:asciiTheme="majorBidi" w:hAnsiTheme="majorBidi" w:cstheme="majorBidi"/>
          <w:sz w:val="24"/>
          <w:szCs w:val="24"/>
          <w:lang w:bidi="ar-EG"/>
        </w:rPr>
        <w:t>consumption</w:t>
      </w:r>
      <w:r w:rsidRPr="00C035DA">
        <w:rPr>
          <w:rFonts w:asciiTheme="majorBidi" w:hAnsiTheme="majorBidi" w:cstheme="majorBidi"/>
          <w:sz w:val="24"/>
          <w:szCs w:val="24"/>
        </w:rPr>
        <w:t>.</w:t>
      </w:r>
    </w:p>
    <w:p w14:paraId="16242E64" w14:textId="77777777" w:rsidR="00B1289F" w:rsidRPr="00D61A80" w:rsidRDefault="00D61A80">
      <w:pPr>
        <w:rPr>
          <w:rFonts w:asciiTheme="majorBidi" w:hAnsiTheme="majorBidi" w:cstheme="majorBidi"/>
          <w:b/>
          <w:bCs/>
          <w:i/>
          <w:iCs/>
          <w:sz w:val="24"/>
          <w:szCs w:val="24"/>
        </w:rPr>
      </w:pPr>
      <w:r w:rsidRPr="00D61A80">
        <w:rPr>
          <w:rFonts w:asciiTheme="majorBidi" w:hAnsiTheme="majorBidi" w:cstheme="majorBidi"/>
          <w:b/>
          <w:bCs/>
          <w:i/>
          <w:iCs/>
          <w:sz w:val="24"/>
          <w:szCs w:val="24"/>
        </w:rPr>
        <w:t>References</w:t>
      </w:r>
    </w:p>
    <w:p w14:paraId="05146DFA" w14:textId="77777777" w:rsidR="00D61A80" w:rsidRDefault="00D61A80" w:rsidP="00B3386D">
      <w:pPr>
        <w:jc w:val="both"/>
        <w:rPr>
          <w:rFonts w:asciiTheme="majorBidi" w:hAnsiTheme="majorBidi" w:cstheme="majorBidi"/>
          <w:sz w:val="24"/>
          <w:szCs w:val="24"/>
        </w:rPr>
      </w:pPr>
      <w:r>
        <w:rPr>
          <w:rFonts w:asciiTheme="majorBidi" w:hAnsiTheme="majorBidi" w:cstheme="majorBidi"/>
          <w:sz w:val="24"/>
          <w:szCs w:val="24"/>
        </w:rPr>
        <w:t xml:space="preserve">[1] </w:t>
      </w:r>
      <w:r w:rsidRPr="00D61A80">
        <w:rPr>
          <w:rFonts w:asciiTheme="majorBidi" w:hAnsiTheme="majorBidi" w:cstheme="majorBidi"/>
          <w:sz w:val="24"/>
          <w:szCs w:val="24"/>
        </w:rPr>
        <w:t xml:space="preserve">O. </w:t>
      </w:r>
      <w:proofErr w:type="spellStart"/>
      <w:r w:rsidRPr="00D61A80">
        <w:rPr>
          <w:rFonts w:asciiTheme="majorBidi" w:hAnsiTheme="majorBidi" w:cstheme="majorBidi"/>
          <w:sz w:val="24"/>
          <w:szCs w:val="24"/>
        </w:rPr>
        <w:t>Elbaksawi</w:t>
      </w:r>
      <w:proofErr w:type="spellEnd"/>
      <w:r w:rsidRPr="00D61A80">
        <w:rPr>
          <w:rFonts w:asciiTheme="majorBidi" w:hAnsiTheme="majorBidi" w:cstheme="majorBidi"/>
          <w:sz w:val="24"/>
          <w:szCs w:val="24"/>
        </w:rPr>
        <w:t xml:space="preserve">, N. A.S. </w:t>
      </w:r>
      <w:proofErr w:type="spellStart"/>
      <w:r w:rsidRPr="00D61A80">
        <w:rPr>
          <w:rFonts w:asciiTheme="majorBidi" w:hAnsiTheme="majorBidi" w:cstheme="majorBidi"/>
          <w:sz w:val="24"/>
          <w:szCs w:val="24"/>
        </w:rPr>
        <w:t>Elminshawy</w:t>
      </w:r>
      <w:proofErr w:type="spellEnd"/>
      <w:r w:rsidRPr="00D61A80">
        <w:rPr>
          <w:rFonts w:asciiTheme="majorBidi" w:hAnsiTheme="majorBidi" w:cstheme="majorBidi"/>
          <w:sz w:val="24"/>
          <w:szCs w:val="24"/>
        </w:rPr>
        <w:t xml:space="preserve">, S. Diab, A. M. </w:t>
      </w:r>
      <w:proofErr w:type="spellStart"/>
      <w:r w:rsidRPr="00D61A80">
        <w:rPr>
          <w:rFonts w:asciiTheme="majorBidi" w:hAnsiTheme="majorBidi" w:cstheme="majorBidi"/>
          <w:sz w:val="24"/>
          <w:szCs w:val="24"/>
        </w:rPr>
        <w:t>Eltamaly</w:t>
      </w:r>
      <w:proofErr w:type="spellEnd"/>
      <w:r w:rsidRPr="00D61A80">
        <w:rPr>
          <w:rFonts w:asciiTheme="majorBidi" w:hAnsiTheme="majorBidi" w:cstheme="majorBidi"/>
          <w:sz w:val="24"/>
          <w:szCs w:val="24"/>
        </w:rPr>
        <w:t xml:space="preserve">, A. Mahmoud, H. </w:t>
      </w:r>
      <w:proofErr w:type="spellStart"/>
      <w:r w:rsidRPr="00D61A80">
        <w:rPr>
          <w:rFonts w:asciiTheme="majorBidi" w:hAnsiTheme="majorBidi" w:cstheme="majorBidi"/>
          <w:sz w:val="24"/>
          <w:szCs w:val="24"/>
        </w:rPr>
        <w:t>Elhadidy</w:t>
      </w:r>
      <w:proofErr w:type="spellEnd"/>
      <w:r w:rsidRPr="00D61A80">
        <w:rPr>
          <w:rFonts w:asciiTheme="majorBidi" w:hAnsiTheme="majorBidi" w:cstheme="majorBidi"/>
          <w:sz w:val="24"/>
          <w:szCs w:val="24"/>
        </w:rPr>
        <w:t xml:space="preserve">,” Innovative metaheuristic algorithm with comparative analysis of MPPT for 5.5 kW floating photovoltaic system,” Process Safety and Environmental Protection, 185 (2024) 1072–1088. </w:t>
      </w:r>
      <w:hyperlink r:id="rId15" w:history="1">
        <w:r w:rsidRPr="0025751A">
          <w:rPr>
            <w:rStyle w:val="Hyperlink"/>
            <w:rFonts w:asciiTheme="majorBidi" w:hAnsiTheme="majorBidi" w:cstheme="majorBidi"/>
            <w:sz w:val="24"/>
            <w:szCs w:val="24"/>
          </w:rPr>
          <w:t>https://doi.org/10.1016/j.psep.2024.03.082</w:t>
        </w:r>
      </w:hyperlink>
      <w:r w:rsidRPr="00D61A80">
        <w:rPr>
          <w:rFonts w:asciiTheme="majorBidi" w:hAnsiTheme="majorBidi" w:cstheme="majorBidi"/>
          <w:sz w:val="24"/>
          <w:szCs w:val="24"/>
        </w:rPr>
        <w:t>.</w:t>
      </w:r>
    </w:p>
    <w:p w14:paraId="7BCBB368" w14:textId="77777777" w:rsidR="00D61A80" w:rsidRDefault="00D61A80">
      <w:pPr>
        <w:rPr>
          <w:rFonts w:asciiTheme="majorBidi" w:hAnsiTheme="majorBidi" w:cstheme="majorBidi"/>
          <w:sz w:val="24"/>
          <w:szCs w:val="24"/>
        </w:rPr>
      </w:pPr>
      <w:r>
        <w:rPr>
          <w:rFonts w:asciiTheme="majorBidi" w:hAnsiTheme="majorBidi" w:cstheme="majorBidi"/>
          <w:sz w:val="24"/>
          <w:szCs w:val="24"/>
        </w:rPr>
        <w:t xml:space="preserve">[2] </w:t>
      </w:r>
      <w:r w:rsidRPr="00D61A80">
        <w:rPr>
          <w:rFonts w:asciiTheme="majorBidi" w:hAnsiTheme="majorBidi" w:cstheme="majorBidi"/>
          <w:sz w:val="24"/>
          <w:szCs w:val="24"/>
        </w:rPr>
        <w:t xml:space="preserve">Sh. S. </w:t>
      </w:r>
      <w:proofErr w:type="spellStart"/>
      <w:r w:rsidRPr="00D61A80">
        <w:rPr>
          <w:rFonts w:asciiTheme="majorBidi" w:hAnsiTheme="majorBidi" w:cstheme="majorBidi"/>
          <w:sz w:val="24"/>
          <w:szCs w:val="24"/>
        </w:rPr>
        <w:t>Shanto</w:t>
      </w:r>
      <w:proofErr w:type="spellEnd"/>
      <w:r w:rsidRPr="00D61A80">
        <w:rPr>
          <w:rFonts w:asciiTheme="majorBidi" w:hAnsiTheme="majorBidi" w:cstheme="majorBidi"/>
          <w:sz w:val="24"/>
          <w:szCs w:val="24"/>
        </w:rPr>
        <w:t xml:space="preserve">, M. Rahman, J. Md. </w:t>
      </w:r>
      <w:proofErr w:type="spellStart"/>
      <w:r w:rsidRPr="00D61A80">
        <w:rPr>
          <w:rFonts w:asciiTheme="majorBidi" w:hAnsiTheme="majorBidi" w:cstheme="majorBidi"/>
          <w:sz w:val="24"/>
          <w:szCs w:val="24"/>
        </w:rPr>
        <w:t>Oasik</w:t>
      </w:r>
      <w:proofErr w:type="spellEnd"/>
      <w:r w:rsidRPr="00D61A80">
        <w:rPr>
          <w:rFonts w:asciiTheme="majorBidi" w:hAnsiTheme="majorBidi" w:cstheme="majorBidi"/>
          <w:sz w:val="24"/>
          <w:szCs w:val="24"/>
        </w:rPr>
        <w:t xml:space="preserve"> and H. Hossain,” Smart Greenhouse Monitoring System Using Blynk IoT App,” Journal of Engineering Research and Reports, Volume 25, Issue 2, Page 94-107, 2023; Article no. JERR.100213. ISSN: 2582-2926.</w:t>
      </w:r>
    </w:p>
    <w:p w14:paraId="50AEA7B3" w14:textId="77777777" w:rsidR="00D61A80" w:rsidRDefault="00D61A80">
      <w:pPr>
        <w:rPr>
          <w:rFonts w:asciiTheme="majorBidi" w:hAnsiTheme="majorBidi" w:cstheme="majorBidi"/>
          <w:sz w:val="24"/>
          <w:szCs w:val="24"/>
        </w:rPr>
      </w:pPr>
      <w:r>
        <w:rPr>
          <w:rFonts w:asciiTheme="majorBidi" w:hAnsiTheme="majorBidi" w:cstheme="majorBidi"/>
          <w:sz w:val="24"/>
          <w:szCs w:val="24"/>
        </w:rPr>
        <w:t xml:space="preserve">[3] </w:t>
      </w:r>
      <w:r w:rsidRPr="00D61A80">
        <w:rPr>
          <w:rFonts w:asciiTheme="majorBidi" w:hAnsiTheme="majorBidi" w:cstheme="majorBidi"/>
          <w:sz w:val="24"/>
          <w:szCs w:val="24"/>
        </w:rPr>
        <w:t xml:space="preserve">L. </w:t>
      </w:r>
      <w:proofErr w:type="spellStart"/>
      <w:r w:rsidRPr="00D61A80">
        <w:rPr>
          <w:rFonts w:asciiTheme="majorBidi" w:hAnsiTheme="majorBidi" w:cstheme="majorBidi"/>
          <w:sz w:val="24"/>
          <w:szCs w:val="24"/>
        </w:rPr>
        <w:t>Syafaah</w:t>
      </w:r>
      <w:proofErr w:type="spellEnd"/>
      <w:r w:rsidRPr="00D61A80">
        <w:rPr>
          <w:rFonts w:asciiTheme="majorBidi" w:hAnsiTheme="majorBidi" w:cstheme="majorBidi"/>
          <w:sz w:val="24"/>
          <w:szCs w:val="24"/>
        </w:rPr>
        <w:t xml:space="preserve">, A. E. </w:t>
      </w:r>
      <w:proofErr w:type="spellStart"/>
      <w:r w:rsidRPr="00D61A80">
        <w:rPr>
          <w:rFonts w:asciiTheme="majorBidi" w:hAnsiTheme="majorBidi" w:cstheme="majorBidi"/>
          <w:sz w:val="24"/>
          <w:szCs w:val="24"/>
        </w:rPr>
        <w:t>Minarno</w:t>
      </w:r>
      <w:proofErr w:type="spellEnd"/>
      <w:r w:rsidRPr="00D61A80">
        <w:rPr>
          <w:rFonts w:asciiTheme="majorBidi" w:hAnsiTheme="majorBidi" w:cstheme="majorBidi"/>
          <w:sz w:val="24"/>
          <w:szCs w:val="24"/>
        </w:rPr>
        <w:t xml:space="preserve">, F. D. S. </w:t>
      </w:r>
      <w:proofErr w:type="spellStart"/>
      <w:r w:rsidRPr="00D61A80">
        <w:rPr>
          <w:rFonts w:asciiTheme="majorBidi" w:hAnsiTheme="majorBidi" w:cstheme="majorBidi"/>
          <w:sz w:val="24"/>
          <w:szCs w:val="24"/>
        </w:rPr>
        <w:t>Sumadi</w:t>
      </w:r>
      <w:proofErr w:type="spellEnd"/>
      <w:r w:rsidRPr="00D61A80">
        <w:rPr>
          <w:rFonts w:asciiTheme="majorBidi" w:hAnsiTheme="majorBidi" w:cstheme="majorBidi"/>
          <w:sz w:val="24"/>
          <w:szCs w:val="24"/>
        </w:rPr>
        <w:t xml:space="preserve"> and G. W. Mukti,” Distance Measurement of ESP8266 for Smart Home Monitoring,” Journal of Physics: Conference Series, Vol. 1381, 2019.</w:t>
      </w:r>
    </w:p>
    <w:p w14:paraId="57644EE0" w14:textId="77777777" w:rsidR="00D61A80" w:rsidRDefault="00D61A80" w:rsidP="00D61A80">
      <w:pPr>
        <w:jc w:val="both"/>
        <w:rPr>
          <w:rFonts w:asciiTheme="majorBidi" w:hAnsiTheme="majorBidi" w:cstheme="majorBidi"/>
          <w:sz w:val="24"/>
          <w:szCs w:val="24"/>
        </w:rPr>
      </w:pPr>
      <w:r>
        <w:rPr>
          <w:rFonts w:asciiTheme="majorBidi" w:hAnsiTheme="majorBidi" w:cstheme="majorBidi"/>
          <w:sz w:val="24"/>
          <w:szCs w:val="24"/>
        </w:rPr>
        <w:t xml:space="preserve">[4] </w:t>
      </w:r>
      <w:r w:rsidRPr="00D61A80">
        <w:rPr>
          <w:rFonts w:asciiTheme="majorBidi" w:hAnsiTheme="majorBidi" w:cstheme="majorBidi"/>
          <w:sz w:val="24"/>
          <w:szCs w:val="24"/>
        </w:rPr>
        <w:t xml:space="preserve">A. T. </w:t>
      </w:r>
      <w:proofErr w:type="spellStart"/>
      <w:r w:rsidRPr="00D61A80">
        <w:rPr>
          <w:rFonts w:asciiTheme="majorBidi" w:hAnsiTheme="majorBidi" w:cstheme="majorBidi"/>
          <w:sz w:val="24"/>
          <w:szCs w:val="24"/>
        </w:rPr>
        <w:t>Suryanto</w:t>
      </w:r>
      <w:proofErr w:type="spellEnd"/>
      <w:r w:rsidRPr="00D61A80">
        <w:rPr>
          <w:rFonts w:asciiTheme="majorBidi" w:hAnsiTheme="majorBidi" w:cstheme="majorBidi"/>
          <w:sz w:val="24"/>
          <w:szCs w:val="24"/>
        </w:rPr>
        <w:t xml:space="preserve">, B. S. </w:t>
      </w:r>
      <w:proofErr w:type="spellStart"/>
      <w:r w:rsidRPr="00D61A80">
        <w:rPr>
          <w:rFonts w:asciiTheme="majorBidi" w:hAnsiTheme="majorBidi" w:cstheme="majorBidi"/>
          <w:sz w:val="24"/>
          <w:szCs w:val="24"/>
        </w:rPr>
        <w:t>Aprillia</w:t>
      </w:r>
      <w:proofErr w:type="spellEnd"/>
      <w:r w:rsidRPr="00D61A80">
        <w:rPr>
          <w:rFonts w:asciiTheme="majorBidi" w:hAnsiTheme="majorBidi" w:cstheme="majorBidi"/>
          <w:sz w:val="24"/>
          <w:szCs w:val="24"/>
        </w:rPr>
        <w:t xml:space="preserve"> and C. E. Putri,” Control System for Smart Home Energy Management,” IOP Conference Series: Materials Science and Engineering, Vol. 982, 2020.</w:t>
      </w:r>
    </w:p>
    <w:p w14:paraId="3E32C0D7" w14:textId="77777777" w:rsidR="00D61A80" w:rsidRDefault="00D70DD3" w:rsidP="00D61A80">
      <w:pPr>
        <w:jc w:val="both"/>
        <w:rPr>
          <w:rFonts w:asciiTheme="majorBidi" w:hAnsiTheme="majorBidi" w:cstheme="majorBidi"/>
          <w:sz w:val="24"/>
          <w:szCs w:val="24"/>
        </w:rPr>
      </w:pPr>
      <w:r>
        <w:rPr>
          <w:rFonts w:asciiTheme="majorBidi" w:hAnsiTheme="majorBidi" w:cstheme="majorBidi"/>
          <w:sz w:val="24"/>
          <w:szCs w:val="24"/>
        </w:rPr>
        <w:t xml:space="preserve">[5] </w:t>
      </w:r>
      <w:r w:rsidR="00B4306D" w:rsidRPr="00B4306D">
        <w:rPr>
          <w:rFonts w:asciiTheme="majorBidi" w:hAnsiTheme="majorBidi" w:cstheme="majorBidi"/>
          <w:sz w:val="24"/>
          <w:szCs w:val="24"/>
        </w:rPr>
        <w:t xml:space="preserve">V. Nandhini, K. Bharathi, Shivam Giri, S. </w:t>
      </w:r>
      <w:proofErr w:type="spellStart"/>
      <w:r w:rsidR="00B4306D" w:rsidRPr="00B4306D">
        <w:rPr>
          <w:rFonts w:asciiTheme="majorBidi" w:hAnsiTheme="majorBidi" w:cstheme="majorBidi"/>
          <w:sz w:val="24"/>
          <w:szCs w:val="24"/>
        </w:rPr>
        <w:t>Sowvav</w:t>
      </w:r>
      <w:proofErr w:type="spellEnd"/>
      <w:r w:rsidR="00B4306D" w:rsidRPr="00B4306D">
        <w:rPr>
          <w:rFonts w:asciiTheme="majorBidi" w:hAnsiTheme="majorBidi" w:cstheme="majorBidi"/>
          <w:sz w:val="24"/>
          <w:szCs w:val="24"/>
        </w:rPr>
        <w:t xml:space="preserve"> and A. </w:t>
      </w:r>
      <w:proofErr w:type="spellStart"/>
      <w:r w:rsidR="00B4306D" w:rsidRPr="00B4306D">
        <w:rPr>
          <w:rFonts w:asciiTheme="majorBidi" w:hAnsiTheme="majorBidi" w:cstheme="majorBidi"/>
          <w:sz w:val="24"/>
          <w:szCs w:val="24"/>
        </w:rPr>
        <w:t>Suyampulingam</w:t>
      </w:r>
      <w:proofErr w:type="spellEnd"/>
      <w:r w:rsidR="00B4306D" w:rsidRPr="00B4306D">
        <w:rPr>
          <w:rFonts w:asciiTheme="majorBidi" w:hAnsiTheme="majorBidi" w:cstheme="majorBidi"/>
          <w:sz w:val="24"/>
          <w:szCs w:val="24"/>
        </w:rPr>
        <w:t>,” Energy Management and Smart Control of Home Appliances,” Journal of Physics: Conference Series, Vol. 1706, 2020.</w:t>
      </w:r>
    </w:p>
    <w:p w14:paraId="3C1CCD4D" w14:textId="77777777" w:rsidR="00B4306D" w:rsidRDefault="00B4306D" w:rsidP="00D61A80">
      <w:pPr>
        <w:jc w:val="both"/>
        <w:rPr>
          <w:rFonts w:asciiTheme="majorBidi" w:hAnsiTheme="majorBidi" w:cstheme="majorBidi"/>
          <w:sz w:val="24"/>
          <w:szCs w:val="24"/>
        </w:rPr>
      </w:pPr>
      <w:r>
        <w:rPr>
          <w:rFonts w:asciiTheme="majorBidi" w:hAnsiTheme="majorBidi" w:cstheme="majorBidi"/>
          <w:sz w:val="24"/>
          <w:szCs w:val="24"/>
        </w:rPr>
        <w:t xml:space="preserve">[6] </w:t>
      </w:r>
      <w:r w:rsidRPr="00B4306D">
        <w:rPr>
          <w:rFonts w:asciiTheme="majorBidi" w:hAnsiTheme="majorBidi" w:cstheme="majorBidi"/>
          <w:sz w:val="24"/>
          <w:szCs w:val="24"/>
        </w:rPr>
        <w:t xml:space="preserve">M. Sh. Yahyaa, B. Muhammad, M. A. </w:t>
      </w:r>
      <w:proofErr w:type="spellStart"/>
      <w:r w:rsidRPr="00B4306D">
        <w:rPr>
          <w:rFonts w:asciiTheme="majorBidi" w:hAnsiTheme="majorBidi" w:cstheme="majorBidi"/>
          <w:sz w:val="24"/>
          <w:szCs w:val="24"/>
        </w:rPr>
        <w:t>Abubakara</w:t>
      </w:r>
      <w:proofErr w:type="spellEnd"/>
      <w:r w:rsidRPr="00B4306D">
        <w:rPr>
          <w:rFonts w:asciiTheme="majorBidi" w:hAnsiTheme="majorBidi" w:cstheme="majorBidi"/>
          <w:sz w:val="24"/>
          <w:szCs w:val="24"/>
        </w:rPr>
        <w:t xml:space="preserve">, U. I. </w:t>
      </w:r>
      <w:proofErr w:type="spellStart"/>
      <w:r w:rsidRPr="00B4306D">
        <w:rPr>
          <w:rFonts w:asciiTheme="majorBidi" w:hAnsiTheme="majorBidi" w:cstheme="majorBidi"/>
          <w:sz w:val="24"/>
          <w:szCs w:val="24"/>
        </w:rPr>
        <w:t>Abdullahib</w:t>
      </w:r>
      <w:proofErr w:type="spellEnd"/>
      <w:r w:rsidRPr="00B4306D">
        <w:rPr>
          <w:rFonts w:asciiTheme="majorBidi" w:hAnsiTheme="majorBidi" w:cstheme="majorBidi"/>
          <w:sz w:val="24"/>
          <w:szCs w:val="24"/>
        </w:rPr>
        <w:t xml:space="preserve"> and Z. I. Musa</w:t>
      </w:r>
      <w:proofErr w:type="gramStart"/>
      <w:r w:rsidRPr="00B4306D">
        <w:rPr>
          <w:rFonts w:asciiTheme="majorBidi" w:hAnsiTheme="majorBidi" w:cstheme="majorBidi"/>
          <w:sz w:val="24"/>
          <w:szCs w:val="24"/>
        </w:rPr>
        <w:t>,”  Implementation</w:t>
      </w:r>
      <w:proofErr w:type="gramEnd"/>
      <w:r w:rsidRPr="00B4306D">
        <w:rPr>
          <w:rFonts w:asciiTheme="majorBidi" w:hAnsiTheme="majorBidi" w:cstheme="majorBidi"/>
          <w:sz w:val="24"/>
          <w:szCs w:val="24"/>
        </w:rPr>
        <w:t xml:space="preserve"> of a Real-Time IoT Based Energy Management System.” Journal of Engineering Research and Reports, Volume 25, Issue 10, Page 19-29, 2023; Article </w:t>
      </w:r>
      <w:proofErr w:type="gramStart"/>
      <w:r w:rsidRPr="00B4306D">
        <w:rPr>
          <w:rFonts w:asciiTheme="majorBidi" w:hAnsiTheme="majorBidi" w:cstheme="majorBidi"/>
          <w:sz w:val="24"/>
          <w:szCs w:val="24"/>
        </w:rPr>
        <w:t>no.JERR</w:t>
      </w:r>
      <w:proofErr w:type="gramEnd"/>
      <w:r w:rsidRPr="00B4306D">
        <w:rPr>
          <w:rFonts w:asciiTheme="majorBidi" w:hAnsiTheme="majorBidi" w:cstheme="majorBidi"/>
          <w:sz w:val="24"/>
          <w:szCs w:val="24"/>
        </w:rPr>
        <w:t>.107232 ISSN: 2582-2926.</w:t>
      </w:r>
    </w:p>
    <w:p w14:paraId="37FCCA9B" w14:textId="77777777" w:rsidR="00B4306D" w:rsidRDefault="00B4306D" w:rsidP="00B4306D">
      <w:pPr>
        <w:jc w:val="both"/>
        <w:rPr>
          <w:rFonts w:asciiTheme="majorBidi" w:hAnsiTheme="majorBidi" w:cstheme="majorBidi"/>
          <w:sz w:val="24"/>
          <w:szCs w:val="24"/>
        </w:rPr>
      </w:pPr>
      <w:r>
        <w:rPr>
          <w:rFonts w:asciiTheme="majorBidi" w:hAnsiTheme="majorBidi" w:cstheme="majorBidi"/>
          <w:sz w:val="24"/>
          <w:szCs w:val="24"/>
        </w:rPr>
        <w:t xml:space="preserve">[7] </w:t>
      </w:r>
      <w:r w:rsidRPr="00B4306D">
        <w:rPr>
          <w:rFonts w:asciiTheme="majorBidi" w:hAnsiTheme="majorBidi" w:cstheme="majorBidi"/>
          <w:sz w:val="24"/>
          <w:szCs w:val="24"/>
        </w:rPr>
        <w:t xml:space="preserve">M. Aminu, A. Yerima, A. Salisu and A. Adamu,” Design and Implementation of an IOT Based Smart Home Monitoring and Control System Using </w:t>
      </w:r>
      <w:proofErr w:type="spellStart"/>
      <w:r w:rsidRPr="00B4306D">
        <w:rPr>
          <w:rFonts w:asciiTheme="majorBidi" w:hAnsiTheme="majorBidi" w:cstheme="majorBidi"/>
          <w:sz w:val="24"/>
          <w:szCs w:val="24"/>
        </w:rPr>
        <w:t>NodeMCU</w:t>
      </w:r>
      <w:proofErr w:type="spellEnd"/>
      <w:r w:rsidRPr="00B4306D">
        <w:rPr>
          <w:rFonts w:asciiTheme="majorBidi" w:hAnsiTheme="majorBidi" w:cstheme="majorBidi"/>
          <w:sz w:val="24"/>
          <w:szCs w:val="24"/>
        </w:rPr>
        <w:t xml:space="preserve">,” Journal of Engineering Research and Reports, Volume 25, Issue 2, Page 78-88, 2023; Article </w:t>
      </w:r>
      <w:proofErr w:type="gramStart"/>
      <w:r w:rsidRPr="00B4306D">
        <w:rPr>
          <w:rFonts w:asciiTheme="majorBidi" w:hAnsiTheme="majorBidi" w:cstheme="majorBidi"/>
          <w:sz w:val="24"/>
          <w:szCs w:val="24"/>
        </w:rPr>
        <w:t>no.JERR</w:t>
      </w:r>
      <w:proofErr w:type="gramEnd"/>
      <w:r w:rsidRPr="00B4306D">
        <w:rPr>
          <w:rFonts w:asciiTheme="majorBidi" w:hAnsiTheme="majorBidi" w:cstheme="majorBidi"/>
          <w:sz w:val="24"/>
          <w:szCs w:val="24"/>
        </w:rPr>
        <w:t>.99771 ISSN: 2582-2926</w:t>
      </w:r>
    </w:p>
    <w:p w14:paraId="77F568A8" w14:textId="77777777" w:rsidR="00620C54" w:rsidRDefault="00B4306D" w:rsidP="005F61FF">
      <w:pPr>
        <w:jc w:val="both"/>
        <w:rPr>
          <w:rFonts w:asciiTheme="majorBidi" w:hAnsiTheme="majorBidi" w:cstheme="majorBidi"/>
          <w:sz w:val="24"/>
          <w:szCs w:val="24"/>
        </w:rPr>
      </w:pPr>
      <w:r>
        <w:rPr>
          <w:rFonts w:asciiTheme="majorBidi" w:hAnsiTheme="majorBidi" w:cstheme="majorBidi"/>
          <w:sz w:val="24"/>
          <w:szCs w:val="24"/>
        </w:rPr>
        <w:t xml:space="preserve">[8] H. </w:t>
      </w:r>
      <w:proofErr w:type="spellStart"/>
      <w:r>
        <w:rPr>
          <w:rFonts w:asciiTheme="majorBidi" w:hAnsiTheme="majorBidi" w:cstheme="majorBidi"/>
          <w:sz w:val="24"/>
          <w:szCs w:val="24"/>
        </w:rPr>
        <w:t>Elhadidy</w:t>
      </w:r>
      <w:proofErr w:type="spellEnd"/>
      <w:r>
        <w:rPr>
          <w:rFonts w:asciiTheme="majorBidi" w:hAnsiTheme="majorBidi" w:cstheme="majorBidi"/>
          <w:sz w:val="24"/>
          <w:szCs w:val="24"/>
        </w:rPr>
        <w:t xml:space="preserve">, </w:t>
      </w:r>
      <w:r w:rsidR="00620C54" w:rsidRPr="00620C54">
        <w:rPr>
          <w:rFonts w:asciiTheme="majorBidi" w:hAnsiTheme="majorBidi" w:cstheme="majorBidi"/>
          <w:sz w:val="24"/>
          <w:szCs w:val="24"/>
        </w:rPr>
        <w:t>S</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w:t>
      </w:r>
      <w:proofErr w:type="spellStart"/>
      <w:r w:rsidR="00620C54">
        <w:rPr>
          <w:rFonts w:asciiTheme="majorBidi" w:hAnsiTheme="majorBidi" w:cstheme="majorBidi"/>
          <w:sz w:val="24"/>
          <w:szCs w:val="24"/>
        </w:rPr>
        <w:t>E</w:t>
      </w:r>
      <w:r w:rsidR="00620C54" w:rsidRPr="00620C54">
        <w:rPr>
          <w:rFonts w:asciiTheme="majorBidi" w:hAnsiTheme="majorBidi" w:cstheme="majorBidi"/>
          <w:sz w:val="24"/>
          <w:szCs w:val="24"/>
        </w:rPr>
        <w:t>ltahan</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T</w:t>
      </w:r>
      <w:r w:rsidR="00620C54">
        <w:rPr>
          <w:rFonts w:asciiTheme="majorBidi" w:hAnsiTheme="majorBidi" w:cstheme="majorBidi"/>
          <w:sz w:val="24"/>
          <w:szCs w:val="24"/>
        </w:rPr>
        <w:t xml:space="preserve"> Hamed, H. </w:t>
      </w:r>
      <w:r w:rsidR="00620C54" w:rsidRPr="00620C54">
        <w:rPr>
          <w:rFonts w:asciiTheme="majorBidi" w:hAnsiTheme="majorBidi" w:cstheme="majorBidi"/>
          <w:sz w:val="24"/>
          <w:szCs w:val="24"/>
        </w:rPr>
        <w:t>Badran</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J</w:t>
      </w:r>
      <w:r w:rsidR="00620C54">
        <w:rPr>
          <w:rFonts w:asciiTheme="majorBidi" w:hAnsiTheme="majorBidi" w:cstheme="majorBidi"/>
          <w:sz w:val="24"/>
          <w:szCs w:val="24"/>
        </w:rPr>
        <w:t xml:space="preserve">. Ramez,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Masoud</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Y</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Abdelfattah</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Khaled</w:t>
      </w:r>
      <w:r w:rsidR="00620C54">
        <w:rPr>
          <w:rFonts w:asciiTheme="majorBidi" w:hAnsiTheme="majorBidi" w:cstheme="majorBidi"/>
          <w:sz w:val="24"/>
          <w:szCs w:val="24"/>
        </w:rPr>
        <w:t xml:space="preserve">, M. </w:t>
      </w:r>
      <w:proofErr w:type="spellStart"/>
      <w:r w:rsidR="00620C54" w:rsidRPr="00620C54">
        <w:rPr>
          <w:rFonts w:asciiTheme="majorBidi" w:hAnsiTheme="majorBidi" w:cstheme="majorBidi"/>
          <w:sz w:val="24"/>
          <w:szCs w:val="24"/>
        </w:rPr>
        <w:t>Elgabrony</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w:t>
      </w:r>
      <w:proofErr w:type="spellStart"/>
      <w:r w:rsidR="00620C54" w:rsidRPr="00620C54">
        <w:rPr>
          <w:rFonts w:asciiTheme="majorBidi" w:hAnsiTheme="majorBidi" w:cstheme="majorBidi"/>
          <w:sz w:val="24"/>
          <w:szCs w:val="24"/>
        </w:rPr>
        <w:t>Elkefafy</w:t>
      </w:r>
      <w:proofErr w:type="spellEnd"/>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A</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Essam</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M</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Hassan</w:t>
      </w:r>
      <w:r w:rsidR="00620C54">
        <w:rPr>
          <w:rFonts w:asciiTheme="majorBidi" w:hAnsiTheme="majorBidi" w:cstheme="majorBidi"/>
          <w:sz w:val="24"/>
          <w:szCs w:val="24"/>
        </w:rPr>
        <w:t xml:space="preserve">, </w:t>
      </w:r>
      <w:r w:rsidR="00620C54" w:rsidRPr="00620C54">
        <w:rPr>
          <w:rFonts w:asciiTheme="majorBidi" w:hAnsiTheme="majorBidi" w:cstheme="majorBidi"/>
          <w:sz w:val="24"/>
          <w:szCs w:val="24"/>
        </w:rPr>
        <w:t>E</w:t>
      </w:r>
      <w:r w:rsidR="00620C54">
        <w:rPr>
          <w:rFonts w:asciiTheme="majorBidi" w:hAnsiTheme="majorBidi" w:cstheme="majorBidi"/>
          <w:sz w:val="24"/>
          <w:szCs w:val="24"/>
        </w:rPr>
        <w:t>.</w:t>
      </w:r>
      <w:r w:rsidR="00620C54" w:rsidRPr="00620C54">
        <w:rPr>
          <w:rFonts w:asciiTheme="majorBidi" w:hAnsiTheme="majorBidi" w:cstheme="majorBidi"/>
          <w:sz w:val="24"/>
          <w:szCs w:val="24"/>
        </w:rPr>
        <w:t xml:space="preserve"> Atef</w:t>
      </w:r>
      <w:r>
        <w:rPr>
          <w:rFonts w:asciiTheme="majorBidi" w:hAnsiTheme="majorBidi" w:cstheme="majorBidi"/>
          <w:sz w:val="24"/>
          <w:szCs w:val="24"/>
        </w:rPr>
        <w:t xml:space="preserve">,” </w:t>
      </w:r>
      <w:r w:rsidRPr="00B4306D">
        <w:rPr>
          <w:rFonts w:asciiTheme="majorBidi" w:hAnsiTheme="majorBidi" w:cstheme="majorBidi"/>
          <w:sz w:val="24"/>
          <w:szCs w:val="24"/>
        </w:rPr>
        <w:t>A systematic literature review of Smart Power Monitoring and Controlling Systems for smart homes</w:t>
      </w:r>
      <w:r>
        <w:rPr>
          <w:rFonts w:asciiTheme="majorBidi" w:hAnsiTheme="majorBidi" w:cstheme="majorBidi"/>
          <w:sz w:val="24"/>
          <w:szCs w:val="24"/>
        </w:rPr>
        <w:t xml:space="preserve">,” </w:t>
      </w:r>
      <w:r w:rsidR="00620C54">
        <w:rPr>
          <w:rFonts w:asciiTheme="majorBidi" w:hAnsiTheme="majorBidi" w:cstheme="majorBidi"/>
          <w:sz w:val="24"/>
          <w:szCs w:val="24"/>
        </w:rPr>
        <w:t>Journal of Engineering Research and Reports, Vol. 27, Issue 4, PP. 438-445, 2025 ISSN: 2582-2926</w:t>
      </w:r>
      <w:r w:rsidR="00620C54">
        <w:rPr>
          <w:rFonts w:asciiTheme="majorBidi" w:hAnsiTheme="majorBidi" w:cstheme="majorBidi"/>
          <w:noProof/>
          <w:sz w:val="24"/>
          <w:szCs w:val="24"/>
        </w:rPr>
        <w:t>.</w:t>
      </w:r>
    </w:p>
    <w:p w14:paraId="1CBCF8C2" w14:textId="77777777" w:rsidR="00B4306D" w:rsidRDefault="00620C54" w:rsidP="005F61FF">
      <w:pPr>
        <w:jc w:val="both"/>
        <w:rPr>
          <w:rFonts w:asciiTheme="majorBidi" w:hAnsiTheme="majorBidi" w:cstheme="majorBidi"/>
          <w:sz w:val="24"/>
          <w:szCs w:val="24"/>
        </w:rPr>
      </w:pPr>
      <w:r>
        <w:rPr>
          <w:rFonts w:asciiTheme="majorBidi" w:hAnsiTheme="majorBidi" w:cstheme="majorBidi"/>
          <w:sz w:val="24"/>
          <w:szCs w:val="24"/>
        </w:rPr>
        <w:t xml:space="preserve">[9] </w:t>
      </w:r>
      <w:r w:rsidR="00073235" w:rsidRPr="00073235">
        <w:rPr>
          <w:rFonts w:asciiTheme="majorBidi" w:hAnsiTheme="majorBidi" w:cstheme="majorBidi"/>
          <w:sz w:val="24"/>
          <w:szCs w:val="24"/>
        </w:rPr>
        <w:t xml:space="preserve">K. O. Kadiri, A. M. Jamiu and A O. Abdulsalam, “Development of an Intelligent Smart Hub Renewable Generation System (ISHRGS) for both Urban and Rural </w:t>
      </w:r>
      <w:proofErr w:type="spellStart"/>
      <w:r w:rsidR="00073235" w:rsidRPr="00073235">
        <w:rPr>
          <w:rFonts w:asciiTheme="majorBidi" w:hAnsiTheme="majorBidi" w:cstheme="majorBidi"/>
          <w:sz w:val="24"/>
          <w:szCs w:val="24"/>
        </w:rPr>
        <w:t>Centres</w:t>
      </w:r>
      <w:proofErr w:type="spellEnd"/>
      <w:r w:rsidR="00073235" w:rsidRPr="00073235">
        <w:rPr>
          <w:rFonts w:asciiTheme="majorBidi" w:hAnsiTheme="majorBidi" w:cstheme="majorBidi"/>
          <w:sz w:val="24"/>
          <w:szCs w:val="24"/>
        </w:rPr>
        <w:t xml:space="preserve"> in Offa, Kwara State,” Journal of Engineering Research and Reports, 23(2): 7-18, 2022; Article no.</w:t>
      </w:r>
      <w:r w:rsidR="00033332">
        <w:rPr>
          <w:rFonts w:asciiTheme="majorBidi" w:hAnsiTheme="majorBidi" w:cstheme="majorBidi"/>
          <w:sz w:val="24"/>
          <w:szCs w:val="24"/>
        </w:rPr>
        <w:t xml:space="preserve"> </w:t>
      </w:r>
      <w:r w:rsidR="00073235" w:rsidRPr="00073235">
        <w:rPr>
          <w:rFonts w:asciiTheme="majorBidi" w:hAnsiTheme="majorBidi" w:cstheme="majorBidi"/>
          <w:sz w:val="24"/>
          <w:szCs w:val="24"/>
        </w:rPr>
        <w:t>JERR.90459, ISSN: 2582-2926.</w:t>
      </w:r>
    </w:p>
    <w:p w14:paraId="189FEA8B" w14:textId="77777777" w:rsidR="00854EC7" w:rsidRDefault="00854EC7" w:rsidP="005F61FF">
      <w:pPr>
        <w:jc w:val="both"/>
        <w:rPr>
          <w:rFonts w:asciiTheme="majorBidi" w:hAnsiTheme="majorBidi" w:cstheme="majorBidi"/>
          <w:sz w:val="24"/>
          <w:szCs w:val="24"/>
        </w:rPr>
      </w:pPr>
      <w:r>
        <w:rPr>
          <w:rFonts w:asciiTheme="majorBidi" w:hAnsiTheme="majorBidi" w:cstheme="majorBidi"/>
          <w:sz w:val="24"/>
          <w:szCs w:val="24"/>
        </w:rPr>
        <w:t>[10]</w:t>
      </w:r>
      <w:r w:rsidR="005F61FF" w:rsidRPr="005F61FF">
        <w:rPr>
          <w:rFonts w:asciiTheme="majorBidi" w:hAnsiTheme="majorBidi" w:cstheme="majorBidi"/>
          <w:sz w:val="24"/>
          <w:szCs w:val="24"/>
        </w:rPr>
        <w:t xml:space="preserve"> I. M. </w:t>
      </w:r>
      <w:proofErr w:type="spellStart"/>
      <w:r w:rsidR="005F61FF" w:rsidRPr="005F61FF">
        <w:rPr>
          <w:rFonts w:asciiTheme="majorBidi" w:hAnsiTheme="majorBidi" w:cstheme="majorBidi"/>
          <w:sz w:val="24"/>
          <w:szCs w:val="24"/>
        </w:rPr>
        <w:t>Nayyef</w:t>
      </w:r>
      <w:proofErr w:type="spellEnd"/>
      <w:r w:rsidR="005F61FF" w:rsidRPr="005F61FF">
        <w:rPr>
          <w:rFonts w:asciiTheme="majorBidi" w:hAnsiTheme="majorBidi" w:cstheme="majorBidi"/>
          <w:sz w:val="24"/>
          <w:szCs w:val="24"/>
        </w:rPr>
        <w:t xml:space="preserve"> and A. A. Husein,” Design and Implementation of IoT-Based Smart Power Monitoring and Management System Using WSNS,” International Journal of Embedded Systems and Applications (IJESA), Vol. 8, Issue 4, December 2018. DOI: 10.5121/ijesa.2018.8401</w:t>
      </w:r>
    </w:p>
    <w:p w14:paraId="49F59596" w14:textId="77777777" w:rsidR="00854EC7" w:rsidRDefault="00854EC7" w:rsidP="005F61FF">
      <w:pPr>
        <w:jc w:val="both"/>
        <w:rPr>
          <w:rFonts w:asciiTheme="majorBidi" w:hAnsiTheme="majorBidi" w:cstheme="majorBidi"/>
          <w:sz w:val="24"/>
          <w:szCs w:val="24"/>
        </w:rPr>
      </w:pPr>
      <w:r>
        <w:rPr>
          <w:rFonts w:asciiTheme="majorBidi" w:hAnsiTheme="majorBidi" w:cstheme="majorBidi"/>
          <w:sz w:val="24"/>
          <w:szCs w:val="24"/>
        </w:rPr>
        <w:t>[11]</w:t>
      </w:r>
      <w:r w:rsidRPr="00854EC7">
        <w:rPr>
          <w:rFonts w:asciiTheme="majorBidi" w:hAnsiTheme="majorBidi" w:cstheme="majorBidi"/>
          <w:sz w:val="24"/>
          <w:szCs w:val="24"/>
        </w:rPr>
        <w:t xml:space="preserve"> T. T. Olufemi and O. O. </w:t>
      </w:r>
      <w:proofErr w:type="spellStart"/>
      <w:r w:rsidRPr="00854EC7">
        <w:rPr>
          <w:rFonts w:asciiTheme="majorBidi" w:hAnsiTheme="majorBidi" w:cstheme="majorBidi"/>
          <w:sz w:val="24"/>
          <w:szCs w:val="24"/>
        </w:rPr>
        <w:t>Akinwole</w:t>
      </w:r>
      <w:proofErr w:type="spellEnd"/>
      <w:r w:rsidRPr="00854EC7">
        <w:rPr>
          <w:rFonts w:asciiTheme="majorBidi" w:hAnsiTheme="majorBidi" w:cstheme="majorBidi"/>
          <w:sz w:val="24"/>
          <w:szCs w:val="24"/>
        </w:rPr>
        <w:t xml:space="preserve">,” Application of Internet of Things (IoT) in Nigerian Power Grid Management,” Journal of Engineering Research and Reports, Volume 25, Issue 2, Page 89-93, 2023; Article </w:t>
      </w:r>
      <w:proofErr w:type="gramStart"/>
      <w:r w:rsidRPr="00854EC7">
        <w:rPr>
          <w:rFonts w:asciiTheme="majorBidi" w:hAnsiTheme="majorBidi" w:cstheme="majorBidi"/>
          <w:sz w:val="24"/>
          <w:szCs w:val="24"/>
        </w:rPr>
        <w:t>no.JERR</w:t>
      </w:r>
      <w:proofErr w:type="gramEnd"/>
      <w:r w:rsidRPr="00854EC7">
        <w:rPr>
          <w:rFonts w:asciiTheme="majorBidi" w:hAnsiTheme="majorBidi" w:cstheme="majorBidi"/>
          <w:sz w:val="24"/>
          <w:szCs w:val="24"/>
        </w:rPr>
        <w:t>.99602 ISSN: 2582-2926.</w:t>
      </w:r>
    </w:p>
    <w:p w14:paraId="6D787315" w14:textId="77777777" w:rsidR="00311ACD" w:rsidRDefault="00311ACD" w:rsidP="00311ACD">
      <w:pPr>
        <w:rPr>
          <w:rFonts w:asciiTheme="majorBidi" w:hAnsiTheme="majorBidi" w:cstheme="majorBidi"/>
          <w:sz w:val="24"/>
          <w:szCs w:val="24"/>
        </w:rPr>
      </w:pPr>
      <w:r>
        <w:rPr>
          <w:rFonts w:asciiTheme="majorBidi" w:hAnsiTheme="majorBidi" w:cstheme="majorBidi"/>
          <w:sz w:val="24"/>
          <w:szCs w:val="24"/>
        </w:rPr>
        <w:lastRenderedPageBreak/>
        <w:t xml:space="preserve">[12] </w:t>
      </w:r>
      <w:r w:rsidRPr="00311ACD">
        <w:rPr>
          <w:rFonts w:asciiTheme="majorBidi" w:hAnsiTheme="majorBidi" w:cstheme="majorBidi"/>
          <w:sz w:val="24"/>
          <w:szCs w:val="24"/>
        </w:rPr>
        <w:t xml:space="preserve">K. I. </w:t>
      </w:r>
      <w:proofErr w:type="spellStart"/>
      <w:r w:rsidRPr="00311ACD">
        <w:rPr>
          <w:rFonts w:asciiTheme="majorBidi" w:hAnsiTheme="majorBidi" w:cstheme="majorBidi"/>
          <w:sz w:val="24"/>
          <w:szCs w:val="24"/>
        </w:rPr>
        <w:t>Anyanor</w:t>
      </w:r>
      <w:proofErr w:type="spellEnd"/>
      <w:r w:rsidRPr="00311ACD">
        <w:rPr>
          <w:rFonts w:asciiTheme="majorBidi" w:hAnsiTheme="majorBidi" w:cstheme="majorBidi"/>
          <w:sz w:val="24"/>
          <w:szCs w:val="24"/>
        </w:rPr>
        <w:t xml:space="preserve">, M. U. </w:t>
      </w:r>
      <w:proofErr w:type="spellStart"/>
      <w:r w:rsidRPr="00311ACD">
        <w:rPr>
          <w:rFonts w:asciiTheme="majorBidi" w:hAnsiTheme="majorBidi" w:cstheme="majorBidi"/>
          <w:sz w:val="24"/>
          <w:szCs w:val="24"/>
        </w:rPr>
        <w:t>Efoke</w:t>
      </w:r>
      <w:proofErr w:type="spellEnd"/>
      <w:r w:rsidRPr="00311ACD">
        <w:rPr>
          <w:rFonts w:asciiTheme="majorBidi" w:hAnsiTheme="majorBidi" w:cstheme="majorBidi"/>
          <w:sz w:val="24"/>
          <w:szCs w:val="24"/>
        </w:rPr>
        <w:t xml:space="preserve"> and J. P. I. Iloh,” An Enhanced Intelligent Facts Device for </w:t>
      </w:r>
      <w:proofErr w:type="spellStart"/>
      <w:r w:rsidRPr="00311ACD">
        <w:rPr>
          <w:rFonts w:asciiTheme="majorBidi" w:hAnsiTheme="majorBidi" w:cstheme="majorBidi"/>
          <w:sz w:val="24"/>
          <w:szCs w:val="24"/>
        </w:rPr>
        <w:t>Reductionof</w:t>
      </w:r>
      <w:proofErr w:type="spellEnd"/>
      <w:r w:rsidRPr="00311ACD">
        <w:rPr>
          <w:rFonts w:asciiTheme="majorBidi" w:hAnsiTheme="majorBidi" w:cstheme="majorBidi"/>
          <w:sz w:val="24"/>
          <w:szCs w:val="24"/>
        </w:rPr>
        <w:t xml:space="preserve"> Losses on Power Lines,” Journal of Engineering Research and Reports, 22(9): 22-33, </w:t>
      </w:r>
      <w:proofErr w:type="gramStart"/>
      <w:r w:rsidRPr="00311ACD">
        <w:rPr>
          <w:rFonts w:asciiTheme="majorBidi" w:hAnsiTheme="majorBidi" w:cstheme="majorBidi"/>
          <w:sz w:val="24"/>
          <w:szCs w:val="24"/>
        </w:rPr>
        <w:t>2022;Article</w:t>
      </w:r>
      <w:proofErr w:type="gramEnd"/>
      <w:r w:rsidRPr="00311ACD">
        <w:rPr>
          <w:rFonts w:asciiTheme="majorBidi" w:hAnsiTheme="majorBidi" w:cstheme="majorBidi"/>
          <w:sz w:val="24"/>
          <w:szCs w:val="24"/>
        </w:rPr>
        <w:t xml:space="preserve"> </w:t>
      </w:r>
      <w:proofErr w:type="gramStart"/>
      <w:r w:rsidRPr="00311ACD">
        <w:rPr>
          <w:rFonts w:asciiTheme="majorBidi" w:hAnsiTheme="majorBidi" w:cstheme="majorBidi"/>
          <w:sz w:val="24"/>
          <w:szCs w:val="24"/>
        </w:rPr>
        <w:t>no.JERR</w:t>
      </w:r>
      <w:proofErr w:type="gramEnd"/>
      <w:r w:rsidRPr="00311ACD">
        <w:rPr>
          <w:rFonts w:asciiTheme="majorBidi" w:hAnsiTheme="majorBidi" w:cstheme="majorBidi"/>
          <w:sz w:val="24"/>
          <w:szCs w:val="24"/>
        </w:rPr>
        <w:t>.86904 ISSN: 2582-2926</w:t>
      </w:r>
    </w:p>
    <w:p w14:paraId="40E3D36E" w14:textId="77777777" w:rsidR="00731DBB" w:rsidRPr="00311ACD" w:rsidRDefault="00731DBB" w:rsidP="00311ACD">
      <w:pPr>
        <w:rPr>
          <w:rFonts w:asciiTheme="majorBidi" w:hAnsiTheme="majorBidi" w:cstheme="majorBidi"/>
          <w:sz w:val="24"/>
          <w:szCs w:val="24"/>
        </w:rPr>
      </w:pPr>
      <w:r>
        <w:rPr>
          <w:rFonts w:asciiTheme="majorBidi" w:hAnsiTheme="majorBidi" w:cstheme="majorBidi"/>
          <w:sz w:val="24"/>
          <w:szCs w:val="24"/>
        </w:rPr>
        <w:t xml:space="preserve">[13] </w:t>
      </w:r>
      <w:r w:rsidRPr="00731DBB">
        <w:rPr>
          <w:rFonts w:asciiTheme="majorBidi" w:hAnsiTheme="majorBidi" w:cstheme="majorBidi"/>
          <w:sz w:val="24"/>
          <w:szCs w:val="24"/>
        </w:rPr>
        <w:t xml:space="preserve">Sh. S. </w:t>
      </w:r>
      <w:proofErr w:type="spellStart"/>
      <w:r w:rsidRPr="00731DBB">
        <w:rPr>
          <w:rFonts w:asciiTheme="majorBidi" w:hAnsiTheme="majorBidi" w:cstheme="majorBidi"/>
          <w:sz w:val="24"/>
          <w:szCs w:val="24"/>
        </w:rPr>
        <w:t>Shanto</w:t>
      </w:r>
      <w:proofErr w:type="spellEnd"/>
      <w:r w:rsidRPr="00731DBB">
        <w:rPr>
          <w:rFonts w:asciiTheme="majorBidi" w:hAnsiTheme="majorBidi" w:cstheme="majorBidi"/>
          <w:sz w:val="24"/>
          <w:szCs w:val="24"/>
        </w:rPr>
        <w:t xml:space="preserve">, M. Rahman, J. Md. </w:t>
      </w:r>
      <w:proofErr w:type="spellStart"/>
      <w:r w:rsidRPr="00731DBB">
        <w:rPr>
          <w:rFonts w:asciiTheme="majorBidi" w:hAnsiTheme="majorBidi" w:cstheme="majorBidi"/>
          <w:sz w:val="24"/>
          <w:szCs w:val="24"/>
        </w:rPr>
        <w:t>Oasik</w:t>
      </w:r>
      <w:proofErr w:type="spellEnd"/>
      <w:r w:rsidRPr="00731DBB">
        <w:rPr>
          <w:rFonts w:asciiTheme="majorBidi" w:hAnsiTheme="majorBidi" w:cstheme="majorBidi"/>
          <w:sz w:val="24"/>
          <w:szCs w:val="24"/>
        </w:rPr>
        <w:t xml:space="preserve"> and H. Hossain,” Smart Greenhouse Monitoring System Using Blynk IoT App,” Journal of Engineering Research and Reports, Volume 25, Issue 2, Page 94-107, 2023; Article no. JERR.100213. ISSN: 2582-2926.</w:t>
      </w:r>
    </w:p>
    <w:sectPr w:rsidR="00731DBB" w:rsidRPr="00311ACD" w:rsidSect="00C035DA">
      <w:headerReference w:type="even" r:id="rId16"/>
      <w:headerReference w:type="default" r:id="rId17"/>
      <w:footerReference w:type="even" r:id="rId18"/>
      <w:footerReference w:type="default" r:id="rId19"/>
      <w:headerReference w:type="first" r:id="rId20"/>
      <w:footerReference w:type="first" r:id="rId21"/>
      <w:pgSz w:w="12240" w:h="15840"/>
      <w:pgMar w:top="851" w:right="1183"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BE44" w14:textId="77777777" w:rsidR="00651CD1" w:rsidRDefault="00651CD1" w:rsidP="005A2287">
      <w:pPr>
        <w:spacing w:after="0" w:line="240" w:lineRule="auto"/>
      </w:pPr>
      <w:r>
        <w:separator/>
      </w:r>
    </w:p>
  </w:endnote>
  <w:endnote w:type="continuationSeparator" w:id="0">
    <w:p w14:paraId="2474EA29" w14:textId="77777777" w:rsidR="00651CD1" w:rsidRDefault="00651CD1" w:rsidP="005A2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6B15C" w14:textId="77777777" w:rsidR="00EE130E" w:rsidRDefault="00EE13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93146335"/>
      <w:docPartObj>
        <w:docPartGallery w:val="Page Numbers (Bottom of Page)"/>
        <w:docPartUnique/>
      </w:docPartObj>
    </w:sdtPr>
    <w:sdtEndPr>
      <w:rPr>
        <w:noProof/>
      </w:rPr>
    </w:sdtEndPr>
    <w:sdtContent>
      <w:p w14:paraId="33DFA64F" w14:textId="77777777" w:rsidR="005A2287" w:rsidRDefault="005A2287">
        <w:pPr>
          <w:pStyle w:val="Footer"/>
          <w:jc w:val="center"/>
        </w:pPr>
        <w:r>
          <w:fldChar w:fldCharType="begin"/>
        </w:r>
        <w:r>
          <w:instrText xml:space="preserve"> PAGE   \* MERGEFORMAT </w:instrText>
        </w:r>
        <w:r>
          <w:fldChar w:fldCharType="separate"/>
        </w:r>
        <w:r w:rsidR="00B3386D">
          <w:rPr>
            <w:noProof/>
          </w:rPr>
          <w:t>9</w:t>
        </w:r>
        <w:r>
          <w:rPr>
            <w:noProof/>
          </w:rPr>
          <w:fldChar w:fldCharType="end"/>
        </w:r>
      </w:p>
    </w:sdtContent>
  </w:sdt>
  <w:p w14:paraId="25FBE78A" w14:textId="77777777" w:rsidR="005A2287" w:rsidRDefault="005A22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EC4F2" w14:textId="77777777" w:rsidR="00EE130E" w:rsidRDefault="00EE13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C53D8" w14:textId="77777777" w:rsidR="00651CD1" w:rsidRDefault="00651CD1" w:rsidP="005A2287">
      <w:pPr>
        <w:spacing w:after="0" w:line="240" w:lineRule="auto"/>
      </w:pPr>
      <w:r>
        <w:separator/>
      </w:r>
    </w:p>
  </w:footnote>
  <w:footnote w:type="continuationSeparator" w:id="0">
    <w:p w14:paraId="17D70B30" w14:textId="77777777" w:rsidR="00651CD1" w:rsidRDefault="00651CD1" w:rsidP="005A2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0B0B6" w14:textId="30CD75C0" w:rsidR="00EE130E" w:rsidRDefault="00EE130E">
    <w:pPr>
      <w:pStyle w:val="Header"/>
    </w:pPr>
    <w:r>
      <w:rPr>
        <w:noProof/>
      </w:rPr>
      <w:pict w14:anchorId="7EF5A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3" o:spid="_x0000_s1026" type="#_x0000_t136" style="position:absolute;margin-left:0;margin-top:0;width:589.05pt;height:11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1F6B6" w14:textId="1612D636" w:rsidR="00EE130E" w:rsidRDefault="00EE130E">
    <w:pPr>
      <w:pStyle w:val="Header"/>
    </w:pPr>
    <w:r>
      <w:rPr>
        <w:noProof/>
      </w:rPr>
      <w:pict w14:anchorId="611C4F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4" o:spid="_x0000_s1027" type="#_x0000_t136" style="position:absolute;margin-left:0;margin-top:0;width:589.05pt;height:11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A3794" w14:textId="087B4577" w:rsidR="00EE130E" w:rsidRDefault="00EE130E">
    <w:pPr>
      <w:pStyle w:val="Header"/>
    </w:pPr>
    <w:r>
      <w:rPr>
        <w:noProof/>
      </w:rPr>
      <w:pict w14:anchorId="126A06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239312" o:spid="_x0000_s1025" type="#_x0000_t136" style="position:absolute;margin-left:0;margin-top:0;width:589.05pt;height:11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B6330"/>
    <w:multiLevelType w:val="hybridMultilevel"/>
    <w:tmpl w:val="0C22F6F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170A1BBB"/>
    <w:multiLevelType w:val="hybridMultilevel"/>
    <w:tmpl w:val="484E5332"/>
    <w:lvl w:ilvl="0" w:tplc="5D169096">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32784"/>
    <w:multiLevelType w:val="hybridMultilevel"/>
    <w:tmpl w:val="7B389B64"/>
    <w:lvl w:ilvl="0" w:tplc="04090003">
      <w:start w:val="1"/>
      <w:numFmt w:val="bullet"/>
      <w:lvlText w:val="o"/>
      <w:lvlJc w:val="left"/>
      <w:pPr>
        <w:ind w:left="1713" w:hanging="360"/>
      </w:pPr>
      <w:rPr>
        <w:rFonts w:ascii="Courier New" w:hAnsi="Courier New" w:cs="Courier New" w:hint="default"/>
      </w:rPr>
    </w:lvl>
    <w:lvl w:ilvl="1" w:tplc="04090003">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 w15:restartNumberingAfterBreak="0">
    <w:nsid w:val="4F7E5D00"/>
    <w:multiLevelType w:val="hybridMultilevel"/>
    <w:tmpl w:val="05DE826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 w15:restartNumberingAfterBreak="0">
    <w:nsid w:val="6B4344C8"/>
    <w:multiLevelType w:val="hybridMultilevel"/>
    <w:tmpl w:val="B652FA90"/>
    <w:lvl w:ilvl="0" w:tplc="04090001">
      <w:start w:val="1"/>
      <w:numFmt w:val="bullet"/>
      <w:lvlText w:val=""/>
      <w:lvlJc w:val="left"/>
      <w:pPr>
        <w:ind w:left="720" w:hanging="360"/>
      </w:pPr>
      <w:rPr>
        <w:rFonts w:ascii="Symbol" w:hAnsi="Symbol" w:hint="default"/>
      </w:rPr>
    </w:lvl>
    <w:lvl w:ilvl="1" w:tplc="2F4E4A24">
      <w:start w:val="7"/>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7F16B8"/>
    <w:multiLevelType w:val="hybridMultilevel"/>
    <w:tmpl w:val="B22E3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43015"/>
    <w:multiLevelType w:val="hybridMultilevel"/>
    <w:tmpl w:val="6C9ABEB0"/>
    <w:lvl w:ilvl="0" w:tplc="8D14BC0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866A9E"/>
    <w:multiLevelType w:val="hybridMultilevel"/>
    <w:tmpl w:val="D22C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F1614C"/>
    <w:multiLevelType w:val="hybridMultilevel"/>
    <w:tmpl w:val="562A242A"/>
    <w:lvl w:ilvl="0" w:tplc="04090001">
      <w:start w:val="1"/>
      <w:numFmt w:val="bullet"/>
      <w:lvlText w:val=""/>
      <w:lvlJc w:val="left"/>
      <w:pPr>
        <w:ind w:left="720" w:hanging="360"/>
      </w:pPr>
      <w:rPr>
        <w:rFonts w:ascii="Symbol" w:hAnsi="Symbol" w:hint="default"/>
      </w:rPr>
    </w:lvl>
    <w:lvl w:ilvl="1" w:tplc="257A1516">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35E62"/>
    <w:multiLevelType w:val="hybridMultilevel"/>
    <w:tmpl w:val="26469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3084015">
    <w:abstractNumId w:val="8"/>
  </w:num>
  <w:num w:numId="2" w16cid:durableId="1160848898">
    <w:abstractNumId w:val="0"/>
  </w:num>
  <w:num w:numId="3" w16cid:durableId="733551396">
    <w:abstractNumId w:val="7"/>
  </w:num>
  <w:num w:numId="4" w16cid:durableId="1261373208">
    <w:abstractNumId w:val="4"/>
  </w:num>
  <w:num w:numId="5" w16cid:durableId="748161939">
    <w:abstractNumId w:val="1"/>
  </w:num>
  <w:num w:numId="6" w16cid:durableId="662045266">
    <w:abstractNumId w:val="2"/>
  </w:num>
  <w:num w:numId="7" w16cid:durableId="1148865760">
    <w:abstractNumId w:val="3"/>
  </w:num>
  <w:num w:numId="8" w16cid:durableId="1708290387">
    <w:abstractNumId w:val="5"/>
  </w:num>
  <w:num w:numId="9" w16cid:durableId="1511721725">
    <w:abstractNumId w:val="9"/>
  </w:num>
  <w:num w:numId="10" w16cid:durableId="15669139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6C0"/>
    <w:rsid w:val="00012AD1"/>
    <w:rsid w:val="00026615"/>
    <w:rsid w:val="00033332"/>
    <w:rsid w:val="00042FA2"/>
    <w:rsid w:val="00051C96"/>
    <w:rsid w:val="00067D9E"/>
    <w:rsid w:val="000716AB"/>
    <w:rsid w:val="0007243E"/>
    <w:rsid w:val="00073235"/>
    <w:rsid w:val="000757A5"/>
    <w:rsid w:val="00090BF7"/>
    <w:rsid w:val="0009247C"/>
    <w:rsid w:val="000A502A"/>
    <w:rsid w:val="000B74DF"/>
    <w:rsid w:val="000F08B0"/>
    <w:rsid w:val="001104C9"/>
    <w:rsid w:val="00130C0B"/>
    <w:rsid w:val="00180F2A"/>
    <w:rsid w:val="0018641E"/>
    <w:rsid w:val="00197A33"/>
    <w:rsid w:val="00200F25"/>
    <w:rsid w:val="00253B66"/>
    <w:rsid w:val="002652C3"/>
    <w:rsid w:val="002705DC"/>
    <w:rsid w:val="00283433"/>
    <w:rsid w:val="002A033E"/>
    <w:rsid w:val="002A210E"/>
    <w:rsid w:val="002A60B2"/>
    <w:rsid w:val="002B1671"/>
    <w:rsid w:val="002D69D2"/>
    <w:rsid w:val="002F4133"/>
    <w:rsid w:val="002F495B"/>
    <w:rsid w:val="00311ACD"/>
    <w:rsid w:val="003163E3"/>
    <w:rsid w:val="00325F26"/>
    <w:rsid w:val="00337349"/>
    <w:rsid w:val="00340E00"/>
    <w:rsid w:val="0034761E"/>
    <w:rsid w:val="00351E1A"/>
    <w:rsid w:val="0035272C"/>
    <w:rsid w:val="00380ACE"/>
    <w:rsid w:val="003C4A9C"/>
    <w:rsid w:val="003C6C60"/>
    <w:rsid w:val="00446308"/>
    <w:rsid w:val="00480462"/>
    <w:rsid w:val="00495294"/>
    <w:rsid w:val="004C33D2"/>
    <w:rsid w:val="004C367C"/>
    <w:rsid w:val="004E7D90"/>
    <w:rsid w:val="004F3F4B"/>
    <w:rsid w:val="004F6712"/>
    <w:rsid w:val="005520F4"/>
    <w:rsid w:val="005708A9"/>
    <w:rsid w:val="00581A73"/>
    <w:rsid w:val="005A2287"/>
    <w:rsid w:val="005D5DF6"/>
    <w:rsid w:val="005F61FF"/>
    <w:rsid w:val="00620C54"/>
    <w:rsid w:val="0063480E"/>
    <w:rsid w:val="00651CD1"/>
    <w:rsid w:val="006925E4"/>
    <w:rsid w:val="00695630"/>
    <w:rsid w:val="006A3BA8"/>
    <w:rsid w:val="00731DBB"/>
    <w:rsid w:val="0074742E"/>
    <w:rsid w:val="00753DDA"/>
    <w:rsid w:val="007542B1"/>
    <w:rsid w:val="00772147"/>
    <w:rsid w:val="00786287"/>
    <w:rsid w:val="007B43D5"/>
    <w:rsid w:val="007D1508"/>
    <w:rsid w:val="007D5543"/>
    <w:rsid w:val="007F0FF3"/>
    <w:rsid w:val="00810BBB"/>
    <w:rsid w:val="0083155C"/>
    <w:rsid w:val="00852C20"/>
    <w:rsid w:val="00854EC7"/>
    <w:rsid w:val="0089516B"/>
    <w:rsid w:val="008E663F"/>
    <w:rsid w:val="00901864"/>
    <w:rsid w:val="00936090"/>
    <w:rsid w:val="00945E8B"/>
    <w:rsid w:val="009A33B1"/>
    <w:rsid w:val="009A3A94"/>
    <w:rsid w:val="00A05310"/>
    <w:rsid w:val="00A23C45"/>
    <w:rsid w:val="00A55C5E"/>
    <w:rsid w:val="00A62CE5"/>
    <w:rsid w:val="00A70ADD"/>
    <w:rsid w:val="00A86FAB"/>
    <w:rsid w:val="00AA3CD3"/>
    <w:rsid w:val="00AB70EE"/>
    <w:rsid w:val="00AD30D7"/>
    <w:rsid w:val="00AE27F7"/>
    <w:rsid w:val="00AF16CC"/>
    <w:rsid w:val="00B1289F"/>
    <w:rsid w:val="00B3386D"/>
    <w:rsid w:val="00B377FF"/>
    <w:rsid w:val="00B4306D"/>
    <w:rsid w:val="00B733DD"/>
    <w:rsid w:val="00B83092"/>
    <w:rsid w:val="00BF45D1"/>
    <w:rsid w:val="00C035DA"/>
    <w:rsid w:val="00C100C5"/>
    <w:rsid w:val="00C64424"/>
    <w:rsid w:val="00C92E4F"/>
    <w:rsid w:val="00CE4F11"/>
    <w:rsid w:val="00D13F6C"/>
    <w:rsid w:val="00D27A19"/>
    <w:rsid w:val="00D47118"/>
    <w:rsid w:val="00D61A80"/>
    <w:rsid w:val="00D70DD3"/>
    <w:rsid w:val="00D72F8E"/>
    <w:rsid w:val="00DB520B"/>
    <w:rsid w:val="00DB7FD2"/>
    <w:rsid w:val="00DC010A"/>
    <w:rsid w:val="00DE6872"/>
    <w:rsid w:val="00E34130"/>
    <w:rsid w:val="00EC343C"/>
    <w:rsid w:val="00EE130E"/>
    <w:rsid w:val="00EF4891"/>
    <w:rsid w:val="00F07AED"/>
    <w:rsid w:val="00F22834"/>
    <w:rsid w:val="00F556C0"/>
    <w:rsid w:val="00F748FA"/>
    <w:rsid w:val="00FB0824"/>
    <w:rsid w:val="00FE12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65D15"/>
  <w15:chartTrackingRefBased/>
  <w15:docId w15:val="{8086982A-EFDD-4829-A18F-6C1FFD807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56C0"/>
    <w:pPr>
      <w:bidi/>
      <w:ind w:left="720"/>
      <w:contextualSpacing/>
    </w:pPr>
    <w:rPr>
      <w:kern w:val="2"/>
      <w14:ligatures w14:val="standardContextual"/>
    </w:rPr>
  </w:style>
  <w:style w:type="paragraph" w:customStyle="1" w:styleId="paragraph">
    <w:name w:val="paragraph"/>
    <w:basedOn w:val="Normal"/>
    <w:rsid w:val="00945E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45E8B"/>
  </w:style>
  <w:style w:type="character" w:customStyle="1" w:styleId="scxw8723732">
    <w:name w:val="scxw8723732"/>
    <w:basedOn w:val="DefaultParagraphFont"/>
    <w:rsid w:val="00945E8B"/>
  </w:style>
  <w:style w:type="character" w:customStyle="1" w:styleId="eop">
    <w:name w:val="eop"/>
    <w:basedOn w:val="DefaultParagraphFont"/>
    <w:rsid w:val="00945E8B"/>
  </w:style>
  <w:style w:type="paragraph" w:customStyle="1" w:styleId="TableParagraph">
    <w:name w:val="Table Paragraph"/>
    <w:basedOn w:val="Normal"/>
    <w:uiPriority w:val="1"/>
    <w:qFormat/>
    <w:rsid w:val="00BF45D1"/>
    <w:pPr>
      <w:widowControl w:val="0"/>
      <w:autoSpaceDE w:val="0"/>
      <w:autoSpaceDN w:val="0"/>
      <w:spacing w:before="148" w:after="0" w:line="240" w:lineRule="auto"/>
      <w:ind w:left="11" w:right="1"/>
      <w:jc w:val="center"/>
    </w:pPr>
    <w:rPr>
      <w:rFonts w:ascii="Arial" w:eastAsia="Arial" w:hAnsi="Arial" w:cs="Arial"/>
    </w:rPr>
  </w:style>
  <w:style w:type="table" w:styleId="TableGrid">
    <w:name w:val="Table Grid"/>
    <w:basedOn w:val="TableNormal"/>
    <w:uiPriority w:val="39"/>
    <w:rsid w:val="003C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A22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287"/>
  </w:style>
  <w:style w:type="paragraph" w:styleId="Footer">
    <w:name w:val="footer"/>
    <w:basedOn w:val="Normal"/>
    <w:link w:val="FooterChar"/>
    <w:uiPriority w:val="99"/>
    <w:unhideWhenUsed/>
    <w:rsid w:val="005A22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287"/>
  </w:style>
  <w:style w:type="character" w:styleId="Hyperlink">
    <w:name w:val="Hyperlink"/>
    <w:basedOn w:val="DefaultParagraphFont"/>
    <w:uiPriority w:val="99"/>
    <w:unhideWhenUsed/>
    <w:rsid w:val="00D61A80"/>
    <w:rPr>
      <w:color w:val="0563C1" w:themeColor="hyperlink"/>
      <w:u w:val="single"/>
    </w:rPr>
  </w:style>
  <w:style w:type="character" w:styleId="UnresolvedMention">
    <w:name w:val="Unresolved Mention"/>
    <w:basedOn w:val="DefaultParagraphFont"/>
    <w:uiPriority w:val="99"/>
    <w:semiHidden/>
    <w:unhideWhenUsed/>
    <w:rsid w:val="0009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838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2.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s://doi.org/10.1016/j.psep.2024.03.082"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393</TotalTime>
  <Pages>9</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Hala</dc:creator>
  <cp:keywords/>
  <dc:description/>
  <cp:lastModifiedBy>Editor-22</cp:lastModifiedBy>
  <cp:revision>99</cp:revision>
  <dcterms:created xsi:type="dcterms:W3CDTF">2025-05-21T11:35:00Z</dcterms:created>
  <dcterms:modified xsi:type="dcterms:W3CDTF">2025-05-31T12:24:00Z</dcterms:modified>
</cp:coreProperties>
</file>