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54B8" w14:textId="40D3FFDD" w:rsidR="004B72AD" w:rsidRPr="004B72AD" w:rsidRDefault="004B72AD" w:rsidP="004B72AD">
      <w:pPr>
        <w:spacing w:before="57"/>
        <w:ind w:left="138" w:right="73"/>
        <w:rPr>
          <w:b/>
          <w:color w:val="221F1F"/>
          <w:sz w:val="32"/>
          <w:u w:val="single"/>
        </w:rPr>
      </w:pPr>
      <w:r w:rsidRPr="004B72AD">
        <w:rPr>
          <w:b/>
          <w:color w:val="221F1F"/>
          <w:sz w:val="32"/>
          <w:u w:val="single"/>
        </w:rPr>
        <w:t>Original Research Article</w:t>
      </w:r>
    </w:p>
    <w:p w14:paraId="76395976" w14:textId="65D34A90" w:rsidR="00537B8A" w:rsidRDefault="00537B8A" w:rsidP="00537B8A">
      <w:pPr>
        <w:spacing w:before="57"/>
        <w:ind w:left="138" w:right="73"/>
        <w:jc w:val="center"/>
        <w:rPr>
          <w:b/>
          <w:sz w:val="32"/>
        </w:rPr>
      </w:pPr>
      <w:r>
        <w:rPr>
          <w:b/>
          <w:color w:val="221F1F"/>
          <w:sz w:val="32"/>
        </w:rPr>
        <w:t>FIELD</w:t>
      </w:r>
      <w:r>
        <w:rPr>
          <w:b/>
          <w:color w:val="221F1F"/>
          <w:spacing w:val="35"/>
          <w:sz w:val="32"/>
        </w:rPr>
        <w:t xml:space="preserve"> </w:t>
      </w:r>
      <w:r>
        <w:rPr>
          <w:b/>
          <w:color w:val="221F1F"/>
          <w:sz w:val="32"/>
        </w:rPr>
        <w:t>SCREENING</w:t>
      </w:r>
      <w:r>
        <w:rPr>
          <w:b/>
          <w:color w:val="221F1F"/>
          <w:spacing w:val="-8"/>
          <w:sz w:val="32"/>
        </w:rPr>
        <w:t xml:space="preserve"> </w:t>
      </w:r>
      <w:r>
        <w:rPr>
          <w:b/>
          <w:color w:val="221F1F"/>
          <w:sz w:val="32"/>
        </w:rPr>
        <w:t>FOR</w:t>
      </w:r>
      <w:r>
        <w:rPr>
          <w:b/>
          <w:color w:val="221F1F"/>
          <w:spacing w:val="36"/>
          <w:sz w:val="32"/>
        </w:rPr>
        <w:t xml:space="preserve"> </w:t>
      </w:r>
      <w:r>
        <w:rPr>
          <w:b/>
          <w:color w:val="221F1F"/>
          <w:sz w:val="32"/>
        </w:rPr>
        <w:t>LEAF</w:t>
      </w:r>
      <w:r>
        <w:rPr>
          <w:b/>
          <w:color w:val="221F1F"/>
          <w:spacing w:val="-9"/>
          <w:sz w:val="32"/>
        </w:rPr>
        <w:t xml:space="preserve"> </w:t>
      </w:r>
      <w:r>
        <w:rPr>
          <w:b/>
          <w:color w:val="221F1F"/>
          <w:sz w:val="32"/>
        </w:rPr>
        <w:t>CURL</w:t>
      </w:r>
      <w:r>
        <w:rPr>
          <w:b/>
          <w:color w:val="221F1F"/>
          <w:spacing w:val="39"/>
          <w:sz w:val="32"/>
        </w:rPr>
        <w:t xml:space="preserve"> </w:t>
      </w:r>
      <w:r>
        <w:rPr>
          <w:b/>
          <w:color w:val="221F1F"/>
          <w:sz w:val="32"/>
        </w:rPr>
        <w:t>DISEASE</w:t>
      </w:r>
      <w:r>
        <w:rPr>
          <w:b/>
          <w:color w:val="221F1F"/>
          <w:spacing w:val="-12"/>
          <w:sz w:val="32"/>
        </w:rPr>
        <w:t xml:space="preserve"> </w:t>
      </w:r>
      <w:r>
        <w:rPr>
          <w:b/>
          <w:color w:val="221F1F"/>
          <w:sz w:val="32"/>
        </w:rPr>
        <w:t>RESISTANCE</w:t>
      </w:r>
      <w:r>
        <w:rPr>
          <w:b/>
          <w:color w:val="221F1F"/>
          <w:spacing w:val="51"/>
          <w:sz w:val="32"/>
        </w:rPr>
        <w:t xml:space="preserve"> </w:t>
      </w:r>
      <w:r>
        <w:rPr>
          <w:b/>
          <w:color w:val="221F1F"/>
          <w:spacing w:val="-5"/>
          <w:sz w:val="32"/>
        </w:rPr>
        <w:t>IN</w:t>
      </w:r>
      <w:r>
        <w:rPr>
          <w:b/>
          <w:sz w:val="32"/>
        </w:rPr>
        <w:t xml:space="preserve"> </w:t>
      </w:r>
      <w:r>
        <w:rPr>
          <w:b/>
          <w:color w:val="221F1F"/>
          <w:sz w:val="32"/>
        </w:rPr>
        <w:t>SUNFLOWER</w:t>
      </w:r>
      <w:r>
        <w:rPr>
          <w:b/>
          <w:color w:val="221F1F"/>
          <w:spacing w:val="54"/>
          <w:sz w:val="32"/>
        </w:rPr>
        <w:t xml:space="preserve"> </w:t>
      </w:r>
      <w:r>
        <w:rPr>
          <w:b/>
          <w:color w:val="221F1F"/>
          <w:sz w:val="32"/>
        </w:rPr>
        <w:t>(</w:t>
      </w:r>
      <w:r>
        <w:rPr>
          <w:b/>
          <w:i/>
          <w:color w:val="221F1F"/>
          <w:sz w:val="32"/>
        </w:rPr>
        <w:t>Helianthus</w:t>
      </w:r>
      <w:r>
        <w:rPr>
          <w:b/>
          <w:i/>
          <w:color w:val="221F1F"/>
          <w:spacing w:val="55"/>
          <w:sz w:val="32"/>
        </w:rPr>
        <w:t xml:space="preserve"> </w:t>
      </w:r>
      <w:r>
        <w:rPr>
          <w:b/>
          <w:i/>
          <w:color w:val="221F1F"/>
          <w:sz w:val="32"/>
        </w:rPr>
        <w:t>annuus</w:t>
      </w:r>
      <w:r>
        <w:rPr>
          <w:b/>
          <w:i/>
          <w:color w:val="221F1F"/>
          <w:spacing w:val="52"/>
          <w:sz w:val="32"/>
        </w:rPr>
        <w:t xml:space="preserve"> </w:t>
      </w:r>
      <w:r w:rsidRPr="00B65C93">
        <w:rPr>
          <w:b/>
          <w:iCs/>
          <w:color w:val="221F1F"/>
          <w:sz w:val="32"/>
        </w:rPr>
        <w:t>L.</w:t>
      </w:r>
      <w:r>
        <w:rPr>
          <w:b/>
          <w:i/>
          <w:color w:val="221F1F"/>
          <w:sz w:val="32"/>
        </w:rPr>
        <w:t>)</w:t>
      </w:r>
      <w:r>
        <w:rPr>
          <w:b/>
          <w:i/>
          <w:color w:val="221F1F"/>
          <w:spacing w:val="-11"/>
          <w:sz w:val="32"/>
        </w:rPr>
        <w:t xml:space="preserve"> </w:t>
      </w:r>
      <w:r>
        <w:rPr>
          <w:b/>
          <w:color w:val="221F1F"/>
          <w:spacing w:val="8"/>
          <w:sz w:val="32"/>
        </w:rPr>
        <w:t>GENOTYPES</w:t>
      </w:r>
    </w:p>
    <w:p w14:paraId="3DE385E0" w14:textId="77777777" w:rsidR="00B65C93" w:rsidRDefault="00B65C93" w:rsidP="00537B8A">
      <w:pPr>
        <w:spacing w:line="288" w:lineRule="auto"/>
        <w:ind w:left="1496" w:right="1447"/>
        <w:jc w:val="center"/>
        <w:rPr>
          <w:sz w:val="21"/>
        </w:rPr>
      </w:pPr>
    </w:p>
    <w:p w14:paraId="4FDE4122" w14:textId="77777777" w:rsidR="00537B8A" w:rsidRDefault="00537B8A" w:rsidP="00537B8A">
      <w:pPr>
        <w:pStyle w:val="BodyText"/>
        <w:spacing w:before="12"/>
        <w:rPr>
          <w:sz w:val="21"/>
        </w:rPr>
      </w:pPr>
    </w:p>
    <w:p w14:paraId="1C759869" w14:textId="77777777" w:rsidR="00537B8A" w:rsidRPr="00B84002" w:rsidRDefault="00537B8A" w:rsidP="00537B8A">
      <w:pPr>
        <w:pStyle w:val="Heading1"/>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Pr="00B84002">
        <w:rPr>
          <w:rFonts w:ascii="Times New Roman" w:hAnsi="Times New Roman" w:cs="Times New Roman"/>
          <w:b/>
          <w:bCs/>
          <w:color w:val="000000" w:themeColor="text1"/>
          <w:spacing w:val="-2"/>
          <w:sz w:val="28"/>
          <w:szCs w:val="28"/>
        </w:rPr>
        <w:t>ABSTRACT</w:t>
      </w:r>
    </w:p>
    <w:p w14:paraId="6664AC90" w14:textId="73EC3B68" w:rsidR="00537B8A" w:rsidRDefault="00537B8A" w:rsidP="00537B8A">
      <w:pPr>
        <w:pStyle w:val="BodyText"/>
        <w:spacing w:before="160" w:line="360" w:lineRule="auto"/>
        <w:ind w:left="321" w:right="281" w:firstLine="720"/>
        <w:jc w:val="both"/>
      </w:pPr>
      <w:r>
        <w:t>In</w:t>
      </w:r>
      <w:r>
        <w:rPr>
          <w:spacing w:val="-2"/>
        </w:rPr>
        <w:t xml:space="preserve"> </w:t>
      </w:r>
      <w:r>
        <w:t>India</w:t>
      </w:r>
      <w:r>
        <w:rPr>
          <w:spacing w:val="-5"/>
        </w:rPr>
        <w:t xml:space="preserve"> </w:t>
      </w:r>
      <w:r>
        <w:t>sunflower</w:t>
      </w:r>
      <w:r>
        <w:rPr>
          <w:spacing w:val="-4"/>
        </w:rPr>
        <w:t xml:space="preserve"> </w:t>
      </w:r>
      <w:r>
        <w:t>cultivation</w:t>
      </w:r>
      <w:r>
        <w:rPr>
          <w:spacing w:val="-4"/>
        </w:rPr>
        <w:t xml:space="preserve"> </w:t>
      </w:r>
      <w:r>
        <w:t>faces</w:t>
      </w:r>
      <w:r>
        <w:rPr>
          <w:spacing w:val="-4"/>
        </w:rPr>
        <w:t xml:space="preserve"> </w:t>
      </w:r>
      <w:r>
        <w:t>significant</w:t>
      </w:r>
      <w:r>
        <w:rPr>
          <w:spacing w:val="-4"/>
        </w:rPr>
        <w:t xml:space="preserve"> </w:t>
      </w:r>
      <w:r>
        <w:t>challenges</w:t>
      </w:r>
      <w:r>
        <w:rPr>
          <w:spacing w:val="-4"/>
        </w:rPr>
        <w:t xml:space="preserve"> </w:t>
      </w:r>
      <w:r>
        <w:t>due</w:t>
      </w:r>
      <w:r>
        <w:rPr>
          <w:spacing w:val="-5"/>
        </w:rPr>
        <w:t xml:space="preserve"> </w:t>
      </w:r>
      <w:r>
        <w:t>to</w:t>
      </w:r>
      <w:r>
        <w:rPr>
          <w:spacing w:val="-4"/>
        </w:rPr>
        <w:t xml:space="preserve"> </w:t>
      </w:r>
      <w:r>
        <w:t>leaf</w:t>
      </w:r>
      <w:r>
        <w:rPr>
          <w:spacing w:val="-4"/>
        </w:rPr>
        <w:t xml:space="preserve"> </w:t>
      </w:r>
      <w:r>
        <w:t>curl</w:t>
      </w:r>
      <w:r>
        <w:rPr>
          <w:spacing w:val="-3"/>
        </w:rPr>
        <w:t xml:space="preserve"> </w:t>
      </w:r>
      <w:r>
        <w:t>disease,</w:t>
      </w:r>
      <w:r>
        <w:rPr>
          <w:spacing w:val="-4"/>
        </w:rPr>
        <w:t xml:space="preserve"> </w:t>
      </w:r>
      <w:r>
        <w:t>caused</w:t>
      </w:r>
      <w:r>
        <w:rPr>
          <w:spacing w:val="-4"/>
        </w:rPr>
        <w:t xml:space="preserve"> </w:t>
      </w:r>
      <w:r>
        <w:t xml:space="preserve">by </w:t>
      </w:r>
      <w:proofErr w:type="spellStart"/>
      <w:r>
        <w:t>begomo</w:t>
      </w:r>
      <w:proofErr w:type="spellEnd"/>
      <w:r>
        <w:t xml:space="preserve"> viruses and transmitted by whiteflies. This study aimed to evaluate the resistance of 48 sunflower genotypes to leaf curl disease during the rabi season of 2024–25 at the Regional Agricultural Research Station, </w:t>
      </w:r>
      <w:proofErr w:type="spellStart"/>
      <w:r>
        <w:t>Nandyal</w:t>
      </w:r>
      <w:proofErr w:type="spellEnd"/>
      <w:r>
        <w:t>. Disease severity was assessed using the Percent Disease Index (PDI) at four different stages viz., 30, 45, 60, and 75 days after sowing (DAS). Significant genotypic</w:t>
      </w:r>
      <w:r>
        <w:rPr>
          <w:spacing w:val="-1"/>
        </w:rPr>
        <w:t xml:space="preserve"> </w:t>
      </w:r>
      <w:r>
        <w:t>differences were</w:t>
      </w:r>
      <w:r>
        <w:rPr>
          <w:spacing w:val="-2"/>
        </w:rPr>
        <w:t xml:space="preserve"> </w:t>
      </w:r>
      <w:r>
        <w:t>observed in disease response</w:t>
      </w:r>
      <w:r>
        <w:rPr>
          <w:spacing w:val="-1"/>
        </w:rPr>
        <w:t xml:space="preserve"> </w:t>
      </w:r>
      <w:r>
        <w:t>at all stages. Analysis of</w:t>
      </w:r>
      <w:r>
        <w:rPr>
          <w:spacing w:val="-1"/>
        </w:rPr>
        <w:t xml:space="preserve"> </w:t>
      </w:r>
      <w:r>
        <w:t>variance</w:t>
      </w:r>
      <w:r>
        <w:rPr>
          <w:spacing w:val="-1"/>
        </w:rPr>
        <w:t xml:space="preserve"> </w:t>
      </w:r>
      <w:r>
        <w:t>revealed that environmental influence on d</w:t>
      </w:r>
      <w:bookmarkStart w:id="0" w:name="_GoBack"/>
      <w:bookmarkEnd w:id="0"/>
      <w:r>
        <w:t>isease expression was minimal, as indicated by higher phenotypic coefficients of variation (PCV) compared to genotypic coefficients (GCV), along with high heritability</w:t>
      </w:r>
      <w:r>
        <w:rPr>
          <w:spacing w:val="-2"/>
        </w:rPr>
        <w:t xml:space="preserve"> </w:t>
      </w:r>
      <w:r>
        <w:t>and</w:t>
      </w:r>
      <w:r>
        <w:rPr>
          <w:spacing w:val="-2"/>
        </w:rPr>
        <w:t xml:space="preserve"> </w:t>
      </w:r>
      <w:r>
        <w:t>genetic</w:t>
      </w:r>
      <w:r>
        <w:rPr>
          <w:spacing w:val="-3"/>
        </w:rPr>
        <w:t xml:space="preserve"> </w:t>
      </w:r>
      <w:r>
        <w:t>advance</w:t>
      </w:r>
      <w:r>
        <w:rPr>
          <w:spacing w:val="-1"/>
        </w:rPr>
        <w:t xml:space="preserve"> </w:t>
      </w:r>
      <w:r>
        <w:t>as a</w:t>
      </w:r>
      <w:r>
        <w:rPr>
          <w:spacing w:val="-3"/>
        </w:rPr>
        <w:t xml:space="preserve"> </w:t>
      </w:r>
      <w:r>
        <w:t>percentage</w:t>
      </w:r>
      <w:r>
        <w:rPr>
          <w:spacing w:val="-3"/>
        </w:rPr>
        <w:t xml:space="preserve"> </w:t>
      </w:r>
      <w:r>
        <w:t>of</w:t>
      </w:r>
      <w:r>
        <w:rPr>
          <w:spacing w:val="-2"/>
        </w:rPr>
        <w:t xml:space="preserve"> </w:t>
      </w:r>
      <w:r>
        <w:t>mean (GAM),</w:t>
      </w:r>
      <w:r>
        <w:rPr>
          <w:spacing w:val="-2"/>
        </w:rPr>
        <w:t xml:space="preserve"> </w:t>
      </w:r>
      <w:r>
        <w:t>suggesting</w:t>
      </w:r>
      <w:r>
        <w:rPr>
          <w:spacing w:val="-2"/>
        </w:rPr>
        <w:t xml:space="preserve"> </w:t>
      </w:r>
      <w:r>
        <w:t>additive</w:t>
      </w:r>
      <w:r>
        <w:rPr>
          <w:spacing w:val="-2"/>
        </w:rPr>
        <w:t xml:space="preserve"> </w:t>
      </w:r>
      <w:r>
        <w:t>gene</w:t>
      </w:r>
      <w:r>
        <w:rPr>
          <w:spacing w:val="-3"/>
        </w:rPr>
        <w:t xml:space="preserve"> </w:t>
      </w:r>
      <w:r>
        <w:t>action</w:t>
      </w:r>
      <w:r>
        <w:rPr>
          <w:spacing w:val="-2"/>
        </w:rPr>
        <w:t xml:space="preserve"> </w:t>
      </w:r>
      <w:r>
        <w:t>in the inheritance of resistance. Disease progression was further analyzed using the apparent infection rate (r) and area under the disease progress curve (AUDPC). The genotype NDLA-2 x NDI-51 exhibited</w:t>
      </w:r>
      <w:r>
        <w:rPr>
          <w:spacing w:val="-3"/>
        </w:rPr>
        <w:t xml:space="preserve"> </w:t>
      </w:r>
      <w:r>
        <w:t>the</w:t>
      </w:r>
      <w:r>
        <w:rPr>
          <w:spacing w:val="-4"/>
        </w:rPr>
        <w:t xml:space="preserve"> </w:t>
      </w:r>
      <w:r>
        <w:t>lowest</w:t>
      </w:r>
      <w:r>
        <w:rPr>
          <w:spacing w:val="-3"/>
        </w:rPr>
        <w:t xml:space="preserve"> </w:t>
      </w:r>
      <w:r>
        <w:t>AUDPC</w:t>
      </w:r>
      <w:r>
        <w:rPr>
          <w:spacing w:val="-3"/>
        </w:rPr>
        <w:t xml:space="preserve"> </w:t>
      </w:r>
      <w:r>
        <w:t>(108.88)</w:t>
      </w:r>
      <w:r>
        <w:rPr>
          <w:spacing w:val="-3"/>
        </w:rPr>
        <w:t xml:space="preserve"> </w:t>
      </w:r>
      <w:r>
        <w:t>and</w:t>
      </w:r>
      <w:r>
        <w:rPr>
          <w:spacing w:val="-3"/>
        </w:rPr>
        <w:t xml:space="preserve"> </w:t>
      </w:r>
      <w:r>
        <w:t>moderate</w:t>
      </w:r>
      <w:r>
        <w:rPr>
          <w:spacing w:val="-3"/>
        </w:rPr>
        <w:t xml:space="preserve"> </w:t>
      </w:r>
      <w:r>
        <w:t>resistance,</w:t>
      </w:r>
      <w:r>
        <w:rPr>
          <w:spacing w:val="-3"/>
        </w:rPr>
        <w:t xml:space="preserve"> </w:t>
      </w:r>
      <w:r>
        <w:t>while</w:t>
      </w:r>
      <w:r>
        <w:rPr>
          <w:spacing w:val="-3"/>
        </w:rPr>
        <w:t xml:space="preserve"> </w:t>
      </w:r>
      <w:r>
        <w:t>the</w:t>
      </w:r>
      <w:r>
        <w:rPr>
          <w:spacing w:val="-2"/>
        </w:rPr>
        <w:t xml:space="preserve"> </w:t>
      </w:r>
      <w:r>
        <w:t>check</w:t>
      </w:r>
      <w:r>
        <w:rPr>
          <w:spacing w:val="-1"/>
        </w:rPr>
        <w:t xml:space="preserve"> </w:t>
      </w:r>
      <w:r>
        <w:t>KBSH-44</w:t>
      </w:r>
      <w:r>
        <w:rPr>
          <w:spacing w:val="-3"/>
        </w:rPr>
        <w:t xml:space="preserve"> </w:t>
      </w:r>
      <w:r>
        <w:t>recorded the</w:t>
      </w:r>
      <w:r>
        <w:rPr>
          <w:spacing w:val="-15"/>
        </w:rPr>
        <w:t xml:space="preserve"> </w:t>
      </w:r>
      <w:r>
        <w:t>highest</w:t>
      </w:r>
      <w:r>
        <w:rPr>
          <w:spacing w:val="-15"/>
        </w:rPr>
        <w:t xml:space="preserve"> </w:t>
      </w:r>
      <w:r>
        <w:t>AUDPC</w:t>
      </w:r>
      <w:r>
        <w:rPr>
          <w:spacing w:val="-15"/>
        </w:rPr>
        <w:t xml:space="preserve"> </w:t>
      </w:r>
      <w:r>
        <w:t>(822.9),</w:t>
      </w:r>
      <w:r>
        <w:rPr>
          <w:spacing w:val="-15"/>
        </w:rPr>
        <w:t xml:space="preserve"> </w:t>
      </w:r>
      <w:r>
        <w:t>indicating</w:t>
      </w:r>
      <w:r>
        <w:rPr>
          <w:spacing w:val="-15"/>
        </w:rPr>
        <w:t xml:space="preserve"> </w:t>
      </w:r>
      <w:r>
        <w:t>high</w:t>
      </w:r>
      <w:r>
        <w:rPr>
          <w:spacing w:val="-15"/>
        </w:rPr>
        <w:t xml:space="preserve"> </w:t>
      </w:r>
      <w:r>
        <w:t>susceptibility. The study successfully identified genotypes</w:t>
      </w:r>
      <w:r>
        <w:rPr>
          <w:spacing w:val="-9"/>
        </w:rPr>
        <w:t xml:space="preserve"> </w:t>
      </w:r>
      <w:r>
        <w:t>with</w:t>
      </w:r>
      <w:r>
        <w:rPr>
          <w:spacing w:val="-8"/>
        </w:rPr>
        <w:t xml:space="preserve"> </w:t>
      </w:r>
      <w:r>
        <w:t>moderate</w:t>
      </w:r>
      <w:r>
        <w:rPr>
          <w:spacing w:val="-8"/>
        </w:rPr>
        <w:t xml:space="preserve"> </w:t>
      </w:r>
      <w:r>
        <w:t>resistance</w:t>
      </w:r>
      <w:r>
        <w:rPr>
          <w:spacing w:val="-9"/>
        </w:rPr>
        <w:t xml:space="preserve"> </w:t>
      </w:r>
      <w:r>
        <w:t>and</w:t>
      </w:r>
      <w:r>
        <w:rPr>
          <w:spacing w:val="-8"/>
        </w:rPr>
        <w:t xml:space="preserve"> </w:t>
      </w:r>
      <w:r>
        <w:t>highlighted</w:t>
      </w:r>
      <w:r>
        <w:rPr>
          <w:spacing w:val="-8"/>
        </w:rPr>
        <w:t xml:space="preserve"> </w:t>
      </w:r>
      <w:r>
        <w:t>NDLA-2</w:t>
      </w:r>
      <w:r>
        <w:rPr>
          <w:spacing w:val="-8"/>
        </w:rPr>
        <w:t xml:space="preserve"> </w:t>
      </w:r>
      <w:r>
        <w:t>x</w:t>
      </w:r>
      <w:r>
        <w:rPr>
          <w:spacing w:val="-8"/>
        </w:rPr>
        <w:t xml:space="preserve"> </w:t>
      </w:r>
      <w:r>
        <w:t>NDI-51</w:t>
      </w:r>
      <w:r>
        <w:rPr>
          <w:spacing w:val="-7"/>
        </w:rPr>
        <w:t xml:space="preserve"> </w:t>
      </w:r>
      <w:r>
        <w:t>as</w:t>
      </w:r>
      <w:r>
        <w:rPr>
          <w:spacing w:val="-8"/>
        </w:rPr>
        <w:t xml:space="preserve"> </w:t>
      </w:r>
      <w:r>
        <w:t>a</w:t>
      </w:r>
      <w:r>
        <w:rPr>
          <w:spacing w:val="-8"/>
        </w:rPr>
        <w:t xml:space="preserve"> </w:t>
      </w:r>
      <w:r>
        <w:t>promising</w:t>
      </w:r>
      <w:r>
        <w:rPr>
          <w:spacing w:val="-8"/>
        </w:rPr>
        <w:t xml:space="preserve"> </w:t>
      </w:r>
      <w:r>
        <w:t>candidate</w:t>
      </w:r>
      <w:r>
        <w:rPr>
          <w:spacing w:val="-9"/>
        </w:rPr>
        <w:t xml:space="preserve"> </w:t>
      </w:r>
      <w:r>
        <w:t>for breeding programs aimed at developing leaf curl-resistant sunflower hybrids.</w:t>
      </w:r>
    </w:p>
    <w:p w14:paraId="3F3D07E6" w14:textId="77777777" w:rsidR="00537B8A" w:rsidRPr="00B84002" w:rsidRDefault="00537B8A" w:rsidP="00537B8A">
      <w:pPr>
        <w:pStyle w:val="Heading1"/>
        <w:spacing w:before="254"/>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Pr="00B84002">
        <w:rPr>
          <w:rFonts w:ascii="Times New Roman" w:hAnsi="Times New Roman" w:cs="Times New Roman"/>
          <w:b/>
          <w:bCs/>
          <w:color w:val="000000" w:themeColor="text1"/>
          <w:spacing w:val="-2"/>
          <w:sz w:val="28"/>
          <w:szCs w:val="28"/>
        </w:rPr>
        <w:t>INTRODUCTION</w:t>
      </w:r>
    </w:p>
    <w:p w14:paraId="2364D880" w14:textId="77777777" w:rsidR="00537B8A" w:rsidRPr="004804BA" w:rsidRDefault="00537B8A" w:rsidP="00537B8A">
      <w:pPr>
        <w:pStyle w:val="BodyText"/>
        <w:spacing w:before="116" w:line="360" w:lineRule="auto"/>
        <w:ind w:left="141" w:right="205" w:firstLine="900"/>
        <w:jc w:val="both"/>
      </w:pPr>
      <w:r w:rsidRPr="004804BA">
        <w:rPr>
          <w:color w:val="221F1F"/>
        </w:rPr>
        <w:t xml:space="preserve">Sunflower is a significant contributor to global oilseed production, accounting for approximately 9% of the total and 3.85% of contribution to Indian oil seed production. In India, it is a rapidly growing oilseed crop, particularly in states like Karnataka, Andhra Pradesh, and Telangana, where it plays a crucial role in the agricultural economy. In the 2023–24 period, India produced 1.72 lakh </w:t>
      </w:r>
      <w:proofErr w:type="spellStart"/>
      <w:r w:rsidRPr="004804BA">
        <w:rPr>
          <w:color w:val="221F1F"/>
        </w:rPr>
        <w:t>tonnes</w:t>
      </w:r>
      <w:proofErr w:type="spellEnd"/>
      <w:r w:rsidRPr="004804BA">
        <w:rPr>
          <w:color w:val="221F1F"/>
        </w:rPr>
        <w:t xml:space="preserve"> of sunflower from 1.51 lakh hectares, yielding an average of 1144 kg per hectare.</w:t>
      </w:r>
    </w:p>
    <w:p w14:paraId="6ED26716" w14:textId="77777777" w:rsidR="00537B8A" w:rsidRPr="004804BA" w:rsidRDefault="00537B8A" w:rsidP="00537B8A">
      <w:pPr>
        <w:pStyle w:val="BodyText"/>
        <w:spacing w:before="76" w:line="360" w:lineRule="auto"/>
        <w:ind w:left="141" w:right="205" w:firstLine="900"/>
        <w:jc w:val="both"/>
      </w:pPr>
      <w:r w:rsidRPr="004804BA">
        <w:rPr>
          <w:color w:val="221F1F"/>
        </w:rPr>
        <w:t xml:space="preserve">However, sunflower cultivation in Andhra Pradesh faces substantial challenges due to various diseases, including leaf curl, powdery mildew, necrosis disease and Alternaria leaf spot. These diseases can lead to significant yield losses, ranging from 30% to 74% (Prakash </w:t>
      </w:r>
      <w:r w:rsidRPr="004804BA">
        <w:rPr>
          <w:i/>
          <w:color w:val="221F1F"/>
        </w:rPr>
        <w:t>et al</w:t>
      </w:r>
      <w:r w:rsidRPr="004804BA">
        <w:rPr>
          <w:color w:val="221F1F"/>
        </w:rPr>
        <w:t xml:space="preserve">., 2021). Specifically, in Andhra Pradesh, yield losses due to these diseases were reported to be as high as 43% during manifestation trials conducted from 2012 to 2015 under the All India Coordinated Research Project </w:t>
      </w:r>
      <w:r w:rsidRPr="004804BA">
        <w:rPr>
          <w:color w:val="221F1F"/>
        </w:rPr>
        <w:lastRenderedPageBreak/>
        <w:t xml:space="preserve">(AICRP) on Sunflower at the Regional Agricultural Research Station (RARS), </w:t>
      </w:r>
      <w:proofErr w:type="spellStart"/>
      <w:r w:rsidRPr="004804BA">
        <w:rPr>
          <w:color w:val="221F1F"/>
        </w:rPr>
        <w:t>Nandyal</w:t>
      </w:r>
      <w:proofErr w:type="spellEnd"/>
      <w:r w:rsidRPr="004804BA">
        <w:rPr>
          <w:color w:val="221F1F"/>
        </w:rPr>
        <w:t>. (</w:t>
      </w:r>
      <w:proofErr w:type="spellStart"/>
      <w:r w:rsidRPr="004804BA">
        <w:rPr>
          <w:color w:val="221F1F"/>
        </w:rPr>
        <w:t>Venkataramanamma</w:t>
      </w:r>
      <w:proofErr w:type="spellEnd"/>
      <w:r w:rsidRPr="004804BA">
        <w:rPr>
          <w:color w:val="221F1F"/>
        </w:rPr>
        <w:t xml:space="preserve"> </w:t>
      </w:r>
      <w:r w:rsidRPr="004804BA">
        <w:rPr>
          <w:i/>
          <w:color w:val="221F1F"/>
        </w:rPr>
        <w:t>et al</w:t>
      </w:r>
      <w:r w:rsidRPr="004804BA">
        <w:rPr>
          <w:color w:val="221F1F"/>
        </w:rPr>
        <w:t>., 2016).</w:t>
      </w:r>
    </w:p>
    <w:p w14:paraId="18C9A6DD" w14:textId="77777777" w:rsidR="00537B8A" w:rsidRDefault="00537B8A" w:rsidP="00537B8A">
      <w:pPr>
        <w:pStyle w:val="BodyText"/>
        <w:spacing w:line="360" w:lineRule="auto"/>
        <w:ind w:left="141" w:right="175" w:firstLine="900"/>
        <w:jc w:val="both"/>
      </w:pPr>
      <w:r>
        <w:t>Leaf</w:t>
      </w:r>
      <w:r>
        <w:rPr>
          <w:spacing w:val="-2"/>
        </w:rPr>
        <w:t xml:space="preserve"> </w:t>
      </w:r>
      <w:r>
        <w:t>curl</w:t>
      </w:r>
      <w:r>
        <w:rPr>
          <w:spacing w:val="-2"/>
        </w:rPr>
        <w:t xml:space="preserve"> </w:t>
      </w:r>
      <w:r>
        <w:t>disease</w:t>
      </w:r>
      <w:r>
        <w:rPr>
          <w:spacing w:val="-2"/>
        </w:rPr>
        <w:t xml:space="preserve"> </w:t>
      </w:r>
      <w:r>
        <w:t>in</w:t>
      </w:r>
      <w:r>
        <w:rPr>
          <w:spacing w:val="-1"/>
        </w:rPr>
        <w:t xml:space="preserve"> </w:t>
      </w:r>
      <w:r>
        <w:t>sunflowers</w:t>
      </w:r>
      <w:r>
        <w:rPr>
          <w:spacing w:val="-2"/>
        </w:rPr>
        <w:t xml:space="preserve"> </w:t>
      </w:r>
      <w:r>
        <w:t>is</w:t>
      </w:r>
      <w:r>
        <w:rPr>
          <w:spacing w:val="-1"/>
        </w:rPr>
        <w:t xml:space="preserve"> </w:t>
      </w:r>
      <w:r>
        <w:t>a</w:t>
      </w:r>
      <w:r>
        <w:rPr>
          <w:spacing w:val="-2"/>
        </w:rPr>
        <w:t xml:space="preserve"> </w:t>
      </w:r>
      <w:r>
        <w:t>major</w:t>
      </w:r>
      <w:r>
        <w:rPr>
          <w:spacing w:val="-2"/>
        </w:rPr>
        <w:t xml:space="preserve"> </w:t>
      </w:r>
      <w:r>
        <w:t>problem</w:t>
      </w:r>
      <w:r>
        <w:rPr>
          <w:spacing w:val="-1"/>
        </w:rPr>
        <w:t xml:space="preserve"> </w:t>
      </w:r>
      <w:r>
        <w:t>and</w:t>
      </w:r>
      <w:r>
        <w:rPr>
          <w:spacing w:val="-1"/>
        </w:rPr>
        <w:t xml:space="preserve"> </w:t>
      </w:r>
      <w:r>
        <w:t>is</w:t>
      </w:r>
      <w:r>
        <w:rPr>
          <w:spacing w:val="-1"/>
        </w:rPr>
        <w:t xml:space="preserve"> </w:t>
      </w:r>
      <w:r>
        <w:t>caused</w:t>
      </w:r>
      <w:r>
        <w:rPr>
          <w:spacing w:val="-1"/>
        </w:rPr>
        <w:t xml:space="preserve"> </w:t>
      </w:r>
      <w:r>
        <w:t>by</w:t>
      </w:r>
      <w:r>
        <w:rPr>
          <w:spacing w:val="-1"/>
        </w:rPr>
        <w:t xml:space="preserve"> </w:t>
      </w:r>
      <w:r>
        <w:t>several</w:t>
      </w:r>
      <w:r>
        <w:rPr>
          <w:spacing w:val="-1"/>
        </w:rPr>
        <w:t xml:space="preserve"> </w:t>
      </w:r>
      <w:r>
        <w:t>factors,</w:t>
      </w:r>
      <w:r>
        <w:rPr>
          <w:spacing w:val="-1"/>
        </w:rPr>
        <w:t xml:space="preserve"> </w:t>
      </w:r>
      <w:r>
        <w:t>including viral</w:t>
      </w:r>
      <w:r>
        <w:rPr>
          <w:spacing w:val="-15"/>
        </w:rPr>
        <w:t xml:space="preserve"> </w:t>
      </w:r>
      <w:r>
        <w:t>infections</w:t>
      </w:r>
      <w:r>
        <w:rPr>
          <w:spacing w:val="-15"/>
        </w:rPr>
        <w:t xml:space="preserve"> </w:t>
      </w:r>
      <w:r>
        <w:t>and</w:t>
      </w:r>
      <w:r>
        <w:rPr>
          <w:spacing w:val="-15"/>
        </w:rPr>
        <w:t xml:space="preserve"> </w:t>
      </w:r>
      <w:r>
        <w:t>environmental</w:t>
      </w:r>
      <w:r>
        <w:rPr>
          <w:spacing w:val="-15"/>
        </w:rPr>
        <w:t xml:space="preserve"> </w:t>
      </w:r>
      <w:r>
        <w:t>stressors.</w:t>
      </w:r>
      <w:r>
        <w:rPr>
          <w:spacing w:val="-15"/>
        </w:rPr>
        <w:t xml:space="preserve"> </w:t>
      </w:r>
      <w:r>
        <w:t>Infected</w:t>
      </w:r>
      <w:r>
        <w:rPr>
          <w:spacing w:val="-15"/>
        </w:rPr>
        <w:t xml:space="preserve"> </w:t>
      </w:r>
      <w:r>
        <w:t>plants</w:t>
      </w:r>
      <w:r>
        <w:rPr>
          <w:spacing w:val="-15"/>
        </w:rPr>
        <w:t xml:space="preserve"> </w:t>
      </w:r>
      <w:r>
        <w:t>may</w:t>
      </w:r>
      <w:r>
        <w:rPr>
          <w:spacing w:val="-15"/>
        </w:rPr>
        <w:t xml:space="preserve"> </w:t>
      </w:r>
      <w:r>
        <w:t>exhibit</w:t>
      </w:r>
      <w:r>
        <w:rPr>
          <w:spacing w:val="-15"/>
        </w:rPr>
        <w:t xml:space="preserve"> </w:t>
      </w:r>
      <w:r>
        <w:t>yellowing</w:t>
      </w:r>
      <w:r>
        <w:rPr>
          <w:spacing w:val="-15"/>
        </w:rPr>
        <w:t xml:space="preserve"> </w:t>
      </w:r>
      <w:r>
        <w:t>(chlorosis),</w:t>
      </w:r>
      <w:r>
        <w:rPr>
          <w:spacing w:val="-15"/>
        </w:rPr>
        <w:t xml:space="preserve"> </w:t>
      </w:r>
      <w:r>
        <w:t>mottling, and overall reduced vigor and in severe infections it may lead to significant yield losses. Disease incidence</w:t>
      </w:r>
      <w:r>
        <w:rPr>
          <w:spacing w:val="-7"/>
        </w:rPr>
        <w:t xml:space="preserve"> </w:t>
      </w:r>
      <w:r>
        <w:t>recorded</w:t>
      </w:r>
      <w:r>
        <w:rPr>
          <w:spacing w:val="-6"/>
        </w:rPr>
        <w:t xml:space="preserve"> </w:t>
      </w:r>
      <w:r>
        <w:t>from</w:t>
      </w:r>
      <w:r>
        <w:rPr>
          <w:spacing w:val="-5"/>
        </w:rPr>
        <w:t xml:space="preserve"> </w:t>
      </w:r>
      <w:r>
        <w:t>24.08</w:t>
      </w:r>
      <w:r>
        <w:rPr>
          <w:spacing w:val="-8"/>
        </w:rPr>
        <w:t xml:space="preserve"> </w:t>
      </w:r>
      <w:r>
        <w:t>to</w:t>
      </w:r>
      <w:r>
        <w:rPr>
          <w:spacing w:val="-8"/>
        </w:rPr>
        <w:t xml:space="preserve"> </w:t>
      </w:r>
      <w:r>
        <w:t>56.30%,</w:t>
      </w:r>
      <w:r>
        <w:rPr>
          <w:spacing w:val="-8"/>
        </w:rPr>
        <w:t xml:space="preserve"> </w:t>
      </w:r>
      <w:r>
        <w:t>highest</w:t>
      </w:r>
      <w:r>
        <w:rPr>
          <w:spacing w:val="-6"/>
        </w:rPr>
        <w:t xml:space="preserve"> </w:t>
      </w:r>
      <w:r>
        <w:t>incidence</w:t>
      </w:r>
      <w:r>
        <w:rPr>
          <w:spacing w:val="-7"/>
        </w:rPr>
        <w:t xml:space="preserve"> </w:t>
      </w:r>
      <w:r>
        <w:t>was</w:t>
      </w:r>
      <w:r>
        <w:rPr>
          <w:spacing w:val="-6"/>
        </w:rPr>
        <w:t xml:space="preserve"> </w:t>
      </w:r>
      <w:r>
        <w:t>recorded</w:t>
      </w:r>
      <w:r>
        <w:rPr>
          <w:spacing w:val="-8"/>
        </w:rPr>
        <w:t xml:space="preserve"> </w:t>
      </w:r>
      <w:r>
        <w:t>in</w:t>
      </w:r>
      <w:r>
        <w:rPr>
          <w:spacing w:val="-8"/>
        </w:rPr>
        <w:t xml:space="preserve"> </w:t>
      </w:r>
      <w:r>
        <w:t>Sunbreed-275</w:t>
      </w:r>
      <w:r>
        <w:rPr>
          <w:spacing w:val="-6"/>
        </w:rPr>
        <w:t xml:space="preserve"> </w:t>
      </w:r>
      <w:r>
        <w:t>hybrid</w:t>
      </w:r>
      <w:r>
        <w:rPr>
          <w:spacing w:val="-9"/>
        </w:rPr>
        <w:t xml:space="preserve"> </w:t>
      </w:r>
      <w:r>
        <w:t xml:space="preserve">with 56.30% (Harsha Vardhini </w:t>
      </w:r>
      <w:r>
        <w:rPr>
          <w:i/>
        </w:rPr>
        <w:t xml:space="preserve">et al. </w:t>
      </w:r>
      <w:r>
        <w:t>2023). As of now there is no complete resistance against leaf curl is available</w:t>
      </w:r>
      <w:r>
        <w:rPr>
          <w:spacing w:val="-8"/>
        </w:rPr>
        <w:t xml:space="preserve"> </w:t>
      </w:r>
      <w:r>
        <w:t>in</w:t>
      </w:r>
      <w:r>
        <w:rPr>
          <w:spacing w:val="-8"/>
        </w:rPr>
        <w:t xml:space="preserve"> </w:t>
      </w:r>
      <w:r>
        <w:t>cultivated</w:t>
      </w:r>
      <w:r>
        <w:rPr>
          <w:spacing w:val="-8"/>
        </w:rPr>
        <w:t xml:space="preserve"> </w:t>
      </w:r>
      <w:r>
        <w:t>sunflower</w:t>
      </w:r>
      <w:r>
        <w:rPr>
          <w:spacing w:val="-9"/>
        </w:rPr>
        <w:t xml:space="preserve"> </w:t>
      </w:r>
      <w:r>
        <w:t>or</w:t>
      </w:r>
      <w:r>
        <w:rPr>
          <w:spacing w:val="-7"/>
        </w:rPr>
        <w:t xml:space="preserve"> </w:t>
      </w:r>
      <w:r>
        <w:t>any</w:t>
      </w:r>
      <w:r>
        <w:rPr>
          <w:spacing w:val="-8"/>
        </w:rPr>
        <w:t xml:space="preserve"> </w:t>
      </w:r>
      <w:r>
        <w:t>related</w:t>
      </w:r>
      <w:r>
        <w:rPr>
          <w:spacing w:val="-8"/>
        </w:rPr>
        <w:t xml:space="preserve"> </w:t>
      </w:r>
      <w:r>
        <w:t>germplasm</w:t>
      </w:r>
      <w:r>
        <w:rPr>
          <w:spacing w:val="-8"/>
        </w:rPr>
        <w:t xml:space="preserve"> </w:t>
      </w:r>
      <w:r>
        <w:t>even</w:t>
      </w:r>
      <w:r>
        <w:rPr>
          <w:spacing w:val="-8"/>
        </w:rPr>
        <w:t xml:space="preserve"> </w:t>
      </w:r>
      <w:r>
        <w:t>though</w:t>
      </w:r>
      <w:r>
        <w:rPr>
          <w:spacing w:val="-8"/>
        </w:rPr>
        <w:t xml:space="preserve"> </w:t>
      </w:r>
      <w:r>
        <w:t>the</w:t>
      </w:r>
      <w:r>
        <w:rPr>
          <w:spacing w:val="-7"/>
        </w:rPr>
        <w:t xml:space="preserve"> </w:t>
      </w:r>
      <w:r>
        <w:t>differences</w:t>
      </w:r>
      <w:r>
        <w:rPr>
          <w:spacing w:val="-8"/>
        </w:rPr>
        <w:t xml:space="preserve"> </w:t>
      </w:r>
      <w:r>
        <w:t>in</w:t>
      </w:r>
      <w:r>
        <w:rPr>
          <w:spacing w:val="-8"/>
        </w:rPr>
        <w:t xml:space="preserve"> </w:t>
      </w:r>
      <w:r>
        <w:t>susceptibility exist. Early detection and appropriate management strategies are crucial for minimizing the impact of this disease on sunflower production. Breeding for resistance to leaf curl faces the challenge of a gene pool</w:t>
      </w:r>
      <w:r>
        <w:rPr>
          <w:spacing w:val="-5"/>
        </w:rPr>
        <w:t xml:space="preserve"> </w:t>
      </w:r>
      <w:r>
        <w:t>containing</w:t>
      </w:r>
      <w:r>
        <w:rPr>
          <w:spacing w:val="-5"/>
        </w:rPr>
        <w:t xml:space="preserve"> </w:t>
      </w:r>
      <w:r>
        <w:t>only</w:t>
      </w:r>
      <w:r>
        <w:rPr>
          <w:spacing w:val="-8"/>
        </w:rPr>
        <w:t xml:space="preserve"> </w:t>
      </w:r>
      <w:r>
        <w:t>moderate</w:t>
      </w:r>
      <w:r>
        <w:rPr>
          <w:spacing w:val="-6"/>
        </w:rPr>
        <w:t xml:space="preserve"> </w:t>
      </w:r>
      <w:r>
        <w:t>levels</w:t>
      </w:r>
      <w:r>
        <w:rPr>
          <w:spacing w:val="-5"/>
        </w:rPr>
        <w:t xml:space="preserve"> </w:t>
      </w:r>
      <w:r>
        <w:t>of</w:t>
      </w:r>
      <w:r>
        <w:rPr>
          <w:spacing w:val="-7"/>
        </w:rPr>
        <w:t xml:space="preserve"> </w:t>
      </w:r>
      <w:r>
        <w:t>resistance.</w:t>
      </w:r>
      <w:r>
        <w:rPr>
          <w:spacing w:val="-6"/>
        </w:rPr>
        <w:t xml:space="preserve"> </w:t>
      </w:r>
      <w:r>
        <w:t>There</w:t>
      </w:r>
      <w:r>
        <w:rPr>
          <w:spacing w:val="-8"/>
        </w:rPr>
        <w:t xml:space="preserve"> </w:t>
      </w:r>
      <w:r>
        <w:t>is</w:t>
      </w:r>
      <w:r>
        <w:rPr>
          <w:spacing w:val="-5"/>
        </w:rPr>
        <w:t xml:space="preserve"> </w:t>
      </w:r>
      <w:r>
        <w:t>a</w:t>
      </w:r>
      <w:r>
        <w:rPr>
          <w:spacing w:val="-7"/>
        </w:rPr>
        <w:t xml:space="preserve"> </w:t>
      </w:r>
      <w:r>
        <w:t>strong</w:t>
      </w:r>
      <w:r>
        <w:rPr>
          <w:spacing w:val="-6"/>
        </w:rPr>
        <w:t xml:space="preserve"> </w:t>
      </w:r>
      <w:r>
        <w:t>need</w:t>
      </w:r>
      <w:r>
        <w:rPr>
          <w:spacing w:val="-6"/>
        </w:rPr>
        <w:t xml:space="preserve"> </w:t>
      </w:r>
      <w:r>
        <w:t>to</w:t>
      </w:r>
      <w:r>
        <w:rPr>
          <w:spacing w:val="-5"/>
        </w:rPr>
        <w:t xml:space="preserve"> </w:t>
      </w:r>
      <w:r>
        <w:t>identify</w:t>
      </w:r>
      <w:r>
        <w:rPr>
          <w:spacing w:val="-6"/>
        </w:rPr>
        <w:t xml:space="preserve"> </w:t>
      </w:r>
      <w:r>
        <w:t>genotypes/hybrids resistant to leaf curl disease in sunflower.</w:t>
      </w:r>
    </w:p>
    <w:p w14:paraId="0B13271C" w14:textId="77777777" w:rsidR="00537B8A" w:rsidRPr="00B84002" w:rsidRDefault="00537B8A" w:rsidP="00537B8A">
      <w:pPr>
        <w:pStyle w:val="Heading1"/>
        <w:ind w:left="141"/>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z w:val="28"/>
          <w:szCs w:val="28"/>
        </w:rPr>
        <w:t>MATERIAL</w:t>
      </w:r>
      <w:r w:rsidRPr="00B84002">
        <w:rPr>
          <w:rFonts w:ascii="Times New Roman" w:hAnsi="Times New Roman" w:cs="Times New Roman"/>
          <w:b/>
          <w:bCs/>
          <w:color w:val="000000" w:themeColor="text1"/>
          <w:spacing w:val="-8"/>
          <w:sz w:val="28"/>
          <w:szCs w:val="28"/>
        </w:rPr>
        <w:t xml:space="preserve"> </w:t>
      </w:r>
      <w:r w:rsidRPr="00B84002">
        <w:rPr>
          <w:rFonts w:ascii="Times New Roman" w:hAnsi="Times New Roman" w:cs="Times New Roman"/>
          <w:b/>
          <w:bCs/>
          <w:color w:val="000000" w:themeColor="text1"/>
          <w:sz w:val="28"/>
          <w:szCs w:val="28"/>
        </w:rPr>
        <w:t>AND</w:t>
      </w:r>
      <w:r w:rsidRPr="00B84002">
        <w:rPr>
          <w:rFonts w:ascii="Times New Roman" w:hAnsi="Times New Roman" w:cs="Times New Roman"/>
          <w:b/>
          <w:bCs/>
          <w:color w:val="000000" w:themeColor="text1"/>
          <w:spacing w:val="-7"/>
          <w:sz w:val="28"/>
          <w:szCs w:val="28"/>
        </w:rPr>
        <w:t xml:space="preserve"> </w:t>
      </w:r>
      <w:r w:rsidRPr="00B84002">
        <w:rPr>
          <w:rFonts w:ascii="Times New Roman" w:hAnsi="Times New Roman" w:cs="Times New Roman"/>
          <w:b/>
          <w:bCs/>
          <w:color w:val="000000" w:themeColor="text1"/>
          <w:spacing w:val="-2"/>
          <w:sz w:val="28"/>
          <w:szCs w:val="28"/>
        </w:rPr>
        <w:t>METHODS</w:t>
      </w:r>
    </w:p>
    <w:p w14:paraId="78D000D6" w14:textId="77777777" w:rsidR="00537B8A" w:rsidRDefault="00537B8A" w:rsidP="00537B8A">
      <w:pPr>
        <w:pStyle w:val="BodyText"/>
        <w:spacing w:before="274" w:line="360" w:lineRule="auto"/>
        <w:ind w:left="141" w:right="163" w:firstLine="900"/>
        <w:jc w:val="both"/>
      </w:pPr>
      <w:r>
        <w:t xml:space="preserve">The field experiment was conducted during rabi, 2024-25 at regional agricultural research station in </w:t>
      </w:r>
      <w:proofErr w:type="spellStart"/>
      <w:r>
        <w:t>Nandyal</w:t>
      </w:r>
      <w:proofErr w:type="spellEnd"/>
      <w:r>
        <w:t>, Andhra Pradesh, India. The experimental material consists of 48 genotypes along with</w:t>
      </w:r>
      <w:r>
        <w:rPr>
          <w:spacing w:val="-11"/>
        </w:rPr>
        <w:t xml:space="preserve"> </w:t>
      </w:r>
      <w:r>
        <w:t>susceptible</w:t>
      </w:r>
      <w:r>
        <w:rPr>
          <w:spacing w:val="-12"/>
        </w:rPr>
        <w:t xml:space="preserve"> </w:t>
      </w:r>
      <w:r>
        <w:t>check</w:t>
      </w:r>
      <w:r>
        <w:rPr>
          <w:spacing w:val="-11"/>
        </w:rPr>
        <w:t xml:space="preserve"> </w:t>
      </w:r>
      <w:r>
        <w:t>KBSH</w:t>
      </w:r>
      <w:r>
        <w:rPr>
          <w:spacing w:val="-10"/>
        </w:rPr>
        <w:t xml:space="preserve"> </w:t>
      </w:r>
      <w:r>
        <w:t>-44</w:t>
      </w:r>
      <w:r>
        <w:rPr>
          <w:spacing w:val="-11"/>
        </w:rPr>
        <w:t xml:space="preserve"> </w:t>
      </w:r>
      <w:r>
        <w:t>and</w:t>
      </w:r>
      <w:r>
        <w:rPr>
          <w:spacing w:val="-11"/>
        </w:rPr>
        <w:t xml:space="preserve"> </w:t>
      </w:r>
      <w:r>
        <w:t>moderately</w:t>
      </w:r>
      <w:r>
        <w:rPr>
          <w:spacing w:val="-9"/>
        </w:rPr>
        <w:t xml:space="preserve"> </w:t>
      </w:r>
      <w:r>
        <w:t>susceptible</w:t>
      </w:r>
      <w:r>
        <w:rPr>
          <w:spacing w:val="-12"/>
        </w:rPr>
        <w:t xml:space="preserve"> </w:t>
      </w:r>
      <w:r>
        <w:t>check</w:t>
      </w:r>
      <w:r>
        <w:rPr>
          <w:spacing w:val="-11"/>
        </w:rPr>
        <w:t xml:space="preserve"> </w:t>
      </w:r>
      <w:r>
        <w:t>NDSH-1012.</w:t>
      </w:r>
      <w:r>
        <w:rPr>
          <w:spacing w:val="-11"/>
        </w:rPr>
        <w:t xml:space="preserve"> </w:t>
      </w:r>
      <w:r>
        <w:rPr>
          <w:color w:val="221F1F"/>
          <w:spacing w:val="9"/>
        </w:rPr>
        <w:t xml:space="preserve">Each </w:t>
      </w:r>
      <w:r>
        <w:rPr>
          <w:color w:val="221F1F"/>
          <w:spacing w:val="14"/>
        </w:rPr>
        <w:t xml:space="preserve">genotype </w:t>
      </w:r>
      <w:r>
        <w:rPr>
          <w:color w:val="221F1F"/>
        </w:rPr>
        <w:t xml:space="preserve">was evaluated in three replications in single row of length 3m with spacing of 60x30 cm. All the recommended agronomical practices were followed throughout the crop growing period. </w:t>
      </w:r>
      <w:r>
        <w:rPr>
          <w:color w:val="221F1F"/>
          <w:spacing w:val="11"/>
        </w:rPr>
        <w:t xml:space="preserve">Leaf curl </w:t>
      </w:r>
      <w:r>
        <w:rPr>
          <w:color w:val="221F1F"/>
        </w:rPr>
        <w:t xml:space="preserve">was </w:t>
      </w:r>
      <w:r>
        <w:rPr>
          <w:color w:val="221F1F"/>
          <w:spacing w:val="13"/>
        </w:rPr>
        <w:t xml:space="preserve">assessed </w:t>
      </w:r>
      <w:r>
        <w:rPr>
          <w:color w:val="221F1F"/>
        </w:rPr>
        <w:t>in</w:t>
      </w:r>
      <w:r>
        <w:rPr>
          <w:color w:val="221F1F"/>
          <w:spacing w:val="-6"/>
        </w:rPr>
        <w:t xml:space="preserve"> </w:t>
      </w:r>
      <w:r>
        <w:rPr>
          <w:color w:val="221F1F"/>
        </w:rPr>
        <w:t>each</w:t>
      </w:r>
      <w:r>
        <w:rPr>
          <w:color w:val="221F1F"/>
          <w:spacing w:val="-6"/>
        </w:rPr>
        <w:t xml:space="preserve"> </w:t>
      </w:r>
      <w:r>
        <w:rPr>
          <w:color w:val="221F1F"/>
        </w:rPr>
        <w:t>genotype</w:t>
      </w:r>
      <w:r>
        <w:rPr>
          <w:color w:val="221F1F"/>
          <w:spacing w:val="-7"/>
        </w:rPr>
        <w:t xml:space="preserve"> </w:t>
      </w:r>
      <w:r>
        <w:rPr>
          <w:color w:val="221F1F"/>
        </w:rPr>
        <w:t>as</w:t>
      </w:r>
      <w:r>
        <w:rPr>
          <w:color w:val="221F1F"/>
          <w:spacing w:val="-6"/>
        </w:rPr>
        <w:t xml:space="preserve"> </w:t>
      </w:r>
      <w:r>
        <w:rPr>
          <w:color w:val="221F1F"/>
        </w:rPr>
        <w:t>per</w:t>
      </w:r>
      <w:r>
        <w:rPr>
          <w:color w:val="221F1F"/>
          <w:spacing w:val="-7"/>
        </w:rPr>
        <w:t xml:space="preserve"> </w:t>
      </w:r>
      <w:r>
        <w:rPr>
          <w:color w:val="221F1F"/>
        </w:rPr>
        <w:t>the</w:t>
      </w:r>
      <w:r>
        <w:rPr>
          <w:color w:val="221F1F"/>
          <w:spacing w:val="-7"/>
        </w:rPr>
        <w:t xml:space="preserve"> </w:t>
      </w:r>
      <w:r>
        <w:rPr>
          <w:color w:val="221F1F"/>
        </w:rPr>
        <w:t>0–</w:t>
      </w:r>
      <w:r>
        <w:rPr>
          <w:color w:val="221F1F"/>
          <w:spacing w:val="-6"/>
        </w:rPr>
        <w:t xml:space="preserve"> </w:t>
      </w:r>
      <w:r>
        <w:rPr>
          <w:color w:val="221F1F"/>
        </w:rPr>
        <w:t>5</w:t>
      </w:r>
      <w:r>
        <w:rPr>
          <w:color w:val="221F1F"/>
          <w:spacing w:val="-6"/>
        </w:rPr>
        <w:t xml:space="preserve"> </w:t>
      </w:r>
      <w:r>
        <w:rPr>
          <w:color w:val="221F1F"/>
        </w:rPr>
        <w:t>scale</w:t>
      </w:r>
      <w:r>
        <w:rPr>
          <w:color w:val="221F1F"/>
          <w:spacing w:val="-7"/>
        </w:rPr>
        <w:t xml:space="preserve"> </w:t>
      </w:r>
      <w:r>
        <w:rPr>
          <w:color w:val="221F1F"/>
        </w:rPr>
        <w:t>proposed</w:t>
      </w:r>
      <w:r>
        <w:rPr>
          <w:color w:val="221F1F"/>
          <w:spacing w:val="-6"/>
        </w:rPr>
        <w:t xml:space="preserve"> </w:t>
      </w:r>
      <w:r>
        <w:rPr>
          <w:color w:val="221F1F"/>
        </w:rPr>
        <w:t>by</w:t>
      </w:r>
      <w:r>
        <w:rPr>
          <w:color w:val="221F1F"/>
          <w:spacing w:val="-6"/>
        </w:rPr>
        <w:t xml:space="preserve"> </w:t>
      </w:r>
      <w:r>
        <w:rPr>
          <w:color w:val="221F1F"/>
        </w:rPr>
        <w:t>Gururaj</w:t>
      </w:r>
      <w:r>
        <w:rPr>
          <w:color w:val="221F1F"/>
          <w:spacing w:val="-6"/>
        </w:rPr>
        <w:t xml:space="preserve"> </w:t>
      </w:r>
      <w:proofErr w:type="spellStart"/>
      <w:r>
        <w:rPr>
          <w:color w:val="221F1F"/>
        </w:rPr>
        <w:t>Sunkad</w:t>
      </w:r>
      <w:proofErr w:type="spellEnd"/>
      <w:r>
        <w:rPr>
          <w:color w:val="221F1F"/>
        </w:rPr>
        <w:t>,</w:t>
      </w:r>
      <w:r>
        <w:rPr>
          <w:color w:val="221F1F"/>
          <w:spacing w:val="-5"/>
        </w:rPr>
        <w:t xml:space="preserve"> </w:t>
      </w:r>
      <w:r>
        <w:rPr>
          <w:i/>
          <w:color w:val="221F1F"/>
        </w:rPr>
        <w:t>et</w:t>
      </w:r>
      <w:r>
        <w:rPr>
          <w:i/>
          <w:color w:val="221F1F"/>
          <w:spacing w:val="-6"/>
        </w:rPr>
        <w:t xml:space="preserve"> </w:t>
      </w:r>
      <w:r>
        <w:rPr>
          <w:i/>
          <w:color w:val="221F1F"/>
        </w:rPr>
        <w:t>al.,</w:t>
      </w:r>
      <w:r>
        <w:rPr>
          <w:i/>
          <w:color w:val="221F1F"/>
          <w:spacing w:val="-6"/>
        </w:rPr>
        <w:t xml:space="preserve"> </w:t>
      </w:r>
      <w:r>
        <w:rPr>
          <w:color w:val="221F1F"/>
        </w:rPr>
        <w:t>(2002)</w:t>
      </w:r>
      <w:r>
        <w:rPr>
          <w:color w:val="221F1F"/>
          <w:spacing w:val="-7"/>
        </w:rPr>
        <w:t xml:space="preserve"> </w:t>
      </w:r>
      <w:r>
        <w:rPr>
          <w:color w:val="221F1F"/>
        </w:rPr>
        <w:t xml:space="preserve">(Table 1). Disease severity was recorded at 15 </w:t>
      </w:r>
      <w:r>
        <w:rPr>
          <w:color w:val="221F1F"/>
          <w:spacing w:val="10"/>
        </w:rPr>
        <w:t xml:space="preserve">days </w:t>
      </w:r>
      <w:r>
        <w:rPr>
          <w:color w:val="221F1F"/>
          <w:spacing w:val="13"/>
        </w:rPr>
        <w:t xml:space="preserve">interval starting </w:t>
      </w:r>
      <w:r>
        <w:rPr>
          <w:color w:val="221F1F"/>
          <w:spacing w:val="9"/>
        </w:rPr>
        <w:t xml:space="preserve">from </w:t>
      </w:r>
      <w:r>
        <w:rPr>
          <w:color w:val="221F1F"/>
        </w:rPr>
        <w:t xml:space="preserve">the appearance of disease symptoms </w:t>
      </w:r>
      <w:r>
        <w:rPr>
          <w:i/>
          <w:color w:val="221F1F"/>
        </w:rPr>
        <w:t>i.e.</w:t>
      </w:r>
      <w:r>
        <w:rPr>
          <w:color w:val="221F1F"/>
        </w:rPr>
        <w:t>,</w:t>
      </w:r>
      <w:r>
        <w:rPr>
          <w:color w:val="221F1F"/>
          <w:spacing w:val="-3"/>
        </w:rPr>
        <w:t xml:space="preserve"> </w:t>
      </w:r>
      <w:r>
        <w:rPr>
          <w:color w:val="221F1F"/>
        </w:rPr>
        <w:t>30</w:t>
      </w:r>
      <w:r>
        <w:rPr>
          <w:color w:val="221F1F"/>
          <w:spacing w:val="-1"/>
        </w:rPr>
        <w:t xml:space="preserve"> </w:t>
      </w:r>
      <w:r>
        <w:rPr>
          <w:color w:val="221F1F"/>
        </w:rPr>
        <w:t>DAS,</w:t>
      </w:r>
      <w:r>
        <w:rPr>
          <w:color w:val="221F1F"/>
          <w:spacing w:val="-3"/>
        </w:rPr>
        <w:t xml:space="preserve"> </w:t>
      </w:r>
      <w:r>
        <w:rPr>
          <w:color w:val="221F1F"/>
        </w:rPr>
        <w:t>45</w:t>
      </w:r>
      <w:r>
        <w:rPr>
          <w:color w:val="221F1F"/>
          <w:spacing w:val="-1"/>
        </w:rPr>
        <w:t xml:space="preserve"> </w:t>
      </w:r>
      <w:r>
        <w:rPr>
          <w:color w:val="221F1F"/>
        </w:rPr>
        <w:t>DAS</w:t>
      </w:r>
      <w:r>
        <w:rPr>
          <w:color w:val="221F1F"/>
          <w:spacing w:val="-1"/>
        </w:rPr>
        <w:t xml:space="preserve"> </w:t>
      </w:r>
      <w:r>
        <w:rPr>
          <w:color w:val="221F1F"/>
        </w:rPr>
        <w:t>(Days</w:t>
      </w:r>
      <w:r>
        <w:rPr>
          <w:color w:val="221F1F"/>
          <w:spacing w:val="-1"/>
        </w:rPr>
        <w:t xml:space="preserve"> </w:t>
      </w:r>
      <w:r>
        <w:rPr>
          <w:color w:val="221F1F"/>
        </w:rPr>
        <w:t>After</w:t>
      </w:r>
      <w:r>
        <w:rPr>
          <w:color w:val="221F1F"/>
          <w:spacing w:val="-3"/>
        </w:rPr>
        <w:t xml:space="preserve"> </w:t>
      </w:r>
      <w:r>
        <w:rPr>
          <w:color w:val="221F1F"/>
        </w:rPr>
        <w:t>Sowing),</w:t>
      </w:r>
      <w:r>
        <w:rPr>
          <w:color w:val="221F1F"/>
          <w:spacing w:val="-1"/>
        </w:rPr>
        <w:t xml:space="preserve"> </w:t>
      </w:r>
      <w:r>
        <w:rPr>
          <w:color w:val="221F1F"/>
        </w:rPr>
        <w:t>60</w:t>
      </w:r>
      <w:r>
        <w:rPr>
          <w:color w:val="221F1F"/>
          <w:spacing w:val="-1"/>
        </w:rPr>
        <w:t xml:space="preserve"> </w:t>
      </w:r>
      <w:r>
        <w:rPr>
          <w:color w:val="221F1F"/>
        </w:rPr>
        <w:t>DAS</w:t>
      </w:r>
      <w:r>
        <w:rPr>
          <w:color w:val="221F1F"/>
          <w:spacing w:val="-1"/>
        </w:rPr>
        <w:t xml:space="preserve"> </w:t>
      </w:r>
      <w:r>
        <w:rPr>
          <w:color w:val="221F1F"/>
        </w:rPr>
        <w:t>and</w:t>
      </w:r>
      <w:r>
        <w:rPr>
          <w:color w:val="221F1F"/>
          <w:spacing w:val="-1"/>
        </w:rPr>
        <w:t xml:space="preserve"> </w:t>
      </w:r>
      <w:r>
        <w:rPr>
          <w:color w:val="221F1F"/>
        </w:rPr>
        <w:t>75</w:t>
      </w:r>
      <w:r>
        <w:rPr>
          <w:color w:val="221F1F"/>
          <w:spacing w:val="-4"/>
        </w:rPr>
        <w:t xml:space="preserve"> </w:t>
      </w:r>
      <w:r>
        <w:rPr>
          <w:color w:val="221F1F"/>
        </w:rPr>
        <w:t>DAS</w:t>
      </w:r>
      <w:r>
        <w:rPr>
          <w:color w:val="221F1F"/>
          <w:spacing w:val="-1"/>
        </w:rPr>
        <w:t xml:space="preserve"> </w:t>
      </w:r>
      <w:r>
        <w:rPr>
          <w:color w:val="221F1F"/>
        </w:rPr>
        <w:t>and</w:t>
      </w:r>
      <w:r>
        <w:rPr>
          <w:color w:val="221F1F"/>
          <w:spacing w:val="-1"/>
        </w:rPr>
        <w:t xml:space="preserve"> </w:t>
      </w:r>
      <w:r>
        <w:rPr>
          <w:color w:val="221F1F"/>
        </w:rPr>
        <w:t>percent</w:t>
      </w:r>
      <w:r>
        <w:rPr>
          <w:color w:val="221F1F"/>
          <w:spacing w:val="-1"/>
        </w:rPr>
        <w:t xml:space="preserve"> </w:t>
      </w:r>
      <w:r>
        <w:rPr>
          <w:color w:val="221F1F"/>
        </w:rPr>
        <w:t>disease</w:t>
      </w:r>
      <w:r>
        <w:rPr>
          <w:color w:val="221F1F"/>
          <w:spacing w:val="-2"/>
        </w:rPr>
        <w:t xml:space="preserve"> </w:t>
      </w:r>
      <w:r>
        <w:rPr>
          <w:color w:val="221F1F"/>
        </w:rPr>
        <w:t>index (PDI) was evaluated by using below formula</w:t>
      </w:r>
      <w:r>
        <w:rPr>
          <w:color w:val="221F1F"/>
          <w:spacing w:val="40"/>
        </w:rPr>
        <w:t xml:space="preserve"> </w:t>
      </w:r>
      <w:r>
        <w:rPr>
          <w:color w:val="221F1F"/>
        </w:rPr>
        <w:t>suggested</w:t>
      </w:r>
      <w:r>
        <w:rPr>
          <w:color w:val="221F1F"/>
          <w:spacing w:val="40"/>
        </w:rPr>
        <w:t xml:space="preserve"> </w:t>
      </w:r>
      <w:r>
        <w:rPr>
          <w:color w:val="221F1F"/>
        </w:rPr>
        <w:t>by Vander Plank</w:t>
      </w:r>
      <w:r>
        <w:rPr>
          <w:color w:val="221F1F"/>
          <w:spacing w:val="40"/>
        </w:rPr>
        <w:t xml:space="preserve"> </w:t>
      </w:r>
      <w:r>
        <w:rPr>
          <w:color w:val="221F1F"/>
        </w:rPr>
        <w:t>(1963).</w:t>
      </w:r>
    </w:p>
    <w:p w14:paraId="5EBCFD43" w14:textId="77777777" w:rsidR="00537B8A" w:rsidRDefault="00537B8A" w:rsidP="00537B8A">
      <w:pPr>
        <w:pStyle w:val="BodyText"/>
        <w:spacing w:before="75"/>
        <w:rPr>
          <w:sz w:val="20"/>
        </w:rPr>
      </w:pPr>
      <w:r>
        <w:rPr>
          <w:noProof/>
          <w:sz w:val="20"/>
        </w:rPr>
        <w:drawing>
          <wp:anchor distT="0" distB="0" distL="0" distR="0" simplePos="0" relativeHeight="251659264" behindDoc="1" locked="0" layoutInCell="1" allowOverlap="1" wp14:anchorId="11228541" wp14:editId="745EC3F6">
            <wp:simplePos x="0" y="0"/>
            <wp:positionH relativeFrom="page">
              <wp:posOffset>2369820</wp:posOffset>
            </wp:positionH>
            <wp:positionV relativeFrom="paragraph">
              <wp:posOffset>209400</wp:posOffset>
            </wp:positionV>
            <wp:extent cx="2416183" cy="42671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16183" cy="426719"/>
                    </a:xfrm>
                    <a:prstGeom prst="rect">
                      <a:avLst/>
                    </a:prstGeom>
                  </pic:spPr>
                </pic:pic>
              </a:graphicData>
            </a:graphic>
          </wp:anchor>
        </w:drawing>
      </w:r>
    </w:p>
    <w:p w14:paraId="134CE65C" w14:textId="77777777" w:rsidR="00537B8A" w:rsidRPr="00F63EB8" w:rsidRDefault="00537B8A" w:rsidP="00537B8A">
      <w:pPr>
        <w:pStyle w:val="BodyText"/>
        <w:spacing w:line="360" w:lineRule="auto"/>
        <w:jc w:val="both"/>
      </w:pPr>
      <w:r w:rsidRPr="00F63EB8">
        <w:t>The rate of disease development (r) at different intervals is calculated using the formula outlined by Van der Plank (1963):</w:t>
      </w:r>
    </w:p>
    <w:p w14:paraId="082E03EF" w14:textId="77777777" w:rsidR="00537B8A" w:rsidRDefault="00537B8A" w:rsidP="00537B8A">
      <w:pPr>
        <w:pStyle w:val="BodyText"/>
        <w:spacing w:line="360" w:lineRule="auto"/>
        <w:jc w:val="both"/>
      </w:pPr>
    </w:p>
    <w:p w14:paraId="68599740" w14:textId="77777777" w:rsidR="00537B8A" w:rsidRDefault="00537B8A" w:rsidP="00537B8A">
      <w:pPr>
        <w:pStyle w:val="BodyText"/>
        <w:spacing w:before="110"/>
        <w:ind w:firstLine="3960"/>
      </w:pPr>
      <w:r>
        <w:rPr>
          <w:noProof/>
          <w14:ligatures w14:val="standardContextual"/>
        </w:rPr>
        <w:drawing>
          <wp:inline distT="0" distB="0" distL="0" distR="0" wp14:anchorId="72909ACB" wp14:editId="308F4346">
            <wp:extent cx="1931670" cy="3898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8" cstate="print"/>
                    <a:stretch>
                      <a:fillRect/>
                    </a:stretch>
                  </pic:blipFill>
                  <pic:spPr>
                    <a:xfrm>
                      <a:off x="0" y="0"/>
                      <a:ext cx="1931670" cy="389890"/>
                    </a:xfrm>
                    <a:prstGeom prst="rect">
                      <a:avLst/>
                    </a:prstGeom>
                  </pic:spPr>
                </pic:pic>
              </a:graphicData>
            </a:graphic>
          </wp:inline>
        </w:drawing>
      </w:r>
    </w:p>
    <w:p w14:paraId="500C71A1" w14:textId="77777777" w:rsidR="00537B8A" w:rsidRDefault="00537B8A" w:rsidP="00537B8A">
      <w:pPr>
        <w:pStyle w:val="BodyText"/>
        <w:ind w:left="708"/>
      </w:pPr>
    </w:p>
    <w:p w14:paraId="086FFF3D" w14:textId="77777777" w:rsidR="00537B8A" w:rsidRDefault="00537B8A" w:rsidP="00537B8A">
      <w:pPr>
        <w:pStyle w:val="BodyText"/>
        <w:ind w:right="7502"/>
        <w:jc w:val="center"/>
      </w:pPr>
      <w:r>
        <w:rPr>
          <w:spacing w:val="-2"/>
        </w:rPr>
        <w:t>Where:</w:t>
      </w:r>
    </w:p>
    <w:p w14:paraId="4B9F8127" w14:textId="77777777" w:rsidR="00537B8A" w:rsidRDefault="00537B8A" w:rsidP="00537B8A">
      <w:pPr>
        <w:pStyle w:val="ListParagraph"/>
        <w:numPr>
          <w:ilvl w:val="0"/>
          <w:numId w:val="1"/>
        </w:numPr>
        <w:tabs>
          <w:tab w:val="left" w:pos="1041"/>
        </w:tabs>
        <w:spacing w:before="249"/>
        <w:contextualSpacing w:val="0"/>
        <w:rPr>
          <w:rFonts w:ascii="Symbol" w:hAnsi="Symbol"/>
          <w:sz w:val="24"/>
        </w:rPr>
      </w:pPr>
      <w:r>
        <w:rPr>
          <w:b/>
          <w:sz w:val="24"/>
        </w:rPr>
        <w:lastRenderedPageBreak/>
        <w:t>r</w:t>
      </w:r>
      <w:r>
        <w:rPr>
          <w:b/>
          <w:spacing w:val="-2"/>
          <w:sz w:val="24"/>
        </w:rPr>
        <w:t xml:space="preserve"> </w:t>
      </w:r>
      <w:r>
        <w:rPr>
          <w:sz w:val="24"/>
        </w:rPr>
        <w:t>=</w:t>
      </w:r>
      <w:r>
        <w:rPr>
          <w:spacing w:val="-1"/>
          <w:sz w:val="24"/>
        </w:rPr>
        <w:t xml:space="preserve"> </w:t>
      </w:r>
      <w:r>
        <w:rPr>
          <w:sz w:val="24"/>
        </w:rPr>
        <w:t>Apparent rate of</w:t>
      </w:r>
      <w:r>
        <w:rPr>
          <w:spacing w:val="-2"/>
          <w:sz w:val="24"/>
        </w:rPr>
        <w:t xml:space="preserve"> </w:t>
      </w:r>
      <w:r>
        <w:rPr>
          <w:sz w:val="24"/>
        </w:rPr>
        <w:t>infection or</w:t>
      </w:r>
      <w:r>
        <w:rPr>
          <w:spacing w:val="-1"/>
          <w:sz w:val="24"/>
        </w:rPr>
        <w:t xml:space="preserve"> </w:t>
      </w:r>
      <w:r>
        <w:rPr>
          <w:spacing w:val="-2"/>
          <w:sz w:val="24"/>
        </w:rPr>
        <w:t>spread</w:t>
      </w:r>
    </w:p>
    <w:p w14:paraId="412AA5A3" w14:textId="77777777" w:rsidR="00537B8A" w:rsidRDefault="00537B8A" w:rsidP="00537B8A">
      <w:pPr>
        <w:pStyle w:val="ListParagraph"/>
        <w:numPr>
          <w:ilvl w:val="0"/>
          <w:numId w:val="1"/>
        </w:numPr>
        <w:tabs>
          <w:tab w:val="left" w:pos="1041"/>
        </w:tabs>
        <w:spacing w:before="251"/>
        <w:contextualSpacing w:val="0"/>
        <w:rPr>
          <w:rFonts w:ascii="Symbol" w:hAnsi="Symbol"/>
          <w:sz w:val="24"/>
        </w:rPr>
      </w:pPr>
      <w:r>
        <w:rPr>
          <w:b/>
          <w:sz w:val="24"/>
        </w:rPr>
        <w:t>X₁</w:t>
      </w:r>
      <w:r>
        <w:rPr>
          <w:b/>
          <w:spacing w:val="-2"/>
          <w:sz w:val="24"/>
        </w:rPr>
        <w:t xml:space="preserve"> </w:t>
      </w:r>
      <w:r>
        <w:rPr>
          <w:sz w:val="24"/>
        </w:rPr>
        <w:t>=</w:t>
      </w:r>
      <w:r>
        <w:rPr>
          <w:spacing w:val="-2"/>
          <w:sz w:val="24"/>
        </w:rPr>
        <w:t xml:space="preserve"> </w:t>
      </w:r>
      <w:r>
        <w:rPr>
          <w:sz w:val="24"/>
        </w:rPr>
        <w:t>Percent</w:t>
      </w:r>
      <w:r>
        <w:rPr>
          <w:spacing w:val="-1"/>
          <w:sz w:val="24"/>
        </w:rPr>
        <w:t xml:space="preserve"> </w:t>
      </w:r>
      <w:r>
        <w:rPr>
          <w:sz w:val="24"/>
        </w:rPr>
        <w:t>disease</w:t>
      </w:r>
      <w:r>
        <w:rPr>
          <w:spacing w:val="-2"/>
          <w:sz w:val="24"/>
        </w:rPr>
        <w:t xml:space="preserve"> </w:t>
      </w:r>
      <w:r>
        <w:rPr>
          <w:sz w:val="24"/>
        </w:rPr>
        <w:t>index</w:t>
      </w:r>
      <w:r>
        <w:rPr>
          <w:spacing w:val="-1"/>
          <w:sz w:val="24"/>
        </w:rPr>
        <w:t xml:space="preserve"> </w:t>
      </w:r>
      <w:r>
        <w:rPr>
          <w:sz w:val="24"/>
        </w:rPr>
        <w:t>(PDI)</w:t>
      </w:r>
      <w:r>
        <w:rPr>
          <w:spacing w:val="-1"/>
          <w:sz w:val="24"/>
        </w:rPr>
        <w:t xml:space="preserve"> </w:t>
      </w:r>
      <w:r>
        <w:rPr>
          <w:sz w:val="24"/>
        </w:rPr>
        <w:t>at</w:t>
      </w:r>
      <w:r>
        <w:rPr>
          <w:spacing w:val="-1"/>
          <w:sz w:val="24"/>
        </w:rPr>
        <w:t xml:space="preserve"> </w:t>
      </w:r>
      <w:r>
        <w:rPr>
          <w:sz w:val="24"/>
        </w:rPr>
        <w:t>time</w:t>
      </w:r>
      <w:r>
        <w:rPr>
          <w:spacing w:val="-1"/>
          <w:sz w:val="24"/>
        </w:rPr>
        <w:t xml:space="preserve"> </w:t>
      </w:r>
      <w:r>
        <w:rPr>
          <w:spacing w:val="-5"/>
          <w:sz w:val="24"/>
        </w:rPr>
        <w:t>t₁</w:t>
      </w:r>
    </w:p>
    <w:p w14:paraId="1C212A58" w14:textId="77777777" w:rsidR="00537B8A" w:rsidRDefault="00537B8A" w:rsidP="00537B8A">
      <w:pPr>
        <w:pStyle w:val="ListParagraph"/>
        <w:numPr>
          <w:ilvl w:val="0"/>
          <w:numId w:val="1"/>
        </w:numPr>
        <w:tabs>
          <w:tab w:val="left" w:pos="1041"/>
        </w:tabs>
        <w:spacing w:before="251"/>
        <w:contextualSpacing w:val="0"/>
        <w:rPr>
          <w:rFonts w:ascii="Symbol" w:hAnsi="Symbol"/>
          <w:sz w:val="24"/>
        </w:rPr>
      </w:pPr>
      <w:r>
        <w:rPr>
          <w:b/>
          <w:sz w:val="24"/>
        </w:rPr>
        <w:t>X₂</w:t>
      </w:r>
      <w:r>
        <w:rPr>
          <w:b/>
          <w:spacing w:val="-2"/>
          <w:sz w:val="24"/>
        </w:rPr>
        <w:t xml:space="preserve"> </w:t>
      </w:r>
      <w:r>
        <w:rPr>
          <w:sz w:val="24"/>
        </w:rPr>
        <w:t>=</w:t>
      </w:r>
      <w:r>
        <w:rPr>
          <w:spacing w:val="-2"/>
          <w:sz w:val="24"/>
        </w:rPr>
        <w:t xml:space="preserve"> </w:t>
      </w:r>
      <w:r>
        <w:rPr>
          <w:sz w:val="24"/>
        </w:rPr>
        <w:t>Percent</w:t>
      </w:r>
      <w:r>
        <w:rPr>
          <w:spacing w:val="-1"/>
          <w:sz w:val="24"/>
        </w:rPr>
        <w:t xml:space="preserve"> </w:t>
      </w:r>
      <w:r>
        <w:rPr>
          <w:sz w:val="24"/>
        </w:rPr>
        <w:t>disease</w:t>
      </w:r>
      <w:r>
        <w:rPr>
          <w:spacing w:val="-2"/>
          <w:sz w:val="24"/>
        </w:rPr>
        <w:t xml:space="preserve"> </w:t>
      </w:r>
      <w:r>
        <w:rPr>
          <w:sz w:val="24"/>
        </w:rPr>
        <w:t>index</w:t>
      </w:r>
      <w:r>
        <w:rPr>
          <w:spacing w:val="-1"/>
          <w:sz w:val="24"/>
        </w:rPr>
        <w:t xml:space="preserve"> </w:t>
      </w:r>
      <w:r>
        <w:rPr>
          <w:sz w:val="24"/>
        </w:rPr>
        <w:t>(PDI)</w:t>
      </w:r>
      <w:r>
        <w:rPr>
          <w:spacing w:val="-1"/>
          <w:sz w:val="24"/>
        </w:rPr>
        <w:t xml:space="preserve"> </w:t>
      </w:r>
      <w:r>
        <w:rPr>
          <w:sz w:val="24"/>
        </w:rPr>
        <w:t>at</w:t>
      </w:r>
      <w:r>
        <w:rPr>
          <w:spacing w:val="-1"/>
          <w:sz w:val="24"/>
        </w:rPr>
        <w:t xml:space="preserve"> </w:t>
      </w:r>
      <w:r>
        <w:rPr>
          <w:sz w:val="24"/>
        </w:rPr>
        <w:t>time</w:t>
      </w:r>
      <w:r>
        <w:rPr>
          <w:spacing w:val="-1"/>
          <w:sz w:val="24"/>
        </w:rPr>
        <w:t xml:space="preserve"> </w:t>
      </w:r>
      <w:r>
        <w:rPr>
          <w:spacing w:val="-5"/>
          <w:sz w:val="24"/>
        </w:rPr>
        <w:t>t₂</w:t>
      </w:r>
    </w:p>
    <w:p w14:paraId="3F623A6D" w14:textId="77777777" w:rsidR="00537B8A" w:rsidRDefault="00537B8A" w:rsidP="00537B8A">
      <w:pPr>
        <w:pStyle w:val="ListParagraph"/>
        <w:numPr>
          <w:ilvl w:val="0"/>
          <w:numId w:val="1"/>
        </w:numPr>
        <w:tabs>
          <w:tab w:val="left" w:pos="1041"/>
        </w:tabs>
        <w:spacing w:before="249"/>
        <w:contextualSpacing w:val="0"/>
        <w:rPr>
          <w:rFonts w:ascii="Symbol" w:hAnsi="Symbol"/>
          <w:sz w:val="24"/>
        </w:rPr>
      </w:pPr>
      <w:r>
        <w:rPr>
          <w:b/>
          <w:sz w:val="24"/>
        </w:rPr>
        <w:t>t₂</w:t>
      </w:r>
      <w:r>
        <w:rPr>
          <w:b/>
          <w:spacing w:val="-4"/>
          <w:sz w:val="24"/>
        </w:rPr>
        <w:t xml:space="preserve"> </w:t>
      </w:r>
      <w:r>
        <w:rPr>
          <w:b/>
          <w:sz w:val="24"/>
        </w:rPr>
        <w:t>-</w:t>
      </w:r>
      <w:r>
        <w:rPr>
          <w:b/>
          <w:spacing w:val="-1"/>
          <w:sz w:val="24"/>
        </w:rPr>
        <w:t xml:space="preserve"> </w:t>
      </w:r>
      <w:r>
        <w:rPr>
          <w:b/>
          <w:sz w:val="24"/>
        </w:rPr>
        <w:t xml:space="preserve">t₁ </w:t>
      </w:r>
      <w:r>
        <w:rPr>
          <w:sz w:val="24"/>
        </w:rPr>
        <w:t>=</w:t>
      </w:r>
      <w:r>
        <w:rPr>
          <w:spacing w:val="-2"/>
          <w:sz w:val="24"/>
        </w:rPr>
        <w:t xml:space="preserve"> </w:t>
      </w:r>
      <w:r>
        <w:rPr>
          <w:sz w:val="24"/>
        </w:rPr>
        <w:t>Time</w:t>
      </w:r>
      <w:r>
        <w:rPr>
          <w:spacing w:val="-1"/>
          <w:sz w:val="24"/>
        </w:rPr>
        <w:t xml:space="preserve"> </w:t>
      </w:r>
      <w:r>
        <w:rPr>
          <w:sz w:val="24"/>
        </w:rPr>
        <w:t>interval in</w:t>
      </w:r>
      <w:r>
        <w:rPr>
          <w:spacing w:val="2"/>
          <w:sz w:val="24"/>
        </w:rPr>
        <w:t xml:space="preserve"> </w:t>
      </w:r>
      <w:r>
        <w:rPr>
          <w:sz w:val="24"/>
        </w:rPr>
        <w:t>days</w:t>
      </w:r>
      <w:r>
        <w:rPr>
          <w:spacing w:val="-1"/>
          <w:sz w:val="24"/>
        </w:rPr>
        <w:t xml:space="preserve"> </w:t>
      </w:r>
      <w:r>
        <w:rPr>
          <w:sz w:val="24"/>
        </w:rPr>
        <w:t>between the</w:t>
      </w:r>
      <w:r>
        <w:rPr>
          <w:spacing w:val="-1"/>
          <w:sz w:val="24"/>
        </w:rPr>
        <w:t xml:space="preserve"> </w:t>
      </w:r>
      <w:r>
        <w:rPr>
          <w:sz w:val="24"/>
        </w:rPr>
        <w:t>consecutive</w:t>
      </w:r>
      <w:r>
        <w:rPr>
          <w:spacing w:val="-1"/>
          <w:sz w:val="24"/>
        </w:rPr>
        <w:t xml:space="preserve"> </w:t>
      </w:r>
      <w:r>
        <w:rPr>
          <w:spacing w:val="-2"/>
          <w:sz w:val="24"/>
        </w:rPr>
        <w:t>observations</w:t>
      </w:r>
    </w:p>
    <w:p w14:paraId="366833E0" w14:textId="77777777" w:rsidR="00537B8A" w:rsidRDefault="00537B8A" w:rsidP="00537B8A">
      <w:pPr>
        <w:pStyle w:val="BodyText"/>
        <w:spacing w:before="251" w:line="360" w:lineRule="auto"/>
        <w:ind w:left="321" w:right="259" w:firstLine="720"/>
        <w:jc w:val="both"/>
      </w:pPr>
      <w:r>
        <w:t>Additionally,</w:t>
      </w:r>
      <w:r>
        <w:rPr>
          <w:spacing w:val="-12"/>
        </w:rPr>
        <w:t xml:space="preserve"> </w:t>
      </w:r>
      <w:r>
        <w:t>the</w:t>
      </w:r>
      <w:r>
        <w:rPr>
          <w:spacing w:val="-12"/>
        </w:rPr>
        <w:t xml:space="preserve"> </w:t>
      </w:r>
      <w:r>
        <w:t>Area</w:t>
      </w:r>
      <w:r>
        <w:rPr>
          <w:spacing w:val="-13"/>
        </w:rPr>
        <w:t xml:space="preserve"> </w:t>
      </w:r>
      <w:r>
        <w:t>Under</w:t>
      </w:r>
      <w:r>
        <w:rPr>
          <w:spacing w:val="-12"/>
        </w:rPr>
        <w:t xml:space="preserve"> </w:t>
      </w:r>
      <w:r>
        <w:t>Disease</w:t>
      </w:r>
      <w:r>
        <w:rPr>
          <w:spacing w:val="-12"/>
        </w:rPr>
        <w:t xml:space="preserve"> </w:t>
      </w:r>
      <w:r>
        <w:t>Progress</w:t>
      </w:r>
      <w:r>
        <w:rPr>
          <w:spacing w:val="-11"/>
        </w:rPr>
        <w:t xml:space="preserve"> </w:t>
      </w:r>
      <w:r>
        <w:t>Curve</w:t>
      </w:r>
      <w:r>
        <w:rPr>
          <w:spacing w:val="-13"/>
        </w:rPr>
        <w:t xml:space="preserve"> </w:t>
      </w:r>
      <w:r>
        <w:t>(AUDPC)</w:t>
      </w:r>
      <w:r>
        <w:rPr>
          <w:spacing w:val="-12"/>
        </w:rPr>
        <w:t xml:space="preserve"> </w:t>
      </w:r>
      <w:r>
        <w:t>values</w:t>
      </w:r>
      <w:r>
        <w:rPr>
          <w:spacing w:val="-12"/>
        </w:rPr>
        <w:t xml:space="preserve"> </w:t>
      </w:r>
      <w:r>
        <w:t>were</w:t>
      </w:r>
      <w:r>
        <w:rPr>
          <w:spacing w:val="-13"/>
        </w:rPr>
        <w:t xml:space="preserve"> </w:t>
      </w:r>
      <w:r>
        <w:t>calculated</w:t>
      </w:r>
      <w:r>
        <w:rPr>
          <w:spacing w:val="-12"/>
        </w:rPr>
        <w:t xml:space="preserve"> </w:t>
      </w:r>
      <w:r>
        <w:t>using the PDI at 45, 60, and 75 days after sowing (DAS) for each genotype, employing the formula recommended by Wilcoxson et al. (1975):</w:t>
      </w:r>
    </w:p>
    <w:p w14:paraId="569AEEC4" w14:textId="77777777" w:rsidR="00537B8A" w:rsidRDefault="00537B8A" w:rsidP="00537B8A">
      <w:pPr>
        <w:pStyle w:val="BodyText"/>
        <w:spacing w:before="134"/>
        <w:rPr>
          <w:sz w:val="20"/>
        </w:rPr>
      </w:pPr>
      <w:r>
        <w:rPr>
          <w:noProof/>
          <w:sz w:val="20"/>
        </w:rPr>
        <w:drawing>
          <wp:anchor distT="0" distB="0" distL="0" distR="0" simplePos="0" relativeHeight="251660288" behindDoc="1" locked="0" layoutInCell="1" allowOverlap="1" wp14:anchorId="0314B311" wp14:editId="4C265676">
            <wp:simplePos x="0" y="0"/>
            <wp:positionH relativeFrom="page">
              <wp:posOffset>1951354</wp:posOffset>
            </wp:positionH>
            <wp:positionV relativeFrom="paragraph">
              <wp:posOffset>246446</wp:posOffset>
            </wp:positionV>
            <wp:extent cx="3838574" cy="25907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838574" cy="259079"/>
                    </a:xfrm>
                    <a:prstGeom prst="rect">
                      <a:avLst/>
                    </a:prstGeom>
                  </pic:spPr>
                </pic:pic>
              </a:graphicData>
            </a:graphic>
          </wp:anchor>
        </w:drawing>
      </w:r>
    </w:p>
    <w:p w14:paraId="10C6BF9B" w14:textId="77777777" w:rsidR="00537B8A" w:rsidRDefault="00537B8A" w:rsidP="00537B8A">
      <w:pPr>
        <w:pStyle w:val="BodyText"/>
      </w:pPr>
    </w:p>
    <w:p w14:paraId="33B14E17" w14:textId="77777777" w:rsidR="00537B8A" w:rsidRDefault="00537B8A" w:rsidP="00537B8A">
      <w:pPr>
        <w:pStyle w:val="BodyText"/>
        <w:spacing w:before="103"/>
      </w:pPr>
    </w:p>
    <w:p w14:paraId="340D8559" w14:textId="77777777" w:rsidR="00537B8A" w:rsidRDefault="00537B8A" w:rsidP="00537B8A">
      <w:pPr>
        <w:pStyle w:val="BodyText"/>
        <w:ind w:right="7502"/>
        <w:jc w:val="center"/>
      </w:pPr>
      <w:r>
        <w:rPr>
          <w:spacing w:val="-2"/>
        </w:rPr>
        <w:t>Where:</w:t>
      </w:r>
    </w:p>
    <w:p w14:paraId="05C17BA1" w14:textId="77777777" w:rsidR="00537B8A" w:rsidRDefault="00537B8A" w:rsidP="00537B8A">
      <w:pPr>
        <w:pStyle w:val="ListParagraph"/>
        <w:numPr>
          <w:ilvl w:val="0"/>
          <w:numId w:val="1"/>
        </w:numPr>
        <w:tabs>
          <w:tab w:val="left" w:pos="1041"/>
        </w:tabs>
        <w:spacing w:before="250"/>
        <w:contextualSpacing w:val="0"/>
        <w:rPr>
          <w:rFonts w:ascii="Symbol" w:eastAsia="Symbol" w:hAnsi="Symbol" w:cs="Symbol"/>
          <w:sz w:val="20"/>
          <w:szCs w:val="20"/>
        </w:rPr>
      </w:pPr>
      <w:r>
        <w:rPr>
          <w:b/>
          <w:bCs/>
          <w:sz w:val="24"/>
          <w:szCs w:val="24"/>
        </w:rPr>
        <w:t>Sᵢ</w:t>
      </w:r>
      <w:r>
        <w:rPr>
          <w:b/>
          <w:bCs/>
          <w:spacing w:val="-1"/>
          <w:sz w:val="24"/>
          <w:szCs w:val="24"/>
        </w:rPr>
        <w:t xml:space="preserve"> </w:t>
      </w:r>
      <w:r>
        <w:rPr>
          <w:sz w:val="24"/>
          <w:szCs w:val="24"/>
        </w:rPr>
        <w:t>=</w:t>
      </w:r>
      <w:r>
        <w:rPr>
          <w:spacing w:val="-1"/>
          <w:sz w:val="24"/>
          <w:szCs w:val="24"/>
        </w:rPr>
        <w:t xml:space="preserve"> </w:t>
      </w:r>
      <w:r>
        <w:rPr>
          <w:sz w:val="24"/>
          <w:szCs w:val="24"/>
        </w:rPr>
        <w:t>Disease</w:t>
      </w:r>
      <w:r>
        <w:rPr>
          <w:spacing w:val="-2"/>
          <w:sz w:val="24"/>
          <w:szCs w:val="24"/>
        </w:rPr>
        <w:t xml:space="preserve"> </w:t>
      </w:r>
      <w:r>
        <w:rPr>
          <w:sz w:val="24"/>
          <w:szCs w:val="24"/>
        </w:rPr>
        <w:t>severity at</w:t>
      </w:r>
      <w:r>
        <w:rPr>
          <w:spacing w:val="-1"/>
          <w:sz w:val="24"/>
          <w:szCs w:val="24"/>
        </w:rPr>
        <w:t xml:space="preserve"> </w:t>
      </w:r>
      <w:r>
        <w:rPr>
          <w:sz w:val="24"/>
          <w:szCs w:val="24"/>
        </w:rPr>
        <w:t>the</w:t>
      </w:r>
      <w:r>
        <w:rPr>
          <w:spacing w:val="-1"/>
          <w:sz w:val="24"/>
          <w:szCs w:val="24"/>
        </w:rPr>
        <w:t xml:space="preserve"> </w:t>
      </w:r>
      <w:r>
        <w:rPr>
          <w:sz w:val="24"/>
          <w:szCs w:val="24"/>
        </w:rPr>
        <w:t>end</w:t>
      </w:r>
      <w:r>
        <w:rPr>
          <w:spacing w:val="-1"/>
          <w:sz w:val="24"/>
          <w:szCs w:val="24"/>
        </w:rPr>
        <w:t xml:space="preserve"> </w:t>
      </w:r>
      <w:r>
        <w:rPr>
          <w:sz w:val="24"/>
          <w:szCs w:val="24"/>
        </w:rPr>
        <w:t>of</w:t>
      </w:r>
      <w:r>
        <w:rPr>
          <w:spacing w:val="-1"/>
          <w:sz w:val="24"/>
          <w:szCs w:val="24"/>
        </w:rPr>
        <w:t xml:space="preserve"> </w:t>
      </w:r>
      <w:r>
        <w:rPr>
          <w:sz w:val="24"/>
          <w:szCs w:val="24"/>
        </w:rPr>
        <w:t xml:space="preserve">time </w:t>
      </w:r>
      <w:proofErr w:type="spellStart"/>
      <w:r>
        <w:rPr>
          <w:spacing w:val="-10"/>
          <w:sz w:val="24"/>
          <w:szCs w:val="24"/>
        </w:rPr>
        <w:t>i</w:t>
      </w:r>
      <w:proofErr w:type="spellEnd"/>
    </w:p>
    <w:p w14:paraId="6AB09039" w14:textId="77777777" w:rsidR="00537B8A" w:rsidRDefault="00537B8A" w:rsidP="00537B8A">
      <w:pPr>
        <w:pStyle w:val="ListParagraph"/>
        <w:numPr>
          <w:ilvl w:val="0"/>
          <w:numId w:val="1"/>
        </w:numPr>
        <w:tabs>
          <w:tab w:val="left" w:pos="1041"/>
        </w:tabs>
        <w:spacing w:before="252"/>
        <w:contextualSpacing w:val="0"/>
        <w:rPr>
          <w:rFonts w:ascii="Symbol" w:hAnsi="Symbol"/>
          <w:sz w:val="20"/>
        </w:rPr>
      </w:pPr>
      <w:r>
        <w:rPr>
          <w:b/>
          <w:sz w:val="24"/>
        </w:rPr>
        <w:t xml:space="preserve">k </w:t>
      </w:r>
      <w:r>
        <w:rPr>
          <w:sz w:val="24"/>
        </w:rPr>
        <w:t>=</w:t>
      </w:r>
      <w:r>
        <w:rPr>
          <w:spacing w:val="-1"/>
          <w:sz w:val="24"/>
        </w:rPr>
        <w:t xml:space="preserve"> </w:t>
      </w:r>
      <w:r>
        <w:rPr>
          <w:sz w:val="24"/>
        </w:rPr>
        <w:t>Number of</w:t>
      </w:r>
      <w:r>
        <w:rPr>
          <w:spacing w:val="-2"/>
          <w:sz w:val="24"/>
        </w:rPr>
        <w:t xml:space="preserve"> </w:t>
      </w:r>
      <w:r>
        <w:rPr>
          <w:sz w:val="24"/>
        </w:rPr>
        <w:t>successive</w:t>
      </w:r>
      <w:r>
        <w:rPr>
          <w:spacing w:val="-1"/>
          <w:sz w:val="24"/>
        </w:rPr>
        <w:t xml:space="preserve"> </w:t>
      </w:r>
      <w:r>
        <w:rPr>
          <w:spacing w:val="-2"/>
          <w:sz w:val="24"/>
        </w:rPr>
        <w:t>evaluations</w:t>
      </w:r>
    </w:p>
    <w:p w14:paraId="1299D884" w14:textId="77777777" w:rsidR="00537B8A" w:rsidRDefault="00537B8A" w:rsidP="00537B8A">
      <w:pPr>
        <w:pStyle w:val="ListParagraph"/>
        <w:numPr>
          <w:ilvl w:val="0"/>
          <w:numId w:val="1"/>
        </w:numPr>
        <w:tabs>
          <w:tab w:val="left" w:pos="1041"/>
        </w:tabs>
        <w:spacing w:before="249"/>
        <w:contextualSpacing w:val="0"/>
        <w:rPr>
          <w:rFonts w:ascii="Symbol" w:eastAsia="Symbol" w:hAnsi="Symbol" w:cs="Symbol"/>
          <w:sz w:val="20"/>
          <w:szCs w:val="20"/>
        </w:rPr>
      </w:pPr>
      <w:r>
        <w:rPr>
          <w:b/>
          <w:bCs/>
          <w:sz w:val="24"/>
          <w:szCs w:val="24"/>
        </w:rPr>
        <w:t>Tᵢ</w:t>
      </w:r>
      <w:r>
        <w:rPr>
          <w:b/>
          <w:bCs/>
          <w:spacing w:val="-1"/>
          <w:sz w:val="24"/>
          <w:szCs w:val="24"/>
        </w:rPr>
        <w:t xml:space="preserve"> </w:t>
      </w:r>
      <w:r>
        <w:rPr>
          <w:b/>
          <w:bCs/>
          <w:sz w:val="24"/>
          <w:szCs w:val="24"/>
        </w:rPr>
        <w:t>-</w:t>
      </w:r>
      <w:r>
        <w:rPr>
          <w:b/>
          <w:bCs/>
          <w:spacing w:val="-2"/>
          <w:sz w:val="24"/>
          <w:szCs w:val="24"/>
        </w:rPr>
        <w:t xml:space="preserve"> </w:t>
      </w:r>
      <w:r>
        <w:rPr>
          <w:b/>
          <w:bCs/>
          <w:sz w:val="24"/>
          <w:szCs w:val="24"/>
        </w:rPr>
        <w:t xml:space="preserve">Tᵢ-1 </w:t>
      </w:r>
      <w:r>
        <w:rPr>
          <w:sz w:val="24"/>
          <w:szCs w:val="24"/>
        </w:rPr>
        <w:t>=</w:t>
      </w:r>
      <w:r>
        <w:rPr>
          <w:spacing w:val="-2"/>
          <w:sz w:val="24"/>
          <w:szCs w:val="24"/>
        </w:rPr>
        <w:t xml:space="preserve"> </w:t>
      </w:r>
      <w:r>
        <w:rPr>
          <w:sz w:val="24"/>
          <w:szCs w:val="24"/>
        </w:rPr>
        <w:t>Constant</w:t>
      </w:r>
      <w:r>
        <w:rPr>
          <w:spacing w:val="-1"/>
          <w:sz w:val="24"/>
          <w:szCs w:val="24"/>
        </w:rPr>
        <w:t xml:space="preserve"> </w:t>
      </w:r>
      <w:r>
        <w:rPr>
          <w:sz w:val="24"/>
          <w:szCs w:val="24"/>
        </w:rPr>
        <w:t>time</w:t>
      </w:r>
      <w:r>
        <w:rPr>
          <w:spacing w:val="-4"/>
          <w:sz w:val="24"/>
          <w:szCs w:val="24"/>
        </w:rPr>
        <w:t xml:space="preserve"> </w:t>
      </w:r>
      <w:r>
        <w:rPr>
          <w:sz w:val="24"/>
          <w:szCs w:val="24"/>
        </w:rPr>
        <w:t>interval</w:t>
      </w:r>
      <w:r>
        <w:rPr>
          <w:spacing w:val="-1"/>
          <w:sz w:val="24"/>
          <w:szCs w:val="24"/>
        </w:rPr>
        <w:t xml:space="preserve"> </w:t>
      </w:r>
      <w:r>
        <w:rPr>
          <w:sz w:val="24"/>
          <w:szCs w:val="24"/>
        </w:rPr>
        <w:t xml:space="preserve">(15 </w:t>
      </w:r>
      <w:r>
        <w:rPr>
          <w:spacing w:val="-2"/>
          <w:sz w:val="24"/>
          <w:szCs w:val="24"/>
        </w:rPr>
        <w:t>days)</w:t>
      </w:r>
    </w:p>
    <w:p w14:paraId="3313F275" w14:textId="77777777" w:rsidR="00537B8A" w:rsidRDefault="00537B8A" w:rsidP="00537B8A">
      <w:pPr>
        <w:pStyle w:val="BodyText"/>
      </w:pPr>
    </w:p>
    <w:p w14:paraId="1F493651" w14:textId="77777777" w:rsidR="00537B8A" w:rsidRDefault="00537B8A" w:rsidP="00537B8A">
      <w:pPr>
        <w:pStyle w:val="BodyText"/>
        <w:spacing w:before="227"/>
      </w:pPr>
    </w:p>
    <w:p w14:paraId="56B583A9" w14:textId="77777777" w:rsidR="00537B8A" w:rsidRPr="00B84002" w:rsidRDefault="00537B8A" w:rsidP="00537B8A">
      <w:pPr>
        <w:pStyle w:val="Heading1"/>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z w:val="28"/>
          <w:szCs w:val="28"/>
        </w:rPr>
        <w:t>RESULTS</w:t>
      </w:r>
      <w:r w:rsidRPr="00B84002">
        <w:rPr>
          <w:rFonts w:ascii="Times New Roman" w:hAnsi="Times New Roman" w:cs="Times New Roman"/>
          <w:b/>
          <w:bCs/>
          <w:color w:val="000000" w:themeColor="text1"/>
          <w:spacing w:val="-7"/>
          <w:sz w:val="28"/>
          <w:szCs w:val="28"/>
        </w:rPr>
        <w:t xml:space="preserve"> </w:t>
      </w:r>
      <w:r w:rsidRPr="00B84002">
        <w:rPr>
          <w:rFonts w:ascii="Times New Roman" w:hAnsi="Times New Roman" w:cs="Times New Roman"/>
          <w:b/>
          <w:bCs/>
          <w:color w:val="000000" w:themeColor="text1"/>
          <w:sz w:val="28"/>
          <w:szCs w:val="28"/>
        </w:rPr>
        <w:t>AND</w:t>
      </w:r>
      <w:r w:rsidRPr="00B84002">
        <w:rPr>
          <w:rFonts w:ascii="Times New Roman" w:hAnsi="Times New Roman" w:cs="Times New Roman"/>
          <w:b/>
          <w:bCs/>
          <w:color w:val="000000" w:themeColor="text1"/>
          <w:spacing w:val="-5"/>
          <w:sz w:val="28"/>
          <w:szCs w:val="28"/>
        </w:rPr>
        <w:t xml:space="preserve"> </w:t>
      </w:r>
      <w:r w:rsidRPr="00B84002">
        <w:rPr>
          <w:rFonts w:ascii="Times New Roman" w:hAnsi="Times New Roman" w:cs="Times New Roman"/>
          <w:b/>
          <w:bCs/>
          <w:color w:val="000000" w:themeColor="text1"/>
          <w:spacing w:val="-2"/>
          <w:sz w:val="28"/>
          <w:szCs w:val="28"/>
        </w:rPr>
        <w:t>DISCUSSION</w:t>
      </w:r>
    </w:p>
    <w:p w14:paraId="0C88DA1E" w14:textId="48B000CA" w:rsidR="00537B8A" w:rsidRDefault="00537B8A" w:rsidP="00537B8A">
      <w:pPr>
        <w:pStyle w:val="BodyText"/>
        <w:spacing w:before="273" w:line="360" w:lineRule="auto"/>
        <w:ind w:left="436" w:right="319" w:firstLine="566"/>
        <w:jc w:val="both"/>
      </w:pPr>
      <w:r>
        <w:t>The PDI values calculated at three intervals were utilized to perform an analysis of variance</w:t>
      </w:r>
      <w:r>
        <w:rPr>
          <w:spacing w:val="-9"/>
        </w:rPr>
        <w:t xml:space="preserve"> </w:t>
      </w:r>
      <w:r>
        <w:t>(ANOVA).</w:t>
      </w:r>
      <w:r>
        <w:rPr>
          <w:spacing w:val="-8"/>
        </w:rPr>
        <w:t xml:space="preserve"> </w:t>
      </w:r>
      <w:r>
        <w:t>The</w:t>
      </w:r>
      <w:r>
        <w:rPr>
          <w:spacing w:val="-7"/>
        </w:rPr>
        <w:t xml:space="preserve"> </w:t>
      </w:r>
      <w:r>
        <w:t>ANOVA</w:t>
      </w:r>
      <w:r>
        <w:rPr>
          <w:spacing w:val="-9"/>
        </w:rPr>
        <w:t xml:space="preserve"> </w:t>
      </w:r>
      <w:r>
        <w:t>revealed</w:t>
      </w:r>
      <w:r>
        <w:rPr>
          <w:spacing w:val="-9"/>
        </w:rPr>
        <w:t xml:space="preserve"> </w:t>
      </w:r>
      <w:r>
        <w:t>significant</w:t>
      </w:r>
      <w:r>
        <w:rPr>
          <w:spacing w:val="-8"/>
        </w:rPr>
        <w:t xml:space="preserve"> </w:t>
      </w:r>
      <w:r>
        <w:t>variations</w:t>
      </w:r>
      <w:r>
        <w:rPr>
          <w:spacing w:val="-8"/>
        </w:rPr>
        <w:t xml:space="preserve"> </w:t>
      </w:r>
      <w:r>
        <w:t>among</w:t>
      </w:r>
      <w:r>
        <w:rPr>
          <w:spacing w:val="-8"/>
        </w:rPr>
        <w:t xml:space="preserve"> </w:t>
      </w:r>
      <w:r>
        <w:t>the</w:t>
      </w:r>
      <w:r>
        <w:rPr>
          <w:spacing w:val="-9"/>
        </w:rPr>
        <w:t xml:space="preserve"> </w:t>
      </w:r>
      <w:r>
        <w:t>genotypes</w:t>
      </w:r>
      <w:r>
        <w:rPr>
          <w:spacing w:val="-9"/>
        </w:rPr>
        <w:t xml:space="preserve"> </w:t>
      </w:r>
      <w:r>
        <w:t xml:space="preserve">concerning their reaction to leaf curl disease at 30, 45, 60, and 75 DAS (Table 2). </w:t>
      </w:r>
      <w:r>
        <w:rPr>
          <w:color w:val="221F1F"/>
        </w:rPr>
        <w:t>Phenotypic coefficient of variance</w:t>
      </w:r>
      <w:r>
        <w:rPr>
          <w:color w:val="221F1F"/>
          <w:spacing w:val="-4"/>
        </w:rPr>
        <w:t xml:space="preserve"> </w:t>
      </w:r>
      <w:r>
        <w:rPr>
          <w:color w:val="221F1F"/>
          <w:spacing w:val="11"/>
        </w:rPr>
        <w:t xml:space="preserve">(PCV) </w:t>
      </w:r>
      <w:r>
        <w:rPr>
          <w:color w:val="221F1F"/>
        </w:rPr>
        <w:t xml:space="preserve">is </w:t>
      </w:r>
      <w:r>
        <w:rPr>
          <w:color w:val="221F1F"/>
          <w:spacing w:val="13"/>
        </w:rPr>
        <w:t xml:space="preserve">observed slightly greater </w:t>
      </w:r>
      <w:r>
        <w:rPr>
          <w:color w:val="221F1F"/>
          <w:spacing w:val="9"/>
        </w:rPr>
        <w:t xml:space="preserve">than </w:t>
      </w:r>
      <w:r>
        <w:rPr>
          <w:color w:val="221F1F"/>
        </w:rPr>
        <w:t>Genotypic</w:t>
      </w:r>
      <w:r>
        <w:rPr>
          <w:color w:val="221F1F"/>
          <w:spacing w:val="-6"/>
        </w:rPr>
        <w:t xml:space="preserve"> </w:t>
      </w:r>
      <w:r>
        <w:rPr>
          <w:color w:val="221F1F"/>
        </w:rPr>
        <w:t>coefficient</w:t>
      </w:r>
      <w:r>
        <w:rPr>
          <w:color w:val="221F1F"/>
          <w:spacing w:val="-5"/>
        </w:rPr>
        <w:t xml:space="preserve"> </w:t>
      </w:r>
      <w:r>
        <w:rPr>
          <w:color w:val="221F1F"/>
        </w:rPr>
        <w:t>of</w:t>
      </w:r>
      <w:r>
        <w:rPr>
          <w:color w:val="221F1F"/>
          <w:spacing w:val="-6"/>
        </w:rPr>
        <w:t xml:space="preserve"> </w:t>
      </w:r>
      <w:r>
        <w:rPr>
          <w:color w:val="221F1F"/>
        </w:rPr>
        <w:t>variance</w:t>
      </w:r>
      <w:r>
        <w:rPr>
          <w:color w:val="221F1F"/>
          <w:spacing w:val="-6"/>
        </w:rPr>
        <w:t xml:space="preserve"> </w:t>
      </w:r>
      <w:r>
        <w:rPr>
          <w:color w:val="221F1F"/>
        </w:rPr>
        <w:t>(GCV).</w:t>
      </w:r>
      <w:r>
        <w:rPr>
          <w:color w:val="221F1F"/>
          <w:spacing w:val="-4"/>
        </w:rPr>
        <w:t xml:space="preserve"> </w:t>
      </w:r>
      <w:r>
        <w:rPr>
          <w:color w:val="221F1F"/>
        </w:rPr>
        <w:t xml:space="preserve">It implies that the influence of environment over the trait response of genotypes is very low. High </w:t>
      </w:r>
      <w:r>
        <w:rPr>
          <w:color w:val="221F1F"/>
          <w:spacing w:val="14"/>
        </w:rPr>
        <w:t xml:space="preserve">heritability </w:t>
      </w:r>
      <w:r>
        <w:rPr>
          <w:color w:val="221F1F"/>
        </w:rPr>
        <w:t xml:space="preserve">and </w:t>
      </w:r>
      <w:r>
        <w:rPr>
          <w:color w:val="221F1F"/>
          <w:spacing w:val="14"/>
        </w:rPr>
        <w:t xml:space="preserve">genetic </w:t>
      </w:r>
      <w:r>
        <w:rPr>
          <w:color w:val="221F1F"/>
          <w:spacing w:val="13"/>
        </w:rPr>
        <w:t xml:space="preserve">advance </w:t>
      </w:r>
      <w:r>
        <w:rPr>
          <w:color w:val="221F1F"/>
        </w:rPr>
        <w:t xml:space="preserve">as a percentage of mean (GAM) indicate additive gene </w:t>
      </w:r>
      <w:r>
        <w:rPr>
          <w:color w:val="221F1F"/>
          <w:spacing w:val="10"/>
        </w:rPr>
        <w:t>action,</w:t>
      </w:r>
      <w:r>
        <w:rPr>
          <w:color w:val="221F1F"/>
          <w:spacing w:val="34"/>
        </w:rPr>
        <w:t xml:space="preserve"> </w:t>
      </w:r>
      <w:r>
        <w:rPr>
          <w:color w:val="221F1F"/>
          <w:spacing w:val="12"/>
        </w:rPr>
        <w:t>implying</w:t>
      </w:r>
      <w:r>
        <w:rPr>
          <w:color w:val="221F1F"/>
          <w:spacing w:val="37"/>
        </w:rPr>
        <w:t xml:space="preserve"> </w:t>
      </w:r>
      <w:r>
        <w:rPr>
          <w:color w:val="221F1F"/>
        </w:rPr>
        <w:t>great</w:t>
      </w:r>
      <w:r>
        <w:rPr>
          <w:color w:val="221F1F"/>
          <w:spacing w:val="32"/>
        </w:rPr>
        <w:t xml:space="preserve"> </w:t>
      </w:r>
      <w:r>
        <w:rPr>
          <w:color w:val="221F1F"/>
          <w:spacing w:val="12"/>
        </w:rPr>
        <w:t>potential</w:t>
      </w:r>
      <w:r>
        <w:rPr>
          <w:color w:val="221F1F"/>
          <w:spacing w:val="38"/>
        </w:rPr>
        <w:t xml:space="preserve"> </w:t>
      </w:r>
      <w:r>
        <w:rPr>
          <w:color w:val="221F1F"/>
          <w:spacing w:val="10"/>
        </w:rPr>
        <w:t>for</w:t>
      </w:r>
      <w:r>
        <w:rPr>
          <w:color w:val="221F1F"/>
          <w:spacing w:val="40"/>
        </w:rPr>
        <w:t xml:space="preserve"> </w:t>
      </w:r>
      <w:r>
        <w:rPr>
          <w:color w:val="221F1F"/>
        </w:rPr>
        <w:t>advancement</w:t>
      </w:r>
      <w:r>
        <w:rPr>
          <w:color w:val="221F1F"/>
          <w:spacing w:val="40"/>
        </w:rPr>
        <w:t xml:space="preserve"> </w:t>
      </w:r>
      <w:r>
        <w:rPr>
          <w:color w:val="221F1F"/>
        </w:rPr>
        <w:t>through</w:t>
      </w:r>
      <w:r>
        <w:rPr>
          <w:color w:val="221F1F"/>
          <w:spacing w:val="40"/>
        </w:rPr>
        <w:t xml:space="preserve"> </w:t>
      </w:r>
      <w:r>
        <w:rPr>
          <w:color w:val="221F1F"/>
        </w:rPr>
        <w:t>breeding</w:t>
      </w:r>
      <w:r>
        <w:rPr>
          <w:color w:val="221F1F"/>
          <w:spacing w:val="40"/>
        </w:rPr>
        <w:t xml:space="preserve"> </w:t>
      </w:r>
      <w:r>
        <w:rPr>
          <w:color w:val="221F1F"/>
        </w:rPr>
        <w:t xml:space="preserve">selection. </w:t>
      </w:r>
      <w:r>
        <w:t>This indicates a substantial genetic diversity in disease resistance among the evaluated sunflower genotypes.</w:t>
      </w:r>
    </w:p>
    <w:p w14:paraId="79245DB4" w14:textId="77777777" w:rsidR="00537B8A" w:rsidRDefault="00537B8A" w:rsidP="00537B8A">
      <w:pPr>
        <w:pStyle w:val="BodyText"/>
        <w:spacing w:before="97" w:line="360" w:lineRule="auto"/>
        <w:ind w:left="436" w:right="370" w:firstLine="566"/>
        <w:jc w:val="both"/>
      </w:pPr>
      <w:r>
        <w:rPr>
          <w:color w:val="221F1F"/>
        </w:rPr>
        <w:t>The</w:t>
      </w:r>
      <w:r>
        <w:rPr>
          <w:color w:val="221F1F"/>
          <w:spacing w:val="-1"/>
        </w:rPr>
        <w:t xml:space="preserve"> </w:t>
      </w:r>
      <w:r>
        <w:rPr>
          <w:color w:val="221F1F"/>
        </w:rPr>
        <w:t xml:space="preserve">PDI values at 30, 45, 60, 75 DAS are furnished in Table 3. After 75 DAS the results of the current investigation displayed that out of 48 </w:t>
      </w:r>
      <w:r>
        <w:rPr>
          <w:color w:val="221F1F"/>
          <w:spacing w:val="12"/>
        </w:rPr>
        <w:t xml:space="preserve">genotypes, </w:t>
      </w:r>
      <w:r>
        <w:rPr>
          <w:color w:val="221F1F"/>
        </w:rPr>
        <w:t xml:space="preserve">one </w:t>
      </w:r>
      <w:r>
        <w:rPr>
          <w:color w:val="221F1F"/>
          <w:spacing w:val="12"/>
        </w:rPr>
        <w:t xml:space="preserve">genotype </w:t>
      </w:r>
      <w:r>
        <w:rPr>
          <w:color w:val="221F1F"/>
          <w:spacing w:val="16"/>
        </w:rPr>
        <w:t>NDLA-</w:t>
      </w:r>
      <w:r>
        <w:rPr>
          <w:color w:val="221F1F"/>
        </w:rPr>
        <w:t>2</w:t>
      </w:r>
      <w:r>
        <w:rPr>
          <w:color w:val="221F1F"/>
          <w:spacing w:val="39"/>
        </w:rPr>
        <w:t xml:space="preserve"> </w:t>
      </w:r>
      <w:r>
        <w:rPr>
          <w:color w:val="221F1F"/>
        </w:rPr>
        <w:t>x</w:t>
      </w:r>
      <w:r>
        <w:rPr>
          <w:color w:val="221F1F"/>
          <w:spacing w:val="40"/>
        </w:rPr>
        <w:t xml:space="preserve"> </w:t>
      </w:r>
      <w:r>
        <w:rPr>
          <w:color w:val="221F1F"/>
          <w:spacing w:val="11"/>
        </w:rPr>
        <w:t xml:space="preserve">NDI- </w:t>
      </w:r>
      <w:r>
        <w:rPr>
          <w:color w:val="221F1F"/>
        </w:rPr>
        <w:t>51</w:t>
      </w:r>
      <w:r>
        <w:rPr>
          <w:color w:val="221F1F"/>
          <w:spacing w:val="42"/>
        </w:rPr>
        <w:t xml:space="preserve"> </w:t>
      </w:r>
      <w:r>
        <w:rPr>
          <w:color w:val="221F1F"/>
          <w:spacing w:val="12"/>
        </w:rPr>
        <w:t>showed</w:t>
      </w:r>
      <w:r>
        <w:rPr>
          <w:color w:val="221F1F"/>
          <w:spacing w:val="51"/>
        </w:rPr>
        <w:t xml:space="preserve"> </w:t>
      </w:r>
      <w:r>
        <w:rPr>
          <w:color w:val="221F1F"/>
          <w:spacing w:val="13"/>
        </w:rPr>
        <w:t>moderate</w:t>
      </w:r>
      <w:r>
        <w:rPr>
          <w:color w:val="221F1F"/>
          <w:spacing w:val="51"/>
        </w:rPr>
        <w:t xml:space="preserve"> </w:t>
      </w:r>
      <w:r>
        <w:rPr>
          <w:color w:val="221F1F"/>
        </w:rPr>
        <w:t>resistance.</w:t>
      </w:r>
      <w:r>
        <w:rPr>
          <w:color w:val="221F1F"/>
          <w:spacing w:val="15"/>
        </w:rPr>
        <w:t xml:space="preserve"> </w:t>
      </w:r>
      <w:r>
        <w:rPr>
          <w:color w:val="221F1F"/>
        </w:rPr>
        <w:t>One</w:t>
      </w:r>
      <w:r>
        <w:rPr>
          <w:color w:val="221F1F"/>
          <w:spacing w:val="14"/>
        </w:rPr>
        <w:t xml:space="preserve"> </w:t>
      </w:r>
      <w:r>
        <w:rPr>
          <w:color w:val="221F1F"/>
        </w:rPr>
        <w:t>genotype</w:t>
      </w:r>
      <w:r>
        <w:rPr>
          <w:color w:val="221F1F"/>
          <w:spacing w:val="16"/>
        </w:rPr>
        <w:t xml:space="preserve"> </w:t>
      </w:r>
      <w:r>
        <w:rPr>
          <w:color w:val="221F1F"/>
        </w:rPr>
        <w:t>CMS</w:t>
      </w:r>
      <w:r>
        <w:rPr>
          <w:color w:val="221F1F"/>
          <w:spacing w:val="17"/>
        </w:rPr>
        <w:t xml:space="preserve"> </w:t>
      </w:r>
      <w:r>
        <w:rPr>
          <w:color w:val="221F1F"/>
        </w:rPr>
        <w:t>17A</w:t>
      </w:r>
      <w:r>
        <w:rPr>
          <w:color w:val="221F1F"/>
          <w:spacing w:val="14"/>
        </w:rPr>
        <w:t xml:space="preserve"> </w:t>
      </w:r>
      <w:r>
        <w:rPr>
          <w:color w:val="221F1F"/>
        </w:rPr>
        <w:t>showed</w:t>
      </w:r>
      <w:r>
        <w:rPr>
          <w:color w:val="221F1F"/>
          <w:spacing w:val="15"/>
        </w:rPr>
        <w:t xml:space="preserve"> </w:t>
      </w:r>
      <w:r>
        <w:rPr>
          <w:color w:val="221F1F"/>
        </w:rPr>
        <w:t>high</w:t>
      </w:r>
      <w:r>
        <w:rPr>
          <w:color w:val="221F1F"/>
          <w:spacing w:val="10"/>
        </w:rPr>
        <w:t xml:space="preserve"> </w:t>
      </w:r>
      <w:r>
        <w:rPr>
          <w:color w:val="221F1F"/>
        </w:rPr>
        <w:t>susceptibility</w:t>
      </w:r>
      <w:r>
        <w:rPr>
          <w:color w:val="221F1F"/>
          <w:spacing w:val="15"/>
        </w:rPr>
        <w:t xml:space="preserve"> </w:t>
      </w:r>
      <w:r>
        <w:rPr>
          <w:color w:val="221F1F"/>
        </w:rPr>
        <w:t>same</w:t>
      </w:r>
      <w:r>
        <w:rPr>
          <w:color w:val="221F1F"/>
          <w:spacing w:val="15"/>
        </w:rPr>
        <w:t xml:space="preserve"> </w:t>
      </w:r>
      <w:r>
        <w:rPr>
          <w:color w:val="221F1F"/>
          <w:spacing w:val="-5"/>
        </w:rPr>
        <w:t>as</w:t>
      </w:r>
    </w:p>
    <w:p w14:paraId="032BB410" w14:textId="77777777" w:rsidR="00537B8A" w:rsidRDefault="00537B8A" w:rsidP="00537B8A">
      <w:pPr>
        <w:pStyle w:val="BodyText"/>
        <w:spacing w:before="76" w:line="360" w:lineRule="auto"/>
        <w:ind w:left="436" w:right="371"/>
        <w:jc w:val="both"/>
      </w:pPr>
      <w:r>
        <w:rPr>
          <w:color w:val="221F1F"/>
        </w:rPr>
        <w:t xml:space="preserve">the high susceptible check KBSH-44. 16 genotypes reported moderate susceptibility and 29 </w:t>
      </w:r>
      <w:r>
        <w:rPr>
          <w:color w:val="221F1F"/>
        </w:rPr>
        <w:lastRenderedPageBreak/>
        <w:t>genotypes were found susceptible.</w:t>
      </w:r>
    </w:p>
    <w:p w14:paraId="37E92F4E" w14:textId="17A6F7F9" w:rsidR="00537B8A" w:rsidRDefault="00537B8A" w:rsidP="004804BA">
      <w:pPr>
        <w:pStyle w:val="BodyText"/>
        <w:spacing w:before="114" w:line="360" w:lineRule="auto"/>
        <w:ind w:left="436" w:right="379" w:firstLine="566"/>
        <w:jc w:val="both"/>
      </w:pPr>
      <w:r>
        <w:rPr>
          <w:color w:val="221F1F"/>
        </w:rPr>
        <w:t>At 30 DAS, the disease symptoms were observed in only some of the evaluated genotypes. NDLA-2 (0.0) and CMS 17A (22.2%) showed lowest and highest PDI values among the female lines, respectively and among the male lines NDI-24, NDI-51, NDI-32, NDI-50, NDI-34 showed lowest PDI</w:t>
      </w:r>
      <w:r>
        <w:rPr>
          <w:color w:val="221F1F"/>
          <w:spacing w:val="-3"/>
        </w:rPr>
        <w:t xml:space="preserve"> </w:t>
      </w:r>
      <w:r>
        <w:rPr>
          <w:color w:val="221F1F"/>
        </w:rPr>
        <w:t>of</w:t>
      </w:r>
      <w:r>
        <w:rPr>
          <w:color w:val="221F1F"/>
          <w:spacing w:val="-1"/>
        </w:rPr>
        <w:t xml:space="preserve"> </w:t>
      </w:r>
      <w:r>
        <w:rPr>
          <w:color w:val="221F1F"/>
        </w:rPr>
        <w:t>0.0 and AKSFI-78 showed highest PDI</w:t>
      </w:r>
      <w:r>
        <w:rPr>
          <w:color w:val="221F1F"/>
          <w:spacing w:val="-2"/>
        </w:rPr>
        <w:t xml:space="preserve"> </w:t>
      </w:r>
      <w:r>
        <w:rPr>
          <w:color w:val="221F1F"/>
        </w:rPr>
        <w:t>of</w:t>
      </w:r>
      <w:r>
        <w:rPr>
          <w:color w:val="221F1F"/>
          <w:spacing w:val="-1"/>
        </w:rPr>
        <w:t xml:space="preserve"> </w:t>
      </w:r>
      <w:r>
        <w:rPr>
          <w:color w:val="221F1F"/>
        </w:rPr>
        <w:t>15.1%. Among 30 hybrids evaluated the lowest PDI value of 0.0 was observed in 15 hybrids whereas the hybrid CMS 17A x NDI-34 showed the highest PDI of 16.0%. Among checks PHT showed 0.0 PDI value and KBSH-44 exhibited</w:t>
      </w:r>
      <w:r>
        <w:rPr>
          <w:color w:val="221F1F"/>
          <w:spacing w:val="-3"/>
        </w:rPr>
        <w:t xml:space="preserve"> </w:t>
      </w:r>
      <w:r>
        <w:rPr>
          <w:color w:val="221F1F"/>
        </w:rPr>
        <w:t>highest</w:t>
      </w:r>
      <w:r>
        <w:rPr>
          <w:color w:val="221F1F"/>
          <w:spacing w:val="-3"/>
        </w:rPr>
        <w:t xml:space="preserve"> </w:t>
      </w:r>
      <w:r>
        <w:rPr>
          <w:color w:val="221F1F"/>
        </w:rPr>
        <w:t>PDI</w:t>
      </w:r>
      <w:r>
        <w:rPr>
          <w:color w:val="221F1F"/>
          <w:spacing w:val="-6"/>
        </w:rPr>
        <w:t xml:space="preserve"> </w:t>
      </w:r>
      <w:r>
        <w:rPr>
          <w:color w:val="221F1F"/>
        </w:rPr>
        <w:t>of</w:t>
      </w:r>
      <w:r>
        <w:rPr>
          <w:color w:val="221F1F"/>
          <w:spacing w:val="-3"/>
        </w:rPr>
        <w:t xml:space="preserve"> </w:t>
      </w:r>
      <w:r>
        <w:rPr>
          <w:color w:val="221F1F"/>
        </w:rPr>
        <w:t>31.4%</w:t>
      </w:r>
      <w:r>
        <w:rPr>
          <w:color w:val="221F1F"/>
          <w:spacing w:val="-4"/>
        </w:rPr>
        <w:t xml:space="preserve"> </w:t>
      </w:r>
      <w:r>
        <w:rPr>
          <w:color w:val="221F1F"/>
        </w:rPr>
        <w:t>indicating</w:t>
      </w:r>
      <w:r>
        <w:rPr>
          <w:color w:val="221F1F"/>
          <w:spacing w:val="-3"/>
        </w:rPr>
        <w:t xml:space="preserve"> </w:t>
      </w:r>
      <w:r>
        <w:rPr>
          <w:color w:val="221F1F"/>
        </w:rPr>
        <w:t>susceptibility</w:t>
      </w:r>
      <w:r>
        <w:rPr>
          <w:color w:val="221F1F"/>
          <w:spacing w:val="-3"/>
        </w:rPr>
        <w:t xml:space="preserve"> </w:t>
      </w:r>
      <w:r>
        <w:rPr>
          <w:color w:val="221F1F"/>
        </w:rPr>
        <w:t>reaction</w:t>
      </w:r>
      <w:r>
        <w:rPr>
          <w:color w:val="221F1F"/>
          <w:spacing w:val="-3"/>
        </w:rPr>
        <w:t xml:space="preserve"> </w:t>
      </w:r>
      <w:r>
        <w:rPr>
          <w:color w:val="221F1F"/>
        </w:rPr>
        <w:t>to</w:t>
      </w:r>
      <w:r>
        <w:rPr>
          <w:color w:val="221F1F"/>
          <w:spacing w:val="-3"/>
        </w:rPr>
        <w:t xml:space="preserve"> </w:t>
      </w:r>
      <w:r>
        <w:rPr>
          <w:color w:val="221F1F"/>
        </w:rPr>
        <w:t>disease</w:t>
      </w:r>
      <w:r>
        <w:rPr>
          <w:color w:val="221F1F"/>
          <w:spacing w:val="-2"/>
        </w:rPr>
        <w:t xml:space="preserve"> </w:t>
      </w:r>
      <w:r>
        <w:rPr>
          <w:color w:val="221F1F"/>
        </w:rPr>
        <w:t>with</w:t>
      </w:r>
      <w:r>
        <w:rPr>
          <w:color w:val="221F1F"/>
          <w:spacing w:val="-3"/>
        </w:rPr>
        <w:t xml:space="preserve"> </w:t>
      </w:r>
      <w:r>
        <w:rPr>
          <w:color w:val="221F1F"/>
        </w:rPr>
        <w:t>score</w:t>
      </w:r>
      <w:r>
        <w:rPr>
          <w:color w:val="221F1F"/>
          <w:spacing w:val="-5"/>
        </w:rPr>
        <w:t xml:space="preserve"> </w:t>
      </w:r>
      <w:r>
        <w:rPr>
          <w:color w:val="221F1F"/>
        </w:rPr>
        <w:t>of</w:t>
      </w:r>
      <w:r>
        <w:rPr>
          <w:color w:val="221F1F"/>
          <w:spacing w:val="-3"/>
        </w:rPr>
        <w:t xml:space="preserve"> </w:t>
      </w:r>
      <w:r>
        <w:rPr>
          <w:color w:val="221F1F"/>
        </w:rPr>
        <w:t>4</w:t>
      </w:r>
      <w:r>
        <w:rPr>
          <w:color w:val="221F1F"/>
          <w:spacing w:val="-4"/>
        </w:rPr>
        <w:t xml:space="preserve"> </w:t>
      </w:r>
      <w:r>
        <w:rPr>
          <w:color w:val="221F1F"/>
        </w:rPr>
        <w:t>on</w:t>
      </w:r>
      <w:r>
        <w:rPr>
          <w:color w:val="221F1F"/>
          <w:spacing w:val="-3"/>
        </w:rPr>
        <w:t xml:space="preserve"> </w:t>
      </w:r>
      <w:r>
        <w:rPr>
          <w:color w:val="221F1F"/>
        </w:rPr>
        <w:t xml:space="preserve">0-5 </w:t>
      </w:r>
      <w:r>
        <w:rPr>
          <w:color w:val="221F1F"/>
          <w:spacing w:val="-2"/>
        </w:rPr>
        <w:t>scale.</w:t>
      </w:r>
      <w:r w:rsidR="004804BA">
        <w:t xml:space="preserve"> </w:t>
      </w:r>
      <w:r>
        <w:rPr>
          <w:color w:val="221F1F"/>
        </w:rPr>
        <w:t>Among all the genotypes, PDI values ranged from 0.0 to 31.8% with 6.13% mean value. Less</w:t>
      </w:r>
      <w:r>
        <w:rPr>
          <w:color w:val="221F1F"/>
          <w:spacing w:val="-13"/>
        </w:rPr>
        <w:t xml:space="preserve"> </w:t>
      </w:r>
      <w:r>
        <w:rPr>
          <w:color w:val="221F1F"/>
        </w:rPr>
        <w:t>PDI</w:t>
      </w:r>
      <w:r>
        <w:rPr>
          <w:color w:val="221F1F"/>
          <w:spacing w:val="-14"/>
        </w:rPr>
        <w:t xml:space="preserve"> </w:t>
      </w:r>
      <w:r>
        <w:rPr>
          <w:color w:val="221F1F"/>
        </w:rPr>
        <w:t>of</w:t>
      </w:r>
      <w:r>
        <w:rPr>
          <w:color w:val="221F1F"/>
          <w:spacing w:val="-11"/>
        </w:rPr>
        <w:t xml:space="preserve"> </w:t>
      </w:r>
      <w:r>
        <w:rPr>
          <w:color w:val="221F1F"/>
        </w:rPr>
        <w:t>0.0%</w:t>
      </w:r>
      <w:r>
        <w:rPr>
          <w:color w:val="221F1F"/>
          <w:spacing w:val="-11"/>
        </w:rPr>
        <w:t xml:space="preserve"> </w:t>
      </w:r>
      <w:r>
        <w:rPr>
          <w:color w:val="221F1F"/>
        </w:rPr>
        <w:t>was</w:t>
      </w:r>
      <w:r>
        <w:rPr>
          <w:color w:val="221F1F"/>
          <w:spacing w:val="-10"/>
        </w:rPr>
        <w:t xml:space="preserve"> </w:t>
      </w:r>
      <w:r>
        <w:rPr>
          <w:color w:val="221F1F"/>
        </w:rPr>
        <w:t>noted</w:t>
      </w:r>
      <w:r>
        <w:rPr>
          <w:color w:val="221F1F"/>
          <w:spacing w:val="-11"/>
        </w:rPr>
        <w:t xml:space="preserve"> </w:t>
      </w:r>
      <w:r>
        <w:rPr>
          <w:color w:val="221F1F"/>
        </w:rPr>
        <w:t>in</w:t>
      </w:r>
      <w:r>
        <w:rPr>
          <w:color w:val="221F1F"/>
          <w:spacing w:val="-8"/>
        </w:rPr>
        <w:t xml:space="preserve"> </w:t>
      </w:r>
      <w:r>
        <w:rPr>
          <w:color w:val="221F1F"/>
        </w:rPr>
        <w:t>21</w:t>
      </w:r>
      <w:r>
        <w:rPr>
          <w:color w:val="221F1F"/>
          <w:spacing w:val="-10"/>
        </w:rPr>
        <w:t xml:space="preserve"> </w:t>
      </w:r>
      <w:r>
        <w:rPr>
          <w:color w:val="221F1F"/>
        </w:rPr>
        <w:t>genotypes</w:t>
      </w:r>
      <w:r>
        <w:rPr>
          <w:color w:val="221F1F"/>
          <w:spacing w:val="-10"/>
        </w:rPr>
        <w:t xml:space="preserve"> </w:t>
      </w:r>
      <w:r>
        <w:rPr>
          <w:color w:val="221F1F"/>
        </w:rPr>
        <w:t>whereas,</w:t>
      </w:r>
      <w:r>
        <w:rPr>
          <w:color w:val="221F1F"/>
          <w:spacing w:val="-10"/>
        </w:rPr>
        <w:t xml:space="preserve"> </w:t>
      </w:r>
      <w:r>
        <w:rPr>
          <w:color w:val="221F1F"/>
        </w:rPr>
        <w:t>highest</w:t>
      </w:r>
      <w:r>
        <w:rPr>
          <w:color w:val="221F1F"/>
          <w:spacing w:val="10"/>
        </w:rPr>
        <w:t xml:space="preserve"> </w:t>
      </w:r>
      <w:r>
        <w:rPr>
          <w:color w:val="221F1F"/>
        </w:rPr>
        <w:t>PDI</w:t>
      </w:r>
      <w:r>
        <w:rPr>
          <w:color w:val="221F1F"/>
          <w:spacing w:val="6"/>
        </w:rPr>
        <w:t xml:space="preserve"> </w:t>
      </w:r>
      <w:r>
        <w:rPr>
          <w:color w:val="221F1F"/>
        </w:rPr>
        <w:t>of</w:t>
      </w:r>
      <w:r>
        <w:rPr>
          <w:color w:val="221F1F"/>
          <w:spacing w:val="8"/>
        </w:rPr>
        <w:t xml:space="preserve"> </w:t>
      </w:r>
      <w:r>
        <w:rPr>
          <w:color w:val="221F1F"/>
        </w:rPr>
        <w:t>31.8%</w:t>
      </w:r>
      <w:r>
        <w:rPr>
          <w:color w:val="221F1F"/>
          <w:spacing w:val="8"/>
        </w:rPr>
        <w:t xml:space="preserve"> </w:t>
      </w:r>
      <w:r>
        <w:rPr>
          <w:color w:val="221F1F"/>
        </w:rPr>
        <w:t>was</w:t>
      </w:r>
      <w:r>
        <w:rPr>
          <w:color w:val="221F1F"/>
          <w:spacing w:val="9"/>
        </w:rPr>
        <w:t xml:space="preserve"> </w:t>
      </w:r>
      <w:r>
        <w:rPr>
          <w:color w:val="221F1F"/>
        </w:rPr>
        <w:t>noted</w:t>
      </w:r>
      <w:r>
        <w:rPr>
          <w:color w:val="221F1F"/>
          <w:spacing w:val="11"/>
        </w:rPr>
        <w:t xml:space="preserve"> </w:t>
      </w:r>
      <w:r>
        <w:rPr>
          <w:color w:val="221F1F"/>
        </w:rPr>
        <w:t>in</w:t>
      </w:r>
      <w:r>
        <w:rPr>
          <w:color w:val="221F1F"/>
          <w:spacing w:val="9"/>
        </w:rPr>
        <w:t xml:space="preserve"> </w:t>
      </w:r>
      <w:r>
        <w:rPr>
          <w:color w:val="221F1F"/>
          <w:spacing w:val="-2"/>
        </w:rPr>
        <w:t>KBSH-</w:t>
      </w:r>
    </w:p>
    <w:p w14:paraId="07C88221" w14:textId="77777777" w:rsidR="00537B8A" w:rsidRDefault="00537B8A" w:rsidP="00537B8A">
      <w:pPr>
        <w:pStyle w:val="BodyText"/>
        <w:spacing w:line="360" w:lineRule="auto"/>
        <w:ind w:left="436" w:right="382"/>
        <w:jc w:val="both"/>
      </w:pPr>
      <w:r>
        <w:rPr>
          <w:color w:val="221F1F"/>
        </w:rPr>
        <w:t>44.</w:t>
      </w:r>
      <w:r>
        <w:rPr>
          <w:color w:val="221F1F"/>
          <w:spacing w:val="40"/>
        </w:rPr>
        <w:t xml:space="preserve"> </w:t>
      </w:r>
      <w:r>
        <w:rPr>
          <w:color w:val="221F1F"/>
        </w:rPr>
        <w:t xml:space="preserve">25 genotypes </w:t>
      </w:r>
      <w:r>
        <w:rPr>
          <w:color w:val="221F1F"/>
          <w:spacing w:val="10"/>
        </w:rPr>
        <w:t xml:space="preserve">demonstrated </w:t>
      </w:r>
      <w:r>
        <w:rPr>
          <w:color w:val="221F1F"/>
        </w:rPr>
        <w:t>negative deviation from the mean value.</w:t>
      </w:r>
      <w:r>
        <w:rPr>
          <w:color w:val="221F1F"/>
          <w:spacing w:val="40"/>
        </w:rPr>
        <w:t xml:space="preserve"> </w:t>
      </w:r>
      <w:r>
        <w:rPr>
          <w:color w:val="221F1F"/>
        </w:rPr>
        <w:t>In contrast 23 genotypes showed positive deviation from the mean value.</w:t>
      </w:r>
    </w:p>
    <w:p w14:paraId="32A9DBAD" w14:textId="5F51AEE5" w:rsidR="00537B8A" w:rsidRDefault="00537B8A" w:rsidP="004804BA">
      <w:pPr>
        <w:pStyle w:val="BodyText"/>
        <w:spacing w:before="113" w:line="360" w:lineRule="auto"/>
        <w:ind w:left="436" w:right="381" w:firstLine="566"/>
        <w:jc w:val="both"/>
      </w:pPr>
      <w:r>
        <w:rPr>
          <w:color w:val="221F1F"/>
        </w:rPr>
        <w:t>At 45 DAS, more disease incidence was observed in all entries compared with 30 DAS. NDLA-2</w:t>
      </w:r>
      <w:r>
        <w:rPr>
          <w:color w:val="221F1F"/>
          <w:spacing w:val="-14"/>
        </w:rPr>
        <w:t xml:space="preserve"> </w:t>
      </w:r>
      <w:r>
        <w:rPr>
          <w:color w:val="221F1F"/>
        </w:rPr>
        <w:t>(12.4%)</w:t>
      </w:r>
      <w:r>
        <w:rPr>
          <w:color w:val="221F1F"/>
          <w:spacing w:val="-14"/>
        </w:rPr>
        <w:t xml:space="preserve"> </w:t>
      </w:r>
      <w:r>
        <w:rPr>
          <w:color w:val="221F1F"/>
        </w:rPr>
        <w:t>and</w:t>
      </w:r>
      <w:r>
        <w:rPr>
          <w:color w:val="221F1F"/>
          <w:spacing w:val="-13"/>
        </w:rPr>
        <w:t xml:space="preserve"> </w:t>
      </w:r>
      <w:r>
        <w:rPr>
          <w:color w:val="221F1F"/>
        </w:rPr>
        <w:t>CMS</w:t>
      </w:r>
      <w:r>
        <w:rPr>
          <w:color w:val="221F1F"/>
          <w:spacing w:val="-12"/>
        </w:rPr>
        <w:t xml:space="preserve"> </w:t>
      </w:r>
      <w:r>
        <w:rPr>
          <w:color w:val="221F1F"/>
        </w:rPr>
        <w:t>17A</w:t>
      </w:r>
      <w:r>
        <w:rPr>
          <w:color w:val="221F1F"/>
          <w:spacing w:val="-14"/>
        </w:rPr>
        <w:t xml:space="preserve"> </w:t>
      </w:r>
      <w:r>
        <w:rPr>
          <w:color w:val="221F1F"/>
        </w:rPr>
        <w:t>(44.4%)</w:t>
      </w:r>
      <w:r>
        <w:rPr>
          <w:color w:val="221F1F"/>
          <w:spacing w:val="-14"/>
        </w:rPr>
        <w:t xml:space="preserve"> </w:t>
      </w:r>
      <w:r>
        <w:rPr>
          <w:color w:val="221F1F"/>
        </w:rPr>
        <w:t>showed</w:t>
      </w:r>
      <w:r>
        <w:rPr>
          <w:color w:val="221F1F"/>
          <w:spacing w:val="-13"/>
        </w:rPr>
        <w:t xml:space="preserve"> </w:t>
      </w:r>
      <w:r>
        <w:rPr>
          <w:color w:val="221F1F"/>
        </w:rPr>
        <w:t>lowest</w:t>
      </w:r>
      <w:r>
        <w:rPr>
          <w:color w:val="221F1F"/>
          <w:spacing w:val="-12"/>
        </w:rPr>
        <w:t xml:space="preserve"> </w:t>
      </w:r>
      <w:r>
        <w:rPr>
          <w:color w:val="221F1F"/>
        </w:rPr>
        <w:t>and</w:t>
      </w:r>
      <w:r>
        <w:rPr>
          <w:color w:val="221F1F"/>
          <w:spacing w:val="-13"/>
        </w:rPr>
        <w:t xml:space="preserve"> </w:t>
      </w:r>
      <w:r>
        <w:rPr>
          <w:color w:val="221F1F"/>
        </w:rPr>
        <w:t>highest</w:t>
      </w:r>
      <w:r>
        <w:rPr>
          <w:color w:val="221F1F"/>
          <w:spacing w:val="-13"/>
        </w:rPr>
        <w:t xml:space="preserve"> </w:t>
      </w:r>
      <w:r>
        <w:rPr>
          <w:color w:val="221F1F"/>
        </w:rPr>
        <w:t>PDI</w:t>
      </w:r>
      <w:r>
        <w:rPr>
          <w:color w:val="221F1F"/>
          <w:spacing w:val="-15"/>
        </w:rPr>
        <w:t xml:space="preserve"> </w:t>
      </w:r>
      <w:r>
        <w:rPr>
          <w:color w:val="221F1F"/>
        </w:rPr>
        <w:t>values</w:t>
      </w:r>
      <w:r>
        <w:rPr>
          <w:color w:val="221F1F"/>
          <w:spacing w:val="-13"/>
        </w:rPr>
        <w:t xml:space="preserve"> </w:t>
      </w:r>
      <w:r>
        <w:rPr>
          <w:color w:val="221F1F"/>
        </w:rPr>
        <w:t>among</w:t>
      </w:r>
      <w:r>
        <w:rPr>
          <w:color w:val="221F1F"/>
          <w:spacing w:val="-13"/>
        </w:rPr>
        <w:t xml:space="preserve"> </w:t>
      </w:r>
      <w:r>
        <w:rPr>
          <w:color w:val="221F1F"/>
        </w:rPr>
        <w:t>the</w:t>
      </w:r>
      <w:r>
        <w:rPr>
          <w:color w:val="221F1F"/>
          <w:spacing w:val="-14"/>
        </w:rPr>
        <w:t xml:space="preserve"> </w:t>
      </w:r>
      <w:r>
        <w:rPr>
          <w:color w:val="221F1F"/>
        </w:rPr>
        <w:t>female lines, respectively and among the male lines NDI-50 showed lowest PDI of 5.1% and NDI-49 showed highest PDI of 44.9%. Among 30 hybrids evaluated the lowest PDI value of 4.88% was observed in NDLA-2 x NDI-39 whereas the hybrid CMS 17A x NDI-49 showed the highest PDI of</w:t>
      </w:r>
      <w:r>
        <w:rPr>
          <w:color w:val="221F1F"/>
          <w:spacing w:val="-3"/>
        </w:rPr>
        <w:t xml:space="preserve"> </w:t>
      </w:r>
      <w:r>
        <w:rPr>
          <w:color w:val="221F1F"/>
        </w:rPr>
        <w:t>29.67%.</w:t>
      </w:r>
      <w:r>
        <w:rPr>
          <w:color w:val="221F1F"/>
          <w:spacing w:val="-2"/>
        </w:rPr>
        <w:t xml:space="preserve"> </w:t>
      </w:r>
      <w:r>
        <w:rPr>
          <w:color w:val="221F1F"/>
        </w:rPr>
        <w:t>Among</w:t>
      </w:r>
      <w:r>
        <w:rPr>
          <w:color w:val="221F1F"/>
          <w:spacing w:val="-2"/>
        </w:rPr>
        <w:t xml:space="preserve"> </w:t>
      </w:r>
      <w:r>
        <w:rPr>
          <w:color w:val="221F1F"/>
        </w:rPr>
        <w:t>checks</w:t>
      </w:r>
      <w:r>
        <w:rPr>
          <w:color w:val="221F1F"/>
          <w:spacing w:val="-2"/>
        </w:rPr>
        <w:t xml:space="preserve"> </w:t>
      </w:r>
      <w:r>
        <w:rPr>
          <w:color w:val="221F1F"/>
        </w:rPr>
        <w:t>PHT</w:t>
      </w:r>
      <w:r>
        <w:rPr>
          <w:color w:val="221F1F"/>
          <w:spacing w:val="-3"/>
        </w:rPr>
        <w:t xml:space="preserve"> </w:t>
      </w:r>
      <w:r>
        <w:rPr>
          <w:color w:val="221F1F"/>
        </w:rPr>
        <w:t>showed</w:t>
      </w:r>
      <w:r>
        <w:rPr>
          <w:color w:val="221F1F"/>
          <w:spacing w:val="-1"/>
        </w:rPr>
        <w:t xml:space="preserve"> </w:t>
      </w:r>
      <w:r>
        <w:rPr>
          <w:color w:val="221F1F"/>
        </w:rPr>
        <w:t>9.8%</w:t>
      </w:r>
      <w:r>
        <w:rPr>
          <w:color w:val="221F1F"/>
          <w:spacing w:val="-3"/>
        </w:rPr>
        <w:t xml:space="preserve"> </w:t>
      </w:r>
      <w:r>
        <w:rPr>
          <w:color w:val="221F1F"/>
        </w:rPr>
        <w:t>PDI</w:t>
      </w:r>
      <w:r>
        <w:rPr>
          <w:color w:val="221F1F"/>
          <w:spacing w:val="-2"/>
        </w:rPr>
        <w:t xml:space="preserve"> </w:t>
      </w:r>
      <w:r>
        <w:rPr>
          <w:color w:val="221F1F"/>
        </w:rPr>
        <w:t>and</w:t>
      </w:r>
      <w:r>
        <w:rPr>
          <w:color w:val="221F1F"/>
          <w:spacing w:val="-2"/>
        </w:rPr>
        <w:t xml:space="preserve"> </w:t>
      </w:r>
      <w:r>
        <w:rPr>
          <w:color w:val="221F1F"/>
        </w:rPr>
        <w:t>KBSH-44</w:t>
      </w:r>
      <w:r>
        <w:rPr>
          <w:color w:val="221F1F"/>
          <w:spacing w:val="-2"/>
        </w:rPr>
        <w:t xml:space="preserve"> </w:t>
      </w:r>
      <w:r>
        <w:rPr>
          <w:color w:val="221F1F"/>
        </w:rPr>
        <w:t>exhibited</w:t>
      </w:r>
      <w:r>
        <w:rPr>
          <w:color w:val="221F1F"/>
          <w:spacing w:val="-2"/>
        </w:rPr>
        <w:t xml:space="preserve"> </w:t>
      </w:r>
      <w:r>
        <w:rPr>
          <w:color w:val="221F1F"/>
        </w:rPr>
        <w:t>highest</w:t>
      </w:r>
      <w:r>
        <w:rPr>
          <w:color w:val="221F1F"/>
          <w:spacing w:val="-2"/>
        </w:rPr>
        <w:t xml:space="preserve"> </w:t>
      </w:r>
      <w:r>
        <w:rPr>
          <w:color w:val="221F1F"/>
        </w:rPr>
        <w:t>PDI</w:t>
      </w:r>
      <w:r>
        <w:rPr>
          <w:color w:val="221F1F"/>
          <w:spacing w:val="-5"/>
        </w:rPr>
        <w:t xml:space="preserve"> </w:t>
      </w:r>
      <w:r>
        <w:rPr>
          <w:color w:val="221F1F"/>
        </w:rPr>
        <w:t>of</w:t>
      </w:r>
      <w:r>
        <w:rPr>
          <w:color w:val="221F1F"/>
          <w:spacing w:val="-3"/>
        </w:rPr>
        <w:t xml:space="preserve"> </w:t>
      </w:r>
      <w:r>
        <w:rPr>
          <w:color w:val="221F1F"/>
        </w:rPr>
        <w:t>51.2% indicating high susceptibility to disease with score of 5 on 0-5 scale.</w:t>
      </w:r>
      <w:r w:rsidR="004804BA">
        <w:t xml:space="preserve"> </w:t>
      </w:r>
      <w:r>
        <w:rPr>
          <w:color w:val="221F1F"/>
        </w:rPr>
        <w:t>Among</w:t>
      </w:r>
      <w:r>
        <w:rPr>
          <w:color w:val="221F1F"/>
          <w:spacing w:val="-3"/>
        </w:rPr>
        <w:t xml:space="preserve"> </w:t>
      </w:r>
      <w:r>
        <w:rPr>
          <w:color w:val="221F1F"/>
        </w:rPr>
        <w:t>all</w:t>
      </w:r>
      <w:r>
        <w:rPr>
          <w:color w:val="221F1F"/>
          <w:spacing w:val="-3"/>
        </w:rPr>
        <w:t xml:space="preserve"> </w:t>
      </w:r>
      <w:r>
        <w:rPr>
          <w:color w:val="221F1F"/>
        </w:rPr>
        <w:t>genotypes,</w:t>
      </w:r>
      <w:r>
        <w:rPr>
          <w:color w:val="221F1F"/>
          <w:spacing w:val="-1"/>
        </w:rPr>
        <w:t xml:space="preserve"> </w:t>
      </w:r>
      <w:r>
        <w:rPr>
          <w:color w:val="221F1F"/>
        </w:rPr>
        <w:t>PDI</w:t>
      </w:r>
      <w:r>
        <w:rPr>
          <w:color w:val="221F1F"/>
          <w:spacing w:val="-6"/>
        </w:rPr>
        <w:t xml:space="preserve"> </w:t>
      </w:r>
      <w:r>
        <w:rPr>
          <w:color w:val="221F1F"/>
        </w:rPr>
        <w:t>values</w:t>
      </w:r>
      <w:r>
        <w:rPr>
          <w:color w:val="221F1F"/>
          <w:spacing w:val="-2"/>
        </w:rPr>
        <w:t xml:space="preserve"> </w:t>
      </w:r>
      <w:r>
        <w:rPr>
          <w:color w:val="221F1F"/>
        </w:rPr>
        <w:t>ranged</w:t>
      </w:r>
      <w:r>
        <w:rPr>
          <w:color w:val="221F1F"/>
          <w:spacing w:val="-3"/>
        </w:rPr>
        <w:t xml:space="preserve"> </w:t>
      </w:r>
      <w:r>
        <w:rPr>
          <w:color w:val="221F1F"/>
        </w:rPr>
        <w:t>from</w:t>
      </w:r>
      <w:r>
        <w:rPr>
          <w:color w:val="221F1F"/>
          <w:spacing w:val="-3"/>
        </w:rPr>
        <w:t xml:space="preserve"> </w:t>
      </w:r>
      <w:r>
        <w:rPr>
          <w:color w:val="221F1F"/>
        </w:rPr>
        <w:t>4.88%</w:t>
      </w:r>
      <w:r>
        <w:rPr>
          <w:color w:val="221F1F"/>
          <w:spacing w:val="-4"/>
        </w:rPr>
        <w:t xml:space="preserve"> </w:t>
      </w:r>
      <w:r>
        <w:rPr>
          <w:color w:val="221F1F"/>
        </w:rPr>
        <w:t>to</w:t>
      </w:r>
      <w:r>
        <w:rPr>
          <w:color w:val="221F1F"/>
          <w:spacing w:val="40"/>
        </w:rPr>
        <w:t xml:space="preserve"> </w:t>
      </w:r>
      <w:r>
        <w:rPr>
          <w:color w:val="221F1F"/>
        </w:rPr>
        <w:t>51.2%,</w:t>
      </w:r>
      <w:r>
        <w:rPr>
          <w:color w:val="221F1F"/>
          <w:spacing w:val="40"/>
        </w:rPr>
        <w:t xml:space="preserve"> </w:t>
      </w:r>
      <w:r>
        <w:rPr>
          <w:color w:val="221F1F"/>
        </w:rPr>
        <w:t>with</w:t>
      </w:r>
      <w:r>
        <w:rPr>
          <w:color w:val="221F1F"/>
          <w:spacing w:val="40"/>
        </w:rPr>
        <w:t xml:space="preserve"> </w:t>
      </w:r>
      <w:r>
        <w:rPr>
          <w:color w:val="221F1F"/>
        </w:rPr>
        <w:t>16.89%</w:t>
      </w:r>
      <w:r>
        <w:rPr>
          <w:color w:val="221F1F"/>
          <w:spacing w:val="-6"/>
        </w:rPr>
        <w:t xml:space="preserve"> </w:t>
      </w:r>
      <w:r>
        <w:rPr>
          <w:color w:val="221F1F"/>
        </w:rPr>
        <w:t>mean</w:t>
      </w:r>
      <w:r>
        <w:rPr>
          <w:color w:val="221F1F"/>
          <w:spacing w:val="-3"/>
        </w:rPr>
        <w:t xml:space="preserve"> </w:t>
      </w:r>
      <w:r>
        <w:rPr>
          <w:color w:val="221F1F"/>
        </w:rPr>
        <w:t xml:space="preserve">value. 29 genotypes </w:t>
      </w:r>
      <w:r>
        <w:rPr>
          <w:color w:val="221F1F"/>
          <w:spacing w:val="10"/>
        </w:rPr>
        <w:t xml:space="preserve">demonstrated </w:t>
      </w:r>
      <w:r>
        <w:rPr>
          <w:color w:val="221F1F"/>
        </w:rPr>
        <w:t xml:space="preserve">greater negative deviation from the </w:t>
      </w:r>
      <w:r>
        <w:rPr>
          <w:color w:val="221F1F"/>
          <w:spacing w:val="9"/>
        </w:rPr>
        <w:t xml:space="preserve">mean </w:t>
      </w:r>
      <w:r>
        <w:rPr>
          <w:color w:val="221F1F"/>
        </w:rPr>
        <w:t>value.</w:t>
      </w:r>
      <w:r>
        <w:rPr>
          <w:color w:val="221F1F"/>
          <w:spacing w:val="40"/>
        </w:rPr>
        <w:t xml:space="preserve"> </w:t>
      </w:r>
      <w:r>
        <w:rPr>
          <w:color w:val="221F1F"/>
        </w:rPr>
        <w:t>In contrast 19 genotypes showed positive deviation from the mean value.</w:t>
      </w:r>
    </w:p>
    <w:p w14:paraId="4DAA073A" w14:textId="468F454B" w:rsidR="00537B8A" w:rsidRDefault="00537B8A" w:rsidP="004804BA">
      <w:pPr>
        <w:pStyle w:val="BodyText"/>
        <w:spacing w:before="115" w:line="360" w:lineRule="auto"/>
        <w:ind w:left="436" w:right="383" w:firstLine="566"/>
        <w:jc w:val="both"/>
      </w:pPr>
      <w:r>
        <w:rPr>
          <w:color w:val="221F1F"/>
        </w:rPr>
        <w:t>At 60 DAS, more disease incidence was observed in all entries compared with 45 DAS. NDLA-2</w:t>
      </w:r>
      <w:r>
        <w:rPr>
          <w:color w:val="221F1F"/>
          <w:spacing w:val="-14"/>
        </w:rPr>
        <w:t xml:space="preserve"> </w:t>
      </w:r>
      <w:r>
        <w:rPr>
          <w:color w:val="221F1F"/>
        </w:rPr>
        <w:t>(22.5%)</w:t>
      </w:r>
      <w:r>
        <w:rPr>
          <w:color w:val="221F1F"/>
          <w:spacing w:val="-14"/>
        </w:rPr>
        <w:t xml:space="preserve"> </w:t>
      </w:r>
      <w:r>
        <w:rPr>
          <w:color w:val="221F1F"/>
        </w:rPr>
        <w:t>and</w:t>
      </w:r>
      <w:r>
        <w:rPr>
          <w:color w:val="221F1F"/>
          <w:spacing w:val="-13"/>
        </w:rPr>
        <w:t xml:space="preserve"> </w:t>
      </w:r>
      <w:r>
        <w:rPr>
          <w:color w:val="221F1F"/>
        </w:rPr>
        <w:t>CMS</w:t>
      </w:r>
      <w:r>
        <w:rPr>
          <w:color w:val="221F1F"/>
          <w:spacing w:val="-12"/>
        </w:rPr>
        <w:t xml:space="preserve"> </w:t>
      </w:r>
      <w:r>
        <w:rPr>
          <w:color w:val="221F1F"/>
        </w:rPr>
        <w:t>17A</w:t>
      </w:r>
      <w:r>
        <w:rPr>
          <w:color w:val="221F1F"/>
          <w:spacing w:val="-14"/>
        </w:rPr>
        <w:t xml:space="preserve"> </w:t>
      </w:r>
      <w:r>
        <w:rPr>
          <w:color w:val="221F1F"/>
        </w:rPr>
        <w:t>(44.4%)</w:t>
      </w:r>
      <w:r>
        <w:rPr>
          <w:color w:val="221F1F"/>
          <w:spacing w:val="-14"/>
        </w:rPr>
        <w:t xml:space="preserve"> </w:t>
      </w:r>
      <w:r>
        <w:rPr>
          <w:color w:val="221F1F"/>
        </w:rPr>
        <w:t>showed</w:t>
      </w:r>
      <w:r>
        <w:rPr>
          <w:color w:val="221F1F"/>
          <w:spacing w:val="-13"/>
        </w:rPr>
        <w:t xml:space="preserve"> </w:t>
      </w:r>
      <w:r>
        <w:rPr>
          <w:color w:val="221F1F"/>
        </w:rPr>
        <w:t>lowest</w:t>
      </w:r>
      <w:r>
        <w:rPr>
          <w:color w:val="221F1F"/>
          <w:spacing w:val="-12"/>
        </w:rPr>
        <w:t xml:space="preserve"> </w:t>
      </w:r>
      <w:r>
        <w:rPr>
          <w:color w:val="221F1F"/>
        </w:rPr>
        <w:t>and</w:t>
      </w:r>
      <w:r>
        <w:rPr>
          <w:color w:val="221F1F"/>
          <w:spacing w:val="-13"/>
        </w:rPr>
        <w:t xml:space="preserve"> </w:t>
      </w:r>
      <w:r>
        <w:rPr>
          <w:color w:val="221F1F"/>
        </w:rPr>
        <w:t>highest</w:t>
      </w:r>
      <w:r>
        <w:rPr>
          <w:color w:val="221F1F"/>
          <w:spacing w:val="-13"/>
        </w:rPr>
        <w:t xml:space="preserve"> </w:t>
      </w:r>
      <w:r>
        <w:rPr>
          <w:color w:val="221F1F"/>
        </w:rPr>
        <w:t>PDI</w:t>
      </w:r>
      <w:r>
        <w:rPr>
          <w:color w:val="221F1F"/>
          <w:spacing w:val="-15"/>
        </w:rPr>
        <w:t xml:space="preserve"> </w:t>
      </w:r>
      <w:r>
        <w:rPr>
          <w:color w:val="221F1F"/>
        </w:rPr>
        <w:t>values</w:t>
      </w:r>
      <w:r>
        <w:rPr>
          <w:color w:val="221F1F"/>
          <w:spacing w:val="-13"/>
        </w:rPr>
        <w:t xml:space="preserve"> </w:t>
      </w:r>
      <w:r>
        <w:rPr>
          <w:color w:val="221F1F"/>
        </w:rPr>
        <w:t>among</w:t>
      </w:r>
      <w:r>
        <w:rPr>
          <w:color w:val="221F1F"/>
          <w:spacing w:val="-13"/>
        </w:rPr>
        <w:t xml:space="preserve"> </w:t>
      </w:r>
      <w:r>
        <w:rPr>
          <w:color w:val="221F1F"/>
        </w:rPr>
        <w:t>the</w:t>
      </w:r>
      <w:r>
        <w:rPr>
          <w:color w:val="221F1F"/>
          <w:spacing w:val="-14"/>
        </w:rPr>
        <w:t xml:space="preserve"> </w:t>
      </w:r>
      <w:r>
        <w:rPr>
          <w:color w:val="221F1F"/>
        </w:rPr>
        <w:t>female lines, respectively and among the male lines NDI-50 showed lowest PDI of 16.3% and NDI-49 showed highest PDI of 44.95%. Among 30 hybrids evaluated the lowest PDI of 8.71% was observed in NDLA-2 x NDI-51 whereas the hybrid CMS 17A x AKSFI-78 showed the highest PDI of 42.27%. Among checks PHT showed 24.1% PDI and KBSH-44 exhibited highest PDI of 61.0% indicating high susceptibility to disease with score of 5 on 0-5 scale.</w:t>
      </w:r>
      <w:r w:rsidR="004804BA">
        <w:t xml:space="preserve"> </w:t>
      </w:r>
      <w:r>
        <w:rPr>
          <w:color w:val="221F1F"/>
        </w:rPr>
        <w:t>Among all the genotypes evaluated PDI values ranged from 8.7% to</w:t>
      </w:r>
      <w:r>
        <w:rPr>
          <w:color w:val="221F1F"/>
          <w:spacing w:val="40"/>
        </w:rPr>
        <w:t xml:space="preserve"> </w:t>
      </w:r>
      <w:r>
        <w:rPr>
          <w:color w:val="221F1F"/>
        </w:rPr>
        <w:t>61.0% with</w:t>
      </w:r>
      <w:r>
        <w:rPr>
          <w:color w:val="221F1F"/>
          <w:spacing w:val="40"/>
        </w:rPr>
        <w:t xml:space="preserve"> </w:t>
      </w:r>
      <w:r>
        <w:rPr>
          <w:color w:val="221F1F"/>
        </w:rPr>
        <w:t>28.54% mean</w:t>
      </w:r>
      <w:r>
        <w:rPr>
          <w:color w:val="221F1F"/>
          <w:spacing w:val="17"/>
        </w:rPr>
        <w:t xml:space="preserve"> </w:t>
      </w:r>
      <w:r>
        <w:rPr>
          <w:color w:val="221F1F"/>
        </w:rPr>
        <w:t>value.</w:t>
      </w:r>
      <w:r>
        <w:rPr>
          <w:color w:val="221F1F"/>
          <w:spacing w:val="19"/>
        </w:rPr>
        <w:t xml:space="preserve"> </w:t>
      </w:r>
      <w:r>
        <w:rPr>
          <w:color w:val="221F1F"/>
        </w:rPr>
        <w:t>26</w:t>
      </w:r>
      <w:r>
        <w:rPr>
          <w:color w:val="221F1F"/>
          <w:spacing w:val="19"/>
        </w:rPr>
        <w:t xml:space="preserve"> </w:t>
      </w:r>
      <w:r>
        <w:rPr>
          <w:color w:val="221F1F"/>
        </w:rPr>
        <w:t>genotypes</w:t>
      </w:r>
      <w:r>
        <w:rPr>
          <w:color w:val="221F1F"/>
          <w:spacing w:val="20"/>
        </w:rPr>
        <w:t xml:space="preserve"> </w:t>
      </w:r>
      <w:r>
        <w:rPr>
          <w:color w:val="221F1F"/>
          <w:spacing w:val="10"/>
        </w:rPr>
        <w:t>demonstrated</w:t>
      </w:r>
      <w:r>
        <w:rPr>
          <w:color w:val="221F1F"/>
          <w:spacing w:val="51"/>
        </w:rPr>
        <w:t xml:space="preserve"> </w:t>
      </w:r>
      <w:r>
        <w:rPr>
          <w:color w:val="221F1F"/>
        </w:rPr>
        <w:t>negative</w:t>
      </w:r>
      <w:r>
        <w:rPr>
          <w:color w:val="221F1F"/>
          <w:spacing w:val="39"/>
        </w:rPr>
        <w:t xml:space="preserve"> </w:t>
      </w:r>
      <w:r>
        <w:rPr>
          <w:color w:val="221F1F"/>
        </w:rPr>
        <w:t>deviation</w:t>
      </w:r>
      <w:r>
        <w:rPr>
          <w:color w:val="221F1F"/>
          <w:spacing w:val="47"/>
        </w:rPr>
        <w:t xml:space="preserve"> </w:t>
      </w:r>
      <w:r>
        <w:rPr>
          <w:color w:val="221F1F"/>
        </w:rPr>
        <w:t>from</w:t>
      </w:r>
      <w:r>
        <w:rPr>
          <w:color w:val="221F1F"/>
          <w:spacing w:val="18"/>
        </w:rPr>
        <w:t xml:space="preserve"> </w:t>
      </w:r>
      <w:r>
        <w:rPr>
          <w:color w:val="221F1F"/>
        </w:rPr>
        <w:t>the</w:t>
      </w:r>
      <w:r>
        <w:rPr>
          <w:color w:val="221F1F"/>
          <w:spacing w:val="19"/>
        </w:rPr>
        <w:t xml:space="preserve"> </w:t>
      </w:r>
      <w:r>
        <w:rPr>
          <w:color w:val="221F1F"/>
        </w:rPr>
        <w:t>mean</w:t>
      </w:r>
      <w:r>
        <w:rPr>
          <w:color w:val="221F1F"/>
          <w:spacing w:val="48"/>
        </w:rPr>
        <w:t xml:space="preserve"> </w:t>
      </w:r>
      <w:r>
        <w:rPr>
          <w:color w:val="221F1F"/>
        </w:rPr>
        <w:t>value.</w:t>
      </w:r>
      <w:r>
        <w:rPr>
          <w:color w:val="221F1F"/>
          <w:spacing w:val="72"/>
        </w:rPr>
        <w:t xml:space="preserve"> </w:t>
      </w:r>
      <w:r>
        <w:rPr>
          <w:color w:val="221F1F"/>
        </w:rPr>
        <w:t>In</w:t>
      </w:r>
      <w:r>
        <w:rPr>
          <w:color w:val="221F1F"/>
          <w:spacing w:val="22"/>
        </w:rPr>
        <w:t xml:space="preserve"> </w:t>
      </w:r>
      <w:r>
        <w:rPr>
          <w:color w:val="221F1F"/>
          <w:spacing w:val="-2"/>
        </w:rPr>
        <w:t>contrast</w:t>
      </w:r>
    </w:p>
    <w:p w14:paraId="0EE42A71" w14:textId="77777777" w:rsidR="00537B8A" w:rsidRDefault="00537B8A" w:rsidP="00537B8A">
      <w:pPr>
        <w:pStyle w:val="BodyText"/>
        <w:spacing w:before="76"/>
        <w:ind w:left="436"/>
      </w:pPr>
      <w:r>
        <w:rPr>
          <w:color w:val="221F1F"/>
        </w:rPr>
        <w:t>22</w:t>
      </w:r>
      <w:r>
        <w:rPr>
          <w:color w:val="221F1F"/>
          <w:spacing w:val="-1"/>
        </w:rPr>
        <w:t xml:space="preserve"> </w:t>
      </w:r>
      <w:r>
        <w:rPr>
          <w:color w:val="221F1F"/>
        </w:rPr>
        <w:t>genotypes</w:t>
      </w:r>
      <w:r>
        <w:rPr>
          <w:color w:val="221F1F"/>
          <w:spacing w:val="-1"/>
        </w:rPr>
        <w:t xml:space="preserve"> </w:t>
      </w:r>
      <w:r>
        <w:rPr>
          <w:color w:val="221F1F"/>
        </w:rPr>
        <w:t>showed</w:t>
      </w:r>
      <w:r>
        <w:rPr>
          <w:color w:val="221F1F"/>
          <w:spacing w:val="-1"/>
        </w:rPr>
        <w:t xml:space="preserve"> </w:t>
      </w:r>
      <w:r>
        <w:rPr>
          <w:color w:val="221F1F"/>
        </w:rPr>
        <w:t>greater</w:t>
      </w:r>
      <w:r>
        <w:rPr>
          <w:color w:val="221F1F"/>
          <w:spacing w:val="-2"/>
        </w:rPr>
        <w:t xml:space="preserve"> </w:t>
      </w:r>
      <w:r>
        <w:rPr>
          <w:color w:val="221F1F"/>
        </w:rPr>
        <w:t>positive</w:t>
      </w:r>
      <w:r>
        <w:rPr>
          <w:color w:val="221F1F"/>
          <w:spacing w:val="-2"/>
        </w:rPr>
        <w:t xml:space="preserve"> </w:t>
      </w:r>
      <w:r>
        <w:rPr>
          <w:color w:val="221F1F"/>
        </w:rPr>
        <w:t>deviation from</w:t>
      </w:r>
      <w:r>
        <w:rPr>
          <w:color w:val="221F1F"/>
          <w:spacing w:val="-1"/>
        </w:rPr>
        <w:t xml:space="preserve"> </w:t>
      </w:r>
      <w:r>
        <w:rPr>
          <w:color w:val="221F1F"/>
        </w:rPr>
        <w:t>the</w:t>
      </w:r>
      <w:r>
        <w:rPr>
          <w:color w:val="221F1F"/>
          <w:spacing w:val="-1"/>
        </w:rPr>
        <w:t xml:space="preserve"> </w:t>
      </w:r>
      <w:r>
        <w:rPr>
          <w:color w:val="221F1F"/>
        </w:rPr>
        <w:t xml:space="preserve">mean </w:t>
      </w:r>
      <w:r>
        <w:rPr>
          <w:color w:val="221F1F"/>
          <w:spacing w:val="-2"/>
        </w:rPr>
        <w:t>value.</w:t>
      </w:r>
    </w:p>
    <w:p w14:paraId="584B1BDB" w14:textId="443E5A3E" w:rsidR="00537B8A" w:rsidRDefault="00537B8A" w:rsidP="004804BA">
      <w:pPr>
        <w:pStyle w:val="BodyText"/>
        <w:spacing w:before="253" w:line="360" w:lineRule="auto"/>
        <w:ind w:left="436" w:right="369" w:firstLine="566"/>
        <w:jc w:val="both"/>
      </w:pPr>
      <w:r>
        <w:rPr>
          <w:color w:val="221F1F"/>
        </w:rPr>
        <w:lastRenderedPageBreak/>
        <w:t>At</w:t>
      </w:r>
      <w:r>
        <w:rPr>
          <w:color w:val="221F1F"/>
          <w:spacing w:val="-9"/>
        </w:rPr>
        <w:t xml:space="preserve"> </w:t>
      </w:r>
      <w:r>
        <w:rPr>
          <w:color w:val="221F1F"/>
        </w:rPr>
        <w:t>75</w:t>
      </w:r>
      <w:r>
        <w:rPr>
          <w:color w:val="221F1F"/>
          <w:spacing w:val="-9"/>
        </w:rPr>
        <w:t xml:space="preserve"> </w:t>
      </w:r>
      <w:r>
        <w:rPr>
          <w:color w:val="221F1F"/>
        </w:rPr>
        <w:t>DAS,</w:t>
      </w:r>
      <w:r>
        <w:rPr>
          <w:color w:val="221F1F"/>
          <w:spacing w:val="-9"/>
        </w:rPr>
        <w:t xml:space="preserve"> </w:t>
      </w:r>
      <w:r>
        <w:rPr>
          <w:color w:val="221F1F"/>
        </w:rPr>
        <w:t>disease</w:t>
      </w:r>
      <w:r>
        <w:rPr>
          <w:color w:val="221F1F"/>
          <w:spacing w:val="-9"/>
        </w:rPr>
        <w:t xml:space="preserve"> </w:t>
      </w:r>
      <w:r>
        <w:rPr>
          <w:color w:val="221F1F"/>
        </w:rPr>
        <w:t>was</w:t>
      </w:r>
      <w:r>
        <w:rPr>
          <w:color w:val="221F1F"/>
          <w:spacing w:val="-8"/>
        </w:rPr>
        <w:t xml:space="preserve"> </w:t>
      </w:r>
      <w:r>
        <w:rPr>
          <w:color w:val="221F1F"/>
        </w:rPr>
        <w:t>observed</w:t>
      </w:r>
      <w:r>
        <w:rPr>
          <w:color w:val="221F1F"/>
          <w:spacing w:val="-8"/>
        </w:rPr>
        <w:t xml:space="preserve"> </w:t>
      </w:r>
      <w:r>
        <w:rPr>
          <w:color w:val="221F1F"/>
        </w:rPr>
        <w:t>in</w:t>
      </w:r>
      <w:r>
        <w:rPr>
          <w:color w:val="221F1F"/>
          <w:spacing w:val="-9"/>
        </w:rPr>
        <w:t xml:space="preserve"> </w:t>
      </w:r>
      <w:r>
        <w:rPr>
          <w:color w:val="221F1F"/>
          <w:spacing w:val="11"/>
        </w:rPr>
        <w:t xml:space="preserve">almost </w:t>
      </w:r>
      <w:r>
        <w:rPr>
          <w:color w:val="221F1F"/>
        </w:rPr>
        <w:t>all</w:t>
      </w:r>
      <w:r>
        <w:rPr>
          <w:color w:val="221F1F"/>
          <w:spacing w:val="13"/>
        </w:rPr>
        <w:t xml:space="preserve"> </w:t>
      </w:r>
      <w:r>
        <w:rPr>
          <w:color w:val="221F1F"/>
        </w:rPr>
        <w:t>genotypes.</w:t>
      </w:r>
      <w:r>
        <w:rPr>
          <w:color w:val="221F1F"/>
          <w:spacing w:val="-9"/>
        </w:rPr>
        <w:t xml:space="preserve"> </w:t>
      </w:r>
      <w:r>
        <w:rPr>
          <w:color w:val="221F1F"/>
        </w:rPr>
        <w:t>NDLA-2</w:t>
      </w:r>
      <w:r>
        <w:rPr>
          <w:color w:val="221F1F"/>
          <w:spacing w:val="-9"/>
        </w:rPr>
        <w:t xml:space="preserve"> </w:t>
      </w:r>
      <w:r>
        <w:rPr>
          <w:color w:val="221F1F"/>
        </w:rPr>
        <w:t>(27.5%)</w:t>
      </w:r>
      <w:r>
        <w:rPr>
          <w:color w:val="221F1F"/>
          <w:spacing w:val="-9"/>
        </w:rPr>
        <w:t xml:space="preserve"> </w:t>
      </w:r>
      <w:r>
        <w:rPr>
          <w:color w:val="221F1F"/>
        </w:rPr>
        <w:t>and</w:t>
      </w:r>
      <w:r>
        <w:rPr>
          <w:color w:val="221F1F"/>
          <w:spacing w:val="-9"/>
        </w:rPr>
        <w:t xml:space="preserve"> </w:t>
      </w:r>
      <w:r>
        <w:rPr>
          <w:color w:val="221F1F"/>
        </w:rPr>
        <w:t>CMS</w:t>
      </w:r>
      <w:r>
        <w:rPr>
          <w:color w:val="221F1F"/>
          <w:spacing w:val="-8"/>
        </w:rPr>
        <w:t xml:space="preserve"> </w:t>
      </w:r>
      <w:r>
        <w:rPr>
          <w:color w:val="221F1F"/>
        </w:rPr>
        <w:t>17A (55.6%) showed lowest and highest PDI values among the female lines, respectively and among the</w:t>
      </w:r>
      <w:r>
        <w:rPr>
          <w:color w:val="221F1F"/>
          <w:spacing w:val="-8"/>
        </w:rPr>
        <w:t xml:space="preserve"> </w:t>
      </w:r>
      <w:r>
        <w:rPr>
          <w:color w:val="221F1F"/>
        </w:rPr>
        <w:t>male</w:t>
      </w:r>
      <w:r>
        <w:rPr>
          <w:color w:val="221F1F"/>
          <w:spacing w:val="-8"/>
        </w:rPr>
        <w:t xml:space="preserve"> </w:t>
      </w:r>
      <w:r>
        <w:rPr>
          <w:color w:val="221F1F"/>
        </w:rPr>
        <w:t>lines</w:t>
      </w:r>
      <w:r>
        <w:rPr>
          <w:color w:val="221F1F"/>
          <w:spacing w:val="-7"/>
        </w:rPr>
        <w:t xml:space="preserve"> </w:t>
      </w:r>
      <w:r>
        <w:rPr>
          <w:color w:val="221F1F"/>
        </w:rPr>
        <w:t>NDI-50</w:t>
      </w:r>
      <w:r>
        <w:rPr>
          <w:color w:val="221F1F"/>
          <w:spacing w:val="-7"/>
        </w:rPr>
        <w:t xml:space="preserve"> </w:t>
      </w:r>
      <w:r>
        <w:rPr>
          <w:color w:val="221F1F"/>
        </w:rPr>
        <w:t>showed</w:t>
      </w:r>
      <w:r>
        <w:rPr>
          <w:color w:val="221F1F"/>
          <w:spacing w:val="-7"/>
        </w:rPr>
        <w:t xml:space="preserve"> </w:t>
      </w:r>
      <w:r>
        <w:rPr>
          <w:color w:val="221F1F"/>
        </w:rPr>
        <w:t>lowest</w:t>
      </w:r>
      <w:r>
        <w:rPr>
          <w:color w:val="221F1F"/>
          <w:spacing w:val="-7"/>
        </w:rPr>
        <w:t xml:space="preserve"> </w:t>
      </w:r>
      <w:r>
        <w:rPr>
          <w:color w:val="221F1F"/>
        </w:rPr>
        <w:t>PDI</w:t>
      </w:r>
      <w:r>
        <w:rPr>
          <w:color w:val="221F1F"/>
          <w:spacing w:val="-10"/>
        </w:rPr>
        <w:t xml:space="preserve"> </w:t>
      </w:r>
      <w:r>
        <w:rPr>
          <w:color w:val="221F1F"/>
        </w:rPr>
        <w:t>of</w:t>
      </w:r>
      <w:r>
        <w:rPr>
          <w:color w:val="221F1F"/>
          <w:spacing w:val="-8"/>
        </w:rPr>
        <w:t xml:space="preserve"> </w:t>
      </w:r>
      <w:r>
        <w:rPr>
          <w:color w:val="221F1F"/>
        </w:rPr>
        <w:t>16.3%</w:t>
      </w:r>
      <w:r>
        <w:rPr>
          <w:color w:val="221F1F"/>
          <w:spacing w:val="-7"/>
        </w:rPr>
        <w:t xml:space="preserve"> </w:t>
      </w:r>
      <w:r>
        <w:rPr>
          <w:color w:val="221F1F"/>
        </w:rPr>
        <w:t>and</w:t>
      </w:r>
      <w:r>
        <w:rPr>
          <w:color w:val="221F1F"/>
          <w:spacing w:val="-7"/>
        </w:rPr>
        <w:t xml:space="preserve"> </w:t>
      </w:r>
      <w:r>
        <w:rPr>
          <w:color w:val="221F1F"/>
        </w:rPr>
        <w:t>AKSFI-78</w:t>
      </w:r>
      <w:r>
        <w:rPr>
          <w:color w:val="221F1F"/>
          <w:spacing w:val="-7"/>
        </w:rPr>
        <w:t xml:space="preserve"> </w:t>
      </w:r>
      <w:r>
        <w:rPr>
          <w:color w:val="221F1F"/>
        </w:rPr>
        <w:t>showed</w:t>
      </w:r>
      <w:r>
        <w:rPr>
          <w:color w:val="221F1F"/>
          <w:spacing w:val="-7"/>
        </w:rPr>
        <w:t xml:space="preserve"> </w:t>
      </w:r>
      <w:r>
        <w:rPr>
          <w:color w:val="221F1F"/>
        </w:rPr>
        <w:t>highest</w:t>
      </w:r>
      <w:r>
        <w:rPr>
          <w:color w:val="221F1F"/>
          <w:spacing w:val="-7"/>
        </w:rPr>
        <w:t xml:space="preserve"> </w:t>
      </w:r>
      <w:r>
        <w:rPr>
          <w:color w:val="221F1F"/>
        </w:rPr>
        <w:t>PDI</w:t>
      </w:r>
      <w:r>
        <w:rPr>
          <w:color w:val="221F1F"/>
          <w:spacing w:val="-10"/>
        </w:rPr>
        <w:t xml:space="preserve"> </w:t>
      </w:r>
      <w:r>
        <w:rPr>
          <w:color w:val="221F1F"/>
        </w:rPr>
        <w:t>of</w:t>
      </w:r>
      <w:r>
        <w:rPr>
          <w:color w:val="221F1F"/>
          <w:spacing w:val="-8"/>
        </w:rPr>
        <w:t xml:space="preserve"> </w:t>
      </w:r>
      <w:r>
        <w:rPr>
          <w:color w:val="221F1F"/>
        </w:rPr>
        <w:t>48.5%. Among</w:t>
      </w:r>
      <w:r>
        <w:rPr>
          <w:color w:val="221F1F"/>
          <w:spacing w:val="-15"/>
        </w:rPr>
        <w:t xml:space="preserve"> </w:t>
      </w:r>
      <w:r>
        <w:rPr>
          <w:color w:val="221F1F"/>
        </w:rPr>
        <w:t>30</w:t>
      </w:r>
      <w:r>
        <w:rPr>
          <w:color w:val="221F1F"/>
          <w:spacing w:val="-14"/>
        </w:rPr>
        <w:t xml:space="preserve"> </w:t>
      </w:r>
      <w:r>
        <w:rPr>
          <w:color w:val="221F1F"/>
        </w:rPr>
        <w:t>hybrids</w:t>
      </w:r>
      <w:r>
        <w:rPr>
          <w:color w:val="221F1F"/>
          <w:spacing w:val="-14"/>
        </w:rPr>
        <w:t xml:space="preserve"> </w:t>
      </w:r>
      <w:r>
        <w:rPr>
          <w:color w:val="221F1F"/>
        </w:rPr>
        <w:t>evaluated</w:t>
      </w:r>
      <w:r>
        <w:rPr>
          <w:color w:val="221F1F"/>
          <w:spacing w:val="-15"/>
        </w:rPr>
        <w:t xml:space="preserve"> </w:t>
      </w:r>
      <w:r>
        <w:rPr>
          <w:color w:val="221F1F"/>
        </w:rPr>
        <w:t>the</w:t>
      </w:r>
      <w:r>
        <w:rPr>
          <w:color w:val="221F1F"/>
          <w:spacing w:val="-15"/>
        </w:rPr>
        <w:t xml:space="preserve"> </w:t>
      </w:r>
      <w:r>
        <w:rPr>
          <w:color w:val="221F1F"/>
        </w:rPr>
        <w:t>lowest</w:t>
      </w:r>
      <w:r>
        <w:rPr>
          <w:color w:val="221F1F"/>
          <w:spacing w:val="-14"/>
        </w:rPr>
        <w:t xml:space="preserve"> </w:t>
      </w:r>
      <w:r>
        <w:rPr>
          <w:color w:val="221F1F"/>
        </w:rPr>
        <w:t>PDI</w:t>
      </w:r>
      <w:r>
        <w:rPr>
          <w:color w:val="221F1F"/>
          <w:spacing w:val="-15"/>
        </w:rPr>
        <w:t xml:space="preserve"> </w:t>
      </w:r>
      <w:r>
        <w:rPr>
          <w:color w:val="221F1F"/>
        </w:rPr>
        <w:t>of</w:t>
      </w:r>
      <w:r>
        <w:rPr>
          <w:color w:val="221F1F"/>
          <w:spacing w:val="-15"/>
        </w:rPr>
        <w:t xml:space="preserve"> </w:t>
      </w:r>
      <w:r>
        <w:rPr>
          <w:color w:val="221F1F"/>
        </w:rPr>
        <w:t>8.71%</w:t>
      </w:r>
      <w:r>
        <w:rPr>
          <w:color w:val="221F1F"/>
          <w:spacing w:val="-15"/>
        </w:rPr>
        <w:t xml:space="preserve"> </w:t>
      </w:r>
      <w:r>
        <w:rPr>
          <w:color w:val="221F1F"/>
        </w:rPr>
        <w:t>was</w:t>
      </w:r>
      <w:r>
        <w:rPr>
          <w:color w:val="221F1F"/>
          <w:spacing w:val="-14"/>
        </w:rPr>
        <w:t xml:space="preserve"> </w:t>
      </w:r>
      <w:r>
        <w:rPr>
          <w:color w:val="221F1F"/>
        </w:rPr>
        <w:t>observed</w:t>
      </w:r>
      <w:r>
        <w:rPr>
          <w:color w:val="221F1F"/>
          <w:spacing w:val="-14"/>
        </w:rPr>
        <w:t xml:space="preserve"> </w:t>
      </w:r>
      <w:r>
        <w:rPr>
          <w:color w:val="221F1F"/>
        </w:rPr>
        <w:t>in</w:t>
      </w:r>
      <w:r>
        <w:rPr>
          <w:color w:val="221F1F"/>
          <w:spacing w:val="-11"/>
        </w:rPr>
        <w:t xml:space="preserve"> </w:t>
      </w:r>
      <w:r>
        <w:rPr>
          <w:color w:val="221F1F"/>
        </w:rPr>
        <w:t>NDLA-2</w:t>
      </w:r>
      <w:r>
        <w:rPr>
          <w:color w:val="221F1F"/>
          <w:spacing w:val="-14"/>
        </w:rPr>
        <w:t xml:space="preserve"> </w:t>
      </w:r>
      <w:r>
        <w:rPr>
          <w:color w:val="221F1F"/>
        </w:rPr>
        <w:t>x</w:t>
      </w:r>
      <w:r>
        <w:rPr>
          <w:color w:val="221F1F"/>
          <w:spacing w:val="-14"/>
        </w:rPr>
        <w:t xml:space="preserve"> </w:t>
      </w:r>
      <w:r>
        <w:rPr>
          <w:color w:val="221F1F"/>
        </w:rPr>
        <w:t>NDI-51</w:t>
      </w:r>
      <w:r>
        <w:rPr>
          <w:color w:val="221F1F"/>
          <w:spacing w:val="-14"/>
        </w:rPr>
        <w:t xml:space="preserve"> </w:t>
      </w:r>
      <w:r>
        <w:rPr>
          <w:color w:val="221F1F"/>
        </w:rPr>
        <w:t>whereas the</w:t>
      </w:r>
      <w:r>
        <w:rPr>
          <w:color w:val="221F1F"/>
          <w:spacing w:val="-13"/>
        </w:rPr>
        <w:t xml:space="preserve"> </w:t>
      </w:r>
      <w:r>
        <w:rPr>
          <w:color w:val="221F1F"/>
        </w:rPr>
        <w:t>hybrid</w:t>
      </w:r>
      <w:r>
        <w:rPr>
          <w:color w:val="221F1F"/>
          <w:spacing w:val="-12"/>
        </w:rPr>
        <w:t xml:space="preserve"> </w:t>
      </w:r>
      <w:r>
        <w:rPr>
          <w:color w:val="221F1F"/>
        </w:rPr>
        <w:t>CMS</w:t>
      </w:r>
      <w:r>
        <w:rPr>
          <w:color w:val="221F1F"/>
          <w:spacing w:val="-11"/>
        </w:rPr>
        <w:t xml:space="preserve"> </w:t>
      </w:r>
      <w:r>
        <w:rPr>
          <w:color w:val="221F1F"/>
        </w:rPr>
        <w:t>17A</w:t>
      </w:r>
      <w:r>
        <w:rPr>
          <w:color w:val="221F1F"/>
          <w:spacing w:val="-13"/>
        </w:rPr>
        <w:t xml:space="preserve"> </w:t>
      </w:r>
      <w:r>
        <w:rPr>
          <w:color w:val="221F1F"/>
        </w:rPr>
        <w:t>x</w:t>
      </w:r>
      <w:r>
        <w:rPr>
          <w:color w:val="221F1F"/>
          <w:spacing w:val="-11"/>
        </w:rPr>
        <w:t xml:space="preserve"> </w:t>
      </w:r>
      <w:r>
        <w:rPr>
          <w:color w:val="221F1F"/>
        </w:rPr>
        <w:t>AKSFI-78</w:t>
      </w:r>
      <w:r>
        <w:rPr>
          <w:color w:val="221F1F"/>
          <w:spacing w:val="-12"/>
        </w:rPr>
        <w:t xml:space="preserve"> </w:t>
      </w:r>
      <w:r>
        <w:rPr>
          <w:color w:val="221F1F"/>
        </w:rPr>
        <w:t>showed</w:t>
      </w:r>
      <w:r>
        <w:rPr>
          <w:color w:val="221F1F"/>
          <w:spacing w:val="-12"/>
        </w:rPr>
        <w:t xml:space="preserve"> </w:t>
      </w:r>
      <w:r>
        <w:rPr>
          <w:color w:val="221F1F"/>
        </w:rPr>
        <w:t>the</w:t>
      </w:r>
      <w:r>
        <w:rPr>
          <w:color w:val="221F1F"/>
          <w:spacing w:val="-13"/>
        </w:rPr>
        <w:t xml:space="preserve"> </w:t>
      </w:r>
      <w:r>
        <w:rPr>
          <w:color w:val="221F1F"/>
        </w:rPr>
        <w:t>highest</w:t>
      </w:r>
      <w:r>
        <w:rPr>
          <w:color w:val="221F1F"/>
          <w:spacing w:val="-11"/>
        </w:rPr>
        <w:t xml:space="preserve"> </w:t>
      </w:r>
      <w:r>
        <w:rPr>
          <w:color w:val="221F1F"/>
        </w:rPr>
        <w:t>PDI</w:t>
      </w:r>
      <w:r>
        <w:rPr>
          <w:color w:val="221F1F"/>
          <w:spacing w:val="-15"/>
        </w:rPr>
        <w:t xml:space="preserve"> </w:t>
      </w:r>
      <w:r>
        <w:rPr>
          <w:color w:val="221F1F"/>
        </w:rPr>
        <w:t>of</w:t>
      </w:r>
      <w:r>
        <w:rPr>
          <w:color w:val="221F1F"/>
          <w:spacing w:val="-13"/>
        </w:rPr>
        <w:t xml:space="preserve"> </w:t>
      </w:r>
      <w:r>
        <w:rPr>
          <w:color w:val="221F1F"/>
        </w:rPr>
        <w:t>46.43%.</w:t>
      </w:r>
      <w:r>
        <w:rPr>
          <w:color w:val="221F1F"/>
          <w:spacing w:val="-12"/>
        </w:rPr>
        <w:t xml:space="preserve"> </w:t>
      </w:r>
      <w:r>
        <w:rPr>
          <w:color w:val="221F1F"/>
        </w:rPr>
        <w:t>Among</w:t>
      </w:r>
      <w:r>
        <w:rPr>
          <w:color w:val="221F1F"/>
          <w:spacing w:val="-12"/>
        </w:rPr>
        <w:t xml:space="preserve"> </w:t>
      </w:r>
      <w:r>
        <w:rPr>
          <w:color w:val="221F1F"/>
        </w:rPr>
        <w:t>checks</w:t>
      </w:r>
      <w:r>
        <w:rPr>
          <w:color w:val="221F1F"/>
          <w:spacing w:val="-12"/>
        </w:rPr>
        <w:t xml:space="preserve"> </w:t>
      </w:r>
      <w:r>
        <w:rPr>
          <w:color w:val="221F1F"/>
        </w:rPr>
        <w:t>PHT</w:t>
      </w:r>
      <w:r>
        <w:rPr>
          <w:color w:val="221F1F"/>
          <w:spacing w:val="-13"/>
        </w:rPr>
        <w:t xml:space="preserve"> </w:t>
      </w:r>
      <w:r>
        <w:rPr>
          <w:color w:val="221F1F"/>
        </w:rPr>
        <w:t>showed 24.1%</w:t>
      </w:r>
      <w:r>
        <w:rPr>
          <w:color w:val="221F1F"/>
          <w:spacing w:val="-6"/>
        </w:rPr>
        <w:t xml:space="preserve"> </w:t>
      </w:r>
      <w:r>
        <w:rPr>
          <w:color w:val="221F1F"/>
        </w:rPr>
        <w:t>PDI</w:t>
      </w:r>
      <w:r>
        <w:rPr>
          <w:color w:val="221F1F"/>
          <w:spacing w:val="-7"/>
        </w:rPr>
        <w:t xml:space="preserve"> </w:t>
      </w:r>
      <w:r>
        <w:rPr>
          <w:color w:val="221F1F"/>
        </w:rPr>
        <w:t>and</w:t>
      </w:r>
      <w:r>
        <w:rPr>
          <w:color w:val="221F1F"/>
          <w:spacing w:val="-6"/>
        </w:rPr>
        <w:t xml:space="preserve"> </w:t>
      </w:r>
      <w:r>
        <w:rPr>
          <w:color w:val="221F1F"/>
        </w:rPr>
        <w:t>KBSH-44</w:t>
      </w:r>
      <w:r>
        <w:rPr>
          <w:color w:val="221F1F"/>
          <w:spacing w:val="-6"/>
        </w:rPr>
        <w:t xml:space="preserve"> </w:t>
      </w:r>
      <w:r>
        <w:rPr>
          <w:color w:val="221F1F"/>
        </w:rPr>
        <w:t>exhibited</w:t>
      </w:r>
      <w:r>
        <w:rPr>
          <w:color w:val="221F1F"/>
          <w:spacing w:val="-6"/>
        </w:rPr>
        <w:t xml:space="preserve"> </w:t>
      </w:r>
      <w:r>
        <w:rPr>
          <w:color w:val="221F1F"/>
        </w:rPr>
        <w:t>highest</w:t>
      </w:r>
      <w:r>
        <w:rPr>
          <w:color w:val="221F1F"/>
          <w:spacing w:val="-6"/>
        </w:rPr>
        <w:t xml:space="preserve"> </w:t>
      </w:r>
      <w:r>
        <w:rPr>
          <w:color w:val="221F1F"/>
        </w:rPr>
        <w:t>PDI</w:t>
      </w:r>
      <w:r>
        <w:rPr>
          <w:color w:val="221F1F"/>
          <w:spacing w:val="-7"/>
        </w:rPr>
        <w:t xml:space="preserve"> </w:t>
      </w:r>
      <w:r>
        <w:rPr>
          <w:color w:val="221F1F"/>
        </w:rPr>
        <w:t>of</w:t>
      </w:r>
      <w:r>
        <w:rPr>
          <w:color w:val="221F1F"/>
          <w:spacing w:val="-6"/>
        </w:rPr>
        <w:t xml:space="preserve"> </w:t>
      </w:r>
      <w:r>
        <w:rPr>
          <w:color w:val="221F1F"/>
        </w:rPr>
        <w:t>73.1%</w:t>
      </w:r>
      <w:r>
        <w:rPr>
          <w:color w:val="221F1F"/>
          <w:spacing w:val="-7"/>
        </w:rPr>
        <w:t xml:space="preserve"> </w:t>
      </w:r>
      <w:r>
        <w:rPr>
          <w:color w:val="221F1F"/>
        </w:rPr>
        <w:t>indicating</w:t>
      </w:r>
      <w:r>
        <w:rPr>
          <w:color w:val="221F1F"/>
          <w:spacing w:val="-5"/>
        </w:rPr>
        <w:t xml:space="preserve"> </w:t>
      </w:r>
      <w:r>
        <w:rPr>
          <w:color w:val="221F1F"/>
        </w:rPr>
        <w:t>high</w:t>
      </w:r>
      <w:r>
        <w:rPr>
          <w:color w:val="221F1F"/>
          <w:spacing w:val="-5"/>
        </w:rPr>
        <w:t xml:space="preserve"> </w:t>
      </w:r>
      <w:r>
        <w:rPr>
          <w:color w:val="221F1F"/>
        </w:rPr>
        <w:t>susceptibility</w:t>
      </w:r>
      <w:r>
        <w:rPr>
          <w:color w:val="221F1F"/>
          <w:spacing w:val="-5"/>
        </w:rPr>
        <w:t xml:space="preserve"> </w:t>
      </w:r>
      <w:r>
        <w:rPr>
          <w:color w:val="221F1F"/>
        </w:rPr>
        <w:t>to</w:t>
      </w:r>
      <w:r>
        <w:rPr>
          <w:color w:val="221F1F"/>
          <w:spacing w:val="-5"/>
        </w:rPr>
        <w:t xml:space="preserve"> </w:t>
      </w:r>
      <w:r>
        <w:rPr>
          <w:color w:val="221F1F"/>
        </w:rPr>
        <w:t>disease with score of 5 on 0-5 scale.</w:t>
      </w:r>
      <w:r w:rsidR="004804BA">
        <w:t xml:space="preserve"> </w:t>
      </w:r>
      <w:r>
        <w:rPr>
          <w:color w:val="221F1F"/>
        </w:rPr>
        <w:t xml:space="preserve">Among all the genotypes evaluated PDI values ranged from 8.7% to 73.1% with 30.21% average. 28 </w:t>
      </w:r>
      <w:r>
        <w:rPr>
          <w:color w:val="221F1F"/>
          <w:spacing w:val="12"/>
        </w:rPr>
        <w:t xml:space="preserve">genotypes </w:t>
      </w:r>
      <w:r>
        <w:rPr>
          <w:color w:val="221F1F"/>
        </w:rPr>
        <w:t xml:space="preserve">showed </w:t>
      </w:r>
      <w:r>
        <w:rPr>
          <w:color w:val="221F1F"/>
          <w:spacing w:val="11"/>
        </w:rPr>
        <w:t xml:space="preserve">negative </w:t>
      </w:r>
      <w:r>
        <w:rPr>
          <w:color w:val="221F1F"/>
        </w:rPr>
        <w:t xml:space="preserve">deviation from the mean. In contrast 20 genotypes </w:t>
      </w:r>
      <w:r>
        <w:rPr>
          <w:color w:val="221F1F"/>
          <w:spacing w:val="9"/>
        </w:rPr>
        <w:t xml:space="preserve">showed </w:t>
      </w:r>
      <w:r>
        <w:rPr>
          <w:color w:val="221F1F"/>
        </w:rPr>
        <w:t>a positive deviation from the mean.</w:t>
      </w:r>
    </w:p>
    <w:p w14:paraId="547888B5" w14:textId="2718C92D" w:rsidR="00537B8A" w:rsidRDefault="00537B8A" w:rsidP="00537B8A">
      <w:pPr>
        <w:pStyle w:val="BodyText"/>
        <w:spacing w:before="114" w:line="360" w:lineRule="auto"/>
        <w:ind w:left="436" w:right="369" w:firstLine="566"/>
        <w:jc w:val="both"/>
      </w:pPr>
      <w:r>
        <w:rPr>
          <w:color w:val="221F1F"/>
        </w:rPr>
        <w:t xml:space="preserve">By analyzing the PDI scores obtained, we can conclude that there an increase in disease susceptibility of almost all genotypes from 30 DAS to 75 DAS. The similar results were obtained in the experiment conducted by Deepa </w:t>
      </w:r>
      <w:r>
        <w:rPr>
          <w:i/>
          <w:color w:val="221F1F"/>
        </w:rPr>
        <w:t xml:space="preserve">et al. </w:t>
      </w:r>
      <w:r>
        <w:rPr>
          <w:color w:val="221F1F"/>
        </w:rPr>
        <w:t>(2017) where there is an increased susceptibility of genotypes to leaf curl disease from 30 DAS to 90 DAS. Saddam (2016) conducted a study to examine seasonal incidence of leaf curl disease in sunflower and reported that PDI values were reaching up to 80% during the rabi season.</w:t>
      </w:r>
    </w:p>
    <w:p w14:paraId="11AFF574" w14:textId="572D1CEA" w:rsidR="00537B8A" w:rsidRDefault="00537B8A" w:rsidP="004804BA">
      <w:pPr>
        <w:pStyle w:val="BodyText"/>
        <w:spacing w:before="114" w:line="360" w:lineRule="auto"/>
        <w:ind w:left="434" w:right="321" w:firstLine="566"/>
        <w:jc w:val="both"/>
      </w:pPr>
      <w:r>
        <w:rPr>
          <w:color w:val="221F1F"/>
        </w:rPr>
        <w:t>The apparent</w:t>
      </w:r>
      <w:r>
        <w:rPr>
          <w:color w:val="221F1F"/>
          <w:spacing w:val="40"/>
        </w:rPr>
        <w:t xml:space="preserve"> </w:t>
      </w:r>
      <w:r>
        <w:rPr>
          <w:color w:val="221F1F"/>
        </w:rPr>
        <w:t>rate</w:t>
      </w:r>
      <w:r>
        <w:rPr>
          <w:color w:val="221F1F"/>
          <w:spacing w:val="40"/>
        </w:rPr>
        <w:t xml:space="preserve"> </w:t>
      </w:r>
      <w:r>
        <w:rPr>
          <w:color w:val="221F1F"/>
        </w:rPr>
        <w:t>of infection</w:t>
      </w:r>
      <w:r>
        <w:rPr>
          <w:color w:val="221F1F"/>
          <w:spacing w:val="40"/>
        </w:rPr>
        <w:t xml:space="preserve"> </w:t>
      </w:r>
      <w:r>
        <w:t>‘r’</w:t>
      </w:r>
      <w:r>
        <w:rPr>
          <w:spacing w:val="40"/>
        </w:rPr>
        <w:t xml:space="preserve"> </w:t>
      </w:r>
      <w:r>
        <w:rPr>
          <w:color w:val="221F1F"/>
        </w:rPr>
        <w:t>value for leaf curl is summarized in Table 4 for three intervals</w:t>
      </w:r>
      <w:r>
        <w:rPr>
          <w:color w:val="221F1F"/>
          <w:spacing w:val="-8"/>
        </w:rPr>
        <w:t xml:space="preserve"> </w:t>
      </w:r>
      <w:r>
        <w:rPr>
          <w:color w:val="221F1F"/>
        </w:rPr>
        <w:t>i.e.,</w:t>
      </w:r>
      <w:r>
        <w:rPr>
          <w:color w:val="221F1F"/>
          <w:spacing w:val="-9"/>
        </w:rPr>
        <w:t xml:space="preserve"> </w:t>
      </w:r>
      <w:r>
        <w:rPr>
          <w:color w:val="221F1F"/>
        </w:rPr>
        <w:t>between</w:t>
      </w:r>
      <w:r>
        <w:rPr>
          <w:color w:val="221F1F"/>
          <w:spacing w:val="-8"/>
        </w:rPr>
        <w:t xml:space="preserve"> </w:t>
      </w:r>
      <w:r>
        <w:rPr>
          <w:color w:val="221F1F"/>
        </w:rPr>
        <w:t>30-45</w:t>
      </w:r>
      <w:r>
        <w:rPr>
          <w:color w:val="221F1F"/>
          <w:spacing w:val="-8"/>
        </w:rPr>
        <w:t xml:space="preserve"> </w:t>
      </w:r>
      <w:r>
        <w:rPr>
          <w:color w:val="221F1F"/>
        </w:rPr>
        <w:t>DAS,</w:t>
      </w:r>
      <w:r>
        <w:rPr>
          <w:color w:val="221F1F"/>
          <w:spacing w:val="-8"/>
        </w:rPr>
        <w:t xml:space="preserve"> </w:t>
      </w:r>
      <w:r>
        <w:rPr>
          <w:color w:val="221F1F"/>
        </w:rPr>
        <w:t>45-60</w:t>
      </w:r>
      <w:r>
        <w:rPr>
          <w:color w:val="221F1F"/>
          <w:spacing w:val="-8"/>
        </w:rPr>
        <w:t xml:space="preserve"> </w:t>
      </w:r>
      <w:r>
        <w:rPr>
          <w:color w:val="221F1F"/>
        </w:rPr>
        <w:t>DAS</w:t>
      </w:r>
      <w:r>
        <w:rPr>
          <w:color w:val="221F1F"/>
          <w:spacing w:val="-8"/>
        </w:rPr>
        <w:t xml:space="preserve"> </w:t>
      </w:r>
      <w:r>
        <w:rPr>
          <w:color w:val="221F1F"/>
        </w:rPr>
        <w:t>and</w:t>
      </w:r>
      <w:r>
        <w:rPr>
          <w:color w:val="221F1F"/>
          <w:spacing w:val="-8"/>
        </w:rPr>
        <w:t xml:space="preserve"> </w:t>
      </w:r>
      <w:r>
        <w:rPr>
          <w:color w:val="221F1F"/>
        </w:rPr>
        <w:t>60-75</w:t>
      </w:r>
      <w:r>
        <w:rPr>
          <w:color w:val="221F1F"/>
          <w:spacing w:val="-8"/>
        </w:rPr>
        <w:t xml:space="preserve"> </w:t>
      </w:r>
      <w:r>
        <w:rPr>
          <w:color w:val="221F1F"/>
        </w:rPr>
        <w:t>DAS</w:t>
      </w:r>
      <w:r>
        <w:rPr>
          <w:color w:val="221F1F"/>
          <w:spacing w:val="-7"/>
        </w:rPr>
        <w:t xml:space="preserve"> </w:t>
      </w:r>
      <w:r>
        <w:rPr>
          <w:color w:val="221F1F"/>
        </w:rPr>
        <w:t>along</w:t>
      </w:r>
      <w:r>
        <w:rPr>
          <w:color w:val="221F1F"/>
          <w:spacing w:val="-8"/>
        </w:rPr>
        <w:t xml:space="preserve"> </w:t>
      </w:r>
      <w:r>
        <w:rPr>
          <w:color w:val="221F1F"/>
        </w:rPr>
        <w:t>with</w:t>
      </w:r>
      <w:r>
        <w:rPr>
          <w:color w:val="221F1F"/>
          <w:spacing w:val="-8"/>
        </w:rPr>
        <w:t xml:space="preserve"> </w:t>
      </w:r>
      <w:r>
        <w:rPr>
          <w:color w:val="221F1F"/>
        </w:rPr>
        <w:t>average</w:t>
      </w:r>
      <w:r>
        <w:rPr>
          <w:color w:val="221F1F"/>
          <w:spacing w:val="-9"/>
        </w:rPr>
        <w:t xml:space="preserve"> </w:t>
      </w:r>
      <w:r>
        <w:rPr>
          <w:color w:val="221F1F"/>
        </w:rPr>
        <w:t>rate</w:t>
      </w:r>
      <w:r>
        <w:rPr>
          <w:color w:val="221F1F"/>
          <w:spacing w:val="-9"/>
        </w:rPr>
        <w:t xml:space="preserve"> </w:t>
      </w:r>
      <w:r>
        <w:rPr>
          <w:color w:val="221F1F"/>
        </w:rPr>
        <w:t>of</w:t>
      </w:r>
      <w:r>
        <w:rPr>
          <w:color w:val="221F1F"/>
          <w:spacing w:val="-9"/>
        </w:rPr>
        <w:t xml:space="preserve"> </w:t>
      </w:r>
      <w:r>
        <w:rPr>
          <w:color w:val="221F1F"/>
        </w:rPr>
        <w:t>infection and AUDPC (Area Under Disease Progress Curve).</w:t>
      </w:r>
      <w:r w:rsidR="004804BA">
        <w:t xml:space="preserve"> </w:t>
      </w:r>
      <w:r>
        <w:rPr>
          <w:color w:val="221F1F"/>
        </w:rPr>
        <w:t>Between 30-45 days interval among the female parental lines NDLA-2 showed no infection and</w:t>
      </w:r>
      <w:r>
        <w:rPr>
          <w:color w:val="221F1F"/>
          <w:spacing w:val="-1"/>
        </w:rPr>
        <w:t xml:space="preserve"> </w:t>
      </w:r>
      <w:r>
        <w:rPr>
          <w:color w:val="221F1F"/>
        </w:rPr>
        <w:t>IMS</w:t>
      </w:r>
      <w:r>
        <w:rPr>
          <w:color w:val="221F1F"/>
          <w:spacing w:val="-3"/>
        </w:rPr>
        <w:t xml:space="preserve"> </w:t>
      </w:r>
      <w:r>
        <w:rPr>
          <w:color w:val="221F1F"/>
        </w:rPr>
        <w:t>265A</w:t>
      </w:r>
      <w:r>
        <w:rPr>
          <w:color w:val="221F1F"/>
          <w:spacing w:val="-3"/>
        </w:rPr>
        <w:t xml:space="preserve"> </w:t>
      </w:r>
      <w:r>
        <w:rPr>
          <w:color w:val="221F1F"/>
        </w:rPr>
        <w:t>showed</w:t>
      </w:r>
      <w:r>
        <w:rPr>
          <w:color w:val="221F1F"/>
          <w:spacing w:val="-3"/>
        </w:rPr>
        <w:t xml:space="preserve"> </w:t>
      </w:r>
      <w:r>
        <w:rPr>
          <w:color w:val="221F1F"/>
        </w:rPr>
        <w:t>high</w:t>
      </w:r>
      <w:r>
        <w:rPr>
          <w:color w:val="221F1F"/>
          <w:spacing w:val="-2"/>
        </w:rPr>
        <w:t xml:space="preserve"> </w:t>
      </w:r>
      <w:r>
        <w:t>‘r’</w:t>
      </w:r>
      <w:r>
        <w:rPr>
          <w:spacing w:val="-4"/>
        </w:rPr>
        <w:t xml:space="preserve"> </w:t>
      </w:r>
      <w:r>
        <w:rPr>
          <w:color w:val="221F1F"/>
        </w:rPr>
        <w:t>value</w:t>
      </w:r>
      <w:r>
        <w:rPr>
          <w:color w:val="221F1F"/>
          <w:spacing w:val="-3"/>
        </w:rPr>
        <w:t xml:space="preserve"> </w:t>
      </w:r>
      <w:r>
        <w:rPr>
          <w:color w:val="221F1F"/>
        </w:rPr>
        <w:t>of</w:t>
      </w:r>
      <w:r>
        <w:rPr>
          <w:color w:val="221F1F"/>
          <w:spacing w:val="-5"/>
        </w:rPr>
        <w:t xml:space="preserve"> </w:t>
      </w:r>
      <w:r>
        <w:rPr>
          <w:color w:val="221F1F"/>
        </w:rPr>
        <w:t>0.007</w:t>
      </w:r>
      <w:r>
        <w:rPr>
          <w:color w:val="221F1F"/>
          <w:spacing w:val="-1"/>
        </w:rPr>
        <w:t xml:space="preserve"> </w:t>
      </w:r>
      <w:r>
        <w:rPr>
          <w:color w:val="221F1F"/>
        </w:rPr>
        <w:t>and</w:t>
      </w:r>
      <w:r>
        <w:rPr>
          <w:color w:val="221F1F"/>
          <w:spacing w:val="-1"/>
        </w:rPr>
        <w:t xml:space="preserve"> </w:t>
      </w:r>
      <w:r>
        <w:rPr>
          <w:color w:val="221F1F"/>
        </w:rPr>
        <w:t>among</w:t>
      </w:r>
      <w:r>
        <w:rPr>
          <w:color w:val="221F1F"/>
          <w:spacing w:val="-3"/>
        </w:rPr>
        <w:t xml:space="preserve"> </w:t>
      </w:r>
      <w:r>
        <w:rPr>
          <w:color w:val="221F1F"/>
        </w:rPr>
        <w:t>male</w:t>
      </w:r>
      <w:r>
        <w:rPr>
          <w:color w:val="221F1F"/>
          <w:spacing w:val="-4"/>
        </w:rPr>
        <w:t xml:space="preserve"> </w:t>
      </w:r>
      <w:r>
        <w:rPr>
          <w:color w:val="221F1F"/>
        </w:rPr>
        <w:t>parental</w:t>
      </w:r>
      <w:r>
        <w:rPr>
          <w:color w:val="221F1F"/>
          <w:spacing w:val="-3"/>
        </w:rPr>
        <w:t xml:space="preserve"> </w:t>
      </w:r>
      <w:r>
        <w:rPr>
          <w:color w:val="221F1F"/>
        </w:rPr>
        <w:t>lines</w:t>
      </w:r>
      <w:r>
        <w:rPr>
          <w:color w:val="221F1F"/>
          <w:spacing w:val="-3"/>
        </w:rPr>
        <w:t xml:space="preserve"> </w:t>
      </w:r>
      <w:r>
        <w:rPr>
          <w:color w:val="221F1F"/>
        </w:rPr>
        <w:t>five</w:t>
      </w:r>
      <w:r>
        <w:rPr>
          <w:color w:val="221F1F"/>
          <w:spacing w:val="-5"/>
        </w:rPr>
        <w:t xml:space="preserve"> </w:t>
      </w:r>
      <w:r>
        <w:rPr>
          <w:color w:val="221F1F"/>
        </w:rPr>
        <w:t>lines</w:t>
      </w:r>
      <w:r>
        <w:rPr>
          <w:color w:val="221F1F"/>
          <w:spacing w:val="-3"/>
        </w:rPr>
        <w:t xml:space="preserve"> </w:t>
      </w:r>
      <w:r>
        <w:rPr>
          <w:color w:val="221F1F"/>
        </w:rPr>
        <w:t>doesn’t showed</w:t>
      </w:r>
      <w:r>
        <w:rPr>
          <w:color w:val="221F1F"/>
          <w:spacing w:val="-6"/>
        </w:rPr>
        <w:t xml:space="preserve"> </w:t>
      </w:r>
      <w:r>
        <w:rPr>
          <w:color w:val="221F1F"/>
        </w:rPr>
        <w:t>any</w:t>
      </w:r>
      <w:r>
        <w:rPr>
          <w:color w:val="221F1F"/>
          <w:spacing w:val="-6"/>
        </w:rPr>
        <w:t xml:space="preserve"> </w:t>
      </w:r>
      <w:r>
        <w:rPr>
          <w:color w:val="221F1F"/>
        </w:rPr>
        <w:t>infection</w:t>
      </w:r>
      <w:r>
        <w:rPr>
          <w:color w:val="221F1F"/>
          <w:spacing w:val="-6"/>
        </w:rPr>
        <w:t xml:space="preserve"> </w:t>
      </w:r>
      <w:r>
        <w:rPr>
          <w:color w:val="221F1F"/>
        </w:rPr>
        <w:t>and</w:t>
      </w:r>
      <w:r>
        <w:rPr>
          <w:color w:val="221F1F"/>
          <w:spacing w:val="-4"/>
        </w:rPr>
        <w:t xml:space="preserve"> </w:t>
      </w:r>
      <w:r>
        <w:rPr>
          <w:color w:val="221F1F"/>
        </w:rPr>
        <w:t>NDSI-3</w:t>
      </w:r>
      <w:r>
        <w:rPr>
          <w:color w:val="221F1F"/>
          <w:spacing w:val="-6"/>
        </w:rPr>
        <w:t xml:space="preserve"> </w:t>
      </w:r>
      <w:r>
        <w:rPr>
          <w:color w:val="221F1F"/>
        </w:rPr>
        <w:t>showed</w:t>
      </w:r>
      <w:r>
        <w:rPr>
          <w:color w:val="221F1F"/>
          <w:spacing w:val="-6"/>
        </w:rPr>
        <w:t xml:space="preserve"> </w:t>
      </w:r>
      <w:r>
        <w:rPr>
          <w:color w:val="221F1F"/>
        </w:rPr>
        <w:t>high</w:t>
      </w:r>
      <w:r>
        <w:rPr>
          <w:color w:val="221F1F"/>
          <w:spacing w:val="-5"/>
        </w:rPr>
        <w:t xml:space="preserve"> </w:t>
      </w:r>
      <w:r>
        <w:t>‘r’</w:t>
      </w:r>
      <w:r>
        <w:rPr>
          <w:spacing w:val="-4"/>
        </w:rPr>
        <w:t xml:space="preserve"> </w:t>
      </w:r>
      <w:r>
        <w:rPr>
          <w:color w:val="221F1F"/>
        </w:rPr>
        <w:t>value</w:t>
      </w:r>
      <w:r>
        <w:rPr>
          <w:color w:val="221F1F"/>
          <w:spacing w:val="-7"/>
        </w:rPr>
        <w:t xml:space="preserve"> </w:t>
      </w:r>
      <w:r>
        <w:rPr>
          <w:color w:val="221F1F"/>
        </w:rPr>
        <w:t>of</w:t>
      </w:r>
      <w:r>
        <w:rPr>
          <w:color w:val="221F1F"/>
          <w:spacing w:val="-7"/>
        </w:rPr>
        <w:t xml:space="preserve"> </w:t>
      </w:r>
      <w:r>
        <w:rPr>
          <w:color w:val="221F1F"/>
        </w:rPr>
        <w:t>0.009.</w:t>
      </w:r>
      <w:r>
        <w:rPr>
          <w:color w:val="221F1F"/>
          <w:spacing w:val="-6"/>
        </w:rPr>
        <w:t xml:space="preserve"> </w:t>
      </w:r>
      <w:r>
        <w:rPr>
          <w:color w:val="221F1F"/>
        </w:rPr>
        <w:t>Among</w:t>
      </w:r>
      <w:r>
        <w:rPr>
          <w:color w:val="221F1F"/>
          <w:spacing w:val="-5"/>
        </w:rPr>
        <w:t xml:space="preserve"> </w:t>
      </w:r>
      <w:r>
        <w:rPr>
          <w:color w:val="221F1F"/>
        </w:rPr>
        <w:t>30</w:t>
      </w:r>
      <w:r>
        <w:rPr>
          <w:color w:val="221F1F"/>
          <w:spacing w:val="-6"/>
        </w:rPr>
        <w:t xml:space="preserve"> </w:t>
      </w:r>
      <w:r>
        <w:rPr>
          <w:color w:val="221F1F"/>
        </w:rPr>
        <w:t>hybrids</w:t>
      </w:r>
      <w:r>
        <w:rPr>
          <w:color w:val="221F1F"/>
          <w:spacing w:val="-6"/>
        </w:rPr>
        <w:t xml:space="preserve"> </w:t>
      </w:r>
      <w:r>
        <w:rPr>
          <w:color w:val="221F1F"/>
        </w:rPr>
        <w:t>evaluated</w:t>
      </w:r>
      <w:r w:rsidR="004804BA">
        <w:rPr>
          <w:color w:val="221F1F"/>
        </w:rPr>
        <w:t>,</w:t>
      </w:r>
      <w:r>
        <w:rPr>
          <w:color w:val="221F1F"/>
          <w:spacing w:val="-6"/>
        </w:rPr>
        <w:t xml:space="preserve"> </w:t>
      </w:r>
      <w:r>
        <w:rPr>
          <w:color w:val="221F1F"/>
        </w:rPr>
        <w:t xml:space="preserve">15 hybrids showed no infection </w:t>
      </w:r>
      <w:proofErr w:type="spellStart"/>
      <w:r>
        <w:rPr>
          <w:color w:val="221F1F"/>
        </w:rPr>
        <w:t>where as</w:t>
      </w:r>
      <w:proofErr w:type="spellEnd"/>
      <w:r>
        <w:rPr>
          <w:color w:val="221F1F"/>
        </w:rPr>
        <w:t xml:space="preserve"> nine hybrids showed zero </w:t>
      </w:r>
      <w:r>
        <w:t xml:space="preserve">‘r’ </w:t>
      </w:r>
      <w:r>
        <w:rPr>
          <w:color w:val="221F1F"/>
        </w:rPr>
        <w:t xml:space="preserve">value and hybrid NDLA-2 x NDI-34 showed high </w:t>
      </w:r>
      <w:r>
        <w:t xml:space="preserve">‘r’ </w:t>
      </w:r>
      <w:r>
        <w:rPr>
          <w:color w:val="221F1F"/>
        </w:rPr>
        <w:t xml:space="preserve">value of 0.029. And among checks PHT showed no infection where as TNTSH-1 showed high </w:t>
      </w:r>
      <w:r>
        <w:t xml:space="preserve">‘r’ </w:t>
      </w:r>
      <w:r>
        <w:rPr>
          <w:color w:val="221F1F"/>
        </w:rPr>
        <w:t>value of 0.03.</w:t>
      </w:r>
      <w:r w:rsidR="004804BA">
        <w:t xml:space="preserve"> </w:t>
      </w:r>
      <w:r>
        <w:rPr>
          <w:color w:val="221F1F"/>
        </w:rPr>
        <w:t>Between</w:t>
      </w:r>
      <w:r>
        <w:rPr>
          <w:color w:val="221F1F"/>
          <w:spacing w:val="-15"/>
        </w:rPr>
        <w:t xml:space="preserve"> </w:t>
      </w:r>
      <w:r>
        <w:rPr>
          <w:color w:val="221F1F"/>
        </w:rPr>
        <w:t>45-60</w:t>
      </w:r>
      <w:r>
        <w:rPr>
          <w:color w:val="221F1F"/>
          <w:spacing w:val="-15"/>
        </w:rPr>
        <w:t xml:space="preserve"> </w:t>
      </w:r>
      <w:r>
        <w:rPr>
          <w:color w:val="221F1F"/>
        </w:rPr>
        <w:t>days</w:t>
      </w:r>
      <w:r>
        <w:rPr>
          <w:color w:val="221F1F"/>
          <w:spacing w:val="-15"/>
        </w:rPr>
        <w:t xml:space="preserve"> </w:t>
      </w:r>
      <w:r>
        <w:rPr>
          <w:color w:val="221F1F"/>
        </w:rPr>
        <w:t>interval</w:t>
      </w:r>
      <w:r>
        <w:rPr>
          <w:color w:val="221F1F"/>
          <w:spacing w:val="-15"/>
        </w:rPr>
        <w:t xml:space="preserve"> </w:t>
      </w:r>
      <w:r>
        <w:rPr>
          <w:color w:val="221F1F"/>
        </w:rPr>
        <w:t>among</w:t>
      </w:r>
      <w:r>
        <w:rPr>
          <w:color w:val="221F1F"/>
          <w:spacing w:val="-15"/>
        </w:rPr>
        <w:t xml:space="preserve"> </w:t>
      </w:r>
      <w:r>
        <w:rPr>
          <w:color w:val="221F1F"/>
        </w:rPr>
        <w:t>the</w:t>
      </w:r>
      <w:r>
        <w:rPr>
          <w:color w:val="221F1F"/>
          <w:spacing w:val="-15"/>
        </w:rPr>
        <w:t xml:space="preserve"> </w:t>
      </w:r>
      <w:r>
        <w:rPr>
          <w:color w:val="221F1F"/>
        </w:rPr>
        <w:t>female</w:t>
      </w:r>
      <w:r>
        <w:rPr>
          <w:color w:val="221F1F"/>
          <w:spacing w:val="-15"/>
        </w:rPr>
        <w:t xml:space="preserve"> </w:t>
      </w:r>
      <w:r>
        <w:rPr>
          <w:color w:val="221F1F"/>
        </w:rPr>
        <w:t>parental</w:t>
      </w:r>
      <w:r>
        <w:rPr>
          <w:color w:val="221F1F"/>
          <w:spacing w:val="-15"/>
        </w:rPr>
        <w:t xml:space="preserve"> </w:t>
      </w:r>
      <w:r>
        <w:rPr>
          <w:color w:val="221F1F"/>
        </w:rPr>
        <w:t>lines</w:t>
      </w:r>
      <w:r>
        <w:rPr>
          <w:color w:val="221F1F"/>
          <w:spacing w:val="-15"/>
        </w:rPr>
        <w:t xml:space="preserve"> </w:t>
      </w:r>
      <w:r>
        <w:rPr>
          <w:color w:val="221F1F"/>
        </w:rPr>
        <w:t>CMS</w:t>
      </w:r>
      <w:r>
        <w:rPr>
          <w:color w:val="221F1F"/>
          <w:spacing w:val="-15"/>
        </w:rPr>
        <w:t xml:space="preserve"> </w:t>
      </w:r>
      <w:r>
        <w:rPr>
          <w:color w:val="221F1F"/>
        </w:rPr>
        <w:t>17A</w:t>
      </w:r>
      <w:r>
        <w:rPr>
          <w:color w:val="221F1F"/>
          <w:spacing w:val="-15"/>
        </w:rPr>
        <w:t xml:space="preserve"> </w:t>
      </w:r>
      <w:r>
        <w:rPr>
          <w:color w:val="221F1F"/>
        </w:rPr>
        <w:t>showed</w:t>
      </w:r>
      <w:r>
        <w:rPr>
          <w:color w:val="221F1F"/>
          <w:spacing w:val="-15"/>
        </w:rPr>
        <w:t xml:space="preserve"> </w:t>
      </w:r>
      <w:r>
        <w:rPr>
          <w:color w:val="221F1F"/>
        </w:rPr>
        <w:t>zero</w:t>
      </w:r>
      <w:r>
        <w:rPr>
          <w:color w:val="221F1F"/>
          <w:spacing w:val="-15"/>
        </w:rPr>
        <w:t xml:space="preserve"> </w:t>
      </w:r>
      <w:r>
        <w:t>‘r’</w:t>
      </w:r>
      <w:r>
        <w:rPr>
          <w:spacing w:val="-15"/>
        </w:rPr>
        <w:t xml:space="preserve"> </w:t>
      </w:r>
      <w:r>
        <w:rPr>
          <w:color w:val="221F1F"/>
        </w:rPr>
        <w:t xml:space="preserve">value and NDLA-2 showed high </w:t>
      </w:r>
      <w:r>
        <w:t xml:space="preserve">‘r’ </w:t>
      </w:r>
      <w:r>
        <w:rPr>
          <w:color w:val="221F1F"/>
        </w:rPr>
        <w:t xml:space="preserve">value of 0.003 and among 10 male parental lines two lines showed zero </w:t>
      </w:r>
      <w:r>
        <w:t xml:space="preserve">‘r’ </w:t>
      </w:r>
      <w:r>
        <w:rPr>
          <w:color w:val="221F1F"/>
        </w:rPr>
        <w:t xml:space="preserve">value and NDI-50 showed high </w:t>
      </w:r>
      <w:r>
        <w:t xml:space="preserve">‘r’ </w:t>
      </w:r>
      <w:r>
        <w:rPr>
          <w:color w:val="221F1F"/>
        </w:rPr>
        <w:t xml:space="preserve">value of 0.01. Among 30 hybrids evaluated 7 hybrids showed no infection zero </w:t>
      </w:r>
      <w:r>
        <w:t xml:space="preserve">‘r’ </w:t>
      </w:r>
      <w:r>
        <w:rPr>
          <w:color w:val="221F1F"/>
        </w:rPr>
        <w:t xml:space="preserve">value and hybrid NDLA-2 x NDI-39 showed high </w:t>
      </w:r>
      <w:r>
        <w:t xml:space="preserve">‘r’ </w:t>
      </w:r>
      <w:r>
        <w:rPr>
          <w:color w:val="221F1F"/>
        </w:rPr>
        <w:t>value of 0.01. And</w:t>
      </w:r>
      <w:r>
        <w:rPr>
          <w:color w:val="221F1F"/>
          <w:spacing w:val="-7"/>
        </w:rPr>
        <w:t xml:space="preserve"> </w:t>
      </w:r>
      <w:r>
        <w:rPr>
          <w:color w:val="221F1F"/>
        </w:rPr>
        <w:t>among</w:t>
      </w:r>
      <w:r>
        <w:rPr>
          <w:color w:val="221F1F"/>
          <w:spacing w:val="-3"/>
        </w:rPr>
        <w:t xml:space="preserve"> </w:t>
      </w:r>
      <w:r>
        <w:rPr>
          <w:color w:val="221F1F"/>
        </w:rPr>
        <w:t>checks</w:t>
      </w:r>
      <w:r>
        <w:rPr>
          <w:color w:val="221F1F"/>
          <w:spacing w:val="-4"/>
        </w:rPr>
        <w:t xml:space="preserve"> </w:t>
      </w:r>
      <w:r>
        <w:rPr>
          <w:color w:val="221F1F"/>
        </w:rPr>
        <w:t>KBSH-44</w:t>
      </w:r>
      <w:r>
        <w:rPr>
          <w:color w:val="221F1F"/>
          <w:spacing w:val="-5"/>
        </w:rPr>
        <w:t xml:space="preserve"> </w:t>
      </w:r>
      <w:r>
        <w:rPr>
          <w:color w:val="221F1F"/>
        </w:rPr>
        <w:t>showed</w:t>
      </w:r>
      <w:r>
        <w:rPr>
          <w:color w:val="221F1F"/>
          <w:spacing w:val="-4"/>
        </w:rPr>
        <w:t xml:space="preserve"> </w:t>
      </w:r>
      <w:r>
        <w:rPr>
          <w:color w:val="221F1F"/>
        </w:rPr>
        <w:t>zero</w:t>
      </w:r>
      <w:r>
        <w:rPr>
          <w:color w:val="221F1F"/>
          <w:spacing w:val="-5"/>
        </w:rPr>
        <w:t xml:space="preserve"> </w:t>
      </w:r>
      <w:r>
        <w:t>‘r’</w:t>
      </w:r>
      <w:r>
        <w:rPr>
          <w:spacing w:val="-4"/>
        </w:rPr>
        <w:t xml:space="preserve"> </w:t>
      </w:r>
      <w:r>
        <w:rPr>
          <w:color w:val="221F1F"/>
        </w:rPr>
        <w:t>value</w:t>
      </w:r>
      <w:r>
        <w:rPr>
          <w:color w:val="221F1F"/>
          <w:spacing w:val="-4"/>
        </w:rPr>
        <w:t xml:space="preserve"> </w:t>
      </w:r>
      <w:r>
        <w:rPr>
          <w:color w:val="221F1F"/>
        </w:rPr>
        <w:t>where</w:t>
      </w:r>
      <w:r>
        <w:rPr>
          <w:color w:val="221F1F"/>
          <w:spacing w:val="-7"/>
        </w:rPr>
        <w:t xml:space="preserve"> </w:t>
      </w:r>
      <w:r>
        <w:rPr>
          <w:color w:val="221F1F"/>
        </w:rPr>
        <w:t>as</w:t>
      </w:r>
      <w:r>
        <w:rPr>
          <w:color w:val="221F1F"/>
          <w:spacing w:val="-4"/>
        </w:rPr>
        <w:t xml:space="preserve"> </w:t>
      </w:r>
      <w:r>
        <w:rPr>
          <w:color w:val="221F1F"/>
        </w:rPr>
        <w:t>PHT</w:t>
      </w:r>
      <w:r>
        <w:rPr>
          <w:color w:val="221F1F"/>
          <w:spacing w:val="-4"/>
        </w:rPr>
        <w:t xml:space="preserve"> </w:t>
      </w:r>
      <w:r>
        <w:rPr>
          <w:color w:val="221F1F"/>
        </w:rPr>
        <w:t>showed</w:t>
      </w:r>
      <w:r>
        <w:rPr>
          <w:color w:val="221F1F"/>
          <w:spacing w:val="-2"/>
        </w:rPr>
        <w:t xml:space="preserve"> </w:t>
      </w:r>
      <w:r>
        <w:rPr>
          <w:color w:val="221F1F"/>
        </w:rPr>
        <w:t>high</w:t>
      </w:r>
      <w:r>
        <w:rPr>
          <w:color w:val="221F1F"/>
          <w:spacing w:val="-3"/>
        </w:rPr>
        <w:t xml:space="preserve"> </w:t>
      </w:r>
      <w:r>
        <w:t>‘r’</w:t>
      </w:r>
      <w:r>
        <w:rPr>
          <w:spacing w:val="-5"/>
        </w:rPr>
        <w:t xml:space="preserve"> </w:t>
      </w:r>
      <w:r>
        <w:rPr>
          <w:color w:val="221F1F"/>
        </w:rPr>
        <w:t>value</w:t>
      </w:r>
      <w:r>
        <w:rPr>
          <w:color w:val="221F1F"/>
          <w:spacing w:val="-4"/>
        </w:rPr>
        <w:t xml:space="preserve"> </w:t>
      </w:r>
      <w:r>
        <w:rPr>
          <w:color w:val="221F1F"/>
        </w:rPr>
        <w:t>of</w:t>
      </w:r>
      <w:r>
        <w:rPr>
          <w:color w:val="221F1F"/>
          <w:spacing w:val="-5"/>
        </w:rPr>
        <w:t xml:space="preserve"> </w:t>
      </w:r>
      <w:r>
        <w:rPr>
          <w:color w:val="221F1F"/>
          <w:spacing w:val="-2"/>
        </w:rPr>
        <w:t>0.004.</w:t>
      </w:r>
      <w:r w:rsidR="004804BA">
        <w:t xml:space="preserve"> </w:t>
      </w:r>
      <w:r>
        <w:rPr>
          <w:color w:val="221F1F"/>
        </w:rPr>
        <w:t>Between</w:t>
      </w:r>
      <w:r>
        <w:rPr>
          <w:color w:val="221F1F"/>
          <w:spacing w:val="34"/>
        </w:rPr>
        <w:t xml:space="preserve"> </w:t>
      </w:r>
      <w:r>
        <w:rPr>
          <w:color w:val="221F1F"/>
        </w:rPr>
        <w:t>60-75</w:t>
      </w:r>
      <w:r>
        <w:rPr>
          <w:color w:val="221F1F"/>
          <w:spacing w:val="35"/>
        </w:rPr>
        <w:t xml:space="preserve"> </w:t>
      </w:r>
      <w:r>
        <w:rPr>
          <w:color w:val="221F1F"/>
        </w:rPr>
        <w:t>days</w:t>
      </w:r>
      <w:r>
        <w:rPr>
          <w:color w:val="221F1F"/>
          <w:spacing w:val="38"/>
        </w:rPr>
        <w:t xml:space="preserve"> </w:t>
      </w:r>
      <w:r>
        <w:rPr>
          <w:color w:val="221F1F"/>
        </w:rPr>
        <w:t>interval</w:t>
      </w:r>
      <w:r>
        <w:rPr>
          <w:color w:val="221F1F"/>
          <w:spacing w:val="37"/>
        </w:rPr>
        <w:t xml:space="preserve"> </w:t>
      </w:r>
      <w:r>
        <w:rPr>
          <w:color w:val="221F1F"/>
        </w:rPr>
        <w:t>among</w:t>
      </w:r>
      <w:r>
        <w:rPr>
          <w:color w:val="221F1F"/>
          <w:spacing w:val="35"/>
        </w:rPr>
        <w:t xml:space="preserve"> </w:t>
      </w:r>
      <w:r>
        <w:rPr>
          <w:color w:val="221F1F"/>
        </w:rPr>
        <w:t>the</w:t>
      </w:r>
      <w:r>
        <w:rPr>
          <w:color w:val="221F1F"/>
          <w:spacing w:val="36"/>
        </w:rPr>
        <w:t xml:space="preserve"> </w:t>
      </w:r>
      <w:r>
        <w:rPr>
          <w:color w:val="221F1F"/>
        </w:rPr>
        <w:t>female</w:t>
      </w:r>
      <w:r>
        <w:rPr>
          <w:color w:val="221F1F"/>
          <w:spacing w:val="34"/>
        </w:rPr>
        <w:t xml:space="preserve"> </w:t>
      </w:r>
      <w:r>
        <w:rPr>
          <w:color w:val="221F1F"/>
        </w:rPr>
        <w:t>parental</w:t>
      </w:r>
      <w:r>
        <w:rPr>
          <w:color w:val="221F1F"/>
          <w:spacing w:val="35"/>
        </w:rPr>
        <w:t xml:space="preserve"> </w:t>
      </w:r>
      <w:r>
        <w:rPr>
          <w:color w:val="221F1F"/>
        </w:rPr>
        <w:t>lines</w:t>
      </w:r>
      <w:r>
        <w:rPr>
          <w:color w:val="221F1F"/>
          <w:spacing w:val="40"/>
        </w:rPr>
        <w:t xml:space="preserve"> </w:t>
      </w:r>
      <w:r>
        <w:rPr>
          <w:color w:val="221F1F"/>
        </w:rPr>
        <w:t>IMS</w:t>
      </w:r>
      <w:r>
        <w:rPr>
          <w:color w:val="221F1F"/>
          <w:spacing w:val="35"/>
        </w:rPr>
        <w:t xml:space="preserve"> </w:t>
      </w:r>
      <w:r>
        <w:rPr>
          <w:color w:val="221F1F"/>
        </w:rPr>
        <w:t>265A</w:t>
      </w:r>
      <w:r>
        <w:rPr>
          <w:color w:val="221F1F"/>
          <w:spacing w:val="34"/>
        </w:rPr>
        <w:t xml:space="preserve"> </w:t>
      </w:r>
      <w:r>
        <w:rPr>
          <w:color w:val="221F1F"/>
        </w:rPr>
        <w:t>and</w:t>
      </w:r>
      <w:r>
        <w:rPr>
          <w:color w:val="221F1F"/>
          <w:spacing w:val="36"/>
        </w:rPr>
        <w:t xml:space="preserve"> </w:t>
      </w:r>
      <w:r>
        <w:rPr>
          <w:color w:val="221F1F"/>
        </w:rPr>
        <w:t>CMS</w:t>
      </w:r>
      <w:r>
        <w:rPr>
          <w:color w:val="221F1F"/>
          <w:spacing w:val="35"/>
        </w:rPr>
        <w:t xml:space="preserve"> </w:t>
      </w:r>
      <w:r>
        <w:rPr>
          <w:color w:val="221F1F"/>
          <w:spacing w:val="-5"/>
        </w:rPr>
        <w:t xml:space="preserve">17A </w:t>
      </w:r>
      <w:r>
        <w:rPr>
          <w:color w:val="221F1F"/>
        </w:rPr>
        <w:t>showed</w:t>
      </w:r>
      <w:r>
        <w:rPr>
          <w:color w:val="221F1F"/>
          <w:spacing w:val="-15"/>
        </w:rPr>
        <w:t xml:space="preserve"> </w:t>
      </w:r>
      <w:r>
        <w:rPr>
          <w:color w:val="221F1F"/>
        </w:rPr>
        <w:t>zero</w:t>
      </w:r>
      <w:r>
        <w:rPr>
          <w:color w:val="221F1F"/>
          <w:spacing w:val="-15"/>
        </w:rPr>
        <w:t xml:space="preserve"> </w:t>
      </w:r>
      <w:r>
        <w:t>‘r’</w:t>
      </w:r>
      <w:r>
        <w:rPr>
          <w:spacing w:val="-15"/>
        </w:rPr>
        <w:t xml:space="preserve"> </w:t>
      </w:r>
      <w:r>
        <w:rPr>
          <w:color w:val="221F1F"/>
        </w:rPr>
        <w:t>value</w:t>
      </w:r>
      <w:r>
        <w:rPr>
          <w:color w:val="221F1F"/>
          <w:spacing w:val="-15"/>
        </w:rPr>
        <w:t xml:space="preserve"> </w:t>
      </w:r>
      <w:r>
        <w:rPr>
          <w:color w:val="221F1F"/>
        </w:rPr>
        <w:t>whereas</w:t>
      </w:r>
      <w:r>
        <w:rPr>
          <w:color w:val="221F1F"/>
          <w:spacing w:val="-15"/>
        </w:rPr>
        <w:t xml:space="preserve"> </w:t>
      </w:r>
      <w:r>
        <w:rPr>
          <w:color w:val="221F1F"/>
        </w:rPr>
        <w:t>NDLA-2</w:t>
      </w:r>
      <w:r>
        <w:rPr>
          <w:color w:val="221F1F"/>
          <w:spacing w:val="-15"/>
        </w:rPr>
        <w:t xml:space="preserve"> </w:t>
      </w:r>
      <w:r>
        <w:rPr>
          <w:color w:val="221F1F"/>
        </w:rPr>
        <w:t>showed</w:t>
      </w:r>
      <w:r>
        <w:rPr>
          <w:color w:val="221F1F"/>
          <w:spacing w:val="-15"/>
        </w:rPr>
        <w:t xml:space="preserve"> </w:t>
      </w:r>
      <w:r>
        <w:rPr>
          <w:color w:val="221F1F"/>
        </w:rPr>
        <w:t>high</w:t>
      </w:r>
      <w:r>
        <w:rPr>
          <w:color w:val="221F1F"/>
          <w:spacing w:val="-15"/>
        </w:rPr>
        <w:t xml:space="preserve"> </w:t>
      </w:r>
      <w:r>
        <w:t>‘r’</w:t>
      </w:r>
      <w:r>
        <w:rPr>
          <w:spacing w:val="-15"/>
        </w:rPr>
        <w:t xml:space="preserve"> </w:t>
      </w:r>
      <w:r>
        <w:rPr>
          <w:color w:val="221F1F"/>
        </w:rPr>
        <w:t>value</w:t>
      </w:r>
      <w:r>
        <w:rPr>
          <w:color w:val="221F1F"/>
          <w:spacing w:val="-15"/>
        </w:rPr>
        <w:t xml:space="preserve"> </w:t>
      </w:r>
      <w:r>
        <w:rPr>
          <w:color w:val="221F1F"/>
        </w:rPr>
        <w:t>of</w:t>
      </w:r>
      <w:r>
        <w:rPr>
          <w:color w:val="221F1F"/>
          <w:spacing w:val="-15"/>
        </w:rPr>
        <w:t xml:space="preserve"> </w:t>
      </w:r>
      <w:r>
        <w:rPr>
          <w:color w:val="221F1F"/>
        </w:rPr>
        <w:t>0.001</w:t>
      </w:r>
      <w:r>
        <w:rPr>
          <w:color w:val="221F1F"/>
          <w:spacing w:val="-15"/>
        </w:rPr>
        <w:t xml:space="preserve"> </w:t>
      </w:r>
      <w:r>
        <w:rPr>
          <w:color w:val="221F1F"/>
        </w:rPr>
        <w:t>and</w:t>
      </w:r>
      <w:r>
        <w:rPr>
          <w:color w:val="221F1F"/>
          <w:spacing w:val="-15"/>
        </w:rPr>
        <w:t xml:space="preserve"> </w:t>
      </w:r>
      <w:r>
        <w:rPr>
          <w:color w:val="221F1F"/>
        </w:rPr>
        <w:t>among</w:t>
      </w:r>
      <w:r>
        <w:rPr>
          <w:color w:val="221F1F"/>
          <w:spacing w:val="-15"/>
        </w:rPr>
        <w:t xml:space="preserve"> </w:t>
      </w:r>
      <w:r>
        <w:rPr>
          <w:color w:val="221F1F"/>
        </w:rPr>
        <w:t>male</w:t>
      </w:r>
      <w:r>
        <w:rPr>
          <w:color w:val="221F1F"/>
          <w:spacing w:val="-15"/>
        </w:rPr>
        <w:t xml:space="preserve"> </w:t>
      </w:r>
      <w:r>
        <w:rPr>
          <w:color w:val="221F1F"/>
        </w:rPr>
        <w:t>parental lines</w:t>
      </w:r>
      <w:r>
        <w:rPr>
          <w:color w:val="221F1F"/>
          <w:spacing w:val="-13"/>
        </w:rPr>
        <w:t xml:space="preserve"> </w:t>
      </w:r>
      <w:r>
        <w:rPr>
          <w:color w:val="221F1F"/>
        </w:rPr>
        <w:t>nine</w:t>
      </w:r>
      <w:r>
        <w:rPr>
          <w:color w:val="221F1F"/>
          <w:spacing w:val="-14"/>
        </w:rPr>
        <w:t xml:space="preserve"> </w:t>
      </w:r>
      <w:r>
        <w:rPr>
          <w:color w:val="221F1F"/>
        </w:rPr>
        <w:t>lines</w:t>
      </w:r>
      <w:r>
        <w:rPr>
          <w:color w:val="221F1F"/>
          <w:spacing w:val="-15"/>
        </w:rPr>
        <w:t xml:space="preserve"> </w:t>
      </w:r>
      <w:r>
        <w:rPr>
          <w:color w:val="221F1F"/>
        </w:rPr>
        <w:t>showed</w:t>
      </w:r>
      <w:r>
        <w:rPr>
          <w:color w:val="221F1F"/>
          <w:spacing w:val="-13"/>
        </w:rPr>
        <w:t xml:space="preserve"> </w:t>
      </w:r>
      <w:r>
        <w:rPr>
          <w:color w:val="221F1F"/>
        </w:rPr>
        <w:t>zero</w:t>
      </w:r>
      <w:r>
        <w:rPr>
          <w:color w:val="221F1F"/>
          <w:spacing w:val="-14"/>
        </w:rPr>
        <w:t xml:space="preserve"> </w:t>
      </w:r>
      <w:r>
        <w:t>‘r’</w:t>
      </w:r>
      <w:r>
        <w:rPr>
          <w:spacing w:val="-14"/>
        </w:rPr>
        <w:t xml:space="preserve"> </w:t>
      </w:r>
      <w:r>
        <w:rPr>
          <w:color w:val="221F1F"/>
        </w:rPr>
        <w:t>value</w:t>
      </w:r>
      <w:r>
        <w:rPr>
          <w:color w:val="221F1F"/>
          <w:spacing w:val="-14"/>
        </w:rPr>
        <w:t xml:space="preserve"> </w:t>
      </w:r>
      <w:r>
        <w:rPr>
          <w:color w:val="221F1F"/>
        </w:rPr>
        <w:t>and</w:t>
      </w:r>
      <w:r>
        <w:rPr>
          <w:color w:val="221F1F"/>
          <w:spacing w:val="-13"/>
        </w:rPr>
        <w:t xml:space="preserve"> </w:t>
      </w:r>
      <w:r>
        <w:rPr>
          <w:color w:val="221F1F"/>
        </w:rPr>
        <w:t>NDSI-3</w:t>
      </w:r>
      <w:r>
        <w:rPr>
          <w:color w:val="221F1F"/>
          <w:spacing w:val="-11"/>
        </w:rPr>
        <w:t xml:space="preserve"> </w:t>
      </w:r>
      <w:r>
        <w:rPr>
          <w:color w:val="221F1F"/>
        </w:rPr>
        <w:t>showed</w:t>
      </w:r>
      <w:r>
        <w:rPr>
          <w:color w:val="221F1F"/>
          <w:spacing w:val="-13"/>
        </w:rPr>
        <w:t xml:space="preserve"> </w:t>
      </w:r>
      <w:r>
        <w:rPr>
          <w:color w:val="221F1F"/>
        </w:rPr>
        <w:t>high</w:t>
      </w:r>
      <w:r>
        <w:rPr>
          <w:color w:val="221F1F"/>
          <w:spacing w:val="-13"/>
        </w:rPr>
        <w:t xml:space="preserve"> </w:t>
      </w:r>
      <w:r>
        <w:t>‘r’</w:t>
      </w:r>
      <w:r>
        <w:rPr>
          <w:spacing w:val="-14"/>
        </w:rPr>
        <w:t xml:space="preserve"> </w:t>
      </w:r>
      <w:r>
        <w:rPr>
          <w:color w:val="221F1F"/>
        </w:rPr>
        <w:t>value</w:t>
      </w:r>
      <w:r>
        <w:rPr>
          <w:color w:val="221F1F"/>
          <w:spacing w:val="-14"/>
        </w:rPr>
        <w:t xml:space="preserve"> </w:t>
      </w:r>
      <w:r>
        <w:rPr>
          <w:color w:val="221F1F"/>
        </w:rPr>
        <w:t>of</w:t>
      </w:r>
      <w:r>
        <w:rPr>
          <w:color w:val="221F1F"/>
          <w:spacing w:val="-14"/>
        </w:rPr>
        <w:t xml:space="preserve"> </w:t>
      </w:r>
      <w:r>
        <w:rPr>
          <w:color w:val="221F1F"/>
        </w:rPr>
        <w:t>0.01.</w:t>
      </w:r>
      <w:r>
        <w:rPr>
          <w:color w:val="221F1F"/>
          <w:spacing w:val="-13"/>
        </w:rPr>
        <w:t xml:space="preserve"> </w:t>
      </w:r>
      <w:r>
        <w:rPr>
          <w:color w:val="221F1F"/>
        </w:rPr>
        <w:t>Among</w:t>
      </w:r>
      <w:r>
        <w:rPr>
          <w:color w:val="221F1F"/>
          <w:spacing w:val="-13"/>
        </w:rPr>
        <w:t xml:space="preserve"> </w:t>
      </w:r>
      <w:r>
        <w:rPr>
          <w:color w:val="221F1F"/>
        </w:rPr>
        <w:t>30</w:t>
      </w:r>
      <w:r>
        <w:rPr>
          <w:color w:val="221F1F"/>
          <w:spacing w:val="-13"/>
        </w:rPr>
        <w:t xml:space="preserve"> </w:t>
      </w:r>
      <w:r>
        <w:rPr>
          <w:color w:val="221F1F"/>
        </w:rPr>
        <w:t>hybrids evaluated</w:t>
      </w:r>
      <w:r w:rsidR="004804BA">
        <w:rPr>
          <w:color w:val="221F1F"/>
        </w:rPr>
        <w:t>,</w:t>
      </w:r>
      <w:r>
        <w:rPr>
          <w:color w:val="221F1F"/>
        </w:rPr>
        <w:t xml:space="preserve"> 28 hybrids showed zero </w:t>
      </w:r>
      <w:r>
        <w:t xml:space="preserve">‘r’ </w:t>
      </w:r>
      <w:r>
        <w:rPr>
          <w:color w:val="221F1F"/>
        </w:rPr>
        <w:t xml:space="preserve">value and hybrids CMS 17A x NDI-24, NDLA-2 x NDI-24 showed high </w:t>
      </w:r>
      <w:r>
        <w:lastRenderedPageBreak/>
        <w:t xml:space="preserve">‘r’ </w:t>
      </w:r>
      <w:r>
        <w:rPr>
          <w:color w:val="221F1F"/>
        </w:rPr>
        <w:t xml:space="preserve">value of 0.001. And all checks showed zero </w:t>
      </w:r>
      <w:r>
        <w:t xml:space="preserve">‘r’ </w:t>
      </w:r>
      <w:r>
        <w:rPr>
          <w:color w:val="221F1F"/>
        </w:rPr>
        <w:t>value.</w:t>
      </w:r>
    </w:p>
    <w:p w14:paraId="26681891" w14:textId="6D970F26" w:rsidR="00537B8A" w:rsidRDefault="00537B8A" w:rsidP="00537B8A">
      <w:pPr>
        <w:pStyle w:val="BodyText"/>
        <w:spacing w:before="114" w:line="360" w:lineRule="auto"/>
        <w:ind w:left="434" w:right="319" w:firstLine="566"/>
        <w:jc w:val="both"/>
        <w:rPr>
          <w:sz w:val="21"/>
        </w:rPr>
      </w:pPr>
      <w:r>
        <w:rPr>
          <w:color w:val="221F1F"/>
        </w:rPr>
        <w:t>The</w:t>
      </w:r>
      <w:r>
        <w:rPr>
          <w:color w:val="221F1F"/>
          <w:spacing w:val="9"/>
        </w:rPr>
        <w:t xml:space="preserve"> average</w:t>
      </w:r>
      <w:r>
        <w:rPr>
          <w:color w:val="221F1F"/>
          <w:spacing w:val="40"/>
        </w:rPr>
        <w:t xml:space="preserve"> </w:t>
      </w:r>
      <w:r>
        <w:t xml:space="preserve">‘r’ </w:t>
      </w:r>
      <w:r>
        <w:rPr>
          <w:color w:val="221F1F"/>
          <w:spacing w:val="9"/>
        </w:rPr>
        <w:t>values</w:t>
      </w:r>
      <w:r>
        <w:rPr>
          <w:color w:val="221F1F"/>
          <w:spacing w:val="40"/>
        </w:rPr>
        <w:t xml:space="preserve"> </w:t>
      </w:r>
      <w:r>
        <w:rPr>
          <w:color w:val="221F1F"/>
        </w:rPr>
        <w:t>ranged</w:t>
      </w:r>
      <w:r>
        <w:rPr>
          <w:color w:val="221F1F"/>
          <w:spacing w:val="40"/>
        </w:rPr>
        <w:t xml:space="preserve"> </w:t>
      </w:r>
      <w:r>
        <w:rPr>
          <w:color w:val="221F1F"/>
        </w:rPr>
        <w:t>from</w:t>
      </w:r>
      <w:r>
        <w:rPr>
          <w:color w:val="221F1F"/>
          <w:spacing w:val="11"/>
        </w:rPr>
        <w:t xml:space="preserve"> 0.00</w:t>
      </w:r>
      <w:r>
        <w:rPr>
          <w:color w:val="221F1F"/>
          <w:spacing w:val="40"/>
        </w:rPr>
        <w:t xml:space="preserve"> </w:t>
      </w:r>
      <w:r>
        <w:rPr>
          <w:color w:val="221F1F"/>
        </w:rPr>
        <w:t>(</w:t>
      </w:r>
      <w:r>
        <w:t xml:space="preserve">IMS 265A x NDI-50, </w:t>
      </w:r>
      <w:r>
        <w:rPr>
          <w:color w:val="221F1F"/>
          <w:spacing w:val="9"/>
        </w:rPr>
        <w:t>CMS</w:t>
      </w:r>
      <w:r>
        <w:rPr>
          <w:color w:val="221F1F"/>
          <w:spacing w:val="40"/>
        </w:rPr>
        <w:t xml:space="preserve"> </w:t>
      </w:r>
      <w:r>
        <w:rPr>
          <w:color w:val="221F1F"/>
        </w:rPr>
        <w:t>17A</w:t>
      </w:r>
      <w:r>
        <w:rPr>
          <w:color w:val="221F1F"/>
          <w:spacing w:val="40"/>
        </w:rPr>
        <w:t xml:space="preserve"> </w:t>
      </w:r>
      <w:r>
        <w:rPr>
          <w:color w:val="221F1F"/>
        </w:rPr>
        <w:t>x</w:t>
      </w:r>
      <w:r>
        <w:rPr>
          <w:color w:val="221F1F"/>
          <w:spacing w:val="40"/>
        </w:rPr>
        <w:t xml:space="preserve"> </w:t>
      </w:r>
      <w:r>
        <w:rPr>
          <w:color w:val="221F1F"/>
          <w:spacing w:val="9"/>
        </w:rPr>
        <w:t>NDI- 32, CMS</w:t>
      </w:r>
      <w:r>
        <w:rPr>
          <w:color w:val="221F1F"/>
          <w:spacing w:val="40"/>
        </w:rPr>
        <w:t xml:space="preserve"> </w:t>
      </w:r>
      <w:r>
        <w:rPr>
          <w:color w:val="221F1F"/>
          <w:spacing w:val="9"/>
        </w:rPr>
        <w:t>17A</w:t>
      </w:r>
      <w:r>
        <w:rPr>
          <w:color w:val="221F1F"/>
          <w:spacing w:val="40"/>
        </w:rPr>
        <w:t xml:space="preserve"> </w:t>
      </w:r>
      <w:r>
        <w:rPr>
          <w:color w:val="221F1F"/>
        </w:rPr>
        <w:t>x</w:t>
      </w:r>
      <w:r>
        <w:rPr>
          <w:color w:val="221F1F"/>
          <w:spacing w:val="13"/>
        </w:rPr>
        <w:t xml:space="preserve"> NDI-</w:t>
      </w:r>
      <w:r>
        <w:rPr>
          <w:color w:val="221F1F"/>
          <w:spacing w:val="9"/>
        </w:rPr>
        <w:t xml:space="preserve">50, </w:t>
      </w:r>
      <w:r>
        <w:rPr>
          <w:color w:val="221F1F"/>
          <w:spacing w:val="13"/>
        </w:rPr>
        <w:t>NDLA-</w:t>
      </w:r>
      <w:r>
        <w:rPr>
          <w:color w:val="221F1F"/>
        </w:rPr>
        <w:t>2</w:t>
      </w:r>
      <w:r>
        <w:rPr>
          <w:color w:val="221F1F"/>
          <w:spacing w:val="40"/>
        </w:rPr>
        <w:t xml:space="preserve"> </w:t>
      </w:r>
      <w:r>
        <w:rPr>
          <w:color w:val="221F1F"/>
        </w:rPr>
        <w:t>x</w:t>
      </w:r>
      <w:r>
        <w:rPr>
          <w:color w:val="221F1F"/>
          <w:spacing w:val="40"/>
        </w:rPr>
        <w:t xml:space="preserve"> </w:t>
      </w:r>
      <w:r>
        <w:rPr>
          <w:color w:val="221F1F"/>
          <w:spacing w:val="12"/>
        </w:rPr>
        <w:t>NDI-</w:t>
      </w:r>
      <w:r>
        <w:rPr>
          <w:color w:val="221F1F"/>
          <w:spacing w:val="9"/>
        </w:rPr>
        <w:t xml:space="preserve">51, </w:t>
      </w:r>
      <w:r>
        <w:rPr>
          <w:color w:val="221F1F"/>
          <w:spacing w:val="13"/>
        </w:rPr>
        <w:t>NDLA-</w:t>
      </w:r>
      <w:r>
        <w:rPr>
          <w:color w:val="221F1F"/>
        </w:rPr>
        <w:t>2</w:t>
      </w:r>
      <w:r>
        <w:rPr>
          <w:color w:val="221F1F"/>
          <w:spacing w:val="40"/>
        </w:rPr>
        <w:t xml:space="preserve"> </w:t>
      </w:r>
      <w:r>
        <w:rPr>
          <w:color w:val="221F1F"/>
        </w:rPr>
        <w:t>x</w:t>
      </w:r>
      <w:r>
        <w:rPr>
          <w:color w:val="221F1F"/>
          <w:spacing w:val="40"/>
        </w:rPr>
        <w:t xml:space="preserve"> </w:t>
      </w:r>
      <w:r>
        <w:rPr>
          <w:color w:val="221F1F"/>
          <w:spacing w:val="13"/>
        </w:rPr>
        <w:t>RHA-</w:t>
      </w:r>
      <w:r>
        <w:rPr>
          <w:color w:val="221F1F"/>
          <w:spacing w:val="9"/>
        </w:rPr>
        <w:t>1055</w:t>
      </w:r>
      <w:r>
        <w:rPr>
          <w:color w:val="221F1F"/>
          <w:spacing w:val="40"/>
        </w:rPr>
        <w:t xml:space="preserve"> </w:t>
      </w:r>
      <w:r>
        <w:rPr>
          <w:color w:val="221F1F"/>
        </w:rPr>
        <w:t xml:space="preserve">and </w:t>
      </w:r>
      <w:r>
        <w:rPr>
          <w:color w:val="221F1F"/>
          <w:spacing w:val="13"/>
        </w:rPr>
        <w:t>NDLA-</w:t>
      </w:r>
      <w:r>
        <w:rPr>
          <w:color w:val="221F1F"/>
        </w:rPr>
        <w:t>2</w:t>
      </w:r>
      <w:r>
        <w:rPr>
          <w:color w:val="221F1F"/>
          <w:spacing w:val="40"/>
        </w:rPr>
        <w:t xml:space="preserve"> </w:t>
      </w:r>
      <w:r>
        <w:rPr>
          <w:color w:val="221F1F"/>
        </w:rPr>
        <w:t xml:space="preserve">X </w:t>
      </w:r>
      <w:r>
        <w:rPr>
          <w:color w:val="221F1F"/>
          <w:spacing w:val="12"/>
        </w:rPr>
        <w:t>NDI-</w:t>
      </w:r>
      <w:r>
        <w:rPr>
          <w:color w:val="221F1F"/>
          <w:spacing w:val="9"/>
        </w:rPr>
        <w:t>50)</w:t>
      </w:r>
      <w:r>
        <w:rPr>
          <w:color w:val="221F1F"/>
          <w:spacing w:val="48"/>
        </w:rPr>
        <w:t xml:space="preserve"> </w:t>
      </w:r>
      <w:r>
        <w:rPr>
          <w:color w:val="221F1F"/>
        </w:rPr>
        <w:t>to</w:t>
      </w:r>
      <w:r>
        <w:rPr>
          <w:color w:val="221F1F"/>
          <w:spacing w:val="47"/>
        </w:rPr>
        <w:t xml:space="preserve"> </w:t>
      </w:r>
      <w:r>
        <w:rPr>
          <w:color w:val="221F1F"/>
          <w:spacing w:val="11"/>
        </w:rPr>
        <w:t>0.011</w:t>
      </w:r>
      <w:r>
        <w:rPr>
          <w:color w:val="221F1F"/>
          <w:spacing w:val="53"/>
        </w:rPr>
        <w:t xml:space="preserve"> </w:t>
      </w:r>
      <w:r>
        <w:rPr>
          <w:color w:val="221F1F"/>
          <w:spacing w:val="18"/>
        </w:rPr>
        <w:t>(NDLA-</w:t>
      </w:r>
      <w:r>
        <w:rPr>
          <w:color w:val="221F1F"/>
        </w:rPr>
        <w:t>2</w:t>
      </w:r>
      <w:r>
        <w:rPr>
          <w:color w:val="221F1F"/>
          <w:spacing w:val="38"/>
        </w:rPr>
        <w:t xml:space="preserve"> </w:t>
      </w:r>
      <w:r>
        <w:rPr>
          <w:color w:val="221F1F"/>
        </w:rPr>
        <w:t>x</w:t>
      </w:r>
      <w:r>
        <w:rPr>
          <w:color w:val="221F1F"/>
          <w:spacing w:val="39"/>
        </w:rPr>
        <w:t xml:space="preserve"> </w:t>
      </w:r>
      <w:r>
        <w:rPr>
          <w:color w:val="221F1F"/>
          <w:spacing w:val="18"/>
        </w:rPr>
        <w:t>NDI-</w:t>
      </w:r>
      <w:r>
        <w:rPr>
          <w:color w:val="221F1F"/>
          <w:spacing w:val="9"/>
        </w:rPr>
        <w:t>34</w:t>
      </w:r>
      <w:r>
        <w:rPr>
          <w:color w:val="221F1F"/>
          <w:spacing w:val="39"/>
        </w:rPr>
        <w:t xml:space="preserve"> </w:t>
      </w:r>
      <w:r>
        <w:rPr>
          <w:color w:val="221F1F"/>
          <w:spacing w:val="12"/>
        </w:rPr>
        <w:t>and</w:t>
      </w:r>
      <w:r>
        <w:rPr>
          <w:color w:val="221F1F"/>
          <w:spacing w:val="38"/>
        </w:rPr>
        <w:t xml:space="preserve"> </w:t>
      </w:r>
      <w:r>
        <w:rPr>
          <w:color w:val="221F1F"/>
          <w:spacing w:val="18"/>
        </w:rPr>
        <w:t>TNTSH-</w:t>
      </w:r>
      <w:r>
        <w:rPr>
          <w:color w:val="221F1F"/>
          <w:spacing w:val="10"/>
        </w:rPr>
        <w:t>1).</w:t>
      </w:r>
      <w:r>
        <w:rPr>
          <w:color w:val="221F1F"/>
          <w:spacing w:val="52"/>
        </w:rPr>
        <w:t xml:space="preserve"> </w:t>
      </w:r>
      <w:r>
        <w:rPr>
          <w:color w:val="221F1F"/>
        </w:rPr>
        <w:t>The</w:t>
      </w:r>
      <w:r>
        <w:rPr>
          <w:color w:val="221F1F"/>
          <w:spacing w:val="13"/>
        </w:rPr>
        <w:t xml:space="preserve"> </w:t>
      </w:r>
      <w:r>
        <w:rPr>
          <w:color w:val="221F1F"/>
        </w:rPr>
        <w:t>genotypes NDI-50,</w:t>
      </w:r>
      <w:r>
        <w:rPr>
          <w:color w:val="221F1F"/>
          <w:spacing w:val="-1"/>
        </w:rPr>
        <w:t xml:space="preserve"> </w:t>
      </w:r>
      <w:r>
        <w:rPr>
          <w:sz w:val="21"/>
        </w:rPr>
        <w:t>NDLA-2</w:t>
      </w:r>
      <w:r>
        <w:rPr>
          <w:spacing w:val="-3"/>
          <w:sz w:val="21"/>
        </w:rPr>
        <w:t xml:space="preserve"> </w:t>
      </w:r>
      <w:r>
        <w:rPr>
          <w:spacing w:val="-10"/>
          <w:sz w:val="21"/>
        </w:rPr>
        <w:t>x</w:t>
      </w:r>
    </w:p>
    <w:p w14:paraId="7F49B615" w14:textId="7ECA876B" w:rsidR="00537B8A" w:rsidRDefault="00537B8A" w:rsidP="004804BA">
      <w:pPr>
        <w:pStyle w:val="BodyText"/>
        <w:spacing w:line="360" w:lineRule="auto"/>
        <w:ind w:left="434" w:right="321"/>
        <w:jc w:val="both"/>
      </w:pPr>
      <w:r>
        <w:rPr>
          <w:sz w:val="21"/>
        </w:rPr>
        <w:t>NDI-</w:t>
      </w:r>
      <w:r>
        <w:t>39</w:t>
      </w:r>
      <w:r>
        <w:rPr>
          <w:spacing w:val="-8"/>
        </w:rPr>
        <w:t xml:space="preserve"> </w:t>
      </w:r>
      <w:r>
        <w:t>and</w:t>
      </w:r>
      <w:r>
        <w:rPr>
          <w:spacing w:val="-15"/>
        </w:rPr>
        <w:t xml:space="preserve"> </w:t>
      </w:r>
      <w:r>
        <w:rPr>
          <w:color w:val="221F1F"/>
        </w:rPr>
        <w:t>NDLA-2</w:t>
      </w:r>
      <w:r>
        <w:rPr>
          <w:color w:val="221F1F"/>
          <w:spacing w:val="-8"/>
        </w:rPr>
        <w:t xml:space="preserve"> </w:t>
      </w:r>
      <w:r>
        <w:rPr>
          <w:color w:val="221F1F"/>
        </w:rPr>
        <w:t>x</w:t>
      </w:r>
      <w:r>
        <w:rPr>
          <w:color w:val="221F1F"/>
          <w:spacing w:val="-7"/>
        </w:rPr>
        <w:t xml:space="preserve"> </w:t>
      </w:r>
      <w:r>
        <w:rPr>
          <w:color w:val="221F1F"/>
        </w:rPr>
        <w:t>AKSFI-78</w:t>
      </w:r>
      <w:r>
        <w:rPr>
          <w:color w:val="221F1F"/>
          <w:spacing w:val="-8"/>
        </w:rPr>
        <w:t xml:space="preserve"> </w:t>
      </w:r>
      <w:r>
        <w:rPr>
          <w:color w:val="221F1F"/>
        </w:rPr>
        <w:t>exhibited</w:t>
      </w:r>
      <w:r>
        <w:rPr>
          <w:color w:val="221F1F"/>
          <w:spacing w:val="-8"/>
        </w:rPr>
        <w:t xml:space="preserve"> </w:t>
      </w:r>
      <w:r>
        <w:t>‘r’</w:t>
      </w:r>
      <w:r>
        <w:rPr>
          <w:spacing w:val="-8"/>
        </w:rPr>
        <w:t xml:space="preserve"> </w:t>
      </w:r>
      <w:r>
        <w:rPr>
          <w:color w:val="221F1F"/>
        </w:rPr>
        <w:t>value</w:t>
      </w:r>
      <w:r>
        <w:rPr>
          <w:color w:val="221F1F"/>
          <w:spacing w:val="27"/>
        </w:rPr>
        <w:t xml:space="preserve"> </w:t>
      </w:r>
      <w:r>
        <w:rPr>
          <w:color w:val="221F1F"/>
        </w:rPr>
        <w:t xml:space="preserve">of </w:t>
      </w:r>
      <w:r>
        <w:rPr>
          <w:color w:val="221F1F"/>
          <w:spacing w:val="11"/>
        </w:rPr>
        <w:t xml:space="preserve">0.005 </w:t>
      </w:r>
      <w:r>
        <w:rPr>
          <w:color w:val="221F1F"/>
          <w:spacing w:val="9"/>
        </w:rPr>
        <w:t xml:space="preserve">and </w:t>
      </w:r>
      <w:r>
        <w:rPr>
          <w:color w:val="221F1F"/>
          <w:spacing w:val="15"/>
        </w:rPr>
        <w:t>NDSI-</w:t>
      </w:r>
      <w:r>
        <w:rPr>
          <w:color w:val="221F1F"/>
        </w:rPr>
        <w:t xml:space="preserve">3 </w:t>
      </w:r>
      <w:r>
        <w:rPr>
          <w:color w:val="221F1F"/>
          <w:spacing w:val="12"/>
        </w:rPr>
        <w:t xml:space="preserve">exhibited </w:t>
      </w:r>
      <w:r>
        <w:t xml:space="preserve">‘r’ </w:t>
      </w:r>
      <w:r>
        <w:rPr>
          <w:color w:val="221F1F"/>
          <w:spacing w:val="12"/>
        </w:rPr>
        <w:t xml:space="preserve">value </w:t>
      </w:r>
      <w:r>
        <w:rPr>
          <w:color w:val="221F1F"/>
        </w:rPr>
        <w:t xml:space="preserve">of </w:t>
      </w:r>
      <w:r>
        <w:rPr>
          <w:color w:val="221F1F"/>
          <w:spacing w:val="12"/>
        </w:rPr>
        <w:t xml:space="preserve">0.004. </w:t>
      </w:r>
      <w:r>
        <w:rPr>
          <w:color w:val="221F1F"/>
          <w:spacing w:val="10"/>
        </w:rPr>
        <w:t xml:space="preserve">Even </w:t>
      </w:r>
      <w:r>
        <w:rPr>
          <w:color w:val="221F1F"/>
          <w:spacing w:val="12"/>
        </w:rPr>
        <w:t xml:space="preserve">though </w:t>
      </w:r>
      <w:r>
        <w:rPr>
          <w:color w:val="221F1F"/>
          <w:spacing w:val="11"/>
        </w:rPr>
        <w:t xml:space="preserve">these </w:t>
      </w:r>
      <w:r>
        <w:rPr>
          <w:color w:val="221F1F"/>
          <w:spacing w:val="14"/>
        </w:rPr>
        <w:t xml:space="preserve">genotypes </w:t>
      </w:r>
      <w:r>
        <w:rPr>
          <w:color w:val="221F1F"/>
        </w:rPr>
        <w:t>exhibited higher rate of disease spread, the</w:t>
      </w:r>
      <w:r>
        <w:rPr>
          <w:color w:val="221F1F"/>
          <w:spacing w:val="-14"/>
        </w:rPr>
        <w:t xml:space="preserve"> </w:t>
      </w:r>
      <w:r>
        <w:rPr>
          <w:color w:val="221F1F"/>
        </w:rPr>
        <w:t>disease severity was low in contrast</w:t>
      </w:r>
      <w:r>
        <w:rPr>
          <w:color w:val="221F1F"/>
          <w:spacing w:val="40"/>
        </w:rPr>
        <w:t xml:space="preserve"> </w:t>
      </w:r>
      <w:r>
        <w:rPr>
          <w:color w:val="221F1F"/>
        </w:rPr>
        <w:t xml:space="preserve">to other genotypes lines with lower </w:t>
      </w:r>
      <w:r>
        <w:t xml:space="preserve">‘r’ </w:t>
      </w:r>
      <w:r>
        <w:rPr>
          <w:color w:val="221F1F"/>
        </w:rPr>
        <w:t>value and high initial disease infection. In CMS 17A</w:t>
      </w:r>
      <w:r>
        <w:rPr>
          <w:color w:val="221F1F"/>
          <w:spacing w:val="-1"/>
        </w:rPr>
        <w:t xml:space="preserve"> </w:t>
      </w:r>
      <w:r>
        <w:rPr>
          <w:color w:val="221F1F"/>
        </w:rPr>
        <w:t>and KBSH-44, high early- stage</w:t>
      </w:r>
      <w:r>
        <w:rPr>
          <w:color w:val="221F1F"/>
          <w:spacing w:val="-2"/>
        </w:rPr>
        <w:t xml:space="preserve"> </w:t>
      </w:r>
      <w:r>
        <w:rPr>
          <w:color w:val="221F1F"/>
        </w:rPr>
        <w:t xml:space="preserve">disease development in combination with low </w:t>
      </w:r>
      <w:r>
        <w:t xml:space="preserve">‘r’ </w:t>
      </w:r>
      <w:r>
        <w:rPr>
          <w:color w:val="221F1F"/>
        </w:rPr>
        <w:t xml:space="preserve">value shows late spread of disease. High </w:t>
      </w:r>
      <w:r>
        <w:rPr>
          <w:color w:val="221F1F"/>
          <w:spacing w:val="10"/>
        </w:rPr>
        <w:t>early-</w:t>
      </w:r>
      <w:r>
        <w:rPr>
          <w:color w:val="221F1F"/>
        </w:rPr>
        <w:t>stage disease</w:t>
      </w:r>
      <w:r>
        <w:rPr>
          <w:color w:val="221F1F"/>
          <w:spacing w:val="40"/>
        </w:rPr>
        <w:t xml:space="preserve"> </w:t>
      </w:r>
      <w:r>
        <w:rPr>
          <w:color w:val="221F1F"/>
        </w:rPr>
        <w:t>infection</w:t>
      </w:r>
      <w:r>
        <w:rPr>
          <w:color w:val="221F1F"/>
          <w:spacing w:val="40"/>
        </w:rPr>
        <w:t xml:space="preserve"> </w:t>
      </w:r>
      <w:r>
        <w:rPr>
          <w:color w:val="221F1F"/>
        </w:rPr>
        <w:t>coupled</w:t>
      </w:r>
      <w:r>
        <w:rPr>
          <w:color w:val="221F1F"/>
          <w:spacing w:val="40"/>
        </w:rPr>
        <w:t xml:space="preserve"> </w:t>
      </w:r>
      <w:r>
        <w:rPr>
          <w:color w:val="221F1F"/>
        </w:rPr>
        <w:t xml:space="preserve">with </w:t>
      </w:r>
      <w:r>
        <w:rPr>
          <w:color w:val="221F1F"/>
          <w:spacing w:val="11"/>
        </w:rPr>
        <w:t>higher</w:t>
      </w:r>
      <w:r>
        <w:rPr>
          <w:color w:val="221F1F"/>
          <w:spacing w:val="40"/>
        </w:rPr>
        <w:t xml:space="preserve"> </w:t>
      </w:r>
      <w:r>
        <w:t xml:space="preserve">‘r’ </w:t>
      </w:r>
      <w:r>
        <w:rPr>
          <w:color w:val="221F1F"/>
          <w:spacing w:val="11"/>
        </w:rPr>
        <w:t>value</w:t>
      </w:r>
      <w:r>
        <w:rPr>
          <w:color w:val="221F1F"/>
          <w:spacing w:val="40"/>
        </w:rPr>
        <w:t xml:space="preserve"> </w:t>
      </w:r>
      <w:r>
        <w:rPr>
          <w:color w:val="221F1F"/>
        </w:rPr>
        <w:t>is</w:t>
      </w:r>
      <w:r>
        <w:rPr>
          <w:color w:val="221F1F"/>
          <w:spacing w:val="14"/>
        </w:rPr>
        <w:t xml:space="preserve"> identified</w:t>
      </w:r>
      <w:r>
        <w:rPr>
          <w:color w:val="221F1F"/>
          <w:spacing w:val="40"/>
        </w:rPr>
        <w:t xml:space="preserve"> </w:t>
      </w:r>
      <w:r>
        <w:rPr>
          <w:color w:val="221F1F"/>
        </w:rPr>
        <w:t>in</w:t>
      </w:r>
      <w:r>
        <w:rPr>
          <w:color w:val="221F1F"/>
          <w:spacing w:val="40"/>
        </w:rPr>
        <w:t xml:space="preserve"> </w:t>
      </w:r>
      <w:r>
        <w:rPr>
          <w:color w:val="221F1F"/>
        </w:rPr>
        <w:t>all</w:t>
      </w:r>
      <w:r>
        <w:rPr>
          <w:color w:val="221F1F"/>
          <w:spacing w:val="40"/>
        </w:rPr>
        <w:t xml:space="preserve"> </w:t>
      </w:r>
      <w:r>
        <w:rPr>
          <w:color w:val="221F1F"/>
          <w:spacing w:val="11"/>
        </w:rPr>
        <w:t>highly</w:t>
      </w:r>
      <w:r>
        <w:rPr>
          <w:color w:val="221F1F"/>
          <w:spacing w:val="40"/>
        </w:rPr>
        <w:t xml:space="preserve"> </w:t>
      </w:r>
      <w:r>
        <w:rPr>
          <w:color w:val="221F1F"/>
          <w:spacing w:val="14"/>
        </w:rPr>
        <w:t>susceptible</w:t>
      </w:r>
      <w:r>
        <w:rPr>
          <w:color w:val="221F1F"/>
          <w:spacing w:val="40"/>
        </w:rPr>
        <w:t xml:space="preserve"> </w:t>
      </w:r>
      <w:r>
        <w:rPr>
          <w:color w:val="221F1F"/>
          <w:spacing w:val="14"/>
        </w:rPr>
        <w:t>genotypes.</w:t>
      </w:r>
      <w:r w:rsidR="004804BA">
        <w:t xml:space="preserve"> </w:t>
      </w:r>
      <w:r>
        <w:rPr>
          <w:color w:val="221F1F"/>
          <w:spacing w:val="11"/>
        </w:rPr>
        <w:t xml:space="preserve">These </w:t>
      </w:r>
      <w:r>
        <w:rPr>
          <w:color w:val="221F1F"/>
          <w:spacing w:val="13"/>
        </w:rPr>
        <w:t xml:space="preserve">findings </w:t>
      </w:r>
      <w:r>
        <w:rPr>
          <w:color w:val="221F1F"/>
        </w:rPr>
        <w:t>demonstrated that a low apparent infection rate does not always reflect a genotype’s resistance to disease. While the 'r' value alone may not be a reliable indicator of resistance, it can still serve as a useful tool for analyzing disease progression across different genotypes</w:t>
      </w:r>
      <w:r>
        <w:rPr>
          <w:color w:val="221F1F"/>
          <w:spacing w:val="-5"/>
        </w:rPr>
        <w:t xml:space="preserve"> </w:t>
      </w:r>
      <w:r>
        <w:rPr>
          <w:color w:val="221F1F"/>
        </w:rPr>
        <w:t>and</w:t>
      </w:r>
      <w:r>
        <w:rPr>
          <w:color w:val="221F1F"/>
          <w:spacing w:val="-5"/>
        </w:rPr>
        <w:t xml:space="preserve"> </w:t>
      </w:r>
      <w:r>
        <w:rPr>
          <w:color w:val="221F1F"/>
        </w:rPr>
        <w:t>it</w:t>
      </w:r>
      <w:r>
        <w:rPr>
          <w:color w:val="221F1F"/>
          <w:spacing w:val="-4"/>
        </w:rPr>
        <w:t xml:space="preserve"> </w:t>
      </w:r>
      <w:r>
        <w:rPr>
          <w:color w:val="221F1F"/>
        </w:rPr>
        <w:t>was</w:t>
      </w:r>
      <w:r>
        <w:rPr>
          <w:color w:val="221F1F"/>
          <w:spacing w:val="-5"/>
        </w:rPr>
        <w:t xml:space="preserve"> </w:t>
      </w:r>
      <w:r>
        <w:rPr>
          <w:color w:val="221F1F"/>
        </w:rPr>
        <w:t>detailed</w:t>
      </w:r>
      <w:r>
        <w:rPr>
          <w:color w:val="221F1F"/>
          <w:spacing w:val="-5"/>
        </w:rPr>
        <w:t xml:space="preserve"> </w:t>
      </w:r>
      <w:r>
        <w:rPr>
          <w:color w:val="221F1F"/>
        </w:rPr>
        <w:t>by</w:t>
      </w:r>
      <w:r>
        <w:rPr>
          <w:color w:val="221F1F"/>
          <w:spacing w:val="-5"/>
        </w:rPr>
        <w:t xml:space="preserve"> </w:t>
      </w:r>
      <w:r>
        <w:rPr>
          <w:color w:val="221F1F"/>
        </w:rPr>
        <w:t>Wilcoxson</w:t>
      </w:r>
      <w:r>
        <w:rPr>
          <w:color w:val="221F1F"/>
          <w:spacing w:val="-3"/>
        </w:rPr>
        <w:t xml:space="preserve"> </w:t>
      </w:r>
      <w:r>
        <w:rPr>
          <w:i/>
          <w:color w:val="221F1F"/>
        </w:rPr>
        <w:t>et</w:t>
      </w:r>
      <w:r>
        <w:rPr>
          <w:i/>
          <w:color w:val="221F1F"/>
          <w:spacing w:val="-5"/>
        </w:rPr>
        <w:t xml:space="preserve"> </w:t>
      </w:r>
      <w:r>
        <w:rPr>
          <w:i/>
          <w:color w:val="221F1F"/>
        </w:rPr>
        <w:t>al.</w:t>
      </w:r>
      <w:r>
        <w:rPr>
          <w:i/>
          <w:color w:val="221F1F"/>
          <w:spacing w:val="-4"/>
        </w:rPr>
        <w:t xml:space="preserve"> </w:t>
      </w:r>
      <w:r>
        <w:rPr>
          <w:color w:val="221F1F"/>
        </w:rPr>
        <w:t>(1975)</w:t>
      </w:r>
      <w:r w:rsidR="00360F5A">
        <w:rPr>
          <w:color w:val="221F1F"/>
        </w:rPr>
        <w:t xml:space="preserve"> he</w:t>
      </w:r>
      <w:r>
        <w:rPr>
          <w:color w:val="221F1F"/>
          <w:spacing w:val="-6"/>
        </w:rPr>
        <w:t xml:space="preserve"> </w:t>
      </w:r>
      <w:r w:rsidR="00360F5A">
        <w:rPr>
          <w:color w:val="221F1F"/>
          <w:spacing w:val="-6"/>
        </w:rPr>
        <w:t>e</w:t>
      </w:r>
      <w:r w:rsidR="00360F5A" w:rsidRPr="00360F5A">
        <w:rPr>
          <w:color w:val="221F1F"/>
          <w:spacing w:val="-6"/>
        </w:rPr>
        <w:t>mphasized that while 'r' measures the speed of disease spread, it must not be used alone to declare a genotype resistant</w:t>
      </w:r>
      <w:r w:rsidR="00360F5A">
        <w:rPr>
          <w:color w:val="221F1F"/>
          <w:spacing w:val="-6"/>
        </w:rPr>
        <w:t xml:space="preserve">. </w:t>
      </w:r>
      <w:r>
        <w:rPr>
          <w:color w:val="221F1F"/>
        </w:rPr>
        <w:t xml:space="preserve">Nargund (1989) </w:t>
      </w:r>
      <w:r w:rsidR="00360F5A">
        <w:rPr>
          <w:color w:val="221F1F"/>
        </w:rPr>
        <w:t xml:space="preserve">reported </w:t>
      </w:r>
      <w:r w:rsidR="00360F5A" w:rsidRPr="00360F5A">
        <w:rPr>
          <w:color w:val="221F1F"/>
        </w:rPr>
        <w:t>that apparent infection rate (r) should be integrated with AUDPC for accurate disease progression analysis</w:t>
      </w:r>
      <w:r w:rsidR="00360F5A">
        <w:rPr>
          <w:color w:val="221F1F"/>
        </w:rPr>
        <w:t xml:space="preserve"> </w:t>
      </w:r>
      <w:r>
        <w:rPr>
          <w:color w:val="221F1F"/>
        </w:rPr>
        <w:t xml:space="preserve">and Reddy </w:t>
      </w:r>
      <w:r>
        <w:rPr>
          <w:i/>
          <w:color w:val="221F1F"/>
        </w:rPr>
        <w:t>et al</w:t>
      </w:r>
      <w:r>
        <w:rPr>
          <w:color w:val="221F1F"/>
        </w:rPr>
        <w:t xml:space="preserve">. (2023) also stated that low 'r' value alone cannot indicate the genotypes resistance to disease in their experiment, field screening of sunflower genotypes for powdery mildew disease </w:t>
      </w:r>
      <w:r>
        <w:rPr>
          <w:color w:val="221F1F"/>
          <w:spacing w:val="-2"/>
        </w:rPr>
        <w:t>resistance.</w:t>
      </w:r>
    </w:p>
    <w:p w14:paraId="53468804" w14:textId="7AC9F138" w:rsidR="00537B8A" w:rsidRDefault="00537B8A" w:rsidP="004804BA">
      <w:pPr>
        <w:pStyle w:val="BodyText"/>
        <w:spacing w:before="114" w:line="360" w:lineRule="auto"/>
        <w:ind w:left="434" w:right="317" w:firstLine="566"/>
        <w:jc w:val="both"/>
      </w:pPr>
      <w:r>
        <w:rPr>
          <w:color w:val="221F1F"/>
        </w:rPr>
        <w:t xml:space="preserve">The </w:t>
      </w:r>
      <w:r>
        <w:rPr>
          <w:color w:val="221F1F"/>
          <w:spacing w:val="11"/>
        </w:rPr>
        <w:t xml:space="preserve">AUDPC </w:t>
      </w:r>
      <w:r>
        <w:rPr>
          <w:color w:val="221F1F"/>
        </w:rPr>
        <w:t xml:space="preserve">was </w:t>
      </w:r>
      <w:r>
        <w:rPr>
          <w:color w:val="221F1F"/>
          <w:spacing w:val="13"/>
        </w:rPr>
        <w:t xml:space="preserve">derived </w:t>
      </w:r>
      <w:r>
        <w:rPr>
          <w:color w:val="221F1F"/>
        </w:rPr>
        <w:t xml:space="preserve">for </w:t>
      </w:r>
      <w:r>
        <w:rPr>
          <w:color w:val="221F1F"/>
          <w:spacing w:val="9"/>
        </w:rPr>
        <w:t xml:space="preserve">each </w:t>
      </w:r>
      <w:r>
        <w:rPr>
          <w:color w:val="221F1F"/>
        </w:rPr>
        <w:t>genotype using the PDI values obtained and represented</w:t>
      </w:r>
      <w:r>
        <w:rPr>
          <w:color w:val="221F1F"/>
          <w:spacing w:val="-2"/>
        </w:rPr>
        <w:t xml:space="preserve"> </w:t>
      </w:r>
      <w:r>
        <w:rPr>
          <w:color w:val="221F1F"/>
        </w:rPr>
        <w:t>in</w:t>
      </w:r>
      <w:r>
        <w:rPr>
          <w:color w:val="221F1F"/>
          <w:spacing w:val="-1"/>
        </w:rPr>
        <w:t xml:space="preserve"> </w:t>
      </w:r>
      <w:r>
        <w:rPr>
          <w:color w:val="221F1F"/>
        </w:rPr>
        <w:t>Table</w:t>
      </w:r>
      <w:r>
        <w:rPr>
          <w:color w:val="221F1F"/>
          <w:spacing w:val="-2"/>
        </w:rPr>
        <w:t xml:space="preserve"> </w:t>
      </w:r>
      <w:r>
        <w:rPr>
          <w:color w:val="221F1F"/>
        </w:rPr>
        <w:t>4.</w:t>
      </w:r>
      <w:r>
        <w:rPr>
          <w:color w:val="221F1F"/>
          <w:spacing w:val="-2"/>
        </w:rPr>
        <w:t xml:space="preserve"> </w:t>
      </w:r>
      <w:r>
        <w:rPr>
          <w:color w:val="221F1F"/>
        </w:rPr>
        <w:t>AUDPC</w:t>
      </w:r>
      <w:r>
        <w:rPr>
          <w:color w:val="221F1F"/>
          <w:spacing w:val="-1"/>
        </w:rPr>
        <w:t xml:space="preserve"> </w:t>
      </w:r>
      <w:r>
        <w:rPr>
          <w:color w:val="221F1F"/>
        </w:rPr>
        <w:t>values</w:t>
      </w:r>
      <w:r>
        <w:rPr>
          <w:color w:val="221F1F"/>
          <w:spacing w:val="-2"/>
        </w:rPr>
        <w:t xml:space="preserve"> </w:t>
      </w:r>
      <w:r>
        <w:rPr>
          <w:color w:val="221F1F"/>
        </w:rPr>
        <w:t>were</w:t>
      </w:r>
      <w:r>
        <w:rPr>
          <w:color w:val="221F1F"/>
          <w:spacing w:val="-1"/>
        </w:rPr>
        <w:t xml:space="preserve"> </w:t>
      </w:r>
      <w:r>
        <w:rPr>
          <w:color w:val="221F1F"/>
          <w:spacing w:val="10"/>
        </w:rPr>
        <w:t xml:space="preserve">used </w:t>
      </w:r>
      <w:r>
        <w:rPr>
          <w:color w:val="221F1F"/>
        </w:rPr>
        <w:t xml:space="preserve">to </w:t>
      </w:r>
      <w:r>
        <w:rPr>
          <w:color w:val="221F1F"/>
          <w:spacing w:val="13"/>
        </w:rPr>
        <w:t xml:space="preserve">compare </w:t>
      </w:r>
      <w:r>
        <w:rPr>
          <w:color w:val="221F1F"/>
        </w:rPr>
        <w:t xml:space="preserve">the </w:t>
      </w:r>
      <w:r>
        <w:rPr>
          <w:color w:val="221F1F"/>
          <w:spacing w:val="10"/>
        </w:rPr>
        <w:t xml:space="preserve">rates </w:t>
      </w:r>
      <w:r>
        <w:rPr>
          <w:color w:val="221F1F"/>
        </w:rPr>
        <w:t xml:space="preserve">of </w:t>
      </w:r>
      <w:r>
        <w:rPr>
          <w:color w:val="221F1F"/>
          <w:spacing w:val="13"/>
        </w:rPr>
        <w:t xml:space="preserve">disease </w:t>
      </w:r>
      <w:r>
        <w:rPr>
          <w:color w:val="221F1F"/>
        </w:rPr>
        <w:t>progression amongst genotypes.</w:t>
      </w:r>
      <w:r w:rsidR="004804BA">
        <w:t xml:space="preserve"> </w:t>
      </w:r>
      <w:r>
        <w:rPr>
          <w:color w:val="221F1F"/>
        </w:rPr>
        <w:t xml:space="preserve">Among female parental lines AUDPC values were in range of 243.04 </w:t>
      </w:r>
      <w:r>
        <w:rPr>
          <w:color w:val="221F1F"/>
          <w:spacing w:val="9"/>
        </w:rPr>
        <w:t>(NDLA-</w:t>
      </w:r>
      <w:r>
        <w:rPr>
          <w:color w:val="221F1F"/>
        </w:rPr>
        <w:t>2) to 638.85 (CMS</w:t>
      </w:r>
      <w:r>
        <w:rPr>
          <w:color w:val="221F1F"/>
          <w:spacing w:val="16"/>
        </w:rPr>
        <w:t xml:space="preserve"> </w:t>
      </w:r>
      <w:r>
        <w:rPr>
          <w:color w:val="221F1F"/>
        </w:rPr>
        <w:t>17A)</w:t>
      </w:r>
      <w:r>
        <w:rPr>
          <w:color w:val="221F1F"/>
          <w:spacing w:val="15"/>
        </w:rPr>
        <w:t xml:space="preserve"> </w:t>
      </w:r>
      <w:r>
        <w:rPr>
          <w:color w:val="221F1F"/>
        </w:rPr>
        <w:t>and</w:t>
      </w:r>
      <w:r>
        <w:rPr>
          <w:color w:val="221F1F"/>
          <w:spacing w:val="15"/>
        </w:rPr>
        <w:t xml:space="preserve"> </w:t>
      </w:r>
      <w:r>
        <w:rPr>
          <w:color w:val="221F1F"/>
        </w:rPr>
        <w:t>among</w:t>
      </w:r>
      <w:r>
        <w:rPr>
          <w:color w:val="221F1F"/>
          <w:spacing w:val="20"/>
        </w:rPr>
        <w:t xml:space="preserve"> </w:t>
      </w:r>
      <w:r>
        <w:rPr>
          <w:color w:val="221F1F"/>
        </w:rPr>
        <w:t>male</w:t>
      </w:r>
      <w:r>
        <w:rPr>
          <w:color w:val="221F1F"/>
          <w:spacing w:val="14"/>
        </w:rPr>
        <w:t xml:space="preserve"> </w:t>
      </w:r>
      <w:r>
        <w:rPr>
          <w:color w:val="221F1F"/>
        </w:rPr>
        <w:t>parental</w:t>
      </w:r>
      <w:r>
        <w:rPr>
          <w:color w:val="221F1F"/>
          <w:spacing w:val="16"/>
        </w:rPr>
        <w:t xml:space="preserve"> </w:t>
      </w:r>
      <w:r>
        <w:rPr>
          <w:color w:val="221F1F"/>
        </w:rPr>
        <w:t>lines</w:t>
      </w:r>
      <w:r>
        <w:rPr>
          <w:color w:val="221F1F"/>
          <w:spacing w:val="17"/>
        </w:rPr>
        <w:t xml:space="preserve"> </w:t>
      </w:r>
      <w:r>
        <w:rPr>
          <w:color w:val="221F1F"/>
        </w:rPr>
        <w:t>AUDPC</w:t>
      </w:r>
      <w:r>
        <w:rPr>
          <w:color w:val="221F1F"/>
          <w:spacing w:val="17"/>
        </w:rPr>
        <w:t xml:space="preserve"> </w:t>
      </w:r>
      <w:r>
        <w:rPr>
          <w:color w:val="221F1F"/>
        </w:rPr>
        <w:t>values</w:t>
      </w:r>
      <w:r>
        <w:rPr>
          <w:color w:val="221F1F"/>
          <w:spacing w:val="15"/>
        </w:rPr>
        <w:t xml:space="preserve"> </w:t>
      </w:r>
      <w:r>
        <w:rPr>
          <w:color w:val="221F1F"/>
        </w:rPr>
        <w:t>were</w:t>
      </w:r>
      <w:r>
        <w:rPr>
          <w:color w:val="221F1F"/>
          <w:spacing w:val="13"/>
        </w:rPr>
        <w:t xml:space="preserve"> </w:t>
      </w:r>
      <w:r>
        <w:rPr>
          <w:color w:val="221F1F"/>
        </w:rPr>
        <w:t>in</w:t>
      </w:r>
      <w:r>
        <w:rPr>
          <w:color w:val="221F1F"/>
          <w:spacing w:val="16"/>
        </w:rPr>
        <w:t xml:space="preserve"> </w:t>
      </w:r>
      <w:r>
        <w:rPr>
          <w:color w:val="221F1F"/>
        </w:rPr>
        <w:t>range</w:t>
      </w:r>
      <w:r>
        <w:rPr>
          <w:color w:val="221F1F"/>
          <w:spacing w:val="17"/>
        </w:rPr>
        <w:t xml:space="preserve"> </w:t>
      </w:r>
      <w:r>
        <w:rPr>
          <w:color w:val="221F1F"/>
        </w:rPr>
        <w:t>of</w:t>
      </w:r>
      <w:r>
        <w:rPr>
          <w:color w:val="221F1F"/>
          <w:spacing w:val="14"/>
        </w:rPr>
        <w:t xml:space="preserve"> </w:t>
      </w:r>
      <w:r>
        <w:rPr>
          <w:color w:val="221F1F"/>
        </w:rPr>
        <w:t>148.09</w:t>
      </w:r>
      <w:r>
        <w:rPr>
          <w:color w:val="221F1F"/>
          <w:spacing w:val="19"/>
        </w:rPr>
        <w:t xml:space="preserve"> </w:t>
      </w:r>
      <w:r>
        <w:rPr>
          <w:color w:val="221F1F"/>
        </w:rPr>
        <w:t>(NDI-50)</w:t>
      </w:r>
      <w:r>
        <w:rPr>
          <w:color w:val="221F1F"/>
          <w:spacing w:val="16"/>
        </w:rPr>
        <w:t xml:space="preserve"> </w:t>
      </w:r>
      <w:r>
        <w:rPr>
          <w:color w:val="221F1F"/>
          <w:spacing w:val="-5"/>
        </w:rPr>
        <w:t>to</w:t>
      </w:r>
      <w:r w:rsidR="004804BA">
        <w:t xml:space="preserve"> </w:t>
      </w:r>
      <w:r>
        <w:rPr>
          <w:color w:val="221F1F"/>
        </w:rPr>
        <w:t>598.43 (NDI-49). Among hybrids the AUDPC values ranged from 108.88 (</w:t>
      </w:r>
      <w:r>
        <w:t>NDLA-2 x NDI-51) to 504 (CMS 17A</w:t>
      </w:r>
      <w:r>
        <w:rPr>
          <w:spacing w:val="-12"/>
        </w:rPr>
        <w:t xml:space="preserve"> </w:t>
      </w:r>
      <w:r>
        <w:t>x NDI-49).</w:t>
      </w:r>
      <w:r>
        <w:rPr>
          <w:spacing w:val="-14"/>
        </w:rPr>
        <w:t xml:space="preserve"> </w:t>
      </w:r>
      <w:r>
        <w:t>Among checks the</w:t>
      </w:r>
      <w:r>
        <w:rPr>
          <w:spacing w:val="-13"/>
        </w:rPr>
        <w:t xml:space="preserve"> </w:t>
      </w:r>
      <w:r>
        <w:t>AUDPC values</w:t>
      </w:r>
      <w:r>
        <w:rPr>
          <w:spacing w:val="-1"/>
        </w:rPr>
        <w:t xml:space="preserve"> </w:t>
      </w:r>
      <w:r>
        <w:t xml:space="preserve">ranged from 229.74 (PHT) to 855.9 </w:t>
      </w:r>
      <w:r>
        <w:rPr>
          <w:spacing w:val="-2"/>
        </w:rPr>
        <w:t>(KBSH-44).</w:t>
      </w:r>
      <w:r w:rsidR="004804BA">
        <w:t xml:space="preserve"> </w:t>
      </w:r>
      <w:r>
        <w:t>Among</w:t>
      </w:r>
      <w:r>
        <w:rPr>
          <w:spacing w:val="-3"/>
        </w:rPr>
        <w:t xml:space="preserve"> </w:t>
      </w:r>
      <w:r>
        <w:t>all</w:t>
      </w:r>
      <w:r>
        <w:rPr>
          <w:spacing w:val="-2"/>
        </w:rPr>
        <w:t xml:space="preserve"> </w:t>
      </w:r>
      <w:r>
        <w:t>genotypes</w:t>
      </w:r>
      <w:r>
        <w:rPr>
          <w:spacing w:val="-1"/>
        </w:rPr>
        <w:t xml:space="preserve"> </w:t>
      </w:r>
      <w:r>
        <w:t>NDLA-2</w:t>
      </w:r>
      <w:r>
        <w:rPr>
          <w:spacing w:val="-2"/>
        </w:rPr>
        <w:t xml:space="preserve"> </w:t>
      </w:r>
      <w:r>
        <w:t>x</w:t>
      </w:r>
      <w:r>
        <w:rPr>
          <w:spacing w:val="-2"/>
        </w:rPr>
        <w:t xml:space="preserve"> </w:t>
      </w:r>
      <w:r>
        <w:t>NDI-51</w:t>
      </w:r>
      <w:r>
        <w:rPr>
          <w:spacing w:val="-2"/>
        </w:rPr>
        <w:t xml:space="preserve"> </w:t>
      </w:r>
      <w:r>
        <w:t>showed</w:t>
      </w:r>
      <w:r>
        <w:rPr>
          <w:spacing w:val="-2"/>
        </w:rPr>
        <w:t xml:space="preserve"> </w:t>
      </w:r>
      <w:r>
        <w:t>least</w:t>
      </w:r>
      <w:r>
        <w:rPr>
          <w:spacing w:val="-15"/>
        </w:rPr>
        <w:t xml:space="preserve"> </w:t>
      </w:r>
      <w:r>
        <w:t>AUDPC</w:t>
      </w:r>
      <w:r>
        <w:rPr>
          <w:spacing w:val="-1"/>
        </w:rPr>
        <w:t xml:space="preserve"> </w:t>
      </w:r>
      <w:r>
        <w:t>value</w:t>
      </w:r>
      <w:r>
        <w:rPr>
          <w:spacing w:val="-3"/>
        </w:rPr>
        <w:t xml:space="preserve"> </w:t>
      </w:r>
      <w:r>
        <w:t>of</w:t>
      </w:r>
      <w:r>
        <w:rPr>
          <w:spacing w:val="-3"/>
        </w:rPr>
        <w:t xml:space="preserve"> </w:t>
      </w:r>
      <w:r>
        <w:t>108.88</w:t>
      </w:r>
      <w:r>
        <w:rPr>
          <w:spacing w:val="-2"/>
        </w:rPr>
        <w:t xml:space="preserve"> </w:t>
      </w:r>
      <w:r>
        <w:t>and</w:t>
      </w:r>
      <w:r>
        <w:rPr>
          <w:spacing w:val="-2"/>
        </w:rPr>
        <w:t xml:space="preserve"> </w:t>
      </w:r>
      <w:r>
        <w:t>KBSH- 44 exhibited highest</w:t>
      </w:r>
      <w:r>
        <w:rPr>
          <w:spacing w:val="-1"/>
        </w:rPr>
        <w:t xml:space="preserve"> </w:t>
      </w:r>
      <w:r>
        <w:t>AUDPC value of 822.9. The mean value of</w:t>
      </w:r>
      <w:r>
        <w:rPr>
          <w:spacing w:val="-2"/>
        </w:rPr>
        <w:t xml:space="preserve"> </w:t>
      </w:r>
      <w:r>
        <w:t xml:space="preserve">AUDPC is </w:t>
      </w:r>
      <w:r>
        <w:rPr>
          <w:color w:val="221F1F"/>
        </w:rPr>
        <w:t xml:space="preserve">315.45. </w:t>
      </w:r>
      <w:r>
        <w:rPr>
          <w:color w:val="221F1F"/>
          <w:spacing w:val="13"/>
        </w:rPr>
        <w:t xml:space="preserve">Genotypes </w:t>
      </w:r>
      <w:r>
        <w:rPr>
          <w:color w:val="221F1F"/>
          <w:spacing w:val="10"/>
        </w:rPr>
        <w:t xml:space="preserve">with </w:t>
      </w:r>
      <w:r>
        <w:rPr>
          <w:color w:val="221F1F"/>
        </w:rPr>
        <w:t xml:space="preserve">low </w:t>
      </w:r>
      <w:r>
        <w:rPr>
          <w:color w:val="221F1F"/>
          <w:spacing w:val="10"/>
        </w:rPr>
        <w:t xml:space="preserve">AUDPC </w:t>
      </w:r>
      <w:r>
        <w:rPr>
          <w:color w:val="221F1F"/>
          <w:spacing w:val="12"/>
        </w:rPr>
        <w:t xml:space="preserve">values </w:t>
      </w:r>
      <w:r>
        <w:rPr>
          <w:color w:val="221F1F"/>
          <w:spacing w:val="13"/>
        </w:rPr>
        <w:t xml:space="preserve">develop disease </w:t>
      </w:r>
      <w:r>
        <w:rPr>
          <w:color w:val="221F1F"/>
        </w:rPr>
        <w:t xml:space="preserve">at a </w:t>
      </w:r>
      <w:r>
        <w:rPr>
          <w:color w:val="221F1F"/>
          <w:spacing w:val="11"/>
        </w:rPr>
        <w:t xml:space="preserve">slower </w:t>
      </w:r>
      <w:r>
        <w:rPr>
          <w:color w:val="221F1F"/>
          <w:spacing w:val="10"/>
        </w:rPr>
        <w:t xml:space="preserve">rate than </w:t>
      </w:r>
      <w:r>
        <w:rPr>
          <w:color w:val="221F1F"/>
          <w:spacing w:val="13"/>
        </w:rPr>
        <w:t xml:space="preserve">genotypes </w:t>
      </w:r>
      <w:r>
        <w:rPr>
          <w:color w:val="221F1F"/>
          <w:spacing w:val="10"/>
        </w:rPr>
        <w:t xml:space="preserve">with </w:t>
      </w:r>
      <w:r>
        <w:rPr>
          <w:color w:val="221F1F"/>
          <w:spacing w:val="9"/>
        </w:rPr>
        <w:t xml:space="preserve">high </w:t>
      </w:r>
      <w:r>
        <w:rPr>
          <w:color w:val="221F1F"/>
          <w:spacing w:val="10"/>
        </w:rPr>
        <w:t xml:space="preserve">AUDPC </w:t>
      </w:r>
      <w:r>
        <w:rPr>
          <w:color w:val="221F1F"/>
          <w:spacing w:val="13"/>
        </w:rPr>
        <w:t xml:space="preserve">values. </w:t>
      </w:r>
      <w:r>
        <w:rPr>
          <w:color w:val="221F1F"/>
          <w:spacing w:val="11"/>
        </w:rPr>
        <w:t xml:space="preserve">So, with </w:t>
      </w:r>
      <w:r>
        <w:rPr>
          <w:color w:val="221F1F"/>
          <w:spacing w:val="12"/>
        </w:rPr>
        <w:t xml:space="preserve">the results </w:t>
      </w:r>
      <w:r>
        <w:rPr>
          <w:color w:val="221F1F"/>
          <w:spacing w:val="13"/>
        </w:rPr>
        <w:t xml:space="preserve">obtained </w:t>
      </w:r>
      <w:r>
        <w:rPr>
          <w:color w:val="221F1F"/>
        </w:rPr>
        <w:t xml:space="preserve">we </w:t>
      </w:r>
      <w:r>
        <w:rPr>
          <w:color w:val="221F1F"/>
          <w:spacing w:val="10"/>
        </w:rPr>
        <w:t xml:space="preserve">can </w:t>
      </w:r>
      <w:r>
        <w:rPr>
          <w:color w:val="221F1F"/>
          <w:spacing w:val="14"/>
        </w:rPr>
        <w:t xml:space="preserve">conclude </w:t>
      </w:r>
      <w:r>
        <w:rPr>
          <w:color w:val="221F1F"/>
          <w:spacing w:val="12"/>
        </w:rPr>
        <w:t xml:space="preserve">that </w:t>
      </w:r>
      <w:r>
        <w:t>NDLA-2 x NDI-51 developed</w:t>
      </w:r>
      <w:r>
        <w:rPr>
          <w:spacing w:val="-8"/>
        </w:rPr>
        <w:t xml:space="preserve"> </w:t>
      </w:r>
      <w:r>
        <w:t>disease</w:t>
      </w:r>
      <w:r>
        <w:rPr>
          <w:spacing w:val="-8"/>
        </w:rPr>
        <w:t xml:space="preserve"> </w:t>
      </w:r>
      <w:r>
        <w:t>at</w:t>
      </w:r>
      <w:r>
        <w:rPr>
          <w:spacing w:val="-7"/>
        </w:rPr>
        <w:t xml:space="preserve"> </w:t>
      </w:r>
      <w:r>
        <w:t>slower</w:t>
      </w:r>
      <w:r>
        <w:rPr>
          <w:spacing w:val="-8"/>
        </w:rPr>
        <w:t xml:space="preserve"> </w:t>
      </w:r>
      <w:r>
        <w:t>rate</w:t>
      </w:r>
      <w:r>
        <w:rPr>
          <w:spacing w:val="-8"/>
        </w:rPr>
        <w:t xml:space="preserve"> </w:t>
      </w:r>
      <w:r>
        <w:t>whereas</w:t>
      </w:r>
      <w:r>
        <w:rPr>
          <w:spacing w:val="-5"/>
        </w:rPr>
        <w:t xml:space="preserve"> </w:t>
      </w:r>
      <w:r>
        <w:t>KBSH-44</w:t>
      </w:r>
      <w:r>
        <w:rPr>
          <w:spacing w:val="-7"/>
        </w:rPr>
        <w:t xml:space="preserve"> </w:t>
      </w:r>
      <w:r>
        <w:t>developed</w:t>
      </w:r>
      <w:r>
        <w:rPr>
          <w:spacing w:val="-8"/>
        </w:rPr>
        <w:t xml:space="preserve"> </w:t>
      </w:r>
      <w:r>
        <w:t>disease</w:t>
      </w:r>
      <w:r>
        <w:rPr>
          <w:spacing w:val="-8"/>
        </w:rPr>
        <w:t xml:space="preserve"> </w:t>
      </w:r>
      <w:r>
        <w:t>at</w:t>
      </w:r>
      <w:r>
        <w:rPr>
          <w:spacing w:val="-7"/>
        </w:rPr>
        <w:t xml:space="preserve"> </w:t>
      </w:r>
      <w:r>
        <w:t>faster</w:t>
      </w:r>
      <w:r>
        <w:rPr>
          <w:spacing w:val="-8"/>
        </w:rPr>
        <w:t xml:space="preserve"> </w:t>
      </w:r>
      <w:r>
        <w:t>rate</w:t>
      </w:r>
      <w:r>
        <w:rPr>
          <w:spacing w:val="-7"/>
        </w:rPr>
        <w:t xml:space="preserve"> </w:t>
      </w:r>
      <w:r>
        <w:t>compared</w:t>
      </w:r>
      <w:r>
        <w:rPr>
          <w:spacing w:val="-7"/>
        </w:rPr>
        <w:t xml:space="preserve"> </w:t>
      </w:r>
      <w:r>
        <w:t>to</w:t>
      </w:r>
      <w:r>
        <w:rPr>
          <w:spacing w:val="-7"/>
        </w:rPr>
        <w:t xml:space="preserve"> </w:t>
      </w:r>
      <w:r>
        <w:t>all other genotypes.</w:t>
      </w:r>
    </w:p>
    <w:p w14:paraId="53DCD8D2" w14:textId="12AE9BB5" w:rsidR="00537B8A" w:rsidRDefault="00537B8A" w:rsidP="00537B8A">
      <w:pPr>
        <w:pStyle w:val="BodyText"/>
        <w:spacing w:before="76" w:line="360" w:lineRule="auto"/>
        <w:ind w:left="434" w:right="321" w:firstLine="566"/>
        <w:jc w:val="both"/>
      </w:pPr>
      <w:r>
        <w:rPr>
          <w:color w:val="221F1F"/>
        </w:rPr>
        <w:t>The categorization of genotypes based</w:t>
      </w:r>
      <w:r>
        <w:rPr>
          <w:color w:val="221F1F"/>
          <w:spacing w:val="40"/>
        </w:rPr>
        <w:t xml:space="preserve"> </w:t>
      </w:r>
      <w:r>
        <w:rPr>
          <w:color w:val="221F1F"/>
        </w:rPr>
        <w:t xml:space="preserve">on DIS </w:t>
      </w:r>
      <w:r>
        <w:rPr>
          <w:color w:val="221F1F"/>
          <w:spacing w:val="13"/>
        </w:rPr>
        <w:t xml:space="preserve">(Disease </w:t>
      </w:r>
      <w:r>
        <w:rPr>
          <w:color w:val="221F1F"/>
          <w:spacing w:val="10"/>
        </w:rPr>
        <w:t xml:space="preserve">Index </w:t>
      </w:r>
      <w:r>
        <w:rPr>
          <w:color w:val="221F1F"/>
          <w:spacing w:val="12"/>
        </w:rPr>
        <w:t xml:space="preserve">Scale) </w:t>
      </w:r>
      <w:r>
        <w:rPr>
          <w:color w:val="221F1F"/>
          <w:spacing w:val="11"/>
        </w:rPr>
        <w:t xml:space="preserve">value </w:t>
      </w:r>
      <w:r>
        <w:rPr>
          <w:color w:val="221F1F"/>
        </w:rPr>
        <w:t>is summarized</w:t>
      </w:r>
      <w:r>
        <w:rPr>
          <w:color w:val="221F1F"/>
          <w:spacing w:val="-11"/>
        </w:rPr>
        <w:t xml:space="preserve"> </w:t>
      </w:r>
      <w:r>
        <w:rPr>
          <w:color w:val="221F1F"/>
        </w:rPr>
        <w:t>in</w:t>
      </w:r>
      <w:r>
        <w:rPr>
          <w:color w:val="221F1F"/>
          <w:spacing w:val="-8"/>
        </w:rPr>
        <w:t xml:space="preserve"> </w:t>
      </w:r>
      <w:r>
        <w:rPr>
          <w:color w:val="221F1F"/>
        </w:rPr>
        <w:t>(Table</w:t>
      </w:r>
      <w:r>
        <w:rPr>
          <w:color w:val="221F1F"/>
          <w:spacing w:val="-8"/>
        </w:rPr>
        <w:t xml:space="preserve"> </w:t>
      </w:r>
      <w:r>
        <w:rPr>
          <w:color w:val="221F1F"/>
        </w:rPr>
        <w:t>5),</w:t>
      </w:r>
      <w:r>
        <w:rPr>
          <w:color w:val="221F1F"/>
          <w:spacing w:val="-9"/>
        </w:rPr>
        <w:t xml:space="preserve"> </w:t>
      </w:r>
      <w:r>
        <w:rPr>
          <w:color w:val="221F1F"/>
        </w:rPr>
        <w:t>which</w:t>
      </w:r>
      <w:r>
        <w:rPr>
          <w:color w:val="221F1F"/>
          <w:spacing w:val="-8"/>
        </w:rPr>
        <w:t xml:space="preserve"> </w:t>
      </w:r>
      <w:r>
        <w:rPr>
          <w:color w:val="221F1F"/>
        </w:rPr>
        <w:t>revealed</w:t>
      </w:r>
      <w:r>
        <w:rPr>
          <w:color w:val="221F1F"/>
          <w:spacing w:val="-10"/>
        </w:rPr>
        <w:t xml:space="preserve"> </w:t>
      </w:r>
      <w:r>
        <w:rPr>
          <w:color w:val="221F1F"/>
        </w:rPr>
        <w:t>that</w:t>
      </w:r>
      <w:r>
        <w:rPr>
          <w:color w:val="221F1F"/>
          <w:spacing w:val="-9"/>
        </w:rPr>
        <w:t xml:space="preserve"> </w:t>
      </w:r>
      <w:r>
        <w:rPr>
          <w:color w:val="221F1F"/>
        </w:rPr>
        <w:t>there</w:t>
      </w:r>
      <w:r>
        <w:rPr>
          <w:color w:val="221F1F"/>
          <w:spacing w:val="-9"/>
        </w:rPr>
        <w:t xml:space="preserve"> </w:t>
      </w:r>
      <w:r>
        <w:rPr>
          <w:color w:val="221F1F"/>
        </w:rPr>
        <w:t>was</w:t>
      </w:r>
      <w:r>
        <w:rPr>
          <w:color w:val="221F1F"/>
          <w:spacing w:val="-10"/>
        </w:rPr>
        <w:t xml:space="preserve"> </w:t>
      </w:r>
      <w:r>
        <w:rPr>
          <w:color w:val="221F1F"/>
        </w:rPr>
        <w:t>no</w:t>
      </w:r>
      <w:r>
        <w:rPr>
          <w:color w:val="221F1F"/>
          <w:spacing w:val="-9"/>
        </w:rPr>
        <w:t xml:space="preserve"> </w:t>
      </w:r>
      <w:r>
        <w:rPr>
          <w:color w:val="221F1F"/>
        </w:rPr>
        <w:t>clear</w:t>
      </w:r>
      <w:r>
        <w:rPr>
          <w:color w:val="221F1F"/>
          <w:spacing w:val="-9"/>
        </w:rPr>
        <w:t xml:space="preserve"> </w:t>
      </w:r>
      <w:r>
        <w:rPr>
          <w:color w:val="221F1F"/>
        </w:rPr>
        <w:t>correlation</w:t>
      </w:r>
      <w:r>
        <w:rPr>
          <w:color w:val="221F1F"/>
          <w:spacing w:val="-8"/>
        </w:rPr>
        <w:t xml:space="preserve"> </w:t>
      </w:r>
      <w:r>
        <w:rPr>
          <w:color w:val="221F1F"/>
        </w:rPr>
        <w:t>between</w:t>
      </w:r>
      <w:r>
        <w:rPr>
          <w:color w:val="221F1F"/>
          <w:spacing w:val="-9"/>
        </w:rPr>
        <w:t xml:space="preserve"> </w:t>
      </w:r>
      <w:r>
        <w:rPr>
          <w:color w:val="221F1F"/>
        </w:rPr>
        <w:t>Disease</w:t>
      </w:r>
      <w:r>
        <w:rPr>
          <w:color w:val="221F1F"/>
          <w:spacing w:val="-9"/>
        </w:rPr>
        <w:t xml:space="preserve"> </w:t>
      </w:r>
      <w:r>
        <w:rPr>
          <w:color w:val="221F1F"/>
        </w:rPr>
        <w:t>Index Scale</w:t>
      </w:r>
      <w:r>
        <w:rPr>
          <w:color w:val="221F1F"/>
          <w:spacing w:val="-10"/>
        </w:rPr>
        <w:t xml:space="preserve"> </w:t>
      </w:r>
      <w:r>
        <w:rPr>
          <w:color w:val="221F1F"/>
        </w:rPr>
        <w:t>(DIS)</w:t>
      </w:r>
      <w:r>
        <w:rPr>
          <w:color w:val="221F1F"/>
          <w:spacing w:val="-10"/>
        </w:rPr>
        <w:t xml:space="preserve"> </w:t>
      </w:r>
      <w:r>
        <w:rPr>
          <w:color w:val="221F1F"/>
        </w:rPr>
        <w:lastRenderedPageBreak/>
        <w:t>values</w:t>
      </w:r>
      <w:r>
        <w:rPr>
          <w:color w:val="221F1F"/>
          <w:spacing w:val="-10"/>
        </w:rPr>
        <w:t xml:space="preserve"> </w:t>
      </w:r>
      <w:r>
        <w:rPr>
          <w:color w:val="221F1F"/>
        </w:rPr>
        <w:t>and</w:t>
      </w:r>
      <w:r>
        <w:rPr>
          <w:color w:val="221F1F"/>
          <w:spacing w:val="-10"/>
        </w:rPr>
        <w:t xml:space="preserve"> </w:t>
      </w:r>
      <w:r>
        <w:rPr>
          <w:color w:val="221F1F"/>
        </w:rPr>
        <w:t>the</w:t>
      </w:r>
      <w:r>
        <w:rPr>
          <w:color w:val="221F1F"/>
          <w:spacing w:val="-11"/>
        </w:rPr>
        <w:t xml:space="preserve"> </w:t>
      </w:r>
      <w:r>
        <w:rPr>
          <w:color w:val="221F1F"/>
        </w:rPr>
        <w:t>apparent</w:t>
      </w:r>
      <w:r>
        <w:rPr>
          <w:color w:val="221F1F"/>
          <w:spacing w:val="-9"/>
        </w:rPr>
        <w:t xml:space="preserve"> </w:t>
      </w:r>
      <w:r>
        <w:rPr>
          <w:color w:val="221F1F"/>
        </w:rPr>
        <w:t>infection</w:t>
      </w:r>
      <w:r>
        <w:rPr>
          <w:color w:val="221F1F"/>
          <w:spacing w:val="-10"/>
        </w:rPr>
        <w:t xml:space="preserve"> </w:t>
      </w:r>
      <w:r>
        <w:rPr>
          <w:color w:val="221F1F"/>
        </w:rPr>
        <w:t>rate</w:t>
      </w:r>
      <w:r>
        <w:rPr>
          <w:color w:val="221F1F"/>
          <w:spacing w:val="-10"/>
        </w:rPr>
        <w:t xml:space="preserve"> </w:t>
      </w:r>
      <w:r>
        <w:rPr>
          <w:color w:val="221F1F"/>
        </w:rPr>
        <w:t>('r'),</w:t>
      </w:r>
      <w:r>
        <w:rPr>
          <w:color w:val="221F1F"/>
          <w:spacing w:val="-10"/>
        </w:rPr>
        <w:t xml:space="preserve"> </w:t>
      </w:r>
      <w:r>
        <w:rPr>
          <w:color w:val="221F1F"/>
        </w:rPr>
        <w:t>suggesting</w:t>
      </w:r>
      <w:r>
        <w:rPr>
          <w:color w:val="221F1F"/>
          <w:spacing w:val="-10"/>
        </w:rPr>
        <w:t xml:space="preserve"> </w:t>
      </w:r>
      <w:r>
        <w:rPr>
          <w:color w:val="221F1F"/>
        </w:rPr>
        <w:t>that</w:t>
      </w:r>
      <w:r>
        <w:rPr>
          <w:color w:val="221F1F"/>
          <w:spacing w:val="-10"/>
        </w:rPr>
        <w:t xml:space="preserve"> </w:t>
      </w:r>
      <w:r>
        <w:rPr>
          <w:color w:val="221F1F"/>
        </w:rPr>
        <w:t>relying</w:t>
      </w:r>
      <w:r>
        <w:rPr>
          <w:color w:val="221F1F"/>
          <w:spacing w:val="-10"/>
        </w:rPr>
        <w:t xml:space="preserve"> </w:t>
      </w:r>
      <w:r>
        <w:rPr>
          <w:color w:val="221F1F"/>
        </w:rPr>
        <w:t>solely</w:t>
      </w:r>
      <w:r>
        <w:rPr>
          <w:color w:val="221F1F"/>
          <w:spacing w:val="-9"/>
        </w:rPr>
        <w:t xml:space="preserve"> </w:t>
      </w:r>
      <w:r>
        <w:rPr>
          <w:color w:val="221F1F"/>
        </w:rPr>
        <w:t>on</w:t>
      </w:r>
      <w:r>
        <w:rPr>
          <w:color w:val="221F1F"/>
          <w:spacing w:val="-10"/>
        </w:rPr>
        <w:t xml:space="preserve"> </w:t>
      </w:r>
      <w:r>
        <w:rPr>
          <w:color w:val="221F1F"/>
        </w:rPr>
        <w:t>the</w:t>
      </w:r>
      <w:r>
        <w:rPr>
          <w:color w:val="221F1F"/>
          <w:spacing w:val="-10"/>
        </w:rPr>
        <w:t xml:space="preserve"> </w:t>
      </w:r>
      <w:r>
        <w:rPr>
          <w:color w:val="221F1F"/>
        </w:rPr>
        <w:t>'r'</w:t>
      </w:r>
      <w:r>
        <w:rPr>
          <w:color w:val="221F1F"/>
          <w:spacing w:val="-10"/>
        </w:rPr>
        <w:t xml:space="preserve"> </w:t>
      </w:r>
      <w:r>
        <w:rPr>
          <w:color w:val="221F1F"/>
        </w:rPr>
        <w:t>value may not provide an accurate assessment of disease resistance. From the table, we observe that no genotypes fall into the “Highly resistant” (DIS 0) or “Resistant” (DIS 1) categories thus, no ‘r’ values are associated with these categories. A single genotype is categorized as “Moderately resistant” (DIS 2) with an ‘r’ value of 0.00 this also aligns well, as here ‘r’ value is very low. The “Moderately susceptible” (DIS 3) and “Susceptible” (DIS 4) categories show overlapping and indistinguishable ‘r’ value ranges 0.0 – 0.011 and 0.0–0.0107, respectively. This overlap suggests that even as the DIS moves from 3 to 4 (indicating more disease severity), the ‘r’ values do not clearly</w:t>
      </w:r>
      <w:r>
        <w:rPr>
          <w:color w:val="221F1F"/>
          <w:spacing w:val="-10"/>
        </w:rPr>
        <w:t xml:space="preserve"> </w:t>
      </w:r>
      <w:r>
        <w:rPr>
          <w:color w:val="221F1F"/>
        </w:rPr>
        <w:t>increase.</w:t>
      </w:r>
      <w:r>
        <w:rPr>
          <w:color w:val="221F1F"/>
          <w:spacing w:val="-7"/>
        </w:rPr>
        <w:t xml:space="preserve"> </w:t>
      </w:r>
      <w:r>
        <w:rPr>
          <w:color w:val="221F1F"/>
        </w:rPr>
        <w:t>In</w:t>
      </w:r>
      <w:r>
        <w:rPr>
          <w:color w:val="221F1F"/>
          <w:spacing w:val="-10"/>
        </w:rPr>
        <w:t xml:space="preserve"> </w:t>
      </w:r>
      <w:r>
        <w:rPr>
          <w:color w:val="221F1F"/>
        </w:rPr>
        <w:t>the</w:t>
      </w:r>
      <w:r>
        <w:rPr>
          <w:color w:val="221F1F"/>
          <w:spacing w:val="-11"/>
        </w:rPr>
        <w:t xml:space="preserve"> </w:t>
      </w:r>
      <w:r>
        <w:rPr>
          <w:color w:val="221F1F"/>
        </w:rPr>
        <w:t>“Highly</w:t>
      </w:r>
      <w:r>
        <w:rPr>
          <w:color w:val="221F1F"/>
          <w:spacing w:val="-9"/>
        </w:rPr>
        <w:t xml:space="preserve"> </w:t>
      </w:r>
      <w:r>
        <w:rPr>
          <w:color w:val="221F1F"/>
        </w:rPr>
        <w:t>susceptible”</w:t>
      </w:r>
      <w:r>
        <w:rPr>
          <w:color w:val="221F1F"/>
          <w:spacing w:val="-11"/>
        </w:rPr>
        <w:t xml:space="preserve"> </w:t>
      </w:r>
      <w:r>
        <w:rPr>
          <w:color w:val="221F1F"/>
        </w:rPr>
        <w:t>category</w:t>
      </w:r>
      <w:r>
        <w:rPr>
          <w:color w:val="221F1F"/>
          <w:spacing w:val="-10"/>
        </w:rPr>
        <w:t xml:space="preserve"> </w:t>
      </w:r>
      <w:r>
        <w:rPr>
          <w:color w:val="221F1F"/>
        </w:rPr>
        <w:t>(DIS</w:t>
      </w:r>
      <w:r>
        <w:rPr>
          <w:color w:val="221F1F"/>
          <w:spacing w:val="-9"/>
        </w:rPr>
        <w:t xml:space="preserve"> </w:t>
      </w:r>
      <w:r>
        <w:rPr>
          <w:color w:val="221F1F"/>
        </w:rPr>
        <w:t>5),</w:t>
      </w:r>
      <w:r>
        <w:rPr>
          <w:color w:val="221F1F"/>
          <w:spacing w:val="-8"/>
        </w:rPr>
        <w:t xml:space="preserve"> </w:t>
      </w:r>
      <w:r>
        <w:rPr>
          <w:color w:val="221F1F"/>
        </w:rPr>
        <w:t>the</w:t>
      </w:r>
      <w:r>
        <w:rPr>
          <w:color w:val="221F1F"/>
          <w:spacing w:val="-10"/>
        </w:rPr>
        <w:t xml:space="preserve"> </w:t>
      </w:r>
      <w:r>
        <w:rPr>
          <w:color w:val="221F1F"/>
        </w:rPr>
        <w:t>‘r’</w:t>
      </w:r>
      <w:r>
        <w:rPr>
          <w:color w:val="221F1F"/>
          <w:spacing w:val="-11"/>
        </w:rPr>
        <w:t xml:space="preserve"> </w:t>
      </w:r>
      <w:r>
        <w:rPr>
          <w:color w:val="221F1F"/>
        </w:rPr>
        <w:t>values</w:t>
      </w:r>
      <w:r>
        <w:rPr>
          <w:color w:val="221F1F"/>
          <w:spacing w:val="-9"/>
        </w:rPr>
        <w:t xml:space="preserve"> </w:t>
      </w:r>
      <w:r>
        <w:rPr>
          <w:color w:val="221F1F"/>
        </w:rPr>
        <w:t>(0.00033</w:t>
      </w:r>
      <w:r>
        <w:rPr>
          <w:color w:val="221F1F"/>
          <w:spacing w:val="-10"/>
        </w:rPr>
        <w:t xml:space="preserve"> </w:t>
      </w:r>
      <w:r>
        <w:rPr>
          <w:color w:val="221F1F"/>
        </w:rPr>
        <w:t>and</w:t>
      </w:r>
      <w:r>
        <w:rPr>
          <w:color w:val="221F1F"/>
          <w:spacing w:val="-10"/>
        </w:rPr>
        <w:t xml:space="preserve"> </w:t>
      </w:r>
      <w:r>
        <w:rPr>
          <w:color w:val="221F1F"/>
        </w:rPr>
        <w:t>0.00067) are low. These values are lower than many observed in the “Moderately susceptible” and “Susceptible” categories, contradicting the expectation that higher DIS values should correspond to</w:t>
      </w:r>
      <w:r>
        <w:rPr>
          <w:color w:val="221F1F"/>
          <w:spacing w:val="-2"/>
        </w:rPr>
        <w:t xml:space="preserve"> </w:t>
      </w:r>
      <w:r>
        <w:rPr>
          <w:color w:val="221F1F"/>
        </w:rPr>
        <w:t>higher</w:t>
      </w:r>
      <w:r>
        <w:rPr>
          <w:color w:val="221F1F"/>
          <w:spacing w:val="-2"/>
        </w:rPr>
        <w:t xml:space="preserve"> </w:t>
      </w:r>
      <w:r>
        <w:rPr>
          <w:color w:val="221F1F"/>
        </w:rPr>
        <w:t>‘r’</w:t>
      </w:r>
      <w:r>
        <w:rPr>
          <w:color w:val="221F1F"/>
          <w:spacing w:val="-2"/>
        </w:rPr>
        <w:t xml:space="preserve"> </w:t>
      </w:r>
      <w:r>
        <w:rPr>
          <w:color w:val="221F1F"/>
        </w:rPr>
        <w:t>values.</w:t>
      </w:r>
      <w:r>
        <w:rPr>
          <w:color w:val="221F1F"/>
          <w:spacing w:val="-2"/>
        </w:rPr>
        <w:t xml:space="preserve"> </w:t>
      </w:r>
      <w:r>
        <w:rPr>
          <w:color w:val="221F1F"/>
        </w:rPr>
        <w:t>The similar</w:t>
      </w:r>
      <w:r>
        <w:rPr>
          <w:color w:val="221F1F"/>
          <w:spacing w:val="-2"/>
        </w:rPr>
        <w:t xml:space="preserve"> </w:t>
      </w:r>
      <w:r>
        <w:rPr>
          <w:color w:val="221F1F"/>
        </w:rPr>
        <w:t>results</w:t>
      </w:r>
      <w:r>
        <w:rPr>
          <w:color w:val="221F1F"/>
          <w:spacing w:val="-1"/>
        </w:rPr>
        <w:t xml:space="preserve"> </w:t>
      </w:r>
      <w:r>
        <w:rPr>
          <w:color w:val="221F1F"/>
        </w:rPr>
        <w:t>were</w:t>
      </w:r>
      <w:r>
        <w:rPr>
          <w:color w:val="221F1F"/>
          <w:spacing w:val="-3"/>
        </w:rPr>
        <w:t xml:space="preserve"> </w:t>
      </w:r>
      <w:r>
        <w:rPr>
          <w:color w:val="221F1F"/>
        </w:rPr>
        <w:t>obtained</w:t>
      </w:r>
      <w:r>
        <w:rPr>
          <w:color w:val="221F1F"/>
          <w:spacing w:val="-2"/>
        </w:rPr>
        <w:t xml:space="preserve"> </w:t>
      </w:r>
      <w:r>
        <w:rPr>
          <w:color w:val="221F1F"/>
        </w:rPr>
        <w:t>for</w:t>
      </w:r>
      <w:r>
        <w:rPr>
          <w:color w:val="221F1F"/>
          <w:spacing w:val="-2"/>
        </w:rPr>
        <w:t xml:space="preserve"> </w:t>
      </w:r>
      <w:r>
        <w:rPr>
          <w:color w:val="221F1F"/>
        </w:rPr>
        <w:t>Reddy</w:t>
      </w:r>
      <w:r>
        <w:rPr>
          <w:color w:val="221F1F"/>
          <w:spacing w:val="-2"/>
        </w:rPr>
        <w:t xml:space="preserve"> </w:t>
      </w:r>
      <w:r>
        <w:rPr>
          <w:i/>
          <w:color w:val="221F1F"/>
        </w:rPr>
        <w:t>et</w:t>
      </w:r>
      <w:r>
        <w:rPr>
          <w:i/>
          <w:color w:val="221F1F"/>
          <w:spacing w:val="-2"/>
        </w:rPr>
        <w:t xml:space="preserve"> </w:t>
      </w:r>
      <w:r>
        <w:rPr>
          <w:i/>
          <w:color w:val="221F1F"/>
        </w:rPr>
        <w:t>al</w:t>
      </w:r>
      <w:r>
        <w:rPr>
          <w:color w:val="221F1F"/>
        </w:rPr>
        <w:t>. (2023),</w:t>
      </w:r>
      <w:r>
        <w:rPr>
          <w:color w:val="221F1F"/>
          <w:spacing w:val="-2"/>
        </w:rPr>
        <w:t xml:space="preserve"> </w:t>
      </w:r>
      <w:r>
        <w:rPr>
          <w:color w:val="221F1F"/>
        </w:rPr>
        <w:t>in a field experiment conducted to screen powdery mildew disease in sunflower and results obtained showed</w:t>
      </w:r>
      <w:r>
        <w:rPr>
          <w:color w:val="221F1F"/>
          <w:spacing w:val="-3"/>
        </w:rPr>
        <w:t xml:space="preserve"> </w:t>
      </w:r>
      <w:r>
        <w:rPr>
          <w:color w:val="221F1F"/>
        </w:rPr>
        <w:t>the</w:t>
      </w:r>
      <w:r>
        <w:rPr>
          <w:color w:val="221F1F"/>
          <w:spacing w:val="-1"/>
        </w:rPr>
        <w:t xml:space="preserve"> </w:t>
      </w:r>
      <w:r>
        <w:rPr>
          <w:color w:val="221F1F"/>
        </w:rPr>
        <w:t>variability</w:t>
      </w:r>
      <w:r>
        <w:rPr>
          <w:color w:val="221F1F"/>
          <w:spacing w:val="-2"/>
        </w:rPr>
        <w:t xml:space="preserve"> </w:t>
      </w:r>
      <w:r>
        <w:rPr>
          <w:color w:val="221F1F"/>
        </w:rPr>
        <w:t>of AUDPC</w:t>
      </w:r>
      <w:r>
        <w:rPr>
          <w:color w:val="221F1F"/>
          <w:spacing w:val="-2"/>
        </w:rPr>
        <w:t xml:space="preserve"> </w:t>
      </w:r>
      <w:r>
        <w:rPr>
          <w:color w:val="221F1F"/>
        </w:rPr>
        <w:t>values</w:t>
      </w:r>
      <w:r>
        <w:rPr>
          <w:color w:val="221F1F"/>
          <w:spacing w:val="-1"/>
        </w:rPr>
        <w:t xml:space="preserve"> </w:t>
      </w:r>
      <w:r>
        <w:rPr>
          <w:color w:val="221F1F"/>
        </w:rPr>
        <w:t>and</w:t>
      </w:r>
      <w:r>
        <w:rPr>
          <w:color w:val="221F1F"/>
          <w:spacing w:val="-2"/>
        </w:rPr>
        <w:t xml:space="preserve"> </w:t>
      </w:r>
      <w:r>
        <w:rPr>
          <w:color w:val="221F1F"/>
        </w:rPr>
        <w:t>the</w:t>
      </w:r>
      <w:r>
        <w:rPr>
          <w:color w:val="221F1F"/>
          <w:spacing w:val="-1"/>
        </w:rPr>
        <w:t xml:space="preserve"> </w:t>
      </w:r>
      <w:r>
        <w:rPr>
          <w:color w:val="221F1F"/>
        </w:rPr>
        <w:t>complex</w:t>
      </w:r>
      <w:r>
        <w:rPr>
          <w:color w:val="221F1F"/>
          <w:spacing w:val="-2"/>
        </w:rPr>
        <w:t xml:space="preserve"> </w:t>
      </w:r>
      <w:r>
        <w:rPr>
          <w:color w:val="221F1F"/>
        </w:rPr>
        <w:t>relationship</w:t>
      </w:r>
      <w:r>
        <w:rPr>
          <w:color w:val="221F1F"/>
          <w:spacing w:val="-1"/>
        </w:rPr>
        <w:t xml:space="preserve"> </w:t>
      </w:r>
      <w:r>
        <w:rPr>
          <w:color w:val="221F1F"/>
        </w:rPr>
        <w:t>between</w:t>
      </w:r>
      <w:r>
        <w:rPr>
          <w:color w:val="221F1F"/>
          <w:spacing w:val="-2"/>
        </w:rPr>
        <w:t xml:space="preserve"> </w:t>
      </w:r>
      <w:r>
        <w:rPr>
          <w:color w:val="221F1F"/>
        </w:rPr>
        <w:t>DIS</w:t>
      </w:r>
      <w:r>
        <w:rPr>
          <w:color w:val="221F1F"/>
          <w:spacing w:val="-1"/>
        </w:rPr>
        <w:t xml:space="preserve"> </w:t>
      </w:r>
      <w:r>
        <w:rPr>
          <w:color w:val="221F1F"/>
        </w:rPr>
        <w:t>and</w:t>
      </w:r>
      <w:r>
        <w:rPr>
          <w:color w:val="221F1F"/>
          <w:spacing w:val="-2"/>
        </w:rPr>
        <w:t xml:space="preserve"> </w:t>
      </w:r>
      <w:r>
        <w:rPr>
          <w:color w:val="221F1F"/>
        </w:rPr>
        <w:t>'r'</w:t>
      </w:r>
      <w:r>
        <w:rPr>
          <w:color w:val="221F1F"/>
          <w:spacing w:val="-1"/>
        </w:rPr>
        <w:t xml:space="preserve"> </w:t>
      </w:r>
      <w:r>
        <w:rPr>
          <w:color w:val="221F1F"/>
          <w:spacing w:val="-2"/>
        </w:rPr>
        <w:t>values.</w:t>
      </w:r>
    </w:p>
    <w:p w14:paraId="5ACAC55F" w14:textId="77777777" w:rsidR="00537B8A" w:rsidRPr="00B84002" w:rsidRDefault="00537B8A" w:rsidP="00537B8A">
      <w:pPr>
        <w:pStyle w:val="Heading1"/>
        <w:spacing w:before="116"/>
        <w:ind w:left="412"/>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pacing w:val="-2"/>
          <w:sz w:val="28"/>
          <w:szCs w:val="28"/>
        </w:rPr>
        <w:t>CONCLUSION</w:t>
      </w:r>
    </w:p>
    <w:p w14:paraId="3002C0C1" w14:textId="6420DEF3" w:rsidR="00537B8A" w:rsidRDefault="00537B8A" w:rsidP="00537B8A">
      <w:pPr>
        <w:pStyle w:val="BodyText"/>
        <w:spacing w:before="76" w:line="360" w:lineRule="auto"/>
        <w:ind w:left="434" w:right="385"/>
        <w:jc w:val="both"/>
      </w:pPr>
      <w:r>
        <w:t>The</w:t>
      </w:r>
      <w:r>
        <w:rPr>
          <w:spacing w:val="-9"/>
        </w:rPr>
        <w:t xml:space="preserve"> </w:t>
      </w:r>
      <w:r>
        <w:t>evaluation</w:t>
      </w:r>
      <w:r>
        <w:rPr>
          <w:spacing w:val="-8"/>
        </w:rPr>
        <w:t xml:space="preserve"> </w:t>
      </w:r>
      <w:r>
        <w:t>of</w:t>
      </w:r>
      <w:r>
        <w:rPr>
          <w:spacing w:val="-9"/>
        </w:rPr>
        <w:t xml:space="preserve"> </w:t>
      </w:r>
      <w:r>
        <w:t>sunflower</w:t>
      </w:r>
      <w:r>
        <w:rPr>
          <w:spacing w:val="-9"/>
        </w:rPr>
        <w:t xml:space="preserve"> </w:t>
      </w:r>
      <w:r>
        <w:t>genotypes</w:t>
      </w:r>
      <w:r>
        <w:rPr>
          <w:spacing w:val="-9"/>
        </w:rPr>
        <w:t xml:space="preserve"> </w:t>
      </w:r>
      <w:r>
        <w:t>for</w:t>
      </w:r>
      <w:r>
        <w:rPr>
          <w:spacing w:val="-10"/>
        </w:rPr>
        <w:t xml:space="preserve"> </w:t>
      </w:r>
      <w:r>
        <w:t>resistance</w:t>
      </w:r>
      <w:r>
        <w:rPr>
          <w:spacing w:val="-9"/>
        </w:rPr>
        <w:t xml:space="preserve"> </w:t>
      </w:r>
      <w:r>
        <w:t>to</w:t>
      </w:r>
      <w:r>
        <w:rPr>
          <w:spacing w:val="-8"/>
        </w:rPr>
        <w:t xml:space="preserve"> </w:t>
      </w:r>
      <w:r>
        <w:t>leaf</w:t>
      </w:r>
      <w:r>
        <w:rPr>
          <w:spacing w:val="-9"/>
        </w:rPr>
        <w:t xml:space="preserve"> </w:t>
      </w:r>
      <w:r>
        <w:t>curl</w:t>
      </w:r>
      <w:r>
        <w:rPr>
          <w:spacing w:val="-9"/>
        </w:rPr>
        <w:t xml:space="preserve"> </w:t>
      </w:r>
      <w:r>
        <w:t>disease</w:t>
      </w:r>
      <w:r>
        <w:rPr>
          <w:spacing w:val="-9"/>
        </w:rPr>
        <w:t xml:space="preserve"> </w:t>
      </w:r>
      <w:r>
        <w:t>revealed</w:t>
      </w:r>
      <w:r>
        <w:rPr>
          <w:spacing w:val="-9"/>
        </w:rPr>
        <w:t xml:space="preserve"> </w:t>
      </w:r>
      <w:r>
        <w:t>significant genetic variability in disease reaction. PDI values consistently increased from 30 to 75 DAS, indicating</w:t>
      </w:r>
      <w:r>
        <w:rPr>
          <w:spacing w:val="-1"/>
        </w:rPr>
        <w:t xml:space="preserve"> </w:t>
      </w:r>
      <w:r>
        <w:t>progressive</w:t>
      </w:r>
      <w:r>
        <w:rPr>
          <w:spacing w:val="-2"/>
        </w:rPr>
        <w:t xml:space="preserve"> </w:t>
      </w:r>
      <w:r>
        <w:t>disease</w:t>
      </w:r>
      <w:r>
        <w:rPr>
          <w:spacing w:val="-2"/>
        </w:rPr>
        <w:t xml:space="preserve"> </w:t>
      </w:r>
      <w:r>
        <w:t>development.</w:t>
      </w:r>
      <w:r>
        <w:rPr>
          <w:spacing w:val="-1"/>
        </w:rPr>
        <w:t xml:space="preserve"> </w:t>
      </w:r>
      <w:r>
        <w:t>Among</w:t>
      </w:r>
      <w:r>
        <w:rPr>
          <w:spacing w:val="-1"/>
        </w:rPr>
        <w:t xml:space="preserve"> </w:t>
      </w:r>
      <w:r>
        <w:t>the</w:t>
      </w:r>
      <w:r>
        <w:rPr>
          <w:spacing w:val="-2"/>
        </w:rPr>
        <w:t xml:space="preserve"> </w:t>
      </w:r>
      <w:r>
        <w:t>evaluated</w:t>
      </w:r>
      <w:r>
        <w:rPr>
          <w:spacing w:val="-2"/>
        </w:rPr>
        <w:t xml:space="preserve"> </w:t>
      </w:r>
      <w:r>
        <w:t>genotypes,</w:t>
      </w:r>
      <w:r>
        <w:rPr>
          <w:spacing w:val="-1"/>
        </w:rPr>
        <w:t xml:space="preserve"> </w:t>
      </w:r>
      <w:r>
        <w:t>NDLA-2</w:t>
      </w:r>
      <w:r>
        <w:rPr>
          <w:spacing w:val="-1"/>
        </w:rPr>
        <w:t xml:space="preserve"> </w:t>
      </w:r>
      <w:r>
        <w:t>x</w:t>
      </w:r>
      <w:r>
        <w:rPr>
          <w:spacing w:val="-1"/>
        </w:rPr>
        <w:t xml:space="preserve"> </w:t>
      </w:r>
      <w:r>
        <w:t>NDI-51 emerged</w:t>
      </w:r>
      <w:r>
        <w:rPr>
          <w:spacing w:val="70"/>
        </w:rPr>
        <w:t xml:space="preserve"> </w:t>
      </w:r>
      <w:r>
        <w:t>as</w:t>
      </w:r>
      <w:r>
        <w:rPr>
          <w:spacing w:val="71"/>
        </w:rPr>
        <w:t xml:space="preserve"> </w:t>
      </w:r>
      <w:r>
        <w:t>a</w:t>
      </w:r>
      <w:r>
        <w:rPr>
          <w:spacing w:val="70"/>
        </w:rPr>
        <w:t xml:space="preserve"> </w:t>
      </w:r>
      <w:r>
        <w:t>moderately</w:t>
      </w:r>
      <w:r>
        <w:rPr>
          <w:spacing w:val="70"/>
        </w:rPr>
        <w:t xml:space="preserve"> </w:t>
      </w:r>
      <w:r>
        <w:t>resistant</w:t>
      </w:r>
      <w:r>
        <w:rPr>
          <w:spacing w:val="71"/>
        </w:rPr>
        <w:t xml:space="preserve"> </w:t>
      </w:r>
      <w:r>
        <w:t>hybrid,</w:t>
      </w:r>
      <w:r>
        <w:rPr>
          <w:spacing w:val="70"/>
        </w:rPr>
        <w:t xml:space="preserve"> </w:t>
      </w:r>
      <w:r>
        <w:t>with</w:t>
      </w:r>
      <w:r>
        <w:rPr>
          <w:spacing w:val="71"/>
        </w:rPr>
        <w:t xml:space="preserve"> </w:t>
      </w:r>
      <w:r>
        <w:t>the</w:t>
      </w:r>
      <w:r>
        <w:rPr>
          <w:spacing w:val="70"/>
        </w:rPr>
        <w:t xml:space="preserve"> </w:t>
      </w:r>
      <w:r>
        <w:t>lowest</w:t>
      </w:r>
      <w:r>
        <w:rPr>
          <w:spacing w:val="71"/>
        </w:rPr>
        <w:t xml:space="preserve"> </w:t>
      </w:r>
      <w:r>
        <w:t>AUDPC</w:t>
      </w:r>
      <w:r>
        <w:rPr>
          <w:spacing w:val="71"/>
        </w:rPr>
        <w:t xml:space="preserve"> </w:t>
      </w:r>
      <w:r>
        <w:t>and</w:t>
      </w:r>
      <w:r>
        <w:rPr>
          <w:spacing w:val="70"/>
        </w:rPr>
        <w:t xml:space="preserve"> </w:t>
      </w:r>
      <w:r>
        <w:t>favorable</w:t>
      </w:r>
      <w:r>
        <w:rPr>
          <w:spacing w:val="70"/>
        </w:rPr>
        <w:t xml:space="preserve"> </w:t>
      </w:r>
      <w:r>
        <w:rPr>
          <w:spacing w:val="-2"/>
        </w:rPr>
        <w:t xml:space="preserve">disease </w:t>
      </w:r>
      <w:r>
        <w:t>progression characteristics</w:t>
      </w:r>
      <w:r w:rsidR="004804BA">
        <w:t xml:space="preserve">. </w:t>
      </w:r>
      <w:r>
        <w:t>The</w:t>
      </w:r>
      <w:r>
        <w:rPr>
          <w:spacing w:val="-6"/>
        </w:rPr>
        <w:t xml:space="preserve"> </w:t>
      </w:r>
      <w:r>
        <w:t>apparent</w:t>
      </w:r>
      <w:r>
        <w:rPr>
          <w:spacing w:val="-7"/>
        </w:rPr>
        <w:t xml:space="preserve"> </w:t>
      </w:r>
      <w:r>
        <w:t>infection</w:t>
      </w:r>
      <w:r>
        <w:rPr>
          <w:spacing w:val="-7"/>
        </w:rPr>
        <w:t xml:space="preserve"> </w:t>
      </w:r>
      <w:r>
        <w:t>rate</w:t>
      </w:r>
      <w:r>
        <w:rPr>
          <w:spacing w:val="-8"/>
        </w:rPr>
        <w:t xml:space="preserve"> </w:t>
      </w:r>
      <w:r>
        <w:t>(r)</w:t>
      </w:r>
      <w:r>
        <w:rPr>
          <w:spacing w:val="-6"/>
        </w:rPr>
        <w:t xml:space="preserve"> </w:t>
      </w:r>
      <w:r>
        <w:t>was</w:t>
      </w:r>
      <w:r>
        <w:rPr>
          <w:spacing w:val="-7"/>
        </w:rPr>
        <w:t xml:space="preserve"> </w:t>
      </w:r>
      <w:r>
        <w:t>found</w:t>
      </w:r>
      <w:r>
        <w:rPr>
          <w:spacing w:val="-7"/>
        </w:rPr>
        <w:t xml:space="preserve"> </w:t>
      </w:r>
      <w:r>
        <w:t>to</w:t>
      </w:r>
      <w:r>
        <w:rPr>
          <w:spacing w:val="-7"/>
        </w:rPr>
        <w:t xml:space="preserve"> </w:t>
      </w:r>
      <w:r>
        <w:t>be</w:t>
      </w:r>
      <w:r>
        <w:rPr>
          <w:spacing w:val="-8"/>
        </w:rPr>
        <w:t xml:space="preserve"> </w:t>
      </w:r>
      <w:r>
        <w:t>an</w:t>
      </w:r>
      <w:r>
        <w:rPr>
          <w:spacing w:val="-5"/>
        </w:rPr>
        <w:t xml:space="preserve"> </w:t>
      </w:r>
      <w:r>
        <w:t>inconsistent indicator</w:t>
      </w:r>
      <w:r>
        <w:rPr>
          <w:spacing w:val="-2"/>
        </w:rPr>
        <w:t xml:space="preserve"> </w:t>
      </w:r>
      <w:r>
        <w:t>of</w:t>
      </w:r>
      <w:r>
        <w:rPr>
          <w:spacing w:val="-2"/>
        </w:rPr>
        <w:t xml:space="preserve"> </w:t>
      </w:r>
      <w:r>
        <w:t>resistance,</w:t>
      </w:r>
      <w:r>
        <w:rPr>
          <w:spacing w:val="-1"/>
        </w:rPr>
        <w:t xml:space="preserve"> </w:t>
      </w:r>
      <w:r>
        <w:t>reinforcing</w:t>
      </w:r>
      <w:r>
        <w:rPr>
          <w:spacing w:val="-1"/>
        </w:rPr>
        <w:t xml:space="preserve"> </w:t>
      </w:r>
      <w:r>
        <w:t>the</w:t>
      </w:r>
      <w:r>
        <w:rPr>
          <w:spacing w:val="-2"/>
        </w:rPr>
        <w:t xml:space="preserve"> </w:t>
      </w:r>
      <w:r>
        <w:t>need</w:t>
      </w:r>
      <w:r>
        <w:rPr>
          <w:spacing w:val="-1"/>
        </w:rPr>
        <w:t xml:space="preserve"> </w:t>
      </w:r>
      <w:r>
        <w:t>to</w:t>
      </w:r>
      <w:r>
        <w:rPr>
          <w:spacing w:val="-1"/>
        </w:rPr>
        <w:t xml:space="preserve"> </w:t>
      </w:r>
      <w:r>
        <w:t>interpret</w:t>
      </w:r>
      <w:r>
        <w:rPr>
          <w:spacing w:val="-1"/>
        </w:rPr>
        <w:t xml:space="preserve"> </w:t>
      </w:r>
      <w:r>
        <w:t>it alongside</w:t>
      </w:r>
      <w:r>
        <w:rPr>
          <w:spacing w:val="-2"/>
        </w:rPr>
        <w:t xml:space="preserve"> </w:t>
      </w:r>
      <w:r>
        <w:t>PDI</w:t>
      </w:r>
      <w:r>
        <w:rPr>
          <w:spacing w:val="-3"/>
        </w:rPr>
        <w:t xml:space="preserve"> </w:t>
      </w:r>
      <w:r>
        <w:t>and</w:t>
      </w:r>
      <w:r>
        <w:rPr>
          <w:spacing w:val="-1"/>
        </w:rPr>
        <w:t xml:space="preserve"> </w:t>
      </w:r>
      <w:r>
        <w:t>AUDPC values.</w:t>
      </w:r>
      <w:r>
        <w:rPr>
          <w:spacing w:val="-2"/>
        </w:rPr>
        <w:t xml:space="preserve"> </w:t>
      </w:r>
      <w:r>
        <w:t>The moderate heritability and genetic advance estimates suggest that resistance to leaf curl disease is governed by additive gene action, making it amenable to improvement through selection. Genotypes like NDLA-2 x NDI- 51</w:t>
      </w:r>
      <w:r>
        <w:rPr>
          <w:spacing w:val="-4"/>
        </w:rPr>
        <w:t xml:space="preserve"> </w:t>
      </w:r>
      <w:r>
        <w:t>can</w:t>
      </w:r>
      <w:r>
        <w:rPr>
          <w:spacing w:val="-4"/>
        </w:rPr>
        <w:t xml:space="preserve"> </w:t>
      </w:r>
      <w:r>
        <w:t>serve</w:t>
      </w:r>
      <w:r>
        <w:rPr>
          <w:spacing w:val="-6"/>
        </w:rPr>
        <w:t xml:space="preserve"> </w:t>
      </w:r>
      <w:r>
        <w:t>as</w:t>
      </w:r>
      <w:r>
        <w:rPr>
          <w:spacing w:val="-4"/>
        </w:rPr>
        <w:t xml:space="preserve"> </w:t>
      </w:r>
      <w:r>
        <w:t>valuable</w:t>
      </w:r>
      <w:r>
        <w:rPr>
          <w:spacing w:val="-3"/>
        </w:rPr>
        <w:t xml:space="preserve"> </w:t>
      </w:r>
      <w:r>
        <w:t>donors</w:t>
      </w:r>
      <w:r>
        <w:rPr>
          <w:spacing w:val="-4"/>
        </w:rPr>
        <w:t xml:space="preserve"> </w:t>
      </w:r>
      <w:r>
        <w:t>in</w:t>
      </w:r>
      <w:r>
        <w:rPr>
          <w:spacing w:val="-4"/>
        </w:rPr>
        <w:t xml:space="preserve"> </w:t>
      </w:r>
      <w:r>
        <w:t>breeding</w:t>
      </w:r>
      <w:r>
        <w:rPr>
          <w:spacing w:val="-4"/>
        </w:rPr>
        <w:t xml:space="preserve"> </w:t>
      </w:r>
      <w:r>
        <w:t>programs</w:t>
      </w:r>
      <w:r>
        <w:rPr>
          <w:spacing w:val="-4"/>
        </w:rPr>
        <w:t xml:space="preserve"> </w:t>
      </w:r>
      <w:r>
        <w:t>targeting</w:t>
      </w:r>
      <w:r>
        <w:rPr>
          <w:spacing w:val="-4"/>
        </w:rPr>
        <w:t xml:space="preserve"> </w:t>
      </w:r>
      <w:r>
        <w:t>the</w:t>
      </w:r>
      <w:r>
        <w:rPr>
          <w:spacing w:val="-4"/>
        </w:rPr>
        <w:t xml:space="preserve"> </w:t>
      </w:r>
      <w:r>
        <w:t>development</w:t>
      </w:r>
      <w:r>
        <w:rPr>
          <w:spacing w:val="-4"/>
        </w:rPr>
        <w:t xml:space="preserve"> </w:t>
      </w:r>
      <w:r>
        <w:t>of</w:t>
      </w:r>
      <w:r>
        <w:rPr>
          <w:spacing w:val="-4"/>
        </w:rPr>
        <w:t xml:space="preserve"> </w:t>
      </w:r>
      <w:r>
        <w:t>high-yielding, disease-tolerant</w:t>
      </w:r>
      <w:r>
        <w:rPr>
          <w:spacing w:val="-14"/>
        </w:rPr>
        <w:t xml:space="preserve"> </w:t>
      </w:r>
      <w:r>
        <w:t>sunflower</w:t>
      </w:r>
      <w:r>
        <w:rPr>
          <w:spacing w:val="-15"/>
        </w:rPr>
        <w:t xml:space="preserve"> </w:t>
      </w:r>
      <w:r>
        <w:t>hybrids.</w:t>
      </w:r>
      <w:r>
        <w:rPr>
          <w:spacing w:val="-13"/>
        </w:rPr>
        <w:t xml:space="preserve"> </w:t>
      </w:r>
      <w:r>
        <w:t>The</w:t>
      </w:r>
      <w:r>
        <w:rPr>
          <w:spacing w:val="-15"/>
        </w:rPr>
        <w:t xml:space="preserve"> </w:t>
      </w:r>
      <w:r>
        <w:t>integration</w:t>
      </w:r>
      <w:r>
        <w:rPr>
          <w:spacing w:val="-12"/>
        </w:rPr>
        <w:t xml:space="preserve"> </w:t>
      </w:r>
      <w:r>
        <w:t>of</w:t>
      </w:r>
      <w:r>
        <w:rPr>
          <w:spacing w:val="-15"/>
        </w:rPr>
        <w:t xml:space="preserve"> </w:t>
      </w:r>
      <w:r>
        <w:t>resistant</w:t>
      </w:r>
      <w:r>
        <w:rPr>
          <w:spacing w:val="-14"/>
        </w:rPr>
        <w:t xml:space="preserve"> </w:t>
      </w:r>
      <w:r>
        <w:t>genotypes</w:t>
      </w:r>
      <w:r>
        <w:rPr>
          <w:spacing w:val="-14"/>
        </w:rPr>
        <w:t xml:space="preserve"> </w:t>
      </w:r>
      <w:r>
        <w:t>into</w:t>
      </w:r>
      <w:r>
        <w:rPr>
          <w:spacing w:val="-14"/>
        </w:rPr>
        <w:t xml:space="preserve"> </w:t>
      </w:r>
      <w:r>
        <w:t>cultivation</w:t>
      </w:r>
      <w:r>
        <w:rPr>
          <w:spacing w:val="-14"/>
        </w:rPr>
        <w:t xml:space="preserve"> </w:t>
      </w:r>
      <w:r>
        <w:t>practices is essential for enhancing sunflower productivity and sustainability in.</w:t>
      </w:r>
    </w:p>
    <w:p w14:paraId="5E350518" w14:textId="77777777" w:rsidR="00537B8A" w:rsidRDefault="00537B8A" w:rsidP="00537B8A">
      <w:pPr>
        <w:spacing w:before="163"/>
        <w:ind w:left="321"/>
        <w:rPr>
          <w:b/>
          <w:sz w:val="28"/>
        </w:rPr>
      </w:pPr>
      <w:r>
        <w:rPr>
          <w:b/>
          <w:color w:val="212121"/>
          <w:spacing w:val="-2"/>
          <w:sz w:val="28"/>
        </w:rPr>
        <w:t>REFERENCES</w:t>
      </w:r>
    </w:p>
    <w:p w14:paraId="33115744" w14:textId="77777777" w:rsidR="00537B8A" w:rsidRDefault="00537B8A" w:rsidP="00537B8A">
      <w:pPr>
        <w:pStyle w:val="BodyText"/>
        <w:spacing w:before="1"/>
        <w:rPr>
          <w:b/>
          <w:sz w:val="28"/>
        </w:rPr>
      </w:pPr>
    </w:p>
    <w:p w14:paraId="3B4D949C" w14:textId="6F064E30" w:rsidR="00537B8A" w:rsidRDefault="00537B8A" w:rsidP="00613809">
      <w:pPr>
        <w:spacing w:line="360" w:lineRule="auto"/>
        <w:ind w:left="1315" w:right="171" w:hanging="1081"/>
        <w:jc w:val="both"/>
        <w:rPr>
          <w:sz w:val="24"/>
        </w:rPr>
      </w:pPr>
      <w:r>
        <w:rPr>
          <w:color w:val="212121"/>
          <w:sz w:val="24"/>
        </w:rPr>
        <w:t xml:space="preserve">  Deepa</w:t>
      </w:r>
      <w:r>
        <w:rPr>
          <w:color w:val="212121"/>
          <w:spacing w:val="-7"/>
          <w:sz w:val="24"/>
        </w:rPr>
        <w:t xml:space="preserve"> </w:t>
      </w:r>
      <w:r w:rsidR="00127AF7">
        <w:rPr>
          <w:color w:val="212121"/>
          <w:sz w:val="24"/>
        </w:rPr>
        <w:t>&amp;</w:t>
      </w:r>
      <w:r>
        <w:rPr>
          <w:color w:val="212121"/>
          <w:spacing w:val="-8"/>
          <w:sz w:val="24"/>
        </w:rPr>
        <w:t xml:space="preserve"> </w:t>
      </w:r>
      <w:r>
        <w:rPr>
          <w:color w:val="212121"/>
          <w:sz w:val="24"/>
        </w:rPr>
        <w:t>Gururaj</w:t>
      </w:r>
      <w:r>
        <w:rPr>
          <w:color w:val="212121"/>
          <w:spacing w:val="-8"/>
          <w:sz w:val="24"/>
        </w:rPr>
        <w:t xml:space="preserve"> </w:t>
      </w:r>
      <w:proofErr w:type="spellStart"/>
      <w:r>
        <w:rPr>
          <w:color w:val="212121"/>
          <w:sz w:val="24"/>
        </w:rPr>
        <w:t>Sunkad</w:t>
      </w:r>
      <w:proofErr w:type="spellEnd"/>
      <w:r>
        <w:rPr>
          <w:color w:val="212121"/>
          <w:sz w:val="24"/>
        </w:rPr>
        <w:t>.</w:t>
      </w:r>
      <w:r>
        <w:rPr>
          <w:color w:val="212121"/>
          <w:spacing w:val="-8"/>
          <w:sz w:val="24"/>
        </w:rPr>
        <w:t xml:space="preserve"> </w:t>
      </w:r>
      <w:r w:rsidR="00764ABE">
        <w:rPr>
          <w:color w:val="212121"/>
          <w:spacing w:val="-8"/>
          <w:sz w:val="24"/>
        </w:rPr>
        <w:t>(</w:t>
      </w:r>
      <w:r>
        <w:rPr>
          <w:color w:val="212121"/>
          <w:sz w:val="24"/>
        </w:rPr>
        <w:t>2017</w:t>
      </w:r>
      <w:r w:rsidR="00764ABE">
        <w:rPr>
          <w:color w:val="212121"/>
          <w:sz w:val="24"/>
        </w:rPr>
        <w:t>)</w:t>
      </w:r>
      <w:r>
        <w:rPr>
          <w:color w:val="212121"/>
          <w:sz w:val="24"/>
        </w:rPr>
        <w:t>.</w:t>
      </w:r>
      <w:r>
        <w:rPr>
          <w:color w:val="212121"/>
          <w:spacing w:val="-8"/>
          <w:sz w:val="24"/>
        </w:rPr>
        <w:t xml:space="preserve"> </w:t>
      </w:r>
      <w:r>
        <w:rPr>
          <w:color w:val="212121"/>
          <w:sz w:val="24"/>
        </w:rPr>
        <w:t>Identification</w:t>
      </w:r>
      <w:r>
        <w:rPr>
          <w:color w:val="212121"/>
          <w:spacing w:val="-8"/>
          <w:sz w:val="24"/>
        </w:rPr>
        <w:t xml:space="preserve"> </w:t>
      </w:r>
      <w:r>
        <w:rPr>
          <w:color w:val="212121"/>
          <w:sz w:val="24"/>
        </w:rPr>
        <w:t>of</w:t>
      </w:r>
      <w:r>
        <w:rPr>
          <w:color w:val="212121"/>
          <w:spacing w:val="-9"/>
          <w:sz w:val="24"/>
        </w:rPr>
        <w:t xml:space="preserve"> </w:t>
      </w:r>
      <w:r>
        <w:rPr>
          <w:color w:val="212121"/>
          <w:sz w:val="24"/>
        </w:rPr>
        <w:t>Resistance</w:t>
      </w:r>
      <w:r>
        <w:rPr>
          <w:color w:val="212121"/>
          <w:spacing w:val="-9"/>
          <w:sz w:val="24"/>
        </w:rPr>
        <w:t xml:space="preserve"> </w:t>
      </w:r>
      <w:r>
        <w:rPr>
          <w:color w:val="212121"/>
          <w:sz w:val="24"/>
        </w:rPr>
        <w:t>Sources</w:t>
      </w:r>
      <w:r>
        <w:rPr>
          <w:color w:val="212121"/>
          <w:spacing w:val="-8"/>
          <w:sz w:val="24"/>
        </w:rPr>
        <w:t xml:space="preserve"> </w:t>
      </w:r>
      <w:r>
        <w:rPr>
          <w:color w:val="212121"/>
          <w:sz w:val="24"/>
        </w:rPr>
        <w:t>for</w:t>
      </w:r>
      <w:r>
        <w:rPr>
          <w:color w:val="212121"/>
          <w:spacing w:val="-7"/>
          <w:sz w:val="24"/>
        </w:rPr>
        <w:t xml:space="preserve"> </w:t>
      </w:r>
      <w:r>
        <w:rPr>
          <w:color w:val="212121"/>
          <w:sz w:val="24"/>
        </w:rPr>
        <w:t>Sunflower</w:t>
      </w:r>
      <w:r>
        <w:rPr>
          <w:color w:val="212121"/>
          <w:spacing w:val="-9"/>
          <w:sz w:val="24"/>
        </w:rPr>
        <w:t xml:space="preserve"> </w:t>
      </w:r>
      <w:r>
        <w:rPr>
          <w:color w:val="212121"/>
          <w:sz w:val="24"/>
        </w:rPr>
        <w:t>Leaf</w:t>
      </w:r>
      <w:r>
        <w:rPr>
          <w:color w:val="212121"/>
          <w:spacing w:val="-9"/>
          <w:sz w:val="24"/>
        </w:rPr>
        <w:t xml:space="preserve"> </w:t>
      </w:r>
      <w:r>
        <w:rPr>
          <w:color w:val="212121"/>
          <w:sz w:val="24"/>
        </w:rPr>
        <w:t>Curl</w:t>
      </w:r>
      <w:r>
        <w:rPr>
          <w:color w:val="212121"/>
          <w:spacing w:val="80"/>
          <w:sz w:val="24"/>
        </w:rPr>
        <w:t xml:space="preserve"> </w:t>
      </w:r>
      <w:r>
        <w:rPr>
          <w:color w:val="212121"/>
          <w:sz w:val="24"/>
        </w:rPr>
        <w:t xml:space="preserve">Virus Disease Caused by </w:t>
      </w:r>
      <w:proofErr w:type="spellStart"/>
      <w:r>
        <w:rPr>
          <w:color w:val="212121"/>
          <w:sz w:val="24"/>
        </w:rPr>
        <w:t>Begomovirus</w:t>
      </w:r>
      <w:proofErr w:type="spellEnd"/>
      <w:r>
        <w:rPr>
          <w:color w:val="212121"/>
          <w:sz w:val="24"/>
        </w:rPr>
        <w:t xml:space="preserve">. </w:t>
      </w:r>
      <w:r>
        <w:rPr>
          <w:i/>
          <w:color w:val="212121"/>
          <w:sz w:val="24"/>
        </w:rPr>
        <w:t>International Journal of Current Microbiology and Applied Sciences</w:t>
      </w:r>
      <w:r w:rsidR="00764ABE">
        <w:rPr>
          <w:i/>
          <w:color w:val="212121"/>
          <w:sz w:val="24"/>
        </w:rPr>
        <w:t>,</w:t>
      </w:r>
      <w:r>
        <w:rPr>
          <w:i/>
          <w:color w:val="212121"/>
          <w:sz w:val="24"/>
        </w:rPr>
        <w:t xml:space="preserve"> </w:t>
      </w:r>
      <w:r>
        <w:rPr>
          <w:color w:val="212121"/>
          <w:sz w:val="24"/>
        </w:rPr>
        <w:t>6(10)</w:t>
      </w:r>
      <w:r w:rsidR="00127AF7">
        <w:rPr>
          <w:color w:val="212121"/>
          <w:sz w:val="24"/>
        </w:rPr>
        <w:t>,</w:t>
      </w:r>
      <w:r>
        <w:rPr>
          <w:color w:val="212121"/>
          <w:sz w:val="24"/>
        </w:rPr>
        <w:t xml:space="preserve"> 3226-3230.</w:t>
      </w:r>
    </w:p>
    <w:p w14:paraId="2A4AF466" w14:textId="479275C0" w:rsidR="00537B8A" w:rsidRPr="004804BA" w:rsidRDefault="00537B8A" w:rsidP="00613809">
      <w:pPr>
        <w:pStyle w:val="BodyText"/>
        <w:spacing w:line="360" w:lineRule="auto"/>
        <w:ind w:left="1041" w:right="281" w:hanging="720"/>
        <w:jc w:val="both"/>
      </w:pPr>
      <w:r w:rsidRPr="004804BA">
        <w:t>Deepa,</w:t>
      </w:r>
      <w:r w:rsidRPr="004804BA">
        <w:rPr>
          <w:spacing w:val="-3"/>
        </w:rPr>
        <w:t xml:space="preserve"> </w:t>
      </w:r>
      <w:r w:rsidRPr="004804BA">
        <w:t>D.,</w:t>
      </w:r>
      <w:r w:rsidRPr="004804BA">
        <w:rPr>
          <w:spacing w:val="-6"/>
        </w:rPr>
        <w:t xml:space="preserve"> </w:t>
      </w:r>
      <w:r w:rsidRPr="004804BA">
        <w:t>Gururaj</w:t>
      </w:r>
      <w:r w:rsidRPr="004804BA">
        <w:rPr>
          <w:spacing w:val="-5"/>
        </w:rPr>
        <w:t xml:space="preserve"> </w:t>
      </w:r>
      <w:proofErr w:type="spellStart"/>
      <w:r w:rsidRPr="004804BA">
        <w:t>Sunkad</w:t>
      </w:r>
      <w:proofErr w:type="spellEnd"/>
      <w:r w:rsidRPr="004804BA">
        <w:t>,</w:t>
      </w:r>
      <w:r w:rsidRPr="004804BA">
        <w:rPr>
          <w:spacing w:val="-6"/>
        </w:rPr>
        <w:t xml:space="preserve"> </w:t>
      </w:r>
      <w:r w:rsidRPr="004804BA">
        <w:t>G.S.,</w:t>
      </w:r>
      <w:r w:rsidRPr="004804BA">
        <w:rPr>
          <w:spacing w:val="-5"/>
        </w:rPr>
        <w:t xml:space="preserve"> </w:t>
      </w:r>
      <w:proofErr w:type="spellStart"/>
      <w:r w:rsidRPr="004804BA">
        <w:t>Govindappa</w:t>
      </w:r>
      <w:proofErr w:type="spellEnd"/>
      <w:r w:rsidRPr="004804BA">
        <w:t>,</w:t>
      </w:r>
      <w:r w:rsidRPr="004804BA">
        <w:rPr>
          <w:spacing w:val="-6"/>
        </w:rPr>
        <w:t xml:space="preserve"> </w:t>
      </w:r>
      <w:r w:rsidRPr="004804BA">
        <w:t>M.R.,</w:t>
      </w:r>
      <w:r w:rsidRPr="004804BA">
        <w:rPr>
          <w:spacing w:val="-6"/>
        </w:rPr>
        <w:t xml:space="preserve"> </w:t>
      </w:r>
      <w:r w:rsidRPr="004804BA">
        <w:t>Naik,</w:t>
      </w:r>
      <w:r w:rsidRPr="004804BA">
        <w:rPr>
          <w:spacing w:val="-5"/>
        </w:rPr>
        <w:t xml:space="preserve"> </w:t>
      </w:r>
      <w:r w:rsidRPr="004804BA">
        <w:t>M.K.</w:t>
      </w:r>
      <w:r w:rsidRPr="004804BA">
        <w:rPr>
          <w:spacing w:val="-6"/>
        </w:rPr>
        <w:t xml:space="preserve"> </w:t>
      </w:r>
      <w:r w:rsidR="00127AF7">
        <w:t>&amp;</w:t>
      </w:r>
      <w:r w:rsidRPr="004804BA">
        <w:rPr>
          <w:spacing w:val="-6"/>
        </w:rPr>
        <w:t xml:space="preserve"> </w:t>
      </w:r>
      <w:r w:rsidRPr="004804BA">
        <w:t>Suresh,</w:t>
      </w:r>
      <w:r w:rsidRPr="004804BA">
        <w:rPr>
          <w:spacing w:val="-6"/>
        </w:rPr>
        <w:t xml:space="preserve"> </w:t>
      </w:r>
      <w:r w:rsidRPr="004804BA">
        <w:t>S.R.</w:t>
      </w:r>
      <w:r w:rsidRPr="004804BA">
        <w:rPr>
          <w:spacing w:val="-3"/>
        </w:rPr>
        <w:t xml:space="preserve"> </w:t>
      </w:r>
      <w:r w:rsidR="00127AF7">
        <w:rPr>
          <w:spacing w:val="-3"/>
        </w:rPr>
        <w:t>(</w:t>
      </w:r>
      <w:r w:rsidRPr="004804BA">
        <w:t>2015</w:t>
      </w:r>
      <w:r w:rsidR="00127AF7">
        <w:t>)</w:t>
      </w:r>
      <w:r w:rsidRPr="004804BA">
        <w:t>.</w:t>
      </w:r>
      <w:r w:rsidRPr="004804BA">
        <w:rPr>
          <w:spacing w:val="-6"/>
        </w:rPr>
        <w:t xml:space="preserve"> </w:t>
      </w:r>
      <w:r w:rsidRPr="004804BA">
        <w:t xml:space="preserve">Estimation of yield loss in sunflower due to new sunflower leaf curl virus disease at different stages of </w:t>
      </w:r>
      <w:r w:rsidRPr="004804BA">
        <w:lastRenderedPageBreak/>
        <w:t xml:space="preserve">crop growth. </w:t>
      </w:r>
      <w:r w:rsidRPr="004804BA">
        <w:rPr>
          <w:i/>
        </w:rPr>
        <w:t>International Journal of Plant Protection</w:t>
      </w:r>
      <w:r w:rsidR="00127AF7">
        <w:t>,</w:t>
      </w:r>
      <w:r w:rsidRPr="004804BA">
        <w:t xml:space="preserve"> 8</w:t>
      </w:r>
      <w:r w:rsidR="00146E4A">
        <w:t>,</w:t>
      </w:r>
      <w:r w:rsidRPr="004804BA">
        <w:t xml:space="preserve"> 138-141.</w:t>
      </w:r>
    </w:p>
    <w:p w14:paraId="188EAAB9" w14:textId="77777777" w:rsidR="00537B8A" w:rsidRPr="004804BA" w:rsidRDefault="00537B8A" w:rsidP="00613809">
      <w:pPr>
        <w:pStyle w:val="BodyText"/>
        <w:spacing w:before="217" w:line="360" w:lineRule="auto"/>
        <w:ind w:left="1041" w:right="54" w:hanging="720"/>
        <w:jc w:val="both"/>
      </w:pPr>
      <w:r w:rsidRPr="004804BA">
        <w:t>Deepa, M., Anjanappa, M., &amp; Bindu, J.S. (2015). Assessment of crop losses due to sunflower leaf curl virus (</w:t>
      </w:r>
      <w:proofErr w:type="spellStart"/>
      <w:r w:rsidRPr="004804BA">
        <w:t>SuLCV</w:t>
      </w:r>
      <w:proofErr w:type="spellEnd"/>
      <w:r w:rsidRPr="004804BA">
        <w:t xml:space="preserve">) disease. </w:t>
      </w:r>
      <w:r w:rsidRPr="004804BA">
        <w:rPr>
          <w:i/>
          <w:iCs/>
        </w:rPr>
        <w:t>Journal of Oilseeds Research</w:t>
      </w:r>
      <w:r w:rsidRPr="004804BA">
        <w:t>, 32(2), 123–127.</w:t>
      </w:r>
    </w:p>
    <w:p w14:paraId="3438417E" w14:textId="77777777" w:rsidR="00537B8A" w:rsidRPr="004804BA" w:rsidRDefault="00537B8A" w:rsidP="00613809">
      <w:pPr>
        <w:pStyle w:val="BodyText"/>
        <w:spacing w:before="217" w:line="360" w:lineRule="auto"/>
        <w:ind w:left="1041" w:right="54" w:hanging="720"/>
        <w:jc w:val="both"/>
      </w:pPr>
      <w:r w:rsidRPr="004804BA">
        <w:t xml:space="preserve">Deepa, M., Anjanappa, M., &amp; Bindu, J.S. (2017). Biochemical changes in sunflower hybrids infected with leaf curl virus. </w:t>
      </w:r>
      <w:r w:rsidRPr="004804BA">
        <w:rPr>
          <w:i/>
          <w:iCs/>
        </w:rPr>
        <w:t>Journal of Oilseeds Research</w:t>
      </w:r>
      <w:r w:rsidRPr="004804BA">
        <w:t>, 34(2), 142–145.</w:t>
      </w:r>
    </w:p>
    <w:p w14:paraId="6D3540C8" w14:textId="77777777" w:rsidR="00537B8A" w:rsidRPr="004804BA" w:rsidRDefault="00537B8A" w:rsidP="00613809">
      <w:pPr>
        <w:pStyle w:val="BodyText"/>
        <w:spacing w:before="217" w:line="360" w:lineRule="auto"/>
        <w:ind w:left="1041" w:right="54" w:hanging="720"/>
        <w:jc w:val="both"/>
      </w:pPr>
      <w:r w:rsidRPr="004804BA">
        <w:t xml:space="preserve">Deepa, M., Anjanappa, M., &amp; Bindu, J.S. (2017). Screening of sunflower hybrids for resistance to sunflower leaf curl virus. </w:t>
      </w:r>
      <w:r w:rsidRPr="004804BA">
        <w:rPr>
          <w:i/>
          <w:iCs/>
        </w:rPr>
        <w:t>Journal of Oilseeds Research</w:t>
      </w:r>
      <w:r w:rsidRPr="004804BA">
        <w:t>, 34(1), 75–79.</w:t>
      </w:r>
    </w:p>
    <w:p w14:paraId="2F0339D5" w14:textId="77777777" w:rsidR="00537B8A" w:rsidRPr="004804BA" w:rsidRDefault="00537B8A" w:rsidP="00613809">
      <w:pPr>
        <w:pStyle w:val="BodyText"/>
        <w:spacing w:before="217" w:line="360" w:lineRule="auto"/>
        <w:ind w:left="1041" w:right="54" w:hanging="720"/>
        <w:jc w:val="both"/>
      </w:pPr>
      <w:proofErr w:type="spellStart"/>
      <w:r w:rsidRPr="004804BA">
        <w:t>Ghante</w:t>
      </w:r>
      <w:proofErr w:type="spellEnd"/>
      <w:r w:rsidRPr="004804BA">
        <w:t xml:space="preserve">, V.N., </w:t>
      </w:r>
      <w:proofErr w:type="spellStart"/>
      <w:r w:rsidRPr="004804BA">
        <w:t>Sunkad</w:t>
      </w:r>
      <w:proofErr w:type="spellEnd"/>
      <w:r w:rsidRPr="004804BA">
        <w:t xml:space="preserve">, G., &amp; Naik, M.I. (2020). Population dynamics of whiteflies in sunflower and their correlation with weather parameters. </w:t>
      </w:r>
      <w:r w:rsidRPr="004804BA">
        <w:rPr>
          <w:i/>
          <w:iCs/>
        </w:rPr>
        <w:t>Karnataka Journal of Agricultural Sciences</w:t>
      </w:r>
      <w:r w:rsidRPr="004804BA">
        <w:t>, 33(4), 519–523.</w:t>
      </w:r>
    </w:p>
    <w:p w14:paraId="29CE7FEA" w14:textId="77777777" w:rsidR="00537B8A" w:rsidRPr="004804BA" w:rsidRDefault="00537B8A" w:rsidP="00613809">
      <w:pPr>
        <w:pStyle w:val="BodyText"/>
        <w:spacing w:before="217" w:line="360" w:lineRule="auto"/>
        <w:ind w:left="1041" w:right="54" w:hanging="720"/>
        <w:jc w:val="both"/>
      </w:pPr>
      <w:proofErr w:type="spellStart"/>
      <w:r w:rsidRPr="004804BA">
        <w:t>Govindappa</w:t>
      </w:r>
      <w:proofErr w:type="spellEnd"/>
      <w:r w:rsidRPr="004804BA">
        <w:t xml:space="preserve">, M.R., </w:t>
      </w:r>
      <w:proofErr w:type="spellStart"/>
      <w:r w:rsidRPr="004804BA">
        <w:t>Sunkad</w:t>
      </w:r>
      <w:proofErr w:type="spellEnd"/>
      <w:r w:rsidRPr="004804BA">
        <w:t xml:space="preserve">, G., &amp; Sreenivas, A.G. (2011). First report of sunflower leaf curl virus in Karnataka, India. </w:t>
      </w:r>
      <w:r w:rsidRPr="004804BA">
        <w:rPr>
          <w:i/>
          <w:iCs/>
        </w:rPr>
        <w:t>Indian Phytopathology</w:t>
      </w:r>
      <w:r w:rsidRPr="004804BA">
        <w:t>, 64(3), 342–343.</w:t>
      </w:r>
    </w:p>
    <w:p w14:paraId="720DFE2F" w14:textId="77777777" w:rsidR="00537B8A" w:rsidRPr="004804BA" w:rsidRDefault="00537B8A" w:rsidP="00613809">
      <w:pPr>
        <w:pStyle w:val="BodyText"/>
        <w:spacing w:before="217" w:line="360" w:lineRule="auto"/>
        <w:ind w:left="1041" w:right="54" w:hanging="720"/>
        <w:jc w:val="both"/>
      </w:pPr>
      <w:r w:rsidRPr="004804BA">
        <w:t xml:space="preserve">Gururaj Sunkad, G., Naik, M.I., &amp; Patil, M.S. (2002). Development of scale for disease incidence of sunflower leaf curl virus. </w:t>
      </w:r>
      <w:r w:rsidRPr="004804BA">
        <w:rPr>
          <w:i/>
          <w:iCs/>
        </w:rPr>
        <w:t>Karnataka Journal of Agricultural Sciences</w:t>
      </w:r>
      <w:r w:rsidRPr="004804BA">
        <w:t>, 15(2), 221–223.</w:t>
      </w:r>
    </w:p>
    <w:p w14:paraId="1DDD4A89" w14:textId="77777777" w:rsidR="00537B8A" w:rsidRPr="004804BA" w:rsidRDefault="00537B8A" w:rsidP="00613809">
      <w:pPr>
        <w:pStyle w:val="BodyText"/>
        <w:spacing w:before="217" w:line="360" w:lineRule="auto"/>
        <w:ind w:left="1041" w:right="54" w:hanging="720"/>
        <w:jc w:val="both"/>
      </w:pPr>
      <w:r w:rsidRPr="004804BA">
        <w:t xml:space="preserve">Harsha Vardhini, B., </w:t>
      </w:r>
      <w:proofErr w:type="spellStart"/>
      <w:r w:rsidRPr="004804BA">
        <w:t>Venkataramanamma</w:t>
      </w:r>
      <w:proofErr w:type="spellEnd"/>
      <w:r w:rsidRPr="004804BA">
        <w:t xml:space="preserve">, M., &amp; Sreenivasulu, K. (2023). Survey on sunflower leaf curl virus disease in Andhra Pradesh and Karnataka. </w:t>
      </w:r>
      <w:r w:rsidRPr="004804BA">
        <w:rPr>
          <w:i/>
          <w:iCs/>
        </w:rPr>
        <w:t>Journal of Oilseeds Research</w:t>
      </w:r>
      <w:r w:rsidRPr="004804BA">
        <w:t>, 40(1), 65–70.</w:t>
      </w:r>
    </w:p>
    <w:p w14:paraId="166E9322" w14:textId="77777777" w:rsidR="004804BA" w:rsidRDefault="00537B8A" w:rsidP="00613809">
      <w:pPr>
        <w:pStyle w:val="BodyText"/>
        <w:spacing w:before="217" w:line="360" w:lineRule="auto"/>
        <w:ind w:left="1041" w:right="54" w:hanging="720"/>
        <w:jc w:val="both"/>
        <w:rPr>
          <w:sz w:val="22"/>
          <w:szCs w:val="22"/>
        </w:rPr>
      </w:pPr>
      <w:r w:rsidRPr="004804BA">
        <w:t xml:space="preserve">Kulkarni, R., </w:t>
      </w:r>
      <w:proofErr w:type="spellStart"/>
      <w:r w:rsidRPr="004804BA">
        <w:t>Venkataramanamma</w:t>
      </w:r>
      <w:proofErr w:type="spellEnd"/>
      <w:r w:rsidRPr="004804BA">
        <w:t xml:space="preserve">, M., &amp; </w:t>
      </w:r>
      <w:proofErr w:type="spellStart"/>
      <w:r w:rsidRPr="004804BA">
        <w:t>Basavarajappa</w:t>
      </w:r>
      <w:proofErr w:type="spellEnd"/>
      <w:r w:rsidRPr="004804BA">
        <w:t xml:space="preserve">, R. (2023). Assessment of sunflower leaf curl disease severity in selected districts of North Eastern Karnataka. </w:t>
      </w:r>
      <w:r w:rsidRPr="004804BA">
        <w:rPr>
          <w:i/>
          <w:iCs/>
        </w:rPr>
        <w:t>Karnataka Journal of Agricultural Sciences</w:t>
      </w:r>
      <w:r w:rsidRPr="004804BA">
        <w:t>, 36(1), 101–106.</w:t>
      </w:r>
      <w:r w:rsidR="004804BA" w:rsidRPr="004804BA">
        <w:rPr>
          <w:sz w:val="22"/>
          <w:szCs w:val="22"/>
        </w:rPr>
        <w:t xml:space="preserve"> </w:t>
      </w:r>
    </w:p>
    <w:p w14:paraId="45202CC4" w14:textId="383130C4" w:rsidR="00232A99" w:rsidRDefault="00232A99" w:rsidP="00613809">
      <w:pPr>
        <w:pStyle w:val="BodyText"/>
        <w:spacing w:before="217" w:line="360" w:lineRule="auto"/>
        <w:ind w:left="1041" w:right="54" w:hanging="720"/>
        <w:jc w:val="both"/>
      </w:pPr>
      <w:r w:rsidRPr="00232A99">
        <w:t xml:space="preserve">Nargund, V. B. </w:t>
      </w:r>
      <w:r w:rsidR="003E7374">
        <w:t>(</w:t>
      </w:r>
      <w:r w:rsidRPr="00232A99">
        <w:t>1989</w:t>
      </w:r>
      <w:r w:rsidR="003E7374">
        <w:t>)</w:t>
      </w:r>
      <w:r w:rsidRPr="00232A99">
        <w:t xml:space="preserve">. </w:t>
      </w:r>
      <w:proofErr w:type="spellStart"/>
      <w:r w:rsidRPr="00232A99">
        <w:t>Epidemology</w:t>
      </w:r>
      <w:proofErr w:type="spellEnd"/>
      <w:r w:rsidRPr="00232A99">
        <w:t xml:space="preserve"> </w:t>
      </w:r>
      <w:r w:rsidR="00613809">
        <w:t>&amp;</w:t>
      </w:r>
      <w:r w:rsidRPr="00232A99">
        <w:t xml:space="preserve"> control of leaf rust of wheat caused by Puccinia recondite f. Sp. tritici Rob. Ex. </w:t>
      </w:r>
      <w:proofErr w:type="spellStart"/>
      <w:r w:rsidRPr="00232A99">
        <w:t>Desm</w:t>
      </w:r>
      <w:proofErr w:type="spellEnd"/>
      <w:r w:rsidRPr="00232A99">
        <w:t>. Ph.D. Thesis submitted to University of Agricultural Sciences, Dharwad, Karnataka</w:t>
      </w:r>
      <w:r>
        <w:t>.</w:t>
      </w:r>
    </w:p>
    <w:p w14:paraId="4D812E2E" w14:textId="26EB71D1" w:rsidR="00537B8A" w:rsidRPr="004804BA" w:rsidRDefault="004804BA" w:rsidP="00613809">
      <w:pPr>
        <w:pStyle w:val="BodyText"/>
        <w:spacing w:before="217" w:line="360" w:lineRule="auto"/>
        <w:ind w:left="1041" w:right="54" w:hanging="720"/>
        <w:jc w:val="both"/>
      </w:pPr>
      <w:r w:rsidRPr="004804BA">
        <w:t xml:space="preserve">Prakash, V., Gaur, A </w:t>
      </w:r>
      <w:r w:rsidR="00613809">
        <w:t>&amp;</w:t>
      </w:r>
      <w:r w:rsidRPr="004804BA">
        <w:t xml:space="preserve"> Chauhan, A. </w:t>
      </w:r>
      <w:r w:rsidR="003A283C">
        <w:t>(</w:t>
      </w:r>
      <w:r w:rsidRPr="004804BA">
        <w:t>2021</w:t>
      </w:r>
      <w:r w:rsidR="003A283C">
        <w:t>)</w:t>
      </w:r>
      <w:r w:rsidRPr="004804BA">
        <w:t xml:space="preserve">. Sunflower: head rot, rust and powdery </w:t>
      </w:r>
      <w:proofErr w:type="spellStart"/>
      <w:proofErr w:type="gramStart"/>
      <w:r w:rsidRPr="004804BA">
        <w:t>mildew.Diseases</w:t>
      </w:r>
      <w:proofErr w:type="spellEnd"/>
      <w:proofErr w:type="gramEnd"/>
      <w:r w:rsidRPr="004804BA">
        <w:t xml:space="preserve"> of Nationally Important Field Crops</w:t>
      </w:r>
      <w:r w:rsidR="003A283C">
        <w:t>,</w:t>
      </w:r>
      <w:r w:rsidRPr="004804BA">
        <w:t xml:space="preserve"> 30(100)</w:t>
      </w:r>
      <w:r w:rsidR="003A283C">
        <w:t>,</w:t>
      </w:r>
      <w:r w:rsidRPr="004804BA">
        <w:t xml:space="preserve"> 491-500.</w:t>
      </w:r>
    </w:p>
    <w:p w14:paraId="6FD56E54" w14:textId="594E8F4A" w:rsidR="00537B8A" w:rsidRPr="004804BA" w:rsidRDefault="00537B8A" w:rsidP="00613809">
      <w:pPr>
        <w:pStyle w:val="BodyText"/>
        <w:spacing w:before="217" w:line="360" w:lineRule="auto"/>
        <w:ind w:left="1041" w:right="54" w:hanging="720"/>
        <w:jc w:val="both"/>
        <w:rPr>
          <w:color w:val="221F1F"/>
        </w:rPr>
      </w:pPr>
      <w:r w:rsidRPr="004804BA">
        <w:rPr>
          <w:color w:val="221F1F"/>
        </w:rPr>
        <w:t xml:space="preserve">Reddy, Y.P.K., Reddy, B.V.R.P., Ramanamma, K.V </w:t>
      </w:r>
      <w:r w:rsidR="00613809">
        <w:rPr>
          <w:color w:val="221F1F"/>
        </w:rPr>
        <w:t>&amp;</w:t>
      </w:r>
      <w:r w:rsidRPr="004804BA">
        <w:rPr>
          <w:color w:val="221F1F"/>
        </w:rPr>
        <w:t xml:space="preserve"> Shanthi, P. </w:t>
      </w:r>
      <w:r w:rsidR="004E4AAD">
        <w:rPr>
          <w:color w:val="221F1F"/>
        </w:rPr>
        <w:t>(</w:t>
      </w:r>
      <w:r w:rsidRPr="004804BA">
        <w:rPr>
          <w:color w:val="221F1F"/>
        </w:rPr>
        <w:t>2024</w:t>
      </w:r>
      <w:r w:rsidR="004E4AAD">
        <w:rPr>
          <w:color w:val="221F1F"/>
        </w:rPr>
        <w:t>)</w:t>
      </w:r>
      <w:r w:rsidRPr="004804BA">
        <w:rPr>
          <w:color w:val="221F1F"/>
        </w:rPr>
        <w:t>. Field screening for powdery</w:t>
      </w:r>
      <w:r w:rsidRPr="004804BA">
        <w:rPr>
          <w:color w:val="221F1F"/>
          <w:spacing w:val="-4"/>
        </w:rPr>
        <w:t xml:space="preserve"> </w:t>
      </w:r>
      <w:r w:rsidRPr="004804BA">
        <w:rPr>
          <w:color w:val="221F1F"/>
        </w:rPr>
        <w:t>mildew</w:t>
      </w:r>
      <w:r w:rsidRPr="004804BA">
        <w:rPr>
          <w:color w:val="221F1F"/>
          <w:spacing w:val="-4"/>
        </w:rPr>
        <w:t xml:space="preserve"> </w:t>
      </w:r>
      <w:r w:rsidRPr="004804BA">
        <w:rPr>
          <w:color w:val="221F1F"/>
        </w:rPr>
        <w:t>disease</w:t>
      </w:r>
      <w:r w:rsidRPr="004804BA">
        <w:rPr>
          <w:color w:val="221F1F"/>
          <w:spacing w:val="-3"/>
        </w:rPr>
        <w:t xml:space="preserve"> </w:t>
      </w:r>
      <w:r w:rsidRPr="004804BA">
        <w:rPr>
          <w:color w:val="221F1F"/>
        </w:rPr>
        <w:t>resistance</w:t>
      </w:r>
      <w:r w:rsidRPr="004804BA">
        <w:rPr>
          <w:color w:val="221F1F"/>
          <w:spacing w:val="-5"/>
        </w:rPr>
        <w:t xml:space="preserve"> </w:t>
      </w:r>
      <w:r w:rsidRPr="004804BA">
        <w:rPr>
          <w:color w:val="221F1F"/>
        </w:rPr>
        <w:t>in</w:t>
      </w:r>
      <w:r w:rsidRPr="004804BA">
        <w:rPr>
          <w:color w:val="221F1F"/>
          <w:spacing w:val="-4"/>
        </w:rPr>
        <w:t xml:space="preserve"> </w:t>
      </w:r>
      <w:r w:rsidRPr="004804BA">
        <w:rPr>
          <w:color w:val="221F1F"/>
        </w:rPr>
        <w:t>sunflower</w:t>
      </w:r>
      <w:r w:rsidRPr="004804BA">
        <w:rPr>
          <w:color w:val="221F1F"/>
          <w:spacing w:val="-4"/>
        </w:rPr>
        <w:t xml:space="preserve"> </w:t>
      </w:r>
      <w:r w:rsidRPr="004804BA">
        <w:rPr>
          <w:color w:val="221F1F"/>
        </w:rPr>
        <w:t>(</w:t>
      </w:r>
      <w:r w:rsidRPr="004E4AAD">
        <w:rPr>
          <w:i/>
          <w:iCs/>
          <w:color w:val="221F1F"/>
        </w:rPr>
        <w:t>Helianthus</w:t>
      </w:r>
      <w:r w:rsidRPr="004E4AAD">
        <w:rPr>
          <w:i/>
          <w:iCs/>
          <w:color w:val="221F1F"/>
          <w:spacing w:val="-4"/>
        </w:rPr>
        <w:t xml:space="preserve"> </w:t>
      </w:r>
      <w:r w:rsidRPr="004E4AAD">
        <w:rPr>
          <w:i/>
          <w:iCs/>
          <w:color w:val="221F1F"/>
        </w:rPr>
        <w:t>annuus</w:t>
      </w:r>
      <w:r w:rsidRPr="004804BA">
        <w:rPr>
          <w:color w:val="221F1F"/>
          <w:spacing w:val="-4"/>
        </w:rPr>
        <w:t xml:space="preserve"> </w:t>
      </w:r>
      <w:r w:rsidRPr="004804BA">
        <w:rPr>
          <w:color w:val="221F1F"/>
        </w:rPr>
        <w:t>L.)</w:t>
      </w:r>
      <w:r w:rsidRPr="004804BA">
        <w:rPr>
          <w:color w:val="221F1F"/>
          <w:spacing w:val="-5"/>
        </w:rPr>
        <w:t xml:space="preserve"> </w:t>
      </w:r>
      <w:r w:rsidRPr="004804BA">
        <w:rPr>
          <w:color w:val="221F1F"/>
        </w:rPr>
        <w:t xml:space="preserve">genotypes. </w:t>
      </w:r>
      <w:r w:rsidRPr="004804BA">
        <w:rPr>
          <w:i/>
          <w:color w:val="221F1F"/>
        </w:rPr>
        <w:t xml:space="preserve">The Journal of </w:t>
      </w:r>
      <w:r w:rsidRPr="004804BA">
        <w:rPr>
          <w:i/>
          <w:color w:val="221F1F"/>
        </w:rPr>
        <w:lastRenderedPageBreak/>
        <w:t>Research ANGRAU</w:t>
      </w:r>
      <w:r w:rsidR="004E4AAD">
        <w:rPr>
          <w:i/>
          <w:color w:val="221F1F"/>
        </w:rPr>
        <w:t>,</w:t>
      </w:r>
      <w:r w:rsidRPr="004804BA">
        <w:rPr>
          <w:color w:val="221F1F"/>
        </w:rPr>
        <w:t xml:space="preserve"> 52(2)</w:t>
      </w:r>
      <w:r w:rsidR="004E4AAD">
        <w:rPr>
          <w:color w:val="221F1F"/>
        </w:rPr>
        <w:t xml:space="preserve">, </w:t>
      </w:r>
      <w:r w:rsidRPr="004804BA">
        <w:rPr>
          <w:color w:val="221F1F"/>
        </w:rPr>
        <w:t>148-153.</w:t>
      </w:r>
    </w:p>
    <w:p w14:paraId="69F681A0" w14:textId="77777777" w:rsidR="00537B8A" w:rsidRPr="004804BA" w:rsidRDefault="00537B8A" w:rsidP="00613809">
      <w:pPr>
        <w:spacing w:line="360" w:lineRule="auto"/>
        <w:ind w:left="1041" w:right="284" w:hanging="720"/>
        <w:jc w:val="both"/>
        <w:rPr>
          <w:sz w:val="24"/>
        </w:rPr>
      </w:pPr>
      <w:r w:rsidRPr="004804BA">
        <w:rPr>
          <w:sz w:val="24"/>
        </w:rPr>
        <w:t>Saddam, H. 2016.</w:t>
      </w:r>
      <w:r w:rsidRPr="004804BA">
        <w:rPr>
          <w:spacing w:val="-2"/>
          <w:sz w:val="24"/>
        </w:rPr>
        <w:t xml:space="preserve"> </w:t>
      </w:r>
      <w:r w:rsidRPr="004804BA">
        <w:rPr>
          <w:sz w:val="24"/>
        </w:rPr>
        <w:t xml:space="preserve">Seasonal Incidence and Transmission of Leaf Curl Virus by Whitefly, </w:t>
      </w:r>
      <w:proofErr w:type="spellStart"/>
      <w:r w:rsidRPr="004804BA">
        <w:rPr>
          <w:i/>
          <w:sz w:val="24"/>
        </w:rPr>
        <w:t>Bemisia</w:t>
      </w:r>
      <w:proofErr w:type="spellEnd"/>
      <w:r w:rsidRPr="004804BA">
        <w:rPr>
          <w:i/>
          <w:sz w:val="24"/>
        </w:rPr>
        <w:t xml:space="preserve"> </w:t>
      </w:r>
      <w:proofErr w:type="spellStart"/>
      <w:r w:rsidRPr="004804BA">
        <w:rPr>
          <w:i/>
          <w:sz w:val="24"/>
        </w:rPr>
        <w:t>tabaci</w:t>
      </w:r>
      <w:proofErr w:type="spellEnd"/>
      <w:r w:rsidRPr="004804BA">
        <w:rPr>
          <w:i/>
          <w:sz w:val="24"/>
        </w:rPr>
        <w:t xml:space="preserve"> </w:t>
      </w:r>
      <w:r w:rsidRPr="004804BA">
        <w:rPr>
          <w:sz w:val="24"/>
        </w:rPr>
        <w:t>in Sunflowe</w:t>
      </w:r>
      <w:r w:rsidRPr="004804BA">
        <w:rPr>
          <w:i/>
          <w:sz w:val="24"/>
        </w:rPr>
        <w:t xml:space="preserve">r </w:t>
      </w:r>
      <w:r w:rsidRPr="004804BA">
        <w:rPr>
          <w:sz w:val="24"/>
        </w:rPr>
        <w:t>(</w:t>
      </w:r>
      <w:r w:rsidRPr="004804BA">
        <w:rPr>
          <w:i/>
          <w:sz w:val="24"/>
        </w:rPr>
        <w:t>Doctoral dissertation, University of Agricultural Sciences, Raichur</w:t>
      </w:r>
      <w:r w:rsidRPr="004804BA">
        <w:rPr>
          <w:sz w:val="24"/>
        </w:rPr>
        <w:t>).</w:t>
      </w:r>
    </w:p>
    <w:p w14:paraId="30D7D3BB" w14:textId="77777777" w:rsidR="00537B8A" w:rsidRPr="004804BA" w:rsidRDefault="00537B8A" w:rsidP="00613809">
      <w:pPr>
        <w:pStyle w:val="BodyText"/>
        <w:spacing w:before="217" w:line="360" w:lineRule="auto"/>
        <w:ind w:left="1041" w:right="54" w:hanging="720"/>
        <w:jc w:val="both"/>
      </w:pPr>
      <w:r w:rsidRPr="004804BA">
        <w:t xml:space="preserve">Saddam, M. (2016). Studies on seasonal incidence of whitefly and sunflower leaf curl virus transmission. </w:t>
      </w:r>
      <w:r w:rsidRPr="004804BA">
        <w:rPr>
          <w:i/>
          <w:iCs/>
        </w:rPr>
        <w:t>M.Sc. Thesis</w:t>
      </w:r>
      <w:r w:rsidRPr="004804BA">
        <w:t>, University of Agricultural Sciences, Raichur.</w:t>
      </w:r>
    </w:p>
    <w:p w14:paraId="368B0682" w14:textId="63FC83CC" w:rsidR="00537B8A" w:rsidRPr="004804BA" w:rsidRDefault="00537B8A" w:rsidP="003A283C">
      <w:pPr>
        <w:spacing w:line="360" w:lineRule="auto"/>
        <w:ind w:left="1761" w:right="283" w:hanging="1349"/>
        <w:jc w:val="both"/>
        <w:rPr>
          <w:sz w:val="24"/>
        </w:rPr>
      </w:pPr>
      <w:r w:rsidRPr="004804BA">
        <w:rPr>
          <w:sz w:val="24"/>
        </w:rPr>
        <w:t>Sudha,</w:t>
      </w:r>
      <w:r w:rsidRPr="004804BA">
        <w:rPr>
          <w:spacing w:val="80"/>
          <w:sz w:val="24"/>
        </w:rPr>
        <w:t xml:space="preserve"> </w:t>
      </w:r>
      <w:r w:rsidRPr="004804BA">
        <w:rPr>
          <w:sz w:val="24"/>
        </w:rPr>
        <w:t>P.</w:t>
      </w:r>
      <w:r w:rsidRPr="004804BA">
        <w:rPr>
          <w:spacing w:val="80"/>
          <w:sz w:val="24"/>
        </w:rPr>
        <w:t xml:space="preserve"> </w:t>
      </w:r>
      <w:r w:rsidR="005D60DF">
        <w:rPr>
          <w:spacing w:val="80"/>
          <w:sz w:val="24"/>
        </w:rPr>
        <w:t>(</w:t>
      </w:r>
      <w:r w:rsidRPr="004804BA">
        <w:rPr>
          <w:sz w:val="24"/>
        </w:rPr>
        <w:t>2018</w:t>
      </w:r>
      <w:r w:rsidR="005D60DF">
        <w:rPr>
          <w:sz w:val="24"/>
        </w:rPr>
        <w:t>)</w:t>
      </w:r>
      <w:r w:rsidRPr="004804BA">
        <w:rPr>
          <w:sz w:val="24"/>
        </w:rPr>
        <w:t>.</w:t>
      </w:r>
      <w:r w:rsidRPr="004804BA">
        <w:rPr>
          <w:spacing w:val="-1"/>
          <w:sz w:val="24"/>
        </w:rPr>
        <w:t xml:space="preserve"> </w:t>
      </w:r>
      <w:r w:rsidRPr="004804BA">
        <w:rPr>
          <w:sz w:val="24"/>
        </w:rPr>
        <w:t>Study</w:t>
      </w:r>
      <w:r w:rsidRPr="004804BA">
        <w:rPr>
          <w:spacing w:val="80"/>
          <w:sz w:val="24"/>
        </w:rPr>
        <w:t xml:space="preserve"> </w:t>
      </w:r>
      <w:proofErr w:type="gramStart"/>
      <w:r w:rsidRPr="004804BA">
        <w:rPr>
          <w:sz w:val="24"/>
        </w:rPr>
        <w:t>On</w:t>
      </w:r>
      <w:proofErr w:type="gramEnd"/>
      <w:r w:rsidRPr="004804BA">
        <w:rPr>
          <w:spacing w:val="80"/>
          <w:sz w:val="24"/>
        </w:rPr>
        <w:t xml:space="preserve"> </w:t>
      </w:r>
      <w:r w:rsidRPr="004804BA">
        <w:rPr>
          <w:sz w:val="24"/>
        </w:rPr>
        <w:t>Diversity</w:t>
      </w:r>
      <w:r w:rsidRPr="004804BA">
        <w:rPr>
          <w:spacing w:val="80"/>
          <w:sz w:val="24"/>
        </w:rPr>
        <w:t xml:space="preserve"> </w:t>
      </w:r>
      <w:r w:rsidRPr="004804BA">
        <w:rPr>
          <w:sz w:val="24"/>
        </w:rPr>
        <w:t>of</w:t>
      </w:r>
      <w:r w:rsidRPr="004804BA">
        <w:rPr>
          <w:spacing w:val="80"/>
          <w:sz w:val="24"/>
        </w:rPr>
        <w:t xml:space="preserve"> </w:t>
      </w:r>
      <w:r w:rsidRPr="004804BA">
        <w:rPr>
          <w:sz w:val="24"/>
        </w:rPr>
        <w:t>Leaf</w:t>
      </w:r>
      <w:r w:rsidRPr="004804BA">
        <w:rPr>
          <w:spacing w:val="80"/>
          <w:sz w:val="24"/>
        </w:rPr>
        <w:t xml:space="preserve"> </w:t>
      </w:r>
      <w:r w:rsidRPr="004804BA">
        <w:rPr>
          <w:sz w:val="24"/>
        </w:rPr>
        <w:t>Curl</w:t>
      </w:r>
      <w:r w:rsidRPr="004804BA">
        <w:rPr>
          <w:spacing w:val="80"/>
          <w:sz w:val="24"/>
        </w:rPr>
        <w:t xml:space="preserve"> </w:t>
      </w:r>
      <w:r w:rsidRPr="004804BA">
        <w:rPr>
          <w:sz w:val="24"/>
        </w:rPr>
        <w:t>Viruses</w:t>
      </w:r>
      <w:r w:rsidRPr="004804BA">
        <w:rPr>
          <w:spacing w:val="80"/>
          <w:sz w:val="24"/>
        </w:rPr>
        <w:t xml:space="preserve"> </w:t>
      </w:r>
      <w:r w:rsidRPr="004804BA">
        <w:rPr>
          <w:sz w:val="24"/>
        </w:rPr>
        <w:t>and</w:t>
      </w:r>
      <w:r w:rsidRPr="004804BA">
        <w:rPr>
          <w:spacing w:val="80"/>
          <w:sz w:val="24"/>
        </w:rPr>
        <w:t xml:space="preserve"> </w:t>
      </w:r>
      <w:r w:rsidRPr="004804BA">
        <w:rPr>
          <w:sz w:val="24"/>
        </w:rPr>
        <w:t>Their</w:t>
      </w:r>
      <w:r w:rsidRPr="004804BA">
        <w:rPr>
          <w:spacing w:val="80"/>
          <w:sz w:val="24"/>
        </w:rPr>
        <w:t xml:space="preserve"> </w:t>
      </w:r>
      <w:r w:rsidRPr="004804BA">
        <w:rPr>
          <w:sz w:val="24"/>
        </w:rPr>
        <w:t>Vectors</w:t>
      </w:r>
      <w:r w:rsidRPr="004804BA">
        <w:rPr>
          <w:spacing w:val="80"/>
          <w:sz w:val="24"/>
        </w:rPr>
        <w:t xml:space="preserve"> </w:t>
      </w:r>
      <w:r w:rsidRPr="004804BA">
        <w:rPr>
          <w:sz w:val="24"/>
        </w:rPr>
        <w:t>in</w:t>
      </w:r>
      <w:r w:rsidRPr="004804BA">
        <w:rPr>
          <w:spacing w:val="80"/>
          <w:sz w:val="24"/>
        </w:rPr>
        <w:t xml:space="preserve"> </w:t>
      </w:r>
      <w:r w:rsidRPr="004804BA">
        <w:rPr>
          <w:sz w:val="24"/>
        </w:rPr>
        <w:t>Major Crops (</w:t>
      </w:r>
      <w:r w:rsidRPr="004804BA">
        <w:rPr>
          <w:i/>
          <w:sz w:val="24"/>
        </w:rPr>
        <w:t>Doctoral dissertation, University of Agricultural Sciences, Raichur</w:t>
      </w:r>
      <w:r w:rsidRPr="004804BA">
        <w:rPr>
          <w:sz w:val="24"/>
        </w:rPr>
        <w:t>).</w:t>
      </w:r>
    </w:p>
    <w:p w14:paraId="0E858491" w14:textId="7D3B8F4F" w:rsidR="00537B8A" w:rsidRPr="004804BA" w:rsidRDefault="00537B8A" w:rsidP="003A283C">
      <w:pPr>
        <w:pStyle w:val="BodyText"/>
        <w:spacing w:before="162" w:line="360" w:lineRule="auto"/>
        <w:ind w:left="1401" w:right="173" w:hanging="1080"/>
        <w:jc w:val="both"/>
      </w:pPr>
      <w:proofErr w:type="spellStart"/>
      <w:r w:rsidRPr="004804BA">
        <w:rPr>
          <w:color w:val="212121"/>
        </w:rPr>
        <w:t>Sunkad</w:t>
      </w:r>
      <w:proofErr w:type="spellEnd"/>
      <w:r w:rsidRPr="004804BA">
        <w:rPr>
          <w:color w:val="212121"/>
        </w:rPr>
        <w:t>,</w:t>
      </w:r>
      <w:r w:rsidRPr="004804BA">
        <w:rPr>
          <w:color w:val="212121"/>
          <w:spacing w:val="40"/>
        </w:rPr>
        <w:t xml:space="preserve"> </w:t>
      </w:r>
      <w:r w:rsidRPr="004804BA">
        <w:rPr>
          <w:color w:val="212121"/>
        </w:rPr>
        <w:t>G.,</w:t>
      </w:r>
      <w:r w:rsidRPr="004804BA">
        <w:rPr>
          <w:color w:val="212121"/>
          <w:spacing w:val="40"/>
        </w:rPr>
        <w:t xml:space="preserve"> </w:t>
      </w:r>
      <w:proofErr w:type="spellStart"/>
      <w:r w:rsidRPr="004804BA">
        <w:rPr>
          <w:color w:val="212121"/>
        </w:rPr>
        <w:t>Govindappa</w:t>
      </w:r>
      <w:proofErr w:type="spellEnd"/>
      <w:r w:rsidRPr="004804BA">
        <w:rPr>
          <w:color w:val="212121"/>
        </w:rPr>
        <w:t>,</w:t>
      </w:r>
      <w:r w:rsidRPr="004804BA">
        <w:rPr>
          <w:color w:val="212121"/>
          <w:spacing w:val="40"/>
        </w:rPr>
        <w:t xml:space="preserve"> </w:t>
      </w:r>
      <w:r w:rsidRPr="004804BA">
        <w:rPr>
          <w:color w:val="212121"/>
        </w:rPr>
        <w:t>M.R</w:t>
      </w:r>
      <w:r w:rsidRPr="004804BA">
        <w:rPr>
          <w:color w:val="212121"/>
          <w:spacing w:val="40"/>
        </w:rPr>
        <w:t xml:space="preserve"> </w:t>
      </w:r>
      <w:r w:rsidR="005D60DF">
        <w:rPr>
          <w:color w:val="212121"/>
        </w:rPr>
        <w:t>&amp;</w:t>
      </w:r>
      <w:r w:rsidRPr="004804BA">
        <w:rPr>
          <w:color w:val="212121"/>
          <w:spacing w:val="40"/>
        </w:rPr>
        <w:t xml:space="preserve"> </w:t>
      </w:r>
      <w:r w:rsidRPr="004804BA">
        <w:rPr>
          <w:color w:val="212121"/>
        </w:rPr>
        <w:t>Naik,</w:t>
      </w:r>
      <w:r w:rsidRPr="004804BA">
        <w:rPr>
          <w:color w:val="212121"/>
          <w:spacing w:val="40"/>
        </w:rPr>
        <w:t xml:space="preserve"> </w:t>
      </w:r>
      <w:r w:rsidRPr="004804BA">
        <w:rPr>
          <w:color w:val="212121"/>
        </w:rPr>
        <w:t>M.K.</w:t>
      </w:r>
      <w:r w:rsidRPr="004804BA">
        <w:rPr>
          <w:color w:val="212121"/>
          <w:spacing w:val="40"/>
        </w:rPr>
        <w:t xml:space="preserve"> </w:t>
      </w:r>
      <w:r w:rsidR="005D60DF">
        <w:rPr>
          <w:color w:val="212121"/>
          <w:spacing w:val="40"/>
        </w:rPr>
        <w:t>(</w:t>
      </w:r>
      <w:r w:rsidRPr="004804BA">
        <w:rPr>
          <w:color w:val="212121"/>
        </w:rPr>
        <w:t>2014</w:t>
      </w:r>
      <w:r w:rsidR="005D60DF">
        <w:rPr>
          <w:color w:val="212121"/>
        </w:rPr>
        <w:t>)</w:t>
      </w:r>
      <w:r w:rsidRPr="004804BA">
        <w:rPr>
          <w:color w:val="212121"/>
        </w:rPr>
        <w:t>.</w:t>
      </w:r>
      <w:r w:rsidRPr="004804BA">
        <w:rPr>
          <w:color w:val="212121"/>
          <w:spacing w:val="40"/>
        </w:rPr>
        <w:t xml:space="preserve"> </w:t>
      </w:r>
      <w:r w:rsidRPr="004804BA">
        <w:rPr>
          <w:color w:val="212121"/>
        </w:rPr>
        <w:t>Management</w:t>
      </w:r>
      <w:r w:rsidRPr="004804BA">
        <w:rPr>
          <w:color w:val="212121"/>
          <w:spacing w:val="40"/>
        </w:rPr>
        <w:t xml:space="preserve"> </w:t>
      </w:r>
      <w:r w:rsidRPr="004804BA">
        <w:rPr>
          <w:color w:val="212121"/>
        </w:rPr>
        <w:t>of</w:t>
      </w:r>
      <w:r w:rsidRPr="004804BA">
        <w:rPr>
          <w:color w:val="212121"/>
          <w:spacing w:val="40"/>
        </w:rPr>
        <w:t xml:space="preserve"> </w:t>
      </w:r>
      <w:r w:rsidRPr="004804BA">
        <w:rPr>
          <w:color w:val="212121"/>
        </w:rPr>
        <w:t>new</w:t>
      </w:r>
      <w:r w:rsidRPr="004804BA">
        <w:rPr>
          <w:color w:val="212121"/>
          <w:spacing w:val="40"/>
        </w:rPr>
        <w:t xml:space="preserve"> </w:t>
      </w:r>
      <w:r w:rsidRPr="004804BA">
        <w:rPr>
          <w:color w:val="212121"/>
        </w:rPr>
        <w:t>sunflower</w:t>
      </w:r>
      <w:r w:rsidRPr="004804BA">
        <w:rPr>
          <w:color w:val="212121"/>
          <w:spacing w:val="40"/>
        </w:rPr>
        <w:t xml:space="preserve"> </w:t>
      </w:r>
      <w:r w:rsidRPr="004804BA">
        <w:rPr>
          <w:color w:val="212121"/>
        </w:rPr>
        <w:t>leaf</w:t>
      </w:r>
      <w:r w:rsidRPr="004804BA">
        <w:rPr>
          <w:color w:val="212121"/>
          <w:spacing w:val="40"/>
        </w:rPr>
        <w:t xml:space="preserve"> </w:t>
      </w:r>
      <w:r w:rsidRPr="004804BA">
        <w:rPr>
          <w:color w:val="212121"/>
        </w:rPr>
        <w:t xml:space="preserve">curl virus disease caused by </w:t>
      </w:r>
      <w:proofErr w:type="spellStart"/>
      <w:r w:rsidRPr="004804BA">
        <w:rPr>
          <w:color w:val="212121"/>
        </w:rPr>
        <w:t>Begomovirus</w:t>
      </w:r>
      <w:proofErr w:type="spellEnd"/>
      <w:r w:rsidRPr="004804BA">
        <w:rPr>
          <w:color w:val="212121"/>
        </w:rPr>
        <w:t xml:space="preserve">. </w:t>
      </w:r>
      <w:r w:rsidRPr="004804BA">
        <w:rPr>
          <w:i/>
          <w:color w:val="212121"/>
        </w:rPr>
        <w:t>Trends in Biosciences</w:t>
      </w:r>
      <w:r w:rsidR="005D60DF">
        <w:rPr>
          <w:color w:val="212121"/>
        </w:rPr>
        <w:t>,</w:t>
      </w:r>
      <w:r w:rsidRPr="004804BA">
        <w:rPr>
          <w:color w:val="212121"/>
        </w:rPr>
        <w:t xml:space="preserve"> </w:t>
      </w:r>
      <w:r w:rsidRPr="004804BA">
        <w:rPr>
          <w:i/>
          <w:color w:val="212121"/>
        </w:rPr>
        <w:t>7</w:t>
      </w:r>
      <w:r w:rsidRPr="004804BA">
        <w:rPr>
          <w:color w:val="212121"/>
        </w:rPr>
        <w:t>(16)</w:t>
      </w:r>
      <w:r w:rsidR="005D60DF">
        <w:rPr>
          <w:color w:val="212121"/>
        </w:rPr>
        <w:t>,</w:t>
      </w:r>
      <w:r w:rsidRPr="004804BA">
        <w:rPr>
          <w:color w:val="212121"/>
        </w:rPr>
        <w:t xml:space="preserve"> 2127-2131.</w:t>
      </w:r>
    </w:p>
    <w:p w14:paraId="333B7243" w14:textId="70F5D630" w:rsidR="00537B8A" w:rsidRPr="004804BA" w:rsidRDefault="00537B8A" w:rsidP="003A283C">
      <w:pPr>
        <w:pStyle w:val="BodyText"/>
        <w:spacing w:before="162" w:line="360" w:lineRule="auto"/>
        <w:ind w:left="1401" w:right="173" w:hanging="1080"/>
        <w:jc w:val="both"/>
        <w:rPr>
          <w:color w:val="212121"/>
        </w:rPr>
      </w:pPr>
      <w:proofErr w:type="spellStart"/>
      <w:r w:rsidRPr="004804BA">
        <w:rPr>
          <w:color w:val="212121"/>
        </w:rPr>
        <w:t>Sunkad</w:t>
      </w:r>
      <w:proofErr w:type="spellEnd"/>
      <w:r w:rsidRPr="004804BA">
        <w:rPr>
          <w:color w:val="212121"/>
        </w:rPr>
        <w:t xml:space="preserve">, G., Patil, R. B., &amp; Nadaf, H. L. (2002). Reaction of sunflower genotypes to sunflower leaf curl virus disease. </w:t>
      </w:r>
      <w:r w:rsidRPr="004804BA">
        <w:rPr>
          <w:i/>
          <w:iCs/>
          <w:color w:val="212121"/>
        </w:rPr>
        <w:t>Helia</w:t>
      </w:r>
      <w:r w:rsidRPr="004804BA">
        <w:rPr>
          <w:color w:val="212121"/>
        </w:rPr>
        <w:t>, 25(36), 135–140.</w:t>
      </w:r>
    </w:p>
    <w:p w14:paraId="0A9B480A" w14:textId="77777777" w:rsidR="00537B8A" w:rsidRPr="004804BA" w:rsidRDefault="00537B8A" w:rsidP="003A283C">
      <w:pPr>
        <w:pStyle w:val="BodyText"/>
        <w:spacing w:before="217" w:line="360" w:lineRule="auto"/>
        <w:ind w:left="1041" w:right="54" w:hanging="720"/>
        <w:jc w:val="both"/>
      </w:pPr>
      <w:r w:rsidRPr="004804BA">
        <w:t xml:space="preserve">Vanitha, P. (2013). Incidence and distribution of sunflower leaf curl virus in Karnataka. </w:t>
      </w:r>
      <w:r w:rsidRPr="004804BA">
        <w:rPr>
          <w:i/>
          <w:iCs/>
        </w:rPr>
        <w:t>M.Sc. Thesis</w:t>
      </w:r>
      <w:r w:rsidRPr="004804BA">
        <w:t>, University of Agricultural Sciences, Raichur.</w:t>
      </w:r>
    </w:p>
    <w:p w14:paraId="022756FE" w14:textId="599F5124" w:rsidR="00537B8A" w:rsidRPr="004804BA" w:rsidRDefault="00537B8A" w:rsidP="0034436D">
      <w:pPr>
        <w:spacing w:before="163" w:line="360" w:lineRule="auto"/>
        <w:ind w:left="1401" w:right="170" w:hanging="1080"/>
        <w:jc w:val="both"/>
        <w:rPr>
          <w:sz w:val="24"/>
        </w:rPr>
      </w:pPr>
      <w:proofErr w:type="spellStart"/>
      <w:r w:rsidRPr="004804BA">
        <w:rPr>
          <w:color w:val="212121"/>
          <w:sz w:val="24"/>
        </w:rPr>
        <w:t>Venkaramanamma</w:t>
      </w:r>
      <w:proofErr w:type="spellEnd"/>
      <w:r w:rsidRPr="004804BA">
        <w:rPr>
          <w:color w:val="212121"/>
          <w:sz w:val="24"/>
        </w:rPr>
        <w:t xml:space="preserve">, K </w:t>
      </w:r>
      <w:r w:rsidR="003F742C">
        <w:rPr>
          <w:color w:val="212121"/>
          <w:sz w:val="24"/>
        </w:rPr>
        <w:t>&amp;</w:t>
      </w:r>
      <w:r w:rsidRPr="004804BA">
        <w:rPr>
          <w:color w:val="212121"/>
          <w:sz w:val="24"/>
        </w:rPr>
        <w:t xml:space="preserve"> Sujatha, M. </w:t>
      </w:r>
      <w:r w:rsidR="0034436D">
        <w:rPr>
          <w:color w:val="212121"/>
          <w:sz w:val="24"/>
        </w:rPr>
        <w:t>(</w:t>
      </w:r>
      <w:r w:rsidR="0034436D" w:rsidRPr="004804BA">
        <w:rPr>
          <w:spacing w:val="-2"/>
          <w:sz w:val="24"/>
        </w:rPr>
        <w:t>2023</w:t>
      </w:r>
      <w:r w:rsidR="0034436D">
        <w:rPr>
          <w:spacing w:val="-2"/>
          <w:sz w:val="24"/>
        </w:rPr>
        <w:t>)</w:t>
      </w:r>
      <w:r w:rsidR="0034436D" w:rsidRPr="004804BA">
        <w:rPr>
          <w:spacing w:val="-2"/>
          <w:sz w:val="24"/>
        </w:rPr>
        <w:t>.</w:t>
      </w:r>
      <w:r w:rsidR="0034436D">
        <w:rPr>
          <w:sz w:val="24"/>
        </w:rPr>
        <w:t xml:space="preserve"> </w:t>
      </w:r>
      <w:r w:rsidRPr="004804BA">
        <w:rPr>
          <w:color w:val="212121"/>
          <w:sz w:val="24"/>
        </w:rPr>
        <w:t>Survey for Sunflower Leaf Curl Disease Incidence in Andhra Pradesh</w:t>
      </w:r>
      <w:r w:rsidRPr="004804BA">
        <w:rPr>
          <w:color w:val="212121"/>
          <w:spacing w:val="-3"/>
          <w:sz w:val="24"/>
        </w:rPr>
        <w:t xml:space="preserve"> </w:t>
      </w:r>
      <w:r w:rsidRPr="004804BA">
        <w:rPr>
          <w:color w:val="212121"/>
          <w:sz w:val="24"/>
        </w:rPr>
        <w:t>and</w:t>
      </w:r>
      <w:r w:rsidRPr="004804BA">
        <w:rPr>
          <w:color w:val="212121"/>
          <w:spacing w:val="-1"/>
          <w:sz w:val="24"/>
        </w:rPr>
        <w:t xml:space="preserve"> </w:t>
      </w:r>
      <w:r w:rsidRPr="004804BA">
        <w:rPr>
          <w:color w:val="212121"/>
          <w:sz w:val="24"/>
        </w:rPr>
        <w:t xml:space="preserve">Karnataka. </w:t>
      </w:r>
      <w:r w:rsidRPr="004804BA">
        <w:rPr>
          <w:i/>
          <w:color w:val="212121"/>
          <w:sz w:val="24"/>
        </w:rPr>
        <w:t>Andhra</w:t>
      </w:r>
      <w:r w:rsidRPr="004804BA">
        <w:rPr>
          <w:i/>
          <w:color w:val="212121"/>
          <w:spacing w:val="-3"/>
          <w:sz w:val="24"/>
        </w:rPr>
        <w:t xml:space="preserve"> </w:t>
      </w:r>
      <w:r w:rsidRPr="004804BA">
        <w:rPr>
          <w:i/>
          <w:color w:val="212121"/>
          <w:sz w:val="24"/>
        </w:rPr>
        <w:t>Pradesh</w:t>
      </w:r>
      <w:r w:rsidRPr="004804BA">
        <w:rPr>
          <w:i/>
          <w:color w:val="212121"/>
          <w:spacing w:val="-3"/>
          <w:sz w:val="24"/>
        </w:rPr>
        <w:t xml:space="preserve"> </w:t>
      </w:r>
      <w:r w:rsidRPr="004804BA">
        <w:rPr>
          <w:i/>
          <w:color w:val="212121"/>
          <w:sz w:val="24"/>
        </w:rPr>
        <w:t>Journal of</w:t>
      </w:r>
      <w:r w:rsidRPr="004804BA">
        <w:rPr>
          <w:i/>
          <w:color w:val="212121"/>
          <w:spacing w:val="-3"/>
          <w:sz w:val="24"/>
        </w:rPr>
        <w:t xml:space="preserve"> </w:t>
      </w:r>
      <w:r w:rsidRPr="004804BA">
        <w:rPr>
          <w:i/>
          <w:color w:val="212121"/>
          <w:sz w:val="24"/>
        </w:rPr>
        <w:t>Agricultural</w:t>
      </w:r>
      <w:r w:rsidRPr="004804BA">
        <w:rPr>
          <w:i/>
          <w:color w:val="212121"/>
          <w:spacing w:val="-3"/>
          <w:sz w:val="24"/>
        </w:rPr>
        <w:t xml:space="preserve"> </w:t>
      </w:r>
      <w:r w:rsidRPr="004804BA">
        <w:rPr>
          <w:i/>
          <w:color w:val="212121"/>
          <w:sz w:val="24"/>
        </w:rPr>
        <w:t>Sciences</w:t>
      </w:r>
      <w:r w:rsidR="0034436D">
        <w:rPr>
          <w:i/>
          <w:color w:val="212121"/>
          <w:sz w:val="24"/>
        </w:rPr>
        <w:t>,</w:t>
      </w:r>
      <w:r w:rsidRPr="004804BA">
        <w:rPr>
          <w:i/>
          <w:color w:val="212121"/>
          <w:sz w:val="24"/>
        </w:rPr>
        <w:t xml:space="preserve"> </w:t>
      </w:r>
      <w:r w:rsidRPr="004804BA">
        <w:rPr>
          <w:sz w:val="24"/>
        </w:rPr>
        <w:t>9(3)</w:t>
      </w:r>
      <w:r w:rsidR="0034436D">
        <w:rPr>
          <w:sz w:val="24"/>
        </w:rPr>
        <w:t>,</w:t>
      </w:r>
      <w:r w:rsidRPr="004804BA">
        <w:rPr>
          <w:spacing w:val="-3"/>
          <w:sz w:val="24"/>
        </w:rPr>
        <w:t xml:space="preserve"> </w:t>
      </w:r>
      <w:r w:rsidRPr="004804BA">
        <w:rPr>
          <w:sz w:val="24"/>
        </w:rPr>
        <w:t xml:space="preserve">214-218. </w:t>
      </w:r>
    </w:p>
    <w:p w14:paraId="1D5711C5" w14:textId="6B992D5C" w:rsidR="004804BA" w:rsidRPr="004804BA" w:rsidRDefault="00537B8A" w:rsidP="003A283C">
      <w:pPr>
        <w:spacing w:before="161" w:line="360" w:lineRule="auto"/>
        <w:ind w:left="1401" w:right="168" w:hanging="1080"/>
        <w:jc w:val="both"/>
        <w:rPr>
          <w:sz w:val="24"/>
        </w:rPr>
      </w:pPr>
      <w:proofErr w:type="spellStart"/>
      <w:r w:rsidRPr="004804BA">
        <w:rPr>
          <w:color w:val="212121"/>
          <w:sz w:val="24"/>
        </w:rPr>
        <w:t>Venkataramanamma</w:t>
      </w:r>
      <w:proofErr w:type="spellEnd"/>
      <w:r w:rsidRPr="004804BA">
        <w:rPr>
          <w:color w:val="212121"/>
          <w:sz w:val="24"/>
        </w:rPr>
        <w:t>,</w:t>
      </w:r>
      <w:r w:rsidRPr="004804BA">
        <w:rPr>
          <w:color w:val="212121"/>
          <w:spacing w:val="-2"/>
          <w:sz w:val="24"/>
        </w:rPr>
        <w:t xml:space="preserve"> </w:t>
      </w:r>
      <w:r w:rsidRPr="004804BA">
        <w:rPr>
          <w:color w:val="212121"/>
          <w:sz w:val="24"/>
        </w:rPr>
        <w:t>K</w:t>
      </w:r>
      <w:r w:rsidRPr="004804BA">
        <w:rPr>
          <w:color w:val="212121"/>
          <w:spacing w:val="-4"/>
          <w:sz w:val="24"/>
        </w:rPr>
        <w:t xml:space="preserve"> </w:t>
      </w:r>
      <w:r w:rsidR="003F742C">
        <w:rPr>
          <w:color w:val="212121"/>
          <w:sz w:val="24"/>
        </w:rPr>
        <w:t>&amp;</w:t>
      </w:r>
      <w:r w:rsidRPr="004804BA">
        <w:rPr>
          <w:color w:val="212121"/>
          <w:spacing w:val="-4"/>
          <w:sz w:val="24"/>
        </w:rPr>
        <w:t xml:space="preserve"> </w:t>
      </w:r>
      <w:r w:rsidRPr="004804BA">
        <w:rPr>
          <w:color w:val="212121"/>
          <w:sz w:val="24"/>
        </w:rPr>
        <w:t>Prabhakar,</w:t>
      </w:r>
      <w:r w:rsidRPr="004804BA">
        <w:rPr>
          <w:color w:val="212121"/>
          <w:spacing w:val="-3"/>
          <w:sz w:val="24"/>
        </w:rPr>
        <w:t xml:space="preserve"> </w:t>
      </w:r>
      <w:r w:rsidRPr="004804BA">
        <w:rPr>
          <w:color w:val="212121"/>
          <w:sz w:val="24"/>
        </w:rPr>
        <w:t>K.</w:t>
      </w:r>
      <w:r w:rsidRPr="004804BA">
        <w:rPr>
          <w:color w:val="212121"/>
          <w:spacing w:val="-4"/>
          <w:sz w:val="24"/>
        </w:rPr>
        <w:t xml:space="preserve"> </w:t>
      </w:r>
      <w:r w:rsidR="003F742C">
        <w:rPr>
          <w:color w:val="212121"/>
          <w:spacing w:val="-4"/>
          <w:sz w:val="24"/>
        </w:rPr>
        <w:t>(</w:t>
      </w:r>
      <w:r w:rsidRPr="004804BA">
        <w:rPr>
          <w:color w:val="212121"/>
          <w:sz w:val="24"/>
        </w:rPr>
        <w:t>2020</w:t>
      </w:r>
      <w:r w:rsidR="003F742C">
        <w:rPr>
          <w:color w:val="212121"/>
          <w:sz w:val="24"/>
        </w:rPr>
        <w:t>)</w:t>
      </w:r>
      <w:r w:rsidRPr="004804BA">
        <w:rPr>
          <w:color w:val="212121"/>
          <w:sz w:val="24"/>
        </w:rPr>
        <w:t>.</w:t>
      </w:r>
      <w:r w:rsidRPr="004804BA">
        <w:rPr>
          <w:color w:val="212121"/>
          <w:spacing w:val="-4"/>
          <w:sz w:val="24"/>
        </w:rPr>
        <w:t xml:space="preserve"> </w:t>
      </w:r>
      <w:r w:rsidRPr="004804BA">
        <w:rPr>
          <w:color w:val="212121"/>
          <w:sz w:val="24"/>
        </w:rPr>
        <w:t>Field</w:t>
      </w:r>
      <w:r w:rsidRPr="004804BA">
        <w:rPr>
          <w:color w:val="212121"/>
          <w:spacing w:val="-4"/>
          <w:sz w:val="24"/>
        </w:rPr>
        <w:t xml:space="preserve"> </w:t>
      </w:r>
      <w:r w:rsidRPr="004804BA">
        <w:rPr>
          <w:color w:val="212121"/>
          <w:sz w:val="24"/>
        </w:rPr>
        <w:t>evaluation</w:t>
      </w:r>
      <w:r w:rsidRPr="004804BA">
        <w:rPr>
          <w:color w:val="212121"/>
          <w:spacing w:val="-4"/>
          <w:sz w:val="24"/>
        </w:rPr>
        <w:t xml:space="preserve"> </w:t>
      </w:r>
      <w:r w:rsidRPr="004804BA">
        <w:rPr>
          <w:color w:val="212121"/>
          <w:sz w:val="24"/>
        </w:rPr>
        <w:t>of</w:t>
      </w:r>
      <w:r w:rsidRPr="004804BA">
        <w:rPr>
          <w:color w:val="212121"/>
          <w:spacing w:val="-4"/>
          <w:sz w:val="24"/>
        </w:rPr>
        <w:t xml:space="preserve"> </w:t>
      </w:r>
      <w:r w:rsidRPr="004804BA">
        <w:rPr>
          <w:color w:val="212121"/>
          <w:sz w:val="24"/>
        </w:rPr>
        <w:t>coordinated</w:t>
      </w:r>
      <w:r w:rsidRPr="004804BA">
        <w:rPr>
          <w:color w:val="212121"/>
          <w:spacing w:val="-4"/>
          <w:sz w:val="24"/>
        </w:rPr>
        <w:t xml:space="preserve"> </w:t>
      </w:r>
      <w:r w:rsidRPr="004804BA">
        <w:rPr>
          <w:color w:val="212121"/>
          <w:sz w:val="24"/>
        </w:rPr>
        <w:t>entries</w:t>
      </w:r>
      <w:r w:rsidRPr="004804BA">
        <w:rPr>
          <w:color w:val="212121"/>
          <w:spacing w:val="-4"/>
          <w:sz w:val="24"/>
        </w:rPr>
        <w:t xml:space="preserve"> </w:t>
      </w:r>
      <w:r w:rsidRPr="004804BA">
        <w:rPr>
          <w:color w:val="212121"/>
          <w:sz w:val="24"/>
        </w:rPr>
        <w:t>of</w:t>
      </w:r>
      <w:r w:rsidRPr="004804BA">
        <w:rPr>
          <w:color w:val="212121"/>
          <w:spacing w:val="-4"/>
          <w:sz w:val="24"/>
        </w:rPr>
        <w:t xml:space="preserve"> </w:t>
      </w:r>
      <w:r w:rsidRPr="004804BA">
        <w:rPr>
          <w:color w:val="212121"/>
          <w:sz w:val="24"/>
        </w:rPr>
        <w:t xml:space="preserve">sunflower for important diseases. </w:t>
      </w:r>
      <w:r w:rsidRPr="004804BA">
        <w:rPr>
          <w:i/>
          <w:color w:val="212121"/>
          <w:sz w:val="24"/>
        </w:rPr>
        <w:t>Andhra Pradesh Journal of Agricultural Sciences</w:t>
      </w:r>
      <w:r w:rsidR="0074796E">
        <w:rPr>
          <w:color w:val="212121"/>
          <w:sz w:val="24"/>
        </w:rPr>
        <w:t>,</w:t>
      </w:r>
      <w:r w:rsidRPr="004804BA">
        <w:rPr>
          <w:color w:val="212121"/>
          <w:sz w:val="24"/>
        </w:rPr>
        <w:t xml:space="preserve"> 6(2)</w:t>
      </w:r>
      <w:r w:rsidR="0074796E">
        <w:rPr>
          <w:color w:val="212121"/>
          <w:sz w:val="24"/>
        </w:rPr>
        <w:t>,</w:t>
      </w:r>
      <w:r w:rsidRPr="004804BA">
        <w:rPr>
          <w:color w:val="212121"/>
          <w:sz w:val="24"/>
        </w:rPr>
        <w:t xml:space="preserve"> 106-110.</w:t>
      </w:r>
    </w:p>
    <w:p w14:paraId="69C201DF" w14:textId="2615A313" w:rsidR="00537B8A" w:rsidRPr="004804BA" w:rsidRDefault="00537B8A" w:rsidP="003A283C">
      <w:pPr>
        <w:spacing w:before="161" w:line="360" w:lineRule="auto"/>
        <w:ind w:left="1401" w:right="168" w:hanging="1080"/>
        <w:jc w:val="both"/>
        <w:rPr>
          <w:sz w:val="24"/>
          <w:szCs w:val="24"/>
        </w:rPr>
      </w:pPr>
      <w:proofErr w:type="spellStart"/>
      <w:r w:rsidRPr="004804BA">
        <w:rPr>
          <w:sz w:val="24"/>
          <w:szCs w:val="24"/>
        </w:rPr>
        <w:t>Venkataramanamma</w:t>
      </w:r>
      <w:proofErr w:type="spellEnd"/>
      <w:r w:rsidRPr="004804BA">
        <w:rPr>
          <w:sz w:val="24"/>
          <w:szCs w:val="24"/>
        </w:rPr>
        <w:t>,</w:t>
      </w:r>
      <w:r w:rsidRPr="004804BA">
        <w:rPr>
          <w:spacing w:val="-10"/>
          <w:sz w:val="24"/>
          <w:szCs w:val="24"/>
        </w:rPr>
        <w:t xml:space="preserve"> </w:t>
      </w:r>
      <w:r w:rsidRPr="004804BA">
        <w:rPr>
          <w:sz w:val="24"/>
          <w:szCs w:val="24"/>
        </w:rPr>
        <w:t>K.,</w:t>
      </w:r>
      <w:r w:rsidRPr="004804BA">
        <w:rPr>
          <w:spacing w:val="-7"/>
          <w:sz w:val="24"/>
          <w:szCs w:val="24"/>
        </w:rPr>
        <w:t xml:space="preserve"> </w:t>
      </w:r>
      <w:r w:rsidRPr="004804BA">
        <w:rPr>
          <w:sz w:val="24"/>
          <w:szCs w:val="24"/>
        </w:rPr>
        <w:t>Neelima,</w:t>
      </w:r>
      <w:r w:rsidRPr="004804BA">
        <w:rPr>
          <w:spacing w:val="-10"/>
          <w:sz w:val="24"/>
          <w:szCs w:val="24"/>
        </w:rPr>
        <w:t xml:space="preserve"> </w:t>
      </w:r>
      <w:r w:rsidRPr="004804BA">
        <w:rPr>
          <w:sz w:val="24"/>
          <w:szCs w:val="24"/>
        </w:rPr>
        <w:t>S.,</w:t>
      </w:r>
      <w:r w:rsidRPr="004804BA">
        <w:rPr>
          <w:spacing w:val="-9"/>
          <w:sz w:val="24"/>
          <w:szCs w:val="24"/>
        </w:rPr>
        <w:t xml:space="preserve"> </w:t>
      </w:r>
      <w:r w:rsidRPr="004804BA">
        <w:rPr>
          <w:sz w:val="24"/>
          <w:szCs w:val="24"/>
        </w:rPr>
        <w:t>Prabhakar,</w:t>
      </w:r>
      <w:r w:rsidRPr="004804BA">
        <w:rPr>
          <w:spacing w:val="-7"/>
          <w:sz w:val="24"/>
          <w:szCs w:val="24"/>
        </w:rPr>
        <w:t xml:space="preserve"> </w:t>
      </w:r>
      <w:r w:rsidRPr="004804BA">
        <w:rPr>
          <w:sz w:val="24"/>
          <w:szCs w:val="24"/>
        </w:rPr>
        <w:t>K.</w:t>
      </w:r>
      <w:r w:rsidRPr="004804BA">
        <w:rPr>
          <w:spacing w:val="-9"/>
          <w:sz w:val="24"/>
          <w:szCs w:val="24"/>
        </w:rPr>
        <w:t xml:space="preserve"> </w:t>
      </w:r>
      <w:r w:rsidR="0074796E">
        <w:rPr>
          <w:sz w:val="24"/>
          <w:szCs w:val="24"/>
        </w:rPr>
        <w:t>&amp;</w:t>
      </w:r>
      <w:r w:rsidRPr="004804BA">
        <w:rPr>
          <w:spacing w:val="-7"/>
          <w:sz w:val="24"/>
          <w:szCs w:val="24"/>
        </w:rPr>
        <w:t xml:space="preserve"> </w:t>
      </w:r>
      <w:r w:rsidRPr="004804BA">
        <w:rPr>
          <w:sz w:val="24"/>
          <w:szCs w:val="24"/>
        </w:rPr>
        <w:t>Lakshmi</w:t>
      </w:r>
      <w:r w:rsidRPr="004804BA">
        <w:rPr>
          <w:spacing w:val="-8"/>
          <w:sz w:val="24"/>
          <w:szCs w:val="24"/>
        </w:rPr>
        <w:t xml:space="preserve"> </w:t>
      </w:r>
      <w:r w:rsidRPr="004804BA">
        <w:rPr>
          <w:sz w:val="24"/>
          <w:szCs w:val="24"/>
        </w:rPr>
        <w:t>Kalyani,</w:t>
      </w:r>
      <w:r w:rsidRPr="004804BA">
        <w:rPr>
          <w:spacing w:val="-7"/>
          <w:sz w:val="24"/>
          <w:szCs w:val="24"/>
        </w:rPr>
        <w:t xml:space="preserve"> </w:t>
      </w:r>
      <w:r w:rsidRPr="004804BA">
        <w:rPr>
          <w:sz w:val="24"/>
          <w:szCs w:val="24"/>
        </w:rPr>
        <w:t>D.</w:t>
      </w:r>
      <w:r w:rsidRPr="004804BA">
        <w:rPr>
          <w:spacing w:val="-9"/>
          <w:sz w:val="24"/>
          <w:szCs w:val="24"/>
        </w:rPr>
        <w:t xml:space="preserve"> </w:t>
      </w:r>
      <w:r w:rsidR="0074796E">
        <w:rPr>
          <w:spacing w:val="-9"/>
          <w:sz w:val="24"/>
          <w:szCs w:val="24"/>
        </w:rPr>
        <w:t>(</w:t>
      </w:r>
      <w:r w:rsidRPr="004804BA">
        <w:rPr>
          <w:sz w:val="24"/>
          <w:szCs w:val="24"/>
        </w:rPr>
        <w:t>2022</w:t>
      </w:r>
      <w:r w:rsidR="0074796E">
        <w:rPr>
          <w:sz w:val="24"/>
          <w:szCs w:val="24"/>
        </w:rPr>
        <w:t>)</w:t>
      </w:r>
      <w:r w:rsidRPr="004804BA">
        <w:rPr>
          <w:sz w:val="24"/>
          <w:szCs w:val="24"/>
        </w:rPr>
        <w:t>.</w:t>
      </w:r>
      <w:r w:rsidRPr="004804BA">
        <w:rPr>
          <w:spacing w:val="-9"/>
          <w:sz w:val="24"/>
          <w:szCs w:val="24"/>
        </w:rPr>
        <w:t xml:space="preserve"> </w:t>
      </w:r>
      <w:r w:rsidRPr="004804BA">
        <w:rPr>
          <w:sz w:val="24"/>
          <w:szCs w:val="24"/>
        </w:rPr>
        <w:t>Management</w:t>
      </w:r>
      <w:r w:rsidRPr="004804BA">
        <w:rPr>
          <w:spacing w:val="-9"/>
          <w:sz w:val="24"/>
          <w:szCs w:val="24"/>
        </w:rPr>
        <w:t xml:space="preserve"> </w:t>
      </w:r>
      <w:r w:rsidRPr="004804BA">
        <w:rPr>
          <w:spacing w:val="-5"/>
          <w:sz w:val="24"/>
          <w:szCs w:val="24"/>
        </w:rPr>
        <w:t xml:space="preserve">of </w:t>
      </w:r>
      <w:r w:rsidRPr="004804BA">
        <w:rPr>
          <w:sz w:val="24"/>
          <w:szCs w:val="24"/>
        </w:rPr>
        <w:t xml:space="preserve">leaf curl disease of sunflower under field conditions. </w:t>
      </w:r>
      <w:r w:rsidRPr="004804BA">
        <w:rPr>
          <w:i/>
          <w:sz w:val="24"/>
          <w:szCs w:val="24"/>
        </w:rPr>
        <w:t>Agricultural Research Journal</w:t>
      </w:r>
      <w:r w:rsidR="0074796E">
        <w:rPr>
          <w:sz w:val="24"/>
          <w:szCs w:val="24"/>
        </w:rPr>
        <w:t>,</w:t>
      </w:r>
      <w:r w:rsidRPr="004804BA">
        <w:rPr>
          <w:spacing w:val="-2"/>
          <w:sz w:val="24"/>
          <w:szCs w:val="24"/>
        </w:rPr>
        <w:t xml:space="preserve"> </w:t>
      </w:r>
      <w:r w:rsidRPr="004804BA">
        <w:rPr>
          <w:i/>
          <w:sz w:val="24"/>
          <w:szCs w:val="24"/>
        </w:rPr>
        <w:t>59</w:t>
      </w:r>
      <w:r w:rsidRPr="004804BA">
        <w:rPr>
          <w:sz w:val="24"/>
          <w:szCs w:val="24"/>
        </w:rPr>
        <w:t>(3)</w:t>
      </w:r>
      <w:r w:rsidR="0074796E">
        <w:rPr>
          <w:sz w:val="24"/>
          <w:szCs w:val="24"/>
        </w:rPr>
        <w:t xml:space="preserve">, </w:t>
      </w:r>
      <w:r w:rsidRPr="004804BA">
        <w:rPr>
          <w:spacing w:val="-2"/>
          <w:sz w:val="24"/>
          <w:szCs w:val="24"/>
        </w:rPr>
        <w:t>447-52.</w:t>
      </w:r>
    </w:p>
    <w:p w14:paraId="52CEBEFF" w14:textId="42F022C0" w:rsidR="00537B8A" w:rsidRPr="004804BA" w:rsidRDefault="00537B8A" w:rsidP="003A283C">
      <w:pPr>
        <w:pStyle w:val="BodyText"/>
        <w:spacing w:line="360" w:lineRule="auto"/>
        <w:ind w:left="1041" w:right="281" w:hanging="720"/>
        <w:jc w:val="both"/>
      </w:pPr>
      <w:proofErr w:type="spellStart"/>
      <w:r w:rsidRPr="004804BA">
        <w:t>Venkataramanamma</w:t>
      </w:r>
      <w:proofErr w:type="spellEnd"/>
      <w:r w:rsidRPr="004804BA">
        <w:t xml:space="preserve">, K., </w:t>
      </w:r>
      <w:proofErr w:type="spellStart"/>
      <w:r w:rsidRPr="004804BA">
        <w:t>Venkataravanappa</w:t>
      </w:r>
      <w:proofErr w:type="spellEnd"/>
      <w:r w:rsidRPr="004804BA">
        <w:t xml:space="preserve">, V., Prabhakar, K., Reddy, B.R.P., Sri, P.A. </w:t>
      </w:r>
      <w:r w:rsidR="0074796E">
        <w:t xml:space="preserve">&amp; </w:t>
      </w:r>
      <w:proofErr w:type="spellStart"/>
      <w:r w:rsidRPr="004804BA">
        <w:t>Venkateswarlu</w:t>
      </w:r>
      <w:proofErr w:type="spellEnd"/>
      <w:r w:rsidRPr="004804BA">
        <w:t xml:space="preserve">, N. </w:t>
      </w:r>
      <w:r w:rsidR="0074796E">
        <w:t>(</w:t>
      </w:r>
      <w:r w:rsidRPr="004804BA">
        <w:t>2024</w:t>
      </w:r>
      <w:r w:rsidR="0074796E">
        <w:t>)</w:t>
      </w:r>
      <w:r w:rsidRPr="004804BA">
        <w:t xml:space="preserve">. Survey and molecular characterization of </w:t>
      </w:r>
      <w:proofErr w:type="spellStart"/>
      <w:r w:rsidRPr="004804BA">
        <w:t>begomovirus</w:t>
      </w:r>
      <w:proofErr w:type="spellEnd"/>
      <w:r w:rsidRPr="004804BA">
        <w:t>, and assessment</w:t>
      </w:r>
      <w:r w:rsidRPr="004804BA">
        <w:rPr>
          <w:spacing w:val="-5"/>
        </w:rPr>
        <w:t xml:space="preserve"> </w:t>
      </w:r>
      <w:r w:rsidRPr="004804BA">
        <w:t>of</w:t>
      </w:r>
      <w:r w:rsidRPr="004804BA">
        <w:rPr>
          <w:spacing w:val="-6"/>
        </w:rPr>
        <w:t xml:space="preserve"> </w:t>
      </w:r>
      <w:r w:rsidRPr="004804BA">
        <w:t>yield</w:t>
      </w:r>
      <w:r w:rsidRPr="004804BA">
        <w:rPr>
          <w:spacing w:val="-5"/>
        </w:rPr>
        <w:t xml:space="preserve"> </w:t>
      </w:r>
      <w:r w:rsidRPr="004804BA">
        <w:t>losses</w:t>
      </w:r>
      <w:r w:rsidRPr="004804BA">
        <w:rPr>
          <w:spacing w:val="-5"/>
        </w:rPr>
        <w:t xml:space="preserve"> </w:t>
      </w:r>
      <w:r w:rsidRPr="004804BA">
        <w:t>caused</w:t>
      </w:r>
      <w:r w:rsidRPr="004804BA">
        <w:rPr>
          <w:spacing w:val="-5"/>
        </w:rPr>
        <w:t xml:space="preserve"> </w:t>
      </w:r>
      <w:r w:rsidRPr="004804BA">
        <w:t>by</w:t>
      </w:r>
      <w:r w:rsidRPr="004804BA">
        <w:rPr>
          <w:spacing w:val="-3"/>
        </w:rPr>
        <w:t xml:space="preserve"> </w:t>
      </w:r>
      <w:r w:rsidRPr="004804BA">
        <w:t>leaf</w:t>
      </w:r>
      <w:r w:rsidRPr="004804BA">
        <w:rPr>
          <w:spacing w:val="-3"/>
        </w:rPr>
        <w:t xml:space="preserve"> </w:t>
      </w:r>
      <w:r w:rsidRPr="004804BA">
        <w:t>curl</w:t>
      </w:r>
      <w:r w:rsidRPr="004804BA">
        <w:rPr>
          <w:spacing w:val="-5"/>
        </w:rPr>
        <w:t xml:space="preserve"> </w:t>
      </w:r>
      <w:r w:rsidRPr="004804BA">
        <w:t>disease</w:t>
      </w:r>
      <w:r w:rsidRPr="004804BA">
        <w:rPr>
          <w:spacing w:val="-6"/>
        </w:rPr>
        <w:t xml:space="preserve"> </w:t>
      </w:r>
      <w:r w:rsidRPr="004804BA">
        <w:t>of</w:t>
      </w:r>
      <w:r w:rsidRPr="004804BA">
        <w:rPr>
          <w:spacing w:val="-6"/>
        </w:rPr>
        <w:t xml:space="preserve"> </w:t>
      </w:r>
      <w:r w:rsidRPr="004804BA">
        <w:t>sunflower</w:t>
      </w:r>
      <w:r w:rsidRPr="004804BA">
        <w:rPr>
          <w:spacing w:val="-2"/>
        </w:rPr>
        <w:t xml:space="preserve"> </w:t>
      </w:r>
      <w:r w:rsidRPr="004804BA">
        <w:t>(</w:t>
      </w:r>
      <w:r w:rsidRPr="004804BA">
        <w:rPr>
          <w:i/>
        </w:rPr>
        <w:t>Helianthus</w:t>
      </w:r>
      <w:r w:rsidRPr="004804BA">
        <w:rPr>
          <w:i/>
          <w:spacing w:val="-5"/>
        </w:rPr>
        <w:t xml:space="preserve"> </w:t>
      </w:r>
      <w:r w:rsidRPr="004804BA">
        <w:rPr>
          <w:i/>
        </w:rPr>
        <w:t>annuus</w:t>
      </w:r>
      <w:r w:rsidRPr="004804BA">
        <w:t>).</w:t>
      </w:r>
      <w:r w:rsidRPr="004804BA">
        <w:rPr>
          <w:spacing w:val="-2"/>
        </w:rPr>
        <w:t xml:space="preserve"> </w:t>
      </w:r>
      <w:r w:rsidRPr="004804BA">
        <w:rPr>
          <w:i/>
        </w:rPr>
        <w:t>The Indian Journal of Agricultural Sciences</w:t>
      </w:r>
      <w:r w:rsidR="0074796E">
        <w:t>,</w:t>
      </w:r>
      <w:r w:rsidRPr="004804BA">
        <w:t xml:space="preserve"> </w:t>
      </w:r>
      <w:r w:rsidRPr="004804BA">
        <w:rPr>
          <w:i/>
        </w:rPr>
        <w:t>94</w:t>
      </w:r>
      <w:r w:rsidRPr="004804BA">
        <w:t>(11)</w:t>
      </w:r>
      <w:r w:rsidR="0074796E">
        <w:t>,</w:t>
      </w:r>
      <w:r w:rsidRPr="004804BA">
        <w:t xml:space="preserve"> 1226-1233.</w:t>
      </w:r>
    </w:p>
    <w:p w14:paraId="6082278F" w14:textId="77777777" w:rsidR="00537B8A" w:rsidRPr="004804BA" w:rsidRDefault="00537B8A" w:rsidP="003A283C">
      <w:pPr>
        <w:pStyle w:val="BodyText"/>
        <w:spacing w:before="217" w:line="360" w:lineRule="auto"/>
        <w:ind w:left="1041" w:right="54" w:hanging="720"/>
        <w:jc w:val="both"/>
      </w:pPr>
      <w:proofErr w:type="spellStart"/>
      <w:r w:rsidRPr="004804BA">
        <w:t>Venkataramanamma</w:t>
      </w:r>
      <w:proofErr w:type="spellEnd"/>
      <w:r w:rsidRPr="004804BA">
        <w:t xml:space="preserve">, M., Harsha Vardhini, B., &amp; Bindu, J.S. (2022). Management of whitefly transmitted leaf curl virus in sunflower using seed and foliar insecticide treatments. </w:t>
      </w:r>
      <w:r w:rsidRPr="004804BA">
        <w:rPr>
          <w:i/>
          <w:iCs/>
        </w:rPr>
        <w:t>Journal of Oilseeds Research</w:t>
      </w:r>
      <w:r w:rsidRPr="004804BA">
        <w:t>, 39(1), 63–68.</w:t>
      </w:r>
    </w:p>
    <w:p w14:paraId="7C347A81" w14:textId="77777777" w:rsidR="00537B8A" w:rsidRPr="004804BA" w:rsidRDefault="00537B8A" w:rsidP="003A283C">
      <w:pPr>
        <w:pStyle w:val="BodyText"/>
        <w:spacing w:before="217" w:line="360" w:lineRule="auto"/>
        <w:ind w:left="1041" w:right="54" w:hanging="720"/>
        <w:jc w:val="both"/>
      </w:pPr>
      <w:proofErr w:type="spellStart"/>
      <w:r w:rsidRPr="004804BA">
        <w:t>Venkataramanamma</w:t>
      </w:r>
      <w:proofErr w:type="spellEnd"/>
      <w:r w:rsidRPr="004804BA">
        <w:t xml:space="preserve">, M., Harsha Vardhini, B., &amp; </w:t>
      </w:r>
      <w:proofErr w:type="spellStart"/>
      <w:r w:rsidRPr="004804BA">
        <w:t>Vindyashree</w:t>
      </w:r>
      <w:proofErr w:type="spellEnd"/>
      <w:r w:rsidRPr="004804BA">
        <w:t xml:space="preserve">, R. (2024). Incidence and molecular </w:t>
      </w:r>
      <w:r w:rsidRPr="004804BA">
        <w:lastRenderedPageBreak/>
        <w:t xml:space="preserve">identification of sunflower leaf curl virus in Andhra Pradesh. </w:t>
      </w:r>
      <w:r w:rsidRPr="004804BA">
        <w:rPr>
          <w:i/>
          <w:iCs/>
        </w:rPr>
        <w:t>Indian Journal of Virology</w:t>
      </w:r>
      <w:r w:rsidRPr="004804BA">
        <w:t>, 34(1), 34–41.</w:t>
      </w:r>
    </w:p>
    <w:p w14:paraId="044C93BD" w14:textId="77777777" w:rsidR="00537B8A" w:rsidRPr="004804BA" w:rsidRDefault="00537B8A" w:rsidP="003A283C">
      <w:pPr>
        <w:pStyle w:val="BodyText"/>
        <w:spacing w:before="217" w:line="360" w:lineRule="auto"/>
        <w:ind w:left="1041" w:right="54" w:hanging="720"/>
        <w:jc w:val="both"/>
      </w:pPr>
      <w:proofErr w:type="spellStart"/>
      <w:r w:rsidRPr="004804BA">
        <w:t>Venkataramanamma</w:t>
      </w:r>
      <w:proofErr w:type="spellEnd"/>
      <w:r w:rsidRPr="004804BA">
        <w:t xml:space="preserve">, M., Naik, M.I., &amp; </w:t>
      </w:r>
      <w:proofErr w:type="spellStart"/>
      <w:r w:rsidRPr="004804BA">
        <w:t>Sunkad</w:t>
      </w:r>
      <w:proofErr w:type="spellEnd"/>
      <w:r w:rsidRPr="004804BA">
        <w:t xml:space="preserve">, G. (2020). Screening of sunflower lines for resistance to sunflower leaf curl virus. </w:t>
      </w:r>
      <w:r w:rsidRPr="004804BA">
        <w:rPr>
          <w:i/>
          <w:iCs/>
        </w:rPr>
        <w:t>International Journal of Plant Protection</w:t>
      </w:r>
      <w:r w:rsidRPr="004804BA">
        <w:t>, 13(1), 78–81.</w:t>
      </w:r>
    </w:p>
    <w:p w14:paraId="08CC6A4B" w14:textId="77777777" w:rsidR="00537B8A" w:rsidRPr="004804BA" w:rsidRDefault="00537B8A" w:rsidP="003A283C">
      <w:pPr>
        <w:pStyle w:val="BodyText"/>
        <w:spacing w:before="217" w:line="360" w:lineRule="auto"/>
        <w:ind w:left="1041" w:right="54" w:hanging="720"/>
        <w:jc w:val="both"/>
      </w:pPr>
      <w:r w:rsidRPr="004804BA">
        <w:t xml:space="preserve">Vidhyashree, R., Naik, M.I., &amp; </w:t>
      </w:r>
      <w:proofErr w:type="spellStart"/>
      <w:r w:rsidRPr="004804BA">
        <w:t>Sunkad</w:t>
      </w:r>
      <w:proofErr w:type="spellEnd"/>
      <w:r w:rsidRPr="004804BA">
        <w:t xml:space="preserve">, G. (2016). Field survey of sunflower leaf curl disease in North Eastern Karnataka. </w:t>
      </w:r>
      <w:r w:rsidRPr="004804BA">
        <w:rPr>
          <w:i/>
          <w:iCs/>
        </w:rPr>
        <w:t>Plant Disease Research</w:t>
      </w:r>
      <w:r w:rsidRPr="004804BA">
        <w:t>, 31(2), 179–181.</w:t>
      </w:r>
    </w:p>
    <w:p w14:paraId="25166E4E" w14:textId="5989800A" w:rsidR="00537B8A" w:rsidRPr="004804BA" w:rsidRDefault="00537B8A" w:rsidP="003A283C">
      <w:pPr>
        <w:spacing w:before="1" w:line="360" w:lineRule="auto"/>
        <w:ind w:left="1041" w:right="282" w:hanging="720"/>
        <w:jc w:val="both"/>
        <w:rPr>
          <w:sz w:val="24"/>
        </w:rPr>
      </w:pPr>
      <w:proofErr w:type="spellStart"/>
      <w:r w:rsidRPr="004804BA">
        <w:rPr>
          <w:sz w:val="24"/>
        </w:rPr>
        <w:t>Vindyashree</w:t>
      </w:r>
      <w:proofErr w:type="spellEnd"/>
      <w:r w:rsidRPr="004804BA">
        <w:rPr>
          <w:sz w:val="24"/>
        </w:rPr>
        <w:t xml:space="preserve">, M., </w:t>
      </w:r>
      <w:proofErr w:type="spellStart"/>
      <w:r w:rsidRPr="004804BA">
        <w:rPr>
          <w:sz w:val="24"/>
        </w:rPr>
        <w:t>Govindappa</w:t>
      </w:r>
      <w:proofErr w:type="spellEnd"/>
      <w:r w:rsidRPr="004804BA">
        <w:rPr>
          <w:sz w:val="24"/>
        </w:rPr>
        <w:t xml:space="preserve">, M.R. </w:t>
      </w:r>
      <w:r w:rsidR="00ED0492">
        <w:rPr>
          <w:sz w:val="24"/>
        </w:rPr>
        <w:t>&amp;</w:t>
      </w:r>
      <w:r w:rsidRPr="004804BA">
        <w:rPr>
          <w:sz w:val="24"/>
        </w:rPr>
        <w:t xml:space="preserve"> </w:t>
      </w:r>
      <w:proofErr w:type="spellStart"/>
      <w:r w:rsidRPr="004804BA">
        <w:rPr>
          <w:sz w:val="24"/>
        </w:rPr>
        <w:t>Aswathanarayana</w:t>
      </w:r>
      <w:proofErr w:type="spellEnd"/>
      <w:r w:rsidRPr="004804BA">
        <w:rPr>
          <w:sz w:val="24"/>
        </w:rPr>
        <w:t xml:space="preserve">, D.S. </w:t>
      </w:r>
      <w:r w:rsidR="00ED0492">
        <w:rPr>
          <w:sz w:val="24"/>
        </w:rPr>
        <w:t>(</w:t>
      </w:r>
      <w:r w:rsidRPr="004804BA">
        <w:rPr>
          <w:sz w:val="24"/>
        </w:rPr>
        <w:t>2018</w:t>
      </w:r>
      <w:r w:rsidR="00ED0492">
        <w:rPr>
          <w:sz w:val="24"/>
        </w:rPr>
        <w:t>)</w:t>
      </w:r>
      <w:r w:rsidRPr="004804BA">
        <w:rPr>
          <w:sz w:val="24"/>
        </w:rPr>
        <w:t>. Virus-vector relationship of sunflower Leaf Curl Virus (</w:t>
      </w:r>
      <w:proofErr w:type="spellStart"/>
      <w:r w:rsidRPr="004804BA">
        <w:rPr>
          <w:sz w:val="24"/>
        </w:rPr>
        <w:t>SuLCV</w:t>
      </w:r>
      <w:proofErr w:type="spellEnd"/>
      <w:r w:rsidRPr="004804BA">
        <w:rPr>
          <w:sz w:val="24"/>
        </w:rPr>
        <w:t xml:space="preserve">) in relation to disease spread. </w:t>
      </w:r>
      <w:r w:rsidRPr="004804BA">
        <w:rPr>
          <w:i/>
          <w:sz w:val="24"/>
        </w:rPr>
        <w:t>International Journal of Innovative Research and Advanced Studies</w:t>
      </w:r>
      <w:r w:rsidR="00ED0492">
        <w:rPr>
          <w:i/>
          <w:sz w:val="24"/>
        </w:rPr>
        <w:t>,</w:t>
      </w:r>
      <w:r w:rsidRPr="004804BA">
        <w:rPr>
          <w:i/>
          <w:sz w:val="24"/>
        </w:rPr>
        <w:t xml:space="preserve"> 5</w:t>
      </w:r>
      <w:r w:rsidR="00ED0492">
        <w:rPr>
          <w:sz w:val="24"/>
        </w:rPr>
        <w:t>,</w:t>
      </w:r>
      <w:r w:rsidRPr="004804BA">
        <w:rPr>
          <w:sz w:val="24"/>
        </w:rPr>
        <w:t xml:space="preserve"> 21-25.</w:t>
      </w:r>
    </w:p>
    <w:p w14:paraId="68925C82" w14:textId="77777777" w:rsidR="00537B8A" w:rsidRPr="004804BA" w:rsidRDefault="00537B8A" w:rsidP="003A283C">
      <w:pPr>
        <w:pStyle w:val="BodyText"/>
        <w:spacing w:before="217" w:line="360" w:lineRule="auto"/>
        <w:ind w:left="1041" w:right="54" w:hanging="720"/>
        <w:jc w:val="both"/>
      </w:pPr>
      <w:proofErr w:type="spellStart"/>
      <w:r w:rsidRPr="004804BA">
        <w:t>Vindyashree</w:t>
      </w:r>
      <w:proofErr w:type="spellEnd"/>
      <w:r w:rsidRPr="004804BA">
        <w:t xml:space="preserve">, R., Naik, M.I., &amp; </w:t>
      </w:r>
      <w:proofErr w:type="spellStart"/>
      <w:r w:rsidRPr="004804BA">
        <w:t>Sunkad</w:t>
      </w:r>
      <w:proofErr w:type="spellEnd"/>
      <w:r w:rsidRPr="004804BA">
        <w:t xml:space="preserve">, G. (2018). Transmission dynamics of sunflower leaf curl virus by whitefly. </w:t>
      </w:r>
      <w:r w:rsidRPr="004804BA">
        <w:rPr>
          <w:i/>
          <w:iCs/>
        </w:rPr>
        <w:t>Indian Journal of Plant Protection</w:t>
      </w:r>
      <w:r w:rsidRPr="004804BA">
        <w:t>, 46(1), 52–56.</w:t>
      </w:r>
    </w:p>
    <w:p w14:paraId="51F3CD94" w14:textId="503C178D" w:rsidR="00537B8A" w:rsidRPr="004804BA" w:rsidRDefault="00537B8A" w:rsidP="003A283C">
      <w:pPr>
        <w:pStyle w:val="BodyText"/>
        <w:spacing w:line="360" w:lineRule="auto"/>
        <w:ind w:left="1080" w:hanging="1080"/>
        <w:jc w:val="both"/>
        <w:sectPr w:rsidR="00537B8A" w:rsidRPr="004804BA" w:rsidSect="00537B8A">
          <w:headerReference w:type="even" r:id="rId10"/>
          <w:headerReference w:type="default" r:id="rId11"/>
          <w:footerReference w:type="even" r:id="rId12"/>
          <w:footerReference w:type="default" r:id="rId13"/>
          <w:headerReference w:type="first" r:id="rId14"/>
          <w:footerReference w:type="first" r:id="rId15"/>
          <w:pgSz w:w="11910" w:h="16840"/>
          <w:pgMar w:top="1080" w:right="850" w:bottom="2070" w:left="850" w:header="720" w:footer="720" w:gutter="0"/>
          <w:cols w:space="720"/>
        </w:sectPr>
      </w:pPr>
      <w:r w:rsidRPr="004804BA">
        <w:t xml:space="preserve">     Wilcoxson, R.D., Skovmand, B </w:t>
      </w:r>
      <w:r w:rsidR="00ED0492">
        <w:t>&amp;</w:t>
      </w:r>
      <w:r w:rsidRPr="004804BA">
        <w:t xml:space="preserve"> Atif, A.A. 1975. Evaluation of wheat cultivars for the ability to     retard development of stem rust. </w:t>
      </w:r>
      <w:r w:rsidRPr="004804BA">
        <w:rPr>
          <w:i/>
        </w:rPr>
        <w:t>Annals of Applied Biology</w:t>
      </w:r>
      <w:r w:rsidR="00ED0492">
        <w:t>,</w:t>
      </w:r>
      <w:r w:rsidRPr="004804BA">
        <w:t xml:space="preserve"> 80</w:t>
      </w:r>
      <w:r w:rsidR="00ED0492">
        <w:t>,</w:t>
      </w:r>
      <w:r w:rsidRPr="004804BA">
        <w:t xml:space="preserve"> 275–287.</w:t>
      </w:r>
    </w:p>
    <w:p w14:paraId="3B5E03E6" w14:textId="77777777" w:rsidR="00537B8A" w:rsidRPr="00232A99" w:rsidRDefault="00537B8A" w:rsidP="00232A99">
      <w:pPr>
        <w:spacing w:before="1"/>
        <w:ind w:left="321" w:hanging="92"/>
        <w:jc w:val="center"/>
        <w:rPr>
          <w:b/>
          <w:sz w:val="26"/>
          <w:szCs w:val="26"/>
        </w:rPr>
      </w:pPr>
      <w:r w:rsidRPr="00232A99">
        <w:rPr>
          <w:b/>
          <w:color w:val="221F1F"/>
          <w:sz w:val="26"/>
          <w:szCs w:val="26"/>
        </w:rPr>
        <w:lastRenderedPageBreak/>
        <w:t>Table</w:t>
      </w:r>
      <w:r w:rsidRPr="00232A99">
        <w:rPr>
          <w:b/>
          <w:color w:val="221F1F"/>
          <w:spacing w:val="40"/>
          <w:sz w:val="26"/>
          <w:szCs w:val="26"/>
        </w:rPr>
        <w:t xml:space="preserve"> </w:t>
      </w:r>
      <w:r w:rsidRPr="00232A99">
        <w:rPr>
          <w:b/>
          <w:color w:val="221F1F"/>
          <w:sz w:val="26"/>
          <w:szCs w:val="26"/>
        </w:rPr>
        <w:t>1.</w:t>
      </w:r>
      <w:r w:rsidRPr="00232A99">
        <w:rPr>
          <w:b/>
          <w:color w:val="221F1F"/>
          <w:spacing w:val="40"/>
          <w:sz w:val="26"/>
          <w:szCs w:val="26"/>
        </w:rPr>
        <w:t xml:space="preserve"> </w:t>
      </w:r>
      <w:r w:rsidRPr="00232A99">
        <w:rPr>
          <w:b/>
          <w:color w:val="221F1F"/>
          <w:sz w:val="26"/>
          <w:szCs w:val="26"/>
        </w:rPr>
        <w:t>Based</w:t>
      </w:r>
      <w:r w:rsidRPr="00232A99">
        <w:rPr>
          <w:b/>
          <w:color w:val="221F1F"/>
          <w:spacing w:val="-4"/>
          <w:sz w:val="26"/>
          <w:szCs w:val="26"/>
        </w:rPr>
        <w:t xml:space="preserve"> </w:t>
      </w:r>
      <w:r w:rsidRPr="00232A99">
        <w:rPr>
          <w:b/>
          <w:color w:val="221F1F"/>
          <w:sz w:val="26"/>
          <w:szCs w:val="26"/>
        </w:rPr>
        <w:t>on</w:t>
      </w:r>
      <w:r w:rsidRPr="00232A99">
        <w:rPr>
          <w:b/>
          <w:color w:val="221F1F"/>
          <w:spacing w:val="-3"/>
          <w:sz w:val="26"/>
          <w:szCs w:val="26"/>
        </w:rPr>
        <w:t xml:space="preserve"> </w:t>
      </w:r>
      <w:r w:rsidRPr="00232A99">
        <w:rPr>
          <w:b/>
          <w:color w:val="221F1F"/>
          <w:sz w:val="26"/>
          <w:szCs w:val="26"/>
        </w:rPr>
        <w:t>disease</w:t>
      </w:r>
      <w:r w:rsidRPr="00232A99">
        <w:rPr>
          <w:b/>
          <w:color w:val="221F1F"/>
          <w:spacing w:val="-4"/>
          <w:sz w:val="26"/>
          <w:szCs w:val="26"/>
        </w:rPr>
        <w:t xml:space="preserve"> </w:t>
      </w:r>
      <w:r w:rsidRPr="00232A99">
        <w:rPr>
          <w:b/>
          <w:color w:val="221F1F"/>
          <w:sz w:val="26"/>
          <w:szCs w:val="26"/>
        </w:rPr>
        <w:t>incidence,</w:t>
      </w:r>
      <w:r w:rsidRPr="00232A99">
        <w:rPr>
          <w:b/>
          <w:color w:val="221F1F"/>
          <w:spacing w:val="-5"/>
          <w:sz w:val="26"/>
          <w:szCs w:val="26"/>
        </w:rPr>
        <w:t xml:space="preserve"> </w:t>
      </w:r>
      <w:r w:rsidRPr="00232A99">
        <w:rPr>
          <w:b/>
          <w:color w:val="221F1F"/>
          <w:sz w:val="26"/>
          <w:szCs w:val="26"/>
        </w:rPr>
        <w:t>the</w:t>
      </w:r>
      <w:r w:rsidRPr="00232A99">
        <w:rPr>
          <w:b/>
          <w:color w:val="221F1F"/>
          <w:spacing w:val="-4"/>
          <w:sz w:val="26"/>
          <w:szCs w:val="26"/>
        </w:rPr>
        <w:t xml:space="preserve"> </w:t>
      </w:r>
      <w:r w:rsidRPr="00232A99">
        <w:rPr>
          <w:b/>
          <w:color w:val="221F1F"/>
          <w:sz w:val="26"/>
          <w:szCs w:val="26"/>
        </w:rPr>
        <w:t>entries</w:t>
      </w:r>
      <w:r w:rsidRPr="00232A99">
        <w:rPr>
          <w:b/>
          <w:color w:val="221F1F"/>
          <w:spacing w:val="-1"/>
          <w:sz w:val="26"/>
          <w:szCs w:val="26"/>
        </w:rPr>
        <w:t xml:space="preserve"> </w:t>
      </w:r>
      <w:r w:rsidRPr="00232A99">
        <w:rPr>
          <w:b/>
          <w:color w:val="221F1F"/>
          <w:sz w:val="26"/>
          <w:szCs w:val="26"/>
        </w:rPr>
        <w:t>were</w:t>
      </w:r>
      <w:r w:rsidRPr="00232A99">
        <w:rPr>
          <w:b/>
          <w:color w:val="221F1F"/>
          <w:spacing w:val="-4"/>
          <w:sz w:val="26"/>
          <w:szCs w:val="26"/>
        </w:rPr>
        <w:t xml:space="preserve"> </w:t>
      </w:r>
      <w:r w:rsidRPr="00232A99">
        <w:rPr>
          <w:b/>
          <w:color w:val="221F1F"/>
          <w:sz w:val="26"/>
          <w:szCs w:val="26"/>
        </w:rPr>
        <w:t>categorized</w:t>
      </w:r>
      <w:r w:rsidRPr="00232A99">
        <w:rPr>
          <w:b/>
          <w:color w:val="221F1F"/>
          <w:spacing w:val="-2"/>
          <w:sz w:val="26"/>
          <w:szCs w:val="26"/>
        </w:rPr>
        <w:t xml:space="preserve"> </w:t>
      </w:r>
      <w:r w:rsidRPr="00232A99">
        <w:rPr>
          <w:b/>
          <w:color w:val="221F1F"/>
          <w:sz w:val="26"/>
          <w:szCs w:val="26"/>
        </w:rPr>
        <w:t xml:space="preserve">by following 0-5 scale (Gururaj </w:t>
      </w:r>
      <w:proofErr w:type="spellStart"/>
      <w:r w:rsidRPr="00232A99">
        <w:rPr>
          <w:b/>
          <w:color w:val="221F1F"/>
          <w:sz w:val="26"/>
          <w:szCs w:val="26"/>
        </w:rPr>
        <w:t>Sunkad</w:t>
      </w:r>
      <w:proofErr w:type="spellEnd"/>
      <w:r w:rsidRPr="00232A99">
        <w:rPr>
          <w:b/>
          <w:color w:val="221F1F"/>
          <w:sz w:val="26"/>
          <w:szCs w:val="26"/>
        </w:rPr>
        <w:t>, et al., 2002)</w:t>
      </w:r>
    </w:p>
    <w:p w14:paraId="20C8718A" w14:textId="77777777" w:rsidR="00537B8A" w:rsidRDefault="00537B8A" w:rsidP="00537B8A">
      <w:pPr>
        <w:pStyle w:val="BodyText"/>
        <w:rPr>
          <w:b/>
          <w:sz w:val="20"/>
        </w:rPr>
      </w:pPr>
    </w:p>
    <w:p w14:paraId="44B86C96" w14:textId="77777777" w:rsidR="00537B8A" w:rsidRDefault="00537B8A" w:rsidP="00537B8A">
      <w:pPr>
        <w:pStyle w:val="BodyText"/>
        <w:rPr>
          <w:b/>
          <w:sz w:val="20"/>
        </w:rPr>
      </w:pPr>
    </w:p>
    <w:p w14:paraId="722A8BD5" w14:textId="77777777" w:rsidR="00537B8A" w:rsidRDefault="00537B8A" w:rsidP="00537B8A">
      <w:pPr>
        <w:pStyle w:val="BodyText"/>
        <w:spacing w:before="53"/>
        <w:rPr>
          <w:b/>
          <w:sz w:val="20"/>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050"/>
        <w:gridCol w:w="3928"/>
      </w:tblGrid>
      <w:tr w:rsidR="00537B8A" w14:paraId="7120B0BB" w14:textId="77777777" w:rsidTr="00CA091F">
        <w:trPr>
          <w:trHeight w:val="554"/>
        </w:trPr>
        <w:tc>
          <w:tcPr>
            <w:tcW w:w="1615" w:type="dxa"/>
          </w:tcPr>
          <w:p w14:paraId="6543664F" w14:textId="77777777" w:rsidR="00537B8A" w:rsidRDefault="00537B8A" w:rsidP="00CA091F">
            <w:pPr>
              <w:pStyle w:val="TableParagraph"/>
              <w:spacing w:before="0" w:line="275" w:lineRule="exact"/>
              <w:ind w:left="7" w:right="4"/>
              <w:rPr>
                <w:b/>
                <w:sz w:val="24"/>
              </w:rPr>
            </w:pPr>
            <w:r>
              <w:rPr>
                <w:b/>
                <w:spacing w:val="-2"/>
                <w:sz w:val="24"/>
              </w:rPr>
              <w:t>Score</w:t>
            </w:r>
          </w:p>
        </w:tc>
        <w:tc>
          <w:tcPr>
            <w:tcW w:w="4050" w:type="dxa"/>
          </w:tcPr>
          <w:p w14:paraId="65B8CF52" w14:textId="77777777" w:rsidR="00537B8A" w:rsidRDefault="00537B8A" w:rsidP="00CA091F">
            <w:pPr>
              <w:pStyle w:val="TableParagraph"/>
              <w:spacing w:before="0" w:line="275" w:lineRule="exact"/>
              <w:ind w:left="5" w:right="5"/>
              <w:rPr>
                <w:b/>
                <w:sz w:val="24"/>
              </w:rPr>
            </w:pPr>
            <w:r>
              <w:rPr>
                <w:b/>
                <w:sz w:val="24"/>
              </w:rPr>
              <w:t>Disease</w:t>
            </w:r>
            <w:r>
              <w:rPr>
                <w:b/>
                <w:spacing w:val="-2"/>
                <w:sz w:val="24"/>
              </w:rPr>
              <w:t xml:space="preserve"> reaction</w:t>
            </w:r>
          </w:p>
        </w:tc>
        <w:tc>
          <w:tcPr>
            <w:tcW w:w="3928" w:type="dxa"/>
          </w:tcPr>
          <w:p w14:paraId="7DF668D5" w14:textId="77777777" w:rsidR="00537B8A" w:rsidRDefault="00537B8A" w:rsidP="00CA091F">
            <w:pPr>
              <w:pStyle w:val="TableParagraph"/>
              <w:spacing w:before="0" w:line="275" w:lineRule="exact"/>
              <w:ind w:left="7" w:right="1"/>
              <w:rPr>
                <w:b/>
                <w:sz w:val="24"/>
              </w:rPr>
            </w:pPr>
            <w:r>
              <w:rPr>
                <w:b/>
                <w:sz w:val="24"/>
              </w:rPr>
              <w:t>Disease</w:t>
            </w:r>
            <w:r>
              <w:rPr>
                <w:b/>
                <w:spacing w:val="-2"/>
                <w:sz w:val="24"/>
              </w:rPr>
              <w:t xml:space="preserve"> </w:t>
            </w:r>
            <w:r>
              <w:rPr>
                <w:b/>
                <w:sz w:val="24"/>
              </w:rPr>
              <w:t>incidence</w:t>
            </w:r>
            <w:r>
              <w:rPr>
                <w:b/>
                <w:spacing w:val="6"/>
                <w:sz w:val="24"/>
              </w:rPr>
              <w:t xml:space="preserve"> </w:t>
            </w:r>
            <w:r>
              <w:rPr>
                <w:b/>
                <w:sz w:val="24"/>
              </w:rPr>
              <w:t xml:space="preserve">(% </w:t>
            </w:r>
            <w:r>
              <w:rPr>
                <w:b/>
                <w:spacing w:val="-2"/>
                <w:sz w:val="24"/>
              </w:rPr>
              <w:t>average)</w:t>
            </w:r>
          </w:p>
        </w:tc>
      </w:tr>
      <w:tr w:rsidR="00537B8A" w14:paraId="4F1AA06A" w14:textId="77777777" w:rsidTr="00CA091F">
        <w:trPr>
          <w:trHeight w:val="633"/>
        </w:trPr>
        <w:tc>
          <w:tcPr>
            <w:tcW w:w="1615" w:type="dxa"/>
          </w:tcPr>
          <w:p w14:paraId="0E28F1CB" w14:textId="77777777" w:rsidR="00537B8A" w:rsidRDefault="00537B8A" w:rsidP="00CA091F">
            <w:pPr>
              <w:pStyle w:val="TableParagraph"/>
              <w:spacing w:before="0" w:line="275" w:lineRule="exact"/>
              <w:ind w:left="7"/>
              <w:rPr>
                <w:sz w:val="24"/>
              </w:rPr>
            </w:pPr>
            <w:r>
              <w:rPr>
                <w:spacing w:val="-10"/>
                <w:sz w:val="24"/>
              </w:rPr>
              <w:t>0</w:t>
            </w:r>
          </w:p>
        </w:tc>
        <w:tc>
          <w:tcPr>
            <w:tcW w:w="4050" w:type="dxa"/>
          </w:tcPr>
          <w:p w14:paraId="53D0B5F6" w14:textId="77777777" w:rsidR="00537B8A" w:rsidRDefault="00537B8A" w:rsidP="00CA091F">
            <w:pPr>
              <w:pStyle w:val="TableParagraph"/>
              <w:spacing w:before="0" w:line="275" w:lineRule="exact"/>
              <w:ind w:left="5" w:right="3"/>
              <w:rPr>
                <w:sz w:val="24"/>
              </w:rPr>
            </w:pPr>
            <w:r>
              <w:rPr>
                <w:sz w:val="24"/>
              </w:rPr>
              <w:t>I/HR</w:t>
            </w:r>
            <w:r>
              <w:rPr>
                <w:spacing w:val="-3"/>
                <w:sz w:val="24"/>
              </w:rPr>
              <w:t xml:space="preserve"> </w:t>
            </w:r>
            <w:r>
              <w:rPr>
                <w:sz w:val="24"/>
              </w:rPr>
              <w:t>(Immune/Highly</w:t>
            </w:r>
            <w:r>
              <w:rPr>
                <w:spacing w:val="-3"/>
                <w:sz w:val="24"/>
              </w:rPr>
              <w:t xml:space="preserve"> </w:t>
            </w:r>
            <w:r>
              <w:rPr>
                <w:spacing w:val="-2"/>
                <w:sz w:val="24"/>
              </w:rPr>
              <w:t>resistant)</w:t>
            </w:r>
          </w:p>
        </w:tc>
        <w:tc>
          <w:tcPr>
            <w:tcW w:w="3928" w:type="dxa"/>
          </w:tcPr>
          <w:p w14:paraId="08E18792" w14:textId="77777777" w:rsidR="00537B8A" w:rsidRDefault="00537B8A" w:rsidP="00CA091F">
            <w:pPr>
              <w:pStyle w:val="TableParagraph"/>
              <w:spacing w:before="0" w:line="275" w:lineRule="exact"/>
              <w:ind w:left="7"/>
              <w:rPr>
                <w:sz w:val="24"/>
              </w:rPr>
            </w:pPr>
            <w:r>
              <w:rPr>
                <w:sz w:val="24"/>
              </w:rPr>
              <w:t>No</w:t>
            </w:r>
            <w:r>
              <w:rPr>
                <w:spacing w:val="-2"/>
                <w:sz w:val="24"/>
              </w:rPr>
              <w:t xml:space="preserve"> </w:t>
            </w:r>
            <w:r>
              <w:rPr>
                <w:sz w:val="24"/>
              </w:rPr>
              <w:t>infection</w:t>
            </w:r>
            <w:r>
              <w:rPr>
                <w:spacing w:val="-1"/>
                <w:sz w:val="24"/>
              </w:rPr>
              <w:t xml:space="preserve"> </w:t>
            </w:r>
            <w:r>
              <w:rPr>
                <w:sz w:val="24"/>
              </w:rPr>
              <w:t>or</w:t>
            </w:r>
            <w:r>
              <w:rPr>
                <w:spacing w:val="-1"/>
                <w:sz w:val="24"/>
              </w:rPr>
              <w:t xml:space="preserve"> </w:t>
            </w:r>
            <w:r>
              <w:rPr>
                <w:sz w:val="24"/>
              </w:rPr>
              <w:t>0%</w:t>
            </w:r>
            <w:r>
              <w:rPr>
                <w:spacing w:val="-2"/>
                <w:sz w:val="24"/>
              </w:rPr>
              <w:t xml:space="preserve"> </w:t>
            </w:r>
            <w:r>
              <w:rPr>
                <w:sz w:val="24"/>
              </w:rPr>
              <w:t xml:space="preserve">to </w:t>
            </w:r>
            <w:r>
              <w:rPr>
                <w:spacing w:val="-5"/>
                <w:sz w:val="24"/>
              </w:rPr>
              <w:t>1%</w:t>
            </w:r>
          </w:p>
        </w:tc>
      </w:tr>
      <w:tr w:rsidR="00537B8A" w14:paraId="4D48BDE4" w14:textId="77777777" w:rsidTr="00CA091F">
        <w:trPr>
          <w:trHeight w:val="554"/>
        </w:trPr>
        <w:tc>
          <w:tcPr>
            <w:tcW w:w="1615" w:type="dxa"/>
          </w:tcPr>
          <w:p w14:paraId="4B88DB13" w14:textId="77777777" w:rsidR="00537B8A" w:rsidRDefault="00537B8A" w:rsidP="00CA091F">
            <w:pPr>
              <w:pStyle w:val="TableParagraph"/>
              <w:spacing w:before="0" w:line="275" w:lineRule="exact"/>
              <w:ind w:left="7"/>
              <w:rPr>
                <w:sz w:val="24"/>
              </w:rPr>
            </w:pPr>
            <w:r>
              <w:rPr>
                <w:spacing w:val="-10"/>
                <w:sz w:val="24"/>
              </w:rPr>
              <w:t>1</w:t>
            </w:r>
          </w:p>
        </w:tc>
        <w:tc>
          <w:tcPr>
            <w:tcW w:w="4050" w:type="dxa"/>
          </w:tcPr>
          <w:p w14:paraId="5C493633" w14:textId="77777777" w:rsidR="00537B8A" w:rsidRDefault="00537B8A" w:rsidP="00CA091F">
            <w:pPr>
              <w:pStyle w:val="TableParagraph"/>
              <w:spacing w:before="0" w:line="275" w:lineRule="exact"/>
              <w:ind w:left="5"/>
              <w:rPr>
                <w:sz w:val="24"/>
              </w:rPr>
            </w:pPr>
            <w:r>
              <w:rPr>
                <w:sz w:val="24"/>
              </w:rPr>
              <w:t xml:space="preserve">R </w:t>
            </w:r>
            <w:r>
              <w:rPr>
                <w:spacing w:val="-2"/>
                <w:sz w:val="24"/>
              </w:rPr>
              <w:t>(Resistant)</w:t>
            </w:r>
          </w:p>
        </w:tc>
        <w:tc>
          <w:tcPr>
            <w:tcW w:w="3928" w:type="dxa"/>
          </w:tcPr>
          <w:p w14:paraId="7FB13B9C" w14:textId="77777777" w:rsidR="00537B8A" w:rsidRDefault="00537B8A" w:rsidP="00CA091F">
            <w:pPr>
              <w:pStyle w:val="TableParagraph"/>
              <w:spacing w:before="0" w:line="275" w:lineRule="exact"/>
              <w:ind w:left="1500"/>
              <w:jc w:val="left"/>
              <w:rPr>
                <w:sz w:val="24"/>
              </w:rPr>
            </w:pPr>
            <w:r>
              <w:rPr>
                <w:sz w:val="24"/>
              </w:rPr>
              <w:t xml:space="preserve">1.1 to </w:t>
            </w:r>
            <w:r>
              <w:rPr>
                <w:spacing w:val="-5"/>
                <w:sz w:val="24"/>
              </w:rPr>
              <w:t>5%</w:t>
            </w:r>
          </w:p>
        </w:tc>
      </w:tr>
      <w:tr w:rsidR="00537B8A" w14:paraId="3CF14BF5" w14:textId="77777777" w:rsidTr="00CA091F">
        <w:trPr>
          <w:trHeight w:val="554"/>
        </w:trPr>
        <w:tc>
          <w:tcPr>
            <w:tcW w:w="1615" w:type="dxa"/>
          </w:tcPr>
          <w:p w14:paraId="7AA9B528" w14:textId="77777777" w:rsidR="00537B8A" w:rsidRDefault="00537B8A" w:rsidP="00CA091F">
            <w:pPr>
              <w:pStyle w:val="TableParagraph"/>
              <w:spacing w:before="0" w:line="275" w:lineRule="exact"/>
              <w:ind w:left="7"/>
              <w:rPr>
                <w:spacing w:val="-10"/>
                <w:sz w:val="24"/>
              </w:rPr>
            </w:pPr>
            <w:r>
              <w:rPr>
                <w:spacing w:val="-10"/>
                <w:sz w:val="24"/>
              </w:rPr>
              <w:t>2</w:t>
            </w:r>
          </w:p>
        </w:tc>
        <w:tc>
          <w:tcPr>
            <w:tcW w:w="4050" w:type="dxa"/>
          </w:tcPr>
          <w:p w14:paraId="5B97BDDC" w14:textId="77777777" w:rsidR="00537B8A" w:rsidRDefault="00537B8A" w:rsidP="00CA091F">
            <w:pPr>
              <w:pStyle w:val="TableParagraph"/>
              <w:spacing w:before="0" w:line="275" w:lineRule="exact"/>
              <w:ind w:left="5"/>
              <w:rPr>
                <w:sz w:val="24"/>
              </w:rPr>
            </w:pPr>
            <w:r>
              <w:rPr>
                <w:sz w:val="24"/>
              </w:rPr>
              <w:t>MR</w:t>
            </w:r>
            <w:r>
              <w:rPr>
                <w:spacing w:val="-2"/>
                <w:sz w:val="24"/>
              </w:rPr>
              <w:t xml:space="preserve"> </w:t>
            </w:r>
            <w:r>
              <w:rPr>
                <w:sz w:val="24"/>
              </w:rPr>
              <w:t>(Moderately</w:t>
            </w:r>
            <w:r>
              <w:rPr>
                <w:spacing w:val="-2"/>
                <w:sz w:val="24"/>
              </w:rPr>
              <w:t xml:space="preserve"> susceptible)</w:t>
            </w:r>
          </w:p>
        </w:tc>
        <w:tc>
          <w:tcPr>
            <w:tcW w:w="3928" w:type="dxa"/>
          </w:tcPr>
          <w:p w14:paraId="675B845A" w14:textId="77777777" w:rsidR="00537B8A" w:rsidRDefault="00537B8A" w:rsidP="00CA091F">
            <w:pPr>
              <w:pStyle w:val="TableParagraph"/>
              <w:spacing w:before="0" w:line="275" w:lineRule="exact"/>
              <w:ind w:left="1500"/>
              <w:jc w:val="left"/>
              <w:rPr>
                <w:sz w:val="24"/>
              </w:rPr>
            </w:pPr>
            <w:r>
              <w:rPr>
                <w:sz w:val="24"/>
              </w:rPr>
              <w:t xml:space="preserve">5.1 to </w:t>
            </w:r>
            <w:r>
              <w:rPr>
                <w:spacing w:val="-5"/>
                <w:sz w:val="24"/>
              </w:rPr>
              <w:t>10%</w:t>
            </w:r>
          </w:p>
        </w:tc>
      </w:tr>
      <w:tr w:rsidR="00537B8A" w14:paraId="61DF438E" w14:textId="77777777" w:rsidTr="00CA091F">
        <w:trPr>
          <w:trHeight w:val="554"/>
        </w:trPr>
        <w:tc>
          <w:tcPr>
            <w:tcW w:w="1615" w:type="dxa"/>
          </w:tcPr>
          <w:p w14:paraId="0FFBD8FD" w14:textId="77777777" w:rsidR="00537B8A" w:rsidRDefault="00537B8A" w:rsidP="00CA091F">
            <w:pPr>
              <w:pStyle w:val="TableParagraph"/>
              <w:spacing w:before="0" w:line="275" w:lineRule="exact"/>
              <w:ind w:left="7"/>
              <w:rPr>
                <w:spacing w:val="-10"/>
                <w:sz w:val="24"/>
              </w:rPr>
            </w:pPr>
            <w:r>
              <w:rPr>
                <w:spacing w:val="-10"/>
                <w:sz w:val="24"/>
              </w:rPr>
              <w:t>3</w:t>
            </w:r>
          </w:p>
        </w:tc>
        <w:tc>
          <w:tcPr>
            <w:tcW w:w="4050" w:type="dxa"/>
          </w:tcPr>
          <w:p w14:paraId="4BC0135D" w14:textId="77777777" w:rsidR="00537B8A" w:rsidRDefault="00537B8A" w:rsidP="00CA091F">
            <w:pPr>
              <w:pStyle w:val="TableParagraph"/>
              <w:spacing w:before="0" w:line="275" w:lineRule="exact"/>
              <w:ind w:left="5"/>
              <w:rPr>
                <w:sz w:val="24"/>
              </w:rPr>
            </w:pPr>
            <w:r>
              <w:rPr>
                <w:sz w:val="24"/>
              </w:rPr>
              <w:t>MS</w:t>
            </w:r>
            <w:r>
              <w:rPr>
                <w:spacing w:val="-2"/>
                <w:sz w:val="24"/>
              </w:rPr>
              <w:t xml:space="preserve"> </w:t>
            </w:r>
            <w:r>
              <w:rPr>
                <w:sz w:val="24"/>
              </w:rPr>
              <w:t>(Moderately</w:t>
            </w:r>
            <w:r>
              <w:rPr>
                <w:spacing w:val="-2"/>
                <w:sz w:val="24"/>
              </w:rPr>
              <w:t xml:space="preserve"> susceptible)</w:t>
            </w:r>
          </w:p>
        </w:tc>
        <w:tc>
          <w:tcPr>
            <w:tcW w:w="3928" w:type="dxa"/>
          </w:tcPr>
          <w:p w14:paraId="22B3AC21" w14:textId="77777777" w:rsidR="00537B8A" w:rsidRDefault="00537B8A" w:rsidP="00CA091F">
            <w:pPr>
              <w:pStyle w:val="TableParagraph"/>
              <w:spacing w:before="0" w:line="275" w:lineRule="exact"/>
              <w:ind w:left="1500"/>
              <w:jc w:val="left"/>
              <w:rPr>
                <w:sz w:val="24"/>
              </w:rPr>
            </w:pPr>
            <w:r>
              <w:rPr>
                <w:sz w:val="24"/>
              </w:rPr>
              <w:t xml:space="preserve">10.1 to </w:t>
            </w:r>
            <w:r>
              <w:rPr>
                <w:spacing w:val="-5"/>
                <w:sz w:val="24"/>
              </w:rPr>
              <w:t>25%</w:t>
            </w:r>
          </w:p>
        </w:tc>
      </w:tr>
      <w:tr w:rsidR="00537B8A" w14:paraId="28344ABF" w14:textId="77777777" w:rsidTr="00CA091F">
        <w:trPr>
          <w:trHeight w:val="554"/>
        </w:trPr>
        <w:tc>
          <w:tcPr>
            <w:tcW w:w="1615" w:type="dxa"/>
          </w:tcPr>
          <w:p w14:paraId="4D2F890F" w14:textId="77777777" w:rsidR="00537B8A" w:rsidRDefault="00537B8A" w:rsidP="00CA091F">
            <w:pPr>
              <w:pStyle w:val="TableParagraph"/>
              <w:spacing w:before="0" w:line="275" w:lineRule="exact"/>
              <w:ind w:left="7"/>
              <w:rPr>
                <w:spacing w:val="-10"/>
                <w:sz w:val="24"/>
              </w:rPr>
            </w:pPr>
            <w:r>
              <w:rPr>
                <w:spacing w:val="-10"/>
                <w:sz w:val="24"/>
              </w:rPr>
              <w:t>4</w:t>
            </w:r>
          </w:p>
        </w:tc>
        <w:tc>
          <w:tcPr>
            <w:tcW w:w="4050" w:type="dxa"/>
          </w:tcPr>
          <w:p w14:paraId="33A9E28F" w14:textId="77777777" w:rsidR="00537B8A" w:rsidRDefault="00537B8A" w:rsidP="00CA091F">
            <w:pPr>
              <w:pStyle w:val="TableParagraph"/>
              <w:spacing w:before="0" w:line="275" w:lineRule="exact"/>
              <w:ind w:left="5"/>
              <w:rPr>
                <w:sz w:val="24"/>
              </w:rPr>
            </w:pPr>
            <w:r>
              <w:rPr>
                <w:sz w:val="24"/>
              </w:rPr>
              <w:t xml:space="preserve">S </w:t>
            </w:r>
            <w:r>
              <w:rPr>
                <w:spacing w:val="-2"/>
                <w:sz w:val="24"/>
              </w:rPr>
              <w:t>(Susceptible)</w:t>
            </w:r>
          </w:p>
        </w:tc>
        <w:tc>
          <w:tcPr>
            <w:tcW w:w="3928" w:type="dxa"/>
          </w:tcPr>
          <w:p w14:paraId="17656730" w14:textId="77777777" w:rsidR="00537B8A" w:rsidRDefault="00537B8A" w:rsidP="00CA091F">
            <w:pPr>
              <w:pStyle w:val="TableParagraph"/>
              <w:spacing w:before="0" w:line="275" w:lineRule="exact"/>
              <w:ind w:left="1500"/>
              <w:jc w:val="left"/>
              <w:rPr>
                <w:sz w:val="24"/>
              </w:rPr>
            </w:pPr>
            <w:r>
              <w:rPr>
                <w:sz w:val="24"/>
              </w:rPr>
              <w:t xml:space="preserve">25.1 to </w:t>
            </w:r>
            <w:r>
              <w:rPr>
                <w:spacing w:val="-5"/>
                <w:sz w:val="24"/>
              </w:rPr>
              <w:t>50%</w:t>
            </w:r>
          </w:p>
        </w:tc>
      </w:tr>
      <w:tr w:rsidR="00537B8A" w14:paraId="1816A65B" w14:textId="77777777" w:rsidTr="00CA091F">
        <w:trPr>
          <w:trHeight w:val="554"/>
        </w:trPr>
        <w:tc>
          <w:tcPr>
            <w:tcW w:w="1615" w:type="dxa"/>
          </w:tcPr>
          <w:p w14:paraId="79243E9A" w14:textId="77777777" w:rsidR="00537B8A" w:rsidRDefault="00537B8A" w:rsidP="00CA091F">
            <w:pPr>
              <w:pStyle w:val="TableParagraph"/>
              <w:spacing w:before="0" w:line="275" w:lineRule="exact"/>
              <w:ind w:left="7"/>
              <w:rPr>
                <w:spacing w:val="-10"/>
                <w:sz w:val="24"/>
              </w:rPr>
            </w:pPr>
            <w:r>
              <w:rPr>
                <w:spacing w:val="-10"/>
                <w:sz w:val="24"/>
              </w:rPr>
              <w:t>5</w:t>
            </w:r>
          </w:p>
        </w:tc>
        <w:tc>
          <w:tcPr>
            <w:tcW w:w="4050" w:type="dxa"/>
          </w:tcPr>
          <w:p w14:paraId="7E828324" w14:textId="77777777" w:rsidR="00537B8A" w:rsidRDefault="00537B8A" w:rsidP="00CA091F">
            <w:pPr>
              <w:pStyle w:val="TableParagraph"/>
              <w:spacing w:before="0" w:line="275" w:lineRule="exact"/>
              <w:ind w:left="5"/>
              <w:rPr>
                <w:sz w:val="24"/>
              </w:rPr>
            </w:pPr>
            <w:r>
              <w:rPr>
                <w:sz w:val="24"/>
              </w:rPr>
              <w:t>HS</w:t>
            </w:r>
            <w:r>
              <w:rPr>
                <w:spacing w:val="-1"/>
                <w:sz w:val="24"/>
              </w:rPr>
              <w:t xml:space="preserve"> </w:t>
            </w:r>
            <w:r>
              <w:rPr>
                <w:sz w:val="24"/>
              </w:rPr>
              <w:t xml:space="preserve">(Highly </w:t>
            </w:r>
            <w:r>
              <w:rPr>
                <w:spacing w:val="-2"/>
                <w:sz w:val="24"/>
              </w:rPr>
              <w:t>susceptible)</w:t>
            </w:r>
          </w:p>
        </w:tc>
        <w:tc>
          <w:tcPr>
            <w:tcW w:w="3928" w:type="dxa"/>
          </w:tcPr>
          <w:p w14:paraId="6FEDFD2D" w14:textId="77777777" w:rsidR="00537B8A" w:rsidRDefault="00537B8A" w:rsidP="00CA091F">
            <w:pPr>
              <w:pStyle w:val="TableParagraph"/>
              <w:spacing w:before="0" w:line="275" w:lineRule="exact"/>
              <w:ind w:left="1500"/>
              <w:jc w:val="left"/>
              <w:rPr>
                <w:sz w:val="24"/>
              </w:rPr>
            </w:pPr>
            <w:r>
              <w:rPr>
                <w:sz w:val="24"/>
              </w:rPr>
              <w:t>Above</w:t>
            </w:r>
            <w:r>
              <w:rPr>
                <w:spacing w:val="-2"/>
                <w:sz w:val="24"/>
              </w:rPr>
              <w:t xml:space="preserve"> </w:t>
            </w:r>
            <w:r>
              <w:rPr>
                <w:spacing w:val="-5"/>
                <w:sz w:val="24"/>
              </w:rPr>
              <w:t>50%</w:t>
            </w:r>
          </w:p>
        </w:tc>
      </w:tr>
    </w:tbl>
    <w:p w14:paraId="37F8A00A" w14:textId="77777777" w:rsidR="00537B8A" w:rsidRDefault="00537B8A" w:rsidP="00537B8A">
      <w:pPr>
        <w:pStyle w:val="TableParagraph"/>
        <w:spacing w:line="275" w:lineRule="exact"/>
        <w:jc w:val="left"/>
        <w:rPr>
          <w:sz w:val="24"/>
        </w:rPr>
        <w:sectPr w:rsidR="00537B8A" w:rsidSect="00537B8A">
          <w:pgSz w:w="11910" w:h="16840"/>
          <w:pgMar w:top="1080" w:right="850" w:bottom="1179" w:left="850" w:header="720" w:footer="720" w:gutter="0"/>
          <w:cols w:space="720"/>
        </w:sectPr>
      </w:pPr>
    </w:p>
    <w:p w14:paraId="58207533" w14:textId="77777777" w:rsidR="00537B8A" w:rsidRDefault="00537B8A" w:rsidP="00537B8A">
      <w:pPr>
        <w:pStyle w:val="BodyText"/>
        <w:spacing w:before="233"/>
        <w:rPr>
          <w:b/>
          <w:sz w:val="32"/>
        </w:rPr>
      </w:pPr>
    </w:p>
    <w:p w14:paraId="703D0FFF" w14:textId="77777777" w:rsidR="00537B8A" w:rsidRPr="00232A99" w:rsidRDefault="00537B8A" w:rsidP="00232A99">
      <w:pPr>
        <w:ind w:left="230"/>
        <w:jc w:val="center"/>
        <w:rPr>
          <w:b/>
          <w:sz w:val="26"/>
          <w:szCs w:val="26"/>
        </w:rPr>
      </w:pPr>
      <w:r w:rsidRPr="00232A99">
        <w:rPr>
          <w:b/>
          <w:color w:val="221F1F"/>
          <w:sz w:val="26"/>
          <w:szCs w:val="26"/>
        </w:rPr>
        <w:t>Table</w:t>
      </w:r>
      <w:r w:rsidRPr="00232A99">
        <w:rPr>
          <w:b/>
          <w:color w:val="221F1F"/>
          <w:spacing w:val="56"/>
          <w:sz w:val="26"/>
          <w:szCs w:val="26"/>
        </w:rPr>
        <w:t xml:space="preserve"> </w:t>
      </w:r>
      <w:r w:rsidRPr="00232A99">
        <w:rPr>
          <w:b/>
          <w:color w:val="221F1F"/>
          <w:sz w:val="26"/>
          <w:szCs w:val="26"/>
        </w:rPr>
        <w:t>2.</w:t>
      </w:r>
      <w:r w:rsidRPr="00232A99">
        <w:rPr>
          <w:b/>
          <w:color w:val="221F1F"/>
          <w:spacing w:val="-7"/>
          <w:sz w:val="26"/>
          <w:szCs w:val="26"/>
        </w:rPr>
        <w:t xml:space="preserve"> </w:t>
      </w:r>
      <w:r w:rsidRPr="00232A99">
        <w:rPr>
          <w:b/>
          <w:color w:val="221F1F"/>
          <w:sz w:val="26"/>
          <w:szCs w:val="26"/>
        </w:rPr>
        <w:t>Analysis</w:t>
      </w:r>
      <w:r w:rsidRPr="00232A99">
        <w:rPr>
          <w:b/>
          <w:color w:val="221F1F"/>
          <w:spacing w:val="-6"/>
          <w:sz w:val="26"/>
          <w:szCs w:val="26"/>
        </w:rPr>
        <w:t xml:space="preserve"> </w:t>
      </w:r>
      <w:r w:rsidRPr="00232A99">
        <w:rPr>
          <w:b/>
          <w:color w:val="221F1F"/>
          <w:sz w:val="26"/>
          <w:szCs w:val="26"/>
        </w:rPr>
        <w:t>of</w:t>
      </w:r>
      <w:r w:rsidRPr="00232A99">
        <w:rPr>
          <w:b/>
          <w:color w:val="221F1F"/>
          <w:spacing w:val="-8"/>
          <w:sz w:val="26"/>
          <w:szCs w:val="26"/>
        </w:rPr>
        <w:t xml:space="preserve"> </w:t>
      </w:r>
      <w:r w:rsidRPr="00232A99">
        <w:rPr>
          <w:b/>
          <w:color w:val="221F1F"/>
          <w:sz w:val="26"/>
          <w:szCs w:val="26"/>
        </w:rPr>
        <w:t>variance</w:t>
      </w:r>
      <w:r w:rsidRPr="00232A99">
        <w:rPr>
          <w:b/>
          <w:color w:val="221F1F"/>
          <w:spacing w:val="-6"/>
          <w:sz w:val="26"/>
          <w:szCs w:val="26"/>
        </w:rPr>
        <w:t xml:space="preserve"> </w:t>
      </w:r>
      <w:r w:rsidRPr="00232A99">
        <w:rPr>
          <w:b/>
          <w:color w:val="221F1F"/>
          <w:sz w:val="26"/>
          <w:szCs w:val="26"/>
        </w:rPr>
        <w:t>for</w:t>
      </w:r>
      <w:r w:rsidRPr="00232A99">
        <w:rPr>
          <w:b/>
          <w:color w:val="221F1F"/>
          <w:spacing w:val="-5"/>
          <w:sz w:val="26"/>
          <w:szCs w:val="26"/>
        </w:rPr>
        <w:t xml:space="preserve"> </w:t>
      </w:r>
      <w:r w:rsidRPr="00232A99">
        <w:rPr>
          <w:b/>
          <w:color w:val="221F1F"/>
          <w:sz w:val="26"/>
          <w:szCs w:val="26"/>
        </w:rPr>
        <w:t>PDI</w:t>
      </w:r>
      <w:r w:rsidRPr="00232A99">
        <w:rPr>
          <w:b/>
          <w:color w:val="221F1F"/>
          <w:spacing w:val="-7"/>
          <w:sz w:val="26"/>
          <w:szCs w:val="26"/>
        </w:rPr>
        <w:t xml:space="preserve"> </w:t>
      </w:r>
      <w:r w:rsidRPr="00232A99">
        <w:rPr>
          <w:b/>
          <w:color w:val="221F1F"/>
          <w:sz w:val="26"/>
          <w:szCs w:val="26"/>
        </w:rPr>
        <w:t>at</w:t>
      </w:r>
      <w:r w:rsidRPr="00232A99">
        <w:rPr>
          <w:b/>
          <w:color w:val="221F1F"/>
          <w:spacing w:val="-7"/>
          <w:sz w:val="26"/>
          <w:szCs w:val="26"/>
        </w:rPr>
        <w:t xml:space="preserve"> </w:t>
      </w:r>
      <w:r w:rsidRPr="00232A99">
        <w:rPr>
          <w:b/>
          <w:color w:val="221F1F"/>
          <w:sz w:val="26"/>
          <w:szCs w:val="26"/>
        </w:rPr>
        <w:t>different</w:t>
      </w:r>
      <w:r w:rsidRPr="00232A99">
        <w:rPr>
          <w:b/>
          <w:color w:val="221F1F"/>
          <w:spacing w:val="-6"/>
          <w:sz w:val="26"/>
          <w:szCs w:val="26"/>
        </w:rPr>
        <w:t xml:space="preserve"> </w:t>
      </w:r>
      <w:r w:rsidRPr="00232A99">
        <w:rPr>
          <w:b/>
          <w:color w:val="221F1F"/>
          <w:spacing w:val="-2"/>
          <w:sz w:val="26"/>
          <w:szCs w:val="26"/>
        </w:rPr>
        <w:t>stages</w:t>
      </w:r>
    </w:p>
    <w:p w14:paraId="719BAE1B" w14:textId="77777777" w:rsidR="00537B8A" w:rsidRDefault="00537B8A" w:rsidP="00537B8A">
      <w:pPr>
        <w:pStyle w:val="BodyText"/>
        <w:spacing w:before="196"/>
        <w:rPr>
          <w:b/>
          <w:sz w:val="20"/>
        </w:rPr>
      </w:pPr>
      <w:r>
        <w:rPr>
          <w:b/>
          <w:noProof/>
          <w:sz w:val="20"/>
        </w:rPr>
        <mc:AlternateContent>
          <mc:Choice Requires="wps">
            <w:drawing>
              <wp:anchor distT="0" distB="0" distL="0" distR="0" simplePos="0" relativeHeight="251662336" behindDoc="1" locked="0" layoutInCell="1" allowOverlap="1" wp14:anchorId="417D8E24" wp14:editId="08C2D6DE">
                <wp:simplePos x="0" y="0"/>
                <wp:positionH relativeFrom="page">
                  <wp:posOffset>821728</wp:posOffset>
                </wp:positionH>
                <wp:positionV relativeFrom="paragraph">
                  <wp:posOffset>286056</wp:posOffset>
                </wp:positionV>
                <wp:extent cx="597852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2700"/>
                        </a:xfrm>
                        <a:custGeom>
                          <a:avLst/>
                          <a:gdLst/>
                          <a:ahLst/>
                          <a:cxnLst/>
                          <a:rect l="l" t="t" r="r" b="b"/>
                          <a:pathLst>
                            <a:path w="5978525" h="12700">
                              <a:moveTo>
                                <a:pt x="2261882" y="0"/>
                              </a:moveTo>
                              <a:lnTo>
                                <a:pt x="1063713" y="0"/>
                              </a:lnTo>
                              <a:lnTo>
                                <a:pt x="1051572" y="0"/>
                              </a:lnTo>
                              <a:lnTo>
                                <a:pt x="0" y="0"/>
                              </a:lnTo>
                              <a:lnTo>
                                <a:pt x="0" y="12179"/>
                              </a:lnTo>
                              <a:lnTo>
                                <a:pt x="1051521" y="12179"/>
                              </a:lnTo>
                              <a:lnTo>
                                <a:pt x="1063713" y="12179"/>
                              </a:lnTo>
                              <a:lnTo>
                                <a:pt x="2261882" y="12179"/>
                              </a:lnTo>
                              <a:lnTo>
                                <a:pt x="2261882" y="0"/>
                              </a:lnTo>
                              <a:close/>
                            </a:path>
                            <a:path w="5978525" h="12700">
                              <a:moveTo>
                                <a:pt x="3329000" y="0"/>
                              </a:moveTo>
                              <a:lnTo>
                                <a:pt x="3329000" y="0"/>
                              </a:lnTo>
                              <a:lnTo>
                                <a:pt x="2261959" y="0"/>
                              </a:lnTo>
                              <a:lnTo>
                                <a:pt x="2261959" y="12179"/>
                              </a:lnTo>
                              <a:lnTo>
                                <a:pt x="3329000" y="12179"/>
                              </a:lnTo>
                              <a:lnTo>
                                <a:pt x="3329000" y="0"/>
                              </a:lnTo>
                              <a:close/>
                            </a:path>
                            <a:path w="5978525" h="12700">
                              <a:moveTo>
                                <a:pt x="3719144" y="0"/>
                              </a:moveTo>
                              <a:lnTo>
                                <a:pt x="3706965" y="0"/>
                              </a:lnTo>
                              <a:lnTo>
                                <a:pt x="3329013" y="0"/>
                              </a:lnTo>
                              <a:lnTo>
                                <a:pt x="3329013" y="12179"/>
                              </a:lnTo>
                              <a:lnTo>
                                <a:pt x="3706965" y="12179"/>
                              </a:lnTo>
                              <a:lnTo>
                                <a:pt x="3719144" y="12179"/>
                              </a:lnTo>
                              <a:lnTo>
                                <a:pt x="3719144" y="0"/>
                              </a:lnTo>
                              <a:close/>
                            </a:path>
                            <a:path w="5978525" h="12700">
                              <a:moveTo>
                                <a:pt x="4121480" y="0"/>
                              </a:moveTo>
                              <a:lnTo>
                                <a:pt x="4109301" y="0"/>
                              </a:lnTo>
                              <a:lnTo>
                                <a:pt x="3719157" y="0"/>
                              </a:lnTo>
                              <a:lnTo>
                                <a:pt x="3719157" y="12179"/>
                              </a:lnTo>
                              <a:lnTo>
                                <a:pt x="4109301" y="12179"/>
                              </a:lnTo>
                              <a:lnTo>
                                <a:pt x="4121480" y="12179"/>
                              </a:lnTo>
                              <a:lnTo>
                                <a:pt x="4121480" y="0"/>
                              </a:lnTo>
                              <a:close/>
                            </a:path>
                            <a:path w="5978525" h="12700">
                              <a:moveTo>
                                <a:pt x="5103253" y="0"/>
                              </a:moveTo>
                              <a:lnTo>
                                <a:pt x="4121493" y="0"/>
                              </a:lnTo>
                              <a:lnTo>
                                <a:pt x="4121493" y="12179"/>
                              </a:lnTo>
                              <a:lnTo>
                                <a:pt x="5103253" y="12179"/>
                              </a:lnTo>
                              <a:lnTo>
                                <a:pt x="5103253" y="0"/>
                              </a:lnTo>
                              <a:close/>
                            </a:path>
                            <a:path w="5978525" h="12700">
                              <a:moveTo>
                                <a:pt x="5115509" y="0"/>
                              </a:moveTo>
                              <a:lnTo>
                                <a:pt x="5103330" y="0"/>
                              </a:lnTo>
                              <a:lnTo>
                                <a:pt x="5103330" y="12179"/>
                              </a:lnTo>
                              <a:lnTo>
                                <a:pt x="5115509" y="12179"/>
                              </a:lnTo>
                              <a:lnTo>
                                <a:pt x="5115509" y="0"/>
                              </a:lnTo>
                              <a:close/>
                            </a:path>
                            <a:path w="5978525" h="12700">
                              <a:moveTo>
                                <a:pt x="5978410" y="0"/>
                              </a:moveTo>
                              <a:lnTo>
                                <a:pt x="5115522" y="0"/>
                              </a:lnTo>
                              <a:lnTo>
                                <a:pt x="5115522" y="12179"/>
                              </a:lnTo>
                              <a:lnTo>
                                <a:pt x="5978410" y="12179"/>
                              </a:lnTo>
                              <a:lnTo>
                                <a:pt x="597841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50BC90" id="Graphic 4" o:spid="_x0000_s1026" style="position:absolute;margin-left:64.7pt;margin-top:22.5pt;width:470.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78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" path="m2261882,l1063713,r-12141,l,,,12179r1051521,l1063713,12179r1198169,l2261882,xem3329000,r,l2261959,r,12179l3329000,12179r,-12179xem3719144,r-12179,l3329013,r,12179l3706965,12179r12179,l3719144,xem4121480,r-12179,l3719157,r,12179l4109301,12179r12179,l4121480,xem5103253,l4121493,r,12179l5103253,12179r,-12179xem5115509,r-12179,l5103330,12179r12179,l5115509,xem5978410,l5115522,r,12179l5978410,12179r,-12179xe" fillcolor="#221f1f" stroked="f">
                <v:path arrowok="t"/>
                <w10:wrap type="topAndBottom" anchorx="page"/>
              </v:shape>
            </w:pict>
          </mc:Fallback>
        </mc:AlternateContent>
      </w:r>
    </w:p>
    <w:p w14:paraId="7C734767" w14:textId="77777777" w:rsidR="00537B8A" w:rsidRDefault="00537B8A" w:rsidP="00537B8A">
      <w:pPr>
        <w:spacing w:before="10"/>
        <w:ind w:left="1125"/>
        <w:rPr>
          <w:b/>
        </w:rPr>
      </w:pPr>
      <w:r>
        <w:rPr>
          <w:b/>
          <w:color w:val="221F1F"/>
          <w:spacing w:val="-2"/>
          <w:w w:val="80"/>
        </w:rPr>
        <w:t>PDI</w:t>
      </w:r>
      <w:r>
        <w:rPr>
          <w:b/>
          <w:color w:val="221F1F"/>
          <w:spacing w:val="-6"/>
          <w:w w:val="95"/>
        </w:rPr>
        <w:t xml:space="preserve"> </w:t>
      </w:r>
      <w:r>
        <w:rPr>
          <w:b/>
          <w:color w:val="221F1F"/>
          <w:spacing w:val="-5"/>
          <w:w w:val="95"/>
        </w:rPr>
        <w:t>at</w:t>
      </w:r>
    </w:p>
    <w:p w14:paraId="6D873586" w14:textId="77777777" w:rsidR="00537B8A" w:rsidRDefault="00537B8A" w:rsidP="00537B8A">
      <w:pPr>
        <w:tabs>
          <w:tab w:val="left" w:pos="2698"/>
          <w:tab w:val="left" w:pos="5880"/>
          <w:tab w:val="left" w:pos="6456"/>
          <w:tab w:val="left" w:pos="7025"/>
        </w:tabs>
        <w:spacing w:before="86"/>
        <w:ind w:left="741"/>
        <w:rPr>
          <w:b/>
        </w:rPr>
      </w:pPr>
      <w:r>
        <w:rPr>
          <w:b/>
          <w:color w:val="221F1F"/>
          <w:w w:val="75"/>
        </w:rPr>
        <w:t>different</w:t>
      </w:r>
      <w:r>
        <w:rPr>
          <w:b/>
          <w:color w:val="221F1F"/>
          <w:spacing w:val="-7"/>
        </w:rPr>
        <w:t xml:space="preserve"> </w:t>
      </w:r>
      <w:r>
        <w:rPr>
          <w:b/>
          <w:color w:val="221F1F"/>
          <w:spacing w:val="-2"/>
        </w:rPr>
        <w:t>growth</w:t>
      </w:r>
      <w:r>
        <w:rPr>
          <w:b/>
          <w:color w:val="221F1F"/>
        </w:rPr>
        <w:tab/>
      </w:r>
      <w:r>
        <w:rPr>
          <w:b/>
          <w:color w:val="221F1F"/>
          <w:w w:val="80"/>
        </w:rPr>
        <w:t>Mean</w:t>
      </w:r>
      <w:r>
        <w:rPr>
          <w:b/>
          <w:color w:val="221F1F"/>
          <w:spacing w:val="17"/>
        </w:rPr>
        <w:t xml:space="preserve"> </w:t>
      </w:r>
      <w:r>
        <w:rPr>
          <w:b/>
          <w:color w:val="221F1F"/>
          <w:spacing w:val="-5"/>
        </w:rPr>
        <w:t>Sum</w:t>
      </w:r>
      <w:r>
        <w:rPr>
          <w:b/>
          <w:color w:val="221F1F"/>
        </w:rPr>
        <w:tab/>
      </w:r>
      <w:r>
        <w:rPr>
          <w:b/>
          <w:color w:val="221F1F"/>
          <w:spacing w:val="-5"/>
        </w:rPr>
        <w:t>SE</w:t>
      </w:r>
      <w:r>
        <w:rPr>
          <w:b/>
          <w:color w:val="221F1F"/>
        </w:rPr>
        <w:tab/>
      </w:r>
      <w:r>
        <w:rPr>
          <w:b/>
          <w:color w:val="221F1F"/>
          <w:spacing w:val="-5"/>
        </w:rPr>
        <w:t>CD</w:t>
      </w:r>
      <w:r>
        <w:rPr>
          <w:b/>
          <w:color w:val="221F1F"/>
        </w:rPr>
        <w:tab/>
      </w:r>
      <w:r>
        <w:rPr>
          <w:b/>
          <w:color w:val="221F1F"/>
          <w:spacing w:val="-2"/>
        </w:rPr>
        <w:t>Heritability</w:t>
      </w:r>
    </w:p>
    <w:p w14:paraId="771D404D" w14:textId="77777777" w:rsidR="00537B8A" w:rsidRDefault="00537B8A" w:rsidP="00537B8A">
      <w:pPr>
        <w:tabs>
          <w:tab w:val="left" w:pos="2678"/>
          <w:tab w:val="left" w:pos="4262"/>
          <w:tab w:val="left" w:pos="5148"/>
          <w:tab w:val="left" w:pos="5856"/>
          <w:tab w:val="left" w:pos="6389"/>
          <w:tab w:val="left" w:pos="7227"/>
          <w:tab w:val="left" w:pos="7943"/>
          <w:tab w:val="left" w:pos="8591"/>
          <w:tab w:val="left" w:pos="9229"/>
        </w:tabs>
        <w:spacing w:before="64" w:after="46"/>
        <w:ind w:left="1128"/>
        <w:rPr>
          <w:b/>
        </w:rPr>
      </w:pPr>
      <w:r>
        <w:rPr>
          <w:b/>
          <w:color w:val="221F1F"/>
          <w:spacing w:val="-2"/>
        </w:rPr>
        <w:t>stages</w:t>
      </w:r>
      <w:r>
        <w:rPr>
          <w:b/>
          <w:color w:val="221F1F"/>
        </w:rPr>
        <w:tab/>
      </w:r>
      <w:r>
        <w:rPr>
          <w:b/>
          <w:color w:val="221F1F"/>
          <w:w w:val="85"/>
        </w:rPr>
        <w:t>of</w:t>
      </w:r>
      <w:r>
        <w:rPr>
          <w:b/>
          <w:color w:val="221F1F"/>
          <w:spacing w:val="-5"/>
          <w:w w:val="95"/>
        </w:rPr>
        <w:t xml:space="preserve"> </w:t>
      </w:r>
      <w:r>
        <w:rPr>
          <w:b/>
          <w:color w:val="221F1F"/>
          <w:spacing w:val="-2"/>
          <w:w w:val="95"/>
        </w:rPr>
        <w:t>Squares</w:t>
      </w:r>
      <w:r>
        <w:rPr>
          <w:b/>
          <w:color w:val="221F1F"/>
        </w:rPr>
        <w:tab/>
      </w:r>
      <w:r>
        <w:rPr>
          <w:b/>
          <w:color w:val="221F1F"/>
          <w:spacing w:val="-4"/>
        </w:rPr>
        <w:t>Mean</w:t>
      </w:r>
      <w:r>
        <w:rPr>
          <w:b/>
          <w:color w:val="221F1F"/>
        </w:rPr>
        <w:tab/>
      </w:r>
      <w:r>
        <w:rPr>
          <w:b/>
          <w:color w:val="221F1F"/>
          <w:spacing w:val="-5"/>
        </w:rPr>
        <w:t>CV</w:t>
      </w:r>
      <w:r>
        <w:rPr>
          <w:b/>
          <w:color w:val="221F1F"/>
        </w:rPr>
        <w:tab/>
      </w:r>
      <w:r>
        <w:rPr>
          <w:b/>
          <w:color w:val="221F1F"/>
          <w:spacing w:val="-5"/>
        </w:rPr>
        <w:t>(m)</w:t>
      </w:r>
      <w:r>
        <w:rPr>
          <w:b/>
          <w:color w:val="221F1F"/>
        </w:rPr>
        <w:tab/>
      </w:r>
      <w:r>
        <w:rPr>
          <w:b/>
          <w:color w:val="221F1F"/>
          <w:spacing w:val="-4"/>
        </w:rPr>
        <w:t>(5%)</w:t>
      </w:r>
      <w:r>
        <w:rPr>
          <w:b/>
          <w:color w:val="221F1F"/>
        </w:rPr>
        <w:tab/>
      </w:r>
      <w:r>
        <w:rPr>
          <w:b/>
          <w:color w:val="221F1F"/>
          <w:spacing w:val="-4"/>
        </w:rPr>
        <w:t>(bs)</w:t>
      </w:r>
      <w:r>
        <w:rPr>
          <w:b/>
          <w:color w:val="221F1F"/>
        </w:rPr>
        <w:tab/>
      </w:r>
      <w:r>
        <w:rPr>
          <w:b/>
          <w:color w:val="221F1F"/>
          <w:spacing w:val="-5"/>
        </w:rPr>
        <w:t>PCV</w:t>
      </w:r>
      <w:r>
        <w:rPr>
          <w:b/>
          <w:color w:val="221F1F"/>
        </w:rPr>
        <w:tab/>
      </w:r>
      <w:r>
        <w:rPr>
          <w:b/>
          <w:color w:val="221F1F"/>
          <w:spacing w:val="-5"/>
        </w:rPr>
        <w:t>GCV</w:t>
      </w:r>
      <w:r>
        <w:rPr>
          <w:b/>
          <w:color w:val="221F1F"/>
        </w:rPr>
        <w:tab/>
      </w:r>
      <w:r>
        <w:rPr>
          <w:b/>
          <w:color w:val="221F1F"/>
          <w:spacing w:val="-5"/>
        </w:rPr>
        <w:t>GAM</w:t>
      </w:r>
    </w:p>
    <w:tbl>
      <w:tblPr>
        <w:tblW w:w="0" w:type="auto"/>
        <w:tblInd w:w="444" w:type="dxa"/>
        <w:tblLayout w:type="fixed"/>
        <w:tblCellMar>
          <w:left w:w="0" w:type="dxa"/>
          <w:right w:w="0" w:type="dxa"/>
        </w:tblCellMar>
        <w:tblLook w:val="01E0" w:firstRow="1" w:lastRow="1" w:firstColumn="1" w:lastColumn="1" w:noHBand="0" w:noVBand="0"/>
      </w:tblPr>
      <w:tblGrid>
        <w:gridCol w:w="1663"/>
        <w:gridCol w:w="1185"/>
        <w:gridCol w:w="721"/>
        <w:gridCol w:w="882"/>
        <w:gridCol w:w="778"/>
        <w:gridCol w:w="627"/>
        <w:gridCol w:w="681"/>
        <w:gridCol w:w="742"/>
        <w:gridCol w:w="756"/>
        <w:gridCol w:w="648"/>
        <w:gridCol w:w="740"/>
      </w:tblGrid>
      <w:tr w:rsidR="00537B8A" w14:paraId="071A117E" w14:textId="77777777" w:rsidTr="00CA091F">
        <w:trPr>
          <w:trHeight w:val="292"/>
        </w:trPr>
        <w:tc>
          <w:tcPr>
            <w:tcW w:w="1663" w:type="dxa"/>
            <w:tcBorders>
              <w:bottom w:val="single" w:sz="8" w:space="0" w:color="221F1F"/>
            </w:tcBorders>
          </w:tcPr>
          <w:p w14:paraId="3838B618" w14:textId="77777777" w:rsidR="00537B8A" w:rsidRDefault="00537B8A" w:rsidP="00CA091F">
            <w:pPr>
              <w:pStyle w:val="TableParagraph"/>
              <w:spacing w:before="0"/>
              <w:ind w:left="0"/>
              <w:jc w:val="left"/>
              <w:rPr>
                <w:sz w:val="20"/>
              </w:rPr>
            </w:pPr>
          </w:p>
        </w:tc>
        <w:tc>
          <w:tcPr>
            <w:tcW w:w="1185" w:type="dxa"/>
            <w:tcBorders>
              <w:top w:val="single" w:sz="8" w:space="0" w:color="221F1F"/>
              <w:bottom w:val="single" w:sz="8" w:space="0" w:color="221F1F"/>
            </w:tcBorders>
          </w:tcPr>
          <w:p w14:paraId="72AE94C0" w14:textId="77777777" w:rsidR="00537B8A" w:rsidRDefault="00537B8A" w:rsidP="00CA091F">
            <w:pPr>
              <w:pStyle w:val="TableParagraph"/>
              <w:spacing w:before="0"/>
              <w:ind w:left="0" w:right="104"/>
              <w:rPr>
                <w:b/>
              </w:rPr>
            </w:pPr>
            <w:r>
              <w:rPr>
                <w:b/>
                <w:color w:val="221F1F"/>
                <w:spacing w:val="-2"/>
              </w:rPr>
              <w:t>Treatment</w:t>
            </w:r>
          </w:p>
        </w:tc>
        <w:tc>
          <w:tcPr>
            <w:tcW w:w="721" w:type="dxa"/>
            <w:tcBorders>
              <w:top w:val="single" w:sz="8" w:space="0" w:color="221F1F"/>
              <w:bottom w:val="single" w:sz="8" w:space="0" w:color="221F1F"/>
            </w:tcBorders>
          </w:tcPr>
          <w:p w14:paraId="2E8D8861" w14:textId="77777777" w:rsidR="00537B8A" w:rsidRDefault="00537B8A" w:rsidP="00CA091F">
            <w:pPr>
              <w:pStyle w:val="TableParagraph"/>
              <w:spacing w:before="0"/>
              <w:ind w:left="171"/>
              <w:rPr>
                <w:b/>
              </w:rPr>
            </w:pPr>
            <w:r>
              <w:rPr>
                <w:b/>
                <w:color w:val="221F1F"/>
                <w:spacing w:val="-2"/>
              </w:rPr>
              <w:t>Error</w:t>
            </w:r>
          </w:p>
        </w:tc>
        <w:tc>
          <w:tcPr>
            <w:tcW w:w="5854" w:type="dxa"/>
            <w:gridSpan w:val="8"/>
            <w:tcBorders>
              <w:bottom w:val="single" w:sz="8" w:space="0" w:color="221F1F"/>
            </w:tcBorders>
          </w:tcPr>
          <w:p w14:paraId="06B5CA2F" w14:textId="77777777" w:rsidR="00537B8A" w:rsidRDefault="00537B8A" w:rsidP="00CA091F">
            <w:pPr>
              <w:pStyle w:val="TableParagraph"/>
              <w:spacing w:before="0"/>
              <w:ind w:left="0"/>
              <w:jc w:val="left"/>
              <w:rPr>
                <w:sz w:val="20"/>
              </w:rPr>
            </w:pPr>
          </w:p>
        </w:tc>
      </w:tr>
      <w:tr w:rsidR="00537B8A" w14:paraId="7D0DE20E" w14:textId="77777777" w:rsidTr="00CA091F">
        <w:trPr>
          <w:trHeight w:val="435"/>
        </w:trPr>
        <w:tc>
          <w:tcPr>
            <w:tcW w:w="1663" w:type="dxa"/>
            <w:tcBorders>
              <w:top w:val="single" w:sz="8" w:space="0" w:color="221F1F"/>
            </w:tcBorders>
          </w:tcPr>
          <w:p w14:paraId="0E1DCCE4" w14:textId="77777777" w:rsidR="00537B8A" w:rsidRDefault="00537B8A" w:rsidP="00CA091F">
            <w:pPr>
              <w:pStyle w:val="TableParagraph"/>
              <w:spacing w:before="106"/>
              <w:ind w:left="0" w:right="205"/>
              <w:jc w:val="right"/>
              <w:rPr>
                <w:b/>
              </w:rPr>
            </w:pPr>
            <w:r>
              <w:rPr>
                <w:b/>
                <w:color w:val="221F1F"/>
                <w:w w:val="75"/>
              </w:rPr>
              <w:t>PDI@30</w:t>
            </w:r>
            <w:r>
              <w:rPr>
                <w:b/>
                <w:color w:val="221F1F"/>
                <w:spacing w:val="20"/>
              </w:rPr>
              <w:t xml:space="preserve"> </w:t>
            </w:r>
            <w:r>
              <w:rPr>
                <w:b/>
                <w:color w:val="221F1F"/>
                <w:spacing w:val="-5"/>
                <w:w w:val="90"/>
              </w:rPr>
              <w:t>DAS</w:t>
            </w:r>
          </w:p>
        </w:tc>
        <w:tc>
          <w:tcPr>
            <w:tcW w:w="1185" w:type="dxa"/>
            <w:tcBorders>
              <w:top w:val="single" w:sz="8" w:space="0" w:color="221F1F"/>
            </w:tcBorders>
          </w:tcPr>
          <w:p w14:paraId="284A108F" w14:textId="77777777" w:rsidR="00537B8A" w:rsidRDefault="00537B8A" w:rsidP="00CA091F">
            <w:pPr>
              <w:pStyle w:val="TableParagraph"/>
              <w:spacing w:before="106"/>
              <w:ind w:left="11" w:right="104"/>
            </w:pPr>
            <w:r>
              <w:rPr>
                <w:color w:val="221F1F"/>
                <w:spacing w:val="-2"/>
              </w:rPr>
              <w:t>111.13**</w:t>
            </w:r>
          </w:p>
        </w:tc>
        <w:tc>
          <w:tcPr>
            <w:tcW w:w="721" w:type="dxa"/>
            <w:tcBorders>
              <w:top w:val="single" w:sz="8" w:space="0" w:color="221F1F"/>
            </w:tcBorders>
          </w:tcPr>
          <w:p w14:paraId="3C6A0D99" w14:textId="77777777" w:rsidR="00537B8A" w:rsidRDefault="00537B8A" w:rsidP="00CA091F">
            <w:pPr>
              <w:pStyle w:val="TableParagraph"/>
              <w:spacing w:before="106"/>
              <w:ind w:left="203"/>
            </w:pPr>
            <w:r>
              <w:rPr>
                <w:color w:val="221F1F"/>
                <w:spacing w:val="-4"/>
              </w:rPr>
              <w:t>0.71</w:t>
            </w:r>
          </w:p>
        </w:tc>
        <w:tc>
          <w:tcPr>
            <w:tcW w:w="882" w:type="dxa"/>
            <w:tcBorders>
              <w:top w:val="single" w:sz="8" w:space="0" w:color="221F1F"/>
            </w:tcBorders>
          </w:tcPr>
          <w:p w14:paraId="4B9883A5" w14:textId="77777777" w:rsidR="00537B8A" w:rsidRDefault="00537B8A" w:rsidP="00CA091F">
            <w:pPr>
              <w:pStyle w:val="TableParagraph"/>
              <w:spacing w:before="106"/>
              <w:ind w:left="90" w:right="2"/>
            </w:pPr>
            <w:r>
              <w:rPr>
                <w:color w:val="221F1F"/>
                <w:spacing w:val="-4"/>
              </w:rPr>
              <w:t>6.13</w:t>
            </w:r>
          </w:p>
        </w:tc>
        <w:tc>
          <w:tcPr>
            <w:tcW w:w="778" w:type="dxa"/>
            <w:tcBorders>
              <w:top w:val="single" w:sz="8" w:space="0" w:color="221F1F"/>
            </w:tcBorders>
          </w:tcPr>
          <w:p w14:paraId="34FF1B59" w14:textId="77777777" w:rsidR="00537B8A" w:rsidRDefault="00537B8A" w:rsidP="00CA091F">
            <w:pPr>
              <w:pStyle w:val="TableParagraph"/>
              <w:spacing w:before="106"/>
              <w:ind w:left="22" w:right="7"/>
            </w:pPr>
            <w:r>
              <w:rPr>
                <w:color w:val="221F1F"/>
                <w:spacing w:val="-2"/>
              </w:rPr>
              <w:t>13.73</w:t>
            </w:r>
          </w:p>
        </w:tc>
        <w:tc>
          <w:tcPr>
            <w:tcW w:w="627" w:type="dxa"/>
            <w:tcBorders>
              <w:top w:val="single" w:sz="8" w:space="0" w:color="221F1F"/>
            </w:tcBorders>
          </w:tcPr>
          <w:p w14:paraId="39C8E6F8" w14:textId="77777777" w:rsidR="00537B8A" w:rsidRDefault="00537B8A" w:rsidP="00CA091F">
            <w:pPr>
              <w:pStyle w:val="TableParagraph"/>
              <w:spacing w:before="106"/>
              <w:ind w:left="33"/>
            </w:pPr>
            <w:r>
              <w:rPr>
                <w:color w:val="221F1F"/>
                <w:spacing w:val="-4"/>
              </w:rPr>
              <w:t>0.59</w:t>
            </w:r>
          </w:p>
        </w:tc>
        <w:tc>
          <w:tcPr>
            <w:tcW w:w="681" w:type="dxa"/>
            <w:tcBorders>
              <w:top w:val="single" w:sz="8" w:space="0" w:color="221F1F"/>
            </w:tcBorders>
          </w:tcPr>
          <w:p w14:paraId="6B51966D" w14:textId="77777777" w:rsidR="00537B8A" w:rsidRDefault="00537B8A" w:rsidP="00CA091F">
            <w:pPr>
              <w:pStyle w:val="TableParagraph"/>
              <w:spacing w:before="106"/>
              <w:ind w:left="5" w:right="91"/>
            </w:pPr>
            <w:r>
              <w:rPr>
                <w:color w:val="221F1F"/>
                <w:spacing w:val="-4"/>
              </w:rPr>
              <w:t>1.69</w:t>
            </w:r>
          </w:p>
        </w:tc>
        <w:tc>
          <w:tcPr>
            <w:tcW w:w="742" w:type="dxa"/>
            <w:tcBorders>
              <w:top w:val="single" w:sz="8" w:space="0" w:color="221F1F"/>
            </w:tcBorders>
          </w:tcPr>
          <w:p w14:paraId="3404C7BD" w14:textId="77777777" w:rsidR="00537B8A" w:rsidRDefault="00537B8A" w:rsidP="00CA091F">
            <w:pPr>
              <w:pStyle w:val="TableParagraph"/>
              <w:spacing w:before="106"/>
              <w:ind w:left="50"/>
            </w:pPr>
            <w:r>
              <w:rPr>
                <w:color w:val="221F1F"/>
                <w:spacing w:val="-4"/>
              </w:rPr>
              <w:t>0.99</w:t>
            </w:r>
          </w:p>
        </w:tc>
        <w:tc>
          <w:tcPr>
            <w:tcW w:w="756" w:type="dxa"/>
            <w:tcBorders>
              <w:top w:val="single" w:sz="8" w:space="0" w:color="221F1F"/>
            </w:tcBorders>
          </w:tcPr>
          <w:p w14:paraId="366F661E" w14:textId="77777777" w:rsidR="00537B8A" w:rsidRDefault="00537B8A" w:rsidP="00CA091F">
            <w:pPr>
              <w:pStyle w:val="TableParagraph"/>
              <w:spacing w:before="106"/>
              <w:ind w:left="27"/>
            </w:pPr>
            <w:r>
              <w:rPr>
                <w:color w:val="221F1F"/>
                <w:spacing w:val="-2"/>
              </w:rPr>
              <w:t>121.5</w:t>
            </w:r>
          </w:p>
        </w:tc>
        <w:tc>
          <w:tcPr>
            <w:tcW w:w="648" w:type="dxa"/>
            <w:tcBorders>
              <w:top w:val="single" w:sz="8" w:space="0" w:color="221F1F"/>
            </w:tcBorders>
          </w:tcPr>
          <w:p w14:paraId="6AAD592C" w14:textId="77777777" w:rsidR="00537B8A" w:rsidRDefault="00537B8A" w:rsidP="00CA091F">
            <w:pPr>
              <w:pStyle w:val="TableParagraph"/>
              <w:spacing w:before="106"/>
              <w:ind w:left="10"/>
            </w:pPr>
            <w:r>
              <w:rPr>
                <w:color w:val="221F1F"/>
                <w:spacing w:val="-2"/>
              </w:rPr>
              <w:t>121.2</w:t>
            </w:r>
          </w:p>
        </w:tc>
        <w:tc>
          <w:tcPr>
            <w:tcW w:w="740" w:type="dxa"/>
            <w:tcBorders>
              <w:top w:val="single" w:sz="8" w:space="0" w:color="221F1F"/>
            </w:tcBorders>
          </w:tcPr>
          <w:p w14:paraId="1742E9BE" w14:textId="77777777" w:rsidR="00537B8A" w:rsidRDefault="00537B8A" w:rsidP="00CA091F">
            <w:pPr>
              <w:pStyle w:val="TableParagraph"/>
              <w:spacing w:before="106"/>
              <w:ind w:left="7" w:right="14"/>
            </w:pPr>
            <w:r>
              <w:rPr>
                <w:color w:val="221F1F"/>
                <w:spacing w:val="-2"/>
              </w:rPr>
              <w:t>248.80</w:t>
            </w:r>
          </w:p>
        </w:tc>
      </w:tr>
      <w:tr w:rsidR="00537B8A" w14:paraId="3F9904A1" w14:textId="77777777" w:rsidTr="00CA091F">
        <w:trPr>
          <w:trHeight w:val="382"/>
        </w:trPr>
        <w:tc>
          <w:tcPr>
            <w:tcW w:w="1663" w:type="dxa"/>
          </w:tcPr>
          <w:p w14:paraId="18A63098" w14:textId="77777777" w:rsidR="00537B8A" w:rsidRDefault="00537B8A" w:rsidP="00CA091F">
            <w:pPr>
              <w:pStyle w:val="TableParagraph"/>
              <w:spacing w:before="67"/>
              <w:ind w:left="0" w:right="172"/>
              <w:jc w:val="right"/>
              <w:rPr>
                <w:b/>
              </w:rPr>
            </w:pPr>
            <w:r>
              <w:rPr>
                <w:b/>
                <w:color w:val="221F1F"/>
                <w:w w:val="80"/>
              </w:rPr>
              <w:t>PDI@45</w:t>
            </w:r>
            <w:r>
              <w:rPr>
                <w:b/>
                <w:color w:val="221F1F"/>
                <w:spacing w:val="15"/>
              </w:rPr>
              <w:t xml:space="preserve"> </w:t>
            </w:r>
            <w:r>
              <w:rPr>
                <w:b/>
                <w:color w:val="221F1F"/>
                <w:spacing w:val="-5"/>
                <w:w w:val="90"/>
              </w:rPr>
              <w:t>DAS</w:t>
            </w:r>
          </w:p>
        </w:tc>
        <w:tc>
          <w:tcPr>
            <w:tcW w:w="1185" w:type="dxa"/>
          </w:tcPr>
          <w:p w14:paraId="3AA2F449" w14:textId="77777777" w:rsidR="00537B8A" w:rsidRDefault="00537B8A" w:rsidP="00CA091F">
            <w:pPr>
              <w:pStyle w:val="TableParagraph"/>
              <w:spacing w:before="67"/>
              <w:ind w:left="0" w:right="61"/>
            </w:pPr>
            <w:r>
              <w:rPr>
                <w:color w:val="221F1F"/>
                <w:spacing w:val="-2"/>
              </w:rPr>
              <w:t>226.78**</w:t>
            </w:r>
          </w:p>
        </w:tc>
        <w:tc>
          <w:tcPr>
            <w:tcW w:w="721" w:type="dxa"/>
          </w:tcPr>
          <w:p w14:paraId="18826FC9" w14:textId="77777777" w:rsidR="00537B8A" w:rsidRDefault="00537B8A" w:rsidP="00CA091F">
            <w:pPr>
              <w:pStyle w:val="TableParagraph"/>
              <w:spacing w:before="67"/>
              <w:ind w:left="155"/>
            </w:pPr>
            <w:r>
              <w:rPr>
                <w:color w:val="221F1F"/>
                <w:spacing w:val="-4"/>
              </w:rPr>
              <w:t>3.41</w:t>
            </w:r>
          </w:p>
        </w:tc>
        <w:tc>
          <w:tcPr>
            <w:tcW w:w="882" w:type="dxa"/>
          </w:tcPr>
          <w:p w14:paraId="5F072EA3" w14:textId="77777777" w:rsidR="00537B8A" w:rsidRDefault="00537B8A" w:rsidP="00CA091F">
            <w:pPr>
              <w:pStyle w:val="TableParagraph"/>
              <w:spacing w:before="67"/>
              <w:ind w:left="90" w:right="5"/>
            </w:pPr>
            <w:r>
              <w:rPr>
                <w:color w:val="221F1F"/>
                <w:spacing w:val="-2"/>
              </w:rPr>
              <w:t>16.89</w:t>
            </w:r>
          </w:p>
        </w:tc>
        <w:tc>
          <w:tcPr>
            <w:tcW w:w="778" w:type="dxa"/>
          </w:tcPr>
          <w:p w14:paraId="3194FB08" w14:textId="77777777" w:rsidR="00537B8A" w:rsidRDefault="00537B8A" w:rsidP="00CA091F">
            <w:pPr>
              <w:pStyle w:val="TableParagraph"/>
              <w:spacing w:before="67"/>
              <w:ind w:left="22" w:right="7"/>
            </w:pPr>
            <w:r>
              <w:rPr>
                <w:color w:val="221F1F"/>
                <w:spacing w:val="-2"/>
              </w:rPr>
              <w:t>10.93</w:t>
            </w:r>
          </w:p>
        </w:tc>
        <w:tc>
          <w:tcPr>
            <w:tcW w:w="627" w:type="dxa"/>
          </w:tcPr>
          <w:p w14:paraId="3B6F3740" w14:textId="77777777" w:rsidR="00537B8A" w:rsidRDefault="00537B8A" w:rsidP="00CA091F">
            <w:pPr>
              <w:pStyle w:val="TableParagraph"/>
              <w:spacing w:before="67"/>
              <w:ind w:left="33"/>
            </w:pPr>
            <w:r>
              <w:rPr>
                <w:color w:val="221F1F"/>
                <w:spacing w:val="-4"/>
              </w:rPr>
              <w:t>1.29</w:t>
            </w:r>
          </w:p>
        </w:tc>
        <w:tc>
          <w:tcPr>
            <w:tcW w:w="681" w:type="dxa"/>
          </w:tcPr>
          <w:p w14:paraId="34A767D2" w14:textId="77777777" w:rsidR="00537B8A" w:rsidRDefault="00537B8A" w:rsidP="00CA091F">
            <w:pPr>
              <w:pStyle w:val="TableParagraph"/>
              <w:spacing w:before="67"/>
              <w:ind w:left="0" w:right="91"/>
            </w:pPr>
            <w:r>
              <w:rPr>
                <w:color w:val="221F1F"/>
                <w:spacing w:val="-4"/>
              </w:rPr>
              <w:t>3.71</w:t>
            </w:r>
          </w:p>
        </w:tc>
        <w:tc>
          <w:tcPr>
            <w:tcW w:w="742" w:type="dxa"/>
          </w:tcPr>
          <w:p w14:paraId="1546A767" w14:textId="77777777" w:rsidR="00537B8A" w:rsidRDefault="00537B8A" w:rsidP="00CA091F">
            <w:pPr>
              <w:pStyle w:val="TableParagraph"/>
              <w:spacing w:before="67"/>
              <w:ind w:left="50" w:right="18"/>
            </w:pPr>
            <w:r>
              <w:rPr>
                <w:color w:val="221F1F"/>
                <w:spacing w:val="-4"/>
              </w:rPr>
              <w:t>0.99</w:t>
            </w:r>
          </w:p>
        </w:tc>
        <w:tc>
          <w:tcPr>
            <w:tcW w:w="756" w:type="dxa"/>
          </w:tcPr>
          <w:p w14:paraId="5290D22A" w14:textId="77777777" w:rsidR="00537B8A" w:rsidRDefault="00537B8A" w:rsidP="00CA091F">
            <w:pPr>
              <w:pStyle w:val="TableParagraph"/>
              <w:spacing w:before="67"/>
              <w:ind w:left="101"/>
            </w:pPr>
            <w:r>
              <w:rPr>
                <w:color w:val="221F1F"/>
                <w:spacing w:val="-2"/>
              </w:rPr>
              <w:t>63.10</w:t>
            </w:r>
          </w:p>
        </w:tc>
        <w:tc>
          <w:tcPr>
            <w:tcW w:w="648" w:type="dxa"/>
          </w:tcPr>
          <w:p w14:paraId="18DB747F" w14:textId="77777777" w:rsidR="00537B8A" w:rsidRDefault="00537B8A" w:rsidP="00CA091F">
            <w:pPr>
              <w:pStyle w:val="TableParagraph"/>
              <w:spacing w:before="67"/>
              <w:ind w:left="10" w:right="2"/>
            </w:pPr>
            <w:r>
              <w:rPr>
                <w:color w:val="221F1F"/>
                <w:spacing w:val="-2"/>
              </w:rPr>
              <w:t>62.59</w:t>
            </w:r>
          </w:p>
        </w:tc>
        <w:tc>
          <w:tcPr>
            <w:tcW w:w="740" w:type="dxa"/>
          </w:tcPr>
          <w:p w14:paraId="3610DA71" w14:textId="77777777" w:rsidR="00537B8A" w:rsidRDefault="00537B8A" w:rsidP="00CA091F">
            <w:pPr>
              <w:pStyle w:val="TableParagraph"/>
              <w:spacing w:before="67"/>
              <w:ind w:left="5" w:right="14"/>
            </w:pPr>
            <w:r>
              <w:rPr>
                <w:color w:val="221F1F"/>
                <w:spacing w:val="-2"/>
              </w:rPr>
              <w:t>127.96</w:t>
            </w:r>
          </w:p>
        </w:tc>
      </w:tr>
      <w:tr w:rsidR="00537B8A" w14:paraId="3FCF35C5" w14:textId="77777777" w:rsidTr="00CA091F">
        <w:trPr>
          <w:trHeight w:val="386"/>
        </w:trPr>
        <w:tc>
          <w:tcPr>
            <w:tcW w:w="1663" w:type="dxa"/>
          </w:tcPr>
          <w:p w14:paraId="6C537DAF" w14:textId="77777777" w:rsidR="00537B8A" w:rsidRDefault="00537B8A" w:rsidP="00CA091F">
            <w:pPr>
              <w:pStyle w:val="TableParagraph"/>
              <w:spacing w:before="54"/>
              <w:ind w:left="0" w:right="172"/>
              <w:jc w:val="right"/>
              <w:rPr>
                <w:b/>
              </w:rPr>
            </w:pPr>
            <w:r>
              <w:rPr>
                <w:b/>
                <w:color w:val="221F1F"/>
                <w:w w:val="80"/>
              </w:rPr>
              <w:t>PDI@60</w:t>
            </w:r>
            <w:r>
              <w:rPr>
                <w:b/>
                <w:color w:val="221F1F"/>
                <w:spacing w:val="15"/>
              </w:rPr>
              <w:t xml:space="preserve"> </w:t>
            </w:r>
            <w:r>
              <w:rPr>
                <w:b/>
                <w:color w:val="221F1F"/>
                <w:spacing w:val="-5"/>
                <w:w w:val="90"/>
              </w:rPr>
              <w:t>DAS</w:t>
            </w:r>
          </w:p>
        </w:tc>
        <w:tc>
          <w:tcPr>
            <w:tcW w:w="1185" w:type="dxa"/>
          </w:tcPr>
          <w:p w14:paraId="5A09A3AD" w14:textId="77777777" w:rsidR="00537B8A" w:rsidRDefault="00537B8A" w:rsidP="00CA091F">
            <w:pPr>
              <w:pStyle w:val="TableParagraph"/>
              <w:spacing w:before="54"/>
              <w:ind w:left="0" w:right="133"/>
            </w:pPr>
            <w:r>
              <w:rPr>
                <w:color w:val="221F1F"/>
                <w:spacing w:val="-2"/>
              </w:rPr>
              <w:t>247.86**</w:t>
            </w:r>
          </w:p>
        </w:tc>
        <w:tc>
          <w:tcPr>
            <w:tcW w:w="721" w:type="dxa"/>
          </w:tcPr>
          <w:p w14:paraId="3ED8FC7D" w14:textId="77777777" w:rsidR="00537B8A" w:rsidRDefault="00537B8A" w:rsidP="00CA091F">
            <w:pPr>
              <w:pStyle w:val="TableParagraph"/>
              <w:spacing w:before="54"/>
              <w:ind w:left="164"/>
            </w:pPr>
            <w:r>
              <w:rPr>
                <w:color w:val="221F1F"/>
                <w:spacing w:val="-4"/>
              </w:rPr>
              <w:t>8.28</w:t>
            </w:r>
          </w:p>
        </w:tc>
        <w:tc>
          <w:tcPr>
            <w:tcW w:w="882" w:type="dxa"/>
          </w:tcPr>
          <w:p w14:paraId="255B1CAE" w14:textId="77777777" w:rsidR="00537B8A" w:rsidRDefault="00537B8A" w:rsidP="00CA091F">
            <w:pPr>
              <w:pStyle w:val="TableParagraph"/>
              <w:spacing w:before="54"/>
              <w:ind w:left="90"/>
            </w:pPr>
            <w:r>
              <w:rPr>
                <w:color w:val="221F1F"/>
                <w:spacing w:val="-2"/>
              </w:rPr>
              <w:t>28.54</w:t>
            </w:r>
          </w:p>
        </w:tc>
        <w:tc>
          <w:tcPr>
            <w:tcW w:w="778" w:type="dxa"/>
          </w:tcPr>
          <w:p w14:paraId="33680DD0" w14:textId="77777777" w:rsidR="00537B8A" w:rsidRDefault="00537B8A" w:rsidP="00CA091F">
            <w:pPr>
              <w:pStyle w:val="TableParagraph"/>
              <w:spacing w:before="54"/>
              <w:ind w:left="22"/>
            </w:pPr>
            <w:r>
              <w:rPr>
                <w:color w:val="221F1F"/>
                <w:spacing w:val="-2"/>
              </w:rPr>
              <w:t>10.08</w:t>
            </w:r>
          </w:p>
        </w:tc>
        <w:tc>
          <w:tcPr>
            <w:tcW w:w="627" w:type="dxa"/>
          </w:tcPr>
          <w:p w14:paraId="39E6ACCB" w14:textId="77777777" w:rsidR="00537B8A" w:rsidRDefault="00537B8A" w:rsidP="00CA091F">
            <w:pPr>
              <w:pStyle w:val="TableParagraph"/>
              <w:spacing w:before="54"/>
              <w:ind w:left="33"/>
            </w:pPr>
            <w:r>
              <w:rPr>
                <w:color w:val="221F1F"/>
                <w:spacing w:val="-4"/>
              </w:rPr>
              <w:t>2.01</w:t>
            </w:r>
          </w:p>
        </w:tc>
        <w:tc>
          <w:tcPr>
            <w:tcW w:w="681" w:type="dxa"/>
          </w:tcPr>
          <w:p w14:paraId="617FC57B" w14:textId="77777777" w:rsidR="00537B8A" w:rsidRDefault="00537B8A" w:rsidP="00CA091F">
            <w:pPr>
              <w:pStyle w:val="TableParagraph"/>
              <w:spacing w:before="54"/>
              <w:ind w:left="10" w:right="91"/>
            </w:pPr>
            <w:r>
              <w:rPr>
                <w:color w:val="221F1F"/>
                <w:spacing w:val="-4"/>
              </w:rPr>
              <w:t>5.79</w:t>
            </w:r>
          </w:p>
        </w:tc>
        <w:tc>
          <w:tcPr>
            <w:tcW w:w="742" w:type="dxa"/>
          </w:tcPr>
          <w:p w14:paraId="7DC7E270" w14:textId="77777777" w:rsidR="00537B8A" w:rsidRDefault="00537B8A" w:rsidP="00CA091F">
            <w:pPr>
              <w:pStyle w:val="TableParagraph"/>
              <w:spacing w:before="54"/>
              <w:ind w:left="50" w:right="18"/>
            </w:pPr>
            <w:r>
              <w:rPr>
                <w:color w:val="221F1F"/>
                <w:spacing w:val="-4"/>
              </w:rPr>
              <w:t>0.97</w:t>
            </w:r>
          </w:p>
        </w:tc>
        <w:tc>
          <w:tcPr>
            <w:tcW w:w="756" w:type="dxa"/>
          </w:tcPr>
          <w:p w14:paraId="7846CBF5" w14:textId="77777777" w:rsidR="00537B8A" w:rsidRDefault="00537B8A" w:rsidP="00CA091F">
            <w:pPr>
              <w:pStyle w:val="TableParagraph"/>
              <w:spacing w:before="54"/>
              <w:ind w:left="101"/>
            </w:pPr>
            <w:r>
              <w:rPr>
                <w:color w:val="221F1F"/>
                <w:spacing w:val="-2"/>
              </w:rPr>
              <w:t>39.01</w:t>
            </w:r>
          </w:p>
        </w:tc>
        <w:tc>
          <w:tcPr>
            <w:tcW w:w="648" w:type="dxa"/>
          </w:tcPr>
          <w:p w14:paraId="4F0B7E26" w14:textId="77777777" w:rsidR="00537B8A" w:rsidRDefault="00537B8A" w:rsidP="00CA091F">
            <w:pPr>
              <w:pStyle w:val="TableParagraph"/>
              <w:spacing w:before="54"/>
              <w:ind w:left="10"/>
            </w:pPr>
            <w:r>
              <w:rPr>
                <w:color w:val="221F1F"/>
                <w:spacing w:val="-2"/>
              </w:rPr>
              <w:t>38.35</w:t>
            </w:r>
          </w:p>
        </w:tc>
        <w:tc>
          <w:tcPr>
            <w:tcW w:w="740" w:type="dxa"/>
          </w:tcPr>
          <w:p w14:paraId="06F3534C" w14:textId="77777777" w:rsidR="00537B8A" w:rsidRDefault="00537B8A" w:rsidP="00CA091F">
            <w:pPr>
              <w:pStyle w:val="TableParagraph"/>
              <w:spacing w:before="54"/>
              <w:ind w:left="5" w:right="14"/>
            </w:pPr>
            <w:r>
              <w:rPr>
                <w:color w:val="221F1F"/>
                <w:spacing w:val="-2"/>
              </w:rPr>
              <w:t>77.68</w:t>
            </w:r>
          </w:p>
        </w:tc>
      </w:tr>
      <w:tr w:rsidR="00537B8A" w14:paraId="5FE1FD35" w14:textId="77777777" w:rsidTr="00CA091F">
        <w:trPr>
          <w:trHeight w:val="417"/>
        </w:trPr>
        <w:tc>
          <w:tcPr>
            <w:tcW w:w="1663" w:type="dxa"/>
            <w:tcBorders>
              <w:bottom w:val="single" w:sz="8" w:space="0" w:color="221F1F"/>
            </w:tcBorders>
          </w:tcPr>
          <w:p w14:paraId="0B4E9206" w14:textId="77777777" w:rsidR="00537B8A" w:rsidRDefault="00537B8A" w:rsidP="00CA091F">
            <w:pPr>
              <w:pStyle w:val="TableParagraph"/>
              <w:spacing w:before="70"/>
              <w:ind w:left="0" w:right="172"/>
              <w:jc w:val="right"/>
              <w:rPr>
                <w:b/>
              </w:rPr>
            </w:pPr>
            <w:r>
              <w:rPr>
                <w:b/>
                <w:color w:val="221F1F"/>
                <w:w w:val="80"/>
              </w:rPr>
              <w:t>PDI@75</w:t>
            </w:r>
            <w:r>
              <w:rPr>
                <w:b/>
                <w:color w:val="221F1F"/>
                <w:spacing w:val="15"/>
              </w:rPr>
              <w:t xml:space="preserve"> </w:t>
            </w:r>
            <w:r>
              <w:rPr>
                <w:b/>
                <w:color w:val="221F1F"/>
                <w:spacing w:val="-5"/>
                <w:w w:val="90"/>
              </w:rPr>
              <w:t>DAS</w:t>
            </w:r>
          </w:p>
        </w:tc>
        <w:tc>
          <w:tcPr>
            <w:tcW w:w="1185" w:type="dxa"/>
            <w:tcBorders>
              <w:bottom w:val="single" w:sz="8" w:space="0" w:color="221F1F"/>
            </w:tcBorders>
          </w:tcPr>
          <w:p w14:paraId="6044A048" w14:textId="77777777" w:rsidR="00537B8A" w:rsidRDefault="00537B8A" w:rsidP="00CA091F">
            <w:pPr>
              <w:pStyle w:val="TableParagraph"/>
              <w:spacing w:before="70"/>
              <w:ind w:left="10" w:right="104"/>
            </w:pPr>
            <w:r>
              <w:rPr>
                <w:color w:val="221F1F"/>
                <w:spacing w:val="-2"/>
              </w:rPr>
              <w:t>332.02**</w:t>
            </w:r>
          </w:p>
        </w:tc>
        <w:tc>
          <w:tcPr>
            <w:tcW w:w="721" w:type="dxa"/>
            <w:tcBorders>
              <w:bottom w:val="single" w:sz="8" w:space="0" w:color="221F1F"/>
            </w:tcBorders>
          </w:tcPr>
          <w:p w14:paraId="43C5DB86" w14:textId="77777777" w:rsidR="00537B8A" w:rsidRDefault="00537B8A" w:rsidP="00CA091F">
            <w:pPr>
              <w:pStyle w:val="TableParagraph"/>
              <w:spacing w:before="70"/>
              <w:ind w:left="161"/>
            </w:pPr>
            <w:r>
              <w:rPr>
                <w:color w:val="221F1F"/>
                <w:spacing w:val="-4"/>
                <w:w w:val="95"/>
              </w:rPr>
              <w:t>9.12</w:t>
            </w:r>
          </w:p>
        </w:tc>
        <w:tc>
          <w:tcPr>
            <w:tcW w:w="882" w:type="dxa"/>
            <w:tcBorders>
              <w:bottom w:val="single" w:sz="8" w:space="0" w:color="221F1F"/>
            </w:tcBorders>
          </w:tcPr>
          <w:p w14:paraId="188376B4" w14:textId="77777777" w:rsidR="00537B8A" w:rsidRDefault="00537B8A" w:rsidP="00CA091F">
            <w:pPr>
              <w:pStyle w:val="TableParagraph"/>
              <w:spacing w:before="70"/>
              <w:ind w:left="90" w:right="2"/>
            </w:pPr>
            <w:r>
              <w:rPr>
                <w:color w:val="221F1F"/>
                <w:spacing w:val="-2"/>
              </w:rPr>
              <w:t>30.21</w:t>
            </w:r>
          </w:p>
        </w:tc>
        <w:tc>
          <w:tcPr>
            <w:tcW w:w="778" w:type="dxa"/>
            <w:tcBorders>
              <w:bottom w:val="single" w:sz="8" w:space="0" w:color="221F1F"/>
            </w:tcBorders>
          </w:tcPr>
          <w:p w14:paraId="066D94C3" w14:textId="77777777" w:rsidR="00537B8A" w:rsidRDefault="00537B8A" w:rsidP="00CA091F">
            <w:pPr>
              <w:pStyle w:val="TableParagraph"/>
              <w:spacing w:before="70"/>
              <w:ind w:left="22"/>
            </w:pPr>
            <w:r>
              <w:rPr>
                <w:color w:val="221F1F"/>
                <w:spacing w:val="-2"/>
              </w:rPr>
              <w:t>10.00</w:t>
            </w:r>
          </w:p>
        </w:tc>
        <w:tc>
          <w:tcPr>
            <w:tcW w:w="627" w:type="dxa"/>
            <w:tcBorders>
              <w:bottom w:val="single" w:sz="8" w:space="0" w:color="221F1F"/>
            </w:tcBorders>
          </w:tcPr>
          <w:p w14:paraId="34F0A740" w14:textId="77777777" w:rsidR="00537B8A" w:rsidRDefault="00537B8A" w:rsidP="00CA091F">
            <w:pPr>
              <w:pStyle w:val="TableParagraph"/>
              <w:spacing w:before="70"/>
              <w:ind w:left="33" w:right="2"/>
            </w:pPr>
            <w:r>
              <w:rPr>
                <w:color w:val="221F1F"/>
                <w:spacing w:val="-5"/>
              </w:rPr>
              <w:t>2.1</w:t>
            </w:r>
          </w:p>
        </w:tc>
        <w:tc>
          <w:tcPr>
            <w:tcW w:w="681" w:type="dxa"/>
            <w:tcBorders>
              <w:bottom w:val="single" w:sz="8" w:space="0" w:color="221F1F"/>
            </w:tcBorders>
          </w:tcPr>
          <w:p w14:paraId="0F4D14C0" w14:textId="77777777" w:rsidR="00537B8A" w:rsidRDefault="00537B8A" w:rsidP="00CA091F">
            <w:pPr>
              <w:pStyle w:val="TableParagraph"/>
              <w:spacing w:before="70"/>
              <w:ind w:left="10" w:right="91"/>
            </w:pPr>
            <w:r>
              <w:rPr>
                <w:color w:val="221F1F"/>
                <w:spacing w:val="-4"/>
              </w:rPr>
              <w:t>6.08</w:t>
            </w:r>
          </w:p>
        </w:tc>
        <w:tc>
          <w:tcPr>
            <w:tcW w:w="742" w:type="dxa"/>
            <w:tcBorders>
              <w:bottom w:val="single" w:sz="8" w:space="0" w:color="221F1F"/>
            </w:tcBorders>
          </w:tcPr>
          <w:p w14:paraId="1B21BCB4" w14:textId="77777777" w:rsidR="00537B8A" w:rsidRDefault="00537B8A" w:rsidP="00CA091F">
            <w:pPr>
              <w:pStyle w:val="TableParagraph"/>
              <w:spacing w:before="70"/>
              <w:ind w:left="50" w:right="23"/>
            </w:pPr>
            <w:r>
              <w:rPr>
                <w:color w:val="221F1F"/>
                <w:spacing w:val="-4"/>
              </w:rPr>
              <w:t>0.97</w:t>
            </w:r>
          </w:p>
        </w:tc>
        <w:tc>
          <w:tcPr>
            <w:tcW w:w="756" w:type="dxa"/>
            <w:tcBorders>
              <w:bottom w:val="single" w:sz="8" w:space="0" w:color="221F1F"/>
            </w:tcBorders>
          </w:tcPr>
          <w:p w14:paraId="78510CA5" w14:textId="77777777" w:rsidR="00537B8A" w:rsidRDefault="00537B8A" w:rsidP="00CA091F">
            <w:pPr>
              <w:pStyle w:val="TableParagraph"/>
              <w:spacing w:before="70"/>
              <w:ind w:left="101" w:right="2"/>
            </w:pPr>
            <w:r>
              <w:rPr>
                <w:color w:val="221F1F"/>
                <w:spacing w:val="-2"/>
              </w:rPr>
              <w:t>42.65</w:t>
            </w:r>
          </w:p>
        </w:tc>
        <w:tc>
          <w:tcPr>
            <w:tcW w:w="648" w:type="dxa"/>
            <w:tcBorders>
              <w:bottom w:val="single" w:sz="8" w:space="0" w:color="221F1F"/>
            </w:tcBorders>
          </w:tcPr>
          <w:p w14:paraId="585F0C2D" w14:textId="77777777" w:rsidR="00537B8A" w:rsidRDefault="00537B8A" w:rsidP="00CA091F">
            <w:pPr>
              <w:pStyle w:val="TableParagraph"/>
              <w:spacing w:before="70"/>
              <w:ind w:left="10" w:right="5"/>
            </w:pPr>
            <w:r>
              <w:rPr>
                <w:color w:val="221F1F"/>
                <w:spacing w:val="-2"/>
              </w:rPr>
              <w:t>42.06</w:t>
            </w:r>
          </w:p>
        </w:tc>
        <w:tc>
          <w:tcPr>
            <w:tcW w:w="740" w:type="dxa"/>
            <w:tcBorders>
              <w:bottom w:val="single" w:sz="8" w:space="0" w:color="221F1F"/>
            </w:tcBorders>
          </w:tcPr>
          <w:p w14:paraId="51630C76" w14:textId="77777777" w:rsidR="00537B8A" w:rsidRDefault="00537B8A" w:rsidP="00CA091F">
            <w:pPr>
              <w:pStyle w:val="TableParagraph"/>
              <w:spacing w:before="70"/>
              <w:ind w:left="0" w:right="14"/>
            </w:pPr>
            <w:r>
              <w:rPr>
                <w:color w:val="221F1F"/>
                <w:spacing w:val="-2"/>
              </w:rPr>
              <w:t>85.45</w:t>
            </w:r>
          </w:p>
        </w:tc>
      </w:tr>
    </w:tbl>
    <w:p w14:paraId="7BBBBB22" w14:textId="77777777" w:rsidR="00537B8A" w:rsidRDefault="00537B8A" w:rsidP="00537B8A">
      <w:pPr>
        <w:pStyle w:val="BodyText"/>
        <w:spacing w:before="17"/>
        <w:ind w:left="434"/>
      </w:pPr>
      <w:r>
        <w:rPr>
          <w:color w:val="221F1F"/>
          <w:w w:val="80"/>
        </w:rPr>
        <w:t>*</w:t>
      </w:r>
      <w:r>
        <w:rPr>
          <w:color w:val="221F1F"/>
          <w:spacing w:val="-2"/>
        </w:rPr>
        <w:t xml:space="preserve"> </w:t>
      </w:r>
      <w:r>
        <w:rPr>
          <w:color w:val="221F1F"/>
          <w:w w:val="80"/>
        </w:rPr>
        <w:t>and</w:t>
      </w:r>
      <w:r>
        <w:rPr>
          <w:color w:val="221F1F"/>
          <w:spacing w:val="-1"/>
        </w:rPr>
        <w:t xml:space="preserve"> </w:t>
      </w:r>
      <w:r>
        <w:rPr>
          <w:color w:val="221F1F"/>
          <w:w w:val="80"/>
        </w:rPr>
        <w:t>**</w:t>
      </w:r>
      <w:r>
        <w:rPr>
          <w:color w:val="221F1F"/>
          <w:spacing w:val="-3"/>
        </w:rPr>
        <w:t xml:space="preserve"> </w:t>
      </w:r>
      <w:r>
        <w:rPr>
          <w:color w:val="221F1F"/>
          <w:w w:val="80"/>
        </w:rPr>
        <w:t>significant</w:t>
      </w:r>
      <w:r>
        <w:rPr>
          <w:color w:val="221F1F"/>
          <w:spacing w:val="-1"/>
        </w:rPr>
        <w:t xml:space="preserve"> </w:t>
      </w:r>
      <w:r>
        <w:rPr>
          <w:color w:val="221F1F"/>
          <w:w w:val="80"/>
        </w:rPr>
        <w:t>at</w:t>
      </w:r>
      <w:r>
        <w:rPr>
          <w:color w:val="221F1F"/>
          <w:spacing w:val="-3"/>
        </w:rPr>
        <w:t xml:space="preserve"> </w:t>
      </w:r>
      <w:r>
        <w:rPr>
          <w:color w:val="221F1F"/>
          <w:w w:val="80"/>
        </w:rPr>
        <w:t>5%</w:t>
      </w:r>
      <w:r>
        <w:rPr>
          <w:color w:val="221F1F"/>
          <w:spacing w:val="-3"/>
        </w:rPr>
        <w:t xml:space="preserve"> </w:t>
      </w:r>
      <w:r>
        <w:rPr>
          <w:color w:val="221F1F"/>
          <w:w w:val="80"/>
        </w:rPr>
        <w:t>and</w:t>
      </w:r>
      <w:r>
        <w:rPr>
          <w:color w:val="221F1F"/>
          <w:spacing w:val="2"/>
        </w:rPr>
        <w:t xml:space="preserve"> </w:t>
      </w:r>
      <w:r>
        <w:rPr>
          <w:color w:val="221F1F"/>
          <w:w w:val="80"/>
        </w:rPr>
        <w:t>1%</w:t>
      </w:r>
      <w:r>
        <w:rPr>
          <w:color w:val="221F1F"/>
          <w:spacing w:val="-4"/>
        </w:rPr>
        <w:t xml:space="preserve"> </w:t>
      </w:r>
      <w:r>
        <w:rPr>
          <w:color w:val="221F1F"/>
          <w:w w:val="80"/>
        </w:rPr>
        <w:t>LOS,</w:t>
      </w:r>
      <w:r>
        <w:rPr>
          <w:color w:val="221F1F"/>
          <w:spacing w:val="-1"/>
        </w:rPr>
        <w:t xml:space="preserve"> </w:t>
      </w:r>
      <w:r>
        <w:rPr>
          <w:color w:val="221F1F"/>
          <w:w w:val="80"/>
        </w:rPr>
        <w:t>respectively.</w:t>
      </w:r>
      <w:r>
        <w:rPr>
          <w:color w:val="221F1F"/>
          <w:spacing w:val="-2"/>
        </w:rPr>
        <w:t xml:space="preserve"> </w:t>
      </w:r>
      <w:r>
        <w:rPr>
          <w:color w:val="221F1F"/>
          <w:w w:val="80"/>
        </w:rPr>
        <w:t>bs=</w:t>
      </w:r>
      <w:r>
        <w:rPr>
          <w:color w:val="221F1F"/>
          <w:spacing w:val="-2"/>
        </w:rPr>
        <w:t xml:space="preserve"> </w:t>
      </w:r>
      <w:r>
        <w:rPr>
          <w:color w:val="221F1F"/>
          <w:w w:val="80"/>
        </w:rPr>
        <w:t>broad</w:t>
      </w:r>
      <w:r>
        <w:rPr>
          <w:color w:val="221F1F"/>
          <w:spacing w:val="-1"/>
        </w:rPr>
        <w:t xml:space="preserve"> </w:t>
      </w:r>
      <w:r>
        <w:rPr>
          <w:color w:val="221F1F"/>
          <w:spacing w:val="-2"/>
          <w:w w:val="80"/>
        </w:rPr>
        <w:t>sense.</w:t>
      </w:r>
    </w:p>
    <w:p w14:paraId="6C07023B" w14:textId="77777777" w:rsidR="00537B8A" w:rsidRDefault="00537B8A" w:rsidP="00537B8A">
      <w:pPr>
        <w:pStyle w:val="BodyText"/>
        <w:sectPr w:rsidR="00537B8A" w:rsidSect="00537B8A">
          <w:type w:val="continuous"/>
          <w:pgSz w:w="11910" w:h="16840"/>
          <w:pgMar w:top="1140" w:right="850" w:bottom="280" w:left="850" w:header="720" w:footer="720" w:gutter="0"/>
          <w:cols w:space="720"/>
        </w:sectPr>
      </w:pPr>
    </w:p>
    <w:p w14:paraId="63ED8D70" w14:textId="77777777" w:rsidR="00537B8A" w:rsidRPr="00232A99" w:rsidRDefault="00537B8A" w:rsidP="00232A99">
      <w:pPr>
        <w:spacing w:before="56"/>
        <w:ind w:left="678"/>
        <w:jc w:val="center"/>
        <w:rPr>
          <w:b/>
          <w:sz w:val="26"/>
          <w:szCs w:val="26"/>
        </w:rPr>
      </w:pPr>
      <w:r w:rsidRPr="00232A99">
        <w:rPr>
          <w:b/>
          <w:color w:val="221F1F"/>
          <w:sz w:val="26"/>
          <w:szCs w:val="26"/>
        </w:rPr>
        <w:lastRenderedPageBreak/>
        <w:t>Table</w:t>
      </w:r>
      <w:r w:rsidRPr="00232A99">
        <w:rPr>
          <w:b/>
          <w:color w:val="221F1F"/>
          <w:spacing w:val="59"/>
          <w:sz w:val="26"/>
          <w:szCs w:val="26"/>
        </w:rPr>
        <w:t xml:space="preserve"> </w:t>
      </w:r>
      <w:r w:rsidRPr="00232A99">
        <w:rPr>
          <w:b/>
          <w:color w:val="221F1F"/>
          <w:sz w:val="26"/>
          <w:szCs w:val="26"/>
        </w:rPr>
        <w:t>3.</w:t>
      </w:r>
      <w:r w:rsidRPr="00232A99">
        <w:rPr>
          <w:b/>
          <w:color w:val="221F1F"/>
          <w:spacing w:val="58"/>
          <w:sz w:val="26"/>
          <w:szCs w:val="26"/>
        </w:rPr>
        <w:t xml:space="preserve"> </w:t>
      </w:r>
      <w:r w:rsidRPr="00232A99">
        <w:rPr>
          <w:b/>
          <w:color w:val="221F1F"/>
          <w:sz w:val="26"/>
          <w:szCs w:val="26"/>
        </w:rPr>
        <w:t>Percent</w:t>
      </w:r>
      <w:r w:rsidRPr="00232A99">
        <w:rPr>
          <w:b/>
          <w:color w:val="221F1F"/>
          <w:spacing w:val="61"/>
          <w:sz w:val="26"/>
          <w:szCs w:val="26"/>
        </w:rPr>
        <w:t xml:space="preserve"> </w:t>
      </w:r>
      <w:r w:rsidRPr="00232A99">
        <w:rPr>
          <w:b/>
          <w:color w:val="221F1F"/>
          <w:sz w:val="26"/>
          <w:szCs w:val="26"/>
        </w:rPr>
        <w:t>disease</w:t>
      </w:r>
      <w:r w:rsidRPr="00232A99">
        <w:rPr>
          <w:b/>
          <w:color w:val="221F1F"/>
          <w:spacing w:val="60"/>
          <w:sz w:val="26"/>
          <w:szCs w:val="26"/>
        </w:rPr>
        <w:t xml:space="preserve"> </w:t>
      </w:r>
      <w:r w:rsidRPr="00232A99">
        <w:rPr>
          <w:b/>
          <w:color w:val="221F1F"/>
          <w:sz w:val="26"/>
          <w:szCs w:val="26"/>
        </w:rPr>
        <w:t>index</w:t>
      </w:r>
      <w:r w:rsidRPr="00232A99">
        <w:rPr>
          <w:b/>
          <w:color w:val="221F1F"/>
          <w:spacing w:val="59"/>
          <w:sz w:val="26"/>
          <w:szCs w:val="26"/>
        </w:rPr>
        <w:t xml:space="preserve"> </w:t>
      </w:r>
      <w:r w:rsidRPr="00232A99">
        <w:rPr>
          <w:b/>
          <w:color w:val="221F1F"/>
          <w:sz w:val="26"/>
          <w:szCs w:val="26"/>
        </w:rPr>
        <w:t>of</w:t>
      </w:r>
      <w:r w:rsidRPr="00232A99">
        <w:rPr>
          <w:b/>
          <w:color w:val="221F1F"/>
          <w:spacing w:val="61"/>
          <w:sz w:val="26"/>
          <w:szCs w:val="26"/>
        </w:rPr>
        <w:t xml:space="preserve"> </w:t>
      </w:r>
      <w:r w:rsidRPr="00232A99">
        <w:rPr>
          <w:b/>
          <w:color w:val="221F1F"/>
          <w:sz w:val="26"/>
          <w:szCs w:val="26"/>
        </w:rPr>
        <w:t>Leaf</w:t>
      </w:r>
      <w:r w:rsidRPr="00232A99">
        <w:rPr>
          <w:b/>
          <w:color w:val="221F1F"/>
          <w:spacing w:val="-6"/>
          <w:sz w:val="26"/>
          <w:szCs w:val="26"/>
        </w:rPr>
        <w:t xml:space="preserve"> </w:t>
      </w:r>
      <w:r w:rsidRPr="00232A99">
        <w:rPr>
          <w:b/>
          <w:color w:val="221F1F"/>
          <w:sz w:val="26"/>
          <w:szCs w:val="26"/>
        </w:rPr>
        <w:t>curl</w:t>
      </w:r>
      <w:r w:rsidRPr="00232A99">
        <w:rPr>
          <w:b/>
          <w:color w:val="221F1F"/>
          <w:spacing w:val="60"/>
          <w:sz w:val="26"/>
          <w:szCs w:val="26"/>
        </w:rPr>
        <w:t xml:space="preserve"> </w:t>
      </w:r>
      <w:r w:rsidRPr="00232A99">
        <w:rPr>
          <w:b/>
          <w:color w:val="221F1F"/>
          <w:sz w:val="26"/>
          <w:szCs w:val="26"/>
        </w:rPr>
        <w:t>disease</w:t>
      </w:r>
      <w:r w:rsidRPr="00232A99">
        <w:rPr>
          <w:b/>
          <w:color w:val="221F1F"/>
          <w:spacing w:val="61"/>
          <w:sz w:val="26"/>
          <w:szCs w:val="26"/>
        </w:rPr>
        <w:t xml:space="preserve"> </w:t>
      </w:r>
      <w:r w:rsidRPr="00232A99">
        <w:rPr>
          <w:b/>
          <w:color w:val="221F1F"/>
          <w:sz w:val="26"/>
          <w:szCs w:val="26"/>
        </w:rPr>
        <w:t>at</w:t>
      </w:r>
      <w:r w:rsidRPr="00232A99">
        <w:rPr>
          <w:b/>
          <w:color w:val="221F1F"/>
          <w:spacing w:val="58"/>
          <w:sz w:val="26"/>
          <w:szCs w:val="26"/>
        </w:rPr>
        <w:t xml:space="preserve"> </w:t>
      </w:r>
      <w:r w:rsidRPr="00232A99">
        <w:rPr>
          <w:b/>
          <w:color w:val="221F1F"/>
          <w:sz w:val="26"/>
          <w:szCs w:val="26"/>
        </w:rPr>
        <w:t>different</w:t>
      </w:r>
      <w:r w:rsidRPr="00232A99">
        <w:rPr>
          <w:b/>
          <w:color w:val="221F1F"/>
          <w:spacing w:val="59"/>
          <w:sz w:val="26"/>
          <w:szCs w:val="26"/>
        </w:rPr>
        <w:t xml:space="preserve"> </w:t>
      </w:r>
      <w:r w:rsidRPr="00232A99">
        <w:rPr>
          <w:b/>
          <w:color w:val="221F1F"/>
          <w:sz w:val="26"/>
          <w:szCs w:val="26"/>
        </w:rPr>
        <w:t>growth</w:t>
      </w:r>
      <w:r w:rsidRPr="00232A99">
        <w:rPr>
          <w:b/>
          <w:color w:val="221F1F"/>
          <w:spacing w:val="59"/>
          <w:sz w:val="26"/>
          <w:szCs w:val="26"/>
        </w:rPr>
        <w:t xml:space="preserve"> </w:t>
      </w:r>
      <w:r w:rsidRPr="00232A99">
        <w:rPr>
          <w:b/>
          <w:color w:val="221F1F"/>
          <w:spacing w:val="-2"/>
          <w:sz w:val="26"/>
          <w:szCs w:val="26"/>
        </w:rPr>
        <w:t>stages</w:t>
      </w:r>
    </w:p>
    <w:p w14:paraId="2B57F335" w14:textId="77777777" w:rsidR="00537B8A" w:rsidRPr="00232A99" w:rsidRDefault="00537B8A" w:rsidP="00232A99">
      <w:pPr>
        <w:pStyle w:val="BodyText"/>
        <w:spacing w:before="143"/>
        <w:jc w:val="center"/>
        <w:rPr>
          <w:b/>
          <w:sz w:val="26"/>
          <w:szCs w:val="26"/>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2347"/>
        <w:gridCol w:w="717"/>
        <w:gridCol w:w="989"/>
        <w:gridCol w:w="811"/>
        <w:gridCol w:w="720"/>
        <w:gridCol w:w="988"/>
        <w:gridCol w:w="719"/>
        <w:gridCol w:w="719"/>
        <w:gridCol w:w="991"/>
        <w:gridCol w:w="719"/>
        <w:gridCol w:w="719"/>
        <w:gridCol w:w="988"/>
        <w:gridCol w:w="811"/>
      </w:tblGrid>
      <w:tr w:rsidR="00537B8A" w14:paraId="45975826" w14:textId="77777777" w:rsidTr="00CA091F">
        <w:trPr>
          <w:trHeight w:val="284"/>
        </w:trPr>
        <w:tc>
          <w:tcPr>
            <w:tcW w:w="540" w:type="dxa"/>
            <w:vMerge w:val="restart"/>
          </w:tcPr>
          <w:p w14:paraId="6819F2D9" w14:textId="77777777" w:rsidR="00537B8A" w:rsidRDefault="00537B8A" w:rsidP="00CA091F">
            <w:pPr>
              <w:pStyle w:val="TableParagraph"/>
              <w:spacing w:before="227"/>
              <w:ind w:left="162"/>
              <w:jc w:val="left"/>
              <w:rPr>
                <w:b/>
                <w:sz w:val="24"/>
              </w:rPr>
            </w:pPr>
            <w:r>
              <w:rPr>
                <w:b/>
                <w:spacing w:val="-5"/>
                <w:sz w:val="24"/>
              </w:rPr>
              <w:t>Sl.</w:t>
            </w:r>
          </w:p>
          <w:p w14:paraId="46864A52" w14:textId="77777777" w:rsidR="00537B8A" w:rsidRDefault="00537B8A" w:rsidP="00CA091F">
            <w:pPr>
              <w:pStyle w:val="TableParagraph"/>
              <w:spacing w:before="2"/>
              <w:ind w:left="119"/>
              <w:jc w:val="left"/>
              <w:rPr>
                <w:b/>
                <w:sz w:val="24"/>
              </w:rPr>
            </w:pPr>
            <w:r>
              <w:rPr>
                <w:b/>
                <w:spacing w:val="-5"/>
                <w:sz w:val="24"/>
              </w:rPr>
              <w:t>No.</w:t>
            </w:r>
          </w:p>
        </w:tc>
        <w:tc>
          <w:tcPr>
            <w:tcW w:w="2347" w:type="dxa"/>
            <w:vMerge w:val="restart"/>
          </w:tcPr>
          <w:p w14:paraId="28DDFD50" w14:textId="77777777" w:rsidR="00537B8A" w:rsidRDefault="00537B8A" w:rsidP="00CA091F">
            <w:pPr>
              <w:pStyle w:val="TableParagraph"/>
              <w:spacing w:before="0"/>
              <w:ind w:left="0"/>
              <w:jc w:val="left"/>
              <w:rPr>
                <w:b/>
                <w:sz w:val="28"/>
              </w:rPr>
            </w:pPr>
          </w:p>
          <w:p w14:paraId="674BB183" w14:textId="77777777" w:rsidR="00537B8A" w:rsidRDefault="00537B8A" w:rsidP="00CA091F">
            <w:pPr>
              <w:pStyle w:val="TableParagraph"/>
              <w:spacing w:before="119"/>
              <w:ind w:left="0"/>
              <w:jc w:val="left"/>
              <w:rPr>
                <w:b/>
                <w:sz w:val="28"/>
              </w:rPr>
            </w:pPr>
          </w:p>
          <w:p w14:paraId="5DE5EB6B" w14:textId="77777777" w:rsidR="00537B8A" w:rsidRDefault="00537B8A" w:rsidP="00CA091F">
            <w:pPr>
              <w:pStyle w:val="TableParagraph"/>
              <w:spacing w:before="0"/>
              <w:ind w:left="549"/>
              <w:jc w:val="left"/>
              <w:rPr>
                <w:b/>
                <w:sz w:val="28"/>
              </w:rPr>
            </w:pPr>
            <w:r>
              <w:rPr>
                <w:b/>
                <w:spacing w:val="-2"/>
                <w:sz w:val="28"/>
              </w:rPr>
              <w:t>Genotypes</w:t>
            </w:r>
          </w:p>
        </w:tc>
        <w:tc>
          <w:tcPr>
            <w:tcW w:w="2517" w:type="dxa"/>
            <w:gridSpan w:val="3"/>
            <w:tcBorders>
              <w:left w:val="single" w:sz="4" w:space="0" w:color="000000"/>
            </w:tcBorders>
          </w:tcPr>
          <w:p w14:paraId="5885593D" w14:textId="77777777" w:rsidR="00537B8A" w:rsidRDefault="00537B8A" w:rsidP="00CA091F">
            <w:pPr>
              <w:pStyle w:val="TableParagraph"/>
              <w:spacing w:before="13" w:line="252" w:lineRule="exact"/>
              <w:ind w:left="1157"/>
              <w:jc w:val="left"/>
              <w:rPr>
                <w:b/>
                <w:sz w:val="24"/>
              </w:rPr>
            </w:pPr>
            <w:r>
              <w:rPr>
                <w:b/>
                <w:sz w:val="24"/>
              </w:rPr>
              <w:t xml:space="preserve">30 </w:t>
            </w:r>
            <w:r>
              <w:rPr>
                <w:b/>
                <w:spacing w:val="-4"/>
                <w:sz w:val="24"/>
              </w:rPr>
              <w:t>days</w:t>
            </w:r>
          </w:p>
        </w:tc>
        <w:tc>
          <w:tcPr>
            <w:tcW w:w="2427" w:type="dxa"/>
            <w:gridSpan w:val="3"/>
          </w:tcPr>
          <w:p w14:paraId="0EBD4C2F" w14:textId="77777777" w:rsidR="00537B8A" w:rsidRDefault="00537B8A" w:rsidP="00CA091F">
            <w:pPr>
              <w:pStyle w:val="TableParagraph"/>
              <w:spacing w:before="13" w:line="252" w:lineRule="exact"/>
              <w:ind w:left="579"/>
              <w:jc w:val="left"/>
              <w:rPr>
                <w:b/>
                <w:sz w:val="24"/>
              </w:rPr>
            </w:pPr>
            <w:r>
              <w:rPr>
                <w:b/>
                <w:sz w:val="24"/>
              </w:rPr>
              <w:t>45</w:t>
            </w:r>
            <w:r>
              <w:rPr>
                <w:b/>
                <w:spacing w:val="-3"/>
                <w:sz w:val="24"/>
              </w:rPr>
              <w:t xml:space="preserve"> </w:t>
            </w:r>
            <w:r>
              <w:rPr>
                <w:b/>
                <w:spacing w:val="-4"/>
                <w:sz w:val="24"/>
              </w:rPr>
              <w:t>days</w:t>
            </w:r>
          </w:p>
        </w:tc>
        <w:tc>
          <w:tcPr>
            <w:tcW w:w="2429" w:type="dxa"/>
            <w:gridSpan w:val="3"/>
            <w:tcBorders>
              <w:right w:val="single" w:sz="4" w:space="0" w:color="000000"/>
            </w:tcBorders>
          </w:tcPr>
          <w:p w14:paraId="0F206472" w14:textId="77777777" w:rsidR="00537B8A" w:rsidRDefault="00537B8A" w:rsidP="00CA091F">
            <w:pPr>
              <w:pStyle w:val="TableParagraph"/>
              <w:spacing w:before="13" w:line="252" w:lineRule="exact"/>
              <w:ind w:left="11"/>
              <w:rPr>
                <w:b/>
                <w:sz w:val="24"/>
              </w:rPr>
            </w:pPr>
            <w:r>
              <w:rPr>
                <w:b/>
                <w:sz w:val="24"/>
              </w:rPr>
              <w:t>60</w:t>
            </w:r>
            <w:r>
              <w:rPr>
                <w:b/>
                <w:spacing w:val="-4"/>
                <w:sz w:val="24"/>
              </w:rPr>
              <w:t xml:space="preserve"> days</w:t>
            </w:r>
          </w:p>
        </w:tc>
        <w:tc>
          <w:tcPr>
            <w:tcW w:w="2518" w:type="dxa"/>
            <w:gridSpan w:val="3"/>
            <w:tcBorders>
              <w:top w:val="single" w:sz="4" w:space="0" w:color="000000"/>
              <w:left w:val="single" w:sz="4" w:space="0" w:color="000000"/>
              <w:bottom w:val="single" w:sz="4" w:space="0" w:color="000000"/>
              <w:right w:val="single" w:sz="4" w:space="0" w:color="000000"/>
            </w:tcBorders>
          </w:tcPr>
          <w:p w14:paraId="68BA13D2" w14:textId="77777777" w:rsidR="00537B8A" w:rsidRDefault="00537B8A" w:rsidP="00CA091F">
            <w:pPr>
              <w:pStyle w:val="TableParagraph"/>
              <w:spacing w:before="13" w:line="252" w:lineRule="exact"/>
              <w:ind w:left="584"/>
              <w:jc w:val="left"/>
              <w:rPr>
                <w:b/>
                <w:sz w:val="24"/>
              </w:rPr>
            </w:pPr>
            <w:r>
              <w:rPr>
                <w:b/>
                <w:sz w:val="24"/>
              </w:rPr>
              <w:t>75</w:t>
            </w:r>
            <w:r>
              <w:rPr>
                <w:b/>
                <w:spacing w:val="-3"/>
                <w:sz w:val="24"/>
              </w:rPr>
              <w:t xml:space="preserve"> </w:t>
            </w:r>
            <w:r>
              <w:rPr>
                <w:b/>
                <w:spacing w:val="-4"/>
                <w:sz w:val="24"/>
              </w:rPr>
              <w:t>days</w:t>
            </w:r>
          </w:p>
        </w:tc>
      </w:tr>
      <w:tr w:rsidR="00537B8A" w14:paraId="428E2A8C" w14:textId="77777777" w:rsidTr="00CA091F">
        <w:trPr>
          <w:trHeight w:val="1204"/>
        </w:trPr>
        <w:tc>
          <w:tcPr>
            <w:tcW w:w="540" w:type="dxa"/>
            <w:vMerge/>
            <w:tcBorders>
              <w:top w:val="nil"/>
            </w:tcBorders>
          </w:tcPr>
          <w:p w14:paraId="5A1D831E" w14:textId="77777777" w:rsidR="00537B8A" w:rsidRDefault="00537B8A" w:rsidP="00CA091F">
            <w:pPr>
              <w:rPr>
                <w:sz w:val="2"/>
                <w:szCs w:val="2"/>
              </w:rPr>
            </w:pPr>
          </w:p>
        </w:tc>
        <w:tc>
          <w:tcPr>
            <w:tcW w:w="2347" w:type="dxa"/>
            <w:vMerge/>
            <w:tcBorders>
              <w:top w:val="nil"/>
            </w:tcBorders>
          </w:tcPr>
          <w:p w14:paraId="393C0385" w14:textId="77777777" w:rsidR="00537B8A" w:rsidRDefault="00537B8A" w:rsidP="00CA091F">
            <w:pPr>
              <w:rPr>
                <w:sz w:val="2"/>
                <w:szCs w:val="2"/>
              </w:rPr>
            </w:pPr>
          </w:p>
        </w:tc>
        <w:tc>
          <w:tcPr>
            <w:tcW w:w="717" w:type="dxa"/>
          </w:tcPr>
          <w:p w14:paraId="4E5FD530" w14:textId="77777777" w:rsidR="00537B8A" w:rsidRDefault="00537B8A" w:rsidP="00CA091F">
            <w:pPr>
              <w:pStyle w:val="TableParagraph"/>
              <w:spacing w:before="227"/>
              <w:ind w:left="23"/>
              <w:rPr>
                <w:b/>
                <w:sz w:val="24"/>
              </w:rPr>
            </w:pPr>
            <w:r>
              <w:rPr>
                <w:b/>
                <w:spacing w:val="-5"/>
                <w:sz w:val="24"/>
              </w:rPr>
              <w:t>PDI</w:t>
            </w:r>
          </w:p>
        </w:tc>
        <w:tc>
          <w:tcPr>
            <w:tcW w:w="989" w:type="dxa"/>
          </w:tcPr>
          <w:p w14:paraId="4D828467" w14:textId="77777777" w:rsidR="00537B8A" w:rsidRDefault="00537B8A" w:rsidP="00CA091F">
            <w:pPr>
              <w:pStyle w:val="TableParagraph"/>
              <w:spacing w:before="56" w:line="232" w:lineRule="auto"/>
              <w:ind w:left="178" w:right="122" w:firstLine="50"/>
              <w:jc w:val="right"/>
              <w:rPr>
                <w:b/>
                <w:sz w:val="24"/>
              </w:rPr>
            </w:pPr>
            <w:r>
              <w:rPr>
                <w:b/>
                <w:spacing w:val="-2"/>
                <w:sz w:val="24"/>
              </w:rPr>
              <w:t xml:space="preserve">Score </w:t>
            </w:r>
            <w:r>
              <w:rPr>
                <w:b/>
                <w:sz w:val="24"/>
              </w:rPr>
              <w:t xml:space="preserve">on 0-5 </w:t>
            </w:r>
            <w:r>
              <w:rPr>
                <w:b/>
                <w:spacing w:val="-2"/>
                <w:sz w:val="24"/>
              </w:rPr>
              <w:t>scale</w:t>
            </w:r>
          </w:p>
        </w:tc>
        <w:tc>
          <w:tcPr>
            <w:tcW w:w="811" w:type="dxa"/>
          </w:tcPr>
          <w:p w14:paraId="231E47D3" w14:textId="77777777" w:rsidR="00537B8A" w:rsidRDefault="00537B8A" w:rsidP="00CA091F">
            <w:pPr>
              <w:pStyle w:val="TableParagraph"/>
              <w:spacing w:before="227"/>
              <w:ind w:left="104" w:right="64" w:firstLine="3"/>
              <w:rPr>
                <w:b/>
                <w:sz w:val="24"/>
              </w:rPr>
            </w:pPr>
            <w:r>
              <w:rPr>
                <w:b/>
                <w:spacing w:val="-4"/>
                <w:sz w:val="24"/>
              </w:rPr>
              <w:t xml:space="preserve">Host </w:t>
            </w:r>
            <w:proofErr w:type="spellStart"/>
            <w:r>
              <w:rPr>
                <w:b/>
                <w:spacing w:val="-6"/>
                <w:sz w:val="24"/>
              </w:rPr>
              <w:t>Reacti</w:t>
            </w:r>
            <w:proofErr w:type="spellEnd"/>
            <w:r>
              <w:rPr>
                <w:b/>
                <w:spacing w:val="-6"/>
                <w:sz w:val="24"/>
              </w:rPr>
              <w:t xml:space="preserve"> on</w:t>
            </w:r>
          </w:p>
        </w:tc>
        <w:tc>
          <w:tcPr>
            <w:tcW w:w="720" w:type="dxa"/>
          </w:tcPr>
          <w:p w14:paraId="5BB62C69" w14:textId="77777777" w:rsidR="00537B8A" w:rsidRDefault="00537B8A" w:rsidP="00CA091F">
            <w:pPr>
              <w:pStyle w:val="TableParagraph"/>
              <w:spacing w:before="227"/>
              <w:ind w:left="40"/>
              <w:rPr>
                <w:b/>
                <w:sz w:val="24"/>
              </w:rPr>
            </w:pPr>
            <w:r>
              <w:rPr>
                <w:b/>
                <w:spacing w:val="-5"/>
                <w:sz w:val="24"/>
              </w:rPr>
              <w:t>PDI</w:t>
            </w:r>
          </w:p>
        </w:tc>
        <w:tc>
          <w:tcPr>
            <w:tcW w:w="988" w:type="dxa"/>
          </w:tcPr>
          <w:p w14:paraId="76D2B246" w14:textId="77777777" w:rsidR="00537B8A" w:rsidRDefault="00537B8A" w:rsidP="00CA091F">
            <w:pPr>
              <w:pStyle w:val="TableParagraph"/>
              <w:spacing w:before="56" w:line="232" w:lineRule="auto"/>
              <w:ind w:left="179" w:right="121" w:firstLine="50"/>
              <w:jc w:val="right"/>
              <w:rPr>
                <w:b/>
                <w:sz w:val="24"/>
              </w:rPr>
            </w:pPr>
            <w:r>
              <w:rPr>
                <w:b/>
                <w:spacing w:val="-2"/>
                <w:sz w:val="24"/>
              </w:rPr>
              <w:t xml:space="preserve">Score </w:t>
            </w:r>
            <w:r>
              <w:rPr>
                <w:b/>
                <w:sz w:val="24"/>
              </w:rPr>
              <w:t>on</w:t>
            </w:r>
            <w:r>
              <w:rPr>
                <w:b/>
                <w:spacing w:val="-1"/>
                <w:sz w:val="24"/>
              </w:rPr>
              <w:t xml:space="preserve"> </w:t>
            </w:r>
            <w:r>
              <w:rPr>
                <w:b/>
                <w:sz w:val="24"/>
              </w:rPr>
              <w:t xml:space="preserve">0-5 </w:t>
            </w:r>
            <w:r>
              <w:rPr>
                <w:b/>
                <w:spacing w:val="-2"/>
                <w:sz w:val="24"/>
              </w:rPr>
              <w:t>scale</w:t>
            </w:r>
          </w:p>
        </w:tc>
        <w:tc>
          <w:tcPr>
            <w:tcW w:w="719" w:type="dxa"/>
          </w:tcPr>
          <w:p w14:paraId="0C0E2A7C" w14:textId="77777777" w:rsidR="00537B8A" w:rsidRDefault="00537B8A" w:rsidP="00CA091F">
            <w:pPr>
              <w:pStyle w:val="TableParagraph"/>
              <w:spacing w:before="227"/>
              <w:ind w:left="83" w:right="53" w:firstLine="50"/>
              <w:jc w:val="both"/>
              <w:rPr>
                <w:b/>
                <w:sz w:val="24"/>
              </w:rPr>
            </w:pPr>
            <w:r>
              <w:rPr>
                <w:b/>
                <w:spacing w:val="-4"/>
                <w:sz w:val="24"/>
              </w:rPr>
              <w:t xml:space="preserve">Host </w:t>
            </w:r>
            <w:r>
              <w:rPr>
                <w:b/>
                <w:spacing w:val="-6"/>
                <w:sz w:val="24"/>
              </w:rPr>
              <w:t xml:space="preserve">React </w:t>
            </w:r>
            <w:r>
              <w:rPr>
                <w:b/>
                <w:spacing w:val="-4"/>
                <w:sz w:val="24"/>
              </w:rPr>
              <w:t>ion</w:t>
            </w:r>
          </w:p>
        </w:tc>
        <w:tc>
          <w:tcPr>
            <w:tcW w:w="719" w:type="dxa"/>
          </w:tcPr>
          <w:p w14:paraId="16807EB0" w14:textId="77777777" w:rsidR="00537B8A" w:rsidRDefault="00537B8A" w:rsidP="00CA091F">
            <w:pPr>
              <w:pStyle w:val="TableParagraph"/>
              <w:spacing w:before="227"/>
              <w:ind w:left="42" w:right="11"/>
              <w:rPr>
                <w:b/>
                <w:sz w:val="24"/>
              </w:rPr>
            </w:pPr>
            <w:r>
              <w:rPr>
                <w:b/>
                <w:spacing w:val="-5"/>
                <w:sz w:val="24"/>
              </w:rPr>
              <w:t>PDI</w:t>
            </w:r>
          </w:p>
        </w:tc>
        <w:tc>
          <w:tcPr>
            <w:tcW w:w="991" w:type="dxa"/>
          </w:tcPr>
          <w:p w14:paraId="5A88DCC9" w14:textId="77777777" w:rsidR="00537B8A" w:rsidRDefault="00537B8A" w:rsidP="00CA091F">
            <w:pPr>
              <w:pStyle w:val="TableParagraph"/>
              <w:spacing w:before="56" w:line="232" w:lineRule="auto"/>
              <w:ind w:left="189" w:right="121" w:firstLine="50"/>
              <w:jc w:val="right"/>
              <w:rPr>
                <w:b/>
                <w:sz w:val="24"/>
              </w:rPr>
            </w:pPr>
            <w:r>
              <w:rPr>
                <w:b/>
                <w:spacing w:val="-2"/>
                <w:sz w:val="24"/>
              </w:rPr>
              <w:t xml:space="preserve">Score </w:t>
            </w:r>
            <w:r>
              <w:rPr>
                <w:b/>
                <w:sz w:val="24"/>
              </w:rPr>
              <w:t>on</w:t>
            </w:r>
            <w:r>
              <w:rPr>
                <w:b/>
                <w:spacing w:val="-8"/>
                <w:sz w:val="24"/>
              </w:rPr>
              <w:t xml:space="preserve"> </w:t>
            </w:r>
            <w:r>
              <w:rPr>
                <w:b/>
                <w:sz w:val="24"/>
              </w:rPr>
              <w:t xml:space="preserve">0-5 </w:t>
            </w:r>
            <w:r>
              <w:rPr>
                <w:b/>
                <w:spacing w:val="-2"/>
                <w:sz w:val="24"/>
              </w:rPr>
              <w:t>scale</w:t>
            </w:r>
          </w:p>
        </w:tc>
        <w:tc>
          <w:tcPr>
            <w:tcW w:w="719" w:type="dxa"/>
          </w:tcPr>
          <w:p w14:paraId="4F8AE35C" w14:textId="77777777" w:rsidR="00537B8A" w:rsidRDefault="00537B8A" w:rsidP="00CA091F">
            <w:pPr>
              <w:pStyle w:val="TableParagraph"/>
              <w:spacing w:before="249" w:line="213" w:lineRule="auto"/>
              <w:ind w:left="48" w:right="27" w:firstLine="3"/>
              <w:rPr>
                <w:b/>
                <w:sz w:val="24"/>
              </w:rPr>
            </w:pPr>
            <w:r>
              <w:rPr>
                <w:b/>
                <w:spacing w:val="-4"/>
                <w:sz w:val="24"/>
              </w:rPr>
              <w:t xml:space="preserve">Host </w:t>
            </w:r>
            <w:proofErr w:type="spellStart"/>
            <w:r>
              <w:rPr>
                <w:b/>
                <w:spacing w:val="-6"/>
                <w:sz w:val="24"/>
              </w:rPr>
              <w:t>Reacti</w:t>
            </w:r>
            <w:proofErr w:type="spellEnd"/>
            <w:r>
              <w:rPr>
                <w:b/>
                <w:spacing w:val="-6"/>
                <w:sz w:val="24"/>
              </w:rPr>
              <w:t xml:space="preserve"> on</w:t>
            </w:r>
          </w:p>
        </w:tc>
        <w:tc>
          <w:tcPr>
            <w:tcW w:w="719" w:type="dxa"/>
            <w:tcBorders>
              <w:top w:val="single" w:sz="4" w:space="0" w:color="000000"/>
            </w:tcBorders>
          </w:tcPr>
          <w:p w14:paraId="1E41202F" w14:textId="77777777" w:rsidR="00537B8A" w:rsidRDefault="00537B8A" w:rsidP="00CA091F">
            <w:pPr>
              <w:pStyle w:val="TableParagraph"/>
              <w:spacing w:before="224"/>
              <w:ind w:left="277"/>
              <w:jc w:val="left"/>
              <w:rPr>
                <w:b/>
                <w:sz w:val="24"/>
              </w:rPr>
            </w:pPr>
            <w:r>
              <w:rPr>
                <w:b/>
                <w:spacing w:val="-5"/>
                <w:sz w:val="24"/>
              </w:rPr>
              <w:t>PDI</w:t>
            </w:r>
          </w:p>
        </w:tc>
        <w:tc>
          <w:tcPr>
            <w:tcW w:w="988" w:type="dxa"/>
            <w:tcBorders>
              <w:top w:val="single" w:sz="4" w:space="0" w:color="000000"/>
            </w:tcBorders>
          </w:tcPr>
          <w:p w14:paraId="437C63CC" w14:textId="77777777" w:rsidR="00537B8A" w:rsidRDefault="00537B8A" w:rsidP="00CA091F">
            <w:pPr>
              <w:pStyle w:val="TableParagraph"/>
              <w:spacing w:before="56" w:line="232" w:lineRule="auto"/>
              <w:ind w:left="191" w:right="115" w:firstLine="50"/>
              <w:jc w:val="right"/>
              <w:rPr>
                <w:b/>
                <w:sz w:val="24"/>
              </w:rPr>
            </w:pPr>
            <w:r>
              <w:rPr>
                <w:b/>
                <w:spacing w:val="-2"/>
                <w:sz w:val="24"/>
              </w:rPr>
              <w:t xml:space="preserve">Score </w:t>
            </w:r>
            <w:r>
              <w:rPr>
                <w:b/>
                <w:sz w:val="24"/>
              </w:rPr>
              <w:t>on</w:t>
            </w:r>
            <w:r>
              <w:rPr>
                <w:b/>
                <w:spacing w:val="-7"/>
                <w:sz w:val="24"/>
              </w:rPr>
              <w:t xml:space="preserve"> </w:t>
            </w:r>
            <w:r>
              <w:rPr>
                <w:b/>
                <w:sz w:val="24"/>
              </w:rPr>
              <w:t xml:space="preserve">0-5 </w:t>
            </w:r>
            <w:r>
              <w:rPr>
                <w:b/>
                <w:spacing w:val="-2"/>
                <w:sz w:val="24"/>
              </w:rPr>
              <w:t>scale</w:t>
            </w:r>
          </w:p>
        </w:tc>
        <w:tc>
          <w:tcPr>
            <w:tcW w:w="811" w:type="dxa"/>
            <w:tcBorders>
              <w:top w:val="single" w:sz="4" w:space="0" w:color="000000"/>
            </w:tcBorders>
          </w:tcPr>
          <w:p w14:paraId="160D4FD8" w14:textId="77777777" w:rsidR="00537B8A" w:rsidRDefault="00537B8A" w:rsidP="00CA091F">
            <w:pPr>
              <w:pStyle w:val="TableParagraph"/>
              <w:spacing w:before="80"/>
              <w:ind w:left="0"/>
              <w:jc w:val="left"/>
              <w:rPr>
                <w:b/>
                <w:sz w:val="24"/>
              </w:rPr>
            </w:pPr>
          </w:p>
          <w:p w14:paraId="17BCD6EE" w14:textId="77777777" w:rsidR="00537B8A" w:rsidRDefault="00537B8A" w:rsidP="00CA091F">
            <w:pPr>
              <w:pStyle w:val="TableParagraph"/>
              <w:spacing w:before="0" w:line="270" w:lineRule="atLeast"/>
              <w:ind w:left="12" w:right="140" w:firstLine="6"/>
              <w:rPr>
                <w:b/>
                <w:sz w:val="24"/>
              </w:rPr>
            </w:pPr>
            <w:r>
              <w:rPr>
                <w:b/>
                <w:spacing w:val="-4"/>
                <w:sz w:val="24"/>
              </w:rPr>
              <w:t xml:space="preserve">Host </w:t>
            </w:r>
            <w:proofErr w:type="spellStart"/>
            <w:r>
              <w:rPr>
                <w:b/>
                <w:spacing w:val="-4"/>
                <w:sz w:val="24"/>
              </w:rPr>
              <w:t>Reacti</w:t>
            </w:r>
            <w:proofErr w:type="spellEnd"/>
            <w:r>
              <w:rPr>
                <w:b/>
                <w:spacing w:val="-4"/>
                <w:sz w:val="24"/>
              </w:rPr>
              <w:t xml:space="preserve"> </w:t>
            </w:r>
            <w:r>
              <w:rPr>
                <w:b/>
                <w:spacing w:val="-6"/>
                <w:sz w:val="24"/>
              </w:rPr>
              <w:t>on</w:t>
            </w:r>
          </w:p>
        </w:tc>
      </w:tr>
      <w:tr w:rsidR="00537B8A" w14:paraId="044BB38B" w14:textId="77777777" w:rsidTr="00CA091F">
        <w:trPr>
          <w:trHeight w:val="301"/>
        </w:trPr>
        <w:tc>
          <w:tcPr>
            <w:tcW w:w="540" w:type="dxa"/>
          </w:tcPr>
          <w:p w14:paraId="63031EA4" w14:textId="77777777" w:rsidR="00537B8A" w:rsidRDefault="00537B8A" w:rsidP="00CA091F">
            <w:pPr>
              <w:pStyle w:val="TableParagraph"/>
              <w:spacing w:before="0"/>
              <w:ind w:left="0"/>
              <w:jc w:val="left"/>
            </w:pPr>
          </w:p>
        </w:tc>
        <w:tc>
          <w:tcPr>
            <w:tcW w:w="2347" w:type="dxa"/>
          </w:tcPr>
          <w:p w14:paraId="09BB54FF" w14:textId="77777777" w:rsidR="00537B8A" w:rsidRDefault="00537B8A" w:rsidP="00CA091F">
            <w:pPr>
              <w:pStyle w:val="TableParagraph"/>
              <w:spacing w:before="17"/>
              <w:ind w:left="119"/>
              <w:jc w:val="left"/>
              <w:rPr>
                <w:b/>
              </w:rPr>
            </w:pPr>
            <w:r>
              <w:rPr>
                <w:b/>
              </w:rPr>
              <w:t>Female</w:t>
            </w:r>
            <w:r>
              <w:rPr>
                <w:b/>
                <w:spacing w:val="-10"/>
              </w:rPr>
              <w:t xml:space="preserve"> </w:t>
            </w:r>
            <w:r>
              <w:rPr>
                <w:b/>
                <w:spacing w:val="-2"/>
              </w:rPr>
              <w:t>parents</w:t>
            </w:r>
          </w:p>
        </w:tc>
        <w:tc>
          <w:tcPr>
            <w:tcW w:w="717" w:type="dxa"/>
          </w:tcPr>
          <w:p w14:paraId="72B85ED3" w14:textId="77777777" w:rsidR="00537B8A" w:rsidRDefault="00537B8A" w:rsidP="00CA091F">
            <w:pPr>
              <w:pStyle w:val="TableParagraph"/>
              <w:spacing w:before="0"/>
              <w:ind w:left="0"/>
              <w:jc w:val="left"/>
            </w:pPr>
          </w:p>
        </w:tc>
        <w:tc>
          <w:tcPr>
            <w:tcW w:w="989" w:type="dxa"/>
          </w:tcPr>
          <w:p w14:paraId="261ABA97" w14:textId="77777777" w:rsidR="00537B8A" w:rsidRDefault="00537B8A" w:rsidP="00CA091F">
            <w:pPr>
              <w:pStyle w:val="TableParagraph"/>
              <w:spacing w:before="0"/>
              <w:ind w:left="0"/>
              <w:jc w:val="left"/>
            </w:pPr>
          </w:p>
        </w:tc>
        <w:tc>
          <w:tcPr>
            <w:tcW w:w="811" w:type="dxa"/>
          </w:tcPr>
          <w:p w14:paraId="6A750918" w14:textId="77777777" w:rsidR="00537B8A" w:rsidRDefault="00537B8A" w:rsidP="00CA091F">
            <w:pPr>
              <w:pStyle w:val="TableParagraph"/>
              <w:spacing w:before="0"/>
              <w:ind w:left="0"/>
              <w:jc w:val="left"/>
            </w:pPr>
          </w:p>
        </w:tc>
        <w:tc>
          <w:tcPr>
            <w:tcW w:w="720" w:type="dxa"/>
          </w:tcPr>
          <w:p w14:paraId="26EAE08C" w14:textId="77777777" w:rsidR="00537B8A" w:rsidRDefault="00537B8A" w:rsidP="00CA091F">
            <w:pPr>
              <w:pStyle w:val="TableParagraph"/>
              <w:spacing w:before="0"/>
              <w:ind w:left="0"/>
              <w:jc w:val="left"/>
            </w:pPr>
          </w:p>
        </w:tc>
        <w:tc>
          <w:tcPr>
            <w:tcW w:w="988" w:type="dxa"/>
          </w:tcPr>
          <w:p w14:paraId="1BB513E2" w14:textId="77777777" w:rsidR="00537B8A" w:rsidRDefault="00537B8A" w:rsidP="00CA091F">
            <w:pPr>
              <w:pStyle w:val="TableParagraph"/>
              <w:spacing w:before="0"/>
              <w:ind w:left="0"/>
              <w:jc w:val="left"/>
            </w:pPr>
          </w:p>
        </w:tc>
        <w:tc>
          <w:tcPr>
            <w:tcW w:w="719" w:type="dxa"/>
          </w:tcPr>
          <w:p w14:paraId="0CC88159" w14:textId="77777777" w:rsidR="00537B8A" w:rsidRDefault="00537B8A" w:rsidP="00CA091F">
            <w:pPr>
              <w:pStyle w:val="TableParagraph"/>
              <w:spacing w:before="0"/>
              <w:ind w:left="0"/>
              <w:jc w:val="left"/>
            </w:pPr>
          </w:p>
        </w:tc>
        <w:tc>
          <w:tcPr>
            <w:tcW w:w="719" w:type="dxa"/>
          </w:tcPr>
          <w:p w14:paraId="0316E84F" w14:textId="77777777" w:rsidR="00537B8A" w:rsidRDefault="00537B8A" w:rsidP="00CA091F">
            <w:pPr>
              <w:pStyle w:val="TableParagraph"/>
              <w:spacing w:before="0"/>
              <w:ind w:left="0"/>
              <w:jc w:val="left"/>
            </w:pPr>
          </w:p>
        </w:tc>
        <w:tc>
          <w:tcPr>
            <w:tcW w:w="991" w:type="dxa"/>
          </w:tcPr>
          <w:p w14:paraId="20DAE249" w14:textId="77777777" w:rsidR="00537B8A" w:rsidRDefault="00537B8A" w:rsidP="00CA091F">
            <w:pPr>
              <w:pStyle w:val="TableParagraph"/>
              <w:spacing w:before="0"/>
              <w:ind w:left="0"/>
              <w:jc w:val="left"/>
            </w:pPr>
          </w:p>
        </w:tc>
        <w:tc>
          <w:tcPr>
            <w:tcW w:w="719" w:type="dxa"/>
          </w:tcPr>
          <w:p w14:paraId="0827DE38" w14:textId="77777777" w:rsidR="00537B8A" w:rsidRDefault="00537B8A" w:rsidP="00CA091F">
            <w:pPr>
              <w:pStyle w:val="TableParagraph"/>
              <w:spacing w:before="0"/>
              <w:ind w:left="0"/>
              <w:jc w:val="left"/>
            </w:pPr>
          </w:p>
        </w:tc>
        <w:tc>
          <w:tcPr>
            <w:tcW w:w="719" w:type="dxa"/>
          </w:tcPr>
          <w:p w14:paraId="7C84D0B3" w14:textId="77777777" w:rsidR="00537B8A" w:rsidRDefault="00537B8A" w:rsidP="00CA091F">
            <w:pPr>
              <w:pStyle w:val="TableParagraph"/>
              <w:spacing w:before="0"/>
              <w:ind w:left="0"/>
              <w:jc w:val="left"/>
            </w:pPr>
          </w:p>
        </w:tc>
        <w:tc>
          <w:tcPr>
            <w:tcW w:w="988" w:type="dxa"/>
          </w:tcPr>
          <w:p w14:paraId="0E475260" w14:textId="77777777" w:rsidR="00537B8A" w:rsidRDefault="00537B8A" w:rsidP="00CA091F">
            <w:pPr>
              <w:pStyle w:val="TableParagraph"/>
              <w:spacing w:before="0"/>
              <w:ind w:left="0"/>
              <w:jc w:val="left"/>
            </w:pPr>
          </w:p>
        </w:tc>
        <w:tc>
          <w:tcPr>
            <w:tcW w:w="811" w:type="dxa"/>
          </w:tcPr>
          <w:p w14:paraId="612FDD5A" w14:textId="77777777" w:rsidR="00537B8A" w:rsidRDefault="00537B8A" w:rsidP="00CA091F">
            <w:pPr>
              <w:pStyle w:val="TableParagraph"/>
              <w:spacing w:before="0"/>
              <w:ind w:left="0"/>
              <w:jc w:val="left"/>
            </w:pPr>
          </w:p>
        </w:tc>
      </w:tr>
      <w:tr w:rsidR="00537B8A" w14:paraId="133D9E21" w14:textId="77777777" w:rsidTr="00CA091F">
        <w:trPr>
          <w:trHeight w:val="311"/>
        </w:trPr>
        <w:tc>
          <w:tcPr>
            <w:tcW w:w="540" w:type="dxa"/>
            <w:tcBorders>
              <w:bottom w:val="nil"/>
            </w:tcBorders>
          </w:tcPr>
          <w:p w14:paraId="673399E9" w14:textId="77777777" w:rsidR="00537B8A" w:rsidRDefault="00537B8A" w:rsidP="00CA091F">
            <w:pPr>
              <w:pStyle w:val="TableParagraph"/>
              <w:spacing w:before="3"/>
              <w:ind w:left="59"/>
            </w:pPr>
            <w:r>
              <w:rPr>
                <w:spacing w:val="-10"/>
              </w:rPr>
              <w:t>1</w:t>
            </w:r>
          </w:p>
        </w:tc>
        <w:tc>
          <w:tcPr>
            <w:tcW w:w="2347" w:type="dxa"/>
            <w:tcBorders>
              <w:bottom w:val="nil"/>
            </w:tcBorders>
          </w:tcPr>
          <w:p w14:paraId="41A4653F" w14:textId="77777777" w:rsidR="00537B8A" w:rsidRDefault="00537B8A" w:rsidP="00CA091F">
            <w:pPr>
              <w:pStyle w:val="TableParagraph"/>
              <w:spacing w:before="3"/>
              <w:ind w:left="119"/>
              <w:jc w:val="left"/>
            </w:pPr>
            <w:r>
              <w:t>IMS</w:t>
            </w:r>
            <w:r>
              <w:rPr>
                <w:spacing w:val="-5"/>
              </w:rPr>
              <w:t xml:space="preserve"> </w:t>
            </w:r>
            <w:r>
              <w:t>265</w:t>
            </w:r>
            <w:r>
              <w:rPr>
                <w:spacing w:val="-13"/>
              </w:rPr>
              <w:t xml:space="preserve"> </w:t>
            </w:r>
            <w:r>
              <w:rPr>
                <w:spacing w:val="-10"/>
              </w:rPr>
              <w:t>A</w:t>
            </w:r>
          </w:p>
        </w:tc>
        <w:tc>
          <w:tcPr>
            <w:tcW w:w="717" w:type="dxa"/>
            <w:tcBorders>
              <w:bottom w:val="nil"/>
            </w:tcBorders>
          </w:tcPr>
          <w:p w14:paraId="5ACD076A" w14:textId="77777777" w:rsidR="00537B8A" w:rsidRDefault="00537B8A" w:rsidP="00CA091F">
            <w:pPr>
              <w:pStyle w:val="TableParagraph"/>
              <w:spacing w:before="20"/>
              <w:ind w:left="23" w:right="2"/>
            </w:pPr>
            <w:r>
              <w:rPr>
                <w:spacing w:val="-4"/>
              </w:rPr>
              <w:t>6.85</w:t>
            </w:r>
          </w:p>
        </w:tc>
        <w:tc>
          <w:tcPr>
            <w:tcW w:w="989" w:type="dxa"/>
            <w:tcBorders>
              <w:bottom w:val="nil"/>
            </w:tcBorders>
          </w:tcPr>
          <w:p w14:paraId="06A24C12" w14:textId="77777777" w:rsidR="00537B8A" w:rsidRDefault="00537B8A" w:rsidP="00CA091F">
            <w:pPr>
              <w:pStyle w:val="TableParagraph"/>
              <w:spacing w:before="39" w:line="251" w:lineRule="exact"/>
              <w:ind w:left="14" w:right="2"/>
            </w:pPr>
            <w:r>
              <w:rPr>
                <w:spacing w:val="-10"/>
              </w:rPr>
              <w:t>2</w:t>
            </w:r>
          </w:p>
        </w:tc>
        <w:tc>
          <w:tcPr>
            <w:tcW w:w="811" w:type="dxa"/>
            <w:tcBorders>
              <w:bottom w:val="nil"/>
            </w:tcBorders>
          </w:tcPr>
          <w:p w14:paraId="1B4D0ADC" w14:textId="77777777" w:rsidR="00537B8A" w:rsidRDefault="00537B8A" w:rsidP="00CA091F">
            <w:pPr>
              <w:pStyle w:val="TableParagraph"/>
              <w:spacing w:before="3"/>
              <w:ind w:right="11"/>
            </w:pPr>
            <w:r>
              <w:rPr>
                <w:spacing w:val="-5"/>
              </w:rPr>
              <w:t>MR</w:t>
            </w:r>
          </w:p>
        </w:tc>
        <w:tc>
          <w:tcPr>
            <w:tcW w:w="720" w:type="dxa"/>
            <w:tcBorders>
              <w:bottom w:val="nil"/>
            </w:tcBorders>
          </w:tcPr>
          <w:p w14:paraId="75A655DD" w14:textId="77777777" w:rsidR="00537B8A" w:rsidRDefault="00537B8A" w:rsidP="00CA091F">
            <w:pPr>
              <w:pStyle w:val="TableParagraph"/>
              <w:spacing w:before="20"/>
              <w:ind w:left="40" w:right="2"/>
            </w:pPr>
            <w:r>
              <w:rPr>
                <w:spacing w:val="-2"/>
              </w:rPr>
              <w:t>21.83</w:t>
            </w:r>
          </w:p>
        </w:tc>
        <w:tc>
          <w:tcPr>
            <w:tcW w:w="988" w:type="dxa"/>
            <w:tcBorders>
              <w:bottom w:val="nil"/>
            </w:tcBorders>
          </w:tcPr>
          <w:p w14:paraId="0938E51E" w14:textId="77777777" w:rsidR="00537B8A" w:rsidRDefault="00537B8A" w:rsidP="00CA091F">
            <w:pPr>
              <w:pStyle w:val="TableParagraph"/>
              <w:spacing w:before="39" w:line="251" w:lineRule="exact"/>
              <w:ind w:right="33"/>
            </w:pPr>
            <w:r>
              <w:rPr>
                <w:spacing w:val="-10"/>
              </w:rPr>
              <w:t>3</w:t>
            </w:r>
          </w:p>
        </w:tc>
        <w:tc>
          <w:tcPr>
            <w:tcW w:w="719" w:type="dxa"/>
            <w:tcBorders>
              <w:bottom w:val="nil"/>
            </w:tcBorders>
          </w:tcPr>
          <w:p w14:paraId="66BA5DAD" w14:textId="77777777" w:rsidR="00537B8A" w:rsidRDefault="00537B8A" w:rsidP="00CA091F">
            <w:pPr>
              <w:pStyle w:val="TableParagraph"/>
              <w:spacing w:before="3"/>
              <w:ind w:left="42" w:right="14"/>
            </w:pPr>
            <w:r>
              <w:rPr>
                <w:spacing w:val="-5"/>
              </w:rPr>
              <w:t>MS</w:t>
            </w:r>
          </w:p>
        </w:tc>
        <w:tc>
          <w:tcPr>
            <w:tcW w:w="719" w:type="dxa"/>
            <w:tcBorders>
              <w:bottom w:val="nil"/>
            </w:tcBorders>
          </w:tcPr>
          <w:p w14:paraId="16A8B561" w14:textId="703770D0" w:rsidR="00537B8A" w:rsidRDefault="00537B8A" w:rsidP="00CA091F">
            <w:pPr>
              <w:pStyle w:val="TableParagraph"/>
              <w:spacing w:before="39" w:line="251" w:lineRule="exact"/>
              <w:ind w:left="42" w:right="13"/>
            </w:pPr>
            <w:r>
              <w:rPr>
                <w:spacing w:val="-4"/>
              </w:rPr>
              <w:t>28.2</w:t>
            </w:r>
            <w:r w:rsidR="009606A4">
              <w:rPr>
                <w:spacing w:val="-4"/>
              </w:rPr>
              <w:t>0</w:t>
            </w:r>
          </w:p>
        </w:tc>
        <w:tc>
          <w:tcPr>
            <w:tcW w:w="991" w:type="dxa"/>
            <w:tcBorders>
              <w:bottom w:val="nil"/>
            </w:tcBorders>
          </w:tcPr>
          <w:p w14:paraId="6143038F" w14:textId="77777777" w:rsidR="00537B8A" w:rsidRDefault="00537B8A" w:rsidP="00CA091F">
            <w:pPr>
              <w:pStyle w:val="TableParagraph"/>
              <w:spacing w:before="39" w:line="251" w:lineRule="exact"/>
              <w:ind w:left="38" w:right="2"/>
            </w:pPr>
            <w:r>
              <w:rPr>
                <w:spacing w:val="-10"/>
              </w:rPr>
              <w:t>4</w:t>
            </w:r>
          </w:p>
        </w:tc>
        <w:tc>
          <w:tcPr>
            <w:tcW w:w="719" w:type="dxa"/>
            <w:tcBorders>
              <w:bottom w:val="nil"/>
            </w:tcBorders>
          </w:tcPr>
          <w:p w14:paraId="62EC5D10" w14:textId="77777777" w:rsidR="00537B8A" w:rsidRDefault="00537B8A" w:rsidP="00CA091F">
            <w:pPr>
              <w:pStyle w:val="TableParagraph"/>
              <w:spacing w:before="3"/>
              <w:ind w:left="42" w:right="4"/>
            </w:pPr>
            <w:r>
              <w:rPr>
                <w:spacing w:val="-10"/>
              </w:rPr>
              <w:t>S</w:t>
            </w:r>
          </w:p>
        </w:tc>
        <w:tc>
          <w:tcPr>
            <w:tcW w:w="719" w:type="dxa"/>
            <w:tcBorders>
              <w:bottom w:val="nil"/>
            </w:tcBorders>
          </w:tcPr>
          <w:p w14:paraId="20BB2008" w14:textId="67D44D55" w:rsidR="00537B8A" w:rsidRDefault="00537B8A" w:rsidP="00CA091F">
            <w:pPr>
              <w:pStyle w:val="TableParagraph"/>
              <w:spacing w:before="39" w:line="251" w:lineRule="exact"/>
              <w:ind w:left="178"/>
              <w:jc w:val="left"/>
            </w:pPr>
            <w:r>
              <w:rPr>
                <w:spacing w:val="-4"/>
              </w:rPr>
              <w:t>28.2</w:t>
            </w:r>
            <w:r w:rsidR="009606A4">
              <w:rPr>
                <w:spacing w:val="-4"/>
              </w:rPr>
              <w:t>0</w:t>
            </w:r>
          </w:p>
        </w:tc>
        <w:tc>
          <w:tcPr>
            <w:tcW w:w="988" w:type="dxa"/>
            <w:tcBorders>
              <w:bottom w:val="nil"/>
            </w:tcBorders>
          </w:tcPr>
          <w:p w14:paraId="45C897FD" w14:textId="77777777" w:rsidR="00537B8A" w:rsidRDefault="00537B8A" w:rsidP="00CA091F">
            <w:pPr>
              <w:pStyle w:val="TableParagraph"/>
              <w:spacing w:before="39" w:line="251" w:lineRule="exact"/>
              <w:ind w:right="2"/>
            </w:pPr>
            <w:r>
              <w:rPr>
                <w:spacing w:val="-10"/>
              </w:rPr>
              <w:t>4</w:t>
            </w:r>
          </w:p>
        </w:tc>
        <w:tc>
          <w:tcPr>
            <w:tcW w:w="811" w:type="dxa"/>
            <w:tcBorders>
              <w:bottom w:val="nil"/>
            </w:tcBorders>
          </w:tcPr>
          <w:p w14:paraId="3B7BB0E2" w14:textId="77777777" w:rsidR="00537B8A" w:rsidRDefault="00537B8A" w:rsidP="00CA091F">
            <w:pPr>
              <w:pStyle w:val="TableParagraph"/>
              <w:spacing w:before="3"/>
              <w:ind w:right="2"/>
            </w:pPr>
            <w:r>
              <w:rPr>
                <w:spacing w:val="-10"/>
              </w:rPr>
              <w:t>S</w:t>
            </w:r>
          </w:p>
        </w:tc>
      </w:tr>
      <w:tr w:rsidR="00537B8A" w14:paraId="3AA21D23" w14:textId="77777777" w:rsidTr="00CA091F">
        <w:trPr>
          <w:trHeight w:val="314"/>
        </w:trPr>
        <w:tc>
          <w:tcPr>
            <w:tcW w:w="540" w:type="dxa"/>
            <w:tcBorders>
              <w:top w:val="nil"/>
              <w:bottom w:val="nil"/>
            </w:tcBorders>
          </w:tcPr>
          <w:p w14:paraId="3DE80B2A" w14:textId="77777777" w:rsidR="00537B8A" w:rsidRDefault="00537B8A" w:rsidP="00CA091F">
            <w:pPr>
              <w:pStyle w:val="TableParagraph"/>
              <w:ind w:left="59"/>
            </w:pPr>
            <w:r>
              <w:rPr>
                <w:spacing w:val="-10"/>
              </w:rPr>
              <w:t>2</w:t>
            </w:r>
          </w:p>
        </w:tc>
        <w:tc>
          <w:tcPr>
            <w:tcW w:w="2347" w:type="dxa"/>
            <w:tcBorders>
              <w:top w:val="nil"/>
              <w:bottom w:val="nil"/>
            </w:tcBorders>
          </w:tcPr>
          <w:p w14:paraId="0A01266C" w14:textId="77777777" w:rsidR="00537B8A" w:rsidRDefault="00537B8A" w:rsidP="00CA091F">
            <w:pPr>
              <w:pStyle w:val="TableParagraph"/>
              <w:ind w:left="119"/>
              <w:jc w:val="left"/>
            </w:pPr>
            <w:r>
              <w:t>CMS</w:t>
            </w:r>
            <w:r>
              <w:rPr>
                <w:spacing w:val="-2"/>
              </w:rPr>
              <w:t xml:space="preserve"> </w:t>
            </w:r>
            <w:r>
              <w:t>17</w:t>
            </w:r>
            <w:r>
              <w:rPr>
                <w:spacing w:val="-12"/>
              </w:rPr>
              <w:t xml:space="preserve"> </w:t>
            </w:r>
            <w:r>
              <w:rPr>
                <w:spacing w:val="-10"/>
              </w:rPr>
              <w:t>A</w:t>
            </w:r>
          </w:p>
        </w:tc>
        <w:tc>
          <w:tcPr>
            <w:tcW w:w="717" w:type="dxa"/>
            <w:tcBorders>
              <w:top w:val="nil"/>
              <w:bottom w:val="nil"/>
            </w:tcBorders>
          </w:tcPr>
          <w:p w14:paraId="692BC0BE" w14:textId="77777777" w:rsidR="00537B8A" w:rsidRDefault="00537B8A" w:rsidP="00CA091F">
            <w:pPr>
              <w:pStyle w:val="TableParagraph"/>
              <w:spacing w:before="26"/>
              <w:ind w:left="23" w:right="2"/>
            </w:pPr>
            <w:r>
              <w:rPr>
                <w:spacing w:val="-2"/>
              </w:rPr>
              <w:t>22.22</w:t>
            </w:r>
          </w:p>
        </w:tc>
        <w:tc>
          <w:tcPr>
            <w:tcW w:w="989" w:type="dxa"/>
            <w:tcBorders>
              <w:top w:val="nil"/>
              <w:bottom w:val="nil"/>
            </w:tcBorders>
          </w:tcPr>
          <w:p w14:paraId="4E8E2C1D" w14:textId="77777777" w:rsidR="00537B8A" w:rsidRDefault="00537B8A" w:rsidP="00CA091F">
            <w:pPr>
              <w:pStyle w:val="TableParagraph"/>
              <w:spacing w:before="43" w:line="251" w:lineRule="exact"/>
              <w:ind w:left="14" w:right="2"/>
            </w:pPr>
            <w:r>
              <w:rPr>
                <w:spacing w:val="-10"/>
              </w:rPr>
              <w:t>3</w:t>
            </w:r>
          </w:p>
        </w:tc>
        <w:tc>
          <w:tcPr>
            <w:tcW w:w="811" w:type="dxa"/>
            <w:tcBorders>
              <w:top w:val="nil"/>
              <w:bottom w:val="nil"/>
            </w:tcBorders>
          </w:tcPr>
          <w:p w14:paraId="3F3F2E60" w14:textId="77777777" w:rsidR="00537B8A" w:rsidRDefault="00537B8A" w:rsidP="00CA091F">
            <w:pPr>
              <w:pStyle w:val="TableParagraph"/>
              <w:ind w:right="7"/>
            </w:pPr>
            <w:r>
              <w:rPr>
                <w:spacing w:val="-5"/>
              </w:rPr>
              <w:t>MS</w:t>
            </w:r>
          </w:p>
        </w:tc>
        <w:tc>
          <w:tcPr>
            <w:tcW w:w="720" w:type="dxa"/>
            <w:tcBorders>
              <w:top w:val="nil"/>
              <w:bottom w:val="nil"/>
            </w:tcBorders>
          </w:tcPr>
          <w:p w14:paraId="75E2EA8B" w14:textId="77777777" w:rsidR="00537B8A" w:rsidRDefault="00537B8A" w:rsidP="00CA091F">
            <w:pPr>
              <w:pStyle w:val="TableParagraph"/>
              <w:spacing w:before="26"/>
              <w:ind w:left="40" w:right="2"/>
            </w:pPr>
            <w:r>
              <w:rPr>
                <w:spacing w:val="-2"/>
              </w:rPr>
              <w:t>44.44</w:t>
            </w:r>
          </w:p>
        </w:tc>
        <w:tc>
          <w:tcPr>
            <w:tcW w:w="988" w:type="dxa"/>
            <w:tcBorders>
              <w:top w:val="nil"/>
              <w:bottom w:val="nil"/>
            </w:tcBorders>
          </w:tcPr>
          <w:p w14:paraId="1D4CD640" w14:textId="77777777" w:rsidR="00537B8A" w:rsidRDefault="00537B8A" w:rsidP="00CA091F">
            <w:pPr>
              <w:pStyle w:val="TableParagraph"/>
              <w:spacing w:before="43" w:line="251" w:lineRule="exact"/>
              <w:ind w:right="33"/>
            </w:pPr>
            <w:r>
              <w:rPr>
                <w:spacing w:val="-10"/>
              </w:rPr>
              <w:t>4</w:t>
            </w:r>
          </w:p>
        </w:tc>
        <w:tc>
          <w:tcPr>
            <w:tcW w:w="719" w:type="dxa"/>
            <w:tcBorders>
              <w:top w:val="nil"/>
              <w:bottom w:val="nil"/>
            </w:tcBorders>
          </w:tcPr>
          <w:p w14:paraId="27C4238D" w14:textId="77777777" w:rsidR="00537B8A" w:rsidRDefault="00537B8A" w:rsidP="00CA091F">
            <w:pPr>
              <w:pStyle w:val="TableParagraph"/>
              <w:ind w:left="42" w:right="19"/>
            </w:pPr>
            <w:r>
              <w:rPr>
                <w:spacing w:val="-10"/>
              </w:rPr>
              <w:t>S</w:t>
            </w:r>
          </w:p>
        </w:tc>
        <w:tc>
          <w:tcPr>
            <w:tcW w:w="719" w:type="dxa"/>
            <w:tcBorders>
              <w:top w:val="nil"/>
              <w:bottom w:val="nil"/>
            </w:tcBorders>
          </w:tcPr>
          <w:p w14:paraId="2A94AAF2" w14:textId="19EFD8FF" w:rsidR="00537B8A" w:rsidRDefault="00537B8A" w:rsidP="00CA091F">
            <w:pPr>
              <w:pStyle w:val="TableParagraph"/>
              <w:spacing w:before="43" w:line="251" w:lineRule="exact"/>
              <w:ind w:left="42" w:right="13"/>
            </w:pPr>
            <w:r>
              <w:rPr>
                <w:spacing w:val="-4"/>
              </w:rPr>
              <w:t>44.4</w:t>
            </w:r>
            <w:r w:rsidR="009606A4">
              <w:rPr>
                <w:spacing w:val="-4"/>
              </w:rPr>
              <w:t>0</w:t>
            </w:r>
          </w:p>
        </w:tc>
        <w:tc>
          <w:tcPr>
            <w:tcW w:w="991" w:type="dxa"/>
            <w:tcBorders>
              <w:top w:val="nil"/>
              <w:bottom w:val="nil"/>
            </w:tcBorders>
          </w:tcPr>
          <w:p w14:paraId="246ECDC6" w14:textId="77777777" w:rsidR="00537B8A" w:rsidRDefault="00537B8A" w:rsidP="00CA091F">
            <w:pPr>
              <w:pStyle w:val="TableParagraph"/>
              <w:spacing w:before="43" w:line="251" w:lineRule="exact"/>
              <w:ind w:left="38" w:right="2"/>
            </w:pPr>
            <w:r>
              <w:rPr>
                <w:spacing w:val="-10"/>
              </w:rPr>
              <w:t>4</w:t>
            </w:r>
          </w:p>
        </w:tc>
        <w:tc>
          <w:tcPr>
            <w:tcW w:w="719" w:type="dxa"/>
            <w:tcBorders>
              <w:top w:val="nil"/>
              <w:bottom w:val="nil"/>
            </w:tcBorders>
          </w:tcPr>
          <w:p w14:paraId="49D8DFD3" w14:textId="77777777" w:rsidR="00537B8A" w:rsidRDefault="00537B8A" w:rsidP="00CA091F">
            <w:pPr>
              <w:pStyle w:val="TableParagraph"/>
              <w:ind w:left="42" w:right="4"/>
            </w:pPr>
            <w:r>
              <w:rPr>
                <w:spacing w:val="-10"/>
              </w:rPr>
              <w:t>S</w:t>
            </w:r>
          </w:p>
        </w:tc>
        <w:tc>
          <w:tcPr>
            <w:tcW w:w="719" w:type="dxa"/>
            <w:tcBorders>
              <w:top w:val="nil"/>
              <w:bottom w:val="nil"/>
            </w:tcBorders>
          </w:tcPr>
          <w:p w14:paraId="200F72A7" w14:textId="56A7A140" w:rsidR="00537B8A" w:rsidRDefault="00537B8A" w:rsidP="00CA091F">
            <w:pPr>
              <w:pStyle w:val="TableParagraph"/>
              <w:spacing w:before="43" w:line="251" w:lineRule="exact"/>
              <w:ind w:left="178"/>
              <w:jc w:val="left"/>
            </w:pPr>
            <w:r>
              <w:rPr>
                <w:spacing w:val="-4"/>
              </w:rPr>
              <w:t>55.6</w:t>
            </w:r>
            <w:r w:rsidR="009606A4">
              <w:rPr>
                <w:spacing w:val="-4"/>
              </w:rPr>
              <w:t>0</w:t>
            </w:r>
          </w:p>
        </w:tc>
        <w:tc>
          <w:tcPr>
            <w:tcW w:w="988" w:type="dxa"/>
            <w:tcBorders>
              <w:top w:val="nil"/>
              <w:bottom w:val="nil"/>
            </w:tcBorders>
          </w:tcPr>
          <w:p w14:paraId="0BAE31B6" w14:textId="77777777" w:rsidR="00537B8A" w:rsidRDefault="00537B8A" w:rsidP="00CA091F">
            <w:pPr>
              <w:pStyle w:val="TableParagraph"/>
              <w:spacing w:before="43" w:line="251" w:lineRule="exact"/>
              <w:ind w:right="2"/>
            </w:pPr>
            <w:r>
              <w:rPr>
                <w:spacing w:val="-10"/>
              </w:rPr>
              <w:t>5</w:t>
            </w:r>
          </w:p>
        </w:tc>
        <w:tc>
          <w:tcPr>
            <w:tcW w:w="811" w:type="dxa"/>
            <w:tcBorders>
              <w:top w:val="nil"/>
              <w:bottom w:val="nil"/>
            </w:tcBorders>
          </w:tcPr>
          <w:p w14:paraId="34B5B9B5" w14:textId="77777777" w:rsidR="00537B8A" w:rsidRDefault="00537B8A" w:rsidP="00CA091F">
            <w:pPr>
              <w:pStyle w:val="TableParagraph"/>
              <w:ind w:right="3"/>
            </w:pPr>
            <w:r>
              <w:rPr>
                <w:spacing w:val="-5"/>
              </w:rPr>
              <w:t>HS</w:t>
            </w:r>
          </w:p>
        </w:tc>
      </w:tr>
      <w:tr w:rsidR="00537B8A" w14:paraId="0A4F63DF" w14:textId="77777777" w:rsidTr="00CA091F">
        <w:trPr>
          <w:trHeight w:val="296"/>
        </w:trPr>
        <w:tc>
          <w:tcPr>
            <w:tcW w:w="540" w:type="dxa"/>
            <w:tcBorders>
              <w:top w:val="nil"/>
            </w:tcBorders>
          </w:tcPr>
          <w:p w14:paraId="78448D05" w14:textId="77777777" w:rsidR="00537B8A" w:rsidRDefault="00537B8A" w:rsidP="00CA091F">
            <w:pPr>
              <w:pStyle w:val="TableParagraph"/>
              <w:ind w:left="59"/>
            </w:pPr>
            <w:r>
              <w:rPr>
                <w:spacing w:val="-10"/>
              </w:rPr>
              <w:t>3</w:t>
            </w:r>
          </w:p>
        </w:tc>
        <w:tc>
          <w:tcPr>
            <w:tcW w:w="2347" w:type="dxa"/>
            <w:tcBorders>
              <w:top w:val="nil"/>
            </w:tcBorders>
          </w:tcPr>
          <w:p w14:paraId="78E2F9B1" w14:textId="77777777" w:rsidR="00537B8A" w:rsidRDefault="00537B8A" w:rsidP="00CA091F">
            <w:pPr>
              <w:pStyle w:val="TableParagraph"/>
              <w:ind w:left="119"/>
              <w:jc w:val="left"/>
            </w:pPr>
            <w:r>
              <w:rPr>
                <w:spacing w:val="-2"/>
              </w:rPr>
              <w:t>NDLA</w:t>
            </w:r>
            <w:r>
              <w:rPr>
                <w:spacing w:val="-13"/>
              </w:rPr>
              <w:t xml:space="preserve"> </w:t>
            </w:r>
            <w:r>
              <w:rPr>
                <w:spacing w:val="-10"/>
              </w:rPr>
              <w:t>2</w:t>
            </w:r>
          </w:p>
        </w:tc>
        <w:tc>
          <w:tcPr>
            <w:tcW w:w="717" w:type="dxa"/>
            <w:tcBorders>
              <w:top w:val="nil"/>
            </w:tcBorders>
          </w:tcPr>
          <w:p w14:paraId="3691E553" w14:textId="77777777" w:rsidR="00537B8A" w:rsidRDefault="00537B8A" w:rsidP="00CA091F">
            <w:pPr>
              <w:pStyle w:val="TableParagraph"/>
              <w:spacing w:before="26" w:line="250" w:lineRule="exact"/>
              <w:ind w:left="23" w:right="2"/>
            </w:pPr>
            <w:r>
              <w:rPr>
                <w:spacing w:val="-4"/>
              </w:rPr>
              <w:t>0.00</w:t>
            </w:r>
          </w:p>
        </w:tc>
        <w:tc>
          <w:tcPr>
            <w:tcW w:w="989" w:type="dxa"/>
            <w:tcBorders>
              <w:top w:val="nil"/>
            </w:tcBorders>
          </w:tcPr>
          <w:p w14:paraId="16177BE5" w14:textId="77777777" w:rsidR="00537B8A" w:rsidRDefault="00537B8A" w:rsidP="00CA091F">
            <w:pPr>
              <w:pStyle w:val="TableParagraph"/>
              <w:spacing w:before="43" w:line="233" w:lineRule="exact"/>
              <w:ind w:left="14" w:right="2"/>
            </w:pPr>
            <w:r>
              <w:rPr>
                <w:spacing w:val="-10"/>
              </w:rPr>
              <w:t>0</w:t>
            </w:r>
          </w:p>
        </w:tc>
        <w:tc>
          <w:tcPr>
            <w:tcW w:w="811" w:type="dxa"/>
            <w:tcBorders>
              <w:top w:val="nil"/>
            </w:tcBorders>
          </w:tcPr>
          <w:p w14:paraId="1DF8B265" w14:textId="77777777" w:rsidR="00537B8A" w:rsidRDefault="00537B8A" w:rsidP="00CA091F">
            <w:pPr>
              <w:pStyle w:val="TableParagraph"/>
              <w:ind w:right="13"/>
            </w:pPr>
            <w:r>
              <w:rPr>
                <w:spacing w:val="-5"/>
              </w:rPr>
              <w:t>HR</w:t>
            </w:r>
          </w:p>
        </w:tc>
        <w:tc>
          <w:tcPr>
            <w:tcW w:w="720" w:type="dxa"/>
            <w:tcBorders>
              <w:top w:val="nil"/>
            </w:tcBorders>
          </w:tcPr>
          <w:p w14:paraId="68E09AFD" w14:textId="77777777" w:rsidR="00537B8A" w:rsidRDefault="00537B8A" w:rsidP="00CA091F">
            <w:pPr>
              <w:pStyle w:val="TableParagraph"/>
              <w:spacing w:before="26" w:line="250" w:lineRule="exact"/>
              <w:ind w:left="40" w:right="2"/>
            </w:pPr>
            <w:r>
              <w:rPr>
                <w:spacing w:val="-2"/>
              </w:rPr>
              <w:t>12.37</w:t>
            </w:r>
          </w:p>
        </w:tc>
        <w:tc>
          <w:tcPr>
            <w:tcW w:w="988" w:type="dxa"/>
            <w:tcBorders>
              <w:top w:val="nil"/>
            </w:tcBorders>
          </w:tcPr>
          <w:p w14:paraId="0BA6D4FF" w14:textId="77777777" w:rsidR="00537B8A" w:rsidRDefault="00537B8A" w:rsidP="00CA091F">
            <w:pPr>
              <w:pStyle w:val="TableParagraph"/>
              <w:spacing w:before="43" w:line="233" w:lineRule="exact"/>
              <w:ind w:right="33"/>
            </w:pPr>
            <w:r>
              <w:rPr>
                <w:spacing w:val="-10"/>
              </w:rPr>
              <w:t>3</w:t>
            </w:r>
          </w:p>
        </w:tc>
        <w:tc>
          <w:tcPr>
            <w:tcW w:w="719" w:type="dxa"/>
            <w:tcBorders>
              <w:top w:val="nil"/>
            </w:tcBorders>
          </w:tcPr>
          <w:p w14:paraId="1A46027F" w14:textId="77777777" w:rsidR="00537B8A" w:rsidRDefault="00537B8A" w:rsidP="00CA091F">
            <w:pPr>
              <w:pStyle w:val="TableParagraph"/>
              <w:ind w:left="42" w:right="14"/>
            </w:pPr>
            <w:r>
              <w:rPr>
                <w:spacing w:val="-5"/>
              </w:rPr>
              <w:t>MS</w:t>
            </w:r>
          </w:p>
        </w:tc>
        <w:tc>
          <w:tcPr>
            <w:tcW w:w="719" w:type="dxa"/>
            <w:tcBorders>
              <w:top w:val="nil"/>
            </w:tcBorders>
          </w:tcPr>
          <w:p w14:paraId="0ADA7D09" w14:textId="216464D0" w:rsidR="00537B8A" w:rsidRDefault="00537B8A" w:rsidP="00CA091F">
            <w:pPr>
              <w:pStyle w:val="TableParagraph"/>
              <w:spacing w:before="43" w:line="233" w:lineRule="exact"/>
              <w:ind w:left="42" w:right="13"/>
            </w:pPr>
            <w:r>
              <w:rPr>
                <w:spacing w:val="-4"/>
              </w:rPr>
              <w:t>22.5</w:t>
            </w:r>
            <w:r w:rsidR="009606A4">
              <w:rPr>
                <w:spacing w:val="-4"/>
              </w:rPr>
              <w:t>0</w:t>
            </w:r>
          </w:p>
        </w:tc>
        <w:tc>
          <w:tcPr>
            <w:tcW w:w="991" w:type="dxa"/>
            <w:tcBorders>
              <w:top w:val="nil"/>
            </w:tcBorders>
          </w:tcPr>
          <w:p w14:paraId="7AFB6CE7" w14:textId="77777777" w:rsidR="00537B8A" w:rsidRDefault="00537B8A" w:rsidP="00CA091F">
            <w:pPr>
              <w:pStyle w:val="TableParagraph"/>
              <w:spacing w:before="43" w:line="233" w:lineRule="exact"/>
              <w:ind w:left="38" w:right="2"/>
            </w:pPr>
            <w:r>
              <w:rPr>
                <w:spacing w:val="-10"/>
              </w:rPr>
              <w:t>3</w:t>
            </w:r>
          </w:p>
        </w:tc>
        <w:tc>
          <w:tcPr>
            <w:tcW w:w="719" w:type="dxa"/>
            <w:tcBorders>
              <w:top w:val="nil"/>
            </w:tcBorders>
          </w:tcPr>
          <w:p w14:paraId="1A8DC152" w14:textId="77777777" w:rsidR="00537B8A" w:rsidRDefault="00537B8A" w:rsidP="00CA091F">
            <w:pPr>
              <w:pStyle w:val="TableParagraph"/>
              <w:ind w:left="42" w:right="4"/>
            </w:pPr>
            <w:r>
              <w:rPr>
                <w:spacing w:val="-5"/>
              </w:rPr>
              <w:t>MS</w:t>
            </w:r>
          </w:p>
        </w:tc>
        <w:tc>
          <w:tcPr>
            <w:tcW w:w="719" w:type="dxa"/>
            <w:tcBorders>
              <w:top w:val="nil"/>
            </w:tcBorders>
          </w:tcPr>
          <w:p w14:paraId="4B3E33BD" w14:textId="77E1F940" w:rsidR="00537B8A" w:rsidRDefault="00537B8A" w:rsidP="00CA091F">
            <w:pPr>
              <w:pStyle w:val="TableParagraph"/>
              <w:spacing w:before="43" w:line="233" w:lineRule="exact"/>
              <w:ind w:left="178"/>
              <w:jc w:val="left"/>
            </w:pPr>
            <w:r>
              <w:rPr>
                <w:spacing w:val="-4"/>
              </w:rPr>
              <w:t>27.5</w:t>
            </w:r>
            <w:r w:rsidR="009606A4">
              <w:rPr>
                <w:spacing w:val="-4"/>
              </w:rPr>
              <w:t>0</w:t>
            </w:r>
          </w:p>
        </w:tc>
        <w:tc>
          <w:tcPr>
            <w:tcW w:w="988" w:type="dxa"/>
            <w:tcBorders>
              <w:top w:val="nil"/>
            </w:tcBorders>
          </w:tcPr>
          <w:p w14:paraId="2C53C868" w14:textId="77777777" w:rsidR="00537B8A" w:rsidRDefault="00537B8A" w:rsidP="00CA091F">
            <w:pPr>
              <w:pStyle w:val="TableParagraph"/>
              <w:spacing w:before="43" w:line="233" w:lineRule="exact"/>
              <w:ind w:right="2"/>
            </w:pPr>
            <w:r>
              <w:rPr>
                <w:spacing w:val="-10"/>
              </w:rPr>
              <w:t>4</w:t>
            </w:r>
          </w:p>
        </w:tc>
        <w:tc>
          <w:tcPr>
            <w:tcW w:w="811" w:type="dxa"/>
            <w:tcBorders>
              <w:top w:val="nil"/>
            </w:tcBorders>
          </w:tcPr>
          <w:p w14:paraId="253C0318" w14:textId="77777777" w:rsidR="00537B8A" w:rsidRDefault="00537B8A" w:rsidP="00CA091F">
            <w:pPr>
              <w:pStyle w:val="TableParagraph"/>
              <w:ind w:right="2"/>
            </w:pPr>
            <w:r>
              <w:rPr>
                <w:spacing w:val="-10"/>
              </w:rPr>
              <w:t>S</w:t>
            </w:r>
          </w:p>
        </w:tc>
      </w:tr>
      <w:tr w:rsidR="00537B8A" w14:paraId="376C0AAF" w14:textId="77777777" w:rsidTr="00CA091F">
        <w:trPr>
          <w:trHeight w:val="316"/>
        </w:trPr>
        <w:tc>
          <w:tcPr>
            <w:tcW w:w="540" w:type="dxa"/>
          </w:tcPr>
          <w:p w14:paraId="22B725AD" w14:textId="77777777" w:rsidR="00537B8A" w:rsidRDefault="00537B8A" w:rsidP="00CA091F">
            <w:pPr>
              <w:pStyle w:val="TableParagraph"/>
              <w:spacing w:before="0"/>
              <w:ind w:left="0"/>
              <w:jc w:val="left"/>
            </w:pPr>
          </w:p>
        </w:tc>
        <w:tc>
          <w:tcPr>
            <w:tcW w:w="2347" w:type="dxa"/>
          </w:tcPr>
          <w:p w14:paraId="672D1225" w14:textId="77777777" w:rsidR="00537B8A" w:rsidRDefault="00537B8A" w:rsidP="00CA091F">
            <w:pPr>
              <w:pStyle w:val="TableParagraph"/>
              <w:spacing w:before="17"/>
              <w:ind w:left="119"/>
              <w:jc w:val="left"/>
              <w:rPr>
                <w:b/>
              </w:rPr>
            </w:pPr>
            <w:r>
              <w:rPr>
                <w:b/>
              </w:rPr>
              <w:t>Male</w:t>
            </w:r>
            <w:r>
              <w:rPr>
                <w:b/>
                <w:spacing w:val="-3"/>
              </w:rPr>
              <w:t xml:space="preserve"> </w:t>
            </w:r>
            <w:r>
              <w:rPr>
                <w:b/>
                <w:spacing w:val="-2"/>
              </w:rPr>
              <w:t>parents</w:t>
            </w:r>
          </w:p>
        </w:tc>
        <w:tc>
          <w:tcPr>
            <w:tcW w:w="717" w:type="dxa"/>
          </w:tcPr>
          <w:p w14:paraId="471E0D67" w14:textId="77777777" w:rsidR="00537B8A" w:rsidRDefault="00537B8A" w:rsidP="00CA091F">
            <w:pPr>
              <w:pStyle w:val="TableParagraph"/>
              <w:spacing w:before="0"/>
              <w:ind w:left="0"/>
              <w:jc w:val="left"/>
            </w:pPr>
          </w:p>
        </w:tc>
        <w:tc>
          <w:tcPr>
            <w:tcW w:w="989" w:type="dxa"/>
          </w:tcPr>
          <w:p w14:paraId="66F4FAD6" w14:textId="77777777" w:rsidR="00537B8A" w:rsidRDefault="00537B8A" w:rsidP="00CA091F">
            <w:pPr>
              <w:pStyle w:val="TableParagraph"/>
              <w:spacing w:before="0"/>
              <w:ind w:left="0"/>
              <w:jc w:val="left"/>
            </w:pPr>
          </w:p>
        </w:tc>
        <w:tc>
          <w:tcPr>
            <w:tcW w:w="811" w:type="dxa"/>
          </w:tcPr>
          <w:p w14:paraId="5F47DC73" w14:textId="77777777" w:rsidR="00537B8A" w:rsidRDefault="00537B8A" w:rsidP="00CA091F">
            <w:pPr>
              <w:pStyle w:val="TableParagraph"/>
              <w:spacing w:before="0"/>
              <w:ind w:left="0"/>
              <w:jc w:val="left"/>
            </w:pPr>
          </w:p>
        </w:tc>
        <w:tc>
          <w:tcPr>
            <w:tcW w:w="720" w:type="dxa"/>
          </w:tcPr>
          <w:p w14:paraId="62E11984" w14:textId="77777777" w:rsidR="00537B8A" w:rsidRDefault="00537B8A" w:rsidP="00CA091F">
            <w:pPr>
              <w:pStyle w:val="TableParagraph"/>
              <w:spacing w:before="0"/>
              <w:ind w:left="0"/>
              <w:jc w:val="left"/>
            </w:pPr>
          </w:p>
        </w:tc>
        <w:tc>
          <w:tcPr>
            <w:tcW w:w="988" w:type="dxa"/>
          </w:tcPr>
          <w:p w14:paraId="709CD2D0" w14:textId="77777777" w:rsidR="00537B8A" w:rsidRDefault="00537B8A" w:rsidP="00CA091F">
            <w:pPr>
              <w:pStyle w:val="TableParagraph"/>
              <w:spacing w:before="0"/>
              <w:ind w:left="0"/>
              <w:jc w:val="left"/>
            </w:pPr>
          </w:p>
        </w:tc>
        <w:tc>
          <w:tcPr>
            <w:tcW w:w="719" w:type="dxa"/>
          </w:tcPr>
          <w:p w14:paraId="4B506B0D" w14:textId="77777777" w:rsidR="00537B8A" w:rsidRDefault="00537B8A" w:rsidP="00CA091F">
            <w:pPr>
              <w:pStyle w:val="TableParagraph"/>
              <w:spacing w:before="0"/>
              <w:ind w:left="0"/>
              <w:jc w:val="left"/>
            </w:pPr>
          </w:p>
        </w:tc>
        <w:tc>
          <w:tcPr>
            <w:tcW w:w="719" w:type="dxa"/>
          </w:tcPr>
          <w:p w14:paraId="6727A45E" w14:textId="77777777" w:rsidR="00537B8A" w:rsidRDefault="00537B8A" w:rsidP="00CA091F">
            <w:pPr>
              <w:pStyle w:val="TableParagraph"/>
              <w:spacing w:before="0"/>
              <w:ind w:left="0"/>
              <w:jc w:val="left"/>
            </w:pPr>
          </w:p>
        </w:tc>
        <w:tc>
          <w:tcPr>
            <w:tcW w:w="991" w:type="dxa"/>
          </w:tcPr>
          <w:p w14:paraId="76D99166" w14:textId="77777777" w:rsidR="00537B8A" w:rsidRDefault="00537B8A" w:rsidP="00CA091F">
            <w:pPr>
              <w:pStyle w:val="TableParagraph"/>
              <w:spacing w:before="0"/>
              <w:ind w:left="0"/>
              <w:jc w:val="left"/>
            </w:pPr>
          </w:p>
        </w:tc>
        <w:tc>
          <w:tcPr>
            <w:tcW w:w="719" w:type="dxa"/>
          </w:tcPr>
          <w:p w14:paraId="13ABDB70" w14:textId="77777777" w:rsidR="00537B8A" w:rsidRDefault="00537B8A" w:rsidP="00CA091F">
            <w:pPr>
              <w:pStyle w:val="TableParagraph"/>
              <w:spacing w:before="0"/>
              <w:ind w:left="0"/>
              <w:jc w:val="left"/>
            </w:pPr>
          </w:p>
        </w:tc>
        <w:tc>
          <w:tcPr>
            <w:tcW w:w="719" w:type="dxa"/>
          </w:tcPr>
          <w:p w14:paraId="430E0206" w14:textId="082419B8" w:rsidR="00537B8A" w:rsidRDefault="00537B8A" w:rsidP="00CA091F">
            <w:pPr>
              <w:pStyle w:val="TableParagraph"/>
              <w:spacing w:before="0"/>
              <w:ind w:left="0"/>
              <w:jc w:val="left"/>
            </w:pPr>
          </w:p>
        </w:tc>
        <w:tc>
          <w:tcPr>
            <w:tcW w:w="988" w:type="dxa"/>
          </w:tcPr>
          <w:p w14:paraId="0B706BB6" w14:textId="77777777" w:rsidR="00537B8A" w:rsidRDefault="00537B8A" w:rsidP="00CA091F">
            <w:pPr>
              <w:pStyle w:val="TableParagraph"/>
              <w:spacing w:before="0"/>
              <w:ind w:left="0"/>
              <w:jc w:val="left"/>
            </w:pPr>
          </w:p>
        </w:tc>
        <w:tc>
          <w:tcPr>
            <w:tcW w:w="811" w:type="dxa"/>
          </w:tcPr>
          <w:p w14:paraId="72E0DC30" w14:textId="77777777" w:rsidR="00537B8A" w:rsidRDefault="00537B8A" w:rsidP="00CA091F">
            <w:pPr>
              <w:pStyle w:val="TableParagraph"/>
              <w:spacing w:before="0"/>
              <w:ind w:left="0"/>
              <w:jc w:val="left"/>
            </w:pPr>
          </w:p>
        </w:tc>
      </w:tr>
      <w:tr w:rsidR="00537B8A" w14:paraId="58777CD5" w14:textId="77777777" w:rsidTr="00CA091F">
        <w:trPr>
          <w:trHeight w:val="308"/>
        </w:trPr>
        <w:tc>
          <w:tcPr>
            <w:tcW w:w="540" w:type="dxa"/>
            <w:tcBorders>
              <w:bottom w:val="nil"/>
            </w:tcBorders>
          </w:tcPr>
          <w:p w14:paraId="46E2AF1F" w14:textId="77777777" w:rsidR="00537B8A" w:rsidRDefault="00537B8A" w:rsidP="00CA091F">
            <w:pPr>
              <w:pStyle w:val="TableParagraph"/>
              <w:spacing w:before="3"/>
              <w:ind w:left="59"/>
            </w:pPr>
            <w:r>
              <w:rPr>
                <w:spacing w:val="-10"/>
              </w:rPr>
              <w:t>1</w:t>
            </w:r>
          </w:p>
        </w:tc>
        <w:tc>
          <w:tcPr>
            <w:tcW w:w="2347" w:type="dxa"/>
            <w:tcBorders>
              <w:bottom w:val="nil"/>
            </w:tcBorders>
          </w:tcPr>
          <w:p w14:paraId="0165000C" w14:textId="77777777" w:rsidR="00537B8A" w:rsidRDefault="00537B8A" w:rsidP="00CA091F">
            <w:pPr>
              <w:pStyle w:val="TableParagraph"/>
              <w:spacing w:before="36" w:line="251" w:lineRule="exact"/>
              <w:ind w:left="119"/>
              <w:jc w:val="left"/>
            </w:pPr>
            <w:r>
              <w:rPr>
                <w:spacing w:val="-2"/>
              </w:rPr>
              <w:t>NDI-</w:t>
            </w:r>
            <w:r>
              <w:rPr>
                <w:spacing w:val="-5"/>
              </w:rPr>
              <w:t>24</w:t>
            </w:r>
          </w:p>
        </w:tc>
        <w:tc>
          <w:tcPr>
            <w:tcW w:w="717" w:type="dxa"/>
            <w:tcBorders>
              <w:bottom w:val="nil"/>
            </w:tcBorders>
          </w:tcPr>
          <w:p w14:paraId="1ABF804A" w14:textId="77777777" w:rsidR="00537B8A" w:rsidRDefault="00537B8A" w:rsidP="00CA091F">
            <w:pPr>
              <w:pStyle w:val="TableParagraph"/>
              <w:spacing w:before="20"/>
              <w:ind w:left="23" w:right="2"/>
            </w:pPr>
            <w:r>
              <w:rPr>
                <w:spacing w:val="-4"/>
              </w:rPr>
              <w:t>0.00</w:t>
            </w:r>
          </w:p>
        </w:tc>
        <w:tc>
          <w:tcPr>
            <w:tcW w:w="989" w:type="dxa"/>
            <w:tcBorders>
              <w:bottom w:val="nil"/>
            </w:tcBorders>
          </w:tcPr>
          <w:p w14:paraId="3FA945A4" w14:textId="77777777" w:rsidR="00537B8A" w:rsidRDefault="00537B8A" w:rsidP="00CA091F">
            <w:pPr>
              <w:pStyle w:val="TableParagraph"/>
              <w:spacing w:before="36" w:line="251" w:lineRule="exact"/>
              <w:ind w:left="14" w:right="2"/>
            </w:pPr>
            <w:r>
              <w:rPr>
                <w:spacing w:val="-10"/>
              </w:rPr>
              <w:t>0</w:t>
            </w:r>
          </w:p>
        </w:tc>
        <w:tc>
          <w:tcPr>
            <w:tcW w:w="811" w:type="dxa"/>
            <w:tcBorders>
              <w:bottom w:val="nil"/>
            </w:tcBorders>
          </w:tcPr>
          <w:p w14:paraId="5BE170BE" w14:textId="77777777" w:rsidR="00537B8A" w:rsidRDefault="00537B8A" w:rsidP="00CA091F">
            <w:pPr>
              <w:pStyle w:val="TableParagraph"/>
              <w:spacing w:before="3"/>
              <w:ind w:right="13"/>
            </w:pPr>
            <w:r>
              <w:rPr>
                <w:spacing w:val="-5"/>
              </w:rPr>
              <w:t>HR</w:t>
            </w:r>
          </w:p>
        </w:tc>
        <w:tc>
          <w:tcPr>
            <w:tcW w:w="720" w:type="dxa"/>
            <w:tcBorders>
              <w:bottom w:val="nil"/>
            </w:tcBorders>
          </w:tcPr>
          <w:p w14:paraId="72AF082E" w14:textId="77777777" w:rsidR="00537B8A" w:rsidRDefault="00537B8A" w:rsidP="00CA091F">
            <w:pPr>
              <w:pStyle w:val="TableParagraph"/>
              <w:spacing w:before="20"/>
              <w:ind w:left="40" w:right="2"/>
            </w:pPr>
            <w:r>
              <w:rPr>
                <w:spacing w:val="-2"/>
              </w:rPr>
              <w:t>19.09</w:t>
            </w:r>
          </w:p>
        </w:tc>
        <w:tc>
          <w:tcPr>
            <w:tcW w:w="988" w:type="dxa"/>
            <w:tcBorders>
              <w:bottom w:val="nil"/>
            </w:tcBorders>
          </w:tcPr>
          <w:p w14:paraId="3FD9C0C6" w14:textId="77777777" w:rsidR="00537B8A" w:rsidRDefault="00537B8A" w:rsidP="00CA091F">
            <w:pPr>
              <w:pStyle w:val="TableParagraph"/>
              <w:spacing w:before="36" w:line="251" w:lineRule="exact"/>
              <w:ind w:right="33"/>
            </w:pPr>
            <w:r>
              <w:rPr>
                <w:spacing w:val="-10"/>
              </w:rPr>
              <w:t>3</w:t>
            </w:r>
          </w:p>
        </w:tc>
        <w:tc>
          <w:tcPr>
            <w:tcW w:w="719" w:type="dxa"/>
            <w:tcBorders>
              <w:bottom w:val="nil"/>
            </w:tcBorders>
          </w:tcPr>
          <w:p w14:paraId="1FC553B5" w14:textId="77777777" w:rsidR="00537B8A" w:rsidRDefault="00537B8A" w:rsidP="00CA091F">
            <w:pPr>
              <w:pStyle w:val="TableParagraph"/>
              <w:spacing w:before="3"/>
              <w:ind w:left="42" w:right="14"/>
            </w:pPr>
            <w:r>
              <w:rPr>
                <w:spacing w:val="-5"/>
              </w:rPr>
              <w:t>MS</w:t>
            </w:r>
          </w:p>
        </w:tc>
        <w:tc>
          <w:tcPr>
            <w:tcW w:w="719" w:type="dxa"/>
            <w:tcBorders>
              <w:bottom w:val="nil"/>
            </w:tcBorders>
          </w:tcPr>
          <w:p w14:paraId="7029102E" w14:textId="237C3F8E" w:rsidR="00537B8A" w:rsidRDefault="00537B8A" w:rsidP="00CA091F">
            <w:pPr>
              <w:pStyle w:val="TableParagraph"/>
              <w:spacing w:before="36" w:line="251" w:lineRule="exact"/>
              <w:ind w:left="42" w:right="13"/>
            </w:pPr>
            <w:r>
              <w:rPr>
                <w:spacing w:val="-4"/>
              </w:rPr>
              <w:t>28.6</w:t>
            </w:r>
            <w:r w:rsidR="009606A4">
              <w:rPr>
                <w:spacing w:val="-4"/>
              </w:rPr>
              <w:t>0</w:t>
            </w:r>
          </w:p>
        </w:tc>
        <w:tc>
          <w:tcPr>
            <w:tcW w:w="991" w:type="dxa"/>
            <w:tcBorders>
              <w:bottom w:val="nil"/>
            </w:tcBorders>
          </w:tcPr>
          <w:p w14:paraId="725EB536" w14:textId="77777777" w:rsidR="00537B8A" w:rsidRDefault="00537B8A" w:rsidP="00CA091F">
            <w:pPr>
              <w:pStyle w:val="TableParagraph"/>
              <w:spacing w:before="36" w:line="251" w:lineRule="exact"/>
              <w:ind w:left="38" w:right="2"/>
            </w:pPr>
            <w:r>
              <w:rPr>
                <w:spacing w:val="-10"/>
              </w:rPr>
              <w:t>4</w:t>
            </w:r>
          </w:p>
        </w:tc>
        <w:tc>
          <w:tcPr>
            <w:tcW w:w="719" w:type="dxa"/>
            <w:tcBorders>
              <w:bottom w:val="nil"/>
            </w:tcBorders>
          </w:tcPr>
          <w:p w14:paraId="365AC63D" w14:textId="77777777" w:rsidR="00537B8A" w:rsidRDefault="00537B8A" w:rsidP="00CA091F">
            <w:pPr>
              <w:pStyle w:val="TableParagraph"/>
              <w:spacing w:before="3"/>
              <w:ind w:left="42" w:right="4"/>
            </w:pPr>
            <w:r>
              <w:rPr>
                <w:spacing w:val="-10"/>
              </w:rPr>
              <w:t>S</w:t>
            </w:r>
          </w:p>
        </w:tc>
        <w:tc>
          <w:tcPr>
            <w:tcW w:w="719" w:type="dxa"/>
            <w:tcBorders>
              <w:bottom w:val="nil"/>
            </w:tcBorders>
          </w:tcPr>
          <w:p w14:paraId="5373E21C" w14:textId="6BFB6821" w:rsidR="00537B8A" w:rsidRDefault="00537B8A" w:rsidP="00CA091F">
            <w:pPr>
              <w:pStyle w:val="TableParagraph"/>
              <w:spacing w:before="36" w:line="251" w:lineRule="exact"/>
              <w:ind w:left="178"/>
              <w:jc w:val="left"/>
            </w:pPr>
            <w:r>
              <w:rPr>
                <w:spacing w:val="-4"/>
              </w:rPr>
              <w:t>28.6</w:t>
            </w:r>
            <w:r w:rsidR="009606A4">
              <w:rPr>
                <w:spacing w:val="-4"/>
              </w:rPr>
              <w:t>0</w:t>
            </w:r>
          </w:p>
        </w:tc>
        <w:tc>
          <w:tcPr>
            <w:tcW w:w="988" w:type="dxa"/>
            <w:tcBorders>
              <w:bottom w:val="nil"/>
            </w:tcBorders>
          </w:tcPr>
          <w:p w14:paraId="1FB61EBF" w14:textId="77777777" w:rsidR="00537B8A" w:rsidRDefault="00537B8A" w:rsidP="00CA091F">
            <w:pPr>
              <w:pStyle w:val="TableParagraph"/>
              <w:spacing w:before="36" w:line="251" w:lineRule="exact"/>
              <w:ind w:right="2"/>
            </w:pPr>
            <w:r>
              <w:rPr>
                <w:spacing w:val="-10"/>
              </w:rPr>
              <w:t>4</w:t>
            </w:r>
          </w:p>
        </w:tc>
        <w:tc>
          <w:tcPr>
            <w:tcW w:w="811" w:type="dxa"/>
            <w:tcBorders>
              <w:bottom w:val="nil"/>
            </w:tcBorders>
          </w:tcPr>
          <w:p w14:paraId="28C63F4F" w14:textId="77777777" w:rsidR="00537B8A" w:rsidRDefault="00537B8A" w:rsidP="00CA091F">
            <w:pPr>
              <w:pStyle w:val="TableParagraph"/>
              <w:spacing w:before="3"/>
              <w:ind w:right="2"/>
            </w:pPr>
            <w:r>
              <w:rPr>
                <w:spacing w:val="-10"/>
              </w:rPr>
              <w:t>S</w:t>
            </w:r>
          </w:p>
        </w:tc>
      </w:tr>
      <w:tr w:rsidR="00537B8A" w14:paraId="32D4B675" w14:textId="77777777" w:rsidTr="00CA091F">
        <w:trPr>
          <w:trHeight w:val="303"/>
        </w:trPr>
        <w:tc>
          <w:tcPr>
            <w:tcW w:w="540" w:type="dxa"/>
            <w:tcBorders>
              <w:top w:val="nil"/>
              <w:bottom w:val="nil"/>
            </w:tcBorders>
          </w:tcPr>
          <w:p w14:paraId="7AFCEDFD" w14:textId="77777777" w:rsidR="00537B8A" w:rsidRDefault="00537B8A" w:rsidP="00CA091F">
            <w:pPr>
              <w:pStyle w:val="TableParagraph"/>
              <w:ind w:left="59"/>
            </w:pPr>
            <w:r>
              <w:rPr>
                <w:spacing w:val="-10"/>
              </w:rPr>
              <w:t>2</w:t>
            </w:r>
          </w:p>
        </w:tc>
        <w:tc>
          <w:tcPr>
            <w:tcW w:w="2347" w:type="dxa"/>
            <w:tcBorders>
              <w:top w:val="nil"/>
              <w:bottom w:val="nil"/>
            </w:tcBorders>
          </w:tcPr>
          <w:p w14:paraId="5442F15B" w14:textId="77777777" w:rsidR="00537B8A" w:rsidRDefault="00537B8A" w:rsidP="00CA091F">
            <w:pPr>
              <w:pStyle w:val="TableParagraph"/>
              <w:spacing w:before="36" w:line="248" w:lineRule="exact"/>
              <w:ind w:left="119"/>
              <w:jc w:val="left"/>
            </w:pPr>
            <w:r>
              <w:rPr>
                <w:spacing w:val="-2"/>
              </w:rPr>
              <w:t>NDSI-</w:t>
            </w:r>
            <w:r>
              <w:rPr>
                <w:spacing w:val="-10"/>
              </w:rPr>
              <w:t>3</w:t>
            </w:r>
          </w:p>
        </w:tc>
        <w:tc>
          <w:tcPr>
            <w:tcW w:w="717" w:type="dxa"/>
            <w:tcBorders>
              <w:top w:val="nil"/>
              <w:bottom w:val="nil"/>
            </w:tcBorders>
          </w:tcPr>
          <w:p w14:paraId="27320002" w14:textId="77777777" w:rsidR="00537B8A" w:rsidRDefault="00537B8A" w:rsidP="00CA091F">
            <w:pPr>
              <w:pStyle w:val="TableParagraph"/>
              <w:spacing w:before="24"/>
              <w:ind w:left="23" w:right="2"/>
            </w:pPr>
            <w:r>
              <w:rPr>
                <w:spacing w:val="-4"/>
              </w:rPr>
              <w:t>5.57</w:t>
            </w:r>
          </w:p>
        </w:tc>
        <w:tc>
          <w:tcPr>
            <w:tcW w:w="989" w:type="dxa"/>
            <w:tcBorders>
              <w:top w:val="nil"/>
              <w:bottom w:val="nil"/>
            </w:tcBorders>
          </w:tcPr>
          <w:p w14:paraId="44371F4C" w14:textId="77777777" w:rsidR="00537B8A" w:rsidRDefault="00537B8A" w:rsidP="00CA091F">
            <w:pPr>
              <w:pStyle w:val="TableParagraph"/>
              <w:spacing w:before="36" w:line="248" w:lineRule="exact"/>
              <w:ind w:left="14" w:right="2"/>
            </w:pPr>
            <w:r>
              <w:rPr>
                <w:spacing w:val="-10"/>
              </w:rPr>
              <w:t>2</w:t>
            </w:r>
          </w:p>
        </w:tc>
        <w:tc>
          <w:tcPr>
            <w:tcW w:w="811" w:type="dxa"/>
            <w:tcBorders>
              <w:top w:val="nil"/>
              <w:bottom w:val="nil"/>
            </w:tcBorders>
          </w:tcPr>
          <w:p w14:paraId="11B886E5" w14:textId="77777777" w:rsidR="00537B8A" w:rsidRDefault="00537B8A" w:rsidP="00CA091F">
            <w:pPr>
              <w:pStyle w:val="TableParagraph"/>
              <w:ind w:right="11"/>
            </w:pPr>
            <w:r>
              <w:rPr>
                <w:spacing w:val="-5"/>
              </w:rPr>
              <w:t>MR</w:t>
            </w:r>
          </w:p>
        </w:tc>
        <w:tc>
          <w:tcPr>
            <w:tcW w:w="720" w:type="dxa"/>
            <w:tcBorders>
              <w:top w:val="nil"/>
              <w:bottom w:val="nil"/>
            </w:tcBorders>
          </w:tcPr>
          <w:p w14:paraId="6F1BC253" w14:textId="77777777" w:rsidR="00537B8A" w:rsidRDefault="00537B8A" w:rsidP="00CA091F">
            <w:pPr>
              <w:pStyle w:val="TableParagraph"/>
              <w:spacing w:before="24"/>
              <w:ind w:left="40" w:right="2"/>
            </w:pPr>
            <w:r>
              <w:rPr>
                <w:spacing w:val="-2"/>
              </w:rPr>
              <w:t>16.72</w:t>
            </w:r>
          </w:p>
        </w:tc>
        <w:tc>
          <w:tcPr>
            <w:tcW w:w="988" w:type="dxa"/>
            <w:tcBorders>
              <w:top w:val="nil"/>
              <w:bottom w:val="nil"/>
            </w:tcBorders>
          </w:tcPr>
          <w:p w14:paraId="16FAE0C4" w14:textId="77777777" w:rsidR="00537B8A" w:rsidRDefault="00537B8A" w:rsidP="00CA091F">
            <w:pPr>
              <w:pStyle w:val="TableParagraph"/>
              <w:spacing w:before="36" w:line="248" w:lineRule="exact"/>
              <w:ind w:right="33"/>
            </w:pPr>
            <w:r>
              <w:rPr>
                <w:spacing w:val="-10"/>
              </w:rPr>
              <w:t>3</w:t>
            </w:r>
          </w:p>
        </w:tc>
        <w:tc>
          <w:tcPr>
            <w:tcW w:w="719" w:type="dxa"/>
            <w:tcBorders>
              <w:top w:val="nil"/>
              <w:bottom w:val="nil"/>
            </w:tcBorders>
          </w:tcPr>
          <w:p w14:paraId="318D875C" w14:textId="77777777" w:rsidR="00537B8A" w:rsidRDefault="00537B8A" w:rsidP="00CA091F">
            <w:pPr>
              <w:pStyle w:val="TableParagraph"/>
              <w:ind w:left="42" w:right="14"/>
            </w:pPr>
            <w:r>
              <w:rPr>
                <w:spacing w:val="-5"/>
              </w:rPr>
              <w:t>MS</w:t>
            </w:r>
          </w:p>
        </w:tc>
        <w:tc>
          <w:tcPr>
            <w:tcW w:w="719" w:type="dxa"/>
            <w:tcBorders>
              <w:top w:val="nil"/>
              <w:bottom w:val="nil"/>
            </w:tcBorders>
          </w:tcPr>
          <w:p w14:paraId="1D8EAB31" w14:textId="709EE2B4" w:rsidR="00537B8A" w:rsidRDefault="00537B8A" w:rsidP="00CA091F">
            <w:pPr>
              <w:pStyle w:val="TableParagraph"/>
              <w:spacing w:before="36" w:line="248" w:lineRule="exact"/>
              <w:ind w:left="42" w:right="13"/>
            </w:pPr>
            <w:r>
              <w:rPr>
                <w:spacing w:val="-4"/>
              </w:rPr>
              <w:t>24.9</w:t>
            </w:r>
            <w:r w:rsidR="009606A4">
              <w:rPr>
                <w:spacing w:val="-4"/>
              </w:rPr>
              <w:t>0</w:t>
            </w:r>
          </w:p>
        </w:tc>
        <w:tc>
          <w:tcPr>
            <w:tcW w:w="991" w:type="dxa"/>
            <w:tcBorders>
              <w:top w:val="nil"/>
              <w:bottom w:val="nil"/>
            </w:tcBorders>
          </w:tcPr>
          <w:p w14:paraId="054A3751" w14:textId="77777777" w:rsidR="00537B8A" w:rsidRDefault="00537B8A" w:rsidP="00CA091F">
            <w:pPr>
              <w:pStyle w:val="TableParagraph"/>
              <w:spacing w:before="36" w:line="248" w:lineRule="exact"/>
              <w:ind w:left="38" w:right="2"/>
            </w:pPr>
            <w:r>
              <w:rPr>
                <w:spacing w:val="-10"/>
              </w:rPr>
              <w:t>3</w:t>
            </w:r>
          </w:p>
        </w:tc>
        <w:tc>
          <w:tcPr>
            <w:tcW w:w="719" w:type="dxa"/>
            <w:tcBorders>
              <w:top w:val="nil"/>
              <w:bottom w:val="nil"/>
            </w:tcBorders>
          </w:tcPr>
          <w:p w14:paraId="0B38E0F7" w14:textId="77777777" w:rsidR="00537B8A" w:rsidRDefault="00537B8A" w:rsidP="00CA091F">
            <w:pPr>
              <w:pStyle w:val="TableParagraph"/>
              <w:ind w:left="42" w:right="4"/>
            </w:pPr>
            <w:r>
              <w:rPr>
                <w:spacing w:val="-5"/>
              </w:rPr>
              <w:t>MS</w:t>
            </w:r>
          </w:p>
        </w:tc>
        <w:tc>
          <w:tcPr>
            <w:tcW w:w="719" w:type="dxa"/>
            <w:tcBorders>
              <w:top w:val="nil"/>
              <w:bottom w:val="nil"/>
            </w:tcBorders>
          </w:tcPr>
          <w:p w14:paraId="201B2299" w14:textId="26D6B459" w:rsidR="00537B8A" w:rsidRDefault="00537B8A" w:rsidP="00CA091F">
            <w:pPr>
              <w:pStyle w:val="TableParagraph"/>
              <w:spacing w:before="36" w:line="248" w:lineRule="exact"/>
              <w:ind w:left="178"/>
              <w:jc w:val="left"/>
            </w:pPr>
            <w:r>
              <w:rPr>
                <w:spacing w:val="-4"/>
              </w:rPr>
              <w:t>30.5</w:t>
            </w:r>
            <w:r w:rsidR="009606A4">
              <w:rPr>
                <w:spacing w:val="-4"/>
              </w:rPr>
              <w:t>0</w:t>
            </w:r>
          </w:p>
        </w:tc>
        <w:tc>
          <w:tcPr>
            <w:tcW w:w="988" w:type="dxa"/>
            <w:tcBorders>
              <w:top w:val="nil"/>
              <w:bottom w:val="nil"/>
            </w:tcBorders>
          </w:tcPr>
          <w:p w14:paraId="4C0B0A45" w14:textId="77777777" w:rsidR="00537B8A" w:rsidRDefault="00537B8A" w:rsidP="00CA091F">
            <w:pPr>
              <w:pStyle w:val="TableParagraph"/>
              <w:spacing w:before="36" w:line="248" w:lineRule="exact"/>
              <w:ind w:right="2"/>
            </w:pPr>
            <w:r>
              <w:rPr>
                <w:spacing w:val="-10"/>
              </w:rPr>
              <w:t>4</w:t>
            </w:r>
          </w:p>
        </w:tc>
        <w:tc>
          <w:tcPr>
            <w:tcW w:w="811" w:type="dxa"/>
            <w:tcBorders>
              <w:top w:val="nil"/>
              <w:bottom w:val="nil"/>
            </w:tcBorders>
          </w:tcPr>
          <w:p w14:paraId="5E95C5DE" w14:textId="77777777" w:rsidR="00537B8A" w:rsidRDefault="00537B8A" w:rsidP="00CA091F">
            <w:pPr>
              <w:pStyle w:val="TableParagraph"/>
              <w:ind w:right="2"/>
            </w:pPr>
            <w:r>
              <w:rPr>
                <w:spacing w:val="-10"/>
              </w:rPr>
              <w:t>S</w:t>
            </w:r>
          </w:p>
        </w:tc>
      </w:tr>
      <w:tr w:rsidR="00537B8A" w14:paraId="7A214348" w14:textId="77777777" w:rsidTr="00CA091F">
        <w:trPr>
          <w:trHeight w:val="277"/>
        </w:trPr>
        <w:tc>
          <w:tcPr>
            <w:tcW w:w="540" w:type="dxa"/>
            <w:tcBorders>
              <w:top w:val="nil"/>
              <w:bottom w:val="nil"/>
            </w:tcBorders>
          </w:tcPr>
          <w:p w14:paraId="2568740E" w14:textId="77777777" w:rsidR="00537B8A" w:rsidRDefault="00537B8A" w:rsidP="00CA091F">
            <w:pPr>
              <w:pStyle w:val="TableParagraph"/>
              <w:spacing w:before="6" w:line="251" w:lineRule="exact"/>
              <w:ind w:left="59" w:right="9"/>
            </w:pPr>
            <w:r>
              <w:rPr>
                <w:spacing w:val="-10"/>
              </w:rPr>
              <w:t>3</w:t>
            </w:r>
          </w:p>
        </w:tc>
        <w:tc>
          <w:tcPr>
            <w:tcW w:w="2347" w:type="dxa"/>
            <w:tcBorders>
              <w:top w:val="nil"/>
              <w:bottom w:val="nil"/>
            </w:tcBorders>
          </w:tcPr>
          <w:p w14:paraId="333916DA" w14:textId="77777777" w:rsidR="00537B8A" w:rsidRDefault="00537B8A" w:rsidP="00CA091F">
            <w:pPr>
              <w:pStyle w:val="TableParagraph"/>
              <w:spacing w:before="6" w:line="251" w:lineRule="exact"/>
              <w:ind w:left="119"/>
              <w:jc w:val="left"/>
            </w:pPr>
            <w:r>
              <w:rPr>
                <w:spacing w:val="-2"/>
              </w:rPr>
              <w:t>NDI-</w:t>
            </w:r>
            <w:r>
              <w:rPr>
                <w:spacing w:val="-5"/>
              </w:rPr>
              <w:t>39</w:t>
            </w:r>
          </w:p>
        </w:tc>
        <w:tc>
          <w:tcPr>
            <w:tcW w:w="717" w:type="dxa"/>
            <w:tcBorders>
              <w:top w:val="nil"/>
              <w:bottom w:val="nil"/>
            </w:tcBorders>
          </w:tcPr>
          <w:p w14:paraId="302E73E6" w14:textId="77777777" w:rsidR="00537B8A" w:rsidRDefault="00537B8A" w:rsidP="00CA091F">
            <w:pPr>
              <w:pStyle w:val="TableParagraph"/>
              <w:spacing w:before="6" w:line="251" w:lineRule="exact"/>
              <w:ind w:left="23" w:right="2"/>
            </w:pPr>
            <w:r>
              <w:rPr>
                <w:spacing w:val="-2"/>
              </w:rPr>
              <w:t>11.69</w:t>
            </w:r>
          </w:p>
        </w:tc>
        <w:tc>
          <w:tcPr>
            <w:tcW w:w="989" w:type="dxa"/>
            <w:tcBorders>
              <w:top w:val="nil"/>
              <w:bottom w:val="nil"/>
            </w:tcBorders>
          </w:tcPr>
          <w:p w14:paraId="01211C12" w14:textId="77777777" w:rsidR="00537B8A" w:rsidRDefault="00537B8A" w:rsidP="00CA091F">
            <w:pPr>
              <w:pStyle w:val="TableParagraph"/>
              <w:spacing w:before="6" w:line="251" w:lineRule="exact"/>
              <w:ind w:left="14" w:right="2"/>
            </w:pPr>
            <w:r>
              <w:rPr>
                <w:spacing w:val="-10"/>
              </w:rPr>
              <w:t>3</w:t>
            </w:r>
          </w:p>
        </w:tc>
        <w:tc>
          <w:tcPr>
            <w:tcW w:w="811" w:type="dxa"/>
            <w:tcBorders>
              <w:top w:val="nil"/>
              <w:bottom w:val="nil"/>
            </w:tcBorders>
          </w:tcPr>
          <w:p w14:paraId="6E3E8606" w14:textId="77777777" w:rsidR="00537B8A" w:rsidRDefault="00537B8A" w:rsidP="00CA091F">
            <w:pPr>
              <w:pStyle w:val="TableParagraph"/>
              <w:spacing w:before="6" w:line="251" w:lineRule="exact"/>
              <w:ind w:right="7"/>
            </w:pPr>
            <w:r>
              <w:rPr>
                <w:spacing w:val="-5"/>
              </w:rPr>
              <w:t>MS</w:t>
            </w:r>
          </w:p>
        </w:tc>
        <w:tc>
          <w:tcPr>
            <w:tcW w:w="720" w:type="dxa"/>
            <w:tcBorders>
              <w:top w:val="nil"/>
              <w:bottom w:val="nil"/>
            </w:tcBorders>
          </w:tcPr>
          <w:p w14:paraId="6FA889D1" w14:textId="77777777" w:rsidR="00537B8A" w:rsidRDefault="00537B8A" w:rsidP="00CA091F">
            <w:pPr>
              <w:pStyle w:val="TableParagraph"/>
              <w:spacing w:before="6" w:line="251" w:lineRule="exact"/>
              <w:ind w:left="40" w:right="2"/>
            </w:pPr>
            <w:r>
              <w:rPr>
                <w:spacing w:val="-2"/>
              </w:rPr>
              <w:t>27.92</w:t>
            </w:r>
          </w:p>
        </w:tc>
        <w:tc>
          <w:tcPr>
            <w:tcW w:w="988" w:type="dxa"/>
            <w:tcBorders>
              <w:top w:val="nil"/>
              <w:bottom w:val="nil"/>
            </w:tcBorders>
          </w:tcPr>
          <w:p w14:paraId="2FBC030C" w14:textId="77777777" w:rsidR="00537B8A" w:rsidRDefault="00537B8A" w:rsidP="00CA091F">
            <w:pPr>
              <w:pStyle w:val="TableParagraph"/>
              <w:spacing w:before="6" w:line="251" w:lineRule="exact"/>
              <w:ind w:right="33"/>
            </w:pPr>
            <w:r>
              <w:rPr>
                <w:spacing w:val="-10"/>
              </w:rPr>
              <w:t>4</w:t>
            </w:r>
          </w:p>
        </w:tc>
        <w:tc>
          <w:tcPr>
            <w:tcW w:w="719" w:type="dxa"/>
            <w:tcBorders>
              <w:top w:val="nil"/>
              <w:bottom w:val="nil"/>
            </w:tcBorders>
          </w:tcPr>
          <w:p w14:paraId="5ACDC165" w14:textId="77777777" w:rsidR="00537B8A" w:rsidRDefault="00537B8A" w:rsidP="00CA091F">
            <w:pPr>
              <w:pStyle w:val="TableParagraph"/>
              <w:spacing w:before="6" w:line="251" w:lineRule="exact"/>
              <w:ind w:left="42" w:right="19"/>
            </w:pPr>
            <w:r>
              <w:rPr>
                <w:spacing w:val="-10"/>
              </w:rPr>
              <w:t>S</w:t>
            </w:r>
          </w:p>
        </w:tc>
        <w:tc>
          <w:tcPr>
            <w:tcW w:w="719" w:type="dxa"/>
            <w:tcBorders>
              <w:top w:val="nil"/>
              <w:bottom w:val="nil"/>
            </w:tcBorders>
          </w:tcPr>
          <w:p w14:paraId="228117F6" w14:textId="1A6C1578" w:rsidR="00537B8A" w:rsidRDefault="00537B8A" w:rsidP="00CA091F">
            <w:pPr>
              <w:pStyle w:val="TableParagraph"/>
              <w:spacing w:before="6" w:line="251" w:lineRule="exact"/>
              <w:ind w:left="42" w:right="13"/>
            </w:pPr>
            <w:r>
              <w:rPr>
                <w:spacing w:val="-4"/>
              </w:rPr>
              <w:t>44.2</w:t>
            </w:r>
            <w:r w:rsidR="009606A4">
              <w:rPr>
                <w:spacing w:val="-4"/>
              </w:rPr>
              <w:t>0</w:t>
            </w:r>
          </w:p>
        </w:tc>
        <w:tc>
          <w:tcPr>
            <w:tcW w:w="991" w:type="dxa"/>
            <w:tcBorders>
              <w:top w:val="nil"/>
              <w:bottom w:val="nil"/>
            </w:tcBorders>
          </w:tcPr>
          <w:p w14:paraId="4D80EACB" w14:textId="77777777" w:rsidR="00537B8A" w:rsidRDefault="00537B8A" w:rsidP="00CA091F">
            <w:pPr>
              <w:pStyle w:val="TableParagraph"/>
              <w:spacing w:before="6" w:line="251" w:lineRule="exact"/>
              <w:ind w:left="38" w:right="2"/>
            </w:pPr>
            <w:r>
              <w:rPr>
                <w:spacing w:val="-10"/>
              </w:rPr>
              <w:t>4</w:t>
            </w:r>
          </w:p>
        </w:tc>
        <w:tc>
          <w:tcPr>
            <w:tcW w:w="719" w:type="dxa"/>
            <w:tcBorders>
              <w:top w:val="nil"/>
              <w:bottom w:val="nil"/>
            </w:tcBorders>
          </w:tcPr>
          <w:p w14:paraId="65BC50F3" w14:textId="77777777" w:rsidR="00537B8A" w:rsidRDefault="00537B8A" w:rsidP="00CA091F">
            <w:pPr>
              <w:pStyle w:val="TableParagraph"/>
              <w:spacing w:before="6" w:line="251" w:lineRule="exact"/>
              <w:ind w:left="42" w:right="4"/>
            </w:pPr>
            <w:r>
              <w:rPr>
                <w:spacing w:val="-10"/>
              </w:rPr>
              <w:t>S</w:t>
            </w:r>
          </w:p>
        </w:tc>
        <w:tc>
          <w:tcPr>
            <w:tcW w:w="719" w:type="dxa"/>
            <w:tcBorders>
              <w:top w:val="nil"/>
              <w:bottom w:val="nil"/>
            </w:tcBorders>
          </w:tcPr>
          <w:p w14:paraId="047A6701" w14:textId="15D185A3" w:rsidR="00537B8A" w:rsidRDefault="00537B8A" w:rsidP="00CA091F">
            <w:pPr>
              <w:pStyle w:val="TableParagraph"/>
              <w:spacing w:before="6" w:line="251" w:lineRule="exact"/>
              <w:ind w:left="178"/>
              <w:jc w:val="left"/>
            </w:pPr>
            <w:r>
              <w:rPr>
                <w:spacing w:val="-4"/>
              </w:rPr>
              <w:t>44.2</w:t>
            </w:r>
            <w:r w:rsidR="009606A4">
              <w:rPr>
                <w:spacing w:val="-4"/>
              </w:rPr>
              <w:t>0</w:t>
            </w:r>
          </w:p>
        </w:tc>
        <w:tc>
          <w:tcPr>
            <w:tcW w:w="988" w:type="dxa"/>
            <w:tcBorders>
              <w:top w:val="nil"/>
              <w:bottom w:val="nil"/>
            </w:tcBorders>
          </w:tcPr>
          <w:p w14:paraId="66CE33FA" w14:textId="77777777" w:rsidR="00537B8A" w:rsidRDefault="00537B8A" w:rsidP="00CA091F">
            <w:pPr>
              <w:pStyle w:val="TableParagraph"/>
              <w:spacing w:before="6" w:line="251" w:lineRule="exact"/>
              <w:ind w:right="2"/>
            </w:pPr>
            <w:r>
              <w:rPr>
                <w:spacing w:val="-10"/>
              </w:rPr>
              <w:t>4</w:t>
            </w:r>
          </w:p>
        </w:tc>
        <w:tc>
          <w:tcPr>
            <w:tcW w:w="811" w:type="dxa"/>
            <w:tcBorders>
              <w:top w:val="nil"/>
              <w:bottom w:val="nil"/>
            </w:tcBorders>
          </w:tcPr>
          <w:p w14:paraId="0FACFAE1" w14:textId="77777777" w:rsidR="00537B8A" w:rsidRDefault="00537B8A" w:rsidP="00CA091F">
            <w:pPr>
              <w:pStyle w:val="TableParagraph"/>
              <w:spacing w:before="6" w:line="251" w:lineRule="exact"/>
              <w:ind w:right="2"/>
            </w:pPr>
            <w:r>
              <w:rPr>
                <w:spacing w:val="-10"/>
              </w:rPr>
              <w:t>S</w:t>
            </w:r>
          </w:p>
        </w:tc>
      </w:tr>
      <w:tr w:rsidR="00537B8A" w14:paraId="3C85FADC" w14:textId="77777777" w:rsidTr="00CA091F">
        <w:trPr>
          <w:trHeight w:val="281"/>
        </w:trPr>
        <w:tc>
          <w:tcPr>
            <w:tcW w:w="540" w:type="dxa"/>
            <w:tcBorders>
              <w:top w:val="nil"/>
              <w:bottom w:val="nil"/>
            </w:tcBorders>
          </w:tcPr>
          <w:p w14:paraId="691F0E2D" w14:textId="77777777" w:rsidR="00537B8A" w:rsidRDefault="00537B8A" w:rsidP="00CA091F">
            <w:pPr>
              <w:pStyle w:val="TableParagraph"/>
              <w:spacing w:line="251" w:lineRule="exact"/>
              <w:ind w:left="59"/>
            </w:pPr>
            <w:r>
              <w:rPr>
                <w:spacing w:val="-10"/>
              </w:rPr>
              <w:t>4</w:t>
            </w:r>
          </w:p>
        </w:tc>
        <w:tc>
          <w:tcPr>
            <w:tcW w:w="2347" w:type="dxa"/>
            <w:tcBorders>
              <w:top w:val="nil"/>
              <w:bottom w:val="nil"/>
            </w:tcBorders>
          </w:tcPr>
          <w:p w14:paraId="676FB946" w14:textId="77777777" w:rsidR="00537B8A" w:rsidRDefault="00537B8A" w:rsidP="00CA091F">
            <w:pPr>
              <w:pStyle w:val="TableParagraph"/>
              <w:spacing w:line="251" w:lineRule="exact"/>
              <w:ind w:left="119"/>
              <w:jc w:val="left"/>
            </w:pPr>
            <w:r>
              <w:rPr>
                <w:spacing w:val="-2"/>
              </w:rPr>
              <w:t>NDI-</w:t>
            </w:r>
            <w:r>
              <w:rPr>
                <w:spacing w:val="-5"/>
              </w:rPr>
              <w:t>51</w:t>
            </w:r>
          </w:p>
        </w:tc>
        <w:tc>
          <w:tcPr>
            <w:tcW w:w="717" w:type="dxa"/>
            <w:tcBorders>
              <w:top w:val="nil"/>
              <w:bottom w:val="nil"/>
            </w:tcBorders>
          </w:tcPr>
          <w:p w14:paraId="4423A5F8" w14:textId="77777777" w:rsidR="00537B8A" w:rsidRDefault="00537B8A" w:rsidP="00CA091F">
            <w:pPr>
              <w:pStyle w:val="TableParagraph"/>
              <w:spacing w:line="251" w:lineRule="exact"/>
              <w:ind w:left="23" w:right="2"/>
            </w:pPr>
            <w:r>
              <w:rPr>
                <w:spacing w:val="-4"/>
              </w:rPr>
              <w:t>0.00</w:t>
            </w:r>
          </w:p>
        </w:tc>
        <w:tc>
          <w:tcPr>
            <w:tcW w:w="989" w:type="dxa"/>
            <w:tcBorders>
              <w:top w:val="nil"/>
              <w:bottom w:val="nil"/>
            </w:tcBorders>
          </w:tcPr>
          <w:p w14:paraId="26A2F862" w14:textId="77777777" w:rsidR="00537B8A" w:rsidRDefault="00537B8A" w:rsidP="00CA091F">
            <w:pPr>
              <w:pStyle w:val="TableParagraph"/>
              <w:spacing w:line="251" w:lineRule="exact"/>
              <w:ind w:left="14" w:right="2"/>
            </w:pPr>
            <w:r>
              <w:rPr>
                <w:spacing w:val="-10"/>
              </w:rPr>
              <w:t>0</w:t>
            </w:r>
          </w:p>
        </w:tc>
        <w:tc>
          <w:tcPr>
            <w:tcW w:w="811" w:type="dxa"/>
            <w:tcBorders>
              <w:top w:val="nil"/>
              <w:bottom w:val="nil"/>
            </w:tcBorders>
          </w:tcPr>
          <w:p w14:paraId="551F808C" w14:textId="77777777" w:rsidR="00537B8A" w:rsidRDefault="00537B8A" w:rsidP="00CA091F">
            <w:pPr>
              <w:pStyle w:val="TableParagraph"/>
              <w:spacing w:line="251" w:lineRule="exact"/>
              <w:ind w:right="13"/>
            </w:pPr>
            <w:r>
              <w:rPr>
                <w:spacing w:val="-5"/>
              </w:rPr>
              <w:t>HR</w:t>
            </w:r>
          </w:p>
        </w:tc>
        <w:tc>
          <w:tcPr>
            <w:tcW w:w="720" w:type="dxa"/>
            <w:tcBorders>
              <w:top w:val="nil"/>
              <w:bottom w:val="nil"/>
            </w:tcBorders>
          </w:tcPr>
          <w:p w14:paraId="3493567F" w14:textId="77777777" w:rsidR="00537B8A" w:rsidRDefault="00537B8A" w:rsidP="00CA091F">
            <w:pPr>
              <w:pStyle w:val="TableParagraph"/>
              <w:spacing w:line="251" w:lineRule="exact"/>
              <w:ind w:left="40" w:right="2"/>
            </w:pPr>
            <w:r>
              <w:rPr>
                <w:spacing w:val="-4"/>
              </w:rPr>
              <w:t>9.43</w:t>
            </w:r>
          </w:p>
        </w:tc>
        <w:tc>
          <w:tcPr>
            <w:tcW w:w="988" w:type="dxa"/>
            <w:tcBorders>
              <w:top w:val="nil"/>
              <w:bottom w:val="nil"/>
            </w:tcBorders>
          </w:tcPr>
          <w:p w14:paraId="136A2599" w14:textId="77777777" w:rsidR="00537B8A" w:rsidRDefault="00537B8A" w:rsidP="00CA091F">
            <w:pPr>
              <w:pStyle w:val="TableParagraph"/>
              <w:spacing w:line="251" w:lineRule="exact"/>
              <w:ind w:right="33"/>
            </w:pPr>
            <w:r>
              <w:rPr>
                <w:spacing w:val="-10"/>
              </w:rPr>
              <w:t>2</w:t>
            </w:r>
          </w:p>
        </w:tc>
        <w:tc>
          <w:tcPr>
            <w:tcW w:w="719" w:type="dxa"/>
            <w:tcBorders>
              <w:top w:val="nil"/>
              <w:bottom w:val="nil"/>
            </w:tcBorders>
          </w:tcPr>
          <w:p w14:paraId="6A3121CA" w14:textId="77777777" w:rsidR="00537B8A" w:rsidRDefault="00537B8A" w:rsidP="00CA091F">
            <w:pPr>
              <w:pStyle w:val="TableParagraph"/>
              <w:spacing w:line="251" w:lineRule="exact"/>
              <w:ind w:left="42" w:right="18"/>
            </w:pPr>
            <w:r>
              <w:rPr>
                <w:spacing w:val="-5"/>
              </w:rPr>
              <w:t>MR</w:t>
            </w:r>
          </w:p>
        </w:tc>
        <w:tc>
          <w:tcPr>
            <w:tcW w:w="719" w:type="dxa"/>
            <w:tcBorders>
              <w:top w:val="nil"/>
              <w:bottom w:val="nil"/>
            </w:tcBorders>
          </w:tcPr>
          <w:p w14:paraId="79EA3FF6" w14:textId="3F805CA8" w:rsidR="00537B8A" w:rsidRDefault="00537B8A" w:rsidP="00CA091F">
            <w:pPr>
              <w:pStyle w:val="TableParagraph"/>
              <w:spacing w:line="251" w:lineRule="exact"/>
              <w:ind w:left="42" w:right="13"/>
            </w:pPr>
            <w:r>
              <w:rPr>
                <w:spacing w:val="-4"/>
              </w:rPr>
              <w:t>18.9</w:t>
            </w:r>
            <w:r w:rsidR="009606A4">
              <w:rPr>
                <w:spacing w:val="-4"/>
              </w:rPr>
              <w:t>0</w:t>
            </w:r>
          </w:p>
        </w:tc>
        <w:tc>
          <w:tcPr>
            <w:tcW w:w="991" w:type="dxa"/>
            <w:tcBorders>
              <w:top w:val="nil"/>
              <w:bottom w:val="nil"/>
            </w:tcBorders>
          </w:tcPr>
          <w:p w14:paraId="2AA4AAB1" w14:textId="77777777" w:rsidR="00537B8A" w:rsidRDefault="00537B8A" w:rsidP="00CA091F">
            <w:pPr>
              <w:pStyle w:val="TableParagraph"/>
              <w:spacing w:line="251" w:lineRule="exact"/>
              <w:ind w:left="38" w:right="2"/>
            </w:pPr>
            <w:r>
              <w:rPr>
                <w:spacing w:val="-10"/>
              </w:rPr>
              <w:t>3</w:t>
            </w:r>
          </w:p>
        </w:tc>
        <w:tc>
          <w:tcPr>
            <w:tcW w:w="719" w:type="dxa"/>
            <w:tcBorders>
              <w:top w:val="nil"/>
              <w:bottom w:val="nil"/>
            </w:tcBorders>
          </w:tcPr>
          <w:p w14:paraId="0A35188D" w14:textId="77777777" w:rsidR="00537B8A" w:rsidRDefault="00537B8A" w:rsidP="00CA091F">
            <w:pPr>
              <w:pStyle w:val="TableParagraph"/>
              <w:spacing w:line="251" w:lineRule="exact"/>
              <w:ind w:left="42" w:right="4"/>
            </w:pPr>
            <w:r>
              <w:rPr>
                <w:spacing w:val="-5"/>
              </w:rPr>
              <w:t>MS</w:t>
            </w:r>
          </w:p>
        </w:tc>
        <w:tc>
          <w:tcPr>
            <w:tcW w:w="719" w:type="dxa"/>
            <w:tcBorders>
              <w:top w:val="nil"/>
              <w:bottom w:val="nil"/>
            </w:tcBorders>
          </w:tcPr>
          <w:p w14:paraId="31FBA14E" w14:textId="220086BF" w:rsidR="00537B8A" w:rsidRDefault="00537B8A" w:rsidP="00CA091F">
            <w:pPr>
              <w:pStyle w:val="TableParagraph"/>
              <w:spacing w:line="251" w:lineRule="exact"/>
              <w:ind w:left="178"/>
              <w:jc w:val="left"/>
            </w:pPr>
            <w:r>
              <w:rPr>
                <w:spacing w:val="-4"/>
              </w:rPr>
              <w:t>18.9</w:t>
            </w:r>
            <w:r w:rsidR="009606A4">
              <w:rPr>
                <w:spacing w:val="-4"/>
              </w:rPr>
              <w:t>0</w:t>
            </w:r>
          </w:p>
        </w:tc>
        <w:tc>
          <w:tcPr>
            <w:tcW w:w="988" w:type="dxa"/>
            <w:tcBorders>
              <w:top w:val="nil"/>
              <w:bottom w:val="nil"/>
            </w:tcBorders>
          </w:tcPr>
          <w:p w14:paraId="1D67FD23" w14:textId="77777777" w:rsidR="00537B8A" w:rsidRDefault="00537B8A" w:rsidP="00CA091F">
            <w:pPr>
              <w:pStyle w:val="TableParagraph"/>
              <w:spacing w:line="251" w:lineRule="exact"/>
              <w:ind w:right="2"/>
            </w:pPr>
            <w:r>
              <w:rPr>
                <w:spacing w:val="-10"/>
              </w:rPr>
              <w:t>3</w:t>
            </w:r>
          </w:p>
        </w:tc>
        <w:tc>
          <w:tcPr>
            <w:tcW w:w="811" w:type="dxa"/>
            <w:tcBorders>
              <w:top w:val="nil"/>
              <w:bottom w:val="nil"/>
            </w:tcBorders>
          </w:tcPr>
          <w:p w14:paraId="3966EC5A" w14:textId="77777777" w:rsidR="00537B8A" w:rsidRDefault="00537B8A" w:rsidP="00CA091F">
            <w:pPr>
              <w:pStyle w:val="TableParagraph"/>
              <w:spacing w:line="251" w:lineRule="exact"/>
              <w:ind w:right="2"/>
            </w:pPr>
            <w:r>
              <w:rPr>
                <w:spacing w:val="-5"/>
              </w:rPr>
              <w:t>MS</w:t>
            </w:r>
          </w:p>
        </w:tc>
      </w:tr>
      <w:tr w:rsidR="00537B8A" w14:paraId="18DED9E6" w14:textId="77777777" w:rsidTr="00CA091F">
        <w:trPr>
          <w:trHeight w:val="281"/>
        </w:trPr>
        <w:tc>
          <w:tcPr>
            <w:tcW w:w="540" w:type="dxa"/>
            <w:tcBorders>
              <w:top w:val="nil"/>
              <w:bottom w:val="nil"/>
            </w:tcBorders>
          </w:tcPr>
          <w:p w14:paraId="7AF58C4E" w14:textId="77777777" w:rsidR="00537B8A" w:rsidRDefault="00537B8A" w:rsidP="00CA091F">
            <w:pPr>
              <w:pStyle w:val="TableParagraph"/>
              <w:spacing w:line="251" w:lineRule="exact"/>
              <w:ind w:left="59"/>
            </w:pPr>
            <w:r>
              <w:rPr>
                <w:spacing w:val="-10"/>
              </w:rPr>
              <w:t>5</w:t>
            </w:r>
          </w:p>
        </w:tc>
        <w:tc>
          <w:tcPr>
            <w:tcW w:w="2347" w:type="dxa"/>
            <w:tcBorders>
              <w:top w:val="nil"/>
              <w:bottom w:val="nil"/>
            </w:tcBorders>
          </w:tcPr>
          <w:p w14:paraId="391489FE" w14:textId="77777777" w:rsidR="00537B8A" w:rsidRDefault="00537B8A" w:rsidP="00CA091F">
            <w:pPr>
              <w:pStyle w:val="TableParagraph"/>
              <w:spacing w:line="251" w:lineRule="exact"/>
              <w:ind w:left="119"/>
              <w:jc w:val="left"/>
            </w:pPr>
            <w:r>
              <w:rPr>
                <w:spacing w:val="-2"/>
              </w:rPr>
              <w:t>NDI-</w:t>
            </w:r>
            <w:r>
              <w:rPr>
                <w:spacing w:val="-5"/>
              </w:rPr>
              <w:t>49</w:t>
            </w:r>
          </w:p>
        </w:tc>
        <w:tc>
          <w:tcPr>
            <w:tcW w:w="717" w:type="dxa"/>
            <w:tcBorders>
              <w:top w:val="nil"/>
              <w:bottom w:val="nil"/>
            </w:tcBorders>
          </w:tcPr>
          <w:p w14:paraId="63FEA046" w14:textId="77777777" w:rsidR="00537B8A" w:rsidRDefault="00537B8A" w:rsidP="00CA091F">
            <w:pPr>
              <w:pStyle w:val="TableParagraph"/>
              <w:spacing w:line="251" w:lineRule="exact"/>
              <w:ind w:left="23" w:right="2"/>
            </w:pPr>
            <w:r>
              <w:rPr>
                <w:spacing w:val="-2"/>
              </w:rPr>
              <w:t>14.65</w:t>
            </w:r>
          </w:p>
        </w:tc>
        <w:tc>
          <w:tcPr>
            <w:tcW w:w="989" w:type="dxa"/>
            <w:tcBorders>
              <w:top w:val="nil"/>
              <w:bottom w:val="nil"/>
            </w:tcBorders>
          </w:tcPr>
          <w:p w14:paraId="3A5796D0" w14:textId="77777777" w:rsidR="00537B8A" w:rsidRDefault="00537B8A" w:rsidP="00CA091F">
            <w:pPr>
              <w:pStyle w:val="TableParagraph"/>
              <w:spacing w:line="251" w:lineRule="exact"/>
              <w:ind w:left="14" w:right="2"/>
            </w:pPr>
            <w:r>
              <w:rPr>
                <w:spacing w:val="-10"/>
              </w:rPr>
              <w:t>3</w:t>
            </w:r>
          </w:p>
        </w:tc>
        <w:tc>
          <w:tcPr>
            <w:tcW w:w="811" w:type="dxa"/>
            <w:tcBorders>
              <w:top w:val="nil"/>
              <w:bottom w:val="nil"/>
            </w:tcBorders>
          </w:tcPr>
          <w:p w14:paraId="4D418D4B" w14:textId="77777777" w:rsidR="00537B8A" w:rsidRDefault="00537B8A" w:rsidP="00CA091F">
            <w:pPr>
              <w:pStyle w:val="TableParagraph"/>
              <w:spacing w:line="251" w:lineRule="exact"/>
              <w:ind w:right="7"/>
            </w:pPr>
            <w:r>
              <w:rPr>
                <w:spacing w:val="-5"/>
              </w:rPr>
              <w:t>MS</w:t>
            </w:r>
          </w:p>
        </w:tc>
        <w:tc>
          <w:tcPr>
            <w:tcW w:w="720" w:type="dxa"/>
            <w:tcBorders>
              <w:top w:val="nil"/>
              <w:bottom w:val="nil"/>
            </w:tcBorders>
          </w:tcPr>
          <w:p w14:paraId="66D64704" w14:textId="77777777" w:rsidR="00537B8A" w:rsidRDefault="00537B8A" w:rsidP="00CA091F">
            <w:pPr>
              <w:pStyle w:val="TableParagraph"/>
              <w:spacing w:line="251" w:lineRule="exact"/>
              <w:ind w:left="40" w:right="2"/>
            </w:pPr>
            <w:r>
              <w:rPr>
                <w:spacing w:val="-2"/>
              </w:rPr>
              <w:t>44.95</w:t>
            </w:r>
          </w:p>
        </w:tc>
        <w:tc>
          <w:tcPr>
            <w:tcW w:w="988" w:type="dxa"/>
            <w:tcBorders>
              <w:top w:val="nil"/>
              <w:bottom w:val="nil"/>
            </w:tcBorders>
          </w:tcPr>
          <w:p w14:paraId="456F5D50" w14:textId="77777777" w:rsidR="00537B8A" w:rsidRDefault="00537B8A" w:rsidP="00CA091F">
            <w:pPr>
              <w:pStyle w:val="TableParagraph"/>
              <w:spacing w:line="251" w:lineRule="exact"/>
              <w:ind w:right="33"/>
            </w:pPr>
            <w:r>
              <w:rPr>
                <w:spacing w:val="-10"/>
              </w:rPr>
              <w:t>4</w:t>
            </w:r>
          </w:p>
        </w:tc>
        <w:tc>
          <w:tcPr>
            <w:tcW w:w="719" w:type="dxa"/>
            <w:tcBorders>
              <w:top w:val="nil"/>
              <w:bottom w:val="nil"/>
            </w:tcBorders>
          </w:tcPr>
          <w:p w14:paraId="5C5B9F60" w14:textId="77777777" w:rsidR="00537B8A" w:rsidRDefault="00537B8A" w:rsidP="00CA091F">
            <w:pPr>
              <w:pStyle w:val="TableParagraph"/>
              <w:spacing w:line="251" w:lineRule="exact"/>
              <w:ind w:left="42" w:right="19"/>
            </w:pPr>
            <w:r>
              <w:rPr>
                <w:spacing w:val="-10"/>
              </w:rPr>
              <w:t>S</w:t>
            </w:r>
          </w:p>
        </w:tc>
        <w:tc>
          <w:tcPr>
            <w:tcW w:w="719" w:type="dxa"/>
            <w:tcBorders>
              <w:top w:val="nil"/>
              <w:bottom w:val="nil"/>
            </w:tcBorders>
          </w:tcPr>
          <w:p w14:paraId="41FE137F" w14:textId="3A6F7E7C" w:rsidR="00537B8A" w:rsidRDefault="00537B8A" w:rsidP="00CA091F">
            <w:pPr>
              <w:pStyle w:val="TableParagraph"/>
              <w:spacing w:line="251" w:lineRule="exact"/>
              <w:ind w:left="42" w:right="13"/>
            </w:pPr>
            <w:r>
              <w:rPr>
                <w:spacing w:val="-4"/>
              </w:rPr>
              <w:t>44.9</w:t>
            </w:r>
            <w:r w:rsidR="009606A4">
              <w:rPr>
                <w:spacing w:val="-4"/>
              </w:rPr>
              <w:t>0</w:t>
            </w:r>
          </w:p>
        </w:tc>
        <w:tc>
          <w:tcPr>
            <w:tcW w:w="991" w:type="dxa"/>
            <w:tcBorders>
              <w:top w:val="nil"/>
              <w:bottom w:val="nil"/>
            </w:tcBorders>
          </w:tcPr>
          <w:p w14:paraId="4B3EBF03" w14:textId="77777777" w:rsidR="00537B8A" w:rsidRDefault="00537B8A" w:rsidP="00CA091F">
            <w:pPr>
              <w:pStyle w:val="TableParagraph"/>
              <w:spacing w:line="251" w:lineRule="exact"/>
              <w:ind w:left="38" w:right="2"/>
            </w:pPr>
            <w:r>
              <w:rPr>
                <w:spacing w:val="-10"/>
              </w:rPr>
              <w:t>4</w:t>
            </w:r>
          </w:p>
        </w:tc>
        <w:tc>
          <w:tcPr>
            <w:tcW w:w="719" w:type="dxa"/>
            <w:tcBorders>
              <w:top w:val="nil"/>
              <w:bottom w:val="nil"/>
            </w:tcBorders>
          </w:tcPr>
          <w:p w14:paraId="4132A1B1" w14:textId="77777777" w:rsidR="00537B8A" w:rsidRDefault="00537B8A" w:rsidP="00CA091F">
            <w:pPr>
              <w:pStyle w:val="TableParagraph"/>
              <w:spacing w:line="251" w:lineRule="exact"/>
              <w:ind w:left="42" w:right="4"/>
            </w:pPr>
            <w:r>
              <w:rPr>
                <w:spacing w:val="-10"/>
              </w:rPr>
              <w:t>S</w:t>
            </w:r>
          </w:p>
        </w:tc>
        <w:tc>
          <w:tcPr>
            <w:tcW w:w="719" w:type="dxa"/>
            <w:tcBorders>
              <w:top w:val="nil"/>
              <w:bottom w:val="nil"/>
            </w:tcBorders>
          </w:tcPr>
          <w:p w14:paraId="4E71E7B4" w14:textId="093E20A3" w:rsidR="00537B8A" w:rsidRDefault="00537B8A" w:rsidP="00CA091F">
            <w:pPr>
              <w:pStyle w:val="TableParagraph"/>
              <w:spacing w:line="251" w:lineRule="exact"/>
              <w:ind w:left="178"/>
              <w:jc w:val="left"/>
            </w:pPr>
            <w:r>
              <w:rPr>
                <w:spacing w:val="-4"/>
              </w:rPr>
              <w:t>44.9</w:t>
            </w:r>
            <w:r w:rsidR="009606A4">
              <w:rPr>
                <w:spacing w:val="-4"/>
              </w:rPr>
              <w:t>0</w:t>
            </w:r>
          </w:p>
        </w:tc>
        <w:tc>
          <w:tcPr>
            <w:tcW w:w="988" w:type="dxa"/>
            <w:tcBorders>
              <w:top w:val="nil"/>
              <w:bottom w:val="nil"/>
            </w:tcBorders>
          </w:tcPr>
          <w:p w14:paraId="02D2CD85" w14:textId="77777777" w:rsidR="00537B8A" w:rsidRDefault="00537B8A" w:rsidP="00CA091F">
            <w:pPr>
              <w:pStyle w:val="TableParagraph"/>
              <w:spacing w:line="251" w:lineRule="exact"/>
              <w:ind w:right="2"/>
            </w:pPr>
            <w:r>
              <w:rPr>
                <w:spacing w:val="-10"/>
              </w:rPr>
              <w:t>4</w:t>
            </w:r>
          </w:p>
        </w:tc>
        <w:tc>
          <w:tcPr>
            <w:tcW w:w="811" w:type="dxa"/>
            <w:tcBorders>
              <w:top w:val="nil"/>
              <w:bottom w:val="nil"/>
            </w:tcBorders>
          </w:tcPr>
          <w:p w14:paraId="6C2314B8" w14:textId="77777777" w:rsidR="00537B8A" w:rsidRDefault="00537B8A" w:rsidP="00CA091F">
            <w:pPr>
              <w:pStyle w:val="TableParagraph"/>
              <w:spacing w:line="251" w:lineRule="exact"/>
              <w:ind w:right="2"/>
            </w:pPr>
            <w:r>
              <w:rPr>
                <w:spacing w:val="-10"/>
              </w:rPr>
              <w:t>S</w:t>
            </w:r>
          </w:p>
        </w:tc>
      </w:tr>
      <w:tr w:rsidR="00537B8A" w14:paraId="61C0F38E" w14:textId="77777777" w:rsidTr="00CA091F">
        <w:trPr>
          <w:trHeight w:val="280"/>
        </w:trPr>
        <w:tc>
          <w:tcPr>
            <w:tcW w:w="540" w:type="dxa"/>
            <w:tcBorders>
              <w:top w:val="nil"/>
              <w:bottom w:val="nil"/>
            </w:tcBorders>
          </w:tcPr>
          <w:p w14:paraId="385A0B1F" w14:textId="77777777" w:rsidR="00537B8A" w:rsidRDefault="00537B8A" w:rsidP="00CA091F">
            <w:pPr>
              <w:pStyle w:val="TableParagraph"/>
              <w:spacing w:line="251" w:lineRule="exact"/>
              <w:ind w:left="59"/>
            </w:pPr>
            <w:r>
              <w:rPr>
                <w:spacing w:val="-10"/>
              </w:rPr>
              <w:t>6</w:t>
            </w:r>
          </w:p>
        </w:tc>
        <w:tc>
          <w:tcPr>
            <w:tcW w:w="2347" w:type="dxa"/>
            <w:tcBorders>
              <w:top w:val="nil"/>
              <w:bottom w:val="nil"/>
            </w:tcBorders>
          </w:tcPr>
          <w:p w14:paraId="7169716F" w14:textId="77777777" w:rsidR="00537B8A" w:rsidRDefault="00537B8A" w:rsidP="00CA091F">
            <w:pPr>
              <w:pStyle w:val="TableParagraph"/>
              <w:spacing w:line="251" w:lineRule="exact"/>
              <w:ind w:left="119"/>
              <w:jc w:val="left"/>
            </w:pPr>
            <w:r>
              <w:rPr>
                <w:spacing w:val="-2"/>
              </w:rPr>
              <w:t>RHA-</w:t>
            </w:r>
            <w:r>
              <w:rPr>
                <w:spacing w:val="-4"/>
              </w:rPr>
              <w:t>1055</w:t>
            </w:r>
          </w:p>
        </w:tc>
        <w:tc>
          <w:tcPr>
            <w:tcW w:w="717" w:type="dxa"/>
            <w:tcBorders>
              <w:top w:val="nil"/>
              <w:bottom w:val="nil"/>
            </w:tcBorders>
          </w:tcPr>
          <w:p w14:paraId="7531B2F8" w14:textId="77777777" w:rsidR="00537B8A" w:rsidRDefault="00537B8A" w:rsidP="00CA091F">
            <w:pPr>
              <w:pStyle w:val="TableParagraph"/>
              <w:spacing w:line="251" w:lineRule="exact"/>
              <w:ind w:left="23" w:right="2"/>
            </w:pPr>
            <w:r>
              <w:rPr>
                <w:spacing w:val="-2"/>
              </w:rPr>
              <w:t>12.13</w:t>
            </w:r>
          </w:p>
        </w:tc>
        <w:tc>
          <w:tcPr>
            <w:tcW w:w="989" w:type="dxa"/>
            <w:tcBorders>
              <w:top w:val="nil"/>
              <w:bottom w:val="nil"/>
            </w:tcBorders>
          </w:tcPr>
          <w:p w14:paraId="0EABD9D8" w14:textId="77777777" w:rsidR="00537B8A" w:rsidRDefault="00537B8A" w:rsidP="00CA091F">
            <w:pPr>
              <w:pStyle w:val="TableParagraph"/>
              <w:spacing w:line="251" w:lineRule="exact"/>
              <w:ind w:left="14" w:right="2"/>
            </w:pPr>
            <w:r>
              <w:rPr>
                <w:spacing w:val="-10"/>
              </w:rPr>
              <w:t>3</w:t>
            </w:r>
          </w:p>
        </w:tc>
        <w:tc>
          <w:tcPr>
            <w:tcW w:w="811" w:type="dxa"/>
            <w:tcBorders>
              <w:top w:val="nil"/>
              <w:bottom w:val="nil"/>
            </w:tcBorders>
          </w:tcPr>
          <w:p w14:paraId="71D0EFC9" w14:textId="77777777" w:rsidR="00537B8A" w:rsidRDefault="00537B8A" w:rsidP="00CA091F">
            <w:pPr>
              <w:pStyle w:val="TableParagraph"/>
              <w:spacing w:line="251" w:lineRule="exact"/>
              <w:ind w:right="7"/>
            </w:pPr>
            <w:r>
              <w:rPr>
                <w:spacing w:val="-5"/>
              </w:rPr>
              <w:t>MS</w:t>
            </w:r>
          </w:p>
        </w:tc>
        <w:tc>
          <w:tcPr>
            <w:tcW w:w="720" w:type="dxa"/>
            <w:tcBorders>
              <w:top w:val="nil"/>
              <w:bottom w:val="nil"/>
            </w:tcBorders>
          </w:tcPr>
          <w:p w14:paraId="778BD453" w14:textId="77777777" w:rsidR="00537B8A" w:rsidRDefault="00537B8A" w:rsidP="00CA091F">
            <w:pPr>
              <w:pStyle w:val="TableParagraph"/>
              <w:spacing w:line="251" w:lineRule="exact"/>
              <w:ind w:left="40" w:right="2"/>
            </w:pPr>
            <w:r>
              <w:rPr>
                <w:spacing w:val="-2"/>
              </w:rPr>
              <w:t>23.61</w:t>
            </w:r>
          </w:p>
        </w:tc>
        <w:tc>
          <w:tcPr>
            <w:tcW w:w="988" w:type="dxa"/>
            <w:tcBorders>
              <w:top w:val="nil"/>
              <w:bottom w:val="nil"/>
            </w:tcBorders>
          </w:tcPr>
          <w:p w14:paraId="4A5D59FB" w14:textId="77777777" w:rsidR="00537B8A" w:rsidRDefault="00537B8A" w:rsidP="00CA091F">
            <w:pPr>
              <w:pStyle w:val="TableParagraph"/>
              <w:spacing w:line="251" w:lineRule="exact"/>
              <w:ind w:right="33"/>
            </w:pPr>
            <w:r>
              <w:rPr>
                <w:spacing w:val="-10"/>
              </w:rPr>
              <w:t>3</w:t>
            </w:r>
          </w:p>
        </w:tc>
        <w:tc>
          <w:tcPr>
            <w:tcW w:w="719" w:type="dxa"/>
            <w:tcBorders>
              <w:top w:val="nil"/>
              <w:bottom w:val="nil"/>
            </w:tcBorders>
          </w:tcPr>
          <w:p w14:paraId="7A51C653" w14:textId="77777777" w:rsidR="00537B8A" w:rsidRDefault="00537B8A" w:rsidP="00CA091F">
            <w:pPr>
              <w:pStyle w:val="TableParagraph"/>
              <w:spacing w:line="251" w:lineRule="exact"/>
              <w:ind w:left="42" w:right="14"/>
            </w:pPr>
            <w:r>
              <w:rPr>
                <w:spacing w:val="-5"/>
              </w:rPr>
              <w:t>MS</w:t>
            </w:r>
          </w:p>
        </w:tc>
        <w:tc>
          <w:tcPr>
            <w:tcW w:w="719" w:type="dxa"/>
            <w:tcBorders>
              <w:top w:val="nil"/>
              <w:bottom w:val="nil"/>
            </w:tcBorders>
          </w:tcPr>
          <w:p w14:paraId="2E325DAF" w14:textId="625432A3" w:rsidR="00537B8A" w:rsidRDefault="00537B8A" w:rsidP="00CA091F">
            <w:pPr>
              <w:pStyle w:val="TableParagraph"/>
              <w:spacing w:line="251" w:lineRule="exact"/>
              <w:ind w:left="42" w:right="13"/>
            </w:pPr>
            <w:r>
              <w:rPr>
                <w:spacing w:val="-4"/>
              </w:rPr>
              <w:t>33.5</w:t>
            </w:r>
            <w:r w:rsidR="009606A4">
              <w:rPr>
                <w:spacing w:val="-4"/>
              </w:rPr>
              <w:t>0</w:t>
            </w:r>
          </w:p>
        </w:tc>
        <w:tc>
          <w:tcPr>
            <w:tcW w:w="991" w:type="dxa"/>
            <w:tcBorders>
              <w:top w:val="nil"/>
              <w:bottom w:val="nil"/>
            </w:tcBorders>
          </w:tcPr>
          <w:p w14:paraId="5D40BC0B" w14:textId="77777777" w:rsidR="00537B8A" w:rsidRDefault="00537B8A" w:rsidP="00CA091F">
            <w:pPr>
              <w:pStyle w:val="TableParagraph"/>
              <w:spacing w:line="251" w:lineRule="exact"/>
              <w:ind w:left="38" w:right="2"/>
            </w:pPr>
            <w:r>
              <w:rPr>
                <w:spacing w:val="-10"/>
              </w:rPr>
              <w:t>4</w:t>
            </w:r>
          </w:p>
        </w:tc>
        <w:tc>
          <w:tcPr>
            <w:tcW w:w="719" w:type="dxa"/>
            <w:tcBorders>
              <w:top w:val="nil"/>
              <w:bottom w:val="nil"/>
            </w:tcBorders>
          </w:tcPr>
          <w:p w14:paraId="177AD80D" w14:textId="77777777" w:rsidR="00537B8A" w:rsidRDefault="00537B8A" w:rsidP="00CA091F">
            <w:pPr>
              <w:pStyle w:val="TableParagraph"/>
              <w:spacing w:line="251" w:lineRule="exact"/>
              <w:ind w:left="42" w:right="4"/>
            </w:pPr>
            <w:r>
              <w:rPr>
                <w:spacing w:val="-10"/>
              </w:rPr>
              <w:t>S</w:t>
            </w:r>
          </w:p>
        </w:tc>
        <w:tc>
          <w:tcPr>
            <w:tcW w:w="719" w:type="dxa"/>
            <w:tcBorders>
              <w:top w:val="nil"/>
              <w:bottom w:val="nil"/>
            </w:tcBorders>
          </w:tcPr>
          <w:p w14:paraId="5EBF2D55" w14:textId="2F76B920" w:rsidR="00537B8A" w:rsidRDefault="00537B8A" w:rsidP="00CA091F">
            <w:pPr>
              <w:pStyle w:val="TableParagraph"/>
              <w:spacing w:line="251" w:lineRule="exact"/>
              <w:ind w:left="178"/>
              <w:jc w:val="left"/>
            </w:pPr>
            <w:r>
              <w:rPr>
                <w:spacing w:val="-4"/>
              </w:rPr>
              <w:t>42.5</w:t>
            </w:r>
            <w:r w:rsidR="009606A4">
              <w:rPr>
                <w:spacing w:val="-4"/>
              </w:rPr>
              <w:t>0</w:t>
            </w:r>
          </w:p>
        </w:tc>
        <w:tc>
          <w:tcPr>
            <w:tcW w:w="988" w:type="dxa"/>
            <w:tcBorders>
              <w:top w:val="nil"/>
              <w:bottom w:val="nil"/>
            </w:tcBorders>
          </w:tcPr>
          <w:p w14:paraId="673B0213" w14:textId="77777777" w:rsidR="00537B8A" w:rsidRDefault="00537B8A" w:rsidP="00CA091F">
            <w:pPr>
              <w:pStyle w:val="TableParagraph"/>
              <w:spacing w:line="251" w:lineRule="exact"/>
              <w:ind w:right="2"/>
            </w:pPr>
            <w:r>
              <w:rPr>
                <w:spacing w:val="-10"/>
              </w:rPr>
              <w:t>4</w:t>
            </w:r>
          </w:p>
        </w:tc>
        <w:tc>
          <w:tcPr>
            <w:tcW w:w="811" w:type="dxa"/>
            <w:tcBorders>
              <w:top w:val="nil"/>
              <w:bottom w:val="nil"/>
            </w:tcBorders>
          </w:tcPr>
          <w:p w14:paraId="5DCB77D4" w14:textId="77777777" w:rsidR="00537B8A" w:rsidRDefault="00537B8A" w:rsidP="00CA091F">
            <w:pPr>
              <w:pStyle w:val="TableParagraph"/>
              <w:spacing w:line="251" w:lineRule="exact"/>
              <w:ind w:right="2"/>
            </w:pPr>
            <w:r>
              <w:rPr>
                <w:spacing w:val="-10"/>
              </w:rPr>
              <w:t>S</w:t>
            </w:r>
          </w:p>
        </w:tc>
      </w:tr>
      <w:tr w:rsidR="00537B8A" w14:paraId="7A2F7AA8" w14:textId="77777777" w:rsidTr="00CA091F">
        <w:trPr>
          <w:trHeight w:val="280"/>
        </w:trPr>
        <w:tc>
          <w:tcPr>
            <w:tcW w:w="540" w:type="dxa"/>
            <w:tcBorders>
              <w:top w:val="nil"/>
              <w:bottom w:val="nil"/>
            </w:tcBorders>
          </w:tcPr>
          <w:p w14:paraId="424C6BDF" w14:textId="77777777" w:rsidR="00537B8A" w:rsidRDefault="00537B8A" w:rsidP="00CA091F">
            <w:pPr>
              <w:pStyle w:val="TableParagraph"/>
              <w:spacing w:line="251" w:lineRule="exact"/>
              <w:ind w:left="59"/>
            </w:pPr>
            <w:r>
              <w:rPr>
                <w:spacing w:val="-10"/>
              </w:rPr>
              <w:t>7</w:t>
            </w:r>
          </w:p>
        </w:tc>
        <w:tc>
          <w:tcPr>
            <w:tcW w:w="2347" w:type="dxa"/>
            <w:tcBorders>
              <w:top w:val="nil"/>
              <w:bottom w:val="nil"/>
            </w:tcBorders>
          </w:tcPr>
          <w:p w14:paraId="08D32953" w14:textId="77777777" w:rsidR="00537B8A" w:rsidRDefault="00537B8A" w:rsidP="00CA091F">
            <w:pPr>
              <w:pStyle w:val="TableParagraph"/>
              <w:spacing w:line="251" w:lineRule="exact"/>
              <w:ind w:left="119"/>
              <w:jc w:val="left"/>
            </w:pPr>
            <w:r>
              <w:rPr>
                <w:spacing w:val="-2"/>
              </w:rPr>
              <w:t>NDI-</w:t>
            </w:r>
            <w:r>
              <w:rPr>
                <w:spacing w:val="-5"/>
              </w:rPr>
              <w:t>32</w:t>
            </w:r>
          </w:p>
        </w:tc>
        <w:tc>
          <w:tcPr>
            <w:tcW w:w="717" w:type="dxa"/>
            <w:tcBorders>
              <w:top w:val="nil"/>
              <w:bottom w:val="nil"/>
            </w:tcBorders>
          </w:tcPr>
          <w:p w14:paraId="27E50A6E" w14:textId="77777777" w:rsidR="00537B8A" w:rsidRDefault="00537B8A" w:rsidP="00CA091F">
            <w:pPr>
              <w:pStyle w:val="TableParagraph"/>
              <w:spacing w:line="251" w:lineRule="exact"/>
              <w:ind w:left="23" w:right="2"/>
            </w:pPr>
            <w:r>
              <w:rPr>
                <w:spacing w:val="-4"/>
              </w:rPr>
              <w:t>0.00</w:t>
            </w:r>
          </w:p>
        </w:tc>
        <w:tc>
          <w:tcPr>
            <w:tcW w:w="989" w:type="dxa"/>
            <w:tcBorders>
              <w:top w:val="nil"/>
              <w:bottom w:val="nil"/>
            </w:tcBorders>
          </w:tcPr>
          <w:p w14:paraId="18CDD70F" w14:textId="77777777" w:rsidR="00537B8A" w:rsidRDefault="00537B8A" w:rsidP="00CA091F">
            <w:pPr>
              <w:pStyle w:val="TableParagraph"/>
              <w:spacing w:line="251" w:lineRule="exact"/>
              <w:ind w:left="14" w:right="2"/>
            </w:pPr>
            <w:r>
              <w:rPr>
                <w:spacing w:val="-10"/>
              </w:rPr>
              <w:t>0</w:t>
            </w:r>
          </w:p>
        </w:tc>
        <w:tc>
          <w:tcPr>
            <w:tcW w:w="811" w:type="dxa"/>
            <w:tcBorders>
              <w:top w:val="nil"/>
              <w:bottom w:val="nil"/>
            </w:tcBorders>
          </w:tcPr>
          <w:p w14:paraId="2BC01DA9" w14:textId="77777777" w:rsidR="00537B8A" w:rsidRDefault="00537B8A" w:rsidP="00CA091F">
            <w:pPr>
              <w:pStyle w:val="TableParagraph"/>
              <w:spacing w:line="251" w:lineRule="exact"/>
              <w:ind w:right="13"/>
            </w:pPr>
            <w:r>
              <w:rPr>
                <w:spacing w:val="-5"/>
              </w:rPr>
              <w:t>HR</w:t>
            </w:r>
          </w:p>
        </w:tc>
        <w:tc>
          <w:tcPr>
            <w:tcW w:w="720" w:type="dxa"/>
            <w:tcBorders>
              <w:top w:val="nil"/>
              <w:bottom w:val="nil"/>
            </w:tcBorders>
          </w:tcPr>
          <w:p w14:paraId="043EB39D" w14:textId="77777777" w:rsidR="00537B8A" w:rsidRDefault="00537B8A" w:rsidP="00CA091F">
            <w:pPr>
              <w:pStyle w:val="TableParagraph"/>
              <w:spacing w:line="251" w:lineRule="exact"/>
              <w:ind w:left="40" w:right="2"/>
            </w:pPr>
            <w:r>
              <w:rPr>
                <w:spacing w:val="-2"/>
              </w:rPr>
              <w:t>21.54</w:t>
            </w:r>
          </w:p>
        </w:tc>
        <w:tc>
          <w:tcPr>
            <w:tcW w:w="988" w:type="dxa"/>
            <w:tcBorders>
              <w:top w:val="nil"/>
              <w:bottom w:val="nil"/>
            </w:tcBorders>
          </w:tcPr>
          <w:p w14:paraId="747D51FE" w14:textId="77777777" w:rsidR="00537B8A" w:rsidRDefault="00537B8A" w:rsidP="00CA091F">
            <w:pPr>
              <w:pStyle w:val="TableParagraph"/>
              <w:spacing w:line="251" w:lineRule="exact"/>
              <w:ind w:right="33"/>
            </w:pPr>
            <w:r>
              <w:rPr>
                <w:spacing w:val="-10"/>
              </w:rPr>
              <w:t>3</w:t>
            </w:r>
          </w:p>
        </w:tc>
        <w:tc>
          <w:tcPr>
            <w:tcW w:w="719" w:type="dxa"/>
            <w:tcBorders>
              <w:top w:val="nil"/>
              <w:bottom w:val="nil"/>
            </w:tcBorders>
          </w:tcPr>
          <w:p w14:paraId="06BF73D0" w14:textId="77777777" w:rsidR="00537B8A" w:rsidRDefault="00537B8A" w:rsidP="00CA091F">
            <w:pPr>
              <w:pStyle w:val="TableParagraph"/>
              <w:spacing w:line="251" w:lineRule="exact"/>
              <w:ind w:left="42" w:right="14"/>
            </w:pPr>
            <w:r>
              <w:rPr>
                <w:spacing w:val="-5"/>
              </w:rPr>
              <w:t>MS</w:t>
            </w:r>
          </w:p>
        </w:tc>
        <w:tc>
          <w:tcPr>
            <w:tcW w:w="719" w:type="dxa"/>
            <w:tcBorders>
              <w:top w:val="nil"/>
              <w:bottom w:val="nil"/>
            </w:tcBorders>
          </w:tcPr>
          <w:p w14:paraId="79CAB3D2" w14:textId="53277E04" w:rsidR="00537B8A" w:rsidRDefault="00537B8A" w:rsidP="00CA091F">
            <w:pPr>
              <w:pStyle w:val="TableParagraph"/>
              <w:spacing w:line="251" w:lineRule="exact"/>
              <w:ind w:left="42" w:right="13"/>
            </w:pPr>
            <w:r>
              <w:rPr>
                <w:spacing w:val="-4"/>
              </w:rPr>
              <w:t>39.2</w:t>
            </w:r>
            <w:r w:rsidR="009606A4">
              <w:rPr>
                <w:spacing w:val="-4"/>
              </w:rPr>
              <w:t>0</w:t>
            </w:r>
          </w:p>
        </w:tc>
        <w:tc>
          <w:tcPr>
            <w:tcW w:w="991" w:type="dxa"/>
            <w:tcBorders>
              <w:top w:val="nil"/>
              <w:bottom w:val="nil"/>
            </w:tcBorders>
          </w:tcPr>
          <w:p w14:paraId="70618782" w14:textId="77777777" w:rsidR="00537B8A" w:rsidRDefault="00537B8A" w:rsidP="00CA091F">
            <w:pPr>
              <w:pStyle w:val="TableParagraph"/>
              <w:spacing w:line="251" w:lineRule="exact"/>
              <w:ind w:left="38" w:right="2"/>
            </w:pPr>
            <w:r>
              <w:rPr>
                <w:spacing w:val="-10"/>
              </w:rPr>
              <w:t>4</w:t>
            </w:r>
          </w:p>
        </w:tc>
        <w:tc>
          <w:tcPr>
            <w:tcW w:w="719" w:type="dxa"/>
            <w:tcBorders>
              <w:top w:val="nil"/>
              <w:bottom w:val="nil"/>
            </w:tcBorders>
          </w:tcPr>
          <w:p w14:paraId="689868C1" w14:textId="77777777" w:rsidR="00537B8A" w:rsidRDefault="00537B8A" w:rsidP="00CA091F">
            <w:pPr>
              <w:pStyle w:val="TableParagraph"/>
              <w:spacing w:line="251" w:lineRule="exact"/>
              <w:ind w:left="42" w:right="4"/>
            </w:pPr>
            <w:r>
              <w:rPr>
                <w:spacing w:val="-10"/>
              </w:rPr>
              <w:t>S</w:t>
            </w:r>
          </w:p>
        </w:tc>
        <w:tc>
          <w:tcPr>
            <w:tcW w:w="719" w:type="dxa"/>
            <w:tcBorders>
              <w:top w:val="nil"/>
              <w:bottom w:val="nil"/>
            </w:tcBorders>
          </w:tcPr>
          <w:p w14:paraId="39F7AEEC" w14:textId="78A8C508" w:rsidR="00537B8A" w:rsidRDefault="00537B8A" w:rsidP="00CA091F">
            <w:pPr>
              <w:pStyle w:val="TableParagraph"/>
              <w:spacing w:line="251" w:lineRule="exact"/>
              <w:ind w:left="178"/>
              <w:jc w:val="left"/>
            </w:pPr>
            <w:r>
              <w:rPr>
                <w:spacing w:val="-4"/>
              </w:rPr>
              <w:t>39.2</w:t>
            </w:r>
            <w:r w:rsidR="009606A4">
              <w:rPr>
                <w:spacing w:val="-4"/>
              </w:rPr>
              <w:t>0</w:t>
            </w:r>
          </w:p>
        </w:tc>
        <w:tc>
          <w:tcPr>
            <w:tcW w:w="988" w:type="dxa"/>
            <w:tcBorders>
              <w:top w:val="nil"/>
              <w:bottom w:val="nil"/>
            </w:tcBorders>
          </w:tcPr>
          <w:p w14:paraId="6DFE6268" w14:textId="77777777" w:rsidR="00537B8A" w:rsidRDefault="00537B8A" w:rsidP="00CA091F">
            <w:pPr>
              <w:pStyle w:val="TableParagraph"/>
              <w:spacing w:line="251" w:lineRule="exact"/>
              <w:ind w:right="2"/>
            </w:pPr>
            <w:r>
              <w:rPr>
                <w:spacing w:val="-10"/>
              </w:rPr>
              <w:t>4</w:t>
            </w:r>
          </w:p>
        </w:tc>
        <w:tc>
          <w:tcPr>
            <w:tcW w:w="811" w:type="dxa"/>
            <w:tcBorders>
              <w:top w:val="nil"/>
              <w:bottom w:val="nil"/>
            </w:tcBorders>
          </w:tcPr>
          <w:p w14:paraId="53122558" w14:textId="77777777" w:rsidR="00537B8A" w:rsidRDefault="00537B8A" w:rsidP="00CA091F">
            <w:pPr>
              <w:pStyle w:val="TableParagraph"/>
              <w:spacing w:line="251" w:lineRule="exact"/>
              <w:ind w:right="2"/>
            </w:pPr>
            <w:r>
              <w:rPr>
                <w:spacing w:val="-10"/>
              </w:rPr>
              <w:t>S</w:t>
            </w:r>
          </w:p>
        </w:tc>
      </w:tr>
      <w:tr w:rsidR="00537B8A" w14:paraId="383B40BB" w14:textId="77777777" w:rsidTr="00CA091F">
        <w:trPr>
          <w:trHeight w:val="280"/>
        </w:trPr>
        <w:tc>
          <w:tcPr>
            <w:tcW w:w="540" w:type="dxa"/>
            <w:tcBorders>
              <w:top w:val="nil"/>
              <w:bottom w:val="nil"/>
            </w:tcBorders>
          </w:tcPr>
          <w:p w14:paraId="0A816922" w14:textId="77777777" w:rsidR="00537B8A" w:rsidRDefault="00537B8A" w:rsidP="00CA091F">
            <w:pPr>
              <w:pStyle w:val="TableParagraph"/>
              <w:spacing w:line="251" w:lineRule="exact"/>
              <w:ind w:left="59"/>
            </w:pPr>
            <w:r>
              <w:rPr>
                <w:spacing w:val="-10"/>
              </w:rPr>
              <w:t>8</w:t>
            </w:r>
          </w:p>
        </w:tc>
        <w:tc>
          <w:tcPr>
            <w:tcW w:w="2347" w:type="dxa"/>
            <w:tcBorders>
              <w:top w:val="nil"/>
              <w:bottom w:val="nil"/>
            </w:tcBorders>
          </w:tcPr>
          <w:p w14:paraId="21AAF89F" w14:textId="77777777" w:rsidR="00537B8A" w:rsidRDefault="00537B8A" w:rsidP="00CA091F">
            <w:pPr>
              <w:pStyle w:val="TableParagraph"/>
              <w:spacing w:line="251" w:lineRule="exact"/>
              <w:ind w:left="119"/>
              <w:jc w:val="left"/>
            </w:pPr>
            <w:r>
              <w:rPr>
                <w:spacing w:val="-2"/>
              </w:rPr>
              <w:t>NDI-</w:t>
            </w:r>
            <w:r>
              <w:rPr>
                <w:spacing w:val="-5"/>
              </w:rPr>
              <w:t>50</w:t>
            </w:r>
          </w:p>
        </w:tc>
        <w:tc>
          <w:tcPr>
            <w:tcW w:w="717" w:type="dxa"/>
            <w:tcBorders>
              <w:top w:val="nil"/>
              <w:bottom w:val="nil"/>
            </w:tcBorders>
          </w:tcPr>
          <w:p w14:paraId="3710B93D" w14:textId="77777777" w:rsidR="00537B8A" w:rsidRDefault="00537B8A" w:rsidP="00CA091F">
            <w:pPr>
              <w:pStyle w:val="TableParagraph"/>
              <w:spacing w:line="251" w:lineRule="exact"/>
              <w:ind w:left="23" w:right="2"/>
            </w:pPr>
            <w:r>
              <w:rPr>
                <w:spacing w:val="-4"/>
              </w:rPr>
              <w:t>0.00</w:t>
            </w:r>
          </w:p>
        </w:tc>
        <w:tc>
          <w:tcPr>
            <w:tcW w:w="989" w:type="dxa"/>
            <w:tcBorders>
              <w:top w:val="nil"/>
              <w:bottom w:val="nil"/>
            </w:tcBorders>
          </w:tcPr>
          <w:p w14:paraId="179F2BF5" w14:textId="77777777" w:rsidR="00537B8A" w:rsidRDefault="00537B8A" w:rsidP="00CA091F">
            <w:pPr>
              <w:pStyle w:val="TableParagraph"/>
              <w:spacing w:line="251" w:lineRule="exact"/>
              <w:ind w:left="14" w:right="2"/>
            </w:pPr>
            <w:r>
              <w:rPr>
                <w:spacing w:val="-10"/>
              </w:rPr>
              <w:t>0</w:t>
            </w:r>
          </w:p>
        </w:tc>
        <w:tc>
          <w:tcPr>
            <w:tcW w:w="811" w:type="dxa"/>
            <w:tcBorders>
              <w:top w:val="nil"/>
              <w:bottom w:val="nil"/>
            </w:tcBorders>
          </w:tcPr>
          <w:p w14:paraId="506624D4" w14:textId="77777777" w:rsidR="00537B8A" w:rsidRDefault="00537B8A" w:rsidP="00CA091F">
            <w:pPr>
              <w:pStyle w:val="TableParagraph"/>
              <w:spacing w:line="251" w:lineRule="exact"/>
              <w:ind w:right="13"/>
            </w:pPr>
            <w:r>
              <w:rPr>
                <w:spacing w:val="-5"/>
              </w:rPr>
              <w:t>HR</w:t>
            </w:r>
          </w:p>
        </w:tc>
        <w:tc>
          <w:tcPr>
            <w:tcW w:w="720" w:type="dxa"/>
            <w:tcBorders>
              <w:top w:val="nil"/>
              <w:bottom w:val="nil"/>
            </w:tcBorders>
          </w:tcPr>
          <w:p w14:paraId="799FB626" w14:textId="77777777" w:rsidR="00537B8A" w:rsidRDefault="00537B8A" w:rsidP="00CA091F">
            <w:pPr>
              <w:pStyle w:val="TableParagraph"/>
              <w:spacing w:line="251" w:lineRule="exact"/>
              <w:ind w:left="40" w:right="2"/>
            </w:pPr>
            <w:r>
              <w:rPr>
                <w:spacing w:val="-4"/>
              </w:rPr>
              <w:t>5.13</w:t>
            </w:r>
          </w:p>
        </w:tc>
        <w:tc>
          <w:tcPr>
            <w:tcW w:w="988" w:type="dxa"/>
            <w:tcBorders>
              <w:top w:val="nil"/>
              <w:bottom w:val="nil"/>
            </w:tcBorders>
          </w:tcPr>
          <w:p w14:paraId="7F1BC789" w14:textId="77777777" w:rsidR="00537B8A" w:rsidRDefault="00537B8A" w:rsidP="00CA091F">
            <w:pPr>
              <w:pStyle w:val="TableParagraph"/>
              <w:spacing w:line="251" w:lineRule="exact"/>
              <w:ind w:right="33"/>
            </w:pPr>
            <w:r>
              <w:rPr>
                <w:spacing w:val="-10"/>
              </w:rPr>
              <w:t>2</w:t>
            </w:r>
          </w:p>
        </w:tc>
        <w:tc>
          <w:tcPr>
            <w:tcW w:w="719" w:type="dxa"/>
            <w:tcBorders>
              <w:top w:val="nil"/>
              <w:bottom w:val="nil"/>
            </w:tcBorders>
          </w:tcPr>
          <w:p w14:paraId="67C2DD29" w14:textId="77777777" w:rsidR="00537B8A" w:rsidRDefault="00537B8A" w:rsidP="00CA091F">
            <w:pPr>
              <w:pStyle w:val="TableParagraph"/>
              <w:spacing w:line="251" w:lineRule="exact"/>
              <w:ind w:left="42" w:right="18"/>
            </w:pPr>
            <w:r>
              <w:rPr>
                <w:spacing w:val="-5"/>
              </w:rPr>
              <w:t>MR</w:t>
            </w:r>
          </w:p>
        </w:tc>
        <w:tc>
          <w:tcPr>
            <w:tcW w:w="719" w:type="dxa"/>
            <w:tcBorders>
              <w:top w:val="nil"/>
              <w:bottom w:val="nil"/>
            </w:tcBorders>
          </w:tcPr>
          <w:p w14:paraId="39AB5A9E" w14:textId="2D1A4163" w:rsidR="00537B8A" w:rsidRDefault="00537B8A" w:rsidP="00CA091F">
            <w:pPr>
              <w:pStyle w:val="TableParagraph"/>
              <w:spacing w:line="251" w:lineRule="exact"/>
              <w:ind w:left="42" w:right="13"/>
            </w:pPr>
            <w:r>
              <w:rPr>
                <w:spacing w:val="-4"/>
              </w:rPr>
              <w:t>16.3</w:t>
            </w:r>
            <w:r w:rsidR="009606A4">
              <w:rPr>
                <w:spacing w:val="-4"/>
              </w:rPr>
              <w:t>0</w:t>
            </w:r>
          </w:p>
        </w:tc>
        <w:tc>
          <w:tcPr>
            <w:tcW w:w="991" w:type="dxa"/>
            <w:tcBorders>
              <w:top w:val="nil"/>
              <w:bottom w:val="nil"/>
            </w:tcBorders>
          </w:tcPr>
          <w:p w14:paraId="7DC02860" w14:textId="77777777" w:rsidR="00537B8A" w:rsidRDefault="00537B8A" w:rsidP="00CA091F">
            <w:pPr>
              <w:pStyle w:val="TableParagraph"/>
              <w:spacing w:line="251" w:lineRule="exact"/>
              <w:ind w:left="38" w:right="2"/>
            </w:pPr>
            <w:r>
              <w:rPr>
                <w:spacing w:val="-10"/>
              </w:rPr>
              <w:t>3</w:t>
            </w:r>
          </w:p>
        </w:tc>
        <w:tc>
          <w:tcPr>
            <w:tcW w:w="719" w:type="dxa"/>
            <w:tcBorders>
              <w:top w:val="nil"/>
              <w:bottom w:val="nil"/>
            </w:tcBorders>
          </w:tcPr>
          <w:p w14:paraId="4FD9E7EE" w14:textId="77777777" w:rsidR="00537B8A" w:rsidRDefault="00537B8A" w:rsidP="00CA091F">
            <w:pPr>
              <w:pStyle w:val="TableParagraph"/>
              <w:spacing w:line="251" w:lineRule="exact"/>
              <w:ind w:left="42" w:right="4"/>
            </w:pPr>
            <w:r>
              <w:rPr>
                <w:spacing w:val="-5"/>
              </w:rPr>
              <w:t>MS</w:t>
            </w:r>
          </w:p>
        </w:tc>
        <w:tc>
          <w:tcPr>
            <w:tcW w:w="719" w:type="dxa"/>
            <w:tcBorders>
              <w:top w:val="nil"/>
              <w:bottom w:val="nil"/>
            </w:tcBorders>
          </w:tcPr>
          <w:p w14:paraId="75A37571" w14:textId="7D9BBDE3" w:rsidR="00537B8A" w:rsidRDefault="00537B8A" w:rsidP="00CA091F">
            <w:pPr>
              <w:pStyle w:val="TableParagraph"/>
              <w:spacing w:line="251" w:lineRule="exact"/>
              <w:ind w:left="178"/>
              <w:jc w:val="left"/>
            </w:pPr>
            <w:r>
              <w:rPr>
                <w:spacing w:val="-4"/>
              </w:rPr>
              <w:t>16.3</w:t>
            </w:r>
            <w:r w:rsidR="009606A4">
              <w:rPr>
                <w:spacing w:val="-4"/>
              </w:rPr>
              <w:t>0</w:t>
            </w:r>
          </w:p>
        </w:tc>
        <w:tc>
          <w:tcPr>
            <w:tcW w:w="988" w:type="dxa"/>
            <w:tcBorders>
              <w:top w:val="nil"/>
              <w:bottom w:val="nil"/>
            </w:tcBorders>
          </w:tcPr>
          <w:p w14:paraId="1ADD640B" w14:textId="77777777" w:rsidR="00537B8A" w:rsidRDefault="00537B8A" w:rsidP="00CA091F">
            <w:pPr>
              <w:pStyle w:val="TableParagraph"/>
              <w:spacing w:line="251" w:lineRule="exact"/>
              <w:ind w:right="2"/>
            </w:pPr>
            <w:r>
              <w:rPr>
                <w:spacing w:val="-10"/>
              </w:rPr>
              <w:t>3</w:t>
            </w:r>
          </w:p>
        </w:tc>
        <w:tc>
          <w:tcPr>
            <w:tcW w:w="811" w:type="dxa"/>
            <w:tcBorders>
              <w:top w:val="nil"/>
              <w:bottom w:val="nil"/>
            </w:tcBorders>
          </w:tcPr>
          <w:p w14:paraId="3A53B45E" w14:textId="77777777" w:rsidR="00537B8A" w:rsidRDefault="00537B8A" w:rsidP="00CA091F">
            <w:pPr>
              <w:pStyle w:val="TableParagraph"/>
              <w:spacing w:line="251" w:lineRule="exact"/>
              <w:ind w:right="2"/>
            </w:pPr>
            <w:r>
              <w:rPr>
                <w:spacing w:val="-5"/>
              </w:rPr>
              <w:t>MS</w:t>
            </w:r>
          </w:p>
        </w:tc>
      </w:tr>
      <w:tr w:rsidR="00537B8A" w14:paraId="67144064" w14:textId="77777777" w:rsidTr="00CA091F">
        <w:trPr>
          <w:trHeight w:val="277"/>
        </w:trPr>
        <w:tc>
          <w:tcPr>
            <w:tcW w:w="540" w:type="dxa"/>
            <w:tcBorders>
              <w:top w:val="nil"/>
              <w:bottom w:val="nil"/>
            </w:tcBorders>
          </w:tcPr>
          <w:p w14:paraId="542F23D1" w14:textId="77777777" w:rsidR="00537B8A" w:rsidRDefault="00537B8A" w:rsidP="00CA091F">
            <w:pPr>
              <w:pStyle w:val="TableParagraph"/>
              <w:spacing w:line="248" w:lineRule="exact"/>
              <w:ind w:left="59"/>
            </w:pPr>
            <w:r>
              <w:rPr>
                <w:spacing w:val="-10"/>
              </w:rPr>
              <w:t>9</w:t>
            </w:r>
          </w:p>
        </w:tc>
        <w:tc>
          <w:tcPr>
            <w:tcW w:w="2347" w:type="dxa"/>
            <w:tcBorders>
              <w:top w:val="nil"/>
              <w:bottom w:val="nil"/>
            </w:tcBorders>
          </w:tcPr>
          <w:p w14:paraId="2F7DF99F" w14:textId="77777777" w:rsidR="00537B8A" w:rsidRDefault="00537B8A" w:rsidP="00CA091F">
            <w:pPr>
              <w:pStyle w:val="TableParagraph"/>
              <w:spacing w:line="248" w:lineRule="exact"/>
              <w:ind w:left="119"/>
              <w:jc w:val="left"/>
            </w:pPr>
            <w:r>
              <w:rPr>
                <w:spacing w:val="-2"/>
              </w:rPr>
              <w:t>AKSFI-</w:t>
            </w:r>
            <w:r>
              <w:rPr>
                <w:spacing w:val="-5"/>
              </w:rPr>
              <w:t>78</w:t>
            </w:r>
          </w:p>
        </w:tc>
        <w:tc>
          <w:tcPr>
            <w:tcW w:w="717" w:type="dxa"/>
            <w:tcBorders>
              <w:top w:val="nil"/>
              <w:bottom w:val="nil"/>
            </w:tcBorders>
          </w:tcPr>
          <w:p w14:paraId="0EDE036F" w14:textId="77777777" w:rsidR="00537B8A" w:rsidRDefault="00537B8A" w:rsidP="00CA091F">
            <w:pPr>
              <w:pStyle w:val="TableParagraph"/>
              <w:spacing w:line="248" w:lineRule="exact"/>
              <w:ind w:left="23" w:right="2"/>
            </w:pPr>
            <w:r>
              <w:rPr>
                <w:spacing w:val="-2"/>
              </w:rPr>
              <w:t>15.08</w:t>
            </w:r>
          </w:p>
        </w:tc>
        <w:tc>
          <w:tcPr>
            <w:tcW w:w="989" w:type="dxa"/>
            <w:tcBorders>
              <w:top w:val="nil"/>
              <w:bottom w:val="nil"/>
            </w:tcBorders>
          </w:tcPr>
          <w:p w14:paraId="7636756A" w14:textId="77777777" w:rsidR="00537B8A" w:rsidRDefault="00537B8A" w:rsidP="00CA091F">
            <w:pPr>
              <w:pStyle w:val="TableParagraph"/>
              <w:spacing w:line="248" w:lineRule="exact"/>
              <w:ind w:left="14" w:right="2"/>
            </w:pPr>
            <w:r>
              <w:rPr>
                <w:spacing w:val="-10"/>
              </w:rPr>
              <w:t>3</w:t>
            </w:r>
          </w:p>
        </w:tc>
        <w:tc>
          <w:tcPr>
            <w:tcW w:w="811" w:type="dxa"/>
            <w:tcBorders>
              <w:top w:val="nil"/>
              <w:bottom w:val="nil"/>
            </w:tcBorders>
          </w:tcPr>
          <w:p w14:paraId="22435746" w14:textId="77777777" w:rsidR="00537B8A" w:rsidRDefault="00537B8A" w:rsidP="00CA091F">
            <w:pPr>
              <w:pStyle w:val="TableParagraph"/>
              <w:spacing w:line="248" w:lineRule="exact"/>
              <w:ind w:right="7"/>
            </w:pPr>
            <w:r>
              <w:rPr>
                <w:spacing w:val="-5"/>
              </w:rPr>
              <w:t>MS</w:t>
            </w:r>
          </w:p>
        </w:tc>
        <w:tc>
          <w:tcPr>
            <w:tcW w:w="720" w:type="dxa"/>
            <w:tcBorders>
              <w:top w:val="nil"/>
              <w:bottom w:val="nil"/>
            </w:tcBorders>
          </w:tcPr>
          <w:p w14:paraId="0C77E456" w14:textId="77777777" w:rsidR="00537B8A" w:rsidRDefault="00537B8A" w:rsidP="00CA091F">
            <w:pPr>
              <w:pStyle w:val="TableParagraph"/>
              <w:spacing w:line="248" w:lineRule="exact"/>
              <w:ind w:left="40" w:right="2"/>
            </w:pPr>
            <w:r>
              <w:rPr>
                <w:spacing w:val="-2"/>
              </w:rPr>
              <w:t>33.27</w:t>
            </w:r>
          </w:p>
        </w:tc>
        <w:tc>
          <w:tcPr>
            <w:tcW w:w="988" w:type="dxa"/>
            <w:tcBorders>
              <w:top w:val="nil"/>
              <w:bottom w:val="nil"/>
            </w:tcBorders>
          </w:tcPr>
          <w:p w14:paraId="6E7F6ACA" w14:textId="77777777" w:rsidR="00537B8A" w:rsidRDefault="00537B8A" w:rsidP="00CA091F">
            <w:pPr>
              <w:pStyle w:val="TableParagraph"/>
              <w:spacing w:line="248" w:lineRule="exact"/>
              <w:ind w:right="33"/>
            </w:pPr>
            <w:r>
              <w:rPr>
                <w:spacing w:val="-10"/>
              </w:rPr>
              <w:t>4</w:t>
            </w:r>
          </w:p>
        </w:tc>
        <w:tc>
          <w:tcPr>
            <w:tcW w:w="719" w:type="dxa"/>
            <w:tcBorders>
              <w:top w:val="nil"/>
              <w:bottom w:val="nil"/>
            </w:tcBorders>
          </w:tcPr>
          <w:p w14:paraId="2930C663" w14:textId="77777777" w:rsidR="00537B8A" w:rsidRDefault="00537B8A" w:rsidP="00CA091F">
            <w:pPr>
              <w:pStyle w:val="TableParagraph"/>
              <w:spacing w:line="248" w:lineRule="exact"/>
              <w:ind w:left="42" w:right="19"/>
            </w:pPr>
            <w:r>
              <w:rPr>
                <w:spacing w:val="-10"/>
              </w:rPr>
              <w:t>S</w:t>
            </w:r>
          </w:p>
        </w:tc>
        <w:tc>
          <w:tcPr>
            <w:tcW w:w="719" w:type="dxa"/>
            <w:tcBorders>
              <w:top w:val="nil"/>
              <w:bottom w:val="nil"/>
            </w:tcBorders>
          </w:tcPr>
          <w:p w14:paraId="4F37994F" w14:textId="634B35F3" w:rsidR="00537B8A" w:rsidRDefault="00537B8A" w:rsidP="00CA091F">
            <w:pPr>
              <w:pStyle w:val="TableParagraph"/>
              <w:spacing w:line="248" w:lineRule="exact"/>
              <w:ind w:left="42" w:right="13"/>
            </w:pPr>
            <w:r>
              <w:rPr>
                <w:spacing w:val="-4"/>
              </w:rPr>
              <w:t>42.5</w:t>
            </w:r>
            <w:r w:rsidR="009606A4">
              <w:rPr>
                <w:spacing w:val="-4"/>
              </w:rPr>
              <w:t>0</w:t>
            </w:r>
          </w:p>
        </w:tc>
        <w:tc>
          <w:tcPr>
            <w:tcW w:w="991" w:type="dxa"/>
            <w:tcBorders>
              <w:top w:val="nil"/>
              <w:bottom w:val="nil"/>
            </w:tcBorders>
          </w:tcPr>
          <w:p w14:paraId="23014145" w14:textId="77777777" w:rsidR="00537B8A" w:rsidRDefault="00537B8A" w:rsidP="00CA091F">
            <w:pPr>
              <w:pStyle w:val="TableParagraph"/>
              <w:spacing w:line="248" w:lineRule="exact"/>
              <w:ind w:left="38" w:right="2"/>
            </w:pPr>
            <w:r>
              <w:rPr>
                <w:spacing w:val="-10"/>
              </w:rPr>
              <w:t>4</w:t>
            </w:r>
          </w:p>
        </w:tc>
        <w:tc>
          <w:tcPr>
            <w:tcW w:w="719" w:type="dxa"/>
            <w:tcBorders>
              <w:top w:val="nil"/>
              <w:bottom w:val="nil"/>
            </w:tcBorders>
          </w:tcPr>
          <w:p w14:paraId="0231B82E" w14:textId="77777777" w:rsidR="00537B8A" w:rsidRDefault="00537B8A" w:rsidP="00CA091F">
            <w:pPr>
              <w:pStyle w:val="TableParagraph"/>
              <w:spacing w:line="248" w:lineRule="exact"/>
              <w:ind w:left="42" w:right="4"/>
            </w:pPr>
            <w:r>
              <w:rPr>
                <w:spacing w:val="-10"/>
              </w:rPr>
              <w:t>S</w:t>
            </w:r>
          </w:p>
        </w:tc>
        <w:tc>
          <w:tcPr>
            <w:tcW w:w="719" w:type="dxa"/>
            <w:tcBorders>
              <w:top w:val="nil"/>
              <w:bottom w:val="nil"/>
            </w:tcBorders>
          </w:tcPr>
          <w:p w14:paraId="48737475" w14:textId="5AD0A294" w:rsidR="00537B8A" w:rsidRDefault="00537B8A" w:rsidP="00CA091F">
            <w:pPr>
              <w:pStyle w:val="TableParagraph"/>
              <w:spacing w:line="248" w:lineRule="exact"/>
              <w:ind w:left="178"/>
              <w:jc w:val="left"/>
            </w:pPr>
            <w:r>
              <w:rPr>
                <w:spacing w:val="-4"/>
              </w:rPr>
              <w:t>48.5</w:t>
            </w:r>
            <w:r w:rsidR="009606A4">
              <w:rPr>
                <w:spacing w:val="-4"/>
              </w:rPr>
              <w:t>0</w:t>
            </w:r>
          </w:p>
        </w:tc>
        <w:tc>
          <w:tcPr>
            <w:tcW w:w="988" w:type="dxa"/>
            <w:tcBorders>
              <w:top w:val="nil"/>
              <w:bottom w:val="nil"/>
            </w:tcBorders>
          </w:tcPr>
          <w:p w14:paraId="10478BBE" w14:textId="77777777" w:rsidR="00537B8A" w:rsidRDefault="00537B8A" w:rsidP="00CA091F">
            <w:pPr>
              <w:pStyle w:val="TableParagraph"/>
              <w:spacing w:line="248" w:lineRule="exact"/>
              <w:ind w:right="2"/>
            </w:pPr>
            <w:r>
              <w:rPr>
                <w:spacing w:val="-10"/>
              </w:rPr>
              <w:t>4</w:t>
            </w:r>
          </w:p>
        </w:tc>
        <w:tc>
          <w:tcPr>
            <w:tcW w:w="811" w:type="dxa"/>
            <w:tcBorders>
              <w:top w:val="nil"/>
              <w:bottom w:val="nil"/>
            </w:tcBorders>
          </w:tcPr>
          <w:p w14:paraId="23C8BD56" w14:textId="77777777" w:rsidR="00537B8A" w:rsidRDefault="00537B8A" w:rsidP="00CA091F">
            <w:pPr>
              <w:pStyle w:val="TableParagraph"/>
              <w:spacing w:line="248" w:lineRule="exact"/>
              <w:ind w:right="2"/>
            </w:pPr>
            <w:r>
              <w:rPr>
                <w:spacing w:val="-10"/>
              </w:rPr>
              <w:t>S</w:t>
            </w:r>
          </w:p>
        </w:tc>
      </w:tr>
      <w:tr w:rsidR="00537B8A" w14:paraId="7B20FA17" w14:textId="77777777" w:rsidTr="00CA091F">
        <w:trPr>
          <w:trHeight w:val="258"/>
        </w:trPr>
        <w:tc>
          <w:tcPr>
            <w:tcW w:w="540" w:type="dxa"/>
            <w:tcBorders>
              <w:top w:val="nil"/>
            </w:tcBorders>
          </w:tcPr>
          <w:p w14:paraId="0EF7265B" w14:textId="77777777" w:rsidR="00537B8A" w:rsidRDefault="00537B8A" w:rsidP="00CA091F">
            <w:pPr>
              <w:pStyle w:val="TableParagraph"/>
              <w:spacing w:before="6" w:line="233" w:lineRule="exact"/>
              <w:ind w:left="59" w:right="33"/>
            </w:pPr>
            <w:r>
              <w:rPr>
                <w:spacing w:val="-5"/>
              </w:rPr>
              <w:t>10</w:t>
            </w:r>
          </w:p>
        </w:tc>
        <w:tc>
          <w:tcPr>
            <w:tcW w:w="2347" w:type="dxa"/>
            <w:tcBorders>
              <w:top w:val="nil"/>
            </w:tcBorders>
          </w:tcPr>
          <w:p w14:paraId="3A87255C" w14:textId="77777777" w:rsidR="00537B8A" w:rsidRDefault="00537B8A" w:rsidP="00CA091F">
            <w:pPr>
              <w:pStyle w:val="TableParagraph"/>
              <w:spacing w:before="6" w:line="233" w:lineRule="exact"/>
              <w:ind w:left="119"/>
              <w:jc w:val="left"/>
            </w:pPr>
            <w:r>
              <w:rPr>
                <w:spacing w:val="-2"/>
              </w:rPr>
              <w:t>NDI-</w:t>
            </w:r>
            <w:r>
              <w:rPr>
                <w:spacing w:val="-5"/>
              </w:rPr>
              <w:t>34</w:t>
            </w:r>
          </w:p>
        </w:tc>
        <w:tc>
          <w:tcPr>
            <w:tcW w:w="717" w:type="dxa"/>
            <w:tcBorders>
              <w:top w:val="nil"/>
            </w:tcBorders>
          </w:tcPr>
          <w:p w14:paraId="6DB10C04" w14:textId="77777777" w:rsidR="00537B8A" w:rsidRDefault="00537B8A" w:rsidP="00CA091F">
            <w:pPr>
              <w:pStyle w:val="TableParagraph"/>
              <w:spacing w:before="6" w:line="233" w:lineRule="exact"/>
              <w:ind w:left="23" w:right="2"/>
            </w:pPr>
            <w:r>
              <w:rPr>
                <w:spacing w:val="-4"/>
              </w:rPr>
              <w:t>0.00</w:t>
            </w:r>
          </w:p>
        </w:tc>
        <w:tc>
          <w:tcPr>
            <w:tcW w:w="989" w:type="dxa"/>
            <w:tcBorders>
              <w:top w:val="nil"/>
            </w:tcBorders>
          </w:tcPr>
          <w:p w14:paraId="3C26EE3D" w14:textId="77777777" w:rsidR="00537B8A" w:rsidRDefault="00537B8A" w:rsidP="00CA091F">
            <w:pPr>
              <w:pStyle w:val="TableParagraph"/>
              <w:spacing w:before="6" w:line="233" w:lineRule="exact"/>
              <w:ind w:left="14" w:right="2"/>
            </w:pPr>
            <w:r>
              <w:rPr>
                <w:spacing w:val="-10"/>
              </w:rPr>
              <w:t>0</w:t>
            </w:r>
          </w:p>
        </w:tc>
        <w:tc>
          <w:tcPr>
            <w:tcW w:w="811" w:type="dxa"/>
            <w:tcBorders>
              <w:top w:val="nil"/>
            </w:tcBorders>
          </w:tcPr>
          <w:p w14:paraId="3C8E6C82" w14:textId="77777777" w:rsidR="00537B8A" w:rsidRDefault="00537B8A" w:rsidP="00CA091F">
            <w:pPr>
              <w:pStyle w:val="TableParagraph"/>
              <w:spacing w:before="6" w:line="233" w:lineRule="exact"/>
              <w:ind w:right="13"/>
            </w:pPr>
            <w:r>
              <w:rPr>
                <w:spacing w:val="-5"/>
              </w:rPr>
              <w:t>HR</w:t>
            </w:r>
          </w:p>
        </w:tc>
        <w:tc>
          <w:tcPr>
            <w:tcW w:w="720" w:type="dxa"/>
            <w:tcBorders>
              <w:top w:val="nil"/>
            </w:tcBorders>
          </w:tcPr>
          <w:p w14:paraId="3EE5829B" w14:textId="77777777" w:rsidR="00537B8A" w:rsidRDefault="00537B8A" w:rsidP="00CA091F">
            <w:pPr>
              <w:pStyle w:val="TableParagraph"/>
              <w:spacing w:before="6" w:line="233" w:lineRule="exact"/>
              <w:ind w:left="40" w:right="2"/>
            </w:pPr>
            <w:r>
              <w:rPr>
                <w:spacing w:val="-2"/>
              </w:rPr>
              <w:t>14.36</w:t>
            </w:r>
          </w:p>
        </w:tc>
        <w:tc>
          <w:tcPr>
            <w:tcW w:w="988" w:type="dxa"/>
            <w:tcBorders>
              <w:top w:val="nil"/>
            </w:tcBorders>
          </w:tcPr>
          <w:p w14:paraId="05D043D0" w14:textId="77777777" w:rsidR="00537B8A" w:rsidRDefault="00537B8A" w:rsidP="00CA091F">
            <w:pPr>
              <w:pStyle w:val="TableParagraph"/>
              <w:spacing w:before="6" w:line="233" w:lineRule="exact"/>
              <w:ind w:right="33"/>
            </w:pPr>
            <w:r>
              <w:rPr>
                <w:spacing w:val="-10"/>
              </w:rPr>
              <w:t>3</w:t>
            </w:r>
          </w:p>
        </w:tc>
        <w:tc>
          <w:tcPr>
            <w:tcW w:w="719" w:type="dxa"/>
            <w:tcBorders>
              <w:top w:val="nil"/>
            </w:tcBorders>
          </w:tcPr>
          <w:p w14:paraId="21C62B53" w14:textId="77777777" w:rsidR="00537B8A" w:rsidRDefault="00537B8A" w:rsidP="00CA091F">
            <w:pPr>
              <w:pStyle w:val="TableParagraph"/>
              <w:spacing w:before="6" w:line="233" w:lineRule="exact"/>
              <w:ind w:left="42" w:right="14"/>
            </w:pPr>
            <w:r>
              <w:rPr>
                <w:spacing w:val="-5"/>
              </w:rPr>
              <w:t>MS</w:t>
            </w:r>
          </w:p>
        </w:tc>
        <w:tc>
          <w:tcPr>
            <w:tcW w:w="719" w:type="dxa"/>
            <w:tcBorders>
              <w:top w:val="nil"/>
            </w:tcBorders>
          </w:tcPr>
          <w:p w14:paraId="4A78E1CC" w14:textId="576193F3" w:rsidR="00537B8A" w:rsidRDefault="00537B8A" w:rsidP="00CA091F">
            <w:pPr>
              <w:pStyle w:val="TableParagraph"/>
              <w:spacing w:before="6" w:line="233" w:lineRule="exact"/>
              <w:ind w:left="42" w:right="13"/>
            </w:pPr>
            <w:r>
              <w:rPr>
                <w:spacing w:val="-4"/>
              </w:rPr>
              <w:t>28.7</w:t>
            </w:r>
            <w:r w:rsidR="009606A4">
              <w:rPr>
                <w:spacing w:val="-4"/>
              </w:rPr>
              <w:t>0</w:t>
            </w:r>
          </w:p>
        </w:tc>
        <w:tc>
          <w:tcPr>
            <w:tcW w:w="991" w:type="dxa"/>
            <w:tcBorders>
              <w:top w:val="nil"/>
            </w:tcBorders>
          </w:tcPr>
          <w:p w14:paraId="1A7B365D" w14:textId="77777777" w:rsidR="00537B8A" w:rsidRDefault="00537B8A" w:rsidP="00CA091F">
            <w:pPr>
              <w:pStyle w:val="TableParagraph"/>
              <w:spacing w:before="6" w:line="233" w:lineRule="exact"/>
              <w:ind w:left="38" w:right="2"/>
            </w:pPr>
            <w:r>
              <w:rPr>
                <w:spacing w:val="-10"/>
              </w:rPr>
              <w:t>4</w:t>
            </w:r>
          </w:p>
        </w:tc>
        <w:tc>
          <w:tcPr>
            <w:tcW w:w="719" w:type="dxa"/>
            <w:tcBorders>
              <w:top w:val="nil"/>
            </w:tcBorders>
          </w:tcPr>
          <w:p w14:paraId="03E14CCE" w14:textId="77777777" w:rsidR="00537B8A" w:rsidRDefault="00537B8A" w:rsidP="00CA091F">
            <w:pPr>
              <w:pStyle w:val="TableParagraph"/>
              <w:spacing w:before="6" w:line="233" w:lineRule="exact"/>
              <w:ind w:left="42" w:right="4"/>
            </w:pPr>
            <w:r>
              <w:rPr>
                <w:spacing w:val="-10"/>
              </w:rPr>
              <w:t>S</w:t>
            </w:r>
          </w:p>
        </w:tc>
        <w:tc>
          <w:tcPr>
            <w:tcW w:w="719" w:type="dxa"/>
            <w:tcBorders>
              <w:top w:val="nil"/>
            </w:tcBorders>
          </w:tcPr>
          <w:p w14:paraId="754C2518" w14:textId="10F9DE03" w:rsidR="00537B8A" w:rsidRDefault="00537B8A" w:rsidP="00CA091F">
            <w:pPr>
              <w:pStyle w:val="TableParagraph"/>
              <w:spacing w:before="6" w:line="233" w:lineRule="exact"/>
              <w:ind w:left="178"/>
              <w:jc w:val="left"/>
            </w:pPr>
            <w:r>
              <w:rPr>
                <w:spacing w:val="-4"/>
              </w:rPr>
              <w:t>28.7</w:t>
            </w:r>
            <w:r w:rsidR="009606A4">
              <w:rPr>
                <w:spacing w:val="-4"/>
              </w:rPr>
              <w:t>0</w:t>
            </w:r>
          </w:p>
        </w:tc>
        <w:tc>
          <w:tcPr>
            <w:tcW w:w="988" w:type="dxa"/>
            <w:tcBorders>
              <w:top w:val="nil"/>
            </w:tcBorders>
          </w:tcPr>
          <w:p w14:paraId="0537F4A5" w14:textId="77777777" w:rsidR="00537B8A" w:rsidRDefault="00537B8A" w:rsidP="00CA091F">
            <w:pPr>
              <w:pStyle w:val="TableParagraph"/>
              <w:spacing w:before="6" w:line="233" w:lineRule="exact"/>
              <w:ind w:right="2"/>
            </w:pPr>
            <w:r>
              <w:rPr>
                <w:spacing w:val="-10"/>
              </w:rPr>
              <w:t>4</w:t>
            </w:r>
          </w:p>
        </w:tc>
        <w:tc>
          <w:tcPr>
            <w:tcW w:w="811" w:type="dxa"/>
            <w:tcBorders>
              <w:top w:val="nil"/>
            </w:tcBorders>
          </w:tcPr>
          <w:p w14:paraId="4EB11936" w14:textId="77777777" w:rsidR="00537B8A" w:rsidRDefault="00537B8A" w:rsidP="00CA091F">
            <w:pPr>
              <w:pStyle w:val="TableParagraph"/>
              <w:spacing w:before="6" w:line="233" w:lineRule="exact"/>
              <w:ind w:right="2"/>
            </w:pPr>
            <w:r>
              <w:rPr>
                <w:spacing w:val="-10"/>
              </w:rPr>
              <w:t>S</w:t>
            </w:r>
          </w:p>
        </w:tc>
      </w:tr>
      <w:tr w:rsidR="00537B8A" w14:paraId="69E0A75B" w14:textId="77777777" w:rsidTr="00CA091F">
        <w:trPr>
          <w:trHeight w:val="313"/>
        </w:trPr>
        <w:tc>
          <w:tcPr>
            <w:tcW w:w="540" w:type="dxa"/>
          </w:tcPr>
          <w:p w14:paraId="3B273D84" w14:textId="77777777" w:rsidR="00537B8A" w:rsidRDefault="00537B8A" w:rsidP="00CA091F">
            <w:pPr>
              <w:pStyle w:val="TableParagraph"/>
              <w:spacing w:before="0"/>
              <w:ind w:left="0"/>
              <w:jc w:val="left"/>
            </w:pPr>
          </w:p>
        </w:tc>
        <w:tc>
          <w:tcPr>
            <w:tcW w:w="2347" w:type="dxa"/>
          </w:tcPr>
          <w:p w14:paraId="6B6FBFDA" w14:textId="77777777" w:rsidR="00537B8A" w:rsidRDefault="00537B8A" w:rsidP="00CA091F">
            <w:pPr>
              <w:pStyle w:val="TableParagraph"/>
              <w:spacing w:before="17"/>
              <w:ind w:left="119"/>
              <w:jc w:val="left"/>
              <w:rPr>
                <w:b/>
              </w:rPr>
            </w:pPr>
            <w:r>
              <w:rPr>
                <w:b/>
                <w:spacing w:val="-2"/>
              </w:rPr>
              <w:t>Crosses</w:t>
            </w:r>
          </w:p>
        </w:tc>
        <w:tc>
          <w:tcPr>
            <w:tcW w:w="717" w:type="dxa"/>
          </w:tcPr>
          <w:p w14:paraId="391FF24D" w14:textId="77777777" w:rsidR="00537B8A" w:rsidRDefault="00537B8A" w:rsidP="00CA091F">
            <w:pPr>
              <w:pStyle w:val="TableParagraph"/>
              <w:spacing w:before="0"/>
              <w:ind w:left="0"/>
              <w:jc w:val="left"/>
            </w:pPr>
          </w:p>
        </w:tc>
        <w:tc>
          <w:tcPr>
            <w:tcW w:w="989" w:type="dxa"/>
          </w:tcPr>
          <w:p w14:paraId="199F413A" w14:textId="77777777" w:rsidR="00537B8A" w:rsidRDefault="00537B8A" w:rsidP="00CA091F">
            <w:pPr>
              <w:pStyle w:val="TableParagraph"/>
              <w:spacing w:before="0"/>
              <w:ind w:left="0"/>
              <w:jc w:val="left"/>
            </w:pPr>
          </w:p>
        </w:tc>
        <w:tc>
          <w:tcPr>
            <w:tcW w:w="811" w:type="dxa"/>
          </w:tcPr>
          <w:p w14:paraId="0D960BF7" w14:textId="77777777" w:rsidR="00537B8A" w:rsidRDefault="00537B8A" w:rsidP="00CA091F">
            <w:pPr>
              <w:pStyle w:val="TableParagraph"/>
              <w:spacing w:before="0"/>
              <w:ind w:left="0"/>
              <w:jc w:val="left"/>
            </w:pPr>
          </w:p>
        </w:tc>
        <w:tc>
          <w:tcPr>
            <w:tcW w:w="720" w:type="dxa"/>
          </w:tcPr>
          <w:p w14:paraId="5055B78E" w14:textId="77777777" w:rsidR="00537B8A" w:rsidRDefault="00537B8A" w:rsidP="00CA091F">
            <w:pPr>
              <w:pStyle w:val="TableParagraph"/>
              <w:spacing w:before="0"/>
              <w:ind w:left="0"/>
              <w:jc w:val="left"/>
            </w:pPr>
          </w:p>
        </w:tc>
        <w:tc>
          <w:tcPr>
            <w:tcW w:w="988" w:type="dxa"/>
          </w:tcPr>
          <w:p w14:paraId="036F9E9A" w14:textId="77777777" w:rsidR="00537B8A" w:rsidRDefault="00537B8A" w:rsidP="00CA091F">
            <w:pPr>
              <w:pStyle w:val="TableParagraph"/>
              <w:spacing w:before="0"/>
              <w:ind w:left="0"/>
              <w:jc w:val="left"/>
            </w:pPr>
          </w:p>
        </w:tc>
        <w:tc>
          <w:tcPr>
            <w:tcW w:w="719" w:type="dxa"/>
          </w:tcPr>
          <w:p w14:paraId="6C242F84" w14:textId="77777777" w:rsidR="00537B8A" w:rsidRDefault="00537B8A" w:rsidP="00CA091F">
            <w:pPr>
              <w:pStyle w:val="TableParagraph"/>
              <w:spacing w:before="0"/>
              <w:ind w:left="0"/>
              <w:jc w:val="left"/>
            </w:pPr>
          </w:p>
        </w:tc>
        <w:tc>
          <w:tcPr>
            <w:tcW w:w="719" w:type="dxa"/>
          </w:tcPr>
          <w:p w14:paraId="433FD649" w14:textId="22851DC8" w:rsidR="00537B8A" w:rsidRDefault="00537B8A" w:rsidP="00CA091F">
            <w:pPr>
              <w:pStyle w:val="TableParagraph"/>
              <w:spacing w:before="0"/>
              <w:ind w:left="0"/>
              <w:jc w:val="left"/>
            </w:pPr>
          </w:p>
        </w:tc>
        <w:tc>
          <w:tcPr>
            <w:tcW w:w="991" w:type="dxa"/>
          </w:tcPr>
          <w:p w14:paraId="030C87C3" w14:textId="77777777" w:rsidR="00537B8A" w:rsidRDefault="00537B8A" w:rsidP="00CA091F">
            <w:pPr>
              <w:pStyle w:val="TableParagraph"/>
              <w:spacing w:before="0"/>
              <w:ind w:left="0"/>
              <w:jc w:val="left"/>
            </w:pPr>
          </w:p>
        </w:tc>
        <w:tc>
          <w:tcPr>
            <w:tcW w:w="719" w:type="dxa"/>
          </w:tcPr>
          <w:p w14:paraId="12C10422" w14:textId="77777777" w:rsidR="00537B8A" w:rsidRDefault="00537B8A" w:rsidP="00CA091F">
            <w:pPr>
              <w:pStyle w:val="TableParagraph"/>
              <w:spacing w:before="0"/>
              <w:ind w:left="0"/>
              <w:jc w:val="left"/>
            </w:pPr>
          </w:p>
        </w:tc>
        <w:tc>
          <w:tcPr>
            <w:tcW w:w="719" w:type="dxa"/>
          </w:tcPr>
          <w:p w14:paraId="11C839FD" w14:textId="77777777" w:rsidR="00537B8A" w:rsidRDefault="00537B8A" w:rsidP="00CA091F">
            <w:pPr>
              <w:pStyle w:val="TableParagraph"/>
              <w:spacing w:before="0"/>
              <w:ind w:left="0"/>
              <w:jc w:val="left"/>
            </w:pPr>
          </w:p>
        </w:tc>
        <w:tc>
          <w:tcPr>
            <w:tcW w:w="988" w:type="dxa"/>
          </w:tcPr>
          <w:p w14:paraId="49655AC7" w14:textId="77777777" w:rsidR="00537B8A" w:rsidRDefault="00537B8A" w:rsidP="00CA091F">
            <w:pPr>
              <w:pStyle w:val="TableParagraph"/>
              <w:spacing w:before="0"/>
              <w:ind w:left="0"/>
              <w:jc w:val="left"/>
            </w:pPr>
          </w:p>
        </w:tc>
        <w:tc>
          <w:tcPr>
            <w:tcW w:w="811" w:type="dxa"/>
          </w:tcPr>
          <w:p w14:paraId="50586327" w14:textId="77777777" w:rsidR="00537B8A" w:rsidRDefault="00537B8A" w:rsidP="00CA091F">
            <w:pPr>
              <w:pStyle w:val="TableParagraph"/>
              <w:spacing w:before="0"/>
              <w:ind w:left="0"/>
              <w:jc w:val="left"/>
            </w:pPr>
          </w:p>
        </w:tc>
      </w:tr>
      <w:tr w:rsidR="00537B8A" w14:paraId="686710E3" w14:textId="77777777" w:rsidTr="00CA091F">
        <w:trPr>
          <w:trHeight w:val="299"/>
        </w:trPr>
        <w:tc>
          <w:tcPr>
            <w:tcW w:w="540" w:type="dxa"/>
            <w:tcBorders>
              <w:bottom w:val="nil"/>
            </w:tcBorders>
          </w:tcPr>
          <w:p w14:paraId="6A81463E" w14:textId="77777777" w:rsidR="00537B8A" w:rsidRDefault="00537B8A" w:rsidP="00CA091F">
            <w:pPr>
              <w:pStyle w:val="TableParagraph"/>
              <w:spacing w:before="5"/>
              <w:ind w:left="59"/>
            </w:pPr>
            <w:r>
              <w:rPr>
                <w:spacing w:val="-10"/>
              </w:rPr>
              <w:t>1</w:t>
            </w:r>
          </w:p>
        </w:tc>
        <w:tc>
          <w:tcPr>
            <w:tcW w:w="2347" w:type="dxa"/>
            <w:tcBorders>
              <w:bottom w:val="nil"/>
            </w:tcBorders>
          </w:tcPr>
          <w:p w14:paraId="7C709FD9" w14:textId="77777777" w:rsidR="00537B8A" w:rsidRDefault="00537B8A" w:rsidP="00CA091F">
            <w:pPr>
              <w:pStyle w:val="TableParagraph"/>
              <w:spacing w:before="17"/>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24</w:t>
            </w:r>
          </w:p>
        </w:tc>
        <w:tc>
          <w:tcPr>
            <w:tcW w:w="717" w:type="dxa"/>
            <w:tcBorders>
              <w:bottom w:val="nil"/>
            </w:tcBorders>
          </w:tcPr>
          <w:p w14:paraId="07B1342F" w14:textId="77777777" w:rsidR="00537B8A" w:rsidRDefault="00537B8A" w:rsidP="00CA091F">
            <w:pPr>
              <w:pStyle w:val="TableParagraph"/>
              <w:spacing w:before="17"/>
              <w:ind w:left="23" w:right="2"/>
            </w:pPr>
            <w:r>
              <w:rPr>
                <w:spacing w:val="-4"/>
              </w:rPr>
              <w:t>0.00</w:t>
            </w:r>
          </w:p>
        </w:tc>
        <w:tc>
          <w:tcPr>
            <w:tcW w:w="989" w:type="dxa"/>
            <w:tcBorders>
              <w:bottom w:val="nil"/>
            </w:tcBorders>
          </w:tcPr>
          <w:p w14:paraId="342B955D" w14:textId="77777777" w:rsidR="00537B8A" w:rsidRDefault="00537B8A" w:rsidP="00CA091F">
            <w:pPr>
              <w:pStyle w:val="TableParagraph"/>
              <w:spacing w:before="32" w:line="248" w:lineRule="exact"/>
              <w:ind w:left="14" w:right="2"/>
            </w:pPr>
            <w:r>
              <w:rPr>
                <w:spacing w:val="-10"/>
              </w:rPr>
              <w:t>0</w:t>
            </w:r>
          </w:p>
        </w:tc>
        <w:tc>
          <w:tcPr>
            <w:tcW w:w="811" w:type="dxa"/>
            <w:tcBorders>
              <w:bottom w:val="nil"/>
            </w:tcBorders>
          </w:tcPr>
          <w:p w14:paraId="070DE3A9" w14:textId="77777777" w:rsidR="00537B8A" w:rsidRDefault="00537B8A" w:rsidP="00CA091F">
            <w:pPr>
              <w:pStyle w:val="TableParagraph"/>
              <w:spacing w:before="5"/>
              <w:ind w:right="13"/>
            </w:pPr>
            <w:r>
              <w:rPr>
                <w:spacing w:val="-5"/>
              </w:rPr>
              <w:t>HR</w:t>
            </w:r>
          </w:p>
        </w:tc>
        <w:tc>
          <w:tcPr>
            <w:tcW w:w="720" w:type="dxa"/>
            <w:tcBorders>
              <w:bottom w:val="nil"/>
            </w:tcBorders>
          </w:tcPr>
          <w:p w14:paraId="3AE379D3" w14:textId="77777777" w:rsidR="00537B8A" w:rsidRDefault="00537B8A" w:rsidP="00CA091F">
            <w:pPr>
              <w:pStyle w:val="TableParagraph"/>
              <w:spacing w:before="17"/>
              <w:ind w:left="40" w:right="2"/>
            </w:pPr>
            <w:r>
              <w:rPr>
                <w:spacing w:val="-2"/>
              </w:rPr>
              <w:t>15.48</w:t>
            </w:r>
          </w:p>
        </w:tc>
        <w:tc>
          <w:tcPr>
            <w:tcW w:w="988" w:type="dxa"/>
            <w:tcBorders>
              <w:bottom w:val="nil"/>
            </w:tcBorders>
          </w:tcPr>
          <w:p w14:paraId="43C56CAB" w14:textId="77777777" w:rsidR="00537B8A" w:rsidRDefault="00537B8A" w:rsidP="00CA091F">
            <w:pPr>
              <w:pStyle w:val="TableParagraph"/>
              <w:spacing w:before="32" w:line="248" w:lineRule="exact"/>
              <w:ind w:right="33"/>
            </w:pPr>
            <w:r>
              <w:rPr>
                <w:spacing w:val="-10"/>
              </w:rPr>
              <w:t>3</w:t>
            </w:r>
          </w:p>
        </w:tc>
        <w:tc>
          <w:tcPr>
            <w:tcW w:w="719" w:type="dxa"/>
            <w:tcBorders>
              <w:bottom w:val="nil"/>
            </w:tcBorders>
          </w:tcPr>
          <w:p w14:paraId="07E6ADDF" w14:textId="77777777" w:rsidR="00537B8A" w:rsidRDefault="00537B8A" w:rsidP="00CA091F">
            <w:pPr>
              <w:pStyle w:val="TableParagraph"/>
              <w:spacing w:before="5"/>
              <w:ind w:left="42" w:right="14"/>
            </w:pPr>
            <w:r>
              <w:rPr>
                <w:spacing w:val="-5"/>
              </w:rPr>
              <w:t>MS</w:t>
            </w:r>
          </w:p>
        </w:tc>
        <w:tc>
          <w:tcPr>
            <w:tcW w:w="719" w:type="dxa"/>
            <w:tcBorders>
              <w:bottom w:val="nil"/>
            </w:tcBorders>
          </w:tcPr>
          <w:p w14:paraId="37A8FE02" w14:textId="77777777" w:rsidR="00537B8A" w:rsidRDefault="00537B8A" w:rsidP="00CA091F">
            <w:pPr>
              <w:pStyle w:val="TableParagraph"/>
              <w:spacing w:before="17"/>
              <w:ind w:left="42" w:right="13"/>
            </w:pPr>
            <w:r>
              <w:rPr>
                <w:spacing w:val="-2"/>
              </w:rPr>
              <w:t>28.18</w:t>
            </w:r>
          </w:p>
        </w:tc>
        <w:tc>
          <w:tcPr>
            <w:tcW w:w="991" w:type="dxa"/>
            <w:tcBorders>
              <w:bottom w:val="nil"/>
            </w:tcBorders>
          </w:tcPr>
          <w:p w14:paraId="69255CD4" w14:textId="77777777" w:rsidR="00537B8A" w:rsidRDefault="00537B8A" w:rsidP="00CA091F">
            <w:pPr>
              <w:pStyle w:val="TableParagraph"/>
              <w:spacing w:before="32" w:line="248" w:lineRule="exact"/>
              <w:ind w:left="38" w:right="2"/>
            </w:pPr>
            <w:r>
              <w:rPr>
                <w:spacing w:val="-10"/>
              </w:rPr>
              <w:t>4</w:t>
            </w:r>
          </w:p>
        </w:tc>
        <w:tc>
          <w:tcPr>
            <w:tcW w:w="719" w:type="dxa"/>
            <w:tcBorders>
              <w:bottom w:val="nil"/>
            </w:tcBorders>
          </w:tcPr>
          <w:p w14:paraId="59672381" w14:textId="77777777" w:rsidR="00537B8A" w:rsidRDefault="00537B8A" w:rsidP="00CA091F">
            <w:pPr>
              <w:pStyle w:val="TableParagraph"/>
              <w:spacing w:before="5"/>
              <w:ind w:left="42" w:right="4"/>
            </w:pPr>
            <w:r>
              <w:rPr>
                <w:spacing w:val="-10"/>
              </w:rPr>
              <w:t>S</w:t>
            </w:r>
          </w:p>
        </w:tc>
        <w:tc>
          <w:tcPr>
            <w:tcW w:w="719" w:type="dxa"/>
            <w:tcBorders>
              <w:bottom w:val="nil"/>
            </w:tcBorders>
          </w:tcPr>
          <w:p w14:paraId="64C9FAAE" w14:textId="77777777" w:rsidR="00537B8A" w:rsidRDefault="00537B8A" w:rsidP="00CA091F">
            <w:pPr>
              <w:pStyle w:val="TableParagraph"/>
              <w:spacing w:before="32" w:line="248" w:lineRule="exact"/>
              <w:ind w:left="123"/>
              <w:jc w:val="left"/>
            </w:pPr>
            <w:r>
              <w:rPr>
                <w:spacing w:val="-2"/>
              </w:rPr>
              <w:t>28.18</w:t>
            </w:r>
          </w:p>
        </w:tc>
        <w:tc>
          <w:tcPr>
            <w:tcW w:w="988" w:type="dxa"/>
            <w:tcBorders>
              <w:bottom w:val="nil"/>
            </w:tcBorders>
          </w:tcPr>
          <w:p w14:paraId="33A2D7DA" w14:textId="77777777" w:rsidR="00537B8A" w:rsidRDefault="00537B8A" w:rsidP="00CA091F">
            <w:pPr>
              <w:pStyle w:val="TableParagraph"/>
              <w:spacing w:before="32" w:line="248" w:lineRule="exact"/>
              <w:ind w:right="2"/>
            </w:pPr>
            <w:r>
              <w:rPr>
                <w:spacing w:val="-10"/>
              </w:rPr>
              <w:t>4</w:t>
            </w:r>
          </w:p>
        </w:tc>
        <w:tc>
          <w:tcPr>
            <w:tcW w:w="811" w:type="dxa"/>
            <w:tcBorders>
              <w:bottom w:val="nil"/>
            </w:tcBorders>
          </w:tcPr>
          <w:p w14:paraId="093F9C97" w14:textId="77777777" w:rsidR="00537B8A" w:rsidRDefault="00537B8A" w:rsidP="00CA091F">
            <w:pPr>
              <w:pStyle w:val="TableParagraph"/>
              <w:spacing w:before="5"/>
              <w:ind w:right="2"/>
            </w:pPr>
            <w:r>
              <w:rPr>
                <w:spacing w:val="-10"/>
              </w:rPr>
              <w:t>S</w:t>
            </w:r>
          </w:p>
        </w:tc>
      </w:tr>
      <w:tr w:rsidR="00537B8A" w14:paraId="6023A8D4" w14:textId="77777777" w:rsidTr="00CA091F">
        <w:trPr>
          <w:trHeight w:val="311"/>
        </w:trPr>
        <w:tc>
          <w:tcPr>
            <w:tcW w:w="540" w:type="dxa"/>
            <w:tcBorders>
              <w:top w:val="nil"/>
              <w:left w:val="single" w:sz="4" w:space="0" w:color="000000"/>
              <w:bottom w:val="nil"/>
              <w:right w:val="single" w:sz="4" w:space="0" w:color="000000"/>
            </w:tcBorders>
          </w:tcPr>
          <w:p w14:paraId="54FFD1F8" w14:textId="77777777" w:rsidR="00537B8A" w:rsidRDefault="00537B8A" w:rsidP="00CA091F">
            <w:pPr>
              <w:pStyle w:val="TableParagraph"/>
              <w:spacing w:before="6"/>
              <w:ind w:left="59"/>
            </w:pPr>
            <w:r>
              <w:rPr>
                <w:spacing w:val="-10"/>
              </w:rPr>
              <w:t>2</w:t>
            </w:r>
          </w:p>
        </w:tc>
        <w:tc>
          <w:tcPr>
            <w:tcW w:w="2347" w:type="dxa"/>
            <w:tcBorders>
              <w:top w:val="nil"/>
              <w:left w:val="single" w:sz="4" w:space="0" w:color="000000"/>
              <w:bottom w:val="nil"/>
              <w:right w:val="single" w:sz="4" w:space="0" w:color="000000"/>
            </w:tcBorders>
          </w:tcPr>
          <w:p w14:paraId="7526FA72" w14:textId="77777777" w:rsidR="00537B8A" w:rsidRDefault="00537B8A" w:rsidP="00CA091F">
            <w:pPr>
              <w:pStyle w:val="TableParagraph"/>
              <w:spacing w:before="23"/>
              <w:ind w:left="119"/>
              <w:jc w:val="left"/>
            </w:pPr>
            <w:r>
              <w:t>IMS</w:t>
            </w:r>
            <w:r>
              <w:rPr>
                <w:spacing w:val="-6"/>
              </w:rPr>
              <w:t xml:space="preserve"> </w:t>
            </w:r>
            <w:r>
              <w:t>265A</w:t>
            </w:r>
            <w:r>
              <w:rPr>
                <w:spacing w:val="-13"/>
              </w:rPr>
              <w:t xml:space="preserve"> </w:t>
            </w:r>
            <w:r>
              <w:t>X</w:t>
            </w:r>
            <w:r>
              <w:rPr>
                <w:spacing w:val="-4"/>
              </w:rPr>
              <w:t xml:space="preserve"> </w:t>
            </w:r>
            <w:r>
              <w:t>NDSI-</w:t>
            </w:r>
            <w:r>
              <w:rPr>
                <w:spacing w:val="-10"/>
              </w:rPr>
              <w:t>3</w:t>
            </w:r>
          </w:p>
        </w:tc>
        <w:tc>
          <w:tcPr>
            <w:tcW w:w="717" w:type="dxa"/>
            <w:tcBorders>
              <w:top w:val="nil"/>
              <w:left w:val="single" w:sz="4" w:space="0" w:color="000000"/>
              <w:bottom w:val="nil"/>
              <w:right w:val="single" w:sz="4" w:space="0" w:color="000000"/>
            </w:tcBorders>
          </w:tcPr>
          <w:p w14:paraId="7362E212" w14:textId="77777777" w:rsidR="00537B8A" w:rsidRDefault="00537B8A" w:rsidP="00CA091F">
            <w:pPr>
              <w:pStyle w:val="TableParagraph"/>
              <w:spacing w:before="23"/>
              <w:ind w:left="21"/>
            </w:pPr>
            <w:r>
              <w:rPr>
                <w:spacing w:val="-4"/>
              </w:rPr>
              <w:t>6.93</w:t>
            </w:r>
          </w:p>
        </w:tc>
        <w:tc>
          <w:tcPr>
            <w:tcW w:w="989" w:type="dxa"/>
            <w:tcBorders>
              <w:top w:val="nil"/>
              <w:left w:val="single" w:sz="4" w:space="0" w:color="000000"/>
              <w:bottom w:val="nil"/>
              <w:right w:val="single" w:sz="4" w:space="0" w:color="000000"/>
            </w:tcBorders>
          </w:tcPr>
          <w:p w14:paraId="3387B3B7" w14:textId="77777777" w:rsidR="00537B8A" w:rsidRDefault="00537B8A" w:rsidP="00CA091F">
            <w:pPr>
              <w:pStyle w:val="TableParagraph"/>
              <w:spacing w:before="40" w:line="251" w:lineRule="exact"/>
              <w:ind w:left="14" w:right="2"/>
            </w:pPr>
            <w:r>
              <w:rPr>
                <w:spacing w:val="-10"/>
              </w:rPr>
              <w:t>2</w:t>
            </w:r>
          </w:p>
        </w:tc>
        <w:tc>
          <w:tcPr>
            <w:tcW w:w="811" w:type="dxa"/>
            <w:tcBorders>
              <w:top w:val="nil"/>
              <w:left w:val="single" w:sz="4" w:space="0" w:color="000000"/>
              <w:bottom w:val="nil"/>
              <w:right w:val="single" w:sz="4" w:space="0" w:color="000000"/>
            </w:tcBorders>
          </w:tcPr>
          <w:p w14:paraId="780651F6" w14:textId="77777777" w:rsidR="00537B8A" w:rsidRDefault="00537B8A" w:rsidP="00CA091F">
            <w:pPr>
              <w:pStyle w:val="TableParagraph"/>
              <w:spacing w:before="6"/>
              <w:ind w:left="51" w:right="12"/>
            </w:pPr>
            <w:r>
              <w:rPr>
                <w:spacing w:val="-5"/>
              </w:rPr>
              <w:t>MR</w:t>
            </w:r>
          </w:p>
        </w:tc>
        <w:tc>
          <w:tcPr>
            <w:tcW w:w="720" w:type="dxa"/>
            <w:tcBorders>
              <w:top w:val="nil"/>
              <w:left w:val="single" w:sz="4" w:space="0" w:color="000000"/>
              <w:bottom w:val="nil"/>
              <w:right w:val="single" w:sz="4" w:space="0" w:color="000000"/>
            </w:tcBorders>
          </w:tcPr>
          <w:p w14:paraId="25834C72" w14:textId="77777777" w:rsidR="00537B8A" w:rsidRDefault="00537B8A" w:rsidP="00CA091F">
            <w:pPr>
              <w:pStyle w:val="TableParagraph"/>
              <w:spacing w:before="23"/>
              <w:ind w:left="40" w:right="2"/>
            </w:pPr>
            <w:r>
              <w:rPr>
                <w:spacing w:val="-4"/>
              </w:rPr>
              <w:t>6.93</w:t>
            </w:r>
          </w:p>
        </w:tc>
        <w:tc>
          <w:tcPr>
            <w:tcW w:w="988" w:type="dxa"/>
            <w:tcBorders>
              <w:top w:val="nil"/>
              <w:left w:val="single" w:sz="4" w:space="0" w:color="000000"/>
              <w:bottom w:val="nil"/>
              <w:right w:val="single" w:sz="4" w:space="0" w:color="000000"/>
            </w:tcBorders>
          </w:tcPr>
          <w:p w14:paraId="3918717A" w14:textId="77777777" w:rsidR="00537B8A" w:rsidRDefault="00537B8A" w:rsidP="00CA091F">
            <w:pPr>
              <w:pStyle w:val="TableParagraph"/>
              <w:spacing w:before="40" w:line="251" w:lineRule="exact"/>
              <w:ind w:right="33"/>
            </w:pPr>
            <w:r>
              <w:rPr>
                <w:spacing w:val="-10"/>
              </w:rPr>
              <w:t>1</w:t>
            </w:r>
          </w:p>
        </w:tc>
        <w:tc>
          <w:tcPr>
            <w:tcW w:w="719" w:type="dxa"/>
            <w:tcBorders>
              <w:top w:val="nil"/>
              <w:left w:val="single" w:sz="4" w:space="0" w:color="000000"/>
              <w:bottom w:val="nil"/>
              <w:right w:val="single" w:sz="4" w:space="0" w:color="000000"/>
            </w:tcBorders>
          </w:tcPr>
          <w:p w14:paraId="79C63AC5" w14:textId="77777777" w:rsidR="00537B8A" w:rsidRDefault="00537B8A" w:rsidP="00CA091F">
            <w:pPr>
              <w:pStyle w:val="TableParagraph"/>
              <w:spacing w:before="6"/>
              <w:ind w:right="18"/>
            </w:pPr>
            <w:r>
              <w:rPr>
                <w:spacing w:val="-10"/>
              </w:rPr>
              <w:t>R</w:t>
            </w:r>
          </w:p>
        </w:tc>
        <w:tc>
          <w:tcPr>
            <w:tcW w:w="719" w:type="dxa"/>
            <w:tcBorders>
              <w:top w:val="nil"/>
              <w:left w:val="single" w:sz="4" w:space="0" w:color="000000"/>
              <w:bottom w:val="nil"/>
              <w:right w:val="single" w:sz="4" w:space="0" w:color="000000"/>
            </w:tcBorders>
          </w:tcPr>
          <w:p w14:paraId="44C99585" w14:textId="77777777" w:rsidR="00537B8A" w:rsidRDefault="00537B8A" w:rsidP="00CA091F">
            <w:pPr>
              <w:pStyle w:val="TableParagraph"/>
              <w:spacing w:before="23"/>
              <w:ind w:right="12"/>
            </w:pPr>
            <w:r>
              <w:rPr>
                <w:spacing w:val="-2"/>
              </w:rPr>
              <w:t>25.54</w:t>
            </w:r>
          </w:p>
        </w:tc>
        <w:tc>
          <w:tcPr>
            <w:tcW w:w="991" w:type="dxa"/>
            <w:tcBorders>
              <w:top w:val="nil"/>
              <w:left w:val="single" w:sz="4" w:space="0" w:color="000000"/>
              <w:bottom w:val="nil"/>
              <w:right w:val="single" w:sz="4" w:space="0" w:color="000000"/>
            </w:tcBorders>
          </w:tcPr>
          <w:p w14:paraId="0479F632" w14:textId="77777777" w:rsidR="00537B8A" w:rsidRDefault="00537B8A" w:rsidP="00CA091F">
            <w:pPr>
              <w:pStyle w:val="TableParagraph"/>
              <w:spacing w:before="40" w:line="251" w:lineRule="exact"/>
              <w:ind w:left="43" w:right="2"/>
            </w:pPr>
            <w:r>
              <w:rPr>
                <w:spacing w:val="-10"/>
              </w:rPr>
              <w:t>4</w:t>
            </w:r>
          </w:p>
        </w:tc>
        <w:tc>
          <w:tcPr>
            <w:tcW w:w="719" w:type="dxa"/>
            <w:tcBorders>
              <w:top w:val="nil"/>
              <w:left w:val="single" w:sz="4" w:space="0" w:color="000000"/>
              <w:bottom w:val="nil"/>
              <w:right w:val="single" w:sz="4" w:space="0" w:color="000000"/>
            </w:tcBorders>
          </w:tcPr>
          <w:p w14:paraId="55E69EB3" w14:textId="77777777" w:rsidR="00537B8A" w:rsidRDefault="00537B8A" w:rsidP="00CA091F">
            <w:pPr>
              <w:pStyle w:val="TableParagraph"/>
              <w:spacing w:before="6"/>
              <w:ind w:right="8"/>
            </w:pPr>
            <w:r>
              <w:rPr>
                <w:spacing w:val="-10"/>
              </w:rPr>
              <w:t>S</w:t>
            </w:r>
          </w:p>
        </w:tc>
        <w:tc>
          <w:tcPr>
            <w:tcW w:w="719" w:type="dxa"/>
            <w:tcBorders>
              <w:top w:val="nil"/>
              <w:left w:val="single" w:sz="4" w:space="0" w:color="000000"/>
              <w:bottom w:val="nil"/>
              <w:right w:val="single" w:sz="4" w:space="0" w:color="000000"/>
            </w:tcBorders>
          </w:tcPr>
          <w:p w14:paraId="0B631E42" w14:textId="77777777" w:rsidR="00537B8A" w:rsidRDefault="00537B8A" w:rsidP="00CA091F">
            <w:pPr>
              <w:pStyle w:val="TableParagraph"/>
              <w:spacing w:before="40" w:line="251" w:lineRule="exact"/>
              <w:ind w:left="128"/>
              <w:jc w:val="left"/>
            </w:pPr>
            <w:r>
              <w:rPr>
                <w:spacing w:val="-2"/>
              </w:rPr>
              <w:t>25.54</w:t>
            </w:r>
          </w:p>
        </w:tc>
        <w:tc>
          <w:tcPr>
            <w:tcW w:w="988" w:type="dxa"/>
            <w:tcBorders>
              <w:top w:val="nil"/>
              <w:left w:val="single" w:sz="4" w:space="0" w:color="000000"/>
              <w:bottom w:val="nil"/>
              <w:right w:val="single" w:sz="4" w:space="0" w:color="000000"/>
            </w:tcBorders>
          </w:tcPr>
          <w:p w14:paraId="748C8CA9" w14:textId="77777777" w:rsidR="00537B8A" w:rsidRDefault="00537B8A" w:rsidP="00CA091F">
            <w:pPr>
              <w:pStyle w:val="TableParagraph"/>
              <w:spacing w:before="40" w:line="251" w:lineRule="exact"/>
              <w:ind w:right="2"/>
            </w:pPr>
            <w:r>
              <w:rPr>
                <w:spacing w:val="-10"/>
              </w:rPr>
              <w:t>4</w:t>
            </w:r>
          </w:p>
        </w:tc>
        <w:tc>
          <w:tcPr>
            <w:tcW w:w="811" w:type="dxa"/>
            <w:tcBorders>
              <w:top w:val="nil"/>
              <w:left w:val="single" w:sz="4" w:space="0" w:color="000000"/>
              <w:bottom w:val="nil"/>
              <w:right w:val="single" w:sz="4" w:space="0" w:color="000000"/>
            </w:tcBorders>
          </w:tcPr>
          <w:p w14:paraId="4EFD228F" w14:textId="77777777" w:rsidR="00537B8A" w:rsidRDefault="00537B8A" w:rsidP="00CA091F">
            <w:pPr>
              <w:pStyle w:val="TableParagraph"/>
              <w:spacing w:before="6"/>
              <w:ind w:left="51" w:right="3"/>
            </w:pPr>
            <w:r>
              <w:rPr>
                <w:spacing w:val="-10"/>
              </w:rPr>
              <w:t>S</w:t>
            </w:r>
          </w:p>
        </w:tc>
      </w:tr>
      <w:tr w:rsidR="00537B8A" w14:paraId="12F368A1" w14:textId="77777777" w:rsidTr="00CA091F">
        <w:trPr>
          <w:trHeight w:val="314"/>
        </w:trPr>
        <w:tc>
          <w:tcPr>
            <w:tcW w:w="540" w:type="dxa"/>
            <w:tcBorders>
              <w:top w:val="nil"/>
              <w:bottom w:val="nil"/>
            </w:tcBorders>
          </w:tcPr>
          <w:p w14:paraId="5310C7E6" w14:textId="77777777" w:rsidR="00537B8A" w:rsidRDefault="00537B8A" w:rsidP="00CA091F">
            <w:pPr>
              <w:pStyle w:val="TableParagraph"/>
              <w:ind w:left="59"/>
            </w:pPr>
            <w:r>
              <w:rPr>
                <w:spacing w:val="-10"/>
              </w:rPr>
              <w:t>3</w:t>
            </w:r>
          </w:p>
        </w:tc>
        <w:tc>
          <w:tcPr>
            <w:tcW w:w="2347" w:type="dxa"/>
            <w:tcBorders>
              <w:top w:val="nil"/>
              <w:bottom w:val="nil"/>
            </w:tcBorders>
          </w:tcPr>
          <w:p w14:paraId="45D19833" w14:textId="77777777" w:rsidR="00537B8A" w:rsidRDefault="00537B8A" w:rsidP="00CA091F">
            <w:pPr>
              <w:pStyle w:val="TableParagraph"/>
              <w:spacing w:before="26"/>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39</w:t>
            </w:r>
          </w:p>
        </w:tc>
        <w:tc>
          <w:tcPr>
            <w:tcW w:w="717" w:type="dxa"/>
            <w:tcBorders>
              <w:top w:val="nil"/>
              <w:bottom w:val="nil"/>
            </w:tcBorders>
          </w:tcPr>
          <w:p w14:paraId="14C8A79C" w14:textId="77777777" w:rsidR="00537B8A" w:rsidRDefault="00537B8A" w:rsidP="00CA091F">
            <w:pPr>
              <w:pStyle w:val="TableParagraph"/>
              <w:spacing w:before="26"/>
              <w:ind w:left="23" w:right="2"/>
            </w:pPr>
            <w:r>
              <w:rPr>
                <w:spacing w:val="-4"/>
              </w:rPr>
              <w:t>6.46</w:t>
            </w:r>
          </w:p>
        </w:tc>
        <w:tc>
          <w:tcPr>
            <w:tcW w:w="989" w:type="dxa"/>
            <w:tcBorders>
              <w:top w:val="nil"/>
              <w:bottom w:val="nil"/>
            </w:tcBorders>
          </w:tcPr>
          <w:p w14:paraId="70D2BF4B" w14:textId="77777777" w:rsidR="00537B8A" w:rsidRDefault="00537B8A" w:rsidP="00CA091F">
            <w:pPr>
              <w:pStyle w:val="TableParagraph"/>
              <w:spacing w:before="43" w:line="251" w:lineRule="exact"/>
              <w:ind w:left="14" w:right="2"/>
            </w:pPr>
            <w:r>
              <w:rPr>
                <w:spacing w:val="-10"/>
              </w:rPr>
              <w:t>2</w:t>
            </w:r>
          </w:p>
        </w:tc>
        <w:tc>
          <w:tcPr>
            <w:tcW w:w="811" w:type="dxa"/>
            <w:tcBorders>
              <w:top w:val="nil"/>
              <w:bottom w:val="nil"/>
            </w:tcBorders>
          </w:tcPr>
          <w:p w14:paraId="6001A637" w14:textId="77777777" w:rsidR="00537B8A" w:rsidRDefault="00537B8A" w:rsidP="00CA091F">
            <w:pPr>
              <w:pStyle w:val="TableParagraph"/>
              <w:ind w:right="11"/>
            </w:pPr>
            <w:r>
              <w:rPr>
                <w:spacing w:val="-5"/>
              </w:rPr>
              <w:t>MR</w:t>
            </w:r>
          </w:p>
        </w:tc>
        <w:tc>
          <w:tcPr>
            <w:tcW w:w="720" w:type="dxa"/>
            <w:tcBorders>
              <w:top w:val="nil"/>
              <w:bottom w:val="nil"/>
            </w:tcBorders>
          </w:tcPr>
          <w:p w14:paraId="3A52837E" w14:textId="77777777" w:rsidR="00537B8A" w:rsidRDefault="00537B8A" w:rsidP="00CA091F">
            <w:pPr>
              <w:pStyle w:val="TableParagraph"/>
              <w:spacing w:before="26"/>
              <w:ind w:left="40" w:right="2"/>
            </w:pPr>
            <w:r>
              <w:rPr>
                <w:spacing w:val="-4"/>
              </w:rPr>
              <w:t>6.46</w:t>
            </w:r>
          </w:p>
        </w:tc>
        <w:tc>
          <w:tcPr>
            <w:tcW w:w="988" w:type="dxa"/>
            <w:tcBorders>
              <w:top w:val="nil"/>
              <w:bottom w:val="nil"/>
            </w:tcBorders>
          </w:tcPr>
          <w:p w14:paraId="0A8B47C0" w14:textId="77777777" w:rsidR="00537B8A" w:rsidRDefault="00537B8A" w:rsidP="00CA091F">
            <w:pPr>
              <w:pStyle w:val="TableParagraph"/>
              <w:spacing w:before="43" w:line="251" w:lineRule="exact"/>
              <w:ind w:right="33"/>
            </w:pPr>
            <w:r>
              <w:rPr>
                <w:spacing w:val="-10"/>
              </w:rPr>
              <w:t>1</w:t>
            </w:r>
          </w:p>
        </w:tc>
        <w:tc>
          <w:tcPr>
            <w:tcW w:w="719" w:type="dxa"/>
            <w:tcBorders>
              <w:top w:val="nil"/>
              <w:bottom w:val="nil"/>
            </w:tcBorders>
          </w:tcPr>
          <w:p w14:paraId="1C4C5576" w14:textId="77777777" w:rsidR="00537B8A" w:rsidRDefault="00537B8A" w:rsidP="00CA091F">
            <w:pPr>
              <w:pStyle w:val="TableParagraph"/>
              <w:ind w:left="42" w:right="19"/>
            </w:pPr>
            <w:r>
              <w:rPr>
                <w:spacing w:val="-10"/>
              </w:rPr>
              <w:t>R</w:t>
            </w:r>
          </w:p>
        </w:tc>
        <w:tc>
          <w:tcPr>
            <w:tcW w:w="719" w:type="dxa"/>
            <w:tcBorders>
              <w:top w:val="nil"/>
              <w:bottom w:val="nil"/>
            </w:tcBorders>
          </w:tcPr>
          <w:p w14:paraId="37775900" w14:textId="77777777" w:rsidR="00537B8A" w:rsidRDefault="00537B8A" w:rsidP="00CA091F">
            <w:pPr>
              <w:pStyle w:val="TableParagraph"/>
              <w:spacing w:before="26"/>
              <w:ind w:left="42" w:right="13"/>
            </w:pPr>
            <w:r>
              <w:rPr>
                <w:spacing w:val="-2"/>
              </w:rPr>
              <w:t>33.48</w:t>
            </w:r>
          </w:p>
        </w:tc>
        <w:tc>
          <w:tcPr>
            <w:tcW w:w="991" w:type="dxa"/>
            <w:tcBorders>
              <w:top w:val="nil"/>
              <w:bottom w:val="nil"/>
            </w:tcBorders>
          </w:tcPr>
          <w:p w14:paraId="789E1343" w14:textId="77777777" w:rsidR="00537B8A" w:rsidRDefault="00537B8A" w:rsidP="00CA091F">
            <w:pPr>
              <w:pStyle w:val="TableParagraph"/>
              <w:spacing w:before="43" w:line="251" w:lineRule="exact"/>
              <w:ind w:left="38" w:right="2"/>
            </w:pPr>
            <w:r>
              <w:rPr>
                <w:spacing w:val="-10"/>
              </w:rPr>
              <w:t>4</w:t>
            </w:r>
          </w:p>
        </w:tc>
        <w:tc>
          <w:tcPr>
            <w:tcW w:w="719" w:type="dxa"/>
            <w:tcBorders>
              <w:top w:val="nil"/>
              <w:bottom w:val="nil"/>
            </w:tcBorders>
          </w:tcPr>
          <w:p w14:paraId="6355EF5E" w14:textId="77777777" w:rsidR="00537B8A" w:rsidRDefault="00537B8A" w:rsidP="00CA091F">
            <w:pPr>
              <w:pStyle w:val="TableParagraph"/>
              <w:ind w:left="42" w:right="4"/>
            </w:pPr>
            <w:r>
              <w:rPr>
                <w:spacing w:val="-10"/>
              </w:rPr>
              <w:t>S</w:t>
            </w:r>
          </w:p>
        </w:tc>
        <w:tc>
          <w:tcPr>
            <w:tcW w:w="719" w:type="dxa"/>
            <w:tcBorders>
              <w:top w:val="nil"/>
              <w:bottom w:val="nil"/>
            </w:tcBorders>
          </w:tcPr>
          <w:p w14:paraId="72CCD711" w14:textId="77777777" w:rsidR="00537B8A" w:rsidRDefault="00537B8A" w:rsidP="00CA091F">
            <w:pPr>
              <w:pStyle w:val="TableParagraph"/>
              <w:spacing w:before="43" w:line="251" w:lineRule="exact"/>
              <w:ind w:left="123"/>
              <w:jc w:val="left"/>
            </w:pPr>
            <w:r>
              <w:rPr>
                <w:spacing w:val="-2"/>
              </w:rPr>
              <w:t>33.48</w:t>
            </w:r>
          </w:p>
        </w:tc>
        <w:tc>
          <w:tcPr>
            <w:tcW w:w="988" w:type="dxa"/>
            <w:tcBorders>
              <w:top w:val="nil"/>
              <w:bottom w:val="nil"/>
            </w:tcBorders>
          </w:tcPr>
          <w:p w14:paraId="376392EC" w14:textId="77777777" w:rsidR="00537B8A" w:rsidRDefault="00537B8A" w:rsidP="00CA091F">
            <w:pPr>
              <w:pStyle w:val="TableParagraph"/>
              <w:spacing w:before="43" w:line="251" w:lineRule="exact"/>
              <w:ind w:right="2"/>
            </w:pPr>
            <w:r>
              <w:rPr>
                <w:spacing w:val="-10"/>
              </w:rPr>
              <w:t>4</w:t>
            </w:r>
          </w:p>
        </w:tc>
        <w:tc>
          <w:tcPr>
            <w:tcW w:w="811" w:type="dxa"/>
            <w:tcBorders>
              <w:top w:val="nil"/>
              <w:bottom w:val="nil"/>
            </w:tcBorders>
          </w:tcPr>
          <w:p w14:paraId="0208495F" w14:textId="77777777" w:rsidR="00537B8A" w:rsidRDefault="00537B8A" w:rsidP="00CA091F">
            <w:pPr>
              <w:pStyle w:val="TableParagraph"/>
              <w:ind w:right="2"/>
            </w:pPr>
            <w:r>
              <w:rPr>
                <w:spacing w:val="-10"/>
              </w:rPr>
              <w:t>S</w:t>
            </w:r>
          </w:p>
        </w:tc>
      </w:tr>
      <w:tr w:rsidR="00537B8A" w14:paraId="3BC28AF4" w14:textId="77777777" w:rsidTr="00CA091F">
        <w:trPr>
          <w:trHeight w:val="314"/>
        </w:trPr>
        <w:tc>
          <w:tcPr>
            <w:tcW w:w="540" w:type="dxa"/>
            <w:tcBorders>
              <w:top w:val="nil"/>
              <w:bottom w:val="nil"/>
            </w:tcBorders>
          </w:tcPr>
          <w:p w14:paraId="1F0194ED" w14:textId="77777777" w:rsidR="00537B8A" w:rsidRDefault="00537B8A" w:rsidP="00CA091F">
            <w:pPr>
              <w:pStyle w:val="TableParagraph"/>
              <w:ind w:left="59"/>
            </w:pPr>
            <w:r>
              <w:rPr>
                <w:spacing w:val="-10"/>
              </w:rPr>
              <w:t>4</w:t>
            </w:r>
          </w:p>
        </w:tc>
        <w:tc>
          <w:tcPr>
            <w:tcW w:w="2347" w:type="dxa"/>
            <w:tcBorders>
              <w:top w:val="nil"/>
              <w:bottom w:val="nil"/>
            </w:tcBorders>
          </w:tcPr>
          <w:p w14:paraId="1ABB0791" w14:textId="77777777" w:rsidR="00537B8A" w:rsidRDefault="00537B8A" w:rsidP="00CA091F">
            <w:pPr>
              <w:pStyle w:val="TableParagraph"/>
              <w:spacing w:before="26"/>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51</w:t>
            </w:r>
          </w:p>
        </w:tc>
        <w:tc>
          <w:tcPr>
            <w:tcW w:w="717" w:type="dxa"/>
            <w:tcBorders>
              <w:top w:val="nil"/>
              <w:bottom w:val="nil"/>
            </w:tcBorders>
          </w:tcPr>
          <w:p w14:paraId="141DF363" w14:textId="77777777" w:rsidR="00537B8A" w:rsidRDefault="00537B8A" w:rsidP="00CA091F">
            <w:pPr>
              <w:pStyle w:val="TableParagraph"/>
              <w:spacing w:before="26"/>
              <w:ind w:left="23" w:right="2"/>
            </w:pPr>
            <w:r>
              <w:rPr>
                <w:spacing w:val="-4"/>
              </w:rPr>
              <w:t>0.00</w:t>
            </w:r>
          </w:p>
        </w:tc>
        <w:tc>
          <w:tcPr>
            <w:tcW w:w="989" w:type="dxa"/>
            <w:tcBorders>
              <w:top w:val="nil"/>
              <w:bottom w:val="nil"/>
            </w:tcBorders>
          </w:tcPr>
          <w:p w14:paraId="5C0EC8CC" w14:textId="77777777" w:rsidR="00537B8A" w:rsidRDefault="00537B8A" w:rsidP="00CA091F">
            <w:pPr>
              <w:pStyle w:val="TableParagraph"/>
              <w:spacing w:before="43" w:line="251" w:lineRule="exact"/>
              <w:ind w:left="14" w:right="2"/>
            </w:pPr>
            <w:r>
              <w:rPr>
                <w:spacing w:val="-10"/>
              </w:rPr>
              <w:t>0</w:t>
            </w:r>
          </w:p>
        </w:tc>
        <w:tc>
          <w:tcPr>
            <w:tcW w:w="811" w:type="dxa"/>
            <w:tcBorders>
              <w:top w:val="nil"/>
              <w:bottom w:val="nil"/>
            </w:tcBorders>
          </w:tcPr>
          <w:p w14:paraId="3E3A1DEA" w14:textId="77777777" w:rsidR="00537B8A" w:rsidRDefault="00537B8A" w:rsidP="00CA091F">
            <w:pPr>
              <w:pStyle w:val="TableParagraph"/>
              <w:ind w:right="13"/>
            </w:pPr>
            <w:r>
              <w:rPr>
                <w:spacing w:val="-5"/>
              </w:rPr>
              <w:t>HR</w:t>
            </w:r>
          </w:p>
        </w:tc>
        <w:tc>
          <w:tcPr>
            <w:tcW w:w="720" w:type="dxa"/>
            <w:tcBorders>
              <w:top w:val="nil"/>
              <w:bottom w:val="nil"/>
            </w:tcBorders>
          </w:tcPr>
          <w:p w14:paraId="569A71BF" w14:textId="77777777" w:rsidR="00537B8A" w:rsidRDefault="00537B8A" w:rsidP="00CA091F">
            <w:pPr>
              <w:pStyle w:val="TableParagraph"/>
              <w:spacing w:before="26"/>
              <w:ind w:left="40" w:right="2"/>
            </w:pPr>
            <w:r>
              <w:rPr>
                <w:spacing w:val="-4"/>
              </w:rPr>
              <w:t>8.33</w:t>
            </w:r>
          </w:p>
        </w:tc>
        <w:tc>
          <w:tcPr>
            <w:tcW w:w="988" w:type="dxa"/>
            <w:tcBorders>
              <w:top w:val="nil"/>
              <w:bottom w:val="nil"/>
            </w:tcBorders>
          </w:tcPr>
          <w:p w14:paraId="7E0AA11F" w14:textId="77777777" w:rsidR="00537B8A" w:rsidRDefault="00537B8A" w:rsidP="00CA091F">
            <w:pPr>
              <w:pStyle w:val="TableParagraph"/>
              <w:spacing w:before="43" w:line="251" w:lineRule="exact"/>
              <w:ind w:right="33"/>
            </w:pPr>
            <w:r>
              <w:rPr>
                <w:spacing w:val="-10"/>
              </w:rPr>
              <w:t>2</w:t>
            </w:r>
          </w:p>
        </w:tc>
        <w:tc>
          <w:tcPr>
            <w:tcW w:w="719" w:type="dxa"/>
            <w:tcBorders>
              <w:top w:val="nil"/>
              <w:bottom w:val="nil"/>
            </w:tcBorders>
          </w:tcPr>
          <w:p w14:paraId="78D42250" w14:textId="77777777" w:rsidR="00537B8A" w:rsidRDefault="00537B8A" w:rsidP="00CA091F">
            <w:pPr>
              <w:pStyle w:val="TableParagraph"/>
              <w:ind w:left="42" w:right="18"/>
            </w:pPr>
            <w:r>
              <w:rPr>
                <w:spacing w:val="-5"/>
              </w:rPr>
              <w:t>MR</w:t>
            </w:r>
          </w:p>
        </w:tc>
        <w:tc>
          <w:tcPr>
            <w:tcW w:w="719" w:type="dxa"/>
            <w:tcBorders>
              <w:top w:val="nil"/>
              <w:bottom w:val="nil"/>
            </w:tcBorders>
          </w:tcPr>
          <w:p w14:paraId="7D35413C" w14:textId="77777777" w:rsidR="00537B8A" w:rsidRDefault="00537B8A" w:rsidP="00CA091F">
            <w:pPr>
              <w:pStyle w:val="TableParagraph"/>
              <w:spacing w:before="26"/>
              <w:ind w:left="42" w:right="13"/>
            </w:pPr>
            <w:r>
              <w:rPr>
                <w:spacing w:val="-2"/>
              </w:rPr>
              <w:t>16.67</w:t>
            </w:r>
          </w:p>
        </w:tc>
        <w:tc>
          <w:tcPr>
            <w:tcW w:w="991" w:type="dxa"/>
            <w:tcBorders>
              <w:top w:val="nil"/>
              <w:bottom w:val="nil"/>
            </w:tcBorders>
          </w:tcPr>
          <w:p w14:paraId="7F148378" w14:textId="77777777" w:rsidR="00537B8A" w:rsidRDefault="00537B8A" w:rsidP="00CA091F">
            <w:pPr>
              <w:pStyle w:val="TableParagraph"/>
              <w:spacing w:before="43" w:line="251" w:lineRule="exact"/>
              <w:ind w:left="38" w:right="2"/>
            </w:pPr>
            <w:r>
              <w:rPr>
                <w:spacing w:val="-10"/>
              </w:rPr>
              <w:t>3</w:t>
            </w:r>
          </w:p>
        </w:tc>
        <w:tc>
          <w:tcPr>
            <w:tcW w:w="719" w:type="dxa"/>
            <w:tcBorders>
              <w:top w:val="nil"/>
              <w:bottom w:val="nil"/>
            </w:tcBorders>
          </w:tcPr>
          <w:p w14:paraId="5104895B" w14:textId="77777777" w:rsidR="00537B8A" w:rsidRDefault="00537B8A" w:rsidP="00CA091F">
            <w:pPr>
              <w:pStyle w:val="TableParagraph"/>
              <w:ind w:left="42" w:right="4"/>
            </w:pPr>
            <w:r>
              <w:rPr>
                <w:spacing w:val="-5"/>
              </w:rPr>
              <w:t>MS</w:t>
            </w:r>
          </w:p>
        </w:tc>
        <w:tc>
          <w:tcPr>
            <w:tcW w:w="719" w:type="dxa"/>
            <w:tcBorders>
              <w:top w:val="nil"/>
              <w:bottom w:val="nil"/>
            </w:tcBorders>
          </w:tcPr>
          <w:p w14:paraId="36163E27" w14:textId="77777777" w:rsidR="00537B8A" w:rsidRDefault="00537B8A" w:rsidP="00CA091F">
            <w:pPr>
              <w:pStyle w:val="TableParagraph"/>
              <w:spacing w:before="43" w:line="251" w:lineRule="exact"/>
              <w:ind w:left="123"/>
              <w:jc w:val="left"/>
            </w:pPr>
            <w:r>
              <w:rPr>
                <w:spacing w:val="-2"/>
              </w:rPr>
              <w:t>16.67</w:t>
            </w:r>
          </w:p>
        </w:tc>
        <w:tc>
          <w:tcPr>
            <w:tcW w:w="988" w:type="dxa"/>
            <w:tcBorders>
              <w:top w:val="nil"/>
              <w:bottom w:val="nil"/>
            </w:tcBorders>
          </w:tcPr>
          <w:p w14:paraId="0E5B2CB2" w14:textId="77777777" w:rsidR="00537B8A" w:rsidRDefault="00537B8A" w:rsidP="00CA091F">
            <w:pPr>
              <w:pStyle w:val="TableParagraph"/>
              <w:spacing w:before="43" w:line="251" w:lineRule="exact"/>
              <w:ind w:right="2"/>
            </w:pPr>
            <w:r>
              <w:rPr>
                <w:spacing w:val="-10"/>
              </w:rPr>
              <w:t>3</w:t>
            </w:r>
          </w:p>
        </w:tc>
        <w:tc>
          <w:tcPr>
            <w:tcW w:w="811" w:type="dxa"/>
            <w:tcBorders>
              <w:top w:val="nil"/>
              <w:bottom w:val="nil"/>
            </w:tcBorders>
          </w:tcPr>
          <w:p w14:paraId="5ACE69ED" w14:textId="77777777" w:rsidR="00537B8A" w:rsidRDefault="00537B8A" w:rsidP="00CA091F">
            <w:pPr>
              <w:pStyle w:val="TableParagraph"/>
              <w:ind w:right="2"/>
            </w:pPr>
            <w:r>
              <w:rPr>
                <w:spacing w:val="-5"/>
              </w:rPr>
              <w:t>MS</w:t>
            </w:r>
          </w:p>
        </w:tc>
      </w:tr>
      <w:tr w:rsidR="00537B8A" w14:paraId="2D390AE3" w14:textId="77777777" w:rsidTr="00CA091F">
        <w:trPr>
          <w:trHeight w:val="316"/>
        </w:trPr>
        <w:tc>
          <w:tcPr>
            <w:tcW w:w="540" w:type="dxa"/>
            <w:tcBorders>
              <w:top w:val="nil"/>
              <w:bottom w:val="nil"/>
            </w:tcBorders>
          </w:tcPr>
          <w:p w14:paraId="31599506" w14:textId="77777777" w:rsidR="00537B8A" w:rsidRDefault="00537B8A" w:rsidP="00CA091F">
            <w:pPr>
              <w:pStyle w:val="TableParagraph"/>
              <w:ind w:left="59"/>
            </w:pPr>
            <w:r>
              <w:rPr>
                <w:spacing w:val="-10"/>
              </w:rPr>
              <w:t>5</w:t>
            </w:r>
          </w:p>
        </w:tc>
        <w:tc>
          <w:tcPr>
            <w:tcW w:w="2347" w:type="dxa"/>
            <w:tcBorders>
              <w:top w:val="nil"/>
              <w:bottom w:val="nil"/>
            </w:tcBorders>
          </w:tcPr>
          <w:p w14:paraId="54B6CD9D" w14:textId="77777777" w:rsidR="00537B8A" w:rsidRDefault="00537B8A" w:rsidP="00CA091F">
            <w:pPr>
              <w:pStyle w:val="TableParagraph"/>
              <w:spacing w:before="28"/>
              <w:ind w:left="119"/>
              <w:jc w:val="left"/>
            </w:pPr>
            <w:r>
              <w:t>IMS</w:t>
            </w:r>
            <w:r>
              <w:rPr>
                <w:spacing w:val="-6"/>
              </w:rPr>
              <w:t xml:space="preserve"> </w:t>
            </w:r>
            <w:r>
              <w:t>265A</w:t>
            </w:r>
            <w:r>
              <w:rPr>
                <w:spacing w:val="-13"/>
              </w:rPr>
              <w:t xml:space="preserve"> </w:t>
            </w:r>
            <w:r>
              <w:t>X</w:t>
            </w:r>
            <w:r>
              <w:rPr>
                <w:spacing w:val="-4"/>
              </w:rPr>
              <w:t xml:space="preserve"> </w:t>
            </w:r>
            <w:r>
              <w:t>NDI-</w:t>
            </w:r>
            <w:r>
              <w:rPr>
                <w:spacing w:val="-5"/>
              </w:rPr>
              <w:t>49</w:t>
            </w:r>
          </w:p>
        </w:tc>
        <w:tc>
          <w:tcPr>
            <w:tcW w:w="717" w:type="dxa"/>
            <w:tcBorders>
              <w:top w:val="nil"/>
              <w:bottom w:val="nil"/>
            </w:tcBorders>
          </w:tcPr>
          <w:p w14:paraId="03FACFFD" w14:textId="77777777" w:rsidR="00537B8A" w:rsidRDefault="00537B8A" w:rsidP="00CA091F">
            <w:pPr>
              <w:pStyle w:val="TableParagraph"/>
              <w:spacing w:before="28"/>
              <w:ind w:left="23" w:right="2"/>
            </w:pPr>
            <w:r>
              <w:rPr>
                <w:spacing w:val="-2"/>
              </w:rPr>
              <w:t>10.80</w:t>
            </w:r>
          </w:p>
        </w:tc>
        <w:tc>
          <w:tcPr>
            <w:tcW w:w="989" w:type="dxa"/>
            <w:tcBorders>
              <w:top w:val="nil"/>
              <w:bottom w:val="nil"/>
            </w:tcBorders>
          </w:tcPr>
          <w:p w14:paraId="4809C91E" w14:textId="77777777" w:rsidR="00537B8A" w:rsidRDefault="00537B8A" w:rsidP="00CA091F">
            <w:pPr>
              <w:pStyle w:val="TableParagraph"/>
              <w:spacing w:before="45" w:line="251" w:lineRule="exact"/>
              <w:ind w:left="14" w:right="2"/>
            </w:pPr>
            <w:r>
              <w:rPr>
                <w:spacing w:val="-10"/>
              </w:rPr>
              <w:t>3</w:t>
            </w:r>
          </w:p>
        </w:tc>
        <w:tc>
          <w:tcPr>
            <w:tcW w:w="811" w:type="dxa"/>
            <w:tcBorders>
              <w:top w:val="nil"/>
              <w:bottom w:val="nil"/>
            </w:tcBorders>
          </w:tcPr>
          <w:p w14:paraId="3A75642F" w14:textId="77777777" w:rsidR="00537B8A" w:rsidRDefault="00537B8A" w:rsidP="00CA091F">
            <w:pPr>
              <w:pStyle w:val="TableParagraph"/>
              <w:ind w:right="7"/>
            </w:pPr>
            <w:r>
              <w:rPr>
                <w:spacing w:val="-5"/>
              </w:rPr>
              <w:t>MS</w:t>
            </w:r>
          </w:p>
        </w:tc>
        <w:tc>
          <w:tcPr>
            <w:tcW w:w="720" w:type="dxa"/>
            <w:tcBorders>
              <w:top w:val="nil"/>
              <w:bottom w:val="nil"/>
            </w:tcBorders>
          </w:tcPr>
          <w:p w14:paraId="44912236" w14:textId="77777777" w:rsidR="00537B8A" w:rsidRDefault="00537B8A" w:rsidP="00CA091F">
            <w:pPr>
              <w:pStyle w:val="TableParagraph"/>
              <w:spacing w:before="28"/>
              <w:ind w:left="40" w:right="2"/>
            </w:pPr>
            <w:r>
              <w:rPr>
                <w:spacing w:val="-2"/>
              </w:rPr>
              <w:t>10.80</w:t>
            </w:r>
          </w:p>
        </w:tc>
        <w:tc>
          <w:tcPr>
            <w:tcW w:w="988" w:type="dxa"/>
            <w:tcBorders>
              <w:top w:val="nil"/>
              <w:bottom w:val="nil"/>
            </w:tcBorders>
          </w:tcPr>
          <w:p w14:paraId="0EDA41DE" w14:textId="77777777" w:rsidR="00537B8A" w:rsidRDefault="00537B8A" w:rsidP="00CA091F">
            <w:pPr>
              <w:pStyle w:val="TableParagraph"/>
              <w:spacing w:before="45" w:line="251" w:lineRule="exact"/>
              <w:ind w:right="33"/>
            </w:pPr>
            <w:r>
              <w:rPr>
                <w:spacing w:val="-10"/>
              </w:rPr>
              <w:t>3</w:t>
            </w:r>
          </w:p>
        </w:tc>
        <w:tc>
          <w:tcPr>
            <w:tcW w:w="719" w:type="dxa"/>
            <w:tcBorders>
              <w:top w:val="nil"/>
              <w:bottom w:val="nil"/>
            </w:tcBorders>
          </w:tcPr>
          <w:p w14:paraId="661DA9BA" w14:textId="77777777" w:rsidR="00537B8A" w:rsidRDefault="00537B8A" w:rsidP="00CA091F">
            <w:pPr>
              <w:pStyle w:val="TableParagraph"/>
              <w:ind w:left="42" w:right="14"/>
            </w:pPr>
            <w:r>
              <w:rPr>
                <w:spacing w:val="-5"/>
              </w:rPr>
              <w:t>MS</w:t>
            </w:r>
          </w:p>
        </w:tc>
        <w:tc>
          <w:tcPr>
            <w:tcW w:w="719" w:type="dxa"/>
            <w:tcBorders>
              <w:top w:val="nil"/>
              <w:bottom w:val="nil"/>
            </w:tcBorders>
          </w:tcPr>
          <w:p w14:paraId="1B053ABC" w14:textId="77777777" w:rsidR="00537B8A" w:rsidRDefault="00537B8A" w:rsidP="00CA091F">
            <w:pPr>
              <w:pStyle w:val="TableParagraph"/>
              <w:spacing w:before="28"/>
              <w:ind w:left="42" w:right="13"/>
            </w:pPr>
            <w:r>
              <w:rPr>
                <w:spacing w:val="-2"/>
              </w:rPr>
              <w:t>36.93</w:t>
            </w:r>
          </w:p>
        </w:tc>
        <w:tc>
          <w:tcPr>
            <w:tcW w:w="991" w:type="dxa"/>
            <w:tcBorders>
              <w:top w:val="nil"/>
              <w:bottom w:val="nil"/>
            </w:tcBorders>
          </w:tcPr>
          <w:p w14:paraId="32AB02EF" w14:textId="77777777" w:rsidR="00537B8A" w:rsidRDefault="00537B8A" w:rsidP="00CA091F">
            <w:pPr>
              <w:pStyle w:val="TableParagraph"/>
              <w:spacing w:before="45" w:line="251" w:lineRule="exact"/>
              <w:ind w:left="38" w:right="2"/>
            </w:pPr>
            <w:r>
              <w:rPr>
                <w:spacing w:val="-10"/>
              </w:rPr>
              <w:t>4</w:t>
            </w:r>
          </w:p>
        </w:tc>
        <w:tc>
          <w:tcPr>
            <w:tcW w:w="719" w:type="dxa"/>
            <w:tcBorders>
              <w:top w:val="nil"/>
              <w:bottom w:val="nil"/>
            </w:tcBorders>
          </w:tcPr>
          <w:p w14:paraId="659C4CFC" w14:textId="77777777" w:rsidR="00537B8A" w:rsidRDefault="00537B8A" w:rsidP="00CA091F">
            <w:pPr>
              <w:pStyle w:val="TableParagraph"/>
              <w:ind w:left="42" w:right="4"/>
            </w:pPr>
            <w:r>
              <w:rPr>
                <w:spacing w:val="-10"/>
              </w:rPr>
              <w:t>S</w:t>
            </w:r>
          </w:p>
        </w:tc>
        <w:tc>
          <w:tcPr>
            <w:tcW w:w="719" w:type="dxa"/>
            <w:tcBorders>
              <w:top w:val="nil"/>
              <w:bottom w:val="nil"/>
            </w:tcBorders>
          </w:tcPr>
          <w:p w14:paraId="3842484C" w14:textId="77777777" w:rsidR="00537B8A" w:rsidRDefault="00537B8A" w:rsidP="00CA091F">
            <w:pPr>
              <w:pStyle w:val="TableParagraph"/>
              <w:spacing w:before="45" w:line="251" w:lineRule="exact"/>
              <w:ind w:left="123"/>
              <w:jc w:val="left"/>
            </w:pPr>
            <w:r>
              <w:rPr>
                <w:spacing w:val="-2"/>
              </w:rPr>
              <w:t>36.93</w:t>
            </w:r>
          </w:p>
        </w:tc>
        <w:tc>
          <w:tcPr>
            <w:tcW w:w="988" w:type="dxa"/>
            <w:tcBorders>
              <w:top w:val="nil"/>
              <w:bottom w:val="nil"/>
            </w:tcBorders>
          </w:tcPr>
          <w:p w14:paraId="61DC62E6" w14:textId="77777777" w:rsidR="00537B8A" w:rsidRDefault="00537B8A" w:rsidP="00CA091F">
            <w:pPr>
              <w:pStyle w:val="TableParagraph"/>
              <w:spacing w:before="45" w:line="251" w:lineRule="exact"/>
              <w:ind w:right="2"/>
            </w:pPr>
            <w:r>
              <w:rPr>
                <w:spacing w:val="-10"/>
              </w:rPr>
              <w:t>4</w:t>
            </w:r>
          </w:p>
        </w:tc>
        <w:tc>
          <w:tcPr>
            <w:tcW w:w="811" w:type="dxa"/>
            <w:tcBorders>
              <w:top w:val="nil"/>
              <w:bottom w:val="nil"/>
            </w:tcBorders>
          </w:tcPr>
          <w:p w14:paraId="5ECB02D8" w14:textId="77777777" w:rsidR="00537B8A" w:rsidRDefault="00537B8A" w:rsidP="00CA091F">
            <w:pPr>
              <w:pStyle w:val="TableParagraph"/>
              <w:ind w:right="2"/>
            </w:pPr>
            <w:r>
              <w:rPr>
                <w:spacing w:val="-10"/>
              </w:rPr>
              <w:t>S</w:t>
            </w:r>
          </w:p>
        </w:tc>
      </w:tr>
      <w:tr w:rsidR="00537B8A" w14:paraId="7AC556A1" w14:textId="77777777" w:rsidTr="00CA091F">
        <w:trPr>
          <w:trHeight w:val="302"/>
        </w:trPr>
        <w:tc>
          <w:tcPr>
            <w:tcW w:w="540" w:type="dxa"/>
            <w:tcBorders>
              <w:top w:val="nil"/>
              <w:bottom w:val="nil"/>
            </w:tcBorders>
          </w:tcPr>
          <w:p w14:paraId="006367F5" w14:textId="77777777" w:rsidR="00537B8A" w:rsidRDefault="00537B8A" w:rsidP="00CA091F">
            <w:pPr>
              <w:pStyle w:val="TableParagraph"/>
              <w:ind w:left="59"/>
            </w:pPr>
            <w:r>
              <w:rPr>
                <w:spacing w:val="-10"/>
              </w:rPr>
              <w:t>6</w:t>
            </w:r>
          </w:p>
        </w:tc>
        <w:tc>
          <w:tcPr>
            <w:tcW w:w="2347" w:type="dxa"/>
            <w:tcBorders>
              <w:top w:val="nil"/>
              <w:bottom w:val="nil"/>
            </w:tcBorders>
          </w:tcPr>
          <w:p w14:paraId="0097CC0B" w14:textId="77777777" w:rsidR="00537B8A" w:rsidRDefault="00537B8A" w:rsidP="00CA091F">
            <w:pPr>
              <w:pStyle w:val="TableParagraph"/>
              <w:spacing w:before="21"/>
              <w:ind w:left="119"/>
              <w:jc w:val="left"/>
            </w:pPr>
            <w:r>
              <w:t>IMS</w:t>
            </w:r>
            <w:r>
              <w:rPr>
                <w:spacing w:val="-6"/>
              </w:rPr>
              <w:t xml:space="preserve"> </w:t>
            </w:r>
            <w:r>
              <w:t>265A</w:t>
            </w:r>
            <w:r>
              <w:rPr>
                <w:spacing w:val="-13"/>
              </w:rPr>
              <w:t xml:space="preserve"> </w:t>
            </w:r>
            <w:r>
              <w:t>X</w:t>
            </w:r>
            <w:r>
              <w:rPr>
                <w:spacing w:val="-4"/>
              </w:rPr>
              <w:t xml:space="preserve"> </w:t>
            </w:r>
            <w:r>
              <w:t>RHA-</w:t>
            </w:r>
            <w:r>
              <w:rPr>
                <w:spacing w:val="-4"/>
              </w:rPr>
              <w:t>1055</w:t>
            </w:r>
          </w:p>
        </w:tc>
        <w:tc>
          <w:tcPr>
            <w:tcW w:w="717" w:type="dxa"/>
            <w:tcBorders>
              <w:top w:val="nil"/>
              <w:bottom w:val="nil"/>
            </w:tcBorders>
          </w:tcPr>
          <w:p w14:paraId="5A7B71A7" w14:textId="77777777" w:rsidR="00537B8A" w:rsidRDefault="00537B8A" w:rsidP="00CA091F">
            <w:pPr>
              <w:pStyle w:val="TableParagraph"/>
              <w:spacing w:before="21"/>
              <w:ind w:left="23" w:right="2"/>
            </w:pPr>
            <w:r>
              <w:rPr>
                <w:spacing w:val="-4"/>
              </w:rPr>
              <w:t>8.83</w:t>
            </w:r>
          </w:p>
        </w:tc>
        <w:tc>
          <w:tcPr>
            <w:tcW w:w="989" w:type="dxa"/>
            <w:tcBorders>
              <w:top w:val="nil"/>
              <w:bottom w:val="nil"/>
            </w:tcBorders>
          </w:tcPr>
          <w:p w14:paraId="4CC3E999" w14:textId="77777777" w:rsidR="00537B8A" w:rsidRDefault="00537B8A" w:rsidP="00CA091F">
            <w:pPr>
              <w:pStyle w:val="TableParagraph"/>
              <w:spacing w:before="36" w:line="246" w:lineRule="exact"/>
              <w:ind w:left="14" w:right="2"/>
            </w:pPr>
            <w:r>
              <w:rPr>
                <w:spacing w:val="-10"/>
              </w:rPr>
              <w:t>2</w:t>
            </w:r>
          </w:p>
        </w:tc>
        <w:tc>
          <w:tcPr>
            <w:tcW w:w="811" w:type="dxa"/>
            <w:tcBorders>
              <w:top w:val="nil"/>
              <w:bottom w:val="nil"/>
            </w:tcBorders>
          </w:tcPr>
          <w:p w14:paraId="12E56E26" w14:textId="77777777" w:rsidR="00537B8A" w:rsidRDefault="00537B8A" w:rsidP="00CA091F">
            <w:pPr>
              <w:pStyle w:val="TableParagraph"/>
              <w:ind w:right="11"/>
            </w:pPr>
            <w:r>
              <w:rPr>
                <w:spacing w:val="-5"/>
              </w:rPr>
              <w:t>MR</w:t>
            </w:r>
          </w:p>
        </w:tc>
        <w:tc>
          <w:tcPr>
            <w:tcW w:w="720" w:type="dxa"/>
            <w:tcBorders>
              <w:top w:val="nil"/>
              <w:bottom w:val="nil"/>
            </w:tcBorders>
          </w:tcPr>
          <w:p w14:paraId="06BF59EF" w14:textId="77777777" w:rsidR="00537B8A" w:rsidRDefault="00537B8A" w:rsidP="00CA091F">
            <w:pPr>
              <w:pStyle w:val="TableParagraph"/>
              <w:spacing w:before="21"/>
              <w:ind w:left="40" w:right="2"/>
            </w:pPr>
            <w:r>
              <w:rPr>
                <w:spacing w:val="-4"/>
              </w:rPr>
              <w:t>8.83</w:t>
            </w:r>
          </w:p>
        </w:tc>
        <w:tc>
          <w:tcPr>
            <w:tcW w:w="988" w:type="dxa"/>
            <w:tcBorders>
              <w:top w:val="nil"/>
              <w:bottom w:val="nil"/>
            </w:tcBorders>
          </w:tcPr>
          <w:p w14:paraId="75E9ED27" w14:textId="77777777" w:rsidR="00537B8A" w:rsidRDefault="00537B8A" w:rsidP="00CA091F">
            <w:pPr>
              <w:pStyle w:val="TableParagraph"/>
              <w:spacing w:before="36" w:line="246" w:lineRule="exact"/>
              <w:ind w:right="33"/>
            </w:pPr>
            <w:r>
              <w:rPr>
                <w:spacing w:val="-10"/>
              </w:rPr>
              <w:t>1</w:t>
            </w:r>
          </w:p>
        </w:tc>
        <w:tc>
          <w:tcPr>
            <w:tcW w:w="719" w:type="dxa"/>
            <w:tcBorders>
              <w:top w:val="nil"/>
              <w:bottom w:val="nil"/>
            </w:tcBorders>
          </w:tcPr>
          <w:p w14:paraId="2A3BEE60" w14:textId="77777777" w:rsidR="00537B8A" w:rsidRDefault="00537B8A" w:rsidP="00CA091F">
            <w:pPr>
              <w:pStyle w:val="TableParagraph"/>
              <w:ind w:left="42" w:right="19"/>
            </w:pPr>
            <w:r>
              <w:rPr>
                <w:spacing w:val="-10"/>
              </w:rPr>
              <w:t>R</w:t>
            </w:r>
          </w:p>
        </w:tc>
        <w:tc>
          <w:tcPr>
            <w:tcW w:w="719" w:type="dxa"/>
            <w:tcBorders>
              <w:top w:val="nil"/>
              <w:bottom w:val="nil"/>
            </w:tcBorders>
          </w:tcPr>
          <w:p w14:paraId="5834A06E" w14:textId="77777777" w:rsidR="00537B8A" w:rsidRDefault="00537B8A" w:rsidP="00CA091F">
            <w:pPr>
              <w:pStyle w:val="TableParagraph"/>
              <w:spacing w:before="21"/>
              <w:ind w:left="42" w:right="13"/>
            </w:pPr>
            <w:r>
              <w:rPr>
                <w:spacing w:val="-2"/>
              </w:rPr>
              <w:t>33.65</w:t>
            </w:r>
          </w:p>
        </w:tc>
        <w:tc>
          <w:tcPr>
            <w:tcW w:w="991" w:type="dxa"/>
            <w:tcBorders>
              <w:top w:val="nil"/>
              <w:bottom w:val="nil"/>
            </w:tcBorders>
          </w:tcPr>
          <w:p w14:paraId="75FB87B4" w14:textId="77777777" w:rsidR="00537B8A" w:rsidRDefault="00537B8A" w:rsidP="00CA091F">
            <w:pPr>
              <w:pStyle w:val="TableParagraph"/>
              <w:spacing w:before="36" w:line="246" w:lineRule="exact"/>
              <w:ind w:left="38" w:right="2"/>
            </w:pPr>
            <w:r>
              <w:rPr>
                <w:spacing w:val="-10"/>
              </w:rPr>
              <w:t>4</w:t>
            </w:r>
          </w:p>
        </w:tc>
        <w:tc>
          <w:tcPr>
            <w:tcW w:w="719" w:type="dxa"/>
            <w:tcBorders>
              <w:top w:val="nil"/>
              <w:bottom w:val="nil"/>
            </w:tcBorders>
          </w:tcPr>
          <w:p w14:paraId="4D920C3C" w14:textId="77777777" w:rsidR="00537B8A" w:rsidRDefault="00537B8A" w:rsidP="00CA091F">
            <w:pPr>
              <w:pStyle w:val="TableParagraph"/>
              <w:ind w:left="42" w:right="4"/>
            </w:pPr>
            <w:r>
              <w:rPr>
                <w:spacing w:val="-10"/>
              </w:rPr>
              <w:t>S</w:t>
            </w:r>
          </w:p>
        </w:tc>
        <w:tc>
          <w:tcPr>
            <w:tcW w:w="719" w:type="dxa"/>
            <w:tcBorders>
              <w:top w:val="nil"/>
              <w:bottom w:val="nil"/>
            </w:tcBorders>
          </w:tcPr>
          <w:p w14:paraId="76EC3FC5" w14:textId="77777777" w:rsidR="00537B8A" w:rsidRDefault="00537B8A" w:rsidP="00CA091F">
            <w:pPr>
              <w:pStyle w:val="TableParagraph"/>
              <w:spacing w:before="36" w:line="246" w:lineRule="exact"/>
              <w:ind w:left="123"/>
              <w:jc w:val="left"/>
            </w:pPr>
            <w:r>
              <w:rPr>
                <w:spacing w:val="-2"/>
              </w:rPr>
              <w:t>33.65</w:t>
            </w:r>
          </w:p>
        </w:tc>
        <w:tc>
          <w:tcPr>
            <w:tcW w:w="988" w:type="dxa"/>
            <w:tcBorders>
              <w:top w:val="nil"/>
              <w:bottom w:val="nil"/>
            </w:tcBorders>
          </w:tcPr>
          <w:p w14:paraId="605770EF" w14:textId="77777777" w:rsidR="00537B8A" w:rsidRDefault="00537B8A" w:rsidP="00CA091F">
            <w:pPr>
              <w:pStyle w:val="TableParagraph"/>
              <w:spacing w:before="36" w:line="246" w:lineRule="exact"/>
              <w:ind w:right="2"/>
            </w:pPr>
            <w:r>
              <w:rPr>
                <w:spacing w:val="-10"/>
              </w:rPr>
              <w:t>4</w:t>
            </w:r>
          </w:p>
        </w:tc>
        <w:tc>
          <w:tcPr>
            <w:tcW w:w="811" w:type="dxa"/>
            <w:tcBorders>
              <w:top w:val="nil"/>
              <w:bottom w:val="nil"/>
            </w:tcBorders>
          </w:tcPr>
          <w:p w14:paraId="15947125" w14:textId="77777777" w:rsidR="00537B8A" w:rsidRDefault="00537B8A" w:rsidP="00CA091F">
            <w:pPr>
              <w:pStyle w:val="TableParagraph"/>
              <w:ind w:right="2"/>
            </w:pPr>
            <w:r>
              <w:rPr>
                <w:spacing w:val="-10"/>
              </w:rPr>
              <w:t>S</w:t>
            </w:r>
          </w:p>
        </w:tc>
      </w:tr>
      <w:tr w:rsidR="00537B8A" w14:paraId="6E584524" w14:textId="77777777" w:rsidTr="00CA091F">
        <w:trPr>
          <w:trHeight w:val="311"/>
        </w:trPr>
        <w:tc>
          <w:tcPr>
            <w:tcW w:w="540" w:type="dxa"/>
            <w:tcBorders>
              <w:top w:val="nil"/>
              <w:bottom w:val="nil"/>
            </w:tcBorders>
          </w:tcPr>
          <w:p w14:paraId="7F99558C" w14:textId="77777777" w:rsidR="00537B8A" w:rsidRDefault="00537B8A" w:rsidP="00CA091F">
            <w:pPr>
              <w:pStyle w:val="TableParagraph"/>
              <w:spacing w:before="4"/>
              <w:ind w:left="59"/>
            </w:pPr>
            <w:r>
              <w:rPr>
                <w:spacing w:val="-10"/>
              </w:rPr>
              <w:t>7</w:t>
            </w:r>
          </w:p>
        </w:tc>
        <w:tc>
          <w:tcPr>
            <w:tcW w:w="2347" w:type="dxa"/>
            <w:tcBorders>
              <w:top w:val="nil"/>
              <w:bottom w:val="nil"/>
            </w:tcBorders>
          </w:tcPr>
          <w:p w14:paraId="3873CDD3" w14:textId="77777777" w:rsidR="00537B8A" w:rsidRDefault="00537B8A" w:rsidP="00CA091F">
            <w:pPr>
              <w:pStyle w:val="TableParagraph"/>
              <w:spacing w:before="21"/>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32</w:t>
            </w:r>
          </w:p>
        </w:tc>
        <w:tc>
          <w:tcPr>
            <w:tcW w:w="717" w:type="dxa"/>
            <w:tcBorders>
              <w:top w:val="nil"/>
              <w:bottom w:val="nil"/>
            </w:tcBorders>
          </w:tcPr>
          <w:p w14:paraId="4DABFC21" w14:textId="77777777" w:rsidR="00537B8A" w:rsidRDefault="00537B8A" w:rsidP="00CA091F">
            <w:pPr>
              <w:pStyle w:val="TableParagraph"/>
              <w:spacing w:before="21"/>
              <w:ind w:left="23" w:right="2"/>
            </w:pPr>
            <w:r>
              <w:rPr>
                <w:spacing w:val="-4"/>
              </w:rPr>
              <w:t>0.00</w:t>
            </w:r>
          </w:p>
        </w:tc>
        <w:tc>
          <w:tcPr>
            <w:tcW w:w="989" w:type="dxa"/>
            <w:tcBorders>
              <w:top w:val="nil"/>
              <w:bottom w:val="nil"/>
            </w:tcBorders>
          </w:tcPr>
          <w:p w14:paraId="59F46E14" w14:textId="77777777" w:rsidR="00537B8A" w:rsidRDefault="00537B8A" w:rsidP="00CA091F">
            <w:pPr>
              <w:pStyle w:val="TableParagraph"/>
              <w:spacing w:before="40" w:line="251" w:lineRule="exact"/>
              <w:ind w:left="14" w:right="2"/>
            </w:pPr>
            <w:r>
              <w:rPr>
                <w:spacing w:val="-10"/>
              </w:rPr>
              <w:t>0</w:t>
            </w:r>
          </w:p>
        </w:tc>
        <w:tc>
          <w:tcPr>
            <w:tcW w:w="811" w:type="dxa"/>
            <w:tcBorders>
              <w:top w:val="nil"/>
              <w:bottom w:val="nil"/>
            </w:tcBorders>
          </w:tcPr>
          <w:p w14:paraId="112FEB48" w14:textId="77777777" w:rsidR="00537B8A" w:rsidRDefault="00537B8A" w:rsidP="00CA091F">
            <w:pPr>
              <w:pStyle w:val="TableParagraph"/>
              <w:spacing w:before="4"/>
              <w:ind w:right="13"/>
            </w:pPr>
            <w:r>
              <w:rPr>
                <w:spacing w:val="-5"/>
              </w:rPr>
              <w:t>HR</w:t>
            </w:r>
          </w:p>
        </w:tc>
        <w:tc>
          <w:tcPr>
            <w:tcW w:w="720" w:type="dxa"/>
            <w:tcBorders>
              <w:top w:val="nil"/>
              <w:bottom w:val="nil"/>
            </w:tcBorders>
          </w:tcPr>
          <w:p w14:paraId="7661DFDA" w14:textId="77777777" w:rsidR="00537B8A" w:rsidRDefault="00537B8A" w:rsidP="00CA091F">
            <w:pPr>
              <w:pStyle w:val="TableParagraph"/>
              <w:spacing w:before="21"/>
              <w:ind w:left="40" w:right="2"/>
            </w:pPr>
            <w:r>
              <w:rPr>
                <w:spacing w:val="-2"/>
              </w:rPr>
              <w:t>17.42</w:t>
            </w:r>
          </w:p>
        </w:tc>
        <w:tc>
          <w:tcPr>
            <w:tcW w:w="988" w:type="dxa"/>
            <w:tcBorders>
              <w:top w:val="nil"/>
              <w:bottom w:val="nil"/>
            </w:tcBorders>
          </w:tcPr>
          <w:p w14:paraId="23D59EF7" w14:textId="77777777" w:rsidR="00537B8A" w:rsidRDefault="00537B8A" w:rsidP="00CA091F">
            <w:pPr>
              <w:pStyle w:val="TableParagraph"/>
              <w:spacing w:before="40" w:line="251" w:lineRule="exact"/>
              <w:ind w:right="33"/>
            </w:pPr>
            <w:r>
              <w:rPr>
                <w:spacing w:val="-10"/>
              </w:rPr>
              <w:t>3</w:t>
            </w:r>
          </w:p>
        </w:tc>
        <w:tc>
          <w:tcPr>
            <w:tcW w:w="719" w:type="dxa"/>
            <w:tcBorders>
              <w:top w:val="nil"/>
              <w:bottom w:val="nil"/>
            </w:tcBorders>
          </w:tcPr>
          <w:p w14:paraId="55402B71" w14:textId="77777777" w:rsidR="00537B8A" w:rsidRDefault="00537B8A" w:rsidP="00CA091F">
            <w:pPr>
              <w:pStyle w:val="TableParagraph"/>
              <w:spacing w:before="4"/>
              <w:ind w:left="42" w:right="14"/>
            </w:pPr>
            <w:r>
              <w:rPr>
                <w:spacing w:val="-5"/>
              </w:rPr>
              <w:t>MS</w:t>
            </w:r>
          </w:p>
        </w:tc>
        <w:tc>
          <w:tcPr>
            <w:tcW w:w="719" w:type="dxa"/>
            <w:tcBorders>
              <w:top w:val="nil"/>
              <w:bottom w:val="nil"/>
            </w:tcBorders>
          </w:tcPr>
          <w:p w14:paraId="19CF735B" w14:textId="77777777" w:rsidR="00537B8A" w:rsidRDefault="00537B8A" w:rsidP="00CA091F">
            <w:pPr>
              <w:pStyle w:val="TableParagraph"/>
              <w:spacing w:before="21"/>
              <w:ind w:left="42" w:right="13"/>
            </w:pPr>
            <w:r>
              <w:rPr>
                <w:spacing w:val="-2"/>
              </w:rPr>
              <w:t>20.63</w:t>
            </w:r>
          </w:p>
        </w:tc>
        <w:tc>
          <w:tcPr>
            <w:tcW w:w="991" w:type="dxa"/>
            <w:tcBorders>
              <w:top w:val="nil"/>
              <w:bottom w:val="nil"/>
            </w:tcBorders>
          </w:tcPr>
          <w:p w14:paraId="468933B7" w14:textId="77777777" w:rsidR="00537B8A" w:rsidRDefault="00537B8A" w:rsidP="00CA091F">
            <w:pPr>
              <w:pStyle w:val="TableParagraph"/>
              <w:spacing w:before="40" w:line="251" w:lineRule="exact"/>
              <w:ind w:left="38" w:right="2"/>
            </w:pPr>
            <w:r>
              <w:rPr>
                <w:spacing w:val="-10"/>
              </w:rPr>
              <w:t>3</w:t>
            </w:r>
          </w:p>
        </w:tc>
        <w:tc>
          <w:tcPr>
            <w:tcW w:w="719" w:type="dxa"/>
            <w:tcBorders>
              <w:top w:val="nil"/>
              <w:bottom w:val="nil"/>
            </w:tcBorders>
          </w:tcPr>
          <w:p w14:paraId="1891BC2A" w14:textId="77777777" w:rsidR="00537B8A" w:rsidRDefault="00537B8A" w:rsidP="00CA091F">
            <w:pPr>
              <w:pStyle w:val="TableParagraph"/>
              <w:spacing w:before="4"/>
              <w:ind w:left="42" w:right="4"/>
            </w:pPr>
            <w:r>
              <w:rPr>
                <w:spacing w:val="-5"/>
              </w:rPr>
              <w:t>MS</w:t>
            </w:r>
          </w:p>
        </w:tc>
        <w:tc>
          <w:tcPr>
            <w:tcW w:w="719" w:type="dxa"/>
            <w:tcBorders>
              <w:top w:val="nil"/>
              <w:bottom w:val="nil"/>
            </w:tcBorders>
          </w:tcPr>
          <w:p w14:paraId="29EC5214" w14:textId="77777777" w:rsidR="00537B8A" w:rsidRDefault="00537B8A" w:rsidP="00CA091F">
            <w:pPr>
              <w:pStyle w:val="TableParagraph"/>
              <w:spacing w:before="40" w:line="251" w:lineRule="exact"/>
              <w:ind w:left="123"/>
              <w:jc w:val="left"/>
            </w:pPr>
            <w:r>
              <w:rPr>
                <w:spacing w:val="-2"/>
              </w:rPr>
              <w:t>20.63</w:t>
            </w:r>
          </w:p>
        </w:tc>
        <w:tc>
          <w:tcPr>
            <w:tcW w:w="988" w:type="dxa"/>
            <w:tcBorders>
              <w:top w:val="nil"/>
              <w:bottom w:val="nil"/>
            </w:tcBorders>
          </w:tcPr>
          <w:p w14:paraId="6A15934B" w14:textId="77777777" w:rsidR="00537B8A" w:rsidRDefault="00537B8A" w:rsidP="00CA091F">
            <w:pPr>
              <w:pStyle w:val="TableParagraph"/>
              <w:spacing w:before="40" w:line="251" w:lineRule="exact"/>
              <w:ind w:right="2"/>
            </w:pPr>
            <w:r>
              <w:rPr>
                <w:spacing w:val="-10"/>
              </w:rPr>
              <w:t>3</w:t>
            </w:r>
          </w:p>
        </w:tc>
        <w:tc>
          <w:tcPr>
            <w:tcW w:w="811" w:type="dxa"/>
            <w:tcBorders>
              <w:top w:val="nil"/>
              <w:bottom w:val="nil"/>
            </w:tcBorders>
          </w:tcPr>
          <w:p w14:paraId="58C08FC4" w14:textId="77777777" w:rsidR="00537B8A" w:rsidRDefault="00537B8A" w:rsidP="00CA091F">
            <w:pPr>
              <w:pStyle w:val="TableParagraph"/>
              <w:spacing w:before="4"/>
              <w:ind w:right="2"/>
            </w:pPr>
            <w:r>
              <w:rPr>
                <w:spacing w:val="-5"/>
              </w:rPr>
              <w:t>MS</w:t>
            </w:r>
          </w:p>
        </w:tc>
      </w:tr>
      <w:tr w:rsidR="00537B8A" w14:paraId="44C5BE4D" w14:textId="77777777" w:rsidTr="00CA091F">
        <w:trPr>
          <w:trHeight w:val="314"/>
        </w:trPr>
        <w:tc>
          <w:tcPr>
            <w:tcW w:w="540" w:type="dxa"/>
            <w:tcBorders>
              <w:top w:val="nil"/>
              <w:bottom w:val="nil"/>
            </w:tcBorders>
          </w:tcPr>
          <w:p w14:paraId="4B616858" w14:textId="77777777" w:rsidR="00537B8A" w:rsidRDefault="00537B8A" w:rsidP="00CA091F">
            <w:pPr>
              <w:pStyle w:val="TableParagraph"/>
              <w:ind w:left="59"/>
            </w:pPr>
            <w:r>
              <w:rPr>
                <w:spacing w:val="-10"/>
              </w:rPr>
              <w:t>8</w:t>
            </w:r>
          </w:p>
        </w:tc>
        <w:tc>
          <w:tcPr>
            <w:tcW w:w="2347" w:type="dxa"/>
            <w:tcBorders>
              <w:top w:val="nil"/>
              <w:bottom w:val="nil"/>
            </w:tcBorders>
          </w:tcPr>
          <w:p w14:paraId="72ECD1F4" w14:textId="77777777" w:rsidR="00537B8A" w:rsidRDefault="00537B8A" w:rsidP="00CA091F">
            <w:pPr>
              <w:pStyle w:val="TableParagraph"/>
              <w:spacing w:before="26"/>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50</w:t>
            </w:r>
          </w:p>
        </w:tc>
        <w:tc>
          <w:tcPr>
            <w:tcW w:w="717" w:type="dxa"/>
            <w:tcBorders>
              <w:top w:val="nil"/>
              <w:bottom w:val="nil"/>
            </w:tcBorders>
          </w:tcPr>
          <w:p w14:paraId="023F839E" w14:textId="77777777" w:rsidR="00537B8A" w:rsidRDefault="00537B8A" w:rsidP="00CA091F">
            <w:pPr>
              <w:pStyle w:val="TableParagraph"/>
              <w:spacing w:before="26"/>
              <w:ind w:left="23" w:right="2"/>
            </w:pPr>
            <w:r>
              <w:rPr>
                <w:spacing w:val="-4"/>
              </w:rPr>
              <w:t>0.00</w:t>
            </w:r>
          </w:p>
        </w:tc>
        <w:tc>
          <w:tcPr>
            <w:tcW w:w="989" w:type="dxa"/>
            <w:tcBorders>
              <w:top w:val="nil"/>
              <w:bottom w:val="nil"/>
            </w:tcBorders>
          </w:tcPr>
          <w:p w14:paraId="59A8EF2E" w14:textId="77777777" w:rsidR="00537B8A" w:rsidRDefault="00537B8A" w:rsidP="00CA091F">
            <w:pPr>
              <w:pStyle w:val="TableParagraph"/>
              <w:spacing w:before="43" w:line="251" w:lineRule="exact"/>
              <w:ind w:left="14" w:right="2"/>
            </w:pPr>
            <w:r>
              <w:rPr>
                <w:spacing w:val="-10"/>
              </w:rPr>
              <w:t>0</w:t>
            </w:r>
          </w:p>
        </w:tc>
        <w:tc>
          <w:tcPr>
            <w:tcW w:w="811" w:type="dxa"/>
            <w:tcBorders>
              <w:top w:val="nil"/>
              <w:bottom w:val="nil"/>
            </w:tcBorders>
          </w:tcPr>
          <w:p w14:paraId="40ECAD0D" w14:textId="77777777" w:rsidR="00537B8A" w:rsidRDefault="00537B8A" w:rsidP="00CA091F">
            <w:pPr>
              <w:pStyle w:val="TableParagraph"/>
              <w:ind w:right="13"/>
            </w:pPr>
            <w:r>
              <w:rPr>
                <w:spacing w:val="-5"/>
              </w:rPr>
              <w:t>HR</w:t>
            </w:r>
          </w:p>
        </w:tc>
        <w:tc>
          <w:tcPr>
            <w:tcW w:w="720" w:type="dxa"/>
            <w:tcBorders>
              <w:top w:val="nil"/>
              <w:bottom w:val="nil"/>
            </w:tcBorders>
          </w:tcPr>
          <w:p w14:paraId="52B7A76F" w14:textId="77777777" w:rsidR="00537B8A" w:rsidRDefault="00537B8A" w:rsidP="00CA091F">
            <w:pPr>
              <w:pStyle w:val="TableParagraph"/>
              <w:spacing w:before="26"/>
              <w:ind w:left="40" w:right="2"/>
            </w:pPr>
            <w:r>
              <w:rPr>
                <w:spacing w:val="-2"/>
              </w:rPr>
              <w:t>13.39</w:t>
            </w:r>
          </w:p>
        </w:tc>
        <w:tc>
          <w:tcPr>
            <w:tcW w:w="988" w:type="dxa"/>
            <w:tcBorders>
              <w:top w:val="nil"/>
              <w:bottom w:val="nil"/>
            </w:tcBorders>
          </w:tcPr>
          <w:p w14:paraId="6A9F33C0" w14:textId="77777777" w:rsidR="00537B8A" w:rsidRDefault="00537B8A" w:rsidP="00CA091F">
            <w:pPr>
              <w:pStyle w:val="TableParagraph"/>
              <w:spacing w:before="43" w:line="251" w:lineRule="exact"/>
              <w:ind w:right="33"/>
            </w:pPr>
            <w:r>
              <w:rPr>
                <w:spacing w:val="-10"/>
              </w:rPr>
              <w:t>3</w:t>
            </w:r>
          </w:p>
        </w:tc>
        <w:tc>
          <w:tcPr>
            <w:tcW w:w="719" w:type="dxa"/>
            <w:tcBorders>
              <w:top w:val="nil"/>
              <w:bottom w:val="nil"/>
            </w:tcBorders>
          </w:tcPr>
          <w:p w14:paraId="78913233" w14:textId="77777777" w:rsidR="00537B8A" w:rsidRDefault="00537B8A" w:rsidP="00CA091F">
            <w:pPr>
              <w:pStyle w:val="TableParagraph"/>
              <w:ind w:left="42" w:right="14"/>
            </w:pPr>
            <w:r>
              <w:rPr>
                <w:spacing w:val="-5"/>
              </w:rPr>
              <w:t>MS</w:t>
            </w:r>
          </w:p>
        </w:tc>
        <w:tc>
          <w:tcPr>
            <w:tcW w:w="719" w:type="dxa"/>
            <w:tcBorders>
              <w:top w:val="nil"/>
              <w:bottom w:val="nil"/>
            </w:tcBorders>
          </w:tcPr>
          <w:p w14:paraId="753FCC7B" w14:textId="77777777" w:rsidR="00537B8A" w:rsidRDefault="00537B8A" w:rsidP="00CA091F">
            <w:pPr>
              <w:pStyle w:val="TableParagraph"/>
              <w:spacing w:before="26"/>
              <w:ind w:left="42" w:right="13"/>
            </w:pPr>
            <w:r>
              <w:rPr>
                <w:spacing w:val="-2"/>
              </w:rPr>
              <w:t>13.39</w:t>
            </w:r>
          </w:p>
        </w:tc>
        <w:tc>
          <w:tcPr>
            <w:tcW w:w="991" w:type="dxa"/>
            <w:tcBorders>
              <w:top w:val="nil"/>
              <w:bottom w:val="nil"/>
            </w:tcBorders>
          </w:tcPr>
          <w:p w14:paraId="2B947190" w14:textId="77777777" w:rsidR="00537B8A" w:rsidRDefault="00537B8A" w:rsidP="00CA091F">
            <w:pPr>
              <w:pStyle w:val="TableParagraph"/>
              <w:spacing w:before="43" w:line="251" w:lineRule="exact"/>
              <w:ind w:left="38" w:right="2"/>
            </w:pPr>
            <w:r>
              <w:rPr>
                <w:spacing w:val="-10"/>
              </w:rPr>
              <w:t>3</w:t>
            </w:r>
          </w:p>
        </w:tc>
        <w:tc>
          <w:tcPr>
            <w:tcW w:w="719" w:type="dxa"/>
            <w:tcBorders>
              <w:top w:val="nil"/>
              <w:bottom w:val="nil"/>
            </w:tcBorders>
          </w:tcPr>
          <w:p w14:paraId="78D563EC" w14:textId="77777777" w:rsidR="00537B8A" w:rsidRDefault="00537B8A" w:rsidP="00CA091F">
            <w:pPr>
              <w:pStyle w:val="TableParagraph"/>
              <w:ind w:left="42" w:right="4"/>
            </w:pPr>
            <w:r>
              <w:rPr>
                <w:spacing w:val="-5"/>
              </w:rPr>
              <w:t>MS</w:t>
            </w:r>
          </w:p>
        </w:tc>
        <w:tc>
          <w:tcPr>
            <w:tcW w:w="719" w:type="dxa"/>
            <w:tcBorders>
              <w:top w:val="nil"/>
              <w:bottom w:val="nil"/>
            </w:tcBorders>
          </w:tcPr>
          <w:p w14:paraId="2D6740EF" w14:textId="77777777" w:rsidR="00537B8A" w:rsidRDefault="00537B8A" w:rsidP="00CA091F">
            <w:pPr>
              <w:pStyle w:val="TableParagraph"/>
              <w:spacing w:before="43" w:line="251" w:lineRule="exact"/>
              <w:ind w:left="123"/>
              <w:jc w:val="left"/>
            </w:pPr>
            <w:r>
              <w:rPr>
                <w:spacing w:val="-2"/>
              </w:rPr>
              <w:t>13.39</w:t>
            </w:r>
          </w:p>
        </w:tc>
        <w:tc>
          <w:tcPr>
            <w:tcW w:w="988" w:type="dxa"/>
            <w:tcBorders>
              <w:top w:val="nil"/>
              <w:bottom w:val="nil"/>
            </w:tcBorders>
          </w:tcPr>
          <w:p w14:paraId="6D32CF63" w14:textId="77777777" w:rsidR="00537B8A" w:rsidRDefault="00537B8A" w:rsidP="00CA091F">
            <w:pPr>
              <w:pStyle w:val="TableParagraph"/>
              <w:spacing w:before="43" w:line="251" w:lineRule="exact"/>
              <w:ind w:right="2"/>
            </w:pPr>
            <w:r>
              <w:rPr>
                <w:spacing w:val="-10"/>
              </w:rPr>
              <w:t>3</w:t>
            </w:r>
          </w:p>
        </w:tc>
        <w:tc>
          <w:tcPr>
            <w:tcW w:w="811" w:type="dxa"/>
            <w:tcBorders>
              <w:top w:val="nil"/>
              <w:bottom w:val="nil"/>
            </w:tcBorders>
          </w:tcPr>
          <w:p w14:paraId="514AFC81" w14:textId="77777777" w:rsidR="00537B8A" w:rsidRDefault="00537B8A" w:rsidP="00CA091F">
            <w:pPr>
              <w:pStyle w:val="TableParagraph"/>
              <w:ind w:right="2"/>
            </w:pPr>
            <w:r>
              <w:rPr>
                <w:spacing w:val="-5"/>
              </w:rPr>
              <w:t>MS</w:t>
            </w:r>
          </w:p>
        </w:tc>
      </w:tr>
      <w:tr w:rsidR="00537B8A" w14:paraId="5B5320D8" w14:textId="77777777" w:rsidTr="00CA091F">
        <w:trPr>
          <w:trHeight w:val="314"/>
        </w:trPr>
        <w:tc>
          <w:tcPr>
            <w:tcW w:w="540" w:type="dxa"/>
            <w:tcBorders>
              <w:top w:val="nil"/>
              <w:left w:val="single" w:sz="4" w:space="0" w:color="000000"/>
              <w:bottom w:val="nil"/>
              <w:right w:val="single" w:sz="4" w:space="0" w:color="000000"/>
            </w:tcBorders>
          </w:tcPr>
          <w:p w14:paraId="712256DA" w14:textId="77777777" w:rsidR="00537B8A" w:rsidRDefault="00537B8A" w:rsidP="00CA091F">
            <w:pPr>
              <w:pStyle w:val="TableParagraph"/>
              <w:ind w:left="59"/>
            </w:pPr>
            <w:r>
              <w:rPr>
                <w:spacing w:val="-10"/>
              </w:rPr>
              <w:t>9</w:t>
            </w:r>
          </w:p>
        </w:tc>
        <w:tc>
          <w:tcPr>
            <w:tcW w:w="2347" w:type="dxa"/>
            <w:tcBorders>
              <w:top w:val="nil"/>
              <w:left w:val="single" w:sz="4" w:space="0" w:color="000000"/>
              <w:bottom w:val="nil"/>
              <w:right w:val="single" w:sz="4" w:space="0" w:color="000000"/>
            </w:tcBorders>
          </w:tcPr>
          <w:p w14:paraId="4D6AE2F4" w14:textId="77777777" w:rsidR="00537B8A" w:rsidRDefault="00537B8A" w:rsidP="00CA091F">
            <w:pPr>
              <w:pStyle w:val="TableParagraph"/>
              <w:spacing w:before="26"/>
              <w:ind w:left="119"/>
              <w:jc w:val="left"/>
            </w:pPr>
            <w:r>
              <w:t>IMS</w:t>
            </w:r>
            <w:r>
              <w:rPr>
                <w:spacing w:val="-9"/>
              </w:rPr>
              <w:t xml:space="preserve"> </w:t>
            </w:r>
            <w:r>
              <w:t>265A</w:t>
            </w:r>
            <w:r>
              <w:rPr>
                <w:spacing w:val="-14"/>
              </w:rPr>
              <w:t xml:space="preserve"> </w:t>
            </w:r>
            <w:r>
              <w:t>X</w:t>
            </w:r>
            <w:r>
              <w:rPr>
                <w:spacing w:val="-13"/>
              </w:rPr>
              <w:t xml:space="preserve"> </w:t>
            </w:r>
            <w:r>
              <w:t>AKSFI-</w:t>
            </w:r>
            <w:r>
              <w:rPr>
                <w:spacing w:val="-5"/>
              </w:rPr>
              <w:t>78</w:t>
            </w:r>
          </w:p>
        </w:tc>
        <w:tc>
          <w:tcPr>
            <w:tcW w:w="717" w:type="dxa"/>
            <w:tcBorders>
              <w:top w:val="nil"/>
              <w:left w:val="single" w:sz="4" w:space="0" w:color="000000"/>
              <w:bottom w:val="nil"/>
              <w:right w:val="single" w:sz="4" w:space="0" w:color="000000"/>
            </w:tcBorders>
          </w:tcPr>
          <w:p w14:paraId="18918AED" w14:textId="77777777" w:rsidR="00537B8A" w:rsidRDefault="00537B8A" w:rsidP="00CA091F">
            <w:pPr>
              <w:pStyle w:val="TableParagraph"/>
              <w:spacing w:before="26"/>
              <w:ind w:left="21"/>
            </w:pPr>
            <w:r>
              <w:rPr>
                <w:spacing w:val="-4"/>
              </w:rPr>
              <w:t>9.43</w:t>
            </w:r>
          </w:p>
        </w:tc>
        <w:tc>
          <w:tcPr>
            <w:tcW w:w="989" w:type="dxa"/>
            <w:tcBorders>
              <w:top w:val="nil"/>
              <w:left w:val="single" w:sz="4" w:space="0" w:color="000000"/>
              <w:bottom w:val="nil"/>
              <w:right w:val="single" w:sz="4" w:space="0" w:color="000000"/>
            </w:tcBorders>
          </w:tcPr>
          <w:p w14:paraId="228B693C" w14:textId="77777777" w:rsidR="00537B8A" w:rsidRDefault="00537B8A" w:rsidP="00CA091F">
            <w:pPr>
              <w:pStyle w:val="TableParagraph"/>
              <w:spacing w:before="43" w:line="252" w:lineRule="exact"/>
              <w:ind w:left="14" w:right="2"/>
            </w:pPr>
            <w:r>
              <w:rPr>
                <w:spacing w:val="-10"/>
              </w:rPr>
              <w:t>2</w:t>
            </w:r>
          </w:p>
        </w:tc>
        <w:tc>
          <w:tcPr>
            <w:tcW w:w="811" w:type="dxa"/>
            <w:tcBorders>
              <w:top w:val="nil"/>
              <w:left w:val="single" w:sz="4" w:space="0" w:color="000000"/>
              <w:bottom w:val="nil"/>
              <w:right w:val="single" w:sz="4" w:space="0" w:color="000000"/>
            </w:tcBorders>
          </w:tcPr>
          <w:p w14:paraId="5950F30B" w14:textId="77777777" w:rsidR="00537B8A" w:rsidRDefault="00537B8A" w:rsidP="00CA091F">
            <w:pPr>
              <w:pStyle w:val="TableParagraph"/>
              <w:ind w:left="51" w:right="12"/>
            </w:pPr>
            <w:r>
              <w:rPr>
                <w:spacing w:val="-5"/>
              </w:rPr>
              <w:t>MR</w:t>
            </w:r>
          </w:p>
        </w:tc>
        <w:tc>
          <w:tcPr>
            <w:tcW w:w="720" w:type="dxa"/>
            <w:tcBorders>
              <w:top w:val="nil"/>
              <w:left w:val="single" w:sz="4" w:space="0" w:color="000000"/>
              <w:bottom w:val="nil"/>
              <w:right w:val="single" w:sz="4" w:space="0" w:color="000000"/>
            </w:tcBorders>
          </w:tcPr>
          <w:p w14:paraId="1188DB72" w14:textId="77777777" w:rsidR="00537B8A" w:rsidRDefault="00537B8A" w:rsidP="00CA091F">
            <w:pPr>
              <w:pStyle w:val="TableParagraph"/>
              <w:spacing w:before="26"/>
              <w:ind w:left="40" w:right="2"/>
            </w:pPr>
            <w:r>
              <w:rPr>
                <w:spacing w:val="-4"/>
              </w:rPr>
              <w:t>9.43</w:t>
            </w:r>
          </w:p>
        </w:tc>
        <w:tc>
          <w:tcPr>
            <w:tcW w:w="988" w:type="dxa"/>
            <w:tcBorders>
              <w:top w:val="nil"/>
              <w:left w:val="single" w:sz="4" w:space="0" w:color="000000"/>
              <w:bottom w:val="nil"/>
              <w:right w:val="single" w:sz="4" w:space="0" w:color="000000"/>
            </w:tcBorders>
          </w:tcPr>
          <w:p w14:paraId="4A574DD9" w14:textId="77777777" w:rsidR="00537B8A" w:rsidRDefault="00537B8A" w:rsidP="00CA091F">
            <w:pPr>
              <w:pStyle w:val="TableParagraph"/>
              <w:spacing w:before="43" w:line="252" w:lineRule="exact"/>
              <w:ind w:right="33"/>
            </w:pPr>
            <w:r>
              <w:rPr>
                <w:spacing w:val="-10"/>
              </w:rPr>
              <w:t>2</w:t>
            </w:r>
          </w:p>
        </w:tc>
        <w:tc>
          <w:tcPr>
            <w:tcW w:w="719" w:type="dxa"/>
            <w:tcBorders>
              <w:top w:val="nil"/>
              <w:left w:val="single" w:sz="4" w:space="0" w:color="000000"/>
              <w:bottom w:val="nil"/>
              <w:right w:val="single" w:sz="4" w:space="0" w:color="000000"/>
            </w:tcBorders>
          </w:tcPr>
          <w:p w14:paraId="125268D5" w14:textId="77777777" w:rsidR="00537B8A" w:rsidRDefault="00537B8A" w:rsidP="00CA091F">
            <w:pPr>
              <w:pStyle w:val="TableParagraph"/>
              <w:ind w:right="17"/>
            </w:pPr>
            <w:r>
              <w:rPr>
                <w:spacing w:val="-5"/>
              </w:rPr>
              <w:t>MR</w:t>
            </w:r>
          </w:p>
        </w:tc>
        <w:tc>
          <w:tcPr>
            <w:tcW w:w="719" w:type="dxa"/>
            <w:tcBorders>
              <w:top w:val="nil"/>
              <w:left w:val="single" w:sz="4" w:space="0" w:color="000000"/>
              <w:bottom w:val="nil"/>
              <w:right w:val="single" w:sz="4" w:space="0" w:color="000000"/>
            </w:tcBorders>
          </w:tcPr>
          <w:p w14:paraId="7E8C7589" w14:textId="77777777" w:rsidR="00537B8A" w:rsidRDefault="00537B8A" w:rsidP="00CA091F">
            <w:pPr>
              <w:pStyle w:val="TableParagraph"/>
              <w:spacing w:before="26"/>
              <w:ind w:right="12"/>
            </w:pPr>
            <w:r>
              <w:rPr>
                <w:spacing w:val="-2"/>
              </w:rPr>
              <w:t>25.66</w:t>
            </w:r>
          </w:p>
        </w:tc>
        <w:tc>
          <w:tcPr>
            <w:tcW w:w="991" w:type="dxa"/>
            <w:tcBorders>
              <w:top w:val="nil"/>
              <w:left w:val="single" w:sz="4" w:space="0" w:color="000000"/>
              <w:bottom w:val="nil"/>
              <w:right w:val="single" w:sz="4" w:space="0" w:color="000000"/>
            </w:tcBorders>
          </w:tcPr>
          <w:p w14:paraId="6D8617E1" w14:textId="77777777" w:rsidR="00537B8A" w:rsidRDefault="00537B8A" w:rsidP="00CA091F">
            <w:pPr>
              <w:pStyle w:val="TableParagraph"/>
              <w:spacing w:before="43" w:line="252" w:lineRule="exact"/>
              <w:ind w:left="43" w:right="2"/>
            </w:pPr>
            <w:r>
              <w:rPr>
                <w:spacing w:val="-10"/>
              </w:rPr>
              <w:t>4</w:t>
            </w:r>
          </w:p>
        </w:tc>
        <w:tc>
          <w:tcPr>
            <w:tcW w:w="719" w:type="dxa"/>
            <w:tcBorders>
              <w:top w:val="nil"/>
              <w:left w:val="single" w:sz="4" w:space="0" w:color="000000"/>
              <w:bottom w:val="nil"/>
              <w:right w:val="single" w:sz="4" w:space="0" w:color="000000"/>
            </w:tcBorders>
          </w:tcPr>
          <w:p w14:paraId="4C4F108B" w14:textId="77777777" w:rsidR="00537B8A" w:rsidRDefault="00537B8A" w:rsidP="00CA091F">
            <w:pPr>
              <w:pStyle w:val="TableParagraph"/>
              <w:ind w:right="8"/>
            </w:pPr>
            <w:r>
              <w:rPr>
                <w:spacing w:val="-10"/>
              </w:rPr>
              <w:t>S</w:t>
            </w:r>
          </w:p>
        </w:tc>
        <w:tc>
          <w:tcPr>
            <w:tcW w:w="719" w:type="dxa"/>
            <w:tcBorders>
              <w:top w:val="nil"/>
              <w:left w:val="single" w:sz="4" w:space="0" w:color="000000"/>
              <w:bottom w:val="nil"/>
              <w:right w:val="single" w:sz="4" w:space="0" w:color="000000"/>
            </w:tcBorders>
          </w:tcPr>
          <w:p w14:paraId="103A7D70" w14:textId="77777777" w:rsidR="00537B8A" w:rsidRDefault="00537B8A" w:rsidP="00CA091F">
            <w:pPr>
              <w:pStyle w:val="TableParagraph"/>
              <w:spacing w:before="43" w:line="252" w:lineRule="exact"/>
              <w:ind w:left="128"/>
              <w:jc w:val="left"/>
            </w:pPr>
            <w:r>
              <w:rPr>
                <w:spacing w:val="-2"/>
              </w:rPr>
              <w:t>25.66</w:t>
            </w:r>
          </w:p>
        </w:tc>
        <w:tc>
          <w:tcPr>
            <w:tcW w:w="988" w:type="dxa"/>
            <w:tcBorders>
              <w:top w:val="nil"/>
              <w:left w:val="single" w:sz="4" w:space="0" w:color="000000"/>
              <w:bottom w:val="nil"/>
              <w:right w:val="single" w:sz="4" w:space="0" w:color="000000"/>
            </w:tcBorders>
          </w:tcPr>
          <w:p w14:paraId="2EEAFC78" w14:textId="77777777" w:rsidR="00537B8A" w:rsidRDefault="00537B8A" w:rsidP="00CA091F">
            <w:pPr>
              <w:pStyle w:val="TableParagraph"/>
              <w:spacing w:before="43" w:line="252" w:lineRule="exact"/>
              <w:ind w:right="2"/>
            </w:pPr>
            <w:r>
              <w:rPr>
                <w:spacing w:val="-10"/>
              </w:rPr>
              <w:t>4</w:t>
            </w:r>
          </w:p>
        </w:tc>
        <w:tc>
          <w:tcPr>
            <w:tcW w:w="811" w:type="dxa"/>
            <w:tcBorders>
              <w:top w:val="nil"/>
              <w:left w:val="single" w:sz="4" w:space="0" w:color="000000"/>
              <w:bottom w:val="nil"/>
              <w:right w:val="single" w:sz="4" w:space="0" w:color="000000"/>
            </w:tcBorders>
          </w:tcPr>
          <w:p w14:paraId="07E445B7" w14:textId="77777777" w:rsidR="00537B8A" w:rsidRDefault="00537B8A" w:rsidP="00CA091F">
            <w:pPr>
              <w:pStyle w:val="TableParagraph"/>
              <w:ind w:left="51" w:right="3"/>
            </w:pPr>
            <w:r>
              <w:rPr>
                <w:spacing w:val="-10"/>
              </w:rPr>
              <w:t>S</w:t>
            </w:r>
          </w:p>
        </w:tc>
      </w:tr>
      <w:tr w:rsidR="00537B8A" w14:paraId="65FD9B0C" w14:textId="77777777" w:rsidTr="00CA091F">
        <w:trPr>
          <w:trHeight w:val="296"/>
        </w:trPr>
        <w:tc>
          <w:tcPr>
            <w:tcW w:w="540" w:type="dxa"/>
            <w:tcBorders>
              <w:top w:val="nil"/>
              <w:bottom w:val="nil"/>
            </w:tcBorders>
          </w:tcPr>
          <w:p w14:paraId="1F1FF47C" w14:textId="77777777" w:rsidR="00537B8A" w:rsidRDefault="00537B8A" w:rsidP="00CA091F">
            <w:pPr>
              <w:pStyle w:val="TableParagraph"/>
              <w:ind w:left="59" w:right="33"/>
            </w:pPr>
            <w:r>
              <w:rPr>
                <w:spacing w:val="-5"/>
              </w:rPr>
              <w:lastRenderedPageBreak/>
              <w:t>10</w:t>
            </w:r>
          </w:p>
        </w:tc>
        <w:tc>
          <w:tcPr>
            <w:tcW w:w="2347" w:type="dxa"/>
            <w:tcBorders>
              <w:top w:val="nil"/>
              <w:bottom w:val="nil"/>
            </w:tcBorders>
          </w:tcPr>
          <w:p w14:paraId="27F2EFBF" w14:textId="77777777" w:rsidR="00537B8A" w:rsidRDefault="00537B8A" w:rsidP="00CA091F">
            <w:pPr>
              <w:pStyle w:val="TableParagraph"/>
              <w:spacing w:before="26" w:line="250" w:lineRule="exact"/>
              <w:ind w:left="119"/>
              <w:jc w:val="left"/>
            </w:pPr>
            <w:r>
              <w:t>IMS</w:t>
            </w:r>
            <w:r>
              <w:rPr>
                <w:spacing w:val="-5"/>
              </w:rPr>
              <w:t xml:space="preserve"> </w:t>
            </w:r>
            <w:r>
              <w:t>265A</w:t>
            </w:r>
            <w:r>
              <w:rPr>
                <w:spacing w:val="-14"/>
              </w:rPr>
              <w:t xml:space="preserve"> </w:t>
            </w:r>
            <w:r>
              <w:t>X</w:t>
            </w:r>
            <w:r>
              <w:rPr>
                <w:spacing w:val="-3"/>
              </w:rPr>
              <w:t xml:space="preserve"> </w:t>
            </w:r>
            <w:r>
              <w:t>NDI-</w:t>
            </w:r>
            <w:r>
              <w:rPr>
                <w:spacing w:val="-5"/>
              </w:rPr>
              <w:t>34</w:t>
            </w:r>
          </w:p>
        </w:tc>
        <w:tc>
          <w:tcPr>
            <w:tcW w:w="717" w:type="dxa"/>
            <w:tcBorders>
              <w:top w:val="nil"/>
              <w:bottom w:val="nil"/>
            </w:tcBorders>
          </w:tcPr>
          <w:p w14:paraId="2DE43CCB" w14:textId="77777777" w:rsidR="00537B8A" w:rsidRDefault="00537B8A" w:rsidP="00CA091F">
            <w:pPr>
              <w:pStyle w:val="TableParagraph"/>
              <w:spacing w:before="26" w:line="250" w:lineRule="exact"/>
              <w:ind w:left="23" w:right="2"/>
            </w:pPr>
            <w:r>
              <w:rPr>
                <w:spacing w:val="-4"/>
              </w:rPr>
              <w:t>6.35</w:t>
            </w:r>
          </w:p>
        </w:tc>
        <w:tc>
          <w:tcPr>
            <w:tcW w:w="989" w:type="dxa"/>
            <w:tcBorders>
              <w:top w:val="nil"/>
              <w:bottom w:val="nil"/>
            </w:tcBorders>
          </w:tcPr>
          <w:p w14:paraId="27FCF963" w14:textId="77777777" w:rsidR="00537B8A" w:rsidRDefault="00537B8A" w:rsidP="00CA091F">
            <w:pPr>
              <w:pStyle w:val="TableParagraph"/>
              <w:spacing w:before="43" w:line="233" w:lineRule="exact"/>
              <w:ind w:left="14" w:right="2"/>
            </w:pPr>
            <w:r>
              <w:rPr>
                <w:spacing w:val="-10"/>
              </w:rPr>
              <w:t>2</w:t>
            </w:r>
          </w:p>
        </w:tc>
        <w:tc>
          <w:tcPr>
            <w:tcW w:w="811" w:type="dxa"/>
            <w:tcBorders>
              <w:top w:val="nil"/>
              <w:bottom w:val="nil"/>
            </w:tcBorders>
          </w:tcPr>
          <w:p w14:paraId="2EF802F0" w14:textId="77777777" w:rsidR="00537B8A" w:rsidRDefault="00537B8A" w:rsidP="00CA091F">
            <w:pPr>
              <w:pStyle w:val="TableParagraph"/>
              <w:ind w:right="11"/>
            </w:pPr>
            <w:r>
              <w:rPr>
                <w:spacing w:val="-5"/>
              </w:rPr>
              <w:t>MR</w:t>
            </w:r>
          </w:p>
        </w:tc>
        <w:tc>
          <w:tcPr>
            <w:tcW w:w="720" w:type="dxa"/>
            <w:tcBorders>
              <w:top w:val="nil"/>
              <w:bottom w:val="nil"/>
            </w:tcBorders>
          </w:tcPr>
          <w:p w14:paraId="7B957EF6" w14:textId="77777777" w:rsidR="00537B8A" w:rsidRDefault="00537B8A" w:rsidP="00CA091F">
            <w:pPr>
              <w:pStyle w:val="TableParagraph"/>
              <w:spacing w:before="26" w:line="250" w:lineRule="exact"/>
              <w:ind w:left="40" w:right="2"/>
            </w:pPr>
            <w:r>
              <w:rPr>
                <w:spacing w:val="-4"/>
              </w:rPr>
              <w:t>6.35</w:t>
            </w:r>
          </w:p>
        </w:tc>
        <w:tc>
          <w:tcPr>
            <w:tcW w:w="988" w:type="dxa"/>
            <w:tcBorders>
              <w:top w:val="nil"/>
              <w:bottom w:val="nil"/>
            </w:tcBorders>
          </w:tcPr>
          <w:p w14:paraId="3134920A" w14:textId="77777777" w:rsidR="00537B8A" w:rsidRDefault="00537B8A" w:rsidP="00CA091F">
            <w:pPr>
              <w:pStyle w:val="TableParagraph"/>
              <w:spacing w:before="43" w:line="233" w:lineRule="exact"/>
              <w:ind w:right="33"/>
            </w:pPr>
            <w:r>
              <w:rPr>
                <w:spacing w:val="-10"/>
              </w:rPr>
              <w:t>2</w:t>
            </w:r>
          </w:p>
        </w:tc>
        <w:tc>
          <w:tcPr>
            <w:tcW w:w="719" w:type="dxa"/>
            <w:tcBorders>
              <w:top w:val="nil"/>
              <w:bottom w:val="nil"/>
            </w:tcBorders>
          </w:tcPr>
          <w:p w14:paraId="48D3480C" w14:textId="77777777" w:rsidR="00537B8A" w:rsidRDefault="00537B8A" w:rsidP="00CA091F">
            <w:pPr>
              <w:pStyle w:val="TableParagraph"/>
              <w:ind w:left="42" w:right="18"/>
            </w:pPr>
            <w:r>
              <w:rPr>
                <w:spacing w:val="-5"/>
              </w:rPr>
              <w:t>MR</w:t>
            </w:r>
          </w:p>
        </w:tc>
        <w:tc>
          <w:tcPr>
            <w:tcW w:w="719" w:type="dxa"/>
            <w:tcBorders>
              <w:top w:val="nil"/>
              <w:bottom w:val="nil"/>
            </w:tcBorders>
          </w:tcPr>
          <w:p w14:paraId="6C7FD9F6" w14:textId="77777777" w:rsidR="00537B8A" w:rsidRDefault="00537B8A" w:rsidP="00CA091F">
            <w:pPr>
              <w:pStyle w:val="TableParagraph"/>
              <w:spacing w:before="26" w:line="250" w:lineRule="exact"/>
              <w:ind w:left="42" w:right="13"/>
            </w:pPr>
            <w:r>
              <w:rPr>
                <w:spacing w:val="-2"/>
              </w:rPr>
              <w:t>28.18</w:t>
            </w:r>
          </w:p>
        </w:tc>
        <w:tc>
          <w:tcPr>
            <w:tcW w:w="991" w:type="dxa"/>
            <w:tcBorders>
              <w:top w:val="nil"/>
              <w:bottom w:val="nil"/>
            </w:tcBorders>
          </w:tcPr>
          <w:p w14:paraId="7FD997E4" w14:textId="77777777" w:rsidR="00537B8A" w:rsidRDefault="00537B8A" w:rsidP="00CA091F">
            <w:pPr>
              <w:pStyle w:val="TableParagraph"/>
              <w:spacing w:before="43" w:line="233" w:lineRule="exact"/>
              <w:ind w:left="38" w:right="2"/>
            </w:pPr>
            <w:r>
              <w:rPr>
                <w:spacing w:val="-10"/>
              </w:rPr>
              <w:t>4</w:t>
            </w:r>
          </w:p>
        </w:tc>
        <w:tc>
          <w:tcPr>
            <w:tcW w:w="719" w:type="dxa"/>
            <w:tcBorders>
              <w:top w:val="nil"/>
              <w:bottom w:val="nil"/>
            </w:tcBorders>
          </w:tcPr>
          <w:p w14:paraId="59A50AD3" w14:textId="77777777" w:rsidR="00537B8A" w:rsidRDefault="00537B8A" w:rsidP="00CA091F">
            <w:pPr>
              <w:pStyle w:val="TableParagraph"/>
              <w:ind w:left="42" w:right="4"/>
            </w:pPr>
            <w:r>
              <w:rPr>
                <w:spacing w:val="-10"/>
              </w:rPr>
              <w:t>S</w:t>
            </w:r>
          </w:p>
        </w:tc>
        <w:tc>
          <w:tcPr>
            <w:tcW w:w="719" w:type="dxa"/>
            <w:tcBorders>
              <w:top w:val="nil"/>
              <w:bottom w:val="nil"/>
            </w:tcBorders>
          </w:tcPr>
          <w:p w14:paraId="2B9D2A61" w14:textId="77777777" w:rsidR="00537B8A" w:rsidRDefault="00537B8A" w:rsidP="00CA091F">
            <w:pPr>
              <w:pStyle w:val="TableParagraph"/>
              <w:spacing w:before="43" w:line="233" w:lineRule="exact"/>
              <w:ind w:left="123"/>
              <w:jc w:val="left"/>
            </w:pPr>
            <w:r>
              <w:rPr>
                <w:spacing w:val="-2"/>
              </w:rPr>
              <w:t>29.18</w:t>
            </w:r>
          </w:p>
        </w:tc>
        <w:tc>
          <w:tcPr>
            <w:tcW w:w="988" w:type="dxa"/>
            <w:tcBorders>
              <w:top w:val="nil"/>
              <w:bottom w:val="nil"/>
            </w:tcBorders>
          </w:tcPr>
          <w:p w14:paraId="476F8A07" w14:textId="77777777" w:rsidR="00537B8A" w:rsidRDefault="00537B8A" w:rsidP="00CA091F">
            <w:pPr>
              <w:pStyle w:val="TableParagraph"/>
              <w:spacing w:before="43" w:line="233" w:lineRule="exact"/>
              <w:ind w:right="2"/>
            </w:pPr>
            <w:r>
              <w:rPr>
                <w:spacing w:val="-10"/>
              </w:rPr>
              <w:t>4</w:t>
            </w:r>
          </w:p>
        </w:tc>
        <w:tc>
          <w:tcPr>
            <w:tcW w:w="811" w:type="dxa"/>
            <w:tcBorders>
              <w:top w:val="nil"/>
              <w:bottom w:val="nil"/>
            </w:tcBorders>
          </w:tcPr>
          <w:p w14:paraId="1D0F10A0" w14:textId="77777777" w:rsidR="00537B8A" w:rsidRDefault="00537B8A" w:rsidP="00CA091F">
            <w:pPr>
              <w:pStyle w:val="TableParagraph"/>
              <w:ind w:right="2"/>
            </w:pPr>
            <w:r>
              <w:rPr>
                <w:spacing w:val="-10"/>
              </w:rPr>
              <w:t>S</w:t>
            </w:r>
          </w:p>
        </w:tc>
      </w:tr>
    </w:tbl>
    <w:p w14:paraId="4D31FBCB" w14:textId="77777777" w:rsidR="00537B8A" w:rsidRDefault="00537B8A" w:rsidP="00537B8A">
      <w:pPr>
        <w:pStyle w:val="TableParagraph"/>
        <w:sectPr w:rsidR="00537B8A" w:rsidSect="00537B8A">
          <w:pgSz w:w="16840" w:h="11910" w:orient="landscape"/>
          <w:pgMar w:top="740" w:right="1984" w:bottom="831" w:left="1842" w:header="720" w:footer="720" w:gutter="0"/>
          <w:cols w:space="720"/>
        </w:sect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2343"/>
        <w:gridCol w:w="720"/>
        <w:gridCol w:w="989"/>
        <w:gridCol w:w="811"/>
        <w:gridCol w:w="720"/>
        <w:gridCol w:w="988"/>
        <w:gridCol w:w="719"/>
        <w:gridCol w:w="719"/>
        <w:gridCol w:w="991"/>
        <w:gridCol w:w="719"/>
        <w:gridCol w:w="719"/>
        <w:gridCol w:w="988"/>
        <w:gridCol w:w="811"/>
      </w:tblGrid>
      <w:tr w:rsidR="00537B8A" w14:paraId="5A7020C5" w14:textId="77777777" w:rsidTr="00CA091F">
        <w:trPr>
          <w:trHeight w:val="332"/>
        </w:trPr>
        <w:tc>
          <w:tcPr>
            <w:tcW w:w="540" w:type="dxa"/>
            <w:tcBorders>
              <w:top w:val="nil"/>
              <w:bottom w:val="nil"/>
            </w:tcBorders>
          </w:tcPr>
          <w:p w14:paraId="11956BD2" w14:textId="77777777" w:rsidR="00537B8A" w:rsidRDefault="00537B8A" w:rsidP="00CA091F">
            <w:pPr>
              <w:pStyle w:val="TableParagraph"/>
              <w:spacing w:before="27"/>
              <w:ind w:left="59" w:right="33"/>
            </w:pPr>
            <w:r>
              <w:rPr>
                <w:spacing w:val="-5"/>
              </w:rPr>
              <w:t>11</w:t>
            </w:r>
          </w:p>
        </w:tc>
        <w:tc>
          <w:tcPr>
            <w:tcW w:w="2343" w:type="dxa"/>
            <w:tcBorders>
              <w:top w:val="nil"/>
              <w:bottom w:val="nil"/>
            </w:tcBorders>
          </w:tcPr>
          <w:p w14:paraId="2C561F4C" w14:textId="77777777" w:rsidR="00537B8A" w:rsidRDefault="00537B8A" w:rsidP="00CA091F">
            <w:pPr>
              <w:pStyle w:val="TableParagraph"/>
              <w:spacing w:before="44"/>
              <w:ind w:left="119"/>
              <w:jc w:val="left"/>
            </w:pPr>
            <w:r>
              <w:t>CMS</w:t>
            </w:r>
            <w:r>
              <w:rPr>
                <w:spacing w:val="-4"/>
              </w:rPr>
              <w:t xml:space="preserve"> </w:t>
            </w:r>
            <w:r>
              <w:t>17A</w:t>
            </w:r>
            <w:r>
              <w:rPr>
                <w:spacing w:val="-14"/>
              </w:rPr>
              <w:t xml:space="preserve"> </w:t>
            </w:r>
            <w:r>
              <w:t>X</w:t>
            </w:r>
            <w:r>
              <w:rPr>
                <w:spacing w:val="-3"/>
              </w:rPr>
              <w:t xml:space="preserve"> </w:t>
            </w:r>
            <w:r>
              <w:t>NDI-</w:t>
            </w:r>
            <w:r>
              <w:rPr>
                <w:spacing w:val="-5"/>
              </w:rPr>
              <w:t>24</w:t>
            </w:r>
          </w:p>
        </w:tc>
        <w:tc>
          <w:tcPr>
            <w:tcW w:w="720" w:type="dxa"/>
            <w:tcBorders>
              <w:top w:val="nil"/>
              <w:bottom w:val="nil"/>
            </w:tcBorders>
          </w:tcPr>
          <w:p w14:paraId="7EFB6F70" w14:textId="77777777" w:rsidR="00537B8A" w:rsidRDefault="00537B8A" w:rsidP="00CA091F">
            <w:pPr>
              <w:pStyle w:val="TableParagraph"/>
              <w:spacing w:before="44"/>
              <w:ind w:left="40" w:right="14"/>
            </w:pPr>
            <w:r>
              <w:rPr>
                <w:spacing w:val="-4"/>
              </w:rPr>
              <w:t>6.27</w:t>
            </w:r>
          </w:p>
        </w:tc>
        <w:tc>
          <w:tcPr>
            <w:tcW w:w="989" w:type="dxa"/>
            <w:tcBorders>
              <w:top w:val="nil"/>
              <w:bottom w:val="nil"/>
            </w:tcBorders>
          </w:tcPr>
          <w:p w14:paraId="0EEF0ACF" w14:textId="77777777" w:rsidR="00537B8A" w:rsidRDefault="00537B8A" w:rsidP="00CA091F">
            <w:pPr>
              <w:pStyle w:val="TableParagraph"/>
              <w:spacing w:before="61" w:line="251" w:lineRule="exact"/>
              <w:ind w:left="14"/>
            </w:pPr>
            <w:r>
              <w:rPr>
                <w:spacing w:val="-10"/>
              </w:rPr>
              <w:t>2</w:t>
            </w:r>
          </w:p>
        </w:tc>
        <w:tc>
          <w:tcPr>
            <w:tcW w:w="811" w:type="dxa"/>
            <w:tcBorders>
              <w:top w:val="nil"/>
              <w:bottom w:val="nil"/>
            </w:tcBorders>
          </w:tcPr>
          <w:p w14:paraId="037E6911" w14:textId="77777777" w:rsidR="00537B8A" w:rsidRDefault="00537B8A" w:rsidP="00CA091F">
            <w:pPr>
              <w:pStyle w:val="TableParagraph"/>
              <w:spacing w:before="27"/>
              <w:ind w:right="9"/>
            </w:pPr>
            <w:r>
              <w:rPr>
                <w:spacing w:val="-5"/>
              </w:rPr>
              <w:t>MR</w:t>
            </w:r>
          </w:p>
        </w:tc>
        <w:tc>
          <w:tcPr>
            <w:tcW w:w="720" w:type="dxa"/>
            <w:tcBorders>
              <w:top w:val="nil"/>
              <w:bottom w:val="nil"/>
            </w:tcBorders>
          </w:tcPr>
          <w:p w14:paraId="239157B1" w14:textId="77777777" w:rsidR="00537B8A" w:rsidRDefault="00537B8A" w:rsidP="00CA091F">
            <w:pPr>
              <w:pStyle w:val="TableParagraph"/>
              <w:spacing w:before="44"/>
              <w:ind w:left="40"/>
            </w:pPr>
            <w:r>
              <w:rPr>
                <w:spacing w:val="-2"/>
              </w:rPr>
              <w:t>20.86</w:t>
            </w:r>
          </w:p>
        </w:tc>
        <w:tc>
          <w:tcPr>
            <w:tcW w:w="988" w:type="dxa"/>
            <w:tcBorders>
              <w:top w:val="nil"/>
              <w:bottom w:val="nil"/>
            </w:tcBorders>
          </w:tcPr>
          <w:p w14:paraId="19DDE2B7" w14:textId="77777777" w:rsidR="00537B8A" w:rsidRDefault="00537B8A" w:rsidP="00CA091F">
            <w:pPr>
              <w:pStyle w:val="TableParagraph"/>
              <w:spacing w:before="61" w:line="251" w:lineRule="exact"/>
              <w:ind w:right="31"/>
            </w:pPr>
            <w:r>
              <w:rPr>
                <w:spacing w:val="-10"/>
              </w:rPr>
              <w:t>3</w:t>
            </w:r>
          </w:p>
        </w:tc>
        <w:tc>
          <w:tcPr>
            <w:tcW w:w="719" w:type="dxa"/>
            <w:tcBorders>
              <w:top w:val="nil"/>
              <w:bottom w:val="nil"/>
            </w:tcBorders>
          </w:tcPr>
          <w:p w14:paraId="704F4FE8" w14:textId="77777777" w:rsidR="00537B8A" w:rsidRDefault="00537B8A" w:rsidP="00CA091F">
            <w:pPr>
              <w:pStyle w:val="TableParagraph"/>
              <w:spacing w:before="27"/>
              <w:ind w:left="42" w:right="12"/>
            </w:pPr>
            <w:r>
              <w:rPr>
                <w:spacing w:val="-5"/>
              </w:rPr>
              <w:t>MS</w:t>
            </w:r>
          </w:p>
        </w:tc>
        <w:tc>
          <w:tcPr>
            <w:tcW w:w="719" w:type="dxa"/>
            <w:tcBorders>
              <w:top w:val="nil"/>
              <w:bottom w:val="nil"/>
            </w:tcBorders>
          </w:tcPr>
          <w:p w14:paraId="2DB977C9" w14:textId="77777777" w:rsidR="00537B8A" w:rsidRDefault="00537B8A" w:rsidP="00CA091F">
            <w:pPr>
              <w:pStyle w:val="TableParagraph"/>
              <w:spacing w:before="44"/>
              <w:ind w:left="42" w:right="11"/>
            </w:pPr>
            <w:r>
              <w:rPr>
                <w:spacing w:val="-2"/>
              </w:rPr>
              <w:t>30.99</w:t>
            </w:r>
          </w:p>
        </w:tc>
        <w:tc>
          <w:tcPr>
            <w:tcW w:w="991" w:type="dxa"/>
            <w:tcBorders>
              <w:top w:val="nil"/>
              <w:bottom w:val="nil"/>
            </w:tcBorders>
          </w:tcPr>
          <w:p w14:paraId="3F352147" w14:textId="77777777" w:rsidR="00537B8A" w:rsidRDefault="00537B8A" w:rsidP="00CA091F">
            <w:pPr>
              <w:pStyle w:val="TableParagraph"/>
              <w:spacing w:before="61" w:line="251" w:lineRule="exact"/>
              <w:ind w:left="38"/>
            </w:pPr>
            <w:r>
              <w:rPr>
                <w:spacing w:val="-10"/>
              </w:rPr>
              <w:t>4</w:t>
            </w:r>
          </w:p>
        </w:tc>
        <w:tc>
          <w:tcPr>
            <w:tcW w:w="719" w:type="dxa"/>
            <w:tcBorders>
              <w:top w:val="nil"/>
              <w:bottom w:val="nil"/>
            </w:tcBorders>
          </w:tcPr>
          <w:p w14:paraId="744A70AA" w14:textId="77777777" w:rsidR="00537B8A" w:rsidRDefault="00537B8A" w:rsidP="00CA091F">
            <w:pPr>
              <w:pStyle w:val="TableParagraph"/>
              <w:spacing w:before="27"/>
              <w:ind w:left="42" w:right="2"/>
            </w:pPr>
            <w:r>
              <w:rPr>
                <w:spacing w:val="-10"/>
              </w:rPr>
              <w:t>S</w:t>
            </w:r>
          </w:p>
        </w:tc>
        <w:tc>
          <w:tcPr>
            <w:tcW w:w="719" w:type="dxa"/>
            <w:tcBorders>
              <w:top w:val="nil"/>
              <w:bottom w:val="nil"/>
            </w:tcBorders>
          </w:tcPr>
          <w:p w14:paraId="66D11BB9" w14:textId="77777777" w:rsidR="00537B8A" w:rsidRDefault="00537B8A" w:rsidP="00CA091F">
            <w:pPr>
              <w:pStyle w:val="TableParagraph"/>
              <w:spacing w:before="61" w:line="251" w:lineRule="exact"/>
              <w:ind w:left="42"/>
            </w:pPr>
            <w:r>
              <w:rPr>
                <w:spacing w:val="-2"/>
              </w:rPr>
              <w:t>40.59</w:t>
            </w:r>
          </w:p>
        </w:tc>
        <w:tc>
          <w:tcPr>
            <w:tcW w:w="988" w:type="dxa"/>
            <w:tcBorders>
              <w:top w:val="nil"/>
              <w:bottom w:val="nil"/>
            </w:tcBorders>
          </w:tcPr>
          <w:p w14:paraId="7F216CAF" w14:textId="77777777" w:rsidR="00537B8A" w:rsidRDefault="00537B8A" w:rsidP="00CA091F">
            <w:pPr>
              <w:pStyle w:val="TableParagraph"/>
              <w:spacing w:before="61" w:line="251" w:lineRule="exact"/>
            </w:pPr>
            <w:r>
              <w:rPr>
                <w:spacing w:val="-10"/>
              </w:rPr>
              <w:t>4</w:t>
            </w:r>
          </w:p>
        </w:tc>
        <w:tc>
          <w:tcPr>
            <w:tcW w:w="811" w:type="dxa"/>
            <w:tcBorders>
              <w:top w:val="nil"/>
              <w:bottom w:val="nil"/>
            </w:tcBorders>
          </w:tcPr>
          <w:p w14:paraId="405365AB" w14:textId="77777777" w:rsidR="00537B8A" w:rsidRDefault="00537B8A" w:rsidP="00CA091F">
            <w:pPr>
              <w:pStyle w:val="TableParagraph"/>
              <w:spacing w:before="27"/>
            </w:pPr>
            <w:r>
              <w:rPr>
                <w:spacing w:val="-10"/>
              </w:rPr>
              <w:t>S</w:t>
            </w:r>
          </w:p>
        </w:tc>
      </w:tr>
      <w:tr w:rsidR="00537B8A" w14:paraId="53B7D485" w14:textId="77777777" w:rsidTr="00CA091F">
        <w:trPr>
          <w:trHeight w:val="314"/>
        </w:trPr>
        <w:tc>
          <w:tcPr>
            <w:tcW w:w="540" w:type="dxa"/>
            <w:tcBorders>
              <w:top w:val="nil"/>
              <w:bottom w:val="nil"/>
            </w:tcBorders>
          </w:tcPr>
          <w:p w14:paraId="1AA602A1" w14:textId="77777777" w:rsidR="00537B8A" w:rsidRDefault="00537B8A" w:rsidP="00CA091F">
            <w:pPr>
              <w:pStyle w:val="TableParagraph"/>
              <w:ind w:left="59" w:right="33"/>
            </w:pPr>
            <w:r>
              <w:rPr>
                <w:spacing w:val="-5"/>
              </w:rPr>
              <w:t>12</w:t>
            </w:r>
          </w:p>
        </w:tc>
        <w:tc>
          <w:tcPr>
            <w:tcW w:w="2343" w:type="dxa"/>
            <w:tcBorders>
              <w:top w:val="nil"/>
              <w:bottom w:val="nil"/>
            </w:tcBorders>
          </w:tcPr>
          <w:p w14:paraId="6DBFA4E4" w14:textId="77777777" w:rsidR="00537B8A" w:rsidRDefault="00537B8A" w:rsidP="00CA091F">
            <w:pPr>
              <w:pStyle w:val="TableParagraph"/>
              <w:spacing w:before="26"/>
              <w:ind w:left="119"/>
              <w:jc w:val="left"/>
            </w:pPr>
            <w:r>
              <w:t>CMS</w:t>
            </w:r>
            <w:r>
              <w:rPr>
                <w:spacing w:val="-5"/>
              </w:rPr>
              <w:t xml:space="preserve"> </w:t>
            </w:r>
            <w:r>
              <w:t>17A</w:t>
            </w:r>
            <w:r>
              <w:rPr>
                <w:spacing w:val="-14"/>
              </w:rPr>
              <w:t xml:space="preserve"> </w:t>
            </w:r>
            <w:r>
              <w:t>X</w:t>
            </w:r>
            <w:r>
              <w:rPr>
                <w:spacing w:val="-3"/>
              </w:rPr>
              <w:t xml:space="preserve"> </w:t>
            </w:r>
            <w:r>
              <w:t>NDSI-</w:t>
            </w:r>
            <w:r>
              <w:rPr>
                <w:spacing w:val="-10"/>
              </w:rPr>
              <w:t>3</w:t>
            </w:r>
          </w:p>
        </w:tc>
        <w:tc>
          <w:tcPr>
            <w:tcW w:w="720" w:type="dxa"/>
            <w:tcBorders>
              <w:top w:val="nil"/>
              <w:bottom w:val="nil"/>
            </w:tcBorders>
          </w:tcPr>
          <w:p w14:paraId="6C25A6D4" w14:textId="77777777" w:rsidR="00537B8A" w:rsidRDefault="00537B8A" w:rsidP="00CA091F">
            <w:pPr>
              <w:pStyle w:val="TableParagraph"/>
              <w:spacing w:before="26"/>
              <w:ind w:left="40" w:right="14"/>
            </w:pPr>
            <w:r>
              <w:rPr>
                <w:spacing w:val="-4"/>
              </w:rPr>
              <w:t>0.00</w:t>
            </w:r>
          </w:p>
        </w:tc>
        <w:tc>
          <w:tcPr>
            <w:tcW w:w="989" w:type="dxa"/>
            <w:tcBorders>
              <w:top w:val="nil"/>
              <w:bottom w:val="nil"/>
            </w:tcBorders>
          </w:tcPr>
          <w:p w14:paraId="7B7DF159" w14:textId="77777777" w:rsidR="00537B8A" w:rsidRDefault="00537B8A" w:rsidP="00CA091F">
            <w:pPr>
              <w:pStyle w:val="TableParagraph"/>
              <w:spacing w:before="43" w:line="251" w:lineRule="exact"/>
              <w:ind w:left="14"/>
            </w:pPr>
            <w:r>
              <w:rPr>
                <w:spacing w:val="-10"/>
              </w:rPr>
              <w:t>0</w:t>
            </w:r>
          </w:p>
        </w:tc>
        <w:tc>
          <w:tcPr>
            <w:tcW w:w="811" w:type="dxa"/>
            <w:tcBorders>
              <w:top w:val="nil"/>
              <w:bottom w:val="nil"/>
            </w:tcBorders>
          </w:tcPr>
          <w:p w14:paraId="29A0D78C" w14:textId="77777777" w:rsidR="00537B8A" w:rsidRDefault="00537B8A" w:rsidP="00CA091F">
            <w:pPr>
              <w:pStyle w:val="TableParagraph"/>
              <w:ind w:right="11"/>
            </w:pPr>
            <w:r>
              <w:rPr>
                <w:spacing w:val="-5"/>
              </w:rPr>
              <w:t>HR</w:t>
            </w:r>
          </w:p>
        </w:tc>
        <w:tc>
          <w:tcPr>
            <w:tcW w:w="720" w:type="dxa"/>
            <w:tcBorders>
              <w:top w:val="nil"/>
              <w:bottom w:val="nil"/>
            </w:tcBorders>
          </w:tcPr>
          <w:p w14:paraId="1A79E536" w14:textId="77777777" w:rsidR="00537B8A" w:rsidRDefault="00537B8A" w:rsidP="00CA091F">
            <w:pPr>
              <w:pStyle w:val="TableParagraph"/>
              <w:spacing w:before="26"/>
              <w:ind w:left="40"/>
            </w:pPr>
            <w:r>
              <w:rPr>
                <w:spacing w:val="-4"/>
              </w:rPr>
              <w:t>9.09</w:t>
            </w:r>
          </w:p>
        </w:tc>
        <w:tc>
          <w:tcPr>
            <w:tcW w:w="988" w:type="dxa"/>
            <w:tcBorders>
              <w:top w:val="nil"/>
              <w:bottom w:val="nil"/>
            </w:tcBorders>
          </w:tcPr>
          <w:p w14:paraId="515B09CE" w14:textId="77777777" w:rsidR="00537B8A" w:rsidRDefault="00537B8A" w:rsidP="00CA091F">
            <w:pPr>
              <w:pStyle w:val="TableParagraph"/>
              <w:spacing w:before="43" w:line="251" w:lineRule="exact"/>
              <w:ind w:right="31"/>
            </w:pPr>
            <w:r>
              <w:rPr>
                <w:spacing w:val="-10"/>
              </w:rPr>
              <w:t>2</w:t>
            </w:r>
          </w:p>
        </w:tc>
        <w:tc>
          <w:tcPr>
            <w:tcW w:w="719" w:type="dxa"/>
            <w:tcBorders>
              <w:top w:val="nil"/>
              <w:bottom w:val="nil"/>
            </w:tcBorders>
          </w:tcPr>
          <w:p w14:paraId="2C93FEBA" w14:textId="77777777" w:rsidR="00537B8A" w:rsidRDefault="00537B8A" w:rsidP="00CA091F">
            <w:pPr>
              <w:pStyle w:val="TableParagraph"/>
              <w:ind w:left="42" w:right="16"/>
            </w:pPr>
            <w:r>
              <w:rPr>
                <w:spacing w:val="-5"/>
              </w:rPr>
              <w:t>MR</w:t>
            </w:r>
          </w:p>
        </w:tc>
        <w:tc>
          <w:tcPr>
            <w:tcW w:w="719" w:type="dxa"/>
            <w:tcBorders>
              <w:top w:val="nil"/>
              <w:bottom w:val="nil"/>
            </w:tcBorders>
          </w:tcPr>
          <w:p w14:paraId="449FE5B5" w14:textId="77777777" w:rsidR="00537B8A" w:rsidRDefault="00537B8A" w:rsidP="00CA091F">
            <w:pPr>
              <w:pStyle w:val="TableParagraph"/>
              <w:spacing w:before="26"/>
              <w:ind w:left="42" w:right="11"/>
            </w:pPr>
            <w:r>
              <w:rPr>
                <w:spacing w:val="-2"/>
              </w:rPr>
              <w:t>33.57</w:t>
            </w:r>
          </w:p>
        </w:tc>
        <w:tc>
          <w:tcPr>
            <w:tcW w:w="991" w:type="dxa"/>
            <w:tcBorders>
              <w:top w:val="nil"/>
              <w:bottom w:val="nil"/>
            </w:tcBorders>
          </w:tcPr>
          <w:p w14:paraId="453C3D2D" w14:textId="77777777" w:rsidR="00537B8A" w:rsidRDefault="00537B8A" w:rsidP="00CA091F">
            <w:pPr>
              <w:pStyle w:val="TableParagraph"/>
              <w:spacing w:before="43" w:line="251" w:lineRule="exact"/>
              <w:ind w:left="38"/>
            </w:pPr>
            <w:r>
              <w:rPr>
                <w:spacing w:val="-10"/>
              </w:rPr>
              <w:t>4</w:t>
            </w:r>
          </w:p>
        </w:tc>
        <w:tc>
          <w:tcPr>
            <w:tcW w:w="719" w:type="dxa"/>
            <w:tcBorders>
              <w:top w:val="nil"/>
              <w:bottom w:val="nil"/>
            </w:tcBorders>
          </w:tcPr>
          <w:p w14:paraId="3303BAD2" w14:textId="77777777" w:rsidR="00537B8A" w:rsidRDefault="00537B8A" w:rsidP="00CA091F">
            <w:pPr>
              <w:pStyle w:val="TableParagraph"/>
              <w:ind w:left="42" w:right="2"/>
            </w:pPr>
            <w:r>
              <w:rPr>
                <w:spacing w:val="-10"/>
              </w:rPr>
              <w:t>S</w:t>
            </w:r>
          </w:p>
        </w:tc>
        <w:tc>
          <w:tcPr>
            <w:tcW w:w="719" w:type="dxa"/>
            <w:tcBorders>
              <w:top w:val="nil"/>
              <w:bottom w:val="nil"/>
            </w:tcBorders>
          </w:tcPr>
          <w:p w14:paraId="3122CB1A" w14:textId="77777777" w:rsidR="00537B8A" w:rsidRDefault="00537B8A" w:rsidP="00CA091F">
            <w:pPr>
              <w:pStyle w:val="TableParagraph"/>
              <w:spacing w:before="43" w:line="251" w:lineRule="exact"/>
              <w:ind w:left="42"/>
            </w:pPr>
            <w:r>
              <w:rPr>
                <w:spacing w:val="-2"/>
              </w:rPr>
              <w:t>33.57</w:t>
            </w:r>
          </w:p>
        </w:tc>
        <w:tc>
          <w:tcPr>
            <w:tcW w:w="988" w:type="dxa"/>
            <w:tcBorders>
              <w:top w:val="nil"/>
              <w:bottom w:val="nil"/>
            </w:tcBorders>
          </w:tcPr>
          <w:p w14:paraId="1ED682DB" w14:textId="77777777" w:rsidR="00537B8A" w:rsidRDefault="00537B8A" w:rsidP="00CA091F">
            <w:pPr>
              <w:pStyle w:val="TableParagraph"/>
              <w:spacing w:before="43" w:line="251" w:lineRule="exact"/>
            </w:pPr>
            <w:r>
              <w:rPr>
                <w:spacing w:val="-10"/>
              </w:rPr>
              <w:t>4</w:t>
            </w:r>
          </w:p>
        </w:tc>
        <w:tc>
          <w:tcPr>
            <w:tcW w:w="811" w:type="dxa"/>
            <w:tcBorders>
              <w:top w:val="nil"/>
              <w:bottom w:val="nil"/>
            </w:tcBorders>
          </w:tcPr>
          <w:p w14:paraId="2666E04E" w14:textId="77777777" w:rsidR="00537B8A" w:rsidRDefault="00537B8A" w:rsidP="00CA091F">
            <w:pPr>
              <w:pStyle w:val="TableParagraph"/>
            </w:pPr>
            <w:r>
              <w:rPr>
                <w:spacing w:val="-10"/>
              </w:rPr>
              <w:t>S</w:t>
            </w:r>
          </w:p>
        </w:tc>
      </w:tr>
      <w:tr w:rsidR="00537B8A" w14:paraId="61D9ED48" w14:textId="77777777" w:rsidTr="00CA091F">
        <w:trPr>
          <w:trHeight w:val="303"/>
        </w:trPr>
        <w:tc>
          <w:tcPr>
            <w:tcW w:w="540" w:type="dxa"/>
            <w:tcBorders>
              <w:top w:val="nil"/>
              <w:bottom w:val="nil"/>
            </w:tcBorders>
          </w:tcPr>
          <w:p w14:paraId="4E60D765" w14:textId="77777777" w:rsidR="00537B8A" w:rsidRDefault="00537B8A" w:rsidP="00CA091F">
            <w:pPr>
              <w:pStyle w:val="TableParagraph"/>
              <w:ind w:left="59" w:right="33"/>
            </w:pPr>
            <w:r>
              <w:rPr>
                <w:spacing w:val="-5"/>
              </w:rPr>
              <w:t>13</w:t>
            </w:r>
          </w:p>
        </w:tc>
        <w:tc>
          <w:tcPr>
            <w:tcW w:w="2343" w:type="dxa"/>
            <w:tcBorders>
              <w:top w:val="nil"/>
              <w:bottom w:val="nil"/>
            </w:tcBorders>
          </w:tcPr>
          <w:p w14:paraId="743418CD" w14:textId="77777777" w:rsidR="00537B8A" w:rsidRDefault="00537B8A" w:rsidP="00CA091F">
            <w:pPr>
              <w:pStyle w:val="TableParagraph"/>
              <w:spacing w:before="21"/>
              <w:ind w:left="119"/>
              <w:jc w:val="left"/>
            </w:pPr>
            <w:r>
              <w:t>CMS</w:t>
            </w:r>
            <w:r>
              <w:rPr>
                <w:spacing w:val="-4"/>
              </w:rPr>
              <w:t xml:space="preserve"> </w:t>
            </w:r>
            <w:r>
              <w:t>17A</w:t>
            </w:r>
            <w:r>
              <w:rPr>
                <w:spacing w:val="-14"/>
              </w:rPr>
              <w:t xml:space="preserve"> </w:t>
            </w:r>
            <w:r>
              <w:t>X</w:t>
            </w:r>
            <w:r>
              <w:rPr>
                <w:spacing w:val="-3"/>
              </w:rPr>
              <w:t xml:space="preserve"> </w:t>
            </w:r>
            <w:r>
              <w:t>NDI-</w:t>
            </w:r>
            <w:r>
              <w:rPr>
                <w:spacing w:val="-5"/>
              </w:rPr>
              <w:t>39</w:t>
            </w:r>
          </w:p>
        </w:tc>
        <w:tc>
          <w:tcPr>
            <w:tcW w:w="720" w:type="dxa"/>
            <w:tcBorders>
              <w:top w:val="nil"/>
              <w:bottom w:val="nil"/>
            </w:tcBorders>
          </w:tcPr>
          <w:p w14:paraId="0DA86BE2" w14:textId="77777777" w:rsidR="00537B8A" w:rsidRDefault="00537B8A" w:rsidP="00CA091F">
            <w:pPr>
              <w:pStyle w:val="TableParagraph"/>
              <w:spacing w:before="21"/>
              <w:ind w:left="40" w:right="14"/>
            </w:pPr>
            <w:r>
              <w:rPr>
                <w:spacing w:val="-2"/>
              </w:rPr>
              <w:t>10.05</w:t>
            </w:r>
          </w:p>
        </w:tc>
        <w:tc>
          <w:tcPr>
            <w:tcW w:w="989" w:type="dxa"/>
            <w:tcBorders>
              <w:top w:val="nil"/>
              <w:bottom w:val="nil"/>
            </w:tcBorders>
          </w:tcPr>
          <w:p w14:paraId="113F76E0" w14:textId="77777777" w:rsidR="00537B8A" w:rsidRDefault="00537B8A" w:rsidP="00CA091F">
            <w:pPr>
              <w:pStyle w:val="TableParagraph"/>
              <w:spacing w:before="36" w:line="248" w:lineRule="exact"/>
              <w:ind w:left="14"/>
            </w:pPr>
            <w:r>
              <w:rPr>
                <w:spacing w:val="-10"/>
              </w:rPr>
              <w:t>2</w:t>
            </w:r>
          </w:p>
        </w:tc>
        <w:tc>
          <w:tcPr>
            <w:tcW w:w="811" w:type="dxa"/>
            <w:tcBorders>
              <w:top w:val="nil"/>
              <w:bottom w:val="nil"/>
            </w:tcBorders>
          </w:tcPr>
          <w:p w14:paraId="4AC02493" w14:textId="77777777" w:rsidR="00537B8A" w:rsidRDefault="00537B8A" w:rsidP="00CA091F">
            <w:pPr>
              <w:pStyle w:val="TableParagraph"/>
              <w:ind w:right="9"/>
            </w:pPr>
            <w:r>
              <w:rPr>
                <w:spacing w:val="-5"/>
              </w:rPr>
              <w:t>MR</w:t>
            </w:r>
          </w:p>
        </w:tc>
        <w:tc>
          <w:tcPr>
            <w:tcW w:w="720" w:type="dxa"/>
            <w:tcBorders>
              <w:top w:val="nil"/>
              <w:bottom w:val="nil"/>
            </w:tcBorders>
          </w:tcPr>
          <w:p w14:paraId="4847F3E4" w14:textId="77777777" w:rsidR="00537B8A" w:rsidRDefault="00537B8A" w:rsidP="00CA091F">
            <w:pPr>
              <w:pStyle w:val="TableParagraph"/>
              <w:spacing w:before="21"/>
              <w:ind w:left="40"/>
            </w:pPr>
            <w:r>
              <w:rPr>
                <w:spacing w:val="-2"/>
              </w:rPr>
              <w:t>10.05</w:t>
            </w:r>
          </w:p>
        </w:tc>
        <w:tc>
          <w:tcPr>
            <w:tcW w:w="988" w:type="dxa"/>
            <w:tcBorders>
              <w:top w:val="nil"/>
              <w:bottom w:val="nil"/>
            </w:tcBorders>
          </w:tcPr>
          <w:p w14:paraId="0B645F87" w14:textId="77777777" w:rsidR="00537B8A" w:rsidRDefault="00537B8A" w:rsidP="00CA091F">
            <w:pPr>
              <w:pStyle w:val="TableParagraph"/>
              <w:spacing w:before="36" w:line="248" w:lineRule="exact"/>
              <w:ind w:right="31"/>
            </w:pPr>
            <w:r>
              <w:rPr>
                <w:spacing w:val="-10"/>
              </w:rPr>
              <w:t>2</w:t>
            </w:r>
          </w:p>
        </w:tc>
        <w:tc>
          <w:tcPr>
            <w:tcW w:w="719" w:type="dxa"/>
            <w:tcBorders>
              <w:top w:val="nil"/>
              <w:bottom w:val="nil"/>
            </w:tcBorders>
          </w:tcPr>
          <w:p w14:paraId="24B16E86" w14:textId="77777777" w:rsidR="00537B8A" w:rsidRDefault="00537B8A" w:rsidP="00CA091F">
            <w:pPr>
              <w:pStyle w:val="TableParagraph"/>
              <w:ind w:left="42" w:right="16"/>
            </w:pPr>
            <w:r>
              <w:rPr>
                <w:spacing w:val="-5"/>
              </w:rPr>
              <w:t>MR</w:t>
            </w:r>
          </w:p>
        </w:tc>
        <w:tc>
          <w:tcPr>
            <w:tcW w:w="719" w:type="dxa"/>
            <w:tcBorders>
              <w:top w:val="nil"/>
              <w:bottom w:val="nil"/>
            </w:tcBorders>
          </w:tcPr>
          <w:p w14:paraId="45E9D229" w14:textId="77777777" w:rsidR="00537B8A" w:rsidRDefault="00537B8A" w:rsidP="00CA091F">
            <w:pPr>
              <w:pStyle w:val="TableParagraph"/>
              <w:spacing w:before="21"/>
              <w:ind w:left="42" w:right="11"/>
            </w:pPr>
            <w:r>
              <w:rPr>
                <w:spacing w:val="-2"/>
              </w:rPr>
              <w:t>41.43</w:t>
            </w:r>
          </w:p>
        </w:tc>
        <w:tc>
          <w:tcPr>
            <w:tcW w:w="991" w:type="dxa"/>
            <w:tcBorders>
              <w:top w:val="nil"/>
              <w:bottom w:val="nil"/>
            </w:tcBorders>
          </w:tcPr>
          <w:p w14:paraId="363053AD" w14:textId="77777777" w:rsidR="00537B8A" w:rsidRDefault="00537B8A" w:rsidP="00CA091F">
            <w:pPr>
              <w:pStyle w:val="TableParagraph"/>
              <w:spacing w:before="36" w:line="248" w:lineRule="exact"/>
              <w:ind w:left="38"/>
            </w:pPr>
            <w:r>
              <w:rPr>
                <w:spacing w:val="-10"/>
              </w:rPr>
              <w:t>4</w:t>
            </w:r>
          </w:p>
        </w:tc>
        <w:tc>
          <w:tcPr>
            <w:tcW w:w="719" w:type="dxa"/>
            <w:tcBorders>
              <w:top w:val="nil"/>
              <w:bottom w:val="nil"/>
            </w:tcBorders>
          </w:tcPr>
          <w:p w14:paraId="7706D316" w14:textId="77777777" w:rsidR="00537B8A" w:rsidRDefault="00537B8A" w:rsidP="00CA091F">
            <w:pPr>
              <w:pStyle w:val="TableParagraph"/>
              <w:ind w:left="42" w:right="2"/>
            </w:pPr>
            <w:r>
              <w:rPr>
                <w:spacing w:val="-10"/>
              </w:rPr>
              <w:t>S</w:t>
            </w:r>
          </w:p>
        </w:tc>
        <w:tc>
          <w:tcPr>
            <w:tcW w:w="719" w:type="dxa"/>
            <w:tcBorders>
              <w:top w:val="nil"/>
              <w:bottom w:val="nil"/>
            </w:tcBorders>
          </w:tcPr>
          <w:p w14:paraId="5BDCD885" w14:textId="77777777" w:rsidR="00537B8A" w:rsidRDefault="00537B8A" w:rsidP="00CA091F">
            <w:pPr>
              <w:pStyle w:val="TableParagraph"/>
              <w:spacing w:before="36" w:line="248" w:lineRule="exact"/>
              <w:ind w:left="42"/>
            </w:pPr>
            <w:r>
              <w:rPr>
                <w:spacing w:val="-2"/>
              </w:rPr>
              <w:t>41.43</w:t>
            </w:r>
          </w:p>
        </w:tc>
        <w:tc>
          <w:tcPr>
            <w:tcW w:w="988" w:type="dxa"/>
            <w:tcBorders>
              <w:top w:val="nil"/>
              <w:bottom w:val="nil"/>
            </w:tcBorders>
          </w:tcPr>
          <w:p w14:paraId="426B44F3" w14:textId="77777777" w:rsidR="00537B8A" w:rsidRDefault="00537B8A" w:rsidP="00CA091F">
            <w:pPr>
              <w:pStyle w:val="TableParagraph"/>
              <w:spacing w:before="36" w:line="248" w:lineRule="exact"/>
            </w:pPr>
            <w:r>
              <w:rPr>
                <w:spacing w:val="-10"/>
              </w:rPr>
              <w:t>4</w:t>
            </w:r>
          </w:p>
        </w:tc>
        <w:tc>
          <w:tcPr>
            <w:tcW w:w="811" w:type="dxa"/>
            <w:tcBorders>
              <w:top w:val="nil"/>
              <w:bottom w:val="nil"/>
            </w:tcBorders>
          </w:tcPr>
          <w:p w14:paraId="284107EE" w14:textId="77777777" w:rsidR="00537B8A" w:rsidRDefault="00537B8A" w:rsidP="00CA091F">
            <w:pPr>
              <w:pStyle w:val="TableParagraph"/>
            </w:pPr>
            <w:r>
              <w:rPr>
                <w:spacing w:val="-10"/>
              </w:rPr>
              <w:t>S</w:t>
            </w:r>
          </w:p>
        </w:tc>
      </w:tr>
      <w:tr w:rsidR="00537B8A" w14:paraId="1480E7AC" w14:textId="77777777" w:rsidTr="00CA091F">
        <w:trPr>
          <w:trHeight w:val="310"/>
        </w:trPr>
        <w:tc>
          <w:tcPr>
            <w:tcW w:w="540" w:type="dxa"/>
            <w:tcBorders>
              <w:top w:val="nil"/>
              <w:bottom w:val="nil"/>
            </w:tcBorders>
          </w:tcPr>
          <w:p w14:paraId="0070C95D" w14:textId="77777777" w:rsidR="00537B8A" w:rsidRDefault="00537B8A" w:rsidP="00CA091F">
            <w:pPr>
              <w:pStyle w:val="TableParagraph"/>
              <w:spacing w:before="6"/>
              <w:ind w:left="59" w:right="33"/>
            </w:pPr>
            <w:r>
              <w:rPr>
                <w:spacing w:val="-5"/>
              </w:rPr>
              <w:t>14</w:t>
            </w:r>
          </w:p>
        </w:tc>
        <w:tc>
          <w:tcPr>
            <w:tcW w:w="2343" w:type="dxa"/>
            <w:tcBorders>
              <w:top w:val="nil"/>
              <w:bottom w:val="nil"/>
            </w:tcBorders>
          </w:tcPr>
          <w:p w14:paraId="01E99EF9" w14:textId="77777777" w:rsidR="00537B8A" w:rsidRDefault="00537B8A" w:rsidP="00CA091F">
            <w:pPr>
              <w:pStyle w:val="TableParagraph"/>
              <w:spacing w:before="22"/>
              <w:ind w:left="119"/>
              <w:jc w:val="left"/>
            </w:pPr>
            <w:r>
              <w:t>CMS</w:t>
            </w:r>
            <w:r>
              <w:rPr>
                <w:spacing w:val="-4"/>
              </w:rPr>
              <w:t xml:space="preserve"> </w:t>
            </w:r>
            <w:r>
              <w:t>17A</w:t>
            </w:r>
            <w:r>
              <w:rPr>
                <w:spacing w:val="-14"/>
              </w:rPr>
              <w:t xml:space="preserve"> </w:t>
            </w:r>
            <w:r>
              <w:t>X</w:t>
            </w:r>
            <w:r>
              <w:rPr>
                <w:spacing w:val="-3"/>
              </w:rPr>
              <w:t xml:space="preserve"> </w:t>
            </w:r>
            <w:r>
              <w:t>NDI-</w:t>
            </w:r>
            <w:r>
              <w:rPr>
                <w:spacing w:val="-5"/>
              </w:rPr>
              <w:t>51</w:t>
            </w:r>
          </w:p>
        </w:tc>
        <w:tc>
          <w:tcPr>
            <w:tcW w:w="720" w:type="dxa"/>
            <w:tcBorders>
              <w:top w:val="nil"/>
              <w:bottom w:val="nil"/>
            </w:tcBorders>
          </w:tcPr>
          <w:p w14:paraId="7A84740C" w14:textId="77777777" w:rsidR="00537B8A" w:rsidRDefault="00537B8A" w:rsidP="00CA091F">
            <w:pPr>
              <w:pStyle w:val="TableParagraph"/>
              <w:spacing w:before="22"/>
              <w:ind w:left="40" w:right="14"/>
            </w:pPr>
            <w:r>
              <w:rPr>
                <w:spacing w:val="-4"/>
              </w:rPr>
              <w:t>0.00</w:t>
            </w:r>
          </w:p>
        </w:tc>
        <w:tc>
          <w:tcPr>
            <w:tcW w:w="989" w:type="dxa"/>
            <w:tcBorders>
              <w:top w:val="nil"/>
              <w:bottom w:val="nil"/>
            </w:tcBorders>
          </w:tcPr>
          <w:p w14:paraId="4664E189" w14:textId="77777777" w:rsidR="00537B8A" w:rsidRDefault="00537B8A" w:rsidP="00CA091F">
            <w:pPr>
              <w:pStyle w:val="TableParagraph"/>
              <w:spacing w:before="39" w:line="251" w:lineRule="exact"/>
              <w:ind w:left="14"/>
            </w:pPr>
            <w:r>
              <w:rPr>
                <w:spacing w:val="-10"/>
              </w:rPr>
              <w:t>0</w:t>
            </w:r>
          </w:p>
        </w:tc>
        <w:tc>
          <w:tcPr>
            <w:tcW w:w="811" w:type="dxa"/>
            <w:tcBorders>
              <w:top w:val="nil"/>
              <w:bottom w:val="nil"/>
            </w:tcBorders>
          </w:tcPr>
          <w:p w14:paraId="272D28F3" w14:textId="77777777" w:rsidR="00537B8A" w:rsidRDefault="00537B8A" w:rsidP="00CA091F">
            <w:pPr>
              <w:pStyle w:val="TableParagraph"/>
              <w:spacing w:before="6"/>
              <w:ind w:right="11"/>
            </w:pPr>
            <w:r>
              <w:rPr>
                <w:spacing w:val="-5"/>
              </w:rPr>
              <w:t>HR</w:t>
            </w:r>
          </w:p>
        </w:tc>
        <w:tc>
          <w:tcPr>
            <w:tcW w:w="720" w:type="dxa"/>
            <w:tcBorders>
              <w:top w:val="nil"/>
              <w:bottom w:val="nil"/>
            </w:tcBorders>
          </w:tcPr>
          <w:p w14:paraId="0A88C680" w14:textId="77777777" w:rsidR="00537B8A" w:rsidRDefault="00537B8A" w:rsidP="00CA091F">
            <w:pPr>
              <w:pStyle w:val="TableParagraph"/>
              <w:spacing w:before="22"/>
              <w:ind w:left="40"/>
            </w:pPr>
            <w:r>
              <w:rPr>
                <w:spacing w:val="-2"/>
              </w:rPr>
              <w:t>14.58</w:t>
            </w:r>
          </w:p>
        </w:tc>
        <w:tc>
          <w:tcPr>
            <w:tcW w:w="988" w:type="dxa"/>
            <w:tcBorders>
              <w:top w:val="nil"/>
              <w:bottom w:val="nil"/>
            </w:tcBorders>
          </w:tcPr>
          <w:p w14:paraId="3C33D645" w14:textId="77777777" w:rsidR="00537B8A" w:rsidRDefault="00537B8A" w:rsidP="00CA091F">
            <w:pPr>
              <w:pStyle w:val="TableParagraph"/>
              <w:spacing w:before="39" w:line="251" w:lineRule="exact"/>
              <w:ind w:right="31"/>
            </w:pPr>
            <w:r>
              <w:rPr>
                <w:spacing w:val="-10"/>
              </w:rPr>
              <w:t>3</w:t>
            </w:r>
          </w:p>
        </w:tc>
        <w:tc>
          <w:tcPr>
            <w:tcW w:w="719" w:type="dxa"/>
            <w:tcBorders>
              <w:top w:val="nil"/>
              <w:bottom w:val="nil"/>
            </w:tcBorders>
          </w:tcPr>
          <w:p w14:paraId="2BAFF0A1" w14:textId="77777777" w:rsidR="00537B8A" w:rsidRDefault="00537B8A" w:rsidP="00CA091F">
            <w:pPr>
              <w:pStyle w:val="TableParagraph"/>
              <w:spacing w:before="6"/>
              <w:ind w:left="42" w:right="12"/>
            </w:pPr>
            <w:r>
              <w:rPr>
                <w:spacing w:val="-5"/>
              </w:rPr>
              <w:t>MS</w:t>
            </w:r>
          </w:p>
        </w:tc>
        <w:tc>
          <w:tcPr>
            <w:tcW w:w="719" w:type="dxa"/>
            <w:tcBorders>
              <w:top w:val="nil"/>
              <w:bottom w:val="nil"/>
            </w:tcBorders>
          </w:tcPr>
          <w:p w14:paraId="17AF28FB" w14:textId="77777777" w:rsidR="00537B8A" w:rsidRDefault="00537B8A" w:rsidP="00CA091F">
            <w:pPr>
              <w:pStyle w:val="TableParagraph"/>
              <w:spacing w:before="22"/>
              <w:ind w:left="42" w:right="11"/>
            </w:pPr>
            <w:r>
              <w:rPr>
                <w:spacing w:val="-2"/>
              </w:rPr>
              <w:t>21.83</w:t>
            </w:r>
          </w:p>
        </w:tc>
        <w:tc>
          <w:tcPr>
            <w:tcW w:w="991" w:type="dxa"/>
            <w:tcBorders>
              <w:top w:val="nil"/>
              <w:bottom w:val="nil"/>
            </w:tcBorders>
          </w:tcPr>
          <w:p w14:paraId="35C3EC84" w14:textId="77777777" w:rsidR="00537B8A" w:rsidRDefault="00537B8A" w:rsidP="00CA091F">
            <w:pPr>
              <w:pStyle w:val="TableParagraph"/>
              <w:spacing w:before="39" w:line="251" w:lineRule="exact"/>
              <w:ind w:left="38"/>
            </w:pPr>
            <w:r>
              <w:rPr>
                <w:spacing w:val="-10"/>
              </w:rPr>
              <w:t>3</w:t>
            </w:r>
          </w:p>
        </w:tc>
        <w:tc>
          <w:tcPr>
            <w:tcW w:w="719" w:type="dxa"/>
            <w:tcBorders>
              <w:top w:val="nil"/>
              <w:bottom w:val="nil"/>
            </w:tcBorders>
          </w:tcPr>
          <w:p w14:paraId="38555ACC" w14:textId="77777777" w:rsidR="00537B8A" w:rsidRDefault="00537B8A" w:rsidP="00CA091F">
            <w:pPr>
              <w:pStyle w:val="TableParagraph"/>
              <w:spacing w:before="6"/>
              <w:ind w:left="42" w:right="2"/>
            </w:pPr>
            <w:r>
              <w:rPr>
                <w:spacing w:val="-5"/>
              </w:rPr>
              <w:t>MS</w:t>
            </w:r>
          </w:p>
        </w:tc>
        <w:tc>
          <w:tcPr>
            <w:tcW w:w="719" w:type="dxa"/>
            <w:tcBorders>
              <w:top w:val="nil"/>
              <w:bottom w:val="nil"/>
            </w:tcBorders>
          </w:tcPr>
          <w:p w14:paraId="3D890B97" w14:textId="77777777" w:rsidR="00537B8A" w:rsidRDefault="00537B8A" w:rsidP="00CA091F">
            <w:pPr>
              <w:pStyle w:val="TableParagraph"/>
              <w:spacing w:before="39" w:line="251" w:lineRule="exact"/>
              <w:ind w:left="42"/>
            </w:pPr>
            <w:r>
              <w:rPr>
                <w:spacing w:val="-2"/>
              </w:rPr>
              <w:t>21.83</w:t>
            </w:r>
          </w:p>
        </w:tc>
        <w:tc>
          <w:tcPr>
            <w:tcW w:w="988" w:type="dxa"/>
            <w:tcBorders>
              <w:top w:val="nil"/>
              <w:bottom w:val="nil"/>
            </w:tcBorders>
          </w:tcPr>
          <w:p w14:paraId="4D8E84A2" w14:textId="77777777" w:rsidR="00537B8A" w:rsidRDefault="00537B8A" w:rsidP="00CA091F">
            <w:pPr>
              <w:pStyle w:val="TableParagraph"/>
              <w:spacing w:before="39" w:line="251" w:lineRule="exact"/>
            </w:pPr>
            <w:r>
              <w:rPr>
                <w:spacing w:val="-10"/>
              </w:rPr>
              <w:t>3</w:t>
            </w:r>
          </w:p>
        </w:tc>
        <w:tc>
          <w:tcPr>
            <w:tcW w:w="811" w:type="dxa"/>
            <w:tcBorders>
              <w:top w:val="nil"/>
              <w:bottom w:val="nil"/>
            </w:tcBorders>
          </w:tcPr>
          <w:p w14:paraId="6F832074" w14:textId="77777777" w:rsidR="00537B8A" w:rsidRDefault="00537B8A" w:rsidP="00CA091F">
            <w:pPr>
              <w:pStyle w:val="TableParagraph"/>
              <w:spacing w:before="6"/>
            </w:pPr>
            <w:r>
              <w:rPr>
                <w:spacing w:val="-5"/>
              </w:rPr>
              <w:t>MS</w:t>
            </w:r>
          </w:p>
        </w:tc>
      </w:tr>
      <w:tr w:rsidR="00537B8A" w14:paraId="03EEA9B8" w14:textId="77777777" w:rsidTr="00CA091F">
        <w:trPr>
          <w:trHeight w:val="314"/>
        </w:trPr>
        <w:tc>
          <w:tcPr>
            <w:tcW w:w="540" w:type="dxa"/>
            <w:tcBorders>
              <w:top w:val="nil"/>
              <w:bottom w:val="nil"/>
            </w:tcBorders>
          </w:tcPr>
          <w:p w14:paraId="304469C2" w14:textId="77777777" w:rsidR="00537B8A" w:rsidRDefault="00537B8A" w:rsidP="00CA091F">
            <w:pPr>
              <w:pStyle w:val="TableParagraph"/>
              <w:ind w:left="59" w:right="33"/>
            </w:pPr>
            <w:r>
              <w:rPr>
                <w:spacing w:val="-5"/>
              </w:rPr>
              <w:t>15</w:t>
            </w:r>
          </w:p>
        </w:tc>
        <w:tc>
          <w:tcPr>
            <w:tcW w:w="2343" w:type="dxa"/>
            <w:tcBorders>
              <w:top w:val="nil"/>
              <w:bottom w:val="nil"/>
            </w:tcBorders>
          </w:tcPr>
          <w:p w14:paraId="4B99FAC3" w14:textId="77777777" w:rsidR="00537B8A" w:rsidRDefault="00537B8A" w:rsidP="00CA091F">
            <w:pPr>
              <w:pStyle w:val="TableParagraph"/>
              <w:spacing w:before="26"/>
              <w:ind w:left="119"/>
              <w:jc w:val="left"/>
            </w:pPr>
            <w:r>
              <w:t>CMS</w:t>
            </w:r>
            <w:r>
              <w:rPr>
                <w:spacing w:val="-4"/>
              </w:rPr>
              <w:t xml:space="preserve"> </w:t>
            </w:r>
            <w:r>
              <w:t>17A</w:t>
            </w:r>
            <w:r>
              <w:rPr>
                <w:spacing w:val="-14"/>
              </w:rPr>
              <w:t xml:space="preserve"> </w:t>
            </w:r>
            <w:r>
              <w:t>X</w:t>
            </w:r>
            <w:r>
              <w:rPr>
                <w:spacing w:val="-3"/>
              </w:rPr>
              <w:t xml:space="preserve"> </w:t>
            </w:r>
            <w:r>
              <w:t>NDI-</w:t>
            </w:r>
            <w:r>
              <w:rPr>
                <w:spacing w:val="-5"/>
              </w:rPr>
              <w:t>49</w:t>
            </w:r>
          </w:p>
        </w:tc>
        <w:tc>
          <w:tcPr>
            <w:tcW w:w="720" w:type="dxa"/>
            <w:tcBorders>
              <w:top w:val="nil"/>
              <w:bottom w:val="nil"/>
            </w:tcBorders>
          </w:tcPr>
          <w:p w14:paraId="6D35E906" w14:textId="77777777" w:rsidR="00537B8A" w:rsidRDefault="00537B8A" w:rsidP="00CA091F">
            <w:pPr>
              <w:pStyle w:val="TableParagraph"/>
              <w:spacing w:before="26"/>
              <w:ind w:left="40" w:right="14"/>
            </w:pPr>
            <w:r>
              <w:rPr>
                <w:spacing w:val="-2"/>
              </w:rPr>
              <w:t>15.48</w:t>
            </w:r>
          </w:p>
        </w:tc>
        <w:tc>
          <w:tcPr>
            <w:tcW w:w="989" w:type="dxa"/>
            <w:tcBorders>
              <w:top w:val="nil"/>
              <w:bottom w:val="nil"/>
            </w:tcBorders>
          </w:tcPr>
          <w:p w14:paraId="48397162" w14:textId="77777777" w:rsidR="00537B8A" w:rsidRDefault="00537B8A" w:rsidP="00CA091F">
            <w:pPr>
              <w:pStyle w:val="TableParagraph"/>
              <w:spacing w:before="43" w:line="251" w:lineRule="exact"/>
              <w:ind w:left="14"/>
            </w:pPr>
            <w:r>
              <w:rPr>
                <w:spacing w:val="-10"/>
              </w:rPr>
              <w:t>3</w:t>
            </w:r>
          </w:p>
        </w:tc>
        <w:tc>
          <w:tcPr>
            <w:tcW w:w="811" w:type="dxa"/>
            <w:tcBorders>
              <w:top w:val="nil"/>
              <w:bottom w:val="nil"/>
            </w:tcBorders>
          </w:tcPr>
          <w:p w14:paraId="5EBF8D26" w14:textId="77777777" w:rsidR="00537B8A" w:rsidRDefault="00537B8A" w:rsidP="00CA091F">
            <w:pPr>
              <w:pStyle w:val="TableParagraph"/>
              <w:ind w:right="5"/>
            </w:pPr>
            <w:r>
              <w:rPr>
                <w:spacing w:val="-5"/>
              </w:rPr>
              <w:t>MS</w:t>
            </w:r>
          </w:p>
        </w:tc>
        <w:tc>
          <w:tcPr>
            <w:tcW w:w="720" w:type="dxa"/>
            <w:tcBorders>
              <w:top w:val="nil"/>
              <w:bottom w:val="nil"/>
            </w:tcBorders>
          </w:tcPr>
          <w:p w14:paraId="7596CEC2" w14:textId="77777777" w:rsidR="00537B8A" w:rsidRDefault="00537B8A" w:rsidP="00CA091F">
            <w:pPr>
              <w:pStyle w:val="TableParagraph"/>
              <w:spacing w:before="26"/>
              <w:ind w:left="40"/>
            </w:pPr>
            <w:r>
              <w:rPr>
                <w:spacing w:val="-2"/>
              </w:rPr>
              <w:t>29.67</w:t>
            </w:r>
          </w:p>
        </w:tc>
        <w:tc>
          <w:tcPr>
            <w:tcW w:w="988" w:type="dxa"/>
            <w:tcBorders>
              <w:top w:val="nil"/>
              <w:bottom w:val="nil"/>
            </w:tcBorders>
          </w:tcPr>
          <w:p w14:paraId="3586CE28" w14:textId="77777777" w:rsidR="00537B8A" w:rsidRDefault="00537B8A" w:rsidP="00CA091F">
            <w:pPr>
              <w:pStyle w:val="TableParagraph"/>
              <w:spacing w:before="43" w:line="251" w:lineRule="exact"/>
              <w:ind w:right="31"/>
            </w:pPr>
            <w:r>
              <w:rPr>
                <w:spacing w:val="-10"/>
              </w:rPr>
              <w:t>4</w:t>
            </w:r>
          </w:p>
        </w:tc>
        <w:tc>
          <w:tcPr>
            <w:tcW w:w="719" w:type="dxa"/>
            <w:tcBorders>
              <w:top w:val="nil"/>
              <w:bottom w:val="nil"/>
            </w:tcBorders>
          </w:tcPr>
          <w:p w14:paraId="0F9F9ABE" w14:textId="77777777" w:rsidR="00537B8A" w:rsidRDefault="00537B8A" w:rsidP="00CA091F">
            <w:pPr>
              <w:pStyle w:val="TableParagraph"/>
              <w:ind w:left="42" w:right="17"/>
            </w:pPr>
            <w:r>
              <w:rPr>
                <w:spacing w:val="-10"/>
              </w:rPr>
              <w:t>S</w:t>
            </w:r>
          </w:p>
        </w:tc>
        <w:tc>
          <w:tcPr>
            <w:tcW w:w="719" w:type="dxa"/>
            <w:tcBorders>
              <w:top w:val="nil"/>
              <w:bottom w:val="nil"/>
            </w:tcBorders>
          </w:tcPr>
          <w:p w14:paraId="79002610" w14:textId="77777777" w:rsidR="00537B8A" w:rsidRDefault="00537B8A" w:rsidP="00CA091F">
            <w:pPr>
              <w:pStyle w:val="TableParagraph"/>
              <w:spacing w:before="26"/>
              <w:ind w:left="42" w:right="11"/>
            </w:pPr>
            <w:r>
              <w:rPr>
                <w:spacing w:val="-2"/>
              </w:rPr>
              <w:t>42.26</w:t>
            </w:r>
          </w:p>
        </w:tc>
        <w:tc>
          <w:tcPr>
            <w:tcW w:w="991" w:type="dxa"/>
            <w:tcBorders>
              <w:top w:val="nil"/>
              <w:bottom w:val="nil"/>
            </w:tcBorders>
          </w:tcPr>
          <w:p w14:paraId="15C1391D" w14:textId="77777777" w:rsidR="00537B8A" w:rsidRDefault="00537B8A" w:rsidP="00CA091F">
            <w:pPr>
              <w:pStyle w:val="TableParagraph"/>
              <w:spacing w:before="43" w:line="251" w:lineRule="exact"/>
              <w:ind w:left="38"/>
            </w:pPr>
            <w:r>
              <w:rPr>
                <w:spacing w:val="-10"/>
              </w:rPr>
              <w:t>4</w:t>
            </w:r>
          </w:p>
        </w:tc>
        <w:tc>
          <w:tcPr>
            <w:tcW w:w="719" w:type="dxa"/>
            <w:tcBorders>
              <w:top w:val="nil"/>
              <w:bottom w:val="nil"/>
            </w:tcBorders>
          </w:tcPr>
          <w:p w14:paraId="30B8C668" w14:textId="77777777" w:rsidR="00537B8A" w:rsidRDefault="00537B8A" w:rsidP="00CA091F">
            <w:pPr>
              <w:pStyle w:val="TableParagraph"/>
              <w:ind w:left="42" w:right="2"/>
            </w:pPr>
            <w:r>
              <w:rPr>
                <w:spacing w:val="-10"/>
              </w:rPr>
              <w:t>S</w:t>
            </w:r>
          </w:p>
        </w:tc>
        <w:tc>
          <w:tcPr>
            <w:tcW w:w="719" w:type="dxa"/>
            <w:tcBorders>
              <w:top w:val="nil"/>
              <w:bottom w:val="nil"/>
            </w:tcBorders>
          </w:tcPr>
          <w:p w14:paraId="3BA05873" w14:textId="77777777" w:rsidR="00537B8A" w:rsidRDefault="00537B8A" w:rsidP="00CA091F">
            <w:pPr>
              <w:pStyle w:val="TableParagraph"/>
              <w:spacing w:before="43" w:line="251" w:lineRule="exact"/>
              <w:ind w:left="42"/>
            </w:pPr>
            <w:r>
              <w:rPr>
                <w:spacing w:val="-2"/>
              </w:rPr>
              <w:t>42.26</w:t>
            </w:r>
          </w:p>
        </w:tc>
        <w:tc>
          <w:tcPr>
            <w:tcW w:w="988" w:type="dxa"/>
            <w:tcBorders>
              <w:top w:val="nil"/>
              <w:bottom w:val="nil"/>
            </w:tcBorders>
          </w:tcPr>
          <w:p w14:paraId="116E175C" w14:textId="77777777" w:rsidR="00537B8A" w:rsidRDefault="00537B8A" w:rsidP="00CA091F">
            <w:pPr>
              <w:pStyle w:val="TableParagraph"/>
              <w:spacing w:before="43" w:line="251" w:lineRule="exact"/>
            </w:pPr>
            <w:r>
              <w:rPr>
                <w:spacing w:val="-10"/>
              </w:rPr>
              <w:t>4</w:t>
            </w:r>
          </w:p>
        </w:tc>
        <w:tc>
          <w:tcPr>
            <w:tcW w:w="811" w:type="dxa"/>
            <w:tcBorders>
              <w:top w:val="nil"/>
              <w:bottom w:val="nil"/>
            </w:tcBorders>
          </w:tcPr>
          <w:p w14:paraId="4782E742" w14:textId="77777777" w:rsidR="00537B8A" w:rsidRDefault="00537B8A" w:rsidP="00CA091F">
            <w:pPr>
              <w:pStyle w:val="TableParagraph"/>
            </w:pPr>
            <w:r>
              <w:rPr>
                <w:spacing w:val="-10"/>
              </w:rPr>
              <w:t>S</w:t>
            </w:r>
          </w:p>
        </w:tc>
      </w:tr>
      <w:tr w:rsidR="00537B8A" w14:paraId="438D0A12" w14:textId="77777777" w:rsidTr="00CA091F">
        <w:trPr>
          <w:trHeight w:val="338"/>
        </w:trPr>
        <w:tc>
          <w:tcPr>
            <w:tcW w:w="540" w:type="dxa"/>
            <w:tcBorders>
              <w:top w:val="nil"/>
              <w:bottom w:val="nil"/>
            </w:tcBorders>
          </w:tcPr>
          <w:p w14:paraId="75F1AA0B" w14:textId="77777777" w:rsidR="00537B8A" w:rsidRDefault="00537B8A" w:rsidP="00CA091F">
            <w:pPr>
              <w:pStyle w:val="TableParagraph"/>
              <w:ind w:left="59" w:right="33"/>
            </w:pPr>
            <w:r>
              <w:rPr>
                <w:spacing w:val="-5"/>
              </w:rPr>
              <w:t>16</w:t>
            </w:r>
          </w:p>
        </w:tc>
        <w:tc>
          <w:tcPr>
            <w:tcW w:w="2343" w:type="dxa"/>
            <w:tcBorders>
              <w:top w:val="nil"/>
              <w:bottom w:val="nil"/>
            </w:tcBorders>
          </w:tcPr>
          <w:p w14:paraId="53155CA9" w14:textId="77777777" w:rsidR="00537B8A" w:rsidRDefault="00537B8A" w:rsidP="00CA091F">
            <w:pPr>
              <w:pStyle w:val="TableParagraph"/>
              <w:spacing w:before="38"/>
              <w:ind w:left="119"/>
              <w:jc w:val="left"/>
            </w:pPr>
            <w:r>
              <w:t>CMS</w:t>
            </w:r>
            <w:r>
              <w:rPr>
                <w:spacing w:val="-5"/>
              </w:rPr>
              <w:t xml:space="preserve"> </w:t>
            </w:r>
            <w:r>
              <w:t>17A</w:t>
            </w:r>
            <w:r>
              <w:rPr>
                <w:spacing w:val="-14"/>
              </w:rPr>
              <w:t xml:space="preserve"> </w:t>
            </w:r>
            <w:r>
              <w:t>X</w:t>
            </w:r>
            <w:r>
              <w:rPr>
                <w:spacing w:val="-3"/>
              </w:rPr>
              <w:t xml:space="preserve"> </w:t>
            </w:r>
            <w:r>
              <w:t>RHA-</w:t>
            </w:r>
            <w:r>
              <w:rPr>
                <w:spacing w:val="-4"/>
              </w:rPr>
              <w:t>1055</w:t>
            </w:r>
          </w:p>
        </w:tc>
        <w:tc>
          <w:tcPr>
            <w:tcW w:w="720" w:type="dxa"/>
            <w:tcBorders>
              <w:top w:val="nil"/>
              <w:bottom w:val="nil"/>
            </w:tcBorders>
          </w:tcPr>
          <w:p w14:paraId="75909230" w14:textId="77777777" w:rsidR="00537B8A" w:rsidRDefault="00537B8A" w:rsidP="00CA091F">
            <w:pPr>
              <w:pStyle w:val="TableParagraph"/>
              <w:spacing w:before="38"/>
              <w:ind w:left="40" w:right="14"/>
            </w:pPr>
            <w:r>
              <w:rPr>
                <w:spacing w:val="-2"/>
              </w:rPr>
              <w:t>14.36</w:t>
            </w:r>
          </w:p>
        </w:tc>
        <w:tc>
          <w:tcPr>
            <w:tcW w:w="989" w:type="dxa"/>
            <w:tcBorders>
              <w:top w:val="nil"/>
              <w:bottom w:val="nil"/>
            </w:tcBorders>
          </w:tcPr>
          <w:p w14:paraId="464530A0" w14:textId="77777777" w:rsidR="00537B8A" w:rsidRDefault="00537B8A" w:rsidP="00CA091F">
            <w:pPr>
              <w:pStyle w:val="TableParagraph"/>
              <w:spacing w:before="67" w:line="251" w:lineRule="exact"/>
              <w:ind w:left="14"/>
            </w:pPr>
            <w:r>
              <w:rPr>
                <w:spacing w:val="-10"/>
              </w:rPr>
              <w:t>3</w:t>
            </w:r>
          </w:p>
        </w:tc>
        <w:tc>
          <w:tcPr>
            <w:tcW w:w="811" w:type="dxa"/>
            <w:tcBorders>
              <w:top w:val="nil"/>
              <w:bottom w:val="nil"/>
            </w:tcBorders>
          </w:tcPr>
          <w:p w14:paraId="67674742" w14:textId="77777777" w:rsidR="00537B8A" w:rsidRDefault="00537B8A" w:rsidP="00CA091F">
            <w:pPr>
              <w:pStyle w:val="TableParagraph"/>
              <w:ind w:right="5"/>
            </w:pPr>
            <w:r>
              <w:rPr>
                <w:spacing w:val="-5"/>
              </w:rPr>
              <w:t>MS</w:t>
            </w:r>
          </w:p>
        </w:tc>
        <w:tc>
          <w:tcPr>
            <w:tcW w:w="720" w:type="dxa"/>
            <w:tcBorders>
              <w:top w:val="nil"/>
              <w:bottom w:val="nil"/>
            </w:tcBorders>
          </w:tcPr>
          <w:p w14:paraId="0025A6B7" w14:textId="77777777" w:rsidR="00537B8A" w:rsidRDefault="00537B8A" w:rsidP="00CA091F">
            <w:pPr>
              <w:pStyle w:val="TableParagraph"/>
              <w:spacing w:before="38"/>
              <w:ind w:left="40"/>
            </w:pPr>
            <w:r>
              <w:rPr>
                <w:spacing w:val="-2"/>
              </w:rPr>
              <w:t>14.36</w:t>
            </w:r>
          </w:p>
        </w:tc>
        <w:tc>
          <w:tcPr>
            <w:tcW w:w="988" w:type="dxa"/>
            <w:tcBorders>
              <w:top w:val="nil"/>
              <w:bottom w:val="nil"/>
            </w:tcBorders>
          </w:tcPr>
          <w:p w14:paraId="3F7977FF" w14:textId="77777777" w:rsidR="00537B8A" w:rsidRDefault="00537B8A" w:rsidP="00CA091F">
            <w:pPr>
              <w:pStyle w:val="TableParagraph"/>
              <w:spacing w:before="67" w:line="251" w:lineRule="exact"/>
              <w:ind w:right="31"/>
            </w:pPr>
            <w:r>
              <w:rPr>
                <w:spacing w:val="-10"/>
              </w:rPr>
              <w:t>2</w:t>
            </w:r>
          </w:p>
        </w:tc>
        <w:tc>
          <w:tcPr>
            <w:tcW w:w="719" w:type="dxa"/>
            <w:tcBorders>
              <w:top w:val="nil"/>
              <w:bottom w:val="nil"/>
            </w:tcBorders>
          </w:tcPr>
          <w:p w14:paraId="31FD5059" w14:textId="77777777" w:rsidR="00537B8A" w:rsidRDefault="00537B8A" w:rsidP="00CA091F">
            <w:pPr>
              <w:pStyle w:val="TableParagraph"/>
              <w:ind w:left="42" w:right="17"/>
            </w:pPr>
            <w:r>
              <w:rPr>
                <w:spacing w:val="-5"/>
              </w:rPr>
              <w:t>MR</w:t>
            </w:r>
          </w:p>
        </w:tc>
        <w:tc>
          <w:tcPr>
            <w:tcW w:w="719" w:type="dxa"/>
            <w:tcBorders>
              <w:top w:val="nil"/>
              <w:bottom w:val="nil"/>
            </w:tcBorders>
          </w:tcPr>
          <w:p w14:paraId="5E003EF8" w14:textId="77777777" w:rsidR="00537B8A" w:rsidRDefault="00537B8A" w:rsidP="00CA091F">
            <w:pPr>
              <w:pStyle w:val="TableParagraph"/>
              <w:spacing w:before="38"/>
              <w:ind w:left="42" w:right="11"/>
            </w:pPr>
            <w:r>
              <w:rPr>
                <w:spacing w:val="-2"/>
              </w:rPr>
              <w:t>34.85</w:t>
            </w:r>
          </w:p>
        </w:tc>
        <w:tc>
          <w:tcPr>
            <w:tcW w:w="991" w:type="dxa"/>
            <w:tcBorders>
              <w:top w:val="nil"/>
              <w:bottom w:val="nil"/>
            </w:tcBorders>
          </w:tcPr>
          <w:p w14:paraId="4A7CABBA" w14:textId="77777777" w:rsidR="00537B8A" w:rsidRDefault="00537B8A" w:rsidP="00CA091F">
            <w:pPr>
              <w:pStyle w:val="TableParagraph"/>
              <w:spacing w:before="67" w:line="251" w:lineRule="exact"/>
              <w:ind w:left="38"/>
            </w:pPr>
            <w:r>
              <w:rPr>
                <w:spacing w:val="-10"/>
              </w:rPr>
              <w:t>4</w:t>
            </w:r>
          </w:p>
        </w:tc>
        <w:tc>
          <w:tcPr>
            <w:tcW w:w="719" w:type="dxa"/>
            <w:tcBorders>
              <w:top w:val="nil"/>
              <w:bottom w:val="nil"/>
            </w:tcBorders>
          </w:tcPr>
          <w:p w14:paraId="2BD4CD2C" w14:textId="77777777" w:rsidR="00537B8A" w:rsidRDefault="00537B8A" w:rsidP="00CA091F">
            <w:pPr>
              <w:pStyle w:val="TableParagraph"/>
              <w:ind w:left="42" w:right="2"/>
            </w:pPr>
            <w:r>
              <w:rPr>
                <w:spacing w:val="-10"/>
              </w:rPr>
              <w:t>S</w:t>
            </w:r>
          </w:p>
        </w:tc>
        <w:tc>
          <w:tcPr>
            <w:tcW w:w="719" w:type="dxa"/>
            <w:tcBorders>
              <w:top w:val="nil"/>
              <w:bottom w:val="nil"/>
            </w:tcBorders>
          </w:tcPr>
          <w:p w14:paraId="1DCFD938" w14:textId="77777777" w:rsidR="00537B8A" w:rsidRDefault="00537B8A" w:rsidP="00CA091F">
            <w:pPr>
              <w:pStyle w:val="TableParagraph"/>
              <w:spacing w:before="67" w:line="251" w:lineRule="exact"/>
              <w:ind w:left="42"/>
            </w:pPr>
            <w:r>
              <w:rPr>
                <w:spacing w:val="-2"/>
              </w:rPr>
              <w:t>34.85</w:t>
            </w:r>
          </w:p>
        </w:tc>
        <w:tc>
          <w:tcPr>
            <w:tcW w:w="988" w:type="dxa"/>
            <w:tcBorders>
              <w:top w:val="nil"/>
              <w:bottom w:val="nil"/>
            </w:tcBorders>
          </w:tcPr>
          <w:p w14:paraId="49CCF0B7" w14:textId="77777777" w:rsidR="00537B8A" w:rsidRDefault="00537B8A" w:rsidP="00CA091F">
            <w:pPr>
              <w:pStyle w:val="TableParagraph"/>
              <w:spacing w:before="67" w:line="251" w:lineRule="exact"/>
            </w:pPr>
            <w:r>
              <w:rPr>
                <w:spacing w:val="-10"/>
              </w:rPr>
              <w:t>4</w:t>
            </w:r>
          </w:p>
        </w:tc>
        <w:tc>
          <w:tcPr>
            <w:tcW w:w="811" w:type="dxa"/>
            <w:tcBorders>
              <w:top w:val="nil"/>
              <w:bottom w:val="nil"/>
            </w:tcBorders>
          </w:tcPr>
          <w:p w14:paraId="563B7F3C" w14:textId="77777777" w:rsidR="00537B8A" w:rsidRDefault="00537B8A" w:rsidP="00CA091F">
            <w:pPr>
              <w:pStyle w:val="TableParagraph"/>
            </w:pPr>
            <w:r>
              <w:rPr>
                <w:spacing w:val="-10"/>
              </w:rPr>
              <w:t>S</w:t>
            </w:r>
          </w:p>
        </w:tc>
      </w:tr>
      <w:tr w:rsidR="00537B8A" w14:paraId="3471C8D9" w14:textId="77777777" w:rsidTr="00CA091F">
        <w:trPr>
          <w:trHeight w:val="338"/>
        </w:trPr>
        <w:tc>
          <w:tcPr>
            <w:tcW w:w="540" w:type="dxa"/>
            <w:tcBorders>
              <w:top w:val="nil"/>
              <w:bottom w:val="nil"/>
            </w:tcBorders>
          </w:tcPr>
          <w:p w14:paraId="14C83640" w14:textId="77777777" w:rsidR="00537B8A" w:rsidRDefault="00537B8A" w:rsidP="00CA091F">
            <w:pPr>
              <w:pStyle w:val="TableParagraph"/>
              <w:ind w:left="59" w:right="33"/>
            </w:pPr>
            <w:r>
              <w:rPr>
                <w:spacing w:val="-5"/>
              </w:rPr>
              <w:t>17</w:t>
            </w:r>
          </w:p>
        </w:tc>
        <w:tc>
          <w:tcPr>
            <w:tcW w:w="2343" w:type="dxa"/>
            <w:tcBorders>
              <w:top w:val="nil"/>
              <w:bottom w:val="nil"/>
            </w:tcBorders>
          </w:tcPr>
          <w:p w14:paraId="5FD5E354" w14:textId="77777777" w:rsidR="00537B8A" w:rsidRDefault="00537B8A" w:rsidP="00CA091F">
            <w:pPr>
              <w:pStyle w:val="TableParagraph"/>
              <w:spacing w:before="38"/>
              <w:ind w:left="119"/>
              <w:jc w:val="left"/>
            </w:pPr>
            <w:r>
              <w:t>CMS</w:t>
            </w:r>
            <w:r>
              <w:rPr>
                <w:spacing w:val="-4"/>
              </w:rPr>
              <w:t xml:space="preserve"> </w:t>
            </w:r>
            <w:r>
              <w:t>17A</w:t>
            </w:r>
            <w:r>
              <w:rPr>
                <w:spacing w:val="-4"/>
              </w:rPr>
              <w:t xml:space="preserve"> </w:t>
            </w:r>
            <w:r>
              <w:t>X</w:t>
            </w:r>
            <w:r>
              <w:rPr>
                <w:spacing w:val="-3"/>
              </w:rPr>
              <w:t xml:space="preserve"> </w:t>
            </w:r>
            <w:r>
              <w:t>NDI-</w:t>
            </w:r>
            <w:r>
              <w:rPr>
                <w:spacing w:val="-5"/>
              </w:rPr>
              <w:t>32</w:t>
            </w:r>
          </w:p>
        </w:tc>
        <w:tc>
          <w:tcPr>
            <w:tcW w:w="720" w:type="dxa"/>
            <w:tcBorders>
              <w:top w:val="nil"/>
              <w:bottom w:val="nil"/>
            </w:tcBorders>
          </w:tcPr>
          <w:p w14:paraId="2B7F028E" w14:textId="77777777" w:rsidR="00537B8A" w:rsidRDefault="00537B8A" w:rsidP="00CA091F">
            <w:pPr>
              <w:pStyle w:val="TableParagraph"/>
              <w:spacing w:before="38"/>
              <w:ind w:left="40" w:right="14"/>
            </w:pPr>
            <w:r>
              <w:rPr>
                <w:spacing w:val="-4"/>
              </w:rPr>
              <w:t>0.00</w:t>
            </w:r>
          </w:p>
        </w:tc>
        <w:tc>
          <w:tcPr>
            <w:tcW w:w="989" w:type="dxa"/>
            <w:tcBorders>
              <w:top w:val="nil"/>
              <w:bottom w:val="nil"/>
            </w:tcBorders>
          </w:tcPr>
          <w:p w14:paraId="4291D0C9" w14:textId="77777777" w:rsidR="00537B8A" w:rsidRDefault="00537B8A" w:rsidP="00CA091F">
            <w:pPr>
              <w:pStyle w:val="TableParagraph"/>
              <w:spacing w:before="67" w:line="251" w:lineRule="exact"/>
              <w:ind w:left="14"/>
            </w:pPr>
            <w:r>
              <w:rPr>
                <w:spacing w:val="-10"/>
              </w:rPr>
              <w:t>0</w:t>
            </w:r>
          </w:p>
        </w:tc>
        <w:tc>
          <w:tcPr>
            <w:tcW w:w="811" w:type="dxa"/>
            <w:tcBorders>
              <w:top w:val="nil"/>
              <w:bottom w:val="nil"/>
            </w:tcBorders>
          </w:tcPr>
          <w:p w14:paraId="6F0388A2" w14:textId="77777777" w:rsidR="00537B8A" w:rsidRDefault="00537B8A" w:rsidP="00CA091F">
            <w:pPr>
              <w:pStyle w:val="TableParagraph"/>
              <w:ind w:right="11"/>
            </w:pPr>
            <w:r>
              <w:rPr>
                <w:spacing w:val="-5"/>
              </w:rPr>
              <w:t>HR</w:t>
            </w:r>
          </w:p>
        </w:tc>
        <w:tc>
          <w:tcPr>
            <w:tcW w:w="720" w:type="dxa"/>
            <w:tcBorders>
              <w:top w:val="nil"/>
              <w:bottom w:val="nil"/>
            </w:tcBorders>
          </w:tcPr>
          <w:p w14:paraId="759D91FB" w14:textId="77777777" w:rsidR="00537B8A" w:rsidRDefault="00537B8A" w:rsidP="00CA091F">
            <w:pPr>
              <w:pStyle w:val="TableParagraph"/>
              <w:spacing w:before="38"/>
              <w:ind w:left="40"/>
            </w:pPr>
            <w:r>
              <w:rPr>
                <w:spacing w:val="-2"/>
              </w:rPr>
              <w:t>21.11</w:t>
            </w:r>
          </w:p>
        </w:tc>
        <w:tc>
          <w:tcPr>
            <w:tcW w:w="988" w:type="dxa"/>
            <w:tcBorders>
              <w:top w:val="nil"/>
              <w:bottom w:val="nil"/>
            </w:tcBorders>
          </w:tcPr>
          <w:p w14:paraId="38F63003" w14:textId="77777777" w:rsidR="00537B8A" w:rsidRDefault="00537B8A" w:rsidP="00CA091F">
            <w:pPr>
              <w:pStyle w:val="TableParagraph"/>
              <w:spacing w:before="67" w:line="251" w:lineRule="exact"/>
              <w:ind w:right="31"/>
            </w:pPr>
            <w:r>
              <w:rPr>
                <w:spacing w:val="-10"/>
              </w:rPr>
              <w:t>3</w:t>
            </w:r>
          </w:p>
        </w:tc>
        <w:tc>
          <w:tcPr>
            <w:tcW w:w="719" w:type="dxa"/>
            <w:tcBorders>
              <w:top w:val="nil"/>
              <w:bottom w:val="nil"/>
            </w:tcBorders>
          </w:tcPr>
          <w:p w14:paraId="579CB73C" w14:textId="77777777" w:rsidR="00537B8A" w:rsidRDefault="00537B8A" w:rsidP="00CA091F">
            <w:pPr>
              <w:pStyle w:val="TableParagraph"/>
              <w:ind w:left="42" w:right="12"/>
            </w:pPr>
            <w:r>
              <w:rPr>
                <w:spacing w:val="-5"/>
              </w:rPr>
              <w:t>MS</w:t>
            </w:r>
          </w:p>
        </w:tc>
        <w:tc>
          <w:tcPr>
            <w:tcW w:w="719" w:type="dxa"/>
            <w:tcBorders>
              <w:top w:val="nil"/>
              <w:bottom w:val="nil"/>
            </w:tcBorders>
          </w:tcPr>
          <w:p w14:paraId="322E51F6" w14:textId="77777777" w:rsidR="00537B8A" w:rsidRDefault="00537B8A" w:rsidP="00CA091F">
            <w:pPr>
              <w:pStyle w:val="TableParagraph"/>
              <w:spacing w:before="38"/>
              <w:ind w:left="42" w:right="11"/>
            </w:pPr>
            <w:r>
              <w:rPr>
                <w:spacing w:val="-2"/>
              </w:rPr>
              <w:t>21.11</w:t>
            </w:r>
          </w:p>
        </w:tc>
        <w:tc>
          <w:tcPr>
            <w:tcW w:w="991" w:type="dxa"/>
            <w:tcBorders>
              <w:top w:val="nil"/>
              <w:bottom w:val="nil"/>
            </w:tcBorders>
          </w:tcPr>
          <w:p w14:paraId="360B2A0D" w14:textId="77777777" w:rsidR="00537B8A" w:rsidRDefault="00537B8A" w:rsidP="00CA091F">
            <w:pPr>
              <w:pStyle w:val="TableParagraph"/>
              <w:spacing w:before="67" w:line="251" w:lineRule="exact"/>
              <w:ind w:left="38"/>
            </w:pPr>
            <w:r>
              <w:rPr>
                <w:spacing w:val="-10"/>
              </w:rPr>
              <w:t>3</w:t>
            </w:r>
          </w:p>
        </w:tc>
        <w:tc>
          <w:tcPr>
            <w:tcW w:w="719" w:type="dxa"/>
            <w:tcBorders>
              <w:top w:val="nil"/>
              <w:bottom w:val="nil"/>
            </w:tcBorders>
          </w:tcPr>
          <w:p w14:paraId="65590CD6" w14:textId="77777777" w:rsidR="00537B8A" w:rsidRDefault="00537B8A" w:rsidP="00CA091F">
            <w:pPr>
              <w:pStyle w:val="TableParagraph"/>
              <w:ind w:left="42" w:right="2"/>
            </w:pPr>
            <w:r>
              <w:rPr>
                <w:spacing w:val="-5"/>
              </w:rPr>
              <w:t>MS</w:t>
            </w:r>
          </w:p>
        </w:tc>
        <w:tc>
          <w:tcPr>
            <w:tcW w:w="719" w:type="dxa"/>
            <w:tcBorders>
              <w:top w:val="nil"/>
              <w:bottom w:val="nil"/>
            </w:tcBorders>
          </w:tcPr>
          <w:p w14:paraId="244E5EF6" w14:textId="77777777" w:rsidR="00537B8A" w:rsidRDefault="00537B8A" w:rsidP="00CA091F">
            <w:pPr>
              <w:pStyle w:val="TableParagraph"/>
              <w:spacing w:before="67" w:line="251" w:lineRule="exact"/>
              <w:ind w:left="42"/>
            </w:pPr>
            <w:r>
              <w:rPr>
                <w:spacing w:val="-2"/>
              </w:rPr>
              <w:t>21.11</w:t>
            </w:r>
          </w:p>
        </w:tc>
        <w:tc>
          <w:tcPr>
            <w:tcW w:w="988" w:type="dxa"/>
            <w:tcBorders>
              <w:top w:val="nil"/>
              <w:bottom w:val="nil"/>
            </w:tcBorders>
          </w:tcPr>
          <w:p w14:paraId="6D9DC873" w14:textId="77777777" w:rsidR="00537B8A" w:rsidRDefault="00537B8A" w:rsidP="00CA091F">
            <w:pPr>
              <w:pStyle w:val="TableParagraph"/>
              <w:spacing w:before="67" w:line="251" w:lineRule="exact"/>
            </w:pPr>
            <w:r>
              <w:rPr>
                <w:spacing w:val="-10"/>
              </w:rPr>
              <w:t>3</w:t>
            </w:r>
          </w:p>
        </w:tc>
        <w:tc>
          <w:tcPr>
            <w:tcW w:w="811" w:type="dxa"/>
            <w:tcBorders>
              <w:top w:val="nil"/>
              <w:bottom w:val="nil"/>
            </w:tcBorders>
          </w:tcPr>
          <w:p w14:paraId="591FCFBF" w14:textId="77777777" w:rsidR="00537B8A" w:rsidRDefault="00537B8A" w:rsidP="00CA091F">
            <w:pPr>
              <w:pStyle w:val="TableParagraph"/>
            </w:pPr>
            <w:r>
              <w:rPr>
                <w:spacing w:val="-5"/>
              </w:rPr>
              <w:t>MS</w:t>
            </w:r>
          </w:p>
        </w:tc>
      </w:tr>
      <w:tr w:rsidR="00537B8A" w14:paraId="20CE159E" w14:textId="77777777" w:rsidTr="00CA091F">
        <w:trPr>
          <w:trHeight w:val="338"/>
        </w:trPr>
        <w:tc>
          <w:tcPr>
            <w:tcW w:w="540" w:type="dxa"/>
            <w:tcBorders>
              <w:top w:val="nil"/>
              <w:bottom w:val="nil"/>
            </w:tcBorders>
          </w:tcPr>
          <w:p w14:paraId="0C330D58" w14:textId="77777777" w:rsidR="00537B8A" w:rsidRDefault="00537B8A" w:rsidP="00CA091F">
            <w:pPr>
              <w:pStyle w:val="TableParagraph"/>
              <w:ind w:left="59" w:right="33"/>
            </w:pPr>
            <w:r>
              <w:rPr>
                <w:spacing w:val="-5"/>
              </w:rPr>
              <w:t>18</w:t>
            </w:r>
          </w:p>
        </w:tc>
        <w:tc>
          <w:tcPr>
            <w:tcW w:w="2343" w:type="dxa"/>
            <w:tcBorders>
              <w:top w:val="nil"/>
              <w:bottom w:val="nil"/>
            </w:tcBorders>
          </w:tcPr>
          <w:p w14:paraId="1D939AA6" w14:textId="77777777" w:rsidR="00537B8A" w:rsidRDefault="00537B8A" w:rsidP="00CA091F">
            <w:pPr>
              <w:pStyle w:val="TableParagraph"/>
              <w:spacing w:before="38"/>
              <w:ind w:left="119"/>
              <w:jc w:val="left"/>
            </w:pPr>
            <w:r>
              <w:t>CMS</w:t>
            </w:r>
            <w:r>
              <w:rPr>
                <w:spacing w:val="-4"/>
              </w:rPr>
              <w:t xml:space="preserve"> </w:t>
            </w:r>
            <w:r>
              <w:t>17A</w:t>
            </w:r>
            <w:r>
              <w:rPr>
                <w:spacing w:val="-4"/>
              </w:rPr>
              <w:t xml:space="preserve"> </w:t>
            </w:r>
            <w:r>
              <w:t>X</w:t>
            </w:r>
            <w:r>
              <w:rPr>
                <w:spacing w:val="-3"/>
              </w:rPr>
              <w:t xml:space="preserve"> </w:t>
            </w:r>
            <w:r>
              <w:t>NDI-</w:t>
            </w:r>
            <w:r>
              <w:rPr>
                <w:spacing w:val="-5"/>
              </w:rPr>
              <w:t>50</w:t>
            </w:r>
          </w:p>
        </w:tc>
        <w:tc>
          <w:tcPr>
            <w:tcW w:w="720" w:type="dxa"/>
            <w:tcBorders>
              <w:top w:val="nil"/>
              <w:bottom w:val="nil"/>
            </w:tcBorders>
          </w:tcPr>
          <w:p w14:paraId="42A09631" w14:textId="77777777" w:rsidR="00537B8A" w:rsidRDefault="00537B8A" w:rsidP="00CA091F">
            <w:pPr>
              <w:pStyle w:val="TableParagraph"/>
              <w:spacing w:before="38"/>
              <w:ind w:left="40" w:right="14"/>
            </w:pPr>
            <w:r>
              <w:rPr>
                <w:spacing w:val="-4"/>
              </w:rPr>
              <w:t>0.00</w:t>
            </w:r>
          </w:p>
        </w:tc>
        <w:tc>
          <w:tcPr>
            <w:tcW w:w="989" w:type="dxa"/>
            <w:tcBorders>
              <w:top w:val="nil"/>
              <w:bottom w:val="nil"/>
            </w:tcBorders>
          </w:tcPr>
          <w:p w14:paraId="25AE9F02" w14:textId="77777777" w:rsidR="00537B8A" w:rsidRDefault="00537B8A" w:rsidP="00CA091F">
            <w:pPr>
              <w:pStyle w:val="TableParagraph"/>
              <w:spacing w:before="67" w:line="251" w:lineRule="exact"/>
              <w:ind w:left="14"/>
            </w:pPr>
            <w:r>
              <w:rPr>
                <w:spacing w:val="-10"/>
              </w:rPr>
              <w:t>0</w:t>
            </w:r>
          </w:p>
        </w:tc>
        <w:tc>
          <w:tcPr>
            <w:tcW w:w="811" w:type="dxa"/>
            <w:tcBorders>
              <w:top w:val="nil"/>
              <w:bottom w:val="nil"/>
            </w:tcBorders>
          </w:tcPr>
          <w:p w14:paraId="3716D4F6" w14:textId="77777777" w:rsidR="00537B8A" w:rsidRDefault="00537B8A" w:rsidP="00CA091F">
            <w:pPr>
              <w:pStyle w:val="TableParagraph"/>
              <w:ind w:right="11"/>
            </w:pPr>
            <w:r>
              <w:rPr>
                <w:spacing w:val="-5"/>
              </w:rPr>
              <w:t>HR</w:t>
            </w:r>
          </w:p>
        </w:tc>
        <w:tc>
          <w:tcPr>
            <w:tcW w:w="720" w:type="dxa"/>
            <w:tcBorders>
              <w:top w:val="nil"/>
              <w:bottom w:val="nil"/>
            </w:tcBorders>
          </w:tcPr>
          <w:p w14:paraId="01F4B4EB" w14:textId="77777777" w:rsidR="00537B8A" w:rsidRDefault="00537B8A" w:rsidP="00CA091F">
            <w:pPr>
              <w:pStyle w:val="TableParagraph"/>
              <w:spacing w:before="38"/>
              <w:ind w:left="40"/>
            </w:pPr>
            <w:r>
              <w:rPr>
                <w:spacing w:val="-2"/>
              </w:rPr>
              <w:t>28.57</w:t>
            </w:r>
          </w:p>
        </w:tc>
        <w:tc>
          <w:tcPr>
            <w:tcW w:w="988" w:type="dxa"/>
            <w:tcBorders>
              <w:top w:val="nil"/>
              <w:bottom w:val="nil"/>
            </w:tcBorders>
          </w:tcPr>
          <w:p w14:paraId="23CD3CCB" w14:textId="77777777" w:rsidR="00537B8A" w:rsidRDefault="00537B8A" w:rsidP="00CA091F">
            <w:pPr>
              <w:pStyle w:val="TableParagraph"/>
              <w:spacing w:before="67" w:line="251" w:lineRule="exact"/>
              <w:ind w:right="31"/>
            </w:pPr>
            <w:r>
              <w:rPr>
                <w:spacing w:val="-10"/>
              </w:rPr>
              <w:t>4</w:t>
            </w:r>
          </w:p>
        </w:tc>
        <w:tc>
          <w:tcPr>
            <w:tcW w:w="719" w:type="dxa"/>
            <w:tcBorders>
              <w:top w:val="nil"/>
              <w:bottom w:val="nil"/>
            </w:tcBorders>
          </w:tcPr>
          <w:p w14:paraId="13A1EBAD" w14:textId="77777777" w:rsidR="00537B8A" w:rsidRDefault="00537B8A" w:rsidP="00CA091F">
            <w:pPr>
              <w:pStyle w:val="TableParagraph"/>
              <w:ind w:left="42" w:right="17"/>
            </w:pPr>
            <w:r>
              <w:rPr>
                <w:spacing w:val="-10"/>
              </w:rPr>
              <w:t>S</w:t>
            </w:r>
          </w:p>
        </w:tc>
        <w:tc>
          <w:tcPr>
            <w:tcW w:w="719" w:type="dxa"/>
            <w:tcBorders>
              <w:top w:val="nil"/>
              <w:bottom w:val="nil"/>
            </w:tcBorders>
          </w:tcPr>
          <w:p w14:paraId="45DB119B" w14:textId="77777777" w:rsidR="00537B8A" w:rsidRDefault="00537B8A" w:rsidP="00CA091F">
            <w:pPr>
              <w:pStyle w:val="TableParagraph"/>
              <w:spacing w:before="38"/>
              <w:ind w:left="42" w:right="11"/>
            </w:pPr>
            <w:r>
              <w:rPr>
                <w:spacing w:val="-2"/>
              </w:rPr>
              <w:t>28.57</w:t>
            </w:r>
          </w:p>
        </w:tc>
        <w:tc>
          <w:tcPr>
            <w:tcW w:w="991" w:type="dxa"/>
            <w:tcBorders>
              <w:top w:val="nil"/>
              <w:bottom w:val="nil"/>
            </w:tcBorders>
          </w:tcPr>
          <w:p w14:paraId="003F4546" w14:textId="77777777" w:rsidR="00537B8A" w:rsidRDefault="00537B8A" w:rsidP="00CA091F">
            <w:pPr>
              <w:pStyle w:val="TableParagraph"/>
              <w:spacing w:before="67" w:line="251" w:lineRule="exact"/>
              <w:ind w:left="38"/>
            </w:pPr>
            <w:r>
              <w:rPr>
                <w:spacing w:val="-10"/>
              </w:rPr>
              <w:t>4</w:t>
            </w:r>
          </w:p>
        </w:tc>
        <w:tc>
          <w:tcPr>
            <w:tcW w:w="719" w:type="dxa"/>
            <w:tcBorders>
              <w:top w:val="nil"/>
              <w:bottom w:val="nil"/>
            </w:tcBorders>
          </w:tcPr>
          <w:p w14:paraId="1651395E" w14:textId="77777777" w:rsidR="00537B8A" w:rsidRDefault="00537B8A" w:rsidP="00CA091F">
            <w:pPr>
              <w:pStyle w:val="TableParagraph"/>
              <w:ind w:left="42" w:right="2"/>
            </w:pPr>
            <w:r>
              <w:rPr>
                <w:spacing w:val="-10"/>
              </w:rPr>
              <w:t>S</w:t>
            </w:r>
          </w:p>
        </w:tc>
        <w:tc>
          <w:tcPr>
            <w:tcW w:w="719" w:type="dxa"/>
            <w:tcBorders>
              <w:top w:val="nil"/>
              <w:bottom w:val="nil"/>
            </w:tcBorders>
          </w:tcPr>
          <w:p w14:paraId="451281B3" w14:textId="77777777" w:rsidR="00537B8A" w:rsidRDefault="00537B8A" w:rsidP="00CA091F">
            <w:pPr>
              <w:pStyle w:val="TableParagraph"/>
              <w:spacing w:before="67" w:line="251" w:lineRule="exact"/>
              <w:ind w:left="42"/>
            </w:pPr>
            <w:r>
              <w:rPr>
                <w:spacing w:val="-2"/>
              </w:rPr>
              <w:t>28.57</w:t>
            </w:r>
          </w:p>
        </w:tc>
        <w:tc>
          <w:tcPr>
            <w:tcW w:w="988" w:type="dxa"/>
            <w:tcBorders>
              <w:top w:val="nil"/>
              <w:bottom w:val="nil"/>
            </w:tcBorders>
          </w:tcPr>
          <w:p w14:paraId="72067ADC" w14:textId="77777777" w:rsidR="00537B8A" w:rsidRDefault="00537B8A" w:rsidP="00CA091F">
            <w:pPr>
              <w:pStyle w:val="TableParagraph"/>
              <w:spacing w:before="67" w:line="251" w:lineRule="exact"/>
            </w:pPr>
            <w:r>
              <w:rPr>
                <w:spacing w:val="-10"/>
              </w:rPr>
              <w:t>4</w:t>
            </w:r>
          </w:p>
        </w:tc>
        <w:tc>
          <w:tcPr>
            <w:tcW w:w="811" w:type="dxa"/>
            <w:tcBorders>
              <w:top w:val="nil"/>
              <w:bottom w:val="nil"/>
            </w:tcBorders>
          </w:tcPr>
          <w:p w14:paraId="7DA43D3C" w14:textId="77777777" w:rsidR="00537B8A" w:rsidRDefault="00537B8A" w:rsidP="00CA091F">
            <w:pPr>
              <w:pStyle w:val="TableParagraph"/>
            </w:pPr>
            <w:r>
              <w:rPr>
                <w:spacing w:val="-10"/>
              </w:rPr>
              <w:t>S</w:t>
            </w:r>
          </w:p>
        </w:tc>
      </w:tr>
      <w:tr w:rsidR="00537B8A" w14:paraId="2F166EAC" w14:textId="77777777" w:rsidTr="00CA091F">
        <w:trPr>
          <w:trHeight w:val="336"/>
        </w:trPr>
        <w:tc>
          <w:tcPr>
            <w:tcW w:w="540" w:type="dxa"/>
            <w:tcBorders>
              <w:top w:val="nil"/>
              <w:left w:val="single" w:sz="4" w:space="0" w:color="000000"/>
              <w:bottom w:val="nil"/>
              <w:right w:val="single" w:sz="4" w:space="0" w:color="000000"/>
            </w:tcBorders>
          </w:tcPr>
          <w:p w14:paraId="1D201AC1" w14:textId="77777777" w:rsidR="00537B8A" w:rsidRDefault="00537B8A" w:rsidP="00CA091F">
            <w:pPr>
              <w:pStyle w:val="TableParagraph"/>
              <w:ind w:left="59" w:right="33"/>
            </w:pPr>
            <w:r>
              <w:rPr>
                <w:spacing w:val="-5"/>
              </w:rPr>
              <w:t>19</w:t>
            </w:r>
          </w:p>
        </w:tc>
        <w:tc>
          <w:tcPr>
            <w:tcW w:w="2343" w:type="dxa"/>
            <w:tcBorders>
              <w:top w:val="nil"/>
              <w:left w:val="single" w:sz="4" w:space="0" w:color="000000"/>
              <w:bottom w:val="nil"/>
              <w:right w:val="single" w:sz="4" w:space="0" w:color="000000"/>
            </w:tcBorders>
          </w:tcPr>
          <w:p w14:paraId="73AF151C" w14:textId="77777777" w:rsidR="00537B8A" w:rsidRDefault="00537B8A" w:rsidP="00CA091F">
            <w:pPr>
              <w:pStyle w:val="TableParagraph"/>
              <w:spacing w:before="36"/>
              <w:ind w:left="119"/>
              <w:jc w:val="left"/>
            </w:pPr>
            <w:r>
              <w:t>CMS</w:t>
            </w:r>
            <w:r>
              <w:rPr>
                <w:spacing w:val="-4"/>
              </w:rPr>
              <w:t xml:space="preserve"> </w:t>
            </w:r>
            <w:r>
              <w:t>17A</w:t>
            </w:r>
            <w:r>
              <w:rPr>
                <w:spacing w:val="-4"/>
              </w:rPr>
              <w:t xml:space="preserve"> </w:t>
            </w:r>
            <w:r>
              <w:t>X</w:t>
            </w:r>
            <w:r>
              <w:rPr>
                <w:spacing w:val="-4"/>
              </w:rPr>
              <w:t xml:space="preserve"> </w:t>
            </w:r>
            <w:r>
              <w:t>AKSFI-</w:t>
            </w:r>
            <w:r>
              <w:rPr>
                <w:spacing w:val="-5"/>
              </w:rPr>
              <w:t>78</w:t>
            </w:r>
          </w:p>
        </w:tc>
        <w:tc>
          <w:tcPr>
            <w:tcW w:w="720" w:type="dxa"/>
            <w:tcBorders>
              <w:top w:val="nil"/>
              <w:left w:val="single" w:sz="4" w:space="0" w:color="000000"/>
              <w:bottom w:val="nil"/>
              <w:right w:val="single" w:sz="4" w:space="0" w:color="000000"/>
            </w:tcBorders>
          </w:tcPr>
          <w:p w14:paraId="1EC9B974" w14:textId="77777777" w:rsidR="00537B8A" w:rsidRDefault="00537B8A" w:rsidP="00CA091F">
            <w:pPr>
              <w:pStyle w:val="TableParagraph"/>
              <w:spacing w:before="36"/>
              <w:ind w:left="40" w:right="14"/>
            </w:pPr>
            <w:r>
              <w:rPr>
                <w:spacing w:val="-2"/>
              </w:rPr>
              <w:t>15.50</w:t>
            </w:r>
          </w:p>
        </w:tc>
        <w:tc>
          <w:tcPr>
            <w:tcW w:w="989" w:type="dxa"/>
            <w:tcBorders>
              <w:top w:val="nil"/>
              <w:left w:val="single" w:sz="4" w:space="0" w:color="000000"/>
              <w:bottom w:val="nil"/>
              <w:right w:val="single" w:sz="4" w:space="0" w:color="000000"/>
            </w:tcBorders>
          </w:tcPr>
          <w:p w14:paraId="3BDC485E" w14:textId="77777777" w:rsidR="00537B8A" w:rsidRDefault="00537B8A" w:rsidP="00CA091F">
            <w:pPr>
              <w:pStyle w:val="TableParagraph"/>
              <w:spacing w:before="64" w:line="252" w:lineRule="exact"/>
              <w:ind w:left="14"/>
            </w:pPr>
            <w:r>
              <w:rPr>
                <w:spacing w:val="-10"/>
              </w:rPr>
              <w:t>3</w:t>
            </w:r>
          </w:p>
        </w:tc>
        <w:tc>
          <w:tcPr>
            <w:tcW w:w="811" w:type="dxa"/>
            <w:tcBorders>
              <w:top w:val="nil"/>
              <w:left w:val="single" w:sz="4" w:space="0" w:color="000000"/>
              <w:bottom w:val="nil"/>
              <w:right w:val="single" w:sz="4" w:space="0" w:color="000000"/>
            </w:tcBorders>
          </w:tcPr>
          <w:p w14:paraId="0CD124F4" w14:textId="77777777" w:rsidR="00537B8A" w:rsidRDefault="00537B8A" w:rsidP="00CA091F">
            <w:pPr>
              <w:pStyle w:val="TableParagraph"/>
              <w:ind w:left="51" w:right="5"/>
            </w:pPr>
            <w:r>
              <w:rPr>
                <w:spacing w:val="-5"/>
              </w:rPr>
              <w:t>MS</w:t>
            </w:r>
          </w:p>
        </w:tc>
        <w:tc>
          <w:tcPr>
            <w:tcW w:w="720" w:type="dxa"/>
            <w:tcBorders>
              <w:top w:val="nil"/>
              <w:left w:val="single" w:sz="4" w:space="0" w:color="000000"/>
              <w:bottom w:val="nil"/>
              <w:right w:val="single" w:sz="4" w:space="0" w:color="000000"/>
            </w:tcBorders>
          </w:tcPr>
          <w:p w14:paraId="4E836035" w14:textId="77777777" w:rsidR="00537B8A" w:rsidRDefault="00537B8A" w:rsidP="00CA091F">
            <w:pPr>
              <w:pStyle w:val="TableParagraph"/>
              <w:spacing w:before="36"/>
              <w:ind w:left="40"/>
            </w:pPr>
            <w:r>
              <w:rPr>
                <w:spacing w:val="-2"/>
              </w:rPr>
              <w:t>25.83</w:t>
            </w:r>
          </w:p>
        </w:tc>
        <w:tc>
          <w:tcPr>
            <w:tcW w:w="988" w:type="dxa"/>
            <w:tcBorders>
              <w:top w:val="nil"/>
              <w:left w:val="single" w:sz="4" w:space="0" w:color="000000"/>
              <w:bottom w:val="nil"/>
              <w:right w:val="single" w:sz="4" w:space="0" w:color="000000"/>
            </w:tcBorders>
          </w:tcPr>
          <w:p w14:paraId="210EBA9B" w14:textId="77777777" w:rsidR="00537B8A" w:rsidRDefault="00537B8A" w:rsidP="00CA091F">
            <w:pPr>
              <w:pStyle w:val="TableParagraph"/>
              <w:spacing w:before="64" w:line="252" w:lineRule="exact"/>
              <w:ind w:right="31"/>
            </w:pPr>
            <w:r>
              <w:rPr>
                <w:spacing w:val="-10"/>
              </w:rPr>
              <w:t>4</w:t>
            </w:r>
          </w:p>
        </w:tc>
        <w:tc>
          <w:tcPr>
            <w:tcW w:w="719" w:type="dxa"/>
            <w:tcBorders>
              <w:top w:val="nil"/>
              <w:left w:val="single" w:sz="4" w:space="0" w:color="000000"/>
              <w:bottom w:val="nil"/>
              <w:right w:val="single" w:sz="4" w:space="0" w:color="000000"/>
            </w:tcBorders>
          </w:tcPr>
          <w:p w14:paraId="4D198E9F" w14:textId="77777777" w:rsidR="00537B8A" w:rsidRDefault="00537B8A" w:rsidP="00CA091F">
            <w:pPr>
              <w:pStyle w:val="TableParagraph"/>
              <w:ind w:right="16"/>
            </w:pPr>
            <w:r>
              <w:rPr>
                <w:spacing w:val="-10"/>
              </w:rPr>
              <w:t>S</w:t>
            </w:r>
          </w:p>
        </w:tc>
        <w:tc>
          <w:tcPr>
            <w:tcW w:w="719" w:type="dxa"/>
            <w:tcBorders>
              <w:top w:val="nil"/>
              <w:left w:val="single" w:sz="4" w:space="0" w:color="000000"/>
              <w:bottom w:val="nil"/>
              <w:right w:val="single" w:sz="4" w:space="0" w:color="000000"/>
            </w:tcBorders>
          </w:tcPr>
          <w:p w14:paraId="68813A15" w14:textId="77777777" w:rsidR="00537B8A" w:rsidRDefault="00537B8A" w:rsidP="00CA091F">
            <w:pPr>
              <w:pStyle w:val="TableParagraph"/>
              <w:spacing w:before="36"/>
              <w:ind w:right="10"/>
            </w:pPr>
            <w:r>
              <w:rPr>
                <w:spacing w:val="-2"/>
              </w:rPr>
              <w:t>42.27</w:t>
            </w:r>
          </w:p>
        </w:tc>
        <w:tc>
          <w:tcPr>
            <w:tcW w:w="991" w:type="dxa"/>
            <w:tcBorders>
              <w:top w:val="nil"/>
              <w:left w:val="single" w:sz="4" w:space="0" w:color="000000"/>
              <w:bottom w:val="nil"/>
              <w:right w:val="single" w:sz="4" w:space="0" w:color="000000"/>
            </w:tcBorders>
          </w:tcPr>
          <w:p w14:paraId="409E2D0B" w14:textId="77777777" w:rsidR="00537B8A" w:rsidRDefault="00537B8A" w:rsidP="00CA091F">
            <w:pPr>
              <w:pStyle w:val="TableParagraph"/>
              <w:spacing w:before="64" w:line="252" w:lineRule="exact"/>
              <w:ind w:left="43"/>
            </w:pPr>
            <w:r>
              <w:rPr>
                <w:spacing w:val="-10"/>
              </w:rPr>
              <w:t>4</w:t>
            </w:r>
          </w:p>
        </w:tc>
        <w:tc>
          <w:tcPr>
            <w:tcW w:w="719" w:type="dxa"/>
            <w:tcBorders>
              <w:top w:val="nil"/>
              <w:left w:val="single" w:sz="4" w:space="0" w:color="000000"/>
              <w:bottom w:val="nil"/>
              <w:right w:val="single" w:sz="4" w:space="0" w:color="000000"/>
            </w:tcBorders>
          </w:tcPr>
          <w:p w14:paraId="0F32CAAD" w14:textId="77777777" w:rsidR="00537B8A" w:rsidRDefault="00537B8A" w:rsidP="00CA091F">
            <w:pPr>
              <w:pStyle w:val="TableParagraph"/>
              <w:ind w:right="6"/>
            </w:pPr>
            <w:r>
              <w:rPr>
                <w:spacing w:val="-10"/>
              </w:rPr>
              <w:t>S</w:t>
            </w:r>
          </w:p>
        </w:tc>
        <w:tc>
          <w:tcPr>
            <w:tcW w:w="719" w:type="dxa"/>
            <w:tcBorders>
              <w:top w:val="nil"/>
              <w:left w:val="single" w:sz="4" w:space="0" w:color="000000"/>
              <w:bottom w:val="nil"/>
              <w:right w:val="single" w:sz="4" w:space="0" w:color="000000"/>
            </w:tcBorders>
          </w:tcPr>
          <w:p w14:paraId="2A9613DC" w14:textId="77777777" w:rsidR="00537B8A" w:rsidRDefault="00537B8A" w:rsidP="00CA091F">
            <w:pPr>
              <w:pStyle w:val="TableParagraph"/>
              <w:spacing w:before="64" w:line="252" w:lineRule="exact"/>
            </w:pPr>
            <w:r>
              <w:rPr>
                <w:spacing w:val="-2"/>
              </w:rPr>
              <w:t>46.43</w:t>
            </w:r>
          </w:p>
        </w:tc>
        <w:tc>
          <w:tcPr>
            <w:tcW w:w="988" w:type="dxa"/>
            <w:tcBorders>
              <w:top w:val="nil"/>
              <w:left w:val="single" w:sz="4" w:space="0" w:color="000000"/>
              <w:bottom w:val="nil"/>
              <w:right w:val="single" w:sz="4" w:space="0" w:color="000000"/>
            </w:tcBorders>
          </w:tcPr>
          <w:p w14:paraId="5A849D90" w14:textId="77777777" w:rsidR="00537B8A" w:rsidRDefault="00537B8A" w:rsidP="00CA091F">
            <w:pPr>
              <w:pStyle w:val="TableParagraph"/>
              <w:spacing w:before="64" w:line="252" w:lineRule="exact"/>
            </w:pPr>
            <w:r>
              <w:rPr>
                <w:spacing w:val="-10"/>
              </w:rPr>
              <w:t>4</w:t>
            </w:r>
          </w:p>
        </w:tc>
        <w:tc>
          <w:tcPr>
            <w:tcW w:w="811" w:type="dxa"/>
            <w:tcBorders>
              <w:top w:val="nil"/>
              <w:left w:val="single" w:sz="4" w:space="0" w:color="000000"/>
              <w:bottom w:val="nil"/>
              <w:right w:val="single" w:sz="4" w:space="0" w:color="000000"/>
            </w:tcBorders>
          </w:tcPr>
          <w:p w14:paraId="2C9D7175" w14:textId="77777777" w:rsidR="00537B8A" w:rsidRDefault="00537B8A" w:rsidP="00CA091F">
            <w:pPr>
              <w:pStyle w:val="TableParagraph"/>
              <w:ind w:left="51" w:right="1"/>
            </w:pPr>
            <w:r>
              <w:rPr>
                <w:spacing w:val="-10"/>
              </w:rPr>
              <w:t>S</w:t>
            </w:r>
          </w:p>
        </w:tc>
      </w:tr>
      <w:tr w:rsidR="00537B8A" w14:paraId="7E8D71F8" w14:textId="77777777" w:rsidTr="00CA091F">
        <w:trPr>
          <w:trHeight w:val="338"/>
        </w:trPr>
        <w:tc>
          <w:tcPr>
            <w:tcW w:w="540" w:type="dxa"/>
            <w:tcBorders>
              <w:top w:val="nil"/>
              <w:left w:val="single" w:sz="4" w:space="0" w:color="000000"/>
              <w:bottom w:val="nil"/>
              <w:right w:val="single" w:sz="4" w:space="0" w:color="000000"/>
            </w:tcBorders>
          </w:tcPr>
          <w:p w14:paraId="0AA075CF" w14:textId="77777777" w:rsidR="00537B8A" w:rsidRDefault="00537B8A" w:rsidP="00CA091F">
            <w:pPr>
              <w:pStyle w:val="TableParagraph"/>
              <w:spacing w:before="10"/>
              <w:ind w:left="59" w:right="33"/>
            </w:pPr>
            <w:r>
              <w:rPr>
                <w:spacing w:val="-5"/>
              </w:rPr>
              <w:t>20</w:t>
            </w:r>
          </w:p>
        </w:tc>
        <w:tc>
          <w:tcPr>
            <w:tcW w:w="2343" w:type="dxa"/>
            <w:tcBorders>
              <w:top w:val="nil"/>
              <w:left w:val="single" w:sz="4" w:space="0" w:color="000000"/>
              <w:bottom w:val="nil"/>
              <w:right w:val="single" w:sz="4" w:space="0" w:color="000000"/>
            </w:tcBorders>
          </w:tcPr>
          <w:p w14:paraId="48D437F4" w14:textId="77777777" w:rsidR="00537B8A" w:rsidRDefault="00537B8A" w:rsidP="00CA091F">
            <w:pPr>
              <w:pStyle w:val="TableParagraph"/>
              <w:spacing w:before="38"/>
              <w:ind w:left="119"/>
              <w:jc w:val="left"/>
            </w:pPr>
            <w:r>
              <w:t>CMS</w:t>
            </w:r>
            <w:r>
              <w:rPr>
                <w:spacing w:val="-4"/>
              </w:rPr>
              <w:t xml:space="preserve"> </w:t>
            </w:r>
            <w:r>
              <w:t>17A</w:t>
            </w:r>
            <w:r>
              <w:rPr>
                <w:spacing w:val="-4"/>
              </w:rPr>
              <w:t xml:space="preserve"> </w:t>
            </w:r>
            <w:r>
              <w:t>X</w:t>
            </w:r>
            <w:r>
              <w:rPr>
                <w:spacing w:val="-3"/>
              </w:rPr>
              <w:t xml:space="preserve"> </w:t>
            </w:r>
            <w:r>
              <w:t>NDI-</w:t>
            </w:r>
            <w:r>
              <w:rPr>
                <w:spacing w:val="-5"/>
              </w:rPr>
              <w:t>34</w:t>
            </w:r>
          </w:p>
        </w:tc>
        <w:tc>
          <w:tcPr>
            <w:tcW w:w="720" w:type="dxa"/>
            <w:tcBorders>
              <w:top w:val="nil"/>
              <w:left w:val="single" w:sz="4" w:space="0" w:color="000000"/>
              <w:bottom w:val="nil"/>
              <w:right w:val="single" w:sz="4" w:space="0" w:color="000000"/>
            </w:tcBorders>
          </w:tcPr>
          <w:p w14:paraId="1073567F" w14:textId="77777777" w:rsidR="00537B8A" w:rsidRDefault="00537B8A" w:rsidP="00CA091F">
            <w:pPr>
              <w:pStyle w:val="TableParagraph"/>
              <w:spacing w:before="38"/>
              <w:ind w:left="40" w:right="14"/>
            </w:pPr>
            <w:r>
              <w:rPr>
                <w:spacing w:val="-2"/>
              </w:rPr>
              <w:t>16.02</w:t>
            </w:r>
          </w:p>
        </w:tc>
        <w:tc>
          <w:tcPr>
            <w:tcW w:w="989" w:type="dxa"/>
            <w:tcBorders>
              <w:top w:val="nil"/>
              <w:left w:val="single" w:sz="4" w:space="0" w:color="000000"/>
              <w:bottom w:val="nil"/>
              <w:right w:val="single" w:sz="4" w:space="0" w:color="000000"/>
            </w:tcBorders>
          </w:tcPr>
          <w:p w14:paraId="33CA0B39" w14:textId="77777777" w:rsidR="00537B8A" w:rsidRDefault="00537B8A" w:rsidP="00CA091F">
            <w:pPr>
              <w:pStyle w:val="TableParagraph"/>
              <w:spacing w:before="67" w:line="251" w:lineRule="exact"/>
              <w:ind w:left="14"/>
            </w:pPr>
            <w:r>
              <w:rPr>
                <w:spacing w:val="-10"/>
              </w:rPr>
              <w:t>3</w:t>
            </w:r>
          </w:p>
        </w:tc>
        <w:tc>
          <w:tcPr>
            <w:tcW w:w="811" w:type="dxa"/>
            <w:tcBorders>
              <w:top w:val="nil"/>
              <w:left w:val="single" w:sz="4" w:space="0" w:color="000000"/>
              <w:bottom w:val="nil"/>
              <w:right w:val="single" w:sz="4" w:space="0" w:color="000000"/>
            </w:tcBorders>
          </w:tcPr>
          <w:p w14:paraId="691D4F50" w14:textId="77777777" w:rsidR="00537B8A" w:rsidRDefault="00537B8A" w:rsidP="00CA091F">
            <w:pPr>
              <w:pStyle w:val="TableParagraph"/>
              <w:spacing w:before="10"/>
              <w:ind w:left="51" w:right="5"/>
            </w:pPr>
            <w:r>
              <w:rPr>
                <w:spacing w:val="-5"/>
              </w:rPr>
              <w:t>MS</w:t>
            </w:r>
          </w:p>
        </w:tc>
        <w:tc>
          <w:tcPr>
            <w:tcW w:w="720" w:type="dxa"/>
            <w:tcBorders>
              <w:top w:val="nil"/>
              <w:left w:val="single" w:sz="4" w:space="0" w:color="000000"/>
              <w:bottom w:val="nil"/>
              <w:right w:val="single" w:sz="4" w:space="0" w:color="000000"/>
            </w:tcBorders>
          </w:tcPr>
          <w:p w14:paraId="2478A674" w14:textId="77777777" w:rsidR="00537B8A" w:rsidRDefault="00537B8A" w:rsidP="00CA091F">
            <w:pPr>
              <w:pStyle w:val="TableParagraph"/>
              <w:spacing w:before="38"/>
              <w:ind w:left="40"/>
            </w:pPr>
            <w:r>
              <w:rPr>
                <w:spacing w:val="-2"/>
              </w:rPr>
              <w:t>16.02</w:t>
            </w:r>
          </w:p>
        </w:tc>
        <w:tc>
          <w:tcPr>
            <w:tcW w:w="988" w:type="dxa"/>
            <w:tcBorders>
              <w:top w:val="nil"/>
              <w:left w:val="single" w:sz="4" w:space="0" w:color="000000"/>
              <w:bottom w:val="nil"/>
              <w:right w:val="single" w:sz="4" w:space="0" w:color="000000"/>
            </w:tcBorders>
          </w:tcPr>
          <w:p w14:paraId="43966351"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7B6CF696" w14:textId="77777777" w:rsidR="00537B8A" w:rsidRDefault="00537B8A" w:rsidP="00CA091F">
            <w:pPr>
              <w:pStyle w:val="TableParagraph"/>
              <w:spacing w:before="10"/>
              <w:ind w:right="11"/>
            </w:pPr>
            <w:r>
              <w:rPr>
                <w:spacing w:val="-5"/>
              </w:rPr>
              <w:t>MS</w:t>
            </w:r>
          </w:p>
        </w:tc>
        <w:tc>
          <w:tcPr>
            <w:tcW w:w="719" w:type="dxa"/>
            <w:tcBorders>
              <w:top w:val="nil"/>
              <w:left w:val="single" w:sz="4" w:space="0" w:color="000000"/>
              <w:bottom w:val="nil"/>
              <w:right w:val="single" w:sz="4" w:space="0" w:color="000000"/>
            </w:tcBorders>
          </w:tcPr>
          <w:p w14:paraId="1E3CC25E" w14:textId="77777777" w:rsidR="00537B8A" w:rsidRDefault="00537B8A" w:rsidP="00CA091F">
            <w:pPr>
              <w:pStyle w:val="TableParagraph"/>
              <w:spacing w:before="38"/>
              <w:ind w:right="10"/>
            </w:pPr>
            <w:r>
              <w:rPr>
                <w:spacing w:val="-2"/>
              </w:rPr>
              <w:t>40.07</w:t>
            </w:r>
          </w:p>
        </w:tc>
        <w:tc>
          <w:tcPr>
            <w:tcW w:w="991" w:type="dxa"/>
            <w:tcBorders>
              <w:top w:val="nil"/>
              <w:left w:val="single" w:sz="4" w:space="0" w:color="000000"/>
              <w:bottom w:val="nil"/>
              <w:right w:val="single" w:sz="4" w:space="0" w:color="000000"/>
            </w:tcBorders>
          </w:tcPr>
          <w:p w14:paraId="1BF95CF4" w14:textId="77777777" w:rsidR="00537B8A" w:rsidRDefault="00537B8A" w:rsidP="00CA091F">
            <w:pPr>
              <w:pStyle w:val="TableParagraph"/>
              <w:spacing w:before="67" w:line="251" w:lineRule="exact"/>
              <w:ind w:left="43"/>
            </w:pPr>
            <w:r>
              <w:rPr>
                <w:spacing w:val="-10"/>
              </w:rPr>
              <w:t>4</w:t>
            </w:r>
          </w:p>
        </w:tc>
        <w:tc>
          <w:tcPr>
            <w:tcW w:w="719" w:type="dxa"/>
            <w:tcBorders>
              <w:top w:val="nil"/>
              <w:left w:val="single" w:sz="4" w:space="0" w:color="000000"/>
              <w:bottom w:val="nil"/>
              <w:right w:val="single" w:sz="4" w:space="0" w:color="000000"/>
            </w:tcBorders>
          </w:tcPr>
          <w:p w14:paraId="486FB716" w14:textId="77777777" w:rsidR="00537B8A" w:rsidRDefault="00537B8A" w:rsidP="00CA091F">
            <w:pPr>
              <w:pStyle w:val="TableParagraph"/>
              <w:spacing w:before="10"/>
              <w:ind w:right="6"/>
            </w:pPr>
            <w:r>
              <w:rPr>
                <w:spacing w:val="-10"/>
              </w:rPr>
              <w:t>S</w:t>
            </w:r>
          </w:p>
        </w:tc>
        <w:tc>
          <w:tcPr>
            <w:tcW w:w="719" w:type="dxa"/>
            <w:tcBorders>
              <w:top w:val="nil"/>
              <w:left w:val="single" w:sz="4" w:space="0" w:color="000000"/>
              <w:bottom w:val="nil"/>
              <w:right w:val="single" w:sz="4" w:space="0" w:color="000000"/>
            </w:tcBorders>
          </w:tcPr>
          <w:p w14:paraId="00CF948C" w14:textId="77777777" w:rsidR="00537B8A" w:rsidRDefault="00537B8A" w:rsidP="00CA091F">
            <w:pPr>
              <w:pStyle w:val="TableParagraph"/>
              <w:spacing w:before="67" w:line="251" w:lineRule="exact"/>
            </w:pPr>
            <w:r>
              <w:rPr>
                <w:spacing w:val="-2"/>
              </w:rPr>
              <w:t>40.07</w:t>
            </w:r>
          </w:p>
        </w:tc>
        <w:tc>
          <w:tcPr>
            <w:tcW w:w="988" w:type="dxa"/>
            <w:tcBorders>
              <w:top w:val="nil"/>
              <w:left w:val="single" w:sz="4" w:space="0" w:color="000000"/>
              <w:bottom w:val="nil"/>
              <w:right w:val="single" w:sz="4" w:space="0" w:color="000000"/>
            </w:tcBorders>
          </w:tcPr>
          <w:p w14:paraId="36827243" w14:textId="77777777" w:rsidR="00537B8A" w:rsidRDefault="00537B8A" w:rsidP="00CA091F">
            <w:pPr>
              <w:pStyle w:val="TableParagraph"/>
              <w:spacing w:before="67" w:line="251" w:lineRule="exact"/>
            </w:pPr>
            <w:r>
              <w:rPr>
                <w:spacing w:val="-10"/>
              </w:rPr>
              <w:t>4</w:t>
            </w:r>
          </w:p>
        </w:tc>
        <w:tc>
          <w:tcPr>
            <w:tcW w:w="811" w:type="dxa"/>
            <w:tcBorders>
              <w:top w:val="nil"/>
              <w:left w:val="single" w:sz="4" w:space="0" w:color="000000"/>
              <w:bottom w:val="nil"/>
              <w:right w:val="single" w:sz="4" w:space="0" w:color="000000"/>
            </w:tcBorders>
          </w:tcPr>
          <w:p w14:paraId="45663F0B" w14:textId="77777777" w:rsidR="00537B8A" w:rsidRDefault="00537B8A" w:rsidP="00CA091F">
            <w:pPr>
              <w:pStyle w:val="TableParagraph"/>
              <w:spacing w:before="10"/>
              <w:ind w:left="51" w:right="1"/>
            </w:pPr>
            <w:r>
              <w:rPr>
                <w:spacing w:val="-10"/>
              </w:rPr>
              <w:t>S</w:t>
            </w:r>
          </w:p>
        </w:tc>
      </w:tr>
      <w:tr w:rsidR="00537B8A" w14:paraId="7CAC5D3E" w14:textId="77777777" w:rsidTr="00CA091F">
        <w:trPr>
          <w:trHeight w:val="338"/>
        </w:trPr>
        <w:tc>
          <w:tcPr>
            <w:tcW w:w="540" w:type="dxa"/>
            <w:tcBorders>
              <w:top w:val="nil"/>
              <w:left w:val="single" w:sz="4" w:space="0" w:color="000000"/>
              <w:bottom w:val="nil"/>
              <w:right w:val="single" w:sz="4" w:space="0" w:color="000000"/>
            </w:tcBorders>
          </w:tcPr>
          <w:p w14:paraId="135A234B" w14:textId="77777777" w:rsidR="00537B8A" w:rsidRDefault="00537B8A" w:rsidP="00CA091F">
            <w:pPr>
              <w:pStyle w:val="TableParagraph"/>
              <w:ind w:left="59" w:right="33"/>
            </w:pPr>
            <w:r>
              <w:rPr>
                <w:spacing w:val="-5"/>
              </w:rPr>
              <w:t>21</w:t>
            </w:r>
          </w:p>
        </w:tc>
        <w:tc>
          <w:tcPr>
            <w:tcW w:w="2343" w:type="dxa"/>
            <w:tcBorders>
              <w:top w:val="nil"/>
              <w:left w:val="single" w:sz="4" w:space="0" w:color="000000"/>
              <w:bottom w:val="nil"/>
              <w:right w:val="single" w:sz="4" w:space="0" w:color="000000"/>
            </w:tcBorders>
          </w:tcPr>
          <w:p w14:paraId="0408B2D1"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24</w:t>
            </w:r>
          </w:p>
        </w:tc>
        <w:tc>
          <w:tcPr>
            <w:tcW w:w="720" w:type="dxa"/>
            <w:tcBorders>
              <w:top w:val="nil"/>
              <w:left w:val="single" w:sz="4" w:space="0" w:color="000000"/>
              <w:bottom w:val="nil"/>
              <w:right w:val="single" w:sz="4" w:space="0" w:color="000000"/>
            </w:tcBorders>
          </w:tcPr>
          <w:p w14:paraId="5CC0A2BD"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653009F2"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7EFA6838"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677D2E58" w14:textId="77777777" w:rsidR="00537B8A" w:rsidRDefault="00537B8A" w:rsidP="00CA091F">
            <w:pPr>
              <w:pStyle w:val="TableParagraph"/>
              <w:spacing w:before="38"/>
              <w:ind w:left="40"/>
            </w:pPr>
            <w:r>
              <w:rPr>
                <w:spacing w:val="-2"/>
              </w:rPr>
              <w:t>11.58</w:t>
            </w:r>
          </w:p>
        </w:tc>
        <w:tc>
          <w:tcPr>
            <w:tcW w:w="988" w:type="dxa"/>
            <w:tcBorders>
              <w:top w:val="nil"/>
              <w:left w:val="single" w:sz="4" w:space="0" w:color="000000"/>
              <w:bottom w:val="nil"/>
              <w:right w:val="single" w:sz="4" w:space="0" w:color="000000"/>
            </w:tcBorders>
          </w:tcPr>
          <w:p w14:paraId="4867C581"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5010B00B" w14:textId="77777777" w:rsidR="00537B8A" w:rsidRDefault="00537B8A" w:rsidP="00CA091F">
            <w:pPr>
              <w:pStyle w:val="TableParagraph"/>
              <w:ind w:right="11"/>
            </w:pPr>
            <w:r>
              <w:rPr>
                <w:spacing w:val="-5"/>
              </w:rPr>
              <w:t>MS</w:t>
            </w:r>
          </w:p>
        </w:tc>
        <w:tc>
          <w:tcPr>
            <w:tcW w:w="719" w:type="dxa"/>
            <w:tcBorders>
              <w:top w:val="nil"/>
              <w:left w:val="single" w:sz="4" w:space="0" w:color="000000"/>
              <w:bottom w:val="nil"/>
              <w:right w:val="single" w:sz="4" w:space="0" w:color="000000"/>
            </w:tcBorders>
          </w:tcPr>
          <w:p w14:paraId="2B3E6918" w14:textId="77777777" w:rsidR="00537B8A" w:rsidRDefault="00537B8A" w:rsidP="00CA091F">
            <w:pPr>
              <w:pStyle w:val="TableParagraph"/>
              <w:spacing w:before="38"/>
              <w:ind w:right="10"/>
            </w:pPr>
            <w:r>
              <w:rPr>
                <w:spacing w:val="-2"/>
              </w:rPr>
              <w:t>16.24</w:t>
            </w:r>
          </w:p>
        </w:tc>
        <w:tc>
          <w:tcPr>
            <w:tcW w:w="991" w:type="dxa"/>
            <w:tcBorders>
              <w:top w:val="nil"/>
              <w:left w:val="single" w:sz="4" w:space="0" w:color="000000"/>
              <w:bottom w:val="nil"/>
              <w:right w:val="single" w:sz="4" w:space="0" w:color="000000"/>
            </w:tcBorders>
          </w:tcPr>
          <w:p w14:paraId="1452820E"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3C541FBD"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02526889" w14:textId="77777777" w:rsidR="00537B8A" w:rsidRDefault="00537B8A" w:rsidP="00CA091F">
            <w:pPr>
              <w:pStyle w:val="TableParagraph"/>
              <w:spacing w:before="67" w:line="251" w:lineRule="exact"/>
            </w:pPr>
            <w:r>
              <w:rPr>
                <w:spacing w:val="-2"/>
              </w:rPr>
              <w:t>23.27</w:t>
            </w:r>
          </w:p>
        </w:tc>
        <w:tc>
          <w:tcPr>
            <w:tcW w:w="988" w:type="dxa"/>
            <w:tcBorders>
              <w:top w:val="nil"/>
              <w:left w:val="single" w:sz="4" w:space="0" w:color="000000"/>
              <w:bottom w:val="nil"/>
              <w:right w:val="single" w:sz="4" w:space="0" w:color="000000"/>
            </w:tcBorders>
          </w:tcPr>
          <w:p w14:paraId="2E80FF33"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25CB208C" w14:textId="77777777" w:rsidR="00537B8A" w:rsidRDefault="00537B8A" w:rsidP="00CA091F">
            <w:pPr>
              <w:pStyle w:val="TableParagraph"/>
              <w:ind w:left="51"/>
            </w:pPr>
            <w:r>
              <w:rPr>
                <w:spacing w:val="-5"/>
              </w:rPr>
              <w:t>MS</w:t>
            </w:r>
          </w:p>
        </w:tc>
      </w:tr>
      <w:tr w:rsidR="00537B8A" w14:paraId="666FCEB2" w14:textId="77777777" w:rsidTr="00CA091F">
        <w:trPr>
          <w:trHeight w:val="338"/>
        </w:trPr>
        <w:tc>
          <w:tcPr>
            <w:tcW w:w="540" w:type="dxa"/>
            <w:tcBorders>
              <w:top w:val="nil"/>
              <w:left w:val="single" w:sz="4" w:space="0" w:color="000000"/>
              <w:bottom w:val="nil"/>
              <w:right w:val="single" w:sz="4" w:space="0" w:color="000000"/>
            </w:tcBorders>
          </w:tcPr>
          <w:p w14:paraId="7B82112D" w14:textId="77777777" w:rsidR="00537B8A" w:rsidRDefault="00537B8A" w:rsidP="00CA091F">
            <w:pPr>
              <w:pStyle w:val="TableParagraph"/>
              <w:ind w:left="59" w:right="33"/>
            </w:pPr>
            <w:r>
              <w:rPr>
                <w:spacing w:val="-5"/>
              </w:rPr>
              <w:t>22</w:t>
            </w:r>
          </w:p>
        </w:tc>
        <w:tc>
          <w:tcPr>
            <w:tcW w:w="2343" w:type="dxa"/>
            <w:tcBorders>
              <w:top w:val="nil"/>
              <w:left w:val="single" w:sz="4" w:space="0" w:color="000000"/>
              <w:bottom w:val="nil"/>
              <w:right w:val="single" w:sz="4" w:space="0" w:color="000000"/>
            </w:tcBorders>
          </w:tcPr>
          <w:p w14:paraId="47D9DCB7" w14:textId="77777777" w:rsidR="00537B8A" w:rsidRDefault="00537B8A" w:rsidP="00CA091F">
            <w:pPr>
              <w:pStyle w:val="TableParagraph"/>
              <w:spacing w:before="38"/>
              <w:ind w:left="119"/>
              <w:jc w:val="left"/>
            </w:pPr>
            <w:r>
              <w:t>NDLA-2</w:t>
            </w:r>
            <w:r>
              <w:rPr>
                <w:spacing w:val="-8"/>
              </w:rPr>
              <w:t xml:space="preserve"> </w:t>
            </w:r>
            <w:r>
              <w:t>X</w:t>
            </w:r>
            <w:r>
              <w:rPr>
                <w:spacing w:val="-8"/>
              </w:rPr>
              <w:t xml:space="preserve"> </w:t>
            </w:r>
            <w:r>
              <w:t>NDSI-</w:t>
            </w:r>
            <w:r>
              <w:rPr>
                <w:spacing w:val="-10"/>
              </w:rPr>
              <w:t>3</w:t>
            </w:r>
          </w:p>
        </w:tc>
        <w:tc>
          <w:tcPr>
            <w:tcW w:w="720" w:type="dxa"/>
            <w:tcBorders>
              <w:top w:val="nil"/>
              <w:left w:val="single" w:sz="4" w:space="0" w:color="000000"/>
              <w:bottom w:val="nil"/>
              <w:right w:val="single" w:sz="4" w:space="0" w:color="000000"/>
            </w:tcBorders>
          </w:tcPr>
          <w:p w14:paraId="0BF52B94"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57959119"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1FEC5F19"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4A0914F4" w14:textId="77777777" w:rsidR="00537B8A" w:rsidRDefault="00537B8A" w:rsidP="00CA091F">
            <w:pPr>
              <w:pStyle w:val="TableParagraph"/>
              <w:spacing w:before="38"/>
              <w:ind w:left="40"/>
            </w:pPr>
            <w:r>
              <w:rPr>
                <w:spacing w:val="-4"/>
              </w:rPr>
              <w:t>7.12</w:t>
            </w:r>
          </w:p>
        </w:tc>
        <w:tc>
          <w:tcPr>
            <w:tcW w:w="988" w:type="dxa"/>
            <w:tcBorders>
              <w:top w:val="nil"/>
              <w:left w:val="single" w:sz="4" w:space="0" w:color="000000"/>
              <w:bottom w:val="nil"/>
              <w:right w:val="single" w:sz="4" w:space="0" w:color="000000"/>
            </w:tcBorders>
          </w:tcPr>
          <w:p w14:paraId="5975AA6F" w14:textId="77777777" w:rsidR="00537B8A" w:rsidRDefault="00537B8A" w:rsidP="00CA091F">
            <w:pPr>
              <w:pStyle w:val="TableParagraph"/>
              <w:spacing w:before="67" w:line="251" w:lineRule="exact"/>
              <w:ind w:right="31"/>
            </w:pPr>
            <w:r>
              <w:rPr>
                <w:spacing w:val="-10"/>
              </w:rPr>
              <w:t>2</w:t>
            </w:r>
          </w:p>
        </w:tc>
        <w:tc>
          <w:tcPr>
            <w:tcW w:w="719" w:type="dxa"/>
            <w:tcBorders>
              <w:top w:val="nil"/>
              <w:left w:val="single" w:sz="4" w:space="0" w:color="000000"/>
              <w:bottom w:val="nil"/>
              <w:right w:val="single" w:sz="4" w:space="0" w:color="000000"/>
            </w:tcBorders>
          </w:tcPr>
          <w:p w14:paraId="12183D58" w14:textId="77777777" w:rsidR="00537B8A" w:rsidRDefault="00537B8A" w:rsidP="00CA091F">
            <w:pPr>
              <w:pStyle w:val="TableParagraph"/>
              <w:ind w:right="15"/>
            </w:pPr>
            <w:r>
              <w:rPr>
                <w:spacing w:val="-5"/>
              </w:rPr>
              <w:t>MR</w:t>
            </w:r>
          </w:p>
        </w:tc>
        <w:tc>
          <w:tcPr>
            <w:tcW w:w="719" w:type="dxa"/>
            <w:tcBorders>
              <w:top w:val="nil"/>
              <w:left w:val="single" w:sz="4" w:space="0" w:color="000000"/>
              <w:bottom w:val="nil"/>
              <w:right w:val="single" w:sz="4" w:space="0" w:color="000000"/>
            </w:tcBorders>
          </w:tcPr>
          <w:p w14:paraId="46F6045A" w14:textId="77777777" w:rsidR="00537B8A" w:rsidRDefault="00537B8A" w:rsidP="00CA091F">
            <w:pPr>
              <w:pStyle w:val="TableParagraph"/>
              <w:spacing w:before="38"/>
              <w:ind w:right="10"/>
            </w:pPr>
            <w:r>
              <w:rPr>
                <w:spacing w:val="-2"/>
              </w:rPr>
              <w:t>12.08</w:t>
            </w:r>
          </w:p>
        </w:tc>
        <w:tc>
          <w:tcPr>
            <w:tcW w:w="991" w:type="dxa"/>
            <w:tcBorders>
              <w:top w:val="nil"/>
              <w:left w:val="single" w:sz="4" w:space="0" w:color="000000"/>
              <w:bottom w:val="nil"/>
              <w:right w:val="single" w:sz="4" w:space="0" w:color="000000"/>
            </w:tcBorders>
          </w:tcPr>
          <w:p w14:paraId="6711D10D"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318DD031"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2878B3EE" w14:textId="77777777" w:rsidR="00537B8A" w:rsidRDefault="00537B8A" w:rsidP="00CA091F">
            <w:pPr>
              <w:pStyle w:val="TableParagraph"/>
              <w:spacing w:before="67" w:line="251" w:lineRule="exact"/>
            </w:pPr>
            <w:r>
              <w:rPr>
                <w:spacing w:val="-2"/>
              </w:rPr>
              <w:t>12.08</w:t>
            </w:r>
          </w:p>
        </w:tc>
        <w:tc>
          <w:tcPr>
            <w:tcW w:w="988" w:type="dxa"/>
            <w:tcBorders>
              <w:top w:val="nil"/>
              <w:left w:val="single" w:sz="4" w:space="0" w:color="000000"/>
              <w:bottom w:val="nil"/>
              <w:right w:val="single" w:sz="4" w:space="0" w:color="000000"/>
            </w:tcBorders>
          </w:tcPr>
          <w:p w14:paraId="399B79EB"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1CA0F8A7" w14:textId="77777777" w:rsidR="00537B8A" w:rsidRDefault="00537B8A" w:rsidP="00CA091F">
            <w:pPr>
              <w:pStyle w:val="TableParagraph"/>
              <w:ind w:left="51"/>
            </w:pPr>
            <w:r>
              <w:rPr>
                <w:spacing w:val="-5"/>
              </w:rPr>
              <w:t>MS</w:t>
            </w:r>
          </w:p>
        </w:tc>
      </w:tr>
      <w:tr w:rsidR="00537B8A" w14:paraId="2F1C3582" w14:textId="77777777" w:rsidTr="00CA091F">
        <w:trPr>
          <w:trHeight w:val="338"/>
        </w:trPr>
        <w:tc>
          <w:tcPr>
            <w:tcW w:w="540" w:type="dxa"/>
            <w:tcBorders>
              <w:top w:val="nil"/>
              <w:left w:val="single" w:sz="4" w:space="0" w:color="000000"/>
              <w:bottom w:val="nil"/>
              <w:right w:val="single" w:sz="4" w:space="0" w:color="000000"/>
            </w:tcBorders>
          </w:tcPr>
          <w:p w14:paraId="6A596D0F" w14:textId="77777777" w:rsidR="00537B8A" w:rsidRDefault="00537B8A" w:rsidP="00CA091F">
            <w:pPr>
              <w:pStyle w:val="TableParagraph"/>
              <w:ind w:left="59" w:right="33"/>
            </w:pPr>
            <w:r>
              <w:rPr>
                <w:spacing w:val="-5"/>
              </w:rPr>
              <w:t>23</w:t>
            </w:r>
          </w:p>
        </w:tc>
        <w:tc>
          <w:tcPr>
            <w:tcW w:w="2343" w:type="dxa"/>
            <w:tcBorders>
              <w:top w:val="nil"/>
              <w:left w:val="single" w:sz="4" w:space="0" w:color="000000"/>
              <w:bottom w:val="nil"/>
              <w:right w:val="single" w:sz="4" w:space="0" w:color="000000"/>
            </w:tcBorders>
          </w:tcPr>
          <w:p w14:paraId="03B9D5F5"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39</w:t>
            </w:r>
          </w:p>
        </w:tc>
        <w:tc>
          <w:tcPr>
            <w:tcW w:w="720" w:type="dxa"/>
            <w:tcBorders>
              <w:top w:val="nil"/>
              <w:left w:val="single" w:sz="4" w:space="0" w:color="000000"/>
              <w:bottom w:val="nil"/>
              <w:right w:val="single" w:sz="4" w:space="0" w:color="000000"/>
            </w:tcBorders>
          </w:tcPr>
          <w:p w14:paraId="0B51D500"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5D650EEE"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08FAA791"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12FB16C2" w14:textId="77777777" w:rsidR="00537B8A" w:rsidRDefault="00537B8A" w:rsidP="00CA091F">
            <w:pPr>
              <w:pStyle w:val="TableParagraph"/>
              <w:spacing w:before="38"/>
              <w:ind w:left="40"/>
            </w:pPr>
            <w:r>
              <w:rPr>
                <w:spacing w:val="-4"/>
              </w:rPr>
              <w:t>4.88</w:t>
            </w:r>
          </w:p>
        </w:tc>
        <w:tc>
          <w:tcPr>
            <w:tcW w:w="988" w:type="dxa"/>
            <w:tcBorders>
              <w:top w:val="nil"/>
              <w:left w:val="single" w:sz="4" w:space="0" w:color="000000"/>
              <w:bottom w:val="nil"/>
              <w:right w:val="single" w:sz="4" w:space="0" w:color="000000"/>
            </w:tcBorders>
          </w:tcPr>
          <w:p w14:paraId="45A4C2FA" w14:textId="77777777" w:rsidR="00537B8A" w:rsidRDefault="00537B8A" w:rsidP="00CA091F">
            <w:pPr>
              <w:pStyle w:val="TableParagraph"/>
              <w:spacing w:before="67" w:line="251" w:lineRule="exact"/>
              <w:ind w:right="31"/>
            </w:pPr>
            <w:r>
              <w:rPr>
                <w:spacing w:val="-10"/>
              </w:rPr>
              <w:t>1</w:t>
            </w:r>
          </w:p>
        </w:tc>
        <w:tc>
          <w:tcPr>
            <w:tcW w:w="719" w:type="dxa"/>
            <w:tcBorders>
              <w:top w:val="nil"/>
              <w:left w:val="single" w:sz="4" w:space="0" w:color="000000"/>
              <w:bottom w:val="nil"/>
              <w:right w:val="single" w:sz="4" w:space="0" w:color="000000"/>
            </w:tcBorders>
          </w:tcPr>
          <w:p w14:paraId="5CD8DAFE" w14:textId="77777777" w:rsidR="00537B8A" w:rsidRDefault="00537B8A" w:rsidP="00CA091F">
            <w:pPr>
              <w:pStyle w:val="TableParagraph"/>
              <w:ind w:right="16"/>
            </w:pPr>
            <w:r>
              <w:rPr>
                <w:spacing w:val="-10"/>
              </w:rPr>
              <w:t>R</w:t>
            </w:r>
          </w:p>
        </w:tc>
        <w:tc>
          <w:tcPr>
            <w:tcW w:w="719" w:type="dxa"/>
            <w:tcBorders>
              <w:top w:val="nil"/>
              <w:left w:val="single" w:sz="4" w:space="0" w:color="000000"/>
              <w:bottom w:val="nil"/>
              <w:right w:val="single" w:sz="4" w:space="0" w:color="000000"/>
            </w:tcBorders>
          </w:tcPr>
          <w:p w14:paraId="06562AE1" w14:textId="77777777" w:rsidR="00537B8A" w:rsidRDefault="00537B8A" w:rsidP="00CA091F">
            <w:pPr>
              <w:pStyle w:val="TableParagraph"/>
              <w:spacing w:before="38"/>
              <w:ind w:right="10"/>
            </w:pPr>
            <w:r>
              <w:rPr>
                <w:spacing w:val="-2"/>
              </w:rPr>
              <w:t>13.40</w:t>
            </w:r>
          </w:p>
        </w:tc>
        <w:tc>
          <w:tcPr>
            <w:tcW w:w="991" w:type="dxa"/>
            <w:tcBorders>
              <w:top w:val="nil"/>
              <w:left w:val="single" w:sz="4" w:space="0" w:color="000000"/>
              <w:bottom w:val="nil"/>
              <w:right w:val="single" w:sz="4" w:space="0" w:color="000000"/>
            </w:tcBorders>
          </w:tcPr>
          <w:p w14:paraId="32B79CBB"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4904851B"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4D73281C" w14:textId="77777777" w:rsidR="00537B8A" w:rsidRDefault="00537B8A" w:rsidP="00CA091F">
            <w:pPr>
              <w:pStyle w:val="TableParagraph"/>
              <w:spacing w:before="67" w:line="251" w:lineRule="exact"/>
            </w:pPr>
            <w:r>
              <w:rPr>
                <w:spacing w:val="-2"/>
              </w:rPr>
              <w:t>13.40</w:t>
            </w:r>
          </w:p>
        </w:tc>
        <w:tc>
          <w:tcPr>
            <w:tcW w:w="988" w:type="dxa"/>
            <w:tcBorders>
              <w:top w:val="nil"/>
              <w:left w:val="single" w:sz="4" w:space="0" w:color="000000"/>
              <w:bottom w:val="nil"/>
              <w:right w:val="single" w:sz="4" w:space="0" w:color="000000"/>
            </w:tcBorders>
          </w:tcPr>
          <w:p w14:paraId="55D6A911"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2720C46C" w14:textId="77777777" w:rsidR="00537B8A" w:rsidRDefault="00537B8A" w:rsidP="00CA091F">
            <w:pPr>
              <w:pStyle w:val="TableParagraph"/>
              <w:ind w:left="51"/>
            </w:pPr>
            <w:r>
              <w:rPr>
                <w:spacing w:val="-5"/>
              </w:rPr>
              <w:t>MS</w:t>
            </w:r>
          </w:p>
        </w:tc>
      </w:tr>
      <w:tr w:rsidR="00537B8A" w14:paraId="34A9977F" w14:textId="77777777" w:rsidTr="00CA091F">
        <w:trPr>
          <w:trHeight w:val="338"/>
        </w:trPr>
        <w:tc>
          <w:tcPr>
            <w:tcW w:w="540" w:type="dxa"/>
            <w:tcBorders>
              <w:top w:val="nil"/>
              <w:left w:val="single" w:sz="4" w:space="0" w:color="000000"/>
              <w:bottom w:val="nil"/>
              <w:right w:val="single" w:sz="4" w:space="0" w:color="000000"/>
            </w:tcBorders>
          </w:tcPr>
          <w:p w14:paraId="683D80A2" w14:textId="77777777" w:rsidR="00537B8A" w:rsidRDefault="00537B8A" w:rsidP="00CA091F">
            <w:pPr>
              <w:pStyle w:val="TableParagraph"/>
              <w:ind w:left="59" w:right="33"/>
            </w:pPr>
            <w:r>
              <w:rPr>
                <w:spacing w:val="-5"/>
              </w:rPr>
              <w:t>24</w:t>
            </w:r>
          </w:p>
        </w:tc>
        <w:tc>
          <w:tcPr>
            <w:tcW w:w="2343" w:type="dxa"/>
            <w:tcBorders>
              <w:top w:val="nil"/>
              <w:left w:val="single" w:sz="4" w:space="0" w:color="000000"/>
              <w:bottom w:val="nil"/>
              <w:right w:val="single" w:sz="4" w:space="0" w:color="000000"/>
            </w:tcBorders>
          </w:tcPr>
          <w:p w14:paraId="1A7CC0D6"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51</w:t>
            </w:r>
          </w:p>
        </w:tc>
        <w:tc>
          <w:tcPr>
            <w:tcW w:w="720" w:type="dxa"/>
            <w:tcBorders>
              <w:top w:val="nil"/>
              <w:left w:val="single" w:sz="4" w:space="0" w:color="000000"/>
              <w:bottom w:val="nil"/>
              <w:right w:val="single" w:sz="4" w:space="0" w:color="000000"/>
            </w:tcBorders>
          </w:tcPr>
          <w:p w14:paraId="3EFEA07E"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495FD7F1"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7CEC0E0A"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06E39F81" w14:textId="77777777" w:rsidR="00537B8A" w:rsidRDefault="00537B8A" w:rsidP="00CA091F">
            <w:pPr>
              <w:pStyle w:val="TableParagraph"/>
              <w:spacing w:before="38"/>
              <w:ind w:left="40"/>
            </w:pPr>
            <w:r>
              <w:rPr>
                <w:spacing w:val="-4"/>
              </w:rPr>
              <w:t>8.71</w:t>
            </w:r>
          </w:p>
        </w:tc>
        <w:tc>
          <w:tcPr>
            <w:tcW w:w="988" w:type="dxa"/>
            <w:tcBorders>
              <w:top w:val="nil"/>
              <w:left w:val="single" w:sz="4" w:space="0" w:color="000000"/>
              <w:bottom w:val="nil"/>
              <w:right w:val="single" w:sz="4" w:space="0" w:color="000000"/>
            </w:tcBorders>
          </w:tcPr>
          <w:p w14:paraId="656AD3BB" w14:textId="77777777" w:rsidR="00537B8A" w:rsidRDefault="00537B8A" w:rsidP="00CA091F">
            <w:pPr>
              <w:pStyle w:val="TableParagraph"/>
              <w:spacing w:before="67" w:line="251" w:lineRule="exact"/>
              <w:ind w:right="31"/>
            </w:pPr>
            <w:r>
              <w:rPr>
                <w:spacing w:val="-10"/>
              </w:rPr>
              <w:t>2</w:t>
            </w:r>
          </w:p>
        </w:tc>
        <w:tc>
          <w:tcPr>
            <w:tcW w:w="719" w:type="dxa"/>
            <w:tcBorders>
              <w:top w:val="nil"/>
              <w:left w:val="single" w:sz="4" w:space="0" w:color="000000"/>
              <w:bottom w:val="nil"/>
              <w:right w:val="single" w:sz="4" w:space="0" w:color="000000"/>
            </w:tcBorders>
          </w:tcPr>
          <w:p w14:paraId="4E498BCB" w14:textId="77777777" w:rsidR="00537B8A" w:rsidRDefault="00537B8A" w:rsidP="00CA091F">
            <w:pPr>
              <w:pStyle w:val="TableParagraph"/>
              <w:ind w:right="15"/>
            </w:pPr>
            <w:r>
              <w:rPr>
                <w:spacing w:val="-5"/>
              </w:rPr>
              <w:t>MR</w:t>
            </w:r>
          </w:p>
        </w:tc>
        <w:tc>
          <w:tcPr>
            <w:tcW w:w="719" w:type="dxa"/>
            <w:tcBorders>
              <w:top w:val="nil"/>
              <w:left w:val="single" w:sz="4" w:space="0" w:color="000000"/>
              <w:bottom w:val="nil"/>
              <w:right w:val="single" w:sz="4" w:space="0" w:color="000000"/>
            </w:tcBorders>
          </w:tcPr>
          <w:p w14:paraId="7684C2EF" w14:textId="77777777" w:rsidR="00537B8A" w:rsidRDefault="00537B8A" w:rsidP="00CA091F">
            <w:pPr>
              <w:pStyle w:val="TableParagraph"/>
              <w:spacing w:before="38"/>
              <w:ind w:right="10"/>
            </w:pPr>
            <w:r>
              <w:rPr>
                <w:spacing w:val="-4"/>
              </w:rPr>
              <w:t>8.71</w:t>
            </w:r>
          </w:p>
        </w:tc>
        <w:tc>
          <w:tcPr>
            <w:tcW w:w="991" w:type="dxa"/>
            <w:tcBorders>
              <w:top w:val="nil"/>
              <w:left w:val="single" w:sz="4" w:space="0" w:color="000000"/>
              <w:bottom w:val="nil"/>
              <w:right w:val="single" w:sz="4" w:space="0" w:color="000000"/>
            </w:tcBorders>
          </w:tcPr>
          <w:p w14:paraId="5E374302" w14:textId="77777777" w:rsidR="00537B8A" w:rsidRDefault="00537B8A" w:rsidP="00CA091F">
            <w:pPr>
              <w:pStyle w:val="TableParagraph"/>
              <w:spacing w:before="67" w:line="251" w:lineRule="exact"/>
              <w:ind w:left="43"/>
            </w:pPr>
            <w:r>
              <w:rPr>
                <w:spacing w:val="-10"/>
              </w:rPr>
              <w:t>2</w:t>
            </w:r>
          </w:p>
        </w:tc>
        <w:tc>
          <w:tcPr>
            <w:tcW w:w="719" w:type="dxa"/>
            <w:tcBorders>
              <w:top w:val="nil"/>
              <w:left w:val="single" w:sz="4" w:space="0" w:color="000000"/>
              <w:bottom w:val="nil"/>
              <w:right w:val="single" w:sz="4" w:space="0" w:color="000000"/>
            </w:tcBorders>
          </w:tcPr>
          <w:p w14:paraId="09128B0E" w14:textId="77777777" w:rsidR="00537B8A" w:rsidRDefault="00537B8A" w:rsidP="00CA091F">
            <w:pPr>
              <w:pStyle w:val="TableParagraph"/>
              <w:ind w:right="5"/>
            </w:pPr>
            <w:r>
              <w:rPr>
                <w:spacing w:val="-5"/>
              </w:rPr>
              <w:t>MR</w:t>
            </w:r>
          </w:p>
        </w:tc>
        <w:tc>
          <w:tcPr>
            <w:tcW w:w="719" w:type="dxa"/>
            <w:tcBorders>
              <w:top w:val="nil"/>
              <w:left w:val="single" w:sz="4" w:space="0" w:color="000000"/>
              <w:bottom w:val="nil"/>
              <w:right w:val="single" w:sz="4" w:space="0" w:color="000000"/>
            </w:tcBorders>
          </w:tcPr>
          <w:p w14:paraId="276D5E12" w14:textId="77777777" w:rsidR="00537B8A" w:rsidRDefault="00537B8A" w:rsidP="00CA091F">
            <w:pPr>
              <w:pStyle w:val="TableParagraph"/>
              <w:spacing w:before="67" w:line="251" w:lineRule="exact"/>
            </w:pPr>
            <w:r>
              <w:rPr>
                <w:spacing w:val="-4"/>
              </w:rPr>
              <w:t>8.71</w:t>
            </w:r>
          </w:p>
        </w:tc>
        <w:tc>
          <w:tcPr>
            <w:tcW w:w="988" w:type="dxa"/>
            <w:tcBorders>
              <w:top w:val="nil"/>
              <w:left w:val="single" w:sz="4" w:space="0" w:color="000000"/>
              <w:bottom w:val="nil"/>
              <w:right w:val="single" w:sz="4" w:space="0" w:color="000000"/>
            </w:tcBorders>
          </w:tcPr>
          <w:p w14:paraId="29BEA50B" w14:textId="77777777" w:rsidR="00537B8A" w:rsidRDefault="00537B8A" w:rsidP="00CA091F">
            <w:pPr>
              <w:pStyle w:val="TableParagraph"/>
              <w:spacing w:before="67" w:line="251" w:lineRule="exact"/>
            </w:pPr>
            <w:r>
              <w:rPr>
                <w:spacing w:val="-10"/>
              </w:rPr>
              <w:t>2</w:t>
            </w:r>
          </w:p>
        </w:tc>
        <w:tc>
          <w:tcPr>
            <w:tcW w:w="811" w:type="dxa"/>
            <w:tcBorders>
              <w:top w:val="nil"/>
              <w:left w:val="single" w:sz="4" w:space="0" w:color="000000"/>
              <w:bottom w:val="nil"/>
              <w:right w:val="single" w:sz="4" w:space="0" w:color="000000"/>
            </w:tcBorders>
          </w:tcPr>
          <w:p w14:paraId="11CE5BEF" w14:textId="77777777" w:rsidR="00537B8A" w:rsidRDefault="00537B8A" w:rsidP="00CA091F">
            <w:pPr>
              <w:pStyle w:val="TableParagraph"/>
              <w:ind w:left="51"/>
            </w:pPr>
            <w:r>
              <w:rPr>
                <w:spacing w:val="-5"/>
              </w:rPr>
              <w:t>MR</w:t>
            </w:r>
          </w:p>
        </w:tc>
      </w:tr>
      <w:tr w:rsidR="00537B8A" w14:paraId="77E778B0" w14:textId="77777777" w:rsidTr="00CA091F">
        <w:trPr>
          <w:trHeight w:val="336"/>
        </w:trPr>
        <w:tc>
          <w:tcPr>
            <w:tcW w:w="540" w:type="dxa"/>
            <w:tcBorders>
              <w:top w:val="nil"/>
              <w:left w:val="single" w:sz="4" w:space="0" w:color="000000"/>
              <w:bottom w:val="nil"/>
              <w:right w:val="single" w:sz="4" w:space="0" w:color="000000"/>
            </w:tcBorders>
          </w:tcPr>
          <w:p w14:paraId="6925BB66" w14:textId="77777777" w:rsidR="00537B8A" w:rsidRDefault="00537B8A" w:rsidP="00CA091F">
            <w:pPr>
              <w:pStyle w:val="TableParagraph"/>
              <w:ind w:left="59" w:right="33"/>
            </w:pPr>
            <w:r>
              <w:rPr>
                <w:spacing w:val="-5"/>
              </w:rPr>
              <w:t>25</w:t>
            </w:r>
          </w:p>
        </w:tc>
        <w:tc>
          <w:tcPr>
            <w:tcW w:w="2343" w:type="dxa"/>
            <w:tcBorders>
              <w:top w:val="nil"/>
              <w:left w:val="single" w:sz="4" w:space="0" w:color="000000"/>
              <w:bottom w:val="nil"/>
              <w:right w:val="single" w:sz="4" w:space="0" w:color="000000"/>
            </w:tcBorders>
          </w:tcPr>
          <w:p w14:paraId="67933735" w14:textId="77777777" w:rsidR="00537B8A" w:rsidRDefault="00537B8A" w:rsidP="00CA091F">
            <w:pPr>
              <w:pStyle w:val="TableParagraph"/>
              <w:spacing w:before="36"/>
              <w:ind w:left="119"/>
              <w:jc w:val="left"/>
            </w:pPr>
            <w:r>
              <w:t>NDLA-2</w:t>
            </w:r>
            <w:r>
              <w:rPr>
                <w:spacing w:val="-7"/>
              </w:rPr>
              <w:t xml:space="preserve"> </w:t>
            </w:r>
            <w:r>
              <w:t>X</w:t>
            </w:r>
            <w:r>
              <w:rPr>
                <w:spacing w:val="-7"/>
              </w:rPr>
              <w:t xml:space="preserve"> </w:t>
            </w:r>
            <w:r>
              <w:t>NDI-</w:t>
            </w:r>
            <w:r>
              <w:rPr>
                <w:spacing w:val="-5"/>
              </w:rPr>
              <w:t>49</w:t>
            </w:r>
          </w:p>
        </w:tc>
        <w:tc>
          <w:tcPr>
            <w:tcW w:w="720" w:type="dxa"/>
            <w:tcBorders>
              <w:top w:val="nil"/>
              <w:left w:val="single" w:sz="4" w:space="0" w:color="000000"/>
              <w:bottom w:val="nil"/>
              <w:right w:val="single" w:sz="4" w:space="0" w:color="000000"/>
            </w:tcBorders>
          </w:tcPr>
          <w:p w14:paraId="15B9CF76" w14:textId="77777777" w:rsidR="00537B8A" w:rsidRDefault="00537B8A" w:rsidP="00CA091F">
            <w:pPr>
              <w:pStyle w:val="TableParagraph"/>
              <w:spacing w:before="36"/>
              <w:ind w:left="40" w:right="14"/>
            </w:pPr>
            <w:r>
              <w:rPr>
                <w:spacing w:val="-4"/>
              </w:rPr>
              <w:t>7.18</w:t>
            </w:r>
          </w:p>
        </w:tc>
        <w:tc>
          <w:tcPr>
            <w:tcW w:w="989" w:type="dxa"/>
            <w:tcBorders>
              <w:top w:val="nil"/>
              <w:left w:val="single" w:sz="4" w:space="0" w:color="000000"/>
              <w:bottom w:val="nil"/>
              <w:right w:val="single" w:sz="4" w:space="0" w:color="000000"/>
            </w:tcBorders>
          </w:tcPr>
          <w:p w14:paraId="1458A83A" w14:textId="77777777" w:rsidR="00537B8A" w:rsidRDefault="00537B8A" w:rsidP="00CA091F">
            <w:pPr>
              <w:pStyle w:val="TableParagraph"/>
              <w:spacing w:before="64" w:line="251" w:lineRule="exact"/>
              <w:ind w:left="14"/>
            </w:pPr>
            <w:r>
              <w:rPr>
                <w:spacing w:val="-10"/>
              </w:rPr>
              <w:t>2</w:t>
            </w:r>
          </w:p>
        </w:tc>
        <w:tc>
          <w:tcPr>
            <w:tcW w:w="811" w:type="dxa"/>
            <w:tcBorders>
              <w:top w:val="nil"/>
              <w:left w:val="single" w:sz="4" w:space="0" w:color="000000"/>
              <w:bottom w:val="nil"/>
              <w:right w:val="single" w:sz="4" w:space="0" w:color="000000"/>
            </w:tcBorders>
          </w:tcPr>
          <w:p w14:paraId="283A820D" w14:textId="77777777" w:rsidR="00537B8A" w:rsidRDefault="00537B8A" w:rsidP="00CA091F">
            <w:pPr>
              <w:pStyle w:val="TableParagraph"/>
              <w:ind w:left="51" w:right="10"/>
            </w:pPr>
            <w:r>
              <w:rPr>
                <w:spacing w:val="-5"/>
              </w:rPr>
              <w:t>MR</w:t>
            </w:r>
          </w:p>
        </w:tc>
        <w:tc>
          <w:tcPr>
            <w:tcW w:w="720" w:type="dxa"/>
            <w:tcBorders>
              <w:top w:val="nil"/>
              <w:left w:val="single" w:sz="4" w:space="0" w:color="000000"/>
              <w:bottom w:val="nil"/>
              <w:right w:val="single" w:sz="4" w:space="0" w:color="000000"/>
            </w:tcBorders>
          </w:tcPr>
          <w:p w14:paraId="679C036A" w14:textId="77777777" w:rsidR="00537B8A" w:rsidRDefault="00537B8A" w:rsidP="00CA091F">
            <w:pPr>
              <w:pStyle w:val="TableParagraph"/>
              <w:spacing w:before="36"/>
              <w:ind w:left="40"/>
            </w:pPr>
            <w:r>
              <w:rPr>
                <w:spacing w:val="-4"/>
              </w:rPr>
              <w:t>9.31</w:t>
            </w:r>
          </w:p>
        </w:tc>
        <w:tc>
          <w:tcPr>
            <w:tcW w:w="988" w:type="dxa"/>
            <w:tcBorders>
              <w:top w:val="nil"/>
              <w:left w:val="single" w:sz="4" w:space="0" w:color="000000"/>
              <w:bottom w:val="nil"/>
              <w:right w:val="single" w:sz="4" w:space="0" w:color="000000"/>
            </w:tcBorders>
          </w:tcPr>
          <w:p w14:paraId="673BD96A" w14:textId="77777777" w:rsidR="00537B8A" w:rsidRDefault="00537B8A" w:rsidP="00CA091F">
            <w:pPr>
              <w:pStyle w:val="TableParagraph"/>
              <w:spacing w:before="64" w:line="251" w:lineRule="exact"/>
              <w:ind w:right="31"/>
            </w:pPr>
            <w:r>
              <w:rPr>
                <w:spacing w:val="-10"/>
              </w:rPr>
              <w:t>2</w:t>
            </w:r>
          </w:p>
        </w:tc>
        <w:tc>
          <w:tcPr>
            <w:tcW w:w="719" w:type="dxa"/>
            <w:tcBorders>
              <w:top w:val="nil"/>
              <w:left w:val="single" w:sz="4" w:space="0" w:color="000000"/>
              <w:bottom w:val="nil"/>
              <w:right w:val="single" w:sz="4" w:space="0" w:color="000000"/>
            </w:tcBorders>
          </w:tcPr>
          <w:p w14:paraId="7E10A486" w14:textId="77777777" w:rsidR="00537B8A" w:rsidRDefault="00537B8A" w:rsidP="00CA091F">
            <w:pPr>
              <w:pStyle w:val="TableParagraph"/>
              <w:ind w:right="15"/>
            </w:pPr>
            <w:r>
              <w:rPr>
                <w:spacing w:val="-5"/>
              </w:rPr>
              <w:t>MR</w:t>
            </w:r>
          </w:p>
        </w:tc>
        <w:tc>
          <w:tcPr>
            <w:tcW w:w="719" w:type="dxa"/>
            <w:tcBorders>
              <w:top w:val="nil"/>
              <w:left w:val="single" w:sz="4" w:space="0" w:color="000000"/>
              <w:bottom w:val="nil"/>
              <w:right w:val="single" w:sz="4" w:space="0" w:color="000000"/>
            </w:tcBorders>
          </w:tcPr>
          <w:p w14:paraId="5F84B3E5" w14:textId="77777777" w:rsidR="00537B8A" w:rsidRDefault="00537B8A" w:rsidP="00CA091F">
            <w:pPr>
              <w:pStyle w:val="TableParagraph"/>
              <w:spacing w:before="36"/>
              <w:ind w:right="10"/>
            </w:pPr>
            <w:r>
              <w:rPr>
                <w:spacing w:val="-2"/>
              </w:rPr>
              <w:t>26.80</w:t>
            </w:r>
          </w:p>
        </w:tc>
        <w:tc>
          <w:tcPr>
            <w:tcW w:w="991" w:type="dxa"/>
            <w:tcBorders>
              <w:top w:val="nil"/>
              <w:left w:val="single" w:sz="4" w:space="0" w:color="000000"/>
              <w:bottom w:val="nil"/>
              <w:right w:val="single" w:sz="4" w:space="0" w:color="000000"/>
            </w:tcBorders>
          </w:tcPr>
          <w:p w14:paraId="00F644EB" w14:textId="77777777" w:rsidR="00537B8A" w:rsidRDefault="00537B8A" w:rsidP="00CA091F">
            <w:pPr>
              <w:pStyle w:val="TableParagraph"/>
              <w:spacing w:before="64" w:line="251" w:lineRule="exact"/>
              <w:ind w:left="43"/>
            </w:pPr>
            <w:r>
              <w:rPr>
                <w:spacing w:val="-10"/>
              </w:rPr>
              <w:t>3</w:t>
            </w:r>
          </w:p>
        </w:tc>
        <w:tc>
          <w:tcPr>
            <w:tcW w:w="719" w:type="dxa"/>
            <w:tcBorders>
              <w:top w:val="nil"/>
              <w:left w:val="single" w:sz="4" w:space="0" w:color="000000"/>
              <w:bottom w:val="nil"/>
              <w:right w:val="single" w:sz="4" w:space="0" w:color="000000"/>
            </w:tcBorders>
          </w:tcPr>
          <w:p w14:paraId="02BE8DFE"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6359F99A" w14:textId="77777777" w:rsidR="00537B8A" w:rsidRDefault="00537B8A" w:rsidP="00CA091F">
            <w:pPr>
              <w:pStyle w:val="TableParagraph"/>
              <w:spacing w:before="64" w:line="251" w:lineRule="exact"/>
            </w:pPr>
            <w:r>
              <w:rPr>
                <w:spacing w:val="-2"/>
              </w:rPr>
              <w:t>26.80</w:t>
            </w:r>
          </w:p>
        </w:tc>
        <w:tc>
          <w:tcPr>
            <w:tcW w:w="988" w:type="dxa"/>
            <w:tcBorders>
              <w:top w:val="nil"/>
              <w:left w:val="single" w:sz="4" w:space="0" w:color="000000"/>
              <w:bottom w:val="nil"/>
              <w:right w:val="single" w:sz="4" w:space="0" w:color="000000"/>
            </w:tcBorders>
          </w:tcPr>
          <w:p w14:paraId="0DC9745B" w14:textId="77777777" w:rsidR="00537B8A" w:rsidRDefault="00537B8A" w:rsidP="00CA091F">
            <w:pPr>
              <w:pStyle w:val="TableParagraph"/>
              <w:spacing w:before="64" w:line="251" w:lineRule="exact"/>
            </w:pPr>
            <w:r>
              <w:rPr>
                <w:spacing w:val="-10"/>
              </w:rPr>
              <w:t>4</w:t>
            </w:r>
          </w:p>
        </w:tc>
        <w:tc>
          <w:tcPr>
            <w:tcW w:w="811" w:type="dxa"/>
            <w:tcBorders>
              <w:top w:val="nil"/>
              <w:left w:val="single" w:sz="4" w:space="0" w:color="000000"/>
              <w:bottom w:val="nil"/>
              <w:right w:val="single" w:sz="4" w:space="0" w:color="000000"/>
            </w:tcBorders>
          </w:tcPr>
          <w:p w14:paraId="04818567" w14:textId="77777777" w:rsidR="00537B8A" w:rsidRDefault="00537B8A" w:rsidP="00CA091F">
            <w:pPr>
              <w:pStyle w:val="TableParagraph"/>
              <w:ind w:left="51" w:right="1"/>
            </w:pPr>
            <w:r>
              <w:rPr>
                <w:spacing w:val="-10"/>
              </w:rPr>
              <w:t>S</w:t>
            </w:r>
          </w:p>
        </w:tc>
      </w:tr>
      <w:tr w:rsidR="00537B8A" w14:paraId="6983ACA3" w14:textId="77777777" w:rsidTr="00CA091F">
        <w:trPr>
          <w:trHeight w:val="338"/>
        </w:trPr>
        <w:tc>
          <w:tcPr>
            <w:tcW w:w="540" w:type="dxa"/>
            <w:tcBorders>
              <w:top w:val="nil"/>
              <w:left w:val="single" w:sz="4" w:space="0" w:color="000000"/>
              <w:bottom w:val="nil"/>
              <w:right w:val="single" w:sz="4" w:space="0" w:color="000000"/>
            </w:tcBorders>
          </w:tcPr>
          <w:p w14:paraId="060DE197" w14:textId="77777777" w:rsidR="00537B8A" w:rsidRDefault="00537B8A" w:rsidP="00CA091F">
            <w:pPr>
              <w:pStyle w:val="TableParagraph"/>
              <w:ind w:left="59" w:right="33"/>
            </w:pPr>
            <w:r>
              <w:rPr>
                <w:spacing w:val="-5"/>
              </w:rPr>
              <w:t>26</w:t>
            </w:r>
          </w:p>
        </w:tc>
        <w:tc>
          <w:tcPr>
            <w:tcW w:w="2343" w:type="dxa"/>
            <w:tcBorders>
              <w:top w:val="nil"/>
              <w:left w:val="single" w:sz="4" w:space="0" w:color="000000"/>
              <w:bottom w:val="nil"/>
              <w:right w:val="single" w:sz="4" w:space="0" w:color="000000"/>
            </w:tcBorders>
          </w:tcPr>
          <w:p w14:paraId="5D9415D3" w14:textId="77777777" w:rsidR="00537B8A" w:rsidRDefault="00537B8A" w:rsidP="00CA091F">
            <w:pPr>
              <w:pStyle w:val="TableParagraph"/>
              <w:spacing w:before="38"/>
              <w:ind w:left="119"/>
              <w:jc w:val="left"/>
            </w:pPr>
            <w:r>
              <w:t>NDLA-2</w:t>
            </w:r>
            <w:r>
              <w:rPr>
                <w:spacing w:val="-6"/>
              </w:rPr>
              <w:t xml:space="preserve"> </w:t>
            </w:r>
            <w:r>
              <w:t>X</w:t>
            </w:r>
            <w:r>
              <w:rPr>
                <w:spacing w:val="-6"/>
              </w:rPr>
              <w:t xml:space="preserve"> </w:t>
            </w:r>
            <w:r>
              <w:t>RHA-</w:t>
            </w:r>
            <w:r>
              <w:rPr>
                <w:spacing w:val="-4"/>
              </w:rPr>
              <w:t>1055</w:t>
            </w:r>
          </w:p>
        </w:tc>
        <w:tc>
          <w:tcPr>
            <w:tcW w:w="720" w:type="dxa"/>
            <w:tcBorders>
              <w:top w:val="nil"/>
              <w:left w:val="single" w:sz="4" w:space="0" w:color="000000"/>
              <w:bottom w:val="nil"/>
              <w:right w:val="single" w:sz="4" w:space="0" w:color="000000"/>
            </w:tcBorders>
          </w:tcPr>
          <w:p w14:paraId="151633CB"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0FCDBB0E"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628DC66D"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7402223B" w14:textId="77777777" w:rsidR="00537B8A" w:rsidRDefault="00537B8A" w:rsidP="00CA091F">
            <w:pPr>
              <w:pStyle w:val="TableParagraph"/>
              <w:spacing w:before="38"/>
              <w:ind w:left="40"/>
            </w:pPr>
            <w:r>
              <w:rPr>
                <w:spacing w:val="-2"/>
              </w:rPr>
              <w:t>14.17</w:t>
            </w:r>
          </w:p>
        </w:tc>
        <w:tc>
          <w:tcPr>
            <w:tcW w:w="988" w:type="dxa"/>
            <w:tcBorders>
              <w:top w:val="nil"/>
              <w:left w:val="single" w:sz="4" w:space="0" w:color="000000"/>
              <w:bottom w:val="nil"/>
              <w:right w:val="single" w:sz="4" w:space="0" w:color="000000"/>
            </w:tcBorders>
          </w:tcPr>
          <w:p w14:paraId="10E81B16"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3363D2F7" w14:textId="77777777" w:rsidR="00537B8A" w:rsidRDefault="00537B8A" w:rsidP="00CA091F">
            <w:pPr>
              <w:pStyle w:val="TableParagraph"/>
              <w:ind w:right="11"/>
            </w:pPr>
            <w:r>
              <w:rPr>
                <w:spacing w:val="-5"/>
              </w:rPr>
              <w:t>MS</w:t>
            </w:r>
          </w:p>
        </w:tc>
        <w:tc>
          <w:tcPr>
            <w:tcW w:w="719" w:type="dxa"/>
            <w:tcBorders>
              <w:top w:val="nil"/>
              <w:left w:val="single" w:sz="4" w:space="0" w:color="000000"/>
              <w:bottom w:val="nil"/>
              <w:right w:val="single" w:sz="4" w:space="0" w:color="000000"/>
            </w:tcBorders>
          </w:tcPr>
          <w:p w14:paraId="17A11B82" w14:textId="77777777" w:rsidR="00537B8A" w:rsidRDefault="00537B8A" w:rsidP="00CA091F">
            <w:pPr>
              <w:pStyle w:val="TableParagraph"/>
              <w:spacing w:before="38"/>
              <w:ind w:right="10"/>
            </w:pPr>
            <w:r>
              <w:rPr>
                <w:spacing w:val="-2"/>
              </w:rPr>
              <w:t>14.17</w:t>
            </w:r>
          </w:p>
        </w:tc>
        <w:tc>
          <w:tcPr>
            <w:tcW w:w="991" w:type="dxa"/>
            <w:tcBorders>
              <w:top w:val="nil"/>
              <w:left w:val="single" w:sz="4" w:space="0" w:color="000000"/>
              <w:bottom w:val="nil"/>
              <w:right w:val="single" w:sz="4" w:space="0" w:color="000000"/>
            </w:tcBorders>
          </w:tcPr>
          <w:p w14:paraId="1AA91289"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6338D01C"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1594A0CF" w14:textId="77777777" w:rsidR="00537B8A" w:rsidRDefault="00537B8A" w:rsidP="00CA091F">
            <w:pPr>
              <w:pStyle w:val="TableParagraph"/>
              <w:spacing w:before="67" w:line="251" w:lineRule="exact"/>
            </w:pPr>
            <w:r>
              <w:rPr>
                <w:spacing w:val="-2"/>
              </w:rPr>
              <w:t>14.17</w:t>
            </w:r>
          </w:p>
        </w:tc>
        <w:tc>
          <w:tcPr>
            <w:tcW w:w="988" w:type="dxa"/>
            <w:tcBorders>
              <w:top w:val="nil"/>
              <w:left w:val="single" w:sz="4" w:space="0" w:color="000000"/>
              <w:bottom w:val="nil"/>
              <w:right w:val="single" w:sz="4" w:space="0" w:color="000000"/>
            </w:tcBorders>
          </w:tcPr>
          <w:p w14:paraId="01E9E87D"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0588BB3C" w14:textId="77777777" w:rsidR="00537B8A" w:rsidRDefault="00537B8A" w:rsidP="00CA091F">
            <w:pPr>
              <w:pStyle w:val="TableParagraph"/>
              <w:ind w:left="51"/>
            </w:pPr>
            <w:r>
              <w:rPr>
                <w:spacing w:val="-5"/>
              </w:rPr>
              <w:t>MS</w:t>
            </w:r>
          </w:p>
        </w:tc>
      </w:tr>
      <w:tr w:rsidR="00537B8A" w14:paraId="40C014B9" w14:textId="77777777" w:rsidTr="00CA091F">
        <w:trPr>
          <w:trHeight w:val="338"/>
        </w:trPr>
        <w:tc>
          <w:tcPr>
            <w:tcW w:w="540" w:type="dxa"/>
            <w:tcBorders>
              <w:top w:val="nil"/>
              <w:left w:val="single" w:sz="4" w:space="0" w:color="000000"/>
              <w:bottom w:val="nil"/>
              <w:right w:val="single" w:sz="4" w:space="0" w:color="000000"/>
            </w:tcBorders>
          </w:tcPr>
          <w:p w14:paraId="7B82D0C1" w14:textId="77777777" w:rsidR="00537B8A" w:rsidRDefault="00537B8A" w:rsidP="00CA091F">
            <w:pPr>
              <w:pStyle w:val="TableParagraph"/>
              <w:ind w:left="59" w:right="33"/>
            </w:pPr>
            <w:r>
              <w:rPr>
                <w:spacing w:val="-5"/>
              </w:rPr>
              <w:t>27</w:t>
            </w:r>
          </w:p>
        </w:tc>
        <w:tc>
          <w:tcPr>
            <w:tcW w:w="2343" w:type="dxa"/>
            <w:tcBorders>
              <w:top w:val="nil"/>
              <w:left w:val="single" w:sz="4" w:space="0" w:color="000000"/>
              <w:bottom w:val="nil"/>
              <w:right w:val="single" w:sz="4" w:space="0" w:color="000000"/>
            </w:tcBorders>
          </w:tcPr>
          <w:p w14:paraId="648F6E14"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32</w:t>
            </w:r>
          </w:p>
        </w:tc>
        <w:tc>
          <w:tcPr>
            <w:tcW w:w="720" w:type="dxa"/>
            <w:tcBorders>
              <w:top w:val="nil"/>
              <w:left w:val="single" w:sz="4" w:space="0" w:color="000000"/>
              <w:bottom w:val="nil"/>
              <w:right w:val="single" w:sz="4" w:space="0" w:color="000000"/>
            </w:tcBorders>
          </w:tcPr>
          <w:p w14:paraId="6D7ED9BE" w14:textId="77777777" w:rsidR="00537B8A" w:rsidRDefault="00537B8A" w:rsidP="00CA091F">
            <w:pPr>
              <w:pStyle w:val="TableParagraph"/>
              <w:spacing w:before="38"/>
              <w:ind w:left="40" w:right="14"/>
            </w:pPr>
            <w:r>
              <w:rPr>
                <w:spacing w:val="-4"/>
              </w:rPr>
              <w:t>6.79</w:t>
            </w:r>
          </w:p>
        </w:tc>
        <w:tc>
          <w:tcPr>
            <w:tcW w:w="989" w:type="dxa"/>
            <w:tcBorders>
              <w:top w:val="nil"/>
              <w:left w:val="single" w:sz="4" w:space="0" w:color="000000"/>
              <w:bottom w:val="nil"/>
              <w:right w:val="single" w:sz="4" w:space="0" w:color="000000"/>
            </w:tcBorders>
          </w:tcPr>
          <w:p w14:paraId="36743E1E" w14:textId="77777777" w:rsidR="00537B8A" w:rsidRDefault="00537B8A" w:rsidP="00CA091F">
            <w:pPr>
              <w:pStyle w:val="TableParagraph"/>
              <w:spacing w:before="67" w:line="251" w:lineRule="exact"/>
              <w:ind w:left="14"/>
            </w:pPr>
            <w:r>
              <w:rPr>
                <w:spacing w:val="-10"/>
              </w:rPr>
              <w:t>2</w:t>
            </w:r>
          </w:p>
        </w:tc>
        <w:tc>
          <w:tcPr>
            <w:tcW w:w="811" w:type="dxa"/>
            <w:tcBorders>
              <w:top w:val="nil"/>
              <w:left w:val="single" w:sz="4" w:space="0" w:color="000000"/>
              <w:bottom w:val="nil"/>
              <w:right w:val="single" w:sz="4" w:space="0" w:color="000000"/>
            </w:tcBorders>
          </w:tcPr>
          <w:p w14:paraId="247FD48D" w14:textId="77777777" w:rsidR="00537B8A" w:rsidRDefault="00537B8A" w:rsidP="00CA091F">
            <w:pPr>
              <w:pStyle w:val="TableParagraph"/>
              <w:ind w:left="51" w:right="10"/>
            </w:pPr>
            <w:r>
              <w:rPr>
                <w:spacing w:val="-5"/>
              </w:rPr>
              <w:t>MR</w:t>
            </w:r>
          </w:p>
        </w:tc>
        <w:tc>
          <w:tcPr>
            <w:tcW w:w="720" w:type="dxa"/>
            <w:tcBorders>
              <w:top w:val="nil"/>
              <w:left w:val="single" w:sz="4" w:space="0" w:color="000000"/>
              <w:bottom w:val="nil"/>
              <w:right w:val="single" w:sz="4" w:space="0" w:color="000000"/>
            </w:tcBorders>
          </w:tcPr>
          <w:p w14:paraId="5709DBEB" w14:textId="77777777" w:rsidR="00537B8A" w:rsidRDefault="00537B8A" w:rsidP="00CA091F">
            <w:pPr>
              <w:pStyle w:val="TableParagraph"/>
              <w:spacing w:before="38"/>
              <w:ind w:left="40"/>
            </w:pPr>
            <w:r>
              <w:rPr>
                <w:spacing w:val="-2"/>
              </w:rPr>
              <w:t>17.15</w:t>
            </w:r>
          </w:p>
        </w:tc>
        <w:tc>
          <w:tcPr>
            <w:tcW w:w="988" w:type="dxa"/>
            <w:tcBorders>
              <w:top w:val="nil"/>
              <w:left w:val="single" w:sz="4" w:space="0" w:color="000000"/>
              <w:bottom w:val="nil"/>
              <w:right w:val="single" w:sz="4" w:space="0" w:color="000000"/>
            </w:tcBorders>
          </w:tcPr>
          <w:p w14:paraId="3046B724"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23ECA1B8" w14:textId="77777777" w:rsidR="00537B8A" w:rsidRDefault="00537B8A" w:rsidP="00CA091F">
            <w:pPr>
              <w:pStyle w:val="TableParagraph"/>
              <w:ind w:right="11"/>
            </w:pPr>
            <w:r>
              <w:rPr>
                <w:spacing w:val="-5"/>
              </w:rPr>
              <w:t>MS</w:t>
            </w:r>
          </w:p>
        </w:tc>
        <w:tc>
          <w:tcPr>
            <w:tcW w:w="719" w:type="dxa"/>
            <w:tcBorders>
              <w:top w:val="nil"/>
              <w:left w:val="single" w:sz="4" w:space="0" w:color="000000"/>
              <w:bottom w:val="nil"/>
              <w:right w:val="single" w:sz="4" w:space="0" w:color="000000"/>
            </w:tcBorders>
          </w:tcPr>
          <w:p w14:paraId="4804C7D1" w14:textId="77777777" w:rsidR="00537B8A" w:rsidRDefault="00537B8A" w:rsidP="00CA091F">
            <w:pPr>
              <w:pStyle w:val="TableParagraph"/>
              <w:spacing w:before="38"/>
              <w:ind w:right="10"/>
            </w:pPr>
            <w:r>
              <w:rPr>
                <w:spacing w:val="-2"/>
              </w:rPr>
              <w:t>17.15</w:t>
            </w:r>
          </w:p>
        </w:tc>
        <w:tc>
          <w:tcPr>
            <w:tcW w:w="991" w:type="dxa"/>
            <w:tcBorders>
              <w:top w:val="nil"/>
              <w:left w:val="single" w:sz="4" w:space="0" w:color="000000"/>
              <w:bottom w:val="nil"/>
              <w:right w:val="single" w:sz="4" w:space="0" w:color="000000"/>
            </w:tcBorders>
          </w:tcPr>
          <w:p w14:paraId="7A726AB3"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127443B3"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1155E872" w14:textId="77777777" w:rsidR="00537B8A" w:rsidRDefault="00537B8A" w:rsidP="00CA091F">
            <w:pPr>
              <w:pStyle w:val="TableParagraph"/>
              <w:spacing w:before="67" w:line="251" w:lineRule="exact"/>
            </w:pPr>
            <w:r>
              <w:rPr>
                <w:spacing w:val="-2"/>
              </w:rPr>
              <w:t>17.15</w:t>
            </w:r>
          </w:p>
        </w:tc>
        <w:tc>
          <w:tcPr>
            <w:tcW w:w="988" w:type="dxa"/>
            <w:tcBorders>
              <w:top w:val="nil"/>
              <w:left w:val="single" w:sz="4" w:space="0" w:color="000000"/>
              <w:bottom w:val="nil"/>
              <w:right w:val="single" w:sz="4" w:space="0" w:color="000000"/>
            </w:tcBorders>
          </w:tcPr>
          <w:p w14:paraId="27C31CA8"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032F1833" w14:textId="77777777" w:rsidR="00537B8A" w:rsidRDefault="00537B8A" w:rsidP="00CA091F">
            <w:pPr>
              <w:pStyle w:val="TableParagraph"/>
              <w:ind w:left="51"/>
            </w:pPr>
            <w:r>
              <w:rPr>
                <w:spacing w:val="-5"/>
              </w:rPr>
              <w:t>MS</w:t>
            </w:r>
          </w:p>
        </w:tc>
      </w:tr>
      <w:tr w:rsidR="00537B8A" w14:paraId="59121F81" w14:textId="77777777" w:rsidTr="00CA091F">
        <w:trPr>
          <w:trHeight w:val="338"/>
        </w:trPr>
        <w:tc>
          <w:tcPr>
            <w:tcW w:w="540" w:type="dxa"/>
            <w:tcBorders>
              <w:top w:val="nil"/>
              <w:left w:val="single" w:sz="4" w:space="0" w:color="000000"/>
              <w:bottom w:val="nil"/>
              <w:right w:val="single" w:sz="4" w:space="0" w:color="000000"/>
            </w:tcBorders>
          </w:tcPr>
          <w:p w14:paraId="23E7DFE4" w14:textId="77777777" w:rsidR="00537B8A" w:rsidRDefault="00537B8A" w:rsidP="00CA091F">
            <w:pPr>
              <w:pStyle w:val="TableParagraph"/>
              <w:ind w:left="59" w:right="33"/>
            </w:pPr>
            <w:r>
              <w:rPr>
                <w:spacing w:val="-5"/>
              </w:rPr>
              <w:t>28</w:t>
            </w:r>
          </w:p>
        </w:tc>
        <w:tc>
          <w:tcPr>
            <w:tcW w:w="2343" w:type="dxa"/>
            <w:tcBorders>
              <w:top w:val="nil"/>
              <w:left w:val="single" w:sz="4" w:space="0" w:color="000000"/>
              <w:bottom w:val="nil"/>
              <w:right w:val="single" w:sz="4" w:space="0" w:color="000000"/>
            </w:tcBorders>
          </w:tcPr>
          <w:p w14:paraId="118500C7"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50</w:t>
            </w:r>
          </w:p>
        </w:tc>
        <w:tc>
          <w:tcPr>
            <w:tcW w:w="720" w:type="dxa"/>
            <w:tcBorders>
              <w:top w:val="nil"/>
              <w:left w:val="single" w:sz="4" w:space="0" w:color="000000"/>
              <w:bottom w:val="nil"/>
              <w:right w:val="single" w:sz="4" w:space="0" w:color="000000"/>
            </w:tcBorders>
          </w:tcPr>
          <w:p w14:paraId="367B88B1"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3C37C332"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42482749"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6517F85B" w14:textId="77777777" w:rsidR="00537B8A" w:rsidRDefault="00537B8A" w:rsidP="00CA091F">
            <w:pPr>
              <w:pStyle w:val="TableParagraph"/>
              <w:spacing w:before="38"/>
              <w:ind w:left="40"/>
            </w:pPr>
            <w:r>
              <w:rPr>
                <w:spacing w:val="-2"/>
              </w:rPr>
              <w:t>16.73</w:t>
            </w:r>
          </w:p>
        </w:tc>
        <w:tc>
          <w:tcPr>
            <w:tcW w:w="988" w:type="dxa"/>
            <w:tcBorders>
              <w:top w:val="nil"/>
              <w:left w:val="single" w:sz="4" w:space="0" w:color="000000"/>
              <w:bottom w:val="nil"/>
              <w:right w:val="single" w:sz="4" w:space="0" w:color="000000"/>
            </w:tcBorders>
          </w:tcPr>
          <w:p w14:paraId="639F96EB"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7C6DA9BB" w14:textId="77777777" w:rsidR="00537B8A" w:rsidRDefault="00537B8A" w:rsidP="00CA091F">
            <w:pPr>
              <w:pStyle w:val="TableParagraph"/>
              <w:ind w:right="11"/>
            </w:pPr>
            <w:r>
              <w:rPr>
                <w:spacing w:val="-5"/>
              </w:rPr>
              <w:t>MS</w:t>
            </w:r>
          </w:p>
        </w:tc>
        <w:tc>
          <w:tcPr>
            <w:tcW w:w="719" w:type="dxa"/>
            <w:tcBorders>
              <w:top w:val="nil"/>
              <w:left w:val="single" w:sz="4" w:space="0" w:color="000000"/>
              <w:bottom w:val="nil"/>
              <w:right w:val="single" w:sz="4" w:space="0" w:color="000000"/>
            </w:tcBorders>
          </w:tcPr>
          <w:p w14:paraId="16156E83" w14:textId="77777777" w:rsidR="00537B8A" w:rsidRDefault="00537B8A" w:rsidP="00CA091F">
            <w:pPr>
              <w:pStyle w:val="TableParagraph"/>
              <w:spacing w:before="38"/>
              <w:ind w:right="10"/>
            </w:pPr>
            <w:r>
              <w:rPr>
                <w:spacing w:val="-2"/>
              </w:rPr>
              <w:t>18.86</w:t>
            </w:r>
          </w:p>
        </w:tc>
        <w:tc>
          <w:tcPr>
            <w:tcW w:w="991" w:type="dxa"/>
            <w:tcBorders>
              <w:top w:val="nil"/>
              <w:left w:val="single" w:sz="4" w:space="0" w:color="000000"/>
              <w:bottom w:val="nil"/>
              <w:right w:val="single" w:sz="4" w:space="0" w:color="000000"/>
            </w:tcBorders>
          </w:tcPr>
          <w:p w14:paraId="4F3D4991"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7D3C1F6E"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068EC469" w14:textId="77777777" w:rsidR="00537B8A" w:rsidRDefault="00537B8A" w:rsidP="00CA091F">
            <w:pPr>
              <w:pStyle w:val="TableParagraph"/>
              <w:spacing w:before="67" w:line="251" w:lineRule="exact"/>
            </w:pPr>
            <w:r>
              <w:rPr>
                <w:spacing w:val="-2"/>
              </w:rPr>
              <w:t>18.86</w:t>
            </w:r>
          </w:p>
        </w:tc>
        <w:tc>
          <w:tcPr>
            <w:tcW w:w="988" w:type="dxa"/>
            <w:tcBorders>
              <w:top w:val="nil"/>
              <w:left w:val="single" w:sz="4" w:space="0" w:color="000000"/>
              <w:bottom w:val="nil"/>
              <w:right w:val="single" w:sz="4" w:space="0" w:color="000000"/>
            </w:tcBorders>
          </w:tcPr>
          <w:p w14:paraId="2E11B6F4"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78A47B10" w14:textId="77777777" w:rsidR="00537B8A" w:rsidRDefault="00537B8A" w:rsidP="00CA091F">
            <w:pPr>
              <w:pStyle w:val="TableParagraph"/>
              <w:ind w:left="51"/>
            </w:pPr>
            <w:r>
              <w:rPr>
                <w:spacing w:val="-5"/>
              </w:rPr>
              <w:t>MS</w:t>
            </w:r>
          </w:p>
        </w:tc>
      </w:tr>
      <w:tr w:rsidR="00537B8A" w14:paraId="664147D3" w14:textId="77777777" w:rsidTr="00CA091F">
        <w:trPr>
          <w:trHeight w:val="338"/>
        </w:trPr>
        <w:tc>
          <w:tcPr>
            <w:tcW w:w="540" w:type="dxa"/>
            <w:tcBorders>
              <w:top w:val="nil"/>
              <w:left w:val="single" w:sz="4" w:space="0" w:color="000000"/>
              <w:bottom w:val="nil"/>
              <w:right w:val="single" w:sz="4" w:space="0" w:color="000000"/>
            </w:tcBorders>
          </w:tcPr>
          <w:p w14:paraId="274F7A19" w14:textId="77777777" w:rsidR="00537B8A" w:rsidRDefault="00537B8A" w:rsidP="00CA091F">
            <w:pPr>
              <w:pStyle w:val="TableParagraph"/>
              <w:ind w:left="59" w:right="33"/>
            </w:pPr>
            <w:r>
              <w:rPr>
                <w:spacing w:val="-5"/>
              </w:rPr>
              <w:t>29</w:t>
            </w:r>
          </w:p>
        </w:tc>
        <w:tc>
          <w:tcPr>
            <w:tcW w:w="2343" w:type="dxa"/>
            <w:tcBorders>
              <w:top w:val="nil"/>
              <w:left w:val="single" w:sz="4" w:space="0" w:color="000000"/>
              <w:bottom w:val="nil"/>
              <w:right w:val="single" w:sz="4" w:space="0" w:color="000000"/>
            </w:tcBorders>
          </w:tcPr>
          <w:p w14:paraId="2F0BC994" w14:textId="77777777" w:rsidR="00537B8A" w:rsidRDefault="00537B8A" w:rsidP="00CA091F">
            <w:pPr>
              <w:pStyle w:val="TableParagraph"/>
              <w:spacing w:before="38"/>
              <w:ind w:left="119"/>
              <w:jc w:val="left"/>
            </w:pPr>
            <w:r>
              <w:t>NDLA-2</w:t>
            </w:r>
            <w:r>
              <w:rPr>
                <w:spacing w:val="-13"/>
              </w:rPr>
              <w:t xml:space="preserve"> </w:t>
            </w:r>
            <w:r>
              <w:t>X</w:t>
            </w:r>
            <w:r>
              <w:rPr>
                <w:spacing w:val="-13"/>
              </w:rPr>
              <w:t xml:space="preserve"> </w:t>
            </w:r>
            <w:r>
              <w:t>AKSFI-</w:t>
            </w:r>
            <w:r>
              <w:rPr>
                <w:spacing w:val="-5"/>
              </w:rPr>
              <w:t>78</w:t>
            </w:r>
          </w:p>
        </w:tc>
        <w:tc>
          <w:tcPr>
            <w:tcW w:w="720" w:type="dxa"/>
            <w:tcBorders>
              <w:top w:val="nil"/>
              <w:left w:val="single" w:sz="4" w:space="0" w:color="000000"/>
              <w:bottom w:val="nil"/>
              <w:right w:val="single" w:sz="4" w:space="0" w:color="000000"/>
            </w:tcBorders>
          </w:tcPr>
          <w:p w14:paraId="72410AF4"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nil"/>
              <w:right w:val="single" w:sz="4" w:space="0" w:color="000000"/>
            </w:tcBorders>
          </w:tcPr>
          <w:p w14:paraId="444E2AD3" w14:textId="77777777" w:rsidR="00537B8A" w:rsidRDefault="00537B8A" w:rsidP="00CA091F">
            <w:pPr>
              <w:pStyle w:val="TableParagraph"/>
              <w:spacing w:before="67" w:line="251" w:lineRule="exact"/>
              <w:ind w:left="14"/>
            </w:pPr>
            <w:r>
              <w:rPr>
                <w:spacing w:val="-10"/>
              </w:rPr>
              <w:t>0</w:t>
            </w:r>
          </w:p>
        </w:tc>
        <w:tc>
          <w:tcPr>
            <w:tcW w:w="811" w:type="dxa"/>
            <w:tcBorders>
              <w:top w:val="nil"/>
              <w:left w:val="single" w:sz="4" w:space="0" w:color="000000"/>
              <w:bottom w:val="nil"/>
              <w:right w:val="single" w:sz="4" w:space="0" w:color="000000"/>
            </w:tcBorders>
          </w:tcPr>
          <w:p w14:paraId="05CDC7FB"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nil"/>
              <w:right w:val="single" w:sz="4" w:space="0" w:color="000000"/>
            </w:tcBorders>
          </w:tcPr>
          <w:p w14:paraId="427DAE2B" w14:textId="77777777" w:rsidR="00537B8A" w:rsidRDefault="00537B8A" w:rsidP="00CA091F">
            <w:pPr>
              <w:pStyle w:val="TableParagraph"/>
              <w:spacing w:before="38"/>
              <w:ind w:left="40"/>
            </w:pPr>
            <w:r>
              <w:rPr>
                <w:spacing w:val="-4"/>
              </w:rPr>
              <w:t>5.21</w:t>
            </w:r>
          </w:p>
        </w:tc>
        <w:tc>
          <w:tcPr>
            <w:tcW w:w="988" w:type="dxa"/>
            <w:tcBorders>
              <w:top w:val="nil"/>
              <w:left w:val="single" w:sz="4" w:space="0" w:color="000000"/>
              <w:bottom w:val="nil"/>
              <w:right w:val="single" w:sz="4" w:space="0" w:color="000000"/>
            </w:tcBorders>
          </w:tcPr>
          <w:p w14:paraId="6A8F741F" w14:textId="77777777" w:rsidR="00537B8A" w:rsidRDefault="00537B8A" w:rsidP="00CA091F">
            <w:pPr>
              <w:pStyle w:val="TableParagraph"/>
              <w:spacing w:before="67" w:line="251" w:lineRule="exact"/>
              <w:ind w:right="31"/>
            </w:pPr>
            <w:r>
              <w:rPr>
                <w:spacing w:val="-10"/>
              </w:rPr>
              <w:t>2</w:t>
            </w:r>
          </w:p>
        </w:tc>
        <w:tc>
          <w:tcPr>
            <w:tcW w:w="719" w:type="dxa"/>
            <w:tcBorders>
              <w:top w:val="nil"/>
              <w:left w:val="single" w:sz="4" w:space="0" w:color="000000"/>
              <w:bottom w:val="nil"/>
              <w:right w:val="single" w:sz="4" w:space="0" w:color="000000"/>
            </w:tcBorders>
          </w:tcPr>
          <w:p w14:paraId="1C66B490" w14:textId="77777777" w:rsidR="00537B8A" w:rsidRDefault="00537B8A" w:rsidP="00CA091F">
            <w:pPr>
              <w:pStyle w:val="TableParagraph"/>
              <w:ind w:right="15"/>
            </w:pPr>
            <w:r>
              <w:rPr>
                <w:spacing w:val="-5"/>
              </w:rPr>
              <w:t>MR</w:t>
            </w:r>
          </w:p>
        </w:tc>
        <w:tc>
          <w:tcPr>
            <w:tcW w:w="719" w:type="dxa"/>
            <w:tcBorders>
              <w:top w:val="nil"/>
              <w:left w:val="single" w:sz="4" w:space="0" w:color="000000"/>
              <w:bottom w:val="nil"/>
              <w:right w:val="single" w:sz="4" w:space="0" w:color="000000"/>
            </w:tcBorders>
          </w:tcPr>
          <w:p w14:paraId="2B29AFFC" w14:textId="77777777" w:rsidR="00537B8A" w:rsidRDefault="00537B8A" w:rsidP="00CA091F">
            <w:pPr>
              <w:pStyle w:val="TableParagraph"/>
              <w:spacing w:before="38"/>
              <w:ind w:right="10"/>
            </w:pPr>
            <w:r>
              <w:rPr>
                <w:spacing w:val="-2"/>
              </w:rPr>
              <w:t>14.17</w:t>
            </w:r>
          </w:p>
        </w:tc>
        <w:tc>
          <w:tcPr>
            <w:tcW w:w="991" w:type="dxa"/>
            <w:tcBorders>
              <w:top w:val="nil"/>
              <w:left w:val="single" w:sz="4" w:space="0" w:color="000000"/>
              <w:bottom w:val="nil"/>
              <w:right w:val="single" w:sz="4" w:space="0" w:color="000000"/>
            </w:tcBorders>
          </w:tcPr>
          <w:p w14:paraId="79512ECF"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3A7DBA5A"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0462F1FB" w14:textId="77777777" w:rsidR="00537B8A" w:rsidRDefault="00537B8A" w:rsidP="00CA091F">
            <w:pPr>
              <w:pStyle w:val="TableParagraph"/>
              <w:spacing w:before="67" w:line="251" w:lineRule="exact"/>
            </w:pPr>
            <w:r>
              <w:rPr>
                <w:spacing w:val="-2"/>
              </w:rPr>
              <w:t>14.17</w:t>
            </w:r>
          </w:p>
        </w:tc>
        <w:tc>
          <w:tcPr>
            <w:tcW w:w="988" w:type="dxa"/>
            <w:tcBorders>
              <w:top w:val="nil"/>
              <w:left w:val="single" w:sz="4" w:space="0" w:color="000000"/>
              <w:bottom w:val="nil"/>
              <w:right w:val="single" w:sz="4" w:space="0" w:color="000000"/>
            </w:tcBorders>
          </w:tcPr>
          <w:p w14:paraId="62E9D125" w14:textId="77777777" w:rsidR="00537B8A" w:rsidRDefault="00537B8A" w:rsidP="00CA091F">
            <w:pPr>
              <w:pStyle w:val="TableParagraph"/>
              <w:spacing w:before="67" w:line="251" w:lineRule="exact"/>
            </w:pPr>
            <w:r>
              <w:rPr>
                <w:spacing w:val="-10"/>
              </w:rPr>
              <w:t>3</w:t>
            </w:r>
          </w:p>
        </w:tc>
        <w:tc>
          <w:tcPr>
            <w:tcW w:w="811" w:type="dxa"/>
            <w:tcBorders>
              <w:top w:val="nil"/>
              <w:left w:val="single" w:sz="4" w:space="0" w:color="000000"/>
              <w:bottom w:val="nil"/>
              <w:right w:val="single" w:sz="4" w:space="0" w:color="000000"/>
            </w:tcBorders>
          </w:tcPr>
          <w:p w14:paraId="3F0963AA" w14:textId="77777777" w:rsidR="00537B8A" w:rsidRDefault="00537B8A" w:rsidP="00CA091F">
            <w:pPr>
              <w:pStyle w:val="TableParagraph"/>
              <w:ind w:left="51"/>
            </w:pPr>
            <w:r>
              <w:rPr>
                <w:spacing w:val="-5"/>
              </w:rPr>
              <w:t>MS</w:t>
            </w:r>
          </w:p>
        </w:tc>
      </w:tr>
      <w:tr w:rsidR="00537B8A" w14:paraId="46FB32AD" w14:textId="77777777" w:rsidTr="00CA091F">
        <w:trPr>
          <w:trHeight w:val="320"/>
        </w:trPr>
        <w:tc>
          <w:tcPr>
            <w:tcW w:w="540" w:type="dxa"/>
            <w:tcBorders>
              <w:top w:val="nil"/>
              <w:left w:val="single" w:sz="4" w:space="0" w:color="000000"/>
              <w:bottom w:val="single" w:sz="4" w:space="0" w:color="000000"/>
              <w:right w:val="single" w:sz="4" w:space="0" w:color="000000"/>
            </w:tcBorders>
          </w:tcPr>
          <w:p w14:paraId="716D4609" w14:textId="77777777" w:rsidR="00537B8A" w:rsidRDefault="00537B8A" w:rsidP="00CA091F">
            <w:pPr>
              <w:pStyle w:val="TableParagraph"/>
              <w:ind w:left="59" w:right="33"/>
            </w:pPr>
            <w:r>
              <w:rPr>
                <w:spacing w:val="-5"/>
              </w:rPr>
              <w:t>30</w:t>
            </w:r>
          </w:p>
        </w:tc>
        <w:tc>
          <w:tcPr>
            <w:tcW w:w="2343" w:type="dxa"/>
            <w:tcBorders>
              <w:top w:val="nil"/>
              <w:left w:val="single" w:sz="4" w:space="0" w:color="000000"/>
              <w:bottom w:val="single" w:sz="4" w:space="0" w:color="000000"/>
              <w:right w:val="single" w:sz="4" w:space="0" w:color="000000"/>
            </w:tcBorders>
          </w:tcPr>
          <w:p w14:paraId="0824C60D" w14:textId="77777777" w:rsidR="00537B8A" w:rsidRDefault="00537B8A" w:rsidP="00CA091F">
            <w:pPr>
              <w:pStyle w:val="TableParagraph"/>
              <w:spacing w:before="38"/>
              <w:ind w:left="119"/>
              <w:jc w:val="left"/>
            </w:pPr>
            <w:r>
              <w:t>NDLA-2</w:t>
            </w:r>
            <w:r>
              <w:rPr>
                <w:spacing w:val="-7"/>
              </w:rPr>
              <w:t xml:space="preserve"> </w:t>
            </w:r>
            <w:r>
              <w:t>X</w:t>
            </w:r>
            <w:r>
              <w:rPr>
                <w:spacing w:val="-7"/>
              </w:rPr>
              <w:t xml:space="preserve"> </w:t>
            </w:r>
            <w:r>
              <w:t>NDI-</w:t>
            </w:r>
            <w:r>
              <w:rPr>
                <w:spacing w:val="-5"/>
              </w:rPr>
              <w:t>34</w:t>
            </w:r>
          </w:p>
        </w:tc>
        <w:tc>
          <w:tcPr>
            <w:tcW w:w="720" w:type="dxa"/>
            <w:tcBorders>
              <w:top w:val="nil"/>
              <w:left w:val="single" w:sz="4" w:space="0" w:color="000000"/>
              <w:bottom w:val="single" w:sz="4" w:space="0" w:color="000000"/>
              <w:right w:val="single" w:sz="4" w:space="0" w:color="000000"/>
            </w:tcBorders>
          </w:tcPr>
          <w:p w14:paraId="05CEA117" w14:textId="77777777" w:rsidR="00537B8A" w:rsidRDefault="00537B8A" w:rsidP="00CA091F">
            <w:pPr>
              <w:pStyle w:val="TableParagraph"/>
              <w:spacing w:before="38"/>
              <w:ind w:left="40" w:right="14"/>
            </w:pPr>
            <w:r>
              <w:rPr>
                <w:spacing w:val="-4"/>
              </w:rPr>
              <w:t>2.38</w:t>
            </w:r>
          </w:p>
        </w:tc>
        <w:tc>
          <w:tcPr>
            <w:tcW w:w="989" w:type="dxa"/>
            <w:tcBorders>
              <w:top w:val="nil"/>
              <w:left w:val="single" w:sz="4" w:space="0" w:color="000000"/>
              <w:bottom w:val="single" w:sz="4" w:space="0" w:color="000000"/>
              <w:right w:val="single" w:sz="4" w:space="0" w:color="000000"/>
            </w:tcBorders>
          </w:tcPr>
          <w:p w14:paraId="6306A3F4" w14:textId="77777777" w:rsidR="00537B8A" w:rsidRDefault="00537B8A" w:rsidP="00CA091F">
            <w:pPr>
              <w:pStyle w:val="TableParagraph"/>
              <w:spacing w:before="64" w:line="236" w:lineRule="exact"/>
              <w:ind w:left="14"/>
            </w:pPr>
            <w:r>
              <w:rPr>
                <w:spacing w:val="-10"/>
              </w:rPr>
              <w:t>1</w:t>
            </w:r>
          </w:p>
        </w:tc>
        <w:tc>
          <w:tcPr>
            <w:tcW w:w="811" w:type="dxa"/>
            <w:tcBorders>
              <w:top w:val="nil"/>
              <w:left w:val="single" w:sz="4" w:space="0" w:color="000000"/>
              <w:bottom w:val="single" w:sz="4" w:space="0" w:color="000000"/>
              <w:right w:val="single" w:sz="4" w:space="0" w:color="000000"/>
            </w:tcBorders>
          </w:tcPr>
          <w:p w14:paraId="10CCB51D" w14:textId="77777777" w:rsidR="00537B8A" w:rsidRDefault="00537B8A" w:rsidP="00CA091F">
            <w:pPr>
              <w:pStyle w:val="TableParagraph"/>
              <w:ind w:left="51" w:right="10"/>
            </w:pPr>
            <w:r>
              <w:rPr>
                <w:spacing w:val="-10"/>
              </w:rPr>
              <w:t>R</w:t>
            </w:r>
          </w:p>
        </w:tc>
        <w:tc>
          <w:tcPr>
            <w:tcW w:w="720" w:type="dxa"/>
            <w:tcBorders>
              <w:top w:val="nil"/>
              <w:left w:val="single" w:sz="4" w:space="0" w:color="000000"/>
              <w:bottom w:val="single" w:sz="4" w:space="0" w:color="000000"/>
              <w:right w:val="single" w:sz="4" w:space="0" w:color="000000"/>
            </w:tcBorders>
          </w:tcPr>
          <w:p w14:paraId="184CDB7A" w14:textId="77777777" w:rsidR="00537B8A" w:rsidRDefault="00537B8A" w:rsidP="00CA091F">
            <w:pPr>
              <w:pStyle w:val="TableParagraph"/>
              <w:spacing w:before="38"/>
              <w:ind w:left="40"/>
            </w:pPr>
            <w:r>
              <w:rPr>
                <w:spacing w:val="-4"/>
              </w:rPr>
              <w:t>9.17</w:t>
            </w:r>
          </w:p>
        </w:tc>
        <w:tc>
          <w:tcPr>
            <w:tcW w:w="988" w:type="dxa"/>
            <w:tcBorders>
              <w:top w:val="nil"/>
              <w:left w:val="single" w:sz="4" w:space="0" w:color="000000"/>
              <w:bottom w:val="single" w:sz="4" w:space="0" w:color="000000"/>
              <w:right w:val="single" w:sz="4" w:space="0" w:color="000000"/>
            </w:tcBorders>
          </w:tcPr>
          <w:p w14:paraId="578C84CD" w14:textId="77777777" w:rsidR="00537B8A" w:rsidRDefault="00537B8A" w:rsidP="00CA091F">
            <w:pPr>
              <w:pStyle w:val="TableParagraph"/>
              <w:spacing w:before="64" w:line="236" w:lineRule="exact"/>
              <w:ind w:right="31"/>
            </w:pPr>
            <w:r>
              <w:rPr>
                <w:spacing w:val="-10"/>
              </w:rPr>
              <w:t>2</w:t>
            </w:r>
          </w:p>
        </w:tc>
        <w:tc>
          <w:tcPr>
            <w:tcW w:w="719" w:type="dxa"/>
            <w:tcBorders>
              <w:top w:val="nil"/>
              <w:left w:val="single" w:sz="4" w:space="0" w:color="000000"/>
              <w:bottom w:val="single" w:sz="4" w:space="0" w:color="000000"/>
              <w:right w:val="single" w:sz="4" w:space="0" w:color="000000"/>
            </w:tcBorders>
          </w:tcPr>
          <w:p w14:paraId="44CF9021" w14:textId="77777777" w:rsidR="00537B8A" w:rsidRDefault="00537B8A" w:rsidP="00CA091F">
            <w:pPr>
              <w:pStyle w:val="TableParagraph"/>
              <w:ind w:right="15"/>
            </w:pPr>
            <w:r>
              <w:rPr>
                <w:spacing w:val="-5"/>
              </w:rPr>
              <w:t>MR</w:t>
            </w:r>
          </w:p>
        </w:tc>
        <w:tc>
          <w:tcPr>
            <w:tcW w:w="719" w:type="dxa"/>
            <w:tcBorders>
              <w:top w:val="nil"/>
              <w:left w:val="single" w:sz="4" w:space="0" w:color="000000"/>
              <w:bottom w:val="single" w:sz="4" w:space="0" w:color="000000"/>
              <w:right w:val="single" w:sz="4" w:space="0" w:color="000000"/>
            </w:tcBorders>
          </w:tcPr>
          <w:p w14:paraId="69D90BCA" w14:textId="77777777" w:rsidR="00537B8A" w:rsidRDefault="00537B8A" w:rsidP="00CA091F">
            <w:pPr>
              <w:pStyle w:val="TableParagraph"/>
              <w:spacing w:before="38"/>
              <w:ind w:right="10"/>
            </w:pPr>
            <w:r>
              <w:rPr>
                <w:spacing w:val="-2"/>
              </w:rPr>
              <w:t>24.41</w:t>
            </w:r>
          </w:p>
        </w:tc>
        <w:tc>
          <w:tcPr>
            <w:tcW w:w="991" w:type="dxa"/>
            <w:tcBorders>
              <w:top w:val="nil"/>
              <w:left w:val="single" w:sz="4" w:space="0" w:color="000000"/>
              <w:bottom w:val="single" w:sz="4" w:space="0" w:color="000000"/>
              <w:right w:val="single" w:sz="4" w:space="0" w:color="000000"/>
            </w:tcBorders>
          </w:tcPr>
          <w:p w14:paraId="46A6415D" w14:textId="77777777" w:rsidR="00537B8A" w:rsidRDefault="00537B8A" w:rsidP="00CA091F">
            <w:pPr>
              <w:pStyle w:val="TableParagraph"/>
              <w:spacing w:before="64" w:line="236" w:lineRule="exact"/>
              <w:ind w:left="43"/>
            </w:pPr>
            <w:r>
              <w:rPr>
                <w:spacing w:val="-10"/>
              </w:rPr>
              <w:t>3</w:t>
            </w:r>
          </w:p>
        </w:tc>
        <w:tc>
          <w:tcPr>
            <w:tcW w:w="719" w:type="dxa"/>
            <w:tcBorders>
              <w:top w:val="nil"/>
              <w:left w:val="single" w:sz="4" w:space="0" w:color="000000"/>
              <w:bottom w:val="single" w:sz="4" w:space="0" w:color="000000"/>
              <w:right w:val="single" w:sz="4" w:space="0" w:color="000000"/>
            </w:tcBorders>
          </w:tcPr>
          <w:p w14:paraId="732665B9" w14:textId="77777777" w:rsidR="00537B8A" w:rsidRDefault="00537B8A" w:rsidP="00CA091F">
            <w:pPr>
              <w:pStyle w:val="TableParagraph"/>
              <w:ind w:right="1"/>
            </w:pPr>
            <w:r>
              <w:rPr>
                <w:spacing w:val="-5"/>
              </w:rPr>
              <w:t>MS</w:t>
            </w:r>
          </w:p>
        </w:tc>
        <w:tc>
          <w:tcPr>
            <w:tcW w:w="719" w:type="dxa"/>
            <w:tcBorders>
              <w:top w:val="nil"/>
              <w:left w:val="single" w:sz="4" w:space="0" w:color="000000"/>
              <w:bottom w:val="single" w:sz="4" w:space="0" w:color="000000"/>
              <w:right w:val="single" w:sz="4" w:space="0" w:color="000000"/>
            </w:tcBorders>
          </w:tcPr>
          <w:p w14:paraId="23195B5A" w14:textId="77777777" w:rsidR="00537B8A" w:rsidRDefault="00537B8A" w:rsidP="00CA091F">
            <w:pPr>
              <w:pStyle w:val="TableParagraph"/>
              <w:spacing w:before="64" w:line="236" w:lineRule="exact"/>
            </w:pPr>
            <w:r>
              <w:rPr>
                <w:spacing w:val="-2"/>
              </w:rPr>
              <w:t>24.41</w:t>
            </w:r>
          </w:p>
        </w:tc>
        <w:tc>
          <w:tcPr>
            <w:tcW w:w="988" w:type="dxa"/>
            <w:tcBorders>
              <w:top w:val="nil"/>
              <w:left w:val="single" w:sz="4" w:space="0" w:color="000000"/>
              <w:bottom w:val="single" w:sz="4" w:space="0" w:color="000000"/>
              <w:right w:val="single" w:sz="4" w:space="0" w:color="000000"/>
            </w:tcBorders>
          </w:tcPr>
          <w:p w14:paraId="1ED249F7" w14:textId="77777777" w:rsidR="00537B8A" w:rsidRDefault="00537B8A" w:rsidP="00CA091F">
            <w:pPr>
              <w:pStyle w:val="TableParagraph"/>
              <w:spacing w:before="64" w:line="236" w:lineRule="exact"/>
            </w:pPr>
            <w:r>
              <w:rPr>
                <w:spacing w:val="-10"/>
              </w:rPr>
              <w:t>3</w:t>
            </w:r>
          </w:p>
        </w:tc>
        <w:tc>
          <w:tcPr>
            <w:tcW w:w="811" w:type="dxa"/>
            <w:tcBorders>
              <w:top w:val="nil"/>
              <w:left w:val="single" w:sz="4" w:space="0" w:color="000000"/>
              <w:bottom w:val="single" w:sz="4" w:space="0" w:color="000000"/>
              <w:right w:val="single" w:sz="4" w:space="0" w:color="000000"/>
            </w:tcBorders>
          </w:tcPr>
          <w:p w14:paraId="046C3A0A" w14:textId="77777777" w:rsidR="00537B8A" w:rsidRDefault="00537B8A" w:rsidP="00CA091F">
            <w:pPr>
              <w:pStyle w:val="TableParagraph"/>
              <w:ind w:left="51"/>
            </w:pPr>
            <w:r>
              <w:rPr>
                <w:spacing w:val="-5"/>
              </w:rPr>
              <w:t>MS</w:t>
            </w:r>
          </w:p>
        </w:tc>
      </w:tr>
      <w:tr w:rsidR="00537B8A" w14:paraId="034D1E58" w14:textId="77777777" w:rsidTr="00CA091F">
        <w:trPr>
          <w:trHeight w:val="338"/>
        </w:trPr>
        <w:tc>
          <w:tcPr>
            <w:tcW w:w="540" w:type="dxa"/>
            <w:tcBorders>
              <w:top w:val="single" w:sz="4" w:space="0" w:color="000000"/>
              <w:left w:val="single" w:sz="4" w:space="0" w:color="000000"/>
              <w:bottom w:val="single" w:sz="4" w:space="0" w:color="000000"/>
              <w:right w:val="single" w:sz="4" w:space="0" w:color="000000"/>
            </w:tcBorders>
          </w:tcPr>
          <w:p w14:paraId="2DD3F4A9" w14:textId="77777777" w:rsidR="00537B8A" w:rsidRDefault="00537B8A" w:rsidP="00CA091F">
            <w:pPr>
              <w:pStyle w:val="TableParagraph"/>
              <w:spacing w:before="0"/>
              <w:ind w:left="0"/>
              <w:jc w:val="left"/>
            </w:pPr>
          </w:p>
        </w:tc>
        <w:tc>
          <w:tcPr>
            <w:tcW w:w="2343" w:type="dxa"/>
            <w:tcBorders>
              <w:top w:val="single" w:sz="4" w:space="0" w:color="000000"/>
              <w:left w:val="single" w:sz="4" w:space="0" w:color="000000"/>
              <w:bottom w:val="single" w:sz="4" w:space="0" w:color="000000"/>
              <w:right w:val="single" w:sz="4" w:space="0" w:color="000000"/>
            </w:tcBorders>
          </w:tcPr>
          <w:p w14:paraId="375DBAC2" w14:textId="77777777" w:rsidR="00537B8A" w:rsidRDefault="00537B8A" w:rsidP="00CA091F">
            <w:pPr>
              <w:pStyle w:val="TableParagraph"/>
              <w:spacing w:before="27"/>
              <w:ind w:left="119"/>
              <w:jc w:val="left"/>
              <w:rPr>
                <w:b/>
              </w:rPr>
            </w:pPr>
            <w:r>
              <w:rPr>
                <w:b/>
                <w:spacing w:val="-2"/>
              </w:rPr>
              <w:t>Checks</w:t>
            </w:r>
          </w:p>
        </w:tc>
        <w:tc>
          <w:tcPr>
            <w:tcW w:w="720" w:type="dxa"/>
            <w:tcBorders>
              <w:top w:val="single" w:sz="4" w:space="0" w:color="000000"/>
              <w:left w:val="single" w:sz="4" w:space="0" w:color="000000"/>
              <w:bottom w:val="single" w:sz="4" w:space="0" w:color="000000"/>
              <w:right w:val="single" w:sz="4" w:space="0" w:color="000000"/>
            </w:tcBorders>
          </w:tcPr>
          <w:p w14:paraId="21D26345" w14:textId="77777777" w:rsidR="00537B8A" w:rsidRDefault="00537B8A" w:rsidP="00CA091F">
            <w:pPr>
              <w:pStyle w:val="TableParagraph"/>
              <w:spacing w:before="0"/>
              <w:ind w:left="0"/>
              <w:jc w:val="left"/>
            </w:pPr>
          </w:p>
        </w:tc>
        <w:tc>
          <w:tcPr>
            <w:tcW w:w="989" w:type="dxa"/>
            <w:tcBorders>
              <w:top w:val="single" w:sz="4" w:space="0" w:color="000000"/>
              <w:left w:val="single" w:sz="4" w:space="0" w:color="000000"/>
              <w:bottom w:val="single" w:sz="4" w:space="0" w:color="000000"/>
              <w:right w:val="single" w:sz="4" w:space="0" w:color="000000"/>
            </w:tcBorders>
          </w:tcPr>
          <w:p w14:paraId="1F3709C9" w14:textId="77777777" w:rsidR="00537B8A" w:rsidRDefault="00537B8A" w:rsidP="00CA091F">
            <w:pPr>
              <w:pStyle w:val="TableParagraph"/>
              <w:spacing w:before="0"/>
              <w:ind w:left="0"/>
              <w:jc w:val="left"/>
            </w:pPr>
          </w:p>
        </w:tc>
        <w:tc>
          <w:tcPr>
            <w:tcW w:w="811" w:type="dxa"/>
            <w:tcBorders>
              <w:top w:val="single" w:sz="4" w:space="0" w:color="000000"/>
              <w:left w:val="single" w:sz="4" w:space="0" w:color="000000"/>
              <w:bottom w:val="single" w:sz="4" w:space="0" w:color="000000"/>
              <w:right w:val="single" w:sz="4" w:space="0" w:color="000000"/>
            </w:tcBorders>
          </w:tcPr>
          <w:p w14:paraId="1D7F34F2" w14:textId="77777777" w:rsidR="00537B8A" w:rsidRDefault="00537B8A" w:rsidP="00CA091F">
            <w:pPr>
              <w:pStyle w:val="TableParagraph"/>
              <w:spacing w:before="0"/>
              <w:ind w:left="0"/>
              <w:jc w:val="left"/>
            </w:pPr>
          </w:p>
        </w:tc>
        <w:tc>
          <w:tcPr>
            <w:tcW w:w="720" w:type="dxa"/>
            <w:tcBorders>
              <w:top w:val="single" w:sz="4" w:space="0" w:color="000000"/>
              <w:left w:val="single" w:sz="4" w:space="0" w:color="000000"/>
              <w:bottom w:val="single" w:sz="4" w:space="0" w:color="000000"/>
              <w:right w:val="single" w:sz="4" w:space="0" w:color="000000"/>
            </w:tcBorders>
          </w:tcPr>
          <w:p w14:paraId="341EE1FC" w14:textId="77777777" w:rsidR="00537B8A" w:rsidRDefault="00537B8A" w:rsidP="00CA091F">
            <w:pPr>
              <w:pStyle w:val="TableParagraph"/>
              <w:spacing w:before="0"/>
              <w:ind w:left="0"/>
              <w:jc w:val="left"/>
            </w:pPr>
          </w:p>
        </w:tc>
        <w:tc>
          <w:tcPr>
            <w:tcW w:w="988" w:type="dxa"/>
            <w:tcBorders>
              <w:top w:val="single" w:sz="4" w:space="0" w:color="000000"/>
              <w:left w:val="single" w:sz="4" w:space="0" w:color="000000"/>
              <w:bottom w:val="single" w:sz="4" w:space="0" w:color="000000"/>
              <w:right w:val="single" w:sz="4" w:space="0" w:color="000000"/>
            </w:tcBorders>
          </w:tcPr>
          <w:p w14:paraId="1FD0519F" w14:textId="77777777" w:rsidR="00537B8A" w:rsidRDefault="00537B8A" w:rsidP="00CA091F">
            <w:pPr>
              <w:pStyle w:val="TableParagraph"/>
              <w:spacing w:before="0"/>
              <w:ind w:left="0"/>
              <w:jc w:val="left"/>
            </w:pPr>
          </w:p>
        </w:tc>
        <w:tc>
          <w:tcPr>
            <w:tcW w:w="719" w:type="dxa"/>
            <w:tcBorders>
              <w:top w:val="single" w:sz="4" w:space="0" w:color="000000"/>
              <w:left w:val="single" w:sz="4" w:space="0" w:color="000000"/>
              <w:bottom w:val="single" w:sz="4" w:space="0" w:color="000000"/>
              <w:right w:val="single" w:sz="4" w:space="0" w:color="000000"/>
            </w:tcBorders>
          </w:tcPr>
          <w:p w14:paraId="15D808C5" w14:textId="77777777" w:rsidR="00537B8A" w:rsidRDefault="00537B8A" w:rsidP="00CA091F">
            <w:pPr>
              <w:pStyle w:val="TableParagraph"/>
              <w:spacing w:before="0"/>
              <w:ind w:left="0"/>
              <w:jc w:val="left"/>
            </w:pPr>
          </w:p>
        </w:tc>
        <w:tc>
          <w:tcPr>
            <w:tcW w:w="719" w:type="dxa"/>
            <w:tcBorders>
              <w:top w:val="single" w:sz="4" w:space="0" w:color="000000"/>
              <w:left w:val="single" w:sz="4" w:space="0" w:color="000000"/>
              <w:bottom w:val="single" w:sz="4" w:space="0" w:color="000000"/>
              <w:right w:val="single" w:sz="4" w:space="0" w:color="000000"/>
            </w:tcBorders>
          </w:tcPr>
          <w:p w14:paraId="1BD53666" w14:textId="77777777" w:rsidR="00537B8A" w:rsidRDefault="00537B8A" w:rsidP="00CA091F">
            <w:pPr>
              <w:pStyle w:val="TableParagraph"/>
              <w:spacing w:before="0"/>
              <w:ind w:left="0"/>
              <w:jc w:val="left"/>
            </w:pPr>
          </w:p>
        </w:tc>
        <w:tc>
          <w:tcPr>
            <w:tcW w:w="991" w:type="dxa"/>
            <w:tcBorders>
              <w:top w:val="single" w:sz="4" w:space="0" w:color="000000"/>
              <w:left w:val="single" w:sz="4" w:space="0" w:color="000000"/>
              <w:bottom w:val="single" w:sz="4" w:space="0" w:color="000000"/>
              <w:right w:val="single" w:sz="4" w:space="0" w:color="000000"/>
            </w:tcBorders>
          </w:tcPr>
          <w:p w14:paraId="5D94AFCF" w14:textId="77777777" w:rsidR="00537B8A" w:rsidRDefault="00537B8A" w:rsidP="00CA091F">
            <w:pPr>
              <w:pStyle w:val="TableParagraph"/>
              <w:spacing w:before="0"/>
              <w:ind w:left="0"/>
              <w:jc w:val="left"/>
            </w:pPr>
          </w:p>
        </w:tc>
        <w:tc>
          <w:tcPr>
            <w:tcW w:w="719" w:type="dxa"/>
            <w:tcBorders>
              <w:top w:val="single" w:sz="4" w:space="0" w:color="000000"/>
              <w:left w:val="single" w:sz="4" w:space="0" w:color="000000"/>
              <w:bottom w:val="single" w:sz="4" w:space="0" w:color="000000"/>
              <w:right w:val="single" w:sz="4" w:space="0" w:color="000000"/>
            </w:tcBorders>
          </w:tcPr>
          <w:p w14:paraId="2C29805A" w14:textId="77777777" w:rsidR="00537B8A" w:rsidRDefault="00537B8A" w:rsidP="00CA091F">
            <w:pPr>
              <w:pStyle w:val="TableParagraph"/>
              <w:spacing w:before="0"/>
              <w:ind w:left="0"/>
              <w:jc w:val="left"/>
            </w:pPr>
          </w:p>
        </w:tc>
        <w:tc>
          <w:tcPr>
            <w:tcW w:w="719" w:type="dxa"/>
            <w:tcBorders>
              <w:top w:val="single" w:sz="4" w:space="0" w:color="000000"/>
              <w:left w:val="single" w:sz="4" w:space="0" w:color="000000"/>
              <w:bottom w:val="single" w:sz="4" w:space="0" w:color="000000"/>
              <w:right w:val="single" w:sz="4" w:space="0" w:color="000000"/>
            </w:tcBorders>
          </w:tcPr>
          <w:p w14:paraId="4F2DC29A" w14:textId="77777777" w:rsidR="00537B8A" w:rsidRDefault="00537B8A" w:rsidP="00CA091F">
            <w:pPr>
              <w:pStyle w:val="TableParagraph"/>
              <w:spacing w:before="0"/>
              <w:ind w:left="0"/>
              <w:jc w:val="left"/>
            </w:pPr>
          </w:p>
        </w:tc>
        <w:tc>
          <w:tcPr>
            <w:tcW w:w="988" w:type="dxa"/>
            <w:tcBorders>
              <w:top w:val="single" w:sz="4" w:space="0" w:color="000000"/>
              <w:left w:val="single" w:sz="4" w:space="0" w:color="000000"/>
              <w:bottom w:val="single" w:sz="4" w:space="0" w:color="000000"/>
              <w:right w:val="single" w:sz="4" w:space="0" w:color="000000"/>
            </w:tcBorders>
          </w:tcPr>
          <w:p w14:paraId="298F79D8" w14:textId="77777777" w:rsidR="00537B8A" w:rsidRDefault="00537B8A" w:rsidP="00CA091F">
            <w:pPr>
              <w:pStyle w:val="TableParagraph"/>
              <w:spacing w:before="0"/>
              <w:ind w:left="0"/>
              <w:jc w:val="left"/>
            </w:pPr>
          </w:p>
        </w:tc>
        <w:tc>
          <w:tcPr>
            <w:tcW w:w="811" w:type="dxa"/>
            <w:tcBorders>
              <w:top w:val="single" w:sz="4" w:space="0" w:color="000000"/>
              <w:left w:val="single" w:sz="4" w:space="0" w:color="000000"/>
              <w:bottom w:val="single" w:sz="4" w:space="0" w:color="000000"/>
              <w:right w:val="single" w:sz="4" w:space="0" w:color="000000"/>
            </w:tcBorders>
          </w:tcPr>
          <w:p w14:paraId="00421C87" w14:textId="77777777" w:rsidR="00537B8A" w:rsidRDefault="00537B8A" w:rsidP="00CA091F">
            <w:pPr>
              <w:pStyle w:val="TableParagraph"/>
              <w:spacing w:before="0"/>
              <w:ind w:left="0"/>
              <w:jc w:val="left"/>
            </w:pPr>
          </w:p>
        </w:tc>
      </w:tr>
      <w:tr w:rsidR="00537B8A" w14:paraId="439D741B" w14:textId="77777777" w:rsidTr="00CA091F">
        <w:trPr>
          <w:trHeight w:val="354"/>
        </w:trPr>
        <w:tc>
          <w:tcPr>
            <w:tcW w:w="540" w:type="dxa"/>
            <w:tcBorders>
              <w:top w:val="single" w:sz="4" w:space="0" w:color="000000"/>
              <w:left w:val="single" w:sz="4" w:space="0" w:color="000000"/>
              <w:bottom w:val="nil"/>
              <w:right w:val="single" w:sz="4" w:space="0" w:color="000000"/>
            </w:tcBorders>
          </w:tcPr>
          <w:p w14:paraId="4091CB65" w14:textId="77777777" w:rsidR="00537B8A" w:rsidRDefault="00537B8A" w:rsidP="00CA091F">
            <w:pPr>
              <w:pStyle w:val="TableParagraph"/>
              <w:spacing w:before="27"/>
              <w:ind w:left="59" w:right="24"/>
            </w:pPr>
            <w:r>
              <w:rPr>
                <w:spacing w:val="-10"/>
              </w:rPr>
              <w:t>1</w:t>
            </w:r>
          </w:p>
        </w:tc>
        <w:tc>
          <w:tcPr>
            <w:tcW w:w="2343" w:type="dxa"/>
            <w:tcBorders>
              <w:top w:val="single" w:sz="4" w:space="0" w:color="000000"/>
              <w:left w:val="single" w:sz="4" w:space="0" w:color="000000"/>
              <w:bottom w:val="nil"/>
              <w:right w:val="single" w:sz="4" w:space="0" w:color="000000"/>
            </w:tcBorders>
          </w:tcPr>
          <w:p w14:paraId="3434B719" w14:textId="77777777" w:rsidR="00537B8A" w:rsidRDefault="00537B8A" w:rsidP="00CA091F">
            <w:pPr>
              <w:pStyle w:val="TableParagraph"/>
              <w:spacing w:before="27"/>
              <w:ind w:left="119"/>
              <w:jc w:val="left"/>
            </w:pPr>
            <w:r>
              <w:rPr>
                <w:spacing w:val="-2"/>
              </w:rPr>
              <w:t>NDSH-</w:t>
            </w:r>
            <w:r>
              <w:rPr>
                <w:spacing w:val="-4"/>
              </w:rPr>
              <w:t>1012</w:t>
            </w:r>
          </w:p>
        </w:tc>
        <w:tc>
          <w:tcPr>
            <w:tcW w:w="720" w:type="dxa"/>
            <w:tcBorders>
              <w:top w:val="single" w:sz="4" w:space="0" w:color="000000"/>
              <w:left w:val="single" w:sz="4" w:space="0" w:color="000000"/>
              <w:bottom w:val="nil"/>
              <w:right w:val="single" w:sz="4" w:space="0" w:color="000000"/>
            </w:tcBorders>
          </w:tcPr>
          <w:p w14:paraId="656116B1" w14:textId="77777777" w:rsidR="00537B8A" w:rsidRDefault="00537B8A" w:rsidP="00CA091F">
            <w:pPr>
              <w:pStyle w:val="TableParagraph"/>
              <w:spacing w:before="56"/>
              <w:ind w:left="40" w:right="14"/>
            </w:pPr>
            <w:r>
              <w:rPr>
                <w:spacing w:val="-2"/>
              </w:rPr>
              <w:t>20.89</w:t>
            </w:r>
          </w:p>
        </w:tc>
        <w:tc>
          <w:tcPr>
            <w:tcW w:w="989" w:type="dxa"/>
            <w:tcBorders>
              <w:top w:val="single" w:sz="4" w:space="0" w:color="000000"/>
              <w:left w:val="single" w:sz="4" w:space="0" w:color="000000"/>
              <w:bottom w:val="nil"/>
              <w:right w:val="single" w:sz="4" w:space="0" w:color="000000"/>
            </w:tcBorders>
          </w:tcPr>
          <w:p w14:paraId="58B0719F" w14:textId="77777777" w:rsidR="00537B8A" w:rsidRDefault="00537B8A" w:rsidP="00CA091F">
            <w:pPr>
              <w:pStyle w:val="TableParagraph"/>
              <w:spacing w:before="82" w:line="252" w:lineRule="exact"/>
              <w:ind w:left="14"/>
            </w:pPr>
            <w:r>
              <w:rPr>
                <w:spacing w:val="-10"/>
              </w:rPr>
              <w:t>3</w:t>
            </w:r>
          </w:p>
        </w:tc>
        <w:tc>
          <w:tcPr>
            <w:tcW w:w="811" w:type="dxa"/>
            <w:tcBorders>
              <w:top w:val="single" w:sz="4" w:space="0" w:color="000000"/>
              <w:left w:val="single" w:sz="4" w:space="0" w:color="000000"/>
              <w:bottom w:val="nil"/>
              <w:right w:val="single" w:sz="4" w:space="0" w:color="000000"/>
            </w:tcBorders>
          </w:tcPr>
          <w:p w14:paraId="0403BB21" w14:textId="77777777" w:rsidR="00537B8A" w:rsidRDefault="00537B8A" w:rsidP="00CA091F">
            <w:pPr>
              <w:pStyle w:val="TableParagraph"/>
              <w:spacing w:before="27"/>
              <w:ind w:left="51" w:right="5"/>
            </w:pPr>
            <w:r>
              <w:rPr>
                <w:spacing w:val="-5"/>
              </w:rPr>
              <w:t>MS</w:t>
            </w:r>
          </w:p>
        </w:tc>
        <w:tc>
          <w:tcPr>
            <w:tcW w:w="720" w:type="dxa"/>
            <w:tcBorders>
              <w:top w:val="single" w:sz="4" w:space="0" w:color="000000"/>
              <w:left w:val="single" w:sz="4" w:space="0" w:color="000000"/>
              <w:bottom w:val="nil"/>
              <w:right w:val="single" w:sz="4" w:space="0" w:color="000000"/>
            </w:tcBorders>
          </w:tcPr>
          <w:p w14:paraId="1E2E96B7" w14:textId="77777777" w:rsidR="00537B8A" w:rsidRDefault="00537B8A" w:rsidP="00CA091F">
            <w:pPr>
              <w:pStyle w:val="TableParagraph"/>
              <w:spacing w:before="82" w:line="252" w:lineRule="exact"/>
              <w:ind w:left="40"/>
            </w:pPr>
            <w:r>
              <w:rPr>
                <w:spacing w:val="-4"/>
              </w:rPr>
              <w:t>28.6</w:t>
            </w:r>
          </w:p>
        </w:tc>
        <w:tc>
          <w:tcPr>
            <w:tcW w:w="988" w:type="dxa"/>
            <w:tcBorders>
              <w:top w:val="single" w:sz="4" w:space="0" w:color="000000"/>
              <w:left w:val="single" w:sz="4" w:space="0" w:color="000000"/>
              <w:bottom w:val="nil"/>
              <w:right w:val="single" w:sz="4" w:space="0" w:color="000000"/>
            </w:tcBorders>
          </w:tcPr>
          <w:p w14:paraId="7C58A705" w14:textId="77777777" w:rsidR="00537B8A" w:rsidRDefault="00537B8A" w:rsidP="00CA091F">
            <w:pPr>
              <w:pStyle w:val="TableParagraph"/>
              <w:spacing w:before="82" w:line="252" w:lineRule="exact"/>
              <w:ind w:right="31"/>
            </w:pPr>
            <w:r>
              <w:rPr>
                <w:spacing w:val="-10"/>
              </w:rPr>
              <w:t>4</w:t>
            </w:r>
          </w:p>
        </w:tc>
        <w:tc>
          <w:tcPr>
            <w:tcW w:w="719" w:type="dxa"/>
            <w:tcBorders>
              <w:top w:val="single" w:sz="4" w:space="0" w:color="000000"/>
              <w:left w:val="single" w:sz="4" w:space="0" w:color="000000"/>
              <w:bottom w:val="nil"/>
              <w:right w:val="single" w:sz="4" w:space="0" w:color="000000"/>
            </w:tcBorders>
          </w:tcPr>
          <w:p w14:paraId="700C6206" w14:textId="77777777" w:rsidR="00537B8A" w:rsidRDefault="00537B8A" w:rsidP="00CA091F">
            <w:pPr>
              <w:pStyle w:val="TableParagraph"/>
              <w:spacing w:before="27"/>
              <w:ind w:right="16"/>
            </w:pPr>
            <w:r>
              <w:rPr>
                <w:spacing w:val="-10"/>
              </w:rPr>
              <w:t>S</w:t>
            </w:r>
          </w:p>
        </w:tc>
        <w:tc>
          <w:tcPr>
            <w:tcW w:w="719" w:type="dxa"/>
            <w:tcBorders>
              <w:top w:val="single" w:sz="4" w:space="0" w:color="000000"/>
              <w:left w:val="single" w:sz="4" w:space="0" w:color="000000"/>
              <w:bottom w:val="nil"/>
              <w:right w:val="single" w:sz="4" w:space="0" w:color="000000"/>
            </w:tcBorders>
          </w:tcPr>
          <w:p w14:paraId="26198016" w14:textId="77777777" w:rsidR="00537B8A" w:rsidRDefault="00537B8A" w:rsidP="00CA091F">
            <w:pPr>
              <w:pStyle w:val="TableParagraph"/>
              <w:spacing w:before="82" w:line="252" w:lineRule="exact"/>
              <w:ind w:right="10"/>
            </w:pPr>
            <w:r>
              <w:rPr>
                <w:spacing w:val="-4"/>
              </w:rPr>
              <w:t>41.9</w:t>
            </w:r>
          </w:p>
        </w:tc>
        <w:tc>
          <w:tcPr>
            <w:tcW w:w="991" w:type="dxa"/>
            <w:tcBorders>
              <w:top w:val="single" w:sz="4" w:space="0" w:color="000000"/>
              <w:left w:val="single" w:sz="4" w:space="0" w:color="000000"/>
              <w:bottom w:val="nil"/>
              <w:right w:val="single" w:sz="4" w:space="0" w:color="000000"/>
            </w:tcBorders>
          </w:tcPr>
          <w:p w14:paraId="3B5381DE" w14:textId="77777777" w:rsidR="00537B8A" w:rsidRDefault="00537B8A" w:rsidP="00CA091F">
            <w:pPr>
              <w:pStyle w:val="TableParagraph"/>
              <w:spacing w:before="82" w:line="252" w:lineRule="exact"/>
              <w:ind w:left="43"/>
            </w:pPr>
            <w:r>
              <w:rPr>
                <w:spacing w:val="-10"/>
              </w:rPr>
              <w:t>4</w:t>
            </w:r>
          </w:p>
        </w:tc>
        <w:tc>
          <w:tcPr>
            <w:tcW w:w="719" w:type="dxa"/>
            <w:tcBorders>
              <w:top w:val="single" w:sz="4" w:space="0" w:color="000000"/>
              <w:left w:val="single" w:sz="4" w:space="0" w:color="000000"/>
              <w:bottom w:val="nil"/>
              <w:right w:val="single" w:sz="4" w:space="0" w:color="000000"/>
            </w:tcBorders>
          </w:tcPr>
          <w:p w14:paraId="0DA9EC21" w14:textId="77777777" w:rsidR="00537B8A" w:rsidRDefault="00537B8A" w:rsidP="00CA091F">
            <w:pPr>
              <w:pStyle w:val="TableParagraph"/>
              <w:spacing w:before="27"/>
              <w:ind w:right="6"/>
            </w:pPr>
            <w:r>
              <w:rPr>
                <w:spacing w:val="-10"/>
              </w:rPr>
              <w:t>S</w:t>
            </w:r>
          </w:p>
        </w:tc>
        <w:tc>
          <w:tcPr>
            <w:tcW w:w="719" w:type="dxa"/>
            <w:tcBorders>
              <w:top w:val="single" w:sz="4" w:space="0" w:color="000000"/>
              <w:left w:val="single" w:sz="4" w:space="0" w:color="000000"/>
              <w:bottom w:val="nil"/>
              <w:right w:val="single" w:sz="4" w:space="0" w:color="000000"/>
            </w:tcBorders>
          </w:tcPr>
          <w:p w14:paraId="4AD47698" w14:textId="77777777" w:rsidR="00537B8A" w:rsidRDefault="00537B8A" w:rsidP="00CA091F">
            <w:pPr>
              <w:pStyle w:val="TableParagraph"/>
              <w:spacing w:before="82" w:line="252" w:lineRule="exact"/>
            </w:pPr>
            <w:r>
              <w:rPr>
                <w:spacing w:val="-4"/>
              </w:rPr>
              <w:t>48.8</w:t>
            </w:r>
          </w:p>
        </w:tc>
        <w:tc>
          <w:tcPr>
            <w:tcW w:w="988" w:type="dxa"/>
            <w:tcBorders>
              <w:top w:val="single" w:sz="4" w:space="0" w:color="000000"/>
              <w:left w:val="single" w:sz="4" w:space="0" w:color="000000"/>
              <w:bottom w:val="nil"/>
              <w:right w:val="single" w:sz="4" w:space="0" w:color="000000"/>
            </w:tcBorders>
          </w:tcPr>
          <w:p w14:paraId="53D67F6E" w14:textId="77777777" w:rsidR="00537B8A" w:rsidRDefault="00537B8A" w:rsidP="00CA091F">
            <w:pPr>
              <w:pStyle w:val="TableParagraph"/>
              <w:spacing w:before="82" w:line="252" w:lineRule="exact"/>
            </w:pPr>
            <w:r>
              <w:rPr>
                <w:spacing w:val="-10"/>
              </w:rPr>
              <w:t>4</w:t>
            </w:r>
          </w:p>
        </w:tc>
        <w:tc>
          <w:tcPr>
            <w:tcW w:w="811" w:type="dxa"/>
            <w:tcBorders>
              <w:top w:val="single" w:sz="4" w:space="0" w:color="000000"/>
              <w:left w:val="single" w:sz="4" w:space="0" w:color="000000"/>
              <w:bottom w:val="nil"/>
              <w:right w:val="single" w:sz="4" w:space="0" w:color="000000"/>
            </w:tcBorders>
          </w:tcPr>
          <w:p w14:paraId="66E39379" w14:textId="77777777" w:rsidR="00537B8A" w:rsidRDefault="00537B8A" w:rsidP="00CA091F">
            <w:pPr>
              <w:pStyle w:val="TableParagraph"/>
              <w:spacing w:before="27"/>
              <w:ind w:left="51" w:right="1"/>
            </w:pPr>
            <w:r>
              <w:rPr>
                <w:spacing w:val="-10"/>
              </w:rPr>
              <w:t>S</w:t>
            </w:r>
          </w:p>
        </w:tc>
      </w:tr>
      <w:tr w:rsidR="00537B8A" w14:paraId="3B4A2B63" w14:textId="77777777" w:rsidTr="00CA091F">
        <w:trPr>
          <w:trHeight w:val="337"/>
        </w:trPr>
        <w:tc>
          <w:tcPr>
            <w:tcW w:w="540" w:type="dxa"/>
            <w:tcBorders>
              <w:top w:val="nil"/>
              <w:left w:val="single" w:sz="4" w:space="0" w:color="000000"/>
              <w:bottom w:val="nil"/>
              <w:right w:val="single" w:sz="4" w:space="0" w:color="000000"/>
            </w:tcBorders>
          </w:tcPr>
          <w:p w14:paraId="0A7BFFE9" w14:textId="77777777" w:rsidR="00537B8A" w:rsidRDefault="00537B8A" w:rsidP="00CA091F">
            <w:pPr>
              <w:pStyle w:val="TableParagraph"/>
              <w:spacing w:before="10"/>
              <w:ind w:left="59" w:right="24"/>
            </w:pPr>
            <w:r>
              <w:rPr>
                <w:spacing w:val="-10"/>
              </w:rPr>
              <w:t>2</w:t>
            </w:r>
          </w:p>
        </w:tc>
        <w:tc>
          <w:tcPr>
            <w:tcW w:w="2343" w:type="dxa"/>
            <w:tcBorders>
              <w:top w:val="nil"/>
              <w:left w:val="single" w:sz="4" w:space="0" w:color="000000"/>
              <w:bottom w:val="nil"/>
              <w:right w:val="single" w:sz="4" w:space="0" w:color="000000"/>
            </w:tcBorders>
          </w:tcPr>
          <w:p w14:paraId="521547CA" w14:textId="77777777" w:rsidR="00537B8A" w:rsidRDefault="00537B8A" w:rsidP="00CA091F">
            <w:pPr>
              <w:pStyle w:val="TableParagraph"/>
              <w:spacing w:before="10"/>
              <w:ind w:left="119"/>
              <w:jc w:val="left"/>
            </w:pPr>
            <w:r>
              <w:rPr>
                <w:spacing w:val="-2"/>
              </w:rPr>
              <w:t>KBSH-</w:t>
            </w:r>
            <w:r>
              <w:rPr>
                <w:spacing w:val="-5"/>
              </w:rPr>
              <w:t>44</w:t>
            </w:r>
          </w:p>
        </w:tc>
        <w:tc>
          <w:tcPr>
            <w:tcW w:w="720" w:type="dxa"/>
            <w:tcBorders>
              <w:top w:val="nil"/>
              <w:left w:val="single" w:sz="4" w:space="0" w:color="000000"/>
              <w:bottom w:val="nil"/>
              <w:right w:val="single" w:sz="4" w:space="0" w:color="000000"/>
            </w:tcBorders>
          </w:tcPr>
          <w:p w14:paraId="156FE86D" w14:textId="77777777" w:rsidR="00537B8A" w:rsidRDefault="00537B8A" w:rsidP="00CA091F">
            <w:pPr>
              <w:pStyle w:val="TableParagraph"/>
              <w:spacing w:before="37"/>
              <w:ind w:left="40" w:right="14"/>
            </w:pPr>
            <w:r>
              <w:rPr>
                <w:spacing w:val="-2"/>
              </w:rPr>
              <w:t>31.79</w:t>
            </w:r>
          </w:p>
        </w:tc>
        <w:tc>
          <w:tcPr>
            <w:tcW w:w="989" w:type="dxa"/>
            <w:tcBorders>
              <w:top w:val="nil"/>
              <w:left w:val="single" w:sz="4" w:space="0" w:color="000000"/>
              <w:bottom w:val="nil"/>
              <w:right w:val="single" w:sz="4" w:space="0" w:color="000000"/>
            </w:tcBorders>
          </w:tcPr>
          <w:p w14:paraId="0134617D" w14:textId="77777777" w:rsidR="00537B8A" w:rsidRDefault="00537B8A" w:rsidP="00CA091F">
            <w:pPr>
              <w:pStyle w:val="TableParagraph"/>
              <w:spacing w:before="66" w:line="252" w:lineRule="exact"/>
              <w:ind w:left="14"/>
            </w:pPr>
            <w:r>
              <w:rPr>
                <w:spacing w:val="-10"/>
              </w:rPr>
              <w:t>4</w:t>
            </w:r>
          </w:p>
        </w:tc>
        <w:tc>
          <w:tcPr>
            <w:tcW w:w="811" w:type="dxa"/>
            <w:tcBorders>
              <w:top w:val="nil"/>
              <w:left w:val="single" w:sz="4" w:space="0" w:color="000000"/>
              <w:bottom w:val="nil"/>
              <w:right w:val="single" w:sz="4" w:space="0" w:color="000000"/>
            </w:tcBorders>
          </w:tcPr>
          <w:p w14:paraId="518C9B40" w14:textId="77777777" w:rsidR="00537B8A" w:rsidRDefault="00537B8A" w:rsidP="00CA091F">
            <w:pPr>
              <w:pStyle w:val="TableParagraph"/>
              <w:spacing w:before="10"/>
              <w:ind w:left="51" w:right="11"/>
            </w:pPr>
            <w:r>
              <w:rPr>
                <w:spacing w:val="-10"/>
              </w:rPr>
              <w:t>S</w:t>
            </w:r>
          </w:p>
        </w:tc>
        <w:tc>
          <w:tcPr>
            <w:tcW w:w="720" w:type="dxa"/>
            <w:tcBorders>
              <w:top w:val="nil"/>
              <w:left w:val="single" w:sz="4" w:space="0" w:color="000000"/>
              <w:bottom w:val="nil"/>
              <w:right w:val="single" w:sz="4" w:space="0" w:color="000000"/>
            </w:tcBorders>
          </w:tcPr>
          <w:p w14:paraId="1A2CD1DA" w14:textId="77777777" w:rsidR="00537B8A" w:rsidRDefault="00537B8A" w:rsidP="00CA091F">
            <w:pPr>
              <w:pStyle w:val="TableParagraph"/>
              <w:spacing w:before="66" w:line="252" w:lineRule="exact"/>
              <w:ind w:left="40"/>
            </w:pPr>
            <w:r>
              <w:rPr>
                <w:spacing w:val="-4"/>
              </w:rPr>
              <w:t>51.2</w:t>
            </w:r>
          </w:p>
        </w:tc>
        <w:tc>
          <w:tcPr>
            <w:tcW w:w="988" w:type="dxa"/>
            <w:tcBorders>
              <w:top w:val="nil"/>
              <w:left w:val="single" w:sz="4" w:space="0" w:color="000000"/>
              <w:bottom w:val="nil"/>
              <w:right w:val="single" w:sz="4" w:space="0" w:color="000000"/>
            </w:tcBorders>
          </w:tcPr>
          <w:p w14:paraId="447B50D7" w14:textId="77777777" w:rsidR="00537B8A" w:rsidRDefault="00537B8A" w:rsidP="00CA091F">
            <w:pPr>
              <w:pStyle w:val="TableParagraph"/>
              <w:spacing w:before="66" w:line="252" w:lineRule="exact"/>
              <w:ind w:right="31"/>
            </w:pPr>
            <w:r>
              <w:rPr>
                <w:spacing w:val="-10"/>
              </w:rPr>
              <w:t>5</w:t>
            </w:r>
          </w:p>
        </w:tc>
        <w:tc>
          <w:tcPr>
            <w:tcW w:w="719" w:type="dxa"/>
            <w:tcBorders>
              <w:top w:val="nil"/>
              <w:left w:val="single" w:sz="4" w:space="0" w:color="000000"/>
              <w:bottom w:val="nil"/>
              <w:right w:val="single" w:sz="4" w:space="0" w:color="000000"/>
            </w:tcBorders>
          </w:tcPr>
          <w:p w14:paraId="49D92E3C" w14:textId="77777777" w:rsidR="00537B8A" w:rsidRDefault="00537B8A" w:rsidP="00CA091F">
            <w:pPr>
              <w:pStyle w:val="TableParagraph"/>
              <w:spacing w:before="10"/>
              <w:ind w:right="17"/>
            </w:pPr>
            <w:r>
              <w:rPr>
                <w:spacing w:val="-5"/>
              </w:rPr>
              <w:t>HS</w:t>
            </w:r>
          </w:p>
        </w:tc>
        <w:tc>
          <w:tcPr>
            <w:tcW w:w="719" w:type="dxa"/>
            <w:tcBorders>
              <w:top w:val="nil"/>
              <w:left w:val="single" w:sz="4" w:space="0" w:color="000000"/>
              <w:bottom w:val="nil"/>
              <w:right w:val="single" w:sz="4" w:space="0" w:color="000000"/>
            </w:tcBorders>
          </w:tcPr>
          <w:p w14:paraId="2BCF7D61" w14:textId="77777777" w:rsidR="00537B8A" w:rsidRDefault="00537B8A" w:rsidP="00CA091F">
            <w:pPr>
              <w:pStyle w:val="TableParagraph"/>
              <w:spacing w:before="66" w:line="252" w:lineRule="exact"/>
              <w:ind w:right="10"/>
            </w:pPr>
            <w:r>
              <w:rPr>
                <w:spacing w:val="-4"/>
              </w:rPr>
              <w:t>61.0</w:t>
            </w:r>
          </w:p>
        </w:tc>
        <w:tc>
          <w:tcPr>
            <w:tcW w:w="991" w:type="dxa"/>
            <w:tcBorders>
              <w:top w:val="nil"/>
              <w:left w:val="single" w:sz="4" w:space="0" w:color="000000"/>
              <w:bottom w:val="nil"/>
              <w:right w:val="single" w:sz="4" w:space="0" w:color="000000"/>
            </w:tcBorders>
          </w:tcPr>
          <w:p w14:paraId="5209B3F3" w14:textId="77777777" w:rsidR="00537B8A" w:rsidRDefault="00537B8A" w:rsidP="00CA091F">
            <w:pPr>
              <w:pStyle w:val="TableParagraph"/>
              <w:spacing w:before="66" w:line="252" w:lineRule="exact"/>
              <w:ind w:left="43"/>
            </w:pPr>
            <w:r>
              <w:rPr>
                <w:spacing w:val="-10"/>
              </w:rPr>
              <w:t>5</w:t>
            </w:r>
          </w:p>
        </w:tc>
        <w:tc>
          <w:tcPr>
            <w:tcW w:w="719" w:type="dxa"/>
            <w:tcBorders>
              <w:top w:val="nil"/>
              <w:left w:val="single" w:sz="4" w:space="0" w:color="000000"/>
              <w:bottom w:val="nil"/>
              <w:right w:val="single" w:sz="4" w:space="0" w:color="000000"/>
            </w:tcBorders>
          </w:tcPr>
          <w:p w14:paraId="59495694" w14:textId="77777777" w:rsidR="00537B8A" w:rsidRDefault="00537B8A" w:rsidP="00CA091F">
            <w:pPr>
              <w:pStyle w:val="TableParagraph"/>
              <w:spacing w:before="10"/>
              <w:ind w:right="7"/>
            </w:pPr>
            <w:r>
              <w:rPr>
                <w:spacing w:val="-5"/>
              </w:rPr>
              <w:t>HS</w:t>
            </w:r>
          </w:p>
        </w:tc>
        <w:tc>
          <w:tcPr>
            <w:tcW w:w="719" w:type="dxa"/>
            <w:tcBorders>
              <w:top w:val="nil"/>
              <w:left w:val="single" w:sz="4" w:space="0" w:color="000000"/>
              <w:bottom w:val="nil"/>
              <w:right w:val="single" w:sz="4" w:space="0" w:color="000000"/>
            </w:tcBorders>
          </w:tcPr>
          <w:p w14:paraId="6D8B5BC8" w14:textId="77777777" w:rsidR="00537B8A" w:rsidRDefault="00537B8A" w:rsidP="00CA091F">
            <w:pPr>
              <w:pStyle w:val="TableParagraph"/>
              <w:spacing w:before="66" w:line="252" w:lineRule="exact"/>
            </w:pPr>
            <w:r>
              <w:rPr>
                <w:spacing w:val="-4"/>
              </w:rPr>
              <w:t>73.1</w:t>
            </w:r>
          </w:p>
        </w:tc>
        <w:tc>
          <w:tcPr>
            <w:tcW w:w="988" w:type="dxa"/>
            <w:tcBorders>
              <w:top w:val="nil"/>
              <w:left w:val="single" w:sz="4" w:space="0" w:color="000000"/>
              <w:bottom w:val="nil"/>
              <w:right w:val="single" w:sz="4" w:space="0" w:color="000000"/>
            </w:tcBorders>
          </w:tcPr>
          <w:p w14:paraId="164CF6B4" w14:textId="77777777" w:rsidR="00537B8A" w:rsidRDefault="00537B8A" w:rsidP="00CA091F">
            <w:pPr>
              <w:pStyle w:val="TableParagraph"/>
              <w:spacing w:before="66" w:line="252" w:lineRule="exact"/>
            </w:pPr>
            <w:r>
              <w:rPr>
                <w:spacing w:val="-10"/>
              </w:rPr>
              <w:t>5</w:t>
            </w:r>
          </w:p>
        </w:tc>
        <w:tc>
          <w:tcPr>
            <w:tcW w:w="811" w:type="dxa"/>
            <w:tcBorders>
              <w:top w:val="nil"/>
              <w:left w:val="single" w:sz="4" w:space="0" w:color="000000"/>
              <w:bottom w:val="nil"/>
              <w:right w:val="single" w:sz="4" w:space="0" w:color="000000"/>
            </w:tcBorders>
          </w:tcPr>
          <w:p w14:paraId="21A1125D" w14:textId="77777777" w:rsidR="00537B8A" w:rsidRDefault="00537B8A" w:rsidP="00CA091F">
            <w:pPr>
              <w:pStyle w:val="TableParagraph"/>
              <w:spacing w:before="10"/>
              <w:ind w:left="51" w:right="1"/>
            </w:pPr>
            <w:r>
              <w:rPr>
                <w:spacing w:val="-5"/>
              </w:rPr>
              <w:t>HS</w:t>
            </w:r>
          </w:p>
        </w:tc>
      </w:tr>
      <w:tr w:rsidR="00537B8A" w14:paraId="01673794" w14:textId="77777777" w:rsidTr="00CA091F">
        <w:trPr>
          <w:trHeight w:val="338"/>
        </w:trPr>
        <w:tc>
          <w:tcPr>
            <w:tcW w:w="540" w:type="dxa"/>
            <w:tcBorders>
              <w:top w:val="nil"/>
              <w:left w:val="single" w:sz="4" w:space="0" w:color="000000"/>
              <w:bottom w:val="nil"/>
              <w:right w:val="single" w:sz="4" w:space="0" w:color="000000"/>
            </w:tcBorders>
          </w:tcPr>
          <w:p w14:paraId="276F583F" w14:textId="77777777" w:rsidR="00537B8A" w:rsidRDefault="00537B8A" w:rsidP="00CA091F">
            <w:pPr>
              <w:pStyle w:val="TableParagraph"/>
              <w:spacing w:before="10"/>
              <w:ind w:left="59" w:right="24"/>
            </w:pPr>
            <w:r>
              <w:rPr>
                <w:spacing w:val="-10"/>
              </w:rPr>
              <w:t>3</w:t>
            </w:r>
          </w:p>
        </w:tc>
        <w:tc>
          <w:tcPr>
            <w:tcW w:w="2343" w:type="dxa"/>
            <w:tcBorders>
              <w:top w:val="nil"/>
              <w:left w:val="single" w:sz="4" w:space="0" w:color="000000"/>
              <w:bottom w:val="nil"/>
              <w:right w:val="single" w:sz="4" w:space="0" w:color="000000"/>
            </w:tcBorders>
          </w:tcPr>
          <w:p w14:paraId="75993636" w14:textId="77777777" w:rsidR="00537B8A" w:rsidRDefault="00537B8A" w:rsidP="00CA091F">
            <w:pPr>
              <w:pStyle w:val="TableParagraph"/>
              <w:spacing w:before="10"/>
              <w:ind w:left="119"/>
              <w:jc w:val="left"/>
            </w:pPr>
            <w:r>
              <w:rPr>
                <w:spacing w:val="-2"/>
              </w:rPr>
              <w:t>KBSH-</w:t>
            </w:r>
            <w:r>
              <w:rPr>
                <w:spacing w:val="-5"/>
              </w:rPr>
              <w:t>78</w:t>
            </w:r>
          </w:p>
        </w:tc>
        <w:tc>
          <w:tcPr>
            <w:tcW w:w="720" w:type="dxa"/>
            <w:tcBorders>
              <w:top w:val="nil"/>
              <w:left w:val="single" w:sz="4" w:space="0" w:color="000000"/>
              <w:bottom w:val="nil"/>
              <w:right w:val="single" w:sz="4" w:space="0" w:color="000000"/>
            </w:tcBorders>
          </w:tcPr>
          <w:p w14:paraId="11C1A0D8" w14:textId="77777777" w:rsidR="00537B8A" w:rsidRDefault="00537B8A" w:rsidP="00CA091F">
            <w:pPr>
              <w:pStyle w:val="TableParagraph"/>
              <w:spacing w:before="38"/>
              <w:ind w:left="40" w:right="14"/>
            </w:pPr>
            <w:r>
              <w:rPr>
                <w:spacing w:val="-4"/>
              </w:rPr>
              <w:t>8.25</w:t>
            </w:r>
          </w:p>
        </w:tc>
        <w:tc>
          <w:tcPr>
            <w:tcW w:w="989" w:type="dxa"/>
            <w:tcBorders>
              <w:top w:val="nil"/>
              <w:left w:val="single" w:sz="4" w:space="0" w:color="000000"/>
              <w:bottom w:val="nil"/>
              <w:right w:val="single" w:sz="4" w:space="0" w:color="000000"/>
            </w:tcBorders>
          </w:tcPr>
          <w:p w14:paraId="4C442F3F" w14:textId="77777777" w:rsidR="00537B8A" w:rsidRDefault="00537B8A" w:rsidP="00CA091F">
            <w:pPr>
              <w:pStyle w:val="TableParagraph"/>
              <w:spacing w:before="67" w:line="251" w:lineRule="exact"/>
              <w:ind w:left="14"/>
            </w:pPr>
            <w:r>
              <w:rPr>
                <w:spacing w:val="-10"/>
              </w:rPr>
              <w:t>2</w:t>
            </w:r>
          </w:p>
        </w:tc>
        <w:tc>
          <w:tcPr>
            <w:tcW w:w="811" w:type="dxa"/>
            <w:tcBorders>
              <w:top w:val="nil"/>
              <w:left w:val="single" w:sz="4" w:space="0" w:color="000000"/>
              <w:bottom w:val="nil"/>
              <w:right w:val="single" w:sz="4" w:space="0" w:color="000000"/>
            </w:tcBorders>
          </w:tcPr>
          <w:p w14:paraId="6ED5673D" w14:textId="77777777" w:rsidR="00537B8A" w:rsidRDefault="00537B8A" w:rsidP="00CA091F">
            <w:pPr>
              <w:pStyle w:val="TableParagraph"/>
              <w:spacing w:before="10"/>
              <w:ind w:left="51" w:right="10"/>
            </w:pPr>
            <w:r>
              <w:rPr>
                <w:spacing w:val="-5"/>
              </w:rPr>
              <w:t>MR</w:t>
            </w:r>
          </w:p>
        </w:tc>
        <w:tc>
          <w:tcPr>
            <w:tcW w:w="720" w:type="dxa"/>
            <w:tcBorders>
              <w:top w:val="nil"/>
              <w:left w:val="single" w:sz="4" w:space="0" w:color="000000"/>
              <w:bottom w:val="nil"/>
              <w:right w:val="single" w:sz="4" w:space="0" w:color="000000"/>
            </w:tcBorders>
          </w:tcPr>
          <w:p w14:paraId="0BE689D2" w14:textId="77777777" w:rsidR="00537B8A" w:rsidRDefault="00537B8A" w:rsidP="00CA091F">
            <w:pPr>
              <w:pStyle w:val="TableParagraph"/>
              <w:spacing w:before="67" w:line="251" w:lineRule="exact"/>
              <w:ind w:left="40"/>
            </w:pPr>
            <w:r>
              <w:rPr>
                <w:spacing w:val="-4"/>
              </w:rPr>
              <w:t>12.9</w:t>
            </w:r>
          </w:p>
        </w:tc>
        <w:tc>
          <w:tcPr>
            <w:tcW w:w="988" w:type="dxa"/>
            <w:tcBorders>
              <w:top w:val="nil"/>
              <w:left w:val="single" w:sz="4" w:space="0" w:color="000000"/>
              <w:bottom w:val="nil"/>
              <w:right w:val="single" w:sz="4" w:space="0" w:color="000000"/>
            </w:tcBorders>
          </w:tcPr>
          <w:p w14:paraId="2641FE1B"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4CBE09DB" w14:textId="77777777" w:rsidR="00537B8A" w:rsidRDefault="00537B8A" w:rsidP="00CA091F">
            <w:pPr>
              <w:pStyle w:val="TableParagraph"/>
              <w:spacing w:before="10"/>
              <w:ind w:right="11"/>
            </w:pPr>
            <w:r>
              <w:rPr>
                <w:spacing w:val="-5"/>
              </w:rPr>
              <w:t>MS</w:t>
            </w:r>
          </w:p>
        </w:tc>
        <w:tc>
          <w:tcPr>
            <w:tcW w:w="719" w:type="dxa"/>
            <w:tcBorders>
              <w:top w:val="nil"/>
              <w:left w:val="single" w:sz="4" w:space="0" w:color="000000"/>
              <w:bottom w:val="nil"/>
              <w:right w:val="single" w:sz="4" w:space="0" w:color="000000"/>
            </w:tcBorders>
          </w:tcPr>
          <w:p w14:paraId="318CEB4E" w14:textId="77777777" w:rsidR="00537B8A" w:rsidRDefault="00537B8A" w:rsidP="00CA091F">
            <w:pPr>
              <w:pStyle w:val="TableParagraph"/>
              <w:spacing w:before="67" w:line="251" w:lineRule="exact"/>
              <w:ind w:right="10"/>
            </w:pPr>
            <w:r>
              <w:rPr>
                <w:spacing w:val="-4"/>
              </w:rPr>
              <w:t>35.8</w:t>
            </w:r>
          </w:p>
        </w:tc>
        <w:tc>
          <w:tcPr>
            <w:tcW w:w="991" w:type="dxa"/>
            <w:tcBorders>
              <w:top w:val="nil"/>
              <w:left w:val="single" w:sz="4" w:space="0" w:color="000000"/>
              <w:bottom w:val="nil"/>
              <w:right w:val="single" w:sz="4" w:space="0" w:color="000000"/>
            </w:tcBorders>
          </w:tcPr>
          <w:p w14:paraId="062BD386" w14:textId="77777777" w:rsidR="00537B8A" w:rsidRDefault="00537B8A" w:rsidP="00CA091F">
            <w:pPr>
              <w:pStyle w:val="TableParagraph"/>
              <w:spacing w:before="67" w:line="251" w:lineRule="exact"/>
              <w:ind w:left="43"/>
            </w:pPr>
            <w:r>
              <w:rPr>
                <w:spacing w:val="-10"/>
              </w:rPr>
              <w:t>4</w:t>
            </w:r>
          </w:p>
        </w:tc>
        <w:tc>
          <w:tcPr>
            <w:tcW w:w="719" w:type="dxa"/>
            <w:tcBorders>
              <w:top w:val="nil"/>
              <w:left w:val="single" w:sz="4" w:space="0" w:color="000000"/>
              <w:bottom w:val="nil"/>
              <w:right w:val="single" w:sz="4" w:space="0" w:color="000000"/>
            </w:tcBorders>
          </w:tcPr>
          <w:p w14:paraId="5A5E7A65" w14:textId="77777777" w:rsidR="00537B8A" w:rsidRDefault="00537B8A" w:rsidP="00CA091F">
            <w:pPr>
              <w:pStyle w:val="TableParagraph"/>
              <w:spacing w:before="10"/>
              <w:ind w:right="6"/>
            </w:pPr>
            <w:r>
              <w:rPr>
                <w:spacing w:val="-10"/>
              </w:rPr>
              <w:t>S</w:t>
            </w:r>
          </w:p>
        </w:tc>
        <w:tc>
          <w:tcPr>
            <w:tcW w:w="719" w:type="dxa"/>
            <w:tcBorders>
              <w:top w:val="nil"/>
              <w:left w:val="single" w:sz="4" w:space="0" w:color="000000"/>
              <w:bottom w:val="nil"/>
              <w:right w:val="single" w:sz="4" w:space="0" w:color="000000"/>
            </w:tcBorders>
          </w:tcPr>
          <w:p w14:paraId="758A4FCD" w14:textId="77777777" w:rsidR="00537B8A" w:rsidRDefault="00537B8A" w:rsidP="00CA091F">
            <w:pPr>
              <w:pStyle w:val="TableParagraph"/>
              <w:spacing w:before="67" w:line="251" w:lineRule="exact"/>
            </w:pPr>
            <w:r>
              <w:rPr>
                <w:spacing w:val="-4"/>
              </w:rPr>
              <w:t>35.8</w:t>
            </w:r>
          </w:p>
        </w:tc>
        <w:tc>
          <w:tcPr>
            <w:tcW w:w="988" w:type="dxa"/>
            <w:tcBorders>
              <w:top w:val="nil"/>
              <w:left w:val="single" w:sz="4" w:space="0" w:color="000000"/>
              <w:bottom w:val="nil"/>
              <w:right w:val="single" w:sz="4" w:space="0" w:color="000000"/>
            </w:tcBorders>
          </w:tcPr>
          <w:p w14:paraId="562466E1" w14:textId="77777777" w:rsidR="00537B8A" w:rsidRDefault="00537B8A" w:rsidP="00CA091F">
            <w:pPr>
              <w:pStyle w:val="TableParagraph"/>
              <w:spacing w:before="67" w:line="251" w:lineRule="exact"/>
            </w:pPr>
            <w:r>
              <w:rPr>
                <w:spacing w:val="-10"/>
              </w:rPr>
              <w:t>4</w:t>
            </w:r>
          </w:p>
        </w:tc>
        <w:tc>
          <w:tcPr>
            <w:tcW w:w="811" w:type="dxa"/>
            <w:tcBorders>
              <w:top w:val="nil"/>
              <w:left w:val="single" w:sz="4" w:space="0" w:color="000000"/>
              <w:bottom w:val="nil"/>
              <w:right w:val="single" w:sz="4" w:space="0" w:color="000000"/>
            </w:tcBorders>
          </w:tcPr>
          <w:p w14:paraId="4D8BA5DF" w14:textId="77777777" w:rsidR="00537B8A" w:rsidRDefault="00537B8A" w:rsidP="00CA091F">
            <w:pPr>
              <w:pStyle w:val="TableParagraph"/>
              <w:spacing w:before="10"/>
              <w:ind w:left="51" w:right="1"/>
            </w:pPr>
            <w:r>
              <w:rPr>
                <w:spacing w:val="-10"/>
              </w:rPr>
              <w:t>S</w:t>
            </w:r>
          </w:p>
        </w:tc>
      </w:tr>
      <w:tr w:rsidR="00537B8A" w14:paraId="3657362F" w14:textId="77777777" w:rsidTr="00CA091F">
        <w:trPr>
          <w:trHeight w:val="338"/>
        </w:trPr>
        <w:tc>
          <w:tcPr>
            <w:tcW w:w="540" w:type="dxa"/>
            <w:tcBorders>
              <w:top w:val="nil"/>
              <w:left w:val="single" w:sz="4" w:space="0" w:color="000000"/>
              <w:bottom w:val="nil"/>
              <w:right w:val="single" w:sz="4" w:space="0" w:color="000000"/>
            </w:tcBorders>
          </w:tcPr>
          <w:p w14:paraId="6FCBDAE4" w14:textId="77777777" w:rsidR="00537B8A" w:rsidRDefault="00537B8A" w:rsidP="00CA091F">
            <w:pPr>
              <w:pStyle w:val="TableParagraph"/>
              <w:ind w:left="59" w:right="33"/>
            </w:pPr>
            <w:r>
              <w:rPr>
                <w:spacing w:val="-10"/>
              </w:rPr>
              <w:t>4</w:t>
            </w:r>
          </w:p>
        </w:tc>
        <w:tc>
          <w:tcPr>
            <w:tcW w:w="2343" w:type="dxa"/>
            <w:tcBorders>
              <w:top w:val="nil"/>
              <w:left w:val="single" w:sz="4" w:space="0" w:color="000000"/>
              <w:bottom w:val="nil"/>
              <w:right w:val="single" w:sz="4" w:space="0" w:color="000000"/>
            </w:tcBorders>
          </w:tcPr>
          <w:p w14:paraId="7A994A85" w14:textId="77777777" w:rsidR="00537B8A" w:rsidRDefault="00537B8A" w:rsidP="00CA091F">
            <w:pPr>
              <w:pStyle w:val="TableParagraph"/>
              <w:ind w:left="119"/>
              <w:jc w:val="left"/>
            </w:pPr>
            <w:r>
              <w:rPr>
                <w:spacing w:val="-2"/>
              </w:rPr>
              <w:t>TNTSH-</w:t>
            </w:r>
            <w:r>
              <w:rPr>
                <w:spacing w:val="-10"/>
              </w:rPr>
              <w:t>1</w:t>
            </w:r>
          </w:p>
        </w:tc>
        <w:tc>
          <w:tcPr>
            <w:tcW w:w="720" w:type="dxa"/>
            <w:tcBorders>
              <w:top w:val="nil"/>
              <w:left w:val="single" w:sz="4" w:space="0" w:color="000000"/>
              <w:bottom w:val="nil"/>
              <w:right w:val="single" w:sz="4" w:space="0" w:color="000000"/>
            </w:tcBorders>
          </w:tcPr>
          <w:p w14:paraId="65CCD90F" w14:textId="77777777" w:rsidR="00537B8A" w:rsidRDefault="00537B8A" w:rsidP="00CA091F">
            <w:pPr>
              <w:pStyle w:val="TableParagraph"/>
              <w:spacing w:before="38"/>
              <w:ind w:left="40" w:right="14"/>
            </w:pPr>
            <w:r>
              <w:rPr>
                <w:spacing w:val="-4"/>
              </w:rPr>
              <w:t>2.50</w:t>
            </w:r>
          </w:p>
        </w:tc>
        <w:tc>
          <w:tcPr>
            <w:tcW w:w="989" w:type="dxa"/>
            <w:tcBorders>
              <w:top w:val="nil"/>
              <w:left w:val="single" w:sz="4" w:space="0" w:color="000000"/>
              <w:bottom w:val="nil"/>
              <w:right w:val="single" w:sz="4" w:space="0" w:color="000000"/>
            </w:tcBorders>
          </w:tcPr>
          <w:p w14:paraId="7EB00151" w14:textId="77777777" w:rsidR="00537B8A" w:rsidRDefault="00537B8A" w:rsidP="00CA091F">
            <w:pPr>
              <w:pStyle w:val="TableParagraph"/>
              <w:spacing w:before="67" w:line="251" w:lineRule="exact"/>
              <w:ind w:left="14"/>
            </w:pPr>
            <w:r>
              <w:rPr>
                <w:spacing w:val="-10"/>
              </w:rPr>
              <w:t>1</w:t>
            </w:r>
          </w:p>
        </w:tc>
        <w:tc>
          <w:tcPr>
            <w:tcW w:w="811" w:type="dxa"/>
            <w:tcBorders>
              <w:top w:val="nil"/>
              <w:left w:val="single" w:sz="4" w:space="0" w:color="000000"/>
              <w:bottom w:val="nil"/>
              <w:right w:val="single" w:sz="4" w:space="0" w:color="000000"/>
            </w:tcBorders>
          </w:tcPr>
          <w:p w14:paraId="412F7DB5" w14:textId="77777777" w:rsidR="00537B8A" w:rsidRDefault="00537B8A" w:rsidP="00CA091F">
            <w:pPr>
              <w:pStyle w:val="TableParagraph"/>
              <w:ind w:left="51" w:right="10"/>
            </w:pPr>
            <w:r>
              <w:rPr>
                <w:spacing w:val="-10"/>
              </w:rPr>
              <w:t>R</w:t>
            </w:r>
          </w:p>
        </w:tc>
        <w:tc>
          <w:tcPr>
            <w:tcW w:w="720" w:type="dxa"/>
            <w:tcBorders>
              <w:top w:val="nil"/>
              <w:left w:val="single" w:sz="4" w:space="0" w:color="000000"/>
              <w:bottom w:val="nil"/>
              <w:right w:val="single" w:sz="4" w:space="0" w:color="000000"/>
            </w:tcBorders>
          </w:tcPr>
          <w:p w14:paraId="55F65734" w14:textId="77777777" w:rsidR="00537B8A" w:rsidRDefault="00537B8A" w:rsidP="00CA091F">
            <w:pPr>
              <w:pStyle w:val="TableParagraph"/>
              <w:spacing w:before="67" w:line="251" w:lineRule="exact"/>
              <w:ind w:left="40"/>
            </w:pPr>
            <w:r>
              <w:rPr>
                <w:spacing w:val="-4"/>
              </w:rPr>
              <w:t>15.8</w:t>
            </w:r>
          </w:p>
        </w:tc>
        <w:tc>
          <w:tcPr>
            <w:tcW w:w="988" w:type="dxa"/>
            <w:tcBorders>
              <w:top w:val="nil"/>
              <w:left w:val="single" w:sz="4" w:space="0" w:color="000000"/>
              <w:bottom w:val="nil"/>
              <w:right w:val="single" w:sz="4" w:space="0" w:color="000000"/>
            </w:tcBorders>
          </w:tcPr>
          <w:p w14:paraId="667C468C" w14:textId="77777777" w:rsidR="00537B8A" w:rsidRDefault="00537B8A" w:rsidP="00CA091F">
            <w:pPr>
              <w:pStyle w:val="TableParagraph"/>
              <w:spacing w:before="67" w:line="251" w:lineRule="exact"/>
              <w:ind w:right="31"/>
            </w:pPr>
            <w:r>
              <w:rPr>
                <w:spacing w:val="-10"/>
              </w:rPr>
              <w:t>3</w:t>
            </w:r>
          </w:p>
        </w:tc>
        <w:tc>
          <w:tcPr>
            <w:tcW w:w="719" w:type="dxa"/>
            <w:tcBorders>
              <w:top w:val="nil"/>
              <w:left w:val="single" w:sz="4" w:space="0" w:color="000000"/>
              <w:bottom w:val="nil"/>
              <w:right w:val="single" w:sz="4" w:space="0" w:color="000000"/>
            </w:tcBorders>
          </w:tcPr>
          <w:p w14:paraId="48AB4ED6" w14:textId="77777777" w:rsidR="00537B8A" w:rsidRDefault="00537B8A" w:rsidP="00CA091F">
            <w:pPr>
              <w:pStyle w:val="TableParagraph"/>
              <w:ind w:right="11"/>
            </w:pPr>
            <w:r>
              <w:rPr>
                <w:spacing w:val="-5"/>
              </w:rPr>
              <w:t>MS</w:t>
            </w:r>
          </w:p>
        </w:tc>
        <w:tc>
          <w:tcPr>
            <w:tcW w:w="719" w:type="dxa"/>
            <w:tcBorders>
              <w:top w:val="nil"/>
              <w:left w:val="single" w:sz="4" w:space="0" w:color="000000"/>
              <w:bottom w:val="nil"/>
              <w:right w:val="single" w:sz="4" w:space="0" w:color="000000"/>
            </w:tcBorders>
          </w:tcPr>
          <w:p w14:paraId="6EFC49BF" w14:textId="77777777" w:rsidR="00537B8A" w:rsidRDefault="00537B8A" w:rsidP="00CA091F">
            <w:pPr>
              <w:pStyle w:val="TableParagraph"/>
              <w:spacing w:before="67" w:line="251" w:lineRule="exact"/>
              <w:ind w:right="10"/>
            </w:pPr>
            <w:r>
              <w:rPr>
                <w:spacing w:val="-4"/>
              </w:rPr>
              <w:t>25.0</w:t>
            </w:r>
          </w:p>
        </w:tc>
        <w:tc>
          <w:tcPr>
            <w:tcW w:w="991" w:type="dxa"/>
            <w:tcBorders>
              <w:top w:val="nil"/>
              <w:left w:val="single" w:sz="4" w:space="0" w:color="000000"/>
              <w:bottom w:val="nil"/>
              <w:right w:val="single" w:sz="4" w:space="0" w:color="000000"/>
            </w:tcBorders>
          </w:tcPr>
          <w:p w14:paraId="5FA614B4" w14:textId="77777777" w:rsidR="00537B8A" w:rsidRDefault="00537B8A" w:rsidP="00CA091F">
            <w:pPr>
              <w:pStyle w:val="TableParagraph"/>
              <w:spacing w:before="67" w:line="251" w:lineRule="exact"/>
              <w:ind w:left="43"/>
            </w:pPr>
            <w:r>
              <w:rPr>
                <w:spacing w:val="-10"/>
              </w:rPr>
              <w:t>3</w:t>
            </w:r>
          </w:p>
        </w:tc>
        <w:tc>
          <w:tcPr>
            <w:tcW w:w="719" w:type="dxa"/>
            <w:tcBorders>
              <w:top w:val="nil"/>
              <w:left w:val="single" w:sz="4" w:space="0" w:color="000000"/>
              <w:bottom w:val="nil"/>
              <w:right w:val="single" w:sz="4" w:space="0" w:color="000000"/>
            </w:tcBorders>
          </w:tcPr>
          <w:p w14:paraId="01752206" w14:textId="77777777" w:rsidR="00537B8A" w:rsidRDefault="00537B8A" w:rsidP="00CA091F">
            <w:pPr>
              <w:pStyle w:val="TableParagraph"/>
              <w:ind w:right="1"/>
            </w:pPr>
            <w:r>
              <w:rPr>
                <w:spacing w:val="-5"/>
              </w:rPr>
              <w:t>MS</w:t>
            </w:r>
          </w:p>
        </w:tc>
        <w:tc>
          <w:tcPr>
            <w:tcW w:w="719" w:type="dxa"/>
            <w:tcBorders>
              <w:top w:val="nil"/>
              <w:left w:val="single" w:sz="4" w:space="0" w:color="000000"/>
              <w:bottom w:val="nil"/>
              <w:right w:val="single" w:sz="4" w:space="0" w:color="000000"/>
            </w:tcBorders>
          </w:tcPr>
          <w:p w14:paraId="05A6F17D" w14:textId="77777777" w:rsidR="00537B8A" w:rsidRDefault="00537B8A" w:rsidP="00CA091F">
            <w:pPr>
              <w:pStyle w:val="TableParagraph"/>
              <w:spacing w:before="67" w:line="251" w:lineRule="exact"/>
            </w:pPr>
            <w:r>
              <w:rPr>
                <w:spacing w:val="-4"/>
              </w:rPr>
              <w:t>27.5</w:t>
            </w:r>
          </w:p>
        </w:tc>
        <w:tc>
          <w:tcPr>
            <w:tcW w:w="988" w:type="dxa"/>
            <w:tcBorders>
              <w:top w:val="nil"/>
              <w:left w:val="single" w:sz="4" w:space="0" w:color="000000"/>
              <w:bottom w:val="nil"/>
              <w:right w:val="single" w:sz="4" w:space="0" w:color="000000"/>
            </w:tcBorders>
          </w:tcPr>
          <w:p w14:paraId="708AE974" w14:textId="77777777" w:rsidR="00537B8A" w:rsidRDefault="00537B8A" w:rsidP="00CA091F">
            <w:pPr>
              <w:pStyle w:val="TableParagraph"/>
              <w:spacing w:before="67" w:line="251" w:lineRule="exact"/>
            </w:pPr>
            <w:r>
              <w:rPr>
                <w:spacing w:val="-10"/>
              </w:rPr>
              <w:t>4</w:t>
            </w:r>
          </w:p>
        </w:tc>
        <w:tc>
          <w:tcPr>
            <w:tcW w:w="811" w:type="dxa"/>
            <w:tcBorders>
              <w:top w:val="nil"/>
              <w:left w:val="single" w:sz="4" w:space="0" w:color="000000"/>
              <w:bottom w:val="nil"/>
              <w:right w:val="single" w:sz="4" w:space="0" w:color="000000"/>
            </w:tcBorders>
          </w:tcPr>
          <w:p w14:paraId="1C2AF073" w14:textId="77777777" w:rsidR="00537B8A" w:rsidRDefault="00537B8A" w:rsidP="00CA091F">
            <w:pPr>
              <w:pStyle w:val="TableParagraph"/>
              <w:ind w:left="51" w:right="1"/>
            </w:pPr>
            <w:r>
              <w:rPr>
                <w:spacing w:val="-10"/>
              </w:rPr>
              <w:t>S</w:t>
            </w:r>
          </w:p>
        </w:tc>
      </w:tr>
      <w:tr w:rsidR="00537B8A" w14:paraId="55C56BB7" w14:textId="77777777" w:rsidTr="00CA091F">
        <w:trPr>
          <w:trHeight w:val="320"/>
        </w:trPr>
        <w:tc>
          <w:tcPr>
            <w:tcW w:w="540" w:type="dxa"/>
            <w:tcBorders>
              <w:top w:val="nil"/>
              <w:left w:val="single" w:sz="4" w:space="0" w:color="000000"/>
              <w:bottom w:val="single" w:sz="4" w:space="0" w:color="000000"/>
              <w:right w:val="single" w:sz="4" w:space="0" w:color="000000"/>
            </w:tcBorders>
          </w:tcPr>
          <w:p w14:paraId="4AC66AB6" w14:textId="77777777" w:rsidR="00537B8A" w:rsidRDefault="00537B8A" w:rsidP="00CA091F">
            <w:pPr>
              <w:pStyle w:val="TableParagraph"/>
              <w:ind w:left="59" w:right="33"/>
            </w:pPr>
            <w:r>
              <w:rPr>
                <w:spacing w:val="-10"/>
              </w:rPr>
              <w:t>5</w:t>
            </w:r>
          </w:p>
        </w:tc>
        <w:tc>
          <w:tcPr>
            <w:tcW w:w="2343" w:type="dxa"/>
            <w:tcBorders>
              <w:top w:val="nil"/>
              <w:left w:val="single" w:sz="4" w:space="0" w:color="000000"/>
              <w:bottom w:val="single" w:sz="4" w:space="0" w:color="000000"/>
              <w:right w:val="single" w:sz="4" w:space="0" w:color="000000"/>
            </w:tcBorders>
          </w:tcPr>
          <w:p w14:paraId="38F8A674" w14:textId="77777777" w:rsidR="00537B8A" w:rsidRDefault="00537B8A" w:rsidP="00CA091F">
            <w:pPr>
              <w:pStyle w:val="TableParagraph"/>
              <w:ind w:left="119"/>
              <w:jc w:val="left"/>
            </w:pPr>
            <w:r>
              <w:rPr>
                <w:spacing w:val="-5"/>
              </w:rPr>
              <w:t>PHT</w:t>
            </w:r>
          </w:p>
        </w:tc>
        <w:tc>
          <w:tcPr>
            <w:tcW w:w="720" w:type="dxa"/>
            <w:tcBorders>
              <w:top w:val="nil"/>
              <w:left w:val="single" w:sz="4" w:space="0" w:color="000000"/>
              <w:bottom w:val="single" w:sz="4" w:space="0" w:color="000000"/>
              <w:right w:val="single" w:sz="4" w:space="0" w:color="000000"/>
            </w:tcBorders>
          </w:tcPr>
          <w:p w14:paraId="36167DEB" w14:textId="77777777" w:rsidR="00537B8A" w:rsidRDefault="00537B8A" w:rsidP="00CA091F">
            <w:pPr>
              <w:pStyle w:val="TableParagraph"/>
              <w:spacing w:before="38"/>
              <w:ind w:left="40" w:right="14"/>
            </w:pPr>
            <w:r>
              <w:rPr>
                <w:spacing w:val="-4"/>
              </w:rPr>
              <w:t>0.00</w:t>
            </w:r>
          </w:p>
        </w:tc>
        <w:tc>
          <w:tcPr>
            <w:tcW w:w="989" w:type="dxa"/>
            <w:tcBorders>
              <w:top w:val="nil"/>
              <w:left w:val="single" w:sz="4" w:space="0" w:color="000000"/>
              <w:bottom w:val="single" w:sz="4" w:space="0" w:color="000000"/>
              <w:right w:val="single" w:sz="4" w:space="0" w:color="000000"/>
            </w:tcBorders>
          </w:tcPr>
          <w:p w14:paraId="17E968AE" w14:textId="77777777" w:rsidR="00537B8A" w:rsidRDefault="00537B8A" w:rsidP="00CA091F">
            <w:pPr>
              <w:pStyle w:val="TableParagraph"/>
              <w:spacing w:before="67" w:line="233" w:lineRule="exact"/>
              <w:ind w:left="14"/>
            </w:pPr>
            <w:r>
              <w:rPr>
                <w:spacing w:val="-10"/>
              </w:rPr>
              <w:t>0</w:t>
            </w:r>
          </w:p>
        </w:tc>
        <w:tc>
          <w:tcPr>
            <w:tcW w:w="811" w:type="dxa"/>
            <w:tcBorders>
              <w:top w:val="nil"/>
              <w:left w:val="single" w:sz="4" w:space="0" w:color="000000"/>
              <w:bottom w:val="single" w:sz="4" w:space="0" w:color="000000"/>
              <w:right w:val="single" w:sz="4" w:space="0" w:color="000000"/>
            </w:tcBorders>
          </w:tcPr>
          <w:p w14:paraId="7061998C" w14:textId="77777777" w:rsidR="00537B8A" w:rsidRDefault="00537B8A" w:rsidP="00CA091F">
            <w:pPr>
              <w:pStyle w:val="TableParagraph"/>
              <w:ind w:left="51" w:right="11"/>
            </w:pPr>
            <w:r>
              <w:rPr>
                <w:spacing w:val="-5"/>
              </w:rPr>
              <w:t>HR</w:t>
            </w:r>
          </w:p>
        </w:tc>
        <w:tc>
          <w:tcPr>
            <w:tcW w:w="720" w:type="dxa"/>
            <w:tcBorders>
              <w:top w:val="nil"/>
              <w:left w:val="single" w:sz="4" w:space="0" w:color="000000"/>
              <w:bottom w:val="single" w:sz="4" w:space="0" w:color="000000"/>
              <w:right w:val="single" w:sz="4" w:space="0" w:color="000000"/>
            </w:tcBorders>
          </w:tcPr>
          <w:p w14:paraId="6B4C94DB" w14:textId="77777777" w:rsidR="00537B8A" w:rsidRDefault="00537B8A" w:rsidP="00CA091F">
            <w:pPr>
              <w:pStyle w:val="TableParagraph"/>
              <w:spacing w:before="67" w:line="233" w:lineRule="exact"/>
              <w:ind w:left="40"/>
            </w:pPr>
            <w:r>
              <w:rPr>
                <w:spacing w:val="-5"/>
              </w:rPr>
              <w:t>9.8</w:t>
            </w:r>
          </w:p>
        </w:tc>
        <w:tc>
          <w:tcPr>
            <w:tcW w:w="988" w:type="dxa"/>
            <w:tcBorders>
              <w:top w:val="nil"/>
              <w:left w:val="single" w:sz="4" w:space="0" w:color="000000"/>
              <w:bottom w:val="single" w:sz="4" w:space="0" w:color="000000"/>
              <w:right w:val="single" w:sz="4" w:space="0" w:color="000000"/>
            </w:tcBorders>
          </w:tcPr>
          <w:p w14:paraId="73F77F48" w14:textId="77777777" w:rsidR="00537B8A" w:rsidRDefault="00537B8A" w:rsidP="00CA091F">
            <w:pPr>
              <w:pStyle w:val="TableParagraph"/>
              <w:spacing w:before="67" w:line="233" w:lineRule="exact"/>
              <w:ind w:right="31"/>
            </w:pPr>
            <w:r>
              <w:rPr>
                <w:spacing w:val="-10"/>
              </w:rPr>
              <w:t>2</w:t>
            </w:r>
          </w:p>
        </w:tc>
        <w:tc>
          <w:tcPr>
            <w:tcW w:w="719" w:type="dxa"/>
            <w:tcBorders>
              <w:top w:val="nil"/>
              <w:left w:val="single" w:sz="4" w:space="0" w:color="000000"/>
              <w:bottom w:val="single" w:sz="4" w:space="0" w:color="000000"/>
              <w:right w:val="single" w:sz="4" w:space="0" w:color="000000"/>
            </w:tcBorders>
          </w:tcPr>
          <w:p w14:paraId="78DAD262" w14:textId="77777777" w:rsidR="00537B8A" w:rsidRDefault="00537B8A" w:rsidP="00CA091F">
            <w:pPr>
              <w:pStyle w:val="TableParagraph"/>
              <w:ind w:right="15"/>
            </w:pPr>
            <w:r>
              <w:rPr>
                <w:spacing w:val="-5"/>
              </w:rPr>
              <w:t>MR</w:t>
            </w:r>
          </w:p>
        </w:tc>
        <w:tc>
          <w:tcPr>
            <w:tcW w:w="719" w:type="dxa"/>
            <w:tcBorders>
              <w:top w:val="nil"/>
              <w:left w:val="single" w:sz="4" w:space="0" w:color="000000"/>
              <w:bottom w:val="single" w:sz="4" w:space="0" w:color="000000"/>
              <w:right w:val="single" w:sz="4" w:space="0" w:color="000000"/>
            </w:tcBorders>
          </w:tcPr>
          <w:p w14:paraId="7DC5E2B9" w14:textId="77777777" w:rsidR="00537B8A" w:rsidRDefault="00537B8A" w:rsidP="00CA091F">
            <w:pPr>
              <w:pStyle w:val="TableParagraph"/>
              <w:spacing w:before="67" w:line="233" w:lineRule="exact"/>
              <w:ind w:right="10"/>
            </w:pPr>
            <w:r>
              <w:rPr>
                <w:spacing w:val="-4"/>
              </w:rPr>
              <w:t>24.1</w:t>
            </w:r>
          </w:p>
        </w:tc>
        <w:tc>
          <w:tcPr>
            <w:tcW w:w="991" w:type="dxa"/>
            <w:tcBorders>
              <w:top w:val="nil"/>
              <w:left w:val="single" w:sz="4" w:space="0" w:color="000000"/>
              <w:bottom w:val="single" w:sz="4" w:space="0" w:color="000000"/>
              <w:right w:val="single" w:sz="4" w:space="0" w:color="000000"/>
            </w:tcBorders>
          </w:tcPr>
          <w:p w14:paraId="2B97CD6B" w14:textId="77777777" w:rsidR="00537B8A" w:rsidRDefault="00537B8A" w:rsidP="00CA091F">
            <w:pPr>
              <w:pStyle w:val="TableParagraph"/>
              <w:spacing w:before="67" w:line="233" w:lineRule="exact"/>
              <w:ind w:left="43"/>
            </w:pPr>
            <w:r>
              <w:rPr>
                <w:spacing w:val="-10"/>
              </w:rPr>
              <w:t>3</w:t>
            </w:r>
          </w:p>
        </w:tc>
        <w:tc>
          <w:tcPr>
            <w:tcW w:w="719" w:type="dxa"/>
            <w:tcBorders>
              <w:top w:val="nil"/>
              <w:left w:val="single" w:sz="4" w:space="0" w:color="000000"/>
              <w:bottom w:val="single" w:sz="4" w:space="0" w:color="000000"/>
              <w:right w:val="single" w:sz="4" w:space="0" w:color="000000"/>
            </w:tcBorders>
          </w:tcPr>
          <w:p w14:paraId="79B03F3C" w14:textId="77777777" w:rsidR="00537B8A" w:rsidRDefault="00537B8A" w:rsidP="00CA091F">
            <w:pPr>
              <w:pStyle w:val="TableParagraph"/>
              <w:ind w:right="1"/>
            </w:pPr>
            <w:r>
              <w:rPr>
                <w:spacing w:val="-5"/>
              </w:rPr>
              <w:t>MS</w:t>
            </w:r>
          </w:p>
        </w:tc>
        <w:tc>
          <w:tcPr>
            <w:tcW w:w="719" w:type="dxa"/>
            <w:tcBorders>
              <w:top w:val="nil"/>
              <w:left w:val="single" w:sz="4" w:space="0" w:color="000000"/>
              <w:bottom w:val="single" w:sz="4" w:space="0" w:color="000000"/>
              <w:right w:val="single" w:sz="4" w:space="0" w:color="000000"/>
            </w:tcBorders>
          </w:tcPr>
          <w:p w14:paraId="7976D7EE" w14:textId="77777777" w:rsidR="00537B8A" w:rsidRDefault="00537B8A" w:rsidP="00CA091F">
            <w:pPr>
              <w:pStyle w:val="TableParagraph"/>
              <w:spacing w:before="67" w:line="233" w:lineRule="exact"/>
            </w:pPr>
            <w:r>
              <w:rPr>
                <w:spacing w:val="-4"/>
              </w:rPr>
              <w:t>24.1</w:t>
            </w:r>
          </w:p>
        </w:tc>
        <w:tc>
          <w:tcPr>
            <w:tcW w:w="988" w:type="dxa"/>
            <w:tcBorders>
              <w:top w:val="nil"/>
              <w:left w:val="single" w:sz="4" w:space="0" w:color="000000"/>
              <w:bottom w:val="single" w:sz="4" w:space="0" w:color="000000"/>
              <w:right w:val="single" w:sz="4" w:space="0" w:color="000000"/>
            </w:tcBorders>
          </w:tcPr>
          <w:p w14:paraId="5F46BE78" w14:textId="77777777" w:rsidR="00537B8A" w:rsidRDefault="00537B8A" w:rsidP="00CA091F">
            <w:pPr>
              <w:pStyle w:val="TableParagraph"/>
              <w:spacing w:before="67" w:line="233" w:lineRule="exact"/>
            </w:pPr>
            <w:r>
              <w:rPr>
                <w:spacing w:val="-10"/>
              </w:rPr>
              <w:t>3</w:t>
            </w:r>
          </w:p>
        </w:tc>
        <w:tc>
          <w:tcPr>
            <w:tcW w:w="811" w:type="dxa"/>
            <w:tcBorders>
              <w:top w:val="nil"/>
              <w:left w:val="single" w:sz="4" w:space="0" w:color="000000"/>
              <w:bottom w:val="single" w:sz="4" w:space="0" w:color="000000"/>
              <w:right w:val="single" w:sz="4" w:space="0" w:color="000000"/>
            </w:tcBorders>
          </w:tcPr>
          <w:p w14:paraId="3805E8EC" w14:textId="77777777" w:rsidR="00537B8A" w:rsidRDefault="00537B8A" w:rsidP="00CA091F">
            <w:pPr>
              <w:pStyle w:val="TableParagraph"/>
              <w:ind w:left="51"/>
            </w:pPr>
            <w:r>
              <w:rPr>
                <w:spacing w:val="-5"/>
              </w:rPr>
              <w:t>MS</w:t>
            </w:r>
          </w:p>
        </w:tc>
      </w:tr>
    </w:tbl>
    <w:p w14:paraId="11C23E59" w14:textId="77777777" w:rsidR="00537B8A" w:rsidRDefault="00537B8A" w:rsidP="00537B8A">
      <w:pPr>
        <w:spacing w:before="148"/>
        <w:ind w:left="2569"/>
      </w:pPr>
      <w:r>
        <w:rPr>
          <w:color w:val="221F1F"/>
        </w:rPr>
        <w:t>HR=</w:t>
      </w:r>
      <w:r>
        <w:rPr>
          <w:color w:val="221F1F"/>
          <w:spacing w:val="-5"/>
        </w:rPr>
        <w:t xml:space="preserve"> </w:t>
      </w:r>
      <w:r>
        <w:rPr>
          <w:color w:val="221F1F"/>
        </w:rPr>
        <w:t>highly</w:t>
      </w:r>
      <w:r>
        <w:rPr>
          <w:color w:val="221F1F"/>
          <w:spacing w:val="-2"/>
        </w:rPr>
        <w:t xml:space="preserve"> </w:t>
      </w:r>
      <w:r>
        <w:rPr>
          <w:color w:val="221F1F"/>
        </w:rPr>
        <w:t>resistant,</w:t>
      </w:r>
      <w:r>
        <w:rPr>
          <w:color w:val="221F1F"/>
          <w:spacing w:val="-2"/>
        </w:rPr>
        <w:t xml:space="preserve"> </w:t>
      </w:r>
      <w:r>
        <w:rPr>
          <w:color w:val="221F1F"/>
        </w:rPr>
        <w:t>R=</w:t>
      </w:r>
      <w:r>
        <w:rPr>
          <w:color w:val="221F1F"/>
          <w:spacing w:val="39"/>
        </w:rPr>
        <w:t xml:space="preserve"> </w:t>
      </w:r>
      <w:r>
        <w:rPr>
          <w:color w:val="221F1F"/>
        </w:rPr>
        <w:t>resistant,</w:t>
      </w:r>
      <w:r>
        <w:rPr>
          <w:color w:val="221F1F"/>
          <w:spacing w:val="39"/>
        </w:rPr>
        <w:t xml:space="preserve"> </w:t>
      </w:r>
      <w:r>
        <w:rPr>
          <w:color w:val="221F1F"/>
        </w:rPr>
        <w:t>MR=</w:t>
      </w:r>
      <w:r>
        <w:rPr>
          <w:color w:val="221F1F"/>
          <w:spacing w:val="42"/>
        </w:rPr>
        <w:t xml:space="preserve"> </w:t>
      </w:r>
      <w:r>
        <w:rPr>
          <w:color w:val="221F1F"/>
        </w:rPr>
        <w:t>moderately</w:t>
      </w:r>
      <w:r>
        <w:rPr>
          <w:color w:val="221F1F"/>
          <w:spacing w:val="41"/>
        </w:rPr>
        <w:t xml:space="preserve"> </w:t>
      </w:r>
      <w:r>
        <w:rPr>
          <w:color w:val="221F1F"/>
        </w:rPr>
        <w:t>resistant,</w:t>
      </w:r>
      <w:r>
        <w:rPr>
          <w:color w:val="221F1F"/>
          <w:spacing w:val="42"/>
        </w:rPr>
        <w:t xml:space="preserve"> </w:t>
      </w:r>
      <w:r>
        <w:rPr>
          <w:color w:val="221F1F"/>
        </w:rPr>
        <w:t>S=</w:t>
      </w:r>
      <w:r>
        <w:rPr>
          <w:color w:val="221F1F"/>
          <w:spacing w:val="39"/>
        </w:rPr>
        <w:t xml:space="preserve"> </w:t>
      </w:r>
      <w:r>
        <w:rPr>
          <w:color w:val="221F1F"/>
        </w:rPr>
        <w:t>susceptible,</w:t>
      </w:r>
      <w:r>
        <w:rPr>
          <w:color w:val="221F1F"/>
          <w:spacing w:val="39"/>
        </w:rPr>
        <w:t xml:space="preserve"> </w:t>
      </w:r>
      <w:r>
        <w:rPr>
          <w:color w:val="221F1F"/>
        </w:rPr>
        <w:t>HS=highly</w:t>
      </w:r>
      <w:r>
        <w:rPr>
          <w:color w:val="221F1F"/>
          <w:spacing w:val="44"/>
        </w:rPr>
        <w:t xml:space="preserve"> </w:t>
      </w:r>
      <w:r>
        <w:rPr>
          <w:color w:val="221F1F"/>
          <w:spacing w:val="-2"/>
        </w:rPr>
        <w:t>susceptible</w:t>
      </w:r>
    </w:p>
    <w:p w14:paraId="63DEA144" w14:textId="77777777" w:rsidR="00537B8A" w:rsidRDefault="00537B8A" w:rsidP="00537B8A">
      <w:pPr>
        <w:sectPr w:rsidR="00537B8A" w:rsidSect="00537B8A">
          <w:type w:val="continuous"/>
          <w:pgSz w:w="16840" w:h="11910" w:orient="landscape"/>
          <w:pgMar w:top="600" w:right="1984" w:bottom="280" w:left="1842" w:header="720" w:footer="720" w:gutter="0"/>
          <w:cols w:space="720"/>
        </w:sectPr>
      </w:pPr>
    </w:p>
    <w:p w14:paraId="6EDD8BBC" w14:textId="77777777" w:rsidR="00537B8A" w:rsidRPr="00232A99" w:rsidRDefault="00537B8A" w:rsidP="00232A99">
      <w:pPr>
        <w:spacing w:before="187" w:after="30" w:line="290" w:lineRule="auto"/>
        <w:ind w:left="1111" w:hanging="963"/>
        <w:jc w:val="center"/>
        <w:rPr>
          <w:b/>
          <w:sz w:val="26"/>
          <w:szCs w:val="26"/>
        </w:rPr>
      </w:pPr>
      <w:r w:rsidRPr="00232A99">
        <w:rPr>
          <w:b/>
          <w:color w:val="221F1F"/>
          <w:sz w:val="26"/>
          <w:szCs w:val="26"/>
        </w:rPr>
        <w:lastRenderedPageBreak/>
        <w:t>Table</w:t>
      </w:r>
      <w:r w:rsidRPr="00232A99">
        <w:rPr>
          <w:b/>
          <w:color w:val="221F1F"/>
          <w:spacing w:val="75"/>
          <w:sz w:val="26"/>
          <w:szCs w:val="26"/>
        </w:rPr>
        <w:t xml:space="preserve"> </w:t>
      </w:r>
      <w:r w:rsidRPr="00232A99">
        <w:rPr>
          <w:b/>
          <w:color w:val="221F1F"/>
          <w:sz w:val="26"/>
          <w:szCs w:val="26"/>
        </w:rPr>
        <w:t>4.</w:t>
      </w:r>
      <w:r w:rsidRPr="00232A99">
        <w:rPr>
          <w:b/>
          <w:color w:val="221F1F"/>
          <w:spacing w:val="40"/>
          <w:sz w:val="26"/>
          <w:szCs w:val="26"/>
        </w:rPr>
        <w:t xml:space="preserve"> </w:t>
      </w:r>
      <w:r w:rsidRPr="00232A99">
        <w:rPr>
          <w:b/>
          <w:color w:val="221F1F"/>
          <w:sz w:val="26"/>
          <w:szCs w:val="26"/>
        </w:rPr>
        <w:t>Apparent</w:t>
      </w:r>
      <w:r w:rsidRPr="00232A99">
        <w:rPr>
          <w:b/>
          <w:color w:val="221F1F"/>
          <w:spacing w:val="76"/>
          <w:sz w:val="26"/>
          <w:szCs w:val="26"/>
        </w:rPr>
        <w:t xml:space="preserve"> </w:t>
      </w:r>
      <w:r w:rsidRPr="00232A99">
        <w:rPr>
          <w:b/>
          <w:color w:val="221F1F"/>
          <w:sz w:val="26"/>
          <w:szCs w:val="26"/>
        </w:rPr>
        <w:t>rate</w:t>
      </w:r>
      <w:r w:rsidRPr="00232A99">
        <w:rPr>
          <w:b/>
          <w:color w:val="221F1F"/>
          <w:spacing w:val="76"/>
          <w:sz w:val="26"/>
          <w:szCs w:val="26"/>
        </w:rPr>
        <w:t xml:space="preserve"> </w:t>
      </w:r>
      <w:r w:rsidRPr="00232A99">
        <w:rPr>
          <w:b/>
          <w:color w:val="221F1F"/>
          <w:sz w:val="26"/>
          <w:szCs w:val="26"/>
        </w:rPr>
        <w:t>of</w:t>
      </w:r>
      <w:r w:rsidRPr="00232A99">
        <w:rPr>
          <w:b/>
          <w:color w:val="221F1F"/>
          <w:spacing w:val="77"/>
          <w:sz w:val="26"/>
          <w:szCs w:val="26"/>
        </w:rPr>
        <w:t xml:space="preserve"> </w:t>
      </w:r>
      <w:r w:rsidRPr="00232A99">
        <w:rPr>
          <w:b/>
          <w:color w:val="221F1F"/>
          <w:sz w:val="26"/>
          <w:szCs w:val="26"/>
        </w:rPr>
        <w:t>infection</w:t>
      </w:r>
      <w:r w:rsidRPr="00232A99">
        <w:rPr>
          <w:b/>
          <w:color w:val="221F1F"/>
          <w:spacing w:val="76"/>
          <w:sz w:val="26"/>
          <w:szCs w:val="26"/>
        </w:rPr>
        <w:t xml:space="preserve"> </w:t>
      </w:r>
      <w:r w:rsidRPr="00232A99">
        <w:rPr>
          <w:b/>
          <w:color w:val="221F1F"/>
          <w:sz w:val="26"/>
          <w:szCs w:val="26"/>
        </w:rPr>
        <w:t>“r”</w:t>
      </w:r>
      <w:r w:rsidRPr="00232A99">
        <w:rPr>
          <w:b/>
          <w:color w:val="221F1F"/>
          <w:spacing w:val="76"/>
          <w:sz w:val="26"/>
          <w:szCs w:val="26"/>
        </w:rPr>
        <w:t xml:space="preserve"> </w:t>
      </w:r>
      <w:r w:rsidRPr="00232A99">
        <w:rPr>
          <w:b/>
          <w:color w:val="221F1F"/>
          <w:sz w:val="26"/>
          <w:szCs w:val="26"/>
        </w:rPr>
        <w:t>values</w:t>
      </w:r>
      <w:r w:rsidRPr="00232A99">
        <w:rPr>
          <w:b/>
          <w:color w:val="221F1F"/>
          <w:spacing w:val="76"/>
          <w:sz w:val="26"/>
          <w:szCs w:val="26"/>
        </w:rPr>
        <w:t xml:space="preserve"> </w:t>
      </w:r>
      <w:r w:rsidRPr="00232A99">
        <w:rPr>
          <w:b/>
          <w:color w:val="221F1F"/>
          <w:sz w:val="26"/>
          <w:szCs w:val="26"/>
        </w:rPr>
        <w:t>and</w:t>
      </w:r>
      <w:r w:rsidRPr="00232A99">
        <w:rPr>
          <w:b/>
          <w:color w:val="221F1F"/>
          <w:spacing w:val="40"/>
          <w:sz w:val="26"/>
          <w:szCs w:val="26"/>
        </w:rPr>
        <w:t xml:space="preserve"> </w:t>
      </w:r>
      <w:r w:rsidRPr="00232A99">
        <w:rPr>
          <w:b/>
          <w:color w:val="221F1F"/>
          <w:sz w:val="26"/>
          <w:szCs w:val="26"/>
        </w:rPr>
        <w:t>AUDPC</w:t>
      </w:r>
      <w:r w:rsidRPr="00232A99">
        <w:rPr>
          <w:b/>
          <w:color w:val="221F1F"/>
          <w:spacing w:val="75"/>
          <w:sz w:val="26"/>
          <w:szCs w:val="26"/>
        </w:rPr>
        <w:t xml:space="preserve"> </w:t>
      </w:r>
      <w:r w:rsidRPr="00232A99">
        <w:rPr>
          <w:b/>
          <w:color w:val="221F1F"/>
          <w:sz w:val="26"/>
          <w:szCs w:val="26"/>
        </w:rPr>
        <w:t>values for</w:t>
      </w:r>
      <w:r w:rsidRPr="00232A99">
        <w:rPr>
          <w:b/>
          <w:color w:val="221F1F"/>
          <w:spacing w:val="40"/>
          <w:sz w:val="26"/>
          <w:szCs w:val="26"/>
        </w:rPr>
        <w:t xml:space="preserve"> </w:t>
      </w:r>
      <w:r w:rsidRPr="00232A99">
        <w:rPr>
          <w:b/>
          <w:color w:val="221F1F"/>
          <w:sz w:val="26"/>
          <w:szCs w:val="26"/>
        </w:rPr>
        <w:t>leaf curl resistance</w:t>
      </w:r>
      <w:r w:rsidRPr="00232A99">
        <w:rPr>
          <w:b/>
          <w:color w:val="221F1F"/>
          <w:spacing w:val="40"/>
          <w:sz w:val="26"/>
          <w:szCs w:val="26"/>
        </w:rPr>
        <w:t xml:space="preserve"> </w:t>
      </w:r>
      <w:r w:rsidRPr="00232A99">
        <w:rPr>
          <w:b/>
          <w:color w:val="221F1F"/>
          <w:sz w:val="26"/>
          <w:szCs w:val="26"/>
        </w:rPr>
        <w:t>in</w:t>
      </w:r>
      <w:r w:rsidRPr="00232A99">
        <w:rPr>
          <w:b/>
          <w:color w:val="221F1F"/>
          <w:spacing w:val="40"/>
          <w:sz w:val="26"/>
          <w:szCs w:val="26"/>
        </w:rPr>
        <w:t xml:space="preserve"> </w:t>
      </w:r>
      <w:r w:rsidRPr="00232A99">
        <w:rPr>
          <w:b/>
          <w:color w:val="221F1F"/>
          <w:sz w:val="26"/>
          <w:szCs w:val="26"/>
        </w:rPr>
        <w:t>sunflower</w:t>
      </w:r>
      <w:r w:rsidRPr="00232A99">
        <w:rPr>
          <w:b/>
          <w:color w:val="221F1F"/>
          <w:spacing w:val="40"/>
          <w:sz w:val="26"/>
          <w:szCs w:val="26"/>
        </w:rPr>
        <w:t xml:space="preserve"> </w:t>
      </w:r>
      <w:r w:rsidRPr="00232A99">
        <w:rPr>
          <w:b/>
          <w:color w:val="221F1F"/>
          <w:sz w:val="26"/>
          <w:szCs w:val="26"/>
        </w:rPr>
        <w:t>genotypes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2521"/>
        <w:gridCol w:w="1349"/>
        <w:gridCol w:w="1352"/>
        <w:gridCol w:w="1350"/>
        <w:gridCol w:w="1172"/>
        <w:gridCol w:w="1441"/>
      </w:tblGrid>
      <w:tr w:rsidR="00537B8A" w14:paraId="237789E9" w14:textId="77777777" w:rsidTr="00CA091F">
        <w:trPr>
          <w:trHeight w:val="592"/>
        </w:trPr>
        <w:tc>
          <w:tcPr>
            <w:tcW w:w="552" w:type="dxa"/>
          </w:tcPr>
          <w:p w14:paraId="4446A9ED" w14:textId="77777777" w:rsidR="00537B8A" w:rsidRDefault="00537B8A" w:rsidP="00CA091F">
            <w:pPr>
              <w:pStyle w:val="TableParagraph"/>
              <w:spacing w:before="32"/>
              <w:ind w:left="158"/>
              <w:jc w:val="left"/>
              <w:rPr>
                <w:b/>
                <w:sz w:val="24"/>
              </w:rPr>
            </w:pPr>
            <w:r>
              <w:rPr>
                <w:b/>
                <w:spacing w:val="-5"/>
                <w:sz w:val="24"/>
              </w:rPr>
              <w:t>Sl.</w:t>
            </w:r>
          </w:p>
          <w:p w14:paraId="65F1C209" w14:textId="77777777" w:rsidR="00537B8A" w:rsidRDefault="00537B8A" w:rsidP="00CA091F">
            <w:pPr>
              <w:pStyle w:val="TableParagraph"/>
              <w:spacing w:before="3" w:line="261" w:lineRule="exact"/>
              <w:ind w:left="119"/>
              <w:jc w:val="left"/>
              <w:rPr>
                <w:b/>
                <w:sz w:val="24"/>
              </w:rPr>
            </w:pPr>
            <w:r>
              <w:rPr>
                <w:b/>
                <w:spacing w:val="-5"/>
                <w:sz w:val="24"/>
              </w:rPr>
              <w:t>No.</w:t>
            </w:r>
          </w:p>
        </w:tc>
        <w:tc>
          <w:tcPr>
            <w:tcW w:w="2521" w:type="dxa"/>
          </w:tcPr>
          <w:p w14:paraId="06ADC46A" w14:textId="77777777" w:rsidR="00537B8A" w:rsidRDefault="00537B8A" w:rsidP="00CA091F">
            <w:pPr>
              <w:pStyle w:val="TableParagraph"/>
              <w:spacing w:before="152"/>
              <w:ind w:left="971"/>
              <w:jc w:val="left"/>
              <w:rPr>
                <w:b/>
                <w:sz w:val="24"/>
              </w:rPr>
            </w:pPr>
            <w:r>
              <w:rPr>
                <w:b/>
                <w:spacing w:val="-2"/>
                <w:sz w:val="24"/>
              </w:rPr>
              <w:t>Genotypes</w:t>
            </w:r>
          </w:p>
        </w:tc>
        <w:tc>
          <w:tcPr>
            <w:tcW w:w="1349" w:type="dxa"/>
          </w:tcPr>
          <w:p w14:paraId="5354D49F" w14:textId="77777777" w:rsidR="00537B8A" w:rsidRDefault="00537B8A" w:rsidP="00CA091F">
            <w:pPr>
              <w:pStyle w:val="TableParagraph"/>
              <w:spacing w:before="12" w:line="280" w:lineRule="atLeast"/>
              <w:ind w:left="280"/>
              <w:jc w:val="left"/>
              <w:rPr>
                <w:b/>
                <w:sz w:val="24"/>
              </w:rPr>
            </w:pPr>
            <w:r>
              <w:rPr>
                <w:b/>
                <w:sz w:val="24"/>
              </w:rPr>
              <w:t>30</w:t>
            </w:r>
            <w:r>
              <w:rPr>
                <w:b/>
                <w:spacing w:val="-15"/>
                <w:sz w:val="24"/>
              </w:rPr>
              <w:t xml:space="preserve"> </w:t>
            </w:r>
            <w:r>
              <w:rPr>
                <w:b/>
                <w:sz w:val="24"/>
              </w:rPr>
              <w:t>to</w:t>
            </w:r>
            <w:r>
              <w:rPr>
                <w:b/>
                <w:spacing w:val="-15"/>
                <w:sz w:val="24"/>
              </w:rPr>
              <w:t xml:space="preserve"> </w:t>
            </w:r>
            <w:r>
              <w:rPr>
                <w:b/>
                <w:sz w:val="24"/>
              </w:rPr>
              <w:t xml:space="preserve">45 </w:t>
            </w:r>
            <w:r>
              <w:rPr>
                <w:b/>
                <w:spacing w:val="-4"/>
                <w:sz w:val="24"/>
              </w:rPr>
              <w:t>days</w:t>
            </w:r>
          </w:p>
        </w:tc>
        <w:tc>
          <w:tcPr>
            <w:tcW w:w="1352" w:type="dxa"/>
          </w:tcPr>
          <w:p w14:paraId="786DC7DA" w14:textId="77777777" w:rsidR="00537B8A" w:rsidRDefault="00537B8A" w:rsidP="00CA091F">
            <w:pPr>
              <w:pStyle w:val="TableParagraph"/>
              <w:spacing w:before="12" w:line="280" w:lineRule="atLeast"/>
              <w:ind w:left="282" w:right="265"/>
              <w:jc w:val="left"/>
              <w:rPr>
                <w:b/>
                <w:sz w:val="24"/>
              </w:rPr>
            </w:pPr>
            <w:r>
              <w:rPr>
                <w:b/>
                <w:sz w:val="24"/>
              </w:rPr>
              <w:t>45</w:t>
            </w:r>
            <w:r>
              <w:rPr>
                <w:b/>
                <w:spacing w:val="-15"/>
                <w:sz w:val="24"/>
              </w:rPr>
              <w:t xml:space="preserve"> </w:t>
            </w:r>
            <w:r>
              <w:rPr>
                <w:b/>
                <w:sz w:val="24"/>
              </w:rPr>
              <w:t>to</w:t>
            </w:r>
            <w:r>
              <w:rPr>
                <w:b/>
                <w:spacing w:val="-15"/>
                <w:sz w:val="24"/>
              </w:rPr>
              <w:t xml:space="preserve"> </w:t>
            </w:r>
            <w:r>
              <w:rPr>
                <w:b/>
                <w:sz w:val="24"/>
              </w:rPr>
              <w:t>60 days</w:t>
            </w:r>
            <w:r>
              <w:rPr>
                <w:b/>
                <w:spacing w:val="-4"/>
                <w:sz w:val="24"/>
              </w:rPr>
              <w:t xml:space="preserve"> </w:t>
            </w:r>
            <w:r>
              <w:rPr>
                <w:b/>
                <w:spacing w:val="-7"/>
                <w:sz w:val="24"/>
              </w:rPr>
              <w:t>‘r’</w:t>
            </w:r>
          </w:p>
        </w:tc>
        <w:tc>
          <w:tcPr>
            <w:tcW w:w="1350" w:type="dxa"/>
          </w:tcPr>
          <w:p w14:paraId="2698EC36" w14:textId="77777777" w:rsidR="00537B8A" w:rsidRDefault="00537B8A" w:rsidP="00CA091F">
            <w:pPr>
              <w:pStyle w:val="TableParagraph"/>
              <w:spacing w:before="12" w:line="280" w:lineRule="atLeast"/>
              <w:ind w:left="279" w:right="253"/>
              <w:jc w:val="left"/>
              <w:rPr>
                <w:b/>
                <w:sz w:val="24"/>
              </w:rPr>
            </w:pPr>
            <w:r>
              <w:rPr>
                <w:b/>
                <w:sz w:val="24"/>
              </w:rPr>
              <w:t>60</w:t>
            </w:r>
            <w:r>
              <w:rPr>
                <w:b/>
                <w:spacing w:val="-15"/>
                <w:sz w:val="24"/>
              </w:rPr>
              <w:t xml:space="preserve"> </w:t>
            </w:r>
            <w:r>
              <w:rPr>
                <w:b/>
                <w:sz w:val="24"/>
              </w:rPr>
              <w:t>to</w:t>
            </w:r>
            <w:r>
              <w:rPr>
                <w:b/>
                <w:spacing w:val="-15"/>
                <w:sz w:val="24"/>
              </w:rPr>
              <w:t xml:space="preserve"> </w:t>
            </w:r>
            <w:r>
              <w:rPr>
                <w:b/>
                <w:sz w:val="24"/>
              </w:rPr>
              <w:t>75 days</w:t>
            </w:r>
            <w:r>
              <w:rPr>
                <w:b/>
                <w:spacing w:val="10"/>
                <w:sz w:val="24"/>
              </w:rPr>
              <w:t xml:space="preserve"> </w:t>
            </w:r>
            <w:r>
              <w:rPr>
                <w:b/>
                <w:spacing w:val="-7"/>
                <w:sz w:val="24"/>
              </w:rPr>
              <w:t>‘r’</w:t>
            </w:r>
          </w:p>
        </w:tc>
        <w:tc>
          <w:tcPr>
            <w:tcW w:w="1172" w:type="dxa"/>
          </w:tcPr>
          <w:p w14:paraId="53AA8A64" w14:textId="77777777" w:rsidR="00537B8A" w:rsidRDefault="00537B8A" w:rsidP="00CA091F">
            <w:pPr>
              <w:pStyle w:val="TableParagraph"/>
              <w:spacing w:before="12" w:line="280" w:lineRule="atLeast"/>
              <w:ind w:left="552" w:right="46" w:hanging="286"/>
              <w:jc w:val="left"/>
              <w:rPr>
                <w:b/>
                <w:sz w:val="24"/>
              </w:rPr>
            </w:pPr>
            <w:r>
              <w:rPr>
                <w:b/>
                <w:spacing w:val="-4"/>
                <w:sz w:val="24"/>
              </w:rPr>
              <w:t>Average ‘r’</w:t>
            </w:r>
          </w:p>
        </w:tc>
        <w:tc>
          <w:tcPr>
            <w:tcW w:w="1441" w:type="dxa"/>
          </w:tcPr>
          <w:p w14:paraId="508BEFB3" w14:textId="77777777" w:rsidR="00537B8A" w:rsidRDefault="00537B8A" w:rsidP="00CA091F">
            <w:pPr>
              <w:pStyle w:val="TableParagraph"/>
              <w:spacing w:before="152"/>
              <w:ind w:left="1" w:right="8"/>
              <w:rPr>
                <w:b/>
                <w:sz w:val="24"/>
              </w:rPr>
            </w:pPr>
            <w:r>
              <w:rPr>
                <w:b/>
                <w:spacing w:val="-2"/>
                <w:sz w:val="24"/>
              </w:rPr>
              <w:t>AUDPC</w:t>
            </w:r>
          </w:p>
        </w:tc>
      </w:tr>
      <w:tr w:rsidR="00537B8A" w14:paraId="26E3C81A" w14:textId="77777777" w:rsidTr="00CA091F">
        <w:trPr>
          <w:trHeight w:val="328"/>
        </w:trPr>
        <w:tc>
          <w:tcPr>
            <w:tcW w:w="552" w:type="dxa"/>
          </w:tcPr>
          <w:p w14:paraId="3BF267FE" w14:textId="77777777" w:rsidR="00537B8A" w:rsidRDefault="00537B8A" w:rsidP="00CA091F">
            <w:pPr>
              <w:pStyle w:val="TableParagraph"/>
              <w:spacing w:before="0"/>
              <w:ind w:left="0"/>
              <w:jc w:val="left"/>
            </w:pPr>
          </w:p>
        </w:tc>
        <w:tc>
          <w:tcPr>
            <w:tcW w:w="2521" w:type="dxa"/>
          </w:tcPr>
          <w:p w14:paraId="5D8C4587" w14:textId="77777777" w:rsidR="00537B8A" w:rsidRDefault="00537B8A" w:rsidP="00CA091F">
            <w:pPr>
              <w:pStyle w:val="TableParagraph"/>
              <w:spacing w:before="32" w:line="276" w:lineRule="exact"/>
              <w:ind w:left="117"/>
              <w:jc w:val="left"/>
              <w:rPr>
                <w:b/>
                <w:sz w:val="24"/>
              </w:rPr>
            </w:pPr>
            <w:r>
              <w:rPr>
                <w:b/>
                <w:sz w:val="24"/>
              </w:rPr>
              <w:t>Female</w:t>
            </w:r>
            <w:r>
              <w:rPr>
                <w:b/>
                <w:spacing w:val="-9"/>
                <w:sz w:val="24"/>
              </w:rPr>
              <w:t xml:space="preserve"> </w:t>
            </w:r>
            <w:r>
              <w:rPr>
                <w:b/>
                <w:spacing w:val="-2"/>
                <w:sz w:val="24"/>
              </w:rPr>
              <w:t>parents</w:t>
            </w:r>
          </w:p>
        </w:tc>
        <w:tc>
          <w:tcPr>
            <w:tcW w:w="1349" w:type="dxa"/>
          </w:tcPr>
          <w:p w14:paraId="6954261B" w14:textId="77777777" w:rsidR="00537B8A" w:rsidRDefault="00537B8A" w:rsidP="00CA091F">
            <w:pPr>
              <w:pStyle w:val="TableParagraph"/>
              <w:spacing w:before="0"/>
              <w:ind w:left="0"/>
              <w:jc w:val="left"/>
            </w:pPr>
          </w:p>
        </w:tc>
        <w:tc>
          <w:tcPr>
            <w:tcW w:w="1352" w:type="dxa"/>
          </w:tcPr>
          <w:p w14:paraId="5C46C062" w14:textId="77777777" w:rsidR="00537B8A" w:rsidRDefault="00537B8A" w:rsidP="00CA091F">
            <w:pPr>
              <w:pStyle w:val="TableParagraph"/>
              <w:spacing w:before="0"/>
              <w:ind w:left="0"/>
              <w:jc w:val="left"/>
            </w:pPr>
          </w:p>
        </w:tc>
        <w:tc>
          <w:tcPr>
            <w:tcW w:w="1350" w:type="dxa"/>
          </w:tcPr>
          <w:p w14:paraId="214F62FE" w14:textId="77777777" w:rsidR="00537B8A" w:rsidRDefault="00537B8A" w:rsidP="00CA091F">
            <w:pPr>
              <w:pStyle w:val="TableParagraph"/>
              <w:spacing w:before="0"/>
              <w:ind w:left="0"/>
              <w:jc w:val="left"/>
            </w:pPr>
          </w:p>
        </w:tc>
        <w:tc>
          <w:tcPr>
            <w:tcW w:w="1172" w:type="dxa"/>
          </w:tcPr>
          <w:p w14:paraId="7D95799E" w14:textId="77777777" w:rsidR="00537B8A" w:rsidRDefault="00537B8A" w:rsidP="00CA091F">
            <w:pPr>
              <w:pStyle w:val="TableParagraph"/>
              <w:spacing w:before="0"/>
              <w:ind w:left="0"/>
              <w:jc w:val="left"/>
            </w:pPr>
          </w:p>
        </w:tc>
        <w:tc>
          <w:tcPr>
            <w:tcW w:w="1441" w:type="dxa"/>
          </w:tcPr>
          <w:p w14:paraId="6A67B04F" w14:textId="77777777" w:rsidR="00537B8A" w:rsidRDefault="00537B8A" w:rsidP="00CA091F">
            <w:pPr>
              <w:pStyle w:val="TableParagraph"/>
              <w:spacing w:before="0"/>
              <w:ind w:left="0"/>
              <w:jc w:val="left"/>
            </w:pPr>
          </w:p>
        </w:tc>
      </w:tr>
      <w:tr w:rsidR="00537B8A" w14:paraId="383B3778" w14:textId="77777777" w:rsidTr="00CA091F">
        <w:trPr>
          <w:trHeight w:val="324"/>
        </w:trPr>
        <w:tc>
          <w:tcPr>
            <w:tcW w:w="552" w:type="dxa"/>
            <w:tcBorders>
              <w:bottom w:val="nil"/>
            </w:tcBorders>
          </w:tcPr>
          <w:p w14:paraId="0B805B86" w14:textId="77777777" w:rsidR="00537B8A" w:rsidRDefault="00537B8A" w:rsidP="00CA091F">
            <w:pPr>
              <w:pStyle w:val="TableParagraph"/>
              <w:spacing w:before="20"/>
              <w:ind w:left="52"/>
            </w:pPr>
            <w:r>
              <w:rPr>
                <w:spacing w:val="-10"/>
              </w:rPr>
              <w:t>1</w:t>
            </w:r>
          </w:p>
        </w:tc>
        <w:tc>
          <w:tcPr>
            <w:tcW w:w="2521" w:type="dxa"/>
            <w:tcBorders>
              <w:bottom w:val="nil"/>
            </w:tcBorders>
          </w:tcPr>
          <w:p w14:paraId="5643E17F" w14:textId="77777777" w:rsidR="00537B8A" w:rsidRDefault="00537B8A" w:rsidP="00CA091F">
            <w:pPr>
              <w:pStyle w:val="TableParagraph"/>
              <w:spacing w:before="20"/>
              <w:ind w:left="117"/>
              <w:jc w:val="left"/>
            </w:pPr>
            <w:r>
              <w:t>IMS</w:t>
            </w:r>
            <w:r>
              <w:rPr>
                <w:spacing w:val="-5"/>
              </w:rPr>
              <w:t xml:space="preserve"> </w:t>
            </w:r>
            <w:r>
              <w:t>265</w:t>
            </w:r>
            <w:r>
              <w:rPr>
                <w:spacing w:val="-13"/>
              </w:rPr>
              <w:t xml:space="preserve"> </w:t>
            </w:r>
            <w:r>
              <w:rPr>
                <w:spacing w:val="-10"/>
              </w:rPr>
              <w:t>A</w:t>
            </w:r>
          </w:p>
        </w:tc>
        <w:tc>
          <w:tcPr>
            <w:tcW w:w="1349" w:type="dxa"/>
            <w:tcBorders>
              <w:bottom w:val="nil"/>
            </w:tcBorders>
          </w:tcPr>
          <w:p w14:paraId="052E995C" w14:textId="77777777" w:rsidR="00537B8A" w:rsidRDefault="00537B8A" w:rsidP="00CA091F">
            <w:pPr>
              <w:pStyle w:val="TableParagraph"/>
              <w:spacing w:before="53" w:line="251" w:lineRule="exact"/>
              <w:ind w:left="1" w:right="36"/>
            </w:pPr>
            <w:r>
              <w:rPr>
                <w:spacing w:val="-2"/>
              </w:rPr>
              <w:t>0.007</w:t>
            </w:r>
          </w:p>
        </w:tc>
        <w:tc>
          <w:tcPr>
            <w:tcW w:w="1352" w:type="dxa"/>
            <w:tcBorders>
              <w:bottom w:val="nil"/>
            </w:tcBorders>
          </w:tcPr>
          <w:p w14:paraId="67BE1831" w14:textId="77777777" w:rsidR="00537B8A" w:rsidRDefault="00537B8A" w:rsidP="00CA091F">
            <w:pPr>
              <w:pStyle w:val="TableParagraph"/>
              <w:spacing w:before="53" w:line="251" w:lineRule="exact"/>
              <w:ind w:left="0" w:right="32"/>
            </w:pPr>
            <w:r>
              <w:rPr>
                <w:spacing w:val="-2"/>
              </w:rPr>
              <w:t>0.001</w:t>
            </w:r>
          </w:p>
        </w:tc>
        <w:tc>
          <w:tcPr>
            <w:tcW w:w="1350" w:type="dxa"/>
            <w:tcBorders>
              <w:bottom w:val="nil"/>
            </w:tcBorders>
          </w:tcPr>
          <w:p w14:paraId="02B2EB5E" w14:textId="77777777" w:rsidR="00537B8A" w:rsidRDefault="00537B8A" w:rsidP="00CA091F">
            <w:pPr>
              <w:pStyle w:val="TableParagraph"/>
              <w:spacing w:before="53" w:line="251" w:lineRule="exact"/>
              <w:ind w:left="47" w:right="10"/>
            </w:pPr>
            <w:r>
              <w:rPr>
                <w:spacing w:val="-2"/>
              </w:rPr>
              <w:t>0.000</w:t>
            </w:r>
          </w:p>
        </w:tc>
        <w:tc>
          <w:tcPr>
            <w:tcW w:w="1172" w:type="dxa"/>
            <w:tcBorders>
              <w:bottom w:val="nil"/>
            </w:tcBorders>
          </w:tcPr>
          <w:p w14:paraId="24FC2747" w14:textId="77777777" w:rsidR="00537B8A" w:rsidRDefault="00537B8A" w:rsidP="00CA091F">
            <w:pPr>
              <w:pStyle w:val="TableParagraph"/>
              <w:spacing w:before="53" w:line="251" w:lineRule="exact"/>
              <w:ind w:left="0" w:right="4"/>
            </w:pPr>
            <w:r>
              <w:rPr>
                <w:spacing w:val="-2"/>
              </w:rPr>
              <w:t>0.002667</w:t>
            </w:r>
          </w:p>
        </w:tc>
        <w:tc>
          <w:tcPr>
            <w:tcW w:w="1441" w:type="dxa"/>
            <w:tcBorders>
              <w:bottom w:val="nil"/>
            </w:tcBorders>
          </w:tcPr>
          <w:p w14:paraId="787B9620" w14:textId="77777777" w:rsidR="00537B8A" w:rsidRDefault="00537B8A" w:rsidP="00CA091F">
            <w:pPr>
              <w:pStyle w:val="TableParagraph"/>
              <w:spacing w:before="53" w:line="251" w:lineRule="exact"/>
              <w:ind w:left="8" w:right="7"/>
            </w:pPr>
            <w:r>
              <w:rPr>
                <w:spacing w:val="-2"/>
              </w:rPr>
              <w:t>337.56</w:t>
            </w:r>
          </w:p>
        </w:tc>
      </w:tr>
      <w:tr w:rsidR="00537B8A" w14:paraId="742B577F" w14:textId="77777777" w:rsidTr="00CA091F">
        <w:trPr>
          <w:trHeight w:val="337"/>
        </w:trPr>
        <w:tc>
          <w:tcPr>
            <w:tcW w:w="552" w:type="dxa"/>
            <w:tcBorders>
              <w:top w:val="nil"/>
              <w:bottom w:val="nil"/>
            </w:tcBorders>
          </w:tcPr>
          <w:p w14:paraId="52CBDB85" w14:textId="77777777" w:rsidR="00537B8A" w:rsidRDefault="00537B8A" w:rsidP="00CA091F">
            <w:pPr>
              <w:pStyle w:val="TableParagraph"/>
              <w:ind w:left="52"/>
            </w:pPr>
            <w:r>
              <w:rPr>
                <w:spacing w:val="-10"/>
              </w:rPr>
              <w:t>2</w:t>
            </w:r>
          </w:p>
        </w:tc>
        <w:tc>
          <w:tcPr>
            <w:tcW w:w="2521" w:type="dxa"/>
            <w:tcBorders>
              <w:top w:val="nil"/>
              <w:bottom w:val="nil"/>
            </w:tcBorders>
          </w:tcPr>
          <w:p w14:paraId="71B170DA" w14:textId="77777777" w:rsidR="00537B8A" w:rsidRDefault="00537B8A" w:rsidP="00CA091F">
            <w:pPr>
              <w:pStyle w:val="TableParagraph"/>
              <w:ind w:left="117"/>
              <w:jc w:val="left"/>
            </w:pPr>
            <w:r>
              <w:t>CMS</w:t>
            </w:r>
            <w:r>
              <w:rPr>
                <w:spacing w:val="-2"/>
              </w:rPr>
              <w:t xml:space="preserve"> </w:t>
            </w:r>
            <w:r>
              <w:t>17</w:t>
            </w:r>
            <w:r>
              <w:rPr>
                <w:spacing w:val="-12"/>
              </w:rPr>
              <w:t xml:space="preserve"> </w:t>
            </w:r>
            <w:r>
              <w:rPr>
                <w:spacing w:val="-10"/>
              </w:rPr>
              <w:t>A</w:t>
            </w:r>
          </w:p>
        </w:tc>
        <w:tc>
          <w:tcPr>
            <w:tcW w:w="1349" w:type="dxa"/>
            <w:tcBorders>
              <w:top w:val="nil"/>
              <w:bottom w:val="nil"/>
            </w:tcBorders>
          </w:tcPr>
          <w:p w14:paraId="3F435ED8" w14:textId="77777777" w:rsidR="00537B8A" w:rsidRDefault="00537B8A" w:rsidP="00CA091F">
            <w:pPr>
              <w:pStyle w:val="TableParagraph"/>
              <w:spacing w:before="57"/>
              <w:ind w:left="1" w:right="36"/>
            </w:pPr>
            <w:r>
              <w:rPr>
                <w:spacing w:val="-2"/>
              </w:rPr>
              <w:t>0.002</w:t>
            </w:r>
          </w:p>
        </w:tc>
        <w:tc>
          <w:tcPr>
            <w:tcW w:w="1352" w:type="dxa"/>
            <w:tcBorders>
              <w:top w:val="nil"/>
              <w:bottom w:val="nil"/>
            </w:tcBorders>
          </w:tcPr>
          <w:p w14:paraId="169A63DB" w14:textId="77777777" w:rsidR="00537B8A" w:rsidRDefault="00537B8A" w:rsidP="00CA091F">
            <w:pPr>
              <w:pStyle w:val="TableParagraph"/>
              <w:spacing w:before="57"/>
              <w:ind w:left="0" w:right="32"/>
            </w:pPr>
            <w:r>
              <w:rPr>
                <w:spacing w:val="-2"/>
              </w:rPr>
              <w:t>0.000</w:t>
            </w:r>
          </w:p>
        </w:tc>
        <w:tc>
          <w:tcPr>
            <w:tcW w:w="1350" w:type="dxa"/>
            <w:tcBorders>
              <w:top w:val="nil"/>
              <w:bottom w:val="nil"/>
            </w:tcBorders>
          </w:tcPr>
          <w:p w14:paraId="3BF584CD" w14:textId="77777777" w:rsidR="00537B8A" w:rsidRDefault="00537B8A" w:rsidP="00CA091F">
            <w:pPr>
              <w:pStyle w:val="TableParagraph"/>
              <w:spacing w:before="57"/>
              <w:ind w:left="47" w:right="10"/>
            </w:pPr>
            <w:r>
              <w:rPr>
                <w:spacing w:val="-2"/>
              </w:rPr>
              <w:t>0.000</w:t>
            </w:r>
          </w:p>
        </w:tc>
        <w:tc>
          <w:tcPr>
            <w:tcW w:w="1172" w:type="dxa"/>
            <w:tcBorders>
              <w:top w:val="nil"/>
              <w:bottom w:val="nil"/>
            </w:tcBorders>
          </w:tcPr>
          <w:p w14:paraId="54F487CF" w14:textId="77777777" w:rsidR="00537B8A" w:rsidRDefault="00537B8A" w:rsidP="00CA091F">
            <w:pPr>
              <w:pStyle w:val="TableParagraph"/>
              <w:spacing w:before="57"/>
              <w:ind w:left="0" w:right="4"/>
            </w:pPr>
            <w:r>
              <w:rPr>
                <w:spacing w:val="-2"/>
              </w:rPr>
              <w:t>0.000667</w:t>
            </w:r>
          </w:p>
        </w:tc>
        <w:tc>
          <w:tcPr>
            <w:tcW w:w="1441" w:type="dxa"/>
            <w:tcBorders>
              <w:top w:val="nil"/>
              <w:bottom w:val="nil"/>
            </w:tcBorders>
          </w:tcPr>
          <w:p w14:paraId="440AFA26" w14:textId="77777777" w:rsidR="00537B8A" w:rsidRDefault="00537B8A" w:rsidP="00CA091F">
            <w:pPr>
              <w:pStyle w:val="TableParagraph"/>
              <w:spacing w:before="57"/>
              <w:ind w:left="8" w:right="7"/>
            </w:pPr>
            <w:r>
              <w:rPr>
                <w:spacing w:val="-2"/>
              </w:rPr>
              <w:t>638.85</w:t>
            </w:r>
          </w:p>
        </w:tc>
      </w:tr>
      <w:tr w:rsidR="00537B8A" w14:paraId="4FEF45EC" w14:textId="77777777" w:rsidTr="00CA091F">
        <w:trPr>
          <w:trHeight w:val="312"/>
        </w:trPr>
        <w:tc>
          <w:tcPr>
            <w:tcW w:w="552" w:type="dxa"/>
            <w:tcBorders>
              <w:top w:val="nil"/>
            </w:tcBorders>
          </w:tcPr>
          <w:p w14:paraId="3DC89F38" w14:textId="77777777" w:rsidR="00537B8A" w:rsidRDefault="00537B8A" w:rsidP="00CA091F">
            <w:pPr>
              <w:pStyle w:val="TableParagraph"/>
              <w:spacing w:before="18"/>
              <w:ind w:left="52"/>
            </w:pPr>
            <w:r>
              <w:rPr>
                <w:spacing w:val="-10"/>
              </w:rPr>
              <w:t>3</w:t>
            </w:r>
          </w:p>
        </w:tc>
        <w:tc>
          <w:tcPr>
            <w:tcW w:w="2521" w:type="dxa"/>
            <w:tcBorders>
              <w:top w:val="nil"/>
            </w:tcBorders>
          </w:tcPr>
          <w:p w14:paraId="5490F964" w14:textId="77777777" w:rsidR="00537B8A" w:rsidRDefault="00537B8A" w:rsidP="00CA091F">
            <w:pPr>
              <w:pStyle w:val="TableParagraph"/>
              <w:spacing w:before="18"/>
              <w:ind w:left="117"/>
              <w:jc w:val="left"/>
            </w:pPr>
            <w:r>
              <w:rPr>
                <w:spacing w:val="-2"/>
              </w:rPr>
              <w:t>NDLA</w:t>
            </w:r>
            <w:r>
              <w:rPr>
                <w:spacing w:val="-13"/>
              </w:rPr>
              <w:t xml:space="preserve"> </w:t>
            </w:r>
            <w:r>
              <w:rPr>
                <w:spacing w:val="-10"/>
              </w:rPr>
              <w:t>2</w:t>
            </w:r>
          </w:p>
        </w:tc>
        <w:tc>
          <w:tcPr>
            <w:tcW w:w="1349" w:type="dxa"/>
            <w:tcBorders>
              <w:top w:val="nil"/>
            </w:tcBorders>
          </w:tcPr>
          <w:p w14:paraId="58BC4732" w14:textId="77777777" w:rsidR="00537B8A" w:rsidRDefault="00537B8A" w:rsidP="00CA091F">
            <w:pPr>
              <w:pStyle w:val="TableParagraph"/>
              <w:spacing w:before="59" w:line="233" w:lineRule="exact"/>
              <w:ind w:left="5" w:right="36"/>
            </w:pPr>
            <w:r>
              <w:rPr>
                <w:spacing w:val="-10"/>
              </w:rPr>
              <w:t>-</w:t>
            </w:r>
          </w:p>
        </w:tc>
        <w:tc>
          <w:tcPr>
            <w:tcW w:w="1352" w:type="dxa"/>
            <w:tcBorders>
              <w:top w:val="nil"/>
            </w:tcBorders>
          </w:tcPr>
          <w:p w14:paraId="4A042926" w14:textId="77777777" w:rsidR="00537B8A" w:rsidRDefault="00537B8A" w:rsidP="00CA091F">
            <w:pPr>
              <w:pStyle w:val="TableParagraph"/>
              <w:spacing w:before="59" w:line="233" w:lineRule="exact"/>
              <w:ind w:left="0" w:right="32"/>
            </w:pPr>
            <w:r>
              <w:rPr>
                <w:spacing w:val="-2"/>
              </w:rPr>
              <w:t>0.003</w:t>
            </w:r>
          </w:p>
        </w:tc>
        <w:tc>
          <w:tcPr>
            <w:tcW w:w="1350" w:type="dxa"/>
            <w:tcBorders>
              <w:top w:val="nil"/>
            </w:tcBorders>
          </w:tcPr>
          <w:p w14:paraId="1CAB646F" w14:textId="77777777" w:rsidR="00537B8A" w:rsidRDefault="00537B8A" w:rsidP="00CA091F">
            <w:pPr>
              <w:pStyle w:val="TableParagraph"/>
              <w:spacing w:before="59" w:line="233" w:lineRule="exact"/>
              <w:ind w:left="47" w:right="10"/>
            </w:pPr>
            <w:r>
              <w:rPr>
                <w:spacing w:val="-2"/>
              </w:rPr>
              <w:t>0.001</w:t>
            </w:r>
          </w:p>
        </w:tc>
        <w:tc>
          <w:tcPr>
            <w:tcW w:w="1172" w:type="dxa"/>
            <w:tcBorders>
              <w:top w:val="nil"/>
            </w:tcBorders>
          </w:tcPr>
          <w:p w14:paraId="7638B0B1" w14:textId="77777777" w:rsidR="00537B8A" w:rsidRDefault="00537B8A" w:rsidP="00CA091F">
            <w:pPr>
              <w:pStyle w:val="TableParagraph"/>
              <w:spacing w:before="59" w:line="233" w:lineRule="exact"/>
              <w:ind w:left="0" w:right="4"/>
            </w:pPr>
            <w:r>
              <w:rPr>
                <w:spacing w:val="-2"/>
              </w:rPr>
              <w:t>0.002000</w:t>
            </w:r>
          </w:p>
        </w:tc>
        <w:tc>
          <w:tcPr>
            <w:tcW w:w="1441" w:type="dxa"/>
            <w:tcBorders>
              <w:top w:val="nil"/>
            </w:tcBorders>
          </w:tcPr>
          <w:p w14:paraId="77DF633E" w14:textId="77777777" w:rsidR="00537B8A" w:rsidRDefault="00537B8A" w:rsidP="00CA091F">
            <w:pPr>
              <w:pStyle w:val="TableParagraph"/>
              <w:spacing w:before="59" w:line="233" w:lineRule="exact"/>
              <w:ind w:left="8" w:right="7"/>
            </w:pPr>
            <w:r>
              <w:rPr>
                <w:spacing w:val="-2"/>
              </w:rPr>
              <w:t>243.04</w:t>
            </w:r>
          </w:p>
        </w:tc>
      </w:tr>
      <w:tr w:rsidR="00537B8A" w14:paraId="1203FC15" w14:textId="77777777" w:rsidTr="00CA091F">
        <w:trPr>
          <w:trHeight w:val="330"/>
        </w:trPr>
        <w:tc>
          <w:tcPr>
            <w:tcW w:w="552" w:type="dxa"/>
          </w:tcPr>
          <w:p w14:paraId="295A4714" w14:textId="77777777" w:rsidR="00537B8A" w:rsidRDefault="00537B8A" w:rsidP="00CA091F">
            <w:pPr>
              <w:pStyle w:val="TableParagraph"/>
              <w:spacing w:before="0"/>
              <w:ind w:left="0"/>
              <w:jc w:val="left"/>
            </w:pPr>
          </w:p>
        </w:tc>
        <w:tc>
          <w:tcPr>
            <w:tcW w:w="2521" w:type="dxa"/>
          </w:tcPr>
          <w:p w14:paraId="076583AA" w14:textId="77777777" w:rsidR="00537B8A" w:rsidRDefault="00537B8A" w:rsidP="00CA091F">
            <w:pPr>
              <w:pStyle w:val="TableParagraph"/>
              <w:spacing w:before="32"/>
              <w:ind w:left="117"/>
              <w:jc w:val="left"/>
              <w:rPr>
                <w:b/>
                <w:sz w:val="24"/>
              </w:rPr>
            </w:pPr>
            <w:r>
              <w:rPr>
                <w:b/>
                <w:sz w:val="24"/>
              </w:rPr>
              <w:t>Male</w:t>
            </w:r>
            <w:r>
              <w:rPr>
                <w:b/>
                <w:spacing w:val="-4"/>
                <w:sz w:val="24"/>
              </w:rPr>
              <w:t xml:space="preserve"> </w:t>
            </w:r>
            <w:r>
              <w:rPr>
                <w:b/>
                <w:spacing w:val="-2"/>
                <w:sz w:val="24"/>
              </w:rPr>
              <w:t>parents</w:t>
            </w:r>
          </w:p>
        </w:tc>
        <w:tc>
          <w:tcPr>
            <w:tcW w:w="1349" w:type="dxa"/>
          </w:tcPr>
          <w:p w14:paraId="5C78C97A" w14:textId="77777777" w:rsidR="00537B8A" w:rsidRDefault="00537B8A" w:rsidP="00CA091F">
            <w:pPr>
              <w:pStyle w:val="TableParagraph"/>
              <w:spacing w:before="0"/>
              <w:ind w:left="0"/>
              <w:jc w:val="left"/>
            </w:pPr>
          </w:p>
        </w:tc>
        <w:tc>
          <w:tcPr>
            <w:tcW w:w="1352" w:type="dxa"/>
          </w:tcPr>
          <w:p w14:paraId="20D63A6B" w14:textId="77777777" w:rsidR="00537B8A" w:rsidRDefault="00537B8A" w:rsidP="00CA091F">
            <w:pPr>
              <w:pStyle w:val="TableParagraph"/>
              <w:spacing w:before="0"/>
              <w:ind w:left="0"/>
              <w:jc w:val="left"/>
            </w:pPr>
          </w:p>
        </w:tc>
        <w:tc>
          <w:tcPr>
            <w:tcW w:w="1350" w:type="dxa"/>
          </w:tcPr>
          <w:p w14:paraId="558BE054" w14:textId="77777777" w:rsidR="00537B8A" w:rsidRDefault="00537B8A" w:rsidP="00CA091F">
            <w:pPr>
              <w:pStyle w:val="TableParagraph"/>
              <w:spacing w:before="0"/>
              <w:ind w:left="0"/>
              <w:jc w:val="left"/>
            </w:pPr>
          </w:p>
        </w:tc>
        <w:tc>
          <w:tcPr>
            <w:tcW w:w="1172" w:type="dxa"/>
          </w:tcPr>
          <w:p w14:paraId="7229DEF7" w14:textId="77777777" w:rsidR="00537B8A" w:rsidRDefault="00537B8A" w:rsidP="00CA091F">
            <w:pPr>
              <w:pStyle w:val="TableParagraph"/>
              <w:spacing w:before="0"/>
              <w:ind w:left="0"/>
              <w:jc w:val="left"/>
            </w:pPr>
          </w:p>
        </w:tc>
        <w:tc>
          <w:tcPr>
            <w:tcW w:w="1441" w:type="dxa"/>
          </w:tcPr>
          <w:p w14:paraId="4B5B8B83" w14:textId="77777777" w:rsidR="00537B8A" w:rsidRDefault="00537B8A" w:rsidP="00CA091F">
            <w:pPr>
              <w:pStyle w:val="TableParagraph"/>
              <w:spacing w:before="0"/>
              <w:ind w:left="0"/>
              <w:jc w:val="left"/>
            </w:pPr>
          </w:p>
        </w:tc>
      </w:tr>
      <w:tr w:rsidR="00537B8A" w14:paraId="1811D329" w14:textId="77777777" w:rsidTr="00CA091F">
        <w:trPr>
          <w:trHeight w:val="292"/>
        </w:trPr>
        <w:tc>
          <w:tcPr>
            <w:tcW w:w="552" w:type="dxa"/>
            <w:tcBorders>
              <w:bottom w:val="nil"/>
            </w:tcBorders>
          </w:tcPr>
          <w:p w14:paraId="3DEA5CCA" w14:textId="77777777" w:rsidR="00537B8A" w:rsidRDefault="00537B8A" w:rsidP="00CA091F">
            <w:pPr>
              <w:pStyle w:val="TableParagraph"/>
              <w:spacing w:before="17"/>
              <w:ind w:left="52"/>
            </w:pPr>
            <w:r>
              <w:rPr>
                <w:spacing w:val="-10"/>
              </w:rPr>
              <w:t>1</w:t>
            </w:r>
          </w:p>
        </w:tc>
        <w:tc>
          <w:tcPr>
            <w:tcW w:w="2521" w:type="dxa"/>
            <w:tcBorders>
              <w:bottom w:val="nil"/>
            </w:tcBorders>
          </w:tcPr>
          <w:p w14:paraId="62F67CD5" w14:textId="77777777" w:rsidR="00537B8A" w:rsidRDefault="00537B8A" w:rsidP="00CA091F">
            <w:pPr>
              <w:pStyle w:val="TableParagraph"/>
              <w:spacing w:before="17"/>
              <w:ind w:left="117"/>
              <w:jc w:val="left"/>
            </w:pPr>
            <w:r>
              <w:rPr>
                <w:spacing w:val="-2"/>
              </w:rPr>
              <w:t>NDI-</w:t>
            </w:r>
            <w:r>
              <w:rPr>
                <w:spacing w:val="-5"/>
              </w:rPr>
              <w:t>24</w:t>
            </w:r>
          </w:p>
        </w:tc>
        <w:tc>
          <w:tcPr>
            <w:tcW w:w="1349" w:type="dxa"/>
            <w:tcBorders>
              <w:bottom w:val="nil"/>
            </w:tcBorders>
          </w:tcPr>
          <w:p w14:paraId="251FF436" w14:textId="77777777" w:rsidR="00537B8A" w:rsidRDefault="00537B8A" w:rsidP="00CA091F">
            <w:pPr>
              <w:pStyle w:val="TableParagraph"/>
              <w:spacing w:before="17"/>
              <w:ind w:left="5" w:right="36"/>
            </w:pPr>
            <w:r>
              <w:rPr>
                <w:spacing w:val="-10"/>
              </w:rPr>
              <w:t>-</w:t>
            </w:r>
          </w:p>
        </w:tc>
        <w:tc>
          <w:tcPr>
            <w:tcW w:w="1352" w:type="dxa"/>
            <w:tcBorders>
              <w:bottom w:val="nil"/>
            </w:tcBorders>
          </w:tcPr>
          <w:p w14:paraId="55E8869F" w14:textId="77777777" w:rsidR="00537B8A" w:rsidRDefault="00537B8A" w:rsidP="00CA091F">
            <w:pPr>
              <w:pStyle w:val="TableParagraph"/>
              <w:spacing w:before="17"/>
              <w:ind w:left="0" w:right="32"/>
            </w:pPr>
            <w:r>
              <w:rPr>
                <w:spacing w:val="-2"/>
              </w:rPr>
              <w:t>0.001</w:t>
            </w:r>
          </w:p>
        </w:tc>
        <w:tc>
          <w:tcPr>
            <w:tcW w:w="1350" w:type="dxa"/>
            <w:tcBorders>
              <w:bottom w:val="nil"/>
            </w:tcBorders>
          </w:tcPr>
          <w:p w14:paraId="548154C8" w14:textId="77777777" w:rsidR="00537B8A" w:rsidRDefault="00537B8A" w:rsidP="00CA091F">
            <w:pPr>
              <w:pStyle w:val="TableParagraph"/>
              <w:spacing w:before="17"/>
              <w:ind w:left="47" w:right="10"/>
            </w:pPr>
            <w:r>
              <w:rPr>
                <w:spacing w:val="-2"/>
              </w:rPr>
              <w:t>0.000</w:t>
            </w:r>
          </w:p>
        </w:tc>
        <w:tc>
          <w:tcPr>
            <w:tcW w:w="1172" w:type="dxa"/>
            <w:tcBorders>
              <w:bottom w:val="nil"/>
            </w:tcBorders>
          </w:tcPr>
          <w:p w14:paraId="009E6064" w14:textId="77777777" w:rsidR="00537B8A" w:rsidRDefault="00537B8A" w:rsidP="00CA091F">
            <w:pPr>
              <w:pStyle w:val="TableParagraph"/>
              <w:spacing w:before="17"/>
              <w:ind w:left="0" w:right="4"/>
            </w:pPr>
            <w:r>
              <w:rPr>
                <w:spacing w:val="-2"/>
              </w:rPr>
              <w:t>0.000500</w:t>
            </w:r>
          </w:p>
        </w:tc>
        <w:tc>
          <w:tcPr>
            <w:tcW w:w="1441" w:type="dxa"/>
            <w:tcBorders>
              <w:bottom w:val="nil"/>
            </w:tcBorders>
          </w:tcPr>
          <w:p w14:paraId="56E486BD" w14:textId="77777777" w:rsidR="00537B8A" w:rsidRDefault="00537B8A" w:rsidP="00CA091F">
            <w:pPr>
              <w:pStyle w:val="TableParagraph"/>
              <w:spacing w:before="17"/>
              <w:ind w:left="8" w:right="7"/>
            </w:pPr>
            <w:r>
              <w:rPr>
                <w:spacing w:val="-2"/>
              </w:rPr>
              <w:t>310.21</w:t>
            </w:r>
          </w:p>
        </w:tc>
      </w:tr>
      <w:tr w:rsidR="00537B8A" w14:paraId="15CE9A45" w14:textId="77777777" w:rsidTr="00CA091F">
        <w:trPr>
          <w:trHeight w:val="288"/>
        </w:trPr>
        <w:tc>
          <w:tcPr>
            <w:tcW w:w="552" w:type="dxa"/>
            <w:tcBorders>
              <w:top w:val="nil"/>
              <w:bottom w:val="nil"/>
            </w:tcBorders>
          </w:tcPr>
          <w:p w14:paraId="7EDE8A4E" w14:textId="77777777" w:rsidR="00537B8A" w:rsidRDefault="00537B8A" w:rsidP="00CA091F">
            <w:pPr>
              <w:pStyle w:val="TableParagraph"/>
              <w:spacing w:before="13"/>
              <w:ind w:left="52"/>
            </w:pPr>
            <w:r>
              <w:rPr>
                <w:spacing w:val="-10"/>
              </w:rPr>
              <w:t>2</w:t>
            </w:r>
          </w:p>
        </w:tc>
        <w:tc>
          <w:tcPr>
            <w:tcW w:w="2521" w:type="dxa"/>
            <w:tcBorders>
              <w:top w:val="nil"/>
              <w:bottom w:val="nil"/>
            </w:tcBorders>
          </w:tcPr>
          <w:p w14:paraId="3A6CDE4D" w14:textId="77777777" w:rsidR="00537B8A" w:rsidRDefault="00537B8A" w:rsidP="00CA091F">
            <w:pPr>
              <w:pStyle w:val="TableParagraph"/>
              <w:spacing w:before="13"/>
              <w:ind w:left="117"/>
              <w:jc w:val="left"/>
            </w:pPr>
            <w:r>
              <w:rPr>
                <w:spacing w:val="-2"/>
              </w:rPr>
              <w:t>NDSI-</w:t>
            </w:r>
            <w:r>
              <w:rPr>
                <w:spacing w:val="-10"/>
              </w:rPr>
              <w:t>3</w:t>
            </w:r>
          </w:p>
        </w:tc>
        <w:tc>
          <w:tcPr>
            <w:tcW w:w="1349" w:type="dxa"/>
            <w:tcBorders>
              <w:top w:val="nil"/>
              <w:bottom w:val="nil"/>
            </w:tcBorders>
          </w:tcPr>
          <w:p w14:paraId="7D99157F" w14:textId="77777777" w:rsidR="00537B8A" w:rsidRDefault="00537B8A" w:rsidP="00CA091F">
            <w:pPr>
              <w:pStyle w:val="TableParagraph"/>
              <w:spacing w:before="13"/>
              <w:ind w:left="1" w:right="36"/>
            </w:pPr>
            <w:r>
              <w:rPr>
                <w:spacing w:val="-2"/>
              </w:rPr>
              <w:t>0.009</w:t>
            </w:r>
          </w:p>
        </w:tc>
        <w:tc>
          <w:tcPr>
            <w:tcW w:w="1352" w:type="dxa"/>
            <w:tcBorders>
              <w:top w:val="nil"/>
              <w:bottom w:val="nil"/>
            </w:tcBorders>
          </w:tcPr>
          <w:p w14:paraId="74DAAE0E" w14:textId="77777777" w:rsidR="00537B8A" w:rsidRDefault="00537B8A" w:rsidP="00CA091F">
            <w:pPr>
              <w:pStyle w:val="TableParagraph"/>
              <w:spacing w:before="13"/>
              <w:ind w:left="0" w:right="32"/>
            </w:pPr>
            <w:r>
              <w:rPr>
                <w:spacing w:val="-2"/>
              </w:rPr>
              <w:t>0.001</w:t>
            </w:r>
          </w:p>
        </w:tc>
        <w:tc>
          <w:tcPr>
            <w:tcW w:w="1350" w:type="dxa"/>
            <w:tcBorders>
              <w:top w:val="nil"/>
              <w:bottom w:val="nil"/>
            </w:tcBorders>
          </w:tcPr>
          <w:p w14:paraId="04545849" w14:textId="77777777" w:rsidR="00537B8A" w:rsidRDefault="00537B8A" w:rsidP="00CA091F">
            <w:pPr>
              <w:pStyle w:val="TableParagraph"/>
              <w:spacing w:before="13"/>
              <w:ind w:left="47" w:right="10"/>
            </w:pPr>
            <w:r>
              <w:rPr>
                <w:spacing w:val="-2"/>
              </w:rPr>
              <w:t>0.001</w:t>
            </w:r>
          </w:p>
        </w:tc>
        <w:tc>
          <w:tcPr>
            <w:tcW w:w="1172" w:type="dxa"/>
            <w:tcBorders>
              <w:top w:val="nil"/>
              <w:bottom w:val="nil"/>
            </w:tcBorders>
          </w:tcPr>
          <w:p w14:paraId="32CB8C1D" w14:textId="77777777" w:rsidR="00537B8A" w:rsidRDefault="00537B8A" w:rsidP="00CA091F">
            <w:pPr>
              <w:pStyle w:val="TableParagraph"/>
              <w:spacing w:before="13"/>
              <w:ind w:left="0" w:right="4"/>
            </w:pPr>
            <w:r>
              <w:rPr>
                <w:spacing w:val="-2"/>
              </w:rPr>
              <w:t>0.003667</w:t>
            </w:r>
          </w:p>
        </w:tc>
        <w:tc>
          <w:tcPr>
            <w:tcW w:w="1441" w:type="dxa"/>
            <w:tcBorders>
              <w:top w:val="nil"/>
              <w:bottom w:val="nil"/>
            </w:tcBorders>
          </w:tcPr>
          <w:p w14:paraId="45CAF2BA" w14:textId="77777777" w:rsidR="00537B8A" w:rsidRDefault="00537B8A" w:rsidP="00CA091F">
            <w:pPr>
              <w:pStyle w:val="TableParagraph"/>
              <w:spacing w:before="13"/>
              <w:ind w:left="8" w:right="7"/>
            </w:pPr>
            <w:r>
              <w:rPr>
                <w:spacing w:val="-2"/>
              </w:rPr>
              <w:t>298.4</w:t>
            </w:r>
          </w:p>
        </w:tc>
      </w:tr>
      <w:tr w:rsidR="00537B8A" w14:paraId="765D4CDC" w14:textId="77777777" w:rsidTr="00CA091F">
        <w:trPr>
          <w:trHeight w:val="287"/>
        </w:trPr>
        <w:tc>
          <w:tcPr>
            <w:tcW w:w="552" w:type="dxa"/>
            <w:tcBorders>
              <w:top w:val="nil"/>
              <w:bottom w:val="nil"/>
            </w:tcBorders>
          </w:tcPr>
          <w:p w14:paraId="32011498" w14:textId="77777777" w:rsidR="00537B8A" w:rsidRDefault="00537B8A" w:rsidP="00CA091F">
            <w:pPr>
              <w:pStyle w:val="TableParagraph"/>
              <w:spacing w:before="13"/>
              <w:ind w:left="52"/>
            </w:pPr>
            <w:r>
              <w:rPr>
                <w:spacing w:val="-10"/>
              </w:rPr>
              <w:t>3</w:t>
            </w:r>
          </w:p>
        </w:tc>
        <w:tc>
          <w:tcPr>
            <w:tcW w:w="2521" w:type="dxa"/>
            <w:tcBorders>
              <w:top w:val="nil"/>
              <w:bottom w:val="nil"/>
            </w:tcBorders>
          </w:tcPr>
          <w:p w14:paraId="6E7FE8A7" w14:textId="77777777" w:rsidR="00537B8A" w:rsidRDefault="00537B8A" w:rsidP="00CA091F">
            <w:pPr>
              <w:pStyle w:val="TableParagraph"/>
              <w:spacing w:before="13"/>
              <w:ind w:left="117"/>
              <w:jc w:val="left"/>
            </w:pPr>
            <w:r>
              <w:rPr>
                <w:spacing w:val="-2"/>
              </w:rPr>
              <w:t>NDI-</w:t>
            </w:r>
            <w:r>
              <w:rPr>
                <w:spacing w:val="-5"/>
              </w:rPr>
              <w:t>39</w:t>
            </w:r>
          </w:p>
        </w:tc>
        <w:tc>
          <w:tcPr>
            <w:tcW w:w="1349" w:type="dxa"/>
            <w:tcBorders>
              <w:top w:val="nil"/>
              <w:bottom w:val="nil"/>
            </w:tcBorders>
          </w:tcPr>
          <w:p w14:paraId="3C0D3BEA" w14:textId="77777777" w:rsidR="00537B8A" w:rsidRDefault="00537B8A" w:rsidP="00CA091F">
            <w:pPr>
              <w:pStyle w:val="TableParagraph"/>
              <w:spacing w:before="13"/>
              <w:ind w:left="1" w:right="36"/>
            </w:pPr>
            <w:r>
              <w:rPr>
                <w:spacing w:val="-2"/>
              </w:rPr>
              <w:t>0.004</w:t>
            </w:r>
          </w:p>
        </w:tc>
        <w:tc>
          <w:tcPr>
            <w:tcW w:w="1352" w:type="dxa"/>
            <w:tcBorders>
              <w:top w:val="nil"/>
              <w:bottom w:val="nil"/>
            </w:tcBorders>
          </w:tcPr>
          <w:p w14:paraId="62C0538D" w14:textId="77777777" w:rsidR="00537B8A" w:rsidRDefault="00537B8A" w:rsidP="00CA091F">
            <w:pPr>
              <w:pStyle w:val="TableParagraph"/>
              <w:spacing w:before="13"/>
              <w:ind w:left="0" w:right="32"/>
            </w:pPr>
            <w:r>
              <w:rPr>
                <w:spacing w:val="-2"/>
              </w:rPr>
              <w:t>0.001</w:t>
            </w:r>
          </w:p>
        </w:tc>
        <w:tc>
          <w:tcPr>
            <w:tcW w:w="1350" w:type="dxa"/>
            <w:tcBorders>
              <w:top w:val="nil"/>
              <w:bottom w:val="nil"/>
            </w:tcBorders>
          </w:tcPr>
          <w:p w14:paraId="0752365F" w14:textId="77777777" w:rsidR="00537B8A" w:rsidRDefault="00537B8A" w:rsidP="00CA091F">
            <w:pPr>
              <w:pStyle w:val="TableParagraph"/>
              <w:spacing w:before="13"/>
              <w:ind w:left="47" w:right="10"/>
            </w:pPr>
            <w:r>
              <w:rPr>
                <w:spacing w:val="-2"/>
              </w:rPr>
              <w:t>0.000</w:t>
            </w:r>
          </w:p>
        </w:tc>
        <w:tc>
          <w:tcPr>
            <w:tcW w:w="1172" w:type="dxa"/>
            <w:tcBorders>
              <w:top w:val="nil"/>
              <w:bottom w:val="nil"/>
            </w:tcBorders>
          </w:tcPr>
          <w:p w14:paraId="77FC8E6F" w14:textId="77777777" w:rsidR="00537B8A" w:rsidRDefault="00537B8A" w:rsidP="00CA091F">
            <w:pPr>
              <w:pStyle w:val="TableParagraph"/>
              <w:spacing w:before="13"/>
              <w:ind w:left="0" w:right="4"/>
            </w:pPr>
            <w:r>
              <w:rPr>
                <w:spacing w:val="-2"/>
              </w:rPr>
              <w:t>0.001667</w:t>
            </w:r>
          </w:p>
        </w:tc>
        <w:tc>
          <w:tcPr>
            <w:tcW w:w="1441" w:type="dxa"/>
            <w:tcBorders>
              <w:top w:val="nil"/>
              <w:bottom w:val="nil"/>
            </w:tcBorders>
          </w:tcPr>
          <w:p w14:paraId="2EF133CF" w14:textId="77777777" w:rsidR="00537B8A" w:rsidRDefault="00537B8A" w:rsidP="00CA091F">
            <w:pPr>
              <w:pStyle w:val="TableParagraph"/>
              <w:spacing w:before="13"/>
              <w:ind w:left="8" w:right="7"/>
            </w:pPr>
            <w:r>
              <w:rPr>
                <w:spacing w:val="-2"/>
              </w:rPr>
              <w:t>499.99</w:t>
            </w:r>
          </w:p>
        </w:tc>
      </w:tr>
      <w:tr w:rsidR="00537B8A" w14:paraId="20FC87DC" w14:textId="77777777" w:rsidTr="00CA091F">
        <w:trPr>
          <w:trHeight w:val="287"/>
        </w:trPr>
        <w:tc>
          <w:tcPr>
            <w:tcW w:w="552" w:type="dxa"/>
            <w:tcBorders>
              <w:top w:val="nil"/>
              <w:bottom w:val="nil"/>
            </w:tcBorders>
          </w:tcPr>
          <w:p w14:paraId="745A8AC1" w14:textId="77777777" w:rsidR="00537B8A" w:rsidRDefault="00537B8A" w:rsidP="00CA091F">
            <w:pPr>
              <w:pStyle w:val="TableParagraph"/>
              <w:spacing w:before="13"/>
              <w:ind w:left="52"/>
            </w:pPr>
            <w:r>
              <w:rPr>
                <w:spacing w:val="-10"/>
              </w:rPr>
              <w:t>4</w:t>
            </w:r>
          </w:p>
        </w:tc>
        <w:tc>
          <w:tcPr>
            <w:tcW w:w="2521" w:type="dxa"/>
            <w:tcBorders>
              <w:top w:val="nil"/>
              <w:bottom w:val="nil"/>
            </w:tcBorders>
          </w:tcPr>
          <w:p w14:paraId="508A119D" w14:textId="77777777" w:rsidR="00537B8A" w:rsidRDefault="00537B8A" w:rsidP="00CA091F">
            <w:pPr>
              <w:pStyle w:val="TableParagraph"/>
              <w:spacing w:before="13"/>
              <w:ind w:left="117"/>
              <w:jc w:val="left"/>
            </w:pPr>
            <w:r>
              <w:rPr>
                <w:spacing w:val="-2"/>
              </w:rPr>
              <w:t>NDI-</w:t>
            </w:r>
            <w:r>
              <w:rPr>
                <w:spacing w:val="-5"/>
              </w:rPr>
              <w:t>51</w:t>
            </w:r>
          </w:p>
        </w:tc>
        <w:tc>
          <w:tcPr>
            <w:tcW w:w="1349" w:type="dxa"/>
            <w:tcBorders>
              <w:top w:val="nil"/>
              <w:bottom w:val="nil"/>
            </w:tcBorders>
          </w:tcPr>
          <w:p w14:paraId="5BD2857B" w14:textId="77777777" w:rsidR="00537B8A" w:rsidRDefault="00537B8A" w:rsidP="00CA091F">
            <w:pPr>
              <w:pStyle w:val="TableParagraph"/>
              <w:spacing w:before="13"/>
              <w:ind w:left="5" w:right="36"/>
            </w:pPr>
            <w:r>
              <w:rPr>
                <w:spacing w:val="-10"/>
              </w:rPr>
              <w:t>-</w:t>
            </w:r>
          </w:p>
        </w:tc>
        <w:tc>
          <w:tcPr>
            <w:tcW w:w="1352" w:type="dxa"/>
            <w:tcBorders>
              <w:top w:val="nil"/>
              <w:bottom w:val="nil"/>
            </w:tcBorders>
          </w:tcPr>
          <w:p w14:paraId="3657AA88" w14:textId="77777777" w:rsidR="00537B8A" w:rsidRDefault="00537B8A" w:rsidP="00CA091F">
            <w:pPr>
              <w:pStyle w:val="TableParagraph"/>
              <w:spacing w:before="13"/>
              <w:ind w:left="0" w:right="32"/>
            </w:pPr>
            <w:r>
              <w:rPr>
                <w:spacing w:val="-2"/>
              </w:rPr>
              <w:t>0.004</w:t>
            </w:r>
          </w:p>
        </w:tc>
        <w:tc>
          <w:tcPr>
            <w:tcW w:w="1350" w:type="dxa"/>
            <w:tcBorders>
              <w:top w:val="nil"/>
              <w:bottom w:val="nil"/>
            </w:tcBorders>
          </w:tcPr>
          <w:p w14:paraId="5C35FDFE" w14:textId="77777777" w:rsidR="00537B8A" w:rsidRDefault="00537B8A" w:rsidP="00CA091F">
            <w:pPr>
              <w:pStyle w:val="TableParagraph"/>
              <w:spacing w:before="13"/>
              <w:ind w:left="47" w:right="10"/>
            </w:pPr>
            <w:r>
              <w:rPr>
                <w:spacing w:val="-2"/>
              </w:rPr>
              <w:t>0.000</w:t>
            </w:r>
          </w:p>
        </w:tc>
        <w:tc>
          <w:tcPr>
            <w:tcW w:w="1172" w:type="dxa"/>
            <w:tcBorders>
              <w:top w:val="nil"/>
              <w:bottom w:val="nil"/>
            </w:tcBorders>
          </w:tcPr>
          <w:p w14:paraId="1E5DEA45" w14:textId="77777777" w:rsidR="00537B8A" w:rsidRDefault="00537B8A" w:rsidP="00CA091F">
            <w:pPr>
              <w:pStyle w:val="TableParagraph"/>
              <w:spacing w:before="13"/>
              <w:ind w:left="0" w:right="4"/>
            </w:pPr>
            <w:r>
              <w:rPr>
                <w:spacing w:val="-2"/>
              </w:rPr>
              <w:t>0.002000</w:t>
            </w:r>
          </w:p>
        </w:tc>
        <w:tc>
          <w:tcPr>
            <w:tcW w:w="1441" w:type="dxa"/>
            <w:tcBorders>
              <w:top w:val="nil"/>
              <w:bottom w:val="nil"/>
            </w:tcBorders>
          </w:tcPr>
          <w:p w14:paraId="13F10940" w14:textId="77777777" w:rsidR="00537B8A" w:rsidRDefault="00537B8A" w:rsidP="00CA091F">
            <w:pPr>
              <w:pStyle w:val="TableParagraph"/>
              <w:spacing w:before="13"/>
              <w:ind w:left="8" w:right="7"/>
            </w:pPr>
            <w:r>
              <w:rPr>
                <w:spacing w:val="-2"/>
              </w:rPr>
              <w:t>188.58</w:t>
            </w:r>
          </w:p>
        </w:tc>
      </w:tr>
      <w:tr w:rsidR="00537B8A" w14:paraId="45B5D7A1" w14:textId="77777777" w:rsidTr="00CA091F">
        <w:trPr>
          <w:trHeight w:val="291"/>
        </w:trPr>
        <w:tc>
          <w:tcPr>
            <w:tcW w:w="552" w:type="dxa"/>
            <w:tcBorders>
              <w:top w:val="nil"/>
              <w:bottom w:val="nil"/>
            </w:tcBorders>
          </w:tcPr>
          <w:p w14:paraId="12F4D1D3" w14:textId="77777777" w:rsidR="00537B8A" w:rsidRDefault="00537B8A" w:rsidP="00CA091F">
            <w:pPr>
              <w:pStyle w:val="TableParagraph"/>
              <w:spacing w:before="13"/>
              <w:ind w:left="52"/>
            </w:pPr>
            <w:r>
              <w:rPr>
                <w:spacing w:val="-10"/>
              </w:rPr>
              <w:t>5</w:t>
            </w:r>
          </w:p>
        </w:tc>
        <w:tc>
          <w:tcPr>
            <w:tcW w:w="2521" w:type="dxa"/>
            <w:tcBorders>
              <w:top w:val="nil"/>
              <w:bottom w:val="nil"/>
            </w:tcBorders>
          </w:tcPr>
          <w:p w14:paraId="55224964" w14:textId="77777777" w:rsidR="00537B8A" w:rsidRDefault="00537B8A" w:rsidP="00CA091F">
            <w:pPr>
              <w:pStyle w:val="TableParagraph"/>
              <w:spacing w:before="13"/>
              <w:ind w:left="117"/>
              <w:jc w:val="left"/>
            </w:pPr>
            <w:r>
              <w:rPr>
                <w:spacing w:val="-2"/>
              </w:rPr>
              <w:t>NDI-</w:t>
            </w:r>
            <w:r>
              <w:rPr>
                <w:spacing w:val="-5"/>
              </w:rPr>
              <w:t>49</w:t>
            </w:r>
          </w:p>
        </w:tc>
        <w:tc>
          <w:tcPr>
            <w:tcW w:w="1349" w:type="dxa"/>
            <w:tcBorders>
              <w:top w:val="nil"/>
              <w:bottom w:val="nil"/>
            </w:tcBorders>
          </w:tcPr>
          <w:p w14:paraId="1F6674F2" w14:textId="77777777" w:rsidR="00537B8A" w:rsidRDefault="00537B8A" w:rsidP="00CA091F">
            <w:pPr>
              <w:pStyle w:val="TableParagraph"/>
              <w:spacing w:before="13"/>
              <w:ind w:left="1" w:right="36"/>
            </w:pPr>
            <w:r>
              <w:rPr>
                <w:spacing w:val="-2"/>
              </w:rPr>
              <w:t>0.003</w:t>
            </w:r>
          </w:p>
        </w:tc>
        <w:tc>
          <w:tcPr>
            <w:tcW w:w="1352" w:type="dxa"/>
            <w:tcBorders>
              <w:top w:val="nil"/>
              <w:bottom w:val="nil"/>
            </w:tcBorders>
          </w:tcPr>
          <w:p w14:paraId="38A125CE" w14:textId="77777777" w:rsidR="00537B8A" w:rsidRDefault="00537B8A" w:rsidP="00CA091F">
            <w:pPr>
              <w:pStyle w:val="TableParagraph"/>
              <w:spacing w:before="13"/>
              <w:ind w:left="0" w:right="32"/>
            </w:pPr>
            <w:r>
              <w:rPr>
                <w:spacing w:val="-2"/>
              </w:rPr>
              <w:t>0.000</w:t>
            </w:r>
          </w:p>
        </w:tc>
        <w:tc>
          <w:tcPr>
            <w:tcW w:w="1350" w:type="dxa"/>
            <w:tcBorders>
              <w:top w:val="nil"/>
              <w:bottom w:val="nil"/>
            </w:tcBorders>
          </w:tcPr>
          <w:p w14:paraId="19342B07" w14:textId="77777777" w:rsidR="00537B8A" w:rsidRDefault="00537B8A" w:rsidP="00CA091F">
            <w:pPr>
              <w:pStyle w:val="TableParagraph"/>
              <w:spacing w:before="13"/>
              <w:ind w:left="47" w:right="10"/>
            </w:pPr>
            <w:r>
              <w:rPr>
                <w:spacing w:val="-2"/>
              </w:rPr>
              <w:t>0.000</w:t>
            </w:r>
          </w:p>
        </w:tc>
        <w:tc>
          <w:tcPr>
            <w:tcW w:w="1172" w:type="dxa"/>
            <w:tcBorders>
              <w:top w:val="nil"/>
              <w:bottom w:val="nil"/>
            </w:tcBorders>
          </w:tcPr>
          <w:p w14:paraId="01636132" w14:textId="77777777" w:rsidR="00537B8A" w:rsidRDefault="00537B8A" w:rsidP="00CA091F">
            <w:pPr>
              <w:pStyle w:val="TableParagraph"/>
              <w:spacing w:before="13"/>
              <w:ind w:left="0" w:right="4"/>
            </w:pPr>
            <w:r>
              <w:rPr>
                <w:spacing w:val="-2"/>
              </w:rPr>
              <w:t>0.001000</w:t>
            </w:r>
          </w:p>
        </w:tc>
        <w:tc>
          <w:tcPr>
            <w:tcW w:w="1441" w:type="dxa"/>
            <w:tcBorders>
              <w:top w:val="nil"/>
              <w:bottom w:val="nil"/>
            </w:tcBorders>
          </w:tcPr>
          <w:p w14:paraId="5C9470BD" w14:textId="77777777" w:rsidR="00537B8A" w:rsidRDefault="00537B8A" w:rsidP="00CA091F">
            <w:pPr>
              <w:pStyle w:val="TableParagraph"/>
              <w:spacing w:before="13"/>
              <w:ind w:left="8" w:right="7"/>
            </w:pPr>
            <w:r>
              <w:rPr>
                <w:spacing w:val="-2"/>
              </w:rPr>
              <w:t>598.43</w:t>
            </w:r>
          </w:p>
        </w:tc>
      </w:tr>
      <w:tr w:rsidR="00537B8A" w14:paraId="5524B435" w14:textId="77777777" w:rsidTr="00CA091F">
        <w:trPr>
          <w:trHeight w:val="292"/>
        </w:trPr>
        <w:tc>
          <w:tcPr>
            <w:tcW w:w="552" w:type="dxa"/>
            <w:tcBorders>
              <w:top w:val="nil"/>
              <w:bottom w:val="nil"/>
            </w:tcBorders>
          </w:tcPr>
          <w:p w14:paraId="6C1E200A" w14:textId="77777777" w:rsidR="00537B8A" w:rsidRDefault="00537B8A" w:rsidP="00CA091F">
            <w:pPr>
              <w:pStyle w:val="TableParagraph"/>
              <w:spacing w:before="16"/>
              <w:ind w:left="52"/>
            </w:pPr>
            <w:r>
              <w:rPr>
                <w:spacing w:val="-10"/>
              </w:rPr>
              <w:t>6</w:t>
            </w:r>
          </w:p>
        </w:tc>
        <w:tc>
          <w:tcPr>
            <w:tcW w:w="2521" w:type="dxa"/>
            <w:tcBorders>
              <w:top w:val="nil"/>
              <w:bottom w:val="nil"/>
            </w:tcBorders>
          </w:tcPr>
          <w:p w14:paraId="5AC016B1" w14:textId="77777777" w:rsidR="00537B8A" w:rsidRDefault="00537B8A" w:rsidP="00CA091F">
            <w:pPr>
              <w:pStyle w:val="TableParagraph"/>
              <w:spacing w:before="16"/>
              <w:ind w:left="117"/>
              <w:jc w:val="left"/>
            </w:pPr>
            <w:r>
              <w:rPr>
                <w:spacing w:val="-2"/>
              </w:rPr>
              <w:t>RHA-</w:t>
            </w:r>
            <w:r>
              <w:rPr>
                <w:spacing w:val="-4"/>
              </w:rPr>
              <w:t>1055</w:t>
            </w:r>
          </w:p>
        </w:tc>
        <w:tc>
          <w:tcPr>
            <w:tcW w:w="1349" w:type="dxa"/>
            <w:tcBorders>
              <w:top w:val="nil"/>
              <w:bottom w:val="nil"/>
            </w:tcBorders>
          </w:tcPr>
          <w:p w14:paraId="16337645" w14:textId="77777777" w:rsidR="00537B8A" w:rsidRDefault="00537B8A" w:rsidP="00CA091F">
            <w:pPr>
              <w:pStyle w:val="TableParagraph"/>
              <w:spacing w:before="16"/>
              <w:ind w:left="1" w:right="36"/>
            </w:pPr>
            <w:r>
              <w:rPr>
                <w:spacing w:val="-2"/>
              </w:rPr>
              <w:t>0.003</w:t>
            </w:r>
          </w:p>
        </w:tc>
        <w:tc>
          <w:tcPr>
            <w:tcW w:w="1352" w:type="dxa"/>
            <w:tcBorders>
              <w:top w:val="nil"/>
              <w:bottom w:val="nil"/>
            </w:tcBorders>
          </w:tcPr>
          <w:p w14:paraId="4F4CF31B" w14:textId="77777777" w:rsidR="00537B8A" w:rsidRDefault="00537B8A" w:rsidP="00CA091F">
            <w:pPr>
              <w:pStyle w:val="TableParagraph"/>
              <w:spacing w:before="16"/>
              <w:ind w:left="0" w:right="32"/>
            </w:pPr>
            <w:r>
              <w:rPr>
                <w:spacing w:val="-2"/>
              </w:rPr>
              <w:t>0.001</w:t>
            </w:r>
          </w:p>
        </w:tc>
        <w:tc>
          <w:tcPr>
            <w:tcW w:w="1350" w:type="dxa"/>
            <w:tcBorders>
              <w:top w:val="nil"/>
              <w:bottom w:val="nil"/>
            </w:tcBorders>
          </w:tcPr>
          <w:p w14:paraId="56173BEF" w14:textId="77777777" w:rsidR="00537B8A" w:rsidRDefault="00537B8A" w:rsidP="00CA091F">
            <w:pPr>
              <w:pStyle w:val="TableParagraph"/>
              <w:spacing w:before="16"/>
              <w:ind w:left="47" w:right="10"/>
            </w:pPr>
            <w:r>
              <w:rPr>
                <w:spacing w:val="-2"/>
              </w:rPr>
              <w:t>0.000</w:t>
            </w:r>
          </w:p>
        </w:tc>
        <w:tc>
          <w:tcPr>
            <w:tcW w:w="1172" w:type="dxa"/>
            <w:tcBorders>
              <w:top w:val="nil"/>
              <w:bottom w:val="nil"/>
            </w:tcBorders>
          </w:tcPr>
          <w:p w14:paraId="54631398" w14:textId="77777777" w:rsidR="00537B8A" w:rsidRDefault="00537B8A" w:rsidP="00CA091F">
            <w:pPr>
              <w:pStyle w:val="TableParagraph"/>
              <w:spacing w:before="16"/>
              <w:ind w:left="0" w:right="4"/>
            </w:pPr>
            <w:r>
              <w:rPr>
                <w:spacing w:val="-2"/>
              </w:rPr>
              <w:t>0.001333</w:t>
            </w:r>
          </w:p>
        </w:tc>
        <w:tc>
          <w:tcPr>
            <w:tcW w:w="1441" w:type="dxa"/>
            <w:tcBorders>
              <w:top w:val="nil"/>
              <w:bottom w:val="nil"/>
            </w:tcBorders>
          </w:tcPr>
          <w:p w14:paraId="77F38AE7" w14:textId="77777777" w:rsidR="00537B8A" w:rsidRDefault="00537B8A" w:rsidP="00CA091F">
            <w:pPr>
              <w:pStyle w:val="TableParagraph"/>
              <w:spacing w:before="16"/>
              <w:ind w:left="8" w:right="7"/>
            </w:pPr>
            <w:r>
              <w:rPr>
                <w:spacing w:val="-2"/>
              </w:rPr>
              <w:t>421.81</w:t>
            </w:r>
          </w:p>
        </w:tc>
      </w:tr>
      <w:tr w:rsidR="00537B8A" w14:paraId="7DBB2C5B" w14:textId="77777777" w:rsidTr="00CA091F">
        <w:trPr>
          <w:trHeight w:val="289"/>
        </w:trPr>
        <w:tc>
          <w:tcPr>
            <w:tcW w:w="552" w:type="dxa"/>
            <w:tcBorders>
              <w:top w:val="nil"/>
              <w:bottom w:val="nil"/>
            </w:tcBorders>
          </w:tcPr>
          <w:p w14:paraId="7C222B7E" w14:textId="77777777" w:rsidR="00537B8A" w:rsidRDefault="00537B8A" w:rsidP="00CA091F">
            <w:pPr>
              <w:pStyle w:val="TableParagraph"/>
              <w:spacing w:before="14"/>
              <w:ind w:left="52"/>
            </w:pPr>
            <w:r>
              <w:rPr>
                <w:spacing w:val="-10"/>
              </w:rPr>
              <w:t>7</w:t>
            </w:r>
          </w:p>
        </w:tc>
        <w:tc>
          <w:tcPr>
            <w:tcW w:w="2521" w:type="dxa"/>
            <w:tcBorders>
              <w:top w:val="nil"/>
              <w:bottom w:val="nil"/>
            </w:tcBorders>
          </w:tcPr>
          <w:p w14:paraId="45EB8399" w14:textId="77777777" w:rsidR="00537B8A" w:rsidRDefault="00537B8A" w:rsidP="00CA091F">
            <w:pPr>
              <w:pStyle w:val="TableParagraph"/>
              <w:spacing w:before="14"/>
              <w:ind w:left="117"/>
              <w:jc w:val="left"/>
            </w:pPr>
            <w:r>
              <w:rPr>
                <w:spacing w:val="-2"/>
              </w:rPr>
              <w:t>NDI-</w:t>
            </w:r>
            <w:r>
              <w:rPr>
                <w:spacing w:val="-5"/>
              </w:rPr>
              <w:t>32</w:t>
            </w:r>
          </w:p>
        </w:tc>
        <w:tc>
          <w:tcPr>
            <w:tcW w:w="1349" w:type="dxa"/>
            <w:tcBorders>
              <w:top w:val="nil"/>
              <w:bottom w:val="nil"/>
            </w:tcBorders>
          </w:tcPr>
          <w:p w14:paraId="7724641D" w14:textId="77777777" w:rsidR="00537B8A" w:rsidRDefault="00537B8A" w:rsidP="00CA091F">
            <w:pPr>
              <w:pStyle w:val="TableParagraph"/>
              <w:spacing w:before="14"/>
              <w:ind w:left="5" w:right="36"/>
            </w:pPr>
            <w:r>
              <w:rPr>
                <w:spacing w:val="-10"/>
              </w:rPr>
              <w:t>-</w:t>
            </w:r>
          </w:p>
        </w:tc>
        <w:tc>
          <w:tcPr>
            <w:tcW w:w="1352" w:type="dxa"/>
            <w:tcBorders>
              <w:top w:val="nil"/>
              <w:bottom w:val="nil"/>
            </w:tcBorders>
          </w:tcPr>
          <w:p w14:paraId="4A219D14" w14:textId="77777777" w:rsidR="00537B8A" w:rsidRDefault="00537B8A" w:rsidP="00CA091F">
            <w:pPr>
              <w:pStyle w:val="TableParagraph"/>
              <w:spacing w:before="14"/>
              <w:ind w:left="0" w:right="32"/>
            </w:pPr>
            <w:r>
              <w:rPr>
                <w:spacing w:val="-2"/>
              </w:rPr>
              <w:t>0.001</w:t>
            </w:r>
          </w:p>
        </w:tc>
        <w:tc>
          <w:tcPr>
            <w:tcW w:w="1350" w:type="dxa"/>
            <w:tcBorders>
              <w:top w:val="nil"/>
              <w:bottom w:val="nil"/>
            </w:tcBorders>
          </w:tcPr>
          <w:p w14:paraId="0693DB84" w14:textId="77777777" w:rsidR="00537B8A" w:rsidRDefault="00537B8A" w:rsidP="00CA091F">
            <w:pPr>
              <w:pStyle w:val="TableParagraph"/>
              <w:spacing w:before="14"/>
              <w:ind w:left="47" w:right="10"/>
            </w:pPr>
            <w:r>
              <w:rPr>
                <w:spacing w:val="-2"/>
              </w:rPr>
              <w:t>0.000</w:t>
            </w:r>
          </w:p>
        </w:tc>
        <w:tc>
          <w:tcPr>
            <w:tcW w:w="1172" w:type="dxa"/>
            <w:tcBorders>
              <w:top w:val="nil"/>
              <w:bottom w:val="nil"/>
            </w:tcBorders>
          </w:tcPr>
          <w:p w14:paraId="715902DC" w14:textId="77777777" w:rsidR="00537B8A" w:rsidRDefault="00537B8A" w:rsidP="00CA091F">
            <w:pPr>
              <w:pStyle w:val="TableParagraph"/>
              <w:spacing w:before="14"/>
              <w:ind w:left="0" w:right="4"/>
            </w:pPr>
            <w:r>
              <w:rPr>
                <w:spacing w:val="-2"/>
              </w:rPr>
              <w:t>0.000500</w:t>
            </w:r>
          </w:p>
        </w:tc>
        <w:tc>
          <w:tcPr>
            <w:tcW w:w="1441" w:type="dxa"/>
            <w:tcBorders>
              <w:top w:val="nil"/>
              <w:bottom w:val="nil"/>
            </w:tcBorders>
          </w:tcPr>
          <w:p w14:paraId="7ECF9CB1" w14:textId="77777777" w:rsidR="00537B8A" w:rsidRDefault="00537B8A" w:rsidP="00CA091F">
            <w:pPr>
              <w:pStyle w:val="TableParagraph"/>
              <w:spacing w:before="14"/>
              <w:ind w:left="8" w:right="7"/>
            </w:pPr>
            <w:r>
              <w:rPr>
                <w:spacing w:val="-2"/>
              </w:rPr>
              <w:t>401.9</w:t>
            </w:r>
          </w:p>
        </w:tc>
      </w:tr>
      <w:tr w:rsidR="00537B8A" w14:paraId="199E3136" w14:textId="77777777" w:rsidTr="00CA091F">
        <w:trPr>
          <w:trHeight w:val="288"/>
        </w:trPr>
        <w:tc>
          <w:tcPr>
            <w:tcW w:w="552" w:type="dxa"/>
            <w:tcBorders>
              <w:top w:val="nil"/>
              <w:bottom w:val="nil"/>
            </w:tcBorders>
          </w:tcPr>
          <w:p w14:paraId="10A19B38" w14:textId="77777777" w:rsidR="00537B8A" w:rsidRDefault="00537B8A" w:rsidP="00CA091F">
            <w:pPr>
              <w:pStyle w:val="TableParagraph"/>
              <w:spacing w:before="13"/>
              <w:ind w:left="52"/>
            </w:pPr>
            <w:r>
              <w:rPr>
                <w:spacing w:val="-10"/>
              </w:rPr>
              <w:t>8</w:t>
            </w:r>
          </w:p>
        </w:tc>
        <w:tc>
          <w:tcPr>
            <w:tcW w:w="2521" w:type="dxa"/>
            <w:tcBorders>
              <w:top w:val="nil"/>
              <w:bottom w:val="nil"/>
            </w:tcBorders>
          </w:tcPr>
          <w:p w14:paraId="22CC6613" w14:textId="77777777" w:rsidR="00537B8A" w:rsidRDefault="00537B8A" w:rsidP="00CA091F">
            <w:pPr>
              <w:pStyle w:val="TableParagraph"/>
              <w:spacing w:before="13"/>
              <w:ind w:left="117"/>
              <w:jc w:val="left"/>
            </w:pPr>
            <w:r>
              <w:rPr>
                <w:spacing w:val="-2"/>
              </w:rPr>
              <w:t>NDI-</w:t>
            </w:r>
            <w:r>
              <w:rPr>
                <w:spacing w:val="-5"/>
              </w:rPr>
              <w:t>50</w:t>
            </w:r>
          </w:p>
        </w:tc>
        <w:tc>
          <w:tcPr>
            <w:tcW w:w="1349" w:type="dxa"/>
            <w:tcBorders>
              <w:top w:val="nil"/>
              <w:bottom w:val="nil"/>
            </w:tcBorders>
          </w:tcPr>
          <w:p w14:paraId="16749942" w14:textId="77777777" w:rsidR="00537B8A" w:rsidRDefault="00537B8A" w:rsidP="00CA091F">
            <w:pPr>
              <w:pStyle w:val="TableParagraph"/>
              <w:spacing w:before="13"/>
              <w:ind w:left="5" w:right="36"/>
            </w:pPr>
            <w:r>
              <w:rPr>
                <w:spacing w:val="-10"/>
              </w:rPr>
              <w:t>-</w:t>
            </w:r>
          </w:p>
        </w:tc>
        <w:tc>
          <w:tcPr>
            <w:tcW w:w="1352" w:type="dxa"/>
            <w:tcBorders>
              <w:top w:val="nil"/>
              <w:bottom w:val="nil"/>
            </w:tcBorders>
          </w:tcPr>
          <w:p w14:paraId="12282EDA" w14:textId="77777777" w:rsidR="00537B8A" w:rsidRDefault="00537B8A" w:rsidP="00CA091F">
            <w:pPr>
              <w:pStyle w:val="TableParagraph"/>
              <w:spacing w:before="13"/>
              <w:ind w:left="0" w:right="32"/>
            </w:pPr>
            <w:r>
              <w:rPr>
                <w:spacing w:val="-2"/>
              </w:rPr>
              <w:t>0.010</w:t>
            </w:r>
          </w:p>
        </w:tc>
        <w:tc>
          <w:tcPr>
            <w:tcW w:w="1350" w:type="dxa"/>
            <w:tcBorders>
              <w:top w:val="nil"/>
              <w:bottom w:val="nil"/>
            </w:tcBorders>
          </w:tcPr>
          <w:p w14:paraId="2A9A2BAD" w14:textId="77777777" w:rsidR="00537B8A" w:rsidRDefault="00537B8A" w:rsidP="00CA091F">
            <w:pPr>
              <w:pStyle w:val="TableParagraph"/>
              <w:spacing w:before="13"/>
              <w:ind w:left="47" w:right="10"/>
            </w:pPr>
            <w:r>
              <w:rPr>
                <w:spacing w:val="-2"/>
              </w:rPr>
              <w:t>0.000</w:t>
            </w:r>
          </w:p>
        </w:tc>
        <w:tc>
          <w:tcPr>
            <w:tcW w:w="1172" w:type="dxa"/>
            <w:tcBorders>
              <w:top w:val="nil"/>
              <w:bottom w:val="nil"/>
            </w:tcBorders>
          </w:tcPr>
          <w:p w14:paraId="778A5473" w14:textId="77777777" w:rsidR="00537B8A" w:rsidRDefault="00537B8A" w:rsidP="00CA091F">
            <w:pPr>
              <w:pStyle w:val="TableParagraph"/>
              <w:spacing w:before="13"/>
              <w:ind w:left="0" w:right="4"/>
            </w:pPr>
            <w:r>
              <w:rPr>
                <w:spacing w:val="-2"/>
              </w:rPr>
              <w:t>0.005000</w:t>
            </w:r>
          </w:p>
        </w:tc>
        <w:tc>
          <w:tcPr>
            <w:tcW w:w="1441" w:type="dxa"/>
            <w:tcBorders>
              <w:top w:val="nil"/>
              <w:bottom w:val="nil"/>
            </w:tcBorders>
          </w:tcPr>
          <w:p w14:paraId="10D6C05C" w14:textId="77777777" w:rsidR="00537B8A" w:rsidRDefault="00537B8A" w:rsidP="00CA091F">
            <w:pPr>
              <w:pStyle w:val="TableParagraph"/>
              <w:spacing w:before="13"/>
              <w:ind w:left="8" w:right="7"/>
            </w:pPr>
            <w:r>
              <w:rPr>
                <w:spacing w:val="-2"/>
              </w:rPr>
              <w:t>148.09</w:t>
            </w:r>
          </w:p>
        </w:tc>
      </w:tr>
      <w:tr w:rsidR="00537B8A" w14:paraId="3A7FA80A" w14:textId="77777777" w:rsidTr="00CA091F">
        <w:trPr>
          <w:trHeight w:val="288"/>
        </w:trPr>
        <w:tc>
          <w:tcPr>
            <w:tcW w:w="552" w:type="dxa"/>
            <w:tcBorders>
              <w:top w:val="nil"/>
              <w:bottom w:val="nil"/>
            </w:tcBorders>
          </w:tcPr>
          <w:p w14:paraId="64D2A966" w14:textId="77777777" w:rsidR="00537B8A" w:rsidRDefault="00537B8A" w:rsidP="00CA091F">
            <w:pPr>
              <w:pStyle w:val="TableParagraph"/>
              <w:spacing w:before="13"/>
              <w:ind w:left="52"/>
            </w:pPr>
            <w:r>
              <w:rPr>
                <w:spacing w:val="-10"/>
              </w:rPr>
              <w:t>9</w:t>
            </w:r>
          </w:p>
        </w:tc>
        <w:tc>
          <w:tcPr>
            <w:tcW w:w="2521" w:type="dxa"/>
            <w:tcBorders>
              <w:top w:val="nil"/>
              <w:bottom w:val="nil"/>
            </w:tcBorders>
          </w:tcPr>
          <w:p w14:paraId="00B9A485" w14:textId="77777777" w:rsidR="00537B8A" w:rsidRDefault="00537B8A" w:rsidP="00CA091F">
            <w:pPr>
              <w:pStyle w:val="TableParagraph"/>
              <w:spacing w:before="13"/>
              <w:ind w:left="117"/>
              <w:jc w:val="left"/>
            </w:pPr>
            <w:r>
              <w:rPr>
                <w:spacing w:val="-2"/>
              </w:rPr>
              <w:t>AKSFI-</w:t>
            </w:r>
            <w:r>
              <w:rPr>
                <w:spacing w:val="-5"/>
              </w:rPr>
              <w:t>78</w:t>
            </w:r>
          </w:p>
        </w:tc>
        <w:tc>
          <w:tcPr>
            <w:tcW w:w="1349" w:type="dxa"/>
            <w:tcBorders>
              <w:top w:val="nil"/>
              <w:bottom w:val="nil"/>
            </w:tcBorders>
          </w:tcPr>
          <w:p w14:paraId="6CE93C75" w14:textId="77777777" w:rsidR="00537B8A" w:rsidRDefault="00537B8A" w:rsidP="00CA091F">
            <w:pPr>
              <w:pStyle w:val="TableParagraph"/>
              <w:spacing w:before="13"/>
              <w:ind w:left="1" w:right="36"/>
            </w:pPr>
            <w:r>
              <w:rPr>
                <w:spacing w:val="-2"/>
              </w:rPr>
              <w:t>0.003</w:t>
            </w:r>
          </w:p>
        </w:tc>
        <w:tc>
          <w:tcPr>
            <w:tcW w:w="1352" w:type="dxa"/>
            <w:tcBorders>
              <w:top w:val="nil"/>
              <w:bottom w:val="nil"/>
            </w:tcBorders>
          </w:tcPr>
          <w:p w14:paraId="4AC152E9" w14:textId="77777777" w:rsidR="00537B8A" w:rsidRDefault="00537B8A" w:rsidP="00CA091F">
            <w:pPr>
              <w:pStyle w:val="TableParagraph"/>
              <w:spacing w:before="13"/>
              <w:ind w:left="0" w:right="32"/>
            </w:pPr>
            <w:r>
              <w:rPr>
                <w:spacing w:val="-2"/>
              </w:rPr>
              <w:t>0.000</w:t>
            </w:r>
          </w:p>
        </w:tc>
        <w:tc>
          <w:tcPr>
            <w:tcW w:w="1350" w:type="dxa"/>
            <w:tcBorders>
              <w:top w:val="nil"/>
              <w:bottom w:val="nil"/>
            </w:tcBorders>
          </w:tcPr>
          <w:p w14:paraId="75968424" w14:textId="77777777" w:rsidR="00537B8A" w:rsidRDefault="00537B8A" w:rsidP="00CA091F">
            <w:pPr>
              <w:pStyle w:val="TableParagraph"/>
              <w:spacing w:before="13"/>
              <w:ind w:left="47" w:right="10"/>
            </w:pPr>
            <w:r>
              <w:rPr>
                <w:spacing w:val="-2"/>
              </w:rPr>
              <w:t>0.000</w:t>
            </w:r>
          </w:p>
        </w:tc>
        <w:tc>
          <w:tcPr>
            <w:tcW w:w="1172" w:type="dxa"/>
            <w:tcBorders>
              <w:top w:val="nil"/>
              <w:bottom w:val="nil"/>
            </w:tcBorders>
          </w:tcPr>
          <w:p w14:paraId="2A584E91" w14:textId="77777777" w:rsidR="00537B8A" w:rsidRDefault="00537B8A" w:rsidP="00CA091F">
            <w:pPr>
              <w:pStyle w:val="TableParagraph"/>
              <w:spacing w:before="13"/>
              <w:ind w:left="0" w:right="4"/>
            </w:pPr>
            <w:r>
              <w:rPr>
                <w:spacing w:val="-2"/>
              </w:rPr>
              <w:t>0.001000</w:t>
            </w:r>
          </w:p>
        </w:tc>
        <w:tc>
          <w:tcPr>
            <w:tcW w:w="1441" w:type="dxa"/>
            <w:tcBorders>
              <w:top w:val="nil"/>
              <w:bottom w:val="nil"/>
            </w:tcBorders>
          </w:tcPr>
          <w:p w14:paraId="18CAE353" w14:textId="77777777" w:rsidR="00537B8A" w:rsidRDefault="00537B8A" w:rsidP="00CA091F">
            <w:pPr>
              <w:pStyle w:val="TableParagraph"/>
              <w:spacing w:before="13"/>
              <w:ind w:left="8" w:right="7"/>
            </w:pPr>
            <w:r>
              <w:rPr>
                <w:spacing w:val="-2"/>
              </w:rPr>
              <w:t>537.68</w:t>
            </w:r>
          </w:p>
        </w:tc>
      </w:tr>
      <w:tr w:rsidR="00537B8A" w14:paraId="334929E5" w14:textId="77777777" w:rsidTr="00CA091F">
        <w:trPr>
          <w:trHeight w:val="266"/>
        </w:trPr>
        <w:tc>
          <w:tcPr>
            <w:tcW w:w="552" w:type="dxa"/>
            <w:tcBorders>
              <w:top w:val="nil"/>
            </w:tcBorders>
          </w:tcPr>
          <w:p w14:paraId="4E5E6D03" w14:textId="77777777" w:rsidR="00537B8A" w:rsidRDefault="00537B8A" w:rsidP="00CA091F">
            <w:pPr>
              <w:pStyle w:val="TableParagraph"/>
              <w:spacing w:before="13" w:line="233" w:lineRule="exact"/>
              <w:ind w:left="52" w:right="28"/>
            </w:pPr>
            <w:r>
              <w:rPr>
                <w:spacing w:val="-5"/>
              </w:rPr>
              <w:t>10</w:t>
            </w:r>
          </w:p>
        </w:tc>
        <w:tc>
          <w:tcPr>
            <w:tcW w:w="2521" w:type="dxa"/>
            <w:tcBorders>
              <w:top w:val="nil"/>
            </w:tcBorders>
          </w:tcPr>
          <w:p w14:paraId="1788DCB7" w14:textId="77777777" w:rsidR="00537B8A" w:rsidRDefault="00537B8A" w:rsidP="00CA091F">
            <w:pPr>
              <w:pStyle w:val="TableParagraph"/>
              <w:spacing w:before="13" w:line="233" w:lineRule="exact"/>
              <w:ind w:left="117"/>
              <w:jc w:val="left"/>
            </w:pPr>
            <w:r>
              <w:rPr>
                <w:spacing w:val="-2"/>
              </w:rPr>
              <w:t>NDI-</w:t>
            </w:r>
            <w:r>
              <w:rPr>
                <w:spacing w:val="-5"/>
              </w:rPr>
              <w:t>34</w:t>
            </w:r>
          </w:p>
        </w:tc>
        <w:tc>
          <w:tcPr>
            <w:tcW w:w="1349" w:type="dxa"/>
            <w:tcBorders>
              <w:top w:val="nil"/>
            </w:tcBorders>
          </w:tcPr>
          <w:p w14:paraId="78881D09" w14:textId="77777777" w:rsidR="00537B8A" w:rsidRDefault="00537B8A" w:rsidP="00CA091F">
            <w:pPr>
              <w:pStyle w:val="TableParagraph"/>
              <w:spacing w:before="13" w:line="233" w:lineRule="exact"/>
              <w:ind w:left="5" w:right="36"/>
            </w:pPr>
            <w:r>
              <w:rPr>
                <w:spacing w:val="-10"/>
              </w:rPr>
              <w:t>-</w:t>
            </w:r>
          </w:p>
        </w:tc>
        <w:tc>
          <w:tcPr>
            <w:tcW w:w="1352" w:type="dxa"/>
            <w:tcBorders>
              <w:top w:val="nil"/>
            </w:tcBorders>
          </w:tcPr>
          <w:p w14:paraId="18CEEA31" w14:textId="77777777" w:rsidR="00537B8A" w:rsidRDefault="00537B8A" w:rsidP="00CA091F">
            <w:pPr>
              <w:pStyle w:val="TableParagraph"/>
              <w:spacing w:before="13" w:line="233" w:lineRule="exact"/>
              <w:ind w:left="0" w:right="32"/>
            </w:pPr>
            <w:r>
              <w:rPr>
                <w:spacing w:val="-2"/>
              </w:rPr>
              <w:t>0.002</w:t>
            </w:r>
          </w:p>
        </w:tc>
        <w:tc>
          <w:tcPr>
            <w:tcW w:w="1350" w:type="dxa"/>
            <w:tcBorders>
              <w:top w:val="nil"/>
            </w:tcBorders>
          </w:tcPr>
          <w:p w14:paraId="54FB2075" w14:textId="77777777" w:rsidR="00537B8A" w:rsidRDefault="00537B8A" w:rsidP="00CA091F">
            <w:pPr>
              <w:pStyle w:val="TableParagraph"/>
              <w:spacing w:before="13" w:line="233" w:lineRule="exact"/>
              <w:ind w:left="47" w:right="10"/>
            </w:pPr>
            <w:r>
              <w:rPr>
                <w:spacing w:val="-2"/>
              </w:rPr>
              <w:t>0.000</w:t>
            </w:r>
          </w:p>
        </w:tc>
        <w:tc>
          <w:tcPr>
            <w:tcW w:w="1172" w:type="dxa"/>
            <w:tcBorders>
              <w:top w:val="nil"/>
            </w:tcBorders>
          </w:tcPr>
          <w:p w14:paraId="41190D5C" w14:textId="77777777" w:rsidR="00537B8A" w:rsidRDefault="00537B8A" w:rsidP="00CA091F">
            <w:pPr>
              <w:pStyle w:val="TableParagraph"/>
              <w:spacing w:before="13" w:line="233" w:lineRule="exact"/>
              <w:ind w:left="0" w:right="4"/>
            </w:pPr>
            <w:r>
              <w:rPr>
                <w:spacing w:val="-2"/>
              </w:rPr>
              <w:t>0.001000</w:t>
            </w:r>
          </w:p>
        </w:tc>
        <w:tc>
          <w:tcPr>
            <w:tcW w:w="1441" w:type="dxa"/>
            <w:tcBorders>
              <w:top w:val="nil"/>
            </w:tcBorders>
          </w:tcPr>
          <w:p w14:paraId="792248A0" w14:textId="77777777" w:rsidR="00537B8A" w:rsidRDefault="00537B8A" w:rsidP="00CA091F">
            <w:pPr>
              <w:pStyle w:val="TableParagraph"/>
              <w:spacing w:before="13" w:line="233" w:lineRule="exact"/>
              <w:ind w:left="8" w:right="7"/>
            </w:pPr>
            <w:r>
              <w:rPr>
                <w:spacing w:val="-2"/>
              </w:rPr>
              <w:t>287.18</w:t>
            </w:r>
          </w:p>
        </w:tc>
      </w:tr>
      <w:tr w:rsidR="00537B8A" w14:paraId="5A4BE144" w14:textId="77777777" w:rsidTr="00CA091F">
        <w:trPr>
          <w:trHeight w:val="328"/>
        </w:trPr>
        <w:tc>
          <w:tcPr>
            <w:tcW w:w="552" w:type="dxa"/>
          </w:tcPr>
          <w:p w14:paraId="18D91521" w14:textId="77777777" w:rsidR="00537B8A" w:rsidRDefault="00537B8A" w:rsidP="00CA091F">
            <w:pPr>
              <w:pStyle w:val="TableParagraph"/>
              <w:spacing w:before="0"/>
              <w:ind w:left="0"/>
              <w:jc w:val="left"/>
            </w:pPr>
          </w:p>
        </w:tc>
        <w:tc>
          <w:tcPr>
            <w:tcW w:w="2521" w:type="dxa"/>
          </w:tcPr>
          <w:p w14:paraId="5B0C4BC8" w14:textId="77777777" w:rsidR="00537B8A" w:rsidRDefault="00537B8A" w:rsidP="00CA091F">
            <w:pPr>
              <w:pStyle w:val="TableParagraph"/>
              <w:spacing w:before="32" w:line="276" w:lineRule="exact"/>
              <w:ind w:left="117"/>
              <w:jc w:val="left"/>
              <w:rPr>
                <w:b/>
                <w:sz w:val="24"/>
              </w:rPr>
            </w:pPr>
            <w:r>
              <w:rPr>
                <w:b/>
                <w:spacing w:val="-2"/>
                <w:sz w:val="24"/>
              </w:rPr>
              <w:t>Crosses</w:t>
            </w:r>
          </w:p>
        </w:tc>
        <w:tc>
          <w:tcPr>
            <w:tcW w:w="1349" w:type="dxa"/>
          </w:tcPr>
          <w:p w14:paraId="01C42BB9" w14:textId="77777777" w:rsidR="00537B8A" w:rsidRDefault="00537B8A" w:rsidP="00CA091F">
            <w:pPr>
              <w:pStyle w:val="TableParagraph"/>
              <w:spacing w:before="0"/>
              <w:ind w:left="0"/>
              <w:jc w:val="left"/>
            </w:pPr>
          </w:p>
        </w:tc>
        <w:tc>
          <w:tcPr>
            <w:tcW w:w="1352" w:type="dxa"/>
          </w:tcPr>
          <w:p w14:paraId="5DCE198B" w14:textId="77777777" w:rsidR="00537B8A" w:rsidRDefault="00537B8A" w:rsidP="00CA091F">
            <w:pPr>
              <w:pStyle w:val="TableParagraph"/>
              <w:spacing w:before="0"/>
              <w:ind w:left="0"/>
              <w:jc w:val="left"/>
            </w:pPr>
          </w:p>
        </w:tc>
        <w:tc>
          <w:tcPr>
            <w:tcW w:w="1350" w:type="dxa"/>
          </w:tcPr>
          <w:p w14:paraId="46B6D253" w14:textId="77777777" w:rsidR="00537B8A" w:rsidRDefault="00537B8A" w:rsidP="00CA091F">
            <w:pPr>
              <w:pStyle w:val="TableParagraph"/>
              <w:spacing w:before="0"/>
              <w:ind w:left="0"/>
              <w:jc w:val="left"/>
            </w:pPr>
          </w:p>
        </w:tc>
        <w:tc>
          <w:tcPr>
            <w:tcW w:w="1172" w:type="dxa"/>
          </w:tcPr>
          <w:p w14:paraId="6EAF890D" w14:textId="77777777" w:rsidR="00537B8A" w:rsidRDefault="00537B8A" w:rsidP="00CA091F">
            <w:pPr>
              <w:pStyle w:val="TableParagraph"/>
              <w:spacing w:before="0"/>
              <w:ind w:left="0"/>
              <w:jc w:val="left"/>
            </w:pPr>
          </w:p>
        </w:tc>
        <w:tc>
          <w:tcPr>
            <w:tcW w:w="1441" w:type="dxa"/>
          </w:tcPr>
          <w:p w14:paraId="5F299BD3" w14:textId="77777777" w:rsidR="00537B8A" w:rsidRDefault="00537B8A" w:rsidP="00CA091F">
            <w:pPr>
              <w:pStyle w:val="TableParagraph"/>
              <w:spacing w:before="0"/>
              <w:ind w:left="0"/>
              <w:jc w:val="left"/>
            </w:pPr>
          </w:p>
        </w:tc>
      </w:tr>
      <w:tr w:rsidR="00537B8A" w14:paraId="01AB3512" w14:textId="77777777" w:rsidTr="00CA091F">
        <w:trPr>
          <w:trHeight w:val="335"/>
        </w:trPr>
        <w:tc>
          <w:tcPr>
            <w:tcW w:w="552" w:type="dxa"/>
            <w:tcBorders>
              <w:bottom w:val="nil"/>
            </w:tcBorders>
          </w:tcPr>
          <w:p w14:paraId="2C0DD1F5" w14:textId="77777777" w:rsidR="00537B8A" w:rsidRDefault="00537B8A" w:rsidP="00CA091F">
            <w:pPr>
              <w:pStyle w:val="TableParagraph"/>
              <w:spacing w:before="20"/>
              <w:ind w:left="52"/>
            </w:pPr>
            <w:r>
              <w:rPr>
                <w:spacing w:val="-10"/>
              </w:rPr>
              <w:t>1</w:t>
            </w:r>
          </w:p>
        </w:tc>
        <w:tc>
          <w:tcPr>
            <w:tcW w:w="2521" w:type="dxa"/>
            <w:tcBorders>
              <w:bottom w:val="nil"/>
            </w:tcBorders>
          </w:tcPr>
          <w:p w14:paraId="293C7F31" w14:textId="77777777" w:rsidR="00537B8A" w:rsidRDefault="00537B8A" w:rsidP="00CA091F">
            <w:pPr>
              <w:pStyle w:val="TableParagraph"/>
              <w:spacing w:before="39"/>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24</w:t>
            </w:r>
          </w:p>
        </w:tc>
        <w:tc>
          <w:tcPr>
            <w:tcW w:w="1349" w:type="dxa"/>
            <w:tcBorders>
              <w:bottom w:val="nil"/>
            </w:tcBorders>
          </w:tcPr>
          <w:p w14:paraId="10E856D1" w14:textId="77777777" w:rsidR="00537B8A" w:rsidRDefault="00537B8A" w:rsidP="00CA091F">
            <w:pPr>
              <w:pStyle w:val="TableParagraph"/>
              <w:spacing w:before="60"/>
              <w:ind w:left="5" w:right="36"/>
            </w:pPr>
            <w:r>
              <w:rPr>
                <w:spacing w:val="-10"/>
              </w:rPr>
              <w:t>-</w:t>
            </w:r>
          </w:p>
        </w:tc>
        <w:tc>
          <w:tcPr>
            <w:tcW w:w="1352" w:type="dxa"/>
            <w:tcBorders>
              <w:bottom w:val="nil"/>
            </w:tcBorders>
          </w:tcPr>
          <w:p w14:paraId="3C574580" w14:textId="77777777" w:rsidR="00537B8A" w:rsidRDefault="00537B8A" w:rsidP="00CA091F">
            <w:pPr>
              <w:pStyle w:val="TableParagraph"/>
              <w:spacing w:before="60"/>
              <w:ind w:left="0" w:right="32"/>
            </w:pPr>
            <w:r>
              <w:rPr>
                <w:spacing w:val="-2"/>
              </w:rPr>
              <w:t>0.002</w:t>
            </w:r>
          </w:p>
        </w:tc>
        <w:tc>
          <w:tcPr>
            <w:tcW w:w="1350" w:type="dxa"/>
            <w:tcBorders>
              <w:bottom w:val="nil"/>
            </w:tcBorders>
          </w:tcPr>
          <w:p w14:paraId="7B121477" w14:textId="77777777" w:rsidR="00537B8A" w:rsidRDefault="00537B8A" w:rsidP="00CA091F">
            <w:pPr>
              <w:pStyle w:val="TableParagraph"/>
              <w:spacing w:before="60"/>
              <w:ind w:left="47" w:right="10"/>
            </w:pPr>
            <w:r>
              <w:rPr>
                <w:spacing w:val="-2"/>
              </w:rPr>
              <w:t>0.000</w:t>
            </w:r>
          </w:p>
        </w:tc>
        <w:tc>
          <w:tcPr>
            <w:tcW w:w="1172" w:type="dxa"/>
            <w:tcBorders>
              <w:bottom w:val="nil"/>
            </w:tcBorders>
          </w:tcPr>
          <w:p w14:paraId="7FA818AE" w14:textId="77777777" w:rsidR="00537B8A" w:rsidRDefault="00537B8A" w:rsidP="00CA091F">
            <w:pPr>
              <w:pStyle w:val="TableParagraph"/>
              <w:spacing w:before="60"/>
              <w:ind w:left="0" w:right="4"/>
            </w:pPr>
            <w:r>
              <w:rPr>
                <w:spacing w:val="-2"/>
              </w:rPr>
              <w:t>0.001000</w:t>
            </w:r>
          </w:p>
        </w:tc>
        <w:tc>
          <w:tcPr>
            <w:tcW w:w="1441" w:type="dxa"/>
            <w:tcBorders>
              <w:bottom w:val="nil"/>
            </w:tcBorders>
          </w:tcPr>
          <w:p w14:paraId="6EC7CA5D" w14:textId="77777777" w:rsidR="00537B8A" w:rsidRDefault="00537B8A" w:rsidP="00CA091F">
            <w:pPr>
              <w:pStyle w:val="TableParagraph"/>
              <w:spacing w:before="60"/>
              <w:ind w:left="8" w:right="7"/>
            </w:pPr>
            <w:r>
              <w:rPr>
                <w:spacing w:val="-2"/>
              </w:rPr>
              <w:t>288.71</w:t>
            </w:r>
          </w:p>
        </w:tc>
      </w:tr>
      <w:tr w:rsidR="00537B8A" w14:paraId="1ACCE684" w14:textId="77777777" w:rsidTr="00CA091F">
        <w:trPr>
          <w:trHeight w:val="331"/>
        </w:trPr>
        <w:tc>
          <w:tcPr>
            <w:tcW w:w="552" w:type="dxa"/>
            <w:tcBorders>
              <w:top w:val="nil"/>
              <w:bottom w:val="nil"/>
            </w:tcBorders>
          </w:tcPr>
          <w:p w14:paraId="201F9A94" w14:textId="77777777" w:rsidR="00537B8A" w:rsidRDefault="00537B8A" w:rsidP="00CA091F">
            <w:pPr>
              <w:pStyle w:val="TableParagraph"/>
              <w:spacing w:before="13"/>
              <w:ind w:left="52"/>
            </w:pPr>
            <w:r>
              <w:rPr>
                <w:spacing w:val="-10"/>
              </w:rPr>
              <w:t>2</w:t>
            </w:r>
          </w:p>
        </w:tc>
        <w:tc>
          <w:tcPr>
            <w:tcW w:w="2521" w:type="dxa"/>
            <w:tcBorders>
              <w:top w:val="nil"/>
              <w:bottom w:val="nil"/>
            </w:tcBorders>
          </w:tcPr>
          <w:p w14:paraId="7779EB98"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NDSI-</w:t>
            </w:r>
            <w:r>
              <w:rPr>
                <w:spacing w:val="-10"/>
              </w:rPr>
              <w:t>3</w:t>
            </w:r>
          </w:p>
        </w:tc>
        <w:tc>
          <w:tcPr>
            <w:tcW w:w="1349" w:type="dxa"/>
            <w:tcBorders>
              <w:top w:val="nil"/>
              <w:bottom w:val="nil"/>
            </w:tcBorders>
          </w:tcPr>
          <w:p w14:paraId="1B50102C" w14:textId="77777777" w:rsidR="00537B8A" w:rsidRDefault="00537B8A" w:rsidP="00CA091F">
            <w:pPr>
              <w:pStyle w:val="TableParagraph"/>
              <w:spacing w:before="56"/>
              <w:ind w:left="1" w:right="36"/>
            </w:pPr>
            <w:r>
              <w:rPr>
                <w:spacing w:val="-2"/>
              </w:rPr>
              <w:t>0.000</w:t>
            </w:r>
          </w:p>
        </w:tc>
        <w:tc>
          <w:tcPr>
            <w:tcW w:w="1352" w:type="dxa"/>
            <w:tcBorders>
              <w:top w:val="nil"/>
              <w:bottom w:val="nil"/>
            </w:tcBorders>
          </w:tcPr>
          <w:p w14:paraId="69891577" w14:textId="77777777" w:rsidR="00537B8A" w:rsidRDefault="00537B8A" w:rsidP="00CA091F">
            <w:pPr>
              <w:pStyle w:val="TableParagraph"/>
              <w:spacing w:before="56"/>
              <w:ind w:left="0" w:right="32"/>
            </w:pPr>
            <w:r>
              <w:rPr>
                <w:spacing w:val="-2"/>
              </w:rPr>
              <w:t>0.008</w:t>
            </w:r>
          </w:p>
        </w:tc>
        <w:tc>
          <w:tcPr>
            <w:tcW w:w="1350" w:type="dxa"/>
            <w:tcBorders>
              <w:top w:val="nil"/>
              <w:bottom w:val="nil"/>
            </w:tcBorders>
          </w:tcPr>
          <w:p w14:paraId="4B0959E2"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40CA2345" w14:textId="77777777" w:rsidR="00537B8A" w:rsidRDefault="00537B8A" w:rsidP="00CA091F">
            <w:pPr>
              <w:pStyle w:val="TableParagraph"/>
              <w:spacing w:before="56"/>
              <w:ind w:left="0" w:right="4"/>
            </w:pPr>
            <w:r>
              <w:rPr>
                <w:spacing w:val="-2"/>
              </w:rPr>
              <w:t>0.002667</w:t>
            </w:r>
          </w:p>
        </w:tc>
        <w:tc>
          <w:tcPr>
            <w:tcW w:w="1441" w:type="dxa"/>
            <w:tcBorders>
              <w:top w:val="nil"/>
              <w:bottom w:val="nil"/>
            </w:tcBorders>
          </w:tcPr>
          <w:p w14:paraId="25B7E4AF" w14:textId="77777777" w:rsidR="00537B8A" w:rsidRDefault="00537B8A" w:rsidP="00CA091F">
            <w:pPr>
              <w:pStyle w:val="TableParagraph"/>
              <w:spacing w:before="56"/>
              <w:ind w:left="8" w:right="7"/>
            </w:pPr>
            <w:r>
              <w:rPr>
                <w:spacing w:val="-2"/>
              </w:rPr>
              <w:t>243.49</w:t>
            </w:r>
          </w:p>
        </w:tc>
      </w:tr>
      <w:tr w:rsidR="00537B8A" w14:paraId="54FB0875" w14:textId="77777777" w:rsidTr="00CA091F">
        <w:trPr>
          <w:trHeight w:val="328"/>
        </w:trPr>
        <w:tc>
          <w:tcPr>
            <w:tcW w:w="552" w:type="dxa"/>
            <w:tcBorders>
              <w:top w:val="nil"/>
              <w:bottom w:val="nil"/>
            </w:tcBorders>
          </w:tcPr>
          <w:p w14:paraId="41B420BB" w14:textId="77777777" w:rsidR="00537B8A" w:rsidRDefault="00537B8A" w:rsidP="00CA091F">
            <w:pPr>
              <w:pStyle w:val="TableParagraph"/>
              <w:spacing w:before="13"/>
              <w:ind w:left="52"/>
            </w:pPr>
            <w:r>
              <w:rPr>
                <w:spacing w:val="-10"/>
              </w:rPr>
              <w:t>3</w:t>
            </w:r>
          </w:p>
        </w:tc>
        <w:tc>
          <w:tcPr>
            <w:tcW w:w="2521" w:type="dxa"/>
            <w:tcBorders>
              <w:top w:val="nil"/>
              <w:bottom w:val="nil"/>
            </w:tcBorders>
          </w:tcPr>
          <w:p w14:paraId="36588A6A"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39</w:t>
            </w:r>
          </w:p>
        </w:tc>
        <w:tc>
          <w:tcPr>
            <w:tcW w:w="1349" w:type="dxa"/>
            <w:tcBorders>
              <w:top w:val="nil"/>
              <w:bottom w:val="nil"/>
            </w:tcBorders>
          </w:tcPr>
          <w:p w14:paraId="7DC2CE3C"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356EC9CF" w14:textId="77777777" w:rsidR="00537B8A" w:rsidRDefault="00537B8A" w:rsidP="00CA091F">
            <w:pPr>
              <w:pStyle w:val="TableParagraph"/>
              <w:spacing w:before="54"/>
              <w:ind w:left="0" w:right="32"/>
            </w:pPr>
            <w:r>
              <w:rPr>
                <w:spacing w:val="-2"/>
              </w:rPr>
              <w:t>0.009</w:t>
            </w:r>
          </w:p>
        </w:tc>
        <w:tc>
          <w:tcPr>
            <w:tcW w:w="1350" w:type="dxa"/>
            <w:tcBorders>
              <w:top w:val="nil"/>
              <w:bottom w:val="nil"/>
            </w:tcBorders>
          </w:tcPr>
          <w:p w14:paraId="7640E755"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32F79F9E" w14:textId="77777777" w:rsidR="00537B8A" w:rsidRDefault="00537B8A" w:rsidP="00CA091F">
            <w:pPr>
              <w:pStyle w:val="TableParagraph"/>
              <w:spacing w:before="54"/>
              <w:ind w:left="0" w:right="4"/>
            </w:pPr>
            <w:r>
              <w:rPr>
                <w:spacing w:val="-2"/>
              </w:rPr>
              <w:t>0.003000</w:t>
            </w:r>
          </w:p>
        </w:tc>
        <w:tc>
          <w:tcPr>
            <w:tcW w:w="1441" w:type="dxa"/>
            <w:tcBorders>
              <w:top w:val="nil"/>
              <w:bottom w:val="nil"/>
            </w:tcBorders>
          </w:tcPr>
          <w:p w14:paraId="60B32E10" w14:textId="77777777" w:rsidR="00537B8A" w:rsidRDefault="00537B8A" w:rsidP="00CA091F">
            <w:pPr>
              <w:pStyle w:val="TableParagraph"/>
              <w:spacing w:before="54"/>
              <w:ind w:left="8" w:right="7"/>
            </w:pPr>
            <w:r>
              <w:rPr>
                <w:spacing w:val="-2"/>
              </w:rPr>
              <w:t>299.55</w:t>
            </w:r>
          </w:p>
        </w:tc>
      </w:tr>
      <w:tr w:rsidR="00537B8A" w14:paraId="28E95114" w14:textId="77777777" w:rsidTr="00CA091F">
        <w:trPr>
          <w:trHeight w:val="331"/>
        </w:trPr>
        <w:tc>
          <w:tcPr>
            <w:tcW w:w="552" w:type="dxa"/>
            <w:tcBorders>
              <w:top w:val="nil"/>
              <w:bottom w:val="nil"/>
            </w:tcBorders>
          </w:tcPr>
          <w:p w14:paraId="3D8058E1" w14:textId="77777777" w:rsidR="00537B8A" w:rsidRDefault="00537B8A" w:rsidP="00CA091F">
            <w:pPr>
              <w:pStyle w:val="TableParagraph"/>
              <w:spacing w:before="13"/>
              <w:ind w:left="52"/>
            </w:pPr>
            <w:r>
              <w:rPr>
                <w:spacing w:val="-10"/>
              </w:rPr>
              <w:t>4</w:t>
            </w:r>
          </w:p>
        </w:tc>
        <w:tc>
          <w:tcPr>
            <w:tcW w:w="2521" w:type="dxa"/>
            <w:tcBorders>
              <w:top w:val="nil"/>
              <w:bottom w:val="nil"/>
            </w:tcBorders>
          </w:tcPr>
          <w:p w14:paraId="7FDE8A8C"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51</w:t>
            </w:r>
          </w:p>
        </w:tc>
        <w:tc>
          <w:tcPr>
            <w:tcW w:w="1349" w:type="dxa"/>
            <w:tcBorders>
              <w:top w:val="nil"/>
              <w:bottom w:val="nil"/>
            </w:tcBorders>
          </w:tcPr>
          <w:p w14:paraId="177622C2"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2A2036BB" w14:textId="77777777" w:rsidR="00537B8A" w:rsidRDefault="00537B8A" w:rsidP="00CA091F">
            <w:pPr>
              <w:pStyle w:val="TableParagraph"/>
              <w:spacing w:before="56"/>
              <w:ind w:left="0" w:right="32"/>
            </w:pPr>
            <w:r>
              <w:rPr>
                <w:spacing w:val="-2"/>
              </w:rPr>
              <w:t>0.004</w:t>
            </w:r>
          </w:p>
        </w:tc>
        <w:tc>
          <w:tcPr>
            <w:tcW w:w="1350" w:type="dxa"/>
            <w:tcBorders>
              <w:top w:val="nil"/>
              <w:bottom w:val="nil"/>
            </w:tcBorders>
          </w:tcPr>
          <w:p w14:paraId="30E07E00"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F4E8637" w14:textId="77777777" w:rsidR="00537B8A" w:rsidRDefault="00537B8A" w:rsidP="00CA091F">
            <w:pPr>
              <w:pStyle w:val="TableParagraph"/>
              <w:spacing w:before="56"/>
              <w:ind w:left="0" w:right="4"/>
            </w:pPr>
            <w:r>
              <w:rPr>
                <w:spacing w:val="-2"/>
              </w:rPr>
              <w:t>0.002000</w:t>
            </w:r>
          </w:p>
        </w:tc>
        <w:tc>
          <w:tcPr>
            <w:tcW w:w="1441" w:type="dxa"/>
            <w:tcBorders>
              <w:top w:val="nil"/>
              <w:bottom w:val="nil"/>
            </w:tcBorders>
          </w:tcPr>
          <w:p w14:paraId="727FB901" w14:textId="77777777" w:rsidR="00537B8A" w:rsidRDefault="00537B8A" w:rsidP="00CA091F">
            <w:pPr>
              <w:pStyle w:val="TableParagraph"/>
              <w:spacing w:before="56"/>
              <w:ind w:left="8" w:right="7"/>
            </w:pPr>
            <w:r>
              <w:rPr>
                <w:spacing w:val="-2"/>
              </w:rPr>
              <w:t>166.68</w:t>
            </w:r>
          </w:p>
        </w:tc>
      </w:tr>
      <w:tr w:rsidR="00537B8A" w14:paraId="6ABAB3D7" w14:textId="77777777" w:rsidTr="00CA091F">
        <w:trPr>
          <w:trHeight w:val="328"/>
        </w:trPr>
        <w:tc>
          <w:tcPr>
            <w:tcW w:w="552" w:type="dxa"/>
            <w:tcBorders>
              <w:top w:val="nil"/>
              <w:bottom w:val="nil"/>
            </w:tcBorders>
          </w:tcPr>
          <w:p w14:paraId="19D82D88" w14:textId="77777777" w:rsidR="00537B8A" w:rsidRDefault="00537B8A" w:rsidP="00CA091F">
            <w:pPr>
              <w:pStyle w:val="TableParagraph"/>
              <w:spacing w:before="13"/>
              <w:ind w:left="52"/>
            </w:pPr>
            <w:r>
              <w:rPr>
                <w:spacing w:val="-10"/>
              </w:rPr>
              <w:t>5</w:t>
            </w:r>
          </w:p>
        </w:tc>
        <w:tc>
          <w:tcPr>
            <w:tcW w:w="2521" w:type="dxa"/>
            <w:tcBorders>
              <w:top w:val="nil"/>
              <w:bottom w:val="nil"/>
            </w:tcBorders>
          </w:tcPr>
          <w:p w14:paraId="155775E7"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49</w:t>
            </w:r>
          </w:p>
        </w:tc>
        <w:tc>
          <w:tcPr>
            <w:tcW w:w="1349" w:type="dxa"/>
            <w:tcBorders>
              <w:top w:val="nil"/>
              <w:bottom w:val="nil"/>
            </w:tcBorders>
          </w:tcPr>
          <w:p w14:paraId="5752DAEF"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20A5EF9F" w14:textId="77777777" w:rsidR="00537B8A" w:rsidRDefault="00537B8A" w:rsidP="00CA091F">
            <w:pPr>
              <w:pStyle w:val="TableParagraph"/>
              <w:spacing w:before="54"/>
              <w:ind w:left="0" w:right="32"/>
            </w:pPr>
            <w:r>
              <w:rPr>
                <w:spacing w:val="-2"/>
              </w:rPr>
              <w:t>0.005</w:t>
            </w:r>
          </w:p>
        </w:tc>
        <w:tc>
          <w:tcPr>
            <w:tcW w:w="1350" w:type="dxa"/>
            <w:tcBorders>
              <w:top w:val="nil"/>
              <w:bottom w:val="nil"/>
            </w:tcBorders>
          </w:tcPr>
          <w:p w14:paraId="18E676B7"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5C64F6B0" w14:textId="77777777" w:rsidR="00537B8A" w:rsidRDefault="00537B8A" w:rsidP="00CA091F">
            <w:pPr>
              <w:pStyle w:val="TableParagraph"/>
              <w:spacing w:before="54"/>
              <w:ind w:left="0" w:right="4"/>
            </w:pPr>
            <w:r>
              <w:rPr>
                <w:spacing w:val="-2"/>
              </w:rPr>
              <w:t>0.001667</w:t>
            </w:r>
          </w:p>
        </w:tc>
        <w:tc>
          <w:tcPr>
            <w:tcW w:w="1441" w:type="dxa"/>
            <w:tcBorders>
              <w:top w:val="nil"/>
              <w:bottom w:val="nil"/>
            </w:tcBorders>
          </w:tcPr>
          <w:p w14:paraId="28589E39" w14:textId="77777777" w:rsidR="00537B8A" w:rsidRDefault="00537B8A" w:rsidP="00CA091F">
            <w:pPr>
              <w:pStyle w:val="TableParagraph"/>
              <w:spacing w:before="54"/>
              <w:ind w:left="8" w:right="7"/>
            </w:pPr>
            <w:r>
              <w:rPr>
                <w:spacing w:val="-2"/>
              </w:rPr>
              <w:t>357.94</w:t>
            </w:r>
          </w:p>
        </w:tc>
      </w:tr>
      <w:tr w:rsidR="00537B8A" w14:paraId="312249CE" w14:textId="77777777" w:rsidTr="00CA091F">
        <w:trPr>
          <w:trHeight w:val="342"/>
        </w:trPr>
        <w:tc>
          <w:tcPr>
            <w:tcW w:w="552" w:type="dxa"/>
            <w:tcBorders>
              <w:top w:val="nil"/>
              <w:bottom w:val="nil"/>
            </w:tcBorders>
          </w:tcPr>
          <w:p w14:paraId="179235B8" w14:textId="77777777" w:rsidR="00537B8A" w:rsidRDefault="00537B8A" w:rsidP="00CA091F">
            <w:pPr>
              <w:pStyle w:val="TableParagraph"/>
              <w:spacing w:before="13"/>
              <w:ind w:left="52"/>
            </w:pPr>
            <w:r>
              <w:rPr>
                <w:spacing w:val="-10"/>
              </w:rPr>
              <w:t>6</w:t>
            </w:r>
          </w:p>
        </w:tc>
        <w:tc>
          <w:tcPr>
            <w:tcW w:w="2521" w:type="dxa"/>
            <w:tcBorders>
              <w:top w:val="nil"/>
              <w:bottom w:val="nil"/>
            </w:tcBorders>
          </w:tcPr>
          <w:p w14:paraId="5F239BEC" w14:textId="77777777" w:rsidR="00537B8A" w:rsidRDefault="00537B8A" w:rsidP="00CA091F">
            <w:pPr>
              <w:pStyle w:val="TableParagraph"/>
              <w:spacing w:before="39"/>
              <w:ind w:left="117"/>
              <w:jc w:val="left"/>
            </w:pPr>
            <w:r>
              <w:t>IMS</w:t>
            </w:r>
            <w:r>
              <w:rPr>
                <w:spacing w:val="-6"/>
              </w:rPr>
              <w:t xml:space="preserve"> </w:t>
            </w:r>
            <w:r>
              <w:t>265A</w:t>
            </w:r>
            <w:r>
              <w:rPr>
                <w:spacing w:val="-13"/>
              </w:rPr>
              <w:t xml:space="preserve"> </w:t>
            </w:r>
            <w:r>
              <w:t>X</w:t>
            </w:r>
            <w:r>
              <w:rPr>
                <w:spacing w:val="-4"/>
              </w:rPr>
              <w:t xml:space="preserve"> </w:t>
            </w:r>
            <w:r>
              <w:t>RHA-</w:t>
            </w:r>
            <w:r>
              <w:rPr>
                <w:spacing w:val="-4"/>
              </w:rPr>
              <w:t>1055</w:t>
            </w:r>
          </w:p>
        </w:tc>
        <w:tc>
          <w:tcPr>
            <w:tcW w:w="1349" w:type="dxa"/>
            <w:tcBorders>
              <w:top w:val="nil"/>
              <w:bottom w:val="nil"/>
            </w:tcBorders>
          </w:tcPr>
          <w:p w14:paraId="7421A2E5" w14:textId="77777777" w:rsidR="00537B8A" w:rsidRDefault="00537B8A" w:rsidP="00CA091F">
            <w:pPr>
              <w:pStyle w:val="TableParagraph"/>
              <w:spacing w:before="63"/>
              <w:ind w:left="1" w:right="36"/>
            </w:pPr>
            <w:r>
              <w:rPr>
                <w:spacing w:val="-2"/>
              </w:rPr>
              <w:t>0.000</w:t>
            </w:r>
          </w:p>
        </w:tc>
        <w:tc>
          <w:tcPr>
            <w:tcW w:w="1352" w:type="dxa"/>
            <w:tcBorders>
              <w:top w:val="nil"/>
              <w:bottom w:val="nil"/>
            </w:tcBorders>
          </w:tcPr>
          <w:p w14:paraId="49731630" w14:textId="77777777" w:rsidR="00537B8A" w:rsidRDefault="00537B8A" w:rsidP="00CA091F">
            <w:pPr>
              <w:pStyle w:val="TableParagraph"/>
              <w:spacing w:before="63"/>
              <w:ind w:left="0" w:right="32"/>
            </w:pPr>
            <w:r>
              <w:rPr>
                <w:spacing w:val="-2"/>
              </w:rPr>
              <w:t>0.006</w:t>
            </w:r>
          </w:p>
        </w:tc>
        <w:tc>
          <w:tcPr>
            <w:tcW w:w="1350" w:type="dxa"/>
            <w:tcBorders>
              <w:top w:val="nil"/>
              <w:bottom w:val="nil"/>
            </w:tcBorders>
          </w:tcPr>
          <w:p w14:paraId="5F2717F6" w14:textId="77777777" w:rsidR="00537B8A" w:rsidRDefault="00537B8A" w:rsidP="00CA091F">
            <w:pPr>
              <w:pStyle w:val="TableParagraph"/>
              <w:spacing w:before="63"/>
              <w:ind w:left="47" w:right="10"/>
            </w:pPr>
            <w:r>
              <w:rPr>
                <w:spacing w:val="-2"/>
              </w:rPr>
              <w:t>0.000</w:t>
            </w:r>
          </w:p>
        </w:tc>
        <w:tc>
          <w:tcPr>
            <w:tcW w:w="1172" w:type="dxa"/>
            <w:tcBorders>
              <w:top w:val="nil"/>
              <w:bottom w:val="nil"/>
            </w:tcBorders>
          </w:tcPr>
          <w:p w14:paraId="79CF211D" w14:textId="77777777" w:rsidR="00537B8A" w:rsidRDefault="00537B8A" w:rsidP="00CA091F">
            <w:pPr>
              <w:pStyle w:val="TableParagraph"/>
              <w:spacing w:before="63"/>
              <w:ind w:left="0" w:right="4"/>
            </w:pPr>
            <w:r>
              <w:rPr>
                <w:spacing w:val="-2"/>
              </w:rPr>
              <w:t>0.002000</w:t>
            </w:r>
          </w:p>
        </w:tc>
        <w:tc>
          <w:tcPr>
            <w:tcW w:w="1441" w:type="dxa"/>
            <w:tcBorders>
              <w:top w:val="nil"/>
              <w:bottom w:val="nil"/>
            </w:tcBorders>
          </w:tcPr>
          <w:p w14:paraId="1A365331" w14:textId="77777777" w:rsidR="00537B8A" w:rsidRDefault="00537B8A" w:rsidP="00CA091F">
            <w:pPr>
              <w:pStyle w:val="TableParagraph"/>
              <w:spacing w:before="63"/>
              <w:ind w:left="8" w:right="7"/>
            </w:pPr>
            <w:r>
              <w:rPr>
                <w:spacing w:val="-2"/>
              </w:rPr>
              <w:t>318.56</w:t>
            </w:r>
          </w:p>
        </w:tc>
      </w:tr>
      <w:tr w:rsidR="00537B8A" w14:paraId="249C078B" w14:textId="77777777" w:rsidTr="00CA091F">
        <w:trPr>
          <w:trHeight w:val="332"/>
        </w:trPr>
        <w:tc>
          <w:tcPr>
            <w:tcW w:w="552" w:type="dxa"/>
            <w:tcBorders>
              <w:top w:val="nil"/>
              <w:bottom w:val="nil"/>
            </w:tcBorders>
          </w:tcPr>
          <w:p w14:paraId="0B7636DC" w14:textId="77777777" w:rsidR="00537B8A" w:rsidRDefault="00537B8A" w:rsidP="00CA091F">
            <w:pPr>
              <w:pStyle w:val="TableParagraph"/>
              <w:spacing w:before="16"/>
              <w:ind w:left="52"/>
            </w:pPr>
            <w:r>
              <w:rPr>
                <w:spacing w:val="-10"/>
              </w:rPr>
              <w:t>7</w:t>
            </w:r>
          </w:p>
        </w:tc>
        <w:tc>
          <w:tcPr>
            <w:tcW w:w="2521" w:type="dxa"/>
            <w:tcBorders>
              <w:top w:val="nil"/>
              <w:bottom w:val="nil"/>
            </w:tcBorders>
          </w:tcPr>
          <w:p w14:paraId="5123534A" w14:textId="77777777" w:rsidR="00537B8A" w:rsidRDefault="00537B8A" w:rsidP="00CA091F">
            <w:pPr>
              <w:pStyle w:val="TableParagraph"/>
              <w:spacing w:before="36"/>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32</w:t>
            </w:r>
          </w:p>
        </w:tc>
        <w:tc>
          <w:tcPr>
            <w:tcW w:w="1349" w:type="dxa"/>
            <w:tcBorders>
              <w:top w:val="nil"/>
              <w:bottom w:val="nil"/>
            </w:tcBorders>
          </w:tcPr>
          <w:p w14:paraId="533F0EA8" w14:textId="77777777" w:rsidR="00537B8A" w:rsidRDefault="00537B8A" w:rsidP="00CA091F">
            <w:pPr>
              <w:pStyle w:val="TableParagraph"/>
              <w:spacing w:before="57"/>
              <w:ind w:left="5" w:right="36"/>
            </w:pPr>
            <w:r>
              <w:rPr>
                <w:spacing w:val="-10"/>
              </w:rPr>
              <w:t>-</w:t>
            </w:r>
          </w:p>
        </w:tc>
        <w:tc>
          <w:tcPr>
            <w:tcW w:w="1352" w:type="dxa"/>
            <w:tcBorders>
              <w:top w:val="nil"/>
              <w:bottom w:val="nil"/>
            </w:tcBorders>
          </w:tcPr>
          <w:p w14:paraId="35221587" w14:textId="77777777" w:rsidR="00537B8A" w:rsidRDefault="00537B8A" w:rsidP="00CA091F">
            <w:pPr>
              <w:pStyle w:val="TableParagraph"/>
              <w:spacing w:before="57"/>
              <w:ind w:left="0" w:right="32"/>
            </w:pPr>
            <w:r>
              <w:rPr>
                <w:spacing w:val="-2"/>
              </w:rPr>
              <w:t>0.001</w:t>
            </w:r>
          </w:p>
        </w:tc>
        <w:tc>
          <w:tcPr>
            <w:tcW w:w="1350" w:type="dxa"/>
            <w:tcBorders>
              <w:top w:val="nil"/>
              <w:bottom w:val="nil"/>
            </w:tcBorders>
          </w:tcPr>
          <w:p w14:paraId="77A0B55B" w14:textId="77777777" w:rsidR="00537B8A" w:rsidRDefault="00537B8A" w:rsidP="00CA091F">
            <w:pPr>
              <w:pStyle w:val="TableParagraph"/>
              <w:spacing w:before="57"/>
              <w:ind w:left="47" w:right="10"/>
            </w:pPr>
            <w:r>
              <w:rPr>
                <w:spacing w:val="-2"/>
              </w:rPr>
              <w:t>0.000</w:t>
            </w:r>
          </w:p>
        </w:tc>
        <w:tc>
          <w:tcPr>
            <w:tcW w:w="1172" w:type="dxa"/>
            <w:tcBorders>
              <w:top w:val="nil"/>
              <w:bottom w:val="nil"/>
            </w:tcBorders>
          </w:tcPr>
          <w:p w14:paraId="6B5A51AD" w14:textId="77777777" w:rsidR="00537B8A" w:rsidRDefault="00537B8A" w:rsidP="00CA091F">
            <w:pPr>
              <w:pStyle w:val="TableParagraph"/>
              <w:spacing w:before="57"/>
              <w:ind w:left="0" w:right="4"/>
            </w:pPr>
            <w:r>
              <w:rPr>
                <w:spacing w:val="-2"/>
              </w:rPr>
              <w:t>0.000500</w:t>
            </w:r>
          </w:p>
        </w:tc>
        <w:tc>
          <w:tcPr>
            <w:tcW w:w="1441" w:type="dxa"/>
            <w:tcBorders>
              <w:top w:val="nil"/>
              <w:bottom w:val="nil"/>
            </w:tcBorders>
          </w:tcPr>
          <w:p w14:paraId="02FC502A" w14:textId="77777777" w:rsidR="00537B8A" w:rsidRDefault="00537B8A" w:rsidP="00CA091F">
            <w:pPr>
              <w:pStyle w:val="TableParagraph"/>
              <w:spacing w:before="57"/>
              <w:ind w:left="8" w:right="7"/>
            </w:pPr>
            <w:r>
              <w:rPr>
                <w:spacing w:val="-2"/>
              </w:rPr>
              <w:t>241.83</w:t>
            </w:r>
          </w:p>
        </w:tc>
      </w:tr>
      <w:tr w:rsidR="00537B8A" w14:paraId="7B06EB7B" w14:textId="77777777" w:rsidTr="00CA091F">
        <w:trPr>
          <w:trHeight w:val="331"/>
        </w:trPr>
        <w:tc>
          <w:tcPr>
            <w:tcW w:w="552" w:type="dxa"/>
            <w:tcBorders>
              <w:top w:val="nil"/>
              <w:bottom w:val="nil"/>
            </w:tcBorders>
          </w:tcPr>
          <w:p w14:paraId="10DA2064" w14:textId="77777777" w:rsidR="00537B8A" w:rsidRDefault="00537B8A" w:rsidP="00CA091F">
            <w:pPr>
              <w:pStyle w:val="TableParagraph"/>
              <w:spacing w:before="13"/>
              <w:ind w:left="52"/>
            </w:pPr>
            <w:r>
              <w:rPr>
                <w:spacing w:val="-10"/>
              </w:rPr>
              <w:t>8</w:t>
            </w:r>
          </w:p>
        </w:tc>
        <w:tc>
          <w:tcPr>
            <w:tcW w:w="2521" w:type="dxa"/>
            <w:tcBorders>
              <w:top w:val="nil"/>
              <w:bottom w:val="nil"/>
            </w:tcBorders>
          </w:tcPr>
          <w:p w14:paraId="1B194BFC" w14:textId="77777777" w:rsidR="00537B8A" w:rsidRDefault="00537B8A" w:rsidP="00CA091F">
            <w:pPr>
              <w:pStyle w:val="TableParagraph"/>
              <w:spacing w:before="35"/>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50</w:t>
            </w:r>
          </w:p>
        </w:tc>
        <w:tc>
          <w:tcPr>
            <w:tcW w:w="1349" w:type="dxa"/>
            <w:tcBorders>
              <w:top w:val="nil"/>
              <w:bottom w:val="nil"/>
            </w:tcBorders>
          </w:tcPr>
          <w:p w14:paraId="3484CA1B"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654A3331" w14:textId="77777777" w:rsidR="00537B8A" w:rsidRDefault="00537B8A" w:rsidP="00CA091F">
            <w:pPr>
              <w:pStyle w:val="TableParagraph"/>
              <w:spacing w:before="56"/>
              <w:ind w:left="0" w:right="32"/>
            </w:pPr>
            <w:r>
              <w:rPr>
                <w:spacing w:val="-2"/>
              </w:rPr>
              <w:t>0.000</w:t>
            </w:r>
          </w:p>
        </w:tc>
        <w:tc>
          <w:tcPr>
            <w:tcW w:w="1350" w:type="dxa"/>
            <w:tcBorders>
              <w:top w:val="nil"/>
              <w:bottom w:val="nil"/>
            </w:tcBorders>
          </w:tcPr>
          <w:p w14:paraId="6A9AC048"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4DCF700F" w14:textId="77777777" w:rsidR="00537B8A" w:rsidRDefault="00537B8A" w:rsidP="00CA091F">
            <w:pPr>
              <w:pStyle w:val="TableParagraph"/>
              <w:spacing w:before="56"/>
              <w:ind w:left="0" w:right="4"/>
            </w:pPr>
            <w:r>
              <w:rPr>
                <w:spacing w:val="-2"/>
              </w:rPr>
              <w:t>0.000000</w:t>
            </w:r>
          </w:p>
        </w:tc>
        <w:tc>
          <w:tcPr>
            <w:tcW w:w="1441" w:type="dxa"/>
            <w:tcBorders>
              <w:top w:val="nil"/>
              <w:bottom w:val="nil"/>
            </w:tcBorders>
          </w:tcPr>
          <w:p w14:paraId="2A0ACA7D" w14:textId="77777777" w:rsidR="00537B8A" w:rsidRDefault="00537B8A" w:rsidP="00CA091F">
            <w:pPr>
              <w:pStyle w:val="TableParagraph"/>
              <w:spacing w:before="56"/>
              <w:ind w:left="8" w:right="7"/>
            </w:pPr>
            <w:r>
              <w:rPr>
                <w:spacing w:val="-2"/>
              </w:rPr>
              <w:t>167.38</w:t>
            </w:r>
          </w:p>
        </w:tc>
      </w:tr>
      <w:tr w:rsidR="00537B8A" w14:paraId="70B265C5" w14:textId="77777777" w:rsidTr="00CA091F">
        <w:trPr>
          <w:trHeight w:val="328"/>
        </w:trPr>
        <w:tc>
          <w:tcPr>
            <w:tcW w:w="552" w:type="dxa"/>
            <w:tcBorders>
              <w:top w:val="nil"/>
              <w:bottom w:val="nil"/>
            </w:tcBorders>
          </w:tcPr>
          <w:p w14:paraId="5384D83A" w14:textId="77777777" w:rsidR="00537B8A" w:rsidRDefault="00537B8A" w:rsidP="00CA091F">
            <w:pPr>
              <w:pStyle w:val="TableParagraph"/>
              <w:spacing w:before="13"/>
              <w:ind w:left="52"/>
            </w:pPr>
            <w:r>
              <w:rPr>
                <w:spacing w:val="-10"/>
              </w:rPr>
              <w:t>9</w:t>
            </w:r>
          </w:p>
        </w:tc>
        <w:tc>
          <w:tcPr>
            <w:tcW w:w="2521" w:type="dxa"/>
            <w:tcBorders>
              <w:top w:val="nil"/>
              <w:bottom w:val="nil"/>
            </w:tcBorders>
          </w:tcPr>
          <w:p w14:paraId="2A67FD5E" w14:textId="77777777" w:rsidR="00537B8A" w:rsidRDefault="00537B8A" w:rsidP="00CA091F">
            <w:pPr>
              <w:pStyle w:val="TableParagraph"/>
              <w:spacing w:before="32"/>
              <w:ind w:left="117"/>
              <w:jc w:val="left"/>
            </w:pPr>
            <w:r>
              <w:t>IMS</w:t>
            </w:r>
            <w:r>
              <w:rPr>
                <w:spacing w:val="-9"/>
              </w:rPr>
              <w:t xml:space="preserve"> </w:t>
            </w:r>
            <w:r>
              <w:t>265A</w:t>
            </w:r>
            <w:r>
              <w:rPr>
                <w:spacing w:val="-14"/>
              </w:rPr>
              <w:t xml:space="preserve"> </w:t>
            </w:r>
            <w:r>
              <w:t>X</w:t>
            </w:r>
            <w:r>
              <w:rPr>
                <w:spacing w:val="-13"/>
              </w:rPr>
              <w:t xml:space="preserve"> </w:t>
            </w:r>
            <w:r>
              <w:t>AKSFI-</w:t>
            </w:r>
            <w:r>
              <w:rPr>
                <w:spacing w:val="-5"/>
              </w:rPr>
              <w:t>78</w:t>
            </w:r>
          </w:p>
        </w:tc>
        <w:tc>
          <w:tcPr>
            <w:tcW w:w="1349" w:type="dxa"/>
            <w:tcBorders>
              <w:top w:val="nil"/>
              <w:bottom w:val="nil"/>
            </w:tcBorders>
          </w:tcPr>
          <w:p w14:paraId="726FBFE2"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44213EE8" w14:textId="77777777" w:rsidR="00537B8A" w:rsidRDefault="00537B8A" w:rsidP="00CA091F">
            <w:pPr>
              <w:pStyle w:val="TableParagraph"/>
              <w:spacing w:before="54"/>
              <w:ind w:left="0" w:right="32"/>
            </w:pPr>
            <w:r>
              <w:rPr>
                <w:spacing w:val="-2"/>
              </w:rPr>
              <w:t>0.005</w:t>
            </w:r>
          </w:p>
        </w:tc>
        <w:tc>
          <w:tcPr>
            <w:tcW w:w="1350" w:type="dxa"/>
            <w:tcBorders>
              <w:top w:val="nil"/>
              <w:bottom w:val="nil"/>
            </w:tcBorders>
          </w:tcPr>
          <w:p w14:paraId="4A772339"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578F0C7C" w14:textId="77777777" w:rsidR="00537B8A" w:rsidRDefault="00537B8A" w:rsidP="00CA091F">
            <w:pPr>
              <w:pStyle w:val="TableParagraph"/>
              <w:spacing w:before="54"/>
              <w:ind w:left="0" w:right="4"/>
            </w:pPr>
            <w:r>
              <w:rPr>
                <w:spacing w:val="-2"/>
              </w:rPr>
              <w:t>0.001667</w:t>
            </w:r>
          </w:p>
        </w:tc>
        <w:tc>
          <w:tcPr>
            <w:tcW w:w="1441" w:type="dxa"/>
            <w:tcBorders>
              <w:top w:val="nil"/>
              <w:bottom w:val="nil"/>
            </w:tcBorders>
          </w:tcPr>
          <w:p w14:paraId="25DED587" w14:textId="77777777" w:rsidR="00537B8A" w:rsidRDefault="00537B8A" w:rsidP="00CA091F">
            <w:pPr>
              <w:pStyle w:val="TableParagraph"/>
              <w:spacing w:before="54"/>
              <w:ind w:left="6" w:right="7"/>
            </w:pPr>
            <w:r>
              <w:rPr>
                <w:spacing w:val="-2"/>
              </w:rPr>
              <w:t>263.14</w:t>
            </w:r>
          </w:p>
        </w:tc>
      </w:tr>
      <w:tr w:rsidR="00537B8A" w14:paraId="43ABA962" w14:textId="77777777" w:rsidTr="00CA091F">
        <w:trPr>
          <w:trHeight w:val="331"/>
        </w:trPr>
        <w:tc>
          <w:tcPr>
            <w:tcW w:w="552" w:type="dxa"/>
            <w:tcBorders>
              <w:top w:val="nil"/>
              <w:bottom w:val="nil"/>
            </w:tcBorders>
          </w:tcPr>
          <w:p w14:paraId="06F72C95" w14:textId="77777777" w:rsidR="00537B8A" w:rsidRDefault="00537B8A" w:rsidP="00CA091F">
            <w:pPr>
              <w:pStyle w:val="TableParagraph"/>
              <w:spacing w:before="13"/>
              <w:ind w:left="52" w:right="28"/>
            </w:pPr>
            <w:r>
              <w:rPr>
                <w:spacing w:val="-5"/>
              </w:rPr>
              <w:t>10</w:t>
            </w:r>
          </w:p>
        </w:tc>
        <w:tc>
          <w:tcPr>
            <w:tcW w:w="2521" w:type="dxa"/>
            <w:tcBorders>
              <w:top w:val="nil"/>
              <w:bottom w:val="nil"/>
            </w:tcBorders>
          </w:tcPr>
          <w:p w14:paraId="537606E7"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34</w:t>
            </w:r>
          </w:p>
        </w:tc>
        <w:tc>
          <w:tcPr>
            <w:tcW w:w="1349" w:type="dxa"/>
            <w:tcBorders>
              <w:top w:val="nil"/>
              <w:bottom w:val="nil"/>
            </w:tcBorders>
          </w:tcPr>
          <w:p w14:paraId="71F39D4A" w14:textId="77777777" w:rsidR="00537B8A" w:rsidRDefault="00537B8A" w:rsidP="00CA091F">
            <w:pPr>
              <w:pStyle w:val="TableParagraph"/>
              <w:spacing w:before="56"/>
              <w:ind w:left="1" w:right="36"/>
            </w:pPr>
            <w:r>
              <w:rPr>
                <w:spacing w:val="-2"/>
              </w:rPr>
              <w:t>0.000</w:t>
            </w:r>
          </w:p>
        </w:tc>
        <w:tc>
          <w:tcPr>
            <w:tcW w:w="1352" w:type="dxa"/>
            <w:tcBorders>
              <w:top w:val="nil"/>
              <w:bottom w:val="nil"/>
            </w:tcBorders>
          </w:tcPr>
          <w:p w14:paraId="29E603C4" w14:textId="77777777" w:rsidR="00537B8A" w:rsidRDefault="00537B8A" w:rsidP="00CA091F">
            <w:pPr>
              <w:pStyle w:val="TableParagraph"/>
              <w:spacing w:before="56"/>
              <w:ind w:left="0" w:right="32"/>
            </w:pPr>
            <w:r>
              <w:rPr>
                <w:spacing w:val="-2"/>
              </w:rPr>
              <w:t>0.009</w:t>
            </w:r>
          </w:p>
        </w:tc>
        <w:tc>
          <w:tcPr>
            <w:tcW w:w="1350" w:type="dxa"/>
            <w:tcBorders>
              <w:top w:val="nil"/>
              <w:bottom w:val="nil"/>
            </w:tcBorders>
          </w:tcPr>
          <w:p w14:paraId="782B2E9F"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BA88159" w14:textId="77777777" w:rsidR="00537B8A" w:rsidRDefault="00537B8A" w:rsidP="00CA091F">
            <w:pPr>
              <w:pStyle w:val="TableParagraph"/>
              <w:spacing w:before="56"/>
              <w:ind w:left="0" w:right="4"/>
            </w:pPr>
            <w:r>
              <w:rPr>
                <w:spacing w:val="-2"/>
              </w:rPr>
              <w:t>0.003000</w:t>
            </w:r>
          </w:p>
        </w:tc>
        <w:tc>
          <w:tcPr>
            <w:tcW w:w="1441" w:type="dxa"/>
            <w:tcBorders>
              <w:top w:val="nil"/>
              <w:bottom w:val="nil"/>
            </w:tcBorders>
          </w:tcPr>
          <w:p w14:paraId="7A770946" w14:textId="77777777" w:rsidR="00537B8A" w:rsidRDefault="00537B8A" w:rsidP="00CA091F">
            <w:pPr>
              <w:pStyle w:val="TableParagraph"/>
              <w:spacing w:before="56"/>
              <w:ind w:left="8" w:right="7"/>
            </w:pPr>
            <w:r>
              <w:rPr>
                <w:spacing w:val="-2"/>
              </w:rPr>
              <w:t>261.44</w:t>
            </w:r>
          </w:p>
        </w:tc>
      </w:tr>
      <w:tr w:rsidR="00537B8A" w14:paraId="3C108BA8" w14:textId="77777777" w:rsidTr="00CA091F">
        <w:trPr>
          <w:trHeight w:val="339"/>
        </w:trPr>
        <w:tc>
          <w:tcPr>
            <w:tcW w:w="552" w:type="dxa"/>
            <w:tcBorders>
              <w:top w:val="nil"/>
              <w:bottom w:val="nil"/>
            </w:tcBorders>
          </w:tcPr>
          <w:p w14:paraId="2B8DDE42" w14:textId="77777777" w:rsidR="00537B8A" w:rsidRDefault="00537B8A" w:rsidP="00CA091F">
            <w:pPr>
              <w:pStyle w:val="TableParagraph"/>
              <w:spacing w:before="13"/>
              <w:ind w:left="52" w:right="28"/>
            </w:pPr>
            <w:r>
              <w:rPr>
                <w:spacing w:val="-5"/>
              </w:rPr>
              <w:t>11</w:t>
            </w:r>
          </w:p>
        </w:tc>
        <w:tc>
          <w:tcPr>
            <w:tcW w:w="2521" w:type="dxa"/>
            <w:tcBorders>
              <w:top w:val="nil"/>
              <w:bottom w:val="nil"/>
            </w:tcBorders>
          </w:tcPr>
          <w:p w14:paraId="7C9452A7" w14:textId="77777777" w:rsidR="00537B8A" w:rsidRDefault="00537B8A" w:rsidP="00CA091F">
            <w:pPr>
              <w:pStyle w:val="TableParagraph"/>
              <w:spacing w:before="37"/>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24</w:t>
            </w:r>
          </w:p>
        </w:tc>
        <w:tc>
          <w:tcPr>
            <w:tcW w:w="1349" w:type="dxa"/>
            <w:tcBorders>
              <w:top w:val="nil"/>
              <w:bottom w:val="nil"/>
            </w:tcBorders>
          </w:tcPr>
          <w:p w14:paraId="6133D836" w14:textId="77777777" w:rsidR="00537B8A" w:rsidRDefault="00537B8A" w:rsidP="00CA091F">
            <w:pPr>
              <w:pStyle w:val="TableParagraph"/>
              <w:spacing w:before="61"/>
              <w:ind w:left="1" w:right="36"/>
            </w:pPr>
            <w:r>
              <w:rPr>
                <w:spacing w:val="-2"/>
              </w:rPr>
              <w:t>0.008</w:t>
            </w:r>
          </w:p>
        </w:tc>
        <w:tc>
          <w:tcPr>
            <w:tcW w:w="1352" w:type="dxa"/>
            <w:tcBorders>
              <w:top w:val="nil"/>
              <w:bottom w:val="nil"/>
            </w:tcBorders>
          </w:tcPr>
          <w:p w14:paraId="1CFA8016" w14:textId="77777777" w:rsidR="00537B8A" w:rsidRDefault="00537B8A" w:rsidP="00CA091F">
            <w:pPr>
              <w:pStyle w:val="TableParagraph"/>
              <w:spacing w:before="61"/>
              <w:ind w:left="0" w:right="32"/>
            </w:pPr>
            <w:r>
              <w:rPr>
                <w:spacing w:val="-2"/>
              </w:rPr>
              <w:t>0.001</w:t>
            </w:r>
          </w:p>
        </w:tc>
        <w:tc>
          <w:tcPr>
            <w:tcW w:w="1350" w:type="dxa"/>
            <w:tcBorders>
              <w:top w:val="nil"/>
              <w:bottom w:val="nil"/>
            </w:tcBorders>
          </w:tcPr>
          <w:p w14:paraId="5110981E" w14:textId="77777777" w:rsidR="00537B8A" w:rsidRDefault="00537B8A" w:rsidP="00CA091F">
            <w:pPr>
              <w:pStyle w:val="TableParagraph"/>
              <w:spacing w:before="61"/>
              <w:ind w:left="47" w:right="10"/>
            </w:pPr>
            <w:r>
              <w:rPr>
                <w:spacing w:val="-2"/>
              </w:rPr>
              <w:t>0.001</w:t>
            </w:r>
          </w:p>
        </w:tc>
        <w:tc>
          <w:tcPr>
            <w:tcW w:w="1172" w:type="dxa"/>
            <w:tcBorders>
              <w:top w:val="nil"/>
              <w:bottom w:val="nil"/>
            </w:tcBorders>
          </w:tcPr>
          <w:p w14:paraId="04A8A5B9" w14:textId="77777777" w:rsidR="00537B8A" w:rsidRDefault="00537B8A" w:rsidP="00CA091F">
            <w:pPr>
              <w:pStyle w:val="TableParagraph"/>
              <w:spacing w:before="61"/>
              <w:ind w:left="0" w:right="4"/>
            </w:pPr>
            <w:r>
              <w:rPr>
                <w:spacing w:val="-2"/>
              </w:rPr>
              <w:t>0.003333</w:t>
            </w:r>
          </w:p>
        </w:tc>
        <w:tc>
          <w:tcPr>
            <w:tcW w:w="1441" w:type="dxa"/>
            <w:tcBorders>
              <w:top w:val="nil"/>
              <w:bottom w:val="nil"/>
            </w:tcBorders>
          </w:tcPr>
          <w:p w14:paraId="54EA501F" w14:textId="77777777" w:rsidR="00537B8A" w:rsidRDefault="00537B8A" w:rsidP="00CA091F">
            <w:pPr>
              <w:pStyle w:val="TableParagraph"/>
              <w:spacing w:before="61"/>
              <w:ind w:left="8" w:right="7"/>
            </w:pPr>
            <w:r>
              <w:rPr>
                <w:spacing w:val="-2"/>
              </w:rPr>
              <w:t>376.35</w:t>
            </w:r>
          </w:p>
        </w:tc>
      </w:tr>
      <w:tr w:rsidR="00537B8A" w14:paraId="35FDE173" w14:textId="77777777" w:rsidTr="00CA091F">
        <w:trPr>
          <w:trHeight w:val="333"/>
        </w:trPr>
        <w:tc>
          <w:tcPr>
            <w:tcW w:w="552" w:type="dxa"/>
            <w:tcBorders>
              <w:top w:val="nil"/>
              <w:bottom w:val="nil"/>
            </w:tcBorders>
          </w:tcPr>
          <w:p w14:paraId="61CA7010" w14:textId="77777777" w:rsidR="00537B8A" w:rsidRDefault="00537B8A" w:rsidP="00CA091F">
            <w:pPr>
              <w:pStyle w:val="TableParagraph"/>
              <w:spacing w:before="16"/>
              <w:ind w:left="52" w:right="28"/>
            </w:pPr>
            <w:r>
              <w:rPr>
                <w:spacing w:val="-5"/>
              </w:rPr>
              <w:t>12</w:t>
            </w:r>
          </w:p>
        </w:tc>
        <w:tc>
          <w:tcPr>
            <w:tcW w:w="2521" w:type="dxa"/>
            <w:tcBorders>
              <w:top w:val="nil"/>
              <w:bottom w:val="nil"/>
            </w:tcBorders>
          </w:tcPr>
          <w:p w14:paraId="2E3A1352" w14:textId="77777777" w:rsidR="00537B8A" w:rsidRDefault="00537B8A" w:rsidP="00CA091F">
            <w:pPr>
              <w:pStyle w:val="TableParagraph"/>
              <w:spacing w:before="38"/>
              <w:ind w:left="117"/>
              <w:jc w:val="left"/>
            </w:pPr>
            <w:r>
              <w:t>CMS</w:t>
            </w:r>
            <w:r>
              <w:rPr>
                <w:spacing w:val="-4"/>
              </w:rPr>
              <w:t xml:space="preserve"> </w:t>
            </w:r>
            <w:r>
              <w:t>17A</w:t>
            </w:r>
            <w:r>
              <w:rPr>
                <w:spacing w:val="-14"/>
              </w:rPr>
              <w:t xml:space="preserve"> </w:t>
            </w:r>
            <w:r>
              <w:t>X</w:t>
            </w:r>
            <w:r>
              <w:rPr>
                <w:spacing w:val="-3"/>
              </w:rPr>
              <w:t xml:space="preserve"> </w:t>
            </w:r>
            <w:r>
              <w:t>NDSI-</w:t>
            </w:r>
            <w:r>
              <w:rPr>
                <w:spacing w:val="-10"/>
              </w:rPr>
              <w:t>3</w:t>
            </w:r>
          </w:p>
        </w:tc>
        <w:tc>
          <w:tcPr>
            <w:tcW w:w="1349" w:type="dxa"/>
            <w:tcBorders>
              <w:top w:val="nil"/>
              <w:bottom w:val="nil"/>
            </w:tcBorders>
          </w:tcPr>
          <w:p w14:paraId="0503EDC9" w14:textId="77777777" w:rsidR="00537B8A" w:rsidRDefault="00537B8A" w:rsidP="00CA091F">
            <w:pPr>
              <w:pStyle w:val="TableParagraph"/>
              <w:spacing w:before="57"/>
              <w:ind w:left="5" w:right="36"/>
            </w:pPr>
            <w:r>
              <w:rPr>
                <w:spacing w:val="-10"/>
              </w:rPr>
              <w:t>-</w:t>
            </w:r>
          </w:p>
        </w:tc>
        <w:tc>
          <w:tcPr>
            <w:tcW w:w="1352" w:type="dxa"/>
            <w:tcBorders>
              <w:top w:val="nil"/>
              <w:bottom w:val="nil"/>
            </w:tcBorders>
          </w:tcPr>
          <w:p w14:paraId="02C5E5F4" w14:textId="77777777" w:rsidR="00537B8A" w:rsidRDefault="00537B8A" w:rsidP="00CA091F">
            <w:pPr>
              <w:pStyle w:val="TableParagraph"/>
              <w:spacing w:before="57"/>
              <w:ind w:left="0" w:right="32"/>
            </w:pPr>
            <w:r>
              <w:rPr>
                <w:spacing w:val="-2"/>
              </w:rPr>
              <w:t>0.006</w:t>
            </w:r>
          </w:p>
        </w:tc>
        <w:tc>
          <w:tcPr>
            <w:tcW w:w="1350" w:type="dxa"/>
            <w:tcBorders>
              <w:top w:val="nil"/>
              <w:bottom w:val="nil"/>
            </w:tcBorders>
          </w:tcPr>
          <w:p w14:paraId="7D138260" w14:textId="77777777" w:rsidR="00537B8A" w:rsidRDefault="00537B8A" w:rsidP="00CA091F">
            <w:pPr>
              <w:pStyle w:val="TableParagraph"/>
              <w:spacing w:before="57"/>
              <w:ind w:left="47" w:right="10"/>
            </w:pPr>
            <w:r>
              <w:rPr>
                <w:spacing w:val="-2"/>
              </w:rPr>
              <w:t>0.000</w:t>
            </w:r>
          </w:p>
        </w:tc>
        <w:tc>
          <w:tcPr>
            <w:tcW w:w="1172" w:type="dxa"/>
            <w:tcBorders>
              <w:top w:val="nil"/>
              <w:bottom w:val="nil"/>
            </w:tcBorders>
          </w:tcPr>
          <w:p w14:paraId="707D9AAE" w14:textId="77777777" w:rsidR="00537B8A" w:rsidRDefault="00537B8A" w:rsidP="00CA091F">
            <w:pPr>
              <w:pStyle w:val="TableParagraph"/>
              <w:spacing w:before="57"/>
              <w:ind w:left="0" w:right="4"/>
            </w:pPr>
            <w:r>
              <w:rPr>
                <w:spacing w:val="-2"/>
              </w:rPr>
              <w:t>0.003000</w:t>
            </w:r>
          </w:p>
        </w:tc>
        <w:tc>
          <w:tcPr>
            <w:tcW w:w="1441" w:type="dxa"/>
            <w:tcBorders>
              <w:top w:val="nil"/>
              <w:bottom w:val="nil"/>
            </w:tcBorders>
          </w:tcPr>
          <w:p w14:paraId="1DA3F515" w14:textId="77777777" w:rsidR="00537B8A" w:rsidRDefault="00537B8A" w:rsidP="00CA091F">
            <w:pPr>
              <w:pStyle w:val="TableParagraph"/>
              <w:spacing w:before="57"/>
              <w:ind w:left="8" w:right="7"/>
            </w:pPr>
            <w:r>
              <w:rPr>
                <w:spacing w:val="-2"/>
              </w:rPr>
              <w:t>297.19</w:t>
            </w:r>
          </w:p>
        </w:tc>
      </w:tr>
      <w:tr w:rsidR="00537B8A" w14:paraId="3D1BAC07" w14:textId="77777777" w:rsidTr="00CA091F">
        <w:trPr>
          <w:trHeight w:val="330"/>
        </w:trPr>
        <w:tc>
          <w:tcPr>
            <w:tcW w:w="552" w:type="dxa"/>
            <w:tcBorders>
              <w:top w:val="nil"/>
              <w:bottom w:val="nil"/>
            </w:tcBorders>
          </w:tcPr>
          <w:p w14:paraId="67BEC2CE" w14:textId="77777777" w:rsidR="00537B8A" w:rsidRDefault="00537B8A" w:rsidP="00CA091F">
            <w:pPr>
              <w:pStyle w:val="TableParagraph"/>
              <w:spacing w:before="14"/>
              <w:ind w:left="52" w:right="28"/>
            </w:pPr>
            <w:r>
              <w:rPr>
                <w:spacing w:val="-5"/>
              </w:rPr>
              <w:t>13</w:t>
            </w:r>
          </w:p>
        </w:tc>
        <w:tc>
          <w:tcPr>
            <w:tcW w:w="2521" w:type="dxa"/>
            <w:tcBorders>
              <w:top w:val="nil"/>
              <w:bottom w:val="nil"/>
            </w:tcBorders>
          </w:tcPr>
          <w:p w14:paraId="1C44445C" w14:textId="77777777" w:rsidR="00537B8A" w:rsidRDefault="00537B8A" w:rsidP="00CA091F">
            <w:pPr>
              <w:pStyle w:val="TableParagraph"/>
              <w:spacing w:before="33"/>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39</w:t>
            </w:r>
          </w:p>
        </w:tc>
        <w:tc>
          <w:tcPr>
            <w:tcW w:w="1349" w:type="dxa"/>
            <w:tcBorders>
              <w:top w:val="nil"/>
              <w:bottom w:val="nil"/>
            </w:tcBorders>
          </w:tcPr>
          <w:p w14:paraId="01FF4A01" w14:textId="77777777" w:rsidR="00537B8A" w:rsidRDefault="00537B8A" w:rsidP="00CA091F">
            <w:pPr>
              <w:pStyle w:val="TableParagraph"/>
              <w:spacing w:before="55"/>
              <w:ind w:left="1" w:right="36"/>
            </w:pPr>
            <w:r>
              <w:rPr>
                <w:spacing w:val="-2"/>
              </w:rPr>
              <w:t>0.000</w:t>
            </w:r>
          </w:p>
        </w:tc>
        <w:tc>
          <w:tcPr>
            <w:tcW w:w="1352" w:type="dxa"/>
            <w:tcBorders>
              <w:top w:val="nil"/>
              <w:bottom w:val="nil"/>
            </w:tcBorders>
          </w:tcPr>
          <w:p w14:paraId="39C6ADE7" w14:textId="77777777" w:rsidR="00537B8A" w:rsidRDefault="00537B8A" w:rsidP="00CA091F">
            <w:pPr>
              <w:pStyle w:val="TableParagraph"/>
              <w:spacing w:before="55"/>
              <w:ind w:left="0" w:right="32"/>
            </w:pPr>
            <w:r>
              <w:rPr>
                <w:spacing w:val="-2"/>
              </w:rPr>
              <w:t>0.005</w:t>
            </w:r>
          </w:p>
        </w:tc>
        <w:tc>
          <w:tcPr>
            <w:tcW w:w="1350" w:type="dxa"/>
            <w:tcBorders>
              <w:top w:val="nil"/>
              <w:bottom w:val="nil"/>
            </w:tcBorders>
          </w:tcPr>
          <w:p w14:paraId="160A50D6" w14:textId="77777777" w:rsidR="00537B8A" w:rsidRDefault="00537B8A" w:rsidP="00CA091F">
            <w:pPr>
              <w:pStyle w:val="TableParagraph"/>
              <w:spacing w:before="55"/>
              <w:ind w:left="47" w:right="10"/>
            </w:pPr>
            <w:r>
              <w:rPr>
                <w:spacing w:val="-2"/>
              </w:rPr>
              <w:t>0.000</w:t>
            </w:r>
          </w:p>
        </w:tc>
        <w:tc>
          <w:tcPr>
            <w:tcW w:w="1172" w:type="dxa"/>
            <w:tcBorders>
              <w:top w:val="nil"/>
              <w:bottom w:val="nil"/>
            </w:tcBorders>
          </w:tcPr>
          <w:p w14:paraId="24CBEB06" w14:textId="77777777" w:rsidR="00537B8A" w:rsidRDefault="00537B8A" w:rsidP="00CA091F">
            <w:pPr>
              <w:pStyle w:val="TableParagraph"/>
              <w:spacing w:before="55"/>
              <w:ind w:left="0" w:right="4"/>
            </w:pPr>
            <w:r>
              <w:rPr>
                <w:spacing w:val="-2"/>
              </w:rPr>
              <w:t>0.001667</w:t>
            </w:r>
          </w:p>
        </w:tc>
        <w:tc>
          <w:tcPr>
            <w:tcW w:w="1441" w:type="dxa"/>
            <w:tcBorders>
              <w:top w:val="nil"/>
              <w:bottom w:val="nil"/>
            </w:tcBorders>
          </w:tcPr>
          <w:p w14:paraId="3E041162" w14:textId="77777777" w:rsidR="00537B8A" w:rsidRDefault="00537B8A" w:rsidP="00CA091F">
            <w:pPr>
              <w:pStyle w:val="TableParagraph"/>
              <w:spacing w:before="55"/>
              <w:ind w:left="8" w:right="7"/>
            </w:pPr>
            <w:r>
              <w:rPr>
                <w:spacing w:val="-2"/>
              </w:rPr>
              <w:t>386.03</w:t>
            </w:r>
          </w:p>
        </w:tc>
      </w:tr>
      <w:tr w:rsidR="00537B8A" w14:paraId="20401398" w14:textId="77777777" w:rsidTr="00CA091F">
        <w:trPr>
          <w:trHeight w:val="331"/>
        </w:trPr>
        <w:tc>
          <w:tcPr>
            <w:tcW w:w="552" w:type="dxa"/>
            <w:tcBorders>
              <w:top w:val="nil"/>
              <w:bottom w:val="nil"/>
            </w:tcBorders>
          </w:tcPr>
          <w:p w14:paraId="69A350B2" w14:textId="77777777" w:rsidR="00537B8A" w:rsidRDefault="00537B8A" w:rsidP="00CA091F">
            <w:pPr>
              <w:pStyle w:val="TableParagraph"/>
              <w:spacing w:before="13"/>
              <w:ind w:left="52" w:right="28"/>
            </w:pPr>
            <w:r>
              <w:rPr>
                <w:spacing w:val="-5"/>
              </w:rPr>
              <w:t>14</w:t>
            </w:r>
          </w:p>
        </w:tc>
        <w:tc>
          <w:tcPr>
            <w:tcW w:w="2521" w:type="dxa"/>
            <w:tcBorders>
              <w:top w:val="nil"/>
              <w:bottom w:val="nil"/>
            </w:tcBorders>
          </w:tcPr>
          <w:p w14:paraId="395BB9CC" w14:textId="77777777" w:rsidR="00537B8A" w:rsidRDefault="00537B8A" w:rsidP="00CA091F">
            <w:pPr>
              <w:pStyle w:val="TableParagraph"/>
              <w:spacing w:before="34"/>
              <w:ind w:left="117"/>
              <w:jc w:val="left"/>
            </w:pPr>
            <w:r>
              <w:t>CMS</w:t>
            </w:r>
            <w:r>
              <w:rPr>
                <w:spacing w:val="-4"/>
              </w:rPr>
              <w:t xml:space="preserve"> </w:t>
            </w:r>
            <w:r>
              <w:t>17A</w:t>
            </w:r>
            <w:r>
              <w:rPr>
                <w:spacing w:val="-14"/>
              </w:rPr>
              <w:t xml:space="preserve"> </w:t>
            </w:r>
            <w:r>
              <w:t>X</w:t>
            </w:r>
            <w:r>
              <w:rPr>
                <w:spacing w:val="-3"/>
              </w:rPr>
              <w:t xml:space="preserve"> </w:t>
            </w:r>
            <w:r>
              <w:t>NDI-</w:t>
            </w:r>
            <w:r>
              <w:rPr>
                <w:spacing w:val="-5"/>
              </w:rPr>
              <w:t>51</w:t>
            </w:r>
          </w:p>
        </w:tc>
        <w:tc>
          <w:tcPr>
            <w:tcW w:w="1349" w:type="dxa"/>
            <w:tcBorders>
              <w:top w:val="nil"/>
              <w:bottom w:val="nil"/>
            </w:tcBorders>
          </w:tcPr>
          <w:p w14:paraId="0EF387A0"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2FA6C7AA" w14:textId="77777777" w:rsidR="00537B8A" w:rsidRDefault="00537B8A" w:rsidP="00CA091F">
            <w:pPr>
              <w:pStyle w:val="TableParagraph"/>
              <w:spacing w:before="56"/>
              <w:ind w:left="0" w:right="32"/>
            </w:pPr>
            <w:r>
              <w:rPr>
                <w:spacing w:val="-2"/>
              </w:rPr>
              <w:t>0.002</w:t>
            </w:r>
          </w:p>
        </w:tc>
        <w:tc>
          <w:tcPr>
            <w:tcW w:w="1350" w:type="dxa"/>
            <w:tcBorders>
              <w:top w:val="nil"/>
              <w:bottom w:val="nil"/>
            </w:tcBorders>
          </w:tcPr>
          <w:p w14:paraId="2C4683A0"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83453D0" w14:textId="77777777" w:rsidR="00537B8A" w:rsidRDefault="00537B8A" w:rsidP="00CA091F">
            <w:pPr>
              <w:pStyle w:val="TableParagraph"/>
              <w:spacing w:before="56"/>
              <w:ind w:left="0" w:right="4"/>
            </w:pPr>
            <w:r>
              <w:rPr>
                <w:spacing w:val="-2"/>
              </w:rPr>
              <w:t>0.001000</w:t>
            </w:r>
          </w:p>
        </w:tc>
        <w:tc>
          <w:tcPr>
            <w:tcW w:w="1441" w:type="dxa"/>
            <w:tcBorders>
              <w:top w:val="nil"/>
              <w:bottom w:val="nil"/>
            </w:tcBorders>
          </w:tcPr>
          <w:p w14:paraId="7A801F5C" w14:textId="77777777" w:rsidR="00537B8A" w:rsidRDefault="00537B8A" w:rsidP="00CA091F">
            <w:pPr>
              <w:pStyle w:val="TableParagraph"/>
              <w:spacing w:before="56"/>
              <w:ind w:left="8" w:right="7"/>
            </w:pPr>
            <w:r>
              <w:rPr>
                <w:spacing w:val="-2"/>
              </w:rPr>
              <w:t>236.59</w:t>
            </w:r>
          </w:p>
        </w:tc>
      </w:tr>
      <w:tr w:rsidR="00537B8A" w14:paraId="5E59303F" w14:textId="77777777" w:rsidTr="00CA091F">
        <w:trPr>
          <w:trHeight w:val="328"/>
        </w:trPr>
        <w:tc>
          <w:tcPr>
            <w:tcW w:w="552" w:type="dxa"/>
            <w:tcBorders>
              <w:top w:val="nil"/>
              <w:bottom w:val="nil"/>
            </w:tcBorders>
          </w:tcPr>
          <w:p w14:paraId="553C7BC5" w14:textId="77777777" w:rsidR="00537B8A" w:rsidRDefault="00537B8A" w:rsidP="00CA091F">
            <w:pPr>
              <w:pStyle w:val="TableParagraph"/>
              <w:spacing w:before="13"/>
              <w:ind w:left="52" w:right="28"/>
            </w:pPr>
            <w:r>
              <w:rPr>
                <w:spacing w:val="-5"/>
              </w:rPr>
              <w:t>15</w:t>
            </w:r>
          </w:p>
        </w:tc>
        <w:tc>
          <w:tcPr>
            <w:tcW w:w="2521" w:type="dxa"/>
            <w:tcBorders>
              <w:top w:val="nil"/>
              <w:bottom w:val="nil"/>
            </w:tcBorders>
          </w:tcPr>
          <w:p w14:paraId="0C650E55" w14:textId="77777777" w:rsidR="00537B8A" w:rsidRDefault="00537B8A" w:rsidP="00CA091F">
            <w:pPr>
              <w:pStyle w:val="TableParagraph"/>
              <w:spacing w:before="3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49</w:t>
            </w:r>
          </w:p>
        </w:tc>
        <w:tc>
          <w:tcPr>
            <w:tcW w:w="1349" w:type="dxa"/>
            <w:tcBorders>
              <w:top w:val="nil"/>
              <w:bottom w:val="nil"/>
            </w:tcBorders>
          </w:tcPr>
          <w:p w14:paraId="1BE39D96" w14:textId="77777777" w:rsidR="00537B8A" w:rsidRDefault="00537B8A" w:rsidP="00CA091F">
            <w:pPr>
              <w:pStyle w:val="TableParagraph"/>
              <w:spacing w:before="54"/>
              <w:ind w:left="1" w:right="36"/>
            </w:pPr>
            <w:r>
              <w:rPr>
                <w:spacing w:val="-2"/>
              </w:rPr>
              <w:t>0.002</w:t>
            </w:r>
          </w:p>
        </w:tc>
        <w:tc>
          <w:tcPr>
            <w:tcW w:w="1352" w:type="dxa"/>
            <w:tcBorders>
              <w:top w:val="nil"/>
              <w:bottom w:val="nil"/>
            </w:tcBorders>
          </w:tcPr>
          <w:p w14:paraId="06213AA5" w14:textId="77777777" w:rsidR="00537B8A" w:rsidRDefault="00537B8A" w:rsidP="00CA091F">
            <w:pPr>
              <w:pStyle w:val="TableParagraph"/>
              <w:spacing w:before="54"/>
              <w:ind w:left="0" w:right="32"/>
            </w:pPr>
            <w:r>
              <w:rPr>
                <w:spacing w:val="-2"/>
              </w:rPr>
              <w:t>0.001</w:t>
            </w:r>
          </w:p>
        </w:tc>
        <w:tc>
          <w:tcPr>
            <w:tcW w:w="1350" w:type="dxa"/>
            <w:tcBorders>
              <w:top w:val="nil"/>
              <w:bottom w:val="nil"/>
            </w:tcBorders>
          </w:tcPr>
          <w:p w14:paraId="43D3736E" w14:textId="77777777" w:rsidR="00537B8A" w:rsidRDefault="00537B8A" w:rsidP="00CA091F">
            <w:pPr>
              <w:pStyle w:val="TableParagraph"/>
              <w:spacing w:before="54"/>
              <w:ind w:left="47"/>
            </w:pPr>
            <w:r>
              <w:rPr>
                <w:spacing w:val="-2"/>
              </w:rPr>
              <w:t>0.000</w:t>
            </w:r>
          </w:p>
        </w:tc>
        <w:tc>
          <w:tcPr>
            <w:tcW w:w="1172" w:type="dxa"/>
            <w:tcBorders>
              <w:top w:val="nil"/>
              <w:bottom w:val="nil"/>
            </w:tcBorders>
          </w:tcPr>
          <w:p w14:paraId="2200123D" w14:textId="77777777" w:rsidR="00537B8A" w:rsidRDefault="00537B8A" w:rsidP="00CA091F">
            <w:pPr>
              <w:pStyle w:val="TableParagraph"/>
              <w:spacing w:before="54"/>
              <w:ind w:left="0" w:right="4"/>
            </w:pPr>
            <w:r>
              <w:rPr>
                <w:spacing w:val="-2"/>
              </w:rPr>
              <w:t>0.001000</w:t>
            </w:r>
          </w:p>
        </w:tc>
        <w:tc>
          <w:tcPr>
            <w:tcW w:w="1441" w:type="dxa"/>
            <w:tcBorders>
              <w:top w:val="nil"/>
              <w:bottom w:val="nil"/>
            </w:tcBorders>
          </w:tcPr>
          <w:p w14:paraId="77C86860" w14:textId="77777777" w:rsidR="00537B8A" w:rsidRDefault="00537B8A" w:rsidP="00CA091F">
            <w:pPr>
              <w:pStyle w:val="TableParagraph"/>
              <w:spacing w:before="54"/>
              <w:ind w:left="6" w:right="7"/>
            </w:pPr>
            <w:r>
              <w:rPr>
                <w:spacing w:val="-5"/>
              </w:rPr>
              <w:t>504</w:t>
            </w:r>
          </w:p>
        </w:tc>
      </w:tr>
      <w:tr w:rsidR="00537B8A" w14:paraId="7E16836B" w14:textId="77777777" w:rsidTr="00CA091F">
        <w:trPr>
          <w:trHeight w:val="345"/>
        </w:trPr>
        <w:tc>
          <w:tcPr>
            <w:tcW w:w="552" w:type="dxa"/>
            <w:tcBorders>
              <w:top w:val="nil"/>
              <w:bottom w:val="nil"/>
            </w:tcBorders>
          </w:tcPr>
          <w:p w14:paraId="1E9CC704" w14:textId="77777777" w:rsidR="00537B8A" w:rsidRDefault="00537B8A" w:rsidP="00CA091F">
            <w:pPr>
              <w:pStyle w:val="TableParagraph"/>
              <w:spacing w:before="13"/>
              <w:ind w:left="52" w:right="28"/>
            </w:pPr>
            <w:r>
              <w:rPr>
                <w:spacing w:val="-5"/>
              </w:rPr>
              <w:t>16</w:t>
            </w:r>
          </w:p>
        </w:tc>
        <w:tc>
          <w:tcPr>
            <w:tcW w:w="2521" w:type="dxa"/>
            <w:tcBorders>
              <w:top w:val="nil"/>
              <w:bottom w:val="nil"/>
            </w:tcBorders>
          </w:tcPr>
          <w:p w14:paraId="7F8BAE07" w14:textId="77777777" w:rsidR="00537B8A" w:rsidRDefault="00537B8A" w:rsidP="00CA091F">
            <w:pPr>
              <w:pStyle w:val="TableParagraph"/>
              <w:spacing w:before="42"/>
              <w:ind w:left="117"/>
              <w:jc w:val="left"/>
            </w:pPr>
            <w:r>
              <w:t>CMS</w:t>
            </w:r>
            <w:r>
              <w:rPr>
                <w:spacing w:val="-5"/>
              </w:rPr>
              <w:t xml:space="preserve"> </w:t>
            </w:r>
            <w:r>
              <w:t>17A</w:t>
            </w:r>
            <w:r>
              <w:rPr>
                <w:spacing w:val="-14"/>
              </w:rPr>
              <w:t xml:space="preserve"> </w:t>
            </w:r>
            <w:r>
              <w:t>X</w:t>
            </w:r>
            <w:r>
              <w:rPr>
                <w:spacing w:val="-3"/>
              </w:rPr>
              <w:t xml:space="preserve"> </w:t>
            </w:r>
            <w:r>
              <w:t>RHA-</w:t>
            </w:r>
            <w:r>
              <w:rPr>
                <w:spacing w:val="-4"/>
              </w:rPr>
              <w:t>1055</w:t>
            </w:r>
          </w:p>
        </w:tc>
        <w:tc>
          <w:tcPr>
            <w:tcW w:w="1349" w:type="dxa"/>
            <w:tcBorders>
              <w:top w:val="nil"/>
              <w:bottom w:val="nil"/>
            </w:tcBorders>
          </w:tcPr>
          <w:p w14:paraId="2CA050FC" w14:textId="77777777" w:rsidR="00537B8A" w:rsidRDefault="00537B8A" w:rsidP="00CA091F">
            <w:pPr>
              <w:pStyle w:val="TableParagraph"/>
              <w:spacing w:before="70"/>
              <w:ind w:left="1" w:right="36"/>
            </w:pPr>
            <w:r>
              <w:rPr>
                <w:spacing w:val="-2"/>
              </w:rPr>
              <w:t>0.000</w:t>
            </w:r>
          </w:p>
        </w:tc>
        <w:tc>
          <w:tcPr>
            <w:tcW w:w="1352" w:type="dxa"/>
            <w:tcBorders>
              <w:top w:val="nil"/>
              <w:bottom w:val="nil"/>
            </w:tcBorders>
          </w:tcPr>
          <w:p w14:paraId="1D4F9290" w14:textId="77777777" w:rsidR="00537B8A" w:rsidRDefault="00537B8A" w:rsidP="00CA091F">
            <w:pPr>
              <w:pStyle w:val="TableParagraph"/>
              <w:spacing w:before="70"/>
              <w:ind w:left="0" w:right="32"/>
            </w:pPr>
            <w:r>
              <w:rPr>
                <w:spacing w:val="-2"/>
              </w:rPr>
              <w:t>0.003</w:t>
            </w:r>
          </w:p>
        </w:tc>
        <w:tc>
          <w:tcPr>
            <w:tcW w:w="1350" w:type="dxa"/>
            <w:tcBorders>
              <w:top w:val="nil"/>
              <w:bottom w:val="nil"/>
            </w:tcBorders>
          </w:tcPr>
          <w:p w14:paraId="10B66EF0" w14:textId="77777777" w:rsidR="00537B8A" w:rsidRDefault="00537B8A" w:rsidP="00CA091F">
            <w:pPr>
              <w:pStyle w:val="TableParagraph"/>
              <w:spacing w:before="70"/>
              <w:ind w:left="47" w:right="10"/>
            </w:pPr>
            <w:r>
              <w:rPr>
                <w:spacing w:val="-2"/>
              </w:rPr>
              <w:t>0.000</w:t>
            </w:r>
          </w:p>
        </w:tc>
        <w:tc>
          <w:tcPr>
            <w:tcW w:w="1172" w:type="dxa"/>
            <w:tcBorders>
              <w:top w:val="nil"/>
              <w:bottom w:val="nil"/>
            </w:tcBorders>
          </w:tcPr>
          <w:p w14:paraId="41CAB1BF" w14:textId="77777777" w:rsidR="00537B8A" w:rsidRDefault="00537B8A" w:rsidP="00CA091F">
            <w:pPr>
              <w:pStyle w:val="TableParagraph"/>
              <w:spacing w:before="70"/>
              <w:ind w:left="0" w:right="4"/>
            </w:pPr>
            <w:r>
              <w:rPr>
                <w:spacing w:val="-2"/>
              </w:rPr>
              <w:t>0.001000</w:t>
            </w:r>
          </w:p>
        </w:tc>
        <w:tc>
          <w:tcPr>
            <w:tcW w:w="1441" w:type="dxa"/>
            <w:tcBorders>
              <w:top w:val="nil"/>
              <w:bottom w:val="nil"/>
            </w:tcBorders>
          </w:tcPr>
          <w:p w14:paraId="1811CDF2" w14:textId="77777777" w:rsidR="00537B8A" w:rsidRDefault="00537B8A" w:rsidP="00CA091F">
            <w:pPr>
              <w:pStyle w:val="TableParagraph"/>
              <w:spacing w:before="70"/>
              <w:ind w:left="6" w:right="7"/>
            </w:pPr>
            <w:r>
              <w:rPr>
                <w:spacing w:val="-5"/>
              </w:rPr>
              <w:t>369</w:t>
            </w:r>
          </w:p>
        </w:tc>
      </w:tr>
      <w:tr w:rsidR="00537B8A" w14:paraId="0738242C" w14:textId="77777777" w:rsidTr="00CA091F">
        <w:trPr>
          <w:trHeight w:val="345"/>
        </w:trPr>
        <w:tc>
          <w:tcPr>
            <w:tcW w:w="552" w:type="dxa"/>
            <w:tcBorders>
              <w:top w:val="nil"/>
              <w:bottom w:val="nil"/>
            </w:tcBorders>
          </w:tcPr>
          <w:p w14:paraId="40BC9D27" w14:textId="77777777" w:rsidR="00537B8A" w:rsidRDefault="00537B8A" w:rsidP="00CA091F">
            <w:pPr>
              <w:pStyle w:val="TableParagraph"/>
              <w:spacing w:before="13"/>
              <w:ind w:left="52" w:right="28"/>
            </w:pPr>
            <w:r>
              <w:rPr>
                <w:spacing w:val="-5"/>
              </w:rPr>
              <w:t>17</w:t>
            </w:r>
          </w:p>
        </w:tc>
        <w:tc>
          <w:tcPr>
            <w:tcW w:w="2521" w:type="dxa"/>
            <w:tcBorders>
              <w:top w:val="nil"/>
              <w:bottom w:val="nil"/>
            </w:tcBorders>
          </w:tcPr>
          <w:p w14:paraId="1EE5AF9F" w14:textId="77777777" w:rsidR="00537B8A" w:rsidRDefault="00537B8A" w:rsidP="00CA091F">
            <w:pPr>
              <w:pStyle w:val="TableParagraph"/>
              <w:spacing w:before="4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32</w:t>
            </w:r>
          </w:p>
        </w:tc>
        <w:tc>
          <w:tcPr>
            <w:tcW w:w="1349" w:type="dxa"/>
            <w:tcBorders>
              <w:top w:val="nil"/>
              <w:bottom w:val="nil"/>
            </w:tcBorders>
          </w:tcPr>
          <w:p w14:paraId="6C8F210E" w14:textId="77777777" w:rsidR="00537B8A" w:rsidRDefault="00537B8A" w:rsidP="00CA091F">
            <w:pPr>
              <w:pStyle w:val="TableParagraph"/>
              <w:spacing w:before="71"/>
              <w:ind w:left="0" w:right="36"/>
            </w:pPr>
            <w:r>
              <w:rPr>
                <w:spacing w:val="-10"/>
              </w:rPr>
              <w:t>-</w:t>
            </w:r>
          </w:p>
        </w:tc>
        <w:tc>
          <w:tcPr>
            <w:tcW w:w="1352" w:type="dxa"/>
            <w:tcBorders>
              <w:top w:val="nil"/>
              <w:bottom w:val="nil"/>
            </w:tcBorders>
          </w:tcPr>
          <w:p w14:paraId="49F3FC10" w14:textId="77777777" w:rsidR="00537B8A" w:rsidRDefault="00537B8A" w:rsidP="00CA091F">
            <w:pPr>
              <w:pStyle w:val="TableParagraph"/>
              <w:spacing w:before="71"/>
              <w:ind w:left="0" w:right="32"/>
            </w:pPr>
            <w:r>
              <w:rPr>
                <w:spacing w:val="-2"/>
              </w:rPr>
              <w:t>0.000</w:t>
            </w:r>
          </w:p>
        </w:tc>
        <w:tc>
          <w:tcPr>
            <w:tcW w:w="1350" w:type="dxa"/>
            <w:tcBorders>
              <w:top w:val="nil"/>
              <w:bottom w:val="nil"/>
            </w:tcBorders>
          </w:tcPr>
          <w:p w14:paraId="3019D3E5" w14:textId="77777777" w:rsidR="00537B8A" w:rsidRDefault="00537B8A" w:rsidP="00CA091F">
            <w:pPr>
              <w:pStyle w:val="TableParagraph"/>
              <w:spacing w:before="71"/>
              <w:ind w:left="47" w:right="10"/>
            </w:pPr>
            <w:r>
              <w:rPr>
                <w:spacing w:val="-2"/>
              </w:rPr>
              <w:t>0.000</w:t>
            </w:r>
          </w:p>
        </w:tc>
        <w:tc>
          <w:tcPr>
            <w:tcW w:w="1172" w:type="dxa"/>
            <w:tcBorders>
              <w:top w:val="nil"/>
              <w:bottom w:val="nil"/>
            </w:tcBorders>
          </w:tcPr>
          <w:p w14:paraId="69E2C91D" w14:textId="77777777" w:rsidR="00537B8A" w:rsidRDefault="00537B8A" w:rsidP="00CA091F">
            <w:pPr>
              <w:pStyle w:val="TableParagraph"/>
              <w:spacing w:before="71"/>
              <w:ind w:left="0" w:right="4"/>
            </w:pPr>
            <w:r>
              <w:rPr>
                <w:spacing w:val="-2"/>
              </w:rPr>
              <w:t>0.000000</w:t>
            </w:r>
          </w:p>
        </w:tc>
        <w:tc>
          <w:tcPr>
            <w:tcW w:w="1441" w:type="dxa"/>
            <w:tcBorders>
              <w:top w:val="nil"/>
              <w:bottom w:val="nil"/>
            </w:tcBorders>
          </w:tcPr>
          <w:p w14:paraId="3C4A3DF8" w14:textId="77777777" w:rsidR="00537B8A" w:rsidRDefault="00537B8A" w:rsidP="00CA091F">
            <w:pPr>
              <w:pStyle w:val="TableParagraph"/>
              <w:spacing w:before="71"/>
              <w:ind w:left="8" w:right="7"/>
            </w:pPr>
            <w:r>
              <w:rPr>
                <w:spacing w:val="-2"/>
              </w:rPr>
              <w:t>263.88</w:t>
            </w:r>
          </w:p>
        </w:tc>
      </w:tr>
      <w:tr w:rsidR="00537B8A" w14:paraId="4BEAA863" w14:textId="77777777" w:rsidTr="00CA091F">
        <w:trPr>
          <w:trHeight w:val="343"/>
        </w:trPr>
        <w:tc>
          <w:tcPr>
            <w:tcW w:w="552" w:type="dxa"/>
            <w:tcBorders>
              <w:top w:val="nil"/>
              <w:left w:val="single" w:sz="4" w:space="0" w:color="000000"/>
              <w:bottom w:val="nil"/>
              <w:right w:val="single" w:sz="4" w:space="0" w:color="000000"/>
            </w:tcBorders>
          </w:tcPr>
          <w:p w14:paraId="0FD04DA1" w14:textId="77777777" w:rsidR="00537B8A" w:rsidRDefault="00537B8A" w:rsidP="00CA091F">
            <w:pPr>
              <w:pStyle w:val="TableParagraph"/>
              <w:spacing w:before="13"/>
              <w:ind w:left="33" w:right="9"/>
            </w:pPr>
            <w:r>
              <w:rPr>
                <w:spacing w:val="-5"/>
              </w:rPr>
              <w:t>18</w:t>
            </w:r>
          </w:p>
        </w:tc>
        <w:tc>
          <w:tcPr>
            <w:tcW w:w="2521" w:type="dxa"/>
            <w:tcBorders>
              <w:top w:val="nil"/>
              <w:left w:val="single" w:sz="4" w:space="0" w:color="000000"/>
              <w:bottom w:val="nil"/>
              <w:right w:val="single" w:sz="4" w:space="0" w:color="000000"/>
            </w:tcBorders>
          </w:tcPr>
          <w:p w14:paraId="453EE252" w14:textId="77777777" w:rsidR="00537B8A" w:rsidRDefault="00537B8A" w:rsidP="00CA091F">
            <w:pPr>
              <w:pStyle w:val="TableParagraph"/>
              <w:spacing w:before="39"/>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50</w:t>
            </w:r>
          </w:p>
        </w:tc>
        <w:tc>
          <w:tcPr>
            <w:tcW w:w="1349" w:type="dxa"/>
            <w:tcBorders>
              <w:top w:val="nil"/>
              <w:left w:val="single" w:sz="4" w:space="0" w:color="000000"/>
              <w:bottom w:val="nil"/>
              <w:right w:val="single" w:sz="4" w:space="0" w:color="000000"/>
            </w:tcBorders>
          </w:tcPr>
          <w:p w14:paraId="187D2C8C" w14:textId="77777777" w:rsidR="00537B8A" w:rsidRDefault="00537B8A" w:rsidP="00CA091F">
            <w:pPr>
              <w:pStyle w:val="TableParagraph"/>
              <w:spacing w:before="68"/>
              <w:ind w:left="0" w:right="36"/>
            </w:pPr>
            <w:r>
              <w:rPr>
                <w:spacing w:val="-10"/>
              </w:rPr>
              <w:t>-</w:t>
            </w:r>
          </w:p>
        </w:tc>
        <w:tc>
          <w:tcPr>
            <w:tcW w:w="1352" w:type="dxa"/>
            <w:tcBorders>
              <w:top w:val="nil"/>
              <w:left w:val="single" w:sz="4" w:space="0" w:color="000000"/>
              <w:bottom w:val="nil"/>
              <w:right w:val="single" w:sz="4" w:space="0" w:color="000000"/>
            </w:tcBorders>
          </w:tcPr>
          <w:p w14:paraId="1522B8A6" w14:textId="77777777" w:rsidR="00537B8A" w:rsidRDefault="00537B8A" w:rsidP="00CA091F">
            <w:pPr>
              <w:pStyle w:val="TableParagraph"/>
              <w:spacing w:before="68"/>
              <w:ind w:left="0" w:right="32"/>
            </w:pPr>
            <w:r>
              <w:rPr>
                <w:spacing w:val="-2"/>
              </w:rPr>
              <w:t>0.000</w:t>
            </w:r>
          </w:p>
        </w:tc>
        <w:tc>
          <w:tcPr>
            <w:tcW w:w="1350" w:type="dxa"/>
            <w:tcBorders>
              <w:top w:val="nil"/>
              <w:left w:val="single" w:sz="4" w:space="0" w:color="000000"/>
              <w:bottom w:val="nil"/>
              <w:right w:val="single" w:sz="4" w:space="0" w:color="000000"/>
            </w:tcBorders>
          </w:tcPr>
          <w:p w14:paraId="70127E36" w14:textId="77777777" w:rsidR="00537B8A" w:rsidRDefault="00537B8A" w:rsidP="00CA091F">
            <w:pPr>
              <w:pStyle w:val="TableParagraph"/>
              <w:spacing w:before="68"/>
              <w:ind w:left="37"/>
            </w:pPr>
            <w:r>
              <w:rPr>
                <w:spacing w:val="-2"/>
              </w:rPr>
              <w:t>0.000</w:t>
            </w:r>
          </w:p>
        </w:tc>
        <w:tc>
          <w:tcPr>
            <w:tcW w:w="1172" w:type="dxa"/>
            <w:tcBorders>
              <w:top w:val="nil"/>
              <w:left w:val="single" w:sz="4" w:space="0" w:color="000000"/>
              <w:bottom w:val="nil"/>
              <w:right w:val="single" w:sz="4" w:space="0" w:color="000000"/>
            </w:tcBorders>
          </w:tcPr>
          <w:p w14:paraId="1080C984" w14:textId="77777777" w:rsidR="00537B8A" w:rsidRDefault="00537B8A" w:rsidP="00CA091F">
            <w:pPr>
              <w:pStyle w:val="TableParagraph"/>
              <w:spacing w:before="68"/>
              <w:ind w:left="0" w:right="4"/>
            </w:pPr>
            <w:r>
              <w:rPr>
                <w:spacing w:val="-2"/>
              </w:rPr>
              <w:t>0.000000</w:t>
            </w:r>
          </w:p>
        </w:tc>
        <w:tc>
          <w:tcPr>
            <w:tcW w:w="1441" w:type="dxa"/>
            <w:tcBorders>
              <w:top w:val="nil"/>
              <w:left w:val="single" w:sz="4" w:space="0" w:color="000000"/>
              <w:bottom w:val="nil"/>
              <w:right w:val="single" w:sz="4" w:space="0" w:color="000000"/>
            </w:tcBorders>
          </w:tcPr>
          <w:p w14:paraId="37BF9602" w14:textId="77777777" w:rsidR="00537B8A" w:rsidRDefault="00537B8A" w:rsidP="00CA091F">
            <w:pPr>
              <w:pStyle w:val="TableParagraph"/>
              <w:spacing w:before="68"/>
              <w:ind w:left="1"/>
            </w:pPr>
            <w:r>
              <w:rPr>
                <w:spacing w:val="-2"/>
              </w:rPr>
              <w:t>357.13</w:t>
            </w:r>
          </w:p>
        </w:tc>
      </w:tr>
      <w:tr w:rsidR="00537B8A" w14:paraId="4761634E" w14:textId="77777777" w:rsidTr="00CA091F">
        <w:trPr>
          <w:trHeight w:val="345"/>
        </w:trPr>
        <w:tc>
          <w:tcPr>
            <w:tcW w:w="552" w:type="dxa"/>
            <w:tcBorders>
              <w:top w:val="nil"/>
              <w:left w:val="single" w:sz="4" w:space="0" w:color="000000"/>
              <w:bottom w:val="nil"/>
              <w:right w:val="single" w:sz="4" w:space="0" w:color="000000"/>
            </w:tcBorders>
          </w:tcPr>
          <w:p w14:paraId="044AB9C2" w14:textId="77777777" w:rsidR="00537B8A" w:rsidRDefault="00537B8A" w:rsidP="00CA091F">
            <w:pPr>
              <w:pStyle w:val="TableParagraph"/>
              <w:spacing w:before="13"/>
              <w:ind w:left="33" w:right="9"/>
            </w:pPr>
            <w:r>
              <w:rPr>
                <w:spacing w:val="-5"/>
              </w:rPr>
              <w:t>19</w:t>
            </w:r>
          </w:p>
        </w:tc>
        <w:tc>
          <w:tcPr>
            <w:tcW w:w="2521" w:type="dxa"/>
            <w:tcBorders>
              <w:top w:val="nil"/>
              <w:left w:val="single" w:sz="4" w:space="0" w:color="000000"/>
              <w:bottom w:val="nil"/>
              <w:right w:val="single" w:sz="4" w:space="0" w:color="000000"/>
            </w:tcBorders>
          </w:tcPr>
          <w:p w14:paraId="41C4E825" w14:textId="77777777" w:rsidR="00537B8A" w:rsidRDefault="00537B8A" w:rsidP="00CA091F">
            <w:pPr>
              <w:pStyle w:val="TableParagraph"/>
              <w:spacing w:before="42"/>
              <w:ind w:left="117"/>
              <w:jc w:val="left"/>
            </w:pPr>
            <w:r>
              <w:t>CMS</w:t>
            </w:r>
            <w:r>
              <w:rPr>
                <w:spacing w:val="-8"/>
              </w:rPr>
              <w:t xml:space="preserve"> </w:t>
            </w:r>
            <w:r>
              <w:t>17A</w:t>
            </w:r>
            <w:r>
              <w:rPr>
                <w:spacing w:val="-14"/>
              </w:rPr>
              <w:t xml:space="preserve"> </w:t>
            </w:r>
            <w:r>
              <w:t>X</w:t>
            </w:r>
            <w:r>
              <w:rPr>
                <w:spacing w:val="-13"/>
              </w:rPr>
              <w:t xml:space="preserve"> </w:t>
            </w:r>
            <w:r>
              <w:t>AKSFI-</w:t>
            </w:r>
            <w:r>
              <w:rPr>
                <w:spacing w:val="-5"/>
              </w:rPr>
              <w:t>78</w:t>
            </w:r>
          </w:p>
        </w:tc>
        <w:tc>
          <w:tcPr>
            <w:tcW w:w="1349" w:type="dxa"/>
            <w:tcBorders>
              <w:top w:val="nil"/>
              <w:left w:val="single" w:sz="4" w:space="0" w:color="000000"/>
              <w:bottom w:val="nil"/>
              <w:right w:val="single" w:sz="4" w:space="0" w:color="000000"/>
            </w:tcBorders>
          </w:tcPr>
          <w:p w14:paraId="3A0AB4C6" w14:textId="77777777" w:rsidR="00537B8A" w:rsidRDefault="00537B8A" w:rsidP="00CA091F">
            <w:pPr>
              <w:pStyle w:val="TableParagraph"/>
              <w:spacing w:before="70"/>
              <w:ind w:left="1" w:right="36"/>
            </w:pPr>
            <w:r>
              <w:rPr>
                <w:spacing w:val="-2"/>
              </w:rPr>
              <w:t>0.002</w:t>
            </w:r>
          </w:p>
        </w:tc>
        <w:tc>
          <w:tcPr>
            <w:tcW w:w="1352" w:type="dxa"/>
            <w:tcBorders>
              <w:top w:val="nil"/>
              <w:left w:val="single" w:sz="4" w:space="0" w:color="000000"/>
              <w:bottom w:val="nil"/>
              <w:right w:val="single" w:sz="4" w:space="0" w:color="000000"/>
            </w:tcBorders>
          </w:tcPr>
          <w:p w14:paraId="47C5E7E5" w14:textId="77777777" w:rsidR="00537B8A" w:rsidRDefault="00537B8A" w:rsidP="00CA091F">
            <w:pPr>
              <w:pStyle w:val="TableParagraph"/>
              <w:spacing w:before="70"/>
              <w:ind w:left="0" w:right="32"/>
            </w:pPr>
            <w:r>
              <w:rPr>
                <w:spacing w:val="-2"/>
              </w:rPr>
              <w:t>0.001</w:t>
            </w:r>
          </w:p>
        </w:tc>
        <w:tc>
          <w:tcPr>
            <w:tcW w:w="1350" w:type="dxa"/>
            <w:tcBorders>
              <w:top w:val="nil"/>
              <w:left w:val="single" w:sz="4" w:space="0" w:color="000000"/>
              <w:bottom w:val="nil"/>
              <w:right w:val="single" w:sz="4" w:space="0" w:color="000000"/>
            </w:tcBorders>
          </w:tcPr>
          <w:p w14:paraId="0E5E1F7A" w14:textId="77777777" w:rsidR="00537B8A" w:rsidRDefault="00537B8A" w:rsidP="00CA091F">
            <w:pPr>
              <w:pStyle w:val="TableParagraph"/>
              <w:spacing w:before="70"/>
              <w:ind w:left="37"/>
            </w:pPr>
            <w:r>
              <w:rPr>
                <w:spacing w:val="-2"/>
              </w:rPr>
              <w:t>0.000</w:t>
            </w:r>
          </w:p>
        </w:tc>
        <w:tc>
          <w:tcPr>
            <w:tcW w:w="1172" w:type="dxa"/>
            <w:tcBorders>
              <w:top w:val="nil"/>
              <w:left w:val="single" w:sz="4" w:space="0" w:color="000000"/>
              <w:bottom w:val="nil"/>
              <w:right w:val="single" w:sz="4" w:space="0" w:color="000000"/>
            </w:tcBorders>
          </w:tcPr>
          <w:p w14:paraId="4BEA3248" w14:textId="77777777" w:rsidR="00537B8A" w:rsidRDefault="00537B8A" w:rsidP="00CA091F">
            <w:pPr>
              <w:pStyle w:val="TableParagraph"/>
              <w:spacing w:before="70"/>
              <w:ind w:left="0" w:right="4"/>
            </w:pPr>
            <w:r>
              <w:rPr>
                <w:spacing w:val="-2"/>
              </w:rPr>
              <w:t>0.001000</w:t>
            </w:r>
          </w:p>
        </w:tc>
        <w:tc>
          <w:tcPr>
            <w:tcW w:w="1441" w:type="dxa"/>
            <w:tcBorders>
              <w:top w:val="nil"/>
              <w:left w:val="single" w:sz="4" w:space="0" w:color="000000"/>
              <w:bottom w:val="nil"/>
              <w:right w:val="single" w:sz="4" w:space="0" w:color="000000"/>
            </w:tcBorders>
          </w:tcPr>
          <w:p w14:paraId="7297DF60" w14:textId="77777777" w:rsidR="00537B8A" w:rsidRDefault="00537B8A" w:rsidP="00CA091F">
            <w:pPr>
              <w:pStyle w:val="TableParagraph"/>
              <w:spacing w:before="70"/>
              <w:ind w:left="1"/>
            </w:pPr>
            <w:r>
              <w:rPr>
                <w:spacing w:val="-2"/>
              </w:rPr>
              <w:t>495.29</w:t>
            </w:r>
          </w:p>
        </w:tc>
      </w:tr>
      <w:tr w:rsidR="00537B8A" w14:paraId="0ADF8025" w14:textId="77777777" w:rsidTr="00CA091F">
        <w:trPr>
          <w:trHeight w:val="345"/>
        </w:trPr>
        <w:tc>
          <w:tcPr>
            <w:tcW w:w="552" w:type="dxa"/>
            <w:tcBorders>
              <w:top w:val="nil"/>
              <w:left w:val="single" w:sz="4" w:space="0" w:color="000000"/>
              <w:bottom w:val="nil"/>
              <w:right w:val="single" w:sz="4" w:space="0" w:color="000000"/>
            </w:tcBorders>
          </w:tcPr>
          <w:p w14:paraId="7E2B83DE" w14:textId="77777777" w:rsidR="00537B8A" w:rsidRDefault="00537B8A" w:rsidP="00CA091F">
            <w:pPr>
              <w:pStyle w:val="TableParagraph"/>
              <w:spacing w:before="13"/>
              <w:ind w:left="33" w:right="9"/>
            </w:pPr>
            <w:r>
              <w:rPr>
                <w:spacing w:val="-5"/>
              </w:rPr>
              <w:t>20</w:t>
            </w:r>
          </w:p>
        </w:tc>
        <w:tc>
          <w:tcPr>
            <w:tcW w:w="2521" w:type="dxa"/>
            <w:tcBorders>
              <w:top w:val="nil"/>
              <w:left w:val="single" w:sz="4" w:space="0" w:color="000000"/>
              <w:bottom w:val="nil"/>
              <w:right w:val="single" w:sz="4" w:space="0" w:color="000000"/>
            </w:tcBorders>
          </w:tcPr>
          <w:p w14:paraId="666EE85D" w14:textId="77777777" w:rsidR="00537B8A" w:rsidRDefault="00537B8A" w:rsidP="00CA091F">
            <w:pPr>
              <w:pStyle w:val="TableParagraph"/>
              <w:spacing w:before="4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34</w:t>
            </w:r>
          </w:p>
        </w:tc>
        <w:tc>
          <w:tcPr>
            <w:tcW w:w="1349" w:type="dxa"/>
            <w:tcBorders>
              <w:top w:val="nil"/>
              <w:left w:val="single" w:sz="4" w:space="0" w:color="000000"/>
              <w:bottom w:val="nil"/>
              <w:right w:val="single" w:sz="4" w:space="0" w:color="000000"/>
            </w:tcBorders>
          </w:tcPr>
          <w:p w14:paraId="47D5166B" w14:textId="77777777" w:rsidR="00537B8A" w:rsidRDefault="00537B8A" w:rsidP="00CA091F">
            <w:pPr>
              <w:pStyle w:val="TableParagraph"/>
              <w:spacing w:before="70"/>
              <w:ind w:left="1" w:right="36"/>
            </w:pPr>
            <w:r>
              <w:rPr>
                <w:spacing w:val="-2"/>
              </w:rPr>
              <w:t>0.000</w:t>
            </w:r>
          </w:p>
        </w:tc>
        <w:tc>
          <w:tcPr>
            <w:tcW w:w="1352" w:type="dxa"/>
            <w:tcBorders>
              <w:top w:val="nil"/>
              <w:left w:val="single" w:sz="4" w:space="0" w:color="000000"/>
              <w:bottom w:val="nil"/>
              <w:right w:val="single" w:sz="4" w:space="0" w:color="000000"/>
            </w:tcBorders>
          </w:tcPr>
          <w:p w14:paraId="54C9F085" w14:textId="77777777" w:rsidR="00537B8A" w:rsidRDefault="00537B8A" w:rsidP="00CA091F">
            <w:pPr>
              <w:pStyle w:val="TableParagraph"/>
              <w:spacing w:before="70"/>
              <w:ind w:left="0" w:right="32"/>
            </w:pPr>
            <w:r>
              <w:rPr>
                <w:spacing w:val="-2"/>
              </w:rPr>
              <w:t>0.003</w:t>
            </w:r>
          </w:p>
        </w:tc>
        <w:tc>
          <w:tcPr>
            <w:tcW w:w="1350" w:type="dxa"/>
            <w:tcBorders>
              <w:top w:val="nil"/>
              <w:left w:val="single" w:sz="4" w:space="0" w:color="000000"/>
              <w:bottom w:val="nil"/>
              <w:right w:val="single" w:sz="4" w:space="0" w:color="000000"/>
            </w:tcBorders>
          </w:tcPr>
          <w:p w14:paraId="621CFC80" w14:textId="77777777" w:rsidR="00537B8A" w:rsidRDefault="00537B8A" w:rsidP="00CA091F">
            <w:pPr>
              <w:pStyle w:val="TableParagraph"/>
              <w:spacing w:before="70"/>
              <w:ind w:left="37"/>
            </w:pPr>
            <w:r>
              <w:rPr>
                <w:spacing w:val="-2"/>
              </w:rPr>
              <w:t>0.000</w:t>
            </w:r>
          </w:p>
        </w:tc>
        <w:tc>
          <w:tcPr>
            <w:tcW w:w="1172" w:type="dxa"/>
            <w:tcBorders>
              <w:top w:val="nil"/>
              <w:left w:val="single" w:sz="4" w:space="0" w:color="000000"/>
              <w:bottom w:val="nil"/>
              <w:right w:val="single" w:sz="4" w:space="0" w:color="000000"/>
            </w:tcBorders>
          </w:tcPr>
          <w:p w14:paraId="0D0FA0B5" w14:textId="77777777" w:rsidR="00537B8A" w:rsidRDefault="00537B8A" w:rsidP="00CA091F">
            <w:pPr>
              <w:pStyle w:val="TableParagraph"/>
              <w:spacing w:before="70"/>
              <w:ind w:left="0" w:right="4"/>
            </w:pPr>
            <w:r>
              <w:rPr>
                <w:spacing w:val="-2"/>
              </w:rPr>
              <w:t>0.001000</w:t>
            </w:r>
          </w:p>
        </w:tc>
        <w:tc>
          <w:tcPr>
            <w:tcW w:w="1441" w:type="dxa"/>
            <w:tcBorders>
              <w:top w:val="nil"/>
              <w:left w:val="single" w:sz="4" w:space="0" w:color="000000"/>
              <w:bottom w:val="nil"/>
              <w:right w:val="single" w:sz="4" w:space="0" w:color="000000"/>
            </w:tcBorders>
          </w:tcPr>
          <w:p w14:paraId="2B94E9F1" w14:textId="77777777" w:rsidR="00537B8A" w:rsidRDefault="00537B8A" w:rsidP="00CA091F">
            <w:pPr>
              <w:pStyle w:val="TableParagraph"/>
              <w:spacing w:before="70"/>
              <w:ind w:left="1"/>
            </w:pPr>
            <w:r>
              <w:rPr>
                <w:spacing w:val="-2"/>
              </w:rPr>
              <w:t>420.64</w:t>
            </w:r>
          </w:p>
        </w:tc>
      </w:tr>
      <w:tr w:rsidR="00537B8A" w14:paraId="112EB5F1" w14:textId="77777777" w:rsidTr="00CA091F">
        <w:trPr>
          <w:trHeight w:val="323"/>
        </w:trPr>
        <w:tc>
          <w:tcPr>
            <w:tcW w:w="552" w:type="dxa"/>
            <w:tcBorders>
              <w:top w:val="nil"/>
              <w:bottom w:val="single" w:sz="4" w:space="0" w:color="000000"/>
            </w:tcBorders>
          </w:tcPr>
          <w:p w14:paraId="3B43CAC2" w14:textId="77777777" w:rsidR="00537B8A" w:rsidRDefault="00537B8A" w:rsidP="00CA091F">
            <w:pPr>
              <w:pStyle w:val="TableParagraph"/>
              <w:spacing w:before="13"/>
              <w:ind w:left="52" w:right="28"/>
            </w:pPr>
            <w:r>
              <w:rPr>
                <w:spacing w:val="-5"/>
              </w:rPr>
              <w:t>21</w:t>
            </w:r>
          </w:p>
        </w:tc>
        <w:tc>
          <w:tcPr>
            <w:tcW w:w="2521" w:type="dxa"/>
            <w:tcBorders>
              <w:top w:val="nil"/>
              <w:bottom w:val="single" w:sz="4" w:space="0" w:color="000000"/>
            </w:tcBorders>
          </w:tcPr>
          <w:p w14:paraId="32C63A9C"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24</w:t>
            </w:r>
          </w:p>
        </w:tc>
        <w:tc>
          <w:tcPr>
            <w:tcW w:w="1349" w:type="dxa"/>
            <w:tcBorders>
              <w:top w:val="nil"/>
              <w:bottom w:val="single" w:sz="4" w:space="0" w:color="000000"/>
            </w:tcBorders>
          </w:tcPr>
          <w:p w14:paraId="79C34D1B" w14:textId="77777777" w:rsidR="00537B8A" w:rsidRDefault="00537B8A" w:rsidP="00CA091F">
            <w:pPr>
              <w:pStyle w:val="TableParagraph"/>
              <w:spacing w:before="70" w:line="233" w:lineRule="exact"/>
              <w:ind w:left="0" w:right="36"/>
            </w:pPr>
            <w:r>
              <w:rPr>
                <w:spacing w:val="-10"/>
              </w:rPr>
              <w:t>-</w:t>
            </w:r>
          </w:p>
        </w:tc>
        <w:tc>
          <w:tcPr>
            <w:tcW w:w="1352" w:type="dxa"/>
            <w:tcBorders>
              <w:top w:val="nil"/>
              <w:bottom w:val="single" w:sz="4" w:space="0" w:color="000000"/>
            </w:tcBorders>
          </w:tcPr>
          <w:p w14:paraId="54720E3A" w14:textId="77777777" w:rsidR="00537B8A" w:rsidRDefault="00537B8A" w:rsidP="00CA091F">
            <w:pPr>
              <w:pStyle w:val="TableParagraph"/>
              <w:spacing w:before="70" w:line="233" w:lineRule="exact"/>
              <w:ind w:left="0" w:right="32"/>
            </w:pPr>
            <w:r>
              <w:rPr>
                <w:spacing w:val="-2"/>
              </w:rPr>
              <w:t>0.002</w:t>
            </w:r>
          </w:p>
        </w:tc>
        <w:tc>
          <w:tcPr>
            <w:tcW w:w="1350" w:type="dxa"/>
            <w:tcBorders>
              <w:top w:val="nil"/>
              <w:bottom w:val="single" w:sz="4" w:space="0" w:color="000000"/>
            </w:tcBorders>
          </w:tcPr>
          <w:p w14:paraId="3698A601" w14:textId="77777777" w:rsidR="00537B8A" w:rsidRDefault="00537B8A" w:rsidP="00CA091F">
            <w:pPr>
              <w:pStyle w:val="TableParagraph"/>
              <w:spacing w:before="70" w:line="233" w:lineRule="exact"/>
              <w:ind w:left="47" w:right="10"/>
            </w:pPr>
            <w:r>
              <w:rPr>
                <w:spacing w:val="-2"/>
              </w:rPr>
              <w:t>0.001</w:t>
            </w:r>
          </w:p>
        </w:tc>
        <w:tc>
          <w:tcPr>
            <w:tcW w:w="1172" w:type="dxa"/>
            <w:tcBorders>
              <w:top w:val="nil"/>
              <w:bottom w:val="single" w:sz="4" w:space="0" w:color="000000"/>
            </w:tcBorders>
          </w:tcPr>
          <w:p w14:paraId="19255386" w14:textId="77777777" w:rsidR="00537B8A" w:rsidRDefault="00537B8A" w:rsidP="00CA091F">
            <w:pPr>
              <w:pStyle w:val="TableParagraph"/>
              <w:spacing w:before="70" w:line="233" w:lineRule="exact"/>
              <w:ind w:left="0" w:right="4"/>
            </w:pPr>
            <w:r>
              <w:rPr>
                <w:spacing w:val="-2"/>
              </w:rPr>
              <w:t>0.001500</w:t>
            </w:r>
          </w:p>
        </w:tc>
        <w:tc>
          <w:tcPr>
            <w:tcW w:w="1441" w:type="dxa"/>
            <w:tcBorders>
              <w:top w:val="nil"/>
              <w:bottom w:val="single" w:sz="4" w:space="0" w:color="000000"/>
            </w:tcBorders>
          </w:tcPr>
          <w:p w14:paraId="48020961" w14:textId="77777777" w:rsidR="00537B8A" w:rsidRDefault="00537B8A" w:rsidP="00CA091F">
            <w:pPr>
              <w:pStyle w:val="TableParagraph"/>
              <w:spacing w:before="70" w:line="233" w:lineRule="exact"/>
              <w:ind w:left="8" w:right="7"/>
            </w:pPr>
            <w:r>
              <w:rPr>
                <w:spacing w:val="-2"/>
              </w:rPr>
              <w:t>197.23</w:t>
            </w:r>
          </w:p>
        </w:tc>
      </w:tr>
    </w:tbl>
    <w:p w14:paraId="4806A103" w14:textId="77777777" w:rsidR="00537B8A" w:rsidRDefault="00537B8A" w:rsidP="00537B8A">
      <w:pPr>
        <w:pStyle w:val="TableParagraph"/>
        <w:spacing w:line="233" w:lineRule="exact"/>
        <w:sectPr w:rsidR="00537B8A" w:rsidSect="00537B8A">
          <w:pgSz w:w="11910" w:h="16840"/>
          <w:pgMar w:top="1920" w:right="850" w:bottom="280" w:left="1133" w:header="720" w:footer="720" w:gutter="0"/>
          <w:cols w:space="720"/>
        </w:sectPr>
      </w:pPr>
    </w:p>
    <w:p w14:paraId="415BCE5A" w14:textId="77777777" w:rsidR="00537B8A" w:rsidRDefault="00537B8A" w:rsidP="00537B8A">
      <w:pPr>
        <w:pStyle w:val="BodyText"/>
        <w:spacing w:before="2"/>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521"/>
        <w:gridCol w:w="1349"/>
        <w:gridCol w:w="1352"/>
        <w:gridCol w:w="1350"/>
        <w:gridCol w:w="1172"/>
        <w:gridCol w:w="1441"/>
      </w:tblGrid>
      <w:tr w:rsidR="00537B8A" w14:paraId="0C92F312" w14:textId="77777777" w:rsidTr="00CA091F">
        <w:trPr>
          <w:trHeight w:val="366"/>
        </w:trPr>
        <w:tc>
          <w:tcPr>
            <w:tcW w:w="552" w:type="dxa"/>
            <w:tcBorders>
              <w:bottom w:val="nil"/>
            </w:tcBorders>
          </w:tcPr>
          <w:p w14:paraId="7A081980" w14:textId="77777777" w:rsidR="00537B8A" w:rsidRDefault="00537B8A" w:rsidP="00CA091F">
            <w:pPr>
              <w:pStyle w:val="TableParagraph"/>
              <w:spacing w:before="34"/>
              <w:ind w:left="33" w:right="9"/>
            </w:pPr>
            <w:r>
              <w:rPr>
                <w:spacing w:val="-5"/>
              </w:rPr>
              <w:t>22</w:t>
            </w:r>
          </w:p>
        </w:tc>
        <w:tc>
          <w:tcPr>
            <w:tcW w:w="2521" w:type="dxa"/>
            <w:tcBorders>
              <w:bottom w:val="nil"/>
            </w:tcBorders>
          </w:tcPr>
          <w:p w14:paraId="23C7364B" w14:textId="77777777" w:rsidR="00537B8A" w:rsidRDefault="00537B8A" w:rsidP="00CA091F">
            <w:pPr>
              <w:pStyle w:val="TableParagraph"/>
              <w:spacing w:before="63"/>
              <w:ind w:left="117"/>
              <w:jc w:val="left"/>
            </w:pPr>
            <w:r>
              <w:t>NDLA-2</w:t>
            </w:r>
            <w:r>
              <w:rPr>
                <w:spacing w:val="-6"/>
              </w:rPr>
              <w:t xml:space="preserve"> </w:t>
            </w:r>
            <w:r>
              <w:t>X</w:t>
            </w:r>
            <w:r>
              <w:rPr>
                <w:spacing w:val="-5"/>
              </w:rPr>
              <w:t xml:space="preserve"> </w:t>
            </w:r>
            <w:r>
              <w:t>NDSI-</w:t>
            </w:r>
            <w:r>
              <w:rPr>
                <w:spacing w:val="-10"/>
              </w:rPr>
              <w:t>3</w:t>
            </w:r>
          </w:p>
        </w:tc>
        <w:tc>
          <w:tcPr>
            <w:tcW w:w="1349" w:type="dxa"/>
            <w:tcBorders>
              <w:bottom w:val="nil"/>
            </w:tcBorders>
          </w:tcPr>
          <w:p w14:paraId="2C7A9937" w14:textId="77777777" w:rsidR="00537B8A" w:rsidRDefault="00537B8A" w:rsidP="00CA091F">
            <w:pPr>
              <w:pStyle w:val="TableParagraph"/>
              <w:spacing w:before="92"/>
              <w:ind w:left="0" w:right="36"/>
            </w:pPr>
            <w:r>
              <w:rPr>
                <w:spacing w:val="-10"/>
              </w:rPr>
              <w:t>-</w:t>
            </w:r>
          </w:p>
        </w:tc>
        <w:tc>
          <w:tcPr>
            <w:tcW w:w="1352" w:type="dxa"/>
            <w:tcBorders>
              <w:bottom w:val="nil"/>
            </w:tcBorders>
          </w:tcPr>
          <w:p w14:paraId="76548EC5" w14:textId="77777777" w:rsidR="00537B8A" w:rsidRDefault="00537B8A" w:rsidP="00CA091F">
            <w:pPr>
              <w:pStyle w:val="TableParagraph"/>
              <w:spacing w:before="92"/>
              <w:ind w:left="0" w:right="32"/>
            </w:pPr>
            <w:r>
              <w:rPr>
                <w:spacing w:val="-2"/>
              </w:rPr>
              <w:t>0.004</w:t>
            </w:r>
          </w:p>
        </w:tc>
        <w:tc>
          <w:tcPr>
            <w:tcW w:w="1350" w:type="dxa"/>
            <w:tcBorders>
              <w:bottom w:val="nil"/>
            </w:tcBorders>
          </w:tcPr>
          <w:p w14:paraId="24F619D3" w14:textId="77777777" w:rsidR="00537B8A" w:rsidRDefault="00537B8A" w:rsidP="00CA091F">
            <w:pPr>
              <w:pStyle w:val="TableParagraph"/>
              <w:spacing w:before="92"/>
              <w:ind w:left="37"/>
            </w:pPr>
            <w:r>
              <w:rPr>
                <w:spacing w:val="-2"/>
              </w:rPr>
              <w:t>0.000</w:t>
            </w:r>
          </w:p>
        </w:tc>
        <w:tc>
          <w:tcPr>
            <w:tcW w:w="1172" w:type="dxa"/>
            <w:tcBorders>
              <w:bottom w:val="nil"/>
            </w:tcBorders>
          </w:tcPr>
          <w:p w14:paraId="104969AE" w14:textId="77777777" w:rsidR="00537B8A" w:rsidRDefault="00537B8A" w:rsidP="00CA091F">
            <w:pPr>
              <w:pStyle w:val="TableParagraph"/>
              <w:spacing w:before="92"/>
              <w:ind w:left="0" w:right="4"/>
            </w:pPr>
            <w:r>
              <w:rPr>
                <w:spacing w:val="-2"/>
              </w:rPr>
              <w:t>0.002000</w:t>
            </w:r>
          </w:p>
        </w:tc>
        <w:tc>
          <w:tcPr>
            <w:tcW w:w="1441" w:type="dxa"/>
            <w:tcBorders>
              <w:bottom w:val="nil"/>
            </w:tcBorders>
          </w:tcPr>
          <w:p w14:paraId="6B67EA43" w14:textId="77777777" w:rsidR="00537B8A" w:rsidRDefault="00537B8A" w:rsidP="00CA091F">
            <w:pPr>
              <w:pStyle w:val="TableParagraph"/>
              <w:spacing w:before="92"/>
              <w:ind w:left="1"/>
            </w:pPr>
            <w:r>
              <w:rPr>
                <w:spacing w:val="-2"/>
              </w:rPr>
              <w:t>126.16</w:t>
            </w:r>
          </w:p>
        </w:tc>
      </w:tr>
      <w:tr w:rsidR="00537B8A" w14:paraId="1AE8EF52" w14:textId="77777777" w:rsidTr="00CA091F">
        <w:trPr>
          <w:trHeight w:val="343"/>
        </w:trPr>
        <w:tc>
          <w:tcPr>
            <w:tcW w:w="552" w:type="dxa"/>
            <w:tcBorders>
              <w:top w:val="nil"/>
              <w:bottom w:val="nil"/>
            </w:tcBorders>
          </w:tcPr>
          <w:p w14:paraId="7C83AE36" w14:textId="77777777" w:rsidR="00537B8A" w:rsidRDefault="00537B8A" w:rsidP="00CA091F">
            <w:pPr>
              <w:pStyle w:val="TableParagraph"/>
              <w:spacing w:before="13"/>
              <w:ind w:left="33" w:right="9"/>
            </w:pPr>
            <w:r>
              <w:rPr>
                <w:spacing w:val="-5"/>
              </w:rPr>
              <w:t>23</w:t>
            </w:r>
          </w:p>
        </w:tc>
        <w:tc>
          <w:tcPr>
            <w:tcW w:w="2521" w:type="dxa"/>
            <w:tcBorders>
              <w:top w:val="nil"/>
              <w:bottom w:val="nil"/>
            </w:tcBorders>
          </w:tcPr>
          <w:p w14:paraId="62BF420E"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39</w:t>
            </w:r>
          </w:p>
        </w:tc>
        <w:tc>
          <w:tcPr>
            <w:tcW w:w="1349" w:type="dxa"/>
            <w:tcBorders>
              <w:top w:val="nil"/>
              <w:bottom w:val="nil"/>
            </w:tcBorders>
          </w:tcPr>
          <w:p w14:paraId="5E55F76A" w14:textId="77777777" w:rsidR="00537B8A" w:rsidRDefault="00537B8A" w:rsidP="00CA091F">
            <w:pPr>
              <w:pStyle w:val="TableParagraph"/>
              <w:spacing w:before="68"/>
              <w:ind w:left="0" w:right="36"/>
            </w:pPr>
            <w:r>
              <w:rPr>
                <w:spacing w:val="-10"/>
              </w:rPr>
              <w:t>-</w:t>
            </w:r>
          </w:p>
        </w:tc>
        <w:tc>
          <w:tcPr>
            <w:tcW w:w="1352" w:type="dxa"/>
            <w:tcBorders>
              <w:top w:val="nil"/>
              <w:bottom w:val="nil"/>
            </w:tcBorders>
          </w:tcPr>
          <w:p w14:paraId="23017FAA" w14:textId="77777777" w:rsidR="00537B8A" w:rsidRDefault="00537B8A" w:rsidP="00CA091F">
            <w:pPr>
              <w:pStyle w:val="TableParagraph"/>
              <w:spacing w:before="68"/>
              <w:ind w:left="0" w:right="32"/>
            </w:pPr>
            <w:r>
              <w:rPr>
                <w:spacing w:val="-2"/>
              </w:rPr>
              <w:t>0.010</w:t>
            </w:r>
          </w:p>
        </w:tc>
        <w:tc>
          <w:tcPr>
            <w:tcW w:w="1350" w:type="dxa"/>
            <w:tcBorders>
              <w:top w:val="nil"/>
              <w:bottom w:val="nil"/>
            </w:tcBorders>
          </w:tcPr>
          <w:p w14:paraId="0B8B74A7" w14:textId="77777777" w:rsidR="00537B8A" w:rsidRDefault="00537B8A" w:rsidP="00CA091F">
            <w:pPr>
              <w:pStyle w:val="TableParagraph"/>
              <w:spacing w:before="68"/>
              <w:ind w:left="37"/>
            </w:pPr>
            <w:r>
              <w:rPr>
                <w:spacing w:val="-2"/>
              </w:rPr>
              <w:t>0.000</w:t>
            </w:r>
          </w:p>
        </w:tc>
        <w:tc>
          <w:tcPr>
            <w:tcW w:w="1172" w:type="dxa"/>
            <w:tcBorders>
              <w:top w:val="nil"/>
              <w:bottom w:val="nil"/>
            </w:tcBorders>
          </w:tcPr>
          <w:p w14:paraId="0006E09F" w14:textId="77777777" w:rsidR="00537B8A" w:rsidRDefault="00537B8A" w:rsidP="00CA091F">
            <w:pPr>
              <w:pStyle w:val="TableParagraph"/>
              <w:spacing w:before="68"/>
              <w:ind w:left="0" w:right="4"/>
            </w:pPr>
            <w:r>
              <w:rPr>
                <w:spacing w:val="-2"/>
              </w:rPr>
              <w:t>0.005000</w:t>
            </w:r>
          </w:p>
        </w:tc>
        <w:tc>
          <w:tcPr>
            <w:tcW w:w="1441" w:type="dxa"/>
            <w:tcBorders>
              <w:top w:val="nil"/>
              <w:bottom w:val="nil"/>
            </w:tcBorders>
          </w:tcPr>
          <w:p w14:paraId="22E3DED9" w14:textId="77777777" w:rsidR="00537B8A" w:rsidRDefault="00537B8A" w:rsidP="00CA091F">
            <w:pPr>
              <w:pStyle w:val="TableParagraph"/>
              <w:spacing w:before="68"/>
              <w:ind w:left="1"/>
            </w:pPr>
            <w:r>
              <w:rPr>
                <w:spacing w:val="-2"/>
              </w:rPr>
              <w:t>124.86</w:t>
            </w:r>
          </w:p>
        </w:tc>
      </w:tr>
      <w:tr w:rsidR="00537B8A" w14:paraId="38D97609" w14:textId="77777777" w:rsidTr="00CA091F">
        <w:trPr>
          <w:trHeight w:val="345"/>
        </w:trPr>
        <w:tc>
          <w:tcPr>
            <w:tcW w:w="552" w:type="dxa"/>
            <w:tcBorders>
              <w:top w:val="nil"/>
              <w:bottom w:val="nil"/>
            </w:tcBorders>
          </w:tcPr>
          <w:p w14:paraId="7531DEA6" w14:textId="77777777" w:rsidR="00537B8A" w:rsidRDefault="00537B8A" w:rsidP="00CA091F">
            <w:pPr>
              <w:pStyle w:val="TableParagraph"/>
              <w:spacing w:before="13"/>
              <w:ind w:left="33" w:right="9"/>
            </w:pPr>
            <w:r>
              <w:rPr>
                <w:spacing w:val="-5"/>
              </w:rPr>
              <w:t>24</w:t>
            </w:r>
          </w:p>
        </w:tc>
        <w:tc>
          <w:tcPr>
            <w:tcW w:w="2521" w:type="dxa"/>
            <w:tcBorders>
              <w:top w:val="nil"/>
              <w:bottom w:val="nil"/>
            </w:tcBorders>
          </w:tcPr>
          <w:p w14:paraId="1537798C"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51</w:t>
            </w:r>
          </w:p>
        </w:tc>
        <w:tc>
          <w:tcPr>
            <w:tcW w:w="1349" w:type="dxa"/>
            <w:tcBorders>
              <w:top w:val="nil"/>
              <w:bottom w:val="nil"/>
            </w:tcBorders>
          </w:tcPr>
          <w:p w14:paraId="0C3EB16D" w14:textId="77777777" w:rsidR="00537B8A" w:rsidRDefault="00537B8A" w:rsidP="00CA091F">
            <w:pPr>
              <w:pStyle w:val="TableParagraph"/>
              <w:spacing w:before="70"/>
              <w:ind w:left="0" w:right="36"/>
            </w:pPr>
            <w:r>
              <w:rPr>
                <w:spacing w:val="-10"/>
              </w:rPr>
              <w:t>-</w:t>
            </w:r>
          </w:p>
        </w:tc>
        <w:tc>
          <w:tcPr>
            <w:tcW w:w="1352" w:type="dxa"/>
            <w:tcBorders>
              <w:top w:val="nil"/>
              <w:bottom w:val="nil"/>
            </w:tcBorders>
          </w:tcPr>
          <w:p w14:paraId="5C295399" w14:textId="77777777" w:rsidR="00537B8A" w:rsidRDefault="00537B8A" w:rsidP="00CA091F">
            <w:pPr>
              <w:pStyle w:val="TableParagraph"/>
              <w:spacing w:before="70"/>
              <w:ind w:left="0" w:right="32"/>
            </w:pPr>
            <w:r>
              <w:rPr>
                <w:spacing w:val="-2"/>
              </w:rPr>
              <w:t>0.000</w:t>
            </w:r>
          </w:p>
        </w:tc>
        <w:tc>
          <w:tcPr>
            <w:tcW w:w="1350" w:type="dxa"/>
            <w:tcBorders>
              <w:top w:val="nil"/>
              <w:bottom w:val="nil"/>
            </w:tcBorders>
          </w:tcPr>
          <w:p w14:paraId="38790CD8"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16EE8267" w14:textId="77777777" w:rsidR="00537B8A" w:rsidRDefault="00537B8A" w:rsidP="00CA091F">
            <w:pPr>
              <w:pStyle w:val="TableParagraph"/>
              <w:spacing w:before="70"/>
              <w:ind w:left="0" w:right="4"/>
            </w:pPr>
            <w:r>
              <w:rPr>
                <w:spacing w:val="-2"/>
              </w:rPr>
              <w:t>0.000000</w:t>
            </w:r>
          </w:p>
        </w:tc>
        <w:tc>
          <w:tcPr>
            <w:tcW w:w="1441" w:type="dxa"/>
            <w:tcBorders>
              <w:top w:val="nil"/>
              <w:bottom w:val="nil"/>
            </w:tcBorders>
          </w:tcPr>
          <w:p w14:paraId="570D6B47" w14:textId="77777777" w:rsidR="00537B8A" w:rsidRDefault="00537B8A" w:rsidP="00CA091F">
            <w:pPr>
              <w:pStyle w:val="TableParagraph"/>
              <w:spacing w:before="70"/>
              <w:ind w:left="1"/>
            </w:pPr>
            <w:r>
              <w:rPr>
                <w:spacing w:val="-2"/>
              </w:rPr>
              <w:t>108.88</w:t>
            </w:r>
          </w:p>
        </w:tc>
      </w:tr>
      <w:tr w:rsidR="00537B8A" w14:paraId="2A3D03C6" w14:textId="77777777" w:rsidTr="00CA091F">
        <w:trPr>
          <w:trHeight w:val="345"/>
        </w:trPr>
        <w:tc>
          <w:tcPr>
            <w:tcW w:w="552" w:type="dxa"/>
            <w:tcBorders>
              <w:top w:val="nil"/>
              <w:bottom w:val="nil"/>
            </w:tcBorders>
          </w:tcPr>
          <w:p w14:paraId="0991F8B0" w14:textId="77777777" w:rsidR="00537B8A" w:rsidRDefault="00537B8A" w:rsidP="00CA091F">
            <w:pPr>
              <w:pStyle w:val="TableParagraph"/>
              <w:spacing w:before="13"/>
              <w:ind w:left="33" w:right="9"/>
            </w:pPr>
            <w:r>
              <w:rPr>
                <w:spacing w:val="-5"/>
              </w:rPr>
              <w:t>25</w:t>
            </w:r>
          </w:p>
        </w:tc>
        <w:tc>
          <w:tcPr>
            <w:tcW w:w="2521" w:type="dxa"/>
            <w:tcBorders>
              <w:top w:val="nil"/>
              <w:bottom w:val="nil"/>
            </w:tcBorders>
          </w:tcPr>
          <w:p w14:paraId="3FFE1B01"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49</w:t>
            </w:r>
          </w:p>
        </w:tc>
        <w:tc>
          <w:tcPr>
            <w:tcW w:w="1349" w:type="dxa"/>
            <w:tcBorders>
              <w:top w:val="nil"/>
              <w:bottom w:val="nil"/>
            </w:tcBorders>
          </w:tcPr>
          <w:p w14:paraId="125ECF81" w14:textId="77777777" w:rsidR="00537B8A" w:rsidRDefault="00537B8A" w:rsidP="00CA091F">
            <w:pPr>
              <w:pStyle w:val="TableParagraph"/>
              <w:spacing w:before="70"/>
              <w:ind w:left="1" w:right="36"/>
            </w:pPr>
            <w:r>
              <w:rPr>
                <w:spacing w:val="-2"/>
              </w:rPr>
              <w:t>0.002</w:t>
            </w:r>
          </w:p>
        </w:tc>
        <w:tc>
          <w:tcPr>
            <w:tcW w:w="1352" w:type="dxa"/>
            <w:tcBorders>
              <w:top w:val="nil"/>
              <w:bottom w:val="nil"/>
            </w:tcBorders>
          </w:tcPr>
          <w:p w14:paraId="5A4B4F0B" w14:textId="77777777" w:rsidR="00537B8A" w:rsidRDefault="00537B8A" w:rsidP="00CA091F">
            <w:pPr>
              <w:pStyle w:val="TableParagraph"/>
              <w:spacing w:before="70"/>
              <w:ind w:left="0" w:right="32"/>
            </w:pPr>
            <w:r>
              <w:rPr>
                <w:spacing w:val="-2"/>
              </w:rPr>
              <w:t>0.005</w:t>
            </w:r>
          </w:p>
        </w:tc>
        <w:tc>
          <w:tcPr>
            <w:tcW w:w="1350" w:type="dxa"/>
            <w:tcBorders>
              <w:top w:val="nil"/>
              <w:bottom w:val="nil"/>
            </w:tcBorders>
          </w:tcPr>
          <w:p w14:paraId="16244844"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08F5286E" w14:textId="77777777" w:rsidR="00537B8A" w:rsidRDefault="00537B8A" w:rsidP="00CA091F">
            <w:pPr>
              <w:pStyle w:val="TableParagraph"/>
              <w:spacing w:before="70"/>
              <w:ind w:left="0" w:right="4"/>
            </w:pPr>
            <w:r>
              <w:rPr>
                <w:spacing w:val="-2"/>
              </w:rPr>
              <w:t>0.002333</w:t>
            </w:r>
          </w:p>
        </w:tc>
        <w:tc>
          <w:tcPr>
            <w:tcW w:w="1441" w:type="dxa"/>
            <w:tcBorders>
              <w:top w:val="nil"/>
              <w:bottom w:val="nil"/>
            </w:tcBorders>
          </w:tcPr>
          <w:p w14:paraId="401CC1A1" w14:textId="77777777" w:rsidR="00537B8A" w:rsidRDefault="00537B8A" w:rsidP="00CA091F">
            <w:pPr>
              <w:pStyle w:val="TableParagraph"/>
              <w:spacing w:before="70"/>
              <w:ind w:left="1"/>
            </w:pPr>
            <w:r>
              <w:rPr>
                <w:spacing w:val="-2"/>
              </w:rPr>
              <w:t>265.43</w:t>
            </w:r>
          </w:p>
        </w:tc>
      </w:tr>
      <w:tr w:rsidR="00537B8A" w14:paraId="6E854D4C" w14:textId="77777777" w:rsidTr="00CA091F">
        <w:trPr>
          <w:trHeight w:val="345"/>
        </w:trPr>
        <w:tc>
          <w:tcPr>
            <w:tcW w:w="552" w:type="dxa"/>
            <w:tcBorders>
              <w:top w:val="nil"/>
              <w:bottom w:val="nil"/>
            </w:tcBorders>
          </w:tcPr>
          <w:p w14:paraId="01C684F2" w14:textId="77777777" w:rsidR="00537B8A" w:rsidRDefault="00537B8A" w:rsidP="00CA091F">
            <w:pPr>
              <w:pStyle w:val="TableParagraph"/>
              <w:spacing w:before="13"/>
              <w:ind w:left="33" w:right="9"/>
            </w:pPr>
            <w:r>
              <w:rPr>
                <w:spacing w:val="-5"/>
              </w:rPr>
              <w:t>26</w:t>
            </w:r>
          </w:p>
        </w:tc>
        <w:tc>
          <w:tcPr>
            <w:tcW w:w="2521" w:type="dxa"/>
            <w:tcBorders>
              <w:top w:val="nil"/>
              <w:bottom w:val="nil"/>
            </w:tcBorders>
          </w:tcPr>
          <w:p w14:paraId="37E6EC5D"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RHA-</w:t>
            </w:r>
            <w:r>
              <w:rPr>
                <w:spacing w:val="-4"/>
              </w:rPr>
              <w:t>1055</w:t>
            </w:r>
          </w:p>
        </w:tc>
        <w:tc>
          <w:tcPr>
            <w:tcW w:w="1349" w:type="dxa"/>
            <w:tcBorders>
              <w:top w:val="nil"/>
              <w:bottom w:val="nil"/>
            </w:tcBorders>
          </w:tcPr>
          <w:p w14:paraId="31068B53" w14:textId="77777777" w:rsidR="00537B8A" w:rsidRDefault="00537B8A" w:rsidP="00CA091F">
            <w:pPr>
              <w:pStyle w:val="TableParagraph"/>
              <w:spacing w:before="70"/>
              <w:ind w:left="0" w:right="36"/>
            </w:pPr>
            <w:r>
              <w:rPr>
                <w:spacing w:val="-10"/>
              </w:rPr>
              <w:t>-</w:t>
            </w:r>
          </w:p>
        </w:tc>
        <w:tc>
          <w:tcPr>
            <w:tcW w:w="1352" w:type="dxa"/>
            <w:tcBorders>
              <w:top w:val="nil"/>
              <w:bottom w:val="nil"/>
            </w:tcBorders>
          </w:tcPr>
          <w:p w14:paraId="631BA9F8" w14:textId="77777777" w:rsidR="00537B8A" w:rsidRDefault="00537B8A" w:rsidP="00CA091F">
            <w:pPr>
              <w:pStyle w:val="TableParagraph"/>
              <w:spacing w:before="70"/>
              <w:ind w:left="0" w:right="32"/>
            </w:pPr>
            <w:r>
              <w:rPr>
                <w:spacing w:val="-2"/>
              </w:rPr>
              <w:t>0.000</w:t>
            </w:r>
          </w:p>
        </w:tc>
        <w:tc>
          <w:tcPr>
            <w:tcW w:w="1350" w:type="dxa"/>
            <w:tcBorders>
              <w:top w:val="nil"/>
              <w:bottom w:val="nil"/>
            </w:tcBorders>
          </w:tcPr>
          <w:p w14:paraId="37547F7D"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3FABA392" w14:textId="77777777" w:rsidR="00537B8A" w:rsidRDefault="00537B8A" w:rsidP="00CA091F">
            <w:pPr>
              <w:pStyle w:val="TableParagraph"/>
              <w:spacing w:before="70"/>
              <w:ind w:left="0" w:right="4"/>
            </w:pPr>
            <w:r>
              <w:rPr>
                <w:spacing w:val="-2"/>
              </w:rPr>
              <w:t>0.000000</w:t>
            </w:r>
          </w:p>
        </w:tc>
        <w:tc>
          <w:tcPr>
            <w:tcW w:w="1441" w:type="dxa"/>
            <w:tcBorders>
              <w:top w:val="nil"/>
              <w:bottom w:val="nil"/>
            </w:tcBorders>
          </w:tcPr>
          <w:p w14:paraId="36AEE49E" w14:textId="77777777" w:rsidR="00537B8A" w:rsidRDefault="00537B8A" w:rsidP="00CA091F">
            <w:pPr>
              <w:pStyle w:val="TableParagraph"/>
              <w:spacing w:before="70"/>
              <w:ind w:left="1"/>
            </w:pPr>
            <w:r>
              <w:rPr>
                <w:spacing w:val="-2"/>
              </w:rPr>
              <w:t>177.06</w:t>
            </w:r>
          </w:p>
        </w:tc>
      </w:tr>
      <w:tr w:rsidR="00537B8A" w14:paraId="5C9AA764" w14:textId="77777777" w:rsidTr="00CA091F">
        <w:trPr>
          <w:trHeight w:val="343"/>
        </w:trPr>
        <w:tc>
          <w:tcPr>
            <w:tcW w:w="552" w:type="dxa"/>
            <w:tcBorders>
              <w:top w:val="nil"/>
              <w:bottom w:val="nil"/>
            </w:tcBorders>
          </w:tcPr>
          <w:p w14:paraId="0AF35CE4" w14:textId="77777777" w:rsidR="00537B8A" w:rsidRDefault="00537B8A" w:rsidP="00CA091F">
            <w:pPr>
              <w:pStyle w:val="TableParagraph"/>
              <w:spacing w:before="13"/>
              <w:ind w:left="33" w:right="9"/>
            </w:pPr>
            <w:r>
              <w:rPr>
                <w:spacing w:val="-5"/>
              </w:rPr>
              <w:t>27</w:t>
            </w:r>
          </w:p>
        </w:tc>
        <w:tc>
          <w:tcPr>
            <w:tcW w:w="2521" w:type="dxa"/>
            <w:tcBorders>
              <w:top w:val="nil"/>
              <w:bottom w:val="nil"/>
            </w:tcBorders>
          </w:tcPr>
          <w:p w14:paraId="353F491B"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32</w:t>
            </w:r>
          </w:p>
        </w:tc>
        <w:tc>
          <w:tcPr>
            <w:tcW w:w="1349" w:type="dxa"/>
            <w:tcBorders>
              <w:top w:val="nil"/>
              <w:bottom w:val="nil"/>
            </w:tcBorders>
          </w:tcPr>
          <w:p w14:paraId="57E46613" w14:textId="77777777" w:rsidR="00537B8A" w:rsidRDefault="00537B8A" w:rsidP="00CA091F">
            <w:pPr>
              <w:pStyle w:val="TableParagraph"/>
              <w:spacing w:before="68"/>
              <w:ind w:left="1" w:right="36"/>
            </w:pPr>
            <w:r>
              <w:rPr>
                <w:spacing w:val="-2"/>
              </w:rPr>
              <w:t>0.007</w:t>
            </w:r>
          </w:p>
        </w:tc>
        <w:tc>
          <w:tcPr>
            <w:tcW w:w="1352" w:type="dxa"/>
            <w:tcBorders>
              <w:top w:val="nil"/>
              <w:bottom w:val="nil"/>
            </w:tcBorders>
          </w:tcPr>
          <w:p w14:paraId="702CDBDD" w14:textId="77777777" w:rsidR="00537B8A" w:rsidRDefault="00537B8A" w:rsidP="00CA091F">
            <w:pPr>
              <w:pStyle w:val="TableParagraph"/>
              <w:spacing w:before="68"/>
              <w:ind w:left="0" w:right="32"/>
            </w:pPr>
            <w:r>
              <w:rPr>
                <w:spacing w:val="-2"/>
              </w:rPr>
              <w:t>0.000</w:t>
            </w:r>
          </w:p>
        </w:tc>
        <w:tc>
          <w:tcPr>
            <w:tcW w:w="1350" w:type="dxa"/>
            <w:tcBorders>
              <w:top w:val="nil"/>
              <w:bottom w:val="nil"/>
            </w:tcBorders>
          </w:tcPr>
          <w:p w14:paraId="03FB9BE2" w14:textId="77777777" w:rsidR="00537B8A" w:rsidRDefault="00537B8A" w:rsidP="00CA091F">
            <w:pPr>
              <w:pStyle w:val="TableParagraph"/>
              <w:spacing w:before="68"/>
              <w:ind w:left="37"/>
            </w:pPr>
            <w:r>
              <w:rPr>
                <w:spacing w:val="-2"/>
              </w:rPr>
              <w:t>0.000</w:t>
            </w:r>
          </w:p>
        </w:tc>
        <w:tc>
          <w:tcPr>
            <w:tcW w:w="1172" w:type="dxa"/>
            <w:tcBorders>
              <w:top w:val="nil"/>
              <w:bottom w:val="nil"/>
            </w:tcBorders>
          </w:tcPr>
          <w:p w14:paraId="6697E479" w14:textId="77777777" w:rsidR="00537B8A" w:rsidRDefault="00537B8A" w:rsidP="00CA091F">
            <w:pPr>
              <w:pStyle w:val="TableParagraph"/>
              <w:spacing w:before="68"/>
              <w:ind w:left="0" w:right="4"/>
            </w:pPr>
            <w:r>
              <w:rPr>
                <w:spacing w:val="-2"/>
              </w:rPr>
              <w:t>0.002333</w:t>
            </w:r>
          </w:p>
        </w:tc>
        <w:tc>
          <w:tcPr>
            <w:tcW w:w="1441" w:type="dxa"/>
            <w:tcBorders>
              <w:top w:val="nil"/>
              <w:bottom w:val="nil"/>
            </w:tcBorders>
          </w:tcPr>
          <w:p w14:paraId="6C24D8B6" w14:textId="77777777" w:rsidR="00537B8A" w:rsidRDefault="00537B8A" w:rsidP="00CA091F">
            <w:pPr>
              <w:pStyle w:val="TableParagraph"/>
              <w:spacing w:before="68"/>
              <w:ind w:left="1"/>
            </w:pPr>
            <w:r>
              <w:rPr>
                <w:spacing w:val="-2"/>
              </w:rPr>
              <w:t>231.34</w:t>
            </w:r>
          </w:p>
        </w:tc>
      </w:tr>
      <w:tr w:rsidR="00537B8A" w14:paraId="0078A4C9" w14:textId="77777777" w:rsidTr="00CA091F">
        <w:trPr>
          <w:trHeight w:val="345"/>
        </w:trPr>
        <w:tc>
          <w:tcPr>
            <w:tcW w:w="552" w:type="dxa"/>
            <w:tcBorders>
              <w:top w:val="nil"/>
              <w:bottom w:val="nil"/>
            </w:tcBorders>
          </w:tcPr>
          <w:p w14:paraId="3414891C" w14:textId="77777777" w:rsidR="00537B8A" w:rsidRDefault="00537B8A" w:rsidP="00CA091F">
            <w:pPr>
              <w:pStyle w:val="TableParagraph"/>
              <w:spacing w:before="13"/>
              <w:ind w:left="33" w:right="9"/>
            </w:pPr>
            <w:r>
              <w:rPr>
                <w:spacing w:val="-5"/>
              </w:rPr>
              <w:t>28</w:t>
            </w:r>
          </w:p>
        </w:tc>
        <w:tc>
          <w:tcPr>
            <w:tcW w:w="2521" w:type="dxa"/>
            <w:tcBorders>
              <w:top w:val="nil"/>
              <w:bottom w:val="nil"/>
            </w:tcBorders>
          </w:tcPr>
          <w:p w14:paraId="12DCD296"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50</w:t>
            </w:r>
          </w:p>
        </w:tc>
        <w:tc>
          <w:tcPr>
            <w:tcW w:w="1349" w:type="dxa"/>
            <w:tcBorders>
              <w:top w:val="nil"/>
              <w:bottom w:val="nil"/>
            </w:tcBorders>
          </w:tcPr>
          <w:p w14:paraId="3C878F0C" w14:textId="77777777" w:rsidR="00537B8A" w:rsidRDefault="00537B8A" w:rsidP="00CA091F">
            <w:pPr>
              <w:pStyle w:val="TableParagraph"/>
              <w:spacing w:before="70"/>
              <w:ind w:left="0" w:right="36"/>
            </w:pPr>
            <w:r>
              <w:rPr>
                <w:spacing w:val="-10"/>
              </w:rPr>
              <w:t>-</w:t>
            </w:r>
          </w:p>
        </w:tc>
        <w:tc>
          <w:tcPr>
            <w:tcW w:w="1352" w:type="dxa"/>
            <w:tcBorders>
              <w:top w:val="nil"/>
              <w:bottom w:val="nil"/>
            </w:tcBorders>
          </w:tcPr>
          <w:p w14:paraId="37878EEF" w14:textId="77777777" w:rsidR="00537B8A" w:rsidRDefault="00537B8A" w:rsidP="00CA091F">
            <w:pPr>
              <w:pStyle w:val="TableParagraph"/>
              <w:spacing w:before="70"/>
              <w:ind w:left="0" w:right="32"/>
            </w:pPr>
            <w:r>
              <w:rPr>
                <w:spacing w:val="-2"/>
              </w:rPr>
              <w:t>0.000</w:t>
            </w:r>
          </w:p>
        </w:tc>
        <w:tc>
          <w:tcPr>
            <w:tcW w:w="1350" w:type="dxa"/>
            <w:tcBorders>
              <w:top w:val="nil"/>
              <w:bottom w:val="nil"/>
            </w:tcBorders>
          </w:tcPr>
          <w:p w14:paraId="66833CEA"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53C4D1E5" w14:textId="77777777" w:rsidR="00537B8A" w:rsidRDefault="00537B8A" w:rsidP="00CA091F">
            <w:pPr>
              <w:pStyle w:val="TableParagraph"/>
              <w:spacing w:before="70"/>
              <w:ind w:left="0" w:right="4"/>
            </w:pPr>
            <w:r>
              <w:rPr>
                <w:spacing w:val="-2"/>
              </w:rPr>
              <w:t>0.000000</w:t>
            </w:r>
          </w:p>
        </w:tc>
        <w:tc>
          <w:tcPr>
            <w:tcW w:w="1441" w:type="dxa"/>
            <w:tcBorders>
              <w:top w:val="nil"/>
              <w:bottom w:val="nil"/>
            </w:tcBorders>
          </w:tcPr>
          <w:p w14:paraId="40B525D1" w14:textId="77777777" w:rsidR="00537B8A" w:rsidRDefault="00537B8A" w:rsidP="00CA091F">
            <w:pPr>
              <w:pStyle w:val="TableParagraph"/>
              <w:spacing w:before="70"/>
              <w:ind w:left="1"/>
            </w:pPr>
            <w:r>
              <w:rPr>
                <w:spacing w:val="-2"/>
              </w:rPr>
              <w:t>225.08</w:t>
            </w:r>
          </w:p>
        </w:tc>
      </w:tr>
      <w:tr w:rsidR="00537B8A" w14:paraId="10CDBE19" w14:textId="77777777" w:rsidTr="00CA091F">
        <w:trPr>
          <w:trHeight w:val="345"/>
        </w:trPr>
        <w:tc>
          <w:tcPr>
            <w:tcW w:w="552" w:type="dxa"/>
            <w:tcBorders>
              <w:top w:val="nil"/>
              <w:bottom w:val="nil"/>
            </w:tcBorders>
          </w:tcPr>
          <w:p w14:paraId="2F566F0A" w14:textId="77777777" w:rsidR="00537B8A" w:rsidRDefault="00537B8A" w:rsidP="00CA091F">
            <w:pPr>
              <w:pStyle w:val="TableParagraph"/>
              <w:spacing w:before="13"/>
              <w:ind w:left="33" w:right="9"/>
            </w:pPr>
            <w:r>
              <w:rPr>
                <w:spacing w:val="-5"/>
              </w:rPr>
              <w:t>29</w:t>
            </w:r>
          </w:p>
        </w:tc>
        <w:tc>
          <w:tcPr>
            <w:tcW w:w="2521" w:type="dxa"/>
            <w:tcBorders>
              <w:top w:val="nil"/>
              <w:bottom w:val="nil"/>
            </w:tcBorders>
          </w:tcPr>
          <w:p w14:paraId="21EE9912" w14:textId="77777777" w:rsidR="00537B8A" w:rsidRDefault="00537B8A" w:rsidP="00CA091F">
            <w:pPr>
              <w:pStyle w:val="TableParagraph"/>
              <w:spacing w:before="42"/>
              <w:ind w:left="117"/>
              <w:jc w:val="left"/>
            </w:pPr>
            <w:r>
              <w:t>NDLA-2</w:t>
            </w:r>
            <w:r>
              <w:rPr>
                <w:spacing w:val="-12"/>
              </w:rPr>
              <w:t xml:space="preserve"> </w:t>
            </w:r>
            <w:r>
              <w:t>X</w:t>
            </w:r>
            <w:r>
              <w:rPr>
                <w:spacing w:val="-13"/>
              </w:rPr>
              <w:t xml:space="preserve"> </w:t>
            </w:r>
            <w:r>
              <w:t>AKSFI-</w:t>
            </w:r>
            <w:r>
              <w:rPr>
                <w:spacing w:val="-5"/>
              </w:rPr>
              <w:t>78</w:t>
            </w:r>
          </w:p>
        </w:tc>
        <w:tc>
          <w:tcPr>
            <w:tcW w:w="1349" w:type="dxa"/>
            <w:tcBorders>
              <w:top w:val="nil"/>
              <w:bottom w:val="nil"/>
            </w:tcBorders>
          </w:tcPr>
          <w:p w14:paraId="5972FCA0" w14:textId="77777777" w:rsidR="00537B8A" w:rsidRDefault="00537B8A" w:rsidP="00CA091F">
            <w:pPr>
              <w:pStyle w:val="TableParagraph"/>
              <w:spacing w:before="70"/>
              <w:ind w:left="0" w:right="36"/>
            </w:pPr>
            <w:r>
              <w:rPr>
                <w:spacing w:val="-10"/>
              </w:rPr>
              <w:t>-</w:t>
            </w:r>
          </w:p>
        </w:tc>
        <w:tc>
          <w:tcPr>
            <w:tcW w:w="1352" w:type="dxa"/>
            <w:tcBorders>
              <w:top w:val="nil"/>
              <w:bottom w:val="nil"/>
            </w:tcBorders>
          </w:tcPr>
          <w:p w14:paraId="2B526759" w14:textId="77777777" w:rsidR="00537B8A" w:rsidRDefault="00537B8A" w:rsidP="00CA091F">
            <w:pPr>
              <w:pStyle w:val="TableParagraph"/>
              <w:spacing w:before="70"/>
              <w:ind w:left="0" w:right="32"/>
            </w:pPr>
            <w:r>
              <w:rPr>
                <w:spacing w:val="-2"/>
              </w:rPr>
              <w:t>0.009</w:t>
            </w:r>
          </w:p>
        </w:tc>
        <w:tc>
          <w:tcPr>
            <w:tcW w:w="1350" w:type="dxa"/>
            <w:tcBorders>
              <w:top w:val="nil"/>
              <w:bottom w:val="nil"/>
            </w:tcBorders>
          </w:tcPr>
          <w:p w14:paraId="13537BA1"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04BA8F1B" w14:textId="77777777" w:rsidR="00537B8A" w:rsidRDefault="00537B8A" w:rsidP="00CA091F">
            <w:pPr>
              <w:pStyle w:val="TableParagraph"/>
              <w:spacing w:before="70"/>
              <w:ind w:left="0" w:right="4"/>
            </w:pPr>
            <w:r>
              <w:rPr>
                <w:spacing w:val="-2"/>
              </w:rPr>
              <w:t>0.004500</w:t>
            </w:r>
          </w:p>
        </w:tc>
        <w:tc>
          <w:tcPr>
            <w:tcW w:w="1441" w:type="dxa"/>
            <w:tcBorders>
              <w:top w:val="nil"/>
              <w:bottom w:val="nil"/>
            </w:tcBorders>
          </w:tcPr>
          <w:p w14:paraId="0410BA75" w14:textId="77777777" w:rsidR="00537B8A" w:rsidRDefault="00537B8A" w:rsidP="00CA091F">
            <w:pPr>
              <w:pStyle w:val="TableParagraph"/>
              <w:spacing w:before="70"/>
              <w:ind w:left="1"/>
            </w:pPr>
            <w:r>
              <w:rPr>
                <w:spacing w:val="-2"/>
              </w:rPr>
              <w:t>132.29</w:t>
            </w:r>
          </w:p>
        </w:tc>
      </w:tr>
      <w:tr w:rsidR="00537B8A" w14:paraId="56269DEC" w14:textId="77777777" w:rsidTr="00CA091F">
        <w:trPr>
          <w:trHeight w:val="324"/>
        </w:trPr>
        <w:tc>
          <w:tcPr>
            <w:tcW w:w="552" w:type="dxa"/>
            <w:tcBorders>
              <w:top w:val="nil"/>
              <w:left w:val="single" w:sz="6" w:space="0" w:color="000000"/>
              <w:bottom w:val="single" w:sz="6" w:space="0" w:color="000000"/>
              <w:right w:val="single" w:sz="6" w:space="0" w:color="000000"/>
            </w:tcBorders>
          </w:tcPr>
          <w:p w14:paraId="40028346" w14:textId="77777777" w:rsidR="00537B8A" w:rsidRDefault="00537B8A" w:rsidP="00CA091F">
            <w:pPr>
              <w:pStyle w:val="TableParagraph"/>
              <w:spacing w:before="13"/>
              <w:ind w:left="52" w:right="28"/>
            </w:pPr>
            <w:r>
              <w:rPr>
                <w:spacing w:val="-5"/>
              </w:rPr>
              <w:t>30</w:t>
            </w:r>
          </w:p>
        </w:tc>
        <w:tc>
          <w:tcPr>
            <w:tcW w:w="2521" w:type="dxa"/>
            <w:tcBorders>
              <w:top w:val="nil"/>
              <w:left w:val="single" w:sz="6" w:space="0" w:color="000000"/>
              <w:bottom w:val="single" w:sz="6" w:space="0" w:color="000000"/>
              <w:right w:val="single" w:sz="6" w:space="0" w:color="000000"/>
            </w:tcBorders>
          </w:tcPr>
          <w:p w14:paraId="3B72E521"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34</w:t>
            </w:r>
          </w:p>
        </w:tc>
        <w:tc>
          <w:tcPr>
            <w:tcW w:w="1349" w:type="dxa"/>
            <w:tcBorders>
              <w:top w:val="nil"/>
              <w:left w:val="single" w:sz="6" w:space="0" w:color="000000"/>
              <w:bottom w:val="single" w:sz="6" w:space="0" w:color="000000"/>
              <w:right w:val="single" w:sz="6" w:space="0" w:color="000000"/>
            </w:tcBorders>
          </w:tcPr>
          <w:p w14:paraId="41CCEE84" w14:textId="77777777" w:rsidR="00537B8A" w:rsidRDefault="00537B8A" w:rsidP="00CA091F">
            <w:pPr>
              <w:pStyle w:val="TableParagraph"/>
              <w:spacing w:before="71" w:line="233" w:lineRule="exact"/>
              <w:ind w:left="1" w:right="36"/>
            </w:pPr>
            <w:r>
              <w:rPr>
                <w:spacing w:val="-2"/>
              </w:rPr>
              <w:t>0.029</w:t>
            </w:r>
          </w:p>
        </w:tc>
        <w:tc>
          <w:tcPr>
            <w:tcW w:w="1352" w:type="dxa"/>
            <w:tcBorders>
              <w:top w:val="nil"/>
              <w:left w:val="single" w:sz="6" w:space="0" w:color="000000"/>
              <w:bottom w:val="single" w:sz="6" w:space="0" w:color="000000"/>
              <w:right w:val="single" w:sz="6" w:space="0" w:color="000000"/>
            </w:tcBorders>
          </w:tcPr>
          <w:p w14:paraId="6DE71B63" w14:textId="77777777" w:rsidR="00537B8A" w:rsidRDefault="00537B8A" w:rsidP="00CA091F">
            <w:pPr>
              <w:pStyle w:val="TableParagraph"/>
              <w:spacing w:before="71" w:line="233" w:lineRule="exact"/>
              <w:ind w:left="0" w:right="32"/>
            </w:pPr>
            <w:r>
              <w:rPr>
                <w:spacing w:val="-2"/>
              </w:rPr>
              <w:t>0.005</w:t>
            </w:r>
          </w:p>
        </w:tc>
        <w:tc>
          <w:tcPr>
            <w:tcW w:w="1350" w:type="dxa"/>
            <w:tcBorders>
              <w:top w:val="nil"/>
              <w:left w:val="single" w:sz="6" w:space="0" w:color="000000"/>
              <w:bottom w:val="single" w:sz="6" w:space="0" w:color="000000"/>
              <w:right w:val="single" w:sz="6" w:space="0" w:color="000000"/>
            </w:tcBorders>
          </w:tcPr>
          <w:p w14:paraId="56129236" w14:textId="77777777" w:rsidR="00537B8A" w:rsidRDefault="00537B8A" w:rsidP="00CA091F">
            <w:pPr>
              <w:pStyle w:val="TableParagraph"/>
              <w:spacing w:before="71" w:line="233" w:lineRule="exact"/>
              <w:ind w:left="47" w:right="10"/>
            </w:pPr>
            <w:r>
              <w:rPr>
                <w:spacing w:val="-2"/>
              </w:rPr>
              <w:t>0.000</w:t>
            </w:r>
          </w:p>
        </w:tc>
        <w:tc>
          <w:tcPr>
            <w:tcW w:w="1172" w:type="dxa"/>
            <w:tcBorders>
              <w:top w:val="nil"/>
              <w:left w:val="single" w:sz="6" w:space="0" w:color="000000"/>
              <w:bottom w:val="single" w:sz="6" w:space="0" w:color="000000"/>
              <w:right w:val="single" w:sz="6" w:space="0" w:color="000000"/>
            </w:tcBorders>
          </w:tcPr>
          <w:p w14:paraId="217FF52A" w14:textId="77777777" w:rsidR="00537B8A" w:rsidRDefault="00537B8A" w:rsidP="00CA091F">
            <w:pPr>
              <w:pStyle w:val="TableParagraph"/>
              <w:spacing w:before="71" w:line="233" w:lineRule="exact"/>
              <w:ind w:left="0" w:right="4"/>
            </w:pPr>
            <w:r>
              <w:rPr>
                <w:spacing w:val="-2"/>
              </w:rPr>
              <w:t>0.011333</w:t>
            </w:r>
          </w:p>
        </w:tc>
        <w:tc>
          <w:tcPr>
            <w:tcW w:w="1441" w:type="dxa"/>
            <w:tcBorders>
              <w:top w:val="nil"/>
              <w:left w:val="single" w:sz="6" w:space="0" w:color="000000"/>
              <w:bottom w:val="single" w:sz="6" w:space="0" w:color="000000"/>
              <w:right w:val="single" w:sz="6" w:space="0" w:color="000000"/>
            </w:tcBorders>
          </w:tcPr>
          <w:p w14:paraId="44ED140A" w14:textId="77777777" w:rsidR="00537B8A" w:rsidRDefault="00537B8A" w:rsidP="00CA091F">
            <w:pPr>
              <w:pStyle w:val="TableParagraph"/>
              <w:spacing w:before="71" w:line="233" w:lineRule="exact"/>
              <w:ind w:left="8" w:right="7"/>
            </w:pPr>
            <w:r>
              <w:rPr>
                <w:spacing w:val="-2"/>
              </w:rPr>
              <w:t>234.81</w:t>
            </w:r>
          </w:p>
        </w:tc>
      </w:tr>
      <w:tr w:rsidR="00537B8A" w14:paraId="36B4D6FE" w14:textId="77777777" w:rsidTr="00CA091F">
        <w:trPr>
          <w:trHeight w:val="345"/>
        </w:trPr>
        <w:tc>
          <w:tcPr>
            <w:tcW w:w="552" w:type="dxa"/>
            <w:tcBorders>
              <w:top w:val="single" w:sz="6" w:space="0" w:color="000000"/>
              <w:left w:val="single" w:sz="6" w:space="0" w:color="000000"/>
              <w:right w:val="single" w:sz="6" w:space="0" w:color="000000"/>
            </w:tcBorders>
          </w:tcPr>
          <w:p w14:paraId="22853BDB" w14:textId="77777777" w:rsidR="00537B8A" w:rsidRDefault="00537B8A" w:rsidP="00CA091F">
            <w:pPr>
              <w:pStyle w:val="TableParagraph"/>
              <w:spacing w:before="0"/>
              <w:ind w:left="0"/>
              <w:jc w:val="left"/>
            </w:pPr>
          </w:p>
        </w:tc>
        <w:tc>
          <w:tcPr>
            <w:tcW w:w="2521" w:type="dxa"/>
            <w:tcBorders>
              <w:top w:val="single" w:sz="6" w:space="0" w:color="000000"/>
              <w:left w:val="single" w:sz="6" w:space="0" w:color="000000"/>
              <w:right w:val="single" w:sz="6" w:space="0" w:color="000000"/>
            </w:tcBorders>
          </w:tcPr>
          <w:p w14:paraId="6C560138" w14:textId="77777777" w:rsidR="00537B8A" w:rsidRDefault="00537B8A" w:rsidP="00CA091F">
            <w:pPr>
              <w:pStyle w:val="TableParagraph"/>
              <w:spacing w:before="35"/>
              <w:ind w:left="117"/>
              <w:jc w:val="left"/>
              <w:rPr>
                <w:b/>
                <w:sz w:val="24"/>
              </w:rPr>
            </w:pPr>
            <w:r>
              <w:rPr>
                <w:b/>
                <w:spacing w:val="-2"/>
                <w:sz w:val="24"/>
              </w:rPr>
              <w:t>Checks</w:t>
            </w:r>
          </w:p>
        </w:tc>
        <w:tc>
          <w:tcPr>
            <w:tcW w:w="1349" w:type="dxa"/>
            <w:tcBorders>
              <w:top w:val="single" w:sz="6" w:space="0" w:color="000000"/>
              <w:left w:val="single" w:sz="6" w:space="0" w:color="000000"/>
              <w:right w:val="single" w:sz="6" w:space="0" w:color="000000"/>
            </w:tcBorders>
          </w:tcPr>
          <w:p w14:paraId="3A79B82E" w14:textId="77777777" w:rsidR="00537B8A" w:rsidRDefault="00537B8A" w:rsidP="00CA091F">
            <w:pPr>
              <w:pStyle w:val="TableParagraph"/>
              <w:spacing w:before="0"/>
              <w:ind w:left="0"/>
              <w:jc w:val="left"/>
            </w:pPr>
          </w:p>
        </w:tc>
        <w:tc>
          <w:tcPr>
            <w:tcW w:w="1352" w:type="dxa"/>
            <w:tcBorders>
              <w:top w:val="single" w:sz="6" w:space="0" w:color="000000"/>
              <w:left w:val="single" w:sz="6" w:space="0" w:color="000000"/>
              <w:right w:val="single" w:sz="6" w:space="0" w:color="000000"/>
            </w:tcBorders>
          </w:tcPr>
          <w:p w14:paraId="6A9B99D8" w14:textId="77777777" w:rsidR="00537B8A" w:rsidRDefault="00537B8A" w:rsidP="00CA091F">
            <w:pPr>
              <w:pStyle w:val="TableParagraph"/>
              <w:spacing w:before="0"/>
              <w:ind w:left="0"/>
              <w:jc w:val="left"/>
            </w:pPr>
          </w:p>
        </w:tc>
        <w:tc>
          <w:tcPr>
            <w:tcW w:w="1350" w:type="dxa"/>
            <w:tcBorders>
              <w:top w:val="single" w:sz="6" w:space="0" w:color="000000"/>
              <w:left w:val="single" w:sz="6" w:space="0" w:color="000000"/>
              <w:right w:val="single" w:sz="6" w:space="0" w:color="000000"/>
            </w:tcBorders>
          </w:tcPr>
          <w:p w14:paraId="6E69EB34" w14:textId="77777777" w:rsidR="00537B8A" w:rsidRDefault="00537B8A" w:rsidP="00CA091F">
            <w:pPr>
              <w:pStyle w:val="TableParagraph"/>
              <w:spacing w:before="0"/>
              <w:ind w:left="0"/>
              <w:jc w:val="left"/>
            </w:pPr>
          </w:p>
        </w:tc>
        <w:tc>
          <w:tcPr>
            <w:tcW w:w="1172" w:type="dxa"/>
            <w:tcBorders>
              <w:top w:val="single" w:sz="6" w:space="0" w:color="000000"/>
              <w:left w:val="single" w:sz="6" w:space="0" w:color="000000"/>
              <w:right w:val="single" w:sz="6" w:space="0" w:color="000000"/>
            </w:tcBorders>
          </w:tcPr>
          <w:p w14:paraId="70710DC4" w14:textId="77777777" w:rsidR="00537B8A" w:rsidRDefault="00537B8A" w:rsidP="00CA091F">
            <w:pPr>
              <w:pStyle w:val="TableParagraph"/>
              <w:spacing w:before="0"/>
              <w:ind w:left="0"/>
              <w:jc w:val="left"/>
            </w:pPr>
          </w:p>
        </w:tc>
        <w:tc>
          <w:tcPr>
            <w:tcW w:w="1441" w:type="dxa"/>
            <w:tcBorders>
              <w:top w:val="single" w:sz="6" w:space="0" w:color="000000"/>
              <w:left w:val="single" w:sz="6" w:space="0" w:color="000000"/>
              <w:right w:val="single" w:sz="6" w:space="0" w:color="000000"/>
            </w:tcBorders>
          </w:tcPr>
          <w:p w14:paraId="3C2A1D5A" w14:textId="77777777" w:rsidR="00537B8A" w:rsidRDefault="00537B8A" w:rsidP="00CA091F">
            <w:pPr>
              <w:pStyle w:val="TableParagraph"/>
              <w:spacing w:before="0"/>
              <w:ind w:left="0"/>
              <w:jc w:val="left"/>
            </w:pPr>
          </w:p>
        </w:tc>
      </w:tr>
      <w:tr w:rsidR="00537B8A" w14:paraId="66A99CC8" w14:textId="77777777" w:rsidTr="00CA091F">
        <w:trPr>
          <w:trHeight w:val="366"/>
        </w:trPr>
        <w:tc>
          <w:tcPr>
            <w:tcW w:w="552" w:type="dxa"/>
            <w:tcBorders>
              <w:bottom w:val="nil"/>
            </w:tcBorders>
          </w:tcPr>
          <w:p w14:paraId="52A8AB2F" w14:textId="77777777" w:rsidR="00537B8A" w:rsidRDefault="00537B8A" w:rsidP="00CA091F">
            <w:pPr>
              <w:pStyle w:val="TableParagraph"/>
              <w:spacing w:before="34"/>
              <w:ind w:left="33"/>
            </w:pPr>
            <w:r>
              <w:rPr>
                <w:spacing w:val="-10"/>
              </w:rPr>
              <w:t>1</w:t>
            </w:r>
          </w:p>
        </w:tc>
        <w:tc>
          <w:tcPr>
            <w:tcW w:w="2521" w:type="dxa"/>
            <w:tcBorders>
              <w:bottom w:val="nil"/>
            </w:tcBorders>
          </w:tcPr>
          <w:p w14:paraId="2BBC0CE8" w14:textId="77777777" w:rsidR="00537B8A" w:rsidRDefault="00537B8A" w:rsidP="00CA091F">
            <w:pPr>
              <w:pStyle w:val="TableParagraph"/>
              <w:spacing w:before="34"/>
              <w:ind w:left="117"/>
              <w:jc w:val="left"/>
            </w:pPr>
            <w:r>
              <w:rPr>
                <w:spacing w:val="-2"/>
              </w:rPr>
              <w:t>NDSH-</w:t>
            </w:r>
            <w:r>
              <w:rPr>
                <w:spacing w:val="-4"/>
              </w:rPr>
              <w:t>1012</w:t>
            </w:r>
          </w:p>
        </w:tc>
        <w:tc>
          <w:tcPr>
            <w:tcW w:w="1349" w:type="dxa"/>
            <w:tcBorders>
              <w:bottom w:val="nil"/>
            </w:tcBorders>
          </w:tcPr>
          <w:p w14:paraId="6847EA29" w14:textId="77777777" w:rsidR="00537B8A" w:rsidRDefault="00537B8A" w:rsidP="00CA091F">
            <w:pPr>
              <w:pStyle w:val="TableParagraph"/>
              <w:spacing w:before="92"/>
              <w:ind w:left="1" w:right="36"/>
            </w:pPr>
            <w:r>
              <w:rPr>
                <w:spacing w:val="-2"/>
              </w:rPr>
              <w:t>0.001</w:t>
            </w:r>
          </w:p>
        </w:tc>
        <w:tc>
          <w:tcPr>
            <w:tcW w:w="1352" w:type="dxa"/>
            <w:tcBorders>
              <w:bottom w:val="nil"/>
            </w:tcBorders>
          </w:tcPr>
          <w:p w14:paraId="29EF047B" w14:textId="77777777" w:rsidR="00537B8A" w:rsidRDefault="00537B8A" w:rsidP="00CA091F">
            <w:pPr>
              <w:pStyle w:val="TableParagraph"/>
              <w:spacing w:before="92"/>
              <w:ind w:left="0" w:right="32"/>
            </w:pPr>
            <w:r>
              <w:rPr>
                <w:spacing w:val="-2"/>
              </w:rPr>
              <w:t>0.001</w:t>
            </w:r>
          </w:p>
        </w:tc>
        <w:tc>
          <w:tcPr>
            <w:tcW w:w="1350" w:type="dxa"/>
            <w:tcBorders>
              <w:bottom w:val="nil"/>
            </w:tcBorders>
          </w:tcPr>
          <w:p w14:paraId="518BB780" w14:textId="77777777" w:rsidR="00537B8A" w:rsidRDefault="00537B8A" w:rsidP="00CA091F">
            <w:pPr>
              <w:pStyle w:val="TableParagraph"/>
              <w:spacing w:before="92"/>
              <w:ind w:left="37"/>
            </w:pPr>
            <w:r>
              <w:rPr>
                <w:spacing w:val="-2"/>
              </w:rPr>
              <w:t>0.000</w:t>
            </w:r>
          </w:p>
        </w:tc>
        <w:tc>
          <w:tcPr>
            <w:tcW w:w="1172" w:type="dxa"/>
            <w:tcBorders>
              <w:bottom w:val="nil"/>
            </w:tcBorders>
          </w:tcPr>
          <w:p w14:paraId="780B9B03" w14:textId="77777777" w:rsidR="00537B8A" w:rsidRDefault="00537B8A" w:rsidP="00CA091F">
            <w:pPr>
              <w:pStyle w:val="TableParagraph"/>
              <w:spacing w:before="92"/>
              <w:ind w:left="0" w:right="4"/>
            </w:pPr>
            <w:r>
              <w:rPr>
                <w:spacing w:val="-2"/>
              </w:rPr>
              <w:t>0.000667</w:t>
            </w:r>
          </w:p>
        </w:tc>
        <w:tc>
          <w:tcPr>
            <w:tcW w:w="1441" w:type="dxa"/>
            <w:tcBorders>
              <w:bottom w:val="nil"/>
            </w:tcBorders>
          </w:tcPr>
          <w:p w14:paraId="7046C968" w14:textId="77777777" w:rsidR="00537B8A" w:rsidRDefault="00537B8A" w:rsidP="00CA091F">
            <w:pPr>
              <w:pStyle w:val="TableParagraph"/>
              <w:spacing w:before="92"/>
              <w:ind w:left="1"/>
            </w:pPr>
            <w:r>
              <w:rPr>
                <w:spacing w:val="-2"/>
              </w:rPr>
              <w:t>526.88</w:t>
            </w:r>
          </w:p>
        </w:tc>
      </w:tr>
      <w:tr w:rsidR="00537B8A" w14:paraId="12DB14FC" w14:textId="77777777" w:rsidTr="00CA091F">
        <w:trPr>
          <w:trHeight w:val="343"/>
        </w:trPr>
        <w:tc>
          <w:tcPr>
            <w:tcW w:w="552" w:type="dxa"/>
            <w:tcBorders>
              <w:top w:val="nil"/>
              <w:bottom w:val="nil"/>
            </w:tcBorders>
          </w:tcPr>
          <w:p w14:paraId="13F08431" w14:textId="77777777" w:rsidR="00537B8A" w:rsidRDefault="00537B8A" w:rsidP="00CA091F">
            <w:pPr>
              <w:pStyle w:val="TableParagraph"/>
              <w:spacing w:before="13"/>
              <w:ind w:left="33"/>
            </w:pPr>
            <w:r>
              <w:rPr>
                <w:spacing w:val="-10"/>
              </w:rPr>
              <w:t>2</w:t>
            </w:r>
          </w:p>
        </w:tc>
        <w:tc>
          <w:tcPr>
            <w:tcW w:w="2521" w:type="dxa"/>
            <w:tcBorders>
              <w:top w:val="nil"/>
              <w:bottom w:val="nil"/>
            </w:tcBorders>
          </w:tcPr>
          <w:p w14:paraId="0D0C15FC" w14:textId="77777777" w:rsidR="00537B8A" w:rsidRDefault="00537B8A" w:rsidP="00CA091F">
            <w:pPr>
              <w:pStyle w:val="TableParagraph"/>
              <w:spacing w:before="13"/>
              <w:ind w:left="117"/>
              <w:jc w:val="left"/>
            </w:pPr>
            <w:r>
              <w:rPr>
                <w:spacing w:val="-2"/>
              </w:rPr>
              <w:t>KBSH-</w:t>
            </w:r>
            <w:r>
              <w:rPr>
                <w:spacing w:val="-5"/>
              </w:rPr>
              <w:t>44</w:t>
            </w:r>
          </w:p>
        </w:tc>
        <w:tc>
          <w:tcPr>
            <w:tcW w:w="1349" w:type="dxa"/>
            <w:tcBorders>
              <w:top w:val="nil"/>
              <w:bottom w:val="nil"/>
            </w:tcBorders>
          </w:tcPr>
          <w:p w14:paraId="23B41148" w14:textId="77777777" w:rsidR="00537B8A" w:rsidRDefault="00537B8A" w:rsidP="00CA091F">
            <w:pPr>
              <w:pStyle w:val="TableParagraph"/>
              <w:spacing w:before="68"/>
              <w:ind w:left="1" w:right="36"/>
            </w:pPr>
            <w:r>
              <w:rPr>
                <w:spacing w:val="-2"/>
              </w:rPr>
              <w:t>0.001</w:t>
            </w:r>
          </w:p>
        </w:tc>
        <w:tc>
          <w:tcPr>
            <w:tcW w:w="1352" w:type="dxa"/>
            <w:tcBorders>
              <w:top w:val="nil"/>
              <w:bottom w:val="nil"/>
            </w:tcBorders>
          </w:tcPr>
          <w:p w14:paraId="4E07BB7E" w14:textId="77777777" w:rsidR="00537B8A" w:rsidRDefault="00537B8A" w:rsidP="00CA091F">
            <w:pPr>
              <w:pStyle w:val="TableParagraph"/>
              <w:spacing w:before="68"/>
              <w:ind w:left="0" w:right="32"/>
            </w:pPr>
            <w:r>
              <w:rPr>
                <w:spacing w:val="-2"/>
              </w:rPr>
              <w:t>0.000</w:t>
            </w:r>
          </w:p>
        </w:tc>
        <w:tc>
          <w:tcPr>
            <w:tcW w:w="1350" w:type="dxa"/>
            <w:tcBorders>
              <w:top w:val="nil"/>
              <w:bottom w:val="nil"/>
            </w:tcBorders>
          </w:tcPr>
          <w:p w14:paraId="19B09D6E" w14:textId="77777777" w:rsidR="00537B8A" w:rsidRDefault="00537B8A" w:rsidP="00CA091F">
            <w:pPr>
              <w:pStyle w:val="TableParagraph"/>
              <w:spacing w:before="68"/>
              <w:ind w:left="37"/>
            </w:pPr>
            <w:r>
              <w:rPr>
                <w:spacing w:val="-2"/>
              </w:rPr>
              <w:t>0.000</w:t>
            </w:r>
          </w:p>
        </w:tc>
        <w:tc>
          <w:tcPr>
            <w:tcW w:w="1172" w:type="dxa"/>
            <w:tcBorders>
              <w:top w:val="nil"/>
              <w:bottom w:val="nil"/>
            </w:tcBorders>
          </w:tcPr>
          <w:p w14:paraId="27943178" w14:textId="77777777" w:rsidR="00537B8A" w:rsidRDefault="00537B8A" w:rsidP="00CA091F">
            <w:pPr>
              <w:pStyle w:val="TableParagraph"/>
              <w:spacing w:before="68"/>
              <w:ind w:left="0" w:right="4"/>
            </w:pPr>
            <w:r>
              <w:rPr>
                <w:spacing w:val="-2"/>
              </w:rPr>
              <w:t>0.000333</w:t>
            </w:r>
          </w:p>
        </w:tc>
        <w:tc>
          <w:tcPr>
            <w:tcW w:w="1441" w:type="dxa"/>
            <w:tcBorders>
              <w:top w:val="nil"/>
              <w:bottom w:val="nil"/>
            </w:tcBorders>
          </w:tcPr>
          <w:p w14:paraId="7B3A9E62" w14:textId="77777777" w:rsidR="00537B8A" w:rsidRDefault="00537B8A" w:rsidP="00CA091F">
            <w:pPr>
              <w:pStyle w:val="TableParagraph"/>
              <w:spacing w:before="68"/>
              <w:ind w:left="1"/>
            </w:pPr>
            <w:r>
              <w:rPr>
                <w:spacing w:val="-2"/>
              </w:rPr>
              <w:t>822.9</w:t>
            </w:r>
          </w:p>
        </w:tc>
      </w:tr>
      <w:tr w:rsidR="00537B8A" w14:paraId="3646C863" w14:textId="77777777" w:rsidTr="00CA091F">
        <w:trPr>
          <w:trHeight w:val="345"/>
        </w:trPr>
        <w:tc>
          <w:tcPr>
            <w:tcW w:w="552" w:type="dxa"/>
            <w:tcBorders>
              <w:top w:val="nil"/>
              <w:bottom w:val="nil"/>
            </w:tcBorders>
          </w:tcPr>
          <w:p w14:paraId="79C0B2ED" w14:textId="77777777" w:rsidR="00537B8A" w:rsidRDefault="00537B8A" w:rsidP="00CA091F">
            <w:pPr>
              <w:pStyle w:val="TableParagraph"/>
              <w:spacing w:before="13"/>
              <w:ind w:left="33"/>
            </w:pPr>
            <w:r>
              <w:rPr>
                <w:spacing w:val="-10"/>
              </w:rPr>
              <w:t>3</w:t>
            </w:r>
          </w:p>
        </w:tc>
        <w:tc>
          <w:tcPr>
            <w:tcW w:w="2521" w:type="dxa"/>
            <w:tcBorders>
              <w:top w:val="nil"/>
              <w:bottom w:val="nil"/>
            </w:tcBorders>
          </w:tcPr>
          <w:p w14:paraId="709D34D1" w14:textId="77777777" w:rsidR="00537B8A" w:rsidRDefault="00537B8A" w:rsidP="00CA091F">
            <w:pPr>
              <w:pStyle w:val="TableParagraph"/>
              <w:spacing w:before="13"/>
              <w:ind w:left="117"/>
              <w:jc w:val="left"/>
            </w:pPr>
            <w:r>
              <w:rPr>
                <w:spacing w:val="-2"/>
              </w:rPr>
              <w:t>KBSH-</w:t>
            </w:r>
            <w:r>
              <w:rPr>
                <w:spacing w:val="-5"/>
              </w:rPr>
              <w:t>78</w:t>
            </w:r>
          </w:p>
        </w:tc>
        <w:tc>
          <w:tcPr>
            <w:tcW w:w="1349" w:type="dxa"/>
            <w:tcBorders>
              <w:top w:val="nil"/>
              <w:bottom w:val="nil"/>
            </w:tcBorders>
          </w:tcPr>
          <w:p w14:paraId="5A00268B" w14:textId="77777777" w:rsidR="00537B8A" w:rsidRDefault="00537B8A" w:rsidP="00CA091F">
            <w:pPr>
              <w:pStyle w:val="TableParagraph"/>
              <w:spacing w:before="70"/>
              <w:ind w:left="1" w:right="36"/>
            </w:pPr>
            <w:r>
              <w:rPr>
                <w:spacing w:val="-2"/>
              </w:rPr>
              <w:t>0.003</w:t>
            </w:r>
          </w:p>
        </w:tc>
        <w:tc>
          <w:tcPr>
            <w:tcW w:w="1352" w:type="dxa"/>
            <w:tcBorders>
              <w:top w:val="nil"/>
              <w:bottom w:val="nil"/>
            </w:tcBorders>
          </w:tcPr>
          <w:p w14:paraId="52D37CA2" w14:textId="77777777" w:rsidR="00537B8A" w:rsidRDefault="00537B8A" w:rsidP="00CA091F">
            <w:pPr>
              <w:pStyle w:val="TableParagraph"/>
              <w:spacing w:before="70"/>
              <w:ind w:left="0" w:right="32"/>
            </w:pPr>
            <w:r>
              <w:rPr>
                <w:spacing w:val="-2"/>
              </w:rPr>
              <w:t>0.003</w:t>
            </w:r>
          </w:p>
        </w:tc>
        <w:tc>
          <w:tcPr>
            <w:tcW w:w="1350" w:type="dxa"/>
            <w:tcBorders>
              <w:top w:val="nil"/>
              <w:bottom w:val="nil"/>
            </w:tcBorders>
          </w:tcPr>
          <w:p w14:paraId="16614066"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2BF051F6" w14:textId="77777777" w:rsidR="00537B8A" w:rsidRDefault="00537B8A" w:rsidP="00CA091F">
            <w:pPr>
              <w:pStyle w:val="TableParagraph"/>
              <w:spacing w:before="70"/>
              <w:ind w:left="0" w:right="4"/>
            </w:pPr>
            <w:r>
              <w:rPr>
                <w:spacing w:val="-2"/>
              </w:rPr>
              <w:t>0.002000</w:t>
            </w:r>
          </w:p>
        </w:tc>
        <w:tc>
          <w:tcPr>
            <w:tcW w:w="1441" w:type="dxa"/>
            <w:tcBorders>
              <w:top w:val="nil"/>
              <w:bottom w:val="nil"/>
            </w:tcBorders>
          </w:tcPr>
          <w:p w14:paraId="3D851A17" w14:textId="77777777" w:rsidR="00537B8A" w:rsidRDefault="00537B8A" w:rsidP="00CA091F">
            <w:pPr>
              <w:pStyle w:val="TableParagraph"/>
              <w:spacing w:before="70"/>
              <w:ind w:left="1"/>
            </w:pPr>
            <w:r>
              <w:rPr>
                <w:spacing w:val="-2"/>
              </w:rPr>
              <w:t>353.89</w:t>
            </w:r>
          </w:p>
        </w:tc>
      </w:tr>
      <w:tr w:rsidR="00537B8A" w14:paraId="3C4E5A1A" w14:textId="77777777" w:rsidTr="00CA091F">
        <w:trPr>
          <w:trHeight w:val="345"/>
        </w:trPr>
        <w:tc>
          <w:tcPr>
            <w:tcW w:w="552" w:type="dxa"/>
            <w:tcBorders>
              <w:top w:val="nil"/>
              <w:bottom w:val="nil"/>
            </w:tcBorders>
          </w:tcPr>
          <w:p w14:paraId="5482443F" w14:textId="77777777" w:rsidR="00537B8A" w:rsidRDefault="00537B8A" w:rsidP="00CA091F">
            <w:pPr>
              <w:pStyle w:val="TableParagraph"/>
              <w:spacing w:before="13"/>
              <w:ind w:left="33"/>
            </w:pPr>
            <w:r>
              <w:rPr>
                <w:spacing w:val="-10"/>
              </w:rPr>
              <w:t>4</w:t>
            </w:r>
          </w:p>
        </w:tc>
        <w:tc>
          <w:tcPr>
            <w:tcW w:w="2521" w:type="dxa"/>
            <w:tcBorders>
              <w:top w:val="nil"/>
              <w:bottom w:val="nil"/>
            </w:tcBorders>
          </w:tcPr>
          <w:p w14:paraId="24810D44" w14:textId="77777777" w:rsidR="00537B8A" w:rsidRDefault="00537B8A" w:rsidP="00CA091F">
            <w:pPr>
              <w:pStyle w:val="TableParagraph"/>
              <w:spacing w:before="13"/>
              <w:ind w:left="117"/>
              <w:jc w:val="left"/>
            </w:pPr>
            <w:r>
              <w:rPr>
                <w:spacing w:val="-2"/>
              </w:rPr>
              <w:t>TNTSH-</w:t>
            </w:r>
            <w:r>
              <w:rPr>
                <w:spacing w:val="-10"/>
              </w:rPr>
              <w:t>1</w:t>
            </w:r>
          </w:p>
        </w:tc>
        <w:tc>
          <w:tcPr>
            <w:tcW w:w="1349" w:type="dxa"/>
            <w:tcBorders>
              <w:top w:val="nil"/>
              <w:bottom w:val="nil"/>
            </w:tcBorders>
          </w:tcPr>
          <w:p w14:paraId="05E69E28" w14:textId="77777777" w:rsidR="00537B8A" w:rsidRDefault="00537B8A" w:rsidP="00CA091F">
            <w:pPr>
              <w:pStyle w:val="TableParagraph"/>
              <w:spacing w:before="70"/>
              <w:ind w:left="1" w:right="36"/>
            </w:pPr>
            <w:r>
              <w:rPr>
                <w:spacing w:val="-2"/>
              </w:rPr>
              <w:t>0.030</w:t>
            </w:r>
          </w:p>
        </w:tc>
        <w:tc>
          <w:tcPr>
            <w:tcW w:w="1352" w:type="dxa"/>
            <w:tcBorders>
              <w:top w:val="nil"/>
              <w:bottom w:val="nil"/>
            </w:tcBorders>
          </w:tcPr>
          <w:p w14:paraId="7B4E1DB3" w14:textId="77777777" w:rsidR="00537B8A" w:rsidRDefault="00537B8A" w:rsidP="00CA091F">
            <w:pPr>
              <w:pStyle w:val="TableParagraph"/>
              <w:spacing w:before="70"/>
              <w:ind w:left="0" w:right="32"/>
            </w:pPr>
            <w:r>
              <w:rPr>
                <w:spacing w:val="-2"/>
              </w:rPr>
              <w:t>0.002</w:t>
            </w:r>
          </w:p>
        </w:tc>
        <w:tc>
          <w:tcPr>
            <w:tcW w:w="1350" w:type="dxa"/>
            <w:tcBorders>
              <w:top w:val="nil"/>
              <w:bottom w:val="nil"/>
            </w:tcBorders>
          </w:tcPr>
          <w:p w14:paraId="7ED64C91" w14:textId="77777777" w:rsidR="00537B8A" w:rsidRDefault="00537B8A" w:rsidP="00CA091F">
            <w:pPr>
              <w:pStyle w:val="TableParagraph"/>
              <w:spacing w:before="70"/>
              <w:ind w:left="37"/>
            </w:pPr>
            <w:r>
              <w:rPr>
                <w:spacing w:val="-2"/>
              </w:rPr>
              <w:t>0.000</w:t>
            </w:r>
          </w:p>
        </w:tc>
        <w:tc>
          <w:tcPr>
            <w:tcW w:w="1172" w:type="dxa"/>
            <w:tcBorders>
              <w:top w:val="nil"/>
              <w:bottom w:val="nil"/>
            </w:tcBorders>
          </w:tcPr>
          <w:p w14:paraId="7E445048" w14:textId="77777777" w:rsidR="00537B8A" w:rsidRDefault="00537B8A" w:rsidP="00CA091F">
            <w:pPr>
              <w:pStyle w:val="TableParagraph"/>
              <w:spacing w:before="70"/>
              <w:ind w:left="0" w:right="4"/>
            </w:pPr>
            <w:r>
              <w:rPr>
                <w:spacing w:val="-2"/>
              </w:rPr>
              <w:t>0.010667</w:t>
            </w:r>
          </w:p>
        </w:tc>
        <w:tc>
          <w:tcPr>
            <w:tcW w:w="1441" w:type="dxa"/>
            <w:tcBorders>
              <w:top w:val="nil"/>
              <w:bottom w:val="nil"/>
            </w:tcBorders>
          </w:tcPr>
          <w:p w14:paraId="1DC8D2DE" w14:textId="77777777" w:rsidR="00537B8A" w:rsidRDefault="00537B8A" w:rsidP="00CA091F">
            <w:pPr>
              <w:pStyle w:val="TableParagraph"/>
              <w:spacing w:before="70"/>
              <w:ind w:left="1"/>
            </w:pPr>
            <w:r>
              <w:rPr>
                <w:spacing w:val="-2"/>
              </w:rPr>
              <w:t>279.15</w:t>
            </w:r>
          </w:p>
        </w:tc>
      </w:tr>
      <w:tr w:rsidR="00537B8A" w14:paraId="10D96DA4" w14:textId="77777777" w:rsidTr="00CA091F">
        <w:trPr>
          <w:trHeight w:val="323"/>
        </w:trPr>
        <w:tc>
          <w:tcPr>
            <w:tcW w:w="552" w:type="dxa"/>
            <w:tcBorders>
              <w:top w:val="nil"/>
            </w:tcBorders>
          </w:tcPr>
          <w:p w14:paraId="24E36DEA" w14:textId="77777777" w:rsidR="00537B8A" w:rsidRDefault="00537B8A" w:rsidP="00CA091F">
            <w:pPr>
              <w:pStyle w:val="TableParagraph"/>
              <w:spacing w:before="13"/>
              <w:ind w:left="33"/>
            </w:pPr>
            <w:r>
              <w:rPr>
                <w:spacing w:val="-10"/>
              </w:rPr>
              <w:t>5</w:t>
            </w:r>
          </w:p>
        </w:tc>
        <w:tc>
          <w:tcPr>
            <w:tcW w:w="2521" w:type="dxa"/>
            <w:tcBorders>
              <w:top w:val="nil"/>
            </w:tcBorders>
          </w:tcPr>
          <w:p w14:paraId="43FC7503" w14:textId="77777777" w:rsidR="00537B8A" w:rsidRDefault="00537B8A" w:rsidP="00CA091F">
            <w:pPr>
              <w:pStyle w:val="TableParagraph"/>
              <w:spacing w:before="13"/>
              <w:ind w:left="117"/>
              <w:jc w:val="left"/>
            </w:pPr>
            <w:r>
              <w:rPr>
                <w:spacing w:val="-5"/>
              </w:rPr>
              <w:t>PHT</w:t>
            </w:r>
          </w:p>
        </w:tc>
        <w:tc>
          <w:tcPr>
            <w:tcW w:w="1349" w:type="dxa"/>
            <w:tcBorders>
              <w:top w:val="nil"/>
            </w:tcBorders>
          </w:tcPr>
          <w:p w14:paraId="4721C71C" w14:textId="77777777" w:rsidR="00537B8A" w:rsidRDefault="00537B8A" w:rsidP="00CA091F">
            <w:pPr>
              <w:pStyle w:val="TableParagraph"/>
              <w:spacing w:before="70" w:line="233" w:lineRule="exact"/>
              <w:ind w:left="0" w:right="36"/>
            </w:pPr>
            <w:r>
              <w:rPr>
                <w:spacing w:val="-10"/>
              </w:rPr>
              <w:t>-</w:t>
            </w:r>
          </w:p>
        </w:tc>
        <w:tc>
          <w:tcPr>
            <w:tcW w:w="1352" w:type="dxa"/>
            <w:tcBorders>
              <w:top w:val="nil"/>
            </w:tcBorders>
          </w:tcPr>
          <w:p w14:paraId="75E060E6" w14:textId="77777777" w:rsidR="00537B8A" w:rsidRDefault="00537B8A" w:rsidP="00CA091F">
            <w:pPr>
              <w:pStyle w:val="TableParagraph"/>
              <w:spacing w:before="70" w:line="233" w:lineRule="exact"/>
              <w:ind w:left="0" w:right="32"/>
            </w:pPr>
            <w:r>
              <w:rPr>
                <w:spacing w:val="-2"/>
              </w:rPr>
              <w:t>0.004</w:t>
            </w:r>
          </w:p>
        </w:tc>
        <w:tc>
          <w:tcPr>
            <w:tcW w:w="1350" w:type="dxa"/>
            <w:tcBorders>
              <w:top w:val="nil"/>
            </w:tcBorders>
          </w:tcPr>
          <w:p w14:paraId="3BF24EB1" w14:textId="77777777" w:rsidR="00537B8A" w:rsidRDefault="00537B8A" w:rsidP="00CA091F">
            <w:pPr>
              <w:pStyle w:val="TableParagraph"/>
              <w:spacing w:before="70" w:line="233" w:lineRule="exact"/>
              <w:ind w:left="37"/>
            </w:pPr>
            <w:r>
              <w:rPr>
                <w:spacing w:val="-2"/>
              </w:rPr>
              <w:t>0.000</w:t>
            </w:r>
          </w:p>
        </w:tc>
        <w:tc>
          <w:tcPr>
            <w:tcW w:w="1172" w:type="dxa"/>
            <w:tcBorders>
              <w:top w:val="nil"/>
            </w:tcBorders>
          </w:tcPr>
          <w:p w14:paraId="59C1AEF2" w14:textId="77777777" w:rsidR="00537B8A" w:rsidRDefault="00537B8A" w:rsidP="00CA091F">
            <w:pPr>
              <w:pStyle w:val="TableParagraph"/>
              <w:spacing w:before="70" w:line="233" w:lineRule="exact"/>
              <w:ind w:left="0" w:right="4"/>
            </w:pPr>
            <w:r>
              <w:rPr>
                <w:spacing w:val="-2"/>
              </w:rPr>
              <w:t>0.002000</w:t>
            </w:r>
          </w:p>
        </w:tc>
        <w:tc>
          <w:tcPr>
            <w:tcW w:w="1441" w:type="dxa"/>
            <w:tcBorders>
              <w:top w:val="nil"/>
            </w:tcBorders>
          </w:tcPr>
          <w:p w14:paraId="7661612A" w14:textId="77777777" w:rsidR="00537B8A" w:rsidRDefault="00537B8A" w:rsidP="00CA091F">
            <w:pPr>
              <w:pStyle w:val="TableParagraph"/>
              <w:spacing w:before="70" w:line="233" w:lineRule="exact"/>
              <w:ind w:left="1"/>
            </w:pPr>
            <w:r>
              <w:rPr>
                <w:spacing w:val="-2"/>
              </w:rPr>
              <w:t>229.74</w:t>
            </w:r>
          </w:p>
        </w:tc>
      </w:tr>
    </w:tbl>
    <w:p w14:paraId="004FD6EB" w14:textId="77777777" w:rsidR="00537B8A" w:rsidRDefault="00537B8A" w:rsidP="00537B8A">
      <w:pPr>
        <w:pStyle w:val="BodyText"/>
        <w:rPr>
          <w:b/>
          <w:sz w:val="32"/>
        </w:rPr>
      </w:pPr>
    </w:p>
    <w:p w14:paraId="11F49A8A" w14:textId="77777777" w:rsidR="00537B8A" w:rsidRDefault="00537B8A" w:rsidP="00537B8A">
      <w:pPr>
        <w:pStyle w:val="BodyText"/>
        <w:spacing w:before="178"/>
        <w:rPr>
          <w:b/>
          <w:sz w:val="32"/>
        </w:rPr>
      </w:pPr>
    </w:p>
    <w:p w14:paraId="6FD95734" w14:textId="77777777" w:rsidR="00537B8A" w:rsidRPr="00232A99" w:rsidRDefault="00537B8A" w:rsidP="00232A99">
      <w:pPr>
        <w:ind w:left="4282" w:right="-270" w:hanging="3935"/>
        <w:jc w:val="center"/>
        <w:rPr>
          <w:b/>
          <w:sz w:val="26"/>
          <w:szCs w:val="26"/>
        </w:rPr>
      </w:pPr>
      <w:r w:rsidRPr="00232A99">
        <w:rPr>
          <w:b/>
          <w:color w:val="221F1F"/>
          <w:sz w:val="26"/>
          <w:szCs w:val="26"/>
        </w:rPr>
        <w:t>Table</w:t>
      </w:r>
      <w:r w:rsidRPr="00232A99">
        <w:rPr>
          <w:b/>
          <w:color w:val="221F1F"/>
          <w:spacing w:val="40"/>
          <w:sz w:val="26"/>
          <w:szCs w:val="26"/>
        </w:rPr>
        <w:t xml:space="preserve"> </w:t>
      </w:r>
      <w:r w:rsidRPr="00232A99">
        <w:rPr>
          <w:b/>
          <w:color w:val="221F1F"/>
          <w:sz w:val="26"/>
          <w:szCs w:val="26"/>
        </w:rPr>
        <w:t>5.</w:t>
      </w:r>
      <w:r w:rsidRPr="00232A99">
        <w:rPr>
          <w:b/>
          <w:color w:val="221F1F"/>
          <w:spacing w:val="40"/>
          <w:sz w:val="26"/>
          <w:szCs w:val="26"/>
        </w:rPr>
        <w:t xml:space="preserve"> </w:t>
      </w:r>
      <w:r w:rsidRPr="00232A99">
        <w:rPr>
          <w:b/>
          <w:color w:val="221F1F"/>
          <w:sz w:val="26"/>
          <w:szCs w:val="26"/>
        </w:rPr>
        <w:t>Categorization</w:t>
      </w:r>
      <w:r w:rsidRPr="00232A99">
        <w:rPr>
          <w:b/>
          <w:color w:val="221F1F"/>
          <w:spacing w:val="40"/>
          <w:sz w:val="26"/>
          <w:szCs w:val="26"/>
        </w:rPr>
        <w:t xml:space="preserve"> </w:t>
      </w:r>
      <w:r w:rsidRPr="00232A99">
        <w:rPr>
          <w:b/>
          <w:color w:val="221F1F"/>
          <w:sz w:val="26"/>
          <w:szCs w:val="26"/>
        </w:rPr>
        <w:t>of</w:t>
      </w:r>
      <w:r w:rsidRPr="00232A99">
        <w:rPr>
          <w:b/>
          <w:color w:val="221F1F"/>
          <w:spacing w:val="40"/>
          <w:sz w:val="26"/>
          <w:szCs w:val="26"/>
        </w:rPr>
        <w:t xml:space="preserve"> </w:t>
      </w:r>
      <w:r w:rsidRPr="00232A99">
        <w:rPr>
          <w:b/>
          <w:color w:val="221F1F"/>
          <w:sz w:val="26"/>
          <w:szCs w:val="26"/>
        </w:rPr>
        <w:t>the</w:t>
      </w:r>
      <w:r w:rsidRPr="00232A99">
        <w:rPr>
          <w:b/>
          <w:color w:val="221F1F"/>
          <w:spacing w:val="40"/>
          <w:sz w:val="26"/>
          <w:szCs w:val="26"/>
        </w:rPr>
        <w:t xml:space="preserve"> </w:t>
      </w:r>
      <w:r w:rsidRPr="00232A99">
        <w:rPr>
          <w:b/>
          <w:color w:val="221F1F"/>
          <w:sz w:val="26"/>
          <w:szCs w:val="26"/>
        </w:rPr>
        <w:t>sunflower</w:t>
      </w:r>
      <w:r w:rsidRPr="00232A99">
        <w:rPr>
          <w:b/>
          <w:color w:val="221F1F"/>
          <w:spacing w:val="40"/>
          <w:sz w:val="26"/>
          <w:szCs w:val="26"/>
        </w:rPr>
        <w:t xml:space="preserve"> </w:t>
      </w:r>
      <w:r w:rsidRPr="00232A99">
        <w:rPr>
          <w:b/>
          <w:color w:val="221F1F"/>
          <w:sz w:val="26"/>
          <w:szCs w:val="26"/>
        </w:rPr>
        <w:t>genotypes</w:t>
      </w:r>
      <w:r w:rsidRPr="00232A99">
        <w:rPr>
          <w:b/>
          <w:color w:val="221F1F"/>
          <w:spacing w:val="40"/>
          <w:sz w:val="26"/>
          <w:szCs w:val="26"/>
        </w:rPr>
        <w:t xml:space="preserve"> </w:t>
      </w:r>
      <w:r w:rsidRPr="00232A99">
        <w:rPr>
          <w:b/>
          <w:color w:val="221F1F"/>
          <w:sz w:val="26"/>
          <w:szCs w:val="26"/>
        </w:rPr>
        <w:t>for</w:t>
      </w:r>
      <w:r w:rsidRPr="00232A99">
        <w:rPr>
          <w:b/>
          <w:color w:val="221F1F"/>
          <w:spacing w:val="40"/>
          <w:sz w:val="26"/>
          <w:szCs w:val="26"/>
        </w:rPr>
        <w:t xml:space="preserve"> </w:t>
      </w:r>
      <w:r w:rsidRPr="00232A99">
        <w:rPr>
          <w:b/>
          <w:color w:val="221F1F"/>
          <w:sz w:val="26"/>
          <w:szCs w:val="26"/>
        </w:rPr>
        <w:t>leaf</w:t>
      </w:r>
      <w:r w:rsidRPr="00232A99">
        <w:rPr>
          <w:b/>
          <w:color w:val="221F1F"/>
          <w:spacing w:val="-4"/>
          <w:sz w:val="26"/>
          <w:szCs w:val="26"/>
        </w:rPr>
        <w:t xml:space="preserve"> </w:t>
      </w:r>
      <w:r w:rsidRPr="00232A99">
        <w:rPr>
          <w:b/>
          <w:color w:val="221F1F"/>
          <w:sz w:val="26"/>
          <w:szCs w:val="26"/>
        </w:rPr>
        <w:t xml:space="preserve">curl </w:t>
      </w:r>
      <w:r w:rsidRPr="00232A99">
        <w:rPr>
          <w:b/>
          <w:color w:val="221F1F"/>
          <w:spacing w:val="-2"/>
          <w:sz w:val="26"/>
          <w:szCs w:val="26"/>
        </w:rPr>
        <w:t>resistance.</w:t>
      </w:r>
    </w:p>
    <w:p w14:paraId="7FF36180" w14:textId="77777777" w:rsidR="00537B8A" w:rsidRDefault="00537B8A" w:rsidP="00537B8A">
      <w:pPr>
        <w:pStyle w:val="BodyText"/>
        <w:spacing w:before="5"/>
        <w:rPr>
          <w:b/>
          <w:sz w:val="11"/>
        </w:rPr>
      </w:pPr>
    </w:p>
    <w:tbl>
      <w:tblPr>
        <w:tblW w:w="0" w:type="auto"/>
        <w:tblInd w:w="156" w:type="dxa"/>
        <w:tblLayout w:type="fixed"/>
        <w:tblCellMar>
          <w:left w:w="0" w:type="dxa"/>
          <w:right w:w="0" w:type="dxa"/>
        </w:tblCellMar>
        <w:tblLook w:val="01E0" w:firstRow="1" w:lastRow="1" w:firstColumn="1" w:lastColumn="1" w:noHBand="0" w:noVBand="0"/>
      </w:tblPr>
      <w:tblGrid>
        <w:gridCol w:w="2868"/>
        <w:gridCol w:w="2302"/>
        <w:gridCol w:w="1729"/>
        <w:gridCol w:w="2520"/>
      </w:tblGrid>
      <w:tr w:rsidR="00537B8A" w14:paraId="4618F49E" w14:textId="77777777" w:rsidTr="00CA091F">
        <w:trPr>
          <w:trHeight w:val="724"/>
        </w:trPr>
        <w:tc>
          <w:tcPr>
            <w:tcW w:w="2868" w:type="dxa"/>
            <w:tcBorders>
              <w:top w:val="single" w:sz="8" w:space="0" w:color="221F1F"/>
              <w:bottom w:val="single" w:sz="8" w:space="0" w:color="221F1F"/>
            </w:tcBorders>
          </w:tcPr>
          <w:p w14:paraId="36F06868" w14:textId="77777777" w:rsidR="00537B8A" w:rsidRDefault="00537B8A" w:rsidP="00CA091F">
            <w:pPr>
              <w:pStyle w:val="TableParagraph"/>
              <w:spacing w:before="7" w:line="330" w:lineRule="atLeast"/>
              <w:ind w:left="887" w:right="321" w:firstLine="43"/>
              <w:jc w:val="left"/>
              <w:rPr>
                <w:b/>
                <w:sz w:val="24"/>
              </w:rPr>
            </w:pPr>
            <w:r>
              <w:rPr>
                <w:b/>
                <w:color w:val="221F1F"/>
                <w:spacing w:val="-2"/>
                <w:sz w:val="24"/>
              </w:rPr>
              <w:t>Disease Reaction</w:t>
            </w:r>
          </w:p>
        </w:tc>
        <w:tc>
          <w:tcPr>
            <w:tcW w:w="2302" w:type="dxa"/>
            <w:tcBorders>
              <w:top w:val="single" w:sz="8" w:space="0" w:color="221F1F"/>
              <w:bottom w:val="single" w:sz="8" w:space="0" w:color="221F1F"/>
            </w:tcBorders>
          </w:tcPr>
          <w:p w14:paraId="3FE22FD4" w14:textId="77777777" w:rsidR="00537B8A" w:rsidRDefault="00537B8A" w:rsidP="00CA091F">
            <w:pPr>
              <w:pStyle w:val="TableParagraph"/>
              <w:spacing w:before="7" w:line="330" w:lineRule="atLeast"/>
              <w:ind w:left="950" w:right="379" w:hanging="478"/>
              <w:jc w:val="left"/>
              <w:rPr>
                <w:b/>
                <w:sz w:val="24"/>
              </w:rPr>
            </w:pPr>
            <w:r>
              <w:rPr>
                <w:b/>
                <w:color w:val="221F1F"/>
                <w:sz w:val="24"/>
              </w:rPr>
              <w:t>Disease</w:t>
            </w:r>
            <w:r>
              <w:rPr>
                <w:b/>
                <w:color w:val="221F1F"/>
                <w:spacing w:val="5"/>
                <w:sz w:val="24"/>
              </w:rPr>
              <w:t xml:space="preserve"> </w:t>
            </w:r>
            <w:r>
              <w:rPr>
                <w:b/>
                <w:color w:val="221F1F"/>
                <w:sz w:val="24"/>
              </w:rPr>
              <w:t xml:space="preserve">Index </w:t>
            </w:r>
            <w:r>
              <w:rPr>
                <w:b/>
                <w:color w:val="221F1F"/>
                <w:spacing w:val="-2"/>
                <w:sz w:val="24"/>
              </w:rPr>
              <w:t>Scale</w:t>
            </w:r>
          </w:p>
        </w:tc>
        <w:tc>
          <w:tcPr>
            <w:tcW w:w="1729" w:type="dxa"/>
            <w:tcBorders>
              <w:top w:val="single" w:sz="8" w:space="0" w:color="221F1F"/>
              <w:bottom w:val="single" w:sz="8" w:space="0" w:color="221F1F"/>
            </w:tcBorders>
          </w:tcPr>
          <w:p w14:paraId="6351ADE2" w14:textId="77777777" w:rsidR="00537B8A" w:rsidRDefault="00537B8A" w:rsidP="00CA091F">
            <w:pPr>
              <w:pStyle w:val="TableParagraph"/>
              <w:spacing w:before="17" w:line="320" w:lineRule="atLeast"/>
              <w:ind w:left="384" w:firstLine="223"/>
              <w:jc w:val="left"/>
              <w:rPr>
                <w:b/>
                <w:sz w:val="24"/>
              </w:rPr>
            </w:pPr>
            <w:r>
              <w:rPr>
                <w:b/>
                <w:color w:val="221F1F"/>
                <w:sz w:val="24"/>
              </w:rPr>
              <w:t>No.</w:t>
            </w:r>
            <w:r>
              <w:rPr>
                <w:b/>
                <w:color w:val="221F1F"/>
                <w:spacing w:val="40"/>
                <w:sz w:val="24"/>
              </w:rPr>
              <w:t xml:space="preserve"> </w:t>
            </w:r>
            <w:r>
              <w:rPr>
                <w:b/>
                <w:color w:val="221F1F"/>
                <w:sz w:val="24"/>
              </w:rPr>
              <w:t xml:space="preserve">of </w:t>
            </w:r>
            <w:r>
              <w:rPr>
                <w:b/>
                <w:color w:val="221F1F"/>
                <w:spacing w:val="-2"/>
                <w:sz w:val="24"/>
              </w:rPr>
              <w:t>genotypes</w:t>
            </w:r>
          </w:p>
        </w:tc>
        <w:tc>
          <w:tcPr>
            <w:tcW w:w="2520" w:type="dxa"/>
            <w:tcBorders>
              <w:top w:val="single" w:sz="8" w:space="0" w:color="221F1F"/>
              <w:bottom w:val="single" w:sz="8" w:space="0" w:color="221F1F"/>
            </w:tcBorders>
          </w:tcPr>
          <w:p w14:paraId="4F889716" w14:textId="77777777" w:rsidR="00537B8A" w:rsidRDefault="00537B8A" w:rsidP="00CA091F">
            <w:pPr>
              <w:pStyle w:val="TableParagraph"/>
              <w:spacing w:before="7" w:line="330" w:lineRule="atLeast"/>
              <w:ind w:left="590" w:right="709" w:firstLine="21"/>
              <w:jc w:val="left"/>
              <w:rPr>
                <w:b/>
                <w:sz w:val="24"/>
              </w:rPr>
            </w:pPr>
            <w:r>
              <w:rPr>
                <w:b/>
                <w:color w:val="221F1F"/>
                <w:sz w:val="24"/>
              </w:rPr>
              <w:t>Range</w:t>
            </w:r>
            <w:r>
              <w:rPr>
                <w:b/>
                <w:color w:val="221F1F"/>
                <w:spacing w:val="40"/>
                <w:sz w:val="24"/>
              </w:rPr>
              <w:t xml:space="preserve"> </w:t>
            </w:r>
            <w:r>
              <w:rPr>
                <w:b/>
                <w:color w:val="221F1F"/>
                <w:sz w:val="24"/>
              </w:rPr>
              <w:t>of ‘r’</w:t>
            </w:r>
            <w:r>
              <w:rPr>
                <w:b/>
                <w:color w:val="221F1F"/>
                <w:spacing w:val="55"/>
                <w:sz w:val="24"/>
              </w:rPr>
              <w:t xml:space="preserve"> </w:t>
            </w:r>
            <w:r>
              <w:rPr>
                <w:b/>
                <w:color w:val="221F1F"/>
                <w:spacing w:val="-4"/>
                <w:sz w:val="24"/>
              </w:rPr>
              <w:t>values</w:t>
            </w:r>
          </w:p>
        </w:tc>
      </w:tr>
      <w:tr w:rsidR="00537B8A" w14:paraId="2BC78C73" w14:textId="77777777" w:rsidTr="00CA091F">
        <w:trPr>
          <w:trHeight w:val="357"/>
        </w:trPr>
        <w:tc>
          <w:tcPr>
            <w:tcW w:w="2868" w:type="dxa"/>
            <w:tcBorders>
              <w:top w:val="single" w:sz="8" w:space="0" w:color="221F1F"/>
            </w:tcBorders>
          </w:tcPr>
          <w:p w14:paraId="466D3221" w14:textId="77777777" w:rsidR="00537B8A" w:rsidRDefault="00537B8A" w:rsidP="00CA091F">
            <w:pPr>
              <w:pStyle w:val="TableParagraph"/>
              <w:spacing w:before="53"/>
              <w:ind w:left="0" w:right="123"/>
            </w:pPr>
            <w:r>
              <w:rPr>
                <w:color w:val="221F1F"/>
              </w:rPr>
              <w:t>Highly</w:t>
            </w:r>
            <w:r>
              <w:rPr>
                <w:color w:val="221F1F"/>
                <w:spacing w:val="34"/>
              </w:rPr>
              <w:t xml:space="preserve"> </w:t>
            </w:r>
            <w:r>
              <w:rPr>
                <w:color w:val="221F1F"/>
                <w:spacing w:val="-2"/>
              </w:rPr>
              <w:t>resistant</w:t>
            </w:r>
          </w:p>
        </w:tc>
        <w:tc>
          <w:tcPr>
            <w:tcW w:w="2302" w:type="dxa"/>
            <w:tcBorders>
              <w:top w:val="single" w:sz="8" w:space="0" w:color="221F1F"/>
            </w:tcBorders>
          </w:tcPr>
          <w:p w14:paraId="662908EF" w14:textId="77777777" w:rsidR="00537B8A" w:rsidRDefault="00537B8A" w:rsidP="00CA091F">
            <w:pPr>
              <w:pStyle w:val="TableParagraph"/>
              <w:spacing w:before="53"/>
              <w:ind w:left="0" w:right="993"/>
              <w:jc w:val="right"/>
            </w:pPr>
            <w:r>
              <w:rPr>
                <w:spacing w:val="-10"/>
              </w:rPr>
              <w:t>0</w:t>
            </w:r>
          </w:p>
        </w:tc>
        <w:tc>
          <w:tcPr>
            <w:tcW w:w="1729" w:type="dxa"/>
            <w:tcBorders>
              <w:top w:val="single" w:sz="8" w:space="0" w:color="221F1F"/>
            </w:tcBorders>
          </w:tcPr>
          <w:p w14:paraId="4F4896B5" w14:textId="77777777" w:rsidR="00537B8A" w:rsidRDefault="00537B8A" w:rsidP="00CA091F">
            <w:pPr>
              <w:pStyle w:val="TableParagraph"/>
              <w:spacing w:before="53"/>
              <w:ind w:left="797"/>
              <w:jc w:val="left"/>
            </w:pPr>
            <w:r>
              <w:rPr>
                <w:color w:val="221F1F"/>
                <w:spacing w:val="-5"/>
              </w:rPr>
              <w:t>Nil</w:t>
            </w:r>
          </w:p>
        </w:tc>
        <w:tc>
          <w:tcPr>
            <w:tcW w:w="2520" w:type="dxa"/>
            <w:tcBorders>
              <w:top w:val="single" w:sz="8" w:space="0" w:color="221F1F"/>
            </w:tcBorders>
          </w:tcPr>
          <w:p w14:paraId="2ECA8E73" w14:textId="77777777" w:rsidR="00537B8A" w:rsidRDefault="00537B8A" w:rsidP="00CA091F">
            <w:pPr>
              <w:pStyle w:val="TableParagraph"/>
              <w:spacing w:before="53"/>
              <w:ind w:left="0" w:right="308"/>
            </w:pPr>
            <w:r>
              <w:rPr>
                <w:color w:val="221F1F"/>
                <w:spacing w:val="-10"/>
              </w:rPr>
              <w:t>-</w:t>
            </w:r>
          </w:p>
        </w:tc>
      </w:tr>
      <w:tr w:rsidR="00537B8A" w14:paraId="24752533" w14:textId="77777777" w:rsidTr="00CA091F">
        <w:trPr>
          <w:trHeight w:val="346"/>
        </w:trPr>
        <w:tc>
          <w:tcPr>
            <w:tcW w:w="2868" w:type="dxa"/>
          </w:tcPr>
          <w:p w14:paraId="2163D3DF" w14:textId="77777777" w:rsidR="00537B8A" w:rsidRDefault="00537B8A" w:rsidP="00CA091F">
            <w:pPr>
              <w:pStyle w:val="TableParagraph"/>
              <w:spacing w:before="42"/>
              <w:ind w:left="4" w:right="123"/>
            </w:pPr>
            <w:r>
              <w:rPr>
                <w:color w:val="221F1F"/>
                <w:spacing w:val="-2"/>
              </w:rPr>
              <w:t>Resistant</w:t>
            </w:r>
          </w:p>
        </w:tc>
        <w:tc>
          <w:tcPr>
            <w:tcW w:w="2302" w:type="dxa"/>
          </w:tcPr>
          <w:p w14:paraId="0DC3DF6B" w14:textId="77777777" w:rsidR="00537B8A" w:rsidRDefault="00537B8A" w:rsidP="00CA091F">
            <w:pPr>
              <w:pStyle w:val="TableParagraph"/>
              <w:spacing w:before="42"/>
              <w:ind w:left="0" w:right="993"/>
              <w:jc w:val="right"/>
            </w:pPr>
            <w:r>
              <w:rPr>
                <w:spacing w:val="-10"/>
              </w:rPr>
              <w:t>1</w:t>
            </w:r>
          </w:p>
        </w:tc>
        <w:tc>
          <w:tcPr>
            <w:tcW w:w="1729" w:type="dxa"/>
          </w:tcPr>
          <w:p w14:paraId="2E5EB156" w14:textId="77777777" w:rsidR="00537B8A" w:rsidRDefault="00537B8A" w:rsidP="00CA091F">
            <w:pPr>
              <w:pStyle w:val="TableParagraph"/>
              <w:spacing w:before="42"/>
              <w:ind w:left="797"/>
              <w:jc w:val="left"/>
            </w:pPr>
            <w:r>
              <w:rPr>
                <w:color w:val="221F1F"/>
                <w:spacing w:val="-5"/>
              </w:rPr>
              <w:t>Nil</w:t>
            </w:r>
          </w:p>
        </w:tc>
        <w:tc>
          <w:tcPr>
            <w:tcW w:w="2520" w:type="dxa"/>
          </w:tcPr>
          <w:p w14:paraId="01C60331" w14:textId="77777777" w:rsidR="00537B8A" w:rsidRDefault="00537B8A" w:rsidP="00CA091F">
            <w:pPr>
              <w:pStyle w:val="TableParagraph"/>
              <w:spacing w:before="42"/>
              <w:ind w:left="0" w:right="308"/>
            </w:pPr>
            <w:r>
              <w:rPr>
                <w:color w:val="221F1F"/>
                <w:spacing w:val="-10"/>
              </w:rPr>
              <w:t>-</w:t>
            </w:r>
          </w:p>
        </w:tc>
      </w:tr>
      <w:tr w:rsidR="00537B8A" w14:paraId="72533455" w14:textId="77777777" w:rsidTr="00CA091F">
        <w:trPr>
          <w:trHeight w:val="346"/>
        </w:trPr>
        <w:tc>
          <w:tcPr>
            <w:tcW w:w="2868" w:type="dxa"/>
          </w:tcPr>
          <w:p w14:paraId="3D20EA6D" w14:textId="77777777" w:rsidR="00537B8A" w:rsidRDefault="00537B8A" w:rsidP="00CA091F">
            <w:pPr>
              <w:pStyle w:val="TableParagraph"/>
              <w:spacing w:before="43"/>
              <w:ind w:left="4" w:right="123"/>
            </w:pPr>
            <w:r>
              <w:rPr>
                <w:color w:val="221F1F"/>
              </w:rPr>
              <w:t>Moderately</w:t>
            </w:r>
            <w:r>
              <w:rPr>
                <w:color w:val="221F1F"/>
                <w:spacing w:val="72"/>
              </w:rPr>
              <w:t xml:space="preserve"> </w:t>
            </w:r>
            <w:r>
              <w:rPr>
                <w:color w:val="221F1F"/>
                <w:spacing w:val="-2"/>
              </w:rPr>
              <w:t>resistant</w:t>
            </w:r>
          </w:p>
        </w:tc>
        <w:tc>
          <w:tcPr>
            <w:tcW w:w="2302" w:type="dxa"/>
          </w:tcPr>
          <w:p w14:paraId="32CE1A5C" w14:textId="77777777" w:rsidR="00537B8A" w:rsidRDefault="00537B8A" w:rsidP="00CA091F">
            <w:pPr>
              <w:pStyle w:val="TableParagraph"/>
              <w:spacing w:before="43"/>
              <w:ind w:left="0" w:right="996"/>
              <w:jc w:val="right"/>
            </w:pPr>
            <w:r>
              <w:rPr>
                <w:spacing w:val="-10"/>
              </w:rPr>
              <w:t>2</w:t>
            </w:r>
          </w:p>
        </w:tc>
        <w:tc>
          <w:tcPr>
            <w:tcW w:w="1729" w:type="dxa"/>
          </w:tcPr>
          <w:p w14:paraId="27D60F32" w14:textId="77777777" w:rsidR="00537B8A" w:rsidRDefault="00537B8A" w:rsidP="00CA091F">
            <w:pPr>
              <w:pStyle w:val="TableParagraph"/>
              <w:spacing w:before="43"/>
              <w:ind w:left="878"/>
              <w:jc w:val="left"/>
            </w:pPr>
            <w:r>
              <w:rPr>
                <w:color w:val="221F1F"/>
                <w:spacing w:val="-10"/>
              </w:rPr>
              <w:t>1</w:t>
            </w:r>
          </w:p>
        </w:tc>
        <w:tc>
          <w:tcPr>
            <w:tcW w:w="2520" w:type="dxa"/>
          </w:tcPr>
          <w:p w14:paraId="5A11A77C" w14:textId="77777777" w:rsidR="00537B8A" w:rsidRDefault="00537B8A" w:rsidP="00CA091F">
            <w:pPr>
              <w:pStyle w:val="TableParagraph"/>
              <w:spacing w:before="43"/>
              <w:ind w:left="1" w:right="308"/>
            </w:pPr>
            <w:r>
              <w:rPr>
                <w:color w:val="221F1F"/>
                <w:spacing w:val="-4"/>
              </w:rPr>
              <w:t>0.00</w:t>
            </w:r>
          </w:p>
        </w:tc>
      </w:tr>
      <w:tr w:rsidR="00537B8A" w14:paraId="3D2C9C39" w14:textId="77777777" w:rsidTr="00CA091F">
        <w:trPr>
          <w:trHeight w:val="345"/>
        </w:trPr>
        <w:tc>
          <w:tcPr>
            <w:tcW w:w="2868" w:type="dxa"/>
          </w:tcPr>
          <w:p w14:paraId="7D0B9D7B" w14:textId="77777777" w:rsidR="00537B8A" w:rsidRDefault="00537B8A" w:rsidP="00CA091F">
            <w:pPr>
              <w:pStyle w:val="TableParagraph"/>
              <w:spacing w:before="42"/>
              <w:ind w:left="1" w:right="123"/>
            </w:pPr>
            <w:r>
              <w:t>Moderately</w:t>
            </w:r>
            <w:r>
              <w:rPr>
                <w:spacing w:val="-6"/>
              </w:rPr>
              <w:t xml:space="preserve"> </w:t>
            </w:r>
            <w:r>
              <w:rPr>
                <w:spacing w:val="-2"/>
              </w:rPr>
              <w:t>susceptible</w:t>
            </w:r>
          </w:p>
        </w:tc>
        <w:tc>
          <w:tcPr>
            <w:tcW w:w="2302" w:type="dxa"/>
          </w:tcPr>
          <w:p w14:paraId="41A57A95" w14:textId="77777777" w:rsidR="00537B8A" w:rsidRDefault="00537B8A" w:rsidP="00CA091F">
            <w:pPr>
              <w:pStyle w:val="TableParagraph"/>
              <w:spacing w:before="42"/>
              <w:ind w:left="0" w:right="993"/>
              <w:jc w:val="right"/>
            </w:pPr>
            <w:r>
              <w:rPr>
                <w:spacing w:val="-10"/>
              </w:rPr>
              <w:t>3</w:t>
            </w:r>
          </w:p>
        </w:tc>
        <w:tc>
          <w:tcPr>
            <w:tcW w:w="1729" w:type="dxa"/>
          </w:tcPr>
          <w:p w14:paraId="045C8C8F" w14:textId="77777777" w:rsidR="00537B8A" w:rsidRDefault="00537B8A" w:rsidP="00CA091F">
            <w:pPr>
              <w:pStyle w:val="TableParagraph"/>
              <w:spacing w:before="42"/>
              <w:ind w:left="830"/>
              <w:jc w:val="left"/>
            </w:pPr>
            <w:r>
              <w:rPr>
                <w:color w:val="221F1F"/>
                <w:spacing w:val="-5"/>
              </w:rPr>
              <w:t>16</w:t>
            </w:r>
          </w:p>
        </w:tc>
        <w:tc>
          <w:tcPr>
            <w:tcW w:w="2520" w:type="dxa"/>
          </w:tcPr>
          <w:p w14:paraId="6D890909" w14:textId="77777777" w:rsidR="00537B8A" w:rsidRDefault="00537B8A" w:rsidP="00CA091F">
            <w:pPr>
              <w:pStyle w:val="TableParagraph"/>
              <w:spacing w:before="42"/>
              <w:ind w:left="6" w:right="308"/>
            </w:pPr>
            <w:r>
              <w:rPr>
                <w:color w:val="221F1F"/>
                <w:spacing w:val="-2"/>
              </w:rPr>
              <w:t>0.0-0.011</w:t>
            </w:r>
          </w:p>
        </w:tc>
      </w:tr>
      <w:tr w:rsidR="00537B8A" w14:paraId="3DF16712" w14:textId="77777777" w:rsidTr="00CA091F">
        <w:trPr>
          <w:trHeight w:val="347"/>
        </w:trPr>
        <w:tc>
          <w:tcPr>
            <w:tcW w:w="2868" w:type="dxa"/>
          </w:tcPr>
          <w:p w14:paraId="73721D95" w14:textId="77777777" w:rsidR="00537B8A" w:rsidRDefault="00537B8A" w:rsidP="00CA091F">
            <w:pPr>
              <w:pStyle w:val="TableParagraph"/>
              <w:spacing w:before="42"/>
              <w:ind w:left="5" w:right="123"/>
            </w:pPr>
            <w:r>
              <w:rPr>
                <w:color w:val="221F1F"/>
                <w:spacing w:val="-2"/>
              </w:rPr>
              <w:t>Susceptible</w:t>
            </w:r>
          </w:p>
        </w:tc>
        <w:tc>
          <w:tcPr>
            <w:tcW w:w="2302" w:type="dxa"/>
          </w:tcPr>
          <w:p w14:paraId="7BE5C606" w14:textId="77777777" w:rsidR="00537B8A" w:rsidRDefault="00537B8A" w:rsidP="00CA091F">
            <w:pPr>
              <w:pStyle w:val="TableParagraph"/>
              <w:spacing w:before="42"/>
              <w:ind w:left="0" w:right="993"/>
              <w:jc w:val="right"/>
            </w:pPr>
            <w:r>
              <w:rPr>
                <w:spacing w:val="-10"/>
              </w:rPr>
              <w:t>4</w:t>
            </w:r>
          </w:p>
        </w:tc>
        <w:tc>
          <w:tcPr>
            <w:tcW w:w="1729" w:type="dxa"/>
          </w:tcPr>
          <w:p w14:paraId="38EADFC6" w14:textId="77777777" w:rsidR="00537B8A" w:rsidRDefault="00537B8A" w:rsidP="00CA091F">
            <w:pPr>
              <w:pStyle w:val="TableParagraph"/>
              <w:spacing w:before="42"/>
              <w:ind w:left="828"/>
              <w:jc w:val="left"/>
            </w:pPr>
            <w:r>
              <w:rPr>
                <w:color w:val="221F1F"/>
                <w:spacing w:val="-5"/>
              </w:rPr>
              <w:t>29</w:t>
            </w:r>
          </w:p>
        </w:tc>
        <w:tc>
          <w:tcPr>
            <w:tcW w:w="2520" w:type="dxa"/>
          </w:tcPr>
          <w:p w14:paraId="259771B1" w14:textId="77777777" w:rsidR="00537B8A" w:rsidRDefault="00537B8A" w:rsidP="00CA091F">
            <w:pPr>
              <w:pStyle w:val="TableParagraph"/>
              <w:spacing w:before="42"/>
              <w:ind w:left="6" w:right="308"/>
            </w:pPr>
            <w:r>
              <w:rPr>
                <w:color w:val="221F1F"/>
                <w:spacing w:val="-2"/>
              </w:rPr>
              <w:t>0.0-0.0107</w:t>
            </w:r>
          </w:p>
        </w:tc>
      </w:tr>
      <w:tr w:rsidR="00537B8A" w14:paraId="6C2423C8" w14:textId="77777777" w:rsidTr="00CA091F">
        <w:trPr>
          <w:trHeight w:val="368"/>
        </w:trPr>
        <w:tc>
          <w:tcPr>
            <w:tcW w:w="2868" w:type="dxa"/>
            <w:tcBorders>
              <w:bottom w:val="single" w:sz="8" w:space="0" w:color="221F1F"/>
            </w:tcBorders>
          </w:tcPr>
          <w:p w14:paraId="710BFA39" w14:textId="77777777" w:rsidR="00537B8A" w:rsidRDefault="00537B8A" w:rsidP="00CA091F">
            <w:pPr>
              <w:pStyle w:val="TableParagraph"/>
              <w:spacing w:before="43"/>
              <w:ind w:left="7" w:right="123"/>
            </w:pPr>
            <w:r>
              <w:rPr>
                <w:color w:val="221F1F"/>
              </w:rPr>
              <w:t>Highly</w:t>
            </w:r>
            <w:r>
              <w:rPr>
                <w:color w:val="221F1F"/>
                <w:spacing w:val="36"/>
              </w:rPr>
              <w:t xml:space="preserve"> </w:t>
            </w:r>
            <w:r>
              <w:rPr>
                <w:color w:val="221F1F"/>
                <w:spacing w:val="-2"/>
              </w:rPr>
              <w:t>susceptible</w:t>
            </w:r>
          </w:p>
        </w:tc>
        <w:tc>
          <w:tcPr>
            <w:tcW w:w="2302" w:type="dxa"/>
            <w:tcBorders>
              <w:bottom w:val="single" w:sz="8" w:space="0" w:color="221F1F"/>
            </w:tcBorders>
          </w:tcPr>
          <w:p w14:paraId="738B50FE" w14:textId="77777777" w:rsidR="00537B8A" w:rsidRDefault="00537B8A" w:rsidP="00CA091F">
            <w:pPr>
              <w:pStyle w:val="TableParagraph"/>
              <w:spacing w:before="43"/>
              <w:ind w:left="0" w:right="993"/>
              <w:jc w:val="right"/>
            </w:pPr>
            <w:r>
              <w:rPr>
                <w:spacing w:val="-10"/>
              </w:rPr>
              <w:t>5</w:t>
            </w:r>
          </w:p>
        </w:tc>
        <w:tc>
          <w:tcPr>
            <w:tcW w:w="1729" w:type="dxa"/>
            <w:tcBorders>
              <w:bottom w:val="single" w:sz="8" w:space="0" w:color="221F1F"/>
            </w:tcBorders>
          </w:tcPr>
          <w:p w14:paraId="42AF1CE1" w14:textId="77777777" w:rsidR="00537B8A" w:rsidRDefault="00537B8A" w:rsidP="00CA091F">
            <w:pPr>
              <w:pStyle w:val="TableParagraph"/>
              <w:spacing w:before="43"/>
              <w:ind w:left="878"/>
              <w:jc w:val="left"/>
            </w:pPr>
            <w:r>
              <w:rPr>
                <w:color w:val="221F1F"/>
                <w:spacing w:val="-10"/>
              </w:rPr>
              <w:t>2</w:t>
            </w:r>
          </w:p>
        </w:tc>
        <w:tc>
          <w:tcPr>
            <w:tcW w:w="2520" w:type="dxa"/>
            <w:tcBorders>
              <w:bottom w:val="single" w:sz="8" w:space="0" w:color="221F1F"/>
            </w:tcBorders>
          </w:tcPr>
          <w:p w14:paraId="52F3C046" w14:textId="77777777" w:rsidR="00537B8A" w:rsidRDefault="00537B8A" w:rsidP="00CA091F">
            <w:pPr>
              <w:pStyle w:val="TableParagraph"/>
              <w:spacing w:before="43"/>
              <w:ind w:left="8" w:right="308"/>
            </w:pPr>
            <w:r>
              <w:rPr>
                <w:color w:val="221F1F"/>
              </w:rPr>
              <w:t>0.00033</w:t>
            </w:r>
            <w:r>
              <w:rPr>
                <w:color w:val="221F1F"/>
                <w:spacing w:val="-3"/>
              </w:rPr>
              <w:t xml:space="preserve"> </w:t>
            </w:r>
            <w:r>
              <w:rPr>
                <w:color w:val="221F1F"/>
              </w:rPr>
              <w:t>&amp;</w:t>
            </w:r>
            <w:r>
              <w:rPr>
                <w:color w:val="221F1F"/>
                <w:spacing w:val="1"/>
              </w:rPr>
              <w:t xml:space="preserve"> </w:t>
            </w:r>
            <w:r>
              <w:rPr>
                <w:color w:val="221F1F"/>
                <w:spacing w:val="-2"/>
              </w:rPr>
              <w:t>0.00067</w:t>
            </w:r>
          </w:p>
        </w:tc>
      </w:tr>
    </w:tbl>
    <w:p w14:paraId="1D489A51" w14:textId="77777777" w:rsidR="00FA2C99" w:rsidRDefault="00FA2C99"/>
    <w:sectPr w:rsidR="00FA2C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E003" w14:textId="77777777" w:rsidR="00886A0B" w:rsidRDefault="00886A0B" w:rsidP="008F6BBD">
      <w:r>
        <w:separator/>
      </w:r>
    </w:p>
  </w:endnote>
  <w:endnote w:type="continuationSeparator" w:id="0">
    <w:p w14:paraId="427147E9" w14:textId="77777777" w:rsidR="00886A0B" w:rsidRDefault="00886A0B" w:rsidP="008F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94AC" w14:textId="77777777" w:rsidR="008F6BBD" w:rsidRDefault="008F6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8851" w14:textId="77777777" w:rsidR="008F6BBD" w:rsidRDefault="008F6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4A18" w14:textId="77777777" w:rsidR="008F6BBD" w:rsidRDefault="008F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9A1A" w14:textId="77777777" w:rsidR="00886A0B" w:rsidRDefault="00886A0B" w:rsidP="008F6BBD">
      <w:r>
        <w:separator/>
      </w:r>
    </w:p>
  </w:footnote>
  <w:footnote w:type="continuationSeparator" w:id="0">
    <w:p w14:paraId="017E401F" w14:textId="77777777" w:rsidR="00886A0B" w:rsidRDefault="00886A0B" w:rsidP="008F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D662" w14:textId="3BE95F5B" w:rsidR="008F6BBD" w:rsidRDefault="008F6BBD">
    <w:pPr>
      <w:pStyle w:val="Header"/>
    </w:pPr>
    <w:r>
      <w:rPr>
        <w:noProof/>
      </w:rPr>
      <w:pict w14:anchorId="7BC12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81594" o:spid="_x0000_s2050" type="#_x0000_t136" style="position:absolute;margin-left:0;margin-top:0;width:647.7pt;height:71.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7007" w14:textId="44DE4429" w:rsidR="008F6BBD" w:rsidRDefault="008F6BBD">
    <w:pPr>
      <w:pStyle w:val="Header"/>
    </w:pPr>
    <w:r>
      <w:rPr>
        <w:noProof/>
      </w:rPr>
      <w:pict w14:anchorId="0B6BE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81595" o:spid="_x0000_s2051" type="#_x0000_t136" style="position:absolute;margin-left:0;margin-top:0;width:647.7pt;height:71.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3C3A" w14:textId="6592AA71" w:rsidR="008F6BBD" w:rsidRDefault="008F6BBD">
    <w:pPr>
      <w:pStyle w:val="Header"/>
    </w:pPr>
    <w:r>
      <w:rPr>
        <w:noProof/>
      </w:rPr>
      <w:pict w14:anchorId="4FED8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81593" o:spid="_x0000_s2049" type="#_x0000_t136" style="position:absolute;margin-left:0;margin-top:0;width:647.7pt;height:71.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C632B"/>
    <w:multiLevelType w:val="hybridMultilevel"/>
    <w:tmpl w:val="5B72A20E"/>
    <w:lvl w:ilvl="0" w:tplc="6F4C373E">
      <w:numFmt w:val="bullet"/>
      <w:lvlText w:val=""/>
      <w:lvlJc w:val="left"/>
      <w:pPr>
        <w:ind w:left="1041" w:hanging="360"/>
      </w:pPr>
      <w:rPr>
        <w:rFonts w:ascii="Symbol" w:eastAsia="Symbol" w:hAnsi="Symbol" w:cs="Symbol" w:hint="default"/>
        <w:spacing w:val="0"/>
        <w:w w:val="100"/>
        <w:lang w:val="en-US" w:eastAsia="en-US" w:bidi="ar-SA"/>
      </w:rPr>
    </w:lvl>
    <w:lvl w:ilvl="1" w:tplc="BD281894">
      <w:numFmt w:val="bullet"/>
      <w:lvlText w:val="•"/>
      <w:lvlJc w:val="left"/>
      <w:pPr>
        <w:ind w:left="1956" w:hanging="360"/>
      </w:pPr>
      <w:rPr>
        <w:rFonts w:hint="default"/>
        <w:lang w:val="en-US" w:eastAsia="en-US" w:bidi="ar-SA"/>
      </w:rPr>
    </w:lvl>
    <w:lvl w:ilvl="2" w:tplc="39A4B31A">
      <w:numFmt w:val="bullet"/>
      <w:lvlText w:val="•"/>
      <w:lvlJc w:val="left"/>
      <w:pPr>
        <w:ind w:left="2873" w:hanging="360"/>
      </w:pPr>
      <w:rPr>
        <w:rFonts w:hint="default"/>
        <w:lang w:val="en-US" w:eastAsia="en-US" w:bidi="ar-SA"/>
      </w:rPr>
    </w:lvl>
    <w:lvl w:ilvl="3" w:tplc="7BF28C9A">
      <w:numFmt w:val="bullet"/>
      <w:lvlText w:val="•"/>
      <w:lvlJc w:val="left"/>
      <w:pPr>
        <w:ind w:left="3790" w:hanging="360"/>
      </w:pPr>
      <w:rPr>
        <w:rFonts w:hint="default"/>
        <w:lang w:val="en-US" w:eastAsia="en-US" w:bidi="ar-SA"/>
      </w:rPr>
    </w:lvl>
    <w:lvl w:ilvl="4" w:tplc="773840CE">
      <w:numFmt w:val="bullet"/>
      <w:lvlText w:val="•"/>
      <w:lvlJc w:val="left"/>
      <w:pPr>
        <w:ind w:left="4707" w:hanging="360"/>
      </w:pPr>
      <w:rPr>
        <w:rFonts w:hint="default"/>
        <w:lang w:val="en-US" w:eastAsia="en-US" w:bidi="ar-SA"/>
      </w:rPr>
    </w:lvl>
    <w:lvl w:ilvl="5" w:tplc="A9D0FC6C">
      <w:numFmt w:val="bullet"/>
      <w:lvlText w:val="•"/>
      <w:lvlJc w:val="left"/>
      <w:pPr>
        <w:ind w:left="5624" w:hanging="360"/>
      </w:pPr>
      <w:rPr>
        <w:rFonts w:hint="default"/>
        <w:lang w:val="en-US" w:eastAsia="en-US" w:bidi="ar-SA"/>
      </w:rPr>
    </w:lvl>
    <w:lvl w:ilvl="6" w:tplc="86306748">
      <w:numFmt w:val="bullet"/>
      <w:lvlText w:val="•"/>
      <w:lvlJc w:val="left"/>
      <w:pPr>
        <w:ind w:left="6541" w:hanging="360"/>
      </w:pPr>
      <w:rPr>
        <w:rFonts w:hint="default"/>
        <w:lang w:val="en-US" w:eastAsia="en-US" w:bidi="ar-SA"/>
      </w:rPr>
    </w:lvl>
    <w:lvl w:ilvl="7" w:tplc="AF3046EC">
      <w:numFmt w:val="bullet"/>
      <w:lvlText w:val="•"/>
      <w:lvlJc w:val="left"/>
      <w:pPr>
        <w:ind w:left="7458" w:hanging="360"/>
      </w:pPr>
      <w:rPr>
        <w:rFonts w:hint="default"/>
        <w:lang w:val="en-US" w:eastAsia="en-US" w:bidi="ar-SA"/>
      </w:rPr>
    </w:lvl>
    <w:lvl w:ilvl="8" w:tplc="4DCE3BCA">
      <w:numFmt w:val="bullet"/>
      <w:lvlText w:val="•"/>
      <w:lvlJc w:val="left"/>
      <w:pPr>
        <w:ind w:left="837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C5"/>
    <w:rsid w:val="00067FC0"/>
    <w:rsid w:val="00127AF7"/>
    <w:rsid w:val="00146E4A"/>
    <w:rsid w:val="00232A99"/>
    <w:rsid w:val="0034436D"/>
    <w:rsid w:val="003524E1"/>
    <w:rsid w:val="00360F5A"/>
    <w:rsid w:val="003A283C"/>
    <w:rsid w:val="003E7374"/>
    <w:rsid w:val="003F742C"/>
    <w:rsid w:val="004311EC"/>
    <w:rsid w:val="004804BA"/>
    <w:rsid w:val="004B72AD"/>
    <w:rsid w:val="004E4AAD"/>
    <w:rsid w:val="00537B8A"/>
    <w:rsid w:val="005421C5"/>
    <w:rsid w:val="005D60DF"/>
    <w:rsid w:val="00613809"/>
    <w:rsid w:val="006C6D7D"/>
    <w:rsid w:val="0074796E"/>
    <w:rsid w:val="00764ABE"/>
    <w:rsid w:val="00833E50"/>
    <w:rsid w:val="00886A0B"/>
    <w:rsid w:val="00895492"/>
    <w:rsid w:val="008F6BBD"/>
    <w:rsid w:val="009606A4"/>
    <w:rsid w:val="00A83FA3"/>
    <w:rsid w:val="00B65C93"/>
    <w:rsid w:val="00B80C17"/>
    <w:rsid w:val="00CF67CC"/>
    <w:rsid w:val="00E65949"/>
    <w:rsid w:val="00ED0492"/>
    <w:rsid w:val="00FA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4AE5F1"/>
  <w15:chartTrackingRefBased/>
  <w15:docId w15:val="{2B2F7AB6-697D-460B-ABD9-552025C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B8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42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1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1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21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21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1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1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1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1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1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1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1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1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1C5"/>
    <w:rPr>
      <w:rFonts w:eastAsiaTheme="majorEastAsia" w:cstheme="majorBidi"/>
      <w:color w:val="272727" w:themeColor="text1" w:themeTint="D8"/>
    </w:rPr>
  </w:style>
  <w:style w:type="paragraph" w:styleId="Title">
    <w:name w:val="Title"/>
    <w:basedOn w:val="Normal"/>
    <w:next w:val="Normal"/>
    <w:link w:val="TitleChar"/>
    <w:uiPriority w:val="10"/>
    <w:qFormat/>
    <w:rsid w:val="005421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1C5"/>
    <w:pPr>
      <w:spacing w:before="160"/>
      <w:jc w:val="center"/>
    </w:pPr>
    <w:rPr>
      <w:i/>
      <w:iCs/>
      <w:color w:val="404040" w:themeColor="text1" w:themeTint="BF"/>
    </w:rPr>
  </w:style>
  <w:style w:type="character" w:customStyle="1" w:styleId="QuoteChar">
    <w:name w:val="Quote Char"/>
    <w:basedOn w:val="DefaultParagraphFont"/>
    <w:link w:val="Quote"/>
    <w:uiPriority w:val="29"/>
    <w:rsid w:val="005421C5"/>
    <w:rPr>
      <w:i/>
      <w:iCs/>
      <w:color w:val="404040" w:themeColor="text1" w:themeTint="BF"/>
    </w:rPr>
  </w:style>
  <w:style w:type="paragraph" w:styleId="ListParagraph">
    <w:name w:val="List Paragraph"/>
    <w:basedOn w:val="Normal"/>
    <w:uiPriority w:val="1"/>
    <w:qFormat/>
    <w:rsid w:val="005421C5"/>
    <w:pPr>
      <w:ind w:left="720"/>
      <w:contextualSpacing/>
    </w:pPr>
  </w:style>
  <w:style w:type="character" w:styleId="IntenseEmphasis">
    <w:name w:val="Intense Emphasis"/>
    <w:basedOn w:val="DefaultParagraphFont"/>
    <w:uiPriority w:val="21"/>
    <w:qFormat/>
    <w:rsid w:val="005421C5"/>
    <w:rPr>
      <w:i/>
      <w:iCs/>
      <w:color w:val="2F5496" w:themeColor="accent1" w:themeShade="BF"/>
    </w:rPr>
  </w:style>
  <w:style w:type="paragraph" w:styleId="IntenseQuote">
    <w:name w:val="Intense Quote"/>
    <w:basedOn w:val="Normal"/>
    <w:next w:val="Normal"/>
    <w:link w:val="IntenseQuoteChar"/>
    <w:uiPriority w:val="30"/>
    <w:qFormat/>
    <w:rsid w:val="00542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1C5"/>
    <w:rPr>
      <w:i/>
      <w:iCs/>
      <w:color w:val="2F5496" w:themeColor="accent1" w:themeShade="BF"/>
    </w:rPr>
  </w:style>
  <w:style w:type="character" w:styleId="IntenseReference">
    <w:name w:val="Intense Reference"/>
    <w:basedOn w:val="DefaultParagraphFont"/>
    <w:uiPriority w:val="32"/>
    <w:qFormat/>
    <w:rsid w:val="005421C5"/>
    <w:rPr>
      <w:b/>
      <w:bCs/>
      <w:smallCaps/>
      <w:color w:val="2F5496" w:themeColor="accent1" w:themeShade="BF"/>
      <w:spacing w:val="5"/>
    </w:rPr>
  </w:style>
  <w:style w:type="paragraph" w:styleId="BodyText">
    <w:name w:val="Body Text"/>
    <w:basedOn w:val="Normal"/>
    <w:link w:val="BodyTextChar"/>
    <w:uiPriority w:val="1"/>
    <w:qFormat/>
    <w:rsid w:val="00537B8A"/>
    <w:rPr>
      <w:sz w:val="24"/>
      <w:szCs w:val="24"/>
    </w:rPr>
  </w:style>
  <w:style w:type="character" w:customStyle="1" w:styleId="BodyTextChar">
    <w:name w:val="Body Text Char"/>
    <w:basedOn w:val="DefaultParagraphFont"/>
    <w:link w:val="BodyText"/>
    <w:uiPriority w:val="1"/>
    <w:rsid w:val="00537B8A"/>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37B8A"/>
    <w:pPr>
      <w:spacing w:before="9"/>
      <w:ind w:left="46"/>
      <w:jc w:val="center"/>
    </w:pPr>
  </w:style>
  <w:style w:type="character" w:styleId="Hyperlink">
    <w:name w:val="Hyperlink"/>
    <w:basedOn w:val="DefaultParagraphFont"/>
    <w:uiPriority w:val="99"/>
    <w:unhideWhenUsed/>
    <w:rsid w:val="00067FC0"/>
    <w:rPr>
      <w:color w:val="0563C1" w:themeColor="hyperlink"/>
      <w:u w:val="single"/>
    </w:rPr>
  </w:style>
  <w:style w:type="character" w:styleId="UnresolvedMention">
    <w:name w:val="Unresolved Mention"/>
    <w:basedOn w:val="DefaultParagraphFont"/>
    <w:uiPriority w:val="99"/>
    <w:semiHidden/>
    <w:unhideWhenUsed/>
    <w:rsid w:val="00067FC0"/>
    <w:rPr>
      <w:color w:val="605E5C"/>
      <w:shd w:val="clear" w:color="auto" w:fill="E1DFDD"/>
    </w:rPr>
  </w:style>
  <w:style w:type="paragraph" w:styleId="Header">
    <w:name w:val="header"/>
    <w:basedOn w:val="Normal"/>
    <w:link w:val="HeaderChar"/>
    <w:uiPriority w:val="99"/>
    <w:unhideWhenUsed/>
    <w:rsid w:val="008F6BBD"/>
    <w:pPr>
      <w:tabs>
        <w:tab w:val="center" w:pos="4680"/>
        <w:tab w:val="right" w:pos="9360"/>
      </w:tabs>
    </w:pPr>
  </w:style>
  <w:style w:type="character" w:customStyle="1" w:styleId="HeaderChar">
    <w:name w:val="Header Char"/>
    <w:basedOn w:val="DefaultParagraphFont"/>
    <w:link w:val="Header"/>
    <w:uiPriority w:val="99"/>
    <w:rsid w:val="008F6B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F6BBD"/>
    <w:pPr>
      <w:tabs>
        <w:tab w:val="center" w:pos="4680"/>
        <w:tab w:val="right" w:pos="9360"/>
      </w:tabs>
    </w:pPr>
  </w:style>
  <w:style w:type="character" w:customStyle="1" w:styleId="FooterChar">
    <w:name w:val="Footer Char"/>
    <w:basedOn w:val="DefaultParagraphFont"/>
    <w:link w:val="Footer"/>
    <w:uiPriority w:val="99"/>
    <w:rsid w:val="008F6BB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888853">
      <w:bodyDiv w:val="1"/>
      <w:marLeft w:val="0"/>
      <w:marRight w:val="0"/>
      <w:marTop w:val="0"/>
      <w:marBottom w:val="0"/>
      <w:divBdr>
        <w:top w:val="none" w:sz="0" w:space="0" w:color="auto"/>
        <w:left w:val="none" w:sz="0" w:space="0" w:color="auto"/>
        <w:bottom w:val="none" w:sz="0" w:space="0" w:color="auto"/>
        <w:right w:val="none" w:sz="0" w:space="0" w:color="auto"/>
      </w:divBdr>
    </w:div>
    <w:div w:id="18797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 NIHARIKA</dc:creator>
  <cp:keywords/>
  <dc:description/>
  <cp:lastModifiedBy>SDI 1084</cp:lastModifiedBy>
  <cp:revision>32</cp:revision>
  <cp:lastPrinted>2025-06-12T13:16:00Z</cp:lastPrinted>
  <dcterms:created xsi:type="dcterms:W3CDTF">2025-06-11T12:34:00Z</dcterms:created>
  <dcterms:modified xsi:type="dcterms:W3CDTF">2025-06-16T11:00:00Z</dcterms:modified>
</cp:coreProperties>
</file>