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96858" w14:textId="14AD9F3E" w:rsidR="00727F90" w:rsidRPr="00727F90" w:rsidRDefault="00727F90">
      <w:pPr>
        <w:pStyle w:val="Title"/>
        <w:spacing w:before="59" w:line="278" w:lineRule="auto"/>
        <w:ind w:left="3204"/>
        <w:rPr>
          <w:u w:val="single"/>
        </w:rPr>
      </w:pPr>
      <w:bookmarkStart w:id="0" w:name="_GoBack"/>
      <w:bookmarkEnd w:id="0"/>
      <w:r w:rsidRPr="00727F90">
        <w:rPr>
          <w:u w:val="single"/>
        </w:rPr>
        <w:t>Original Research Article</w:t>
      </w:r>
    </w:p>
    <w:p w14:paraId="1F1C20EA" w14:textId="018CEDBF" w:rsidR="003A0C77" w:rsidRDefault="003A0C77">
      <w:pPr>
        <w:pStyle w:val="Title"/>
        <w:spacing w:before="59" w:line="278" w:lineRule="auto"/>
        <w:ind w:left="3204"/>
      </w:pPr>
      <w:r w:rsidRPr="003A0C77">
        <w:t>Geo-Spatial Assessment of Rainfall Impact on Kharif Rice Area Estimation in Chhattisgarh Using Sentinel-1A</w:t>
      </w:r>
    </w:p>
    <w:p w14:paraId="3E423CB7" w14:textId="77777777" w:rsidR="00134DD1" w:rsidRDefault="00134DD1">
      <w:pPr>
        <w:pStyle w:val="Title"/>
        <w:spacing w:before="59" w:line="278" w:lineRule="auto"/>
        <w:ind w:left="3204"/>
      </w:pPr>
    </w:p>
    <w:p w14:paraId="7DBF58BA" w14:textId="77777777" w:rsidR="00134DD1" w:rsidRDefault="00134DD1">
      <w:pPr>
        <w:pStyle w:val="Title"/>
        <w:spacing w:before="59" w:line="278" w:lineRule="auto"/>
        <w:ind w:left="3204"/>
      </w:pPr>
    </w:p>
    <w:p w14:paraId="6D1B5860" w14:textId="77777777" w:rsidR="00134DD1" w:rsidRDefault="00134DD1" w:rsidP="00F411A6">
      <w:pPr>
        <w:pStyle w:val="Title"/>
        <w:ind w:hanging="23"/>
        <w:rPr>
          <w:spacing w:val="-2"/>
        </w:rPr>
      </w:pPr>
    </w:p>
    <w:p w14:paraId="66E334B8" w14:textId="77777777" w:rsidR="00134DD1" w:rsidRDefault="00134DD1" w:rsidP="00F411A6">
      <w:pPr>
        <w:pStyle w:val="Title"/>
        <w:ind w:hanging="23"/>
        <w:rPr>
          <w:spacing w:val="-2"/>
        </w:rPr>
      </w:pPr>
    </w:p>
    <w:p w14:paraId="14F25506" w14:textId="7C2FAF46" w:rsidR="008D14AC" w:rsidRDefault="00BE1EEC">
      <w:pPr>
        <w:pStyle w:val="Title"/>
        <w:ind w:firstLine="0"/>
      </w:pPr>
      <w:r>
        <w:rPr>
          <w:spacing w:val="-2"/>
        </w:rPr>
        <w:t>Abstract</w:t>
      </w:r>
    </w:p>
    <w:p w14:paraId="2FB47197" w14:textId="77777777" w:rsidR="008D14AC" w:rsidRDefault="00BE1EEC">
      <w:pPr>
        <w:pStyle w:val="BodyText"/>
        <w:spacing w:before="209" w:line="360" w:lineRule="auto"/>
        <w:ind w:right="444"/>
      </w:pPr>
      <w:r>
        <w:t xml:space="preserve">This research uses satellite-based remote sensing and GIS approaches to examine the association between South-West monsoon </w:t>
      </w:r>
      <w:r>
        <w:t>rainfall and kharif rice acreage in Chhattisgarh. Planning</w:t>
      </w:r>
      <w:r>
        <w:rPr>
          <w:spacing w:val="-5"/>
        </w:rPr>
        <w:t xml:space="preserve"> </w:t>
      </w:r>
      <w:r>
        <w:t>for</w:t>
      </w:r>
      <w:r>
        <w:rPr>
          <w:spacing w:val="-6"/>
        </w:rPr>
        <w:t xml:space="preserve"> </w:t>
      </w:r>
      <w:r>
        <w:t>agriculture</w:t>
      </w:r>
      <w:r>
        <w:rPr>
          <w:spacing w:val="-7"/>
        </w:rPr>
        <w:t xml:space="preserve"> </w:t>
      </w:r>
      <w:r>
        <w:t>requires</w:t>
      </w:r>
      <w:r>
        <w:rPr>
          <w:spacing w:val="-5"/>
        </w:rPr>
        <w:t xml:space="preserve"> </w:t>
      </w:r>
      <w:r>
        <w:t>an</w:t>
      </w:r>
      <w:r>
        <w:rPr>
          <w:spacing w:val="-5"/>
        </w:rPr>
        <w:t xml:space="preserve"> </w:t>
      </w:r>
      <w:r>
        <w:t>awareness</w:t>
      </w:r>
      <w:r>
        <w:rPr>
          <w:spacing w:val="-4"/>
        </w:rPr>
        <w:t xml:space="preserve"> </w:t>
      </w:r>
      <w:r>
        <w:t>of</w:t>
      </w:r>
      <w:r>
        <w:rPr>
          <w:spacing w:val="-6"/>
        </w:rPr>
        <w:t xml:space="preserve"> </w:t>
      </w:r>
      <w:r>
        <w:t>rainfall</w:t>
      </w:r>
      <w:r>
        <w:rPr>
          <w:spacing w:val="-4"/>
        </w:rPr>
        <w:t xml:space="preserve"> </w:t>
      </w:r>
      <w:r>
        <w:t>variability</w:t>
      </w:r>
      <w:r>
        <w:rPr>
          <w:spacing w:val="-5"/>
        </w:rPr>
        <w:t xml:space="preserve"> </w:t>
      </w:r>
      <w:r>
        <w:t>since</w:t>
      </w:r>
      <w:r>
        <w:rPr>
          <w:spacing w:val="-6"/>
        </w:rPr>
        <w:t xml:space="preserve"> </w:t>
      </w:r>
      <w:r>
        <w:t>the</w:t>
      </w:r>
      <w:r>
        <w:rPr>
          <w:spacing w:val="-5"/>
        </w:rPr>
        <w:t xml:space="preserve"> </w:t>
      </w:r>
      <w:r>
        <w:t>state</w:t>
      </w:r>
      <w:r>
        <w:rPr>
          <w:spacing w:val="-6"/>
        </w:rPr>
        <w:t xml:space="preserve"> </w:t>
      </w:r>
      <w:r>
        <w:t>depends</w:t>
      </w:r>
      <w:r>
        <w:rPr>
          <w:spacing w:val="-5"/>
        </w:rPr>
        <w:t xml:space="preserve"> </w:t>
      </w:r>
      <w:r>
        <w:t>on rain-fed rice farming.</w:t>
      </w:r>
      <w:r>
        <w:rPr>
          <w:spacing w:val="40"/>
        </w:rPr>
        <w:t xml:space="preserve"> </w:t>
      </w:r>
      <w:r>
        <w:t>Using rainfall data and microwave remote sensing, the research examines</w:t>
      </w:r>
      <w:r>
        <w:rPr>
          <w:spacing w:val="-11"/>
        </w:rPr>
        <w:t xml:space="preserve"> </w:t>
      </w:r>
      <w:r>
        <w:t>rice</w:t>
      </w:r>
      <w:r>
        <w:rPr>
          <w:spacing w:val="-12"/>
        </w:rPr>
        <w:t xml:space="preserve"> </w:t>
      </w:r>
      <w:r>
        <w:t>acreage</w:t>
      </w:r>
      <w:r>
        <w:rPr>
          <w:spacing w:val="-10"/>
        </w:rPr>
        <w:t xml:space="preserve"> </w:t>
      </w:r>
      <w:r>
        <w:t>trends</w:t>
      </w:r>
      <w:r>
        <w:rPr>
          <w:spacing w:val="-11"/>
        </w:rPr>
        <w:t xml:space="preserve"> </w:t>
      </w:r>
      <w:r>
        <w:t>at</w:t>
      </w:r>
      <w:r>
        <w:rPr>
          <w:spacing w:val="-11"/>
        </w:rPr>
        <w:t xml:space="preserve"> </w:t>
      </w:r>
      <w:r>
        <w:t>the</w:t>
      </w:r>
      <w:r>
        <w:rPr>
          <w:spacing w:val="-12"/>
        </w:rPr>
        <w:t xml:space="preserve"> </w:t>
      </w:r>
      <w:r>
        <w:t>district</w:t>
      </w:r>
      <w:r>
        <w:rPr>
          <w:spacing w:val="-8"/>
        </w:rPr>
        <w:t xml:space="preserve"> </w:t>
      </w:r>
      <w:r>
        <w:t>and</w:t>
      </w:r>
      <w:r>
        <w:rPr>
          <w:spacing w:val="-11"/>
        </w:rPr>
        <w:t xml:space="preserve"> </w:t>
      </w:r>
      <w:r>
        <w:t>block</w:t>
      </w:r>
      <w:r>
        <w:rPr>
          <w:spacing w:val="-11"/>
        </w:rPr>
        <w:t xml:space="preserve"> </w:t>
      </w:r>
      <w:r>
        <w:t>levels</w:t>
      </w:r>
      <w:r>
        <w:rPr>
          <w:spacing w:val="-10"/>
        </w:rPr>
        <w:t xml:space="preserve"> </w:t>
      </w:r>
      <w:r>
        <w:t>during</w:t>
      </w:r>
      <w:r>
        <w:rPr>
          <w:spacing w:val="-11"/>
        </w:rPr>
        <w:t xml:space="preserve"> </w:t>
      </w:r>
      <w:r>
        <w:t>the</w:t>
      </w:r>
      <w:r>
        <w:rPr>
          <w:spacing w:val="-12"/>
        </w:rPr>
        <w:t xml:space="preserve"> </w:t>
      </w:r>
      <w:r>
        <w:t>2017</w:t>
      </w:r>
      <w:r>
        <w:rPr>
          <w:spacing w:val="-9"/>
        </w:rPr>
        <w:t xml:space="preserve"> </w:t>
      </w:r>
      <w:r>
        <w:t>and</w:t>
      </w:r>
      <w:r>
        <w:rPr>
          <w:spacing w:val="-11"/>
        </w:rPr>
        <w:t xml:space="preserve"> </w:t>
      </w:r>
      <w:r>
        <w:t>2019</w:t>
      </w:r>
      <w:r>
        <w:rPr>
          <w:spacing w:val="-11"/>
        </w:rPr>
        <w:t xml:space="preserve"> </w:t>
      </w:r>
      <w:r>
        <w:t>monsoon seasons.</w:t>
      </w:r>
      <w:r>
        <w:rPr>
          <w:spacing w:val="40"/>
        </w:rPr>
        <w:t xml:space="preserve"> </w:t>
      </w:r>
      <w:r>
        <w:t xml:space="preserve">Significant regional variation in rice response to rainfall is shown by the data, with the majority of places exhibiting positive correlations and others—particularly blocks </w:t>
      </w:r>
      <w:r>
        <w:t>that are wooded</w:t>
      </w:r>
      <w:r>
        <w:rPr>
          <w:spacing w:val="-14"/>
        </w:rPr>
        <w:t xml:space="preserve"> </w:t>
      </w:r>
      <w:r>
        <w:t>and</w:t>
      </w:r>
      <w:r>
        <w:rPr>
          <w:spacing w:val="-12"/>
        </w:rPr>
        <w:t xml:space="preserve"> </w:t>
      </w:r>
      <w:r>
        <w:t>prone</w:t>
      </w:r>
      <w:r>
        <w:rPr>
          <w:spacing w:val="-15"/>
        </w:rPr>
        <w:t xml:space="preserve"> </w:t>
      </w:r>
      <w:r>
        <w:t>to</w:t>
      </w:r>
      <w:r>
        <w:rPr>
          <w:spacing w:val="-14"/>
        </w:rPr>
        <w:t xml:space="preserve"> </w:t>
      </w:r>
      <w:r>
        <w:t>drought—displaying</w:t>
      </w:r>
      <w:r>
        <w:rPr>
          <w:spacing w:val="-14"/>
        </w:rPr>
        <w:t xml:space="preserve"> </w:t>
      </w:r>
      <w:r>
        <w:t>negative</w:t>
      </w:r>
      <w:r>
        <w:rPr>
          <w:spacing w:val="-15"/>
        </w:rPr>
        <w:t xml:space="preserve"> </w:t>
      </w:r>
      <w:r>
        <w:t>or</w:t>
      </w:r>
      <w:r>
        <w:rPr>
          <w:spacing w:val="-13"/>
        </w:rPr>
        <w:t xml:space="preserve"> </w:t>
      </w:r>
      <w:r>
        <w:t>unusual</w:t>
      </w:r>
      <w:r>
        <w:rPr>
          <w:spacing w:val="-14"/>
        </w:rPr>
        <w:t xml:space="preserve"> </w:t>
      </w:r>
      <w:r>
        <w:t>responses.</w:t>
      </w:r>
      <w:r>
        <w:rPr>
          <w:spacing w:val="30"/>
        </w:rPr>
        <w:t xml:space="preserve"> </w:t>
      </w:r>
      <w:r>
        <w:t>The</w:t>
      </w:r>
      <w:r>
        <w:rPr>
          <w:spacing w:val="-15"/>
        </w:rPr>
        <w:t xml:space="preserve"> </w:t>
      </w:r>
      <w:r>
        <w:t>results</w:t>
      </w:r>
      <w:r>
        <w:rPr>
          <w:spacing w:val="-14"/>
        </w:rPr>
        <w:t xml:space="preserve"> </w:t>
      </w:r>
      <w:r>
        <w:t xml:space="preserve">highlight how crucial localized farming practices and early warning systems are to reducing climate- related hazards and promoting food security in rural areas that </w:t>
      </w:r>
      <w:r>
        <w:t>rely on rainfall.</w:t>
      </w:r>
    </w:p>
    <w:p w14:paraId="3876805A" w14:textId="5C2A797B" w:rsidR="008D14AC" w:rsidRDefault="00BE1EEC">
      <w:pPr>
        <w:pStyle w:val="BodyText"/>
        <w:spacing w:before="160" w:line="278" w:lineRule="auto"/>
        <w:ind w:right="447"/>
      </w:pPr>
      <w:r>
        <w:rPr>
          <w:b/>
        </w:rPr>
        <w:t xml:space="preserve">Keywords: </w:t>
      </w:r>
      <w:r>
        <w:t>Remote Sensing,</w:t>
      </w:r>
      <w:r w:rsidR="00826AB3">
        <w:t xml:space="preserve"> </w:t>
      </w:r>
      <w:r>
        <w:t>Rainfall Variability,</w:t>
      </w:r>
      <w:r w:rsidR="00826AB3">
        <w:t xml:space="preserve"> </w:t>
      </w:r>
      <w:r>
        <w:t>Kharif Rice, Chhattisgarh, Agricultural Monitoring,</w:t>
      </w:r>
      <w:r w:rsidR="00826AB3">
        <w:t xml:space="preserve"> </w:t>
      </w:r>
      <w:r>
        <w:t>Microwave Satellite Data</w:t>
      </w:r>
    </w:p>
    <w:p w14:paraId="3526D603" w14:textId="77777777" w:rsidR="008D14AC" w:rsidRDefault="008D14AC">
      <w:pPr>
        <w:pStyle w:val="BodyText"/>
        <w:spacing w:before="82"/>
        <w:ind w:left="0"/>
        <w:jc w:val="left"/>
      </w:pPr>
    </w:p>
    <w:p w14:paraId="2DECF859" w14:textId="77777777" w:rsidR="008D14AC" w:rsidRDefault="00BE1EEC" w:rsidP="008319AC">
      <w:pPr>
        <w:pStyle w:val="Heading1"/>
        <w:tabs>
          <w:tab w:val="left" w:pos="455"/>
        </w:tabs>
        <w:spacing w:before="0"/>
      </w:pPr>
      <w:r>
        <w:rPr>
          <w:spacing w:val="-2"/>
        </w:rPr>
        <w:t>Introduction</w:t>
      </w:r>
    </w:p>
    <w:p w14:paraId="77003E34" w14:textId="77777777" w:rsidR="008D14AC" w:rsidRDefault="00BE1EEC">
      <w:pPr>
        <w:pStyle w:val="BodyText"/>
        <w:spacing w:before="125" w:line="360" w:lineRule="auto"/>
        <w:ind w:right="446"/>
        <w:rPr>
          <w:b/>
          <w:sz w:val="28"/>
        </w:rPr>
      </w:pPr>
      <w:r>
        <w:t>Chhattisgarh,</w:t>
      </w:r>
      <w:r>
        <w:rPr>
          <w:spacing w:val="-15"/>
        </w:rPr>
        <w:t xml:space="preserve"> </w:t>
      </w:r>
      <w:r>
        <w:t>also</w:t>
      </w:r>
      <w:r>
        <w:rPr>
          <w:spacing w:val="-14"/>
        </w:rPr>
        <w:t xml:space="preserve"> </w:t>
      </w:r>
      <w:r>
        <w:t>known</w:t>
      </w:r>
      <w:r>
        <w:rPr>
          <w:spacing w:val="-15"/>
        </w:rPr>
        <w:t xml:space="preserve"> </w:t>
      </w:r>
      <w:r>
        <w:t>as</w:t>
      </w:r>
      <w:r>
        <w:rPr>
          <w:spacing w:val="-14"/>
        </w:rPr>
        <w:t xml:space="preserve"> </w:t>
      </w:r>
      <w:r>
        <w:t>the</w:t>
      </w:r>
      <w:r>
        <w:rPr>
          <w:spacing w:val="-15"/>
        </w:rPr>
        <w:t xml:space="preserve"> </w:t>
      </w:r>
      <w:r>
        <w:t>"Rice</w:t>
      </w:r>
      <w:r>
        <w:rPr>
          <w:spacing w:val="-15"/>
        </w:rPr>
        <w:t xml:space="preserve"> </w:t>
      </w:r>
      <w:r>
        <w:t>Bowl</w:t>
      </w:r>
      <w:r>
        <w:rPr>
          <w:spacing w:val="-14"/>
        </w:rPr>
        <w:t xml:space="preserve"> </w:t>
      </w:r>
      <w:r>
        <w:t>of</w:t>
      </w:r>
      <w:r>
        <w:rPr>
          <w:spacing w:val="-15"/>
        </w:rPr>
        <w:t xml:space="preserve"> </w:t>
      </w:r>
      <w:r>
        <w:t>India,"</w:t>
      </w:r>
      <w:r>
        <w:rPr>
          <w:spacing w:val="-14"/>
        </w:rPr>
        <w:t xml:space="preserve"> </w:t>
      </w:r>
      <w:r>
        <w:t>is</w:t>
      </w:r>
      <w:r>
        <w:rPr>
          <w:spacing w:val="-14"/>
        </w:rPr>
        <w:t xml:space="preserve"> </w:t>
      </w:r>
      <w:r>
        <w:t>a</w:t>
      </w:r>
      <w:r>
        <w:rPr>
          <w:spacing w:val="-15"/>
        </w:rPr>
        <w:t xml:space="preserve"> </w:t>
      </w:r>
      <w:r>
        <w:t>state</w:t>
      </w:r>
      <w:r>
        <w:rPr>
          <w:spacing w:val="-15"/>
        </w:rPr>
        <w:t xml:space="preserve"> </w:t>
      </w:r>
      <w:r>
        <w:t>whose</w:t>
      </w:r>
      <w:r>
        <w:rPr>
          <w:spacing w:val="-15"/>
        </w:rPr>
        <w:t xml:space="preserve"> </w:t>
      </w:r>
      <w:r>
        <w:t>rural</w:t>
      </w:r>
      <w:r>
        <w:rPr>
          <w:spacing w:val="-14"/>
        </w:rPr>
        <w:t xml:space="preserve"> </w:t>
      </w:r>
      <w:r>
        <w:t>population</w:t>
      </w:r>
      <w:r>
        <w:rPr>
          <w:spacing w:val="-14"/>
        </w:rPr>
        <w:t xml:space="preserve"> </w:t>
      </w:r>
      <w:r>
        <w:t xml:space="preserve">depends </w:t>
      </w:r>
      <w:r>
        <w:t>mostly on rice farming as their main agricultural activity and source of income.</w:t>
      </w:r>
      <w:r>
        <w:rPr>
          <w:spacing w:val="40"/>
        </w:rPr>
        <w:t xml:space="preserve"> </w:t>
      </w:r>
      <w:r>
        <w:t>Given the prevalence of rain-fed agriculture, rainfall is a key factor in determining the amount of rice acreage</w:t>
      </w:r>
      <w:r>
        <w:rPr>
          <w:spacing w:val="-15"/>
        </w:rPr>
        <w:t xml:space="preserve"> </w:t>
      </w:r>
      <w:r>
        <w:t>in</w:t>
      </w:r>
      <w:r>
        <w:rPr>
          <w:spacing w:val="-14"/>
        </w:rPr>
        <w:t xml:space="preserve"> </w:t>
      </w:r>
      <w:r>
        <w:t>the</w:t>
      </w:r>
      <w:r>
        <w:rPr>
          <w:spacing w:val="-15"/>
        </w:rPr>
        <w:t xml:space="preserve"> </w:t>
      </w:r>
      <w:r>
        <w:t>area.</w:t>
      </w:r>
      <w:r>
        <w:rPr>
          <w:spacing w:val="34"/>
        </w:rPr>
        <w:t xml:space="preserve"> </w:t>
      </w:r>
      <w:r>
        <w:t>Crop</w:t>
      </w:r>
      <w:r>
        <w:rPr>
          <w:spacing w:val="-13"/>
        </w:rPr>
        <w:t xml:space="preserve"> </w:t>
      </w:r>
      <w:r>
        <w:t>planning</w:t>
      </w:r>
      <w:r>
        <w:rPr>
          <w:spacing w:val="-14"/>
        </w:rPr>
        <w:t xml:space="preserve"> </w:t>
      </w:r>
      <w:r>
        <w:t>and</w:t>
      </w:r>
      <w:r>
        <w:rPr>
          <w:spacing w:val="-14"/>
        </w:rPr>
        <w:t xml:space="preserve"> </w:t>
      </w:r>
      <w:r>
        <w:t>yields</w:t>
      </w:r>
      <w:r>
        <w:rPr>
          <w:spacing w:val="-14"/>
        </w:rPr>
        <w:t xml:space="preserve"> </w:t>
      </w:r>
      <w:r>
        <w:t>are</w:t>
      </w:r>
      <w:r>
        <w:rPr>
          <w:spacing w:val="-15"/>
        </w:rPr>
        <w:t xml:space="preserve"> </w:t>
      </w:r>
      <w:r>
        <w:t>greatly</w:t>
      </w:r>
      <w:r>
        <w:rPr>
          <w:spacing w:val="-14"/>
        </w:rPr>
        <w:t xml:space="preserve"> </w:t>
      </w:r>
      <w:r>
        <w:t>impacted</w:t>
      </w:r>
      <w:r>
        <w:rPr>
          <w:spacing w:val="-15"/>
        </w:rPr>
        <w:t xml:space="preserve"> </w:t>
      </w:r>
      <w:r>
        <w:t>by</w:t>
      </w:r>
      <w:r>
        <w:rPr>
          <w:spacing w:val="-12"/>
        </w:rPr>
        <w:t xml:space="preserve"> </w:t>
      </w:r>
      <w:r>
        <w:t>erratic</w:t>
      </w:r>
      <w:r>
        <w:rPr>
          <w:spacing w:val="-13"/>
        </w:rPr>
        <w:t xml:space="preserve"> </w:t>
      </w:r>
      <w:r>
        <w:t>monsoon</w:t>
      </w:r>
      <w:r>
        <w:rPr>
          <w:spacing w:val="-14"/>
        </w:rPr>
        <w:t xml:space="preserve"> </w:t>
      </w:r>
      <w:r>
        <w:t>patterns, such as delayed start, unequal distribution, or deficiency rainfall.</w:t>
      </w:r>
      <w:r>
        <w:rPr>
          <w:spacing w:val="40"/>
        </w:rPr>
        <w:t xml:space="preserve"> </w:t>
      </w:r>
      <w:r>
        <w:t>With high temporal and geographical resolution, technological innovations like</w:t>
      </w:r>
      <w:r>
        <w:rPr>
          <w:spacing w:val="-1"/>
        </w:rPr>
        <w:t xml:space="preserve"> </w:t>
      </w:r>
      <w:r>
        <w:t>remote</w:t>
      </w:r>
      <w:r>
        <w:rPr>
          <w:spacing w:val="-1"/>
        </w:rPr>
        <w:t xml:space="preserve"> </w:t>
      </w:r>
      <w:r>
        <w:t>sensing have</w:t>
      </w:r>
      <w:r>
        <w:rPr>
          <w:spacing w:val="-1"/>
        </w:rPr>
        <w:t xml:space="preserve"> </w:t>
      </w:r>
      <w:r>
        <w:t>become effective instruments for monitoring and evaluating agr</w:t>
      </w:r>
      <w:r>
        <w:t>icultural factors across wide regions in recent years.</w:t>
      </w:r>
      <w:r>
        <w:rPr>
          <w:spacing w:val="40"/>
        </w:rPr>
        <w:t xml:space="preserve"> </w:t>
      </w:r>
      <w:r>
        <w:t>In</w:t>
      </w:r>
      <w:r>
        <w:rPr>
          <w:spacing w:val="-2"/>
        </w:rPr>
        <w:t xml:space="preserve"> </w:t>
      </w:r>
      <w:r>
        <w:t>this</w:t>
      </w:r>
      <w:r>
        <w:rPr>
          <w:spacing w:val="-3"/>
        </w:rPr>
        <w:t xml:space="preserve"> </w:t>
      </w:r>
      <w:r>
        <w:t>project,</w:t>
      </w:r>
      <w:r>
        <w:rPr>
          <w:spacing w:val="-2"/>
        </w:rPr>
        <w:t xml:space="preserve"> </w:t>
      </w:r>
      <w:r>
        <w:t>satellite-based</w:t>
      </w:r>
      <w:r>
        <w:rPr>
          <w:spacing w:val="-2"/>
        </w:rPr>
        <w:t xml:space="preserve"> </w:t>
      </w:r>
      <w:r>
        <w:t>remote</w:t>
      </w:r>
      <w:r>
        <w:rPr>
          <w:spacing w:val="-3"/>
        </w:rPr>
        <w:t xml:space="preserve"> </w:t>
      </w:r>
      <w:r>
        <w:t>sensing</w:t>
      </w:r>
      <w:r>
        <w:rPr>
          <w:spacing w:val="-2"/>
        </w:rPr>
        <w:t xml:space="preserve"> </w:t>
      </w:r>
      <w:r>
        <w:t>data</w:t>
      </w:r>
      <w:r>
        <w:rPr>
          <w:spacing w:val="-2"/>
        </w:rPr>
        <w:t xml:space="preserve"> </w:t>
      </w:r>
      <w:r>
        <w:t>will</w:t>
      </w:r>
      <w:r>
        <w:rPr>
          <w:spacing w:val="-2"/>
        </w:rPr>
        <w:t xml:space="preserve"> </w:t>
      </w:r>
      <w:r>
        <w:t>be</w:t>
      </w:r>
      <w:r>
        <w:rPr>
          <w:spacing w:val="-2"/>
        </w:rPr>
        <w:t xml:space="preserve"> </w:t>
      </w:r>
      <w:r>
        <w:t>used</w:t>
      </w:r>
      <w:r>
        <w:rPr>
          <w:spacing w:val="-2"/>
        </w:rPr>
        <w:t xml:space="preserve"> </w:t>
      </w:r>
      <w:r>
        <w:t>to</w:t>
      </w:r>
      <w:r>
        <w:rPr>
          <w:spacing w:val="-2"/>
        </w:rPr>
        <w:t xml:space="preserve"> </w:t>
      </w:r>
      <w:r>
        <w:t>evaluate</w:t>
      </w:r>
      <w:r>
        <w:rPr>
          <w:spacing w:val="-3"/>
        </w:rPr>
        <w:t xml:space="preserve"> </w:t>
      </w:r>
      <w:r>
        <w:t>how</w:t>
      </w:r>
      <w:r>
        <w:rPr>
          <w:spacing w:val="-3"/>
        </w:rPr>
        <w:t xml:space="preserve"> </w:t>
      </w:r>
      <w:r>
        <w:t>rainfall affects rice acreage in several Chhattisgarh districts.</w:t>
      </w:r>
      <w:r>
        <w:rPr>
          <w:spacing w:val="40"/>
        </w:rPr>
        <w:t xml:space="preserve"> </w:t>
      </w:r>
      <w:r>
        <w:t>Through the correlation of rainfall patterns</w:t>
      </w:r>
      <w:r>
        <w:rPr>
          <w:spacing w:val="-14"/>
        </w:rPr>
        <w:t xml:space="preserve"> </w:t>
      </w:r>
      <w:r>
        <w:t>with</w:t>
      </w:r>
      <w:r>
        <w:rPr>
          <w:spacing w:val="-13"/>
        </w:rPr>
        <w:t xml:space="preserve"> </w:t>
      </w:r>
      <w:r>
        <w:t>shif</w:t>
      </w:r>
      <w:r>
        <w:t>ts</w:t>
      </w:r>
      <w:r>
        <w:rPr>
          <w:spacing w:val="-13"/>
        </w:rPr>
        <w:t xml:space="preserve"> </w:t>
      </w:r>
      <w:r>
        <w:t>in</w:t>
      </w:r>
      <w:r>
        <w:rPr>
          <w:spacing w:val="-13"/>
        </w:rPr>
        <w:t xml:space="preserve"> </w:t>
      </w:r>
      <w:r>
        <w:t>rice-growing</w:t>
      </w:r>
      <w:r>
        <w:rPr>
          <w:spacing w:val="-13"/>
        </w:rPr>
        <w:t xml:space="preserve"> </w:t>
      </w:r>
      <w:r>
        <w:t>regions,</w:t>
      </w:r>
      <w:r>
        <w:rPr>
          <w:spacing w:val="-13"/>
        </w:rPr>
        <w:t xml:space="preserve"> </w:t>
      </w:r>
      <w:r>
        <w:t>the</w:t>
      </w:r>
      <w:r>
        <w:rPr>
          <w:spacing w:val="-13"/>
        </w:rPr>
        <w:t xml:space="preserve"> </w:t>
      </w:r>
      <w:r>
        <w:t>research</w:t>
      </w:r>
      <w:r>
        <w:rPr>
          <w:spacing w:val="-11"/>
        </w:rPr>
        <w:t xml:space="preserve"> </w:t>
      </w:r>
      <w:r>
        <w:t>aims</w:t>
      </w:r>
      <w:r>
        <w:rPr>
          <w:spacing w:val="-13"/>
        </w:rPr>
        <w:t xml:space="preserve"> </w:t>
      </w:r>
      <w:r>
        <w:t>to</w:t>
      </w:r>
      <w:r>
        <w:rPr>
          <w:spacing w:val="-13"/>
        </w:rPr>
        <w:t xml:space="preserve"> </w:t>
      </w:r>
      <w:r>
        <w:t>provide</w:t>
      </w:r>
      <w:r>
        <w:rPr>
          <w:spacing w:val="-14"/>
        </w:rPr>
        <w:t xml:space="preserve"> </w:t>
      </w:r>
      <w:r>
        <w:t>important</w:t>
      </w:r>
      <w:r>
        <w:rPr>
          <w:spacing w:val="-13"/>
        </w:rPr>
        <w:t xml:space="preserve"> </w:t>
      </w:r>
      <w:r>
        <w:t>information for agricultural planning, water resource management, and policy-making to help farming communities remain resilient in the face of changing climate circumstances</w:t>
      </w:r>
      <w:r>
        <w:rPr>
          <w:b/>
          <w:sz w:val="28"/>
        </w:rPr>
        <w:t>.</w:t>
      </w:r>
    </w:p>
    <w:p w14:paraId="5F5F42DB" w14:textId="77777777" w:rsidR="008D14AC" w:rsidRDefault="00BE1EEC">
      <w:pPr>
        <w:pStyle w:val="BodyText"/>
        <w:spacing w:before="160" w:line="360" w:lineRule="auto"/>
        <w:ind w:right="449"/>
      </w:pPr>
      <w:r>
        <w:t>One</w:t>
      </w:r>
      <w:r>
        <w:rPr>
          <w:spacing w:val="-2"/>
        </w:rPr>
        <w:t xml:space="preserve"> </w:t>
      </w:r>
      <w:r>
        <w:t>of</w:t>
      </w:r>
      <w:r>
        <w:rPr>
          <w:spacing w:val="-1"/>
        </w:rPr>
        <w:t xml:space="preserve"> </w:t>
      </w:r>
      <w:r>
        <w:t>India's most vital staple</w:t>
      </w:r>
      <w:r>
        <w:rPr>
          <w:spacing w:val="-1"/>
        </w:rPr>
        <w:t xml:space="preserve"> </w:t>
      </w:r>
      <w:r>
        <w:t>crops,</w:t>
      </w:r>
      <w:r>
        <w:rPr>
          <w:spacing w:val="-1"/>
        </w:rPr>
        <w:t xml:space="preserve"> </w:t>
      </w:r>
      <w:r>
        <w:t>rice</w:t>
      </w:r>
      <w:r>
        <w:rPr>
          <w:spacing w:val="-1"/>
        </w:rPr>
        <w:t xml:space="preserve"> </w:t>
      </w:r>
      <w:r>
        <w:t>sustains millions</w:t>
      </w:r>
      <w:r>
        <w:rPr>
          <w:spacing w:val="-2"/>
        </w:rPr>
        <w:t xml:space="preserve"> </w:t>
      </w:r>
      <w:r>
        <w:t>of</w:t>
      </w:r>
      <w:r>
        <w:rPr>
          <w:spacing w:val="-1"/>
        </w:rPr>
        <w:t xml:space="preserve"> </w:t>
      </w:r>
      <w:r>
        <w:t>people</w:t>
      </w:r>
      <w:r>
        <w:rPr>
          <w:spacing w:val="-1"/>
        </w:rPr>
        <w:t xml:space="preserve"> </w:t>
      </w:r>
      <w:r>
        <w:t>and makes a</w:t>
      </w:r>
      <w:r>
        <w:rPr>
          <w:spacing w:val="-1"/>
        </w:rPr>
        <w:t xml:space="preserve"> </w:t>
      </w:r>
      <w:r>
        <w:t xml:space="preserve">substantial </w:t>
      </w:r>
      <w:r>
        <w:lastRenderedPageBreak/>
        <w:t>contribution</w:t>
      </w:r>
      <w:r>
        <w:rPr>
          <w:spacing w:val="-10"/>
        </w:rPr>
        <w:t xml:space="preserve"> </w:t>
      </w:r>
      <w:r>
        <w:t>to</w:t>
      </w:r>
      <w:r>
        <w:rPr>
          <w:spacing w:val="-10"/>
        </w:rPr>
        <w:t xml:space="preserve"> </w:t>
      </w:r>
      <w:r>
        <w:t>the</w:t>
      </w:r>
      <w:r>
        <w:rPr>
          <w:spacing w:val="-11"/>
        </w:rPr>
        <w:t xml:space="preserve"> </w:t>
      </w:r>
      <w:r>
        <w:t>nation's</w:t>
      </w:r>
      <w:r>
        <w:rPr>
          <w:spacing w:val="-10"/>
        </w:rPr>
        <w:t xml:space="preserve"> </w:t>
      </w:r>
      <w:r>
        <w:t>agricultural</w:t>
      </w:r>
      <w:r>
        <w:rPr>
          <w:spacing w:val="-10"/>
        </w:rPr>
        <w:t xml:space="preserve"> </w:t>
      </w:r>
      <w:r>
        <w:t>economy.</w:t>
      </w:r>
      <w:r>
        <w:rPr>
          <w:spacing w:val="-15"/>
        </w:rPr>
        <w:t xml:space="preserve"> </w:t>
      </w:r>
      <w:r>
        <w:t>The</w:t>
      </w:r>
      <w:r>
        <w:rPr>
          <w:spacing w:val="-12"/>
        </w:rPr>
        <w:t xml:space="preserve"> </w:t>
      </w:r>
      <w:r>
        <w:t>monsoon</w:t>
      </w:r>
      <w:r>
        <w:rPr>
          <w:spacing w:val="-11"/>
        </w:rPr>
        <w:t xml:space="preserve"> </w:t>
      </w:r>
      <w:r>
        <w:t>rainfall,</w:t>
      </w:r>
      <w:r>
        <w:rPr>
          <w:spacing w:val="-11"/>
        </w:rPr>
        <w:t xml:space="preserve"> </w:t>
      </w:r>
      <w:r>
        <w:t>particularly</w:t>
      </w:r>
      <w:r>
        <w:rPr>
          <w:spacing w:val="-10"/>
        </w:rPr>
        <w:t xml:space="preserve"> </w:t>
      </w:r>
      <w:r>
        <w:t>during</w:t>
      </w:r>
      <w:r>
        <w:rPr>
          <w:spacing w:val="-10"/>
        </w:rPr>
        <w:t xml:space="preserve"> </w:t>
      </w:r>
      <w:r>
        <w:rPr>
          <w:spacing w:val="-5"/>
        </w:rPr>
        <w:t>the</w:t>
      </w:r>
    </w:p>
    <w:p w14:paraId="6494B009" w14:textId="77777777" w:rsidR="008D14AC" w:rsidRDefault="008D14AC">
      <w:pPr>
        <w:pStyle w:val="BodyText"/>
        <w:spacing w:line="360" w:lineRule="auto"/>
        <w:sectPr w:rsidR="008D14AC">
          <w:headerReference w:type="even" r:id="rId7"/>
          <w:headerReference w:type="default" r:id="rId8"/>
          <w:footerReference w:type="even" r:id="rId9"/>
          <w:footerReference w:type="default" r:id="rId10"/>
          <w:headerReference w:type="first" r:id="rId11"/>
          <w:footerReference w:type="first" r:id="rId12"/>
          <w:type w:val="continuous"/>
          <w:pgSz w:w="11920" w:h="16850"/>
          <w:pgMar w:top="1380" w:right="992" w:bottom="280" w:left="1417" w:header="720" w:footer="720" w:gutter="0"/>
          <w:cols w:space="720"/>
        </w:sectPr>
      </w:pPr>
    </w:p>
    <w:p w14:paraId="3732395D" w14:textId="2E8864B8" w:rsidR="008D14AC" w:rsidRDefault="00BE1EEC">
      <w:pPr>
        <w:pStyle w:val="BodyText"/>
        <w:spacing w:before="78" w:line="360" w:lineRule="auto"/>
        <w:ind w:right="444"/>
      </w:pPr>
      <w:r>
        <w:lastRenderedPageBreak/>
        <w:t>southwest</w:t>
      </w:r>
      <w:r>
        <w:rPr>
          <w:spacing w:val="-8"/>
        </w:rPr>
        <w:t xml:space="preserve"> </w:t>
      </w:r>
      <w:r>
        <w:t>monsoon</w:t>
      </w:r>
      <w:r>
        <w:rPr>
          <w:spacing w:val="-9"/>
        </w:rPr>
        <w:t xml:space="preserve"> </w:t>
      </w:r>
      <w:r>
        <w:t>season,</w:t>
      </w:r>
      <w:r>
        <w:rPr>
          <w:spacing w:val="-9"/>
        </w:rPr>
        <w:t xml:space="preserve"> </w:t>
      </w:r>
      <w:r>
        <w:t>which</w:t>
      </w:r>
      <w:r>
        <w:rPr>
          <w:spacing w:val="-9"/>
        </w:rPr>
        <w:t xml:space="preserve"> </w:t>
      </w:r>
      <w:r>
        <w:t>receives</w:t>
      </w:r>
      <w:r>
        <w:rPr>
          <w:spacing w:val="-8"/>
        </w:rPr>
        <w:t xml:space="preserve"> </w:t>
      </w:r>
      <w:r>
        <w:t>the</w:t>
      </w:r>
      <w:r>
        <w:rPr>
          <w:spacing w:val="-9"/>
        </w:rPr>
        <w:t xml:space="preserve"> </w:t>
      </w:r>
      <w:r>
        <w:t>bulk</w:t>
      </w:r>
      <w:r>
        <w:rPr>
          <w:spacing w:val="-8"/>
        </w:rPr>
        <w:t xml:space="preserve"> </w:t>
      </w:r>
      <w:r>
        <w:t>of</w:t>
      </w:r>
      <w:r>
        <w:rPr>
          <w:spacing w:val="-9"/>
        </w:rPr>
        <w:t xml:space="preserve"> </w:t>
      </w:r>
      <w:r>
        <w:t>India's</w:t>
      </w:r>
      <w:r>
        <w:rPr>
          <w:spacing w:val="-8"/>
        </w:rPr>
        <w:t xml:space="preserve"> </w:t>
      </w:r>
      <w:r>
        <w:t>yearly</w:t>
      </w:r>
      <w:r>
        <w:rPr>
          <w:spacing w:val="-9"/>
        </w:rPr>
        <w:t xml:space="preserve"> </w:t>
      </w:r>
      <w:r>
        <w:t>precipitation,</w:t>
      </w:r>
      <w:r>
        <w:rPr>
          <w:spacing w:val="-8"/>
        </w:rPr>
        <w:t xml:space="preserve"> </w:t>
      </w:r>
      <w:r>
        <w:t>is</w:t>
      </w:r>
      <w:r>
        <w:rPr>
          <w:spacing w:val="-8"/>
        </w:rPr>
        <w:t xml:space="preserve"> </w:t>
      </w:r>
      <w:r>
        <w:t>crucial</w:t>
      </w:r>
      <w:r>
        <w:rPr>
          <w:spacing w:val="-9"/>
        </w:rPr>
        <w:t xml:space="preserve"> </w:t>
      </w:r>
      <w:r>
        <w:t>to rice</w:t>
      </w:r>
      <w:r>
        <w:rPr>
          <w:spacing w:val="-8"/>
        </w:rPr>
        <w:t xml:space="preserve"> </w:t>
      </w:r>
      <w:r>
        <w:t>production</w:t>
      </w:r>
      <w:r>
        <w:rPr>
          <w:spacing w:val="-7"/>
        </w:rPr>
        <w:t xml:space="preserve"> </w:t>
      </w:r>
      <w:r>
        <w:t>and</w:t>
      </w:r>
      <w:r>
        <w:rPr>
          <w:spacing w:val="-7"/>
        </w:rPr>
        <w:t xml:space="preserve"> </w:t>
      </w:r>
      <w:r>
        <w:t>output.</w:t>
      </w:r>
      <w:r>
        <w:rPr>
          <w:spacing w:val="-7"/>
        </w:rPr>
        <w:t xml:space="preserve"> </w:t>
      </w:r>
      <w:r>
        <w:t>Comprehending</w:t>
      </w:r>
      <w:r>
        <w:rPr>
          <w:spacing w:val="-7"/>
        </w:rPr>
        <w:t xml:space="preserve"> </w:t>
      </w:r>
      <w:r>
        <w:t>the</w:t>
      </w:r>
      <w:r>
        <w:rPr>
          <w:spacing w:val="-8"/>
        </w:rPr>
        <w:t xml:space="preserve"> </w:t>
      </w:r>
      <w:r>
        <w:t>correlation</w:t>
      </w:r>
      <w:r>
        <w:rPr>
          <w:spacing w:val="-7"/>
        </w:rPr>
        <w:t xml:space="preserve"> </w:t>
      </w:r>
      <w:r>
        <w:t>between</w:t>
      </w:r>
      <w:r>
        <w:rPr>
          <w:spacing w:val="-5"/>
        </w:rPr>
        <w:t xml:space="preserve"> </w:t>
      </w:r>
      <w:r>
        <w:t>rice</w:t>
      </w:r>
      <w:r>
        <w:rPr>
          <w:spacing w:val="-6"/>
        </w:rPr>
        <w:t xml:space="preserve"> </w:t>
      </w:r>
      <w:r>
        <w:t>acreage</w:t>
      </w:r>
      <w:r>
        <w:rPr>
          <w:spacing w:val="-8"/>
        </w:rPr>
        <w:t xml:space="preserve"> </w:t>
      </w:r>
      <w:r>
        <w:t>and</w:t>
      </w:r>
      <w:r>
        <w:rPr>
          <w:spacing w:val="-5"/>
        </w:rPr>
        <w:t xml:space="preserve"> </w:t>
      </w:r>
      <w:r>
        <w:t xml:space="preserve">monsoon patterns is essential for efficient agricultural planning and sustainable resource management. Restoring soil moisture, </w:t>
      </w:r>
      <w:r>
        <w:t>filling reservoirs, and sustaining agricultural activity across India are all</w:t>
      </w:r>
      <w:r>
        <w:rPr>
          <w:spacing w:val="-1"/>
        </w:rPr>
        <w:t xml:space="preserve"> </w:t>
      </w:r>
      <w:r>
        <w:t>made</w:t>
      </w:r>
      <w:r>
        <w:rPr>
          <w:spacing w:val="-3"/>
        </w:rPr>
        <w:t xml:space="preserve"> </w:t>
      </w:r>
      <w:r>
        <w:t>possible</w:t>
      </w:r>
      <w:r>
        <w:rPr>
          <w:spacing w:val="-2"/>
        </w:rPr>
        <w:t xml:space="preserve"> </w:t>
      </w:r>
      <w:r>
        <w:t>by</w:t>
      </w:r>
      <w:r>
        <w:rPr>
          <w:spacing w:val="-4"/>
        </w:rPr>
        <w:t xml:space="preserve"> </w:t>
      </w:r>
      <w:r>
        <w:t>the</w:t>
      </w:r>
      <w:r>
        <w:rPr>
          <w:spacing w:val="-3"/>
        </w:rPr>
        <w:t xml:space="preserve"> </w:t>
      </w:r>
      <w:r>
        <w:t>southwest</w:t>
      </w:r>
      <w:r>
        <w:rPr>
          <w:spacing w:val="-1"/>
        </w:rPr>
        <w:t xml:space="preserve"> </w:t>
      </w:r>
      <w:r>
        <w:t>monsoon,</w:t>
      </w:r>
      <w:r>
        <w:rPr>
          <w:spacing w:val="-1"/>
        </w:rPr>
        <w:t xml:space="preserve"> </w:t>
      </w:r>
      <w:r>
        <w:t>which</w:t>
      </w:r>
      <w:r>
        <w:rPr>
          <w:spacing w:val="-1"/>
        </w:rPr>
        <w:t xml:space="preserve"> </w:t>
      </w:r>
      <w:r>
        <w:t>normally</w:t>
      </w:r>
      <w:r>
        <w:rPr>
          <w:spacing w:val="-1"/>
        </w:rPr>
        <w:t xml:space="preserve"> </w:t>
      </w:r>
      <w:r>
        <w:t>lasts</w:t>
      </w:r>
      <w:r>
        <w:rPr>
          <w:spacing w:val="-1"/>
        </w:rPr>
        <w:t xml:space="preserve"> </w:t>
      </w:r>
      <w:r>
        <w:t>from</w:t>
      </w:r>
      <w:r>
        <w:rPr>
          <w:spacing w:val="-1"/>
        </w:rPr>
        <w:t xml:space="preserve"> </w:t>
      </w:r>
      <w:r>
        <w:t>June</w:t>
      </w:r>
      <w:r>
        <w:rPr>
          <w:spacing w:val="-2"/>
        </w:rPr>
        <w:t xml:space="preserve"> </w:t>
      </w:r>
      <w:r>
        <w:t>to</w:t>
      </w:r>
      <w:r>
        <w:rPr>
          <w:spacing w:val="-1"/>
        </w:rPr>
        <w:t xml:space="preserve"> </w:t>
      </w:r>
      <w:r>
        <w:t>September.</w:t>
      </w:r>
      <w:r>
        <w:rPr>
          <w:spacing w:val="-1"/>
        </w:rPr>
        <w:t xml:space="preserve"> </w:t>
      </w:r>
      <w:r>
        <w:t>It provides</w:t>
      </w:r>
      <w:r>
        <w:rPr>
          <w:spacing w:val="-14"/>
        </w:rPr>
        <w:t xml:space="preserve"> </w:t>
      </w:r>
      <w:r>
        <w:t>the</w:t>
      </w:r>
      <w:r>
        <w:rPr>
          <w:spacing w:val="-15"/>
        </w:rPr>
        <w:t xml:space="preserve"> </w:t>
      </w:r>
      <w:r>
        <w:t>bulk</w:t>
      </w:r>
      <w:r>
        <w:rPr>
          <w:spacing w:val="-14"/>
        </w:rPr>
        <w:t xml:space="preserve"> </w:t>
      </w:r>
      <w:r>
        <w:t>of</w:t>
      </w:r>
      <w:r>
        <w:rPr>
          <w:spacing w:val="-15"/>
        </w:rPr>
        <w:t xml:space="preserve"> </w:t>
      </w:r>
      <w:r>
        <w:t>the</w:t>
      </w:r>
      <w:r>
        <w:rPr>
          <w:spacing w:val="-15"/>
        </w:rPr>
        <w:t xml:space="preserve"> </w:t>
      </w:r>
      <w:r>
        <w:t>nation's</w:t>
      </w:r>
      <w:r>
        <w:rPr>
          <w:spacing w:val="-14"/>
        </w:rPr>
        <w:t xml:space="preserve"> </w:t>
      </w:r>
      <w:r>
        <w:t>yearly</w:t>
      </w:r>
      <w:r>
        <w:rPr>
          <w:spacing w:val="-14"/>
        </w:rPr>
        <w:t xml:space="preserve"> </w:t>
      </w:r>
      <w:r>
        <w:t>rainfall,</w:t>
      </w:r>
      <w:r>
        <w:rPr>
          <w:spacing w:val="-14"/>
        </w:rPr>
        <w:t xml:space="preserve"> </w:t>
      </w:r>
      <w:r>
        <w:t>which</w:t>
      </w:r>
      <w:r>
        <w:rPr>
          <w:spacing w:val="-14"/>
        </w:rPr>
        <w:t xml:space="preserve"> </w:t>
      </w:r>
      <w:r>
        <w:t>greatly</w:t>
      </w:r>
      <w:r>
        <w:rPr>
          <w:spacing w:val="-14"/>
        </w:rPr>
        <w:t xml:space="preserve"> </w:t>
      </w:r>
      <w:r>
        <w:t>aids</w:t>
      </w:r>
      <w:r>
        <w:rPr>
          <w:spacing w:val="-14"/>
        </w:rPr>
        <w:t xml:space="preserve"> </w:t>
      </w:r>
      <w:r>
        <w:t>in</w:t>
      </w:r>
      <w:r>
        <w:rPr>
          <w:spacing w:val="-14"/>
        </w:rPr>
        <w:t xml:space="preserve"> </w:t>
      </w:r>
      <w:r>
        <w:t>the</w:t>
      </w:r>
      <w:r>
        <w:rPr>
          <w:spacing w:val="-15"/>
        </w:rPr>
        <w:t xml:space="preserve"> </w:t>
      </w:r>
      <w:r>
        <w:t>development</w:t>
      </w:r>
      <w:r>
        <w:rPr>
          <w:spacing w:val="-14"/>
        </w:rPr>
        <w:t xml:space="preserve"> </w:t>
      </w:r>
      <w:r>
        <w:t>a</w:t>
      </w:r>
      <w:r>
        <w:t>nd</w:t>
      </w:r>
      <w:r>
        <w:rPr>
          <w:spacing w:val="-14"/>
        </w:rPr>
        <w:t xml:space="preserve"> </w:t>
      </w:r>
      <w:r>
        <w:t>yield of rice and other kharif crops. The distribution and sufficiency of rainfall in various locations are</w:t>
      </w:r>
      <w:r>
        <w:rPr>
          <w:spacing w:val="-15"/>
        </w:rPr>
        <w:t xml:space="preserve"> </w:t>
      </w:r>
      <w:r>
        <w:t>closely</w:t>
      </w:r>
      <w:r>
        <w:rPr>
          <w:spacing w:val="-15"/>
        </w:rPr>
        <w:t xml:space="preserve"> </w:t>
      </w:r>
      <w:r>
        <w:t>related</w:t>
      </w:r>
      <w:r>
        <w:rPr>
          <w:spacing w:val="-15"/>
        </w:rPr>
        <w:t xml:space="preserve"> </w:t>
      </w:r>
      <w:r>
        <w:t>to</w:t>
      </w:r>
      <w:r>
        <w:rPr>
          <w:spacing w:val="-15"/>
        </w:rPr>
        <w:t xml:space="preserve"> </w:t>
      </w:r>
      <w:r>
        <w:t>the</w:t>
      </w:r>
      <w:r>
        <w:rPr>
          <w:spacing w:val="-15"/>
        </w:rPr>
        <w:t xml:space="preserve"> </w:t>
      </w:r>
      <w:r>
        <w:t>performance</w:t>
      </w:r>
      <w:r>
        <w:rPr>
          <w:spacing w:val="-15"/>
        </w:rPr>
        <w:t xml:space="preserve"> </w:t>
      </w:r>
      <w:r>
        <w:t>of</w:t>
      </w:r>
      <w:r>
        <w:rPr>
          <w:spacing w:val="-15"/>
        </w:rPr>
        <w:t xml:space="preserve"> </w:t>
      </w:r>
      <w:r>
        <w:t>rice</w:t>
      </w:r>
      <w:r>
        <w:rPr>
          <w:spacing w:val="-15"/>
        </w:rPr>
        <w:t xml:space="preserve"> </w:t>
      </w:r>
      <w:r>
        <w:t>farming</w:t>
      </w:r>
      <w:r>
        <w:rPr>
          <w:spacing w:val="-15"/>
        </w:rPr>
        <w:t xml:space="preserve"> </w:t>
      </w:r>
      <w:r>
        <w:t>during</w:t>
      </w:r>
      <w:r>
        <w:rPr>
          <w:spacing w:val="-15"/>
        </w:rPr>
        <w:t xml:space="preserve"> </w:t>
      </w:r>
      <w:r>
        <w:t>the</w:t>
      </w:r>
      <w:r>
        <w:rPr>
          <w:spacing w:val="-15"/>
        </w:rPr>
        <w:t xml:space="preserve"> </w:t>
      </w:r>
      <w:r>
        <w:t>monsoon</w:t>
      </w:r>
      <w:r>
        <w:rPr>
          <w:spacing w:val="-15"/>
        </w:rPr>
        <w:t xml:space="preserve"> </w:t>
      </w:r>
      <w:r>
        <w:t>season.</w:t>
      </w:r>
      <w:r>
        <w:rPr>
          <w:spacing w:val="-15"/>
        </w:rPr>
        <w:t xml:space="preserve"> </w:t>
      </w:r>
      <w:r>
        <w:t>Technologies for</w:t>
      </w:r>
      <w:r>
        <w:rPr>
          <w:spacing w:val="-15"/>
        </w:rPr>
        <w:t xml:space="preserve"> </w:t>
      </w:r>
      <w:r>
        <w:t>remote</w:t>
      </w:r>
      <w:r>
        <w:rPr>
          <w:spacing w:val="-15"/>
        </w:rPr>
        <w:t xml:space="preserve"> </w:t>
      </w:r>
      <w:r>
        <w:t>sensing,</w:t>
      </w:r>
      <w:r>
        <w:rPr>
          <w:spacing w:val="-12"/>
        </w:rPr>
        <w:t xml:space="preserve"> </w:t>
      </w:r>
      <w:r>
        <w:t>such</w:t>
      </w:r>
      <w:r>
        <w:rPr>
          <w:spacing w:val="-12"/>
        </w:rPr>
        <w:t xml:space="preserve"> </w:t>
      </w:r>
      <w:r>
        <w:t>as</w:t>
      </w:r>
      <w:r>
        <w:rPr>
          <w:spacing w:val="-14"/>
        </w:rPr>
        <w:t xml:space="preserve"> </w:t>
      </w:r>
      <w:r>
        <w:t>optical</w:t>
      </w:r>
      <w:r>
        <w:rPr>
          <w:spacing w:val="-12"/>
        </w:rPr>
        <w:t xml:space="preserve"> </w:t>
      </w:r>
      <w:r>
        <w:t>and</w:t>
      </w:r>
      <w:r>
        <w:rPr>
          <w:spacing w:val="-14"/>
        </w:rPr>
        <w:t xml:space="preserve"> </w:t>
      </w:r>
      <w:r>
        <w:t>microwave</w:t>
      </w:r>
      <w:r>
        <w:rPr>
          <w:spacing w:val="-13"/>
        </w:rPr>
        <w:t xml:space="preserve"> </w:t>
      </w:r>
      <w:r>
        <w:t>sensors,</w:t>
      </w:r>
      <w:r>
        <w:rPr>
          <w:spacing w:val="-15"/>
        </w:rPr>
        <w:t xml:space="preserve"> </w:t>
      </w:r>
      <w:r>
        <w:t>have</w:t>
      </w:r>
      <w:r>
        <w:rPr>
          <w:spacing w:val="-15"/>
        </w:rPr>
        <w:t xml:space="preserve"> </w:t>
      </w:r>
      <w:r>
        <w:t>shown</w:t>
      </w:r>
      <w:r>
        <w:rPr>
          <w:spacing w:val="-15"/>
        </w:rPr>
        <w:t xml:space="preserve"> </w:t>
      </w:r>
      <w:r>
        <w:t>themselves</w:t>
      </w:r>
      <w:r>
        <w:rPr>
          <w:spacing w:val="-14"/>
        </w:rPr>
        <w:t xml:space="preserve"> </w:t>
      </w:r>
      <w:r>
        <w:t>to</w:t>
      </w:r>
      <w:r>
        <w:rPr>
          <w:spacing w:val="-14"/>
        </w:rPr>
        <w:t xml:space="preserve"> </w:t>
      </w:r>
      <w:r>
        <w:t>be</w:t>
      </w:r>
      <w:r>
        <w:rPr>
          <w:spacing w:val="-13"/>
        </w:rPr>
        <w:t xml:space="preserve"> </w:t>
      </w:r>
      <w:r>
        <w:t>useful resources for researching a range of agricultural topics. Sentinel and Landsat optical sensors provide</w:t>
      </w:r>
      <w:r>
        <w:rPr>
          <w:spacing w:val="-4"/>
        </w:rPr>
        <w:t xml:space="preserve"> </w:t>
      </w:r>
      <w:r>
        <w:t>high-resolution</w:t>
      </w:r>
      <w:r>
        <w:rPr>
          <w:spacing w:val="-2"/>
        </w:rPr>
        <w:t xml:space="preserve"> </w:t>
      </w:r>
      <w:r>
        <w:t>images</w:t>
      </w:r>
      <w:r>
        <w:rPr>
          <w:spacing w:val="-3"/>
        </w:rPr>
        <w:t xml:space="preserve"> </w:t>
      </w:r>
      <w:r>
        <w:t>for</w:t>
      </w:r>
      <w:r>
        <w:rPr>
          <w:spacing w:val="-2"/>
        </w:rPr>
        <w:t xml:space="preserve"> </w:t>
      </w:r>
      <w:r>
        <w:t>crop</w:t>
      </w:r>
      <w:r>
        <w:rPr>
          <w:spacing w:val="-2"/>
        </w:rPr>
        <w:t xml:space="preserve"> </w:t>
      </w:r>
      <w:r>
        <w:t>health</w:t>
      </w:r>
      <w:r>
        <w:rPr>
          <w:spacing w:val="-2"/>
        </w:rPr>
        <w:t xml:space="preserve"> </w:t>
      </w:r>
      <w:r>
        <w:t>evaluations</w:t>
      </w:r>
      <w:r>
        <w:rPr>
          <w:spacing w:val="-3"/>
        </w:rPr>
        <w:t xml:space="preserve"> </w:t>
      </w:r>
      <w:r>
        <w:t>and</w:t>
      </w:r>
      <w:r>
        <w:rPr>
          <w:spacing w:val="-2"/>
        </w:rPr>
        <w:t xml:space="preserve"> </w:t>
      </w:r>
      <w:r>
        <w:t>land cover change</w:t>
      </w:r>
      <w:r>
        <w:rPr>
          <w:spacing w:val="-3"/>
        </w:rPr>
        <w:t xml:space="preserve"> </w:t>
      </w:r>
      <w:r>
        <w:t>monitoring. However, microwave remot</w:t>
      </w:r>
      <w:r>
        <w:t>e sensing, which uses longer wavelengths, has special features including</w:t>
      </w:r>
      <w:r>
        <w:rPr>
          <w:spacing w:val="-15"/>
        </w:rPr>
        <w:t xml:space="preserve"> </w:t>
      </w:r>
      <w:r>
        <w:t>the</w:t>
      </w:r>
      <w:r>
        <w:rPr>
          <w:spacing w:val="-15"/>
        </w:rPr>
        <w:t xml:space="preserve"> </w:t>
      </w:r>
      <w:r>
        <w:t>ability</w:t>
      </w:r>
      <w:r>
        <w:rPr>
          <w:spacing w:val="-15"/>
        </w:rPr>
        <w:t xml:space="preserve"> </w:t>
      </w:r>
      <w:r>
        <w:t>to</w:t>
      </w:r>
      <w:r>
        <w:rPr>
          <w:spacing w:val="-15"/>
        </w:rPr>
        <w:t xml:space="preserve"> </w:t>
      </w:r>
      <w:r>
        <w:t>measure</w:t>
      </w:r>
      <w:r>
        <w:rPr>
          <w:spacing w:val="-15"/>
        </w:rPr>
        <w:t xml:space="preserve"> </w:t>
      </w:r>
      <w:r>
        <w:t>soil</w:t>
      </w:r>
      <w:r>
        <w:rPr>
          <w:spacing w:val="-15"/>
        </w:rPr>
        <w:t xml:space="preserve"> </w:t>
      </w:r>
      <w:r>
        <w:t>moisture,</w:t>
      </w:r>
      <w:r>
        <w:rPr>
          <w:spacing w:val="-15"/>
        </w:rPr>
        <w:t xml:space="preserve"> </w:t>
      </w:r>
      <w:r>
        <w:t>penetrate</w:t>
      </w:r>
      <w:r>
        <w:rPr>
          <w:spacing w:val="-15"/>
        </w:rPr>
        <w:t xml:space="preserve"> </w:t>
      </w:r>
      <w:r>
        <w:t>clouds,</w:t>
      </w:r>
      <w:r>
        <w:rPr>
          <w:spacing w:val="-15"/>
        </w:rPr>
        <w:t xml:space="preserve"> </w:t>
      </w:r>
      <w:r>
        <w:t>and</w:t>
      </w:r>
      <w:r>
        <w:rPr>
          <w:spacing w:val="-15"/>
        </w:rPr>
        <w:t xml:space="preserve"> </w:t>
      </w:r>
      <w:r>
        <w:t>provide</w:t>
      </w:r>
      <w:r>
        <w:rPr>
          <w:spacing w:val="-15"/>
        </w:rPr>
        <w:t xml:space="preserve"> </w:t>
      </w:r>
      <w:r>
        <w:t>data</w:t>
      </w:r>
      <w:r>
        <w:rPr>
          <w:spacing w:val="-15"/>
        </w:rPr>
        <w:t xml:space="preserve"> </w:t>
      </w:r>
      <w:r>
        <w:t>in</w:t>
      </w:r>
      <w:r>
        <w:rPr>
          <w:spacing w:val="-15"/>
        </w:rPr>
        <w:t xml:space="preserve"> </w:t>
      </w:r>
      <w:r>
        <w:t>any</w:t>
      </w:r>
      <w:r>
        <w:rPr>
          <w:spacing w:val="-15"/>
        </w:rPr>
        <w:t xml:space="preserve"> </w:t>
      </w:r>
      <w:r>
        <w:t>weather [1]. Because cloud cover might obstruct optical sensor observations during the monsoon season,</w:t>
      </w:r>
      <w:r>
        <w:rPr>
          <w:spacing w:val="-7"/>
        </w:rPr>
        <w:t xml:space="preserve"> </w:t>
      </w:r>
      <w:r>
        <w:t>microwave</w:t>
      </w:r>
      <w:r>
        <w:rPr>
          <w:spacing w:val="-6"/>
        </w:rPr>
        <w:t xml:space="preserve"> </w:t>
      </w:r>
      <w:r>
        <w:t>remote</w:t>
      </w:r>
      <w:r>
        <w:rPr>
          <w:spacing w:val="-8"/>
        </w:rPr>
        <w:t xml:space="preserve"> </w:t>
      </w:r>
      <w:r>
        <w:t>sensing</w:t>
      </w:r>
      <w:r>
        <w:rPr>
          <w:spacing w:val="-7"/>
        </w:rPr>
        <w:t xml:space="preserve"> </w:t>
      </w:r>
      <w:r>
        <w:t>is</w:t>
      </w:r>
      <w:r>
        <w:rPr>
          <w:spacing w:val="-4"/>
        </w:rPr>
        <w:t xml:space="preserve"> </w:t>
      </w:r>
      <w:r>
        <w:t>especially</w:t>
      </w:r>
      <w:r>
        <w:rPr>
          <w:spacing w:val="-7"/>
        </w:rPr>
        <w:t xml:space="preserve"> </w:t>
      </w:r>
      <w:r>
        <w:t>well-suited</w:t>
      </w:r>
      <w:r>
        <w:rPr>
          <w:spacing w:val="-7"/>
        </w:rPr>
        <w:t xml:space="preserve"> </w:t>
      </w:r>
      <w:r>
        <w:t>for</w:t>
      </w:r>
      <w:r>
        <w:rPr>
          <w:spacing w:val="-9"/>
        </w:rPr>
        <w:t xml:space="preserve"> </w:t>
      </w:r>
      <w:r>
        <w:t>determining</w:t>
      </w:r>
      <w:r>
        <w:rPr>
          <w:spacing w:val="-4"/>
        </w:rPr>
        <w:t xml:space="preserve"> </w:t>
      </w:r>
      <w:r>
        <w:t>rice</w:t>
      </w:r>
      <w:r>
        <w:rPr>
          <w:spacing w:val="-6"/>
        </w:rPr>
        <w:t xml:space="preserve"> </w:t>
      </w:r>
      <w:r>
        <w:t>acreage.</w:t>
      </w:r>
      <w:r>
        <w:rPr>
          <w:spacing w:val="-7"/>
        </w:rPr>
        <w:t xml:space="preserve"> </w:t>
      </w:r>
      <w:r>
        <w:t>Crop acreage,</w:t>
      </w:r>
      <w:r>
        <w:rPr>
          <w:spacing w:val="-6"/>
        </w:rPr>
        <w:t xml:space="preserve"> </w:t>
      </w:r>
      <w:r>
        <w:t>growth</w:t>
      </w:r>
      <w:r>
        <w:rPr>
          <w:spacing w:val="-6"/>
        </w:rPr>
        <w:t xml:space="preserve"> </w:t>
      </w:r>
      <w:r>
        <w:t>phases,</w:t>
      </w:r>
      <w:r>
        <w:rPr>
          <w:spacing w:val="-6"/>
        </w:rPr>
        <w:t xml:space="preserve"> </w:t>
      </w:r>
      <w:r>
        <w:t>and</w:t>
      </w:r>
      <w:r>
        <w:rPr>
          <w:spacing w:val="-6"/>
        </w:rPr>
        <w:t xml:space="preserve"> </w:t>
      </w:r>
      <w:r>
        <w:t>moisture</w:t>
      </w:r>
      <w:r>
        <w:rPr>
          <w:spacing w:val="-7"/>
        </w:rPr>
        <w:t xml:space="preserve"> </w:t>
      </w:r>
      <w:r>
        <w:t>content</w:t>
      </w:r>
      <w:r>
        <w:rPr>
          <w:spacing w:val="-6"/>
        </w:rPr>
        <w:t xml:space="preserve"> </w:t>
      </w:r>
      <w:r>
        <w:t>are</w:t>
      </w:r>
      <w:r>
        <w:rPr>
          <w:spacing w:val="-8"/>
        </w:rPr>
        <w:t xml:space="preserve"> </w:t>
      </w:r>
      <w:r>
        <w:t>just</w:t>
      </w:r>
      <w:r>
        <w:rPr>
          <w:spacing w:val="-6"/>
        </w:rPr>
        <w:t xml:space="preserve"> </w:t>
      </w:r>
      <w:r>
        <w:t>a</w:t>
      </w:r>
      <w:r>
        <w:rPr>
          <w:spacing w:val="-7"/>
        </w:rPr>
        <w:t xml:space="preserve"> </w:t>
      </w:r>
      <w:r>
        <w:t>few</w:t>
      </w:r>
      <w:r>
        <w:rPr>
          <w:spacing w:val="-7"/>
        </w:rPr>
        <w:t xml:space="preserve"> </w:t>
      </w:r>
      <w:r>
        <w:t>of</w:t>
      </w:r>
      <w:r>
        <w:rPr>
          <w:spacing w:val="-7"/>
        </w:rPr>
        <w:t xml:space="preserve"> </w:t>
      </w:r>
      <w:r>
        <w:t>the</w:t>
      </w:r>
      <w:r>
        <w:rPr>
          <w:spacing w:val="-4"/>
        </w:rPr>
        <w:t xml:space="preserve"> </w:t>
      </w:r>
      <w:r>
        <w:t>agricultural</w:t>
      </w:r>
      <w:r>
        <w:rPr>
          <w:spacing w:val="-6"/>
        </w:rPr>
        <w:t xml:space="preserve"> </w:t>
      </w:r>
      <w:r>
        <w:t>factors</w:t>
      </w:r>
      <w:r>
        <w:rPr>
          <w:spacing w:val="-7"/>
        </w:rPr>
        <w:t xml:space="preserve"> </w:t>
      </w:r>
      <w:r>
        <w:t>that</w:t>
      </w:r>
      <w:r>
        <w:rPr>
          <w:spacing w:val="-6"/>
        </w:rPr>
        <w:t xml:space="preserve"> </w:t>
      </w:r>
      <w:r>
        <w:t>may be</w:t>
      </w:r>
      <w:r>
        <w:rPr>
          <w:spacing w:val="-15"/>
        </w:rPr>
        <w:t xml:space="preserve"> </w:t>
      </w:r>
      <w:r>
        <w:t>studied</w:t>
      </w:r>
      <w:r>
        <w:rPr>
          <w:spacing w:val="-15"/>
        </w:rPr>
        <w:t xml:space="preserve"> </w:t>
      </w:r>
      <w:r>
        <w:t>and</w:t>
      </w:r>
      <w:r>
        <w:rPr>
          <w:spacing w:val="-15"/>
        </w:rPr>
        <w:t xml:space="preserve"> </w:t>
      </w:r>
      <w:r>
        <w:t>tracked</w:t>
      </w:r>
      <w:r>
        <w:rPr>
          <w:spacing w:val="-15"/>
        </w:rPr>
        <w:t xml:space="preserve"> </w:t>
      </w:r>
      <w:r>
        <w:t>with</w:t>
      </w:r>
      <w:r>
        <w:rPr>
          <w:spacing w:val="-15"/>
        </w:rPr>
        <w:t xml:space="preserve"> </w:t>
      </w:r>
      <w:r>
        <w:t>the</w:t>
      </w:r>
      <w:r>
        <w:rPr>
          <w:spacing w:val="-15"/>
        </w:rPr>
        <w:t xml:space="preserve"> </w:t>
      </w:r>
      <w:r>
        <w:t>use</w:t>
      </w:r>
      <w:r>
        <w:rPr>
          <w:spacing w:val="-15"/>
        </w:rPr>
        <w:t xml:space="preserve"> </w:t>
      </w:r>
      <w:r>
        <w:t>of</w:t>
      </w:r>
      <w:r>
        <w:rPr>
          <w:spacing w:val="-15"/>
        </w:rPr>
        <w:t xml:space="preserve"> </w:t>
      </w:r>
      <w:r>
        <w:t>remote</w:t>
      </w:r>
      <w:r>
        <w:rPr>
          <w:spacing w:val="-15"/>
        </w:rPr>
        <w:t xml:space="preserve"> </w:t>
      </w:r>
      <w:r>
        <w:t>sensing</w:t>
      </w:r>
      <w:r>
        <w:rPr>
          <w:spacing w:val="-15"/>
        </w:rPr>
        <w:t xml:space="preserve"> </w:t>
      </w:r>
      <w:r>
        <w:t>technology,</w:t>
      </w:r>
      <w:r>
        <w:rPr>
          <w:spacing w:val="-15"/>
        </w:rPr>
        <w:t xml:space="preserve"> </w:t>
      </w:r>
      <w:r>
        <w:t>especially</w:t>
      </w:r>
      <w:r>
        <w:rPr>
          <w:spacing w:val="-15"/>
        </w:rPr>
        <w:t xml:space="preserve"> </w:t>
      </w:r>
      <w:r>
        <w:t>microwave</w:t>
      </w:r>
      <w:r>
        <w:rPr>
          <w:spacing w:val="-14"/>
        </w:rPr>
        <w:t xml:space="preserve"> </w:t>
      </w:r>
      <w:r>
        <w:t>remote sensing,</w:t>
      </w:r>
      <w:r>
        <w:rPr>
          <w:spacing w:val="-12"/>
        </w:rPr>
        <w:t xml:space="preserve"> </w:t>
      </w:r>
      <w:r>
        <w:t>which</w:t>
      </w:r>
      <w:r>
        <w:rPr>
          <w:spacing w:val="-12"/>
        </w:rPr>
        <w:t xml:space="preserve"> </w:t>
      </w:r>
      <w:r>
        <w:t>has</w:t>
      </w:r>
      <w:r>
        <w:rPr>
          <w:spacing w:val="-12"/>
        </w:rPr>
        <w:t xml:space="preserve"> </w:t>
      </w:r>
      <w:r>
        <w:t>been</w:t>
      </w:r>
      <w:r>
        <w:rPr>
          <w:spacing w:val="-10"/>
        </w:rPr>
        <w:t xml:space="preserve"> </w:t>
      </w:r>
      <w:r>
        <w:t>more</w:t>
      </w:r>
      <w:r>
        <w:rPr>
          <w:spacing w:val="-13"/>
        </w:rPr>
        <w:t xml:space="preserve"> </w:t>
      </w:r>
      <w:r>
        <w:t>popular</w:t>
      </w:r>
      <w:r>
        <w:rPr>
          <w:spacing w:val="-13"/>
        </w:rPr>
        <w:t xml:space="preserve"> </w:t>
      </w:r>
      <w:r>
        <w:t>in</w:t>
      </w:r>
      <w:r>
        <w:rPr>
          <w:spacing w:val="-12"/>
        </w:rPr>
        <w:t xml:space="preserve"> </w:t>
      </w:r>
      <w:r>
        <w:t>recent</w:t>
      </w:r>
      <w:r>
        <w:rPr>
          <w:spacing w:val="-12"/>
        </w:rPr>
        <w:t xml:space="preserve"> </w:t>
      </w:r>
      <w:r>
        <w:t>years.</w:t>
      </w:r>
      <w:r>
        <w:rPr>
          <w:spacing w:val="-13"/>
        </w:rPr>
        <w:t xml:space="preserve"> </w:t>
      </w:r>
      <w:r>
        <w:t>Microwave</w:t>
      </w:r>
      <w:r>
        <w:rPr>
          <w:spacing w:val="-13"/>
        </w:rPr>
        <w:t xml:space="preserve"> </w:t>
      </w:r>
      <w:r>
        <w:t>remote</w:t>
      </w:r>
      <w:r>
        <w:rPr>
          <w:spacing w:val="-13"/>
        </w:rPr>
        <w:t xml:space="preserve"> </w:t>
      </w:r>
      <w:r>
        <w:t>sensing's</w:t>
      </w:r>
      <w:r>
        <w:rPr>
          <w:spacing w:val="-12"/>
        </w:rPr>
        <w:t xml:space="preserve"> </w:t>
      </w:r>
      <w:r>
        <w:t xml:space="preserve">exceptional capacity to give constant observations in every weather condition has made it a priceless tool for large-scale agricultural activity </w:t>
      </w:r>
      <w:r>
        <w:t>monitoring (2)(3). Although the connection between monsoon rainfall and rice production has been the subject of several studies at the state or regional level, block-level research within particular districts is lacking. In order to execute location-specif</w:t>
      </w:r>
      <w:r>
        <w:t>ic agricultural methods, it is essential to comprehend the geographical variability</w:t>
      </w:r>
      <w:r>
        <w:rPr>
          <w:spacing w:val="-11"/>
        </w:rPr>
        <w:t xml:space="preserve"> </w:t>
      </w:r>
      <w:r>
        <w:t>of</w:t>
      </w:r>
      <w:r>
        <w:rPr>
          <w:spacing w:val="-11"/>
        </w:rPr>
        <w:t xml:space="preserve"> </w:t>
      </w:r>
      <w:r>
        <w:t>rice</w:t>
      </w:r>
      <w:r>
        <w:rPr>
          <w:spacing w:val="-12"/>
        </w:rPr>
        <w:t xml:space="preserve"> </w:t>
      </w:r>
      <w:r>
        <w:t>acreage</w:t>
      </w:r>
      <w:r>
        <w:rPr>
          <w:spacing w:val="-9"/>
        </w:rPr>
        <w:t xml:space="preserve"> </w:t>
      </w:r>
      <w:r>
        <w:t>response</w:t>
      </w:r>
      <w:r>
        <w:rPr>
          <w:spacing w:val="-11"/>
        </w:rPr>
        <w:t xml:space="preserve"> </w:t>
      </w:r>
      <w:r>
        <w:t>to</w:t>
      </w:r>
      <w:r>
        <w:rPr>
          <w:spacing w:val="-10"/>
        </w:rPr>
        <w:t xml:space="preserve"> </w:t>
      </w:r>
      <w:r>
        <w:t>monsoon</w:t>
      </w:r>
      <w:r>
        <w:rPr>
          <w:spacing w:val="-11"/>
        </w:rPr>
        <w:t xml:space="preserve"> </w:t>
      </w:r>
      <w:r>
        <w:t>variability.</w:t>
      </w:r>
      <w:r>
        <w:rPr>
          <w:spacing w:val="-12"/>
        </w:rPr>
        <w:t xml:space="preserve"> </w:t>
      </w:r>
      <w:r>
        <w:t>Thus,</w:t>
      </w:r>
      <w:r>
        <w:rPr>
          <w:spacing w:val="-11"/>
        </w:rPr>
        <w:t xml:space="preserve"> </w:t>
      </w:r>
      <w:r>
        <w:t>the</w:t>
      </w:r>
      <w:r>
        <w:rPr>
          <w:spacing w:val="-11"/>
        </w:rPr>
        <w:t xml:space="preserve"> </w:t>
      </w:r>
      <w:r>
        <w:t>main</w:t>
      </w:r>
      <w:r>
        <w:rPr>
          <w:spacing w:val="-11"/>
        </w:rPr>
        <w:t xml:space="preserve"> </w:t>
      </w:r>
      <w:r>
        <w:t>goal</w:t>
      </w:r>
      <w:r>
        <w:rPr>
          <w:spacing w:val="-10"/>
        </w:rPr>
        <w:t xml:space="preserve"> </w:t>
      </w:r>
      <w:r>
        <w:t>of</w:t>
      </w:r>
      <w:r>
        <w:rPr>
          <w:spacing w:val="-11"/>
        </w:rPr>
        <w:t xml:space="preserve"> </w:t>
      </w:r>
      <w:r>
        <w:t>this</w:t>
      </w:r>
      <w:r>
        <w:rPr>
          <w:spacing w:val="-10"/>
        </w:rPr>
        <w:t xml:space="preserve"> </w:t>
      </w:r>
      <w:r>
        <w:t>research is</w:t>
      </w:r>
      <w:r>
        <w:rPr>
          <w:spacing w:val="-7"/>
        </w:rPr>
        <w:t xml:space="preserve"> </w:t>
      </w:r>
      <w:r>
        <w:t>to</w:t>
      </w:r>
      <w:r>
        <w:rPr>
          <w:spacing w:val="-7"/>
        </w:rPr>
        <w:t xml:space="preserve"> </w:t>
      </w:r>
      <w:r>
        <w:t>evaluate</w:t>
      </w:r>
      <w:r>
        <w:rPr>
          <w:spacing w:val="-8"/>
        </w:rPr>
        <w:t xml:space="preserve"> </w:t>
      </w:r>
      <w:r>
        <w:t>how</w:t>
      </w:r>
      <w:r>
        <w:rPr>
          <w:spacing w:val="-8"/>
        </w:rPr>
        <w:t xml:space="preserve"> </w:t>
      </w:r>
      <w:r>
        <w:t>the</w:t>
      </w:r>
      <w:r>
        <w:rPr>
          <w:spacing w:val="-8"/>
        </w:rPr>
        <w:t xml:space="preserve"> </w:t>
      </w:r>
      <w:r>
        <w:t>southwest</w:t>
      </w:r>
      <w:r>
        <w:rPr>
          <w:spacing w:val="-7"/>
        </w:rPr>
        <w:t xml:space="preserve"> </w:t>
      </w:r>
      <w:r>
        <w:t>monsoon</w:t>
      </w:r>
      <w:r>
        <w:rPr>
          <w:spacing w:val="-7"/>
        </w:rPr>
        <w:t xml:space="preserve"> </w:t>
      </w:r>
      <w:r>
        <w:t>affects</w:t>
      </w:r>
      <w:r>
        <w:rPr>
          <w:spacing w:val="-7"/>
        </w:rPr>
        <w:t xml:space="preserve"> </w:t>
      </w:r>
      <w:r>
        <w:t>rice</w:t>
      </w:r>
      <w:r>
        <w:rPr>
          <w:spacing w:val="-8"/>
        </w:rPr>
        <w:t xml:space="preserve"> </w:t>
      </w:r>
      <w:r>
        <w:t>acreage</w:t>
      </w:r>
      <w:r>
        <w:rPr>
          <w:spacing w:val="-8"/>
        </w:rPr>
        <w:t xml:space="preserve"> </w:t>
      </w:r>
      <w:r>
        <w:t>in</w:t>
      </w:r>
      <w:r>
        <w:rPr>
          <w:spacing w:val="-7"/>
        </w:rPr>
        <w:t xml:space="preserve"> </w:t>
      </w:r>
      <w:r>
        <w:t>various</w:t>
      </w:r>
      <w:r>
        <w:rPr>
          <w:spacing w:val="-7"/>
        </w:rPr>
        <w:t xml:space="preserve"> </w:t>
      </w:r>
      <w:r>
        <w:t>Raipur</w:t>
      </w:r>
      <w:r>
        <w:rPr>
          <w:spacing w:val="-8"/>
        </w:rPr>
        <w:t xml:space="preserve"> </w:t>
      </w:r>
      <w:r>
        <w:t>distri</w:t>
      </w:r>
      <w:r>
        <w:t>ct</w:t>
      </w:r>
      <w:r>
        <w:rPr>
          <w:spacing w:val="-7"/>
        </w:rPr>
        <w:t xml:space="preserve"> </w:t>
      </w:r>
      <w:r>
        <w:t>blocks using microwave remote sensing data. The research looks at changes in rice acreage across many</w:t>
      </w:r>
      <w:r>
        <w:rPr>
          <w:spacing w:val="-5"/>
        </w:rPr>
        <w:t xml:space="preserve"> </w:t>
      </w:r>
      <w:r>
        <w:t>monsoon</w:t>
      </w:r>
      <w:r>
        <w:rPr>
          <w:spacing w:val="-5"/>
        </w:rPr>
        <w:t xml:space="preserve"> </w:t>
      </w:r>
      <w:r>
        <w:t>seasons</w:t>
      </w:r>
      <w:r>
        <w:rPr>
          <w:spacing w:val="-4"/>
        </w:rPr>
        <w:t xml:space="preserve"> </w:t>
      </w:r>
      <w:r>
        <w:t>and</w:t>
      </w:r>
      <w:r>
        <w:rPr>
          <w:spacing w:val="-5"/>
        </w:rPr>
        <w:t xml:space="preserve"> </w:t>
      </w:r>
      <w:r>
        <w:t>investigates</w:t>
      </w:r>
      <w:r>
        <w:rPr>
          <w:spacing w:val="-5"/>
        </w:rPr>
        <w:t xml:space="preserve"> </w:t>
      </w:r>
      <w:r>
        <w:t>the</w:t>
      </w:r>
      <w:r>
        <w:rPr>
          <w:spacing w:val="-5"/>
        </w:rPr>
        <w:t xml:space="preserve"> </w:t>
      </w:r>
      <w:r>
        <w:t>relationship</w:t>
      </w:r>
      <w:r>
        <w:rPr>
          <w:spacing w:val="-5"/>
        </w:rPr>
        <w:t xml:space="preserve"> </w:t>
      </w:r>
      <w:r>
        <w:t>between</w:t>
      </w:r>
      <w:r>
        <w:rPr>
          <w:spacing w:val="-5"/>
        </w:rPr>
        <w:t xml:space="preserve"> </w:t>
      </w:r>
      <w:r>
        <w:t>block-level</w:t>
      </w:r>
      <w:r>
        <w:rPr>
          <w:spacing w:val="-4"/>
        </w:rPr>
        <w:t xml:space="preserve"> </w:t>
      </w:r>
      <w:r>
        <w:t>rice</w:t>
      </w:r>
      <w:r>
        <w:rPr>
          <w:spacing w:val="-6"/>
        </w:rPr>
        <w:t xml:space="preserve"> </w:t>
      </w:r>
      <w:r>
        <w:t>farming</w:t>
      </w:r>
      <w:r>
        <w:rPr>
          <w:spacing w:val="-5"/>
        </w:rPr>
        <w:t xml:space="preserve"> </w:t>
      </w:r>
      <w:r>
        <w:t>and monsoon</w:t>
      </w:r>
      <w:r>
        <w:rPr>
          <w:spacing w:val="-5"/>
        </w:rPr>
        <w:t xml:space="preserve"> </w:t>
      </w:r>
      <w:r>
        <w:t>rainfall</w:t>
      </w:r>
      <w:r>
        <w:rPr>
          <w:spacing w:val="-4"/>
        </w:rPr>
        <w:t xml:space="preserve"> </w:t>
      </w:r>
      <w:r>
        <w:t>patterns.</w:t>
      </w:r>
      <w:r>
        <w:rPr>
          <w:spacing w:val="-5"/>
        </w:rPr>
        <w:t xml:space="preserve"> </w:t>
      </w:r>
      <w:r>
        <w:t>Crop</w:t>
      </w:r>
      <w:r>
        <w:rPr>
          <w:spacing w:val="-6"/>
        </w:rPr>
        <w:t xml:space="preserve"> </w:t>
      </w:r>
      <w:r>
        <w:t>monitoring</w:t>
      </w:r>
      <w:r>
        <w:rPr>
          <w:spacing w:val="-5"/>
        </w:rPr>
        <w:t xml:space="preserve"> </w:t>
      </w:r>
      <w:r>
        <w:t>under</w:t>
      </w:r>
      <w:r>
        <w:rPr>
          <w:spacing w:val="-1"/>
        </w:rPr>
        <w:t xml:space="preserve"> </w:t>
      </w:r>
      <w:r>
        <w:t>all</w:t>
      </w:r>
      <w:r>
        <w:rPr>
          <w:spacing w:val="-4"/>
        </w:rPr>
        <w:t xml:space="preserve"> </w:t>
      </w:r>
      <w:r>
        <w:t>weather</w:t>
      </w:r>
      <w:r>
        <w:rPr>
          <w:spacing w:val="-2"/>
        </w:rPr>
        <w:t xml:space="preserve"> </w:t>
      </w:r>
      <w:r>
        <w:t>conditions</w:t>
      </w:r>
      <w:r>
        <w:rPr>
          <w:spacing w:val="-4"/>
        </w:rPr>
        <w:t xml:space="preserve"> </w:t>
      </w:r>
      <w:r>
        <w:t>will</w:t>
      </w:r>
      <w:r>
        <w:rPr>
          <w:spacing w:val="-4"/>
        </w:rPr>
        <w:t xml:space="preserve"> </w:t>
      </w:r>
      <w:r>
        <w:t>record</w:t>
      </w:r>
      <w:r>
        <w:rPr>
          <w:spacing w:val="-3"/>
        </w:rPr>
        <w:t xml:space="preserve"> </w:t>
      </w:r>
      <w:r>
        <w:t>the</w:t>
      </w:r>
      <w:r>
        <w:rPr>
          <w:spacing w:val="-2"/>
        </w:rPr>
        <w:t xml:space="preserve"> </w:t>
      </w:r>
      <w:r>
        <w:t>crop's periodic changes and assist in taking preventative measures. It will be easier to forecast the yield and take action at the decision-making level with early notice of area covered. On a broader</w:t>
      </w:r>
      <w:r>
        <w:rPr>
          <w:spacing w:val="-2"/>
        </w:rPr>
        <w:t xml:space="preserve"> </w:t>
      </w:r>
      <w:r>
        <w:t>scale,</w:t>
      </w:r>
      <w:r>
        <w:rPr>
          <w:spacing w:val="-2"/>
        </w:rPr>
        <w:t xml:space="preserve"> </w:t>
      </w:r>
      <w:r>
        <w:t>it</w:t>
      </w:r>
      <w:r>
        <w:rPr>
          <w:spacing w:val="-1"/>
        </w:rPr>
        <w:t xml:space="preserve"> </w:t>
      </w:r>
      <w:r>
        <w:t>also</w:t>
      </w:r>
      <w:r>
        <w:rPr>
          <w:spacing w:val="-1"/>
        </w:rPr>
        <w:t xml:space="preserve"> </w:t>
      </w:r>
      <w:r>
        <w:t>improves</w:t>
      </w:r>
      <w:r>
        <w:rPr>
          <w:spacing w:val="-1"/>
        </w:rPr>
        <w:t xml:space="preserve"> </w:t>
      </w:r>
      <w:r>
        <w:t>the</w:t>
      </w:r>
      <w:r>
        <w:rPr>
          <w:spacing w:val="-2"/>
        </w:rPr>
        <w:t xml:space="preserve"> </w:t>
      </w:r>
      <w:r>
        <w:t>usefulness</w:t>
      </w:r>
      <w:r>
        <w:rPr>
          <w:spacing w:val="-1"/>
        </w:rPr>
        <w:t xml:space="preserve"> </w:t>
      </w:r>
      <w:r>
        <w:t>of</w:t>
      </w:r>
      <w:r>
        <w:rPr>
          <w:spacing w:val="-2"/>
        </w:rPr>
        <w:t xml:space="preserve"> </w:t>
      </w:r>
      <w:r>
        <w:t>services</w:t>
      </w:r>
      <w:r>
        <w:rPr>
          <w:spacing w:val="-1"/>
        </w:rPr>
        <w:t xml:space="preserve"> </w:t>
      </w:r>
      <w:r>
        <w:t>like</w:t>
      </w:r>
      <w:r>
        <w:rPr>
          <w:spacing w:val="-2"/>
        </w:rPr>
        <w:t xml:space="preserve"> </w:t>
      </w:r>
      <w:r>
        <w:t>plant</w:t>
      </w:r>
      <w:r>
        <w:rPr>
          <w:spacing w:val="-1"/>
        </w:rPr>
        <w:t xml:space="preserve"> </w:t>
      </w:r>
      <w:r>
        <w:t>protection,</w:t>
      </w:r>
      <w:r>
        <w:rPr>
          <w:spacing w:val="-1"/>
        </w:rPr>
        <w:t xml:space="preserve"> </w:t>
      </w:r>
      <w:r>
        <w:t>crop</w:t>
      </w:r>
      <w:r>
        <w:rPr>
          <w:spacing w:val="-2"/>
        </w:rPr>
        <w:t xml:space="preserve"> </w:t>
      </w:r>
      <w:r>
        <w:t>insurance, and precision farming. Early identification of vulnerable agricultural zones allows for the implementation of preventative measures.</w:t>
      </w:r>
    </w:p>
    <w:p w14:paraId="1CCF7470" w14:textId="77777777" w:rsidR="008D14AC" w:rsidRDefault="008D14AC">
      <w:pPr>
        <w:pStyle w:val="BodyText"/>
        <w:spacing w:line="360" w:lineRule="auto"/>
        <w:sectPr w:rsidR="008D14AC">
          <w:pgSz w:w="11920" w:h="16850"/>
          <w:pgMar w:top="1360" w:right="992" w:bottom="280" w:left="1417" w:header="720" w:footer="720" w:gutter="0"/>
          <w:cols w:space="720"/>
        </w:sectPr>
      </w:pPr>
    </w:p>
    <w:p w14:paraId="5DB2A362" w14:textId="77777777" w:rsidR="008D14AC" w:rsidRDefault="00BE1EEC" w:rsidP="008319AC">
      <w:pPr>
        <w:pStyle w:val="Heading1"/>
        <w:tabs>
          <w:tab w:val="left" w:pos="455"/>
        </w:tabs>
        <w:spacing w:before="78"/>
      </w:pPr>
      <w:r>
        <w:lastRenderedPageBreak/>
        <w:t>Literature</w:t>
      </w:r>
      <w:r>
        <w:rPr>
          <w:spacing w:val="-9"/>
        </w:rPr>
        <w:t xml:space="preserve"> </w:t>
      </w:r>
      <w:r>
        <w:rPr>
          <w:spacing w:val="-2"/>
        </w:rPr>
        <w:t>review</w:t>
      </w:r>
    </w:p>
    <w:p w14:paraId="2932D75F" w14:textId="77777777" w:rsidR="008D14AC" w:rsidRDefault="00BE1EEC">
      <w:pPr>
        <w:pStyle w:val="ListParagraph"/>
        <w:numPr>
          <w:ilvl w:val="0"/>
          <w:numId w:val="2"/>
        </w:numPr>
        <w:tabs>
          <w:tab w:val="left" w:pos="360"/>
        </w:tabs>
        <w:spacing w:before="125" w:line="360" w:lineRule="auto"/>
        <w:ind w:right="443" w:firstLine="0"/>
        <w:jc w:val="both"/>
        <w:rPr>
          <w:sz w:val="24"/>
        </w:rPr>
      </w:pPr>
      <w:r>
        <w:rPr>
          <w:sz w:val="24"/>
        </w:rPr>
        <w:t>Global warming impacts the hy</w:t>
      </w:r>
      <w:r>
        <w:rPr>
          <w:sz w:val="24"/>
        </w:rPr>
        <w:t xml:space="preserve">drological cycle, leading to dry seasons and affecting rain- fed crops. Drought is a complex natural hazard affecting a large population. Accurate spatiotemporal agricultural data helps reduce its impact. A study in </w:t>
      </w:r>
      <w:proofErr w:type="spellStart"/>
      <w:r>
        <w:rPr>
          <w:sz w:val="24"/>
        </w:rPr>
        <w:t>Durg</w:t>
      </w:r>
      <w:proofErr w:type="spellEnd"/>
      <w:r>
        <w:rPr>
          <w:sz w:val="24"/>
        </w:rPr>
        <w:t xml:space="preserve"> district, Upper </w:t>
      </w:r>
      <w:proofErr w:type="spellStart"/>
      <w:r>
        <w:rPr>
          <w:sz w:val="24"/>
        </w:rPr>
        <w:t>Seonath</w:t>
      </w:r>
      <w:proofErr w:type="spellEnd"/>
      <w:r>
        <w:rPr>
          <w:sz w:val="24"/>
        </w:rPr>
        <w:t xml:space="preserve"> sub-basin, </w:t>
      </w:r>
      <w:r>
        <w:rPr>
          <w:sz w:val="24"/>
        </w:rPr>
        <w:t>Chhattisgarh, evaluated agricultural drought using the Standardized Precipitation Index (SPI) and NDVI data. Results showed significant droughts between 2000 and 2002, with 2002 being the most important year. The study also examined the effects of Variable</w:t>
      </w:r>
      <w:r>
        <w:rPr>
          <w:sz w:val="24"/>
        </w:rPr>
        <w:t xml:space="preserve"> Circulation (VCI) on drought-year paddy production, showing a strong correlation between yield productivity and VCI for major unirrigated crops.</w:t>
      </w:r>
    </w:p>
    <w:p w14:paraId="1E7D1927" w14:textId="77777777" w:rsidR="008D14AC" w:rsidRDefault="00BE1EEC">
      <w:pPr>
        <w:pStyle w:val="ListParagraph"/>
        <w:numPr>
          <w:ilvl w:val="0"/>
          <w:numId w:val="2"/>
        </w:numPr>
        <w:tabs>
          <w:tab w:val="left" w:pos="300"/>
        </w:tabs>
        <w:spacing w:line="360" w:lineRule="auto"/>
        <w:ind w:right="444" w:firstLine="0"/>
        <w:jc w:val="both"/>
        <w:rPr>
          <w:sz w:val="24"/>
        </w:rPr>
      </w:pPr>
      <w:r>
        <w:rPr>
          <w:sz w:val="24"/>
        </w:rPr>
        <w:t>The agricultural scenario outlines land resources, soil qualities, slope, and management strategy for effectiv</w:t>
      </w:r>
      <w:r>
        <w:rPr>
          <w:sz w:val="24"/>
        </w:rPr>
        <w:t>e natural resource use.</w:t>
      </w:r>
      <w:r>
        <w:rPr>
          <w:spacing w:val="40"/>
          <w:sz w:val="24"/>
        </w:rPr>
        <w:t xml:space="preserve"> </w:t>
      </w:r>
      <w:r>
        <w:rPr>
          <w:sz w:val="24"/>
        </w:rPr>
        <w:t xml:space="preserve">In the Chhattisgarh plains </w:t>
      </w:r>
      <w:proofErr w:type="spellStart"/>
      <w:r>
        <w:rPr>
          <w:sz w:val="24"/>
        </w:rPr>
        <w:t>agro</w:t>
      </w:r>
      <w:proofErr w:type="spellEnd"/>
      <w:r>
        <w:rPr>
          <w:sz w:val="24"/>
        </w:rPr>
        <w:t xml:space="preserve">-climatic zone, typical frame classes include </w:t>
      </w:r>
      <w:proofErr w:type="spellStart"/>
      <w:r>
        <w:rPr>
          <w:sz w:val="24"/>
        </w:rPr>
        <w:t>Bhata</w:t>
      </w:r>
      <w:proofErr w:type="spellEnd"/>
      <w:r>
        <w:rPr>
          <w:sz w:val="24"/>
        </w:rPr>
        <w:t xml:space="preserve"> (</w:t>
      </w:r>
      <w:proofErr w:type="spellStart"/>
      <w:r>
        <w:rPr>
          <w:sz w:val="24"/>
        </w:rPr>
        <w:t>Entisols</w:t>
      </w:r>
      <w:proofErr w:type="spellEnd"/>
      <w:r>
        <w:rPr>
          <w:sz w:val="24"/>
        </w:rPr>
        <w:t xml:space="preserve">), </w:t>
      </w:r>
      <w:proofErr w:type="spellStart"/>
      <w:r>
        <w:rPr>
          <w:sz w:val="24"/>
        </w:rPr>
        <w:t>Matasi</w:t>
      </w:r>
      <w:proofErr w:type="spellEnd"/>
      <w:r>
        <w:rPr>
          <w:sz w:val="24"/>
        </w:rPr>
        <w:t xml:space="preserve"> (</w:t>
      </w:r>
      <w:proofErr w:type="spellStart"/>
      <w:r>
        <w:rPr>
          <w:sz w:val="24"/>
        </w:rPr>
        <w:t>Inceptisols</w:t>
      </w:r>
      <w:proofErr w:type="spellEnd"/>
      <w:r>
        <w:rPr>
          <w:sz w:val="24"/>
        </w:rPr>
        <w:t>), Dorsa (</w:t>
      </w:r>
      <w:proofErr w:type="spellStart"/>
      <w:r>
        <w:rPr>
          <w:sz w:val="24"/>
        </w:rPr>
        <w:t>Alfisols</w:t>
      </w:r>
      <w:proofErr w:type="spellEnd"/>
      <w:r>
        <w:rPr>
          <w:sz w:val="24"/>
        </w:rPr>
        <w:t xml:space="preserve">), and </w:t>
      </w:r>
      <w:proofErr w:type="spellStart"/>
      <w:r>
        <w:rPr>
          <w:sz w:val="24"/>
        </w:rPr>
        <w:t>Kanhar</w:t>
      </w:r>
      <w:proofErr w:type="spellEnd"/>
      <w:r>
        <w:rPr>
          <w:spacing w:val="-11"/>
          <w:sz w:val="24"/>
        </w:rPr>
        <w:t xml:space="preserve"> </w:t>
      </w:r>
      <w:r>
        <w:rPr>
          <w:sz w:val="24"/>
        </w:rPr>
        <w:t>(</w:t>
      </w:r>
      <w:proofErr w:type="spellStart"/>
      <w:r>
        <w:rPr>
          <w:sz w:val="24"/>
        </w:rPr>
        <w:t>Vertisols</w:t>
      </w:r>
      <w:proofErr w:type="spellEnd"/>
      <w:r>
        <w:rPr>
          <w:sz w:val="24"/>
        </w:rPr>
        <w:t>).</w:t>
      </w:r>
      <w:r>
        <w:rPr>
          <w:spacing w:val="32"/>
          <w:sz w:val="24"/>
        </w:rPr>
        <w:t xml:space="preserve"> </w:t>
      </w:r>
      <w:r>
        <w:rPr>
          <w:sz w:val="24"/>
        </w:rPr>
        <w:t>The</w:t>
      </w:r>
      <w:r>
        <w:rPr>
          <w:spacing w:val="-13"/>
          <w:sz w:val="24"/>
        </w:rPr>
        <w:t xml:space="preserve"> </w:t>
      </w:r>
      <w:r>
        <w:rPr>
          <w:sz w:val="24"/>
        </w:rPr>
        <w:t>research</w:t>
      </w:r>
      <w:r>
        <w:rPr>
          <w:spacing w:val="-12"/>
          <w:sz w:val="24"/>
        </w:rPr>
        <w:t xml:space="preserve"> </w:t>
      </w:r>
      <w:r>
        <w:rPr>
          <w:sz w:val="24"/>
        </w:rPr>
        <w:t>aims</w:t>
      </w:r>
      <w:r>
        <w:rPr>
          <w:spacing w:val="-11"/>
          <w:sz w:val="24"/>
        </w:rPr>
        <w:t xml:space="preserve"> </w:t>
      </w:r>
      <w:r>
        <w:rPr>
          <w:sz w:val="24"/>
        </w:rPr>
        <w:t>to</w:t>
      </w:r>
      <w:r>
        <w:rPr>
          <w:spacing w:val="-11"/>
          <w:sz w:val="24"/>
        </w:rPr>
        <w:t xml:space="preserve"> </w:t>
      </w:r>
      <w:r>
        <w:rPr>
          <w:sz w:val="24"/>
        </w:rPr>
        <w:t>characterize</w:t>
      </w:r>
      <w:r>
        <w:rPr>
          <w:spacing w:val="-13"/>
          <w:sz w:val="24"/>
        </w:rPr>
        <w:t xml:space="preserve"> </w:t>
      </w:r>
      <w:r>
        <w:rPr>
          <w:sz w:val="24"/>
        </w:rPr>
        <w:t>land</w:t>
      </w:r>
      <w:r>
        <w:rPr>
          <w:spacing w:val="-12"/>
          <w:sz w:val="24"/>
        </w:rPr>
        <w:t xml:space="preserve"> </w:t>
      </w:r>
      <w:r>
        <w:rPr>
          <w:sz w:val="24"/>
        </w:rPr>
        <w:t>resources</w:t>
      </w:r>
      <w:r>
        <w:rPr>
          <w:spacing w:val="-11"/>
          <w:sz w:val="24"/>
        </w:rPr>
        <w:t xml:space="preserve"> </w:t>
      </w:r>
      <w:r>
        <w:rPr>
          <w:sz w:val="24"/>
        </w:rPr>
        <w:t>in</w:t>
      </w:r>
      <w:r>
        <w:rPr>
          <w:spacing w:val="-11"/>
          <w:sz w:val="24"/>
        </w:rPr>
        <w:t xml:space="preserve"> </w:t>
      </w:r>
      <w:r>
        <w:rPr>
          <w:sz w:val="24"/>
        </w:rPr>
        <w:t>the</w:t>
      </w:r>
      <w:r>
        <w:rPr>
          <w:spacing w:val="-11"/>
          <w:sz w:val="24"/>
        </w:rPr>
        <w:t xml:space="preserve"> </w:t>
      </w:r>
      <w:r>
        <w:rPr>
          <w:sz w:val="24"/>
        </w:rPr>
        <w:t>Chhattisgarh</w:t>
      </w:r>
      <w:r>
        <w:rPr>
          <w:spacing w:val="-12"/>
          <w:sz w:val="24"/>
        </w:rPr>
        <w:t xml:space="preserve"> </w:t>
      </w:r>
      <w:r>
        <w:rPr>
          <w:sz w:val="24"/>
        </w:rPr>
        <w:t xml:space="preserve">Plains </w:t>
      </w:r>
      <w:proofErr w:type="spellStart"/>
      <w:r>
        <w:rPr>
          <w:sz w:val="24"/>
        </w:rPr>
        <w:t>Agro</w:t>
      </w:r>
      <w:proofErr w:type="spellEnd"/>
      <w:r>
        <w:rPr>
          <w:sz w:val="24"/>
        </w:rPr>
        <w:t>-climatic Zone based on agricultural conditions.</w:t>
      </w:r>
      <w:r>
        <w:rPr>
          <w:spacing w:val="40"/>
          <w:sz w:val="24"/>
        </w:rPr>
        <w:t xml:space="preserve"> </w:t>
      </w:r>
      <w:r>
        <w:rPr>
          <w:sz w:val="24"/>
        </w:rPr>
        <w:t>Agriculture is impacted by factors including NDSI, LULC, soil texture, and slope.</w:t>
      </w:r>
      <w:r>
        <w:rPr>
          <w:spacing w:val="40"/>
          <w:sz w:val="24"/>
        </w:rPr>
        <w:t xml:space="preserve"> </w:t>
      </w:r>
      <w:r>
        <w:rPr>
          <w:sz w:val="24"/>
        </w:rPr>
        <w:t>The Analytical Hierarchy Process-based Multi-</w:t>
      </w:r>
      <w:proofErr w:type="gramStart"/>
      <w:r>
        <w:rPr>
          <w:sz w:val="24"/>
        </w:rPr>
        <w:t>Criteria</w:t>
      </w:r>
      <w:r>
        <w:rPr>
          <w:spacing w:val="-2"/>
          <w:sz w:val="24"/>
        </w:rPr>
        <w:t xml:space="preserve"> </w:t>
      </w:r>
      <w:r>
        <w:rPr>
          <w:sz w:val="24"/>
        </w:rPr>
        <w:t>Decision</w:t>
      </w:r>
      <w:r>
        <w:rPr>
          <w:spacing w:val="-1"/>
          <w:sz w:val="24"/>
        </w:rPr>
        <w:t xml:space="preserve"> </w:t>
      </w:r>
      <w:r>
        <w:rPr>
          <w:sz w:val="24"/>
        </w:rPr>
        <w:t>Making</w:t>
      </w:r>
      <w:proofErr w:type="gramEnd"/>
      <w:r>
        <w:rPr>
          <w:spacing w:val="-1"/>
          <w:sz w:val="24"/>
        </w:rPr>
        <w:t xml:space="preserve"> </w:t>
      </w:r>
      <w:r>
        <w:rPr>
          <w:sz w:val="24"/>
        </w:rPr>
        <w:t>Method</w:t>
      </w:r>
      <w:r>
        <w:rPr>
          <w:spacing w:val="-1"/>
          <w:sz w:val="24"/>
        </w:rPr>
        <w:t xml:space="preserve"> </w:t>
      </w:r>
      <w:r>
        <w:rPr>
          <w:sz w:val="24"/>
        </w:rPr>
        <w:t>(MCDM)</w:t>
      </w:r>
      <w:r>
        <w:rPr>
          <w:spacing w:val="-2"/>
          <w:sz w:val="24"/>
        </w:rPr>
        <w:t xml:space="preserve"> </w:t>
      </w:r>
      <w:r>
        <w:rPr>
          <w:sz w:val="24"/>
        </w:rPr>
        <w:t>was</w:t>
      </w:r>
      <w:r>
        <w:rPr>
          <w:spacing w:val="-1"/>
          <w:sz w:val="24"/>
        </w:rPr>
        <w:t xml:space="preserve"> </w:t>
      </w:r>
      <w:r>
        <w:rPr>
          <w:sz w:val="24"/>
        </w:rPr>
        <w:t>utilized</w:t>
      </w:r>
      <w:r>
        <w:rPr>
          <w:spacing w:val="-1"/>
          <w:sz w:val="24"/>
        </w:rPr>
        <w:t xml:space="preserve"> </w:t>
      </w:r>
      <w:r>
        <w:rPr>
          <w:sz w:val="24"/>
        </w:rPr>
        <w:t>to</w:t>
      </w:r>
      <w:r>
        <w:rPr>
          <w:spacing w:val="-1"/>
          <w:sz w:val="24"/>
        </w:rPr>
        <w:t xml:space="preserve"> </w:t>
      </w:r>
      <w:r>
        <w:rPr>
          <w:sz w:val="24"/>
        </w:rPr>
        <w:t>generate</w:t>
      </w:r>
      <w:r>
        <w:rPr>
          <w:spacing w:val="-2"/>
          <w:sz w:val="24"/>
        </w:rPr>
        <w:t xml:space="preserve"> </w:t>
      </w:r>
      <w:r>
        <w:rPr>
          <w:sz w:val="24"/>
        </w:rPr>
        <w:t>param</w:t>
      </w:r>
      <w:r>
        <w:rPr>
          <w:sz w:val="24"/>
        </w:rPr>
        <w:t>eter</w:t>
      </w:r>
      <w:r>
        <w:rPr>
          <w:spacing w:val="-3"/>
          <w:sz w:val="24"/>
        </w:rPr>
        <w:t xml:space="preserve"> </w:t>
      </w:r>
      <w:r>
        <w:rPr>
          <w:sz w:val="24"/>
        </w:rPr>
        <w:t>weights and delineate agricultural settings in ArcGIS.</w:t>
      </w:r>
      <w:r>
        <w:rPr>
          <w:spacing w:val="40"/>
          <w:sz w:val="24"/>
        </w:rPr>
        <w:t xml:space="preserve"> </w:t>
      </w:r>
      <w:r>
        <w:rPr>
          <w:sz w:val="24"/>
        </w:rPr>
        <w:t>Overall accuracy and kappa coefficient of agricultural scenario analysis were 73.09% and 0.64, respectively.</w:t>
      </w:r>
      <w:r>
        <w:rPr>
          <w:spacing w:val="40"/>
          <w:sz w:val="24"/>
        </w:rPr>
        <w:t xml:space="preserve"> </w:t>
      </w:r>
      <w:proofErr w:type="spellStart"/>
      <w:r>
        <w:rPr>
          <w:sz w:val="24"/>
        </w:rPr>
        <w:t>Inceptionisols</w:t>
      </w:r>
      <w:proofErr w:type="spellEnd"/>
      <w:r>
        <w:rPr>
          <w:sz w:val="24"/>
        </w:rPr>
        <w:t xml:space="preserve"> occur most in</w:t>
      </w:r>
      <w:r>
        <w:rPr>
          <w:spacing w:val="-11"/>
          <w:sz w:val="24"/>
        </w:rPr>
        <w:t xml:space="preserve"> </w:t>
      </w:r>
      <w:r>
        <w:rPr>
          <w:sz w:val="24"/>
        </w:rPr>
        <w:t>25625.06</w:t>
      </w:r>
      <w:r>
        <w:rPr>
          <w:spacing w:val="-8"/>
          <w:sz w:val="24"/>
        </w:rPr>
        <w:t xml:space="preserve"> </w:t>
      </w:r>
      <w:r>
        <w:rPr>
          <w:sz w:val="24"/>
        </w:rPr>
        <w:t>sq.</w:t>
      </w:r>
      <w:r>
        <w:rPr>
          <w:spacing w:val="-8"/>
          <w:sz w:val="24"/>
        </w:rPr>
        <w:t xml:space="preserve"> </w:t>
      </w:r>
      <w:r>
        <w:rPr>
          <w:sz w:val="24"/>
        </w:rPr>
        <w:t>km</w:t>
      </w:r>
      <w:r>
        <w:rPr>
          <w:spacing w:val="-7"/>
          <w:sz w:val="24"/>
        </w:rPr>
        <w:t xml:space="preserve"> </w:t>
      </w:r>
      <w:r>
        <w:rPr>
          <w:sz w:val="24"/>
        </w:rPr>
        <w:t>(33.21%),</w:t>
      </w:r>
      <w:r>
        <w:rPr>
          <w:spacing w:val="-9"/>
          <w:sz w:val="24"/>
        </w:rPr>
        <w:t xml:space="preserve"> </w:t>
      </w:r>
      <w:r>
        <w:rPr>
          <w:sz w:val="24"/>
        </w:rPr>
        <w:t>followed</w:t>
      </w:r>
      <w:r>
        <w:rPr>
          <w:spacing w:val="-8"/>
          <w:sz w:val="24"/>
        </w:rPr>
        <w:t xml:space="preserve"> </w:t>
      </w:r>
      <w:r>
        <w:rPr>
          <w:sz w:val="24"/>
        </w:rPr>
        <w:t>by</w:t>
      </w:r>
      <w:r>
        <w:rPr>
          <w:spacing w:val="-8"/>
          <w:sz w:val="24"/>
        </w:rPr>
        <w:t xml:space="preserve"> </w:t>
      </w:r>
      <w:proofErr w:type="spellStart"/>
      <w:r>
        <w:rPr>
          <w:sz w:val="24"/>
        </w:rPr>
        <w:t>Entisols</w:t>
      </w:r>
      <w:proofErr w:type="spellEnd"/>
      <w:r>
        <w:rPr>
          <w:spacing w:val="-7"/>
          <w:sz w:val="24"/>
        </w:rPr>
        <w:t xml:space="preserve"> </w:t>
      </w:r>
      <w:r>
        <w:rPr>
          <w:sz w:val="24"/>
        </w:rPr>
        <w:t>(21.61%),</w:t>
      </w:r>
      <w:r>
        <w:rPr>
          <w:spacing w:val="-15"/>
          <w:sz w:val="24"/>
        </w:rPr>
        <w:t xml:space="preserve"> </w:t>
      </w:r>
      <w:proofErr w:type="spellStart"/>
      <w:r>
        <w:rPr>
          <w:sz w:val="24"/>
        </w:rPr>
        <w:t>A</w:t>
      </w:r>
      <w:r>
        <w:rPr>
          <w:sz w:val="24"/>
        </w:rPr>
        <w:t>lfisols</w:t>
      </w:r>
      <w:proofErr w:type="spellEnd"/>
      <w:r>
        <w:rPr>
          <w:spacing w:val="-7"/>
          <w:sz w:val="24"/>
        </w:rPr>
        <w:t xml:space="preserve"> </w:t>
      </w:r>
      <w:r>
        <w:rPr>
          <w:sz w:val="24"/>
        </w:rPr>
        <w:t>(19.10%),</w:t>
      </w:r>
      <w:r>
        <w:rPr>
          <w:spacing w:val="-9"/>
          <w:sz w:val="24"/>
        </w:rPr>
        <w:t xml:space="preserve"> </w:t>
      </w:r>
      <w:r>
        <w:rPr>
          <w:sz w:val="24"/>
        </w:rPr>
        <w:t>and</w:t>
      </w:r>
      <w:r>
        <w:rPr>
          <w:spacing w:val="-12"/>
          <w:sz w:val="24"/>
        </w:rPr>
        <w:t xml:space="preserve"> </w:t>
      </w:r>
      <w:proofErr w:type="spellStart"/>
      <w:r>
        <w:rPr>
          <w:sz w:val="24"/>
        </w:rPr>
        <w:t>Vertisols</w:t>
      </w:r>
      <w:proofErr w:type="spellEnd"/>
      <w:r>
        <w:rPr>
          <w:sz w:val="24"/>
        </w:rPr>
        <w:t xml:space="preserve"> (10.36%).</w:t>
      </w:r>
      <w:r>
        <w:rPr>
          <w:spacing w:val="40"/>
          <w:sz w:val="24"/>
        </w:rPr>
        <w:t xml:space="preserve"> </w:t>
      </w:r>
      <w:r>
        <w:rPr>
          <w:sz w:val="24"/>
        </w:rPr>
        <w:t>Higher</w:t>
      </w:r>
      <w:r>
        <w:rPr>
          <w:spacing w:val="-8"/>
          <w:sz w:val="24"/>
        </w:rPr>
        <w:t xml:space="preserve"> </w:t>
      </w:r>
      <w:r>
        <w:rPr>
          <w:sz w:val="24"/>
        </w:rPr>
        <w:t>management</w:t>
      </w:r>
      <w:r>
        <w:rPr>
          <w:spacing w:val="-7"/>
          <w:sz w:val="24"/>
        </w:rPr>
        <w:t xml:space="preserve"> </w:t>
      </w:r>
      <w:r>
        <w:rPr>
          <w:sz w:val="24"/>
        </w:rPr>
        <w:t>potential</w:t>
      </w:r>
      <w:r>
        <w:rPr>
          <w:spacing w:val="-7"/>
          <w:sz w:val="24"/>
        </w:rPr>
        <w:t xml:space="preserve"> </w:t>
      </w:r>
      <w:r>
        <w:rPr>
          <w:sz w:val="24"/>
        </w:rPr>
        <w:t>is</w:t>
      </w:r>
      <w:r>
        <w:rPr>
          <w:spacing w:val="-7"/>
          <w:sz w:val="24"/>
        </w:rPr>
        <w:t xml:space="preserve"> </w:t>
      </w:r>
      <w:r>
        <w:rPr>
          <w:sz w:val="24"/>
        </w:rPr>
        <w:t>required</w:t>
      </w:r>
      <w:r>
        <w:rPr>
          <w:spacing w:val="-7"/>
          <w:sz w:val="24"/>
        </w:rPr>
        <w:t xml:space="preserve"> </w:t>
      </w:r>
      <w:r>
        <w:rPr>
          <w:sz w:val="24"/>
        </w:rPr>
        <w:t>in</w:t>
      </w:r>
      <w:r>
        <w:rPr>
          <w:spacing w:val="-7"/>
          <w:sz w:val="24"/>
        </w:rPr>
        <w:t xml:space="preserve"> </w:t>
      </w:r>
      <w:proofErr w:type="spellStart"/>
      <w:r>
        <w:rPr>
          <w:sz w:val="24"/>
        </w:rPr>
        <w:t>Bhata</w:t>
      </w:r>
      <w:proofErr w:type="spellEnd"/>
      <w:r>
        <w:rPr>
          <w:spacing w:val="-8"/>
          <w:sz w:val="24"/>
        </w:rPr>
        <w:t xml:space="preserve"> </w:t>
      </w:r>
      <w:r>
        <w:rPr>
          <w:sz w:val="24"/>
        </w:rPr>
        <w:t>land,</w:t>
      </w:r>
      <w:r>
        <w:rPr>
          <w:spacing w:val="-8"/>
          <w:sz w:val="24"/>
        </w:rPr>
        <w:t xml:space="preserve"> </w:t>
      </w:r>
      <w:r>
        <w:rPr>
          <w:sz w:val="24"/>
        </w:rPr>
        <w:t>followed</w:t>
      </w:r>
      <w:r>
        <w:rPr>
          <w:spacing w:val="-5"/>
          <w:sz w:val="24"/>
        </w:rPr>
        <w:t xml:space="preserve"> </w:t>
      </w:r>
      <w:r>
        <w:rPr>
          <w:sz w:val="24"/>
        </w:rPr>
        <w:t>by</w:t>
      </w:r>
      <w:r>
        <w:rPr>
          <w:spacing w:val="-7"/>
          <w:sz w:val="24"/>
        </w:rPr>
        <w:t xml:space="preserve"> </w:t>
      </w:r>
      <w:proofErr w:type="spellStart"/>
      <w:r>
        <w:rPr>
          <w:sz w:val="24"/>
        </w:rPr>
        <w:t>Matasi</w:t>
      </w:r>
      <w:proofErr w:type="spellEnd"/>
      <w:r>
        <w:rPr>
          <w:sz w:val="24"/>
        </w:rPr>
        <w:t>,</w:t>
      </w:r>
      <w:r>
        <w:rPr>
          <w:spacing w:val="-7"/>
          <w:sz w:val="24"/>
        </w:rPr>
        <w:t xml:space="preserve"> </w:t>
      </w:r>
      <w:r>
        <w:rPr>
          <w:sz w:val="24"/>
        </w:rPr>
        <w:t xml:space="preserve">Dorsa, and </w:t>
      </w:r>
      <w:proofErr w:type="spellStart"/>
      <w:r>
        <w:rPr>
          <w:sz w:val="24"/>
        </w:rPr>
        <w:t>Kanhar</w:t>
      </w:r>
      <w:proofErr w:type="spellEnd"/>
      <w:r>
        <w:rPr>
          <w:sz w:val="24"/>
        </w:rPr>
        <w:t xml:space="preserve"> soil, resulting in better agricultural conditions.</w:t>
      </w:r>
      <w:r>
        <w:rPr>
          <w:spacing w:val="40"/>
          <w:sz w:val="24"/>
        </w:rPr>
        <w:t xml:space="preserve"> </w:t>
      </w:r>
      <w:r>
        <w:rPr>
          <w:sz w:val="24"/>
        </w:rPr>
        <w:t xml:space="preserve">The findings will aid farmers in choosing optimal crops and aid </w:t>
      </w:r>
      <w:r>
        <w:rPr>
          <w:sz w:val="24"/>
        </w:rPr>
        <w:t>policymakers in managing natural land resources efficiently.</w:t>
      </w:r>
    </w:p>
    <w:p w14:paraId="403AA524" w14:textId="77777777" w:rsidR="008D14AC" w:rsidRDefault="00BE1EEC">
      <w:pPr>
        <w:pStyle w:val="ListParagraph"/>
        <w:numPr>
          <w:ilvl w:val="0"/>
          <w:numId w:val="2"/>
        </w:numPr>
        <w:tabs>
          <w:tab w:val="left" w:pos="300"/>
        </w:tabs>
        <w:spacing w:line="360" w:lineRule="auto"/>
        <w:ind w:right="444" w:firstLine="0"/>
        <w:jc w:val="both"/>
        <w:rPr>
          <w:sz w:val="24"/>
        </w:rPr>
      </w:pPr>
      <w:r>
        <w:rPr>
          <w:sz w:val="24"/>
        </w:rPr>
        <w:t>Local</w:t>
      </w:r>
      <w:r>
        <w:rPr>
          <w:spacing w:val="-13"/>
          <w:sz w:val="24"/>
        </w:rPr>
        <w:t xml:space="preserve"> </w:t>
      </w:r>
      <w:r>
        <w:rPr>
          <w:sz w:val="24"/>
        </w:rPr>
        <w:t>and</w:t>
      </w:r>
      <w:r>
        <w:rPr>
          <w:spacing w:val="-14"/>
          <w:sz w:val="24"/>
        </w:rPr>
        <w:t xml:space="preserve"> </w:t>
      </w:r>
      <w:r>
        <w:rPr>
          <w:sz w:val="24"/>
        </w:rPr>
        <w:t>national</w:t>
      </w:r>
      <w:r>
        <w:rPr>
          <w:spacing w:val="-14"/>
          <w:sz w:val="24"/>
        </w:rPr>
        <w:t xml:space="preserve"> </w:t>
      </w:r>
      <w:r>
        <w:rPr>
          <w:sz w:val="24"/>
        </w:rPr>
        <w:t>food</w:t>
      </w:r>
      <w:r>
        <w:rPr>
          <w:spacing w:val="-14"/>
          <w:sz w:val="24"/>
        </w:rPr>
        <w:t xml:space="preserve"> </w:t>
      </w:r>
      <w:r>
        <w:rPr>
          <w:sz w:val="24"/>
        </w:rPr>
        <w:t>security</w:t>
      </w:r>
      <w:r>
        <w:rPr>
          <w:spacing w:val="-14"/>
          <w:sz w:val="24"/>
        </w:rPr>
        <w:t xml:space="preserve"> </w:t>
      </w:r>
      <w:r>
        <w:rPr>
          <w:sz w:val="24"/>
        </w:rPr>
        <w:t>and</w:t>
      </w:r>
      <w:r>
        <w:rPr>
          <w:spacing w:val="-14"/>
          <w:sz w:val="24"/>
        </w:rPr>
        <w:t xml:space="preserve"> </w:t>
      </w:r>
      <w:r>
        <w:rPr>
          <w:sz w:val="24"/>
        </w:rPr>
        <w:t>farmer</w:t>
      </w:r>
      <w:r>
        <w:rPr>
          <w:spacing w:val="-15"/>
          <w:sz w:val="24"/>
        </w:rPr>
        <w:t xml:space="preserve"> </w:t>
      </w:r>
      <w:r>
        <w:rPr>
          <w:sz w:val="24"/>
        </w:rPr>
        <w:t>income</w:t>
      </w:r>
      <w:r>
        <w:rPr>
          <w:spacing w:val="-15"/>
          <w:sz w:val="24"/>
        </w:rPr>
        <w:t xml:space="preserve"> </w:t>
      </w:r>
      <w:r>
        <w:rPr>
          <w:sz w:val="24"/>
        </w:rPr>
        <w:t>depend</w:t>
      </w:r>
      <w:r>
        <w:rPr>
          <w:spacing w:val="-14"/>
          <w:sz w:val="24"/>
        </w:rPr>
        <w:t xml:space="preserve"> </w:t>
      </w:r>
      <w:r>
        <w:rPr>
          <w:sz w:val="24"/>
        </w:rPr>
        <w:t>on</w:t>
      </w:r>
      <w:r>
        <w:rPr>
          <w:spacing w:val="-14"/>
          <w:sz w:val="24"/>
        </w:rPr>
        <w:t xml:space="preserve"> </w:t>
      </w:r>
      <w:r>
        <w:rPr>
          <w:sz w:val="24"/>
        </w:rPr>
        <w:t>accurate</w:t>
      </w:r>
      <w:r>
        <w:rPr>
          <w:spacing w:val="-15"/>
          <w:sz w:val="24"/>
        </w:rPr>
        <w:t xml:space="preserve"> </w:t>
      </w:r>
      <w:r>
        <w:rPr>
          <w:sz w:val="24"/>
        </w:rPr>
        <w:t>and</w:t>
      </w:r>
      <w:r>
        <w:rPr>
          <w:spacing w:val="-14"/>
          <w:sz w:val="24"/>
        </w:rPr>
        <w:t xml:space="preserve"> </w:t>
      </w:r>
      <w:r>
        <w:rPr>
          <w:sz w:val="24"/>
        </w:rPr>
        <w:t>spatially</w:t>
      </w:r>
      <w:r>
        <w:rPr>
          <w:spacing w:val="-14"/>
          <w:sz w:val="24"/>
        </w:rPr>
        <w:t xml:space="preserve"> </w:t>
      </w:r>
      <w:r>
        <w:rPr>
          <w:sz w:val="24"/>
        </w:rPr>
        <w:t>precise yield data.</w:t>
      </w:r>
      <w:r>
        <w:rPr>
          <w:spacing w:val="40"/>
          <w:sz w:val="24"/>
        </w:rPr>
        <w:t xml:space="preserve"> </w:t>
      </w:r>
      <w:r>
        <w:rPr>
          <w:sz w:val="24"/>
        </w:rPr>
        <w:t>Current crop cutting trial methods are costly and too late for income stability solutions</w:t>
      </w:r>
      <w:r>
        <w:rPr>
          <w:spacing w:val="-4"/>
          <w:sz w:val="24"/>
        </w:rPr>
        <w:t xml:space="preserve"> </w:t>
      </w:r>
      <w:r>
        <w:rPr>
          <w:sz w:val="24"/>
        </w:rPr>
        <w:t>l</w:t>
      </w:r>
      <w:r>
        <w:rPr>
          <w:sz w:val="24"/>
        </w:rPr>
        <w:t>ike</w:t>
      </w:r>
      <w:r>
        <w:rPr>
          <w:spacing w:val="-6"/>
          <w:sz w:val="24"/>
        </w:rPr>
        <w:t xml:space="preserve"> </w:t>
      </w:r>
      <w:r>
        <w:rPr>
          <w:sz w:val="24"/>
        </w:rPr>
        <w:t>crop</w:t>
      </w:r>
      <w:r>
        <w:rPr>
          <w:spacing w:val="-6"/>
          <w:sz w:val="24"/>
        </w:rPr>
        <w:t xml:space="preserve"> </w:t>
      </w:r>
      <w:r>
        <w:rPr>
          <w:sz w:val="24"/>
        </w:rPr>
        <w:t>insurances.</w:t>
      </w:r>
      <w:r>
        <w:rPr>
          <w:spacing w:val="40"/>
          <w:sz w:val="24"/>
        </w:rPr>
        <w:t xml:space="preserve"> </w:t>
      </w:r>
      <w:r>
        <w:rPr>
          <w:sz w:val="24"/>
        </w:rPr>
        <w:t>They</w:t>
      </w:r>
      <w:r>
        <w:rPr>
          <w:spacing w:val="40"/>
          <w:sz w:val="24"/>
        </w:rPr>
        <w:t xml:space="preserve"> </w:t>
      </w:r>
      <w:r>
        <w:rPr>
          <w:sz w:val="24"/>
        </w:rPr>
        <w:t>used</w:t>
      </w:r>
      <w:r>
        <w:rPr>
          <w:spacing w:val="-5"/>
          <w:sz w:val="24"/>
        </w:rPr>
        <w:t xml:space="preserve"> </w:t>
      </w:r>
      <w:r>
        <w:rPr>
          <w:sz w:val="24"/>
        </w:rPr>
        <w:t>Gradient</w:t>
      </w:r>
      <w:r>
        <w:rPr>
          <w:spacing w:val="-4"/>
          <w:sz w:val="24"/>
        </w:rPr>
        <w:t xml:space="preserve"> </w:t>
      </w:r>
      <w:r>
        <w:rPr>
          <w:sz w:val="24"/>
        </w:rPr>
        <w:t>Boosted</w:t>
      </w:r>
      <w:r>
        <w:rPr>
          <w:spacing w:val="-5"/>
          <w:sz w:val="24"/>
        </w:rPr>
        <w:t xml:space="preserve"> </w:t>
      </w:r>
      <w:r>
        <w:rPr>
          <w:sz w:val="24"/>
        </w:rPr>
        <w:t>Regression</w:t>
      </w:r>
      <w:r>
        <w:rPr>
          <w:spacing w:val="-5"/>
          <w:sz w:val="24"/>
        </w:rPr>
        <w:t xml:space="preserve"> </w:t>
      </w:r>
      <w:r>
        <w:rPr>
          <w:sz w:val="24"/>
        </w:rPr>
        <w:t>(GBR)</w:t>
      </w:r>
      <w:r>
        <w:rPr>
          <w:spacing w:val="-6"/>
          <w:sz w:val="24"/>
        </w:rPr>
        <w:t xml:space="preserve"> </w:t>
      </w:r>
      <w:r>
        <w:rPr>
          <w:sz w:val="24"/>
        </w:rPr>
        <w:t>to</w:t>
      </w:r>
      <w:r>
        <w:rPr>
          <w:spacing w:val="-4"/>
          <w:sz w:val="24"/>
        </w:rPr>
        <w:t xml:space="preserve"> </w:t>
      </w:r>
      <w:r>
        <w:rPr>
          <w:sz w:val="24"/>
        </w:rPr>
        <w:t>predict</w:t>
      </w:r>
      <w:r>
        <w:rPr>
          <w:spacing w:val="-2"/>
          <w:sz w:val="24"/>
        </w:rPr>
        <w:t xml:space="preserve"> </w:t>
      </w:r>
      <w:r>
        <w:rPr>
          <w:sz w:val="24"/>
        </w:rPr>
        <w:t>rice yields at ~500 m</w:t>
      </w:r>
      <w:r>
        <w:rPr>
          <w:spacing w:val="-1"/>
          <w:sz w:val="24"/>
        </w:rPr>
        <w:t xml:space="preserve"> </w:t>
      </w:r>
      <w:r>
        <w:rPr>
          <w:sz w:val="24"/>
        </w:rPr>
        <w:t>spatial resolution in India, with</w:t>
      </w:r>
      <w:r>
        <w:rPr>
          <w:spacing w:val="-1"/>
          <w:sz w:val="24"/>
        </w:rPr>
        <w:t xml:space="preserve"> </w:t>
      </w:r>
      <w:r>
        <w:rPr>
          <w:sz w:val="24"/>
        </w:rPr>
        <w:t>potential for near-real-time estimations.</w:t>
      </w:r>
      <w:r>
        <w:rPr>
          <w:spacing w:val="40"/>
          <w:sz w:val="24"/>
        </w:rPr>
        <w:t xml:space="preserve"> </w:t>
      </w:r>
      <w:r>
        <w:rPr>
          <w:sz w:val="24"/>
        </w:rPr>
        <w:t>For GBR</w:t>
      </w:r>
      <w:r>
        <w:rPr>
          <w:spacing w:val="-4"/>
          <w:sz w:val="24"/>
        </w:rPr>
        <w:t xml:space="preserve"> </w:t>
      </w:r>
      <w:r>
        <w:rPr>
          <w:sz w:val="24"/>
        </w:rPr>
        <w:t>model</w:t>
      </w:r>
      <w:r>
        <w:rPr>
          <w:spacing w:val="-5"/>
          <w:sz w:val="24"/>
        </w:rPr>
        <w:t xml:space="preserve"> </w:t>
      </w:r>
      <w:r>
        <w:rPr>
          <w:sz w:val="24"/>
        </w:rPr>
        <w:t>calibration,</w:t>
      </w:r>
      <w:r>
        <w:rPr>
          <w:spacing w:val="-4"/>
          <w:sz w:val="24"/>
        </w:rPr>
        <w:t xml:space="preserve"> </w:t>
      </w:r>
      <w:r>
        <w:rPr>
          <w:sz w:val="24"/>
        </w:rPr>
        <w:t>they</w:t>
      </w:r>
      <w:r>
        <w:rPr>
          <w:spacing w:val="-5"/>
          <w:sz w:val="24"/>
        </w:rPr>
        <w:t xml:space="preserve"> </w:t>
      </w:r>
      <w:r>
        <w:rPr>
          <w:sz w:val="24"/>
        </w:rPr>
        <w:t>utilized</w:t>
      </w:r>
      <w:r>
        <w:rPr>
          <w:spacing w:val="-5"/>
          <w:sz w:val="24"/>
        </w:rPr>
        <w:t xml:space="preserve"> </w:t>
      </w:r>
      <w:r>
        <w:rPr>
          <w:sz w:val="24"/>
        </w:rPr>
        <w:t>resampled</w:t>
      </w:r>
      <w:r>
        <w:rPr>
          <w:spacing w:val="-5"/>
          <w:sz w:val="24"/>
        </w:rPr>
        <w:t xml:space="preserve"> </w:t>
      </w:r>
      <w:r>
        <w:rPr>
          <w:sz w:val="24"/>
        </w:rPr>
        <w:t>intermediate</w:t>
      </w:r>
      <w:r>
        <w:rPr>
          <w:spacing w:val="-2"/>
          <w:sz w:val="24"/>
        </w:rPr>
        <w:t xml:space="preserve"> </w:t>
      </w:r>
      <w:r>
        <w:rPr>
          <w:sz w:val="24"/>
        </w:rPr>
        <w:t>resolution</w:t>
      </w:r>
      <w:r>
        <w:rPr>
          <w:spacing w:val="-4"/>
          <w:sz w:val="24"/>
        </w:rPr>
        <w:t xml:space="preserve"> </w:t>
      </w:r>
      <w:r>
        <w:rPr>
          <w:sz w:val="24"/>
        </w:rPr>
        <w:t>(~5</w:t>
      </w:r>
      <w:r>
        <w:rPr>
          <w:spacing w:val="-3"/>
          <w:sz w:val="24"/>
        </w:rPr>
        <w:t xml:space="preserve"> </w:t>
      </w:r>
      <w:r>
        <w:rPr>
          <w:sz w:val="24"/>
        </w:rPr>
        <w:t>km)</w:t>
      </w:r>
      <w:r>
        <w:rPr>
          <w:spacing w:val="-5"/>
          <w:sz w:val="24"/>
        </w:rPr>
        <w:t xml:space="preserve"> </w:t>
      </w:r>
      <w:r>
        <w:rPr>
          <w:sz w:val="24"/>
        </w:rPr>
        <w:t>MODIS</w:t>
      </w:r>
      <w:r>
        <w:rPr>
          <w:spacing w:val="-5"/>
          <w:sz w:val="24"/>
        </w:rPr>
        <w:t xml:space="preserve"> </w:t>
      </w:r>
      <w:r>
        <w:rPr>
          <w:sz w:val="24"/>
        </w:rPr>
        <w:t>Leaf Area Index (LAI) data and observed yields at the district level in India.</w:t>
      </w:r>
      <w:r>
        <w:rPr>
          <w:spacing w:val="40"/>
          <w:sz w:val="24"/>
        </w:rPr>
        <w:t xml:space="preserve"> </w:t>
      </w:r>
      <w:r>
        <w:rPr>
          <w:sz w:val="24"/>
        </w:rPr>
        <w:t>District yields were downscaled to 500 m using these GBRs.</w:t>
      </w:r>
      <w:r>
        <w:rPr>
          <w:spacing w:val="40"/>
          <w:sz w:val="24"/>
        </w:rPr>
        <w:t xml:space="preserve"> </w:t>
      </w:r>
      <w:r>
        <w:rPr>
          <w:sz w:val="24"/>
        </w:rPr>
        <w:t>Re-aggregated downscaled yields were validated against out-of-sample district yields not utilized for</w:t>
      </w:r>
      <w:r>
        <w:rPr>
          <w:spacing w:val="-2"/>
          <w:sz w:val="24"/>
        </w:rPr>
        <w:t xml:space="preserve"> </w:t>
      </w:r>
      <w:r>
        <w:rPr>
          <w:sz w:val="24"/>
        </w:rPr>
        <w:t>model tra</w:t>
      </w:r>
      <w:r>
        <w:rPr>
          <w:sz w:val="24"/>
        </w:rPr>
        <w:t>ining and an independent block- level (below district-level) yield data set.</w:t>
      </w:r>
      <w:r>
        <w:rPr>
          <w:spacing w:val="40"/>
          <w:sz w:val="24"/>
        </w:rPr>
        <w:t xml:space="preserve"> </w:t>
      </w:r>
      <w:r>
        <w:rPr>
          <w:sz w:val="24"/>
        </w:rPr>
        <w:t>Our downscaled and re-aggregated yields match 2003–2015</w:t>
      </w:r>
      <w:r>
        <w:rPr>
          <w:spacing w:val="-7"/>
          <w:sz w:val="24"/>
        </w:rPr>
        <w:t xml:space="preserve"> </w:t>
      </w:r>
      <w:r>
        <w:rPr>
          <w:sz w:val="24"/>
        </w:rPr>
        <w:t>district-level</w:t>
      </w:r>
      <w:r>
        <w:rPr>
          <w:spacing w:val="-4"/>
          <w:sz w:val="24"/>
        </w:rPr>
        <w:t xml:space="preserve"> </w:t>
      </w:r>
      <w:r>
        <w:rPr>
          <w:sz w:val="24"/>
        </w:rPr>
        <w:t>data</w:t>
      </w:r>
      <w:r>
        <w:rPr>
          <w:spacing w:val="-8"/>
          <w:sz w:val="24"/>
        </w:rPr>
        <w:t xml:space="preserve"> </w:t>
      </w:r>
      <w:r>
        <w:rPr>
          <w:sz w:val="24"/>
        </w:rPr>
        <w:t>(r</w:t>
      </w:r>
      <w:r>
        <w:rPr>
          <w:spacing w:val="-6"/>
          <w:sz w:val="24"/>
        </w:rPr>
        <w:t xml:space="preserve"> </w:t>
      </w:r>
      <w:r>
        <w:rPr>
          <w:sz w:val="24"/>
        </w:rPr>
        <w:t>=</w:t>
      </w:r>
      <w:r>
        <w:rPr>
          <w:spacing w:val="-8"/>
          <w:sz w:val="24"/>
        </w:rPr>
        <w:t xml:space="preserve"> </w:t>
      </w:r>
      <w:r>
        <w:rPr>
          <w:sz w:val="24"/>
        </w:rPr>
        <w:t>0.85</w:t>
      </w:r>
      <w:r>
        <w:rPr>
          <w:spacing w:val="-7"/>
          <w:sz w:val="24"/>
        </w:rPr>
        <w:t xml:space="preserve"> </w:t>
      </w:r>
      <w:r>
        <w:rPr>
          <w:sz w:val="24"/>
        </w:rPr>
        <w:t>&amp;</w:t>
      </w:r>
      <w:r>
        <w:rPr>
          <w:spacing w:val="-7"/>
          <w:sz w:val="24"/>
        </w:rPr>
        <w:t xml:space="preserve"> </w:t>
      </w:r>
      <w:r>
        <w:rPr>
          <w:sz w:val="24"/>
        </w:rPr>
        <w:t>MAE</w:t>
      </w:r>
      <w:r>
        <w:rPr>
          <w:spacing w:val="-5"/>
          <w:sz w:val="24"/>
        </w:rPr>
        <w:t xml:space="preserve"> </w:t>
      </w:r>
      <w:r>
        <w:rPr>
          <w:sz w:val="24"/>
        </w:rPr>
        <w:t>=</w:t>
      </w:r>
      <w:r>
        <w:rPr>
          <w:spacing w:val="-6"/>
          <w:sz w:val="24"/>
        </w:rPr>
        <w:t xml:space="preserve"> </w:t>
      </w:r>
      <w:r>
        <w:rPr>
          <w:sz w:val="24"/>
        </w:rPr>
        <w:t>0.15</w:t>
      </w:r>
      <w:r>
        <w:rPr>
          <w:spacing w:val="-7"/>
          <w:sz w:val="24"/>
        </w:rPr>
        <w:t xml:space="preserve"> </w:t>
      </w:r>
      <w:r>
        <w:rPr>
          <w:sz w:val="24"/>
        </w:rPr>
        <w:t>t/ha).</w:t>
      </w:r>
      <w:r>
        <w:rPr>
          <w:spacing w:val="40"/>
          <w:sz w:val="24"/>
        </w:rPr>
        <w:t xml:space="preserve"> </w:t>
      </w:r>
      <w:r>
        <w:rPr>
          <w:sz w:val="24"/>
        </w:rPr>
        <w:t>Using</w:t>
      </w:r>
      <w:r>
        <w:rPr>
          <w:spacing w:val="-7"/>
          <w:sz w:val="24"/>
        </w:rPr>
        <w:t xml:space="preserve"> </w:t>
      </w:r>
      <w:r>
        <w:rPr>
          <w:sz w:val="24"/>
        </w:rPr>
        <w:t>distinct</w:t>
      </w:r>
      <w:r>
        <w:rPr>
          <w:spacing w:val="-7"/>
          <w:sz w:val="24"/>
        </w:rPr>
        <w:t xml:space="preserve"> </w:t>
      </w:r>
      <w:r>
        <w:rPr>
          <w:sz w:val="24"/>
        </w:rPr>
        <w:t>models</w:t>
      </w:r>
      <w:r>
        <w:rPr>
          <w:spacing w:val="-7"/>
          <w:sz w:val="24"/>
        </w:rPr>
        <w:t xml:space="preserve"> </w:t>
      </w:r>
      <w:r>
        <w:rPr>
          <w:sz w:val="24"/>
        </w:rPr>
        <w:t>for</w:t>
      </w:r>
      <w:r>
        <w:rPr>
          <w:spacing w:val="-9"/>
          <w:sz w:val="24"/>
        </w:rPr>
        <w:t xml:space="preserve"> </w:t>
      </w:r>
      <w:r>
        <w:rPr>
          <w:sz w:val="24"/>
        </w:rPr>
        <w:t>various rice cropping densities enhanced</w:t>
      </w:r>
      <w:r>
        <w:rPr>
          <w:spacing w:val="1"/>
          <w:sz w:val="24"/>
        </w:rPr>
        <w:t xml:space="preserve"> </w:t>
      </w:r>
      <w:r>
        <w:rPr>
          <w:sz w:val="24"/>
        </w:rPr>
        <w:t>model</w:t>
      </w:r>
      <w:r>
        <w:rPr>
          <w:spacing w:val="1"/>
          <w:sz w:val="24"/>
        </w:rPr>
        <w:t xml:space="preserve"> </w:t>
      </w:r>
      <w:r>
        <w:rPr>
          <w:sz w:val="24"/>
        </w:rPr>
        <w:t>performance (r</w:t>
      </w:r>
      <w:r>
        <w:rPr>
          <w:spacing w:val="-1"/>
          <w:sz w:val="24"/>
        </w:rPr>
        <w:t xml:space="preserve"> </w:t>
      </w:r>
      <w:r>
        <w:rPr>
          <w:sz w:val="24"/>
        </w:rPr>
        <w:t>=</w:t>
      </w:r>
      <w:r>
        <w:rPr>
          <w:spacing w:val="1"/>
          <w:sz w:val="24"/>
        </w:rPr>
        <w:t xml:space="preserve"> </w:t>
      </w:r>
      <w:r>
        <w:rPr>
          <w:sz w:val="24"/>
        </w:rPr>
        <w:t>0.93).</w:t>
      </w:r>
      <w:r>
        <w:rPr>
          <w:spacing w:val="45"/>
          <w:sz w:val="24"/>
        </w:rPr>
        <w:t xml:space="preserve"> </w:t>
      </w:r>
      <w:r>
        <w:rPr>
          <w:sz w:val="24"/>
        </w:rPr>
        <w:t>An additional</w:t>
      </w:r>
      <w:r>
        <w:rPr>
          <w:spacing w:val="1"/>
          <w:sz w:val="24"/>
        </w:rPr>
        <w:t xml:space="preserve"> </w:t>
      </w:r>
      <w:r>
        <w:rPr>
          <w:sz w:val="24"/>
        </w:rPr>
        <w:t>2016</w:t>
      </w:r>
      <w:r>
        <w:rPr>
          <w:spacing w:val="1"/>
          <w:sz w:val="24"/>
        </w:rPr>
        <w:t xml:space="preserve"> </w:t>
      </w:r>
      <w:r>
        <w:rPr>
          <w:sz w:val="24"/>
        </w:rPr>
        <w:t>and</w:t>
      </w:r>
      <w:r>
        <w:rPr>
          <w:spacing w:val="2"/>
          <w:sz w:val="24"/>
        </w:rPr>
        <w:t xml:space="preserve"> </w:t>
      </w:r>
      <w:r>
        <w:rPr>
          <w:spacing w:val="-4"/>
          <w:sz w:val="24"/>
        </w:rPr>
        <w:t>2017</w:t>
      </w:r>
    </w:p>
    <w:p w14:paraId="24DE23DB" w14:textId="77777777" w:rsidR="008D14AC" w:rsidRDefault="008D14AC">
      <w:pPr>
        <w:pStyle w:val="ListParagraph"/>
        <w:spacing w:line="360" w:lineRule="auto"/>
        <w:rPr>
          <w:sz w:val="24"/>
        </w:rPr>
        <w:sectPr w:rsidR="008D14AC">
          <w:pgSz w:w="11920" w:h="16850"/>
          <w:pgMar w:top="1360" w:right="992" w:bottom="280" w:left="1417" w:header="720" w:footer="720" w:gutter="0"/>
          <w:cols w:space="720"/>
        </w:sectPr>
      </w:pPr>
    </w:p>
    <w:p w14:paraId="791250DC" w14:textId="77777777" w:rsidR="008D14AC" w:rsidRDefault="00BE1EEC">
      <w:pPr>
        <w:pStyle w:val="BodyText"/>
        <w:spacing w:before="78" w:line="360" w:lineRule="auto"/>
        <w:ind w:right="446"/>
      </w:pPr>
      <w:r>
        <w:lastRenderedPageBreak/>
        <w:t>out-of-sample validation yielded r = 0.84 and 0.77, respectively.</w:t>
      </w:r>
      <w:r>
        <w:rPr>
          <w:spacing w:val="40"/>
        </w:rPr>
        <w:t xml:space="preserve"> </w:t>
      </w:r>
      <w:r>
        <w:t>Rainfed, water-limited agricultural systems have improved production simulation accuracy.</w:t>
      </w:r>
      <w:r>
        <w:rPr>
          <w:spacing w:val="40"/>
        </w:rPr>
        <w:t xml:space="preserve"> </w:t>
      </w:r>
      <w:r>
        <w:t>They</w:t>
      </w:r>
      <w:r>
        <w:rPr>
          <w:spacing w:val="40"/>
        </w:rPr>
        <w:t xml:space="preserve"> </w:t>
      </w:r>
      <w:r>
        <w:t xml:space="preserve">conclude that our GBR-based </w:t>
      </w:r>
      <w:r>
        <w:t>rice yield downscaling strategy is practicable throughout India and may complement insurance firms' and government agencies' timely rice yield estimating methods.</w:t>
      </w:r>
    </w:p>
    <w:p w14:paraId="4EB512FD" w14:textId="77777777" w:rsidR="008D14AC" w:rsidRDefault="00BE1EEC">
      <w:pPr>
        <w:pStyle w:val="ListParagraph"/>
        <w:numPr>
          <w:ilvl w:val="0"/>
          <w:numId w:val="2"/>
        </w:numPr>
        <w:tabs>
          <w:tab w:val="left" w:pos="300"/>
        </w:tabs>
        <w:spacing w:before="161" w:line="360" w:lineRule="auto"/>
        <w:ind w:right="442" w:firstLine="0"/>
        <w:jc w:val="both"/>
        <w:rPr>
          <w:sz w:val="24"/>
        </w:rPr>
      </w:pPr>
      <w:r>
        <w:rPr>
          <w:sz w:val="24"/>
        </w:rPr>
        <w:t xml:space="preserve">The study examined rainfall trends and rainfall erosivity (R-factor) over 120 years in </w:t>
      </w:r>
      <w:r>
        <w:rPr>
          <w:sz w:val="24"/>
        </w:rPr>
        <w:t>Chhattisgarh</w:t>
      </w:r>
      <w:r>
        <w:rPr>
          <w:spacing w:val="-7"/>
          <w:sz w:val="24"/>
        </w:rPr>
        <w:t xml:space="preserve"> </w:t>
      </w:r>
      <w:r>
        <w:rPr>
          <w:sz w:val="24"/>
        </w:rPr>
        <w:t>state,</w:t>
      </w:r>
      <w:r>
        <w:rPr>
          <w:spacing w:val="-5"/>
          <w:sz w:val="24"/>
        </w:rPr>
        <w:t xml:space="preserve"> </w:t>
      </w:r>
      <w:r>
        <w:rPr>
          <w:sz w:val="24"/>
        </w:rPr>
        <w:t>India.</w:t>
      </w:r>
      <w:r>
        <w:rPr>
          <w:spacing w:val="-5"/>
          <w:sz w:val="24"/>
        </w:rPr>
        <w:t xml:space="preserve"> </w:t>
      </w:r>
      <w:r>
        <w:rPr>
          <w:sz w:val="24"/>
        </w:rPr>
        <w:t>Using</w:t>
      </w:r>
      <w:r>
        <w:rPr>
          <w:spacing w:val="-7"/>
          <w:sz w:val="24"/>
        </w:rPr>
        <w:t xml:space="preserve"> </w:t>
      </w:r>
      <w:r>
        <w:rPr>
          <w:sz w:val="24"/>
        </w:rPr>
        <w:t>monthly</w:t>
      </w:r>
      <w:r>
        <w:rPr>
          <w:spacing w:val="-7"/>
          <w:sz w:val="24"/>
        </w:rPr>
        <w:t xml:space="preserve"> </w:t>
      </w:r>
      <w:r>
        <w:rPr>
          <w:sz w:val="24"/>
        </w:rPr>
        <w:t>precipitation</w:t>
      </w:r>
      <w:r>
        <w:rPr>
          <w:spacing w:val="-7"/>
          <w:sz w:val="24"/>
        </w:rPr>
        <w:t xml:space="preserve"> </w:t>
      </w:r>
      <w:r>
        <w:rPr>
          <w:sz w:val="24"/>
        </w:rPr>
        <w:t>data</w:t>
      </w:r>
      <w:r>
        <w:rPr>
          <w:spacing w:val="-5"/>
          <w:sz w:val="24"/>
        </w:rPr>
        <w:t xml:space="preserve"> </w:t>
      </w:r>
      <w:r>
        <w:rPr>
          <w:sz w:val="24"/>
        </w:rPr>
        <w:t>from</w:t>
      </w:r>
      <w:r>
        <w:rPr>
          <w:spacing w:val="-7"/>
          <w:sz w:val="24"/>
        </w:rPr>
        <w:t xml:space="preserve"> </w:t>
      </w:r>
      <w:r>
        <w:rPr>
          <w:sz w:val="24"/>
        </w:rPr>
        <w:t>16</w:t>
      </w:r>
      <w:r>
        <w:rPr>
          <w:spacing w:val="-5"/>
          <w:sz w:val="24"/>
        </w:rPr>
        <w:t xml:space="preserve"> </w:t>
      </w:r>
      <w:r>
        <w:rPr>
          <w:sz w:val="24"/>
        </w:rPr>
        <w:t>stations,</w:t>
      </w:r>
      <w:r>
        <w:rPr>
          <w:spacing w:val="-7"/>
          <w:sz w:val="24"/>
        </w:rPr>
        <w:t xml:space="preserve"> </w:t>
      </w:r>
      <w:r>
        <w:rPr>
          <w:sz w:val="24"/>
        </w:rPr>
        <w:t>the</w:t>
      </w:r>
      <w:r>
        <w:rPr>
          <w:spacing w:val="-8"/>
          <w:sz w:val="24"/>
        </w:rPr>
        <w:t xml:space="preserve"> </w:t>
      </w:r>
      <w:r>
        <w:rPr>
          <w:sz w:val="24"/>
        </w:rPr>
        <w:t>results</w:t>
      </w:r>
      <w:r>
        <w:rPr>
          <w:spacing w:val="-7"/>
          <w:sz w:val="24"/>
        </w:rPr>
        <w:t xml:space="preserve"> </w:t>
      </w:r>
      <w:r>
        <w:rPr>
          <w:sz w:val="24"/>
        </w:rPr>
        <w:t>show</w:t>
      </w:r>
      <w:r>
        <w:rPr>
          <w:spacing w:val="-5"/>
          <w:sz w:val="24"/>
        </w:rPr>
        <w:t xml:space="preserve"> </w:t>
      </w:r>
      <w:r>
        <w:rPr>
          <w:sz w:val="24"/>
        </w:rPr>
        <w:t>a significant increasing trend in rainfall for the Bastar plateau, while the Chhattisgarh plains, Northern</w:t>
      </w:r>
      <w:r>
        <w:rPr>
          <w:spacing w:val="-11"/>
          <w:sz w:val="24"/>
        </w:rPr>
        <w:t xml:space="preserve"> </w:t>
      </w:r>
      <w:r>
        <w:rPr>
          <w:sz w:val="24"/>
        </w:rPr>
        <w:t>hills,</w:t>
      </w:r>
      <w:r>
        <w:rPr>
          <w:spacing w:val="-10"/>
          <w:sz w:val="24"/>
        </w:rPr>
        <w:t xml:space="preserve"> </w:t>
      </w:r>
      <w:r>
        <w:rPr>
          <w:sz w:val="24"/>
        </w:rPr>
        <w:t>and</w:t>
      </w:r>
      <w:r>
        <w:rPr>
          <w:spacing w:val="-11"/>
          <w:sz w:val="24"/>
        </w:rPr>
        <w:t xml:space="preserve"> </w:t>
      </w:r>
      <w:r>
        <w:rPr>
          <w:sz w:val="24"/>
        </w:rPr>
        <w:t>Chhattisgarh</w:t>
      </w:r>
      <w:r>
        <w:rPr>
          <w:spacing w:val="-12"/>
          <w:sz w:val="24"/>
        </w:rPr>
        <w:t xml:space="preserve"> </w:t>
      </w:r>
      <w:r>
        <w:rPr>
          <w:sz w:val="24"/>
        </w:rPr>
        <w:t>state</w:t>
      </w:r>
      <w:r>
        <w:rPr>
          <w:spacing w:val="-12"/>
          <w:sz w:val="24"/>
        </w:rPr>
        <w:t xml:space="preserve"> </w:t>
      </w:r>
      <w:r>
        <w:rPr>
          <w:sz w:val="24"/>
        </w:rPr>
        <w:t>show</w:t>
      </w:r>
      <w:r>
        <w:rPr>
          <w:spacing w:val="-11"/>
          <w:sz w:val="24"/>
        </w:rPr>
        <w:t xml:space="preserve"> </w:t>
      </w:r>
      <w:r>
        <w:rPr>
          <w:sz w:val="24"/>
        </w:rPr>
        <w:t>a</w:t>
      </w:r>
      <w:r>
        <w:rPr>
          <w:spacing w:val="-10"/>
          <w:sz w:val="24"/>
        </w:rPr>
        <w:t xml:space="preserve"> </w:t>
      </w:r>
      <w:r>
        <w:rPr>
          <w:sz w:val="24"/>
        </w:rPr>
        <w:t>declining</w:t>
      </w:r>
      <w:r>
        <w:rPr>
          <w:spacing w:val="-11"/>
          <w:sz w:val="24"/>
        </w:rPr>
        <w:t xml:space="preserve"> </w:t>
      </w:r>
      <w:r>
        <w:rPr>
          <w:sz w:val="24"/>
        </w:rPr>
        <w:t>trend.</w:t>
      </w:r>
      <w:r>
        <w:rPr>
          <w:spacing w:val="-11"/>
          <w:sz w:val="24"/>
        </w:rPr>
        <w:t xml:space="preserve"> </w:t>
      </w:r>
      <w:r>
        <w:rPr>
          <w:sz w:val="24"/>
        </w:rPr>
        <w:t>No</w:t>
      </w:r>
      <w:r>
        <w:rPr>
          <w:spacing w:val="-12"/>
          <w:sz w:val="24"/>
        </w:rPr>
        <w:t xml:space="preserve"> </w:t>
      </w:r>
      <w:r>
        <w:rPr>
          <w:sz w:val="24"/>
        </w:rPr>
        <w:t>specific</w:t>
      </w:r>
      <w:r>
        <w:rPr>
          <w:spacing w:val="-12"/>
          <w:sz w:val="24"/>
        </w:rPr>
        <w:t xml:space="preserve"> </w:t>
      </w:r>
      <w:r>
        <w:rPr>
          <w:sz w:val="24"/>
        </w:rPr>
        <w:t>trends</w:t>
      </w:r>
      <w:r>
        <w:rPr>
          <w:spacing w:val="-11"/>
          <w:sz w:val="24"/>
        </w:rPr>
        <w:t xml:space="preserve"> </w:t>
      </w:r>
      <w:r>
        <w:rPr>
          <w:sz w:val="24"/>
        </w:rPr>
        <w:t>were</w:t>
      </w:r>
      <w:r>
        <w:rPr>
          <w:spacing w:val="-12"/>
          <w:sz w:val="24"/>
        </w:rPr>
        <w:t xml:space="preserve"> </w:t>
      </w:r>
      <w:r>
        <w:rPr>
          <w:sz w:val="24"/>
        </w:rPr>
        <w:t>observed in pre- and post-monsoon seasons. The Northern hills showed the highest mean annual R- factor, followed by the Chhattisgarh plains and Bastar plateau. The annual R-factor trend for Chhattisgarh state indicates a decline, es</w:t>
      </w:r>
      <w:r>
        <w:rPr>
          <w:sz w:val="24"/>
        </w:rPr>
        <w:t>timated at 0.74 MJ mm ha-1 h-1 yr-1. This decline doesn't</w:t>
      </w:r>
      <w:r>
        <w:rPr>
          <w:spacing w:val="-10"/>
          <w:sz w:val="24"/>
        </w:rPr>
        <w:t xml:space="preserve"> </w:t>
      </w:r>
      <w:r>
        <w:rPr>
          <w:sz w:val="24"/>
        </w:rPr>
        <w:t>necessarily</w:t>
      </w:r>
      <w:r>
        <w:rPr>
          <w:spacing w:val="-11"/>
          <w:sz w:val="24"/>
        </w:rPr>
        <w:t xml:space="preserve"> </w:t>
      </w:r>
      <w:r>
        <w:rPr>
          <w:sz w:val="24"/>
        </w:rPr>
        <w:t>mean</w:t>
      </w:r>
      <w:r>
        <w:rPr>
          <w:spacing w:val="-8"/>
          <w:sz w:val="24"/>
        </w:rPr>
        <w:t xml:space="preserve"> </w:t>
      </w:r>
      <w:r>
        <w:rPr>
          <w:sz w:val="24"/>
        </w:rPr>
        <w:t>a</w:t>
      </w:r>
      <w:r>
        <w:rPr>
          <w:spacing w:val="-12"/>
          <w:sz w:val="24"/>
        </w:rPr>
        <w:t xml:space="preserve"> </w:t>
      </w:r>
      <w:r>
        <w:rPr>
          <w:sz w:val="24"/>
        </w:rPr>
        <w:t>decline</w:t>
      </w:r>
      <w:r>
        <w:rPr>
          <w:spacing w:val="-12"/>
          <w:sz w:val="24"/>
        </w:rPr>
        <w:t xml:space="preserve"> </w:t>
      </w:r>
      <w:r>
        <w:rPr>
          <w:sz w:val="24"/>
        </w:rPr>
        <w:t>in</w:t>
      </w:r>
      <w:r>
        <w:rPr>
          <w:spacing w:val="-10"/>
          <w:sz w:val="24"/>
        </w:rPr>
        <w:t xml:space="preserve"> </w:t>
      </w:r>
      <w:r>
        <w:rPr>
          <w:sz w:val="24"/>
        </w:rPr>
        <w:t>soil</w:t>
      </w:r>
      <w:r>
        <w:rPr>
          <w:spacing w:val="-10"/>
          <w:sz w:val="24"/>
        </w:rPr>
        <w:t xml:space="preserve"> </w:t>
      </w:r>
      <w:r>
        <w:rPr>
          <w:sz w:val="24"/>
        </w:rPr>
        <w:t>erosion</w:t>
      </w:r>
      <w:r>
        <w:rPr>
          <w:spacing w:val="-11"/>
          <w:sz w:val="24"/>
        </w:rPr>
        <w:t xml:space="preserve"> </w:t>
      </w:r>
      <w:r>
        <w:rPr>
          <w:sz w:val="24"/>
        </w:rPr>
        <w:t>or</w:t>
      </w:r>
      <w:r>
        <w:rPr>
          <w:spacing w:val="-11"/>
          <w:sz w:val="24"/>
        </w:rPr>
        <w:t xml:space="preserve"> </w:t>
      </w:r>
      <w:r>
        <w:rPr>
          <w:sz w:val="24"/>
        </w:rPr>
        <w:t>health</w:t>
      </w:r>
      <w:r>
        <w:rPr>
          <w:spacing w:val="-11"/>
          <w:sz w:val="24"/>
        </w:rPr>
        <w:t xml:space="preserve"> </w:t>
      </w:r>
      <w:r>
        <w:rPr>
          <w:sz w:val="24"/>
        </w:rPr>
        <w:t>deterioration.</w:t>
      </w:r>
      <w:r>
        <w:rPr>
          <w:spacing w:val="-11"/>
          <w:sz w:val="24"/>
        </w:rPr>
        <w:t xml:space="preserve"> </w:t>
      </w:r>
      <w:r>
        <w:rPr>
          <w:sz w:val="24"/>
        </w:rPr>
        <w:t>Implementing</w:t>
      </w:r>
      <w:r>
        <w:rPr>
          <w:spacing w:val="-11"/>
          <w:sz w:val="24"/>
        </w:rPr>
        <w:t xml:space="preserve"> </w:t>
      </w:r>
      <w:r>
        <w:rPr>
          <w:sz w:val="24"/>
        </w:rPr>
        <w:t>region- specific measures is crucial for sustainable soil erosion management and soil health preservation in the stud</w:t>
      </w:r>
      <w:r>
        <w:rPr>
          <w:sz w:val="24"/>
        </w:rPr>
        <w:t>y area.</w:t>
      </w:r>
    </w:p>
    <w:p w14:paraId="13A6528C" w14:textId="77777777" w:rsidR="008D14AC" w:rsidRDefault="00BE1EEC">
      <w:pPr>
        <w:pStyle w:val="ListParagraph"/>
        <w:numPr>
          <w:ilvl w:val="0"/>
          <w:numId w:val="2"/>
        </w:numPr>
        <w:tabs>
          <w:tab w:val="left" w:pos="300"/>
        </w:tabs>
        <w:spacing w:line="360" w:lineRule="auto"/>
        <w:ind w:right="444" w:firstLine="0"/>
        <w:jc w:val="both"/>
        <w:rPr>
          <w:sz w:val="24"/>
        </w:rPr>
      </w:pPr>
      <w:r>
        <w:rPr>
          <w:sz w:val="24"/>
        </w:rPr>
        <w:t xml:space="preserve">This study explored the use of satellite-based temporal analysis in weed detection from agricultural fields, specifically rice cultivation at Indira Gandhi Krishi Vishwavidyalaya in Raipur, Chhattisgarh. The research used satellite images from </w:t>
      </w:r>
      <w:proofErr w:type="spellStart"/>
      <w:r>
        <w:rPr>
          <w:sz w:val="24"/>
        </w:rPr>
        <w:t>Plan</w:t>
      </w:r>
      <w:r>
        <w:rPr>
          <w:sz w:val="24"/>
        </w:rPr>
        <w:t>etScope</w:t>
      </w:r>
      <w:proofErr w:type="spellEnd"/>
      <w:r>
        <w:rPr>
          <w:sz w:val="24"/>
        </w:rPr>
        <w:t xml:space="preserve"> and Sentinel-2 to examine vegetation indices across two treatments: pure rice and rice with weeds. NDVI analysis showed a significant decline in treatments affected by weeds, suggesting that time- series satellite data can serve as an early indicat</w:t>
      </w:r>
      <w:r>
        <w:rPr>
          <w:sz w:val="24"/>
        </w:rPr>
        <w:t>or of weed infestation in standing rice crops. Backscatter values from the Sentinel-1 dataset also showed a reduction in backscatter due to suboptimal</w:t>
      </w:r>
      <w:r>
        <w:rPr>
          <w:spacing w:val="-9"/>
          <w:sz w:val="24"/>
        </w:rPr>
        <w:t xml:space="preserve"> </w:t>
      </w:r>
      <w:r>
        <w:rPr>
          <w:sz w:val="24"/>
        </w:rPr>
        <w:t>growth</w:t>
      </w:r>
      <w:r>
        <w:rPr>
          <w:spacing w:val="-9"/>
          <w:sz w:val="24"/>
        </w:rPr>
        <w:t xml:space="preserve"> </w:t>
      </w:r>
      <w:r>
        <w:rPr>
          <w:sz w:val="24"/>
        </w:rPr>
        <w:t>conditions</w:t>
      </w:r>
      <w:r>
        <w:rPr>
          <w:spacing w:val="-9"/>
          <w:sz w:val="24"/>
        </w:rPr>
        <w:t xml:space="preserve"> </w:t>
      </w:r>
      <w:r>
        <w:rPr>
          <w:sz w:val="24"/>
        </w:rPr>
        <w:t>in</w:t>
      </w:r>
      <w:r>
        <w:rPr>
          <w:spacing w:val="-9"/>
          <w:sz w:val="24"/>
        </w:rPr>
        <w:t xml:space="preserve"> </w:t>
      </w:r>
      <w:r>
        <w:rPr>
          <w:sz w:val="24"/>
        </w:rPr>
        <w:t>weed-infested</w:t>
      </w:r>
      <w:r>
        <w:rPr>
          <w:spacing w:val="-10"/>
          <w:sz w:val="24"/>
        </w:rPr>
        <w:t xml:space="preserve"> </w:t>
      </w:r>
      <w:r>
        <w:rPr>
          <w:sz w:val="24"/>
        </w:rPr>
        <w:t>treatments.</w:t>
      </w:r>
      <w:r>
        <w:rPr>
          <w:spacing w:val="-11"/>
          <w:sz w:val="24"/>
        </w:rPr>
        <w:t xml:space="preserve"> </w:t>
      </w:r>
      <w:r>
        <w:rPr>
          <w:sz w:val="24"/>
        </w:rPr>
        <w:t>The</w:t>
      </w:r>
      <w:r>
        <w:rPr>
          <w:spacing w:val="-11"/>
          <w:sz w:val="24"/>
        </w:rPr>
        <w:t xml:space="preserve"> </w:t>
      </w:r>
      <w:r>
        <w:rPr>
          <w:sz w:val="24"/>
        </w:rPr>
        <w:t>technology</w:t>
      </w:r>
      <w:r>
        <w:rPr>
          <w:spacing w:val="-9"/>
          <w:sz w:val="24"/>
        </w:rPr>
        <w:t xml:space="preserve"> </w:t>
      </w:r>
      <w:r>
        <w:rPr>
          <w:sz w:val="24"/>
        </w:rPr>
        <w:t>shows</w:t>
      </w:r>
      <w:r>
        <w:rPr>
          <w:spacing w:val="-10"/>
          <w:sz w:val="24"/>
        </w:rPr>
        <w:t xml:space="preserve"> </w:t>
      </w:r>
      <w:r>
        <w:rPr>
          <w:sz w:val="24"/>
        </w:rPr>
        <w:t>potential</w:t>
      </w:r>
      <w:r>
        <w:rPr>
          <w:spacing w:val="-10"/>
          <w:sz w:val="24"/>
        </w:rPr>
        <w:t xml:space="preserve"> </w:t>
      </w:r>
      <w:r>
        <w:rPr>
          <w:sz w:val="24"/>
        </w:rPr>
        <w:t>for broader application and</w:t>
      </w:r>
      <w:r>
        <w:rPr>
          <w:sz w:val="24"/>
        </w:rPr>
        <w:t xml:space="preserve"> scalability in operational contexts.</w:t>
      </w:r>
    </w:p>
    <w:p w14:paraId="6EB98824" w14:textId="77777777" w:rsidR="008D14AC" w:rsidRDefault="00BE1EEC">
      <w:pPr>
        <w:pStyle w:val="ListParagraph"/>
        <w:numPr>
          <w:ilvl w:val="0"/>
          <w:numId w:val="2"/>
        </w:numPr>
        <w:tabs>
          <w:tab w:val="left" w:pos="300"/>
        </w:tabs>
        <w:spacing w:line="360" w:lineRule="auto"/>
        <w:ind w:right="443" w:firstLine="0"/>
        <w:jc w:val="both"/>
        <w:rPr>
          <w:sz w:val="24"/>
        </w:rPr>
      </w:pPr>
      <w:r>
        <w:rPr>
          <w:sz w:val="24"/>
        </w:rPr>
        <w:t>The</w:t>
      </w:r>
      <w:r>
        <w:rPr>
          <w:spacing w:val="-12"/>
          <w:sz w:val="24"/>
        </w:rPr>
        <w:t xml:space="preserve"> </w:t>
      </w:r>
      <w:r>
        <w:rPr>
          <w:sz w:val="24"/>
        </w:rPr>
        <w:t>study</w:t>
      </w:r>
      <w:r>
        <w:rPr>
          <w:spacing w:val="-5"/>
          <w:sz w:val="24"/>
        </w:rPr>
        <w:t xml:space="preserve"> </w:t>
      </w:r>
      <w:r>
        <w:rPr>
          <w:sz w:val="24"/>
        </w:rPr>
        <w:t>aimed</w:t>
      </w:r>
      <w:r>
        <w:rPr>
          <w:spacing w:val="-6"/>
          <w:sz w:val="24"/>
        </w:rPr>
        <w:t xml:space="preserve"> </w:t>
      </w:r>
      <w:r>
        <w:rPr>
          <w:sz w:val="24"/>
        </w:rPr>
        <w:t>to</w:t>
      </w:r>
      <w:r>
        <w:rPr>
          <w:spacing w:val="-5"/>
          <w:sz w:val="24"/>
        </w:rPr>
        <w:t xml:space="preserve"> </w:t>
      </w:r>
      <w:r>
        <w:rPr>
          <w:sz w:val="24"/>
        </w:rPr>
        <w:t>integrated</w:t>
      </w:r>
      <w:r>
        <w:rPr>
          <w:spacing w:val="-3"/>
          <w:sz w:val="24"/>
        </w:rPr>
        <w:t xml:space="preserve"> </w:t>
      </w:r>
      <w:r>
        <w:rPr>
          <w:sz w:val="24"/>
        </w:rPr>
        <w:t>remotely</w:t>
      </w:r>
      <w:r>
        <w:rPr>
          <w:spacing w:val="-5"/>
          <w:sz w:val="24"/>
        </w:rPr>
        <w:t xml:space="preserve"> </w:t>
      </w:r>
      <w:r>
        <w:rPr>
          <w:sz w:val="24"/>
        </w:rPr>
        <w:t>sensed</w:t>
      </w:r>
      <w:r>
        <w:rPr>
          <w:spacing w:val="-3"/>
          <w:sz w:val="24"/>
        </w:rPr>
        <w:t xml:space="preserve"> </w:t>
      </w:r>
      <w:r>
        <w:rPr>
          <w:sz w:val="24"/>
        </w:rPr>
        <w:t>data</w:t>
      </w:r>
      <w:r>
        <w:rPr>
          <w:spacing w:val="-6"/>
          <w:sz w:val="24"/>
        </w:rPr>
        <w:t xml:space="preserve"> </w:t>
      </w:r>
      <w:r>
        <w:rPr>
          <w:sz w:val="24"/>
        </w:rPr>
        <w:t>and</w:t>
      </w:r>
      <w:r>
        <w:rPr>
          <w:spacing w:val="-6"/>
          <w:sz w:val="24"/>
        </w:rPr>
        <w:t xml:space="preserve"> </w:t>
      </w:r>
      <w:r>
        <w:rPr>
          <w:sz w:val="24"/>
        </w:rPr>
        <w:t>the</w:t>
      </w:r>
      <w:r>
        <w:rPr>
          <w:spacing w:val="-15"/>
          <w:sz w:val="24"/>
        </w:rPr>
        <w:t xml:space="preserve"> </w:t>
      </w:r>
      <w:r>
        <w:rPr>
          <w:sz w:val="24"/>
        </w:rPr>
        <w:t>APSIM-ORYZA</w:t>
      </w:r>
      <w:r>
        <w:rPr>
          <w:spacing w:val="-15"/>
          <w:sz w:val="24"/>
        </w:rPr>
        <w:t xml:space="preserve"> </w:t>
      </w:r>
      <w:r>
        <w:rPr>
          <w:sz w:val="24"/>
        </w:rPr>
        <w:t>model</w:t>
      </w:r>
      <w:r>
        <w:rPr>
          <w:spacing w:val="-6"/>
          <w:sz w:val="24"/>
        </w:rPr>
        <w:t xml:space="preserve"> </w:t>
      </w:r>
      <w:r>
        <w:rPr>
          <w:sz w:val="24"/>
        </w:rPr>
        <w:t>for</w:t>
      </w:r>
      <w:r>
        <w:rPr>
          <w:spacing w:val="-7"/>
          <w:sz w:val="24"/>
        </w:rPr>
        <w:t xml:space="preserve"> </w:t>
      </w:r>
      <w:r>
        <w:rPr>
          <w:sz w:val="24"/>
        </w:rPr>
        <w:t>rice yield</w:t>
      </w:r>
      <w:r>
        <w:rPr>
          <w:spacing w:val="-4"/>
          <w:sz w:val="24"/>
        </w:rPr>
        <w:t xml:space="preserve"> </w:t>
      </w:r>
      <w:r>
        <w:rPr>
          <w:sz w:val="24"/>
        </w:rPr>
        <w:t>estimation</w:t>
      </w:r>
      <w:r>
        <w:rPr>
          <w:spacing w:val="-4"/>
          <w:sz w:val="24"/>
        </w:rPr>
        <w:t xml:space="preserve"> </w:t>
      </w:r>
      <w:r>
        <w:rPr>
          <w:sz w:val="24"/>
        </w:rPr>
        <w:t>in</w:t>
      </w:r>
      <w:r>
        <w:rPr>
          <w:spacing w:val="-4"/>
          <w:sz w:val="24"/>
        </w:rPr>
        <w:t xml:space="preserve"> </w:t>
      </w:r>
      <w:r>
        <w:rPr>
          <w:sz w:val="24"/>
        </w:rPr>
        <w:t>Nalgonda</w:t>
      </w:r>
      <w:r>
        <w:rPr>
          <w:spacing w:val="-4"/>
          <w:sz w:val="24"/>
        </w:rPr>
        <w:t xml:space="preserve"> </w:t>
      </w:r>
      <w:r>
        <w:rPr>
          <w:sz w:val="24"/>
        </w:rPr>
        <w:t>district,</w:t>
      </w:r>
      <w:r>
        <w:rPr>
          <w:spacing w:val="-9"/>
          <w:sz w:val="24"/>
        </w:rPr>
        <w:t xml:space="preserve"> </w:t>
      </w:r>
      <w:r>
        <w:rPr>
          <w:sz w:val="24"/>
        </w:rPr>
        <w:t>Telangana.</w:t>
      </w:r>
      <w:r>
        <w:rPr>
          <w:spacing w:val="-9"/>
          <w:sz w:val="24"/>
        </w:rPr>
        <w:t xml:space="preserve"> </w:t>
      </w:r>
      <w:r>
        <w:rPr>
          <w:sz w:val="24"/>
        </w:rPr>
        <w:t>The</w:t>
      </w:r>
      <w:r>
        <w:rPr>
          <w:spacing w:val="-5"/>
          <w:sz w:val="24"/>
        </w:rPr>
        <w:t xml:space="preserve"> </w:t>
      </w:r>
      <w:r>
        <w:rPr>
          <w:sz w:val="24"/>
        </w:rPr>
        <w:t>research</w:t>
      </w:r>
      <w:r>
        <w:rPr>
          <w:spacing w:val="-4"/>
          <w:sz w:val="24"/>
        </w:rPr>
        <w:t xml:space="preserve"> </w:t>
      </w:r>
      <w:r>
        <w:rPr>
          <w:sz w:val="24"/>
        </w:rPr>
        <w:t>involved</w:t>
      </w:r>
      <w:r>
        <w:rPr>
          <w:spacing w:val="-4"/>
          <w:sz w:val="24"/>
        </w:rPr>
        <w:t xml:space="preserve"> </w:t>
      </w:r>
      <w:r>
        <w:rPr>
          <w:sz w:val="24"/>
        </w:rPr>
        <w:t>mapping</w:t>
      </w:r>
      <w:r>
        <w:rPr>
          <w:spacing w:val="-4"/>
          <w:sz w:val="24"/>
        </w:rPr>
        <w:t xml:space="preserve"> </w:t>
      </w:r>
      <w:r>
        <w:rPr>
          <w:sz w:val="24"/>
        </w:rPr>
        <w:t>rice</w:t>
      </w:r>
      <w:r>
        <w:rPr>
          <w:spacing w:val="-5"/>
          <w:sz w:val="24"/>
        </w:rPr>
        <w:t xml:space="preserve"> </w:t>
      </w:r>
      <w:r>
        <w:rPr>
          <w:sz w:val="24"/>
        </w:rPr>
        <w:t>growing areas,</w:t>
      </w:r>
      <w:r>
        <w:rPr>
          <w:spacing w:val="-15"/>
          <w:sz w:val="24"/>
        </w:rPr>
        <w:t xml:space="preserve"> </w:t>
      </w:r>
      <w:r>
        <w:rPr>
          <w:sz w:val="24"/>
        </w:rPr>
        <w:t>executing</w:t>
      </w:r>
      <w:r>
        <w:rPr>
          <w:spacing w:val="-13"/>
          <w:sz w:val="24"/>
        </w:rPr>
        <w:t xml:space="preserve"> </w:t>
      </w:r>
      <w:r>
        <w:rPr>
          <w:sz w:val="24"/>
        </w:rPr>
        <w:t>the</w:t>
      </w:r>
      <w:r>
        <w:rPr>
          <w:spacing w:val="-15"/>
          <w:sz w:val="24"/>
        </w:rPr>
        <w:t xml:space="preserve"> </w:t>
      </w:r>
      <w:r>
        <w:rPr>
          <w:sz w:val="24"/>
        </w:rPr>
        <w:t>APSIM</w:t>
      </w:r>
      <w:r>
        <w:rPr>
          <w:spacing w:val="-12"/>
          <w:sz w:val="24"/>
        </w:rPr>
        <w:t xml:space="preserve"> </w:t>
      </w:r>
      <w:r>
        <w:rPr>
          <w:sz w:val="24"/>
        </w:rPr>
        <w:t>model,</w:t>
      </w:r>
      <w:r>
        <w:rPr>
          <w:spacing w:val="-12"/>
          <w:sz w:val="24"/>
        </w:rPr>
        <w:t xml:space="preserve"> </w:t>
      </w:r>
      <w:r>
        <w:rPr>
          <w:sz w:val="24"/>
        </w:rPr>
        <w:t>and</w:t>
      </w:r>
      <w:r>
        <w:rPr>
          <w:spacing w:val="-10"/>
          <w:sz w:val="24"/>
        </w:rPr>
        <w:t xml:space="preserve"> </w:t>
      </w:r>
      <w:r>
        <w:rPr>
          <w:sz w:val="24"/>
        </w:rPr>
        <w:t>integrating</w:t>
      </w:r>
      <w:r>
        <w:rPr>
          <w:spacing w:val="-10"/>
          <w:sz w:val="24"/>
        </w:rPr>
        <w:t xml:space="preserve"> </w:t>
      </w:r>
      <w:r>
        <w:rPr>
          <w:sz w:val="24"/>
        </w:rPr>
        <w:t>remote</w:t>
      </w:r>
      <w:r>
        <w:rPr>
          <w:spacing w:val="-13"/>
          <w:sz w:val="24"/>
        </w:rPr>
        <w:t xml:space="preserve"> </w:t>
      </w:r>
      <w:r>
        <w:rPr>
          <w:sz w:val="24"/>
        </w:rPr>
        <w:t>sensing</w:t>
      </w:r>
      <w:r>
        <w:rPr>
          <w:spacing w:val="-12"/>
          <w:sz w:val="24"/>
        </w:rPr>
        <w:t xml:space="preserve"> </w:t>
      </w:r>
      <w:r>
        <w:rPr>
          <w:sz w:val="24"/>
        </w:rPr>
        <w:t>and</w:t>
      </w:r>
      <w:r>
        <w:rPr>
          <w:spacing w:val="-10"/>
          <w:sz w:val="24"/>
        </w:rPr>
        <w:t xml:space="preserve"> </w:t>
      </w:r>
      <w:r>
        <w:rPr>
          <w:sz w:val="24"/>
        </w:rPr>
        <w:t>crop</w:t>
      </w:r>
      <w:r>
        <w:rPr>
          <w:spacing w:val="-8"/>
          <w:sz w:val="24"/>
        </w:rPr>
        <w:t xml:space="preserve"> </w:t>
      </w:r>
      <w:r>
        <w:rPr>
          <w:sz w:val="24"/>
        </w:rPr>
        <w:t>simulation</w:t>
      </w:r>
      <w:r>
        <w:rPr>
          <w:spacing w:val="-12"/>
          <w:sz w:val="24"/>
        </w:rPr>
        <w:t xml:space="preserve"> </w:t>
      </w:r>
      <w:r>
        <w:rPr>
          <w:sz w:val="24"/>
        </w:rPr>
        <w:t xml:space="preserve">models for rice yield prediction and verification using government statistics. Two villages, </w:t>
      </w:r>
      <w:proofErr w:type="spellStart"/>
      <w:r>
        <w:rPr>
          <w:sz w:val="24"/>
        </w:rPr>
        <w:t>Telakantigudem</w:t>
      </w:r>
      <w:proofErr w:type="spellEnd"/>
      <w:r>
        <w:rPr>
          <w:sz w:val="24"/>
        </w:rPr>
        <w:t xml:space="preserve"> and </w:t>
      </w:r>
      <w:proofErr w:type="spellStart"/>
      <w:r>
        <w:rPr>
          <w:sz w:val="24"/>
        </w:rPr>
        <w:t>Mallaram</w:t>
      </w:r>
      <w:proofErr w:type="spellEnd"/>
      <w:r>
        <w:rPr>
          <w:sz w:val="24"/>
        </w:rPr>
        <w:t>, were selected and ten fields were chosen for the study. Crop classification was perform</w:t>
      </w:r>
      <w:r>
        <w:rPr>
          <w:sz w:val="24"/>
        </w:rPr>
        <w:t>ed using Sentinel-1 and Sentinel-2 time series data, with an overall accuracy</w:t>
      </w:r>
      <w:r>
        <w:rPr>
          <w:spacing w:val="-2"/>
          <w:sz w:val="24"/>
        </w:rPr>
        <w:t xml:space="preserve"> </w:t>
      </w:r>
      <w:r>
        <w:rPr>
          <w:sz w:val="24"/>
        </w:rPr>
        <w:t>of</w:t>
      </w:r>
      <w:r>
        <w:rPr>
          <w:spacing w:val="-3"/>
          <w:sz w:val="24"/>
        </w:rPr>
        <w:t xml:space="preserve"> </w:t>
      </w:r>
      <w:r>
        <w:rPr>
          <w:sz w:val="24"/>
        </w:rPr>
        <w:t>92%</w:t>
      </w:r>
      <w:r>
        <w:rPr>
          <w:spacing w:val="-3"/>
          <w:sz w:val="24"/>
        </w:rPr>
        <w:t xml:space="preserve"> </w:t>
      </w:r>
      <w:r>
        <w:rPr>
          <w:sz w:val="24"/>
        </w:rPr>
        <w:t>and a</w:t>
      </w:r>
      <w:r>
        <w:rPr>
          <w:spacing w:val="-3"/>
          <w:sz w:val="24"/>
        </w:rPr>
        <w:t xml:space="preserve"> </w:t>
      </w:r>
      <w:r>
        <w:rPr>
          <w:sz w:val="24"/>
        </w:rPr>
        <w:t>kappa</w:t>
      </w:r>
      <w:r>
        <w:rPr>
          <w:spacing w:val="-3"/>
          <w:sz w:val="24"/>
        </w:rPr>
        <w:t xml:space="preserve"> </w:t>
      </w:r>
      <w:r>
        <w:rPr>
          <w:sz w:val="24"/>
        </w:rPr>
        <w:t>coefficient</w:t>
      </w:r>
      <w:r>
        <w:rPr>
          <w:spacing w:val="-2"/>
          <w:sz w:val="24"/>
        </w:rPr>
        <w:t xml:space="preserve"> </w:t>
      </w:r>
      <w:r>
        <w:rPr>
          <w:sz w:val="24"/>
        </w:rPr>
        <w:t>of</w:t>
      </w:r>
      <w:r>
        <w:rPr>
          <w:spacing w:val="-3"/>
          <w:sz w:val="24"/>
        </w:rPr>
        <w:t xml:space="preserve"> </w:t>
      </w:r>
      <w:r>
        <w:rPr>
          <w:sz w:val="24"/>
        </w:rPr>
        <w:t>0.85. Remote</w:t>
      </w:r>
      <w:r>
        <w:rPr>
          <w:spacing w:val="-3"/>
          <w:sz w:val="24"/>
        </w:rPr>
        <w:t xml:space="preserve"> </w:t>
      </w:r>
      <w:r>
        <w:rPr>
          <w:sz w:val="24"/>
        </w:rPr>
        <w:t>sensing</w:t>
      </w:r>
      <w:r>
        <w:rPr>
          <w:spacing w:val="-2"/>
          <w:sz w:val="24"/>
        </w:rPr>
        <w:t xml:space="preserve"> </w:t>
      </w:r>
      <w:r>
        <w:rPr>
          <w:sz w:val="24"/>
        </w:rPr>
        <w:t>products like</w:t>
      </w:r>
      <w:r>
        <w:rPr>
          <w:spacing w:val="-8"/>
          <w:sz w:val="24"/>
        </w:rPr>
        <w:t xml:space="preserve"> </w:t>
      </w:r>
      <w:r>
        <w:rPr>
          <w:sz w:val="24"/>
        </w:rPr>
        <w:t>VV,</w:t>
      </w:r>
      <w:r>
        <w:rPr>
          <w:spacing w:val="-7"/>
          <w:sz w:val="24"/>
        </w:rPr>
        <w:t xml:space="preserve"> </w:t>
      </w:r>
      <w:r>
        <w:rPr>
          <w:sz w:val="24"/>
        </w:rPr>
        <w:t>VH</w:t>
      </w:r>
      <w:r>
        <w:rPr>
          <w:spacing w:val="-14"/>
          <w:sz w:val="24"/>
        </w:rPr>
        <w:t xml:space="preserve"> </w:t>
      </w:r>
      <w:r>
        <w:rPr>
          <w:sz w:val="24"/>
        </w:rPr>
        <w:t>AND VH/VV from Sentinel-1 and NIR, Red, and NDVI from Sentinel-2 were calibrated with measured</w:t>
      </w:r>
      <w:r>
        <w:rPr>
          <w:spacing w:val="10"/>
          <w:sz w:val="24"/>
        </w:rPr>
        <w:t xml:space="preserve"> </w:t>
      </w:r>
      <w:r>
        <w:rPr>
          <w:sz w:val="24"/>
        </w:rPr>
        <w:t>LAI</w:t>
      </w:r>
      <w:r>
        <w:rPr>
          <w:spacing w:val="12"/>
          <w:sz w:val="24"/>
        </w:rPr>
        <w:t xml:space="preserve"> </w:t>
      </w:r>
      <w:r>
        <w:rPr>
          <w:sz w:val="24"/>
        </w:rPr>
        <w:t>dat</w:t>
      </w:r>
      <w:r>
        <w:rPr>
          <w:sz w:val="24"/>
        </w:rPr>
        <w:t>a.</w:t>
      </w:r>
      <w:r>
        <w:rPr>
          <w:spacing w:val="11"/>
          <w:sz w:val="24"/>
        </w:rPr>
        <w:t xml:space="preserve"> </w:t>
      </w:r>
      <w:r>
        <w:rPr>
          <w:sz w:val="24"/>
        </w:rPr>
        <w:t>Maps</w:t>
      </w:r>
      <w:r>
        <w:rPr>
          <w:spacing w:val="13"/>
          <w:sz w:val="24"/>
        </w:rPr>
        <w:t xml:space="preserve"> </w:t>
      </w:r>
      <w:r>
        <w:rPr>
          <w:sz w:val="24"/>
        </w:rPr>
        <w:t>showing</w:t>
      </w:r>
      <w:r>
        <w:rPr>
          <w:spacing w:val="12"/>
          <w:sz w:val="24"/>
        </w:rPr>
        <w:t xml:space="preserve"> </w:t>
      </w:r>
      <w:r>
        <w:rPr>
          <w:sz w:val="24"/>
        </w:rPr>
        <w:t>spatial</w:t>
      </w:r>
      <w:r>
        <w:rPr>
          <w:spacing w:val="13"/>
          <w:sz w:val="24"/>
        </w:rPr>
        <w:t xml:space="preserve"> </w:t>
      </w:r>
      <w:r>
        <w:rPr>
          <w:sz w:val="24"/>
        </w:rPr>
        <w:t>variation</w:t>
      </w:r>
      <w:r>
        <w:rPr>
          <w:spacing w:val="12"/>
          <w:sz w:val="24"/>
        </w:rPr>
        <w:t xml:space="preserve"> </w:t>
      </w:r>
      <w:r>
        <w:rPr>
          <w:sz w:val="24"/>
        </w:rPr>
        <w:t>in</w:t>
      </w:r>
      <w:r>
        <w:rPr>
          <w:spacing w:val="13"/>
          <w:sz w:val="24"/>
        </w:rPr>
        <w:t xml:space="preserve"> </w:t>
      </w:r>
      <w:r>
        <w:rPr>
          <w:sz w:val="24"/>
        </w:rPr>
        <w:t>crop</w:t>
      </w:r>
      <w:r>
        <w:rPr>
          <w:spacing w:val="11"/>
          <w:sz w:val="24"/>
        </w:rPr>
        <w:t xml:space="preserve"> </w:t>
      </w:r>
      <w:r>
        <w:rPr>
          <w:sz w:val="24"/>
        </w:rPr>
        <w:t>extent</w:t>
      </w:r>
      <w:r>
        <w:rPr>
          <w:spacing w:val="13"/>
          <w:sz w:val="24"/>
        </w:rPr>
        <w:t xml:space="preserve"> </w:t>
      </w:r>
      <w:r>
        <w:rPr>
          <w:sz w:val="24"/>
        </w:rPr>
        <w:t>and</w:t>
      </w:r>
      <w:r>
        <w:rPr>
          <w:spacing w:val="12"/>
          <w:sz w:val="24"/>
        </w:rPr>
        <w:t xml:space="preserve"> </w:t>
      </w:r>
      <w:r>
        <w:rPr>
          <w:sz w:val="24"/>
        </w:rPr>
        <w:t>leaf</w:t>
      </w:r>
      <w:r>
        <w:rPr>
          <w:spacing w:val="12"/>
          <w:sz w:val="24"/>
        </w:rPr>
        <w:t xml:space="preserve"> </w:t>
      </w:r>
      <w:r>
        <w:rPr>
          <w:sz w:val="24"/>
        </w:rPr>
        <w:t>area</w:t>
      </w:r>
      <w:r>
        <w:rPr>
          <w:spacing w:val="11"/>
          <w:sz w:val="24"/>
        </w:rPr>
        <w:t xml:space="preserve"> </w:t>
      </w:r>
      <w:r>
        <w:rPr>
          <w:sz w:val="24"/>
        </w:rPr>
        <w:t>index</w:t>
      </w:r>
      <w:r>
        <w:rPr>
          <w:spacing w:val="17"/>
          <w:sz w:val="24"/>
        </w:rPr>
        <w:t xml:space="preserve"> </w:t>
      </w:r>
      <w:r>
        <w:rPr>
          <w:spacing w:val="-2"/>
          <w:sz w:val="24"/>
        </w:rPr>
        <w:t>(LAI)</w:t>
      </w:r>
    </w:p>
    <w:p w14:paraId="5EA8D1A0" w14:textId="77777777" w:rsidR="008D14AC" w:rsidRDefault="008D14AC">
      <w:pPr>
        <w:pStyle w:val="ListParagraph"/>
        <w:spacing w:line="360" w:lineRule="auto"/>
        <w:rPr>
          <w:sz w:val="24"/>
        </w:rPr>
        <w:sectPr w:rsidR="008D14AC">
          <w:pgSz w:w="11920" w:h="16850"/>
          <w:pgMar w:top="1360" w:right="992" w:bottom="280" w:left="1417" w:header="720" w:footer="720" w:gutter="0"/>
          <w:cols w:space="720"/>
        </w:sectPr>
      </w:pPr>
    </w:p>
    <w:p w14:paraId="0D7ECD68" w14:textId="77777777" w:rsidR="008D14AC" w:rsidRDefault="00BE1EEC">
      <w:pPr>
        <w:pStyle w:val="BodyText"/>
        <w:spacing w:before="78" w:line="360" w:lineRule="auto"/>
        <w:ind w:right="446"/>
      </w:pPr>
      <w:r>
        <w:lastRenderedPageBreak/>
        <w:t>were derived. The APSIM-ORYZA model was executed using weather parameters, soil parameters, genetic coefficients, and crop management data. The model showed linear regression with simulated yield and observed yield in farmers' fields, with an overall spati</w:t>
      </w:r>
      <w:r>
        <w:t xml:space="preserve">ally averaged yield of 4925 kg ha-1, which deviated by 2% from the average yield in government </w:t>
      </w:r>
      <w:r>
        <w:rPr>
          <w:spacing w:val="-2"/>
        </w:rPr>
        <w:t>statistics.</w:t>
      </w:r>
    </w:p>
    <w:p w14:paraId="549ABFEF" w14:textId="77777777" w:rsidR="008D14AC" w:rsidRDefault="00BE1EEC">
      <w:pPr>
        <w:pStyle w:val="ListParagraph"/>
        <w:numPr>
          <w:ilvl w:val="0"/>
          <w:numId w:val="2"/>
        </w:numPr>
        <w:tabs>
          <w:tab w:val="left" w:pos="420"/>
        </w:tabs>
        <w:spacing w:line="360" w:lineRule="auto"/>
        <w:ind w:right="444" w:firstLine="0"/>
        <w:jc w:val="both"/>
        <w:rPr>
          <w:sz w:val="24"/>
        </w:rPr>
      </w:pPr>
      <w:r>
        <w:rPr>
          <w:sz w:val="24"/>
        </w:rPr>
        <w:t>This</w:t>
      </w:r>
      <w:r>
        <w:rPr>
          <w:spacing w:val="-6"/>
          <w:sz w:val="24"/>
        </w:rPr>
        <w:t xml:space="preserve"> </w:t>
      </w:r>
      <w:r>
        <w:rPr>
          <w:sz w:val="24"/>
        </w:rPr>
        <w:t>study</w:t>
      </w:r>
      <w:r>
        <w:rPr>
          <w:spacing w:val="-6"/>
          <w:sz w:val="24"/>
        </w:rPr>
        <w:t xml:space="preserve"> </w:t>
      </w:r>
      <w:r>
        <w:rPr>
          <w:sz w:val="24"/>
        </w:rPr>
        <w:t>investigated</w:t>
      </w:r>
      <w:r>
        <w:rPr>
          <w:spacing w:val="-6"/>
          <w:sz w:val="24"/>
        </w:rPr>
        <w:t xml:space="preserve"> </w:t>
      </w:r>
      <w:r>
        <w:rPr>
          <w:sz w:val="24"/>
        </w:rPr>
        <w:t>the</w:t>
      </w:r>
      <w:r>
        <w:rPr>
          <w:spacing w:val="-5"/>
          <w:sz w:val="24"/>
        </w:rPr>
        <w:t xml:space="preserve"> </w:t>
      </w:r>
      <w:r>
        <w:rPr>
          <w:sz w:val="24"/>
        </w:rPr>
        <w:t>accuracy</w:t>
      </w:r>
      <w:r>
        <w:rPr>
          <w:spacing w:val="-6"/>
          <w:sz w:val="24"/>
        </w:rPr>
        <w:t xml:space="preserve"> </w:t>
      </w:r>
      <w:r>
        <w:rPr>
          <w:sz w:val="24"/>
        </w:rPr>
        <w:t>of</w:t>
      </w:r>
      <w:r>
        <w:rPr>
          <w:spacing w:val="-7"/>
          <w:sz w:val="24"/>
        </w:rPr>
        <w:t xml:space="preserve"> </w:t>
      </w:r>
      <w:r>
        <w:rPr>
          <w:sz w:val="24"/>
        </w:rPr>
        <w:t>machine</w:t>
      </w:r>
      <w:r>
        <w:rPr>
          <w:spacing w:val="-7"/>
          <w:sz w:val="24"/>
        </w:rPr>
        <w:t xml:space="preserve"> </w:t>
      </w:r>
      <w:r>
        <w:rPr>
          <w:sz w:val="24"/>
        </w:rPr>
        <w:t>learning-based</w:t>
      </w:r>
      <w:r>
        <w:rPr>
          <w:spacing w:val="-6"/>
          <w:sz w:val="24"/>
        </w:rPr>
        <w:t xml:space="preserve"> </w:t>
      </w:r>
      <w:r>
        <w:rPr>
          <w:sz w:val="24"/>
        </w:rPr>
        <w:t>yield</w:t>
      </w:r>
      <w:r>
        <w:rPr>
          <w:spacing w:val="-6"/>
          <w:sz w:val="24"/>
        </w:rPr>
        <w:t xml:space="preserve"> </w:t>
      </w:r>
      <w:r>
        <w:rPr>
          <w:sz w:val="24"/>
        </w:rPr>
        <w:t>prediction</w:t>
      </w:r>
      <w:r>
        <w:rPr>
          <w:spacing w:val="-6"/>
          <w:sz w:val="24"/>
        </w:rPr>
        <w:t xml:space="preserve"> </w:t>
      </w:r>
      <w:r>
        <w:rPr>
          <w:sz w:val="24"/>
        </w:rPr>
        <w:t>models</w:t>
      </w:r>
      <w:r>
        <w:rPr>
          <w:spacing w:val="-6"/>
          <w:sz w:val="24"/>
        </w:rPr>
        <w:t xml:space="preserve"> </w:t>
      </w:r>
      <w:r>
        <w:rPr>
          <w:sz w:val="24"/>
        </w:rPr>
        <w:t xml:space="preserve">in predicting Kharif season rice yields at the district level </w:t>
      </w:r>
      <w:r>
        <w:rPr>
          <w:sz w:val="24"/>
        </w:rPr>
        <w:t>in India several months before the harvest. The methodology involved training 19 machine learning models on 20 years of climate, satellite, and rice yield data across 247 rice-producing districts. The results showed that</w:t>
      </w:r>
      <w:r>
        <w:rPr>
          <w:spacing w:val="-1"/>
          <w:sz w:val="24"/>
        </w:rPr>
        <w:t xml:space="preserve"> </w:t>
      </w:r>
      <w:r>
        <w:rPr>
          <w:sz w:val="24"/>
        </w:rPr>
        <w:t>rice</w:t>
      </w:r>
      <w:r>
        <w:rPr>
          <w:spacing w:val="-2"/>
          <w:sz w:val="24"/>
        </w:rPr>
        <w:t xml:space="preserve"> </w:t>
      </w:r>
      <w:r>
        <w:rPr>
          <w:sz w:val="24"/>
        </w:rPr>
        <w:t>yields</w:t>
      </w:r>
      <w:r>
        <w:rPr>
          <w:spacing w:val="-1"/>
          <w:sz w:val="24"/>
        </w:rPr>
        <w:t xml:space="preserve"> </w:t>
      </w:r>
      <w:r>
        <w:rPr>
          <w:sz w:val="24"/>
        </w:rPr>
        <w:t>can</w:t>
      </w:r>
      <w:r>
        <w:rPr>
          <w:spacing w:val="-1"/>
          <w:sz w:val="24"/>
        </w:rPr>
        <w:t xml:space="preserve"> </w:t>
      </w:r>
      <w:r>
        <w:rPr>
          <w:sz w:val="24"/>
        </w:rPr>
        <w:t>be</w:t>
      </w:r>
      <w:r>
        <w:rPr>
          <w:spacing w:val="-2"/>
          <w:sz w:val="24"/>
        </w:rPr>
        <w:t xml:space="preserve"> </w:t>
      </w:r>
      <w:r>
        <w:rPr>
          <w:sz w:val="24"/>
        </w:rPr>
        <w:t>predicted</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reasonable degree</w:t>
      </w:r>
      <w:r>
        <w:rPr>
          <w:spacing w:val="-2"/>
          <w:sz w:val="24"/>
        </w:rPr>
        <w:t xml:space="preserve"> </w:t>
      </w:r>
      <w:r>
        <w:rPr>
          <w:sz w:val="24"/>
        </w:rPr>
        <w:t>of</w:t>
      </w:r>
      <w:r>
        <w:rPr>
          <w:spacing w:val="-2"/>
          <w:sz w:val="24"/>
        </w:rPr>
        <w:t xml:space="preserve"> </w:t>
      </w:r>
      <w:r>
        <w:rPr>
          <w:sz w:val="24"/>
        </w:rPr>
        <w:t>accuracy,</w:t>
      </w:r>
      <w:r>
        <w:rPr>
          <w:spacing w:val="-1"/>
          <w:sz w:val="24"/>
        </w:rPr>
        <w:t xml:space="preserve"> </w:t>
      </w:r>
      <w:r>
        <w:rPr>
          <w:sz w:val="24"/>
        </w:rPr>
        <w:t>with out-of-sample</w:t>
      </w:r>
      <w:r>
        <w:rPr>
          <w:spacing w:val="-2"/>
          <w:sz w:val="24"/>
        </w:rPr>
        <w:t xml:space="preserve"> </w:t>
      </w:r>
      <w:r>
        <w:rPr>
          <w:sz w:val="24"/>
        </w:rPr>
        <w:t>R2, MAE, and MAPE performance of up to 0.82, 0.29, and 0.16 respectively. Important features driving</w:t>
      </w:r>
      <w:r>
        <w:rPr>
          <w:spacing w:val="-9"/>
          <w:sz w:val="24"/>
        </w:rPr>
        <w:t xml:space="preserve"> </w:t>
      </w:r>
      <w:r>
        <w:rPr>
          <w:sz w:val="24"/>
        </w:rPr>
        <w:t>rice</w:t>
      </w:r>
      <w:r>
        <w:rPr>
          <w:spacing w:val="-11"/>
          <w:sz w:val="24"/>
        </w:rPr>
        <w:t xml:space="preserve"> </w:t>
      </w:r>
      <w:r>
        <w:rPr>
          <w:sz w:val="24"/>
        </w:rPr>
        <w:t>yields</w:t>
      </w:r>
      <w:r>
        <w:rPr>
          <w:spacing w:val="-9"/>
          <w:sz w:val="24"/>
        </w:rPr>
        <w:t xml:space="preserve"> </w:t>
      </w:r>
      <w:r>
        <w:rPr>
          <w:sz w:val="24"/>
        </w:rPr>
        <w:t>included</w:t>
      </w:r>
      <w:r>
        <w:rPr>
          <w:spacing w:val="-10"/>
          <w:sz w:val="24"/>
        </w:rPr>
        <w:t xml:space="preserve"> </w:t>
      </w:r>
      <w:r>
        <w:rPr>
          <w:sz w:val="24"/>
        </w:rPr>
        <w:t>temperature,</w:t>
      </w:r>
      <w:r>
        <w:rPr>
          <w:spacing w:val="-10"/>
          <w:sz w:val="24"/>
        </w:rPr>
        <w:t xml:space="preserve"> </w:t>
      </w:r>
      <w:r>
        <w:rPr>
          <w:sz w:val="24"/>
        </w:rPr>
        <w:t>soil</w:t>
      </w:r>
      <w:r>
        <w:rPr>
          <w:spacing w:val="-9"/>
          <w:sz w:val="24"/>
        </w:rPr>
        <w:t xml:space="preserve"> </w:t>
      </w:r>
      <w:r>
        <w:rPr>
          <w:sz w:val="24"/>
        </w:rPr>
        <w:t>water</w:t>
      </w:r>
      <w:r>
        <w:rPr>
          <w:spacing w:val="-10"/>
          <w:sz w:val="24"/>
        </w:rPr>
        <w:t xml:space="preserve"> </w:t>
      </w:r>
      <w:r>
        <w:rPr>
          <w:sz w:val="24"/>
        </w:rPr>
        <w:t>volume,</w:t>
      </w:r>
      <w:r>
        <w:rPr>
          <w:spacing w:val="-10"/>
          <w:sz w:val="24"/>
        </w:rPr>
        <w:t xml:space="preserve"> </w:t>
      </w:r>
      <w:r>
        <w:rPr>
          <w:sz w:val="24"/>
        </w:rPr>
        <w:t>and</w:t>
      </w:r>
      <w:r>
        <w:rPr>
          <w:spacing w:val="-10"/>
          <w:sz w:val="24"/>
        </w:rPr>
        <w:t xml:space="preserve"> </w:t>
      </w:r>
      <w:r>
        <w:rPr>
          <w:sz w:val="24"/>
        </w:rPr>
        <w:t>leaf</w:t>
      </w:r>
      <w:r>
        <w:rPr>
          <w:spacing w:val="-8"/>
          <w:sz w:val="24"/>
        </w:rPr>
        <w:t xml:space="preserve"> </w:t>
      </w:r>
      <w:r>
        <w:rPr>
          <w:sz w:val="24"/>
        </w:rPr>
        <w:t>area</w:t>
      </w:r>
      <w:r>
        <w:rPr>
          <w:spacing w:val="-11"/>
          <w:sz w:val="24"/>
        </w:rPr>
        <w:t xml:space="preserve"> </w:t>
      </w:r>
      <w:r>
        <w:rPr>
          <w:sz w:val="24"/>
        </w:rPr>
        <w:t>index.</w:t>
      </w:r>
      <w:r>
        <w:rPr>
          <w:spacing w:val="-15"/>
          <w:sz w:val="24"/>
        </w:rPr>
        <w:t xml:space="preserve"> </w:t>
      </w:r>
      <w:r>
        <w:rPr>
          <w:sz w:val="24"/>
        </w:rPr>
        <w:t>The</w:t>
      </w:r>
      <w:r>
        <w:rPr>
          <w:spacing w:val="-11"/>
          <w:sz w:val="24"/>
        </w:rPr>
        <w:t xml:space="preserve"> </w:t>
      </w:r>
      <w:r>
        <w:rPr>
          <w:sz w:val="24"/>
        </w:rPr>
        <w:t>study</w:t>
      </w:r>
      <w:r>
        <w:rPr>
          <w:spacing w:val="-9"/>
          <w:sz w:val="24"/>
        </w:rPr>
        <w:t xml:space="preserve"> </w:t>
      </w:r>
      <w:r>
        <w:rPr>
          <w:sz w:val="24"/>
        </w:rPr>
        <w:t>also conducted SHAP</w:t>
      </w:r>
      <w:r>
        <w:rPr>
          <w:spacing w:val="-4"/>
          <w:sz w:val="24"/>
        </w:rPr>
        <w:t xml:space="preserve"> </w:t>
      </w:r>
      <w:r>
        <w:rPr>
          <w:sz w:val="24"/>
        </w:rPr>
        <w:t>value analysis to infer the importance and directional impact of climate and remote</w:t>
      </w:r>
      <w:r>
        <w:rPr>
          <w:spacing w:val="-1"/>
          <w:sz w:val="24"/>
        </w:rPr>
        <w:t xml:space="preserve"> </w:t>
      </w:r>
      <w:r>
        <w:rPr>
          <w:sz w:val="24"/>
        </w:rPr>
        <w:t>sensing variables included in the</w:t>
      </w:r>
      <w:r>
        <w:rPr>
          <w:spacing w:val="-1"/>
          <w:sz w:val="24"/>
        </w:rPr>
        <w:t xml:space="preserve"> </w:t>
      </w:r>
      <w:r>
        <w:rPr>
          <w:sz w:val="24"/>
        </w:rPr>
        <w:t>model.</w:t>
      </w:r>
      <w:r>
        <w:rPr>
          <w:spacing w:val="-12"/>
          <w:sz w:val="24"/>
        </w:rPr>
        <w:t xml:space="preserve"> </w:t>
      </w:r>
      <w:r>
        <w:rPr>
          <w:sz w:val="24"/>
        </w:rPr>
        <w:t>A</w:t>
      </w:r>
      <w:r>
        <w:rPr>
          <w:spacing w:val="-10"/>
          <w:sz w:val="24"/>
        </w:rPr>
        <w:t xml:space="preserve"> </w:t>
      </w:r>
      <w:r>
        <w:rPr>
          <w:sz w:val="24"/>
        </w:rPr>
        <w:t>proof-of-concept dashboard</w:t>
      </w:r>
      <w:r>
        <w:rPr>
          <w:spacing w:val="-1"/>
          <w:sz w:val="24"/>
        </w:rPr>
        <w:t xml:space="preserve"> </w:t>
      </w:r>
      <w:r>
        <w:rPr>
          <w:sz w:val="24"/>
        </w:rPr>
        <w:t>was developed to allow users to explore which districts may experience a rise or fall in yield relativ</w:t>
      </w:r>
      <w:r>
        <w:rPr>
          <w:sz w:val="24"/>
        </w:rPr>
        <w:t>e to the previous year. The study highlights the potential for policymakers to consider scaling and operationalizing machine learning approaches to rice yield prediction in agricultural early warning systems.</w:t>
      </w:r>
    </w:p>
    <w:p w14:paraId="4FC213A8" w14:textId="77777777" w:rsidR="008D14AC" w:rsidRDefault="00BE1EEC" w:rsidP="008319AC">
      <w:pPr>
        <w:pStyle w:val="Heading1"/>
        <w:tabs>
          <w:tab w:val="left" w:pos="598"/>
        </w:tabs>
        <w:spacing w:before="161"/>
      </w:pPr>
      <w:r>
        <w:t>Research</w:t>
      </w:r>
      <w:r>
        <w:rPr>
          <w:spacing w:val="-8"/>
        </w:rPr>
        <w:t xml:space="preserve"> </w:t>
      </w:r>
      <w:r>
        <w:rPr>
          <w:spacing w:val="-5"/>
        </w:rPr>
        <w:t>gap</w:t>
      </w:r>
    </w:p>
    <w:p w14:paraId="6D80E020" w14:textId="1B5A02D4" w:rsidR="00A613CA" w:rsidRDefault="00BE1EEC" w:rsidP="00A613CA">
      <w:pPr>
        <w:pStyle w:val="BodyText"/>
        <w:spacing w:before="125" w:line="360" w:lineRule="auto"/>
        <w:ind w:right="444"/>
      </w:pPr>
      <w:r>
        <w:t>Remote sensing and machine learnin</w:t>
      </w:r>
      <w:r>
        <w:t>g are commonly utilized for rice yield estimates and agricultural monitoring, but ChatGPT</w:t>
      </w:r>
      <w:r>
        <w:rPr>
          <w:spacing w:val="-1"/>
        </w:rPr>
        <w:t xml:space="preserve"> </w:t>
      </w:r>
      <w:r>
        <w:t>said there are still gaps in knowing how rainfall affects rice acreage in Chhattisgarh districts.</w:t>
      </w:r>
      <w:r>
        <w:rPr>
          <w:spacing w:val="80"/>
        </w:rPr>
        <w:t xml:space="preserve"> </w:t>
      </w:r>
      <w:r>
        <w:t>Spatiotemporal remote sensing data has not been used to</w:t>
      </w:r>
      <w:r>
        <w:rPr>
          <w:spacing w:val="-8"/>
        </w:rPr>
        <w:t xml:space="preserve"> </w:t>
      </w:r>
      <w:r>
        <w:t>explicitly</w:t>
      </w:r>
      <w:r>
        <w:rPr>
          <w:spacing w:val="-8"/>
        </w:rPr>
        <w:t xml:space="preserve"> </w:t>
      </w:r>
      <w:r>
        <w:t>i</w:t>
      </w:r>
      <w:r>
        <w:t>ntegrate</w:t>
      </w:r>
      <w:r>
        <w:rPr>
          <w:spacing w:val="-9"/>
        </w:rPr>
        <w:t xml:space="preserve"> </w:t>
      </w:r>
      <w:r>
        <w:t>rainfall</w:t>
      </w:r>
      <w:r>
        <w:rPr>
          <w:spacing w:val="-8"/>
        </w:rPr>
        <w:t xml:space="preserve"> </w:t>
      </w:r>
      <w:r>
        <w:t>variability</w:t>
      </w:r>
      <w:r>
        <w:rPr>
          <w:spacing w:val="-8"/>
        </w:rPr>
        <w:t xml:space="preserve"> </w:t>
      </w:r>
      <w:r>
        <w:t>with</w:t>
      </w:r>
      <w:r>
        <w:rPr>
          <w:spacing w:val="-8"/>
        </w:rPr>
        <w:t xml:space="preserve"> </w:t>
      </w:r>
      <w:r>
        <w:t>rice</w:t>
      </w:r>
      <w:r>
        <w:rPr>
          <w:spacing w:val="-9"/>
        </w:rPr>
        <w:t xml:space="preserve"> </w:t>
      </w:r>
      <w:r>
        <w:t>acreage</w:t>
      </w:r>
      <w:r>
        <w:rPr>
          <w:spacing w:val="-9"/>
        </w:rPr>
        <w:t xml:space="preserve"> </w:t>
      </w:r>
      <w:r>
        <w:t>dynamics,</w:t>
      </w:r>
      <w:r>
        <w:rPr>
          <w:spacing w:val="-8"/>
        </w:rPr>
        <w:t xml:space="preserve"> </w:t>
      </w:r>
      <w:r>
        <w:t>but</w:t>
      </w:r>
      <w:r>
        <w:rPr>
          <w:spacing w:val="-8"/>
        </w:rPr>
        <w:t xml:space="preserve"> </w:t>
      </w:r>
      <w:r>
        <w:t>advanced</w:t>
      </w:r>
      <w:r>
        <w:rPr>
          <w:spacing w:val="-8"/>
        </w:rPr>
        <w:t xml:space="preserve"> </w:t>
      </w:r>
      <w:r>
        <w:t>models</w:t>
      </w:r>
      <w:r>
        <w:rPr>
          <w:spacing w:val="-8"/>
        </w:rPr>
        <w:t xml:space="preserve"> </w:t>
      </w:r>
      <w:r>
        <w:t>like APSIM-ORYZA and Gradient Boosted Regression (GBR) have been used to assess drought patterns, land suitability, and rice yield.</w:t>
      </w:r>
      <w:r>
        <w:rPr>
          <w:spacing w:val="80"/>
        </w:rPr>
        <w:t xml:space="preserve"> </w:t>
      </w:r>
      <w:r>
        <w:t>Rainfall patterns and erosivity factors have b</w:t>
      </w:r>
      <w:r>
        <w:t xml:space="preserve">een studied, but their direct effect on rice production in Chhattisgarh soil and </w:t>
      </w:r>
      <w:proofErr w:type="spellStart"/>
      <w:r>
        <w:t>agro</w:t>
      </w:r>
      <w:proofErr w:type="spellEnd"/>
      <w:r>
        <w:t>-climatic zones has not.</w:t>
      </w:r>
      <w:r>
        <w:rPr>
          <w:spacing w:val="80"/>
        </w:rPr>
        <w:t xml:space="preserve"> </w:t>
      </w:r>
      <w:r>
        <w:t>Satellite pictures and district-specific hydrological and meteorological data cannot accurately</w:t>
      </w:r>
      <w:r>
        <w:rPr>
          <w:spacing w:val="-15"/>
        </w:rPr>
        <w:t xml:space="preserve"> </w:t>
      </w:r>
      <w:r>
        <w:t>examine</w:t>
      </w:r>
      <w:r>
        <w:rPr>
          <w:spacing w:val="-15"/>
        </w:rPr>
        <w:t xml:space="preserve"> </w:t>
      </w:r>
      <w:r>
        <w:t>rice</w:t>
      </w:r>
      <w:r>
        <w:rPr>
          <w:spacing w:val="-15"/>
        </w:rPr>
        <w:t xml:space="preserve"> </w:t>
      </w:r>
      <w:r>
        <w:t>acreage</w:t>
      </w:r>
      <w:r>
        <w:rPr>
          <w:spacing w:val="-15"/>
        </w:rPr>
        <w:t xml:space="preserve"> </w:t>
      </w:r>
      <w:r>
        <w:t>redistribution</w:t>
      </w:r>
      <w:r>
        <w:rPr>
          <w:spacing w:val="-15"/>
        </w:rPr>
        <w:t xml:space="preserve"> </w:t>
      </w:r>
      <w:r>
        <w:t>under</w:t>
      </w:r>
      <w:r>
        <w:rPr>
          <w:spacing w:val="-15"/>
        </w:rPr>
        <w:t xml:space="preserve"> </w:t>
      </w:r>
      <w:r>
        <w:t>changing</w:t>
      </w:r>
      <w:r>
        <w:rPr>
          <w:spacing w:val="-15"/>
        </w:rPr>
        <w:t xml:space="preserve"> </w:t>
      </w:r>
      <w:r>
        <w:t>rainfall</w:t>
      </w:r>
      <w:r>
        <w:rPr>
          <w:spacing w:val="-15"/>
        </w:rPr>
        <w:t xml:space="preserve"> </w:t>
      </w:r>
      <w:r>
        <w:t>patterns.</w:t>
      </w:r>
      <w:r>
        <w:rPr>
          <w:spacing w:val="56"/>
        </w:rPr>
        <w:t xml:space="preserve"> </w:t>
      </w:r>
      <w:r>
        <w:t>Local</w:t>
      </w:r>
      <w:r>
        <w:rPr>
          <w:spacing w:val="-15"/>
        </w:rPr>
        <w:t xml:space="preserve"> </w:t>
      </w:r>
      <w:r>
        <w:t>adaptive agricultural planning, food security, and climate resilience need closing this gap.</w:t>
      </w:r>
    </w:p>
    <w:p w14:paraId="0D686E93" w14:textId="77777777" w:rsidR="00A613CA" w:rsidRDefault="00A613CA">
      <w:pPr>
        <w:pStyle w:val="BodyText"/>
        <w:spacing w:line="360" w:lineRule="auto"/>
      </w:pPr>
    </w:p>
    <w:p w14:paraId="0818047C" w14:textId="77777777" w:rsidR="00A613CA" w:rsidRDefault="00A613CA">
      <w:pPr>
        <w:pStyle w:val="BodyText"/>
        <w:spacing w:line="360" w:lineRule="auto"/>
        <w:rPr>
          <w:b/>
          <w:bCs/>
        </w:rPr>
      </w:pPr>
      <w:r w:rsidRPr="00A613CA">
        <w:rPr>
          <w:b/>
          <w:bCs/>
        </w:rPr>
        <w:t>Materials</w:t>
      </w:r>
    </w:p>
    <w:p w14:paraId="2D7E6106" w14:textId="4D4B4BDF" w:rsidR="008319AC" w:rsidRDefault="008319AC">
      <w:pPr>
        <w:pStyle w:val="BodyText"/>
        <w:spacing w:line="360" w:lineRule="auto"/>
        <w:rPr>
          <w:b/>
          <w:bCs/>
        </w:rPr>
      </w:pPr>
      <w:r w:rsidRPr="008319AC">
        <w:t xml:space="preserve">Gridded </w:t>
      </w:r>
      <w:r>
        <w:t>rainfall</w:t>
      </w:r>
      <w:r w:rsidRPr="008319AC">
        <w:t xml:space="preserve"> data </w:t>
      </w:r>
      <w:r w:rsidR="002750C0">
        <w:t xml:space="preserve">for </w:t>
      </w:r>
      <w:r>
        <w:t xml:space="preserve">2017 </w:t>
      </w:r>
      <w:r w:rsidR="002750C0">
        <w:t>and</w:t>
      </w:r>
      <w:r>
        <w:t xml:space="preserve"> 2019 of Grid size (0.25*0.25) was </w:t>
      </w:r>
      <w:r w:rsidRPr="008319AC">
        <w:t>required</w:t>
      </w:r>
      <w:r>
        <w:t xml:space="preserve"> for </w:t>
      </w:r>
      <w:r w:rsidR="002750C0">
        <w:t>correlation</w:t>
      </w:r>
      <w:r>
        <w:t xml:space="preserve"> </w:t>
      </w:r>
      <w:r w:rsidR="002750C0">
        <w:t xml:space="preserve">analysis </w:t>
      </w:r>
      <w:r>
        <w:t>were downloaded from the India Meteorology Department (IMD) website</w:t>
      </w:r>
      <w:r>
        <w:rPr>
          <w:b/>
          <w:bCs/>
        </w:rPr>
        <w:t xml:space="preserve">. </w:t>
      </w:r>
      <w:r>
        <w:t>Sentinel-1</w:t>
      </w:r>
      <w:r w:rsidR="00520EF2">
        <w:t xml:space="preserve">A </w:t>
      </w:r>
      <w:r>
        <w:t>were processed utilizing Google Earth Engine</w:t>
      </w:r>
      <w:r>
        <w:rPr>
          <w:spacing w:val="1"/>
        </w:rPr>
        <w:t xml:space="preserve"> </w:t>
      </w:r>
      <w:r>
        <w:t xml:space="preserve">(GEE). GEE serves as a cloud-based platform </w:t>
      </w:r>
      <w:r>
        <w:lastRenderedPageBreak/>
        <w:t>designed to facilitate the seamless access to</w:t>
      </w:r>
      <w:r>
        <w:rPr>
          <w:spacing w:val="1"/>
        </w:rPr>
        <w:t xml:space="preserve"> </w:t>
      </w:r>
      <w:r>
        <w:t>high-performance computing resources for the processing of extensive geospatial datasets.</w:t>
      </w:r>
    </w:p>
    <w:p w14:paraId="429B6024" w14:textId="77777777" w:rsidR="008D14AC" w:rsidRDefault="00BE1EEC" w:rsidP="008319AC">
      <w:pPr>
        <w:pStyle w:val="Heading1"/>
        <w:tabs>
          <w:tab w:val="left" w:pos="455"/>
        </w:tabs>
        <w:spacing w:before="78"/>
      </w:pPr>
      <w:r>
        <w:rPr>
          <w:spacing w:val="-2"/>
        </w:rPr>
        <w:t>Methodology</w:t>
      </w:r>
    </w:p>
    <w:p w14:paraId="5DC42A01" w14:textId="77777777" w:rsidR="008D14AC" w:rsidRPr="008319AC" w:rsidRDefault="00BE1EEC" w:rsidP="008319AC">
      <w:pPr>
        <w:tabs>
          <w:tab w:val="left" w:pos="598"/>
        </w:tabs>
        <w:spacing w:before="204"/>
        <w:rPr>
          <w:b/>
          <w:sz w:val="24"/>
        </w:rPr>
      </w:pPr>
      <w:r w:rsidRPr="008319AC">
        <w:rPr>
          <w:b/>
          <w:sz w:val="24"/>
        </w:rPr>
        <w:t>Study</w:t>
      </w:r>
      <w:r w:rsidRPr="008319AC">
        <w:rPr>
          <w:b/>
          <w:spacing w:val="-15"/>
          <w:sz w:val="24"/>
        </w:rPr>
        <w:t xml:space="preserve"> </w:t>
      </w:r>
      <w:r w:rsidRPr="008319AC">
        <w:rPr>
          <w:b/>
          <w:sz w:val="24"/>
        </w:rPr>
        <w:t>Area</w:t>
      </w:r>
      <w:r w:rsidRPr="008319AC">
        <w:rPr>
          <w:b/>
          <w:spacing w:val="-6"/>
          <w:sz w:val="24"/>
        </w:rPr>
        <w:t xml:space="preserve"> </w:t>
      </w:r>
      <w:r w:rsidRPr="008319AC">
        <w:rPr>
          <w:b/>
          <w:sz w:val="24"/>
        </w:rPr>
        <w:t>and</w:t>
      </w:r>
      <w:r w:rsidRPr="008319AC">
        <w:rPr>
          <w:b/>
          <w:spacing w:val="-2"/>
          <w:sz w:val="24"/>
        </w:rPr>
        <w:t xml:space="preserve"> Objective</w:t>
      </w:r>
    </w:p>
    <w:p w14:paraId="498C5BE7" w14:textId="1A12D1F3" w:rsidR="008D14AC" w:rsidRDefault="00BE1EEC">
      <w:pPr>
        <w:pStyle w:val="BodyText"/>
        <w:spacing w:before="123" w:line="360" w:lineRule="auto"/>
        <w:ind w:right="448"/>
      </w:pPr>
      <w:r>
        <w:t>The research, which aims to assess the effect of rainfall on kharif rice agriculture, will be carried</w:t>
      </w:r>
      <w:r>
        <w:rPr>
          <w:spacing w:val="-11"/>
        </w:rPr>
        <w:t xml:space="preserve"> </w:t>
      </w:r>
      <w:r>
        <w:t>out</w:t>
      </w:r>
      <w:r>
        <w:rPr>
          <w:spacing w:val="-11"/>
        </w:rPr>
        <w:t xml:space="preserve"> </w:t>
      </w:r>
      <w:r>
        <w:t>in</w:t>
      </w:r>
      <w:r>
        <w:rPr>
          <w:spacing w:val="-11"/>
        </w:rPr>
        <w:t xml:space="preserve"> </w:t>
      </w:r>
      <w:r>
        <w:t>many</w:t>
      </w:r>
      <w:r>
        <w:rPr>
          <w:spacing w:val="-11"/>
        </w:rPr>
        <w:t xml:space="preserve"> </w:t>
      </w:r>
      <w:r>
        <w:t>districts</w:t>
      </w:r>
      <w:r>
        <w:rPr>
          <w:spacing w:val="-11"/>
        </w:rPr>
        <w:t xml:space="preserve"> </w:t>
      </w:r>
      <w:r>
        <w:t>of</w:t>
      </w:r>
      <w:r>
        <w:rPr>
          <w:spacing w:val="-11"/>
        </w:rPr>
        <w:t xml:space="preserve"> </w:t>
      </w:r>
      <w:r>
        <w:t>Chhattisgarh</w:t>
      </w:r>
      <w:r w:rsidR="00A613CA">
        <w:t xml:space="preserve"> (Fig 1)</w:t>
      </w:r>
      <w:r>
        <w:t>.</w:t>
      </w:r>
      <w:r>
        <w:rPr>
          <w:spacing w:val="39"/>
        </w:rPr>
        <w:t xml:space="preserve"> </w:t>
      </w:r>
      <w:r>
        <w:t>Using</w:t>
      </w:r>
      <w:r>
        <w:rPr>
          <w:spacing w:val="-11"/>
        </w:rPr>
        <w:t xml:space="preserve"> </w:t>
      </w:r>
      <w:r>
        <w:t>remote</w:t>
      </w:r>
      <w:r>
        <w:rPr>
          <w:spacing w:val="-12"/>
        </w:rPr>
        <w:t xml:space="preserve"> </w:t>
      </w:r>
      <w:r>
        <w:t>sensing</w:t>
      </w:r>
      <w:r>
        <w:rPr>
          <w:spacing w:val="-11"/>
        </w:rPr>
        <w:t xml:space="preserve"> </w:t>
      </w:r>
      <w:r>
        <w:t>and</w:t>
      </w:r>
      <w:r>
        <w:rPr>
          <w:spacing w:val="-11"/>
        </w:rPr>
        <w:t xml:space="preserve"> </w:t>
      </w:r>
      <w:r>
        <w:t>geospatial</w:t>
      </w:r>
      <w:r>
        <w:rPr>
          <w:spacing w:val="-11"/>
        </w:rPr>
        <w:t xml:space="preserve"> </w:t>
      </w:r>
      <w:r>
        <w:t>approaches, the main goal will be to evaluate how changes in monsoon rainfall affect the temporal and geographical</w:t>
      </w:r>
      <w:r>
        <w:rPr>
          <w:spacing w:val="-5"/>
        </w:rPr>
        <w:t xml:space="preserve"> </w:t>
      </w:r>
      <w:r>
        <w:t>extent</w:t>
      </w:r>
      <w:r>
        <w:rPr>
          <w:spacing w:val="-6"/>
        </w:rPr>
        <w:t xml:space="preserve"> </w:t>
      </w:r>
      <w:r>
        <w:t>of</w:t>
      </w:r>
      <w:r>
        <w:rPr>
          <w:spacing w:val="-4"/>
        </w:rPr>
        <w:t xml:space="preserve"> </w:t>
      </w:r>
      <w:r>
        <w:t>rice</w:t>
      </w:r>
      <w:r>
        <w:rPr>
          <w:spacing w:val="-7"/>
        </w:rPr>
        <w:t xml:space="preserve"> </w:t>
      </w:r>
      <w:r>
        <w:t>acreage.</w:t>
      </w:r>
      <w:r>
        <w:rPr>
          <w:spacing w:val="40"/>
        </w:rPr>
        <w:t xml:space="preserve"> </w:t>
      </w:r>
      <w:r>
        <w:t>To</w:t>
      </w:r>
      <w:r>
        <w:rPr>
          <w:spacing w:val="-4"/>
        </w:rPr>
        <w:t xml:space="preserve"> </w:t>
      </w:r>
      <w:r>
        <w:t>get</w:t>
      </w:r>
      <w:r>
        <w:rPr>
          <w:spacing w:val="-5"/>
        </w:rPr>
        <w:t xml:space="preserve"> </w:t>
      </w:r>
      <w:r>
        <w:t>a</w:t>
      </w:r>
      <w:r>
        <w:rPr>
          <w:spacing w:val="-7"/>
        </w:rPr>
        <w:t xml:space="preserve"> </w:t>
      </w:r>
      <w:r>
        <w:t>more</w:t>
      </w:r>
      <w:r>
        <w:rPr>
          <w:spacing w:val="-4"/>
        </w:rPr>
        <w:t xml:space="preserve"> </w:t>
      </w:r>
      <w:r>
        <w:t>detailed</w:t>
      </w:r>
      <w:r>
        <w:rPr>
          <w:spacing w:val="-6"/>
        </w:rPr>
        <w:t xml:space="preserve"> </w:t>
      </w:r>
      <w:r>
        <w:t>picture</w:t>
      </w:r>
      <w:r>
        <w:rPr>
          <w:spacing w:val="-7"/>
        </w:rPr>
        <w:t xml:space="preserve"> </w:t>
      </w:r>
      <w:r>
        <w:t>of</w:t>
      </w:r>
      <w:r>
        <w:rPr>
          <w:spacing w:val="-7"/>
        </w:rPr>
        <w:t xml:space="preserve"> </w:t>
      </w:r>
      <w:r>
        <w:t>agricultural</w:t>
      </w:r>
      <w:r>
        <w:rPr>
          <w:spacing w:val="-5"/>
        </w:rPr>
        <w:t xml:space="preserve"> </w:t>
      </w:r>
      <w:r>
        <w:t>patterns,</w:t>
      </w:r>
      <w:r>
        <w:rPr>
          <w:spacing w:val="-6"/>
        </w:rPr>
        <w:t xml:space="preserve"> </w:t>
      </w:r>
      <w:r>
        <w:t>the research will differentiate between variances at the dis</w:t>
      </w:r>
      <w:r>
        <w:t>trict and block levels.</w:t>
      </w:r>
    </w:p>
    <w:p w14:paraId="1C610014" w14:textId="5969622B" w:rsidR="00A613CA" w:rsidRDefault="00A613CA">
      <w:pPr>
        <w:pStyle w:val="BodyText"/>
        <w:spacing w:before="123" w:line="360" w:lineRule="auto"/>
        <w:ind w:right="448"/>
      </w:pPr>
      <w:r>
        <w:rPr>
          <w:noProof/>
          <w:sz w:val="20"/>
        </w:rPr>
        <w:drawing>
          <wp:anchor distT="0" distB="0" distL="114300" distR="114300" simplePos="0" relativeHeight="487589888" behindDoc="1" locked="0" layoutInCell="1" allowOverlap="1" wp14:anchorId="2C74520A" wp14:editId="40D31BE9">
            <wp:simplePos x="0" y="0"/>
            <wp:positionH relativeFrom="column">
              <wp:posOffset>342265</wp:posOffset>
            </wp:positionH>
            <wp:positionV relativeFrom="paragraph">
              <wp:posOffset>86995</wp:posOffset>
            </wp:positionV>
            <wp:extent cx="4914900" cy="5802630"/>
            <wp:effectExtent l="0" t="0" r="0" b="7620"/>
            <wp:wrapTight wrapText="bothSides">
              <wp:wrapPolygon edited="0">
                <wp:start x="0" y="0"/>
                <wp:lineTo x="0" y="21557"/>
                <wp:lineTo x="21516" y="21557"/>
                <wp:lineTo x="21516" y="0"/>
                <wp:lineTo x="0" y="0"/>
              </wp:wrapPolygon>
            </wp:wrapTight>
            <wp:docPr id="987664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14900" cy="5802630"/>
                    </a:xfrm>
                    <a:prstGeom prst="rect">
                      <a:avLst/>
                    </a:prstGeom>
                  </pic:spPr>
                </pic:pic>
              </a:graphicData>
            </a:graphic>
            <wp14:sizeRelH relativeFrom="page">
              <wp14:pctWidth>0</wp14:pctWidth>
            </wp14:sizeRelH>
            <wp14:sizeRelV relativeFrom="page">
              <wp14:pctHeight>0</wp14:pctHeight>
            </wp14:sizeRelV>
          </wp:anchor>
        </w:drawing>
      </w:r>
    </w:p>
    <w:p w14:paraId="4EA7D080" w14:textId="77777777" w:rsidR="00A613CA" w:rsidRDefault="00A613CA" w:rsidP="00A613CA">
      <w:pPr>
        <w:pStyle w:val="Heading1"/>
        <w:tabs>
          <w:tab w:val="left" w:pos="598"/>
        </w:tabs>
        <w:spacing w:before="160"/>
      </w:pPr>
    </w:p>
    <w:p w14:paraId="10A32C39" w14:textId="77777777" w:rsidR="00A613CA" w:rsidRDefault="00A613CA" w:rsidP="00A613CA">
      <w:pPr>
        <w:pStyle w:val="Heading1"/>
        <w:tabs>
          <w:tab w:val="left" w:pos="598"/>
        </w:tabs>
        <w:spacing w:before="160"/>
      </w:pPr>
    </w:p>
    <w:p w14:paraId="77BDCA88" w14:textId="77777777" w:rsidR="00A613CA" w:rsidRDefault="00A613CA" w:rsidP="00A613CA">
      <w:pPr>
        <w:pStyle w:val="Heading1"/>
        <w:tabs>
          <w:tab w:val="left" w:pos="598"/>
        </w:tabs>
        <w:spacing w:before="160"/>
      </w:pPr>
    </w:p>
    <w:p w14:paraId="424BCF5E" w14:textId="77777777" w:rsidR="00A613CA" w:rsidRDefault="00A613CA" w:rsidP="00A613CA">
      <w:pPr>
        <w:pStyle w:val="Heading1"/>
        <w:tabs>
          <w:tab w:val="left" w:pos="598"/>
        </w:tabs>
        <w:spacing w:before="160"/>
      </w:pPr>
    </w:p>
    <w:p w14:paraId="6A71EE35" w14:textId="77777777" w:rsidR="00A613CA" w:rsidRDefault="00A613CA" w:rsidP="00A613CA">
      <w:pPr>
        <w:pStyle w:val="Heading1"/>
        <w:tabs>
          <w:tab w:val="left" w:pos="598"/>
        </w:tabs>
        <w:spacing w:before="160"/>
      </w:pPr>
    </w:p>
    <w:p w14:paraId="4EE64DF8" w14:textId="77777777" w:rsidR="00A613CA" w:rsidRDefault="00A613CA" w:rsidP="00A613CA">
      <w:pPr>
        <w:pStyle w:val="Heading1"/>
        <w:tabs>
          <w:tab w:val="left" w:pos="598"/>
        </w:tabs>
        <w:spacing w:before="160"/>
      </w:pPr>
    </w:p>
    <w:p w14:paraId="57285B19" w14:textId="77777777" w:rsidR="00A613CA" w:rsidRDefault="00A613CA" w:rsidP="00A613CA">
      <w:pPr>
        <w:pStyle w:val="Heading1"/>
        <w:tabs>
          <w:tab w:val="left" w:pos="598"/>
        </w:tabs>
        <w:spacing w:before="160"/>
      </w:pPr>
    </w:p>
    <w:p w14:paraId="04EDE2B0" w14:textId="77777777" w:rsidR="00A613CA" w:rsidRDefault="00A613CA" w:rsidP="00A613CA">
      <w:pPr>
        <w:pStyle w:val="Heading1"/>
        <w:tabs>
          <w:tab w:val="left" w:pos="598"/>
        </w:tabs>
        <w:spacing w:before="160"/>
      </w:pPr>
    </w:p>
    <w:p w14:paraId="60F7D63B" w14:textId="77777777" w:rsidR="00A613CA" w:rsidRDefault="00A613CA" w:rsidP="00A613CA">
      <w:pPr>
        <w:pStyle w:val="Heading1"/>
        <w:tabs>
          <w:tab w:val="left" w:pos="598"/>
        </w:tabs>
        <w:spacing w:before="160"/>
      </w:pPr>
    </w:p>
    <w:p w14:paraId="72BF0079" w14:textId="77777777" w:rsidR="00A613CA" w:rsidRDefault="00A613CA" w:rsidP="00A613CA">
      <w:pPr>
        <w:pStyle w:val="Heading1"/>
        <w:tabs>
          <w:tab w:val="left" w:pos="598"/>
        </w:tabs>
        <w:spacing w:before="160"/>
      </w:pPr>
    </w:p>
    <w:p w14:paraId="2FBB8CC3" w14:textId="77777777" w:rsidR="00A613CA" w:rsidRDefault="00A613CA" w:rsidP="00A613CA">
      <w:pPr>
        <w:pStyle w:val="Heading1"/>
        <w:tabs>
          <w:tab w:val="left" w:pos="598"/>
        </w:tabs>
        <w:spacing w:before="160"/>
      </w:pPr>
    </w:p>
    <w:p w14:paraId="1C6ABE61" w14:textId="77777777" w:rsidR="00A613CA" w:rsidRDefault="00A613CA" w:rsidP="00A613CA">
      <w:pPr>
        <w:pStyle w:val="Heading1"/>
        <w:tabs>
          <w:tab w:val="left" w:pos="598"/>
        </w:tabs>
        <w:spacing w:before="160"/>
      </w:pPr>
    </w:p>
    <w:p w14:paraId="5E665F86" w14:textId="77777777" w:rsidR="00A613CA" w:rsidRDefault="00A613CA" w:rsidP="00A613CA">
      <w:pPr>
        <w:pStyle w:val="Heading1"/>
        <w:tabs>
          <w:tab w:val="left" w:pos="598"/>
        </w:tabs>
        <w:spacing w:before="160"/>
      </w:pPr>
    </w:p>
    <w:p w14:paraId="6D92A59D" w14:textId="77777777" w:rsidR="00A613CA" w:rsidRDefault="00A613CA" w:rsidP="00A613CA">
      <w:pPr>
        <w:pStyle w:val="Heading1"/>
        <w:tabs>
          <w:tab w:val="left" w:pos="598"/>
        </w:tabs>
        <w:spacing w:before="160"/>
      </w:pPr>
    </w:p>
    <w:p w14:paraId="499336E8" w14:textId="77777777" w:rsidR="00A613CA" w:rsidRDefault="00A613CA" w:rsidP="00A613CA">
      <w:pPr>
        <w:pStyle w:val="Heading1"/>
        <w:tabs>
          <w:tab w:val="left" w:pos="598"/>
        </w:tabs>
        <w:spacing w:before="160"/>
      </w:pPr>
    </w:p>
    <w:p w14:paraId="48E97295" w14:textId="77777777" w:rsidR="00A613CA" w:rsidRDefault="00A613CA" w:rsidP="00A613CA">
      <w:pPr>
        <w:pStyle w:val="Heading1"/>
        <w:tabs>
          <w:tab w:val="left" w:pos="598"/>
        </w:tabs>
        <w:spacing w:before="160"/>
      </w:pPr>
    </w:p>
    <w:p w14:paraId="5607B7AB" w14:textId="77777777" w:rsidR="00A613CA" w:rsidRDefault="00A613CA" w:rsidP="00A613CA">
      <w:pPr>
        <w:pStyle w:val="Heading1"/>
        <w:tabs>
          <w:tab w:val="left" w:pos="598"/>
        </w:tabs>
        <w:spacing w:before="160"/>
      </w:pPr>
    </w:p>
    <w:p w14:paraId="798CC205" w14:textId="77777777" w:rsidR="00A613CA" w:rsidRDefault="00A613CA" w:rsidP="00A613CA">
      <w:pPr>
        <w:pStyle w:val="Heading1"/>
        <w:tabs>
          <w:tab w:val="left" w:pos="598"/>
        </w:tabs>
        <w:spacing w:before="160"/>
      </w:pPr>
    </w:p>
    <w:p w14:paraId="13DFFCCC" w14:textId="77777777" w:rsidR="00A613CA" w:rsidRDefault="00A613CA" w:rsidP="00A613CA">
      <w:pPr>
        <w:pStyle w:val="Heading1"/>
        <w:tabs>
          <w:tab w:val="left" w:pos="598"/>
        </w:tabs>
        <w:spacing w:before="160"/>
      </w:pPr>
    </w:p>
    <w:p w14:paraId="60F12573" w14:textId="77777777" w:rsidR="00A613CA" w:rsidRDefault="00A613CA" w:rsidP="00A613CA">
      <w:pPr>
        <w:pStyle w:val="Heading1"/>
        <w:tabs>
          <w:tab w:val="left" w:pos="598"/>
        </w:tabs>
        <w:spacing w:before="160"/>
      </w:pPr>
    </w:p>
    <w:p w14:paraId="7DA55CE2" w14:textId="7BC3E154" w:rsidR="00A613CA" w:rsidRDefault="00A613CA" w:rsidP="008319AC">
      <w:pPr>
        <w:pStyle w:val="Heading1"/>
        <w:tabs>
          <w:tab w:val="left" w:pos="598"/>
        </w:tabs>
        <w:spacing w:before="160"/>
        <w:jc w:val="center"/>
      </w:pPr>
      <w:r>
        <w:t>Fig 1 Study Area</w:t>
      </w:r>
    </w:p>
    <w:p w14:paraId="28AE8A35" w14:textId="3DF5114C" w:rsidR="008D14AC" w:rsidRDefault="00BE1EEC" w:rsidP="00A613CA">
      <w:pPr>
        <w:pStyle w:val="Heading1"/>
        <w:tabs>
          <w:tab w:val="left" w:pos="598"/>
        </w:tabs>
        <w:spacing w:before="160"/>
      </w:pPr>
      <w:r w:rsidRPr="00A613CA">
        <w:rPr>
          <w:spacing w:val="-2"/>
        </w:rPr>
        <w:t>Data</w:t>
      </w:r>
      <w:r w:rsidRPr="00A613CA">
        <w:rPr>
          <w:spacing w:val="-11"/>
        </w:rPr>
        <w:t xml:space="preserve"> </w:t>
      </w:r>
      <w:r w:rsidRPr="00A613CA">
        <w:rPr>
          <w:spacing w:val="-2"/>
        </w:rPr>
        <w:t>Acquisition</w:t>
      </w:r>
    </w:p>
    <w:p w14:paraId="4AF8CC33" w14:textId="77777777" w:rsidR="008D14AC" w:rsidRDefault="00BE1EEC">
      <w:pPr>
        <w:pStyle w:val="BodyText"/>
        <w:spacing w:before="125" w:line="360" w:lineRule="auto"/>
        <w:ind w:right="446"/>
      </w:pPr>
      <w:r>
        <w:lastRenderedPageBreak/>
        <w:t>Data</w:t>
      </w:r>
      <w:r>
        <w:rPr>
          <w:spacing w:val="-13"/>
        </w:rPr>
        <w:t xml:space="preserve"> </w:t>
      </w:r>
      <w:r>
        <w:t>from</w:t>
      </w:r>
      <w:r>
        <w:rPr>
          <w:spacing w:val="-12"/>
        </w:rPr>
        <w:t xml:space="preserve"> </w:t>
      </w:r>
      <w:r>
        <w:t>satellite</w:t>
      </w:r>
      <w:r>
        <w:rPr>
          <w:spacing w:val="-13"/>
        </w:rPr>
        <w:t xml:space="preserve"> </w:t>
      </w:r>
      <w:r>
        <w:t>remote</w:t>
      </w:r>
      <w:r>
        <w:rPr>
          <w:spacing w:val="-13"/>
        </w:rPr>
        <w:t xml:space="preserve"> </w:t>
      </w:r>
      <w:r>
        <w:t>sensing</w:t>
      </w:r>
      <w:r>
        <w:rPr>
          <w:spacing w:val="-12"/>
        </w:rPr>
        <w:t xml:space="preserve"> </w:t>
      </w:r>
      <w:r>
        <w:t>will</w:t>
      </w:r>
      <w:r>
        <w:rPr>
          <w:spacing w:val="-11"/>
        </w:rPr>
        <w:t xml:space="preserve"> </w:t>
      </w:r>
      <w:r>
        <w:t>be</w:t>
      </w:r>
      <w:r>
        <w:rPr>
          <w:spacing w:val="-13"/>
        </w:rPr>
        <w:t xml:space="preserve"> </w:t>
      </w:r>
      <w:r>
        <w:t>acquired</w:t>
      </w:r>
      <w:r>
        <w:rPr>
          <w:spacing w:val="-10"/>
        </w:rPr>
        <w:t xml:space="preserve"> </w:t>
      </w:r>
      <w:r>
        <w:t>during</w:t>
      </w:r>
      <w:r>
        <w:rPr>
          <w:spacing w:val="-12"/>
        </w:rPr>
        <w:t xml:space="preserve"> </w:t>
      </w:r>
      <w:r>
        <w:t>the</w:t>
      </w:r>
      <w:r>
        <w:rPr>
          <w:spacing w:val="-13"/>
        </w:rPr>
        <w:t xml:space="preserve"> </w:t>
      </w:r>
      <w:r>
        <w:t>kharif</w:t>
      </w:r>
      <w:r>
        <w:rPr>
          <w:spacing w:val="-13"/>
        </w:rPr>
        <w:t xml:space="preserve"> </w:t>
      </w:r>
      <w:r>
        <w:t>seasons</w:t>
      </w:r>
      <w:r>
        <w:rPr>
          <w:spacing w:val="-9"/>
        </w:rPr>
        <w:t xml:space="preserve"> </w:t>
      </w:r>
      <w:r>
        <w:t>of</w:t>
      </w:r>
      <w:r>
        <w:rPr>
          <w:spacing w:val="-13"/>
        </w:rPr>
        <w:t xml:space="preserve"> </w:t>
      </w:r>
      <w:r>
        <w:t>2017</w:t>
      </w:r>
      <w:r>
        <w:rPr>
          <w:spacing w:val="-12"/>
        </w:rPr>
        <w:t xml:space="preserve"> </w:t>
      </w:r>
      <w:r>
        <w:t>and</w:t>
      </w:r>
      <w:r>
        <w:rPr>
          <w:spacing w:val="-12"/>
        </w:rPr>
        <w:t xml:space="preserve"> </w:t>
      </w:r>
      <w:r>
        <w:t xml:space="preserve">2019. Reliable meteorological sources will also be used to gather rainfall data for </w:t>
      </w:r>
      <w:r>
        <w:t>the same time period.</w:t>
      </w:r>
      <w:r>
        <w:rPr>
          <w:spacing w:val="40"/>
        </w:rPr>
        <w:t xml:space="preserve"> </w:t>
      </w:r>
      <w:r>
        <w:t>To guarantee accuracy and consistency over years, the satellite pictures will undergo pre-processing,</w:t>
      </w:r>
      <w:r>
        <w:rPr>
          <w:spacing w:val="-11"/>
        </w:rPr>
        <w:t xml:space="preserve"> </w:t>
      </w:r>
      <w:r>
        <w:t>which</w:t>
      </w:r>
      <w:r>
        <w:rPr>
          <w:spacing w:val="-8"/>
        </w:rPr>
        <w:t xml:space="preserve"> </w:t>
      </w:r>
      <w:r>
        <w:t>will</w:t>
      </w:r>
      <w:r>
        <w:rPr>
          <w:spacing w:val="-10"/>
        </w:rPr>
        <w:t xml:space="preserve"> </w:t>
      </w:r>
      <w:r>
        <w:t>include</w:t>
      </w:r>
      <w:r>
        <w:rPr>
          <w:spacing w:val="-12"/>
        </w:rPr>
        <w:t xml:space="preserve"> </w:t>
      </w:r>
      <w:r>
        <w:t>geometric</w:t>
      </w:r>
      <w:r>
        <w:rPr>
          <w:spacing w:val="-11"/>
        </w:rPr>
        <w:t xml:space="preserve"> </w:t>
      </w:r>
      <w:r>
        <w:t>and</w:t>
      </w:r>
      <w:r>
        <w:rPr>
          <w:spacing w:val="-9"/>
        </w:rPr>
        <w:t xml:space="preserve"> </w:t>
      </w:r>
      <w:r>
        <w:t>radiometric</w:t>
      </w:r>
      <w:r>
        <w:rPr>
          <w:spacing w:val="-11"/>
        </w:rPr>
        <w:t xml:space="preserve"> </w:t>
      </w:r>
      <w:r>
        <w:t>adjustments.</w:t>
      </w:r>
      <w:r>
        <w:rPr>
          <w:spacing w:val="38"/>
        </w:rPr>
        <w:t xml:space="preserve"> </w:t>
      </w:r>
      <w:r>
        <w:t>The</w:t>
      </w:r>
      <w:r>
        <w:rPr>
          <w:spacing w:val="-12"/>
        </w:rPr>
        <w:t xml:space="preserve"> </w:t>
      </w:r>
      <w:r>
        <w:t xml:space="preserve">satellite-based estimates will also be calibrated and validated using </w:t>
      </w:r>
      <w:r>
        <w:t>current government agriculture statistics and ground-truth data.</w:t>
      </w:r>
    </w:p>
    <w:p w14:paraId="45BE9C2A" w14:textId="77777777" w:rsidR="008D14AC" w:rsidRDefault="00BE1EEC" w:rsidP="00520EF2">
      <w:pPr>
        <w:pStyle w:val="Heading1"/>
        <w:tabs>
          <w:tab w:val="left" w:pos="598"/>
        </w:tabs>
        <w:spacing w:before="161"/>
      </w:pPr>
      <w:r>
        <w:t>Image</w:t>
      </w:r>
      <w:r>
        <w:rPr>
          <w:spacing w:val="-6"/>
        </w:rPr>
        <w:t xml:space="preserve"> </w:t>
      </w:r>
      <w:r>
        <w:t>Classification</w:t>
      </w:r>
      <w:r>
        <w:rPr>
          <w:spacing w:val="-2"/>
        </w:rPr>
        <w:t xml:space="preserve"> </w:t>
      </w:r>
      <w:r>
        <w:t>and</w:t>
      </w:r>
      <w:r>
        <w:rPr>
          <w:spacing w:val="-15"/>
        </w:rPr>
        <w:t xml:space="preserve"> </w:t>
      </w:r>
      <w:r>
        <w:rPr>
          <w:spacing w:val="-2"/>
        </w:rPr>
        <w:t>Analysis</w:t>
      </w:r>
    </w:p>
    <w:p w14:paraId="3C79D6B8" w14:textId="00C2AEA0" w:rsidR="008D14AC" w:rsidRDefault="00BE1EEC">
      <w:pPr>
        <w:pStyle w:val="BodyText"/>
        <w:spacing w:before="123" w:line="360" w:lineRule="auto"/>
        <w:ind w:right="445"/>
      </w:pPr>
      <w:r>
        <w:t>Using supervised classification techniques</w:t>
      </w:r>
      <w:r w:rsidR="00520EF2">
        <w:t xml:space="preserve"> of Random Forest algorithm using Google Earth Engine (GEE)</w:t>
      </w:r>
      <w:r>
        <w:t xml:space="preserve"> the satellite data will be </w:t>
      </w:r>
      <w:r w:rsidR="00520EF2">
        <w:t>classified for Kharif Rice area estimation</w:t>
      </w:r>
      <w:r>
        <w:t>. Training samples will be selected especially to identify agricultural areas, especially those used for kharif</w:t>
      </w:r>
      <w:r>
        <w:rPr>
          <w:spacing w:val="-2"/>
        </w:rPr>
        <w:t xml:space="preserve"> </w:t>
      </w:r>
      <w:r>
        <w:t>rice farming.</w:t>
      </w:r>
      <w:r>
        <w:rPr>
          <w:spacing w:val="40"/>
        </w:rPr>
        <w:t xml:space="preserve"> </w:t>
      </w:r>
      <w:r>
        <w:t>We will</w:t>
      </w:r>
      <w:r>
        <w:rPr>
          <w:spacing w:val="-1"/>
        </w:rPr>
        <w:t xml:space="preserve"> </w:t>
      </w:r>
      <w:r>
        <w:t>utilize</w:t>
      </w:r>
      <w:r>
        <w:rPr>
          <w:spacing w:val="-2"/>
        </w:rPr>
        <w:t xml:space="preserve"> </w:t>
      </w:r>
      <w:r>
        <w:t>an</w:t>
      </w:r>
      <w:r>
        <w:rPr>
          <w:spacing w:val="-1"/>
        </w:rPr>
        <w:t xml:space="preserve"> </w:t>
      </w:r>
      <w:r>
        <w:t>algorithm designed</w:t>
      </w:r>
      <w:r>
        <w:rPr>
          <w:spacing w:val="-2"/>
        </w:rPr>
        <w:t xml:space="preserve"> </w:t>
      </w:r>
      <w:r>
        <w:t>to</w:t>
      </w:r>
      <w:r>
        <w:rPr>
          <w:spacing w:val="-1"/>
        </w:rPr>
        <w:t xml:space="preserve"> </w:t>
      </w:r>
      <w:r>
        <w:t>identify</w:t>
      </w:r>
      <w:r>
        <w:rPr>
          <w:spacing w:val="-2"/>
        </w:rPr>
        <w:t xml:space="preserve"> </w:t>
      </w:r>
      <w:r>
        <w:t>water</w:t>
      </w:r>
      <w:r>
        <w:rPr>
          <w:spacing w:val="-2"/>
        </w:rPr>
        <w:t xml:space="preserve"> </w:t>
      </w:r>
      <w:r>
        <w:t>stagnation,</w:t>
      </w:r>
      <w:r>
        <w:rPr>
          <w:spacing w:val="-1"/>
        </w:rPr>
        <w:t xml:space="preserve"> </w:t>
      </w:r>
      <w:r>
        <w:t>which is a stand-in for rice paddies.</w:t>
      </w:r>
      <w:r>
        <w:rPr>
          <w:spacing w:val="40"/>
        </w:rPr>
        <w:t xml:space="preserve"> </w:t>
      </w:r>
      <w:r>
        <w:t>Both distr</w:t>
      </w:r>
      <w:r>
        <w:t>ict and block-level estimates of rice acreage will be made using the categorized photos.</w:t>
      </w:r>
      <w:r>
        <w:rPr>
          <w:spacing w:val="40"/>
        </w:rPr>
        <w:t xml:space="preserve"> </w:t>
      </w:r>
      <w:r>
        <w:t>The % error approach will be used to compare estimated values with published data in order to measure accuracy.</w:t>
      </w:r>
    </w:p>
    <w:p w14:paraId="292F140E" w14:textId="77777777" w:rsidR="008D14AC" w:rsidRDefault="00BE1EEC" w:rsidP="00520EF2">
      <w:pPr>
        <w:pStyle w:val="Heading1"/>
        <w:tabs>
          <w:tab w:val="left" w:pos="598"/>
        </w:tabs>
        <w:spacing w:before="161"/>
      </w:pPr>
      <w:r>
        <w:t>Rainfall</w:t>
      </w:r>
      <w:r>
        <w:rPr>
          <w:spacing w:val="-14"/>
        </w:rPr>
        <w:t xml:space="preserve"> </w:t>
      </w:r>
      <w:r>
        <w:t>Correlation</w:t>
      </w:r>
      <w:r>
        <w:rPr>
          <w:spacing w:val="-15"/>
        </w:rPr>
        <w:t xml:space="preserve"> </w:t>
      </w:r>
      <w:r>
        <w:rPr>
          <w:spacing w:val="-2"/>
        </w:rPr>
        <w:t>Assessment</w:t>
      </w:r>
    </w:p>
    <w:p w14:paraId="0E21344E" w14:textId="77777777" w:rsidR="008D14AC" w:rsidRDefault="00BE1EEC">
      <w:pPr>
        <w:pStyle w:val="BodyText"/>
        <w:spacing w:before="122" w:line="360" w:lineRule="auto"/>
        <w:ind w:right="446"/>
      </w:pPr>
      <w:r>
        <w:t>To assess the connectio</w:t>
      </w:r>
      <w:r>
        <w:t>n between South-West monsoon rainfall and rice acreage, correlation analysis will be performed. Block and district-level statistical comparisons and geographical correlation maps will be part of this. To determine how sensitive rice acreage is to variation</w:t>
      </w:r>
      <w:r>
        <w:t>s in rainfall, areas exhibiting both positive and negative correlations will be found.</w:t>
      </w:r>
    </w:p>
    <w:p w14:paraId="2AE0584C" w14:textId="77777777" w:rsidR="008D14AC" w:rsidRDefault="00BE1EEC" w:rsidP="00520EF2">
      <w:pPr>
        <w:pStyle w:val="Heading1"/>
        <w:tabs>
          <w:tab w:val="left" w:pos="598"/>
        </w:tabs>
        <w:spacing w:before="162"/>
      </w:pPr>
      <w:r>
        <w:t>Meteorological</w:t>
      </w:r>
      <w:r>
        <w:rPr>
          <w:spacing w:val="-15"/>
        </w:rPr>
        <w:t xml:space="preserve"> </w:t>
      </w:r>
      <w:r>
        <w:t>Drought</w:t>
      </w:r>
      <w:r>
        <w:rPr>
          <w:spacing w:val="-16"/>
        </w:rPr>
        <w:t xml:space="preserve"> </w:t>
      </w:r>
      <w:r>
        <w:rPr>
          <w:spacing w:val="-2"/>
        </w:rPr>
        <w:t>Analysis</w:t>
      </w:r>
    </w:p>
    <w:p w14:paraId="7BA82BC8" w14:textId="77777777" w:rsidR="008D14AC" w:rsidRDefault="00BE1EEC">
      <w:pPr>
        <w:pStyle w:val="BodyText"/>
        <w:spacing w:before="122" w:line="360" w:lineRule="auto"/>
        <w:ind w:right="446"/>
      </w:pPr>
      <w:r>
        <w:t>Using rainfall deviation criteria, the meteorological drought status for 2017 and 2019 will be established.</w:t>
      </w:r>
      <w:r>
        <w:rPr>
          <w:spacing w:val="30"/>
        </w:rPr>
        <w:t xml:space="preserve"> </w:t>
      </w:r>
      <w:r>
        <w:t>Drought-affected</w:t>
      </w:r>
      <w:r>
        <w:rPr>
          <w:spacing w:val="-15"/>
        </w:rPr>
        <w:t xml:space="preserve"> </w:t>
      </w:r>
      <w:r>
        <w:t>districts</w:t>
      </w:r>
      <w:r>
        <w:rPr>
          <w:spacing w:val="-12"/>
        </w:rPr>
        <w:t xml:space="preserve"> </w:t>
      </w:r>
      <w:r>
        <w:t>an</w:t>
      </w:r>
      <w:r>
        <w:t>d</w:t>
      </w:r>
      <w:r>
        <w:rPr>
          <w:spacing w:val="-15"/>
        </w:rPr>
        <w:t xml:space="preserve"> </w:t>
      </w:r>
      <w:r>
        <w:t>blocks</w:t>
      </w:r>
      <w:r>
        <w:rPr>
          <w:spacing w:val="-13"/>
        </w:rPr>
        <w:t xml:space="preserve"> </w:t>
      </w:r>
      <w:r>
        <w:t>will</w:t>
      </w:r>
      <w:r>
        <w:rPr>
          <w:spacing w:val="-15"/>
        </w:rPr>
        <w:t xml:space="preserve"> </w:t>
      </w:r>
      <w:r>
        <w:t>be</w:t>
      </w:r>
      <w:r>
        <w:rPr>
          <w:spacing w:val="-15"/>
        </w:rPr>
        <w:t xml:space="preserve"> </w:t>
      </w:r>
      <w:r>
        <w:t>charted,</w:t>
      </w:r>
      <w:r>
        <w:rPr>
          <w:spacing w:val="-15"/>
        </w:rPr>
        <w:t xml:space="preserve"> </w:t>
      </w:r>
      <w:r>
        <w:t>and</w:t>
      </w:r>
      <w:r>
        <w:rPr>
          <w:spacing w:val="-13"/>
        </w:rPr>
        <w:t xml:space="preserve"> </w:t>
      </w:r>
      <w:r>
        <w:t>the</w:t>
      </w:r>
      <w:r>
        <w:rPr>
          <w:spacing w:val="-15"/>
        </w:rPr>
        <w:t xml:space="preserve"> </w:t>
      </w:r>
      <w:r>
        <w:t>relationship</w:t>
      </w:r>
      <w:r>
        <w:rPr>
          <w:spacing w:val="-15"/>
        </w:rPr>
        <w:t xml:space="preserve"> </w:t>
      </w:r>
      <w:r>
        <w:t>between these</w:t>
      </w:r>
      <w:r>
        <w:rPr>
          <w:spacing w:val="-8"/>
        </w:rPr>
        <w:t xml:space="preserve"> </w:t>
      </w:r>
      <w:r>
        <w:t>and</w:t>
      </w:r>
      <w:r>
        <w:rPr>
          <w:spacing w:val="-8"/>
        </w:rPr>
        <w:t xml:space="preserve"> </w:t>
      </w:r>
      <w:r>
        <w:t>shifts</w:t>
      </w:r>
      <w:r>
        <w:rPr>
          <w:spacing w:val="-8"/>
        </w:rPr>
        <w:t xml:space="preserve"> </w:t>
      </w:r>
      <w:r>
        <w:t>in</w:t>
      </w:r>
      <w:r>
        <w:rPr>
          <w:spacing w:val="-8"/>
        </w:rPr>
        <w:t xml:space="preserve"> </w:t>
      </w:r>
      <w:r>
        <w:t>rice</w:t>
      </w:r>
      <w:r>
        <w:rPr>
          <w:spacing w:val="-8"/>
        </w:rPr>
        <w:t xml:space="preserve"> </w:t>
      </w:r>
      <w:r>
        <w:t>acreage</w:t>
      </w:r>
      <w:r>
        <w:rPr>
          <w:spacing w:val="-9"/>
        </w:rPr>
        <w:t xml:space="preserve"> </w:t>
      </w:r>
      <w:r>
        <w:t>will</w:t>
      </w:r>
      <w:r>
        <w:rPr>
          <w:spacing w:val="-8"/>
        </w:rPr>
        <w:t xml:space="preserve"> </w:t>
      </w:r>
      <w:r>
        <w:t>be</w:t>
      </w:r>
      <w:r>
        <w:rPr>
          <w:spacing w:val="-8"/>
        </w:rPr>
        <w:t xml:space="preserve"> </w:t>
      </w:r>
      <w:r>
        <w:t>investigated.</w:t>
      </w:r>
      <w:r>
        <w:rPr>
          <w:spacing w:val="40"/>
        </w:rPr>
        <w:t xml:space="preserve"> </w:t>
      </w:r>
      <w:r>
        <w:t>In</w:t>
      </w:r>
      <w:r>
        <w:rPr>
          <w:spacing w:val="-8"/>
        </w:rPr>
        <w:t xml:space="preserve"> </w:t>
      </w:r>
      <w:r>
        <w:t>order</w:t>
      </w:r>
      <w:r>
        <w:rPr>
          <w:spacing w:val="-9"/>
        </w:rPr>
        <w:t xml:space="preserve"> </w:t>
      </w:r>
      <w:r>
        <w:t>to</w:t>
      </w:r>
      <w:r>
        <w:rPr>
          <w:spacing w:val="-8"/>
        </w:rPr>
        <w:t xml:space="preserve"> </w:t>
      </w:r>
      <w:r>
        <w:t>better</w:t>
      </w:r>
      <w:r>
        <w:rPr>
          <w:spacing w:val="-8"/>
        </w:rPr>
        <w:t xml:space="preserve"> </w:t>
      </w:r>
      <w:r>
        <w:t>understand</w:t>
      </w:r>
      <w:r>
        <w:rPr>
          <w:spacing w:val="-8"/>
        </w:rPr>
        <w:t xml:space="preserve"> </w:t>
      </w:r>
      <w:r>
        <w:t>the</w:t>
      </w:r>
      <w:r>
        <w:rPr>
          <w:spacing w:val="-8"/>
        </w:rPr>
        <w:t xml:space="preserve"> </w:t>
      </w:r>
      <w:r>
        <w:t xml:space="preserve">resilience and susceptibility of various locations, the effects of drought conditions on rice farming will be </w:t>
      </w:r>
      <w:r>
        <w:t>measured and shown.</w:t>
      </w:r>
    </w:p>
    <w:p w14:paraId="7DA47F21" w14:textId="77777777" w:rsidR="008D14AC" w:rsidRDefault="008D14AC">
      <w:pPr>
        <w:pStyle w:val="BodyText"/>
        <w:spacing w:line="360" w:lineRule="auto"/>
        <w:sectPr w:rsidR="008D14AC">
          <w:pgSz w:w="11920" w:h="16850"/>
          <w:pgMar w:top="1360" w:right="992" w:bottom="280" w:left="1417" w:header="720" w:footer="720" w:gutter="0"/>
          <w:cols w:space="720"/>
        </w:sectPr>
      </w:pPr>
    </w:p>
    <w:p w14:paraId="2AAE0F59" w14:textId="77777777" w:rsidR="008D14AC" w:rsidRDefault="00BE1EEC" w:rsidP="00520EF2">
      <w:pPr>
        <w:pStyle w:val="Heading1"/>
        <w:tabs>
          <w:tab w:val="left" w:pos="598"/>
        </w:tabs>
        <w:spacing w:before="78"/>
      </w:pPr>
      <w:r>
        <w:lastRenderedPageBreak/>
        <w:t>Validation</w:t>
      </w:r>
      <w:r>
        <w:rPr>
          <w:spacing w:val="-15"/>
        </w:rPr>
        <w:t xml:space="preserve"> </w:t>
      </w:r>
      <w:r>
        <w:t>and</w:t>
      </w:r>
      <w:r>
        <w:rPr>
          <w:spacing w:val="-15"/>
        </w:rPr>
        <w:t xml:space="preserve"> </w:t>
      </w:r>
      <w:r>
        <w:rPr>
          <w:spacing w:val="-2"/>
        </w:rPr>
        <w:t>Interpretation</w:t>
      </w:r>
    </w:p>
    <w:p w14:paraId="728F94A2" w14:textId="77777777" w:rsidR="008D14AC" w:rsidRDefault="00BE1EEC">
      <w:pPr>
        <w:pStyle w:val="BodyText"/>
        <w:spacing w:before="125" w:line="360" w:lineRule="auto"/>
        <w:ind w:right="446"/>
      </w:pPr>
      <w:r>
        <w:t>The supplied data from agricultural departments will be used to verify the findings from the rainfall</w:t>
      </w:r>
      <w:r>
        <w:rPr>
          <w:spacing w:val="-12"/>
        </w:rPr>
        <w:t xml:space="preserve"> </w:t>
      </w:r>
      <w:r>
        <w:t>correlation</w:t>
      </w:r>
      <w:r>
        <w:rPr>
          <w:spacing w:val="-12"/>
        </w:rPr>
        <w:t xml:space="preserve"> </w:t>
      </w:r>
      <w:r>
        <w:t>and</w:t>
      </w:r>
      <w:r>
        <w:rPr>
          <w:spacing w:val="-13"/>
        </w:rPr>
        <w:t xml:space="preserve"> </w:t>
      </w:r>
      <w:r>
        <w:t>satellite</w:t>
      </w:r>
      <w:r>
        <w:rPr>
          <w:spacing w:val="-13"/>
        </w:rPr>
        <w:t xml:space="preserve"> </w:t>
      </w:r>
      <w:r>
        <w:t>categorization.</w:t>
      </w:r>
      <w:r>
        <w:rPr>
          <w:spacing w:val="30"/>
        </w:rPr>
        <w:t xml:space="preserve"> </w:t>
      </w:r>
      <w:r>
        <w:t>We'll</w:t>
      </w:r>
      <w:r>
        <w:rPr>
          <w:spacing w:val="-12"/>
        </w:rPr>
        <w:t xml:space="preserve"> </w:t>
      </w:r>
      <w:r>
        <w:t>look</w:t>
      </w:r>
      <w:r>
        <w:rPr>
          <w:spacing w:val="-12"/>
        </w:rPr>
        <w:t xml:space="preserve"> </w:t>
      </w:r>
      <w:r>
        <w:t>at</w:t>
      </w:r>
      <w:r>
        <w:rPr>
          <w:spacing w:val="-12"/>
        </w:rPr>
        <w:t xml:space="preserve"> </w:t>
      </w:r>
      <w:r>
        <w:t>errors</w:t>
      </w:r>
      <w:r>
        <w:rPr>
          <w:spacing w:val="-13"/>
        </w:rPr>
        <w:t xml:space="preserve"> </w:t>
      </w:r>
      <w:r>
        <w:t>and</w:t>
      </w:r>
      <w:r>
        <w:rPr>
          <w:spacing w:val="-13"/>
        </w:rPr>
        <w:t xml:space="preserve"> </w:t>
      </w:r>
      <w:r>
        <w:t>anomalies</w:t>
      </w:r>
      <w:r>
        <w:rPr>
          <w:spacing w:val="-13"/>
        </w:rPr>
        <w:t xml:space="preserve"> </w:t>
      </w:r>
      <w:r>
        <w:t>further,</w:t>
      </w:r>
      <w:r>
        <w:rPr>
          <w:spacing w:val="-13"/>
        </w:rPr>
        <w:t xml:space="preserve"> </w:t>
      </w:r>
      <w:r>
        <w:t>such</w:t>
      </w:r>
      <w:r>
        <w:t xml:space="preserve"> overestimations or underestimations in districts like Sukma and Dantewada.</w:t>
      </w:r>
      <w:r>
        <w:rPr>
          <w:spacing w:val="40"/>
        </w:rPr>
        <w:t xml:space="preserve"> </w:t>
      </w:r>
      <w:r>
        <w:t xml:space="preserve">Future applications will benefit from these insights as they aid enhance accuracy and develop the </w:t>
      </w:r>
      <w:r>
        <w:rPr>
          <w:spacing w:val="-2"/>
        </w:rPr>
        <w:t>process.</w:t>
      </w:r>
    </w:p>
    <w:p w14:paraId="0945F9C0" w14:textId="77777777" w:rsidR="008D14AC" w:rsidRDefault="00BE1EEC" w:rsidP="00520EF2">
      <w:pPr>
        <w:pStyle w:val="Heading1"/>
        <w:tabs>
          <w:tab w:val="left" w:pos="598"/>
        </w:tabs>
        <w:spacing w:before="160"/>
      </w:pPr>
      <w:r>
        <w:t>Inclusion</w:t>
      </w:r>
      <w:r>
        <w:rPr>
          <w:spacing w:val="-4"/>
        </w:rPr>
        <w:t xml:space="preserve"> </w:t>
      </w:r>
      <w:r>
        <w:rPr>
          <w:spacing w:val="-2"/>
        </w:rPr>
        <w:t>Criteria</w:t>
      </w:r>
    </w:p>
    <w:p w14:paraId="5C8AE7A1" w14:textId="77777777" w:rsidR="008D14AC" w:rsidRDefault="00BE1EEC">
      <w:pPr>
        <w:pStyle w:val="BodyText"/>
        <w:spacing w:before="122" w:line="360" w:lineRule="auto"/>
        <w:ind w:right="447"/>
      </w:pPr>
      <w:r>
        <w:t>The</w:t>
      </w:r>
      <w:r>
        <w:rPr>
          <w:spacing w:val="-4"/>
        </w:rPr>
        <w:t xml:space="preserve"> </w:t>
      </w:r>
      <w:r>
        <w:t>research will</w:t>
      </w:r>
      <w:r>
        <w:rPr>
          <w:spacing w:val="-2"/>
        </w:rPr>
        <w:t xml:space="preserve"> </w:t>
      </w:r>
      <w:r>
        <w:t>include</w:t>
      </w:r>
      <w:r>
        <w:rPr>
          <w:spacing w:val="-1"/>
        </w:rPr>
        <w:t xml:space="preserve"> </w:t>
      </w:r>
      <w:r>
        <w:t>Chhattisgarh</w:t>
      </w:r>
      <w:r>
        <w:rPr>
          <w:spacing w:val="-2"/>
        </w:rPr>
        <w:t xml:space="preserve"> </w:t>
      </w:r>
      <w:r>
        <w:t>districts</w:t>
      </w:r>
      <w:r>
        <w:rPr>
          <w:spacing w:val="-3"/>
        </w:rPr>
        <w:t xml:space="preserve"> </w:t>
      </w:r>
      <w:r>
        <w:t>and</w:t>
      </w:r>
      <w:r>
        <w:rPr>
          <w:spacing w:val="-2"/>
        </w:rPr>
        <w:t xml:space="preserve"> </w:t>
      </w:r>
      <w:r>
        <w:t>blocks</w:t>
      </w:r>
      <w:r>
        <w:rPr>
          <w:spacing w:val="-3"/>
        </w:rPr>
        <w:t xml:space="preserve"> </w:t>
      </w:r>
      <w:r>
        <w:t>where</w:t>
      </w:r>
      <w:r>
        <w:rPr>
          <w:spacing w:val="-2"/>
        </w:rPr>
        <w:t xml:space="preserve"> </w:t>
      </w:r>
      <w:r>
        <w:t>kharif</w:t>
      </w:r>
      <w:r>
        <w:rPr>
          <w:spacing w:val="-1"/>
        </w:rPr>
        <w:t xml:space="preserve"> </w:t>
      </w:r>
      <w:r>
        <w:t>rice</w:t>
      </w:r>
      <w:r>
        <w:rPr>
          <w:spacing w:val="-3"/>
        </w:rPr>
        <w:t xml:space="preserve"> </w:t>
      </w:r>
      <w:r>
        <w:t>is</w:t>
      </w:r>
      <w:r>
        <w:rPr>
          <w:spacing w:val="-3"/>
        </w:rPr>
        <w:t xml:space="preserve"> </w:t>
      </w:r>
      <w:r>
        <w:t>a</w:t>
      </w:r>
      <w:r>
        <w:rPr>
          <w:spacing w:val="-1"/>
        </w:rPr>
        <w:t xml:space="preserve"> </w:t>
      </w:r>
      <w:r>
        <w:t>key crop</w:t>
      </w:r>
      <w:r>
        <w:rPr>
          <w:spacing w:val="-1"/>
        </w:rPr>
        <w:t xml:space="preserve"> </w:t>
      </w:r>
      <w:r>
        <w:t>and where accurate rainfall and satellite data for 2017 and 2019 are available.</w:t>
      </w:r>
      <w:r>
        <w:rPr>
          <w:spacing w:val="40"/>
        </w:rPr>
        <w:t xml:space="preserve"> </w:t>
      </w:r>
      <w:r>
        <w:t xml:space="preserve">Only areas with well-defined patterns of agricultural land usage and readily available official documents for verification will be taken </w:t>
      </w:r>
      <w:r>
        <w:t>into account.</w:t>
      </w:r>
    </w:p>
    <w:p w14:paraId="57E5041F" w14:textId="77777777" w:rsidR="008D14AC" w:rsidRDefault="00BE1EEC" w:rsidP="00520EF2">
      <w:pPr>
        <w:pStyle w:val="Heading1"/>
        <w:tabs>
          <w:tab w:val="left" w:pos="598"/>
        </w:tabs>
        <w:spacing w:before="162"/>
      </w:pPr>
      <w:r>
        <w:t>Exclusion</w:t>
      </w:r>
      <w:r>
        <w:rPr>
          <w:spacing w:val="-5"/>
        </w:rPr>
        <w:t xml:space="preserve"> </w:t>
      </w:r>
      <w:r>
        <w:rPr>
          <w:spacing w:val="-2"/>
        </w:rPr>
        <w:t>Criteria</w:t>
      </w:r>
    </w:p>
    <w:p w14:paraId="07DC040A" w14:textId="77777777" w:rsidR="008D14AC" w:rsidRDefault="00BE1EEC">
      <w:pPr>
        <w:pStyle w:val="BodyText"/>
        <w:spacing w:before="122" w:line="360" w:lineRule="auto"/>
        <w:ind w:right="444"/>
      </w:pPr>
      <w:r>
        <w:t>Blocks</w:t>
      </w:r>
      <w:r>
        <w:rPr>
          <w:spacing w:val="-5"/>
        </w:rPr>
        <w:t xml:space="preserve"> </w:t>
      </w:r>
      <w:r>
        <w:t>and</w:t>
      </w:r>
      <w:r>
        <w:rPr>
          <w:spacing w:val="-5"/>
        </w:rPr>
        <w:t xml:space="preserve"> </w:t>
      </w:r>
      <w:r>
        <w:t>districts</w:t>
      </w:r>
      <w:r>
        <w:rPr>
          <w:spacing w:val="-4"/>
        </w:rPr>
        <w:t xml:space="preserve"> </w:t>
      </w:r>
      <w:r>
        <w:t>with</w:t>
      </w:r>
      <w:r>
        <w:rPr>
          <w:spacing w:val="-4"/>
        </w:rPr>
        <w:t xml:space="preserve"> </w:t>
      </w:r>
      <w:r>
        <w:t>missing</w:t>
      </w:r>
      <w:r>
        <w:rPr>
          <w:spacing w:val="-5"/>
        </w:rPr>
        <w:t xml:space="preserve"> </w:t>
      </w:r>
      <w:r>
        <w:t>rainfall</w:t>
      </w:r>
      <w:r>
        <w:rPr>
          <w:spacing w:val="-4"/>
        </w:rPr>
        <w:t xml:space="preserve"> </w:t>
      </w:r>
      <w:r>
        <w:t>data</w:t>
      </w:r>
      <w:r>
        <w:rPr>
          <w:spacing w:val="-5"/>
        </w:rPr>
        <w:t xml:space="preserve"> </w:t>
      </w:r>
      <w:r>
        <w:t>or</w:t>
      </w:r>
      <w:r>
        <w:rPr>
          <w:spacing w:val="-6"/>
        </w:rPr>
        <w:t xml:space="preserve"> </w:t>
      </w:r>
      <w:r>
        <w:t>inadequate</w:t>
      </w:r>
      <w:r>
        <w:rPr>
          <w:spacing w:val="-5"/>
        </w:rPr>
        <w:t xml:space="preserve"> </w:t>
      </w:r>
      <w:r>
        <w:t>or</w:t>
      </w:r>
      <w:r>
        <w:rPr>
          <w:spacing w:val="-6"/>
        </w:rPr>
        <w:t xml:space="preserve"> </w:t>
      </w:r>
      <w:r>
        <w:t>subpar</w:t>
      </w:r>
      <w:r>
        <w:rPr>
          <w:spacing w:val="-6"/>
        </w:rPr>
        <w:t xml:space="preserve"> </w:t>
      </w:r>
      <w:r>
        <w:t>satellite</w:t>
      </w:r>
      <w:r>
        <w:rPr>
          <w:spacing w:val="-6"/>
        </w:rPr>
        <w:t xml:space="preserve"> </w:t>
      </w:r>
      <w:r>
        <w:t>images</w:t>
      </w:r>
      <w:r>
        <w:rPr>
          <w:spacing w:val="-5"/>
        </w:rPr>
        <w:t xml:space="preserve"> </w:t>
      </w:r>
      <w:r>
        <w:t>will</w:t>
      </w:r>
      <w:r>
        <w:rPr>
          <w:spacing w:val="-4"/>
        </w:rPr>
        <w:t xml:space="preserve"> </w:t>
      </w:r>
      <w:r>
        <w:t>not be included.</w:t>
      </w:r>
      <w:r>
        <w:rPr>
          <w:spacing w:val="40"/>
        </w:rPr>
        <w:t xml:space="preserve"> </w:t>
      </w:r>
      <w:r>
        <w:t>The research will also exclude regions with a high concentration of non- agricultural land use, such as urban or</w:t>
      </w:r>
      <w:r>
        <w:t xml:space="preserve"> densely wooded areas where rice farming is either nonexistent or irregular.</w:t>
      </w:r>
    </w:p>
    <w:p w14:paraId="1E93A0E4" w14:textId="77777777" w:rsidR="008D14AC" w:rsidRDefault="008D14AC">
      <w:pPr>
        <w:pStyle w:val="BodyText"/>
        <w:spacing w:line="360" w:lineRule="auto"/>
        <w:sectPr w:rsidR="008D14AC">
          <w:pgSz w:w="11920" w:h="16850"/>
          <w:pgMar w:top="1360" w:right="992" w:bottom="280" w:left="1417" w:header="720" w:footer="720" w:gutter="0"/>
          <w:cols w:space="720"/>
        </w:sectPr>
      </w:pPr>
    </w:p>
    <w:p w14:paraId="20901994" w14:textId="77777777" w:rsidR="008D14AC" w:rsidRDefault="00BE1EEC" w:rsidP="00520EF2">
      <w:pPr>
        <w:pStyle w:val="Heading1"/>
        <w:tabs>
          <w:tab w:val="left" w:pos="455"/>
        </w:tabs>
        <w:spacing w:before="78"/>
      </w:pPr>
      <w:r>
        <w:rPr>
          <w:spacing w:val="-2"/>
        </w:rPr>
        <w:lastRenderedPageBreak/>
        <w:t>Result</w:t>
      </w:r>
    </w:p>
    <w:p w14:paraId="533218EF" w14:textId="77777777" w:rsidR="008D14AC" w:rsidRPr="00520EF2" w:rsidRDefault="00BE1EEC" w:rsidP="00520EF2">
      <w:pPr>
        <w:tabs>
          <w:tab w:val="left" w:pos="599"/>
        </w:tabs>
        <w:spacing w:before="204"/>
        <w:rPr>
          <w:b/>
          <w:sz w:val="24"/>
        </w:rPr>
      </w:pPr>
      <w:r w:rsidRPr="00520EF2">
        <w:rPr>
          <w:b/>
          <w:sz w:val="24"/>
        </w:rPr>
        <w:t>Rice</w:t>
      </w:r>
      <w:r w:rsidRPr="00520EF2">
        <w:rPr>
          <w:b/>
          <w:spacing w:val="-7"/>
          <w:sz w:val="24"/>
        </w:rPr>
        <w:t xml:space="preserve"> </w:t>
      </w:r>
      <w:r w:rsidRPr="00520EF2">
        <w:rPr>
          <w:b/>
          <w:sz w:val="24"/>
        </w:rPr>
        <w:t>area</w:t>
      </w:r>
      <w:r w:rsidRPr="00520EF2">
        <w:rPr>
          <w:b/>
          <w:spacing w:val="-2"/>
          <w:sz w:val="24"/>
        </w:rPr>
        <w:t xml:space="preserve"> </w:t>
      </w:r>
      <w:r w:rsidRPr="00520EF2">
        <w:rPr>
          <w:b/>
          <w:sz w:val="24"/>
        </w:rPr>
        <w:t>estimation</w:t>
      </w:r>
      <w:r w:rsidRPr="00520EF2">
        <w:rPr>
          <w:b/>
          <w:spacing w:val="-2"/>
          <w:sz w:val="24"/>
        </w:rPr>
        <w:t xml:space="preserve"> </w:t>
      </w:r>
      <w:r w:rsidRPr="00520EF2">
        <w:rPr>
          <w:b/>
          <w:sz w:val="24"/>
        </w:rPr>
        <w:t>using</w:t>
      </w:r>
      <w:r w:rsidRPr="00520EF2">
        <w:rPr>
          <w:b/>
          <w:spacing w:val="-4"/>
          <w:sz w:val="24"/>
        </w:rPr>
        <w:t xml:space="preserve"> </w:t>
      </w:r>
      <w:r w:rsidRPr="00520EF2">
        <w:rPr>
          <w:b/>
          <w:sz w:val="24"/>
        </w:rPr>
        <w:t>satellite</w:t>
      </w:r>
      <w:r w:rsidRPr="00520EF2">
        <w:rPr>
          <w:b/>
          <w:spacing w:val="-4"/>
          <w:sz w:val="24"/>
        </w:rPr>
        <w:t xml:space="preserve"> data</w:t>
      </w:r>
    </w:p>
    <w:p w14:paraId="43F35E51" w14:textId="77777777" w:rsidR="008D14AC" w:rsidRDefault="008D14AC">
      <w:pPr>
        <w:pStyle w:val="BodyText"/>
        <w:spacing w:before="101"/>
        <w:ind w:left="0"/>
        <w:jc w:val="left"/>
        <w:rPr>
          <w:b/>
        </w:rPr>
      </w:pPr>
    </w:p>
    <w:p w14:paraId="6A762CEE" w14:textId="77777777" w:rsidR="008D14AC" w:rsidRDefault="00BE1EEC">
      <w:pPr>
        <w:pStyle w:val="BodyText"/>
        <w:spacing w:line="360" w:lineRule="auto"/>
        <w:ind w:right="583"/>
      </w:pPr>
      <w:r>
        <w:t>Satellite data was organized based on training classes, with a specific focus on delineating agricultural</w:t>
      </w:r>
      <w:r>
        <w:rPr>
          <w:spacing w:val="-9"/>
        </w:rPr>
        <w:t xml:space="preserve"> </w:t>
      </w:r>
      <w:r>
        <w:t>lands</w:t>
      </w:r>
      <w:r>
        <w:rPr>
          <w:spacing w:val="-9"/>
        </w:rPr>
        <w:t xml:space="preserve"> </w:t>
      </w:r>
      <w:r>
        <w:t>and</w:t>
      </w:r>
      <w:r>
        <w:rPr>
          <w:spacing w:val="-8"/>
        </w:rPr>
        <w:t xml:space="preserve"> </w:t>
      </w:r>
      <w:r>
        <w:t>quantifying</w:t>
      </w:r>
      <w:r>
        <w:rPr>
          <w:spacing w:val="-10"/>
        </w:rPr>
        <w:t xml:space="preserve"> </w:t>
      </w:r>
      <w:r>
        <w:t>rice</w:t>
      </w:r>
      <w:r>
        <w:rPr>
          <w:spacing w:val="-8"/>
        </w:rPr>
        <w:t xml:space="preserve"> </w:t>
      </w:r>
      <w:r>
        <w:t>cultivation</w:t>
      </w:r>
      <w:r>
        <w:rPr>
          <w:spacing w:val="-7"/>
        </w:rPr>
        <w:t xml:space="preserve"> </w:t>
      </w:r>
      <w:r>
        <w:t>areas.</w:t>
      </w:r>
      <w:r>
        <w:rPr>
          <w:spacing w:val="-7"/>
        </w:rPr>
        <w:t xml:space="preserve"> </w:t>
      </w:r>
      <w:r>
        <w:t>District-wise</w:t>
      </w:r>
      <w:r>
        <w:rPr>
          <w:spacing w:val="-8"/>
        </w:rPr>
        <w:t xml:space="preserve"> </w:t>
      </w:r>
      <w:r>
        <w:t>kharif</w:t>
      </w:r>
      <w:r>
        <w:rPr>
          <w:spacing w:val="-11"/>
        </w:rPr>
        <w:t xml:space="preserve"> </w:t>
      </w:r>
      <w:r>
        <w:t>rice</w:t>
      </w:r>
      <w:r>
        <w:rPr>
          <w:spacing w:val="-11"/>
        </w:rPr>
        <w:t xml:space="preserve"> </w:t>
      </w:r>
      <w:r>
        <w:t>area</w:t>
      </w:r>
      <w:r>
        <w:rPr>
          <w:spacing w:val="-8"/>
        </w:rPr>
        <w:t xml:space="preserve"> </w:t>
      </w:r>
      <w:r>
        <w:t>in</w:t>
      </w:r>
      <w:r>
        <w:rPr>
          <w:spacing w:val="-9"/>
        </w:rPr>
        <w:t xml:space="preserve"> </w:t>
      </w:r>
      <w:r>
        <w:t>2017 and 2019 are shown in Figure 2. and the accuracy of the rice area classification was determined using the percent error method. The estimated values for nearly all districts closel</w:t>
      </w:r>
      <w:r>
        <w:t>y</w:t>
      </w:r>
      <w:r>
        <w:rPr>
          <w:spacing w:val="5"/>
        </w:rPr>
        <w:t xml:space="preserve"> </w:t>
      </w:r>
      <w:r>
        <w:t>approximated</w:t>
      </w:r>
      <w:r>
        <w:rPr>
          <w:spacing w:val="7"/>
        </w:rPr>
        <w:t xml:space="preserve"> </w:t>
      </w:r>
      <w:r>
        <w:t>the</w:t>
      </w:r>
      <w:r>
        <w:rPr>
          <w:spacing w:val="10"/>
        </w:rPr>
        <w:t xml:space="preserve"> </w:t>
      </w:r>
      <w:r>
        <w:t>reported</w:t>
      </w:r>
      <w:r>
        <w:rPr>
          <w:spacing w:val="8"/>
        </w:rPr>
        <w:t xml:space="preserve"> </w:t>
      </w:r>
      <w:r>
        <w:t>values,</w:t>
      </w:r>
      <w:r>
        <w:rPr>
          <w:spacing w:val="8"/>
        </w:rPr>
        <w:t xml:space="preserve"> </w:t>
      </w:r>
      <w:r>
        <w:t>with</w:t>
      </w:r>
      <w:r>
        <w:rPr>
          <w:spacing w:val="7"/>
        </w:rPr>
        <w:t xml:space="preserve"> </w:t>
      </w:r>
      <w:r>
        <w:t>error</w:t>
      </w:r>
      <w:r>
        <w:rPr>
          <w:spacing w:val="7"/>
        </w:rPr>
        <w:t xml:space="preserve"> </w:t>
      </w:r>
      <w:r>
        <w:t>percentages</w:t>
      </w:r>
      <w:r>
        <w:rPr>
          <w:spacing w:val="8"/>
        </w:rPr>
        <w:t xml:space="preserve"> </w:t>
      </w:r>
      <w:r>
        <w:t>falling</w:t>
      </w:r>
      <w:r>
        <w:rPr>
          <w:spacing w:val="8"/>
        </w:rPr>
        <w:t xml:space="preserve"> </w:t>
      </w:r>
      <w:r>
        <w:t>within</w:t>
      </w:r>
      <w:r>
        <w:rPr>
          <w:spacing w:val="8"/>
        </w:rPr>
        <w:t xml:space="preserve"> </w:t>
      </w:r>
      <w:r>
        <w:t>the</w:t>
      </w:r>
      <w:r>
        <w:rPr>
          <w:spacing w:val="7"/>
        </w:rPr>
        <w:t xml:space="preserve"> </w:t>
      </w:r>
      <w:r>
        <w:t>range</w:t>
      </w:r>
      <w:r>
        <w:rPr>
          <w:spacing w:val="7"/>
        </w:rPr>
        <w:t xml:space="preserve"> </w:t>
      </w:r>
      <w:r>
        <w:rPr>
          <w:spacing w:val="-5"/>
        </w:rPr>
        <w:t>of</w:t>
      </w:r>
    </w:p>
    <w:p w14:paraId="52A688B1" w14:textId="77777777" w:rsidR="008D14AC" w:rsidRDefault="00BE1EEC">
      <w:pPr>
        <w:pStyle w:val="BodyText"/>
        <w:spacing w:line="360" w:lineRule="auto"/>
        <w:ind w:right="588"/>
      </w:pPr>
      <w:r>
        <w:t>±20%. Notably,</w:t>
      </w:r>
      <w:r>
        <w:rPr>
          <w:spacing w:val="-5"/>
        </w:rPr>
        <w:t xml:space="preserve"> </w:t>
      </w:r>
      <w:r>
        <w:t>districts</w:t>
      </w:r>
      <w:r>
        <w:rPr>
          <w:spacing w:val="-2"/>
        </w:rPr>
        <w:t xml:space="preserve"> </w:t>
      </w:r>
      <w:r>
        <w:t>Sukma</w:t>
      </w:r>
      <w:r>
        <w:rPr>
          <w:spacing w:val="-8"/>
        </w:rPr>
        <w:t xml:space="preserve"> </w:t>
      </w:r>
      <w:r>
        <w:t>and</w:t>
      </w:r>
      <w:r>
        <w:rPr>
          <w:spacing w:val="-6"/>
        </w:rPr>
        <w:t xml:space="preserve"> </w:t>
      </w:r>
      <w:r>
        <w:t>Dantewada</w:t>
      </w:r>
      <w:r>
        <w:rPr>
          <w:spacing w:val="-6"/>
        </w:rPr>
        <w:t xml:space="preserve"> </w:t>
      </w:r>
      <w:r>
        <w:t>exceeded</w:t>
      </w:r>
      <w:r>
        <w:rPr>
          <w:spacing w:val="-3"/>
        </w:rPr>
        <w:t xml:space="preserve"> </w:t>
      </w:r>
      <w:r>
        <w:t>this</w:t>
      </w:r>
      <w:r>
        <w:rPr>
          <w:spacing w:val="-5"/>
        </w:rPr>
        <w:t xml:space="preserve"> </w:t>
      </w:r>
      <w:r>
        <w:t>acceptable</w:t>
      </w:r>
      <w:r>
        <w:rPr>
          <w:spacing w:val="-5"/>
        </w:rPr>
        <w:t xml:space="preserve"> </w:t>
      </w:r>
      <w:r>
        <w:t>error</w:t>
      </w:r>
      <w:r>
        <w:rPr>
          <w:spacing w:val="-4"/>
        </w:rPr>
        <w:t xml:space="preserve"> </w:t>
      </w:r>
      <w:r>
        <w:t>range</w:t>
      </w:r>
      <w:r>
        <w:rPr>
          <w:spacing w:val="-7"/>
        </w:rPr>
        <w:t xml:space="preserve"> </w:t>
      </w:r>
      <w:r>
        <w:t>in</w:t>
      </w:r>
      <w:r>
        <w:rPr>
          <w:spacing w:val="-6"/>
        </w:rPr>
        <w:t xml:space="preserve"> </w:t>
      </w:r>
      <w:r>
        <w:t>both years.</w:t>
      </w:r>
      <w:r>
        <w:rPr>
          <w:spacing w:val="-8"/>
        </w:rPr>
        <w:t xml:space="preserve"> </w:t>
      </w:r>
      <w:proofErr w:type="spellStart"/>
      <w:r>
        <w:t>Thisdivergence</w:t>
      </w:r>
      <w:proofErr w:type="spellEnd"/>
      <w:r>
        <w:t xml:space="preserve"> may be attributed to two possible factors: primarily, the</w:t>
      </w:r>
      <w:r>
        <w:t xml:space="preserve"> presence of a high direct- sown rice area (as noted by Pandey </w:t>
      </w:r>
      <w:r>
        <w:rPr>
          <w:i/>
        </w:rPr>
        <w:t>et al</w:t>
      </w:r>
      <w:r>
        <w:t>., 2010); and secondly, the current algorithm's reliance on detecting water stagnation in rice fields, which could lead to difficulties in mapping these regions. Additionally, the reported</w:t>
      </w:r>
      <w:r>
        <w:t xml:space="preserve"> area may significantly underestimate or over-estimate the actual extent.</w:t>
      </w:r>
    </w:p>
    <w:p w14:paraId="59D6CD29" w14:textId="40329C22" w:rsidR="008D14AC" w:rsidRDefault="00BE1EEC">
      <w:pPr>
        <w:pStyle w:val="BodyText"/>
        <w:spacing w:before="122" w:line="360" w:lineRule="auto"/>
        <w:ind w:right="580"/>
      </w:pPr>
      <w:r>
        <w:t xml:space="preserve">Another valuable application of this mapping approach is its ability to delineate areas at the block level. Block wise kharif rice area in 2017 and 2019 are shown in Figure </w:t>
      </w:r>
      <w:r w:rsidR="00017A4D">
        <w:t>3</w:t>
      </w:r>
      <w:r>
        <w:t xml:space="preserve">. Obtaining block-level data is typically challenging, yet such an analysis reveals that even within a </w:t>
      </w:r>
      <w:proofErr w:type="spellStart"/>
      <w:proofErr w:type="gramStart"/>
      <w:r>
        <w:t>district,not</w:t>
      </w:r>
      <w:proofErr w:type="spellEnd"/>
      <w:proofErr w:type="gramEnd"/>
      <w:r>
        <w:t xml:space="preserve"> all blocks respond uniformly to rainfall. At a broader scale, the district-level findings overshadow the nuances observed at the block level</w:t>
      </w:r>
      <w:r>
        <w:t>. Block-level mapping also identifies</w:t>
      </w:r>
      <w:r>
        <w:rPr>
          <w:spacing w:val="-7"/>
        </w:rPr>
        <w:t xml:space="preserve"> </w:t>
      </w:r>
      <w:proofErr w:type="spellStart"/>
      <w:r>
        <w:t>clustersof</w:t>
      </w:r>
      <w:proofErr w:type="spellEnd"/>
      <w:r>
        <w:rPr>
          <w:spacing w:val="-1"/>
        </w:rPr>
        <w:t xml:space="preserve"> </w:t>
      </w:r>
      <w:r>
        <w:t>rice</w:t>
      </w:r>
      <w:r>
        <w:rPr>
          <w:spacing w:val="-1"/>
        </w:rPr>
        <w:t xml:space="preserve"> </w:t>
      </w:r>
      <w:r>
        <w:t>fields within districts. For</w:t>
      </w:r>
      <w:r>
        <w:rPr>
          <w:spacing w:val="-1"/>
        </w:rPr>
        <w:t xml:space="preserve"> </w:t>
      </w:r>
      <w:r>
        <w:t>instance, in the</w:t>
      </w:r>
      <w:r>
        <w:rPr>
          <w:spacing w:val="-1"/>
        </w:rPr>
        <w:t xml:space="preserve"> </w:t>
      </w:r>
      <w:r>
        <w:t>Northern Hill Zone, areas such</w:t>
      </w:r>
      <w:r>
        <w:rPr>
          <w:spacing w:val="-15"/>
        </w:rPr>
        <w:t xml:space="preserve"> </w:t>
      </w:r>
      <w:r>
        <w:t>as</w:t>
      </w:r>
      <w:r>
        <w:rPr>
          <w:spacing w:val="-15"/>
        </w:rPr>
        <w:t xml:space="preserve"> </w:t>
      </w:r>
      <w:proofErr w:type="spellStart"/>
      <w:r>
        <w:t>Bharatpur</w:t>
      </w:r>
      <w:proofErr w:type="spellEnd"/>
      <w:r>
        <w:t>,</w:t>
      </w:r>
      <w:r>
        <w:rPr>
          <w:spacing w:val="-15"/>
        </w:rPr>
        <w:t xml:space="preserve"> </w:t>
      </w:r>
      <w:proofErr w:type="spellStart"/>
      <w:r>
        <w:t>Mahendragarh</w:t>
      </w:r>
      <w:proofErr w:type="spellEnd"/>
      <w:r>
        <w:t>,</w:t>
      </w:r>
      <w:r>
        <w:rPr>
          <w:spacing w:val="-15"/>
        </w:rPr>
        <w:t xml:space="preserve"> </w:t>
      </w:r>
      <w:r>
        <w:t>and</w:t>
      </w:r>
      <w:r>
        <w:rPr>
          <w:spacing w:val="-15"/>
        </w:rPr>
        <w:t xml:space="preserve"> </w:t>
      </w:r>
      <w:proofErr w:type="spellStart"/>
      <w:r>
        <w:t>Sonhat</w:t>
      </w:r>
      <w:proofErr w:type="spellEnd"/>
      <w:r>
        <w:rPr>
          <w:spacing w:val="-14"/>
        </w:rPr>
        <w:t xml:space="preserve"> </w:t>
      </w:r>
      <w:r>
        <w:t>in</w:t>
      </w:r>
      <w:r>
        <w:rPr>
          <w:spacing w:val="-15"/>
        </w:rPr>
        <w:t xml:space="preserve"> </w:t>
      </w:r>
      <w:proofErr w:type="spellStart"/>
      <w:r>
        <w:t>Koriya</w:t>
      </w:r>
      <w:proofErr w:type="spellEnd"/>
      <w:r>
        <w:rPr>
          <w:spacing w:val="-15"/>
        </w:rPr>
        <w:t xml:space="preserve"> </w:t>
      </w:r>
      <w:r>
        <w:t>district,</w:t>
      </w:r>
      <w:r>
        <w:rPr>
          <w:spacing w:val="-15"/>
        </w:rPr>
        <w:t xml:space="preserve"> </w:t>
      </w:r>
      <w:proofErr w:type="spellStart"/>
      <w:r>
        <w:t>Oudgi</w:t>
      </w:r>
      <w:proofErr w:type="spellEnd"/>
      <w:r>
        <w:rPr>
          <w:spacing w:val="-15"/>
        </w:rPr>
        <w:t xml:space="preserve"> </w:t>
      </w:r>
      <w:r>
        <w:t>and</w:t>
      </w:r>
      <w:r>
        <w:rPr>
          <w:spacing w:val="-14"/>
        </w:rPr>
        <w:t xml:space="preserve"> </w:t>
      </w:r>
      <w:proofErr w:type="spellStart"/>
      <w:r>
        <w:t>Premnagar</w:t>
      </w:r>
      <w:proofErr w:type="spellEnd"/>
      <w:r>
        <w:rPr>
          <w:spacing w:val="-15"/>
        </w:rPr>
        <w:t xml:space="preserve"> </w:t>
      </w:r>
      <w:r>
        <w:t xml:space="preserve">blocks in </w:t>
      </w:r>
      <w:proofErr w:type="spellStart"/>
      <w:r>
        <w:t>Surajpur</w:t>
      </w:r>
      <w:proofErr w:type="spellEnd"/>
      <w:r>
        <w:t xml:space="preserve"> district, and </w:t>
      </w:r>
      <w:proofErr w:type="spellStart"/>
      <w:r>
        <w:t>Balrampur</w:t>
      </w:r>
      <w:proofErr w:type="spellEnd"/>
      <w:r>
        <w:t xml:space="preserve">, </w:t>
      </w:r>
      <w:proofErr w:type="spellStart"/>
      <w:r>
        <w:t>Ra</w:t>
      </w:r>
      <w:r>
        <w:t>manujganj</w:t>
      </w:r>
      <w:proofErr w:type="spellEnd"/>
      <w:r>
        <w:t xml:space="preserve">, </w:t>
      </w:r>
      <w:proofErr w:type="spellStart"/>
      <w:r>
        <w:t>Samri</w:t>
      </w:r>
      <w:proofErr w:type="spellEnd"/>
      <w:r>
        <w:t xml:space="preserve">, and </w:t>
      </w:r>
      <w:proofErr w:type="spellStart"/>
      <w:r>
        <w:t>Wadrafnagar</w:t>
      </w:r>
      <w:proofErr w:type="spellEnd"/>
      <w:r>
        <w:t xml:space="preserve"> blocks in Balrampur district are characterized by forests and mountainous terrain, resulting in limited rice cultivation. In </w:t>
      </w:r>
      <w:proofErr w:type="spellStart"/>
      <w:proofErr w:type="gramStart"/>
      <w:r>
        <w:t>contrast,Surguja</w:t>
      </w:r>
      <w:proofErr w:type="spellEnd"/>
      <w:proofErr w:type="gramEnd"/>
      <w:r>
        <w:t xml:space="preserve"> and </w:t>
      </w:r>
      <w:proofErr w:type="spellStart"/>
      <w:r>
        <w:t>Jashpur</w:t>
      </w:r>
      <w:proofErr w:type="spellEnd"/>
      <w:r>
        <w:t xml:space="preserve"> exhibit evenly distributed rice cultivation, with the </w:t>
      </w:r>
      <w:proofErr w:type="spellStart"/>
      <w:r>
        <w:t>Udaypur</w:t>
      </w:r>
      <w:proofErr w:type="spellEnd"/>
      <w:r>
        <w:t xml:space="preserve"> block </w:t>
      </w:r>
      <w:r>
        <w:t xml:space="preserve">in </w:t>
      </w:r>
      <w:proofErr w:type="spellStart"/>
      <w:r>
        <w:t>Surguja</w:t>
      </w:r>
      <w:proofErr w:type="spellEnd"/>
      <w:r>
        <w:t xml:space="preserve"> being an exception.</w:t>
      </w:r>
    </w:p>
    <w:p w14:paraId="20897616" w14:textId="77777777" w:rsidR="008D14AC" w:rsidRDefault="00BE1EEC">
      <w:pPr>
        <w:pStyle w:val="BodyText"/>
        <w:spacing w:before="121" w:line="360" w:lineRule="auto"/>
        <w:ind w:right="585"/>
      </w:pPr>
      <w:r>
        <w:t xml:space="preserve">In the Chhattisgarh Plain Zone, in Korba district, particularly </w:t>
      </w:r>
      <w:proofErr w:type="spellStart"/>
      <w:r>
        <w:t>Korba</w:t>
      </w:r>
      <w:proofErr w:type="spellEnd"/>
      <w:r>
        <w:t xml:space="preserve"> and </w:t>
      </w:r>
      <w:proofErr w:type="spellStart"/>
      <w:r>
        <w:t>Poundi</w:t>
      </w:r>
      <w:proofErr w:type="spellEnd"/>
      <w:r>
        <w:t xml:space="preserve"> </w:t>
      </w:r>
      <w:proofErr w:type="spellStart"/>
      <w:r>
        <w:t>Uproda</w:t>
      </w:r>
      <w:proofErr w:type="spellEnd"/>
      <w:r>
        <w:t xml:space="preserve"> blocks,</w:t>
      </w:r>
      <w:r>
        <w:rPr>
          <w:spacing w:val="-3"/>
        </w:rPr>
        <w:t xml:space="preserve"> </w:t>
      </w:r>
      <w:r>
        <w:t>are</w:t>
      </w:r>
      <w:r>
        <w:rPr>
          <w:spacing w:val="-5"/>
        </w:rPr>
        <w:t xml:space="preserve"> </w:t>
      </w:r>
      <w:r>
        <w:t>predominantly</w:t>
      </w:r>
      <w:r>
        <w:rPr>
          <w:spacing w:val="-3"/>
        </w:rPr>
        <w:t xml:space="preserve"> </w:t>
      </w:r>
      <w:r>
        <w:t>covered</w:t>
      </w:r>
      <w:r>
        <w:rPr>
          <w:spacing w:val="-3"/>
        </w:rPr>
        <w:t xml:space="preserve"> </w:t>
      </w:r>
      <w:r>
        <w:t>by</w:t>
      </w:r>
      <w:r>
        <w:rPr>
          <w:spacing w:val="-3"/>
        </w:rPr>
        <w:t xml:space="preserve"> </w:t>
      </w:r>
      <w:r>
        <w:t>forests.</w:t>
      </w:r>
      <w:r>
        <w:rPr>
          <w:spacing w:val="-3"/>
        </w:rPr>
        <w:t xml:space="preserve"> </w:t>
      </w:r>
      <w:r>
        <w:t>Similarly,</w:t>
      </w:r>
      <w:r>
        <w:rPr>
          <w:spacing w:val="-3"/>
        </w:rPr>
        <w:t xml:space="preserve"> </w:t>
      </w:r>
      <w:r>
        <w:t>the</w:t>
      </w:r>
      <w:r>
        <w:rPr>
          <w:spacing w:val="-4"/>
        </w:rPr>
        <w:t xml:space="preserve"> </w:t>
      </w:r>
      <w:proofErr w:type="spellStart"/>
      <w:r>
        <w:t>Lormi</w:t>
      </w:r>
      <w:proofErr w:type="spellEnd"/>
      <w:r>
        <w:rPr>
          <w:spacing w:val="-3"/>
        </w:rPr>
        <w:t xml:space="preserve"> </w:t>
      </w:r>
      <w:r>
        <w:t>block</w:t>
      </w:r>
      <w:r>
        <w:rPr>
          <w:spacing w:val="-6"/>
        </w:rPr>
        <w:t xml:space="preserve"> </w:t>
      </w:r>
      <w:r>
        <w:t>in</w:t>
      </w:r>
      <w:r>
        <w:rPr>
          <w:spacing w:val="-5"/>
        </w:rPr>
        <w:t xml:space="preserve"> </w:t>
      </w:r>
      <w:proofErr w:type="spellStart"/>
      <w:r>
        <w:t>Mungeli</w:t>
      </w:r>
      <w:proofErr w:type="spellEnd"/>
      <w:r>
        <w:rPr>
          <w:spacing w:val="-3"/>
        </w:rPr>
        <w:t xml:space="preserve"> </w:t>
      </w:r>
      <w:r>
        <w:t xml:space="preserve">district, </w:t>
      </w:r>
      <w:proofErr w:type="spellStart"/>
      <w:r>
        <w:t>Bodla</w:t>
      </w:r>
      <w:proofErr w:type="spellEnd"/>
      <w:r>
        <w:t xml:space="preserve"> block in </w:t>
      </w:r>
      <w:proofErr w:type="spellStart"/>
      <w:r>
        <w:t>Kabeerdham</w:t>
      </w:r>
      <w:proofErr w:type="spellEnd"/>
      <w:r>
        <w:t xml:space="preserve"> district, and </w:t>
      </w:r>
      <w:proofErr w:type="spellStart"/>
      <w:r>
        <w:t>Chh</w:t>
      </w:r>
      <w:r>
        <w:t>uikhadan</w:t>
      </w:r>
      <w:proofErr w:type="spellEnd"/>
      <w:r>
        <w:t xml:space="preserve"> blocks in the </w:t>
      </w:r>
      <w:proofErr w:type="spellStart"/>
      <w:r>
        <w:t>Malkala</w:t>
      </w:r>
      <w:proofErr w:type="spellEnd"/>
      <w:r>
        <w:t xml:space="preserve"> range have limited agricultural land due to their forested nature. </w:t>
      </w:r>
      <w:proofErr w:type="spellStart"/>
      <w:r>
        <w:t>Manpur</w:t>
      </w:r>
      <w:proofErr w:type="spellEnd"/>
      <w:r>
        <w:t xml:space="preserve"> and </w:t>
      </w:r>
      <w:proofErr w:type="spellStart"/>
      <w:r>
        <w:t>Mohla</w:t>
      </w:r>
      <w:proofErr w:type="spellEnd"/>
      <w:r>
        <w:t xml:space="preserve"> blocks in </w:t>
      </w:r>
      <w:proofErr w:type="spellStart"/>
      <w:r>
        <w:t>Rajnandgaon</w:t>
      </w:r>
      <w:proofErr w:type="spellEnd"/>
      <w:r>
        <w:t xml:space="preserve"> </w:t>
      </w:r>
      <w:proofErr w:type="spellStart"/>
      <w:r>
        <w:t>districtwere</w:t>
      </w:r>
      <w:proofErr w:type="spellEnd"/>
      <w:r>
        <w:t xml:space="preserve"> also feature restricted cultivation areas because of dense and open forest covers. In the Mahanadi Basin, </w:t>
      </w:r>
      <w:proofErr w:type="spellStart"/>
      <w:r>
        <w:t>Kesdol</w:t>
      </w:r>
      <w:proofErr w:type="spellEnd"/>
      <w:r>
        <w:t xml:space="preserve"> block in </w:t>
      </w:r>
      <w:proofErr w:type="spellStart"/>
      <w:r>
        <w:t>Baloda</w:t>
      </w:r>
      <w:proofErr w:type="spellEnd"/>
      <w:r>
        <w:t xml:space="preserve"> Bazar district and </w:t>
      </w:r>
      <w:proofErr w:type="spellStart"/>
      <w:r>
        <w:t>Sarangarh</w:t>
      </w:r>
      <w:proofErr w:type="spellEnd"/>
      <w:r>
        <w:t xml:space="preserve"> block</w:t>
      </w:r>
      <w:r>
        <w:rPr>
          <w:spacing w:val="-3"/>
        </w:rPr>
        <w:t xml:space="preserve"> </w:t>
      </w:r>
      <w:r>
        <w:t>in</w:t>
      </w:r>
      <w:r>
        <w:rPr>
          <w:spacing w:val="-3"/>
        </w:rPr>
        <w:t xml:space="preserve"> </w:t>
      </w:r>
      <w:proofErr w:type="spellStart"/>
      <w:r>
        <w:t>Raigarh</w:t>
      </w:r>
      <w:proofErr w:type="spellEnd"/>
      <w:r>
        <w:rPr>
          <w:spacing w:val="-3"/>
        </w:rPr>
        <w:t xml:space="preserve"> </w:t>
      </w:r>
      <w:r>
        <w:t>district display</w:t>
      </w:r>
      <w:r>
        <w:rPr>
          <w:spacing w:val="-3"/>
        </w:rPr>
        <w:t xml:space="preserve"> </w:t>
      </w:r>
      <w:r>
        <w:t>minimal</w:t>
      </w:r>
      <w:r>
        <w:rPr>
          <w:spacing w:val="-3"/>
        </w:rPr>
        <w:t xml:space="preserve"> </w:t>
      </w:r>
      <w:r>
        <w:t>cropland</w:t>
      </w:r>
      <w:r>
        <w:rPr>
          <w:spacing w:val="-2"/>
        </w:rPr>
        <w:t xml:space="preserve"> </w:t>
      </w:r>
      <w:r>
        <w:t>due</w:t>
      </w:r>
      <w:r>
        <w:rPr>
          <w:spacing w:val="-4"/>
        </w:rPr>
        <w:t xml:space="preserve"> </w:t>
      </w:r>
      <w:r>
        <w:t>to</w:t>
      </w:r>
      <w:r>
        <w:rPr>
          <w:spacing w:val="-3"/>
        </w:rPr>
        <w:t xml:space="preserve"> </w:t>
      </w:r>
      <w:r>
        <w:t>their</w:t>
      </w:r>
      <w:r>
        <w:rPr>
          <w:spacing w:val="-3"/>
        </w:rPr>
        <w:t xml:space="preserve"> </w:t>
      </w:r>
      <w:r>
        <w:t>location</w:t>
      </w:r>
      <w:r>
        <w:rPr>
          <w:spacing w:val="-3"/>
        </w:rPr>
        <w:t xml:space="preserve"> </w:t>
      </w:r>
      <w:r>
        <w:t>within</w:t>
      </w:r>
      <w:r>
        <w:rPr>
          <w:spacing w:val="-3"/>
        </w:rPr>
        <w:t xml:space="preserve"> </w:t>
      </w:r>
      <w:r>
        <w:t>the</w:t>
      </w:r>
      <w:r>
        <w:rPr>
          <w:spacing w:val="-3"/>
        </w:rPr>
        <w:t xml:space="preserve"> </w:t>
      </w:r>
      <w:proofErr w:type="spellStart"/>
      <w:r>
        <w:t>Nawapara</w:t>
      </w:r>
      <w:proofErr w:type="spellEnd"/>
      <w:r>
        <w:t xml:space="preserve"> forest</w:t>
      </w:r>
      <w:r>
        <w:rPr>
          <w:spacing w:val="52"/>
          <w:w w:val="150"/>
        </w:rPr>
        <w:t xml:space="preserve"> </w:t>
      </w:r>
      <w:r>
        <w:t>range.</w:t>
      </w:r>
      <w:r>
        <w:rPr>
          <w:spacing w:val="57"/>
          <w:w w:val="150"/>
        </w:rPr>
        <w:t xml:space="preserve"> </w:t>
      </w:r>
      <w:r>
        <w:t>Furthermore,</w:t>
      </w:r>
      <w:r>
        <w:rPr>
          <w:spacing w:val="59"/>
          <w:w w:val="150"/>
        </w:rPr>
        <w:t xml:space="preserve"> </w:t>
      </w:r>
      <w:proofErr w:type="gramStart"/>
      <w:r>
        <w:t>the</w:t>
      </w:r>
      <w:r>
        <w:rPr>
          <w:spacing w:val="38"/>
        </w:rPr>
        <w:t xml:space="preserve">  </w:t>
      </w:r>
      <w:proofErr w:type="spellStart"/>
      <w:r>
        <w:t>Nagri</w:t>
      </w:r>
      <w:proofErr w:type="spellEnd"/>
      <w:proofErr w:type="gramEnd"/>
      <w:r>
        <w:rPr>
          <w:spacing w:val="39"/>
        </w:rPr>
        <w:t xml:space="preserve">  </w:t>
      </w:r>
      <w:r>
        <w:t>block</w:t>
      </w:r>
      <w:r>
        <w:rPr>
          <w:spacing w:val="39"/>
        </w:rPr>
        <w:t xml:space="preserve">  </w:t>
      </w:r>
      <w:r>
        <w:t>in</w:t>
      </w:r>
      <w:r>
        <w:rPr>
          <w:spacing w:val="41"/>
        </w:rPr>
        <w:t xml:space="preserve">  </w:t>
      </w:r>
      <w:proofErr w:type="spellStart"/>
      <w:r>
        <w:t>Dhamtari</w:t>
      </w:r>
      <w:proofErr w:type="spellEnd"/>
      <w:r>
        <w:rPr>
          <w:spacing w:val="37"/>
        </w:rPr>
        <w:t xml:space="preserve">  </w:t>
      </w:r>
      <w:r>
        <w:t>district,</w:t>
      </w:r>
      <w:r>
        <w:rPr>
          <w:spacing w:val="41"/>
        </w:rPr>
        <w:t xml:space="preserve">  </w:t>
      </w:r>
      <w:r>
        <w:t>along</w:t>
      </w:r>
      <w:r>
        <w:rPr>
          <w:spacing w:val="40"/>
        </w:rPr>
        <w:t xml:space="preserve">  </w:t>
      </w:r>
      <w:r>
        <w:t>with</w:t>
      </w:r>
      <w:r>
        <w:rPr>
          <w:spacing w:val="42"/>
        </w:rPr>
        <w:t xml:space="preserve">  </w:t>
      </w:r>
      <w:r>
        <w:rPr>
          <w:spacing w:val="-5"/>
        </w:rPr>
        <w:t>the</w:t>
      </w:r>
    </w:p>
    <w:p w14:paraId="5483FBD0" w14:textId="77777777" w:rsidR="008D14AC" w:rsidRDefault="008D14AC">
      <w:pPr>
        <w:pStyle w:val="BodyText"/>
        <w:spacing w:line="360" w:lineRule="auto"/>
        <w:sectPr w:rsidR="008D14AC">
          <w:pgSz w:w="11920" w:h="16850"/>
          <w:pgMar w:top="1360" w:right="992" w:bottom="280" w:left="1417" w:header="720" w:footer="720" w:gutter="0"/>
          <w:cols w:space="720"/>
        </w:sectPr>
      </w:pPr>
    </w:p>
    <w:p w14:paraId="666041E3" w14:textId="77777777" w:rsidR="008D14AC" w:rsidRDefault="00BE1EEC">
      <w:pPr>
        <w:pStyle w:val="BodyText"/>
        <w:spacing w:before="78" w:line="360" w:lineRule="auto"/>
        <w:ind w:right="588"/>
      </w:pPr>
      <w:proofErr w:type="spellStart"/>
      <w:r>
        <w:lastRenderedPageBreak/>
        <w:t>Bindranavagarh</w:t>
      </w:r>
      <w:proofErr w:type="spellEnd"/>
      <w:r>
        <w:rPr>
          <w:spacing w:val="40"/>
        </w:rPr>
        <w:t xml:space="preserve"> </w:t>
      </w:r>
      <w:r>
        <w:t>and</w:t>
      </w:r>
      <w:r>
        <w:rPr>
          <w:spacing w:val="40"/>
        </w:rPr>
        <w:t xml:space="preserve"> </w:t>
      </w:r>
      <w:r>
        <w:t xml:space="preserve">Manipur blocks in </w:t>
      </w:r>
      <w:proofErr w:type="spellStart"/>
      <w:r>
        <w:t>Gariyaband</w:t>
      </w:r>
      <w:proofErr w:type="spellEnd"/>
      <w:r>
        <w:t xml:space="preserve"> districts due to feature dense and open forests, resulting in sparse or concentrated agriculture fields in select areas. Finally, Raipur and Durg blocks experience lower levels of cultivation due to high leve</w:t>
      </w:r>
      <w:r>
        <w:t>ls of urbanization in these regions.</w:t>
      </w:r>
    </w:p>
    <w:p w14:paraId="15CC8DD0" w14:textId="77777777" w:rsidR="008D14AC" w:rsidRDefault="00BE1EEC">
      <w:pPr>
        <w:pStyle w:val="BodyText"/>
        <w:spacing w:before="1" w:line="360" w:lineRule="auto"/>
        <w:ind w:right="443"/>
      </w:pPr>
      <w:r>
        <w:t xml:space="preserve">In the </w:t>
      </w:r>
      <w:proofErr w:type="spellStart"/>
      <w:r>
        <w:t>Bastar</w:t>
      </w:r>
      <w:proofErr w:type="spellEnd"/>
      <w:r>
        <w:t xml:space="preserve"> Plateau Zone, </w:t>
      </w:r>
      <w:proofErr w:type="spellStart"/>
      <w:r>
        <w:t>Narayanpur</w:t>
      </w:r>
      <w:proofErr w:type="spellEnd"/>
      <w:r>
        <w:t xml:space="preserve">, </w:t>
      </w:r>
      <w:proofErr w:type="spellStart"/>
      <w:r>
        <w:t>Bijapur</w:t>
      </w:r>
      <w:proofErr w:type="spellEnd"/>
      <w:r>
        <w:t xml:space="preserve">, </w:t>
      </w:r>
      <w:proofErr w:type="spellStart"/>
      <w:r>
        <w:t>Bastar</w:t>
      </w:r>
      <w:proofErr w:type="spellEnd"/>
      <w:r>
        <w:t xml:space="preserve">, and Sukma districts were predominantly covered by dense forests. Notably, the </w:t>
      </w:r>
      <w:proofErr w:type="spellStart"/>
      <w:r>
        <w:t>Narayanpur</w:t>
      </w:r>
      <w:proofErr w:type="spellEnd"/>
      <w:r>
        <w:t xml:space="preserve"> Basin, Indravati Plateau, Dantewada Plateau, and areas adjoining the Saba</w:t>
      </w:r>
      <w:r>
        <w:t xml:space="preserve">ri River in </w:t>
      </w:r>
      <w:proofErr w:type="spellStart"/>
      <w:r>
        <w:t>Chhindgarh</w:t>
      </w:r>
      <w:proofErr w:type="spellEnd"/>
      <w:r>
        <w:t xml:space="preserve"> and </w:t>
      </w:r>
      <w:proofErr w:type="spellStart"/>
      <w:r>
        <w:t>Sukma</w:t>
      </w:r>
      <w:proofErr w:type="spellEnd"/>
      <w:r>
        <w:t xml:space="preserve"> blocks of Sukma district serve as the primary rice cultivation areas within this region.</w:t>
      </w:r>
    </w:p>
    <w:p w14:paraId="63693110" w14:textId="77777777" w:rsidR="008D14AC" w:rsidRDefault="00BE1EEC">
      <w:pPr>
        <w:pStyle w:val="BodyText"/>
        <w:spacing w:before="10"/>
        <w:ind w:left="0"/>
        <w:jc w:val="left"/>
        <w:rPr>
          <w:sz w:val="11"/>
        </w:rPr>
      </w:pPr>
      <w:r>
        <w:rPr>
          <w:noProof/>
          <w:sz w:val="11"/>
        </w:rPr>
        <w:drawing>
          <wp:anchor distT="0" distB="0" distL="0" distR="0" simplePos="0" relativeHeight="487587840" behindDoc="1" locked="0" layoutInCell="1" allowOverlap="1" wp14:anchorId="5E223690" wp14:editId="61942088">
            <wp:simplePos x="0" y="0"/>
            <wp:positionH relativeFrom="page">
              <wp:posOffset>914400</wp:posOffset>
            </wp:positionH>
            <wp:positionV relativeFrom="paragraph">
              <wp:posOffset>102413</wp:posOffset>
            </wp:positionV>
            <wp:extent cx="5103630" cy="364617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cstate="print"/>
                    <a:stretch>
                      <a:fillRect/>
                    </a:stretch>
                  </pic:blipFill>
                  <pic:spPr>
                    <a:xfrm>
                      <a:off x="0" y="0"/>
                      <a:ext cx="5103630" cy="3646170"/>
                    </a:xfrm>
                    <a:prstGeom prst="rect">
                      <a:avLst/>
                    </a:prstGeom>
                  </pic:spPr>
                </pic:pic>
              </a:graphicData>
            </a:graphic>
          </wp:anchor>
        </w:drawing>
      </w:r>
    </w:p>
    <w:p w14:paraId="558C1E1C" w14:textId="77777777" w:rsidR="008D14AC" w:rsidRDefault="008D14AC">
      <w:pPr>
        <w:pStyle w:val="BodyText"/>
        <w:spacing w:before="70"/>
        <w:ind w:left="0"/>
        <w:jc w:val="left"/>
      </w:pPr>
    </w:p>
    <w:p w14:paraId="7B6BF634" w14:textId="17A5FB7D" w:rsidR="008D14AC" w:rsidRDefault="00BE1EEC">
      <w:pPr>
        <w:ind w:left="2" w:right="429"/>
        <w:jc w:val="center"/>
        <w:rPr>
          <w:b/>
          <w:sz w:val="20"/>
        </w:rPr>
      </w:pPr>
      <w:r>
        <w:rPr>
          <w:b/>
          <w:sz w:val="20"/>
        </w:rPr>
        <w:t>Figure</w:t>
      </w:r>
      <w:r>
        <w:rPr>
          <w:b/>
          <w:spacing w:val="-5"/>
          <w:sz w:val="20"/>
        </w:rPr>
        <w:t xml:space="preserve"> </w:t>
      </w:r>
      <w:r w:rsidR="00135EF8">
        <w:rPr>
          <w:b/>
          <w:sz w:val="20"/>
        </w:rPr>
        <w:t>2</w:t>
      </w:r>
      <w:r w:rsidR="00946ED7">
        <w:rPr>
          <w:b/>
          <w:sz w:val="20"/>
        </w:rPr>
        <w:t xml:space="preserve"> </w:t>
      </w:r>
      <w:r>
        <w:rPr>
          <w:b/>
          <w:sz w:val="20"/>
        </w:rPr>
        <w:t>District</w:t>
      </w:r>
      <w:r>
        <w:rPr>
          <w:b/>
          <w:spacing w:val="-5"/>
          <w:sz w:val="20"/>
        </w:rPr>
        <w:t xml:space="preserve"> </w:t>
      </w:r>
      <w:r>
        <w:rPr>
          <w:b/>
          <w:sz w:val="20"/>
        </w:rPr>
        <w:t>wise</w:t>
      </w:r>
      <w:r>
        <w:rPr>
          <w:b/>
          <w:spacing w:val="-6"/>
          <w:sz w:val="20"/>
        </w:rPr>
        <w:t xml:space="preserve"> </w:t>
      </w:r>
      <w:r>
        <w:rPr>
          <w:b/>
          <w:sz w:val="20"/>
        </w:rPr>
        <w:t>kharif</w:t>
      </w:r>
      <w:r>
        <w:rPr>
          <w:b/>
          <w:spacing w:val="-4"/>
          <w:sz w:val="20"/>
        </w:rPr>
        <w:t xml:space="preserve"> </w:t>
      </w:r>
      <w:r>
        <w:rPr>
          <w:b/>
          <w:sz w:val="20"/>
        </w:rPr>
        <w:t>rice</w:t>
      </w:r>
      <w:r>
        <w:rPr>
          <w:b/>
          <w:spacing w:val="-6"/>
          <w:sz w:val="20"/>
        </w:rPr>
        <w:t xml:space="preserve"> </w:t>
      </w:r>
      <w:r>
        <w:rPr>
          <w:b/>
          <w:sz w:val="20"/>
        </w:rPr>
        <w:t>area</w:t>
      </w:r>
      <w:r>
        <w:rPr>
          <w:b/>
          <w:spacing w:val="-5"/>
          <w:sz w:val="20"/>
        </w:rPr>
        <w:t xml:space="preserve"> </w:t>
      </w:r>
      <w:r>
        <w:rPr>
          <w:b/>
          <w:sz w:val="20"/>
        </w:rPr>
        <w:t>of</w:t>
      </w:r>
      <w:r>
        <w:rPr>
          <w:b/>
          <w:spacing w:val="-5"/>
          <w:sz w:val="20"/>
        </w:rPr>
        <w:t xml:space="preserve"> </w:t>
      </w:r>
      <w:r>
        <w:rPr>
          <w:b/>
          <w:sz w:val="20"/>
        </w:rPr>
        <w:t>Chhattisgarh</w:t>
      </w:r>
      <w:r>
        <w:rPr>
          <w:b/>
          <w:spacing w:val="-6"/>
          <w:sz w:val="20"/>
        </w:rPr>
        <w:t xml:space="preserve"> </w:t>
      </w:r>
      <w:r>
        <w:rPr>
          <w:b/>
          <w:sz w:val="20"/>
        </w:rPr>
        <w:t>in</w:t>
      </w:r>
      <w:r>
        <w:rPr>
          <w:b/>
          <w:spacing w:val="-8"/>
          <w:sz w:val="20"/>
        </w:rPr>
        <w:t xml:space="preserve"> </w:t>
      </w:r>
      <w:r>
        <w:rPr>
          <w:b/>
          <w:sz w:val="20"/>
        </w:rPr>
        <w:t>2017</w:t>
      </w:r>
      <w:r>
        <w:rPr>
          <w:b/>
          <w:spacing w:val="-7"/>
          <w:sz w:val="20"/>
        </w:rPr>
        <w:t xml:space="preserve"> </w:t>
      </w:r>
      <w:r>
        <w:rPr>
          <w:b/>
          <w:sz w:val="20"/>
        </w:rPr>
        <w:t>and</w:t>
      </w:r>
      <w:r>
        <w:rPr>
          <w:b/>
          <w:spacing w:val="-6"/>
          <w:sz w:val="20"/>
        </w:rPr>
        <w:t xml:space="preserve"> </w:t>
      </w:r>
      <w:r>
        <w:rPr>
          <w:b/>
          <w:spacing w:val="-4"/>
          <w:sz w:val="20"/>
        </w:rPr>
        <w:t>2019</w:t>
      </w:r>
    </w:p>
    <w:p w14:paraId="77D12784" w14:textId="77777777" w:rsidR="008D14AC" w:rsidRDefault="008D14AC">
      <w:pPr>
        <w:jc w:val="center"/>
        <w:rPr>
          <w:b/>
          <w:sz w:val="20"/>
        </w:rPr>
        <w:sectPr w:rsidR="008D14AC">
          <w:pgSz w:w="11920" w:h="16850"/>
          <w:pgMar w:top="1360" w:right="992" w:bottom="280" w:left="1417" w:header="720" w:footer="720" w:gutter="0"/>
          <w:cols w:space="720"/>
        </w:sectPr>
      </w:pPr>
    </w:p>
    <w:p w14:paraId="2DE5F242" w14:textId="77777777" w:rsidR="008D14AC" w:rsidRDefault="00BE1EEC">
      <w:pPr>
        <w:pStyle w:val="BodyText"/>
        <w:jc w:val="left"/>
        <w:rPr>
          <w:sz w:val="20"/>
        </w:rPr>
      </w:pPr>
      <w:r>
        <w:rPr>
          <w:noProof/>
          <w:sz w:val="20"/>
        </w:rPr>
        <w:lastRenderedPageBreak/>
        <w:drawing>
          <wp:inline distT="0" distB="0" distL="0" distR="0" wp14:anchorId="0AB0E2AB" wp14:editId="3EF464C1">
            <wp:extent cx="5182235" cy="379171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5" cstate="print"/>
                    <a:stretch>
                      <a:fillRect/>
                    </a:stretch>
                  </pic:blipFill>
                  <pic:spPr>
                    <a:xfrm>
                      <a:off x="0" y="0"/>
                      <a:ext cx="5182235" cy="3791712"/>
                    </a:xfrm>
                    <a:prstGeom prst="rect">
                      <a:avLst/>
                    </a:prstGeom>
                  </pic:spPr>
                </pic:pic>
              </a:graphicData>
            </a:graphic>
          </wp:inline>
        </w:drawing>
      </w:r>
    </w:p>
    <w:p w14:paraId="698B98D4" w14:textId="041E1625" w:rsidR="008D14AC" w:rsidRDefault="00BE1EEC">
      <w:pPr>
        <w:spacing w:before="206"/>
        <w:ind w:right="429"/>
        <w:jc w:val="center"/>
        <w:rPr>
          <w:b/>
          <w:sz w:val="20"/>
        </w:rPr>
      </w:pPr>
      <w:r>
        <w:rPr>
          <w:b/>
          <w:sz w:val="20"/>
        </w:rPr>
        <w:t>Figure</w:t>
      </w:r>
      <w:r>
        <w:rPr>
          <w:b/>
          <w:spacing w:val="-5"/>
          <w:sz w:val="20"/>
        </w:rPr>
        <w:t xml:space="preserve"> </w:t>
      </w:r>
      <w:r w:rsidR="00135EF8">
        <w:rPr>
          <w:b/>
          <w:sz w:val="20"/>
        </w:rPr>
        <w:t>3</w:t>
      </w:r>
      <w:r>
        <w:rPr>
          <w:b/>
          <w:spacing w:val="-4"/>
          <w:sz w:val="20"/>
        </w:rPr>
        <w:t xml:space="preserve"> </w:t>
      </w:r>
      <w:r>
        <w:rPr>
          <w:b/>
          <w:sz w:val="20"/>
        </w:rPr>
        <w:t>Block</w:t>
      </w:r>
      <w:r>
        <w:rPr>
          <w:b/>
          <w:spacing w:val="-5"/>
          <w:sz w:val="20"/>
        </w:rPr>
        <w:t xml:space="preserve"> </w:t>
      </w:r>
      <w:r>
        <w:rPr>
          <w:b/>
          <w:sz w:val="20"/>
        </w:rPr>
        <w:t>wise</w:t>
      </w:r>
      <w:r>
        <w:rPr>
          <w:b/>
          <w:spacing w:val="-6"/>
          <w:sz w:val="20"/>
        </w:rPr>
        <w:t xml:space="preserve"> </w:t>
      </w:r>
      <w:r>
        <w:rPr>
          <w:b/>
          <w:sz w:val="20"/>
        </w:rPr>
        <w:t>kharif</w:t>
      </w:r>
      <w:r>
        <w:rPr>
          <w:b/>
          <w:spacing w:val="-4"/>
          <w:sz w:val="20"/>
        </w:rPr>
        <w:t xml:space="preserve"> </w:t>
      </w:r>
      <w:r>
        <w:rPr>
          <w:b/>
          <w:sz w:val="20"/>
        </w:rPr>
        <w:t>rice</w:t>
      </w:r>
      <w:r>
        <w:rPr>
          <w:b/>
          <w:spacing w:val="-5"/>
          <w:sz w:val="20"/>
        </w:rPr>
        <w:t xml:space="preserve"> </w:t>
      </w:r>
      <w:r>
        <w:rPr>
          <w:b/>
          <w:sz w:val="20"/>
        </w:rPr>
        <w:t>area</w:t>
      </w:r>
      <w:r>
        <w:rPr>
          <w:b/>
          <w:spacing w:val="-5"/>
          <w:sz w:val="20"/>
        </w:rPr>
        <w:t xml:space="preserve"> </w:t>
      </w:r>
      <w:r>
        <w:rPr>
          <w:b/>
          <w:sz w:val="20"/>
        </w:rPr>
        <w:t>of</w:t>
      </w:r>
      <w:r>
        <w:rPr>
          <w:b/>
          <w:spacing w:val="-5"/>
          <w:sz w:val="20"/>
        </w:rPr>
        <w:t xml:space="preserve"> </w:t>
      </w:r>
      <w:r>
        <w:rPr>
          <w:b/>
          <w:sz w:val="20"/>
        </w:rPr>
        <w:t>Chhattisgarh</w:t>
      </w:r>
      <w:r>
        <w:rPr>
          <w:b/>
          <w:spacing w:val="-5"/>
          <w:sz w:val="20"/>
        </w:rPr>
        <w:t xml:space="preserve"> </w:t>
      </w:r>
      <w:r>
        <w:rPr>
          <w:b/>
          <w:sz w:val="20"/>
        </w:rPr>
        <w:t>in</w:t>
      </w:r>
      <w:r>
        <w:rPr>
          <w:b/>
          <w:spacing w:val="-6"/>
          <w:sz w:val="20"/>
        </w:rPr>
        <w:t xml:space="preserve"> </w:t>
      </w:r>
      <w:r>
        <w:rPr>
          <w:b/>
          <w:sz w:val="20"/>
        </w:rPr>
        <w:t>2017</w:t>
      </w:r>
      <w:r>
        <w:rPr>
          <w:b/>
          <w:spacing w:val="-5"/>
          <w:sz w:val="20"/>
        </w:rPr>
        <w:t xml:space="preserve"> </w:t>
      </w:r>
      <w:r>
        <w:rPr>
          <w:b/>
          <w:sz w:val="20"/>
        </w:rPr>
        <w:t>and</w:t>
      </w:r>
      <w:r>
        <w:rPr>
          <w:b/>
          <w:spacing w:val="-6"/>
          <w:sz w:val="20"/>
        </w:rPr>
        <w:t xml:space="preserve"> </w:t>
      </w:r>
      <w:r>
        <w:rPr>
          <w:b/>
          <w:spacing w:val="-4"/>
          <w:sz w:val="20"/>
        </w:rPr>
        <w:t>2019</w:t>
      </w:r>
    </w:p>
    <w:p w14:paraId="2B72E877" w14:textId="77777777" w:rsidR="008D14AC" w:rsidRDefault="008D14AC">
      <w:pPr>
        <w:pStyle w:val="BodyText"/>
        <w:ind w:left="0"/>
        <w:jc w:val="left"/>
        <w:rPr>
          <w:b/>
          <w:sz w:val="20"/>
        </w:rPr>
      </w:pPr>
    </w:p>
    <w:p w14:paraId="724CE2D6" w14:textId="77777777" w:rsidR="008D14AC" w:rsidRDefault="008D14AC">
      <w:pPr>
        <w:pStyle w:val="BodyText"/>
        <w:ind w:left="0"/>
        <w:jc w:val="left"/>
        <w:rPr>
          <w:b/>
          <w:sz w:val="20"/>
        </w:rPr>
      </w:pPr>
    </w:p>
    <w:p w14:paraId="0AA72222" w14:textId="77777777" w:rsidR="008D14AC" w:rsidRDefault="008D14AC">
      <w:pPr>
        <w:pStyle w:val="BodyText"/>
        <w:spacing w:before="11"/>
        <w:ind w:left="0"/>
        <w:jc w:val="left"/>
        <w:rPr>
          <w:b/>
          <w:sz w:val="20"/>
        </w:rPr>
      </w:pPr>
    </w:p>
    <w:p w14:paraId="48D52587" w14:textId="10C06467" w:rsidR="008D14AC" w:rsidRDefault="00BE1EEC">
      <w:pPr>
        <w:spacing w:before="1"/>
        <w:ind w:right="429"/>
        <w:jc w:val="center"/>
        <w:rPr>
          <w:b/>
          <w:sz w:val="20"/>
        </w:rPr>
      </w:pPr>
      <w:r>
        <w:rPr>
          <w:b/>
          <w:sz w:val="20"/>
        </w:rPr>
        <w:t>Table</w:t>
      </w:r>
      <w:r>
        <w:rPr>
          <w:b/>
          <w:spacing w:val="-6"/>
          <w:sz w:val="20"/>
        </w:rPr>
        <w:t xml:space="preserve"> </w:t>
      </w:r>
      <w:r>
        <w:rPr>
          <w:b/>
          <w:sz w:val="20"/>
        </w:rPr>
        <w:t>1</w:t>
      </w:r>
      <w:r w:rsidR="00534122">
        <w:rPr>
          <w:b/>
          <w:sz w:val="20"/>
        </w:rPr>
        <w:t xml:space="preserve"> </w:t>
      </w:r>
      <w:r>
        <w:rPr>
          <w:b/>
          <w:sz w:val="20"/>
        </w:rPr>
        <w:t>Summary</w:t>
      </w:r>
      <w:r>
        <w:rPr>
          <w:b/>
          <w:spacing w:val="-6"/>
          <w:sz w:val="20"/>
        </w:rPr>
        <w:t xml:space="preserve"> </w:t>
      </w:r>
      <w:r>
        <w:rPr>
          <w:b/>
          <w:sz w:val="20"/>
        </w:rPr>
        <w:t>of</w:t>
      </w:r>
      <w:r>
        <w:rPr>
          <w:b/>
          <w:spacing w:val="-6"/>
          <w:sz w:val="20"/>
        </w:rPr>
        <w:t xml:space="preserve"> </w:t>
      </w:r>
      <w:r>
        <w:rPr>
          <w:b/>
          <w:sz w:val="20"/>
        </w:rPr>
        <w:t>actual</w:t>
      </w:r>
      <w:r>
        <w:rPr>
          <w:b/>
          <w:spacing w:val="-7"/>
          <w:sz w:val="20"/>
        </w:rPr>
        <w:t xml:space="preserve"> </w:t>
      </w:r>
      <w:r>
        <w:rPr>
          <w:b/>
          <w:sz w:val="20"/>
        </w:rPr>
        <w:t>and</w:t>
      </w:r>
      <w:r>
        <w:rPr>
          <w:b/>
          <w:spacing w:val="-8"/>
          <w:sz w:val="20"/>
        </w:rPr>
        <w:t xml:space="preserve"> </w:t>
      </w:r>
      <w:r>
        <w:rPr>
          <w:b/>
          <w:sz w:val="20"/>
        </w:rPr>
        <w:t>estimated</w:t>
      </w:r>
      <w:r>
        <w:rPr>
          <w:b/>
          <w:spacing w:val="-6"/>
          <w:sz w:val="20"/>
        </w:rPr>
        <w:t xml:space="preserve"> </w:t>
      </w:r>
      <w:r>
        <w:rPr>
          <w:b/>
          <w:sz w:val="20"/>
        </w:rPr>
        <w:t>values</w:t>
      </w:r>
      <w:r>
        <w:rPr>
          <w:b/>
          <w:spacing w:val="-7"/>
          <w:sz w:val="20"/>
        </w:rPr>
        <w:t xml:space="preserve"> </w:t>
      </w:r>
      <w:r>
        <w:rPr>
          <w:b/>
          <w:sz w:val="20"/>
        </w:rPr>
        <w:t>of</w:t>
      </w:r>
      <w:r>
        <w:rPr>
          <w:b/>
          <w:spacing w:val="-7"/>
          <w:sz w:val="20"/>
        </w:rPr>
        <w:t xml:space="preserve"> </w:t>
      </w:r>
      <w:r>
        <w:rPr>
          <w:b/>
          <w:sz w:val="20"/>
        </w:rPr>
        <w:t>kharif</w:t>
      </w:r>
      <w:r>
        <w:rPr>
          <w:b/>
          <w:spacing w:val="-6"/>
          <w:sz w:val="20"/>
        </w:rPr>
        <w:t xml:space="preserve"> </w:t>
      </w:r>
      <w:r>
        <w:rPr>
          <w:b/>
          <w:sz w:val="20"/>
        </w:rPr>
        <w:t>rice</w:t>
      </w:r>
      <w:r>
        <w:rPr>
          <w:b/>
          <w:spacing w:val="-7"/>
          <w:sz w:val="20"/>
        </w:rPr>
        <w:t xml:space="preserve"> </w:t>
      </w:r>
      <w:r>
        <w:rPr>
          <w:b/>
          <w:spacing w:val="-4"/>
          <w:sz w:val="20"/>
        </w:rPr>
        <w:t>area</w:t>
      </w:r>
    </w:p>
    <w:p w14:paraId="340D8835" w14:textId="77777777" w:rsidR="008D14AC" w:rsidRDefault="008D14AC">
      <w:pPr>
        <w:pStyle w:val="BodyText"/>
        <w:spacing w:before="3"/>
        <w:ind w:left="0"/>
        <w:jc w:val="left"/>
        <w:rPr>
          <w:b/>
          <w:sz w:val="17"/>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1844"/>
        <w:gridCol w:w="1133"/>
        <w:gridCol w:w="1275"/>
        <w:gridCol w:w="953"/>
        <w:gridCol w:w="1124"/>
        <w:gridCol w:w="1277"/>
        <w:gridCol w:w="987"/>
      </w:tblGrid>
      <w:tr w:rsidR="008D14AC" w14:paraId="0A659A1C" w14:textId="77777777">
        <w:trPr>
          <w:trHeight w:val="1197"/>
        </w:trPr>
        <w:tc>
          <w:tcPr>
            <w:tcW w:w="526" w:type="dxa"/>
          </w:tcPr>
          <w:p w14:paraId="062F1CC5" w14:textId="77777777" w:rsidR="008D14AC" w:rsidRDefault="00BE1EEC">
            <w:pPr>
              <w:pStyle w:val="TableParagraph"/>
              <w:spacing w:before="181" w:line="240" w:lineRule="auto"/>
              <w:ind w:left="167"/>
              <w:rPr>
                <w:b/>
                <w:sz w:val="24"/>
              </w:rPr>
            </w:pPr>
            <w:r>
              <w:rPr>
                <w:b/>
                <w:spacing w:val="-5"/>
                <w:sz w:val="24"/>
              </w:rPr>
              <w:t>S.</w:t>
            </w:r>
          </w:p>
          <w:p w14:paraId="586F57EE" w14:textId="77777777" w:rsidR="008D14AC" w:rsidRDefault="00BE1EEC">
            <w:pPr>
              <w:pStyle w:val="TableParagraph"/>
              <w:spacing w:before="139" w:line="240" w:lineRule="auto"/>
              <w:ind w:left="119"/>
              <w:rPr>
                <w:b/>
                <w:sz w:val="24"/>
              </w:rPr>
            </w:pPr>
            <w:r>
              <w:rPr>
                <w:b/>
                <w:spacing w:val="-5"/>
                <w:sz w:val="24"/>
              </w:rPr>
              <w:t>No</w:t>
            </w:r>
          </w:p>
        </w:tc>
        <w:tc>
          <w:tcPr>
            <w:tcW w:w="1844" w:type="dxa"/>
          </w:tcPr>
          <w:p w14:paraId="428D1F4D" w14:textId="77777777" w:rsidR="008D14AC" w:rsidRDefault="008D14AC">
            <w:pPr>
              <w:pStyle w:val="TableParagraph"/>
              <w:spacing w:before="111" w:line="240" w:lineRule="auto"/>
              <w:ind w:left="0"/>
              <w:rPr>
                <w:b/>
                <w:sz w:val="24"/>
              </w:rPr>
            </w:pPr>
          </w:p>
          <w:p w14:paraId="3AF69EA5" w14:textId="77777777" w:rsidR="008D14AC" w:rsidRDefault="00BE1EEC">
            <w:pPr>
              <w:pStyle w:val="TableParagraph"/>
              <w:spacing w:line="240" w:lineRule="auto"/>
              <w:ind w:left="20" w:right="9"/>
              <w:jc w:val="center"/>
              <w:rPr>
                <w:b/>
                <w:sz w:val="24"/>
              </w:rPr>
            </w:pPr>
            <w:r>
              <w:rPr>
                <w:b/>
                <w:spacing w:val="-2"/>
                <w:sz w:val="24"/>
              </w:rPr>
              <w:t>District</w:t>
            </w:r>
          </w:p>
        </w:tc>
        <w:tc>
          <w:tcPr>
            <w:tcW w:w="1133" w:type="dxa"/>
          </w:tcPr>
          <w:p w14:paraId="2230F955" w14:textId="77777777" w:rsidR="008D14AC" w:rsidRDefault="00BE1EEC">
            <w:pPr>
              <w:pStyle w:val="TableParagraph"/>
              <w:spacing w:before="1" w:line="240" w:lineRule="auto"/>
              <w:ind w:left="183" w:firstLine="43"/>
              <w:rPr>
                <w:b/>
                <w:sz w:val="24"/>
              </w:rPr>
            </w:pPr>
            <w:r>
              <w:rPr>
                <w:b/>
                <w:spacing w:val="-2"/>
                <w:sz w:val="24"/>
              </w:rPr>
              <w:t>Actual</w:t>
            </w:r>
          </w:p>
          <w:p w14:paraId="4BDA001B" w14:textId="77777777" w:rsidR="008D14AC" w:rsidRDefault="00BE1EEC">
            <w:pPr>
              <w:pStyle w:val="TableParagraph"/>
              <w:spacing w:before="3" w:line="410" w:lineRule="atLeast"/>
              <w:ind w:left="330" w:right="182" w:hanging="147"/>
              <w:rPr>
                <w:b/>
                <w:sz w:val="24"/>
              </w:rPr>
            </w:pPr>
            <w:r>
              <w:rPr>
                <w:b/>
                <w:spacing w:val="-2"/>
                <w:sz w:val="24"/>
              </w:rPr>
              <w:t>Area</w:t>
            </w:r>
            <w:r>
              <w:rPr>
                <w:b/>
                <w:spacing w:val="-17"/>
                <w:sz w:val="24"/>
              </w:rPr>
              <w:t xml:space="preserve"> </w:t>
            </w:r>
            <w:r>
              <w:rPr>
                <w:b/>
                <w:spacing w:val="-2"/>
                <w:sz w:val="24"/>
              </w:rPr>
              <w:t xml:space="preserve">in </w:t>
            </w:r>
            <w:r>
              <w:rPr>
                <w:b/>
                <w:spacing w:val="-4"/>
                <w:sz w:val="24"/>
              </w:rPr>
              <w:t>2017</w:t>
            </w:r>
          </w:p>
        </w:tc>
        <w:tc>
          <w:tcPr>
            <w:tcW w:w="1275" w:type="dxa"/>
          </w:tcPr>
          <w:p w14:paraId="0542D791" w14:textId="77777777" w:rsidR="008D14AC" w:rsidRDefault="00BE1EEC">
            <w:pPr>
              <w:pStyle w:val="TableParagraph"/>
              <w:spacing w:before="1" w:line="240" w:lineRule="auto"/>
              <w:ind w:left="56" w:right="34"/>
              <w:jc w:val="center"/>
              <w:rPr>
                <w:b/>
                <w:sz w:val="24"/>
              </w:rPr>
            </w:pPr>
            <w:r>
              <w:rPr>
                <w:b/>
                <w:spacing w:val="-2"/>
                <w:sz w:val="24"/>
              </w:rPr>
              <w:t>Estimated</w:t>
            </w:r>
          </w:p>
          <w:p w14:paraId="70547B4A" w14:textId="77777777" w:rsidR="008D14AC" w:rsidRDefault="00BE1EEC">
            <w:pPr>
              <w:pStyle w:val="TableParagraph"/>
              <w:spacing w:before="3" w:line="410" w:lineRule="atLeast"/>
              <w:ind w:left="56" w:right="32"/>
              <w:jc w:val="center"/>
              <w:rPr>
                <w:b/>
                <w:sz w:val="24"/>
              </w:rPr>
            </w:pPr>
            <w:r>
              <w:rPr>
                <w:b/>
                <w:sz w:val="24"/>
              </w:rPr>
              <w:t>Area</w:t>
            </w:r>
            <w:r>
              <w:rPr>
                <w:b/>
                <w:spacing w:val="-15"/>
                <w:sz w:val="24"/>
              </w:rPr>
              <w:t xml:space="preserve"> </w:t>
            </w:r>
            <w:r>
              <w:rPr>
                <w:b/>
                <w:sz w:val="24"/>
              </w:rPr>
              <w:t xml:space="preserve">in </w:t>
            </w:r>
            <w:r>
              <w:rPr>
                <w:b/>
                <w:spacing w:val="-4"/>
                <w:sz w:val="24"/>
              </w:rPr>
              <w:t>2017</w:t>
            </w:r>
          </w:p>
        </w:tc>
        <w:tc>
          <w:tcPr>
            <w:tcW w:w="953" w:type="dxa"/>
          </w:tcPr>
          <w:p w14:paraId="740AA6C3" w14:textId="77777777" w:rsidR="008D14AC" w:rsidRDefault="00BE1EEC">
            <w:pPr>
              <w:pStyle w:val="TableParagraph"/>
              <w:spacing w:before="183" w:line="360" w:lineRule="auto"/>
              <w:ind w:left="279" w:right="161" w:hanging="99"/>
              <w:rPr>
                <w:b/>
                <w:sz w:val="24"/>
              </w:rPr>
            </w:pPr>
            <w:r>
              <w:rPr>
                <w:b/>
                <w:spacing w:val="-4"/>
                <w:sz w:val="24"/>
              </w:rPr>
              <w:t>Error (%)</w:t>
            </w:r>
          </w:p>
        </w:tc>
        <w:tc>
          <w:tcPr>
            <w:tcW w:w="1124" w:type="dxa"/>
          </w:tcPr>
          <w:p w14:paraId="57AC81CC" w14:textId="77777777" w:rsidR="008D14AC" w:rsidRDefault="00BE1EEC">
            <w:pPr>
              <w:pStyle w:val="TableParagraph"/>
              <w:spacing w:before="1" w:line="240" w:lineRule="auto"/>
              <w:ind w:left="183" w:firstLine="40"/>
              <w:rPr>
                <w:b/>
                <w:sz w:val="24"/>
              </w:rPr>
            </w:pPr>
            <w:r>
              <w:rPr>
                <w:b/>
                <w:spacing w:val="-2"/>
                <w:sz w:val="24"/>
              </w:rPr>
              <w:t>Actual</w:t>
            </w:r>
          </w:p>
          <w:p w14:paraId="0FFC4BCD" w14:textId="77777777" w:rsidR="008D14AC" w:rsidRDefault="00BE1EEC">
            <w:pPr>
              <w:pStyle w:val="TableParagraph"/>
              <w:spacing w:before="3" w:line="410" w:lineRule="atLeast"/>
              <w:ind w:left="327" w:right="170" w:hanging="144"/>
              <w:rPr>
                <w:b/>
                <w:sz w:val="24"/>
              </w:rPr>
            </w:pPr>
            <w:r>
              <w:rPr>
                <w:b/>
                <w:spacing w:val="-2"/>
                <w:sz w:val="24"/>
              </w:rPr>
              <w:t>Area</w:t>
            </w:r>
            <w:r>
              <w:rPr>
                <w:b/>
                <w:spacing w:val="-14"/>
                <w:sz w:val="24"/>
              </w:rPr>
              <w:t xml:space="preserve"> </w:t>
            </w:r>
            <w:r>
              <w:rPr>
                <w:b/>
                <w:spacing w:val="-2"/>
                <w:sz w:val="24"/>
              </w:rPr>
              <w:t xml:space="preserve">in </w:t>
            </w:r>
            <w:r>
              <w:rPr>
                <w:b/>
                <w:spacing w:val="-4"/>
                <w:sz w:val="24"/>
              </w:rPr>
              <w:t>2019</w:t>
            </w:r>
          </w:p>
        </w:tc>
        <w:tc>
          <w:tcPr>
            <w:tcW w:w="1277" w:type="dxa"/>
          </w:tcPr>
          <w:p w14:paraId="5CF49F09" w14:textId="77777777" w:rsidR="008D14AC" w:rsidRDefault="00BE1EEC">
            <w:pPr>
              <w:pStyle w:val="TableParagraph"/>
              <w:spacing w:before="1" w:line="240" w:lineRule="auto"/>
              <w:ind w:left="58" w:right="34"/>
              <w:jc w:val="center"/>
              <w:rPr>
                <w:b/>
                <w:sz w:val="24"/>
              </w:rPr>
            </w:pPr>
            <w:r>
              <w:rPr>
                <w:b/>
                <w:spacing w:val="-2"/>
                <w:sz w:val="24"/>
              </w:rPr>
              <w:t>Estimated</w:t>
            </w:r>
          </w:p>
          <w:p w14:paraId="2F85F283" w14:textId="77777777" w:rsidR="008D14AC" w:rsidRDefault="00BE1EEC">
            <w:pPr>
              <w:pStyle w:val="TableParagraph"/>
              <w:spacing w:before="3" w:line="410" w:lineRule="atLeast"/>
              <w:ind w:left="58" w:right="33"/>
              <w:jc w:val="center"/>
              <w:rPr>
                <w:b/>
                <w:sz w:val="24"/>
              </w:rPr>
            </w:pPr>
            <w:r>
              <w:rPr>
                <w:b/>
                <w:sz w:val="24"/>
              </w:rPr>
              <w:t>Area</w:t>
            </w:r>
            <w:r>
              <w:rPr>
                <w:b/>
                <w:spacing w:val="-15"/>
                <w:sz w:val="24"/>
              </w:rPr>
              <w:t xml:space="preserve"> </w:t>
            </w:r>
            <w:r>
              <w:rPr>
                <w:b/>
                <w:sz w:val="24"/>
              </w:rPr>
              <w:t xml:space="preserve">in </w:t>
            </w:r>
            <w:r>
              <w:rPr>
                <w:b/>
                <w:spacing w:val="-4"/>
                <w:sz w:val="24"/>
              </w:rPr>
              <w:t>2019</w:t>
            </w:r>
          </w:p>
        </w:tc>
        <w:tc>
          <w:tcPr>
            <w:tcW w:w="987" w:type="dxa"/>
          </w:tcPr>
          <w:p w14:paraId="40B5680D" w14:textId="77777777" w:rsidR="008D14AC" w:rsidRDefault="00BE1EEC">
            <w:pPr>
              <w:pStyle w:val="TableParagraph"/>
              <w:spacing w:before="183" w:line="360" w:lineRule="auto"/>
              <w:ind w:left="300" w:hanging="99"/>
              <w:rPr>
                <w:b/>
                <w:sz w:val="24"/>
              </w:rPr>
            </w:pPr>
            <w:r>
              <w:rPr>
                <w:b/>
                <w:spacing w:val="-4"/>
                <w:sz w:val="24"/>
              </w:rPr>
              <w:t>Error (%)</w:t>
            </w:r>
          </w:p>
        </w:tc>
      </w:tr>
      <w:tr w:rsidR="008D14AC" w14:paraId="48BB3A53" w14:textId="77777777">
        <w:trPr>
          <w:trHeight w:val="383"/>
        </w:trPr>
        <w:tc>
          <w:tcPr>
            <w:tcW w:w="526" w:type="dxa"/>
          </w:tcPr>
          <w:p w14:paraId="76D5E069" w14:textId="77777777" w:rsidR="008D14AC" w:rsidRDefault="00BE1EEC">
            <w:pPr>
              <w:pStyle w:val="TableParagraph"/>
              <w:ind w:left="14"/>
              <w:jc w:val="center"/>
              <w:rPr>
                <w:b/>
                <w:sz w:val="24"/>
              </w:rPr>
            </w:pPr>
            <w:r>
              <w:rPr>
                <w:b/>
                <w:spacing w:val="-5"/>
                <w:sz w:val="24"/>
              </w:rPr>
              <w:t>1.</w:t>
            </w:r>
          </w:p>
        </w:tc>
        <w:tc>
          <w:tcPr>
            <w:tcW w:w="1844" w:type="dxa"/>
          </w:tcPr>
          <w:p w14:paraId="060F1DD9" w14:textId="77777777" w:rsidR="008D14AC" w:rsidRDefault="00BE1EEC">
            <w:pPr>
              <w:pStyle w:val="TableParagraph"/>
              <w:ind w:left="20" w:right="7"/>
              <w:jc w:val="center"/>
              <w:rPr>
                <w:b/>
                <w:sz w:val="24"/>
              </w:rPr>
            </w:pPr>
            <w:proofErr w:type="spellStart"/>
            <w:r>
              <w:rPr>
                <w:b/>
                <w:spacing w:val="-2"/>
                <w:sz w:val="24"/>
              </w:rPr>
              <w:t>Balod</w:t>
            </w:r>
            <w:proofErr w:type="spellEnd"/>
          </w:p>
        </w:tc>
        <w:tc>
          <w:tcPr>
            <w:tcW w:w="1133" w:type="dxa"/>
          </w:tcPr>
          <w:p w14:paraId="0CF8D17F" w14:textId="77777777" w:rsidR="008D14AC" w:rsidRDefault="00BE1EEC">
            <w:pPr>
              <w:pStyle w:val="TableParagraph"/>
              <w:ind w:left="15" w:right="5"/>
              <w:jc w:val="center"/>
              <w:rPr>
                <w:sz w:val="24"/>
              </w:rPr>
            </w:pPr>
            <w:r>
              <w:rPr>
                <w:spacing w:val="-2"/>
                <w:sz w:val="24"/>
              </w:rPr>
              <w:t>171.71</w:t>
            </w:r>
          </w:p>
        </w:tc>
        <w:tc>
          <w:tcPr>
            <w:tcW w:w="1275" w:type="dxa"/>
          </w:tcPr>
          <w:p w14:paraId="4089A970" w14:textId="77777777" w:rsidR="008D14AC" w:rsidRDefault="00BE1EEC">
            <w:pPr>
              <w:pStyle w:val="TableParagraph"/>
              <w:ind w:left="56" w:right="35"/>
              <w:jc w:val="center"/>
              <w:rPr>
                <w:sz w:val="24"/>
              </w:rPr>
            </w:pPr>
            <w:r>
              <w:rPr>
                <w:spacing w:val="-2"/>
                <w:sz w:val="24"/>
              </w:rPr>
              <w:t>173.16</w:t>
            </w:r>
          </w:p>
        </w:tc>
        <w:tc>
          <w:tcPr>
            <w:tcW w:w="953" w:type="dxa"/>
          </w:tcPr>
          <w:p w14:paraId="7C35FF48" w14:textId="77777777" w:rsidR="008D14AC" w:rsidRDefault="00BE1EEC">
            <w:pPr>
              <w:pStyle w:val="TableParagraph"/>
              <w:ind w:left="16"/>
              <w:jc w:val="center"/>
              <w:rPr>
                <w:sz w:val="24"/>
              </w:rPr>
            </w:pPr>
            <w:r>
              <w:rPr>
                <w:spacing w:val="-5"/>
                <w:sz w:val="24"/>
              </w:rPr>
              <w:t>1.0</w:t>
            </w:r>
          </w:p>
        </w:tc>
        <w:tc>
          <w:tcPr>
            <w:tcW w:w="1124" w:type="dxa"/>
          </w:tcPr>
          <w:p w14:paraId="3E8F65F1" w14:textId="77777777" w:rsidR="008D14AC" w:rsidRDefault="00BE1EEC">
            <w:pPr>
              <w:pStyle w:val="TableParagraph"/>
              <w:jc w:val="center"/>
              <w:rPr>
                <w:sz w:val="24"/>
              </w:rPr>
            </w:pPr>
            <w:r>
              <w:rPr>
                <w:spacing w:val="-2"/>
                <w:sz w:val="24"/>
              </w:rPr>
              <w:t>201.91</w:t>
            </w:r>
          </w:p>
        </w:tc>
        <w:tc>
          <w:tcPr>
            <w:tcW w:w="1277" w:type="dxa"/>
          </w:tcPr>
          <w:p w14:paraId="1E46A0E6" w14:textId="77777777" w:rsidR="008D14AC" w:rsidRDefault="00BE1EEC">
            <w:pPr>
              <w:pStyle w:val="TableParagraph"/>
              <w:ind w:left="58" w:right="40"/>
              <w:jc w:val="center"/>
              <w:rPr>
                <w:sz w:val="24"/>
              </w:rPr>
            </w:pPr>
            <w:r>
              <w:rPr>
                <w:spacing w:val="-2"/>
                <w:sz w:val="24"/>
              </w:rPr>
              <w:t>190.98</w:t>
            </w:r>
          </w:p>
        </w:tc>
        <w:tc>
          <w:tcPr>
            <w:tcW w:w="987" w:type="dxa"/>
          </w:tcPr>
          <w:p w14:paraId="169762EF" w14:textId="77777777" w:rsidR="008D14AC" w:rsidRDefault="00BE1EEC">
            <w:pPr>
              <w:pStyle w:val="TableParagraph"/>
              <w:ind w:left="24"/>
              <w:jc w:val="center"/>
              <w:rPr>
                <w:sz w:val="24"/>
              </w:rPr>
            </w:pPr>
            <w:r>
              <w:rPr>
                <w:spacing w:val="-5"/>
                <w:sz w:val="24"/>
              </w:rPr>
              <w:t>4.4</w:t>
            </w:r>
          </w:p>
        </w:tc>
      </w:tr>
      <w:tr w:rsidR="008D14AC" w14:paraId="5AA59213" w14:textId="77777777">
        <w:trPr>
          <w:trHeight w:val="388"/>
        </w:trPr>
        <w:tc>
          <w:tcPr>
            <w:tcW w:w="526" w:type="dxa"/>
          </w:tcPr>
          <w:p w14:paraId="51B95147" w14:textId="77777777" w:rsidR="008D14AC" w:rsidRDefault="00BE1EEC">
            <w:pPr>
              <w:pStyle w:val="TableParagraph"/>
              <w:spacing w:line="273" w:lineRule="exact"/>
              <w:ind w:left="14"/>
              <w:jc w:val="center"/>
              <w:rPr>
                <w:b/>
                <w:sz w:val="24"/>
              </w:rPr>
            </w:pPr>
            <w:r>
              <w:rPr>
                <w:b/>
                <w:spacing w:val="-5"/>
                <w:sz w:val="24"/>
              </w:rPr>
              <w:t>2.</w:t>
            </w:r>
          </w:p>
        </w:tc>
        <w:tc>
          <w:tcPr>
            <w:tcW w:w="1844" w:type="dxa"/>
          </w:tcPr>
          <w:p w14:paraId="4D6FE370" w14:textId="77777777" w:rsidR="008D14AC" w:rsidRDefault="00BE1EEC">
            <w:pPr>
              <w:pStyle w:val="TableParagraph"/>
              <w:spacing w:line="273" w:lineRule="exact"/>
              <w:ind w:left="20" w:right="10"/>
              <w:jc w:val="center"/>
              <w:rPr>
                <w:b/>
                <w:sz w:val="24"/>
              </w:rPr>
            </w:pPr>
            <w:proofErr w:type="spellStart"/>
            <w:r>
              <w:rPr>
                <w:b/>
                <w:sz w:val="24"/>
              </w:rPr>
              <w:t>Baloda</w:t>
            </w:r>
            <w:proofErr w:type="spellEnd"/>
            <w:r>
              <w:rPr>
                <w:b/>
                <w:spacing w:val="1"/>
                <w:sz w:val="24"/>
              </w:rPr>
              <w:t xml:space="preserve"> </w:t>
            </w:r>
            <w:r>
              <w:rPr>
                <w:b/>
                <w:spacing w:val="-2"/>
                <w:sz w:val="24"/>
              </w:rPr>
              <w:t>Bazar</w:t>
            </w:r>
          </w:p>
        </w:tc>
        <w:tc>
          <w:tcPr>
            <w:tcW w:w="1133" w:type="dxa"/>
          </w:tcPr>
          <w:p w14:paraId="587526F0" w14:textId="77777777" w:rsidR="008D14AC" w:rsidRDefault="00BE1EEC">
            <w:pPr>
              <w:pStyle w:val="TableParagraph"/>
              <w:spacing w:line="273" w:lineRule="exact"/>
              <w:ind w:left="15" w:right="5"/>
              <w:jc w:val="center"/>
              <w:rPr>
                <w:sz w:val="24"/>
              </w:rPr>
            </w:pPr>
            <w:r>
              <w:rPr>
                <w:spacing w:val="-2"/>
                <w:sz w:val="24"/>
              </w:rPr>
              <w:t>222.12</w:t>
            </w:r>
          </w:p>
        </w:tc>
        <w:tc>
          <w:tcPr>
            <w:tcW w:w="1275" w:type="dxa"/>
          </w:tcPr>
          <w:p w14:paraId="2163AA91" w14:textId="77777777" w:rsidR="008D14AC" w:rsidRDefault="00BE1EEC">
            <w:pPr>
              <w:pStyle w:val="TableParagraph"/>
              <w:spacing w:line="273" w:lineRule="exact"/>
              <w:ind w:left="56" w:right="35"/>
              <w:jc w:val="center"/>
              <w:rPr>
                <w:sz w:val="24"/>
              </w:rPr>
            </w:pPr>
            <w:r>
              <w:rPr>
                <w:spacing w:val="-2"/>
                <w:sz w:val="24"/>
              </w:rPr>
              <w:t>232.77</w:t>
            </w:r>
          </w:p>
        </w:tc>
        <w:tc>
          <w:tcPr>
            <w:tcW w:w="953" w:type="dxa"/>
          </w:tcPr>
          <w:p w14:paraId="07934D4D" w14:textId="77777777" w:rsidR="008D14AC" w:rsidRDefault="00BE1EEC">
            <w:pPr>
              <w:pStyle w:val="TableParagraph"/>
              <w:spacing w:line="273" w:lineRule="exact"/>
              <w:ind w:left="16"/>
              <w:jc w:val="center"/>
              <w:rPr>
                <w:sz w:val="24"/>
              </w:rPr>
            </w:pPr>
            <w:r>
              <w:rPr>
                <w:spacing w:val="-5"/>
                <w:sz w:val="24"/>
              </w:rPr>
              <w:t>3.2</w:t>
            </w:r>
          </w:p>
        </w:tc>
        <w:tc>
          <w:tcPr>
            <w:tcW w:w="1124" w:type="dxa"/>
          </w:tcPr>
          <w:p w14:paraId="39094788" w14:textId="77777777" w:rsidR="008D14AC" w:rsidRDefault="00BE1EEC">
            <w:pPr>
              <w:pStyle w:val="TableParagraph"/>
              <w:spacing w:line="273" w:lineRule="exact"/>
              <w:jc w:val="center"/>
              <w:rPr>
                <w:sz w:val="24"/>
              </w:rPr>
            </w:pPr>
            <w:r>
              <w:rPr>
                <w:spacing w:val="-2"/>
                <w:sz w:val="24"/>
              </w:rPr>
              <w:t>235.09</w:t>
            </w:r>
          </w:p>
        </w:tc>
        <w:tc>
          <w:tcPr>
            <w:tcW w:w="1277" w:type="dxa"/>
          </w:tcPr>
          <w:p w14:paraId="340A0DF7" w14:textId="77777777" w:rsidR="008D14AC" w:rsidRDefault="00BE1EEC">
            <w:pPr>
              <w:pStyle w:val="TableParagraph"/>
              <w:spacing w:line="273" w:lineRule="exact"/>
              <w:ind w:left="58" w:right="40"/>
              <w:jc w:val="center"/>
              <w:rPr>
                <w:sz w:val="24"/>
              </w:rPr>
            </w:pPr>
            <w:r>
              <w:rPr>
                <w:spacing w:val="-2"/>
                <w:sz w:val="24"/>
              </w:rPr>
              <w:t>241.27</w:t>
            </w:r>
          </w:p>
        </w:tc>
        <w:tc>
          <w:tcPr>
            <w:tcW w:w="987" w:type="dxa"/>
          </w:tcPr>
          <w:p w14:paraId="00C6833E" w14:textId="77777777" w:rsidR="008D14AC" w:rsidRDefault="00BE1EEC">
            <w:pPr>
              <w:pStyle w:val="TableParagraph"/>
              <w:spacing w:line="273" w:lineRule="exact"/>
              <w:ind w:left="24"/>
              <w:jc w:val="center"/>
              <w:rPr>
                <w:sz w:val="24"/>
              </w:rPr>
            </w:pPr>
            <w:r>
              <w:rPr>
                <w:spacing w:val="-5"/>
                <w:sz w:val="24"/>
              </w:rPr>
              <w:t>2.6</w:t>
            </w:r>
          </w:p>
        </w:tc>
      </w:tr>
      <w:tr w:rsidR="008D14AC" w14:paraId="4E52485E" w14:textId="77777777">
        <w:trPr>
          <w:trHeight w:val="386"/>
        </w:trPr>
        <w:tc>
          <w:tcPr>
            <w:tcW w:w="526" w:type="dxa"/>
          </w:tcPr>
          <w:p w14:paraId="1CE1D7B8" w14:textId="77777777" w:rsidR="008D14AC" w:rsidRDefault="00BE1EEC">
            <w:pPr>
              <w:pStyle w:val="TableParagraph"/>
              <w:spacing w:line="273" w:lineRule="exact"/>
              <w:ind w:left="14"/>
              <w:jc w:val="center"/>
              <w:rPr>
                <w:b/>
                <w:sz w:val="24"/>
              </w:rPr>
            </w:pPr>
            <w:r>
              <w:rPr>
                <w:b/>
                <w:spacing w:val="-5"/>
                <w:sz w:val="24"/>
              </w:rPr>
              <w:t>3.</w:t>
            </w:r>
          </w:p>
        </w:tc>
        <w:tc>
          <w:tcPr>
            <w:tcW w:w="1844" w:type="dxa"/>
          </w:tcPr>
          <w:p w14:paraId="1F1D739B" w14:textId="77777777" w:rsidR="008D14AC" w:rsidRDefault="00BE1EEC">
            <w:pPr>
              <w:pStyle w:val="TableParagraph"/>
              <w:spacing w:line="273" w:lineRule="exact"/>
              <w:ind w:left="20" w:right="8"/>
              <w:jc w:val="center"/>
              <w:rPr>
                <w:b/>
                <w:sz w:val="24"/>
              </w:rPr>
            </w:pPr>
            <w:r>
              <w:rPr>
                <w:b/>
                <w:spacing w:val="-2"/>
                <w:sz w:val="24"/>
              </w:rPr>
              <w:t>Balrampur</w:t>
            </w:r>
          </w:p>
        </w:tc>
        <w:tc>
          <w:tcPr>
            <w:tcW w:w="1133" w:type="dxa"/>
          </w:tcPr>
          <w:p w14:paraId="47E8B8E8" w14:textId="77777777" w:rsidR="008D14AC" w:rsidRDefault="00BE1EEC">
            <w:pPr>
              <w:pStyle w:val="TableParagraph"/>
              <w:spacing w:line="273" w:lineRule="exact"/>
              <w:ind w:left="15" w:right="5"/>
              <w:jc w:val="center"/>
              <w:rPr>
                <w:sz w:val="24"/>
              </w:rPr>
            </w:pPr>
            <w:r>
              <w:rPr>
                <w:spacing w:val="-2"/>
                <w:sz w:val="24"/>
              </w:rPr>
              <w:t>83.70</w:t>
            </w:r>
          </w:p>
        </w:tc>
        <w:tc>
          <w:tcPr>
            <w:tcW w:w="1275" w:type="dxa"/>
          </w:tcPr>
          <w:p w14:paraId="460A6D94" w14:textId="77777777" w:rsidR="008D14AC" w:rsidRDefault="00BE1EEC">
            <w:pPr>
              <w:pStyle w:val="TableParagraph"/>
              <w:spacing w:line="273" w:lineRule="exact"/>
              <w:ind w:left="56" w:right="35"/>
              <w:jc w:val="center"/>
              <w:rPr>
                <w:sz w:val="24"/>
              </w:rPr>
            </w:pPr>
            <w:r>
              <w:rPr>
                <w:spacing w:val="-2"/>
                <w:sz w:val="24"/>
              </w:rPr>
              <w:t>83.68</w:t>
            </w:r>
          </w:p>
        </w:tc>
        <w:tc>
          <w:tcPr>
            <w:tcW w:w="953" w:type="dxa"/>
          </w:tcPr>
          <w:p w14:paraId="191AA3AE" w14:textId="77777777" w:rsidR="008D14AC" w:rsidRDefault="00BE1EEC">
            <w:pPr>
              <w:pStyle w:val="TableParagraph"/>
              <w:spacing w:line="273" w:lineRule="exact"/>
              <w:ind w:left="16"/>
              <w:jc w:val="center"/>
              <w:rPr>
                <w:sz w:val="24"/>
              </w:rPr>
            </w:pPr>
            <w:r>
              <w:rPr>
                <w:spacing w:val="-5"/>
                <w:sz w:val="24"/>
              </w:rPr>
              <w:t>0.0</w:t>
            </w:r>
          </w:p>
        </w:tc>
        <w:tc>
          <w:tcPr>
            <w:tcW w:w="1124" w:type="dxa"/>
          </w:tcPr>
          <w:p w14:paraId="2E0606AE" w14:textId="77777777" w:rsidR="008D14AC" w:rsidRDefault="00BE1EEC">
            <w:pPr>
              <w:pStyle w:val="TableParagraph"/>
              <w:spacing w:line="273" w:lineRule="exact"/>
              <w:jc w:val="center"/>
              <w:rPr>
                <w:sz w:val="24"/>
              </w:rPr>
            </w:pPr>
            <w:r>
              <w:rPr>
                <w:spacing w:val="-2"/>
                <w:sz w:val="24"/>
              </w:rPr>
              <w:t>88.61</w:t>
            </w:r>
          </w:p>
        </w:tc>
        <w:tc>
          <w:tcPr>
            <w:tcW w:w="1277" w:type="dxa"/>
          </w:tcPr>
          <w:p w14:paraId="383B0B17" w14:textId="77777777" w:rsidR="008D14AC" w:rsidRDefault="00BE1EEC">
            <w:pPr>
              <w:pStyle w:val="TableParagraph"/>
              <w:spacing w:line="273" w:lineRule="exact"/>
              <w:ind w:left="58" w:right="40"/>
              <w:jc w:val="center"/>
              <w:rPr>
                <w:sz w:val="24"/>
              </w:rPr>
            </w:pPr>
            <w:r>
              <w:rPr>
                <w:spacing w:val="-2"/>
                <w:sz w:val="24"/>
              </w:rPr>
              <w:t>92.15</w:t>
            </w:r>
          </w:p>
        </w:tc>
        <w:tc>
          <w:tcPr>
            <w:tcW w:w="987" w:type="dxa"/>
          </w:tcPr>
          <w:p w14:paraId="4C254EF1" w14:textId="77777777" w:rsidR="008D14AC" w:rsidRDefault="00BE1EEC">
            <w:pPr>
              <w:pStyle w:val="TableParagraph"/>
              <w:spacing w:line="273" w:lineRule="exact"/>
              <w:ind w:left="24"/>
              <w:jc w:val="center"/>
              <w:rPr>
                <w:sz w:val="24"/>
              </w:rPr>
            </w:pPr>
            <w:r>
              <w:rPr>
                <w:spacing w:val="-5"/>
                <w:sz w:val="24"/>
              </w:rPr>
              <w:t>4.0</w:t>
            </w:r>
          </w:p>
        </w:tc>
      </w:tr>
      <w:tr w:rsidR="008D14AC" w14:paraId="526D3D8F" w14:textId="77777777">
        <w:trPr>
          <w:trHeight w:val="388"/>
        </w:trPr>
        <w:tc>
          <w:tcPr>
            <w:tcW w:w="526" w:type="dxa"/>
          </w:tcPr>
          <w:p w14:paraId="45AF2FAA" w14:textId="77777777" w:rsidR="008D14AC" w:rsidRDefault="00BE1EEC">
            <w:pPr>
              <w:pStyle w:val="TableParagraph"/>
              <w:ind w:left="14"/>
              <w:jc w:val="center"/>
              <w:rPr>
                <w:b/>
                <w:sz w:val="24"/>
              </w:rPr>
            </w:pPr>
            <w:r>
              <w:rPr>
                <w:b/>
                <w:spacing w:val="-5"/>
                <w:sz w:val="24"/>
              </w:rPr>
              <w:t>4.</w:t>
            </w:r>
          </w:p>
        </w:tc>
        <w:tc>
          <w:tcPr>
            <w:tcW w:w="1844" w:type="dxa"/>
          </w:tcPr>
          <w:p w14:paraId="6CC46DB6" w14:textId="77777777" w:rsidR="008D14AC" w:rsidRDefault="00BE1EEC">
            <w:pPr>
              <w:pStyle w:val="TableParagraph"/>
              <w:ind w:left="20" w:right="9"/>
              <w:jc w:val="center"/>
              <w:rPr>
                <w:b/>
                <w:sz w:val="24"/>
              </w:rPr>
            </w:pPr>
            <w:r>
              <w:rPr>
                <w:b/>
                <w:spacing w:val="-2"/>
                <w:sz w:val="24"/>
              </w:rPr>
              <w:t>Bastar</w:t>
            </w:r>
          </w:p>
        </w:tc>
        <w:tc>
          <w:tcPr>
            <w:tcW w:w="1133" w:type="dxa"/>
          </w:tcPr>
          <w:p w14:paraId="46B1E0F8" w14:textId="77777777" w:rsidR="008D14AC" w:rsidRDefault="00BE1EEC">
            <w:pPr>
              <w:pStyle w:val="TableParagraph"/>
              <w:ind w:left="15" w:right="5"/>
              <w:jc w:val="center"/>
              <w:rPr>
                <w:sz w:val="24"/>
              </w:rPr>
            </w:pPr>
            <w:r>
              <w:rPr>
                <w:spacing w:val="-2"/>
                <w:sz w:val="24"/>
              </w:rPr>
              <w:t>131.71</w:t>
            </w:r>
          </w:p>
        </w:tc>
        <w:tc>
          <w:tcPr>
            <w:tcW w:w="1275" w:type="dxa"/>
          </w:tcPr>
          <w:p w14:paraId="31105BB1" w14:textId="77777777" w:rsidR="008D14AC" w:rsidRDefault="00BE1EEC">
            <w:pPr>
              <w:pStyle w:val="TableParagraph"/>
              <w:ind w:left="56" w:right="35"/>
              <w:jc w:val="center"/>
              <w:rPr>
                <w:sz w:val="24"/>
              </w:rPr>
            </w:pPr>
            <w:r>
              <w:rPr>
                <w:spacing w:val="-2"/>
                <w:sz w:val="24"/>
              </w:rPr>
              <w:t>119.17</w:t>
            </w:r>
          </w:p>
        </w:tc>
        <w:tc>
          <w:tcPr>
            <w:tcW w:w="953" w:type="dxa"/>
          </w:tcPr>
          <w:p w14:paraId="5B9A67B8" w14:textId="77777777" w:rsidR="008D14AC" w:rsidRDefault="00BE1EEC">
            <w:pPr>
              <w:pStyle w:val="TableParagraph"/>
              <w:ind w:left="16"/>
              <w:jc w:val="center"/>
              <w:rPr>
                <w:sz w:val="24"/>
              </w:rPr>
            </w:pPr>
            <w:r>
              <w:rPr>
                <w:spacing w:val="-5"/>
                <w:sz w:val="24"/>
              </w:rPr>
              <w:t>9.6</w:t>
            </w:r>
          </w:p>
        </w:tc>
        <w:tc>
          <w:tcPr>
            <w:tcW w:w="1124" w:type="dxa"/>
          </w:tcPr>
          <w:p w14:paraId="4D89F68D" w14:textId="77777777" w:rsidR="008D14AC" w:rsidRDefault="00BE1EEC">
            <w:pPr>
              <w:pStyle w:val="TableParagraph"/>
              <w:jc w:val="center"/>
              <w:rPr>
                <w:sz w:val="24"/>
              </w:rPr>
            </w:pPr>
            <w:r>
              <w:rPr>
                <w:spacing w:val="-2"/>
                <w:sz w:val="24"/>
              </w:rPr>
              <w:t>129.17</w:t>
            </w:r>
          </w:p>
        </w:tc>
        <w:tc>
          <w:tcPr>
            <w:tcW w:w="1277" w:type="dxa"/>
          </w:tcPr>
          <w:p w14:paraId="40C470F7" w14:textId="77777777" w:rsidR="008D14AC" w:rsidRDefault="00BE1EEC">
            <w:pPr>
              <w:pStyle w:val="TableParagraph"/>
              <w:ind w:left="58" w:right="40"/>
              <w:jc w:val="center"/>
              <w:rPr>
                <w:sz w:val="24"/>
              </w:rPr>
            </w:pPr>
            <w:r>
              <w:rPr>
                <w:spacing w:val="-2"/>
                <w:sz w:val="24"/>
              </w:rPr>
              <w:t>127.01</w:t>
            </w:r>
          </w:p>
        </w:tc>
        <w:tc>
          <w:tcPr>
            <w:tcW w:w="987" w:type="dxa"/>
          </w:tcPr>
          <w:p w14:paraId="4B2E833B" w14:textId="77777777" w:rsidR="008D14AC" w:rsidRDefault="00BE1EEC">
            <w:pPr>
              <w:pStyle w:val="TableParagraph"/>
              <w:ind w:left="24"/>
              <w:jc w:val="center"/>
              <w:rPr>
                <w:sz w:val="24"/>
              </w:rPr>
            </w:pPr>
            <w:r>
              <w:rPr>
                <w:spacing w:val="-5"/>
                <w:sz w:val="24"/>
              </w:rPr>
              <w:t>1.7</w:t>
            </w:r>
          </w:p>
        </w:tc>
      </w:tr>
      <w:tr w:rsidR="008D14AC" w14:paraId="768539C6" w14:textId="77777777">
        <w:trPr>
          <w:trHeight w:val="383"/>
        </w:trPr>
        <w:tc>
          <w:tcPr>
            <w:tcW w:w="526" w:type="dxa"/>
          </w:tcPr>
          <w:p w14:paraId="43DF6998" w14:textId="77777777" w:rsidR="008D14AC" w:rsidRDefault="00BE1EEC">
            <w:pPr>
              <w:pStyle w:val="TableParagraph"/>
              <w:spacing w:line="273" w:lineRule="exact"/>
              <w:ind w:left="14"/>
              <w:jc w:val="center"/>
              <w:rPr>
                <w:b/>
                <w:sz w:val="24"/>
              </w:rPr>
            </w:pPr>
            <w:r>
              <w:rPr>
                <w:b/>
                <w:spacing w:val="-5"/>
                <w:sz w:val="24"/>
              </w:rPr>
              <w:t>5.</w:t>
            </w:r>
          </w:p>
        </w:tc>
        <w:tc>
          <w:tcPr>
            <w:tcW w:w="1844" w:type="dxa"/>
          </w:tcPr>
          <w:p w14:paraId="6CE2D378" w14:textId="77777777" w:rsidR="008D14AC" w:rsidRDefault="00BE1EEC">
            <w:pPr>
              <w:pStyle w:val="TableParagraph"/>
              <w:spacing w:line="273" w:lineRule="exact"/>
              <w:ind w:left="20" w:right="8"/>
              <w:jc w:val="center"/>
              <w:rPr>
                <w:b/>
                <w:sz w:val="24"/>
              </w:rPr>
            </w:pPr>
            <w:proofErr w:type="spellStart"/>
            <w:r>
              <w:rPr>
                <w:b/>
                <w:spacing w:val="-2"/>
                <w:sz w:val="24"/>
              </w:rPr>
              <w:t>Bemetara</w:t>
            </w:r>
            <w:proofErr w:type="spellEnd"/>
          </w:p>
        </w:tc>
        <w:tc>
          <w:tcPr>
            <w:tcW w:w="1133" w:type="dxa"/>
          </w:tcPr>
          <w:p w14:paraId="54D787F9" w14:textId="77777777" w:rsidR="008D14AC" w:rsidRDefault="00BE1EEC">
            <w:pPr>
              <w:pStyle w:val="TableParagraph"/>
              <w:spacing w:line="273" w:lineRule="exact"/>
              <w:ind w:left="15" w:right="5"/>
              <w:jc w:val="center"/>
              <w:rPr>
                <w:sz w:val="24"/>
              </w:rPr>
            </w:pPr>
            <w:r>
              <w:rPr>
                <w:spacing w:val="-2"/>
                <w:sz w:val="24"/>
              </w:rPr>
              <w:t>169.28</w:t>
            </w:r>
          </w:p>
        </w:tc>
        <w:tc>
          <w:tcPr>
            <w:tcW w:w="1275" w:type="dxa"/>
          </w:tcPr>
          <w:p w14:paraId="6B882C27" w14:textId="77777777" w:rsidR="008D14AC" w:rsidRDefault="00BE1EEC">
            <w:pPr>
              <w:pStyle w:val="TableParagraph"/>
              <w:spacing w:line="273" w:lineRule="exact"/>
              <w:ind w:left="56" w:right="35"/>
              <w:jc w:val="center"/>
              <w:rPr>
                <w:sz w:val="24"/>
              </w:rPr>
            </w:pPr>
            <w:r>
              <w:rPr>
                <w:spacing w:val="-2"/>
                <w:sz w:val="24"/>
              </w:rPr>
              <w:t>180.29</w:t>
            </w:r>
          </w:p>
        </w:tc>
        <w:tc>
          <w:tcPr>
            <w:tcW w:w="953" w:type="dxa"/>
          </w:tcPr>
          <w:p w14:paraId="6212C60F" w14:textId="77777777" w:rsidR="008D14AC" w:rsidRDefault="00BE1EEC">
            <w:pPr>
              <w:pStyle w:val="TableParagraph"/>
              <w:spacing w:line="273" w:lineRule="exact"/>
              <w:ind w:left="16"/>
              <w:jc w:val="center"/>
              <w:rPr>
                <w:sz w:val="24"/>
              </w:rPr>
            </w:pPr>
            <w:r>
              <w:rPr>
                <w:spacing w:val="-5"/>
                <w:sz w:val="24"/>
              </w:rPr>
              <w:t>6.5</w:t>
            </w:r>
          </w:p>
        </w:tc>
        <w:tc>
          <w:tcPr>
            <w:tcW w:w="1124" w:type="dxa"/>
          </w:tcPr>
          <w:p w14:paraId="05450AE4" w14:textId="77777777" w:rsidR="008D14AC" w:rsidRDefault="00BE1EEC">
            <w:pPr>
              <w:pStyle w:val="TableParagraph"/>
              <w:spacing w:line="273" w:lineRule="exact"/>
              <w:jc w:val="center"/>
              <w:rPr>
                <w:sz w:val="24"/>
              </w:rPr>
            </w:pPr>
            <w:r>
              <w:rPr>
                <w:spacing w:val="-2"/>
                <w:sz w:val="24"/>
              </w:rPr>
              <w:t>186.45</w:t>
            </w:r>
          </w:p>
        </w:tc>
        <w:tc>
          <w:tcPr>
            <w:tcW w:w="1277" w:type="dxa"/>
          </w:tcPr>
          <w:p w14:paraId="44BF6D59" w14:textId="77777777" w:rsidR="008D14AC" w:rsidRDefault="00BE1EEC">
            <w:pPr>
              <w:pStyle w:val="TableParagraph"/>
              <w:spacing w:line="273" w:lineRule="exact"/>
              <w:ind w:left="58" w:right="40"/>
              <w:jc w:val="center"/>
              <w:rPr>
                <w:sz w:val="24"/>
              </w:rPr>
            </w:pPr>
            <w:r>
              <w:rPr>
                <w:spacing w:val="-2"/>
                <w:sz w:val="24"/>
              </w:rPr>
              <w:t>188.44</w:t>
            </w:r>
          </w:p>
        </w:tc>
        <w:tc>
          <w:tcPr>
            <w:tcW w:w="987" w:type="dxa"/>
          </w:tcPr>
          <w:p w14:paraId="7ED2C2B9" w14:textId="77777777" w:rsidR="008D14AC" w:rsidRDefault="00BE1EEC">
            <w:pPr>
              <w:pStyle w:val="TableParagraph"/>
              <w:spacing w:line="273" w:lineRule="exact"/>
              <w:ind w:left="24"/>
              <w:jc w:val="center"/>
              <w:rPr>
                <w:sz w:val="24"/>
              </w:rPr>
            </w:pPr>
            <w:r>
              <w:rPr>
                <w:spacing w:val="-5"/>
                <w:sz w:val="24"/>
              </w:rPr>
              <w:t>1.1</w:t>
            </w:r>
          </w:p>
        </w:tc>
      </w:tr>
      <w:tr w:rsidR="008D14AC" w14:paraId="77111894" w14:textId="77777777">
        <w:trPr>
          <w:trHeight w:val="386"/>
        </w:trPr>
        <w:tc>
          <w:tcPr>
            <w:tcW w:w="526" w:type="dxa"/>
          </w:tcPr>
          <w:p w14:paraId="700669D2" w14:textId="77777777" w:rsidR="008D14AC" w:rsidRDefault="00BE1EEC">
            <w:pPr>
              <w:pStyle w:val="TableParagraph"/>
              <w:spacing w:line="273" w:lineRule="exact"/>
              <w:ind w:left="14"/>
              <w:jc w:val="center"/>
              <w:rPr>
                <w:b/>
                <w:sz w:val="24"/>
              </w:rPr>
            </w:pPr>
            <w:r>
              <w:rPr>
                <w:b/>
                <w:spacing w:val="-5"/>
                <w:sz w:val="24"/>
              </w:rPr>
              <w:t>6.</w:t>
            </w:r>
          </w:p>
        </w:tc>
        <w:tc>
          <w:tcPr>
            <w:tcW w:w="1844" w:type="dxa"/>
          </w:tcPr>
          <w:p w14:paraId="41169819" w14:textId="77777777" w:rsidR="008D14AC" w:rsidRDefault="00BE1EEC">
            <w:pPr>
              <w:pStyle w:val="TableParagraph"/>
              <w:spacing w:line="273" w:lineRule="exact"/>
              <w:ind w:left="20" w:right="3"/>
              <w:jc w:val="center"/>
              <w:rPr>
                <w:b/>
                <w:sz w:val="24"/>
              </w:rPr>
            </w:pPr>
            <w:r>
              <w:rPr>
                <w:b/>
                <w:spacing w:val="-2"/>
                <w:sz w:val="24"/>
              </w:rPr>
              <w:t>Bijapur</w:t>
            </w:r>
          </w:p>
        </w:tc>
        <w:tc>
          <w:tcPr>
            <w:tcW w:w="1133" w:type="dxa"/>
          </w:tcPr>
          <w:p w14:paraId="1AD5C5D6" w14:textId="77777777" w:rsidR="008D14AC" w:rsidRDefault="00BE1EEC">
            <w:pPr>
              <w:pStyle w:val="TableParagraph"/>
              <w:spacing w:line="273" w:lineRule="exact"/>
              <w:ind w:left="15" w:right="5"/>
              <w:jc w:val="center"/>
              <w:rPr>
                <w:sz w:val="24"/>
              </w:rPr>
            </w:pPr>
            <w:r>
              <w:rPr>
                <w:spacing w:val="-2"/>
                <w:sz w:val="24"/>
              </w:rPr>
              <w:t>62.16</w:t>
            </w:r>
          </w:p>
        </w:tc>
        <w:tc>
          <w:tcPr>
            <w:tcW w:w="1275" w:type="dxa"/>
          </w:tcPr>
          <w:p w14:paraId="1613528D" w14:textId="77777777" w:rsidR="008D14AC" w:rsidRDefault="00BE1EEC">
            <w:pPr>
              <w:pStyle w:val="TableParagraph"/>
              <w:spacing w:line="273" w:lineRule="exact"/>
              <w:ind w:left="56" w:right="35"/>
              <w:jc w:val="center"/>
              <w:rPr>
                <w:sz w:val="24"/>
              </w:rPr>
            </w:pPr>
            <w:r>
              <w:rPr>
                <w:spacing w:val="-2"/>
                <w:sz w:val="24"/>
              </w:rPr>
              <w:t>50.22</w:t>
            </w:r>
          </w:p>
        </w:tc>
        <w:tc>
          <w:tcPr>
            <w:tcW w:w="953" w:type="dxa"/>
          </w:tcPr>
          <w:p w14:paraId="7E529A59" w14:textId="77777777" w:rsidR="008D14AC" w:rsidRDefault="00BE1EEC">
            <w:pPr>
              <w:pStyle w:val="TableParagraph"/>
              <w:spacing w:line="273" w:lineRule="exact"/>
              <w:ind w:left="16"/>
              <w:jc w:val="center"/>
              <w:rPr>
                <w:sz w:val="24"/>
              </w:rPr>
            </w:pPr>
            <w:r>
              <w:rPr>
                <w:spacing w:val="-4"/>
                <w:sz w:val="24"/>
              </w:rPr>
              <w:t>19.2</w:t>
            </w:r>
          </w:p>
        </w:tc>
        <w:tc>
          <w:tcPr>
            <w:tcW w:w="1124" w:type="dxa"/>
          </w:tcPr>
          <w:p w14:paraId="41F85233" w14:textId="77777777" w:rsidR="008D14AC" w:rsidRDefault="00BE1EEC">
            <w:pPr>
              <w:pStyle w:val="TableParagraph"/>
              <w:spacing w:line="273" w:lineRule="exact"/>
              <w:jc w:val="center"/>
              <w:rPr>
                <w:sz w:val="24"/>
              </w:rPr>
            </w:pPr>
            <w:r>
              <w:rPr>
                <w:spacing w:val="-2"/>
                <w:sz w:val="24"/>
              </w:rPr>
              <w:t>67.49</w:t>
            </w:r>
          </w:p>
        </w:tc>
        <w:tc>
          <w:tcPr>
            <w:tcW w:w="1277" w:type="dxa"/>
          </w:tcPr>
          <w:p w14:paraId="6E7650C1" w14:textId="77777777" w:rsidR="008D14AC" w:rsidRDefault="00BE1EEC">
            <w:pPr>
              <w:pStyle w:val="TableParagraph"/>
              <w:spacing w:line="273" w:lineRule="exact"/>
              <w:ind w:left="58" w:right="40"/>
              <w:jc w:val="center"/>
              <w:rPr>
                <w:sz w:val="24"/>
              </w:rPr>
            </w:pPr>
            <w:r>
              <w:rPr>
                <w:spacing w:val="-2"/>
                <w:sz w:val="24"/>
              </w:rPr>
              <w:t>56.37</w:t>
            </w:r>
          </w:p>
        </w:tc>
        <w:tc>
          <w:tcPr>
            <w:tcW w:w="987" w:type="dxa"/>
          </w:tcPr>
          <w:p w14:paraId="4C050156" w14:textId="77777777" w:rsidR="008D14AC" w:rsidRDefault="00BE1EEC">
            <w:pPr>
              <w:pStyle w:val="TableParagraph"/>
              <w:spacing w:line="273" w:lineRule="exact"/>
              <w:ind w:left="24"/>
              <w:jc w:val="center"/>
              <w:rPr>
                <w:sz w:val="24"/>
              </w:rPr>
            </w:pPr>
            <w:r>
              <w:rPr>
                <w:spacing w:val="-4"/>
                <w:sz w:val="24"/>
              </w:rPr>
              <w:t>16.5</w:t>
            </w:r>
          </w:p>
        </w:tc>
      </w:tr>
      <w:tr w:rsidR="008D14AC" w14:paraId="1D8EE945" w14:textId="77777777">
        <w:trPr>
          <w:trHeight w:val="388"/>
        </w:trPr>
        <w:tc>
          <w:tcPr>
            <w:tcW w:w="526" w:type="dxa"/>
          </w:tcPr>
          <w:p w14:paraId="65E8EBE3" w14:textId="77777777" w:rsidR="008D14AC" w:rsidRDefault="00BE1EEC">
            <w:pPr>
              <w:pStyle w:val="TableParagraph"/>
              <w:spacing w:before="1" w:line="240" w:lineRule="auto"/>
              <w:ind w:left="14"/>
              <w:jc w:val="center"/>
              <w:rPr>
                <w:b/>
                <w:sz w:val="24"/>
              </w:rPr>
            </w:pPr>
            <w:r>
              <w:rPr>
                <w:b/>
                <w:spacing w:val="-5"/>
                <w:sz w:val="24"/>
              </w:rPr>
              <w:t>7.</w:t>
            </w:r>
          </w:p>
        </w:tc>
        <w:tc>
          <w:tcPr>
            <w:tcW w:w="1844" w:type="dxa"/>
          </w:tcPr>
          <w:p w14:paraId="33AE42B3" w14:textId="77777777" w:rsidR="008D14AC" w:rsidRDefault="00BE1EEC">
            <w:pPr>
              <w:pStyle w:val="TableParagraph"/>
              <w:spacing w:before="1" w:line="240" w:lineRule="auto"/>
              <w:ind w:left="20" w:right="10"/>
              <w:jc w:val="center"/>
              <w:rPr>
                <w:b/>
                <w:sz w:val="24"/>
              </w:rPr>
            </w:pPr>
            <w:r>
              <w:rPr>
                <w:b/>
                <w:spacing w:val="-2"/>
                <w:sz w:val="24"/>
              </w:rPr>
              <w:t>Bilaspur</w:t>
            </w:r>
          </w:p>
        </w:tc>
        <w:tc>
          <w:tcPr>
            <w:tcW w:w="1133" w:type="dxa"/>
          </w:tcPr>
          <w:p w14:paraId="3F41A1B2" w14:textId="77777777" w:rsidR="008D14AC" w:rsidRDefault="00BE1EEC">
            <w:pPr>
              <w:pStyle w:val="TableParagraph"/>
              <w:spacing w:before="1" w:line="240" w:lineRule="auto"/>
              <w:ind w:left="15" w:right="5"/>
              <w:jc w:val="center"/>
              <w:rPr>
                <w:sz w:val="24"/>
              </w:rPr>
            </w:pPr>
            <w:r>
              <w:rPr>
                <w:spacing w:val="-2"/>
                <w:sz w:val="24"/>
              </w:rPr>
              <w:t>211.88</w:t>
            </w:r>
          </w:p>
        </w:tc>
        <w:tc>
          <w:tcPr>
            <w:tcW w:w="1275" w:type="dxa"/>
          </w:tcPr>
          <w:p w14:paraId="53E50D3E" w14:textId="77777777" w:rsidR="008D14AC" w:rsidRDefault="00BE1EEC">
            <w:pPr>
              <w:pStyle w:val="TableParagraph"/>
              <w:spacing w:before="1" w:line="240" w:lineRule="auto"/>
              <w:ind w:left="56" w:right="35"/>
              <w:jc w:val="center"/>
              <w:rPr>
                <w:sz w:val="24"/>
              </w:rPr>
            </w:pPr>
            <w:r>
              <w:rPr>
                <w:spacing w:val="-2"/>
                <w:sz w:val="24"/>
              </w:rPr>
              <w:t>184.35</w:t>
            </w:r>
          </w:p>
        </w:tc>
        <w:tc>
          <w:tcPr>
            <w:tcW w:w="953" w:type="dxa"/>
          </w:tcPr>
          <w:p w14:paraId="1539ECBA" w14:textId="77777777" w:rsidR="008D14AC" w:rsidRDefault="00BE1EEC">
            <w:pPr>
              <w:pStyle w:val="TableParagraph"/>
              <w:spacing w:before="1" w:line="240" w:lineRule="auto"/>
              <w:ind w:left="16"/>
              <w:jc w:val="center"/>
              <w:rPr>
                <w:sz w:val="24"/>
              </w:rPr>
            </w:pPr>
            <w:r>
              <w:rPr>
                <w:spacing w:val="-4"/>
                <w:sz w:val="24"/>
              </w:rPr>
              <w:t>14.3</w:t>
            </w:r>
          </w:p>
        </w:tc>
        <w:tc>
          <w:tcPr>
            <w:tcW w:w="1124" w:type="dxa"/>
          </w:tcPr>
          <w:p w14:paraId="6A3B4FF1" w14:textId="77777777" w:rsidR="008D14AC" w:rsidRDefault="00BE1EEC">
            <w:pPr>
              <w:pStyle w:val="TableParagraph"/>
              <w:spacing w:before="1" w:line="240" w:lineRule="auto"/>
              <w:jc w:val="center"/>
              <w:rPr>
                <w:sz w:val="24"/>
              </w:rPr>
            </w:pPr>
            <w:r>
              <w:rPr>
                <w:spacing w:val="-2"/>
                <w:sz w:val="24"/>
              </w:rPr>
              <w:t>240.86</w:t>
            </w:r>
          </w:p>
        </w:tc>
        <w:tc>
          <w:tcPr>
            <w:tcW w:w="1277" w:type="dxa"/>
          </w:tcPr>
          <w:p w14:paraId="0076CF7C" w14:textId="77777777" w:rsidR="008D14AC" w:rsidRDefault="00BE1EEC">
            <w:pPr>
              <w:pStyle w:val="TableParagraph"/>
              <w:spacing w:before="1" w:line="240" w:lineRule="auto"/>
              <w:ind w:left="58" w:right="40"/>
              <w:jc w:val="center"/>
              <w:rPr>
                <w:sz w:val="24"/>
              </w:rPr>
            </w:pPr>
            <w:r>
              <w:rPr>
                <w:spacing w:val="-2"/>
                <w:sz w:val="24"/>
              </w:rPr>
              <w:t>243.22</w:t>
            </w:r>
          </w:p>
        </w:tc>
        <w:tc>
          <w:tcPr>
            <w:tcW w:w="987" w:type="dxa"/>
          </w:tcPr>
          <w:p w14:paraId="69026FFB" w14:textId="77777777" w:rsidR="008D14AC" w:rsidRDefault="00BE1EEC">
            <w:pPr>
              <w:pStyle w:val="TableParagraph"/>
              <w:spacing w:before="1" w:line="240" w:lineRule="auto"/>
              <w:ind w:left="24"/>
              <w:jc w:val="center"/>
              <w:rPr>
                <w:sz w:val="24"/>
              </w:rPr>
            </w:pPr>
            <w:r>
              <w:rPr>
                <w:spacing w:val="-5"/>
                <w:sz w:val="24"/>
              </w:rPr>
              <w:t>1.0</w:t>
            </w:r>
          </w:p>
        </w:tc>
      </w:tr>
      <w:tr w:rsidR="008D14AC" w14:paraId="76E678BB" w14:textId="77777777">
        <w:trPr>
          <w:trHeight w:val="386"/>
        </w:trPr>
        <w:tc>
          <w:tcPr>
            <w:tcW w:w="526" w:type="dxa"/>
          </w:tcPr>
          <w:p w14:paraId="0E97CF64" w14:textId="77777777" w:rsidR="008D14AC" w:rsidRDefault="00BE1EEC">
            <w:pPr>
              <w:pStyle w:val="TableParagraph"/>
              <w:spacing w:line="273" w:lineRule="exact"/>
              <w:ind w:left="14"/>
              <w:jc w:val="center"/>
              <w:rPr>
                <w:b/>
                <w:sz w:val="24"/>
              </w:rPr>
            </w:pPr>
            <w:r>
              <w:rPr>
                <w:b/>
                <w:spacing w:val="-5"/>
                <w:sz w:val="24"/>
              </w:rPr>
              <w:t>8.</w:t>
            </w:r>
          </w:p>
        </w:tc>
        <w:tc>
          <w:tcPr>
            <w:tcW w:w="1844" w:type="dxa"/>
          </w:tcPr>
          <w:p w14:paraId="70FBE234" w14:textId="77777777" w:rsidR="008D14AC" w:rsidRDefault="00BE1EEC">
            <w:pPr>
              <w:pStyle w:val="TableParagraph"/>
              <w:spacing w:line="273" w:lineRule="exact"/>
              <w:ind w:left="20" w:right="11"/>
              <w:jc w:val="center"/>
              <w:rPr>
                <w:b/>
                <w:sz w:val="24"/>
              </w:rPr>
            </w:pPr>
            <w:r>
              <w:rPr>
                <w:b/>
                <w:spacing w:val="-2"/>
                <w:sz w:val="24"/>
              </w:rPr>
              <w:t>Dantewada</w:t>
            </w:r>
          </w:p>
        </w:tc>
        <w:tc>
          <w:tcPr>
            <w:tcW w:w="1133" w:type="dxa"/>
          </w:tcPr>
          <w:p w14:paraId="0A21CB8C" w14:textId="77777777" w:rsidR="008D14AC" w:rsidRDefault="00BE1EEC">
            <w:pPr>
              <w:pStyle w:val="TableParagraph"/>
              <w:spacing w:line="273" w:lineRule="exact"/>
              <w:ind w:left="15" w:right="5"/>
              <w:jc w:val="center"/>
              <w:rPr>
                <w:sz w:val="24"/>
              </w:rPr>
            </w:pPr>
            <w:r>
              <w:rPr>
                <w:spacing w:val="-2"/>
                <w:sz w:val="24"/>
              </w:rPr>
              <w:t>70.68</w:t>
            </w:r>
          </w:p>
        </w:tc>
        <w:tc>
          <w:tcPr>
            <w:tcW w:w="1275" w:type="dxa"/>
          </w:tcPr>
          <w:p w14:paraId="4D8A67A4" w14:textId="77777777" w:rsidR="008D14AC" w:rsidRDefault="00BE1EEC">
            <w:pPr>
              <w:pStyle w:val="TableParagraph"/>
              <w:spacing w:line="273" w:lineRule="exact"/>
              <w:ind w:left="56" w:right="35"/>
              <w:jc w:val="center"/>
              <w:rPr>
                <w:sz w:val="24"/>
              </w:rPr>
            </w:pPr>
            <w:r>
              <w:rPr>
                <w:spacing w:val="-2"/>
                <w:sz w:val="24"/>
              </w:rPr>
              <w:t>39.25</w:t>
            </w:r>
          </w:p>
        </w:tc>
        <w:tc>
          <w:tcPr>
            <w:tcW w:w="953" w:type="dxa"/>
          </w:tcPr>
          <w:p w14:paraId="51B6D7BE" w14:textId="77777777" w:rsidR="008D14AC" w:rsidRDefault="00BE1EEC">
            <w:pPr>
              <w:pStyle w:val="TableParagraph"/>
              <w:spacing w:line="273" w:lineRule="exact"/>
              <w:ind w:left="16"/>
              <w:jc w:val="center"/>
              <w:rPr>
                <w:sz w:val="24"/>
              </w:rPr>
            </w:pPr>
            <w:r>
              <w:rPr>
                <w:spacing w:val="-4"/>
                <w:sz w:val="24"/>
              </w:rPr>
              <w:t>44.5</w:t>
            </w:r>
          </w:p>
        </w:tc>
        <w:tc>
          <w:tcPr>
            <w:tcW w:w="1124" w:type="dxa"/>
          </w:tcPr>
          <w:p w14:paraId="6E7F73B4" w14:textId="77777777" w:rsidR="008D14AC" w:rsidRDefault="00BE1EEC">
            <w:pPr>
              <w:pStyle w:val="TableParagraph"/>
              <w:spacing w:line="273" w:lineRule="exact"/>
              <w:jc w:val="center"/>
              <w:rPr>
                <w:sz w:val="24"/>
              </w:rPr>
            </w:pPr>
            <w:r>
              <w:rPr>
                <w:spacing w:val="-2"/>
                <w:sz w:val="24"/>
              </w:rPr>
              <w:t>71.00</w:t>
            </w:r>
          </w:p>
        </w:tc>
        <w:tc>
          <w:tcPr>
            <w:tcW w:w="1277" w:type="dxa"/>
          </w:tcPr>
          <w:p w14:paraId="2A86BEDF" w14:textId="77777777" w:rsidR="008D14AC" w:rsidRDefault="00BE1EEC">
            <w:pPr>
              <w:pStyle w:val="TableParagraph"/>
              <w:spacing w:line="273" w:lineRule="exact"/>
              <w:ind w:left="58" w:right="40"/>
              <w:jc w:val="center"/>
              <w:rPr>
                <w:sz w:val="24"/>
              </w:rPr>
            </w:pPr>
            <w:r>
              <w:rPr>
                <w:spacing w:val="-2"/>
                <w:sz w:val="24"/>
              </w:rPr>
              <w:t>40.47</w:t>
            </w:r>
          </w:p>
        </w:tc>
        <w:tc>
          <w:tcPr>
            <w:tcW w:w="987" w:type="dxa"/>
          </w:tcPr>
          <w:p w14:paraId="0E553BDE" w14:textId="77777777" w:rsidR="008D14AC" w:rsidRDefault="00BE1EEC">
            <w:pPr>
              <w:pStyle w:val="TableParagraph"/>
              <w:spacing w:line="273" w:lineRule="exact"/>
              <w:ind w:left="24"/>
              <w:jc w:val="center"/>
              <w:rPr>
                <w:sz w:val="24"/>
              </w:rPr>
            </w:pPr>
            <w:r>
              <w:rPr>
                <w:spacing w:val="-4"/>
                <w:sz w:val="24"/>
              </w:rPr>
              <w:t>43.0</w:t>
            </w:r>
          </w:p>
        </w:tc>
      </w:tr>
      <w:tr w:rsidR="008D14AC" w14:paraId="78B04C38" w14:textId="77777777">
        <w:trPr>
          <w:trHeight w:val="388"/>
        </w:trPr>
        <w:tc>
          <w:tcPr>
            <w:tcW w:w="526" w:type="dxa"/>
          </w:tcPr>
          <w:p w14:paraId="02B289E9" w14:textId="77777777" w:rsidR="008D14AC" w:rsidRDefault="00BE1EEC">
            <w:pPr>
              <w:pStyle w:val="TableParagraph"/>
              <w:spacing w:line="273" w:lineRule="exact"/>
              <w:ind w:left="14"/>
              <w:jc w:val="center"/>
              <w:rPr>
                <w:b/>
                <w:sz w:val="24"/>
              </w:rPr>
            </w:pPr>
            <w:r>
              <w:rPr>
                <w:b/>
                <w:spacing w:val="-5"/>
                <w:sz w:val="24"/>
              </w:rPr>
              <w:t>9.</w:t>
            </w:r>
          </w:p>
        </w:tc>
        <w:tc>
          <w:tcPr>
            <w:tcW w:w="1844" w:type="dxa"/>
          </w:tcPr>
          <w:p w14:paraId="16615962" w14:textId="77777777" w:rsidR="008D14AC" w:rsidRDefault="00BE1EEC">
            <w:pPr>
              <w:pStyle w:val="TableParagraph"/>
              <w:spacing w:line="273" w:lineRule="exact"/>
              <w:ind w:left="20" w:right="11"/>
              <w:jc w:val="center"/>
              <w:rPr>
                <w:b/>
                <w:sz w:val="24"/>
              </w:rPr>
            </w:pPr>
            <w:proofErr w:type="spellStart"/>
            <w:r>
              <w:rPr>
                <w:b/>
                <w:spacing w:val="-2"/>
                <w:sz w:val="24"/>
              </w:rPr>
              <w:t>Dhamtari</w:t>
            </w:r>
            <w:proofErr w:type="spellEnd"/>
          </w:p>
        </w:tc>
        <w:tc>
          <w:tcPr>
            <w:tcW w:w="1133" w:type="dxa"/>
          </w:tcPr>
          <w:p w14:paraId="2FAEBEC0" w14:textId="77777777" w:rsidR="008D14AC" w:rsidRDefault="00BE1EEC">
            <w:pPr>
              <w:pStyle w:val="TableParagraph"/>
              <w:spacing w:line="273" w:lineRule="exact"/>
              <w:ind w:left="15" w:right="5"/>
              <w:jc w:val="center"/>
              <w:rPr>
                <w:sz w:val="24"/>
              </w:rPr>
            </w:pPr>
            <w:r>
              <w:rPr>
                <w:spacing w:val="-2"/>
                <w:sz w:val="24"/>
              </w:rPr>
              <w:t>140.16</w:t>
            </w:r>
          </w:p>
        </w:tc>
        <w:tc>
          <w:tcPr>
            <w:tcW w:w="1275" w:type="dxa"/>
          </w:tcPr>
          <w:p w14:paraId="5DD8946E" w14:textId="77777777" w:rsidR="008D14AC" w:rsidRDefault="00BE1EEC">
            <w:pPr>
              <w:pStyle w:val="TableParagraph"/>
              <w:spacing w:line="273" w:lineRule="exact"/>
              <w:ind w:left="56" w:right="35"/>
              <w:jc w:val="center"/>
              <w:rPr>
                <w:sz w:val="24"/>
              </w:rPr>
            </w:pPr>
            <w:r>
              <w:rPr>
                <w:spacing w:val="-2"/>
                <w:sz w:val="24"/>
              </w:rPr>
              <w:t>144.83</w:t>
            </w:r>
          </w:p>
        </w:tc>
        <w:tc>
          <w:tcPr>
            <w:tcW w:w="953" w:type="dxa"/>
          </w:tcPr>
          <w:p w14:paraId="58C32124" w14:textId="77777777" w:rsidR="008D14AC" w:rsidRDefault="00BE1EEC">
            <w:pPr>
              <w:pStyle w:val="TableParagraph"/>
              <w:spacing w:line="273" w:lineRule="exact"/>
              <w:ind w:left="16"/>
              <w:jc w:val="center"/>
              <w:rPr>
                <w:sz w:val="24"/>
              </w:rPr>
            </w:pPr>
            <w:r>
              <w:rPr>
                <w:spacing w:val="-5"/>
                <w:sz w:val="24"/>
              </w:rPr>
              <w:t>0.0</w:t>
            </w:r>
          </w:p>
        </w:tc>
        <w:tc>
          <w:tcPr>
            <w:tcW w:w="1124" w:type="dxa"/>
          </w:tcPr>
          <w:p w14:paraId="50DB5278" w14:textId="77777777" w:rsidR="008D14AC" w:rsidRDefault="00BE1EEC">
            <w:pPr>
              <w:pStyle w:val="TableParagraph"/>
              <w:spacing w:line="273" w:lineRule="exact"/>
              <w:jc w:val="center"/>
              <w:rPr>
                <w:sz w:val="24"/>
              </w:rPr>
            </w:pPr>
            <w:r>
              <w:rPr>
                <w:spacing w:val="-2"/>
                <w:sz w:val="24"/>
              </w:rPr>
              <w:t>188.68</w:t>
            </w:r>
          </w:p>
        </w:tc>
        <w:tc>
          <w:tcPr>
            <w:tcW w:w="1277" w:type="dxa"/>
          </w:tcPr>
          <w:p w14:paraId="08F7B11F" w14:textId="77777777" w:rsidR="008D14AC" w:rsidRDefault="00BE1EEC">
            <w:pPr>
              <w:pStyle w:val="TableParagraph"/>
              <w:spacing w:line="273" w:lineRule="exact"/>
              <w:ind w:left="58" w:right="40"/>
              <w:jc w:val="center"/>
              <w:rPr>
                <w:sz w:val="24"/>
              </w:rPr>
            </w:pPr>
            <w:r>
              <w:rPr>
                <w:spacing w:val="-2"/>
                <w:sz w:val="24"/>
              </w:rPr>
              <w:t>154.28</w:t>
            </w:r>
          </w:p>
        </w:tc>
        <w:tc>
          <w:tcPr>
            <w:tcW w:w="987" w:type="dxa"/>
          </w:tcPr>
          <w:p w14:paraId="2152987A" w14:textId="77777777" w:rsidR="008D14AC" w:rsidRDefault="00BE1EEC">
            <w:pPr>
              <w:pStyle w:val="TableParagraph"/>
              <w:spacing w:line="273" w:lineRule="exact"/>
              <w:ind w:left="24"/>
              <w:jc w:val="center"/>
              <w:rPr>
                <w:sz w:val="24"/>
              </w:rPr>
            </w:pPr>
            <w:r>
              <w:rPr>
                <w:spacing w:val="-4"/>
                <w:sz w:val="24"/>
              </w:rPr>
              <w:t>17.7</w:t>
            </w:r>
          </w:p>
        </w:tc>
      </w:tr>
      <w:tr w:rsidR="008D14AC" w14:paraId="63932244" w14:textId="77777777">
        <w:trPr>
          <w:trHeight w:val="386"/>
        </w:trPr>
        <w:tc>
          <w:tcPr>
            <w:tcW w:w="526" w:type="dxa"/>
          </w:tcPr>
          <w:p w14:paraId="1E6900A0" w14:textId="77777777" w:rsidR="008D14AC" w:rsidRDefault="00BE1EEC">
            <w:pPr>
              <w:pStyle w:val="TableParagraph"/>
              <w:spacing w:line="273" w:lineRule="exact"/>
              <w:ind w:left="14"/>
              <w:jc w:val="center"/>
              <w:rPr>
                <w:b/>
                <w:sz w:val="24"/>
              </w:rPr>
            </w:pPr>
            <w:r>
              <w:rPr>
                <w:b/>
                <w:spacing w:val="-5"/>
                <w:sz w:val="24"/>
              </w:rPr>
              <w:t>10.</w:t>
            </w:r>
          </w:p>
        </w:tc>
        <w:tc>
          <w:tcPr>
            <w:tcW w:w="1844" w:type="dxa"/>
          </w:tcPr>
          <w:p w14:paraId="3D49AC67" w14:textId="77777777" w:rsidR="008D14AC" w:rsidRDefault="00BE1EEC">
            <w:pPr>
              <w:pStyle w:val="TableParagraph"/>
              <w:spacing w:line="273" w:lineRule="exact"/>
              <w:ind w:left="20" w:right="7"/>
              <w:jc w:val="center"/>
              <w:rPr>
                <w:b/>
                <w:sz w:val="24"/>
              </w:rPr>
            </w:pPr>
            <w:r>
              <w:rPr>
                <w:b/>
                <w:spacing w:val="-4"/>
                <w:sz w:val="24"/>
              </w:rPr>
              <w:t>Durg</w:t>
            </w:r>
          </w:p>
        </w:tc>
        <w:tc>
          <w:tcPr>
            <w:tcW w:w="1133" w:type="dxa"/>
          </w:tcPr>
          <w:p w14:paraId="4E67C0B0" w14:textId="77777777" w:rsidR="008D14AC" w:rsidRDefault="00BE1EEC">
            <w:pPr>
              <w:pStyle w:val="TableParagraph"/>
              <w:spacing w:line="273" w:lineRule="exact"/>
              <w:ind w:left="15" w:right="5"/>
              <w:jc w:val="center"/>
              <w:rPr>
                <w:sz w:val="24"/>
              </w:rPr>
            </w:pPr>
            <w:r>
              <w:rPr>
                <w:spacing w:val="-2"/>
                <w:sz w:val="24"/>
              </w:rPr>
              <w:t>125.99</w:t>
            </w:r>
          </w:p>
        </w:tc>
        <w:tc>
          <w:tcPr>
            <w:tcW w:w="1275" w:type="dxa"/>
          </w:tcPr>
          <w:p w14:paraId="7D57EE89" w14:textId="77777777" w:rsidR="008D14AC" w:rsidRDefault="00BE1EEC">
            <w:pPr>
              <w:pStyle w:val="TableParagraph"/>
              <w:spacing w:line="273" w:lineRule="exact"/>
              <w:ind w:left="56" w:right="35"/>
              <w:jc w:val="center"/>
              <w:rPr>
                <w:sz w:val="24"/>
              </w:rPr>
            </w:pPr>
            <w:r>
              <w:rPr>
                <w:spacing w:val="-2"/>
                <w:sz w:val="24"/>
              </w:rPr>
              <w:t>129.73</w:t>
            </w:r>
          </w:p>
        </w:tc>
        <w:tc>
          <w:tcPr>
            <w:tcW w:w="953" w:type="dxa"/>
          </w:tcPr>
          <w:p w14:paraId="3166EC5D" w14:textId="77777777" w:rsidR="008D14AC" w:rsidRDefault="00BE1EEC">
            <w:pPr>
              <w:pStyle w:val="TableParagraph"/>
              <w:spacing w:line="273" w:lineRule="exact"/>
              <w:ind w:left="16"/>
              <w:jc w:val="center"/>
              <w:rPr>
                <w:sz w:val="24"/>
              </w:rPr>
            </w:pPr>
            <w:r>
              <w:rPr>
                <w:spacing w:val="-5"/>
                <w:sz w:val="24"/>
              </w:rPr>
              <w:t>2.3</w:t>
            </w:r>
          </w:p>
        </w:tc>
        <w:tc>
          <w:tcPr>
            <w:tcW w:w="1124" w:type="dxa"/>
          </w:tcPr>
          <w:p w14:paraId="54868985" w14:textId="77777777" w:rsidR="008D14AC" w:rsidRDefault="00BE1EEC">
            <w:pPr>
              <w:pStyle w:val="TableParagraph"/>
              <w:spacing w:line="273" w:lineRule="exact"/>
              <w:jc w:val="center"/>
              <w:rPr>
                <w:sz w:val="24"/>
              </w:rPr>
            </w:pPr>
            <w:r>
              <w:rPr>
                <w:spacing w:val="-2"/>
                <w:sz w:val="24"/>
              </w:rPr>
              <w:t>139.11</w:t>
            </w:r>
          </w:p>
        </w:tc>
        <w:tc>
          <w:tcPr>
            <w:tcW w:w="1277" w:type="dxa"/>
          </w:tcPr>
          <w:p w14:paraId="48569612" w14:textId="77777777" w:rsidR="008D14AC" w:rsidRDefault="00BE1EEC">
            <w:pPr>
              <w:pStyle w:val="TableParagraph"/>
              <w:spacing w:line="273" w:lineRule="exact"/>
              <w:ind w:left="58" w:right="40"/>
              <w:jc w:val="center"/>
              <w:rPr>
                <w:sz w:val="24"/>
              </w:rPr>
            </w:pPr>
            <w:r>
              <w:rPr>
                <w:spacing w:val="-2"/>
                <w:sz w:val="24"/>
              </w:rPr>
              <w:t>137.59</w:t>
            </w:r>
          </w:p>
        </w:tc>
        <w:tc>
          <w:tcPr>
            <w:tcW w:w="987" w:type="dxa"/>
          </w:tcPr>
          <w:p w14:paraId="3CC819D0" w14:textId="77777777" w:rsidR="008D14AC" w:rsidRDefault="00BE1EEC">
            <w:pPr>
              <w:pStyle w:val="TableParagraph"/>
              <w:spacing w:line="273" w:lineRule="exact"/>
              <w:ind w:left="24"/>
              <w:jc w:val="center"/>
              <w:rPr>
                <w:sz w:val="24"/>
              </w:rPr>
            </w:pPr>
            <w:r>
              <w:rPr>
                <w:spacing w:val="-5"/>
                <w:sz w:val="24"/>
              </w:rPr>
              <w:t>1.1</w:t>
            </w:r>
          </w:p>
        </w:tc>
      </w:tr>
      <w:tr w:rsidR="008D14AC" w14:paraId="3BBF8F17" w14:textId="77777777">
        <w:trPr>
          <w:trHeight w:val="386"/>
        </w:trPr>
        <w:tc>
          <w:tcPr>
            <w:tcW w:w="526" w:type="dxa"/>
          </w:tcPr>
          <w:p w14:paraId="1E968583" w14:textId="77777777" w:rsidR="008D14AC" w:rsidRDefault="00BE1EEC">
            <w:pPr>
              <w:pStyle w:val="TableParagraph"/>
              <w:spacing w:line="273" w:lineRule="exact"/>
              <w:ind w:left="14"/>
              <w:jc w:val="center"/>
              <w:rPr>
                <w:b/>
                <w:sz w:val="24"/>
              </w:rPr>
            </w:pPr>
            <w:r>
              <w:rPr>
                <w:b/>
                <w:spacing w:val="-5"/>
                <w:sz w:val="24"/>
              </w:rPr>
              <w:t>11.</w:t>
            </w:r>
          </w:p>
        </w:tc>
        <w:tc>
          <w:tcPr>
            <w:tcW w:w="1844" w:type="dxa"/>
          </w:tcPr>
          <w:p w14:paraId="0F8CC145" w14:textId="77777777" w:rsidR="008D14AC" w:rsidRDefault="00BE1EEC">
            <w:pPr>
              <w:pStyle w:val="TableParagraph"/>
              <w:spacing w:line="273" w:lineRule="exact"/>
              <w:ind w:left="20" w:right="9"/>
              <w:jc w:val="center"/>
              <w:rPr>
                <w:b/>
                <w:sz w:val="24"/>
              </w:rPr>
            </w:pPr>
            <w:proofErr w:type="spellStart"/>
            <w:r>
              <w:rPr>
                <w:b/>
                <w:spacing w:val="-2"/>
                <w:sz w:val="24"/>
              </w:rPr>
              <w:t>Gariyaband</w:t>
            </w:r>
            <w:proofErr w:type="spellEnd"/>
          </w:p>
        </w:tc>
        <w:tc>
          <w:tcPr>
            <w:tcW w:w="1133" w:type="dxa"/>
          </w:tcPr>
          <w:p w14:paraId="25DF1CE7" w14:textId="77777777" w:rsidR="008D14AC" w:rsidRDefault="00BE1EEC">
            <w:pPr>
              <w:pStyle w:val="TableParagraph"/>
              <w:spacing w:line="273" w:lineRule="exact"/>
              <w:ind w:left="15" w:right="5"/>
              <w:jc w:val="center"/>
              <w:rPr>
                <w:sz w:val="24"/>
              </w:rPr>
            </w:pPr>
            <w:r>
              <w:rPr>
                <w:spacing w:val="-2"/>
                <w:sz w:val="24"/>
              </w:rPr>
              <w:t>129.69</w:t>
            </w:r>
          </w:p>
        </w:tc>
        <w:tc>
          <w:tcPr>
            <w:tcW w:w="1275" w:type="dxa"/>
          </w:tcPr>
          <w:p w14:paraId="7B64A387" w14:textId="77777777" w:rsidR="008D14AC" w:rsidRDefault="00BE1EEC">
            <w:pPr>
              <w:pStyle w:val="TableParagraph"/>
              <w:spacing w:line="273" w:lineRule="exact"/>
              <w:ind w:left="56" w:right="35"/>
              <w:jc w:val="center"/>
              <w:rPr>
                <w:sz w:val="24"/>
              </w:rPr>
            </w:pPr>
            <w:r>
              <w:rPr>
                <w:spacing w:val="-2"/>
                <w:sz w:val="24"/>
              </w:rPr>
              <w:t>142.42</w:t>
            </w:r>
          </w:p>
        </w:tc>
        <w:tc>
          <w:tcPr>
            <w:tcW w:w="953" w:type="dxa"/>
          </w:tcPr>
          <w:p w14:paraId="5EE27B89" w14:textId="77777777" w:rsidR="008D14AC" w:rsidRDefault="00BE1EEC">
            <w:pPr>
              <w:pStyle w:val="TableParagraph"/>
              <w:spacing w:line="273" w:lineRule="exact"/>
              <w:ind w:left="16"/>
              <w:jc w:val="center"/>
              <w:rPr>
                <w:sz w:val="24"/>
              </w:rPr>
            </w:pPr>
            <w:r>
              <w:rPr>
                <w:spacing w:val="-5"/>
                <w:sz w:val="24"/>
              </w:rPr>
              <w:t>1.8</w:t>
            </w:r>
          </w:p>
        </w:tc>
        <w:tc>
          <w:tcPr>
            <w:tcW w:w="1124" w:type="dxa"/>
          </w:tcPr>
          <w:p w14:paraId="31AA1C99" w14:textId="77777777" w:rsidR="008D14AC" w:rsidRDefault="00BE1EEC">
            <w:pPr>
              <w:pStyle w:val="TableParagraph"/>
              <w:spacing w:line="273" w:lineRule="exact"/>
              <w:jc w:val="center"/>
              <w:rPr>
                <w:sz w:val="24"/>
              </w:rPr>
            </w:pPr>
            <w:r>
              <w:rPr>
                <w:spacing w:val="-2"/>
                <w:sz w:val="24"/>
              </w:rPr>
              <w:t>141.10</w:t>
            </w:r>
          </w:p>
        </w:tc>
        <w:tc>
          <w:tcPr>
            <w:tcW w:w="1277" w:type="dxa"/>
          </w:tcPr>
          <w:p w14:paraId="6617EDA6" w14:textId="77777777" w:rsidR="008D14AC" w:rsidRDefault="00BE1EEC">
            <w:pPr>
              <w:pStyle w:val="TableParagraph"/>
              <w:spacing w:line="273" w:lineRule="exact"/>
              <w:ind w:left="58" w:right="40"/>
              <w:jc w:val="center"/>
              <w:rPr>
                <w:sz w:val="24"/>
              </w:rPr>
            </w:pPr>
            <w:r>
              <w:rPr>
                <w:spacing w:val="-2"/>
                <w:sz w:val="24"/>
              </w:rPr>
              <w:t>133.13</w:t>
            </w:r>
          </w:p>
        </w:tc>
        <w:tc>
          <w:tcPr>
            <w:tcW w:w="987" w:type="dxa"/>
          </w:tcPr>
          <w:p w14:paraId="3F04F1DD" w14:textId="77777777" w:rsidR="008D14AC" w:rsidRDefault="00BE1EEC">
            <w:pPr>
              <w:pStyle w:val="TableParagraph"/>
              <w:spacing w:line="273" w:lineRule="exact"/>
              <w:ind w:left="24"/>
              <w:jc w:val="center"/>
              <w:rPr>
                <w:sz w:val="24"/>
              </w:rPr>
            </w:pPr>
            <w:r>
              <w:rPr>
                <w:spacing w:val="-5"/>
                <w:sz w:val="24"/>
              </w:rPr>
              <w:t>5.6</w:t>
            </w:r>
          </w:p>
        </w:tc>
      </w:tr>
      <w:tr w:rsidR="008D14AC" w14:paraId="633E9087" w14:textId="77777777">
        <w:trPr>
          <w:trHeight w:val="388"/>
        </w:trPr>
        <w:tc>
          <w:tcPr>
            <w:tcW w:w="526" w:type="dxa"/>
          </w:tcPr>
          <w:p w14:paraId="3EE13D19" w14:textId="77777777" w:rsidR="008D14AC" w:rsidRDefault="00BE1EEC">
            <w:pPr>
              <w:pStyle w:val="TableParagraph"/>
              <w:spacing w:line="275" w:lineRule="exact"/>
              <w:ind w:left="14"/>
              <w:jc w:val="center"/>
              <w:rPr>
                <w:b/>
                <w:sz w:val="24"/>
              </w:rPr>
            </w:pPr>
            <w:r>
              <w:rPr>
                <w:b/>
                <w:spacing w:val="-5"/>
                <w:sz w:val="24"/>
              </w:rPr>
              <w:t>12.</w:t>
            </w:r>
          </w:p>
        </w:tc>
        <w:tc>
          <w:tcPr>
            <w:tcW w:w="1844" w:type="dxa"/>
          </w:tcPr>
          <w:p w14:paraId="61F1B675" w14:textId="77777777" w:rsidR="008D14AC" w:rsidRDefault="00BE1EEC">
            <w:pPr>
              <w:pStyle w:val="TableParagraph"/>
              <w:spacing w:line="275" w:lineRule="exact"/>
              <w:ind w:left="20" w:right="1"/>
              <w:jc w:val="center"/>
              <w:rPr>
                <w:b/>
                <w:sz w:val="24"/>
              </w:rPr>
            </w:pPr>
            <w:proofErr w:type="spellStart"/>
            <w:r>
              <w:rPr>
                <w:b/>
                <w:spacing w:val="-2"/>
                <w:sz w:val="24"/>
              </w:rPr>
              <w:t>JanjgirChampa</w:t>
            </w:r>
            <w:proofErr w:type="spellEnd"/>
          </w:p>
        </w:tc>
        <w:tc>
          <w:tcPr>
            <w:tcW w:w="1133" w:type="dxa"/>
          </w:tcPr>
          <w:p w14:paraId="10F18032" w14:textId="77777777" w:rsidR="008D14AC" w:rsidRDefault="00BE1EEC">
            <w:pPr>
              <w:pStyle w:val="TableParagraph"/>
              <w:spacing w:line="275" w:lineRule="exact"/>
              <w:ind w:left="15" w:right="5"/>
              <w:jc w:val="center"/>
              <w:rPr>
                <w:sz w:val="24"/>
              </w:rPr>
            </w:pPr>
            <w:r>
              <w:rPr>
                <w:spacing w:val="-2"/>
                <w:sz w:val="24"/>
              </w:rPr>
              <w:t>250.24</w:t>
            </w:r>
          </w:p>
        </w:tc>
        <w:tc>
          <w:tcPr>
            <w:tcW w:w="1275" w:type="dxa"/>
          </w:tcPr>
          <w:p w14:paraId="1BCFC1E7" w14:textId="77777777" w:rsidR="008D14AC" w:rsidRDefault="00BE1EEC">
            <w:pPr>
              <w:pStyle w:val="TableParagraph"/>
              <w:spacing w:line="275" w:lineRule="exact"/>
              <w:ind w:left="56" w:right="35"/>
              <w:jc w:val="center"/>
              <w:rPr>
                <w:sz w:val="24"/>
              </w:rPr>
            </w:pPr>
            <w:r>
              <w:rPr>
                <w:spacing w:val="-2"/>
                <w:sz w:val="24"/>
              </w:rPr>
              <w:t>255.99</w:t>
            </w:r>
          </w:p>
        </w:tc>
        <w:tc>
          <w:tcPr>
            <w:tcW w:w="953" w:type="dxa"/>
          </w:tcPr>
          <w:p w14:paraId="0C4E7631" w14:textId="77777777" w:rsidR="008D14AC" w:rsidRDefault="00BE1EEC">
            <w:pPr>
              <w:pStyle w:val="TableParagraph"/>
              <w:spacing w:line="275" w:lineRule="exact"/>
              <w:ind w:left="16"/>
              <w:jc w:val="center"/>
              <w:rPr>
                <w:sz w:val="24"/>
              </w:rPr>
            </w:pPr>
            <w:r>
              <w:rPr>
                <w:spacing w:val="-5"/>
                <w:sz w:val="24"/>
              </w:rPr>
              <w:t>0.5</w:t>
            </w:r>
          </w:p>
        </w:tc>
        <w:tc>
          <w:tcPr>
            <w:tcW w:w="1124" w:type="dxa"/>
          </w:tcPr>
          <w:p w14:paraId="3918DCEA" w14:textId="77777777" w:rsidR="008D14AC" w:rsidRDefault="00BE1EEC">
            <w:pPr>
              <w:pStyle w:val="TableParagraph"/>
              <w:spacing w:line="275" w:lineRule="exact"/>
              <w:jc w:val="center"/>
              <w:rPr>
                <w:sz w:val="24"/>
              </w:rPr>
            </w:pPr>
            <w:r>
              <w:rPr>
                <w:spacing w:val="-2"/>
                <w:sz w:val="24"/>
              </w:rPr>
              <w:t>262.44</w:t>
            </w:r>
          </w:p>
        </w:tc>
        <w:tc>
          <w:tcPr>
            <w:tcW w:w="1277" w:type="dxa"/>
          </w:tcPr>
          <w:p w14:paraId="09DFCFCF" w14:textId="77777777" w:rsidR="008D14AC" w:rsidRDefault="00BE1EEC">
            <w:pPr>
              <w:pStyle w:val="TableParagraph"/>
              <w:spacing w:line="275" w:lineRule="exact"/>
              <w:ind w:left="58" w:right="40"/>
              <w:jc w:val="center"/>
              <w:rPr>
                <w:sz w:val="24"/>
              </w:rPr>
            </w:pPr>
            <w:r>
              <w:rPr>
                <w:spacing w:val="-2"/>
                <w:sz w:val="24"/>
              </w:rPr>
              <w:t>265.76</w:t>
            </w:r>
          </w:p>
        </w:tc>
        <w:tc>
          <w:tcPr>
            <w:tcW w:w="987" w:type="dxa"/>
          </w:tcPr>
          <w:p w14:paraId="6A33E0A9" w14:textId="77777777" w:rsidR="008D14AC" w:rsidRDefault="00BE1EEC">
            <w:pPr>
              <w:pStyle w:val="TableParagraph"/>
              <w:spacing w:line="275" w:lineRule="exact"/>
              <w:ind w:left="24"/>
              <w:jc w:val="center"/>
              <w:rPr>
                <w:sz w:val="24"/>
              </w:rPr>
            </w:pPr>
            <w:r>
              <w:rPr>
                <w:spacing w:val="-5"/>
                <w:sz w:val="24"/>
              </w:rPr>
              <w:t>1.3</w:t>
            </w:r>
          </w:p>
        </w:tc>
      </w:tr>
      <w:tr w:rsidR="008D14AC" w14:paraId="15FECA32" w14:textId="77777777">
        <w:trPr>
          <w:trHeight w:val="386"/>
        </w:trPr>
        <w:tc>
          <w:tcPr>
            <w:tcW w:w="526" w:type="dxa"/>
          </w:tcPr>
          <w:p w14:paraId="723B82C7" w14:textId="77777777" w:rsidR="008D14AC" w:rsidRDefault="00BE1EEC">
            <w:pPr>
              <w:pStyle w:val="TableParagraph"/>
              <w:spacing w:line="271" w:lineRule="exact"/>
              <w:ind w:left="14"/>
              <w:jc w:val="center"/>
              <w:rPr>
                <w:b/>
                <w:sz w:val="24"/>
              </w:rPr>
            </w:pPr>
            <w:r>
              <w:rPr>
                <w:b/>
                <w:spacing w:val="-5"/>
                <w:sz w:val="24"/>
              </w:rPr>
              <w:t>13.</w:t>
            </w:r>
          </w:p>
        </w:tc>
        <w:tc>
          <w:tcPr>
            <w:tcW w:w="1844" w:type="dxa"/>
          </w:tcPr>
          <w:p w14:paraId="7014F02B" w14:textId="77777777" w:rsidR="008D14AC" w:rsidRDefault="00BE1EEC">
            <w:pPr>
              <w:pStyle w:val="TableParagraph"/>
              <w:spacing w:line="271" w:lineRule="exact"/>
              <w:ind w:left="20"/>
              <w:jc w:val="center"/>
              <w:rPr>
                <w:b/>
                <w:sz w:val="24"/>
              </w:rPr>
            </w:pPr>
            <w:proofErr w:type="spellStart"/>
            <w:r>
              <w:rPr>
                <w:b/>
                <w:spacing w:val="-2"/>
                <w:sz w:val="24"/>
              </w:rPr>
              <w:t>Jashpur</w:t>
            </w:r>
            <w:proofErr w:type="spellEnd"/>
          </w:p>
        </w:tc>
        <w:tc>
          <w:tcPr>
            <w:tcW w:w="1133" w:type="dxa"/>
          </w:tcPr>
          <w:p w14:paraId="6E4EA6C4" w14:textId="77777777" w:rsidR="008D14AC" w:rsidRDefault="00BE1EEC">
            <w:pPr>
              <w:pStyle w:val="TableParagraph"/>
              <w:spacing w:line="271" w:lineRule="exact"/>
              <w:ind w:left="15" w:right="5"/>
              <w:jc w:val="center"/>
              <w:rPr>
                <w:sz w:val="24"/>
              </w:rPr>
            </w:pPr>
            <w:r>
              <w:rPr>
                <w:spacing w:val="-2"/>
                <w:sz w:val="24"/>
              </w:rPr>
              <w:t>183.35</w:t>
            </w:r>
          </w:p>
        </w:tc>
        <w:tc>
          <w:tcPr>
            <w:tcW w:w="1275" w:type="dxa"/>
          </w:tcPr>
          <w:p w14:paraId="5A60A4DD" w14:textId="77777777" w:rsidR="008D14AC" w:rsidRDefault="00BE1EEC">
            <w:pPr>
              <w:pStyle w:val="TableParagraph"/>
              <w:spacing w:line="271" w:lineRule="exact"/>
              <w:ind w:left="56" w:right="35"/>
              <w:jc w:val="center"/>
              <w:rPr>
                <w:sz w:val="24"/>
              </w:rPr>
            </w:pPr>
            <w:r>
              <w:rPr>
                <w:spacing w:val="-2"/>
                <w:sz w:val="24"/>
              </w:rPr>
              <w:t>207.32</w:t>
            </w:r>
          </w:p>
        </w:tc>
        <w:tc>
          <w:tcPr>
            <w:tcW w:w="953" w:type="dxa"/>
          </w:tcPr>
          <w:p w14:paraId="48A18F45" w14:textId="77777777" w:rsidR="008D14AC" w:rsidRDefault="00BE1EEC">
            <w:pPr>
              <w:pStyle w:val="TableParagraph"/>
              <w:spacing w:line="271" w:lineRule="exact"/>
              <w:ind w:left="16"/>
              <w:jc w:val="center"/>
              <w:rPr>
                <w:sz w:val="24"/>
              </w:rPr>
            </w:pPr>
            <w:r>
              <w:rPr>
                <w:spacing w:val="-4"/>
                <w:sz w:val="24"/>
              </w:rPr>
              <w:t>12.7</w:t>
            </w:r>
          </w:p>
        </w:tc>
        <w:tc>
          <w:tcPr>
            <w:tcW w:w="1124" w:type="dxa"/>
          </w:tcPr>
          <w:p w14:paraId="790233DD" w14:textId="77777777" w:rsidR="008D14AC" w:rsidRDefault="00BE1EEC">
            <w:pPr>
              <w:pStyle w:val="TableParagraph"/>
              <w:spacing w:line="271" w:lineRule="exact"/>
              <w:jc w:val="center"/>
              <w:rPr>
                <w:sz w:val="24"/>
              </w:rPr>
            </w:pPr>
            <w:r>
              <w:rPr>
                <w:spacing w:val="-2"/>
                <w:sz w:val="24"/>
              </w:rPr>
              <w:t>184.27</w:t>
            </w:r>
          </w:p>
        </w:tc>
        <w:tc>
          <w:tcPr>
            <w:tcW w:w="1277" w:type="dxa"/>
          </w:tcPr>
          <w:p w14:paraId="648C9168" w14:textId="77777777" w:rsidR="008D14AC" w:rsidRDefault="00BE1EEC">
            <w:pPr>
              <w:pStyle w:val="TableParagraph"/>
              <w:spacing w:line="271" w:lineRule="exact"/>
              <w:ind w:left="58" w:right="40"/>
              <w:jc w:val="center"/>
              <w:rPr>
                <w:sz w:val="24"/>
              </w:rPr>
            </w:pPr>
            <w:r>
              <w:rPr>
                <w:spacing w:val="-2"/>
                <w:sz w:val="24"/>
              </w:rPr>
              <w:t>213.28</w:t>
            </w:r>
          </w:p>
        </w:tc>
        <w:tc>
          <w:tcPr>
            <w:tcW w:w="987" w:type="dxa"/>
          </w:tcPr>
          <w:p w14:paraId="7FB320D0" w14:textId="77777777" w:rsidR="008D14AC" w:rsidRDefault="00BE1EEC">
            <w:pPr>
              <w:pStyle w:val="TableParagraph"/>
              <w:spacing w:line="271" w:lineRule="exact"/>
              <w:ind w:left="24"/>
              <w:jc w:val="center"/>
              <w:rPr>
                <w:sz w:val="24"/>
              </w:rPr>
            </w:pPr>
            <w:r>
              <w:rPr>
                <w:spacing w:val="-4"/>
                <w:sz w:val="24"/>
              </w:rPr>
              <w:t>15.7</w:t>
            </w:r>
          </w:p>
        </w:tc>
      </w:tr>
    </w:tbl>
    <w:p w14:paraId="6A9F92BD" w14:textId="77777777" w:rsidR="008D14AC" w:rsidRDefault="008D14AC">
      <w:pPr>
        <w:pStyle w:val="TableParagraph"/>
        <w:spacing w:line="271" w:lineRule="exact"/>
        <w:jc w:val="center"/>
        <w:rPr>
          <w:sz w:val="24"/>
        </w:rPr>
        <w:sectPr w:rsidR="008D14AC">
          <w:pgSz w:w="11920" w:h="16850"/>
          <w:pgMar w:top="1440" w:right="992" w:bottom="1307" w:left="1417" w:header="720" w:footer="720" w:gutter="0"/>
          <w:cols w:space="720"/>
        </w:sect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1844"/>
        <w:gridCol w:w="1133"/>
        <w:gridCol w:w="1275"/>
        <w:gridCol w:w="953"/>
        <w:gridCol w:w="1124"/>
        <w:gridCol w:w="1277"/>
        <w:gridCol w:w="987"/>
      </w:tblGrid>
      <w:tr w:rsidR="008D14AC" w14:paraId="6671360C" w14:textId="77777777">
        <w:trPr>
          <w:trHeight w:val="388"/>
        </w:trPr>
        <w:tc>
          <w:tcPr>
            <w:tcW w:w="526" w:type="dxa"/>
          </w:tcPr>
          <w:p w14:paraId="06CD4DCE" w14:textId="77777777" w:rsidR="008D14AC" w:rsidRDefault="00BE1EEC">
            <w:pPr>
              <w:pStyle w:val="TableParagraph"/>
              <w:spacing w:line="273" w:lineRule="exact"/>
              <w:ind w:left="14"/>
              <w:jc w:val="center"/>
              <w:rPr>
                <w:b/>
                <w:sz w:val="24"/>
              </w:rPr>
            </w:pPr>
            <w:r>
              <w:rPr>
                <w:b/>
                <w:spacing w:val="-5"/>
                <w:sz w:val="24"/>
              </w:rPr>
              <w:lastRenderedPageBreak/>
              <w:t>14.</w:t>
            </w:r>
          </w:p>
        </w:tc>
        <w:tc>
          <w:tcPr>
            <w:tcW w:w="1844" w:type="dxa"/>
          </w:tcPr>
          <w:p w14:paraId="0D2E95F4" w14:textId="77777777" w:rsidR="008D14AC" w:rsidRDefault="00BE1EEC">
            <w:pPr>
              <w:pStyle w:val="TableParagraph"/>
              <w:spacing w:line="273" w:lineRule="exact"/>
              <w:ind w:left="20" w:right="10"/>
              <w:jc w:val="center"/>
              <w:rPr>
                <w:b/>
                <w:sz w:val="24"/>
              </w:rPr>
            </w:pPr>
            <w:proofErr w:type="spellStart"/>
            <w:r>
              <w:rPr>
                <w:b/>
                <w:spacing w:val="-2"/>
                <w:sz w:val="24"/>
              </w:rPr>
              <w:t>Kabeerdham</w:t>
            </w:r>
            <w:proofErr w:type="spellEnd"/>
          </w:p>
        </w:tc>
        <w:tc>
          <w:tcPr>
            <w:tcW w:w="1133" w:type="dxa"/>
          </w:tcPr>
          <w:p w14:paraId="4F3B7B5F" w14:textId="77777777" w:rsidR="008D14AC" w:rsidRDefault="00BE1EEC">
            <w:pPr>
              <w:pStyle w:val="TableParagraph"/>
              <w:spacing w:line="273" w:lineRule="exact"/>
              <w:ind w:left="15" w:right="5"/>
              <w:jc w:val="center"/>
              <w:rPr>
                <w:sz w:val="24"/>
              </w:rPr>
            </w:pPr>
            <w:r>
              <w:rPr>
                <w:spacing w:val="-2"/>
                <w:sz w:val="24"/>
              </w:rPr>
              <w:t>105.08</w:t>
            </w:r>
          </w:p>
        </w:tc>
        <w:tc>
          <w:tcPr>
            <w:tcW w:w="1275" w:type="dxa"/>
          </w:tcPr>
          <w:p w14:paraId="37F8BB29" w14:textId="77777777" w:rsidR="008D14AC" w:rsidRDefault="00BE1EEC">
            <w:pPr>
              <w:pStyle w:val="TableParagraph"/>
              <w:spacing w:line="273" w:lineRule="exact"/>
              <w:ind w:left="56" w:right="35"/>
              <w:jc w:val="center"/>
              <w:rPr>
                <w:sz w:val="24"/>
              </w:rPr>
            </w:pPr>
            <w:r>
              <w:rPr>
                <w:spacing w:val="-2"/>
                <w:sz w:val="24"/>
              </w:rPr>
              <w:t>100.56</w:t>
            </w:r>
          </w:p>
        </w:tc>
        <w:tc>
          <w:tcPr>
            <w:tcW w:w="953" w:type="dxa"/>
          </w:tcPr>
          <w:p w14:paraId="5C30F0F4" w14:textId="77777777" w:rsidR="008D14AC" w:rsidRDefault="00BE1EEC">
            <w:pPr>
              <w:pStyle w:val="TableParagraph"/>
              <w:spacing w:line="273" w:lineRule="exact"/>
              <w:ind w:left="16"/>
              <w:jc w:val="center"/>
              <w:rPr>
                <w:sz w:val="24"/>
              </w:rPr>
            </w:pPr>
            <w:r>
              <w:rPr>
                <w:spacing w:val="-5"/>
                <w:sz w:val="24"/>
              </w:rPr>
              <w:t>5.7</w:t>
            </w:r>
          </w:p>
        </w:tc>
        <w:tc>
          <w:tcPr>
            <w:tcW w:w="1124" w:type="dxa"/>
          </w:tcPr>
          <w:p w14:paraId="5C98B168" w14:textId="77777777" w:rsidR="008D14AC" w:rsidRDefault="00BE1EEC">
            <w:pPr>
              <w:pStyle w:val="TableParagraph"/>
              <w:spacing w:line="273" w:lineRule="exact"/>
              <w:jc w:val="center"/>
              <w:rPr>
                <w:sz w:val="24"/>
              </w:rPr>
            </w:pPr>
            <w:r>
              <w:rPr>
                <w:spacing w:val="-2"/>
                <w:sz w:val="24"/>
              </w:rPr>
              <w:t>132.96</w:t>
            </w:r>
          </w:p>
        </w:tc>
        <w:tc>
          <w:tcPr>
            <w:tcW w:w="1277" w:type="dxa"/>
          </w:tcPr>
          <w:p w14:paraId="68DACAC8" w14:textId="77777777" w:rsidR="008D14AC" w:rsidRDefault="00BE1EEC">
            <w:pPr>
              <w:pStyle w:val="TableParagraph"/>
              <w:spacing w:line="273" w:lineRule="exact"/>
              <w:ind w:left="58" w:right="40"/>
              <w:jc w:val="center"/>
              <w:rPr>
                <w:sz w:val="24"/>
              </w:rPr>
            </w:pPr>
            <w:r>
              <w:rPr>
                <w:spacing w:val="-2"/>
                <w:sz w:val="24"/>
              </w:rPr>
              <w:t>140.81</w:t>
            </w:r>
          </w:p>
        </w:tc>
        <w:tc>
          <w:tcPr>
            <w:tcW w:w="987" w:type="dxa"/>
          </w:tcPr>
          <w:p w14:paraId="2CA238FE" w14:textId="77777777" w:rsidR="008D14AC" w:rsidRDefault="00BE1EEC">
            <w:pPr>
              <w:pStyle w:val="TableParagraph"/>
              <w:spacing w:line="273" w:lineRule="exact"/>
              <w:ind w:left="24"/>
              <w:jc w:val="center"/>
              <w:rPr>
                <w:sz w:val="24"/>
              </w:rPr>
            </w:pPr>
            <w:r>
              <w:rPr>
                <w:spacing w:val="-5"/>
                <w:sz w:val="24"/>
              </w:rPr>
              <w:t>5.9</w:t>
            </w:r>
          </w:p>
        </w:tc>
      </w:tr>
      <w:tr w:rsidR="008D14AC" w14:paraId="0FD67F34" w14:textId="77777777">
        <w:trPr>
          <w:trHeight w:val="383"/>
        </w:trPr>
        <w:tc>
          <w:tcPr>
            <w:tcW w:w="526" w:type="dxa"/>
          </w:tcPr>
          <w:p w14:paraId="20335908" w14:textId="77777777" w:rsidR="008D14AC" w:rsidRDefault="00BE1EEC">
            <w:pPr>
              <w:pStyle w:val="TableParagraph"/>
              <w:spacing w:line="273" w:lineRule="exact"/>
              <w:ind w:left="14"/>
              <w:jc w:val="center"/>
              <w:rPr>
                <w:b/>
                <w:sz w:val="24"/>
              </w:rPr>
            </w:pPr>
            <w:r>
              <w:rPr>
                <w:b/>
                <w:spacing w:val="-5"/>
                <w:sz w:val="24"/>
              </w:rPr>
              <w:t>15.</w:t>
            </w:r>
          </w:p>
        </w:tc>
        <w:tc>
          <w:tcPr>
            <w:tcW w:w="1844" w:type="dxa"/>
          </w:tcPr>
          <w:p w14:paraId="6CEB463F" w14:textId="77777777" w:rsidR="008D14AC" w:rsidRDefault="00BE1EEC">
            <w:pPr>
              <w:pStyle w:val="TableParagraph"/>
              <w:spacing w:line="273" w:lineRule="exact"/>
              <w:ind w:left="20" w:right="9"/>
              <w:jc w:val="center"/>
              <w:rPr>
                <w:b/>
                <w:sz w:val="24"/>
              </w:rPr>
            </w:pPr>
            <w:proofErr w:type="spellStart"/>
            <w:r>
              <w:rPr>
                <w:b/>
                <w:spacing w:val="-2"/>
                <w:sz w:val="24"/>
              </w:rPr>
              <w:t>Kondagaon</w:t>
            </w:r>
            <w:proofErr w:type="spellEnd"/>
          </w:p>
        </w:tc>
        <w:tc>
          <w:tcPr>
            <w:tcW w:w="1133" w:type="dxa"/>
          </w:tcPr>
          <w:p w14:paraId="18F2BD86" w14:textId="77777777" w:rsidR="008D14AC" w:rsidRDefault="00BE1EEC">
            <w:pPr>
              <w:pStyle w:val="TableParagraph"/>
              <w:spacing w:line="273" w:lineRule="exact"/>
              <w:ind w:left="15" w:right="5"/>
              <w:jc w:val="center"/>
              <w:rPr>
                <w:sz w:val="24"/>
              </w:rPr>
            </w:pPr>
            <w:r>
              <w:rPr>
                <w:spacing w:val="-2"/>
                <w:sz w:val="24"/>
              </w:rPr>
              <w:t>105.08</w:t>
            </w:r>
          </w:p>
        </w:tc>
        <w:tc>
          <w:tcPr>
            <w:tcW w:w="1275" w:type="dxa"/>
          </w:tcPr>
          <w:p w14:paraId="335D810B" w14:textId="77777777" w:rsidR="008D14AC" w:rsidRDefault="00BE1EEC">
            <w:pPr>
              <w:pStyle w:val="TableParagraph"/>
              <w:spacing w:line="273" w:lineRule="exact"/>
              <w:ind w:left="56" w:right="35"/>
              <w:jc w:val="center"/>
              <w:rPr>
                <w:sz w:val="24"/>
              </w:rPr>
            </w:pPr>
            <w:r>
              <w:rPr>
                <w:spacing w:val="-2"/>
                <w:sz w:val="24"/>
              </w:rPr>
              <w:t>92.25</w:t>
            </w:r>
          </w:p>
        </w:tc>
        <w:tc>
          <w:tcPr>
            <w:tcW w:w="953" w:type="dxa"/>
          </w:tcPr>
          <w:p w14:paraId="252C41CA" w14:textId="77777777" w:rsidR="008D14AC" w:rsidRDefault="00BE1EEC">
            <w:pPr>
              <w:pStyle w:val="TableParagraph"/>
              <w:spacing w:line="273" w:lineRule="exact"/>
              <w:ind w:left="16"/>
              <w:jc w:val="center"/>
              <w:rPr>
                <w:sz w:val="24"/>
              </w:rPr>
            </w:pPr>
            <w:r>
              <w:rPr>
                <w:spacing w:val="-4"/>
                <w:sz w:val="24"/>
              </w:rPr>
              <w:t>12.5</w:t>
            </w:r>
          </w:p>
        </w:tc>
        <w:tc>
          <w:tcPr>
            <w:tcW w:w="1124" w:type="dxa"/>
          </w:tcPr>
          <w:p w14:paraId="2DE49E1A" w14:textId="77777777" w:rsidR="008D14AC" w:rsidRDefault="00BE1EEC">
            <w:pPr>
              <w:pStyle w:val="TableParagraph"/>
              <w:spacing w:line="273" w:lineRule="exact"/>
              <w:jc w:val="center"/>
              <w:rPr>
                <w:sz w:val="24"/>
              </w:rPr>
            </w:pPr>
            <w:r>
              <w:rPr>
                <w:spacing w:val="-2"/>
                <w:sz w:val="24"/>
              </w:rPr>
              <w:t>108.70</w:t>
            </w:r>
          </w:p>
        </w:tc>
        <w:tc>
          <w:tcPr>
            <w:tcW w:w="1277" w:type="dxa"/>
          </w:tcPr>
          <w:p w14:paraId="36921C5E" w14:textId="77777777" w:rsidR="008D14AC" w:rsidRDefault="00BE1EEC">
            <w:pPr>
              <w:pStyle w:val="TableParagraph"/>
              <w:spacing w:line="273" w:lineRule="exact"/>
              <w:ind w:left="58" w:right="40"/>
              <w:jc w:val="center"/>
              <w:rPr>
                <w:sz w:val="24"/>
              </w:rPr>
            </w:pPr>
            <w:r>
              <w:rPr>
                <w:spacing w:val="-2"/>
                <w:sz w:val="24"/>
              </w:rPr>
              <w:t>98.03</w:t>
            </w:r>
          </w:p>
        </w:tc>
        <w:tc>
          <w:tcPr>
            <w:tcW w:w="987" w:type="dxa"/>
          </w:tcPr>
          <w:p w14:paraId="1E572295" w14:textId="77777777" w:rsidR="008D14AC" w:rsidRDefault="00BE1EEC">
            <w:pPr>
              <w:pStyle w:val="TableParagraph"/>
              <w:spacing w:line="273" w:lineRule="exact"/>
              <w:ind w:left="24"/>
              <w:jc w:val="center"/>
              <w:rPr>
                <w:sz w:val="24"/>
              </w:rPr>
            </w:pPr>
            <w:r>
              <w:rPr>
                <w:spacing w:val="-5"/>
                <w:sz w:val="24"/>
              </w:rPr>
              <w:t>9.8</w:t>
            </w:r>
          </w:p>
        </w:tc>
      </w:tr>
      <w:tr w:rsidR="008D14AC" w14:paraId="7E0F33E2" w14:textId="77777777">
        <w:trPr>
          <w:trHeight w:val="388"/>
        </w:trPr>
        <w:tc>
          <w:tcPr>
            <w:tcW w:w="526" w:type="dxa"/>
          </w:tcPr>
          <w:p w14:paraId="32DAB5E6" w14:textId="77777777" w:rsidR="008D14AC" w:rsidRDefault="00BE1EEC">
            <w:pPr>
              <w:pStyle w:val="TableParagraph"/>
              <w:spacing w:line="273" w:lineRule="exact"/>
              <w:ind w:left="14"/>
              <w:jc w:val="center"/>
              <w:rPr>
                <w:b/>
                <w:sz w:val="24"/>
              </w:rPr>
            </w:pPr>
            <w:r>
              <w:rPr>
                <w:b/>
                <w:spacing w:val="-5"/>
                <w:sz w:val="24"/>
              </w:rPr>
              <w:t>16.</w:t>
            </w:r>
          </w:p>
        </w:tc>
        <w:tc>
          <w:tcPr>
            <w:tcW w:w="1844" w:type="dxa"/>
          </w:tcPr>
          <w:p w14:paraId="0B810163" w14:textId="77777777" w:rsidR="008D14AC" w:rsidRDefault="00BE1EEC">
            <w:pPr>
              <w:pStyle w:val="TableParagraph"/>
              <w:spacing w:line="273" w:lineRule="exact"/>
              <w:ind w:left="20" w:right="8"/>
              <w:jc w:val="center"/>
              <w:rPr>
                <w:b/>
                <w:sz w:val="24"/>
              </w:rPr>
            </w:pPr>
            <w:r>
              <w:rPr>
                <w:b/>
                <w:spacing w:val="-2"/>
                <w:sz w:val="24"/>
              </w:rPr>
              <w:t>Korba</w:t>
            </w:r>
          </w:p>
        </w:tc>
        <w:tc>
          <w:tcPr>
            <w:tcW w:w="1133" w:type="dxa"/>
          </w:tcPr>
          <w:p w14:paraId="6F1EFBB8" w14:textId="77777777" w:rsidR="008D14AC" w:rsidRDefault="00BE1EEC">
            <w:pPr>
              <w:pStyle w:val="TableParagraph"/>
              <w:spacing w:line="273" w:lineRule="exact"/>
              <w:ind w:left="15" w:right="5"/>
              <w:jc w:val="center"/>
              <w:rPr>
                <w:sz w:val="24"/>
              </w:rPr>
            </w:pPr>
            <w:r>
              <w:rPr>
                <w:spacing w:val="-2"/>
                <w:sz w:val="24"/>
              </w:rPr>
              <w:t>108.35</w:t>
            </w:r>
          </w:p>
        </w:tc>
        <w:tc>
          <w:tcPr>
            <w:tcW w:w="1275" w:type="dxa"/>
          </w:tcPr>
          <w:p w14:paraId="12ABA9FF" w14:textId="77777777" w:rsidR="008D14AC" w:rsidRDefault="00BE1EEC">
            <w:pPr>
              <w:pStyle w:val="TableParagraph"/>
              <w:spacing w:line="273" w:lineRule="exact"/>
              <w:ind w:left="56" w:right="35"/>
              <w:jc w:val="center"/>
              <w:rPr>
                <w:sz w:val="24"/>
              </w:rPr>
            </w:pPr>
            <w:r>
              <w:rPr>
                <w:spacing w:val="-2"/>
                <w:sz w:val="24"/>
              </w:rPr>
              <w:t>88.33</w:t>
            </w:r>
          </w:p>
        </w:tc>
        <w:tc>
          <w:tcPr>
            <w:tcW w:w="953" w:type="dxa"/>
          </w:tcPr>
          <w:p w14:paraId="5EA561B1" w14:textId="77777777" w:rsidR="008D14AC" w:rsidRDefault="00BE1EEC">
            <w:pPr>
              <w:pStyle w:val="TableParagraph"/>
              <w:spacing w:line="273" w:lineRule="exact"/>
              <w:ind w:left="16"/>
              <w:jc w:val="center"/>
              <w:rPr>
                <w:sz w:val="24"/>
              </w:rPr>
            </w:pPr>
            <w:r>
              <w:rPr>
                <w:spacing w:val="-4"/>
                <w:sz w:val="24"/>
              </w:rPr>
              <w:t>18.9</w:t>
            </w:r>
          </w:p>
        </w:tc>
        <w:tc>
          <w:tcPr>
            <w:tcW w:w="1124" w:type="dxa"/>
          </w:tcPr>
          <w:p w14:paraId="09A1BD23" w14:textId="77777777" w:rsidR="008D14AC" w:rsidRDefault="00BE1EEC">
            <w:pPr>
              <w:pStyle w:val="TableParagraph"/>
              <w:spacing w:line="273" w:lineRule="exact"/>
              <w:jc w:val="center"/>
              <w:rPr>
                <w:sz w:val="24"/>
              </w:rPr>
            </w:pPr>
            <w:r>
              <w:rPr>
                <w:spacing w:val="-2"/>
                <w:sz w:val="24"/>
              </w:rPr>
              <w:t>107.70</w:t>
            </w:r>
          </w:p>
        </w:tc>
        <w:tc>
          <w:tcPr>
            <w:tcW w:w="1277" w:type="dxa"/>
          </w:tcPr>
          <w:p w14:paraId="1CE1A888" w14:textId="77777777" w:rsidR="008D14AC" w:rsidRDefault="00BE1EEC">
            <w:pPr>
              <w:pStyle w:val="TableParagraph"/>
              <w:spacing w:line="273" w:lineRule="exact"/>
              <w:ind w:left="58" w:right="40"/>
              <w:jc w:val="center"/>
              <w:rPr>
                <w:sz w:val="24"/>
              </w:rPr>
            </w:pPr>
            <w:r>
              <w:rPr>
                <w:spacing w:val="-2"/>
                <w:sz w:val="24"/>
              </w:rPr>
              <w:t>94.35</w:t>
            </w:r>
          </w:p>
        </w:tc>
        <w:tc>
          <w:tcPr>
            <w:tcW w:w="987" w:type="dxa"/>
          </w:tcPr>
          <w:p w14:paraId="180B2175" w14:textId="77777777" w:rsidR="008D14AC" w:rsidRDefault="00BE1EEC">
            <w:pPr>
              <w:pStyle w:val="TableParagraph"/>
              <w:spacing w:line="273" w:lineRule="exact"/>
              <w:ind w:left="24"/>
              <w:jc w:val="center"/>
              <w:rPr>
                <w:sz w:val="24"/>
              </w:rPr>
            </w:pPr>
            <w:r>
              <w:rPr>
                <w:spacing w:val="-4"/>
                <w:sz w:val="24"/>
              </w:rPr>
              <w:t>11.5</w:t>
            </w:r>
          </w:p>
        </w:tc>
      </w:tr>
      <w:tr w:rsidR="008D14AC" w14:paraId="69501FEC" w14:textId="77777777">
        <w:trPr>
          <w:trHeight w:val="385"/>
        </w:trPr>
        <w:tc>
          <w:tcPr>
            <w:tcW w:w="526" w:type="dxa"/>
          </w:tcPr>
          <w:p w14:paraId="28464FA7" w14:textId="77777777" w:rsidR="008D14AC" w:rsidRDefault="00BE1EEC">
            <w:pPr>
              <w:pStyle w:val="TableParagraph"/>
              <w:spacing w:line="273" w:lineRule="exact"/>
              <w:ind w:left="14"/>
              <w:jc w:val="center"/>
              <w:rPr>
                <w:b/>
                <w:sz w:val="24"/>
              </w:rPr>
            </w:pPr>
            <w:r>
              <w:rPr>
                <w:b/>
                <w:spacing w:val="-5"/>
                <w:sz w:val="24"/>
              </w:rPr>
              <w:t>17.</w:t>
            </w:r>
          </w:p>
        </w:tc>
        <w:tc>
          <w:tcPr>
            <w:tcW w:w="1844" w:type="dxa"/>
          </w:tcPr>
          <w:p w14:paraId="2C6A7889" w14:textId="77777777" w:rsidR="008D14AC" w:rsidRDefault="00BE1EEC">
            <w:pPr>
              <w:pStyle w:val="TableParagraph"/>
              <w:spacing w:line="273" w:lineRule="exact"/>
              <w:ind w:left="20" w:right="8"/>
              <w:jc w:val="center"/>
              <w:rPr>
                <w:b/>
                <w:sz w:val="24"/>
              </w:rPr>
            </w:pPr>
            <w:proofErr w:type="spellStart"/>
            <w:r>
              <w:rPr>
                <w:b/>
                <w:spacing w:val="-2"/>
                <w:sz w:val="24"/>
              </w:rPr>
              <w:t>Koriya</w:t>
            </w:r>
            <w:proofErr w:type="spellEnd"/>
          </w:p>
        </w:tc>
        <w:tc>
          <w:tcPr>
            <w:tcW w:w="1133" w:type="dxa"/>
          </w:tcPr>
          <w:p w14:paraId="0B9EE276" w14:textId="77777777" w:rsidR="008D14AC" w:rsidRDefault="00BE1EEC">
            <w:pPr>
              <w:pStyle w:val="TableParagraph"/>
              <w:spacing w:line="273" w:lineRule="exact"/>
              <w:ind w:left="15" w:right="5"/>
              <w:jc w:val="center"/>
              <w:rPr>
                <w:sz w:val="24"/>
              </w:rPr>
            </w:pPr>
            <w:r>
              <w:rPr>
                <w:spacing w:val="-2"/>
                <w:sz w:val="24"/>
              </w:rPr>
              <w:t>67.67</w:t>
            </w:r>
          </w:p>
        </w:tc>
        <w:tc>
          <w:tcPr>
            <w:tcW w:w="1275" w:type="dxa"/>
          </w:tcPr>
          <w:p w14:paraId="69626F4E" w14:textId="77777777" w:rsidR="008D14AC" w:rsidRDefault="00BE1EEC">
            <w:pPr>
              <w:pStyle w:val="TableParagraph"/>
              <w:spacing w:line="273" w:lineRule="exact"/>
              <w:ind w:left="56" w:right="35"/>
              <w:jc w:val="center"/>
              <w:rPr>
                <w:sz w:val="24"/>
              </w:rPr>
            </w:pPr>
            <w:r>
              <w:rPr>
                <w:spacing w:val="-2"/>
                <w:sz w:val="24"/>
              </w:rPr>
              <w:t>63.65</w:t>
            </w:r>
          </w:p>
        </w:tc>
        <w:tc>
          <w:tcPr>
            <w:tcW w:w="953" w:type="dxa"/>
          </w:tcPr>
          <w:p w14:paraId="0054E426" w14:textId="77777777" w:rsidR="008D14AC" w:rsidRDefault="00BE1EEC">
            <w:pPr>
              <w:pStyle w:val="TableParagraph"/>
              <w:spacing w:line="273" w:lineRule="exact"/>
              <w:ind w:left="16"/>
              <w:jc w:val="center"/>
              <w:rPr>
                <w:sz w:val="24"/>
              </w:rPr>
            </w:pPr>
            <w:r>
              <w:rPr>
                <w:spacing w:val="-5"/>
                <w:sz w:val="24"/>
              </w:rPr>
              <w:t>6.1</w:t>
            </w:r>
          </w:p>
        </w:tc>
        <w:tc>
          <w:tcPr>
            <w:tcW w:w="1124" w:type="dxa"/>
          </w:tcPr>
          <w:p w14:paraId="53C12CFE" w14:textId="77777777" w:rsidR="008D14AC" w:rsidRDefault="00BE1EEC">
            <w:pPr>
              <w:pStyle w:val="TableParagraph"/>
              <w:spacing w:line="273" w:lineRule="exact"/>
              <w:jc w:val="center"/>
              <w:rPr>
                <w:sz w:val="24"/>
              </w:rPr>
            </w:pPr>
            <w:r>
              <w:rPr>
                <w:spacing w:val="-2"/>
                <w:sz w:val="24"/>
              </w:rPr>
              <w:t>72.60</w:t>
            </w:r>
          </w:p>
        </w:tc>
        <w:tc>
          <w:tcPr>
            <w:tcW w:w="1277" w:type="dxa"/>
          </w:tcPr>
          <w:p w14:paraId="34E7E60A" w14:textId="77777777" w:rsidR="008D14AC" w:rsidRDefault="00BE1EEC">
            <w:pPr>
              <w:pStyle w:val="TableParagraph"/>
              <w:spacing w:line="273" w:lineRule="exact"/>
              <w:ind w:left="58" w:right="40"/>
              <w:jc w:val="center"/>
              <w:rPr>
                <w:sz w:val="24"/>
              </w:rPr>
            </w:pPr>
            <w:r>
              <w:rPr>
                <w:spacing w:val="-2"/>
                <w:sz w:val="24"/>
              </w:rPr>
              <w:t>73.89</w:t>
            </w:r>
          </w:p>
        </w:tc>
        <w:tc>
          <w:tcPr>
            <w:tcW w:w="987" w:type="dxa"/>
          </w:tcPr>
          <w:p w14:paraId="3F70E6B9" w14:textId="77777777" w:rsidR="008D14AC" w:rsidRDefault="00BE1EEC">
            <w:pPr>
              <w:pStyle w:val="TableParagraph"/>
              <w:spacing w:line="273" w:lineRule="exact"/>
              <w:ind w:left="24"/>
              <w:jc w:val="center"/>
              <w:rPr>
                <w:sz w:val="24"/>
              </w:rPr>
            </w:pPr>
            <w:r>
              <w:rPr>
                <w:spacing w:val="-5"/>
                <w:sz w:val="24"/>
              </w:rPr>
              <w:t>1.8</w:t>
            </w:r>
          </w:p>
        </w:tc>
      </w:tr>
      <w:tr w:rsidR="008D14AC" w14:paraId="510D702F" w14:textId="77777777">
        <w:trPr>
          <w:trHeight w:val="386"/>
        </w:trPr>
        <w:tc>
          <w:tcPr>
            <w:tcW w:w="526" w:type="dxa"/>
          </w:tcPr>
          <w:p w14:paraId="41E57CF9" w14:textId="77777777" w:rsidR="008D14AC" w:rsidRDefault="00BE1EEC">
            <w:pPr>
              <w:pStyle w:val="TableParagraph"/>
              <w:spacing w:line="273" w:lineRule="exact"/>
              <w:ind w:left="14"/>
              <w:jc w:val="center"/>
              <w:rPr>
                <w:b/>
                <w:sz w:val="24"/>
              </w:rPr>
            </w:pPr>
            <w:r>
              <w:rPr>
                <w:b/>
                <w:spacing w:val="-5"/>
                <w:sz w:val="24"/>
              </w:rPr>
              <w:t>18.</w:t>
            </w:r>
          </w:p>
        </w:tc>
        <w:tc>
          <w:tcPr>
            <w:tcW w:w="1844" w:type="dxa"/>
          </w:tcPr>
          <w:p w14:paraId="1BF826F0" w14:textId="77777777" w:rsidR="008D14AC" w:rsidRDefault="00BE1EEC">
            <w:pPr>
              <w:pStyle w:val="TableParagraph"/>
              <w:spacing w:line="273" w:lineRule="exact"/>
              <w:ind w:left="20" w:right="9"/>
              <w:jc w:val="center"/>
              <w:rPr>
                <w:b/>
                <w:sz w:val="24"/>
              </w:rPr>
            </w:pPr>
            <w:proofErr w:type="spellStart"/>
            <w:r>
              <w:rPr>
                <w:b/>
                <w:spacing w:val="-2"/>
                <w:sz w:val="24"/>
              </w:rPr>
              <w:t>Mahasamund</w:t>
            </w:r>
            <w:proofErr w:type="spellEnd"/>
          </w:p>
        </w:tc>
        <w:tc>
          <w:tcPr>
            <w:tcW w:w="1133" w:type="dxa"/>
          </w:tcPr>
          <w:p w14:paraId="19FA8DCC" w14:textId="77777777" w:rsidR="008D14AC" w:rsidRDefault="00BE1EEC">
            <w:pPr>
              <w:pStyle w:val="TableParagraph"/>
              <w:spacing w:line="273" w:lineRule="exact"/>
              <w:ind w:left="15" w:right="5"/>
              <w:jc w:val="center"/>
              <w:rPr>
                <w:sz w:val="24"/>
              </w:rPr>
            </w:pPr>
            <w:r>
              <w:rPr>
                <w:spacing w:val="-2"/>
                <w:sz w:val="24"/>
              </w:rPr>
              <w:t>252.75</w:t>
            </w:r>
          </w:p>
        </w:tc>
        <w:tc>
          <w:tcPr>
            <w:tcW w:w="1275" w:type="dxa"/>
          </w:tcPr>
          <w:p w14:paraId="3C1E7EF6" w14:textId="77777777" w:rsidR="008D14AC" w:rsidRDefault="00BE1EEC">
            <w:pPr>
              <w:pStyle w:val="TableParagraph"/>
              <w:spacing w:line="273" w:lineRule="exact"/>
              <w:ind w:left="56" w:right="35"/>
              <w:jc w:val="center"/>
              <w:rPr>
                <w:sz w:val="24"/>
              </w:rPr>
            </w:pPr>
            <w:r>
              <w:rPr>
                <w:spacing w:val="-2"/>
                <w:sz w:val="24"/>
              </w:rPr>
              <w:t>259.19</w:t>
            </w:r>
          </w:p>
        </w:tc>
        <w:tc>
          <w:tcPr>
            <w:tcW w:w="953" w:type="dxa"/>
          </w:tcPr>
          <w:p w14:paraId="78F97184" w14:textId="77777777" w:rsidR="008D14AC" w:rsidRDefault="00BE1EEC">
            <w:pPr>
              <w:pStyle w:val="TableParagraph"/>
              <w:spacing w:line="273" w:lineRule="exact"/>
              <w:ind w:left="16"/>
              <w:jc w:val="center"/>
              <w:rPr>
                <w:sz w:val="24"/>
              </w:rPr>
            </w:pPr>
            <w:r>
              <w:rPr>
                <w:spacing w:val="-5"/>
                <w:sz w:val="24"/>
              </w:rPr>
              <w:t>7.8</w:t>
            </w:r>
          </w:p>
        </w:tc>
        <w:tc>
          <w:tcPr>
            <w:tcW w:w="1124" w:type="dxa"/>
          </w:tcPr>
          <w:p w14:paraId="1484C01B" w14:textId="77777777" w:rsidR="008D14AC" w:rsidRDefault="00BE1EEC">
            <w:pPr>
              <w:pStyle w:val="TableParagraph"/>
              <w:spacing w:line="273" w:lineRule="exact"/>
              <w:jc w:val="center"/>
              <w:rPr>
                <w:sz w:val="24"/>
              </w:rPr>
            </w:pPr>
            <w:r>
              <w:rPr>
                <w:spacing w:val="-2"/>
                <w:sz w:val="24"/>
              </w:rPr>
              <w:t>290.63</w:t>
            </w:r>
          </w:p>
        </w:tc>
        <w:tc>
          <w:tcPr>
            <w:tcW w:w="1277" w:type="dxa"/>
          </w:tcPr>
          <w:p w14:paraId="43CA75B2" w14:textId="77777777" w:rsidR="008D14AC" w:rsidRDefault="00BE1EEC">
            <w:pPr>
              <w:pStyle w:val="TableParagraph"/>
              <w:spacing w:line="273" w:lineRule="exact"/>
              <w:ind w:left="58" w:right="40"/>
              <w:jc w:val="center"/>
              <w:rPr>
                <w:sz w:val="24"/>
              </w:rPr>
            </w:pPr>
            <w:r>
              <w:rPr>
                <w:spacing w:val="-2"/>
                <w:sz w:val="24"/>
              </w:rPr>
              <w:t>257.52</w:t>
            </w:r>
          </w:p>
        </w:tc>
        <w:tc>
          <w:tcPr>
            <w:tcW w:w="987" w:type="dxa"/>
          </w:tcPr>
          <w:p w14:paraId="4911F5BF" w14:textId="77777777" w:rsidR="008D14AC" w:rsidRDefault="00BE1EEC">
            <w:pPr>
              <w:pStyle w:val="TableParagraph"/>
              <w:spacing w:line="273" w:lineRule="exact"/>
              <w:ind w:left="24"/>
              <w:jc w:val="center"/>
              <w:rPr>
                <w:sz w:val="24"/>
              </w:rPr>
            </w:pPr>
            <w:r>
              <w:rPr>
                <w:spacing w:val="-4"/>
                <w:sz w:val="24"/>
              </w:rPr>
              <w:t>11.4</w:t>
            </w:r>
          </w:p>
        </w:tc>
      </w:tr>
      <w:tr w:rsidR="008D14AC" w14:paraId="53366B4A" w14:textId="77777777">
        <w:trPr>
          <w:trHeight w:val="388"/>
        </w:trPr>
        <w:tc>
          <w:tcPr>
            <w:tcW w:w="526" w:type="dxa"/>
          </w:tcPr>
          <w:p w14:paraId="0B95A613" w14:textId="77777777" w:rsidR="008D14AC" w:rsidRDefault="00BE1EEC">
            <w:pPr>
              <w:pStyle w:val="TableParagraph"/>
              <w:spacing w:line="275" w:lineRule="exact"/>
              <w:ind w:left="14"/>
              <w:jc w:val="center"/>
              <w:rPr>
                <w:b/>
                <w:sz w:val="24"/>
              </w:rPr>
            </w:pPr>
            <w:r>
              <w:rPr>
                <w:b/>
                <w:spacing w:val="-5"/>
                <w:sz w:val="24"/>
              </w:rPr>
              <w:t>19.</w:t>
            </w:r>
          </w:p>
        </w:tc>
        <w:tc>
          <w:tcPr>
            <w:tcW w:w="1844" w:type="dxa"/>
          </w:tcPr>
          <w:p w14:paraId="0710E911" w14:textId="77777777" w:rsidR="008D14AC" w:rsidRDefault="00BE1EEC">
            <w:pPr>
              <w:pStyle w:val="TableParagraph"/>
              <w:spacing w:line="275" w:lineRule="exact"/>
              <w:ind w:left="20" w:right="9"/>
              <w:jc w:val="center"/>
              <w:rPr>
                <w:b/>
                <w:sz w:val="24"/>
              </w:rPr>
            </w:pPr>
            <w:proofErr w:type="spellStart"/>
            <w:r>
              <w:rPr>
                <w:b/>
                <w:spacing w:val="-2"/>
                <w:sz w:val="24"/>
              </w:rPr>
              <w:t>Mungeli</w:t>
            </w:r>
            <w:proofErr w:type="spellEnd"/>
          </w:p>
        </w:tc>
        <w:tc>
          <w:tcPr>
            <w:tcW w:w="1133" w:type="dxa"/>
          </w:tcPr>
          <w:p w14:paraId="2EC9F390" w14:textId="77777777" w:rsidR="008D14AC" w:rsidRDefault="00BE1EEC">
            <w:pPr>
              <w:pStyle w:val="TableParagraph"/>
              <w:spacing w:line="275" w:lineRule="exact"/>
              <w:ind w:left="15" w:right="5"/>
              <w:jc w:val="center"/>
              <w:rPr>
                <w:sz w:val="24"/>
              </w:rPr>
            </w:pPr>
            <w:r>
              <w:rPr>
                <w:spacing w:val="-2"/>
                <w:sz w:val="24"/>
              </w:rPr>
              <w:t>114.28</w:t>
            </w:r>
          </w:p>
        </w:tc>
        <w:tc>
          <w:tcPr>
            <w:tcW w:w="1275" w:type="dxa"/>
          </w:tcPr>
          <w:p w14:paraId="1491B29B" w14:textId="77777777" w:rsidR="008D14AC" w:rsidRDefault="00BE1EEC">
            <w:pPr>
              <w:pStyle w:val="TableParagraph"/>
              <w:spacing w:line="275" w:lineRule="exact"/>
              <w:ind w:left="56" w:right="35"/>
              <w:jc w:val="center"/>
              <w:rPr>
                <w:sz w:val="24"/>
              </w:rPr>
            </w:pPr>
            <w:r>
              <w:rPr>
                <w:spacing w:val="-2"/>
                <w:sz w:val="24"/>
              </w:rPr>
              <w:t>109.83</w:t>
            </w:r>
          </w:p>
        </w:tc>
        <w:tc>
          <w:tcPr>
            <w:tcW w:w="953" w:type="dxa"/>
          </w:tcPr>
          <w:p w14:paraId="347DAF3D" w14:textId="77777777" w:rsidR="008D14AC" w:rsidRDefault="00BE1EEC">
            <w:pPr>
              <w:pStyle w:val="TableParagraph"/>
              <w:spacing w:line="275" w:lineRule="exact"/>
              <w:ind w:left="16"/>
              <w:jc w:val="center"/>
              <w:rPr>
                <w:sz w:val="24"/>
              </w:rPr>
            </w:pPr>
            <w:r>
              <w:rPr>
                <w:spacing w:val="-5"/>
                <w:sz w:val="24"/>
              </w:rPr>
              <w:t>4.2</w:t>
            </w:r>
          </w:p>
        </w:tc>
        <w:tc>
          <w:tcPr>
            <w:tcW w:w="1124" w:type="dxa"/>
          </w:tcPr>
          <w:p w14:paraId="54B88336" w14:textId="77777777" w:rsidR="008D14AC" w:rsidRDefault="00BE1EEC">
            <w:pPr>
              <w:pStyle w:val="TableParagraph"/>
              <w:spacing w:line="275" w:lineRule="exact"/>
              <w:jc w:val="center"/>
              <w:rPr>
                <w:sz w:val="24"/>
              </w:rPr>
            </w:pPr>
            <w:r>
              <w:rPr>
                <w:spacing w:val="-2"/>
                <w:sz w:val="24"/>
              </w:rPr>
              <w:t>124.04</w:t>
            </w:r>
          </w:p>
        </w:tc>
        <w:tc>
          <w:tcPr>
            <w:tcW w:w="1277" w:type="dxa"/>
          </w:tcPr>
          <w:p w14:paraId="458E9678" w14:textId="77777777" w:rsidR="008D14AC" w:rsidRDefault="00BE1EEC">
            <w:pPr>
              <w:pStyle w:val="TableParagraph"/>
              <w:spacing w:line="275" w:lineRule="exact"/>
              <w:ind w:left="58" w:right="40"/>
              <w:jc w:val="center"/>
              <w:rPr>
                <w:sz w:val="24"/>
              </w:rPr>
            </w:pPr>
            <w:r>
              <w:rPr>
                <w:spacing w:val="-2"/>
                <w:sz w:val="24"/>
              </w:rPr>
              <w:t>132.74</w:t>
            </w:r>
          </w:p>
        </w:tc>
        <w:tc>
          <w:tcPr>
            <w:tcW w:w="987" w:type="dxa"/>
          </w:tcPr>
          <w:p w14:paraId="0A2F49FF" w14:textId="77777777" w:rsidR="008D14AC" w:rsidRDefault="00BE1EEC">
            <w:pPr>
              <w:pStyle w:val="TableParagraph"/>
              <w:spacing w:line="275" w:lineRule="exact"/>
              <w:ind w:left="24"/>
              <w:jc w:val="center"/>
              <w:rPr>
                <w:sz w:val="24"/>
              </w:rPr>
            </w:pPr>
            <w:r>
              <w:rPr>
                <w:spacing w:val="-5"/>
                <w:sz w:val="24"/>
              </w:rPr>
              <w:t>7.0</w:t>
            </w:r>
          </w:p>
        </w:tc>
      </w:tr>
      <w:tr w:rsidR="008D14AC" w14:paraId="0DE11198" w14:textId="77777777">
        <w:trPr>
          <w:trHeight w:val="385"/>
        </w:trPr>
        <w:tc>
          <w:tcPr>
            <w:tcW w:w="526" w:type="dxa"/>
          </w:tcPr>
          <w:p w14:paraId="69BEE3CD" w14:textId="77777777" w:rsidR="008D14AC" w:rsidRDefault="00BE1EEC">
            <w:pPr>
              <w:pStyle w:val="TableParagraph"/>
              <w:spacing w:line="273" w:lineRule="exact"/>
              <w:ind w:left="14"/>
              <w:jc w:val="center"/>
              <w:rPr>
                <w:b/>
                <w:sz w:val="24"/>
              </w:rPr>
            </w:pPr>
            <w:r>
              <w:rPr>
                <w:b/>
                <w:spacing w:val="-5"/>
                <w:sz w:val="24"/>
              </w:rPr>
              <w:t>20.</w:t>
            </w:r>
          </w:p>
        </w:tc>
        <w:tc>
          <w:tcPr>
            <w:tcW w:w="1844" w:type="dxa"/>
          </w:tcPr>
          <w:p w14:paraId="5B361B38" w14:textId="77777777" w:rsidR="008D14AC" w:rsidRDefault="00BE1EEC">
            <w:pPr>
              <w:pStyle w:val="TableParagraph"/>
              <w:spacing w:line="273" w:lineRule="exact"/>
              <w:ind w:left="20" w:right="8"/>
              <w:jc w:val="center"/>
              <w:rPr>
                <w:b/>
                <w:sz w:val="24"/>
              </w:rPr>
            </w:pPr>
            <w:proofErr w:type="spellStart"/>
            <w:r>
              <w:rPr>
                <w:b/>
                <w:spacing w:val="-2"/>
                <w:sz w:val="24"/>
              </w:rPr>
              <w:t>Narayanpur</w:t>
            </w:r>
            <w:proofErr w:type="spellEnd"/>
          </w:p>
        </w:tc>
        <w:tc>
          <w:tcPr>
            <w:tcW w:w="1133" w:type="dxa"/>
          </w:tcPr>
          <w:p w14:paraId="45BF14D3" w14:textId="77777777" w:rsidR="008D14AC" w:rsidRDefault="00BE1EEC">
            <w:pPr>
              <w:pStyle w:val="TableParagraph"/>
              <w:spacing w:line="273" w:lineRule="exact"/>
              <w:ind w:left="15" w:right="5"/>
              <w:jc w:val="center"/>
              <w:rPr>
                <w:sz w:val="24"/>
              </w:rPr>
            </w:pPr>
            <w:r>
              <w:rPr>
                <w:spacing w:val="-2"/>
                <w:sz w:val="24"/>
              </w:rPr>
              <w:t>24.25</w:t>
            </w:r>
          </w:p>
        </w:tc>
        <w:tc>
          <w:tcPr>
            <w:tcW w:w="1275" w:type="dxa"/>
          </w:tcPr>
          <w:p w14:paraId="4E8EC88E" w14:textId="77777777" w:rsidR="008D14AC" w:rsidRDefault="00BE1EEC">
            <w:pPr>
              <w:pStyle w:val="TableParagraph"/>
              <w:spacing w:line="273" w:lineRule="exact"/>
              <w:ind w:left="56" w:right="35"/>
              <w:jc w:val="center"/>
              <w:rPr>
                <w:sz w:val="24"/>
              </w:rPr>
            </w:pPr>
            <w:r>
              <w:rPr>
                <w:spacing w:val="-2"/>
                <w:sz w:val="24"/>
              </w:rPr>
              <w:t>22.79</w:t>
            </w:r>
          </w:p>
        </w:tc>
        <w:tc>
          <w:tcPr>
            <w:tcW w:w="953" w:type="dxa"/>
          </w:tcPr>
          <w:p w14:paraId="56B0CA9F" w14:textId="77777777" w:rsidR="008D14AC" w:rsidRDefault="00BE1EEC">
            <w:pPr>
              <w:pStyle w:val="TableParagraph"/>
              <w:spacing w:line="273" w:lineRule="exact"/>
              <w:ind w:left="16"/>
              <w:jc w:val="center"/>
              <w:rPr>
                <w:sz w:val="24"/>
              </w:rPr>
            </w:pPr>
            <w:r>
              <w:rPr>
                <w:spacing w:val="-5"/>
                <w:sz w:val="24"/>
              </w:rPr>
              <w:t>6.0</w:t>
            </w:r>
          </w:p>
        </w:tc>
        <w:tc>
          <w:tcPr>
            <w:tcW w:w="1124" w:type="dxa"/>
          </w:tcPr>
          <w:p w14:paraId="575A2A33" w14:textId="77777777" w:rsidR="008D14AC" w:rsidRDefault="00BE1EEC">
            <w:pPr>
              <w:pStyle w:val="TableParagraph"/>
              <w:spacing w:line="273" w:lineRule="exact"/>
              <w:jc w:val="center"/>
              <w:rPr>
                <w:sz w:val="24"/>
              </w:rPr>
            </w:pPr>
            <w:r>
              <w:rPr>
                <w:spacing w:val="-2"/>
                <w:sz w:val="24"/>
              </w:rPr>
              <w:t>24.75</w:t>
            </w:r>
          </w:p>
        </w:tc>
        <w:tc>
          <w:tcPr>
            <w:tcW w:w="1277" w:type="dxa"/>
          </w:tcPr>
          <w:p w14:paraId="3911CAB5" w14:textId="77777777" w:rsidR="008D14AC" w:rsidRDefault="00BE1EEC">
            <w:pPr>
              <w:pStyle w:val="TableParagraph"/>
              <w:spacing w:line="273" w:lineRule="exact"/>
              <w:ind w:left="58" w:right="40"/>
              <w:jc w:val="center"/>
              <w:rPr>
                <w:sz w:val="24"/>
              </w:rPr>
            </w:pPr>
            <w:r>
              <w:rPr>
                <w:spacing w:val="-2"/>
                <w:sz w:val="24"/>
              </w:rPr>
              <w:t>22.52</w:t>
            </w:r>
          </w:p>
        </w:tc>
        <w:tc>
          <w:tcPr>
            <w:tcW w:w="987" w:type="dxa"/>
          </w:tcPr>
          <w:p w14:paraId="7A9A55F8" w14:textId="77777777" w:rsidR="008D14AC" w:rsidRDefault="00BE1EEC">
            <w:pPr>
              <w:pStyle w:val="TableParagraph"/>
              <w:spacing w:line="273" w:lineRule="exact"/>
              <w:ind w:left="24"/>
              <w:jc w:val="center"/>
              <w:rPr>
                <w:sz w:val="24"/>
              </w:rPr>
            </w:pPr>
            <w:r>
              <w:rPr>
                <w:spacing w:val="-5"/>
                <w:sz w:val="24"/>
              </w:rPr>
              <w:t>9.0</w:t>
            </w:r>
          </w:p>
        </w:tc>
      </w:tr>
      <w:tr w:rsidR="008D14AC" w14:paraId="19DC396D" w14:textId="77777777">
        <w:trPr>
          <w:trHeight w:val="388"/>
        </w:trPr>
        <w:tc>
          <w:tcPr>
            <w:tcW w:w="526" w:type="dxa"/>
          </w:tcPr>
          <w:p w14:paraId="0E6CA97F" w14:textId="77777777" w:rsidR="008D14AC" w:rsidRDefault="00BE1EEC">
            <w:pPr>
              <w:pStyle w:val="TableParagraph"/>
              <w:spacing w:line="273" w:lineRule="exact"/>
              <w:ind w:left="14"/>
              <w:jc w:val="center"/>
              <w:rPr>
                <w:b/>
                <w:sz w:val="24"/>
              </w:rPr>
            </w:pPr>
            <w:r>
              <w:rPr>
                <w:b/>
                <w:spacing w:val="-5"/>
                <w:sz w:val="24"/>
              </w:rPr>
              <w:t>21.</w:t>
            </w:r>
          </w:p>
        </w:tc>
        <w:tc>
          <w:tcPr>
            <w:tcW w:w="1844" w:type="dxa"/>
          </w:tcPr>
          <w:p w14:paraId="79AF263B" w14:textId="77777777" w:rsidR="008D14AC" w:rsidRDefault="00BE1EEC">
            <w:pPr>
              <w:pStyle w:val="TableParagraph"/>
              <w:spacing w:line="273" w:lineRule="exact"/>
              <w:ind w:left="20" w:right="9"/>
              <w:jc w:val="center"/>
              <w:rPr>
                <w:b/>
                <w:sz w:val="24"/>
              </w:rPr>
            </w:pPr>
            <w:proofErr w:type="spellStart"/>
            <w:r>
              <w:rPr>
                <w:b/>
                <w:spacing w:val="-2"/>
                <w:sz w:val="24"/>
              </w:rPr>
              <w:t>Raigarh</w:t>
            </w:r>
            <w:proofErr w:type="spellEnd"/>
          </w:p>
        </w:tc>
        <w:tc>
          <w:tcPr>
            <w:tcW w:w="1133" w:type="dxa"/>
          </w:tcPr>
          <w:p w14:paraId="4F5A8F02" w14:textId="77777777" w:rsidR="008D14AC" w:rsidRDefault="00BE1EEC">
            <w:pPr>
              <w:pStyle w:val="TableParagraph"/>
              <w:spacing w:line="273" w:lineRule="exact"/>
              <w:ind w:left="15" w:right="5"/>
              <w:jc w:val="center"/>
              <w:rPr>
                <w:sz w:val="24"/>
              </w:rPr>
            </w:pPr>
            <w:r>
              <w:rPr>
                <w:spacing w:val="-2"/>
                <w:sz w:val="24"/>
              </w:rPr>
              <w:t>215.65</w:t>
            </w:r>
          </w:p>
        </w:tc>
        <w:tc>
          <w:tcPr>
            <w:tcW w:w="1275" w:type="dxa"/>
          </w:tcPr>
          <w:p w14:paraId="602D1704" w14:textId="77777777" w:rsidR="008D14AC" w:rsidRDefault="00BE1EEC">
            <w:pPr>
              <w:pStyle w:val="TableParagraph"/>
              <w:spacing w:line="273" w:lineRule="exact"/>
              <w:ind w:left="56" w:right="35"/>
              <w:jc w:val="center"/>
              <w:rPr>
                <w:sz w:val="24"/>
              </w:rPr>
            </w:pPr>
            <w:r>
              <w:rPr>
                <w:spacing w:val="-2"/>
                <w:sz w:val="24"/>
              </w:rPr>
              <w:t>224.58</w:t>
            </w:r>
          </w:p>
        </w:tc>
        <w:tc>
          <w:tcPr>
            <w:tcW w:w="953" w:type="dxa"/>
          </w:tcPr>
          <w:p w14:paraId="3CD8E5BF" w14:textId="77777777" w:rsidR="008D14AC" w:rsidRDefault="00BE1EEC">
            <w:pPr>
              <w:pStyle w:val="TableParagraph"/>
              <w:spacing w:line="273" w:lineRule="exact"/>
              <w:ind w:left="16"/>
              <w:jc w:val="center"/>
              <w:rPr>
                <w:sz w:val="24"/>
              </w:rPr>
            </w:pPr>
            <w:r>
              <w:rPr>
                <w:spacing w:val="-5"/>
                <w:sz w:val="24"/>
              </w:rPr>
              <w:t>1.2</w:t>
            </w:r>
          </w:p>
        </w:tc>
        <w:tc>
          <w:tcPr>
            <w:tcW w:w="1124" w:type="dxa"/>
          </w:tcPr>
          <w:p w14:paraId="67F29C70" w14:textId="77777777" w:rsidR="008D14AC" w:rsidRDefault="00BE1EEC">
            <w:pPr>
              <w:pStyle w:val="TableParagraph"/>
              <w:spacing w:line="273" w:lineRule="exact"/>
              <w:jc w:val="center"/>
              <w:rPr>
                <w:sz w:val="24"/>
              </w:rPr>
            </w:pPr>
            <w:r>
              <w:rPr>
                <w:spacing w:val="-2"/>
                <w:sz w:val="24"/>
              </w:rPr>
              <w:t>244.70</w:t>
            </w:r>
          </w:p>
        </w:tc>
        <w:tc>
          <w:tcPr>
            <w:tcW w:w="1277" w:type="dxa"/>
          </w:tcPr>
          <w:p w14:paraId="61685C89" w14:textId="77777777" w:rsidR="008D14AC" w:rsidRDefault="00BE1EEC">
            <w:pPr>
              <w:pStyle w:val="TableParagraph"/>
              <w:spacing w:line="273" w:lineRule="exact"/>
              <w:ind w:left="58" w:right="40"/>
              <w:jc w:val="center"/>
              <w:rPr>
                <w:sz w:val="24"/>
              </w:rPr>
            </w:pPr>
            <w:r>
              <w:rPr>
                <w:spacing w:val="-2"/>
                <w:sz w:val="24"/>
              </w:rPr>
              <w:t>248.33</w:t>
            </w:r>
          </w:p>
        </w:tc>
        <w:tc>
          <w:tcPr>
            <w:tcW w:w="987" w:type="dxa"/>
          </w:tcPr>
          <w:p w14:paraId="7BB2EA87" w14:textId="77777777" w:rsidR="008D14AC" w:rsidRDefault="00BE1EEC">
            <w:pPr>
              <w:pStyle w:val="TableParagraph"/>
              <w:spacing w:line="273" w:lineRule="exact"/>
              <w:ind w:left="24"/>
              <w:jc w:val="center"/>
              <w:rPr>
                <w:sz w:val="24"/>
              </w:rPr>
            </w:pPr>
            <w:r>
              <w:rPr>
                <w:spacing w:val="-5"/>
                <w:sz w:val="24"/>
              </w:rPr>
              <w:t>1.5</w:t>
            </w:r>
          </w:p>
        </w:tc>
      </w:tr>
      <w:tr w:rsidR="008D14AC" w14:paraId="0630E832" w14:textId="77777777">
        <w:trPr>
          <w:trHeight w:val="383"/>
        </w:trPr>
        <w:tc>
          <w:tcPr>
            <w:tcW w:w="526" w:type="dxa"/>
          </w:tcPr>
          <w:p w14:paraId="3093D228" w14:textId="77777777" w:rsidR="008D14AC" w:rsidRDefault="00BE1EEC">
            <w:pPr>
              <w:pStyle w:val="TableParagraph"/>
              <w:spacing w:line="273" w:lineRule="exact"/>
              <w:ind w:left="14"/>
              <w:jc w:val="center"/>
              <w:rPr>
                <w:b/>
                <w:sz w:val="24"/>
              </w:rPr>
            </w:pPr>
            <w:r>
              <w:rPr>
                <w:b/>
                <w:spacing w:val="-5"/>
                <w:sz w:val="24"/>
              </w:rPr>
              <w:t>22.</w:t>
            </w:r>
          </w:p>
        </w:tc>
        <w:tc>
          <w:tcPr>
            <w:tcW w:w="1844" w:type="dxa"/>
          </w:tcPr>
          <w:p w14:paraId="31F20DEB" w14:textId="77777777" w:rsidR="008D14AC" w:rsidRDefault="00BE1EEC">
            <w:pPr>
              <w:pStyle w:val="TableParagraph"/>
              <w:spacing w:line="273" w:lineRule="exact"/>
              <w:ind w:left="20" w:right="7"/>
              <w:jc w:val="center"/>
              <w:rPr>
                <w:b/>
                <w:sz w:val="24"/>
              </w:rPr>
            </w:pPr>
            <w:r>
              <w:rPr>
                <w:b/>
                <w:spacing w:val="-2"/>
                <w:sz w:val="24"/>
              </w:rPr>
              <w:t>Raipur</w:t>
            </w:r>
          </w:p>
        </w:tc>
        <w:tc>
          <w:tcPr>
            <w:tcW w:w="1133" w:type="dxa"/>
          </w:tcPr>
          <w:p w14:paraId="2E0CAB7E" w14:textId="77777777" w:rsidR="008D14AC" w:rsidRDefault="00BE1EEC">
            <w:pPr>
              <w:pStyle w:val="TableParagraph"/>
              <w:spacing w:line="273" w:lineRule="exact"/>
              <w:ind w:left="15" w:right="5"/>
              <w:jc w:val="center"/>
              <w:rPr>
                <w:sz w:val="24"/>
              </w:rPr>
            </w:pPr>
            <w:r>
              <w:rPr>
                <w:spacing w:val="-2"/>
                <w:sz w:val="24"/>
              </w:rPr>
              <w:t>156.86</w:t>
            </w:r>
          </w:p>
        </w:tc>
        <w:tc>
          <w:tcPr>
            <w:tcW w:w="1275" w:type="dxa"/>
          </w:tcPr>
          <w:p w14:paraId="371BC050" w14:textId="77777777" w:rsidR="008D14AC" w:rsidRDefault="00BE1EEC">
            <w:pPr>
              <w:pStyle w:val="TableParagraph"/>
              <w:spacing w:line="273" w:lineRule="exact"/>
              <w:ind w:left="56" w:right="35"/>
              <w:jc w:val="center"/>
              <w:rPr>
                <w:sz w:val="24"/>
              </w:rPr>
            </w:pPr>
            <w:r>
              <w:rPr>
                <w:spacing w:val="-2"/>
                <w:sz w:val="24"/>
              </w:rPr>
              <w:t>148.88</w:t>
            </w:r>
          </w:p>
        </w:tc>
        <w:tc>
          <w:tcPr>
            <w:tcW w:w="953" w:type="dxa"/>
          </w:tcPr>
          <w:p w14:paraId="3EAD981A" w14:textId="77777777" w:rsidR="008D14AC" w:rsidRDefault="00BE1EEC">
            <w:pPr>
              <w:pStyle w:val="TableParagraph"/>
              <w:spacing w:line="273" w:lineRule="exact"/>
              <w:ind w:left="16"/>
              <w:jc w:val="center"/>
              <w:rPr>
                <w:sz w:val="24"/>
              </w:rPr>
            </w:pPr>
            <w:r>
              <w:rPr>
                <w:spacing w:val="-5"/>
                <w:sz w:val="24"/>
              </w:rPr>
              <w:t>8.3</w:t>
            </w:r>
          </w:p>
        </w:tc>
        <w:tc>
          <w:tcPr>
            <w:tcW w:w="1124" w:type="dxa"/>
          </w:tcPr>
          <w:p w14:paraId="24B0EB86" w14:textId="77777777" w:rsidR="008D14AC" w:rsidRDefault="00BE1EEC">
            <w:pPr>
              <w:pStyle w:val="TableParagraph"/>
              <w:spacing w:line="273" w:lineRule="exact"/>
              <w:jc w:val="center"/>
              <w:rPr>
                <w:sz w:val="24"/>
              </w:rPr>
            </w:pPr>
            <w:r>
              <w:rPr>
                <w:spacing w:val="-2"/>
                <w:sz w:val="24"/>
              </w:rPr>
              <w:t>172.81</w:t>
            </w:r>
          </w:p>
        </w:tc>
        <w:tc>
          <w:tcPr>
            <w:tcW w:w="1277" w:type="dxa"/>
          </w:tcPr>
          <w:p w14:paraId="3248317F" w14:textId="77777777" w:rsidR="008D14AC" w:rsidRDefault="00BE1EEC">
            <w:pPr>
              <w:pStyle w:val="TableParagraph"/>
              <w:spacing w:line="273" w:lineRule="exact"/>
              <w:ind w:left="58" w:right="40"/>
              <w:jc w:val="center"/>
              <w:rPr>
                <w:sz w:val="24"/>
              </w:rPr>
            </w:pPr>
            <w:r>
              <w:rPr>
                <w:spacing w:val="-2"/>
                <w:sz w:val="24"/>
              </w:rPr>
              <w:t>163.18</w:t>
            </w:r>
          </w:p>
        </w:tc>
        <w:tc>
          <w:tcPr>
            <w:tcW w:w="987" w:type="dxa"/>
          </w:tcPr>
          <w:p w14:paraId="169FA95C" w14:textId="77777777" w:rsidR="008D14AC" w:rsidRDefault="00BE1EEC">
            <w:pPr>
              <w:pStyle w:val="TableParagraph"/>
              <w:spacing w:line="273" w:lineRule="exact"/>
              <w:ind w:left="24"/>
              <w:jc w:val="center"/>
              <w:rPr>
                <w:sz w:val="24"/>
              </w:rPr>
            </w:pPr>
            <w:r>
              <w:rPr>
                <w:spacing w:val="-5"/>
                <w:sz w:val="24"/>
              </w:rPr>
              <w:t>5.6</w:t>
            </w:r>
          </w:p>
        </w:tc>
      </w:tr>
      <w:tr w:rsidR="008D14AC" w14:paraId="0D69451C" w14:textId="77777777">
        <w:trPr>
          <w:trHeight w:val="388"/>
        </w:trPr>
        <w:tc>
          <w:tcPr>
            <w:tcW w:w="526" w:type="dxa"/>
          </w:tcPr>
          <w:p w14:paraId="1D487B5E" w14:textId="77777777" w:rsidR="008D14AC" w:rsidRDefault="00BE1EEC">
            <w:pPr>
              <w:pStyle w:val="TableParagraph"/>
              <w:spacing w:line="273" w:lineRule="exact"/>
              <w:ind w:left="14"/>
              <w:jc w:val="center"/>
              <w:rPr>
                <w:b/>
                <w:sz w:val="24"/>
              </w:rPr>
            </w:pPr>
            <w:r>
              <w:rPr>
                <w:b/>
                <w:spacing w:val="-5"/>
                <w:sz w:val="24"/>
              </w:rPr>
              <w:t>23.</w:t>
            </w:r>
          </w:p>
        </w:tc>
        <w:tc>
          <w:tcPr>
            <w:tcW w:w="1844" w:type="dxa"/>
          </w:tcPr>
          <w:p w14:paraId="00B17748" w14:textId="77777777" w:rsidR="008D14AC" w:rsidRDefault="00BE1EEC">
            <w:pPr>
              <w:pStyle w:val="TableParagraph"/>
              <w:spacing w:line="273" w:lineRule="exact"/>
              <w:ind w:left="20" w:right="7"/>
              <w:jc w:val="center"/>
              <w:rPr>
                <w:b/>
                <w:sz w:val="24"/>
              </w:rPr>
            </w:pPr>
            <w:proofErr w:type="spellStart"/>
            <w:r>
              <w:rPr>
                <w:b/>
                <w:spacing w:val="-2"/>
                <w:sz w:val="24"/>
              </w:rPr>
              <w:t>Rajnandgaon</w:t>
            </w:r>
            <w:proofErr w:type="spellEnd"/>
          </w:p>
        </w:tc>
        <w:tc>
          <w:tcPr>
            <w:tcW w:w="1133" w:type="dxa"/>
          </w:tcPr>
          <w:p w14:paraId="3339A620" w14:textId="77777777" w:rsidR="008D14AC" w:rsidRDefault="00BE1EEC">
            <w:pPr>
              <w:pStyle w:val="TableParagraph"/>
              <w:spacing w:line="273" w:lineRule="exact"/>
              <w:ind w:left="15" w:right="5"/>
              <w:jc w:val="center"/>
              <w:rPr>
                <w:sz w:val="24"/>
              </w:rPr>
            </w:pPr>
            <w:r>
              <w:rPr>
                <w:spacing w:val="-2"/>
                <w:sz w:val="24"/>
              </w:rPr>
              <w:t>292.94</w:t>
            </w:r>
          </w:p>
        </w:tc>
        <w:tc>
          <w:tcPr>
            <w:tcW w:w="1275" w:type="dxa"/>
          </w:tcPr>
          <w:p w14:paraId="45A6F078" w14:textId="77777777" w:rsidR="008D14AC" w:rsidRDefault="00BE1EEC">
            <w:pPr>
              <w:pStyle w:val="TableParagraph"/>
              <w:spacing w:line="273" w:lineRule="exact"/>
              <w:ind w:left="56" w:right="35"/>
              <w:jc w:val="center"/>
              <w:rPr>
                <w:sz w:val="24"/>
              </w:rPr>
            </w:pPr>
            <w:r>
              <w:rPr>
                <w:spacing w:val="-2"/>
                <w:sz w:val="24"/>
              </w:rPr>
              <w:t>284.10</w:t>
            </w:r>
          </w:p>
        </w:tc>
        <w:tc>
          <w:tcPr>
            <w:tcW w:w="953" w:type="dxa"/>
          </w:tcPr>
          <w:p w14:paraId="3063FE94" w14:textId="77777777" w:rsidR="008D14AC" w:rsidRDefault="00BE1EEC">
            <w:pPr>
              <w:pStyle w:val="TableParagraph"/>
              <w:spacing w:line="273" w:lineRule="exact"/>
              <w:ind w:left="16"/>
              <w:jc w:val="center"/>
              <w:rPr>
                <w:sz w:val="24"/>
              </w:rPr>
            </w:pPr>
            <w:r>
              <w:rPr>
                <w:spacing w:val="-5"/>
                <w:sz w:val="24"/>
              </w:rPr>
              <w:t>3.1</w:t>
            </w:r>
          </w:p>
        </w:tc>
        <w:tc>
          <w:tcPr>
            <w:tcW w:w="1124" w:type="dxa"/>
          </w:tcPr>
          <w:p w14:paraId="072A40CC" w14:textId="77777777" w:rsidR="008D14AC" w:rsidRDefault="00BE1EEC">
            <w:pPr>
              <w:pStyle w:val="TableParagraph"/>
              <w:spacing w:line="273" w:lineRule="exact"/>
              <w:jc w:val="center"/>
              <w:rPr>
                <w:sz w:val="24"/>
              </w:rPr>
            </w:pPr>
            <w:r>
              <w:rPr>
                <w:spacing w:val="-2"/>
                <w:sz w:val="24"/>
              </w:rPr>
              <w:t>340.27</w:t>
            </w:r>
          </w:p>
        </w:tc>
        <w:tc>
          <w:tcPr>
            <w:tcW w:w="1277" w:type="dxa"/>
          </w:tcPr>
          <w:p w14:paraId="7B047B18" w14:textId="77777777" w:rsidR="008D14AC" w:rsidRDefault="00BE1EEC">
            <w:pPr>
              <w:pStyle w:val="TableParagraph"/>
              <w:spacing w:line="273" w:lineRule="exact"/>
              <w:ind w:left="58" w:right="40"/>
              <w:jc w:val="center"/>
              <w:rPr>
                <w:sz w:val="24"/>
              </w:rPr>
            </w:pPr>
            <w:r>
              <w:rPr>
                <w:spacing w:val="-2"/>
                <w:sz w:val="24"/>
              </w:rPr>
              <w:t>343.48</w:t>
            </w:r>
          </w:p>
        </w:tc>
        <w:tc>
          <w:tcPr>
            <w:tcW w:w="987" w:type="dxa"/>
          </w:tcPr>
          <w:p w14:paraId="75F32F44" w14:textId="77777777" w:rsidR="008D14AC" w:rsidRDefault="00BE1EEC">
            <w:pPr>
              <w:pStyle w:val="TableParagraph"/>
              <w:spacing w:line="273" w:lineRule="exact"/>
              <w:ind w:left="24"/>
              <w:jc w:val="center"/>
              <w:rPr>
                <w:sz w:val="24"/>
              </w:rPr>
            </w:pPr>
            <w:r>
              <w:rPr>
                <w:spacing w:val="-5"/>
                <w:sz w:val="24"/>
              </w:rPr>
              <w:t>0.9</w:t>
            </w:r>
          </w:p>
        </w:tc>
      </w:tr>
      <w:tr w:rsidR="008D14AC" w14:paraId="11E7EA5D" w14:textId="77777777">
        <w:trPr>
          <w:trHeight w:val="386"/>
        </w:trPr>
        <w:tc>
          <w:tcPr>
            <w:tcW w:w="526" w:type="dxa"/>
          </w:tcPr>
          <w:p w14:paraId="1A8CEAF6" w14:textId="77777777" w:rsidR="008D14AC" w:rsidRDefault="00BE1EEC">
            <w:pPr>
              <w:pStyle w:val="TableParagraph"/>
              <w:spacing w:line="273" w:lineRule="exact"/>
              <w:ind w:left="14"/>
              <w:jc w:val="center"/>
              <w:rPr>
                <w:b/>
                <w:sz w:val="24"/>
              </w:rPr>
            </w:pPr>
            <w:r>
              <w:rPr>
                <w:b/>
                <w:spacing w:val="-5"/>
                <w:sz w:val="24"/>
              </w:rPr>
              <w:t>24.</w:t>
            </w:r>
          </w:p>
        </w:tc>
        <w:tc>
          <w:tcPr>
            <w:tcW w:w="1844" w:type="dxa"/>
          </w:tcPr>
          <w:p w14:paraId="2B1EA427" w14:textId="77777777" w:rsidR="008D14AC" w:rsidRDefault="00BE1EEC">
            <w:pPr>
              <w:pStyle w:val="TableParagraph"/>
              <w:spacing w:line="273" w:lineRule="exact"/>
              <w:ind w:left="20" w:right="1"/>
              <w:jc w:val="center"/>
              <w:rPr>
                <w:b/>
                <w:sz w:val="24"/>
              </w:rPr>
            </w:pPr>
            <w:r>
              <w:rPr>
                <w:b/>
                <w:spacing w:val="-2"/>
                <w:sz w:val="24"/>
              </w:rPr>
              <w:t>Sukma</w:t>
            </w:r>
          </w:p>
        </w:tc>
        <w:tc>
          <w:tcPr>
            <w:tcW w:w="1133" w:type="dxa"/>
          </w:tcPr>
          <w:p w14:paraId="518C3C44" w14:textId="77777777" w:rsidR="008D14AC" w:rsidRDefault="00BE1EEC">
            <w:pPr>
              <w:pStyle w:val="TableParagraph"/>
              <w:spacing w:line="273" w:lineRule="exact"/>
              <w:ind w:left="15" w:right="5"/>
              <w:jc w:val="center"/>
              <w:rPr>
                <w:sz w:val="24"/>
              </w:rPr>
            </w:pPr>
            <w:r>
              <w:rPr>
                <w:spacing w:val="-2"/>
                <w:sz w:val="24"/>
              </w:rPr>
              <w:t>84.36</w:t>
            </w:r>
          </w:p>
        </w:tc>
        <w:tc>
          <w:tcPr>
            <w:tcW w:w="1275" w:type="dxa"/>
          </w:tcPr>
          <w:p w14:paraId="0BF0DD37" w14:textId="77777777" w:rsidR="008D14AC" w:rsidRDefault="00BE1EEC">
            <w:pPr>
              <w:pStyle w:val="TableParagraph"/>
              <w:spacing w:line="273" w:lineRule="exact"/>
              <w:ind w:left="56" w:right="35"/>
              <w:jc w:val="center"/>
              <w:rPr>
                <w:sz w:val="24"/>
              </w:rPr>
            </w:pPr>
            <w:r>
              <w:rPr>
                <w:spacing w:val="-2"/>
                <w:sz w:val="24"/>
              </w:rPr>
              <w:t>61.73</w:t>
            </w:r>
          </w:p>
        </w:tc>
        <w:tc>
          <w:tcPr>
            <w:tcW w:w="953" w:type="dxa"/>
          </w:tcPr>
          <w:p w14:paraId="326338A9" w14:textId="77777777" w:rsidR="008D14AC" w:rsidRDefault="00BE1EEC">
            <w:pPr>
              <w:pStyle w:val="TableParagraph"/>
              <w:spacing w:line="273" w:lineRule="exact"/>
              <w:ind w:left="16"/>
              <w:jc w:val="center"/>
              <w:rPr>
                <w:sz w:val="24"/>
              </w:rPr>
            </w:pPr>
            <w:r>
              <w:rPr>
                <w:spacing w:val="-4"/>
                <w:sz w:val="24"/>
              </w:rPr>
              <w:t>26.8</w:t>
            </w:r>
          </w:p>
        </w:tc>
        <w:tc>
          <w:tcPr>
            <w:tcW w:w="1124" w:type="dxa"/>
          </w:tcPr>
          <w:p w14:paraId="23816F48" w14:textId="77777777" w:rsidR="008D14AC" w:rsidRDefault="00BE1EEC">
            <w:pPr>
              <w:pStyle w:val="TableParagraph"/>
              <w:spacing w:line="273" w:lineRule="exact"/>
              <w:jc w:val="center"/>
              <w:rPr>
                <w:sz w:val="24"/>
              </w:rPr>
            </w:pPr>
            <w:r>
              <w:rPr>
                <w:spacing w:val="-2"/>
                <w:sz w:val="24"/>
              </w:rPr>
              <w:t>86.40</w:t>
            </w:r>
          </w:p>
        </w:tc>
        <w:tc>
          <w:tcPr>
            <w:tcW w:w="1277" w:type="dxa"/>
          </w:tcPr>
          <w:p w14:paraId="3796E65D" w14:textId="77777777" w:rsidR="008D14AC" w:rsidRDefault="00BE1EEC">
            <w:pPr>
              <w:pStyle w:val="TableParagraph"/>
              <w:spacing w:line="273" w:lineRule="exact"/>
              <w:ind w:left="58" w:right="40"/>
              <w:jc w:val="center"/>
              <w:rPr>
                <w:sz w:val="24"/>
              </w:rPr>
            </w:pPr>
            <w:r>
              <w:rPr>
                <w:spacing w:val="-2"/>
                <w:sz w:val="24"/>
              </w:rPr>
              <w:t>59.65</w:t>
            </w:r>
          </w:p>
        </w:tc>
        <w:tc>
          <w:tcPr>
            <w:tcW w:w="987" w:type="dxa"/>
          </w:tcPr>
          <w:p w14:paraId="33104305" w14:textId="77777777" w:rsidR="008D14AC" w:rsidRDefault="00BE1EEC">
            <w:pPr>
              <w:pStyle w:val="TableParagraph"/>
              <w:spacing w:line="273" w:lineRule="exact"/>
              <w:ind w:left="24"/>
              <w:jc w:val="center"/>
              <w:rPr>
                <w:sz w:val="24"/>
              </w:rPr>
            </w:pPr>
            <w:r>
              <w:rPr>
                <w:spacing w:val="-4"/>
                <w:sz w:val="24"/>
              </w:rPr>
              <w:t>31.0</w:t>
            </w:r>
          </w:p>
        </w:tc>
      </w:tr>
      <w:tr w:rsidR="008D14AC" w14:paraId="1C5B7EC7" w14:textId="77777777">
        <w:trPr>
          <w:trHeight w:val="385"/>
        </w:trPr>
        <w:tc>
          <w:tcPr>
            <w:tcW w:w="526" w:type="dxa"/>
          </w:tcPr>
          <w:p w14:paraId="0916B992" w14:textId="77777777" w:rsidR="008D14AC" w:rsidRDefault="00BE1EEC">
            <w:pPr>
              <w:pStyle w:val="TableParagraph"/>
              <w:spacing w:line="273" w:lineRule="exact"/>
              <w:ind w:left="14"/>
              <w:jc w:val="center"/>
              <w:rPr>
                <w:b/>
                <w:sz w:val="24"/>
              </w:rPr>
            </w:pPr>
            <w:r>
              <w:rPr>
                <w:b/>
                <w:spacing w:val="-5"/>
                <w:sz w:val="24"/>
              </w:rPr>
              <w:t>25.</w:t>
            </w:r>
          </w:p>
        </w:tc>
        <w:tc>
          <w:tcPr>
            <w:tcW w:w="1844" w:type="dxa"/>
          </w:tcPr>
          <w:p w14:paraId="47D9C9F7" w14:textId="77777777" w:rsidR="008D14AC" w:rsidRDefault="00BE1EEC">
            <w:pPr>
              <w:pStyle w:val="TableParagraph"/>
              <w:spacing w:line="273" w:lineRule="exact"/>
              <w:ind w:left="20" w:right="10"/>
              <w:jc w:val="center"/>
              <w:rPr>
                <w:b/>
                <w:sz w:val="24"/>
              </w:rPr>
            </w:pPr>
            <w:proofErr w:type="spellStart"/>
            <w:r>
              <w:rPr>
                <w:b/>
                <w:spacing w:val="-2"/>
                <w:sz w:val="24"/>
              </w:rPr>
              <w:t>Surajpur</w:t>
            </w:r>
            <w:proofErr w:type="spellEnd"/>
          </w:p>
        </w:tc>
        <w:tc>
          <w:tcPr>
            <w:tcW w:w="1133" w:type="dxa"/>
          </w:tcPr>
          <w:p w14:paraId="0925DDDA" w14:textId="77777777" w:rsidR="008D14AC" w:rsidRDefault="00BE1EEC">
            <w:pPr>
              <w:pStyle w:val="TableParagraph"/>
              <w:spacing w:line="273" w:lineRule="exact"/>
              <w:ind w:left="15" w:right="5"/>
              <w:jc w:val="center"/>
              <w:rPr>
                <w:sz w:val="24"/>
              </w:rPr>
            </w:pPr>
            <w:r>
              <w:rPr>
                <w:spacing w:val="-2"/>
                <w:sz w:val="24"/>
              </w:rPr>
              <w:t>108.23</w:t>
            </w:r>
          </w:p>
        </w:tc>
        <w:tc>
          <w:tcPr>
            <w:tcW w:w="1275" w:type="dxa"/>
          </w:tcPr>
          <w:p w14:paraId="0CBCB4DD" w14:textId="77777777" w:rsidR="008D14AC" w:rsidRDefault="00BE1EEC">
            <w:pPr>
              <w:pStyle w:val="TableParagraph"/>
              <w:spacing w:line="273" w:lineRule="exact"/>
              <w:ind w:left="56" w:right="35"/>
              <w:jc w:val="center"/>
              <w:rPr>
                <w:sz w:val="24"/>
              </w:rPr>
            </w:pPr>
            <w:r>
              <w:rPr>
                <w:spacing w:val="-2"/>
                <w:sz w:val="24"/>
              </w:rPr>
              <w:t>106.77</w:t>
            </w:r>
          </w:p>
        </w:tc>
        <w:tc>
          <w:tcPr>
            <w:tcW w:w="953" w:type="dxa"/>
          </w:tcPr>
          <w:p w14:paraId="3E732C65" w14:textId="77777777" w:rsidR="008D14AC" w:rsidRDefault="00BE1EEC">
            <w:pPr>
              <w:pStyle w:val="TableParagraph"/>
              <w:spacing w:line="273" w:lineRule="exact"/>
              <w:ind w:left="16"/>
              <w:jc w:val="center"/>
              <w:rPr>
                <w:sz w:val="24"/>
              </w:rPr>
            </w:pPr>
            <w:r>
              <w:rPr>
                <w:spacing w:val="-5"/>
                <w:sz w:val="24"/>
              </w:rPr>
              <w:t>2.0</w:t>
            </w:r>
          </w:p>
        </w:tc>
        <w:tc>
          <w:tcPr>
            <w:tcW w:w="1124" w:type="dxa"/>
          </w:tcPr>
          <w:p w14:paraId="637AFBAD" w14:textId="77777777" w:rsidR="008D14AC" w:rsidRDefault="00BE1EEC">
            <w:pPr>
              <w:pStyle w:val="TableParagraph"/>
              <w:spacing w:line="273" w:lineRule="exact"/>
              <w:jc w:val="center"/>
              <w:rPr>
                <w:sz w:val="24"/>
              </w:rPr>
            </w:pPr>
            <w:r>
              <w:rPr>
                <w:spacing w:val="-2"/>
                <w:sz w:val="24"/>
              </w:rPr>
              <w:t>113.28</w:t>
            </w:r>
          </w:p>
        </w:tc>
        <w:tc>
          <w:tcPr>
            <w:tcW w:w="1277" w:type="dxa"/>
          </w:tcPr>
          <w:p w14:paraId="001605A7" w14:textId="77777777" w:rsidR="008D14AC" w:rsidRDefault="00BE1EEC">
            <w:pPr>
              <w:pStyle w:val="TableParagraph"/>
              <w:spacing w:line="273" w:lineRule="exact"/>
              <w:ind w:left="58" w:right="40"/>
              <w:jc w:val="center"/>
              <w:rPr>
                <w:sz w:val="24"/>
              </w:rPr>
            </w:pPr>
            <w:r>
              <w:rPr>
                <w:spacing w:val="-2"/>
                <w:sz w:val="24"/>
              </w:rPr>
              <w:t>121.66</w:t>
            </w:r>
          </w:p>
        </w:tc>
        <w:tc>
          <w:tcPr>
            <w:tcW w:w="987" w:type="dxa"/>
          </w:tcPr>
          <w:p w14:paraId="67E37710" w14:textId="77777777" w:rsidR="008D14AC" w:rsidRDefault="00BE1EEC">
            <w:pPr>
              <w:pStyle w:val="TableParagraph"/>
              <w:spacing w:line="273" w:lineRule="exact"/>
              <w:ind w:left="24"/>
              <w:jc w:val="center"/>
              <w:rPr>
                <w:sz w:val="24"/>
              </w:rPr>
            </w:pPr>
            <w:r>
              <w:rPr>
                <w:spacing w:val="-5"/>
                <w:sz w:val="24"/>
              </w:rPr>
              <w:t>7.4</w:t>
            </w:r>
          </w:p>
        </w:tc>
      </w:tr>
      <w:tr w:rsidR="008D14AC" w14:paraId="457744E2" w14:textId="77777777">
        <w:trPr>
          <w:trHeight w:val="388"/>
        </w:trPr>
        <w:tc>
          <w:tcPr>
            <w:tcW w:w="526" w:type="dxa"/>
          </w:tcPr>
          <w:p w14:paraId="7D1B50DC" w14:textId="77777777" w:rsidR="008D14AC" w:rsidRDefault="00BE1EEC">
            <w:pPr>
              <w:pStyle w:val="TableParagraph"/>
              <w:spacing w:line="275" w:lineRule="exact"/>
              <w:ind w:left="14"/>
              <w:jc w:val="center"/>
              <w:rPr>
                <w:b/>
                <w:sz w:val="24"/>
              </w:rPr>
            </w:pPr>
            <w:r>
              <w:rPr>
                <w:b/>
                <w:spacing w:val="-5"/>
                <w:sz w:val="24"/>
              </w:rPr>
              <w:t>26.</w:t>
            </w:r>
          </w:p>
        </w:tc>
        <w:tc>
          <w:tcPr>
            <w:tcW w:w="1844" w:type="dxa"/>
          </w:tcPr>
          <w:p w14:paraId="1BFA0D72" w14:textId="77777777" w:rsidR="008D14AC" w:rsidRDefault="00BE1EEC">
            <w:pPr>
              <w:pStyle w:val="TableParagraph"/>
              <w:spacing w:line="275" w:lineRule="exact"/>
              <w:ind w:left="20" w:right="10"/>
              <w:jc w:val="center"/>
              <w:rPr>
                <w:b/>
                <w:sz w:val="24"/>
              </w:rPr>
            </w:pPr>
            <w:proofErr w:type="spellStart"/>
            <w:r>
              <w:rPr>
                <w:b/>
                <w:spacing w:val="-2"/>
                <w:sz w:val="24"/>
              </w:rPr>
              <w:t>Surguja</w:t>
            </w:r>
            <w:proofErr w:type="spellEnd"/>
          </w:p>
        </w:tc>
        <w:tc>
          <w:tcPr>
            <w:tcW w:w="1133" w:type="dxa"/>
          </w:tcPr>
          <w:p w14:paraId="62E29C43" w14:textId="77777777" w:rsidR="008D14AC" w:rsidRDefault="00BE1EEC">
            <w:pPr>
              <w:pStyle w:val="TableParagraph"/>
              <w:spacing w:line="275" w:lineRule="exact"/>
              <w:ind w:left="15"/>
              <w:jc w:val="center"/>
              <w:rPr>
                <w:sz w:val="24"/>
              </w:rPr>
            </w:pPr>
            <w:r>
              <w:rPr>
                <w:spacing w:val="-2"/>
                <w:sz w:val="24"/>
              </w:rPr>
              <w:t>114.15</w:t>
            </w:r>
          </w:p>
        </w:tc>
        <w:tc>
          <w:tcPr>
            <w:tcW w:w="1275" w:type="dxa"/>
          </w:tcPr>
          <w:p w14:paraId="2A91ABFB" w14:textId="77777777" w:rsidR="008D14AC" w:rsidRDefault="00BE1EEC">
            <w:pPr>
              <w:pStyle w:val="TableParagraph"/>
              <w:spacing w:line="275" w:lineRule="exact"/>
              <w:ind w:left="56" w:right="35"/>
              <w:jc w:val="center"/>
              <w:rPr>
                <w:sz w:val="24"/>
              </w:rPr>
            </w:pPr>
            <w:r>
              <w:rPr>
                <w:spacing w:val="-2"/>
                <w:sz w:val="24"/>
              </w:rPr>
              <w:t>119.90</w:t>
            </w:r>
          </w:p>
        </w:tc>
        <w:tc>
          <w:tcPr>
            <w:tcW w:w="953" w:type="dxa"/>
          </w:tcPr>
          <w:p w14:paraId="317F7667" w14:textId="77777777" w:rsidR="008D14AC" w:rsidRDefault="00BE1EEC">
            <w:pPr>
              <w:pStyle w:val="TableParagraph"/>
              <w:spacing w:line="275" w:lineRule="exact"/>
              <w:ind w:left="16"/>
              <w:jc w:val="center"/>
              <w:rPr>
                <w:sz w:val="24"/>
              </w:rPr>
            </w:pPr>
            <w:r>
              <w:rPr>
                <w:spacing w:val="-5"/>
                <w:sz w:val="24"/>
              </w:rPr>
              <w:t>2.7</w:t>
            </w:r>
          </w:p>
        </w:tc>
        <w:tc>
          <w:tcPr>
            <w:tcW w:w="1124" w:type="dxa"/>
          </w:tcPr>
          <w:p w14:paraId="01EE2C6E" w14:textId="77777777" w:rsidR="008D14AC" w:rsidRDefault="00BE1EEC">
            <w:pPr>
              <w:pStyle w:val="TableParagraph"/>
              <w:spacing w:line="275" w:lineRule="exact"/>
              <w:jc w:val="center"/>
              <w:rPr>
                <w:sz w:val="24"/>
              </w:rPr>
            </w:pPr>
            <w:r>
              <w:rPr>
                <w:spacing w:val="-2"/>
                <w:sz w:val="24"/>
              </w:rPr>
              <w:t>115.07</w:t>
            </w:r>
          </w:p>
        </w:tc>
        <w:tc>
          <w:tcPr>
            <w:tcW w:w="1277" w:type="dxa"/>
          </w:tcPr>
          <w:p w14:paraId="292B37BA" w14:textId="77777777" w:rsidR="008D14AC" w:rsidRDefault="00BE1EEC">
            <w:pPr>
              <w:pStyle w:val="TableParagraph"/>
              <w:spacing w:line="275" w:lineRule="exact"/>
              <w:ind w:left="58" w:right="40"/>
              <w:jc w:val="center"/>
              <w:rPr>
                <w:sz w:val="24"/>
              </w:rPr>
            </w:pPr>
            <w:r>
              <w:rPr>
                <w:spacing w:val="-2"/>
                <w:sz w:val="24"/>
              </w:rPr>
              <w:t>119.41</w:t>
            </w:r>
          </w:p>
        </w:tc>
        <w:tc>
          <w:tcPr>
            <w:tcW w:w="987" w:type="dxa"/>
          </w:tcPr>
          <w:p w14:paraId="7A05A426" w14:textId="77777777" w:rsidR="008D14AC" w:rsidRDefault="00BE1EEC">
            <w:pPr>
              <w:pStyle w:val="TableParagraph"/>
              <w:spacing w:line="275" w:lineRule="exact"/>
              <w:ind w:left="24"/>
              <w:jc w:val="center"/>
              <w:rPr>
                <w:sz w:val="24"/>
              </w:rPr>
            </w:pPr>
            <w:r>
              <w:rPr>
                <w:spacing w:val="-5"/>
                <w:sz w:val="24"/>
              </w:rPr>
              <w:t>3.8</w:t>
            </w:r>
          </w:p>
        </w:tc>
      </w:tr>
      <w:tr w:rsidR="008D14AC" w14:paraId="77F273E1" w14:textId="77777777">
        <w:trPr>
          <w:trHeight w:val="729"/>
        </w:trPr>
        <w:tc>
          <w:tcPr>
            <w:tcW w:w="526" w:type="dxa"/>
          </w:tcPr>
          <w:p w14:paraId="0B9A6E58" w14:textId="77777777" w:rsidR="008D14AC" w:rsidRDefault="00BE1EEC">
            <w:pPr>
              <w:pStyle w:val="TableParagraph"/>
              <w:spacing w:before="155" w:line="240" w:lineRule="auto"/>
              <w:ind w:left="14"/>
              <w:jc w:val="center"/>
              <w:rPr>
                <w:b/>
                <w:sz w:val="24"/>
              </w:rPr>
            </w:pPr>
            <w:r>
              <w:rPr>
                <w:b/>
                <w:spacing w:val="-5"/>
                <w:sz w:val="24"/>
              </w:rPr>
              <w:t>27.</w:t>
            </w:r>
          </w:p>
        </w:tc>
        <w:tc>
          <w:tcPr>
            <w:tcW w:w="1844" w:type="dxa"/>
          </w:tcPr>
          <w:p w14:paraId="3E87CA16" w14:textId="77777777" w:rsidR="008D14AC" w:rsidRDefault="00BE1EEC">
            <w:pPr>
              <w:pStyle w:val="TableParagraph"/>
              <w:ind w:left="20" w:right="9"/>
              <w:jc w:val="center"/>
              <w:rPr>
                <w:b/>
                <w:sz w:val="24"/>
              </w:rPr>
            </w:pPr>
            <w:r>
              <w:rPr>
                <w:b/>
                <w:sz w:val="24"/>
              </w:rPr>
              <w:t>Uttar</w:t>
            </w:r>
            <w:r>
              <w:rPr>
                <w:b/>
                <w:spacing w:val="-7"/>
                <w:sz w:val="24"/>
              </w:rPr>
              <w:t xml:space="preserve"> </w:t>
            </w:r>
            <w:r>
              <w:rPr>
                <w:b/>
                <w:spacing w:val="-2"/>
                <w:sz w:val="24"/>
              </w:rPr>
              <w:t>Bastar</w:t>
            </w:r>
          </w:p>
          <w:p w14:paraId="7A607698" w14:textId="77777777" w:rsidR="008D14AC" w:rsidRDefault="00BE1EEC">
            <w:pPr>
              <w:pStyle w:val="TableParagraph"/>
              <w:spacing w:before="139" w:line="240" w:lineRule="auto"/>
              <w:ind w:left="20" w:right="7"/>
              <w:jc w:val="center"/>
              <w:rPr>
                <w:b/>
                <w:sz w:val="24"/>
              </w:rPr>
            </w:pPr>
            <w:proofErr w:type="spellStart"/>
            <w:r>
              <w:rPr>
                <w:b/>
                <w:spacing w:val="-2"/>
                <w:sz w:val="24"/>
              </w:rPr>
              <w:t>Kanker</w:t>
            </w:r>
            <w:proofErr w:type="spellEnd"/>
          </w:p>
        </w:tc>
        <w:tc>
          <w:tcPr>
            <w:tcW w:w="1133" w:type="dxa"/>
          </w:tcPr>
          <w:p w14:paraId="61B2A5CB" w14:textId="77777777" w:rsidR="008D14AC" w:rsidRDefault="008D14AC">
            <w:pPr>
              <w:pStyle w:val="TableParagraph"/>
              <w:spacing w:before="133" w:line="240" w:lineRule="auto"/>
              <w:ind w:left="0"/>
              <w:rPr>
                <w:b/>
                <w:sz w:val="24"/>
              </w:rPr>
            </w:pPr>
          </w:p>
          <w:p w14:paraId="1D8F5143" w14:textId="77777777" w:rsidR="008D14AC" w:rsidRDefault="00BE1EEC">
            <w:pPr>
              <w:pStyle w:val="TableParagraph"/>
              <w:spacing w:line="240" w:lineRule="auto"/>
              <w:ind w:left="15" w:right="5"/>
              <w:jc w:val="center"/>
              <w:rPr>
                <w:sz w:val="24"/>
              </w:rPr>
            </w:pPr>
            <w:r>
              <w:rPr>
                <w:spacing w:val="-2"/>
                <w:sz w:val="24"/>
              </w:rPr>
              <w:t>176.76</w:t>
            </w:r>
          </w:p>
        </w:tc>
        <w:tc>
          <w:tcPr>
            <w:tcW w:w="1275" w:type="dxa"/>
          </w:tcPr>
          <w:p w14:paraId="1E2D3C20" w14:textId="77777777" w:rsidR="008D14AC" w:rsidRDefault="00BE1EEC">
            <w:pPr>
              <w:pStyle w:val="TableParagraph"/>
              <w:spacing w:before="155" w:line="240" w:lineRule="auto"/>
              <w:ind w:left="56" w:right="35"/>
              <w:jc w:val="center"/>
              <w:rPr>
                <w:sz w:val="24"/>
              </w:rPr>
            </w:pPr>
            <w:r>
              <w:rPr>
                <w:spacing w:val="-2"/>
                <w:sz w:val="24"/>
              </w:rPr>
              <w:t>176.57</w:t>
            </w:r>
          </w:p>
        </w:tc>
        <w:tc>
          <w:tcPr>
            <w:tcW w:w="953" w:type="dxa"/>
          </w:tcPr>
          <w:p w14:paraId="486867B9" w14:textId="77777777" w:rsidR="008D14AC" w:rsidRDefault="00BE1EEC">
            <w:pPr>
              <w:pStyle w:val="TableParagraph"/>
              <w:spacing w:before="155" w:line="240" w:lineRule="auto"/>
              <w:ind w:left="16"/>
              <w:jc w:val="center"/>
              <w:rPr>
                <w:sz w:val="24"/>
              </w:rPr>
            </w:pPr>
            <w:r>
              <w:rPr>
                <w:spacing w:val="-5"/>
                <w:sz w:val="24"/>
              </w:rPr>
              <w:t>2.8</w:t>
            </w:r>
          </w:p>
        </w:tc>
        <w:tc>
          <w:tcPr>
            <w:tcW w:w="1124" w:type="dxa"/>
          </w:tcPr>
          <w:p w14:paraId="686004B6" w14:textId="77777777" w:rsidR="008D14AC" w:rsidRDefault="00BE1EEC">
            <w:pPr>
              <w:pStyle w:val="TableParagraph"/>
              <w:spacing w:before="155" w:line="240" w:lineRule="auto"/>
              <w:jc w:val="center"/>
              <w:rPr>
                <w:sz w:val="24"/>
              </w:rPr>
            </w:pPr>
            <w:r>
              <w:rPr>
                <w:spacing w:val="-2"/>
                <w:sz w:val="24"/>
              </w:rPr>
              <w:t>195.94</w:t>
            </w:r>
          </w:p>
        </w:tc>
        <w:tc>
          <w:tcPr>
            <w:tcW w:w="1277" w:type="dxa"/>
          </w:tcPr>
          <w:p w14:paraId="46A1B885" w14:textId="77777777" w:rsidR="008D14AC" w:rsidRDefault="00BE1EEC">
            <w:pPr>
              <w:pStyle w:val="TableParagraph"/>
              <w:spacing w:before="155" w:line="240" w:lineRule="auto"/>
              <w:ind w:left="58" w:right="40"/>
              <w:jc w:val="center"/>
              <w:rPr>
                <w:sz w:val="24"/>
              </w:rPr>
            </w:pPr>
            <w:r>
              <w:rPr>
                <w:spacing w:val="-2"/>
                <w:sz w:val="24"/>
              </w:rPr>
              <w:t>181.63</w:t>
            </w:r>
          </w:p>
        </w:tc>
        <w:tc>
          <w:tcPr>
            <w:tcW w:w="987" w:type="dxa"/>
          </w:tcPr>
          <w:p w14:paraId="4530B091" w14:textId="77777777" w:rsidR="008D14AC" w:rsidRDefault="00BE1EEC">
            <w:pPr>
              <w:pStyle w:val="TableParagraph"/>
              <w:spacing w:before="155" w:line="240" w:lineRule="auto"/>
              <w:ind w:left="24"/>
              <w:jc w:val="center"/>
              <w:rPr>
                <w:sz w:val="24"/>
              </w:rPr>
            </w:pPr>
            <w:r>
              <w:rPr>
                <w:spacing w:val="-5"/>
                <w:sz w:val="24"/>
              </w:rPr>
              <w:t>7.3</w:t>
            </w:r>
          </w:p>
        </w:tc>
      </w:tr>
    </w:tbl>
    <w:p w14:paraId="2B546A56" w14:textId="77777777" w:rsidR="008D14AC" w:rsidRDefault="008D14AC">
      <w:pPr>
        <w:pStyle w:val="BodyText"/>
        <w:ind w:left="0"/>
        <w:jc w:val="left"/>
        <w:rPr>
          <w:b/>
          <w:sz w:val="20"/>
        </w:rPr>
      </w:pPr>
    </w:p>
    <w:p w14:paraId="608038C9" w14:textId="77777777" w:rsidR="008D14AC" w:rsidRDefault="008D14AC">
      <w:pPr>
        <w:pStyle w:val="BodyText"/>
        <w:spacing w:before="66"/>
        <w:ind w:left="0"/>
        <w:jc w:val="left"/>
        <w:rPr>
          <w:b/>
          <w:sz w:val="20"/>
        </w:rPr>
      </w:pPr>
    </w:p>
    <w:p w14:paraId="320F652A" w14:textId="59AF2750" w:rsidR="008D14AC" w:rsidRDefault="00BE1EEC">
      <w:pPr>
        <w:ind w:right="421"/>
        <w:jc w:val="center"/>
        <w:rPr>
          <w:i/>
          <w:sz w:val="20"/>
        </w:rPr>
      </w:pPr>
      <w:r>
        <w:rPr>
          <w:b/>
          <w:sz w:val="20"/>
        </w:rPr>
        <w:t>Table</w:t>
      </w:r>
      <w:r>
        <w:rPr>
          <w:b/>
          <w:spacing w:val="-6"/>
          <w:sz w:val="20"/>
        </w:rPr>
        <w:t xml:space="preserve"> </w:t>
      </w:r>
      <w:r>
        <w:rPr>
          <w:b/>
          <w:sz w:val="20"/>
        </w:rPr>
        <w:t>2</w:t>
      </w:r>
      <w:r w:rsidR="00946ED7">
        <w:rPr>
          <w:b/>
          <w:sz w:val="20"/>
        </w:rPr>
        <w:t xml:space="preserve"> </w:t>
      </w:r>
      <w:r>
        <w:rPr>
          <w:b/>
          <w:sz w:val="20"/>
        </w:rPr>
        <w:t>Summary</w:t>
      </w:r>
      <w:r>
        <w:rPr>
          <w:b/>
          <w:spacing w:val="-6"/>
          <w:sz w:val="20"/>
        </w:rPr>
        <w:t xml:space="preserve"> </w:t>
      </w:r>
      <w:r>
        <w:rPr>
          <w:b/>
          <w:sz w:val="20"/>
        </w:rPr>
        <w:t>of</w:t>
      </w:r>
      <w:r>
        <w:rPr>
          <w:b/>
          <w:spacing w:val="-6"/>
          <w:sz w:val="20"/>
        </w:rPr>
        <w:t xml:space="preserve"> </w:t>
      </w:r>
      <w:r>
        <w:rPr>
          <w:b/>
          <w:sz w:val="20"/>
        </w:rPr>
        <w:t>rainfall</w:t>
      </w:r>
      <w:r>
        <w:rPr>
          <w:b/>
          <w:spacing w:val="-10"/>
          <w:sz w:val="20"/>
        </w:rPr>
        <w:t xml:space="preserve"> </w:t>
      </w:r>
      <w:r>
        <w:rPr>
          <w:b/>
          <w:sz w:val="20"/>
        </w:rPr>
        <w:t>and</w:t>
      </w:r>
      <w:r>
        <w:rPr>
          <w:b/>
          <w:spacing w:val="-7"/>
          <w:sz w:val="20"/>
        </w:rPr>
        <w:t xml:space="preserve"> </w:t>
      </w:r>
      <w:r>
        <w:rPr>
          <w:b/>
          <w:sz w:val="20"/>
        </w:rPr>
        <w:t>estimated</w:t>
      </w:r>
      <w:r>
        <w:rPr>
          <w:b/>
          <w:spacing w:val="-7"/>
          <w:sz w:val="20"/>
        </w:rPr>
        <w:t xml:space="preserve"> </w:t>
      </w:r>
      <w:r>
        <w:rPr>
          <w:b/>
          <w:sz w:val="20"/>
        </w:rPr>
        <w:t>values</w:t>
      </w:r>
      <w:r>
        <w:rPr>
          <w:b/>
          <w:spacing w:val="-7"/>
          <w:sz w:val="20"/>
        </w:rPr>
        <w:t xml:space="preserve"> </w:t>
      </w:r>
      <w:r>
        <w:rPr>
          <w:b/>
          <w:sz w:val="20"/>
        </w:rPr>
        <w:t>at</w:t>
      </w:r>
      <w:r>
        <w:rPr>
          <w:b/>
          <w:spacing w:val="-7"/>
          <w:sz w:val="20"/>
        </w:rPr>
        <w:t xml:space="preserve"> </w:t>
      </w:r>
      <w:r>
        <w:rPr>
          <w:b/>
          <w:sz w:val="20"/>
        </w:rPr>
        <w:t>the</w:t>
      </w:r>
      <w:r>
        <w:rPr>
          <w:b/>
          <w:spacing w:val="-6"/>
          <w:sz w:val="20"/>
        </w:rPr>
        <w:t xml:space="preserve"> </w:t>
      </w:r>
      <w:r>
        <w:rPr>
          <w:b/>
          <w:sz w:val="20"/>
        </w:rPr>
        <w:t>Block</w:t>
      </w:r>
      <w:r>
        <w:rPr>
          <w:b/>
          <w:spacing w:val="-7"/>
          <w:sz w:val="20"/>
        </w:rPr>
        <w:t xml:space="preserve"> </w:t>
      </w:r>
      <w:r>
        <w:rPr>
          <w:b/>
          <w:spacing w:val="-2"/>
          <w:sz w:val="20"/>
        </w:rPr>
        <w:t>level</w:t>
      </w:r>
      <w:r>
        <w:rPr>
          <w:i/>
          <w:color w:val="44536A"/>
          <w:spacing w:val="-2"/>
          <w:sz w:val="20"/>
        </w:rPr>
        <w:t>.</w:t>
      </w:r>
    </w:p>
    <w:p w14:paraId="13A8D68D" w14:textId="77777777" w:rsidR="008D14AC" w:rsidRDefault="008D14AC">
      <w:pPr>
        <w:pStyle w:val="BodyText"/>
        <w:spacing w:before="3" w:after="1"/>
        <w:ind w:left="0"/>
        <w:jc w:val="left"/>
        <w:rPr>
          <w:i/>
          <w:sz w:val="17"/>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405"/>
        <w:gridCol w:w="1212"/>
        <w:gridCol w:w="1617"/>
        <w:gridCol w:w="1212"/>
        <w:gridCol w:w="2193"/>
      </w:tblGrid>
      <w:tr w:rsidR="008D14AC" w14:paraId="2B0B9B9E" w14:textId="77777777">
        <w:trPr>
          <w:trHeight w:val="1072"/>
        </w:trPr>
        <w:tc>
          <w:tcPr>
            <w:tcW w:w="576" w:type="dxa"/>
          </w:tcPr>
          <w:p w14:paraId="4F3B8DFA" w14:textId="77777777" w:rsidR="008D14AC" w:rsidRDefault="008D14AC">
            <w:pPr>
              <w:pStyle w:val="TableParagraph"/>
              <w:spacing w:before="49" w:line="240" w:lineRule="auto"/>
              <w:ind w:left="0"/>
              <w:rPr>
                <w:i/>
                <w:sz w:val="24"/>
              </w:rPr>
            </w:pPr>
          </w:p>
          <w:p w14:paraId="3AC296D9" w14:textId="77777777" w:rsidR="008D14AC" w:rsidRDefault="00BE1EEC">
            <w:pPr>
              <w:pStyle w:val="TableParagraph"/>
              <w:spacing w:line="240" w:lineRule="auto"/>
              <w:ind w:left="0" w:right="67"/>
              <w:jc w:val="center"/>
              <w:rPr>
                <w:b/>
                <w:sz w:val="24"/>
              </w:rPr>
            </w:pPr>
            <w:proofErr w:type="spellStart"/>
            <w:proofErr w:type="gramStart"/>
            <w:r>
              <w:rPr>
                <w:b/>
                <w:spacing w:val="-4"/>
                <w:sz w:val="24"/>
              </w:rPr>
              <w:t>S.No</w:t>
            </w:r>
            <w:proofErr w:type="spellEnd"/>
            <w:proofErr w:type="gramEnd"/>
          </w:p>
        </w:tc>
        <w:tc>
          <w:tcPr>
            <w:tcW w:w="2405" w:type="dxa"/>
          </w:tcPr>
          <w:p w14:paraId="5621D34E" w14:textId="77777777" w:rsidR="008D14AC" w:rsidRDefault="008D14AC">
            <w:pPr>
              <w:pStyle w:val="TableParagraph"/>
              <w:spacing w:before="49" w:line="240" w:lineRule="auto"/>
              <w:ind w:left="0"/>
              <w:rPr>
                <w:i/>
                <w:sz w:val="24"/>
              </w:rPr>
            </w:pPr>
          </w:p>
          <w:p w14:paraId="6AB43452" w14:textId="77777777" w:rsidR="008D14AC" w:rsidRDefault="00BE1EEC">
            <w:pPr>
              <w:pStyle w:val="TableParagraph"/>
              <w:spacing w:line="240" w:lineRule="auto"/>
              <w:ind w:left="8" w:right="98"/>
              <w:jc w:val="center"/>
              <w:rPr>
                <w:b/>
                <w:sz w:val="24"/>
              </w:rPr>
            </w:pPr>
            <w:r>
              <w:rPr>
                <w:b/>
                <w:spacing w:val="-2"/>
                <w:sz w:val="24"/>
              </w:rPr>
              <w:t>Blocks</w:t>
            </w:r>
          </w:p>
        </w:tc>
        <w:tc>
          <w:tcPr>
            <w:tcW w:w="1212" w:type="dxa"/>
          </w:tcPr>
          <w:p w14:paraId="1E481797" w14:textId="77777777" w:rsidR="008D14AC" w:rsidRDefault="00BE1EEC">
            <w:pPr>
              <w:pStyle w:val="TableParagraph"/>
              <w:spacing w:before="119" w:line="240" w:lineRule="auto"/>
              <w:ind w:left="4"/>
              <w:rPr>
                <w:b/>
                <w:sz w:val="24"/>
              </w:rPr>
            </w:pPr>
            <w:r>
              <w:rPr>
                <w:b/>
                <w:sz w:val="24"/>
              </w:rPr>
              <w:t xml:space="preserve">2017 </w:t>
            </w:r>
            <w:r>
              <w:rPr>
                <w:b/>
                <w:spacing w:val="-5"/>
                <w:sz w:val="24"/>
              </w:rPr>
              <w:t>SW</w:t>
            </w:r>
          </w:p>
          <w:p w14:paraId="4EBDC19D" w14:textId="77777777" w:rsidR="008D14AC" w:rsidRDefault="00BE1EEC">
            <w:pPr>
              <w:pStyle w:val="TableParagraph"/>
              <w:spacing w:before="142" w:line="240" w:lineRule="auto"/>
              <w:ind w:left="4"/>
              <w:rPr>
                <w:b/>
                <w:sz w:val="24"/>
              </w:rPr>
            </w:pPr>
            <w:r>
              <w:rPr>
                <w:b/>
                <w:spacing w:val="-2"/>
                <w:sz w:val="24"/>
              </w:rPr>
              <w:t>rainfall</w:t>
            </w:r>
          </w:p>
        </w:tc>
        <w:tc>
          <w:tcPr>
            <w:tcW w:w="1617" w:type="dxa"/>
          </w:tcPr>
          <w:p w14:paraId="60B981FE" w14:textId="77777777" w:rsidR="008D14AC" w:rsidRDefault="00BE1EEC">
            <w:pPr>
              <w:pStyle w:val="TableParagraph"/>
              <w:spacing w:before="1" w:line="360" w:lineRule="auto"/>
              <w:ind w:left="5" w:right="17"/>
              <w:rPr>
                <w:b/>
                <w:sz w:val="24"/>
              </w:rPr>
            </w:pPr>
            <w:r>
              <w:rPr>
                <w:b/>
                <w:sz w:val="24"/>
              </w:rPr>
              <w:t>Estimated</w:t>
            </w:r>
            <w:r>
              <w:rPr>
                <w:b/>
                <w:spacing w:val="-15"/>
                <w:sz w:val="24"/>
              </w:rPr>
              <w:t xml:space="preserve"> </w:t>
            </w:r>
            <w:r>
              <w:rPr>
                <w:b/>
                <w:sz w:val="24"/>
              </w:rPr>
              <w:t xml:space="preserve">2017 </w:t>
            </w:r>
            <w:r>
              <w:rPr>
                <w:b/>
                <w:spacing w:val="-2"/>
                <w:sz w:val="24"/>
              </w:rPr>
              <w:t>Kharif</w:t>
            </w:r>
          </w:p>
          <w:p w14:paraId="47BCE4EF" w14:textId="77777777" w:rsidR="008D14AC" w:rsidRDefault="00BE1EEC">
            <w:pPr>
              <w:pStyle w:val="TableParagraph"/>
              <w:spacing w:line="223" w:lineRule="exact"/>
              <w:ind w:left="5"/>
              <w:rPr>
                <w:b/>
                <w:sz w:val="24"/>
              </w:rPr>
            </w:pPr>
            <w:r>
              <w:rPr>
                <w:b/>
                <w:sz w:val="24"/>
              </w:rPr>
              <w:t>area</w:t>
            </w:r>
            <w:r>
              <w:rPr>
                <w:b/>
                <w:spacing w:val="-4"/>
                <w:sz w:val="24"/>
              </w:rPr>
              <w:t xml:space="preserve"> </w:t>
            </w:r>
            <w:r>
              <w:rPr>
                <w:b/>
                <w:sz w:val="24"/>
              </w:rPr>
              <w:t xml:space="preserve">in </w:t>
            </w:r>
            <w:r>
              <w:rPr>
                <w:b/>
                <w:spacing w:val="-5"/>
                <w:sz w:val="24"/>
              </w:rPr>
              <w:t>ha</w:t>
            </w:r>
          </w:p>
        </w:tc>
        <w:tc>
          <w:tcPr>
            <w:tcW w:w="1212" w:type="dxa"/>
          </w:tcPr>
          <w:p w14:paraId="34A781BC" w14:textId="77777777" w:rsidR="008D14AC" w:rsidRDefault="00BE1EEC">
            <w:pPr>
              <w:pStyle w:val="TableParagraph"/>
              <w:spacing w:before="119" w:line="240" w:lineRule="auto"/>
              <w:ind w:left="5"/>
              <w:rPr>
                <w:b/>
                <w:sz w:val="24"/>
              </w:rPr>
            </w:pPr>
            <w:r>
              <w:rPr>
                <w:b/>
                <w:sz w:val="24"/>
              </w:rPr>
              <w:t xml:space="preserve">2019 </w:t>
            </w:r>
            <w:r>
              <w:rPr>
                <w:b/>
                <w:spacing w:val="-5"/>
                <w:sz w:val="24"/>
              </w:rPr>
              <w:t>SW</w:t>
            </w:r>
          </w:p>
          <w:p w14:paraId="1928EC21" w14:textId="77777777" w:rsidR="008D14AC" w:rsidRDefault="00BE1EEC">
            <w:pPr>
              <w:pStyle w:val="TableParagraph"/>
              <w:spacing w:before="142" w:line="240" w:lineRule="auto"/>
              <w:ind w:left="5"/>
              <w:rPr>
                <w:b/>
                <w:sz w:val="24"/>
              </w:rPr>
            </w:pPr>
            <w:r>
              <w:rPr>
                <w:b/>
                <w:spacing w:val="-2"/>
                <w:sz w:val="24"/>
              </w:rPr>
              <w:t>rainfall</w:t>
            </w:r>
          </w:p>
        </w:tc>
        <w:tc>
          <w:tcPr>
            <w:tcW w:w="2193" w:type="dxa"/>
          </w:tcPr>
          <w:p w14:paraId="51F777DE" w14:textId="77777777" w:rsidR="008D14AC" w:rsidRDefault="00BE1EEC">
            <w:pPr>
              <w:pStyle w:val="TableParagraph"/>
              <w:spacing w:before="1" w:line="360" w:lineRule="auto"/>
              <w:ind w:left="6" w:right="592"/>
              <w:rPr>
                <w:b/>
                <w:sz w:val="24"/>
              </w:rPr>
            </w:pPr>
            <w:r>
              <w:rPr>
                <w:b/>
                <w:sz w:val="24"/>
              </w:rPr>
              <w:t>Estimated</w:t>
            </w:r>
            <w:r>
              <w:rPr>
                <w:b/>
                <w:spacing w:val="-15"/>
                <w:sz w:val="24"/>
              </w:rPr>
              <w:t xml:space="preserve"> </w:t>
            </w:r>
            <w:r>
              <w:rPr>
                <w:b/>
                <w:sz w:val="24"/>
              </w:rPr>
              <w:t xml:space="preserve">2019 </w:t>
            </w:r>
            <w:r>
              <w:rPr>
                <w:b/>
                <w:spacing w:val="-2"/>
                <w:sz w:val="24"/>
              </w:rPr>
              <w:t>Kharif</w:t>
            </w:r>
          </w:p>
          <w:p w14:paraId="1DBE5D3C" w14:textId="77777777" w:rsidR="008D14AC" w:rsidRDefault="00BE1EEC">
            <w:pPr>
              <w:pStyle w:val="TableParagraph"/>
              <w:spacing w:line="223" w:lineRule="exact"/>
              <w:ind w:left="6"/>
              <w:rPr>
                <w:b/>
                <w:sz w:val="24"/>
              </w:rPr>
            </w:pPr>
            <w:r>
              <w:rPr>
                <w:b/>
                <w:sz w:val="24"/>
              </w:rPr>
              <w:t>area</w:t>
            </w:r>
            <w:r>
              <w:rPr>
                <w:b/>
                <w:spacing w:val="-4"/>
                <w:sz w:val="24"/>
              </w:rPr>
              <w:t xml:space="preserve"> </w:t>
            </w:r>
            <w:r>
              <w:rPr>
                <w:b/>
                <w:sz w:val="24"/>
              </w:rPr>
              <w:t xml:space="preserve">in </w:t>
            </w:r>
            <w:r>
              <w:rPr>
                <w:b/>
                <w:spacing w:val="-5"/>
                <w:sz w:val="24"/>
              </w:rPr>
              <w:t>ha</w:t>
            </w:r>
          </w:p>
        </w:tc>
      </w:tr>
      <w:tr w:rsidR="008D14AC" w14:paraId="29AAE873" w14:textId="77777777">
        <w:trPr>
          <w:trHeight w:val="386"/>
        </w:trPr>
        <w:tc>
          <w:tcPr>
            <w:tcW w:w="576" w:type="dxa"/>
          </w:tcPr>
          <w:p w14:paraId="775DC78C" w14:textId="77777777" w:rsidR="008D14AC" w:rsidRDefault="00BE1EEC">
            <w:pPr>
              <w:pStyle w:val="TableParagraph"/>
              <w:spacing w:line="273" w:lineRule="exact"/>
              <w:ind w:left="71" w:right="67"/>
              <w:jc w:val="center"/>
              <w:rPr>
                <w:b/>
                <w:sz w:val="24"/>
              </w:rPr>
            </w:pPr>
            <w:r>
              <w:rPr>
                <w:b/>
                <w:spacing w:val="-10"/>
                <w:sz w:val="24"/>
              </w:rPr>
              <w:t>1</w:t>
            </w:r>
          </w:p>
        </w:tc>
        <w:tc>
          <w:tcPr>
            <w:tcW w:w="2405" w:type="dxa"/>
          </w:tcPr>
          <w:p w14:paraId="63BD4D2E" w14:textId="77777777" w:rsidR="008D14AC" w:rsidRDefault="00BE1EEC">
            <w:pPr>
              <w:pStyle w:val="TableParagraph"/>
              <w:spacing w:line="273" w:lineRule="exact"/>
              <w:ind w:left="10" w:right="98"/>
              <w:jc w:val="center"/>
              <w:rPr>
                <w:b/>
                <w:sz w:val="24"/>
              </w:rPr>
            </w:pPr>
            <w:proofErr w:type="spellStart"/>
            <w:r>
              <w:rPr>
                <w:b/>
                <w:spacing w:val="-2"/>
                <w:sz w:val="24"/>
              </w:rPr>
              <w:t>Balod</w:t>
            </w:r>
            <w:proofErr w:type="spellEnd"/>
          </w:p>
        </w:tc>
        <w:tc>
          <w:tcPr>
            <w:tcW w:w="1212" w:type="dxa"/>
          </w:tcPr>
          <w:p w14:paraId="7046B958" w14:textId="77777777" w:rsidR="008D14AC" w:rsidRDefault="00BE1EEC">
            <w:pPr>
              <w:pStyle w:val="TableParagraph"/>
              <w:spacing w:line="273" w:lineRule="exact"/>
              <w:ind w:left="0" w:right="266"/>
              <w:jc w:val="center"/>
              <w:rPr>
                <w:sz w:val="24"/>
              </w:rPr>
            </w:pPr>
            <w:r>
              <w:rPr>
                <w:spacing w:val="-2"/>
                <w:sz w:val="24"/>
              </w:rPr>
              <w:t>1102.9</w:t>
            </w:r>
          </w:p>
        </w:tc>
        <w:tc>
          <w:tcPr>
            <w:tcW w:w="1617" w:type="dxa"/>
          </w:tcPr>
          <w:p w14:paraId="64416ACA" w14:textId="77777777" w:rsidR="008D14AC" w:rsidRDefault="00BE1EEC">
            <w:pPr>
              <w:pStyle w:val="TableParagraph"/>
              <w:spacing w:line="273" w:lineRule="exact"/>
              <w:ind w:left="173"/>
              <w:rPr>
                <w:sz w:val="24"/>
              </w:rPr>
            </w:pPr>
            <w:r>
              <w:rPr>
                <w:spacing w:val="-2"/>
                <w:sz w:val="24"/>
              </w:rPr>
              <w:t>19941.92</w:t>
            </w:r>
          </w:p>
        </w:tc>
        <w:tc>
          <w:tcPr>
            <w:tcW w:w="1212" w:type="dxa"/>
          </w:tcPr>
          <w:p w14:paraId="3CAAB11B" w14:textId="77777777" w:rsidR="008D14AC" w:rsidRDefault="00BE1EEC">
            <w:pPr>
              <w:pStyle w:val="TableParagraph"/>
              <w:spacing w:line="273" w:lineRule="exact"/>
              <w:ind w:left="137"/>
              <w:rPr>
                <w:sz w:val="24"/>
              </w:rPr>
            </w:pPr>
            <w:r>
              <w:rPr>
                <w:spacing w:val="-2"/>
                <w:sz w:val="24"/>
              </w:rPr>
              <w:t>1059.3</w:t>
            </w:r>
          </w:p>
        </w:tc>
        <w:tc>
          <w:tcPr>
            <w:tcW w:w="2193" w:type="dxa"/>
          </w:tcPr>
          <w:p w14:paraId="7B593DF5" w14:textId="77777777" w:rsidR="008D14AC" w:rsidRDefault="00BE1EEC">
            <w:pPr>
              <w:pStyle w:val="TableParagraph"/>
              <w:spacing w:line="273" w:lineRule="exact"/>
              <w:ind w:left="505"/>
              <w:rPr>
                <w:sz w:val="24"/>
              </w:rPr>
            </w:pPr>
            <w:r>
              <w:rPr>
                <w:spacing w:val="-2"/>
                <w:sz w:val="24"/>
              </w:rPr>
              <w:t>22378.3</w:t>
            </w:r>
          </w:p>
        </w:tc>
      </w:tr>
      <w:tr w:rsidR="008D14AC" w14:paraId="5375FA73" w14:textId="77777777">
        <w:trPr>
          <w:trHeight w:val="388"/>
        </w:trPr>
        <w:tc>
          <w:tcPr>
            <w:tcW w:w="576" w:type="dxa"/>
          </w:tcPr>
          <w:p w14:paraId="1CA454C7" w14:textId="77777777" w:rsidR="008D14AC" w:rsidRDefault="00BE1EEC">
            <w:pPr>
              <w:pStyle w:val="TableParagraph"/>
              <w:spacing w:line="273" w:lineRule="exact"/>
              <w:ind w:left="71" w:right="67"/>
              <w:jc w:val="center"/>
              <w:rPr>
                <w:b/>
                <w:sz w:val="24"/>
              </w:rPr>
            </w:pPr>
            <w:r>
              <w:rPr>
                <w:b/>
                <w:spacing w:val="-10"/>
                <w:sz w:val="24"/>
              </w:rPr>
              <w:t>2</w:t>
            </w:r>
          </w:p>
        </w:tc>
        <w:tc>
          <w:tcPr>
            <w:tcW w:w="2405" w:type="dxa"/>
          </w:tcPr>
          <w:p w14:paraId="67551754" w14:textId="77777777" w:rsidR="008D14AC" w:rsidRDefault="00BE1EEC">
            <w:pPr>
              <w:pStyle w:val="TableParagraph"/>
              <w:spacing w:line="273" w:lineRule="exact"/>
              <w:ind w:left="0" w:right="512"/>
              <w:jc w:val="right"/>
              <w:rPr>
                <w:b/>
                <w:sz w:val="24"/>
              </w:rPr>
            </w:pPr>
            <w:proofErr w:type="spellStart"/>
            <w:r>
              <w:rPr>
                <w:b/>
                <w:sz w:val="24"/>
              </w:rPr>
              <w:t>Dondi</w:t>
            </w:r>
            <w:proofErr w:type="spellEnd"/>
            <w:r>
              <w:rPr>
                <w:b/>
                <w:spacing w:val="1"/>
                <w:sz w:val="24"/>
              </w:rPr>
              <w:t xml:space="preserve"> </w:t>
            </w:r>
            <w:proofErr w:type="spellStart"/>
            <w:r>
              <w:rPr>
                <w:b/>
                <w:spacing w:val="-2"/>
                <w:sz w:val="24"/>
              </w:rPr>
              <w:t>Luhara</w:t>
            </w:r>
            <w:proofErr w:type="spellEnd"/>
          </w:p>
        </w:tc>
        <w:tc>
          <w:tcPr>
            <w:tcW w:w="1212" w:type="dxa"/>
          </w:tcPr>
          <w:p w14:paraId="466CE4D5" w14:textId="77777777" w:rsidR="008D14AC" w:rsidRDefault="00BE1EEC">
            <w:pPr>
              <w:pStyle w:val="TableParagraph"/>
              <w:spacing w:line="273" w:lineRule="exact"/>
              <w:ind w:left="0" w:right="266"/>
              <w:jc w:val="center"/>
              <w:rPr>
                <w:sz w:val="24"/>
              </w:rPr>
            </w:pPr>
            <w:r>
              <w:rPr>
                <w:spacing w:val="-2"/>
                <w:sz w:val="24"/>
              </w:rPr>
              <w:t>1148.3</w:t>
            </w:r>
          </w:p>
        </w:tc>
        <w:tc>
          <w:tcPr>
            <w:tcW w:w="1617" w:type="dxa"/>
          </w:tcPr>
          <w:p w14:paraId="5A9387C2" w14:textId="77777777" w:rsidR="008D14AC" w:rsidRDefault="00BE1EEC">
            <w:pPr>
              <w:pStyle w:val="TableParagraph"/>
              <w:spacing w:line="273" w:lineRule="exact"/>
              <w:ind w:left="173"/>
              <w:rPr>
                <w:sz w:val="24"/>
              </w:rPr>
            </w:pPr>
            <w:r>
              <w:rPr>
                <w:spacing w:val="-2"/>
                <w:sz w:val="24"/>
              </w:rPr>
              <w:t>24273.94</w:t>
            </w:r>
          </w:p>
        </w:tc>
        <w:tc>
          <w:tcPr>
            <w:tcW w:w="1212" w:type="dxa"/>
          </w:tcPr>
          <w:p w14:paraId="68CC0925" w14:textId="77777777" w:rsidR="008D14AC" w:rsidRDefault="00BE1EEC">
            <w:pPr>
              <w:pStyle w:val="TableParagraph"/>
              <w:spacing w:line="273" w:lineRule="exact"/>
              <w:ind w:left="137"/>
              <w:rPr>
                <w:sz w:val="24"/>
              </w:rPr>
            </w:pPr>
            <w:r>
              <w:rPr>
                <w:spacing w:val="-2"/>
                <w:sz w:val="24"/>
              </w:rPr>
              <w:t>1107.4</w:t>
            </w:r>
          </w:p>
        </w:tc>
        <w:tc>
          <w:tcPr>
            <w:tcW w:w="2193" w:type="dxa"/>
          </w:tcPr>
          <w:p w14:paraId="7687D151" w14:textId="77777777" w:rsidR="008D14AC" w:rsidRDefault="00BE1EEC">
            <w:pPr>
              <w:pStyle w:val="TableParagraph"/>
              <w:spacing w:line="273" w:lineRule="exact"/>
              <w:ind w:left="445"/>
              <w:rPr>
                <w:sz w:val="24"/>
              </w:rPr>
            </w:pPr>
            <w:r>
              <w:rPr>
                <w:spacing w:val="-2"/>
                <w:sz w:val="24"/>
              </w:rPr>
              <w:t>25849.18</w:t>
            </w:r>
          </w:p>
        </w:tc>
      </w:tr>
      <w:tr w:rsidR="008D14AC" w14:paraId="7977B743" w14:textId="77777777">
        <w:trPr>
          <w:trHeight w:val="383"/>
        </w:trPr>
        <w:tc>
          <w:tcPr>
            <w:tcW w:w="576" w:type="dxa"/>
          </w:tcPr>
          <w:p w14:paraId="7015E883" w14:textId="77777777" w:rsidR="008D14AC" w:rsidRDefault="00BE1EEC">
            <w:pPr>
              <w:pStyle w:val="TableParagraph"/>
              <w:ind w:left="71" w:right="67"/>
              <w:jc w:val="center"/>
              <w:rPr>
                <w:b/>
                <w:sz w:val="24"/>
              </w:rPr>
            </w:pPr>
            <w:r>
              <w:rPr>
                <w:b/>
                <w:spacing w:val="-10"/>
                <w:sz w:val="24"/>
              </w:rPr>
              <w:t>3</w:t>
            </w:r>
          </w:p>
        </w:tc>
        <w:tc>
          <w:tcPr>
            <w:tcW w:w="2405" w:type="dxa"/>
          </w:tcPr>
          <w:p w14:paraId="1385E885" w14:textId="77777777" w:rsidR="008D14AC" w:rsidRDefault="00BE1EEC">
            <w:pPr>
              <w:pStyle w:val="TableParagraph"/>
              <w:ind w:left="8" w:right="98"/>
              <w:jc w:val="center"/>
              <w:rPr>
                <w:b/>
                <w:sz w:val="24"/>
              </w:rPr>
            </w:pPr>
            <w:r>
              <w:rPr>
                <w:b/>
                <w:spacing w:val="-2"/>
                <w:sz w:val="24"/>
              </w:rPr>
              <w:t>Dondi</w:t>
            </w:r>
          </w:p>
        </w:tc>
        <w:tc>
          <w:tcPr>
            <w:tcW w:w="1212" w:type="dxa"/>
          </w:tcPr>
          <w:p w14:paraId="133604C5" w14:textId="77777777" w:rsidR="008D14AC" w:rsidRDefault="00BE1EEC">
            <w:pPr>
              <w:pStyle w:val="TableParagraph"/>
              <w:ind w:left="0" w:right="266"/>
              <w:jc w:val="center"/>
              <w:rPr>
                <w:sz w:val="24"/>
              </w:rPr>
            </w:pPr>
            <w:r>
              <w:rPr>
                <w:spacing w:val="-2"/>
                <w:sz w:val="24"/>
              </w:rPr>
              <w:t>1160.7</w:t>
            </w:r>
          </w:p>
        </w:tc>
        <w:tc>
          <w:tcPr>
            <w:tcW w:w="1617" w:type="dxa"/>
          </w:tcPr>
          <w:p w14:paraId="1A61B3DD" w14:textId="77777777" w:rsidR="008D14AC" w:rsidRDefault="00BE1EEC">
            <w:pPr>
              <w:pStyle w:val="TableParagraph"/>
              <w:ind w:left="173"/>
              <w:rPr>
                <w:sz w:val="24"/>
              </w:rPr>
            </w:pPr>
            <w:r>
              <w:rPr>
                <w:spacing w:val="-2"/>
                <w:sz w:val="24"/>
              </w:rPr>
              <w:t>50919.87</w:t>
            </w:r>
          </w:p>
        </w:tc>
        <w:tc>
          <w:tcPr>
            <w:tcW w:w="1212" w:type="dxa"/>
          </w:tcPr>
          <w:p w14:paraId="313DE4E7" w14:textId="77777777" w:rsidR="008D14AC" w:rsidRDefault="00BE1EEC">
            <w:pPr>
              <w:pStyle w:val="TableParagraph"/>
              <w:ind w:left="137"/>
              <w:rPr>
                <w:sz w:val="24"/>
              </w:rPr>
            </w:pPr>
            <w:r>
              <w:rPr>
                <w:spacing w:val="-2"/>
                <w:sz w:val="24"/>
              </w:rPr>
              <w:t>1124.3</w:t>
            </w:r>
          </w:p>
        </w:tc>
        <w:tc>
          <w:tcPr>
            <w:tcW w:w="2193" w:type="dxa"/>
          </w:tcPr>
          <w:p w14:paraId="2E832D90" w14:textId="77777777" w:rsidR="008D14AC" w:rsidRDefault="00BE1EEC">
            <w:pPr>
              <w:pStyle w:val="TableParagraph"/>
              <w:ind w:left="445"/>
              <w:rPr>
                <w:sz w:val="24"/>
              </w:rPr>
            </w:pPr>
            <w:r>
              <w:rPr>
                <w:spacing w:val="-2"/>
                <w:sz w:val="24"/>
              </w:rPr>
              <w:t>55101.08</w:t>
            </w:r>
          </w:p>
        </w:tc>
      </w:tr>
      <w:tr w:rsidR="008D14AC" w14:paraId="3BCD65C8" w14:textId="77777777">
        <w:trPr>
          <w:trHeight w:val="383"/>
        </w:trPr>
        <w:tc>
          <w:tcPr>
            <w:tcW w:w="576" w:type="dxa"/>
            <w:tcBorders>
              <w:bottom w:val="single" w:sz="6" w:space="0" w:color="000000"/>
            </w:tcBorders>
          </w:tcPr>
          <w:p w14:paraId="00BE9043" w14:textId="77777777" w:rsidR="008D14AC" w:rsidRDefault="00BE1EEC">
            <w:pPr>
              <w:pStyle w:val="TableParagraph"/>
              <w:spacing w:line="273" w:lineRule="exact"/>
              <w:ind w:left="71" w:right="67"/>
              <w:jc w:val="center"/>
              <w:rPr>
                <w:b/>
                <w:sz w:val="24"/>
              </w:rPr>
            </w:pPr>
            <w:r>
              <w:rPr>
                <w:b/>
                <w:spacing w:val="-10"/>
                <w:sz w:val="24"/>
              </w:rPr>
              <w:t>4</w:t>
            </w:r>
          </w:p>
        </w:tc>
        <w:tc>
          <w:tcPr>
            <w:tcW w:w="2405" w:type="dxa"/>
            <w:tcBorders>
              <w:bottom w:val="single" w:sz="6" w:space="0" w:color="000000"/>
            </w:tcBorders>
          </w:tcPr>
          <w:p w14:paraId="29B104D3" w14:textId="77777777" w:rsidR="008D14AC" w:rsidRDefault="00BE1EEC">
            <w:pPr>
              <w:pStyle w:val="TableParagraph"/>
              <w:spacing w:line="273" w:lineRule="exact"/>
              <w:ind w:left="530"/>
              <w:rPr>
                <w:b/>
                <w:sz w:val="24"/>
              </w:rPr>
            </w:pPr>
            <w:proofErr w:type="spellStart"/>
            <w:r>
              <w:rPr>
                <w:b/>
                <w:spacing w:val="-2"/>
                <w:sz w:val="24"/>
              </w:rPr>
              <w:t>Gunderdehi</w:t>
            </w:r>
            <w:proofErr w:type="spellEnd"/>
          </w:p>
        </w:tc>
        <w:tc>
          <w:tcPr>
            <w:tcW w:w="1212" w:type="dxa"/>
            <w:tcBorders>
              <w:bottom w:val="single" w:sz="6" w:space="0" w:color="000000"/>
            </w:tcBorders>
          </w:tcPr>
          <w:p w14:paraId="0712EC1F" w14:textId="77777777" w:rsidR="008D14AC" w:rsidRDefault="00BE1EEC">
            <w:pPr>
              <w:pStyle w:val="TableParagraph"/>
              <w:spacing w:line="273" w:lineRule="exact"/>
              <w:ind w:left="0" w:right="266"/>
              <w:jc w:val="center"/>
              <w:rPr>
                <w:sz w:val="24"/>
              </w:rPr>
            </w:pPr>
            <w:r>
              <w:rPr>
                <w:spacing w:val="-2"/>
                <w:sz w:val="24"/>
              </w:rPr>
              <w:t>879.1</w:t>
            </w:r>
          </w:p>
        </w:tc>
        <w:tc>
          <w:tcPr>
            <w:tcW w:w="1617" w:type="dxa"/>
            <w:tcBorders>
              <w:bottom w:val="single" w:sz="6" w:space="0" w:color="000000"/>
            </w:tcBorders>
          </w:tcPr>
          <w:p w14:paraId="7BF91B97" w14:textId="77777777" w:rsidR="008D14AC" w:rsidRDefault="00BE1EEC">
            <w:pPr>
              <w:pStyle w:val="TableParagraph"/>
              <w:spacing w:line="273" w:lineRule="exact"/>
              <w:ind w:left="173"/>
              <w:rPr>
                <w:sz w:val="24"/>
              </w:rPr>
            </w:pPr>
            <w:r>
              <w:rPr>
                <w:spacing w:val="-2"/>
                <w:sz w:val="24"/>
              </w:rPr>
              <w:t>52450.44</w:t>
            </w:r>
          </w:p>
        </w:tc>
        <w:tc>
          <w:tcPr>
            <w:tcW w:w="1212" w:type="dxa"/>
            <w:tcBorders>
              <w:bottom w:val="single" w:sz="6" w:space="0" w:color="000000"/>
            </w:tcBorders>
          </w:tcPr>
          <w:p w14:paraId="1EA46C80" w14:textId="77777777" w:rsidR="008D14AC" w:rsidRDefault="00BE1EEC">
            <w:pPr>
              <w:pStyle w:val="TableParagraph"/>
              <w:spacing w:line="273" w:lineRule="exact"/>
              <w:ind w:left="137"/>
              <w:rPr>
                <w:sz w:val="24"/>
              </w:rPr>
            </w:pPr>
            <w:r>
              <w:rPr>
                <w:spacing w:val="-2"/>
                <w:sz w:val="24"/>
              </w:rPr>
              <w:t>1072.7</w:t>
            </w:r>
          </w:p>
        </w:tc>
        <w:tc>
          <w:tcPr>
            <w:tcW w:w="2193" w:type="dxa"/>
            <w:tcBorders>
              <w:bottom w:val="single" w:sz="6" w:space="0" w:color="000000"/>
            </w:tcBorders>
          </w:tcPr>
          <w:p w14:paraId="24E3374E" w14:textId="77777777" w:rsidR="008D14AC" w:rsidRDefault="00BE1EEC">
            <w:pPr>
              <w:pStyle w:val="TableParagraph"/>
              <w:spacing w:line="273" w:lineRule="exact"/>
              <w:ind w:left="445"/>
              <w:rPr>
                <w:sz w:val="24"/>
              </w:rPr>
            </w:pPr>
            <w:r>
              <w:rPr>
                <w:spacing w:val="-2"/>
                <w:sz w:val="24"/>
              </w:rPr>
              <w:t>58043.29</w:t>
            </w:r>
          </w:p>
        </w:tc>
      </w:tr>
      <w:tr w:rsidR="008D14AC" w14:paraId="1EBCF652" w14:textId="77777777">
        <w:trPr>
          <w:trHeight w:val="385"/>
        </w:trPr>
        <w:tc>
          <w:tcPr>
            <w:tcW w:w="576" w:type="dxa"/>
            <w:tcBorders>
              <w:top w:val="single" w:sz="6" w:space="0" w:color="000000"/>
            </w:tcBorders>
          </w:tcPr>
          <w:p w14:paraId="51C67735" w14:textId="77777777" w:rsidR="008D14AC" w:rsidRDefault="00BE1EEC">
            <w:pPr>
              <w:pStyle w:val="TableParagraph"/>
              <w:spacing w:line="272" w:lineRule="exact"/>
              <w:ind w:left="71" w:right="67"/>
              <w:jc w:val="center"/>
              <w:rPr>
                <w:b/>
                <w:sz w:val="24"/>
              </w:rPr>
            </w:pPr>
            <w:r>
              <w:rPr>
                <w:b/>
                <w:spacing w:val="-10"/>
                <w:sz w:val="24"/>
              </w:rPr>
              <w:t>5</w:t>
            </w:r>
          </w:p>
        </w:tc>
        <w:tc>
          <w:tcPr>
            <w:tcW w:w="2405" w:type="dxa"/>
            <w:tcBorders>
              <w:top w:val="single" w:sz="6" w:space="0" w:color="000000"/>
            </w:tcBorders>
          </w:tcPr>
          <w:p w14:paraId="45D80605" w14:textId="77777777" w:rsidR="008D14AC" w:rsidRDefault="00BE1EEC">
            <w:pPr>
              <w:pStyle w:val="TableParagraph"/>
              <w:spacing w:line="272" w:lineRule="exact"/>
              <w:ind w:left="9" w:right="98"/>
              <w:jc w:val="center"/>
              <w:rPr>
                <w:b/>
                <w:sz w:val="24"/>
              </w:rPr>
            </w:pPr>
            <w:proofErr w:type="spellStart"/>
            <w:r>
              <w:rPr>
                <w:b/>
                <w:spacing w:val="-2"/>
                <w:sz w:val="24"/>
              </w:rPr>
              <w:t>Gurur</w:t>
            </w:r>
            <w:proofErr w:type="spellEnd"/>
          </w:p>
        </w:tc>
        <w:tc>
          <w:tcPr>
            <w:tcW w:w="1212" w:type="dxa"/>
            <w:tcBorders>
              <w:top w:val="single" w:sz="6" w:space="0" w:color="000000"/>
            </w:tcBorders>
          </w:tcPr>
          <w:p w14:paraId="0B6BB886" w14:textId="77777777" w:rsidR="008D14AC" w:rsidRDefault="00BE1EEC">
            <w:pPr>
              <w:pStyle w:val="TableParagraph"/>
              <w:spacing w:line="272" w:lineRule="exact"/>
              <w:ind w:left="0" w:right="266"/>
              <w:jc w:val="center"/>
              <w:rPr>
                <w:sz w:val="24"/>
              </w:rPr>
            </w:pPr>
            <w:r>
              <w:rPr>
                <w:spacing w:val="-2"/>
                <w:sz w:val="24"/>
              </w:rPr>
              <w:t>1004.3</w:t>
            </w:r>
          </w:p>
        </w:tc>
        <w:tc>
          <w:tcPr>
            <w:tcW w:w="1617" w:type="dxa"/>
            <w:tcBorders>
              <w:top w:val="single" w:sz="6" w:space="0" w:color="000000"/>
            </w:tcBorders>
          </w:tcPr>
          <w:p w14:paraId="3E92A3D4" w14:textId="77777777" w:rsidR="008D14AC" w:rsidRDefault="00BE1EEC">
            <w:pPr>
              <w:pStyle w:val="TableParagraph"/>
              <w:spacing w:line="272" w:lineRule="exact"/>
              <w:ind w:left="173"/>
              <w:rPr>
                <w:sz w:val="24"/>
              </w:rPr>
            </w:pPr>
            <w:r>
              <w:rPr>
                <w:spacing w:val="-2"/>
                <w:sz w:val="24"/>
              </w:rPr>
              <w:t>25574.09</w:t>
            </w:r>
          </w:p>
        </w:tc>
        <w:tc>
          <w:tcPr>
            <w:tcW w:w="1212" w:type="dxa"/>
            <w:tcBorders>
              <w:top w:val="single" w:sz="6" w:space="0" w:color="000000"/>
            </w:tcBorders>
          </w:tcPr>
          <w:p w14:paraId="1AA3C9DE" w14:textId="77777777" w:rsidR="008D14AC" w:rsidRDefault="00BE1EEC">
            <w:pPr>
              <w:pStyle w:val="TableParagraph"/>
              <w:spacing w:line="272" w:lineRule="exact"/>
              <w:ind w:left="137"/>
              <w:rPr>
                <w:sz w:val="24"/>
              </w:rPr>
            </w:pPr>
            <w:r>
              <w:rPr>
                <w:spacing w:val="-2"/>
                <w:sz w:val="24"/>
              </w:rPr>
              <w:t>1011.3</w:t>
            </w:r>
          </w:p>
        </w:tc>
        <w:tc>
          <w:tcPr>
            <w:tcW w:w="2193" w:type="dxa"/>
            <w:tcBorders>
              <w:top w:val="single" w:sz="6" w:space="0" w:color="000000"/>
            </w:tcBorders>
          </w:tcPr>
          <w:p w14:paraId="188418ED" w14:textId="77777777" w:rsidR="008D14AC" w:rsidRDefault="00BE1EEC">
            <w:pPr>
              <w:pStyle w:val="TableParagraph"/>
              <w:spacing w:line="272" w:lineRule="exact"/>
              <w:ind w:left="445"/>
              <w:rPr>
                <w:sz w:val="24"/>
              </w:rPr>
            </w:pPr>
            <w:r>
              <w:rPr>
                <w:spacing w:val="-2"/>
                <w:sz w:val="24"/>
              </w:rPr>
              <w:t>29607.12</w:t>
            </w:r>
          </w:p>
        </w:tc>
      </w:tr>
      <w:tr w:rsidR="008D14AC" w14:paraId="6560FC8B" w14:textId="77777777">
        <w:trPr>
          <w:trHeight w:val="386"/>
        </w:trPr>
        <w:tc>
          <w:tcPr>
            <w:tcW w:w="576" w:type="dxa"/>
          </w:tcPr>
          <w:p w14:paraId="5242606F" w14:textId="77777777" w:rsidR="008D14AC" w:rsidRDefault="00BE1EEC">
            <w:pPr>
              <w:pStyle w:val="TableParagraph"/>
              <w:spacing w:line="273" w:lineRule="exact"/>
              <w:ind w:left="71" w:right="67"/>
              <w:jc w:val="center"/>
              <w:rPr>
                <w:b/>
                <w:sz w:val="24"/>
              </w:rPr>
            </w:pPr>
            <w:r>
              <w:rPr>
                <w:b/>
                <w:spacing w:val="-10"/>
                <w:sz w:val="24"/>
              </w:rPr>
              <w:t>6</w:t>
            </w:r>
          </w:p>
        </w:tc>
        <w:tc>
          <w:tcPr>
            <w:tcW w:w="2405" w:type="dxa"/>
          </w:tcPr>
          <w:p w14:paraId="577A6873" w14:textId="77777777" w:rsidR="008D14AC" w:rsidRDefault="00BE1EEC">
            <w:pPr>
              <w:pStyle w:val="TableParagraph"/>
              <w:spacing w:line="273" w:lineRule="exact"/>
              <w:ind w:left="0" w:right="545"/>
              <w:jc w:val="right"/>
              <w:rPr>
                <w:b/>
                <w:sz w:val="24"/>
              </w:rPr>
            </w:pPr>
            <w:proofErr w:type="spellStart"/>
            <w:r>
              <w:rPr>
                <w:b/>
                <w:sz w:val="24"/>
              </w:rPr>
              <w:t>Baloda</w:t>
            </w:r>
            <w:proofErr w:type="spellEnd"/>
            <w:r>
              <w:rPr>
                <w:b/>
                <w:spacing w:val="1"/>
                <w:sz w:val="24"/>
              </w:rPr>
              <w:t xml:space="preserve"> </w:t>
            </w:r>
            <w:r>
              <w:rPr>
                <w:b/>
                <w:spacing w:val="-2"/>
                <w:sz w:val="24"/>
              </w:rPr>
              <w:t>Bazar</w:t>
            </w:r>
          </w:p>
        </w:tc>
        <w:tc>
          <w:tcPr>
            <w:tcW w:w="1212" w:type="dxa"/>
          </w:tcPr>
          <w:p w14:paraId="0E05F3B9" w14:textId="77777777" w:rsidR="008D14AC" w:rsidRDefault="00BE1EEC">
            <w:pPr>
              <w:pStyle w:val="TableParagraph"/>
              <w:spacing w:line="273" w:lineRule="exact"/>
              <w:ind w:left="0" w:right="266"/>
              <w:jc w:val="center"/>
              <w:rPr>
                <w:sz w:val="24"/>
              </w:rPr>
            </w:pPr>
            <w:r>
              <w:rPr>
                <w:spacing w:val="-2"/>
                <w:sz w:val="24"/>
              </w:rPr>
              <w:t>840.4</w:t>
            </w:r>
          </w:p>
        </w:tc>
        <w:tc>
          <w:tcPr>
            <w:tcW w:w="1617" w:type="dxa"/>
          </w:tcPr>
          <w:p w14:paraId="1563C1EC" w14:textId="77777777" w:rsidR="008D14AC" w:rsidRDefault="00BE1EEC">
            <w:pPr>
              <w:pStyle w:val="TableParagraph"/>
              <w:spacing w:line="273" w:lineRule="exact"/>
              <w:ind w:left="173"/>
              <w:rPr>
                <w:sz w:val="24"/>
              </w:rPr>
            </w:pPr>
            <w:r>
              <w:rPr>
                <w:spacing w:val="-2"/>
                <w:sz w:val="24"/>
              </w:rPr>
              <w:t>40679.97</w:t>
            </w:r>
          </w:p>
        </w:tc>
        <w:tc>
          <w:tcPr>
            <w:tcW w:w="1212" w:type="dxa"/>
          </w:tcPr>
          <w:p w14:paraId="2F1339AD" w14:textId="77777777" w:rsidR="008D14AC" w:rsidRDefault="00BE1EEC">
            <w:pPr>
              <w:pStyle w:val="TableParagraph"/>
              <w:spacing w:line="273" w:lineRule="exact"/>
              <w:ind w:left="197"/>
              <w:rPr>
                <w:sz w:val="24"/>
              </w:rPr>
            </w:pPr>
            <w:r>
              <w:rPr>
                <w:spacing w:val="-2"/>
                <w:sz w:val="24"/>
              </w:rPr>
              <w:t>982.2</w:t>
            </w:r>
          </w:p>
        </w:tc>
        <w:tc>
          <w:tcPr>
            <w:tcW w:w="2193" w:type="dxa"/>
          </w:tcPr>
          <w:p w14:paraId="0F986B81" w14:textId="77777777" w:rsidR="008D14AC" w:rsidRDefault="00BE1EEC">
            <w:pPr>
              <w:pStyle w:val="TableParagraph"/>
              <w:spacing w:line="273" w:lineRule="exact"/>
              <w:ind w:left="445"/>
              <w:rPr>
                <w:sz w:val="24"/>
              </w:rPr>
            </w:pPr>
            <w:r>
              <w:rPr>
                <w:spacing w:val="-2"/>
                <w:sz w:val="24"/>
              </w:rPr>
              <w:t>41267.59</w:t>
            </w:r>
          </w:p>
        </w:tc>
      </w:tr>
      <w:tr w:rsidR="008D14AC" w14:paraId="03AADD70" w14:textId="77777777">
        <w:trPr>
          <w:trHeight w:val="388"/>
        </w:trPr>
        <w:tc>
          <w:tcPr>
            <w:tcW w:w="576" w:type="dxa"/>
          </w:tcPr>
          <w:p w14:paraId="54C541AD" w14:textId="77777777" w:rsidR="008D14AC" w:rsidRDefault="00BE1EEC">
            <w:pPr>
              <w:pStyle w:val="TableParagraph"/>
              <w:spacing w:line="271" w:lineRule="exact"/>
              <w:ind w:left="71" w:right="67"/>
              <w:jc w:val="center"/>
              <w:rPr>
                <w:b/>
                <w:sz w:val="24"/>
              </w:rPr>
            </w:pPr>
            <w:r>
              <w:rPr>
                <w:b/>
                <w:spacing w:val="-10"/>
                <w:sz w:val="24"/>
              </w:rPr>
              <w:t>7</w:t>
            </w:r>
          </w:p>
        </w:tc>
        <w:tc>
          <w:tcPr>
            <w:tcW w:w="2405" w:type="dxa"/>
          </w:tcPr>
          <w:p w14:paraId="2E757A3E" w14:textId="77777777" w:rsidR="008D14AC" w:rsidRDefault="00BE1EEC">
            <w:pPr>
              <w:pStyle w:val="TableParagraph"/>
              <w:spacing w:line="271" w:lineRule="exact"/>
              <w:ind w:left="604"/>
              <w:rPr>
                <w:b/>
                <w:sz w:val="24"/>
              </w:rPr>
            </w:pPr>
            <w:proofErr w:type="spellStart"/>
            <w:r>
              <w:rPr>
                <w:b/>
                <w:spacing w:val="-2"/>
                <w:sz w:val="24"/>
              </w:rPr>
              <w:t>Bhatapara</w:t>
            </w:r>
            <w:proofErr w:type="spellEnd"/>
          </w:p>
        </w:tc>
        <w:tc>
          <w:tcPr>
            <w:tcW w:w="1212" w:type="dxa"/>
          </w:tcPr>
          <w:p w14:paraId="6BDF61AE" w14:textId="77777777" w:rsidR="008D14AC" w:rsidRDefault="00BE1EEC">
            <w:pPr>
              <w:pStyle w:val="TableParagraph"/>
              <w:spacing w:line="271" w:lineRule="exact"/>
              <w:ind w:left="0" w:right="266"/>
              <w:jc w:val="center"/>
              <w:rPr>
                <w:sz w:val="24"/>
              </w:rPr>
            </w:pPr>
            <w:r>
              <w:rPr>
                <w:spacing w:val="-2"/>
                <w:sz w:val="24"/>
              </w:rPr>
              <w:t>683.8</w:t>
            </w:r>
          </w:p>
        </w:tc>
        <w:tc>
          <w:tcPr>
            <w:tcW w:w="1617" w:type="dxa"/>
          </w:tcPr>
          <w:p w14:paraId="73B34326" w14:textId="77777777" w:rsidR="008D14AC" w:rsidRDefault="00BE1EEC">
            <w:pPr>
              <w:pStyle w:val="TableParagraph"/>
              <w:spacing w:line="271" w:lineRule="exact"/>
              <w:ind w:left="173"/>
              <w:rPr>
                <w:sz w:val="24"/>
              </w:rPr>
            </w:pPr>
            <w:r>
              <w:rPr>
                <w:spacing w:val="-2"/>
                <w:sz w:val="24"/>
              </w:rPr>
              <w:t>31542.02</w:t>
            </w:r>
          </w:p>
        </w:tc>
        <w:tc>
          <w:tcPr>
            <w:tcW w:w="1212" w:type="dxa"/>
          </w:tcPr>
          <w:p w14:paraId="3F23FB38" w14:textId="77777777" w:rsidR="008D14AC" w:rsidRDefault="00BE1EEC">
            <w:pPr>
              <w:pStyle w:val="TableParagraph"/>
              <w:spacing w:line="271" w:lineRule="exact"/>
              <w:ind w:left="197"/>
              <w:rPr>
                <w:sz w:val="24"/>
              </w:rPr>
            </w:pPr>
            <w:r>
              <w:rPr>
                <w:spacing w:val="-2"/>
                <w:sz w:val="24"/>
              </w:rPr>
              <w:t>966.6</w:t>
            </w:r>
          </w:p>
        </w:tc>
        <w:tc>
          <w:tcPr>
            <w:tcW w:w="2193" w:type="dxa"/>
          </w:tcPr>
          <w:p w14:paraId="62697B44" w14:textId="77777777" w:rsidR="008D14AC" w:rsidRDefault="00BE1EEC">
            <w:pPr>
              <w:pStyle w:val="TableParagraph"/>
              <w:spacing w:line="271" w:lineRule="exact"/>
              <w:ind w:left="445"/>
              <w:rPr>
                <w:sz w:val="24"/>
              </w:rPr>
            </w:pPr>
            <w:r>
              <w:rPr>
                <w:spacing w:val="-2"/>
                <w:sz w:val="24"/>
              </w:rPr>
              <w:t>33706.73</w:t>
            </w:r>
          </w:p>
        </w:tc>
      </w:tr>
      <w:tr w:rsidR="008D14AC" w14:paraId="5107D8FA" w14:textId="77777777">
        <w:trPr>
          <w:trHeight w:val="383"/>
        </w:trPr>
        <w:tc>
          <w:tcPr>
            <w:tcW w:w="576" w:type="dxa"/>
          </w:tcPr>
          <w:p w14:paraId="4CFDBD38" w14:textId="77777777" w:rsidR="008D14AC" w:rsidRDefault="00BE1EEC">
            <w:pPr>
              <w:pStyle w:val="TableParagraph"/>
              <w:ind w:left="71" w:right="67"/>
              <w:jc w:val="center"/>
              <w:rPr>
                <w:b/>
                <w:sz w:val="24"/>
              </w:rPr>
            </w:pPr>
            <w:r>
              <w:rPr>
                <w:b/>
                <w:spacing w:val="-10"/>
                <w:sz w:val="24"/>
              </w:rPr>
              <w:t>8</w:t>
            </w:r>
          </w:p>
        </w:tc>
        <w:tc>
          <w:tcPr>
            <w:tcW w:w="2405" w:type="dxa"/>
          </w:tcPr>
          <w:p w14:paraId="3D50FBA4" w14:textId="77777777" w:rsidR="008D14AC" w:rsidRDefault="00BE1EEC">
            <w:pPr>
              <w:pStyle w:val="TableParagraph"/>
              <w:ind w:left="671"/>
              <w:rPr>
                <w:b/>
                <w:sz w:val="24"/>
              </w:rPr>
            </w:pPr>
            <w:proofErr w:type="spellStart"/>
            <w:r>
              <w:rPr>
                <w:b/>
                <w:spacing w:val="-2"/>
                <w:sz w:val="24"/>
              </w:rPr>
              <w:t>Bilaigarh</w:t>
            </w:r>
            <w:proofErr w:type="spellEnd"/>
          </w:p>
        </w:tc>
        <w:tc>
          <w:tcPr>
            <w:tcW w:w="1212" w:type="dxa"/>
          </w:tcPr>
          <w:p w14:paraId="66D28470" w14:textId="77777777" w:rsidR="008D14AC" w:rsidRDefault="00BE1EEC">
            <w:pPr>
              <w:pStyle w:val="TableParagraph"/>
              <w:ind w:left="0" w:right="266"/>
              <w:jc w:val="center"/>
              <w:rPr>
                <w:sz w:val="24"/>
              </w:rPr>
            </w:pPr>
            <w:r>
              <w:rPr>
                <w:spacing w:val="-2"/>
                <w:sz w:val="24"/>
              </w:rPr>
              <w:t>747.2</w:t>
            </w:r>
          </w:p>
        </w:tc>
        <w:tc>
          <w:tcPr>
            <w:tcW w:w="1617" w:type="dxa"/>
          </w:tcPr>
          <w:p w14:paraId="352FAFEE" w14:textId="77777777" w:rsidR="008D14AC" w:rsidRDefault="00BE1EEC">
            <w:pPr>
              <w:pStyle w:val="TableParagraph"/>
              <w:ind w:left="173"/>
              <w:rPr>
                <w:sz w:val="24"/>
              </w:rPr>
            </w:pPr>
            <w:r>
              <w:rPr>
                <w:spacing w:val="-2"/>
                <w:sz w:val="24"/>
              </w:rPr>
              <w:t>35100.22</w:t>
            </w:r>
          </w:p>
        </w:tc>
        <w:tc>
          <w:tcPr>
            <w:tcW w:w="1212" w:type="dxa"/>
          </w:tcPr>
          <w:p w14:paraId="017CFEE1" w14:textId="77777777" w:rsidR="008D14AC" w:rsidRDefault="00BE1EEC">
            <w:pPr>
              <w:pStyle w:val="TableParagraph"/>
              <w:ind w:left="137"/>
              <w:rPr>
                <w:sz w:val="24"/>
              </w:rPr>
            </w:pPr>
            <w:r>
              <w:rPr>
                <w:spacing w:val="-2"/>
                <w:sz w:val="24"/>
              </w:rPr>
              <w:t>1199.9</w:t>
            </w:r>
          </w:p>
        </w:tc>
        <w:tc>
          <w:tcPr>
            <w:tcW w:w="2193" w:type="dxa"/>
          </w:tcPr>
          <w:p w14:paraId="334AA0CE" w14:textId="77777777" w:rsidR="008D14AC" w:rsidRDefault="00BE1EEC">
            <w:pPr>
              <w:pStyle w:val="TableParagraph"/>
              <w:ind w:left="445"/>
              <w:rPr>
                <w:sz w:val="24"/>
              </w:rPr>
            </w:pPr>
            <w:r>
              <w:rPr>
                <w:spacing w:val="-2"/>
                <w:sz w:val="24"/>
              </w:rPr>
              <w:t>35753.32</w:t>
            </w:r>
          </w:p>
        </w:tc>
      </w:tr>
      <w:tr w:rsidR="008D14AC" w14:paraId="287BF454" w14:textId="77777777">
        <w:trPr>
          <w:trHeight w:val="388"/>
        </w:trPr>
        <w:tc>
          <w:tcPr>
            <w:tcW w:w="576" w:type="dxa"/>
          </w:tcPr>
          <w:p w14:paraId="351BC181" w14:textId="77777777" w:rsidR="008D14AC" w:rsidRDefault="00BE1EEC">
            <w:pPr>
              <w:pStyle w:val="TableParagraph"/>
              <w:spacing w:line="273" w:lineRule="exact"/>
              <w:ind w:left="71" w:right="67"/>
              <w:jc w:val="center"/>
              <w:rPr>
                <w:b/>
                <w:sz w:val="24"/>
              </w:rPr>
            </w:pPr>
            <w:r>
              <w:rPr>
                <w:b/>
                <w:spacing w:val="-10"/>
                <w:sz w:val="24"/>
              </w:rPr>
              <w:t>9</w:t>
            </w:r>
          </w:p>
        </w:tc>
        <w:tc>
          <w:tcPr>
            <w:tcW w:w="2405" w:type="dxa"/>
          </w:tcPr>
          <w:p w14:paraId="04DB4962" w14:textId="77777777" w:rsidR="008D14AC" w:rsidRDefault="00BE1EEC">
            <w:pPr>
              <w:pStyle w:val="TableParagraph"/>
              <w:spacing w:line="273" w:lineRule="exact"/>
              <w:ind w:left="796"/>
              <w:rPr>
                <w:b/>
                <w:sz w:val="24"/>
              </w:rPr>
            </w:pPr>
            <w:proofErr w:type="spellStart"/>
            <w:r>
              <w:rPr>
                <w:b/>
                <w:spacing w:val="-2"/>
                <w:sz w:val="24"/>
              </w:rPr>
              <w:t>Kesdol</w:t>
            </w:r>
            <w:proofErr w:type="spellEnd"/>
          </w:p>
        </w:tc>
        <w:tc>
          <w:tcPr>
            <w:tcW w:w="1212" w:type="dxa"/>
          </w:tcPr>
          <w:p w14:paraId="6B9AEE12" w14:textId="77777777" w:rsidR="008D14AC" w:rsidRDefault="00BE1EEC">
            <w:pPr>
              <w:pStyle w:val="TableParagraph"/>
              <w:spacing w:line="273" w:lineRule="exact"/>
              <w:ind w:left="0" w:right="266"/>
              <w:jc w:val="center"/>
              <w:rPr>
                <w:sz w:val="24"/>
              </w:rPr>
            </w:pPr>
            <w:r>
              <w:rPr>
                <w:spacing w:val="-2"/>
                <w:sz w:val="24"/>
              </w:rPr>
              <w:t>827.1</w:t>
            </w:r>
          </w:p>
        </w:tc>
        <w:tc>
          <w:tcPr>
            <w:tcW w:w="1617" w:type="dxa"/>
          </w:tcPr>
          <w:p w14:paraId="31AC0E98" w14:textId="77777777" w:rsidR="008D14AC" w:rsidRDefault="00BE1EEC">
            <w:pPr>
              <w:pStyle w:val="TableParagraph"/>
              <w:spacing w:line="273" w:lineRule="exact"/>
              <w:ind w:left="173"/>
              <w:rPr>
                <w:sz w:val="24"/>
              </w:rPr>
            </w:pPr>
            <w:r>
              <w:rPr>
                <w:spacing w:val="-2"/>
                <w:sz w:val="24"/>
              </w:rPr>
              <w:t>40863.48</w:t>
            </w:r>
          </w:p>
        </w:tc>
        <w:tc>
          <w:tcPr>
            <w:tcW w:w="1212" w:type="dxa"/>
          </w:tcPr>
          <w:p w14:paraId="30B89FFB" w14:textId="77777777" w:rsidR="008D14AC" w:rsidRDefault="00BE1EEC">
            <w:pPr>
              <w:pStyle w:val="TableParagraph"/>
              <w:spacing w:line="273" w:lineRule="exact"/>
              <w:ind w:left="137"/>
              <w:rPr>
                <w:sz w:val="24"/>
              </w:rPr>
            </w:pPr>
            <w:r>
              <w:rPr>
                <w:spacing w:val="-2"/>
                <w:sz w:val="24"/>
              </w:rPr>
              <w:t>1152.8</w:t>
            </w:r>
          </w:p>
        </w:tc>
        <w:tc>
          <w:tcPr>
            <w:tcW w:w="2193" w:type="dxa"/>
          </w:tcPr>
          <w:p w14:paraId="35DE33F4" w14:textId="77777777" w:rsidR="008D14AC" w:rsidRDefault="00BE1EEC">
            <w:pPr>
              <w:pStyle w:val="TableParagraph"/>
              <w:spacing w:line="273" w:lineRule="exact"/>
              <w:ind w:left="445"/>
              <w:rPr>
                <w:sz w:val="24"/>
              </w:rPr>
            </w:pPr>
            <w:r>
              <w:rPr>
                <w:spacing w:val="-2"/>
                <w:sz w:val="24"/>
              </w:rPr>
              <w:t>41961.82</w:t>
            </w:r>
          </w:p>
        </w:tc>
      </w:tr>
      <w:tr w:rsidR="008D14AC" w14:paraId="00739CA7" w14:textId="77777777">
        <w:trPr>
          <w:trHeight w:val="385"/>
        </w:trPr>
        <w:tc>
          <w:tcPr>
            <w:tcW w:w="576" w:type="dxa"/>
          </w:tcPr>
          <w:p w14:paraId="36590871" w14:textId="77777777" w:rsidR="008D14AC" w:rsidRDefault="00BE1EEC">
            <w:pPr>
              <w:pStyle w:val="TableParagraph"/>
              <w:spacing w:line="273" w:lineRule="exact"/>
              <w:ind w:left="0" w:right="71"/>
              <w:jc w:val="center"/>
              <w:rPr>
                <w:b/>
                <w:sz w:val="24"/>
              </w:rPr>
            </w:pPr>
            <w:r>
              <w:rPr>
                <w:b/>
                <w:spacing w:val="-5"/>
                <w:sz w:val="24"/>
              </w:rPr>
              <w:t>10</w:t>
            </w:r>
          </w:p>
        </w:tc>
        <w:tc>
          <w:tcPr>
            <w:tcW w:w="2405" w:type="dxa"/>
          </w:tcPr>
          <w:p w14:paraId="10A5AD4C" w14:textId="77777777" w:rsidR="008D14AC" w:rsidRDefault="00BE1EEC">
            <w:pPr>
              <w:pStyle w:val="TableParagraph"/>
              <w:spacing w:line="273" w:lineRule="exact"/>
              <w:ind w:left="6" w:right="98"/>
              <w:jc w:val="center"/>
              <w:rPr>
                <w:b/>
                <w:sz w:val="24"/>
              </w:rPr>
            </w:pPr>
            <w:proofErr w:type="spellStart"/>
            <w:r>
              <w:rPr>
                <w:b/>
                <w:spacing w:val="-2"/>
                <w:sz w:val="24"/>
              </w:rPr>
              <w:t>Palari</w:t>
            </w:r>
            <w:proofErr w:type="spellEnd"/>
          </w:p>
        </w:tc>
        <w:tc>
          <w:tcPr>
            <w:tcW w:w="1212" w:type="dxa"/>
          </w:tcPr>
          <w:p w14:paraId="3EF5F2B5" w14:textId="77777777" w:rsidR="008D14AC" w:rsidRDefault="00BE1EEC">
            <w:pPr>
              <w:pStyle w:val="TableParagraph"/>
              <w:spacing w:line="273" w:lineRule="exact"/>
              <w:ind w:left="0" w:right="266"/>
              <w:jc w:val="center"/>
              <w:rPr>
                <w:sz w:val="24"/>
              </w:rPr>
            </w:pPr>
            <w:r>
              <w:rPr>
                <w:spacing w:val="-2"/>
                <w:sz w:val="24"/>
              </w:rPr>
              <w:t>670.6</w:t>
            </w:r>
          </w:p>
        </w:tc>
        <w:tc>
          <w:tcPr>
            <w:tcW w:w="1617" w:type="dxa"/>
          </w:tcPr>
          <w:p w14:paraId="7C6CE922" w14:textId="77777777" w:rsidR="008D14AC" w:rsidRDefault="00BE1EEC">
            <w:pPr>
              <w:pStyle w:val="TableParagraph"/>
              <w:spacing w:line="273" w:lineRule="exact"/>
              <w:ind w:left="173"/>
              <w:rPr>
                <w:sz w:val="24"/>
              </w:rPr>
            </w:pPr>
            <w:r>
              <w:rPr>
                <w:spacing w:val="-2"/>
                <w:sz w:val="24"/>
              </w:rPr>
              <w:t>45287.67</w:t>
            </w:r>
          </w:p>
        </w:tc>
        <w:tc>
          <w:tcPr>
            <w:tcW w:w="1212" w:type="dxa"/>
          </w:tcPr>
          <w:p w14:paraId="7938C651" w14:textId="77777777" w:rsidR="008D14AC" w:rsidRDefault="00BE1EEC">
            <w:pPr>
              <w:pStyle w:val="TableParagraph"/>
              <w:spacing w:line="273" w:lineRule="exact"/>
              <w:ind w:left="137"/>
              <w:rPr>
                <w:sz w:val="24"/>
              </w:rPr>
            </w:pPr>
            <w:r>
              <w:rPr>
                <w:spacing w:val="-2"/>
                <w:sz w:val="24"/>
              </w:rPr>
              <w:t>1029.2</w:t>
            </w:r>
          </w:p>
        </w:tc>
        <w:tc>
          <w:tcPr>
            <w:tcW w:w="2193" w:type="dxa"/>
          </w:tcPr>
          <w:p w14:paraId="121D1321" w14:textId="77777777" w:rsidR="008D14AC" w:rsidRDefault="00BE1EEC">
            <w:pPr>
              <w:pStyle w:val="TableParagraph"/>
              <w:spacing w:line="273" w:lineRule="exact"/>
              <w:ind w:left="505"/>
              <w:rPr>
                <w:sz w:val="24"/>
              </w:rPr>
            </w:pPr>
            <w:r>
              <w:rPr>
                <w:spacing w:val="-2"/>
                <w:sz w:val="24"/>
              </w:rPr>
              <w:t>46721.9</w:t>
            </w:r>
          </w:p>
        </w:tc>
      </w:tr>
      <w:tr w:rsidR="008D14AC" w14:paraId="2EDFB9C1" w14:textId="77777777">
        <w:trPr>
          <w:trHeight w:val="385"/>
        </w:trPr>
        <w:tc>
          <w:tcPr>
            <w:tcW w:w="576" w:type="dxa"/>
          </w:tcPr>
          <w:p w14:paraId="6E4D66F7" w14:textId="77777777" w:rsidR="008D14AC" w:rsidRDefault="00BE1EEC">
            <w:pPr>
              <w:pStyle w:val="TableParagraph"/>
              <w:ind w:left="0" w:right="71"/>
              <w:jc w:val="center"/>
              <w:rPr>
                <w:b/>
                <w:sz w:val="24"/>
              </w:rPr>
            </w:pPr>
            <w:r>
              <w:rPr>
                <w:b/>
                <w:spacing w:val="-5"/>
                <w:sz w:val="24"/>
              </w:rPr>
              <w:t>11</w:t>
            </w:r>
          </w:p>
        </w:tc>
        <w:tc>
          <w:tcPr>
            <w:tcW w:w="2405" w:type="dxa"/>
          </w:tcPr>
          <w:p w14:paraId="2A7409B2" w14:textId="77777777" w:rsidR="008D14AC" w:rsidRDefault="00BE1EEC">
            <w:pPr>
              <w:pStyle w:val="TableParagraph"/>
              <w:ind w:left="8" w:right="98"/>
              <w:jc w:val="center"/>
              <w:rPr>
                <w:b/>
                <w:sz w:val="24"/>
              </w:rPr>
            </w:pPr>
            <w:proofErr w:type="spellStart"/>
            <w:r>
              <w:rPr>
                <w:b/>
                <w:spacing w:val="-4"/>
                <w:sz w:val="24"/>
              </w:rPr>
              <w:t>Simga</w:t>
            </w:r>
            <w:proofErr w:type="spellEnd"/>
          </w:p>
        </w:tc>
        <w:tc>
          <w:tcPr>
            <w:tcW w:w="1212" w:type="dxa"/>
          </w:tcPr>
          <w:p w14:paraId="40A4A956" w14:textId="77777777" w:rsidR="008D14AC" w:rsidRDefault="00BE1EEC">
            <w:pPr>
              <w:pStyle w:val="TableParagraph"/>
              <w:ind w:left="0" w:right="266"/>
              <w:jc w:val="center"/>
              <w:rPr>
                <w:sz w:val="24"/>
              </w:rPr>
            </w:pPr>
            <w:r>
              <w:rPr>
                <w:spacing w:val="-2"/>
                <w:sz w:val="24"/>
              </w:rPr>
              <w:t>642.8</w:t>
            </w:r>
          </w:p>
        </w:tc>
        <w:tc>
          <w:tcPr>
            <w:tcW w:w="1617" w:type="dxa"/>
          </w:tcPr>
          <w:p w14:paraId="08012083" w14:textId="77777777" w:rsidR="008D14AC" w:rsidRDefault="00BE1EEC">
            <w:pPr>
              <w:pStyle w:val="TableParagraph"/>
              <w:ind w:left="173"/>
              <w:rPr>
                <w:sz w:val="24"/>
              </w:rPr>
            </w:pPr>
            <w:r>
              <w:rPr>
                <w:spacing w:val="-2"/>
                <w:sz w:val="24"/>
              </w:rPr>
              <w:t>39294.17</w:t>
            </w:r>
          </w:p>
        </w:tc>
        <w:tc>
          <w:tcPr>
            <w:tcW w:w="1212" w:type="dxa"/>
          </w:tcPr>
          <w:p w14:paraId="2E48F405" w14:textId="77777777" w:rsidR="008D14AC" w:rsidRDefault="00BE1EEC">
            <w:pPr>
              <w:pStyle w:val="TableParagraph"/>
              <w:ind w:left="197"/>
              <w:rPr>
                <w:sz w:val="24"/>
              </w:rPr>
            </w:pPr>
            <w:r>
              <w:rPr>
                <w:spacing w:val="-2"/>
                <w:sz w:val="24"/>
              </w:rPr>
              <w:t>989.4</w:t>
            </w:r>
          </w:p>
        </w:tc>
        <w:tc>
          <w:tcPr>
            <w:tcW w:w="2193" w:type="dxa"/>
          </w:tcPr>
          <w:p w14:paraId="3FC620A9" w14:textId="77777777" w:rsidR="008D14AC" w:rsidRDefault="00BE1EEC">
            <w:pPr>
              <w:pStyle w:val="TableParagraph"/>
              <w:ind w:left="445"/>
              <w:rPr>
                <w:sz w:val="24"/>
              </w:rPr>
            </w:pPr>
            <w:r>
              <w:rPr>
                <w:spacing w:val="-2"/>
                <w:sz w:val="24"/>
              </w:rPr>
              <w:t>41858.09</w:t>
            </w:r>
          </w:p>
        </w:tc>
      </w:tr>
      <w:tr w:rsidR="008D14AC" w14:paraId="40B5E752" w14:textId="77777777">
        <w:trPr>
          <w:trHeight w:val="385"/>
        </w:trPr>
        <w:tc>
          <w:tcPr>
            <w:tcW w:w="576" w:type="dxa"/>
          </w:tcPr>
          <w:p w14:paraId="57E5EA18" w14:textId="77777777" w:rsidR="008D14AC" w:rsidRDefault="00BE1EEC">
            <w:pPr>
              <w:pStyle w:val="TableParagraph"/>
              <w:spacing w:line="275" w:lineRule="exact"/>
              <w:ind w:left="0" w:right="71"/>
              <w:jc w:val="center"/>
              <w:rPr>
                <w:b/>
                <w:sz w:val="24"/>
              </w:rPr>
            </w:pPr>
            <w:r>
              <w:rPr>
                <w:b/>
                <w:spacing w:val="-5"/>
                <w:sz w:val="24"/>
              </w:rPr>
              <w:t>12</w:t>
            </w:r>
          </w:p>
        </w:tc>
        <w:tc>
          <w:tcPr>
            <w:tcW w:w="2405" w:type="dxa"/>
          </w:tcPr>
          <w:p w14:paraId="2A52716A" w14:textId="77777777" w:rsidR="008D14AC" w:rsidRDefault="00BE1EEC">
            <w:pPr>
              <w:pStyle w:val="TableParagraph"/>
              <w:spacing w:line="275" w:lineRule="exact"/>
              <w:ind w:left="518"/>
              <w:rPr>
                <w:b/>
                <w:sz w:val="24"/>
              </w:rPr>
            </w:pPr>
            <w:r>
              <w:rPr>
                <w:b/>
                <w:spacing w:val="-2"/>
                <w:sz w:val="24"/>
              </w:rPr>
              <w:t>Balarampur</w:t>
            </w:r>
          </w:p>
        </w:tc>
        <w:tc>
          <w:tcPr>
            <w:tcW w:w="1212" w:type="dxa"/>
          </w:tcPr>
          <w:p w14:paraId="37D5A90E" w14:textId="77777777" w:rsidR="008D14AC" w:rsidRDefault="00BE1EEC">
            <w:pPr>
              <w:pStyle w:val="TableParagraph"/>
              <w:spacing w:line="275" w:lineRule="exact"/>
              <w:ind w:left="0" w:right="266"/>
              <w:jc w:val="center"/>
              <w:rPr>
                <w:sz w:val="24"/>
              </w:rPr>
            </w:pPr>
            <w:r>
              <w:rPr>
                <w:spacing w:val="-2"/>
                <w:sz w:val="24"/>
              </w:rPr>
              <w:t>974.6</w:t>
            </w:r>
          </w:p>
        </w:tc>
        <w:tc>
          <w:tcPr>
            <w:tcW w:w="1617" w:type="dxa"/>
          </w:tcPr>
          <w:p w14:paraId="1AC344BF" w14:textId="77777777" w:rsidR="008D14AC" w:rsidRDefault="00BE1EEC">
            <w:pPr>
              <w:pStyle w:val="TableParagraph"/>
              <w:spacing w:line="275" w:lineRule="exact"/>
              <w:ind w:left="293"/>
              <w:rPr>
                <w:sz w:val="24"/>
              </w:rPr>
            </w:pPr>
            <w:r>
              <w:rPr>
                <w:spacing w:val="-2"/>
                <w:sz w:val="24"/>
              </w:rPr>
              <w:t>718.87</w:t>
            </w:r>
          </w:p>
        </w:tc>
        <w:tc>
          <w:tcPr>
            <w:tcW w:w="1212" w:type="dxa"/>
          </w:tcPr>
          <w:p w14:paraId="503111E0" w14:textId="77777777" w:rsidR="008D14AC" w:rsidRDefault="00BE1EEC">
            <w:pPr>
              <w:pStyle w:val="TableParagraph"/>
              <w:spacing w:line="275" w:lineRule="exact"/>
              <w:ind w:left="137"/>
              <w:rPr>
                <w:sz w:val="24"/>
              </w:rPr>
            </w:pPr>
            <w:r>
              <w:rPr>
                <w:spacing w:val="-2"/>
                <w:sz w:val="24"/>
              </w:rPr>
              <w:t>1073.2</w:t>
            </w:r>
          </w:p>
        </w:tc>
        <w:tc>
          <w:tcPr>
            <w:tcW w:w="2193" w:type="dxa"/>
          </w:tcPr>
          <w:p w14:paraId="0587AAF3" w14:textId="77777777" w:rsidR="008D14AC" w:rsidRDefault="00BE1EEC">
            <w:pPr>
              <w:pStyle w:val="TableParagraph"/>
              <w:spacing w:line="275" w:lineRule="exact"/>
              <w:ind w:left="445"/>
              <w:rPr>
                <w:sz w:val="24"/>
              </w:rPr>
            </w:pPr>
            <w:r>
              <w:rPr>
                <w:spacing w:val="-2"/>
                <w:sz w:val="24"/>
              </w:rPr>
              <w:t>13187.67</w:t>
            </w:r>
          </w:p>
        </w:tc>
      </w:tr>
      <w:tr w:rsidR="008D14AC" w14:paraId="2F97509F" w14:textId="77777777">
        <w:trPr>
          <w:trHeight w:val="386"/>
        </w:trPr>
        <w:tc>
          <w:tcPr>
            <w:tcW w:w="576" w:type="dxa"/>
          </w:tcPr>
          <w:p w14:paraId="1D7813BA" w14:textId="77777777" w:rsidR="008D14AC" w:rsidRDefault="00BE1EEC">
            <w:pPr>
              <w:pStyle w:val="TableParagraph"/>
              <w:spacing w:line="273" w:lineRule="exact"/>
              <w:ind w:left="0" w:right="71"/>
              <w:jc w:val="center"/>
              <w:rPr>
                <w:b/>
                <w:sz w:val="24"/>
              </w:rPr>
            </w:pPr>
            <w:r>
              <w:rPr>
                <w:b/>
                <w:spacing w:val="-5"/>
                <w:sz w:val="24"/>
              </w:rPr>
              <w:t>13</w:t>
            </w:r>
          </w:p>
        </w:tc>
        <w:tc>
          <w:tcPr>
            <w:tcW w:w="2405" w:type="dxa"/>
          </w:tcPr>
          <w:p w14:paraId="22997F5E" w14:textId="77777777" w:rsidR="008D14AC" w:rsidRDefault="00BE1EEC">
            <w:pPr>
              <w:pStyle w:val="TableParagraph"/>
              <w:spacing w:line="273" w:lineRule="exact"/>
              <w:ind w:left="777"/>
              <w:rPr>
                <w:b/>
                <w:sz w:val="24"/>
              </w:rPr>
            </w:pPr>
            <w:r>
              <w:rPr>
                <w:b/>
                <w:spacing w:val="-2"/>
                <w:sz w:val="24"/>
              </w:rPr>
              <w:t>Rajpur</w:t>
            </w:r>
          </w:p>
        </w:tc>
        <w:tc>
          <w:tcPr>
            <w:tcW w:w="1212" w:type="dxa"/>
          </w:tcPr>
          <w:p w14:paraId="75B806D9" w14:textId="77777777" w:rsidR="008D14AC" w:rsidRDefault="00BE1EEC">
            <w:pPr>
              <w:pStyle w:val="TableParagraph"/>
              <w:spacing w:line="273" w:lineRule="exact"/>
              <w:ind w:left="0" w:right="266"/>
              <w:jc w:val="center"/>
              <w:rPr>
                <w:sz w:val="24"/>
              </w:rPr>
            </w:pPr>
            <w:r>
              <w:rPr>
                <w:spacing w:val="-2"/>
                <w:sz w:val="24"/>
              </w:rPr>
              <w:t>1121.1</w:t>
            </w:r>
          </w:p>
        </w:tc>
        <w:tc>
          <w:tcPr>
            <w:tcW w:w="1617" w:type="dxa"/>
          </w:tcPr>
          <w:p w14:paraId="2FEB9A89" w14:textId="77777777" w:rsidR="008D14AC" w:rsidRDefault="00BE1EEC">
            <w:pPr>
              <w:pStyle w:val="TableParagraph"/>
              <w:spacing w:line="273" w:lineRule="exact"/>
              <w:ind w:left="293"/>
              <w:rPr>
                <w:sz w:val="24"/>
              </w:rPr>
            </w:pPr>
            <w:r>
              <w:rPr>
                <w:spacing w:val="-2"/>
                <w:sz w:val="24"/>
              </w:rPr>
              <w:t>1682.7</w:t>
            </w:r>
          </w:p>
        </w:tc>
        <w:tc>
          <w:tcPr>
            <w:tcW w:w="1212" w:type="dxa"/>
          </w:tcPr>
          <w:p w14:paraId="7C943C3A" w14:textId="77777777" w:rsidR="008D14AC" w:rsidRDefault="00BE1EEC">
            <w:pPr>
              <w:pStyle w:val="TableParagraph"/>
              <w:spacing w:line="273" w:lineRule="exact"/>
              <w:ind w:left="137"/>
              <w:rPr>
                <w:sz w:val="24"/>
              </w:rPr>
            </w:pPr>
            <w:r>
              <w:rPr>
                <w:spacing w:val="-2"/>
                <w:sz w:val="24"/>
              </w:rPr>
              <w:t>1114.4</w:t>
            </w:r>
          </w:p>
        </w:tc>
        <w:tc>
          <w:tcPr>
            <w:tcW w:w="2193" w:type="dxa"/>
          </w:tcPr>
          <w:p w14:paraId="5DD781B1" w14:textId="77777777" w:rsidR="008D14AC" w:rsidRDefault="00BE1EEC">
            <w:pPr>
              <w:pStyle w:val="TableParagraph"/>
              <w:spacing w:line="273" w:lineRule="exact"/>
              <w:ind w:left="445"/>
              <w:rPr>
                <w:sz w:val="24"/>
              </w:rPr>
            </w:pPr>
            <w:r>
              <w:rPr>
                <w:spacing w:val="-2"/>
                <w:sz w:val="24"/>
              </w:rPr>
              <w:t>13683.02</w:t>
            </w:r>
          </w:p>
        </w:tc>
      </w:tr>
      <w:tr w:rsidR="008D14AC" w14:paraId="7F21ED5D" w14:textId="77777777">
        <w:trPr>
          <w:trHeight w:val="388"/>
        </w:trPr>
        <w:tc>
          <w:tcPr>
            <w:tcW w:w="576" w:type="dxa"/>
          </w:tcPr>
          <w:p w14:paraId="5AFCBE20" w14:textId="77777777" w:rsidR="008D14AC" w:rsidRDefault="00BE1EEC">
            <w:pPr>
              <w:pStyle w:val="TableParagraph"/>
              <w:spacing w:line="273" w:lineRule="exact"/>
              <w:ind w:left="0" w:right="71"/>
              <w:jc w:val="center"/>
              <w:rPr>
                <w:b/>
                <w:sz w:val="24"/>
              </w:rPr>
            </w:pPr>
            <w:r>
              <w:rPr>
                <w:b/>
                <w:spacing w:val="-5"/>
                <w:sz w:val="24"/>
              </w:rPr>
              <w:t>14</w:t>
            </w:r>
          </w:p>
        </w:tc>
        <w:tc>
          <w:tcPr>
            <w:tcW w:w="2405" w:type="dxa"/>
          </w:tcPr>
          <w:p w14:paraId="2D16ADB7" w14:textId="77777777" w:rsidR="008D14AC" w:rsidRDefault="00BE1EEC">
            <w:pPr>
              <w:pStyle w:val="TableParagraph"/>
              <w:spacing w:line="273" w:lineRule="exact"/>
              <w:ind w:left="503"/>
              <w:rPr>
                <w:b/>
                <w:sz w:val="24"/>
              </w:rPr>
            </w:pPr>
            <w:proofErr w:type="spellStart"/>
            <w:r>
              <w:rPr>
                <w:b/>
                <w:spacing w:val="-2"/>
                <w:sz w:val="24"/>
              </w:rPr>
              <w:t>Ramanujanj</w:t>
            </w:r>
            <w:proofErr w:type="spellEnd"/>
          </w:p>
        </w:tc>
        <w:tc>
          <w:tcPr>
            <w:tcW w:w="1212" w:type="dxa"/>
          </w:tcPr>
          <w:p w14:paraId="5A130205" w14:textId="77777777" w:rsidR="008D14AC" w:rsidRDefault="00BE1EEC">
            <w:pPr>
              <w:pStyle w:val="TableParagraph"/>
              <w:spacing w:line="273" w:lineRule="exact"/>
              <w:ind w:left="0" w:right="266"/>
              <w:jc w:val="center"/>
              <w:rPr>
                <w:sz w:val="24"/>
              </w:rPr>
            </w:pPr>
            <w:r>
              <w:rPr>
                <w:spacing w:val="-2"/>
                <w:sz w:val="24"/>
              </w:rPr>
              <w:t>842.1</w:t>
            </w:r>
          </w:p>
        </w:tc>
        <w:tc>
          <w:tcPr>
            <w:tcW w:w="1617" w:type="dxa"/>
          </w:tcPr>
          <w:p w14:paraId="26417107" w14:textId="77777777" w:rsidR="008D14AC" w:rsidRDefault="00BE1EEC">
            <w:pPr>
              <w:pStyle w:val="TableParagraph"/>
              <w:spacing w:line="273" w:lineRule="exact"/>
              <w:ind w:left="293"/>
              <w:rPr>
                <w:sz w:val="24"/>
              </w:rPr>
            </w:pPr>
            <w:r>
              <w:rPr>
                <w:spacing w:val="-2"/>
                <w:sz w:val="24"/>
              </w:rPr>
              <w:t>892.41</w:t>
            </w:r>
          </w:p>
        </w:tc>
        <w:tc>
          <w:tcPr>
            <w:tcW w:w="1212" w:type="dxa"/>
          </w:tcPr>
          <w:p w14:paraId="3799F302" w14:textId="77777777" w:rsidR="008D14AC" w:rsidRDefault="00BE1EEC">
            <w:pPr>
              <w:pStyle w:val="TableParagraph"/>
              <w:spacing w:line="273" w:lineRule="exact"/>
              <w:ind w:left="197"/>
              <w:rPr>
                <w:sz w:val="24"/>
              </w:rPr>
            </w:pPr>
            <w:r>
              <w:rPr>
                <w:spacing w:val="-2"/>
                <w:sz w:val="24"/>
              </w:rPr>
              <w:t>944.3</w:t>
            </w:r>
          </w:p>
        </w:tc>
        <w:tc>
          <w:tcPr>
            <w:tcW w:w="2193" w:type="dxa"/>
          </w:tcPr>
          <w:p w14:paraId="280C68EC" w14:textId="77777777" w:rsidR="008D14AC" w:rsidRDefault="00BE1EEC">
            <w:pPr>
              <w:pStyle w:val="TableParagraph"/>
              <w:spacing w:line="273" w:lineRule="exact"/>
              <w:ind w:left="445"/>
              <w:rPr>
                <w:sz w:val="24"/>
              </w:rPr>
            </w:pPr>
            <w:r>
              <w:rPr>
                <w:spacing w:val="-2"/>
                <w:sz w:val="24"/>
              </w:rPr>
              <w:t>15682.83</w:t>
            </w:r>
          </w:p>
        </w:tc>
      </w:tr>
      <w:tr w:rsidR="008D14AC" w14:paraId="229DA00F" w14:textId="77777777">
        <w:trPr>
          <w:trHeight w:val="386"/>
        </w:trPr>
        <w:tc>
          <w:tcPr>
            <w:tcW w:w="576" w:type="dxa"/>
          </w:tcPr>
          <w:p w14:paraId="539BFB80" w14:textId="77777777" w:rsidR="008D14AC" w:rsidRDefault="00BE1EEC">
            <w:pPr>
              <w:pStyle w:val="TableParagraph"/>
              <w:spacing w:line="273" w:lineRule="exact"/>
              <w:ind w:left="0" w:right="71"/>
              <w:jc w:val="center"/>
              <w:rPr>
                <w:b/>
                <w:sz w:val="24"/>
              </w:rPr>
            </w:pPr>
            <w:r>
              <w:rPr>
                <w:b/>
                <w:spacing w:val="-5"/>
                <w:sz w:val="24"/>
              </w:rPr>
              <w:t>15</w:t>
            </w:r>
          </w:p>
        </w:tc>
        <w:tc>
          <w:tcPr>
            <w:tcW w:w="2405" w:type="dxa"/>
          </w:tcPr>
          <w:p w14:paraId="220C3AF0" w14:textId="77777777" w:rsidR="008D14AC" w:rsidRDefault="00BE1EEC">
            <w:pPr>
              <w:pStyle w:val="TableParagraph"/>
              <w:spacing w:line="273" w:lineRule="exact"/>
              <w:ind w:left="8" w:right="98"/>
              <w:jc w:val="center"/>
              <w:rPr>
                <w:b/>
                <w:sz w:val="24"/>
              </w:rPr>
            </w:pPr>
            <w:r>
              <w:rPr>
                <w:b/>
                <w:spacing w:val="-2"/>
                <w:sz w:val="24"/>
              </w:rPr>
              <w:t>Samri</w:t>
            </w:r>
          </w:p>
        </w:tc>
        <w:tc>
          <w:tcPr>
            <w:tcW w:w="1212" w:type="dxa"/>
          </w:tcPr>
          <w:p w14:paraId="4A3DD012" w14:textId="77777777" w:rsidR="008D14AC" w:rsidRDefault="00BE1EEC">
            <w:pPr>
              <w:pStyle w:val="TableParagraph"/>
              <w:spacing w:line="273" w:lineRule="exact"/>
              <w:ind w:left="0" w:right="266"/>
              <w:jc w:val="center"/>
              <w:rPr>
                <w:sz w:val="24"/>
              </w:rPr>
            </w:pPr>
            <w:r>
              <w:rPr>
                <w:spacing w:val="-2"/>
                <w:sz w:val="24"/>
              </w:rPr>
              <w:t>1001.3</w:t>
            </w:r>
          </w:p>
        </w:tc>
        <w:tc>
          <w:tcPr>
            <w:tcW w:w="1617" w:type="dxa"/>
          </w:tcPr>
          <w:p w14:paraId="406415EF" w14:textId="77777777" w:rsidR="008D14AC" w:rsidRDefault="00BE1EEC">
            <w:pPr>
              <w:pStyle w:val="TableParagraph"/>
              <w:spacing w:line="273" w:lineRule="exact"/>
              <w:ind w:left="233"/>
              <w:rPr>
                <w:sz w:val="24"/>
              </w:rPr>
            </w:pPr>
            <w:r>
              <w:rPr>
                <w:spacing w:val="-2"/>
                <w:sz w:val="24"/>
              </w:rPr>
              <w:t>1906.57</w:t>
            </w:r>
          </w:p>
        </w:tc>
        <w:tc>
          <w:tcPr>
            <w:tcW w:w="1212" w:type="dxa"/>
          </w:tcPr>
          <w:p w14:paraId="5AAA5208" w14:textId="77777777" w:rsidR="008D14AC" w:rsidRDefault="00BE1EEC">
            <w:pPr>
              <w:pStyle w:val="TableParagraph"/>
              <w:spacing w:line="273" w:lineRule="exact"/>
              <w:ind w:left="137"/>
              <w:rPr>
                <w:sz w:val="24"/>
              </w:rPr>
            </w:pPr>
            <w:r>
              <w:rPr>
                <w:spacing w:val="-2"/>
                <w:sz w:val="24"/>
              </w:rPr>
              <w:t>1020.8</w:t>
            </w:r>
          </w:p>
        </w:tc>
        <w:tc>
          <w:tcPr>
            <w:tcW w:w="2193" w:type="dxa"/>
          </w:tcPr>
          <w:p w14:paraId="5319DF70" w14:textId="77777777" w:rsidR="008D14AC" w:rsidRDefault="00BE1EEC">
            <w:pPr>
              <w:pStyle w:val="TableParagraph"/>
              <w:spacing w:line="273" w:lineRule="exact"/>
              <w:ind w:left="445"/>
              <w:rPr>
                <w:sz w:val="24"/>
              </w:rPr>
            </w:pPr>
            <w:r>
              <w:rPr>
                <w:spacing w:val="-2"/>
                <w:sz w:val="24"/>
              </w:rPr>
              <w:t>18570.87</w:t>
            </w:r>
          </w:p>
        </w:tc>
      </w:tr>
    </w:tbl>
    <w:p w14:paraId="14122729" w14:textId="77777777" w:rsidR="008D14AC" w:rsidRDefault="008D14AC">
      <w:pPr>
        <w:pStyle w:val="TableParagraph"/>
        <w:spacing w:line="273" w:lineRule="exact"/>
        <w:rPr>
          <w:sz w:val="24"/>
        </w:rPr>
        <w:sectPr w:rsidR="008D14AC">
          <w:type w:val="continuous"/>
          <w:pgSz w:w="11920" w:h="16850"/>
          <w:pgMar w:top="1420" w:right="992" w:bottom="1349" w:left="1417"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405"/>
        <w:gridCol w:w="1212"/>
        <w:gridCol w:w="1617"/>
        <w:gridCol w:w="1212"/>
        <w:gridCol w:w="2193"/>
      </w:tblGrid>
      <w:tr w:rsidR="008D14AC" w14:paraId="2FE3DF7E" w14:textId="77777777">
        <w:trPr>
          <w:trHeight w:val="386"/>
        </w:trPr>
        <w:tc>
          <w:tcPr>
            <w:tcW w:w="576" w:type="dxa"/>
          </w:tcPr>
          <w:p w14:paraId="1774FCDB" w14:textId="77777777" w:rsidR="008D14AC" w:rsidRDefault="00BE1EEC">
            <w:pPr>
              <w:pStyle w:val="TableParagraph"/>
              <w:spacing w:line="273" w:lineRule="exact"/>
              <w:ind w:left="126"/>
              <w:rPr>
                <w:b/>
                <w:sz w:val="24"/>
              </w:rPr>
            </w:pPr>
            <w:r>
              <w:rPr>
                <w:b/>
                <w:spacing w:val="-5"/>
                <w:sz w:val="24"/>
              </w:rPr>
              <w:lastRenderedPageBreak/>
              <w:t>16</w:t>
            </w:r>
          </w:p>
        </w:tc>
        <w:tc>
          <w:tcPr>
            <w:tcW w:w="2405" w:type="dxa"/>
          </w:tcPr>
          <w:p w14:paraId="7E15106E" w14:textId="77777777" w:rsidR="008D14AC" w:rsidRDefault="00BE1EEC">
            <w:pPr>
              <w:pStyle w:val="TableParagraph"/>
              <w:spacing w:line="273" w:lineRule="exact"/>
              <w:ind w:left="0" w:right="98"/>
              <w:jc w:val="center"/>
              <w:rPr>
                <w:b/>
                <w:sz w:val="24"/>
              </w:rPr>
            </w:pPr>
            <w:proofErr w:type="spellStart"/>
            <w:r>
              <w:rPr>
                <w:b/>
                <w:spacing w:val="-2"/>
                <w:sz w:val="24"/>
              </w:rPr>
              <w:t>Shankargarh</w:t>
            </w:r>
            <w:proofErr w:type="spellEnd"/>
          </w:p>
        </w:tc>
        <w:tc>
          <w:tcPr>
            <w:tcW w:w="1212" w:type="dxa"/>
          </w:tcPr>
          <w:p w14:paraId="092458FB" w14:textId="77777777" w:rsidR="008D14AC" w:rsidRDefault="00BE1EEC">
            <w:pPr>
              <w:pStyle w:val="TableParagraph"/>
              <w:spacing w:line="273" w:lineRule="exact"/>
              <w:ind w:left="0" w:right="266"/>
              <w:jc w:val="center"/>
              <w:rPr>
                <w:sz w:val="24"/>
              </w:rPr>
            </w:pPr>
            <w:r>
              <w:rPr>
                <w:spacing w:val="-2"/>
                <w:sz w:val="24"/>
              </w:rPr>
              <w:t>1027.3</w:t>
            </w:r>
          </w:p>
        </w:tc>
        <w:tc>
          <w:tcPr>
            <w:tcW w:w="1617" w:type="dxa"/>
          </w:tcPr>
          <w:p w14:paraId="527642F7" w14:textId="77777777" w:rsidR="008D14AC" w:rsidRDefault="00BE1EEC">
            <w:pPr>
              <w:pStyle w:val="TableParagraph"/>
              <w:spacing w:line="273" w:lineRule="exact"/>
              <w:ind w:left="233"/>
              <w:rPr>
                <w:sz w:val="24"/>
              </w:rPr>
            </w:pPr>
            <w:r>
              <w:rPr>
                <w:spacing w:val="-2"/>
                <w:sz w:val="24"/>
              </w:rPr>
              <w:t>1633.88</w:t>
            </w:r>
          </w:p>
        </w:tc>
        <w:tc>
          <w:tcPr>
            <w:tcW w:w="1212" w:type="dxa"/>
          </w:tcPr>
          <w:p w14:paraId="1DF3D6E6" w14:textId="77777777" w:rsidR="008D14AC" w:rsidRDefault="00BE1EEC">
            <w:pPr>
              <w:pStyle w:val="TableParagraph"/>
              <w:spacing w:line="273" w:lineRule="exact"/>
              <w:ind w:left="137"/>
              <w:rPr>
                <w:sz w:val="24"/>
              </w:rPr>
            </w:pPr>
            <w:r>
              <w:rPr>
                <w:spacing w:val="-2"/>
                <w:sz w:val="24"/>
              </w:rPr>
              <w:t>1140.7</w:t>
            </w:r>
          </w:p>
        </w:tc>
        <w:tc>
          <w:tcPr>
            <w:tcW w:w="2193" w:type="dxa"/>
          </w:tcPr>
          <w:p w14:paraId="2E87EEE0" w14:textId="77777777" w:rsidR="008D14AC" w:rsidRDefault="00BE1EEC">
            <w:pPr>
              <w:pStyle w:val="TableParagraph"/>
              <w:spacing w:line="273" w:lineRule="exact"/>
              <w:ind w:left="505"/>
              <w:rPr>
                <w:sz w:val="24"/>
              </w:rPr>
            </w:pPr>
            <w:r>
              <w:rPr>
                <w:spacing w:val="-2"/>
                <w:sz w:val="24"/>
              </w:rPr>
              <w:t>11830.3</w:t>
            </w:r>
          </w:p>
        </w:tc>
      </w:tr>
      <w:tr w:rsidR="008D14AC" w14:paraId="463916B0" w14:textId="77777777">
        <w:trPr>
          <w:trHeight w:val="388"/>
        </w:trPr>
        <w:tc>
          <w:tcPr>
            <w:tcW w:w="576" w:type="dxa"/>
          </w:tcPr>
          <w:p w14:paraId="5401AFA0" w14:textId="77777777" w:rsidR="008D14AC" w:rsidRDefault="00BE1EEC">
            <w:pPr>
              <w:pStyle w:val="TableParagraph"/>
              <w:spacing w:line="275" w:lineRule="exact"/>
              <w:ind w:left="126"/>
              <w:rPr>
                <w:b/>
                <w:sz w:val="24"/>
              </w:rPr>
            </w:pPr>
            <w:r>
              <w:rPr>
                <w:b/>
                <w:spacing w:val="-5"/>
                <w:sz w:val="24"/>
              </w:rPr>
              <w:t>17</w:t>
            </w:r>
          </w:p>
        </w:tc>
        <w:tc>
          <w:tcPr>
            <w:tcW w:w="2405" w:type="dxa"/>
          </w:tcPr>
          <w:p w14:paraId="5FBB7892" w14:textId="77777777" w:rsidR="008D14AC" w:rsidRDefault="00BE1EEC">
            <w:pPr>
              <w:pStyle w:val="TableParagraph"/>
              <w:spacing w:line="275" w:lineRule="exact"/>
              <w:ind w:left="7" w:right="98"/>
              <w:jc w:val="center"/>
              <w:rPr>
                <w:b/>
                <w:sz w:val="24"/>
              </w:rPr>
            </w:pPr>
            <w:proofErr w:type="spellStart"/>
            <w:r>
              <w:rPr>
                <w:b/>
                <w:spacing w:val="-2"/>
                <w:sz w:val="24"/>
              </w:rPr>
              <w:t>Wadrafnagar</w:t>
            </w:r>
            <w:proofErr w:type="spellEnd"/>
          </w:p>
        </w:tc>
        <w:tc>
          <w:tcPr>
            <w:tcW w:w="1212" w:type="dxa"/>
          </w:tcPr>
          <w:p w14:paraId="360D6503" w14:textId="77777777" w:rsidR="008D14AC" w:rsidRDefault="00BE1EEC">
            <w:pPr>
              <w:pStyle w:val="TableParagraph"/>
              <w:spacing w:line="275" w:lineRule="exact"/>
              <w:ind w:left="0" w:right="266"/>
              <w:jc w:val="center"/>
              <w:rPr>
                <w:sz w:val="24"/>
              </w:rPr>
            </w:pPr>
            <w:r>
              <w:rPr>
                <w:spacing w:val="-2"/>
                <w:sz w:val="24"/>
              </w:rPr>
              <w:t>854.0</w:t>
            </w:r>
          </w:p>
        </w:tc>
        <w:tc>
          <w:tcPr>
            <w:tcW w:w="1617" w:type="dxa"/>
          </w:tcPr>
          <w:p w14:paraId="3AE8F41D" w14:textId="77777777" w:rsidR="008D14AC" w:rsidRDefault="00BE1EEC">
            <w:pPr>
              <w:pStyle w:val="TableParagraph"/>
              <w:spacing w:line="275" w:lineRule="exact"/>
              <w:ind w:left="293"/>
              <w:rPr>
                <w:sz w:val="24"/>
              </w:rPr>
            </w:pPr>
            <w:r>
              <w:rPr>
                <w:spacing w:val="-2"/>
                <w:sz w:val="24"/>
              </w:rPr>
              <w:t>1533.7</w:t>
            </w:r>
          </w:p>
        </w:tc>
        <w:tc>
          <w:tcPr>
            <w:tcW w:w="1212" w:type="dxa"/>
          </w:tcPr>
          <w:p w14:paraId="15E9D614" w14:textId="77777777" w:rsidR="008D14AC" w:rsidRDefault="00BE1EEC">
            <w:pPr>
              <w:pStyle w:val="TableParagraph"/>
              <w:spacing w:line="275" w:lineRule="exact"/>
              <w:ind w:left="197"/>
              <w:rPr>
                <w:sz w:val="24"/>
              </w:rPr>
            </w:pPr>
            <w:r>
              <w:rPr>
                <w:spacing w:val="-2"/>
                <w:sz w:val="24"/>
              </w:rPr>
              <w:t>983.7</w:t>
            </w:r>
          </w:p>
        </w:tc>
        <w:tc>
          <w:tcPr>
            <w:tcW w:w="2193" w:type="dxa"/>
          </w:tcPr>
          <w:p w14:paraId="46C67310" w14:textId="77777777" w:rsidR="008D14AC" w:rsidRDefault="00BE1EEC">
            <w:pPr>
              <w:pStyle w:val="TableParagraph"/>
              <w:spacing w:line="275" w:lineRule="exact"/>
              <w:ind w:left="445"/>
              <w:rPr>
                <w:sz w:val="24"/>
              </w:rPr>
            </w:pPr>
            <w:r>
              <w:rPr>
                <w:spacing w:val="-2"/>
                <w:sz w:val="24"/>
              </w:rPr>
              <w:t>19197.69</w:t>
            </w:r>
          </w:p>
        </w:tc>
      </w:tr>
      <w:tr w:rsidR="008D14AC" w14:paraId="0DDE700F" w14:textId="77777777">
        <w:trPr>
          <w:trHeight w:val="386"/>
        </w:trPr>
        <w:tc>
          <w:tcPr>
            <w:tcW w:w="576" w:type="dxa"/>
          </w:tcPr>
          <w:p w14:paraId="17282AAB" w14:textId="77777777" w:rsidR="008D14AC" w:rsidRDefault="00BE1EEC">
            <w:pPr>
              <w:pStyle w:val="TableParagraph"/>
              <w:spacing w:line="273" w:lineRule="exact"/>
              <w:ind w:left="126"/>
              <w:rPr>
                <w:b/>
                <w:sz w:val="24"/>
              </w:rPr>
            </w:pPr>
            <w:r>
              <w:rPr>
                <w:b/>
                <w:spacing w:val="-5"/>
                <w:sz w:val="24"/>
              </w:rPr>
              <w:t>18</w:t>
            </w:r>
          </w:p>
        </w:tc>
        <w:tc>
          <w:tcPr>
            <w:tcW w:w="2405" w:type="dxa"/>
          </w:tcPr>
          <w:p w14:paraId="7AF99598" w14:textId="77777777" w:rsidR="008D14AC" w:rsidRDefault="00BE1EEC">
            <w:pPr>
              <w:pStyle w:val="TableParagraph"/>
              <w:spacing w:line="273" w:lineRule="exact"/>
              <w:ind w:left="10" w:right="98"/>
              <w:jc w:val="center"/>
              <w:rPr>
                <w:b/>
                <w:sz w:val="24"/>
              </w:rPr>
            </w:pPr>
            <w:proofErr w:type="spellStart"/>
            <w:r>
              <w:rPr>
                <w:b/>
                <w:spacing w:val="-2"/>
                <w:sz w:val="24"/>
              </w:rPr>
              <w:t>Bakawand</w:t>
            </w:r>
            <w:proofErr w:type="spellEnd"/>
          </w:p>
        </w:tc>
        <w:tc>
          <w:tcPr>
            <w:tcW w:w="1212" w:type="dxa"/>
          </w:tcPr>
          <w:p w14:paraId="53ECE041" w14:textId="77777777" w:rsidR="008D14AC" w:rsidRDefault="00BE1EEC">
            <w:pPr>
              <w:pStyle w:val="TableParagraph"/>
              <w:spacing w:line="273" w:lineRule="exact"/>
              <w:ind w:left="0" w:right="266"/>
              <w:jc w:val="center"/>
              <w:rPr>
                <w:sz w:val="24"/>
              </w:rPr>
            </w:pPr>
            <w:r>
              <w:rPr>
                <w:spacing w:val="-2"/>
                <w:sz w:val="24"/>
              </w:rPr>
              <w:t>1276.1</w:t>
            </w:r>
          </w:p>
        </w:tc>
        <w:tc>
          <w:tcPr>
            <w:tcW w:w="1617" w:type="dxa"/>
          </w:tcPr>
          <w:p w14:paraId="4163F727" w14:textId="77777777" w:rsidR="008D14AC" w:rsidRDefault="00BE1EEC">
            <w:pPr>
              <w:pStyle w:val="TableParagraph"/>
              <w:spacing w:line="273" w:lineRule="exact"/>
              <w:ind w:left="173"/>
              <w:rPr>
                <w:sz w:val="24"/>
              </w:rPr>
            </w:pPr>
            <w:r>
              <w:rPr>
                <w:spacing w:val="-2"/>
                <w:sz w:val="24"/>
              </w:rPr>
              <w:t>26583.42</w:t>
            </w:r>
          </w:p>
        </w:tc>
        <w:tc>
          <w:tcPr>
            <w:tcW w:w="1212" w:type="dxa"/>
          </w:tcPr>
          <w:p w14:paraId="330D6F55" w14:textId="77777777" w:rsidR="008D14AC" w:rsidRDefault="00BE1EEC">
            <w:pPr>
              <w:pStyle w:val="TableParagraph"/>
              <w:spacing w:line="273" w:lineRule="exact"/>
              <w:ind w:left="137"/>
              <w:rPr>
                <w:sz w:val="24"/>
              </w:rPr>
            </w:pPr>
            <w:r>
              <w:rPr>
                <w:spacing w:val="-2"/>
                <w:sz w:val="24"/>
              </w:rPr>
              <w:t>1488.2</w:t>
            </w:r>
          </w:p>
        </w:tc>
        <w:tc>
          <w:tcPr>
            <w:tcW w:w="2193" w:type="dxa"/>
          </w:tcPr>
          <w:p w14:paraId="2574D364" w14:textId="77777777" w:rsidR="008D14AC" w:rsidRDefault="00BE1EEC">
            <w:pPr>
              <w:pStyle w:val="TableParagraph"/>
              <w:spacing w:line="273" w:lineRule="exact"/>
              <w:ind w:left="445"/>
              <w:rPr>
                <w:sz w:val="24"/>
              </w:rPr>
            </w:pPr>
            <w:r>
              <w:rPr>
                <w:spacing w:val="-2"/>
                <w:sz w:val="24"/>
              </w:rPr>
              <w:t>26588.61</w:t>
            </w:r>
          </w:p>
        </w:tc>
      </w:tr>
      <w:tr w:rsidR="008D14AC" w14:paraId="4E998164" w14:textId="77777777">
        <w:trPr>
          <w:trHeight w:val="388"/>
        </w:trPr>
        <w:tc>
          <w:tcPr>
            <w:tcW w:w="576" w:type="dxa"/>
          </w:tcPr>
          <w:p w14:paraId="297DA2ED" w14:textId="77777777" w:rsidR="008D14AC" w:rsidRDefault="00BE1EEC">
            <w:pPr>
              <w:pStyle w:val="TableParagraph"/>
              <w:spacing w:line="275" w:lineRule="exact"/>
              <w:ind w:left="126"/>
              <w:rPr>
                <w:b/>
                <w:sz w:val="24"/>
              </w:rPr>
            </w:pPr>
            <w:r>
              <w:rPr>
                <w:b/>
                <w:spacing w:val="-5"/>
                <w:sz w:val="24"/>
              </w:rPr>
              <w:t>19</w:t>
            </w:r>
          </w:p>
        </w:tc>
        <w:tc>
          <w:tcPr>
            <w:tcW w:w="2405" w:type="dxa"/>
          </w:tcPr>
          <w:p w14:paraId="53E02FC5" w14:textId="77777777" w:rsidR="008D14AC" w:rsidRDefault="00BE1EEC">
            <w:pPr>
              <w:pStyle w:val="TableParagraph"/>
              <w:spacing w:line="275" w:lineRule="exact"/>
              <w:ind w:left="7" w:right="98"/>
              <w:jc w:val="center"/>
              <w:rPr>
                <w:b/>
                <w:sz w:val="24"/>
              </w:rPr>
            </w:pPr>
            <w:proofErr w:type="spellStart"/>
            <w:r>
              <w:rPr>
                <w:b/>
                <w:spacing w:val="-2"/>
                <w:sz w:val="24"/>
              </w:rPr>
              <w:t>Bastanar</w:t>
            </w:r>
            <w:proofErr w:type="spellEnd"/>
          </w:p>
        </w:tc>
        <w:tc>
          <w:tcPr>
            <w:tcW w:w="1212" w:type="dxa"/>
          </w:tcPr>
          <w:p w14:paraId="5A9571F4" w14:textId="77777777" w:rsidR="008D14AC" w:rsidRDefault="00BE1EEC">
            <w:pPr>
              <w:pStyle w:val="TableParagraph"/>
              <w:spacing w:line="275" w:lineRule="exact"/>
              <w:ind w:left="0" w:right="266"/>
              <w:jc w:val="center"/>
              <w:rPr>
                <w:sz w:val="24"/>
              </w:rPr>
            </w:pPr>
            <w:r>
              <w:rPr>
                <w:spacing w:val="-2"/>
                <w:sz w:val="24"/>
              </w:rPr>
              <w:t>1340.3</w:t>
            </w:r>
          </w:p>
        </w:tc>
        <w:tc>
          <w:tcPr>
            <w:tcW w:w="1617" w:type="dxa"/>
          </w:tcPr>
          <w:p w14:paraId="3241923B" w14:textId="77777777" w:rsidR="008D14AC" w:rsidRDefault="00BE1EEC">
            <w:pPr>
              <w:pStyle w:val="TableParagraph"/>
              <w:spacing w:line="275" w:lineRule="exact"/>
              <w:ind w:left="233"/>
              <w:rPr>
                <w:sz w:val="24"/>
              </w:rPr>
            </w:pPr>
            <w:r>
              <w:rPr>
                <w:spacing w:val="-2"/>
                <w:sz w:val="24"/>
              </w:rPr>
              <w:t>9020.72</w:t>
            </w:r>
          </w:p>
        </w:tc>
        <w:tc>
          <w:tcPr>
            <w:tcW w:w="1212" w:type="dxa"/>
          </w:tcPr>
          <w:p w14:paraId="1893AD30" w14:textId="77777777" w:rsidR="008D14AC" w:rsidRDefault="00BE1EEC">
            <w:pPr>
              <w:pStyle w:val="TableParagraph"/>
              <w:spacing w:line="275" w:lineRule="exact"/>
              <w:ind w:left="137"/>
              <w:rPr>
                <w:sz w:val="24"/>
              </w:rPr>
            </w:pPr>
            <w:r>
              <w:rPr>
                <w:spacing w:val="-2"/>
                <w:sz w:val="24"/>
              </w:rPr>
              <w:t>1808.2</w:t>
            </w:r>
          </w:p>
        </w:tc>
        <w:tc>
          <w:tcPr>
            <w:tcW w:w="2193" w:type="dxa"/>
          </w:tcPr>
          <w:p w14:paraId="7467D669" w14:textId="77777777" w:rsidR="008D14AC" w:rsidRDefault="00BE1EEC">
            <w:pPr>
              <w:pStyle w:val="TableParagraph"/>
              <w:spacing w:line="275" w:lineRule="exact"/>
              <w:ind w:left="505"/>
              <w:rPr>
                <w:sz w:val="24"/>
              </w:rPr>
            </w:pPr>
            <w:r>
              <w:rPr>
                <w:spacing w:val="-2"/>
                <w:sz w:val="24"/>
              </w:rPr>
              <w:t>9732.87</w:t>
            </w:r>
          </w:p>
        </w:tc>
      </w:tr>
      <w:tr w:rsidR="008D14AC" w14:paraId="7E2BC069" w14:textId="77777777">
        <w:trPr>
          <w:trHeight w:val="386"/>
        </w:trPr>
        <w:tc>
          <w:tcPr>
            <w:tcW w:w="576" w:type="dxa"/>
          </w:tcPr>
          <w:p w14:paraId="7205ADEB" w14:textId="77777777" w:rsidR="008D14AC" w:rsidRDefault="00BE1EEC">
            <w:pPr>
              <w:pStyle w:val="TableParagraph"/>
              <w:ind w:left="126"/>
              <w:rPr>
                <w:b/>
                <w:sz w:val="24"/>
              </w:rPr>
            </w:pPr>
            <w:r>
              <w:rPr>
                <w:b/>
                <w:spacing w:val="-5"/>
                <w:sz w:val="24"/>
              </w:rPr>
              <w:t>20</w:t>
            </w:r>
          </w:p>
        </w:tc>
        <w:tc>
          <w:tcPr>
            <w:tcW w:w="2405" w:type="dxa"/>
          </w:tcPr>
          <w:p w14:paraId="5EEE1358" w14:textId="77777777" w:rsidR="008D14AC" w:rsidRDefault="00BE1EEC">
            <w:pPr>
              <w:pStyle w:val="TableParagraph"/>
              <w:ind w:left="8" w:right="98"/>
              <w:jc w:val="center"/>
              <w:rPr>
                <w:b/>
                <w:sz w:val="24"/>
              </w:rPr>
            </w:pPr>
            <w:r>
              <w:rPr>
                <w:b/>
                <w:spacing w:val="-2"/>
                <w:sz w:val="24"/>
              </w:rPr>
              <w:t>Bastar</w:t>
            </w:r>
          </w:p>
        </w:tc>
        <w:tc>
          <w:tcPr>
            <w:tcW w:w="1212" w:type="dxa"/>
          </w:tcPr>
          <w:p w14:paraId="6E690449" w14:textId="77777777" w:rsidR="008D14AC" w:rsidRDefault="00BE1EEC">
            <w:pPr>
              <w:pStyle w:val="TableParagraph"/>
              <w:ind w:left="0" w:right="266"/>
              <w:jc w:val="center"/>
              <w:rPr>
                <w:sz w:val="24"/>
              </w:rPr>
            </w:pPr>
            <w:r>
              <w:rPr>
                <w:spacing w:val="-2"/>
                <w:sz w:val="24"/>
              </w:rPr>
              <w:t>1287.8</w:t>
            </w:r>
          </w:p>
        </w:tc>
        <w:tc>
          <w:tcPr>
            <w:tcW w:w="1617" w:type="dxa"/>
          </w:tcPr>
          <w:p w14:paraId="4DD6653F" w14:textId="77777777" w:rsidR="008D14AC" w:rsidRDefault="00BE1EEC">
            <w:pPr>
              <w:pStyle w:val="TableParagraph"/>
              <w:ind w:left="173"/>
              <w:rPr>
                <w:sz w:val="24"/>
              </w:rPr>
            </w:pPr>
            <w:r>
              <w:rPr>
                <w:spacing w:val="-2"/>
                <w:sz w:val="24"/>
              </w:rPr>
              <w:t>29370.52</w:t>
            </w:r>
          </w:p>
        </w:tc>
        <w:tc>
          <w:tcPr>
            <w:tcW w:w="1212" w:type="dxa"/>
          </w:tcPr>
          <w:p w14:paraId="34F6FE20" w14:textId="77777777" w:rsidR="008D14AC" w:rsidRDefault="00BE1EEC">
            <w:pPr>
              <w:pStyle w:val="TableParagraph"/>
              <w:ind w:left="137"/>
              <w:rPr>
                <w:sz w:val="24"/>
              </w:rPr>
            </w:pPr>
            <w:r>
              <w:rPr>
                <w:spacing w:val="-2"/>
                <w:sz w:val="24"/>
              </w:rPr>
              <w:t>1692.5</w:t>
            </w:r>
          </w:p>
        </w:tc>
        <w:tc>
          <w:tcPr>
            <w:tcW w:w="2193" w:type="dxa"/>
          </w:tcPr>
          <w:p w14:paraId="027FDC1C" w14:textId="77777777" w:rsidR="008D14AC" w:rsidRDefault="00BE1EEC">
            <w:pPr>
              <w:pStyle w:val="TableParagraph"/>
              <w:ind w:left="445"/>
              <w:rPr>
                <w:sz w:val="24"/>
              </w:rPr>
            </w:pPr>
            <w:r>
              <w:rPr>
                <w:spacing w:val="-2"/>
                <w:sz w:val="24"/>
              </w:rPr>
              <w:t>28839.89</w:t>
            </w:r>
          </w:p>
        </w:tc>
      </w:tr>
      <w:tr w:rsidR="008D14AC" w14:paraId="53CE9443" w14:textId="77777777">
        <w:trPr>
          <w:trHeight w:val="385"/>
        </w:trPr>
        <w:tc>
          <w:tcPr>
            <w:tcW w:w="576" w:type="dxa"/>
          </w:tcPr>
          <w:p w14:paraId="6F817CB9" w14:textId="77777777" w:rsidR="008D14AC" w:rsidRDefault="00BE1EEC">
            <w:pPr>
              <w:pStyle w:val="TableParagraph"/>
              <w:ind w:left="126"/>
              <w:rPr>
                <w:b/>
                <w:sz w:val="24"/>
              </w:rPr>
            </w:pPr>
            <w:r>
              <w:rPr>
                <w:b/>
                <w:spacing w:val="-5"/>
                <w:sz w:val="24"/>
              </w:rPr>
              <w:t>21</w:t>
            </w:r>
          </w:p>
        </w:tc>
        <w:tc>
          <w:tcPr>
            <w:tcW w:w="2405" w:type="dxa"/>
          </w:tcPr>
          <w:p w14:paraId="559AAA6F" w14:textId="77777777" w:rsidR="008D14AC" w:rsidRDefault="00BE1EEC">
            <w:pPr>
              <w:pStyle w:val="TableParagraph"/>
              <w:ind w:left="9" w:right="98"/>
              <w:jc w:val="center"/>
              <w:rPr>
                <w:b/>
                <w:sz w:val="24"/>
              </w:rPr>
            </w:pPr>
            <w:r>
              <w:rPr>
                <w:b/>
                <w:spacing w:val="-2"/>
                <w:sz w:val="24"/>
              </w:rPr>
              <w:t>Darbha</w:t>
            </w:r>
          </w:p>
        </w:tc>
        <w:tc>
          <w:tcPr>
            <w:tcW w:w="1212" w:type="dxa"/>
          </w:tcPr>
          <w:p w14:paraId="29894D73" w14:textId="77777777" w:rsidR="008D14AC" w:rsidRDefault="00BE1EEC">
            <w:pPr>
              <w:pStyle w:val="TableParagraph"/>
              <w:ind w:left="0" w:right="266"/>
              <w:jc w:val="center"/>
              <w:rPr>
                <w:sz w:val="24"/>
              </w:rPr>
            </w:pPr>
            <w:r>
              <w:rPr>
                <w:spacing w:val="-2"/>
                <w:sz w:val="24"/>
              </w:rPr>
              <w:t>1432.2</w:t>
            </w:r>
          </w:p>
        </w:tc>
        <w:tc>
          <w:tcPr>
            <w:tcW w:w="1617" w:type="dxa"/>
          </w:tcPr>
          <w:p w14:paraId="136D088D" w14:textId="77777777" w:rsidR="008D14AC" w:rsidRDefault="00BE1EEC">
            <w:pPr>
              <w:pStyle w:val="TableParagraph"/>
              <w:ind w:left="173"/>
              <w:rPr>
                <w:sz w:val="24"/>
              </w:rPr>
            </w:pPr>
            <w:r>
              <w:rPr>
                <w:spacing w:val="-2"/>
                <w:sz w:val="24"/>
              </w:rPr>
              <w:t>14870.98</w:t>
            </w:r>
          </w:p>
        </w:tc>
        <w:tc>
          <w:tcPr>
            <w:tcW w:w="1212" w:type="dxa"/>
          </w:tcPr>
          <w:p w14:paraId="58EDBF8B" w14:textId="77777777" w:rsidR="008D14AC" w:rsidRDefault="00BE1EEC">
            <w:pPr>
              <w:pStyle w:val="TableParagraph"/>
              <w:ind w:left="137"/>
              <w:rPr>
                <w:sz w:val="24"/>
              </w:rPr>
            </w:pPr>
            <w:r>
              <w:rPr>
                <w:spacing w:val="-2"/>
                <w:sz w:val="24"/>
              </w:rPr>
              <w:t>1782.5</w:t>
            </w:r>
          </w:p>
        </w:tc>
        <w:tc>
          <w:tcPr>
            <w:tcW w:w="2193" w:type="dxa"/>
          </w:tcPr>
          <w:p w14:paraId="33DA2BC9" w14:textId="77777777" w:rsidR="008D14AC" w:rsidRDefault="00BE1EEC">
            <w:pPr>
              <w:pStyle w:val="TableParagraph"/>
              <w:ind w:left="445"/>
              <w:rPr>
                <w:sz w:val="24"/>
              </w:rPr>
            </w:pPr>
            <w:r>
              <w:rPr>
                <w:spacing w:val="-2"/>
                <w:sz w:val="24"/>
              </w:rPr>
              <w:t>15006.88</w:t>
            </w:r>
          </w:p>
        </w:tc>
      </w:tr>
      <w:tr w:rsidR="008D14AC" w14:paraId="11D4D9E3" w14:textId="77777777">
        <w:trPr>
          <w:trHeight w:val="385"/>
        </w:trPr>
        <w:tc>
          <w:tcPr>
            <w:tcW w:w="576" w:type="dxa"/>
          </w:tcPr>
          <w:p w14:paraId="371AAACD" w14:textId="77777777" w:rsidR="008D14AC" w:rsidRDefault="00BE1EEC">
            <w:pPr>
              <w:pStyle w:val="TableParagraph"/>
              <w:spacing w:line="273" w:lineRule="exact"/>
              <w:ind w:left="126"/>
              <w:rPr>
                <w:b/>
                <w:sz w:val="24"/>
              </w:rPr>
            </w:pPr>
            <w:r>
              <w:rPr>
                <w:b/>
                <w:spacing w:val="-5"/>
                <w:sz w:val="24"/>
              </w:rPr>
              <w:t>22</w:t>
            </w:r>
          </w:p>
        </w:tc>
        <w:tc>
          <w:tcPr>
            <w:tcW w:w="2405" w:type="dxa"/>
          </w:tcPr>
          <w:p w14:paraId="151759DC" w14:textId="77777777" w:rsidR="008D14AC" w:rsidRDefault="00BE1EEC">
            <w:pPr>
              <w:pStyle w:val="TableParagraph"/>
              <w:spacing w:line="273" w:lineRule="exact"/>
              <w:ind w:left="7" w:right="98"/>
              <w:jc w:val="center"/>
              <w:rPr>
                <w:b/>
                <w:sz w:val="24"/>
              </w:rPr>
            </w:pPr>
            <w:proofErr w:type="spellStart"/>
            <w:r>
              <w:rPr>
                <w:b/>
                <w:spacing w:val="-2"/>
                <w:sz w:val="24"/>
              </w:rPr>
              <w:t>Jagadalkpur</w:t>
            </w:r>
            <w:proofErr w:type="spellEnd"/>
          </w:p>
        </w:tc>
        <w:tc>
          <w:tcPr>
            <w:tcW w:w="1212" w:type="dxa"/>
          </w:tcPr>
          <w:p w14:paraId="3BDF092A" w14:textId="77777777" w:rsidR="008D14AC" w:rsidRDefault="00BE1EEC">
            <w:pPr>
              <w:pStyle w:val="TableParagraph"/>
              <w:spacing w:line="273" w:lineRule="exact"/>
              <w:ind w:left="0" w:right="266"/>
              <w:jc w:val="center"/>
              <w:rPr>
                <w:sz w:val="24"/>
              </w:rPr>
            </w:pPr>
            <w:r>
              <w:rPr>
                <w:spacing w:val="-2"/>
                <w:sz w:val="24"/>
              </w:rPr>
              <w:t>1293.7</w:t>
            </w:r>
          </w:p>
        </w:tc>
        <w:tc>
          <w:tcPr>
            <w:tcW w:w="1617" w:type="dxa"/>
          </w:tcPr>
          <w:p w14:paraId="766F6B98" w14:textId="77777777" w:rsidR="008D14AC" w:rsidRDefault="00BE1EEC">
            <w:pPr>
              <w:pStyle w:val="TableParagraph"/>
              <w:spacing w:line="273" w:lineRule="exact"/>
              <w:ind w:left="322"/>
              <w:rPr>
                <w:sz w:val="24"/>
              </w:rPr>
            </w:pPr>
            <w:r>
              <w:rPr>
                <w:spacing w:val="-2"/>
                <w:sz w:val="24"/>
              </w:rPr>
              <w:t>14703</w:t>
            </w:r>
          </w:p>
        </w:tc>
        <w:tc>
          <w:tcPr>
            <w:tcW w:w="1212" w:type="dxa"/>
          </w:tcPr>
          <w:p w14:paraId="2B7F902B" w14:textId="77777777" w:rsidR="008D14AC" w:rsidRDefault="00BE1EEC">
            <w:pPr>
              <w:pStyle w:val="TableParagraph"/>
              <w:spacing w:line="273" w:lineRule="exact"/>
              <w:ind w:left="137"/>
              <w:rPr>
                <w:sz w:val="24"/>
              </w:rPr>
            </w:pPr>
            <w:r>
              <w:rPr>
                <w:spacing w:val="-2"/>
                <w:sz w:val="24"/>
              </w:rPr>
              <w:t>1694.5</w:t>
            </w:r>
          </w:p>
        </w:tc>
        <w:tc>
          <w:tcPr>
            <w:tcW w:w="2193" w:type="dxa"/>
          </w:tcPr>
          <w:p w14:paraId="57CA9577" w14:textId="77777777" w:rsidR="008D14AC" w:rsidRDefault="00BE1EEC">
            <w:pPr>
              <w:pStyle w:val="TableParagraph"/>
              <w:spacing w:line="273" w:lineRule="exact"/>
              <w:ind w:left="445"/>
              <w:rPr>
                <w:sz w:val="24"/>
              </w:rPr>
            </w:pPr>
            <w:r>
              <w:rPr>
                <w:spacing w:val="-2"/>
                <w:sz w:val="24"/>
              </w:rPr>
              <w:t>17044.38</w:t>
            </w:r>
          </w:p>
        </w:tc>
      </w:tr>
      <w:tr w:rsidR="008D14AC" w14:paraId="4235E3C6" w14:textId="77777777">
        <w:trPr>
          <w:trHeight w:val="386"/>
        </w:trPr>
        <w:tc>
          <w:tcPr>
            <w:tcW w:w="576" w:type="dxa"/>
          </w:tcPr>
          <w:p w14:paraId="2DB7A345" w14:textId="77777777" w:rsidR="008D14AC" w:rsidRDefault="00BE1EEC">
            <w:pPr>
              <w:pStyle w:val="TableParagraph"/>
              <w:spacing w:line="273" w:lineRule="exact"/>
              <w:ind w:left="126"/>
              <w:rPr>
                <w:b/>
                <w:sz w:val="24"/>
              </w:rPr>
            </w:pPr>
            <w:r>
              <w:rPr>
                <w:b/>
                <w:spacing w:val="-5"/>
                <w:sz w:val="24"/>
              </w:rPr>
              <w:t>23</w:t>
            </w:r>
          </w:p>
        </w:tc>
        <w:tc>
          <w:tcPr>
            <w:tcW w:w="2405" w:type="dxa"/>
          </w:tcPr>
          <w:p w14:paraId="78FF64AE" w14:textId="77777777" w:rsidR="008D14AC" w:rsidRDefault="00BE1EEC">
            <w:pPr>
              <w:pStyle w:val="TableParagraph"/>
              <w:spacing w:line="273" w:lineRule="exact"/>
              <w:ind w:left="7" w:right="98"/>
              <w:jc w:val="center"/>
              <w:rPr>
                <w:b/>
                <w:sz w:val="24"/>
              </w:rPr>
            </w:pPr>
            <w:proofErr w:type="spellStart"/>
            <w:r>
              <w:rPr>
                <w:b/>
                <w:spacing w:val="-2"/>
                <w:sz w:val="24"/>
              </w:rPr>
              <w:t>Jagadalkpur</w:t>
            </w:r>
            <w:proofErr w:type="spellEnd"/>
          </w:p>
        </w:tc>
        <w:tc>
          <w:tcPr>
            <w:tcW w:w="1212" w:type="dxa"/>
          </w:tcPr>
          <w:p w14:paraId="78C66683" w14:textId="77777777" w:rsidR="008D14AC" w:rsidRDefault="00BE1EEC">
            <w:pPr>
              <w:pStyle w:val="TableParagraph"/>
              <w:spacing w:line="273" w:lineRule="exact"/>
              <w:ind w:left="0" w:right="266"/>
              <w:jc w:val="center"/>
              <w:rPr>
                <w:sz w:val="24"/>
              </w:rPr>
            </w:pPr>
            <w:r>
              <w:rPr>
                <w:spacing w:val="-2"/>
                <w:sz w:val="24"/>
              </w:rPr>
              <w:t>1279.2</w:t>
            </w:r>
          </w:p>
        </w:tc>
        <w:tc>
          <w:tcPr>
            <w:tcW w:w="1617" w:type="dxa"/>
          </w:tcPr>
          <w:p w14:paraId="6E57A0CE" w14:textId="77777777" w:rsidR="008D14AC" w:rsidRDefault="00BE1EEC">
            <w:pPr>
              <w:pStyle w:val="TableParagraph"/>
              <w:spacing w:line="273" w:lineRule="exact"/>
              <w:ind w:left="173"/>
              <w:rPr>
                <w:sz w:val="24"/>
              </w:rPr>
            </w:pPr>
            <w:r>
              <w:rPr>
                <w:spacing w:val="-2"/>
                <w:sz w:val="24"/>
              </w:rPr>
              <w:t>12708.74</w:t>
            </w:r>
          </w:p>
        </w:tc>
        <w:tc>
          <w:tcPr>
            <w:tcW w:w="1212" w:type="dxa"/>
          </w:tcPr>
          <w:p w14:paraId="32C0EA5C" w14:textId="77777777" w:rsidR="008D14AC" w:rsidRDefault="00BE1EEC">
            <w:pPr>
              <w:pStyle w:val="TableParagraph"/>
              <w:spacing w:line="273" w:lineRule="exact"/>
              <w:ind w:left="137"/>
              <w:rPr>
                <w:sz w:val="24"/>
              </w:rPr>
            </w:pPr>
            <w:r>
              <w:rPr>
                <w:spacing w:val="-2"/>
                <w:sz w:val="24"/>
              </w:rPr>
              <w:t>1790.3</w:t>
            </w:r>
          </w:p>
        </w:tc>
        <w:tc>
          <w:tcPr>
            <w:tcW w:w="2193" w:type="dxa"/>
          </w:tcPr>
          <w:p w14:paraId="2DEB9813" w14:textId="77777777" w:rsidR="008D14AC" w:rsidRDefault="00BE1EEC">
            <w:pPr>
              <w:pStyle w:val="TableParagraph"/>
              <w:spacing w:line="273" w:lineRule="exact"/>
              <w:ind w:left="445"/>
              <w:rPr>
                <w:sz w:val="24"/>
              </w:rPr>
            </w:pPr>
            <w:r>
              <w:rPr>
                <w:spacing w:val="-2"/>
                <w:sz w:val="24"/>
              </w:rPr>
              <w:t>15627.96</w:t>
            </w:r>
          </w:p>
        </w:tc>
      </w:tr>
      <w:tr w:rsidR="008D14AC" w14:paraId="50AAF2CB" w14:textId="77777777">
        <w:trPr>
          <w:trHeight w:val="388"/>
        </w:trPr>
        <w:tc>
          <w:tcPr>
            <w:tcW w:w="576" w:type="dxa"/>
          </w:tcPr>
          <w:p w14:paraId="286FF8B9" w14:textId="77777777" w:rsidR="008D14AC" w:rsidRDefault="00BE1EEC">
            <w:pPr>
              <w:pStyle w:val="TableParagraph"/>
              <w:spacing w:line="275" w:lineRule="exact"/>
              <w:ind w:left="126"/>
              <w:rPr>
                <w:b/>
                <w:sz w:val="24"/>
              </w:rPr>
            </w:pPr>
            <w:r>
              <w:rPr>
                <w:b/>
                <w:spacing w:val="-5"/>
                <w:sz w:val="24"/>
              </w:rPr>
              <w:t>24</w:t>
            </w:r>
          </w:p>
        </w:tc>
        <w:tc>
          <w:tcPr>
            <w:tcW w:w="2405" w:type="dxa"/>
          </w:tcPr>
          <w:p w14:paraId="6AA5AA38" w14:textId="77777777" w:rsidR="008D14AC" w:rsidRDefault="00BE1EEC">
            <w:pPr>
              <w:pStyle w:val="TableParagraph"/>
              <w:spacing w:line="275" w:lineRule="exact"/>
              <w:ind w:left="10" w:right="98"/>
              <w:jc w:val="center"/>
              <w:rPr>
                <w:b/>
                <w:sz w:val="24"/>
              </w:rPr>
            </w:pPr>
            <w:proofErr w:type="spellStart"/>
            <w:r>
              <w:rPr>
                <w:b/>
                <w:spacing w:val="-2"/>
                <w:sz w:val="24"/>
              </w:rPr>
              <w:t>Tokpal</w:t>
            </w:r>
            <w:proofErr w:type="spellEnd"/>
          </w:p>
        </w:tc>
        <w:tc>
          <w:tcPr>
            <w:tcW w:w="1212" w:type="dxa"/>
          </w:tcPr>
          <w:p w14:paraId="70801E73" w14:textId="77777777" w:rsidR="008D14AC" w:rsidRDefault="00BE1EEC">
            <w:pPr>
              <w:pStyle w:val="TableParagraph"/>
              <w:spacing w:line="275" w:lineRule="exact"/>
              <w:ind w:left="0" w:right="266"/>
              <w:jc w:val="center"/>
              <w:rPr>
                <w:sz w:val="24"/>
              </w:rPr>
            </w:pPr>
            <w:r>
              <w:rPr>
                <w:spacing w:val="-2"/>
                <w:sz w:val="24"/>
              </w:rPr>
              <w:t>1331.1</w:t>
            </w:r>
          </w:p>
        </w:tc>
        <w:tc>
          <w:tcPr>
            <w:tcW w:w="1617" w:type="dxa"/>
          </w:tcPr>
          <w:p w14:paraId="7E1D287F" w14:textId="77777777" w:rsidR="008D14AC" w:rsidRDefault="00BE1EEC">
            <w:pPr>
              <w:pStyle w:val="TableParagraph"/>
              <w:spacing w:line="275" w:lineRule="exact"/>
              <w:ind w:left="173"/>
              <w:rPr>
                <w:sz w:val="24"/>
              </w:rPr>
            </w:pPr>
            <w:r>
              <w:rPr>
                <w:spacing w:val="-2"/>
                <w:sz w:val="24"/>
              </w:rPr>
              <w:t>11908.41</w:t>
            </w:r>
          </w:p>
        </w:tc>
        <w:tc>
          <w:tcPr>
            <w:tcW w:w="1212" w:type="dxa"/>
          </w:tcPr>
          <w:p w14:paraId="3FA780C1" w14:textId="77777777" w:rsidR="008D14AC" w:rsidRDefault="00BE1EEC">
            <w:pPr>
              <w:pStyle w:val="TableParagraph"/>
              <w:spacing w:line="275" w:lineRule="exact"/>
              <w:ind w:left="137"/>
              <w:rPr>
                <w:sz w:val="24"/>
              </w:rPr>
            </w:pPr>
            <w:r>
              <w:rPr>
                <w:spacing w:val="-2"/>
                <w:sz w:val="24"/>
              </w:rPr>
              <w:t>1909.9</w:t>
            </w:r>
          </w:p>
        </w:tc>
        <w:tc>
          <w:tcPr>
            <w:tcW w:w="2193" w:type="dxa"/>
          </w:tcPr>
          <w:p w14:paraId="18034641" w14:textId="77777777" w:rsidR="008D14AC" w:rsidRDefault="00BE1EEC">
            <w:pPr>
              <w:pStyle w:val="TableParagraph"/>
              <w:spacing w:line="275" w:lineRule="exact"/>
              <w:ind w:left="445"/>
              <w:rPr>
                <w:sz w:val="24"/>
              </w:rPr>
            </w:pPr>
            <w:r>
              <w:rPr>
                <w:spacing w:val="-2"/>
                <w:sz w:val="24"/>
              </w:rPr>
              <w:t>14173.27</w:t>
            </w:r>
          </w:p>
        </w:tc>
      </w:tr>
      <w:tr w:rsidR="008D14AC" w14:paraId="48D83681" w14:textId="77777777">
        <w:trPr>
          <w:trHeight w:val="386"/>
        </w:trPr>
        <w:tc>
          <w:tcPr>
            <w:tcW w:w="576" w:type="dxa"/>
          </w:tcPr>
          <w:p w14:paraId="49314504" w14:textId="77777777" w:rsidR="008D14AC" w:rsidRDefault="00BE1EEC">
            <w:pPr>
              <w:pStyle w:val="TableParagraph"/>
              <w:spacing w:line="273" w:lineRule="exact"/>
              <w:ind w:left="126"/>
              <w:rPr>
                <w:b/>
                <w:sz w:val="24"/>
              </w:rPr>
            </w:pPr>
            <w:r>
              <w:rPr>
                <w:b/>
                <w:spacing w:val="-5"/>
                <w:sz w:val="24"/>
              </w:rPr>
              <w:t>25</w:t>
            </w:r>
          </w:p>
        </w:tc>
        <w:tc>
          <w:tcPr>
            <w:tcW w:w="2405" w:type="dxa"/>
          </w:tcPr>
          <w:p w14:paraId="02317A2E" w14:textId="77777777" w:rsidR="008D14AC" w:rsidRDefault="00BE1EEC">
            <w:pPr>
              <w:pStyle w:val="TableParagraph"/>
              <w:spacing w:line="273" w:lineRule="exact"/>
              <w:ind w:left="4" w:right="98"/>
              <w:jc w:val="center"/>
              <w:rPr>
                <w:b/>
                <w:sz w:val="24"/>
              </w:rPr>
            </w:pPr>
            <w:proofErr w:type="spellStart"/>
            <w:r>
              <w:rPr>
                <w:b/>
                <w:spacing w:val="-2"/>
                <w:sz w:val="24"/>
              </w:rPr>
              <w:t>Bemetara</w:t>
            </w:r>
            <w:proofErr w:type="spellEnd"/>
          </w:p>
        </w:tc>
        <w:tc>
          <w:tcPr>
            <w:tcW w:w="1212" w:type="dxa"/>
          </w:tcPr>
          <w:p w14:paraId="3F28F461" w14:textId="77777777" w:rsidR="008D14AC" w:rsidRDefault="00BE1EEC">
            <w:pPr>
              <w:pStyle w:val="TableParagraph"/>
              <w:spacing w:line="273" w:lineRule="exact"/>
              <w:ind w:left="0" w:right="266"/>
              <w:jc w:val="center"/>
              <w:rPr>
                <w:sz w:val="24"/>
              </w:rPr>
            </w:pPr>
            <w:r>
              <w:rPr>
                <w:spacing w:val="-2"/>
                <w:sz w:val="24"/>
              </w:rPr>
              <w:t>795.8</w:t>
            </w:r>
          </w:p>
        </w:tc>
        <w:tc>
          <w:tcPr>
            <w:tcW w:w="1617" w:type="dxa"/>
          </w:tcPr>
          <w:p w14:paraId="2133F387" w14:textId="77777777" w:rsidR="008D14AC" w:rsidRDefault="00BE1EEC">
            <w:pPr>
              <w:pStyle w:val="TableParagraph"/>
              <w:spacing w:line="273" w:lineRule="exact"/>
              <w:ind w:left="173"/>
              <w:rPr>
                <w:sz w:val="24"/>
              </w:rPr>
            </w:pPr>
            <w:r>
              <w:rPr>
                <w:spacing w:val="-2"/>
                <w:sz w:val="24"/>
              </w:rPr>
              <w:t>48096.65</w:t>
            </w:r>
          </w:p>
        </w:tc>
        <w:tc>
          <w:tcPr>
            <w:tcW w:w="1212" w:type="dxa"/>
          </w:tcPr>
          <w:p w14:paraId="611234B1" w14:textId="77777777" w:rsidR="008D14AC" w:rsidRDefault="00BE1EEC">
            <w:pPr>
              <w:pStyle w:val="TableParagraph"/>
              <w:spacing w:line="273" w:lineRule="exact"/>
              <w:ind w:left="137"/>
              <w:rPr>
                <w:sz w:val="24"/>
              </w:rPr>
            </w:pPr>
            <w:r>
              <w:rPr>
                <w:spacing w:val="-2"/>
                <w:sz w:val="24"/>
              </w:rPr>
              <w:t>1101.6</w:t>
            </w:r>
          </w:p>
        </w:tc>
        <w:tc>
          <w:tcPr>
            <w:tcW w:w="2193" w:type="dxa"/>
          </w:tcPr>
          <w:p w14:paraId="127C626A" w14:textId="77777777" w:rsidR="008D14AC" w:rsidRDefault="00BE1EEC">
            <w:pPr>
              <w:pStyle w:val="TableParagraph"/>
              <w:spacing w:line="273" w:lineRule="exact"/>
              <w:ind w:left="445"/>
              <w:rPr>
                <w:sz w:val="24"/>
              </w:rPr>
            </w:pPr>
            <w:r>
              <w:rPr>
                <w:spacing w:val="-2"/>
                <w:sz w:val="24"/>
              </w:rPr>
              <w:t>49049.27</w:t>
            </w:r>
          </w:p>
        </w:tc>
      </w:tr>
      <w:tr w:rsidR="008D14AC" w14:paraId="66D18542" w14:textId="77777777">
        <w:trPr>
          <w:trHeight w:val="388"/>
        </w:trPr>
        <w:tc>
          <w:tcPr>
            <w:tcW w:w="576" w:type="dxa"/>
          </w:tcPr>
          <w:p w14:paraId="29AFBCF8" w14:textId="77777777" w:rsidR="008D14AC" w:rsidRDefault="00BE1EEC">
            <w:pPr>
              <w:pStyle w:val="TableParagraph"/>
              <w:spacing w:line="273" w:lineRule="exact"/>
              <w:ind w:left="126"/>
              <w:rPr>
                <w:b/>
                <w:sz w:val="24"/>
              </w:rPr>
            </w:pPr>
            <w:r>
              <w:rPr>
                <w:b/>
                <w:spacing w:val="-5"/>
                <w:sz w:val="24"/>
              </w:rPr>
              <w:t>26</w:t>
            </w:r>
          </w:p>
        </w:tc>
        <w:tc>
          <w:tcPr>
            <w:tcW w:w="2405" w:type="dxa"/>
          </w:tcPr>
          <w:p w14:paraId="55F14238" w14:textId="77777777" w:rsidR="008D14AC" w:rsidRDefault="00BE1EEC">
            <w:pPr>
              <w:pStyle w:val="TableParagraph"/>
              <w:spacing w:line="273" w:lineRule="exact"/>
              <w:ind w:left="6" w:right="98"/>
              <w:jc w:val="center"/>
              <w:rPr>
                <w:b/>
                <w:sz w:val="24"/>
              </w:rPr>
            </w:pPr>
            <w:r>
              <w:rPr>
                <w:b/>
                <w:spacing w:val="-4"/>
                <w:sz w:val="24"/>
              </w:rPr>
              <w:t>Berla</w:t>
            </w:r>
          </w:p>
        </w:tc>
        <w:tc>
          <w:tcPr>
            <w:tcW w:w="1212" w:type="dxa"/>
          </w:tcPr>
          <w:p w14:paraId="23864D2A" w14:textId="77777777" w:rsidR="008D14AC" w:rsidRDefault="00BE1EEC">
            <w:pPr>
              <w:pStyle w:val="TableParagraph"/>
              <w:spacing w:line="273" w:lineRule="exact"/>
              <w:ind w:left="0" w:right="266"/>
              <w:jc w:val="center"/>
              <w:rPr>
                <w:sz w:val="24"/>
              </w:rPr>
            </w:pPr>
            <w:r>
              <w:rPr>
                <w:spacing w:val="-2"/>
                <w:sz w:val="24"/>
              </w:rPr>
              <w:t>787.6</w:t>
            </w:r>
          </w:p>
        </w:tc>
        <w:tc>
          <w:tcPr>
            <w:tcW w:w="1617" w:type="dxa"/>
          </w:tcPr>
          <w:p w14:paraId="724B1088" w14:textId="77777777" w:rsidR="008D14AC" w:rsidRDefault="00BE1EEC">
            <w:pPr>
              <w:pStyle w:val="TableParagraph"/>
              <w:spacing w:line="273" w:lineRule="exact"/>
              <w:ind w:left="173"/>
              <w:rPr>
                <w:sz w:val="24"/>
              </w:rPr>
            </w:pPr>
            <w:r>
              <w:rPr>
                <w:spacing w:val="-2"/>
                <w:sz w:val="24"/>
              </w:rPr>
              <w:t>41893.82</w:t>
            </w:r>
          </w:p>
        </w:tc>
        <w:tc>
          <w:tcPr>
            <w:tcW w:w="1212" w:type="dxa"/>
          </w:tcPr>
          <w:p w14:paraId="44C62E29" w14:textId="77777777" w:rsidR="008D14AC" w:rsidRDefault="00BE1EEC">
            <w:pPr>
              <w:pStyle w:val="TableParagraph"/>
              <w:spacing w:line="273" w:lineRule="exact"/>
              <w:ind w:left="137"/>
              <w:rPr>
                <w:sz w:val="24"/>
              </w:rPr>
            </w:pPr>
            <w:r>
              <w:rPr>
                <w:spacing w:val="-2"/>
                <w:sz w:val="24"/>
              </w:rPr>
              <w:t>1175.8</w:t>
            </w:r>
          </w:p>
        </w:tc>
        <w:tc>
          <w:tcPr>
            <w:tcW w:w="2193" w:type="dxa"/>
          </w:tcPr>
          <w:p w14:paraId="01E5C55F" w14:textId="77777777" w:rsidR="008D14AC" w:rsidRDefault="00BE1EEC">
            <w:pPr>
              <w:pStyle w:val="TableParagraph"/>
              <w:spacing w:line="273" w:lineRule="exact"/>
              <w:ind w:left="445"/>
              <w:rPr>
                <w:sz w:val="24"/>
              </w:rPr>
            </w:pPr>
            <w:r>
              <w:rPr>
                <w:spacing w:val="-2"/>
                <w:sz w:val="24"/>
              </w:rPr>
              <w:t>47934.45</w:t>
            </w:r>
          </w:p>
        </w:tc>
      </w:tr>
      <w:tr w:rsidR="008D14AC" w14:paraId="6AD3FBF1" w14:textId="77777777">
        <w:trPr>
          <w:trHeight w:val="383"/>
        </w:trPr>
        <w:tc>
          <w:tcPr>
            <w:tcW w:w="576" w:type="dxa"/>
          </w:tcPr>
          <w:p w14:paraId="0EF21437" w14:textId="77777777" w:rsidR="008D14AC" w:rsidRDefault="00BE1EEC">
            <w:pPr>
              <w:pStyle w:val="TableParagraph"/>
              <w:ind w:left="126"/>
              <w:rPr>
                <w:b/>
                <w:sz w:val="24"/>
              </w:rPr>
            </w:pPr>
            <w:r>
              <w:rPr>
                <w:b/>
                <w:spacing w:val="-5"/>
                <w:sz w:val="24"/>
              </w:rPr>
              <w:t>27</w:t>
            </w:r>
          </w:p>
        </w:tc>
        <w:tc>
          <w:tcPr>
            <w:tcW w:w="2405" w:type="dxa"/>
          </w:tcPr>
          <w:p w14:paraId="77FE4749" w14:textId="77777777" w:rsidR="008D14AC" w:rsidRDefault="00BE1EEC">
            <w:pPr>
              <w:pStyle w:val="TableParagraph"/>
              <w:ind w:left="3" w:right="98"/>
              <w:jc w:val="center"/>
              <w:rPr>
                <w:b/>
                <w:sz w:val="24"/>
              </w:rPr>
            </w:pPr>
            <w:proofErr w:type="spellStart"/>
            <w:r>
              <w:rPr>
                <w:b/>
                <w:spacing w:val="-2"/>
                <w:sz w:val="24"/>
              </w:rPr>
              <w:t>Nawagarh</w:t>
            </w:r>
            <w:proofErr w:type="spellEnd"/>
          </w:p>
        </w:tc>
        <w:tc>
          <w:tcPr>
            <w:tcW w:w="1212" w:type="dxa"/>
          </w:tcPr>
          <w:p w14:paraId="7101BC65" w14:textId="77777777" w:rsidR="008D14AC" w:rsidRDefault="00BE1EEC">
            <w:pPr>
              <w:pStyle w:val="TableParagraph"/>
              <w:ind w:left="0" w:right="266"/>
              <w:jc w:val="center"/>
              <w:rPr>
                <w:sz w:val="24"/>
              </w:rPr>
            </w:pPr>
            <w:r>
              <w:rPr>
                <w:spacing w:val="-2"/>
                <w:sz w:val="24"/>
              </w:rPr>
              <w:t>723.5</w:t>
            </w:r>
          </w:p>
        </w:tc>
        <w:tc>
          <w:tcPr>
            <w:tcW w:w="1617" w:type="dxa"/>
          </w:tcPr>
          <w:p w14:paraId="6AA558B6" w14:textId="77777777" w:rsidR="008D14AC" w:rsidRDefault="00BE1EEC">
            <w:pPr>
              <w:pStyle w:val="TableParagraph"/>
              <w:ind w:left="173"/>
              <w:rPr>
                <w:sz w:val="24"/>
              </w:rPr>
            </w:pPr>
            <w:r>
              <w:rPr>
                <w:spacing w:val="-2"/>
                <w:sz w:val="24"/>
              </w:rPr>
              <w:t>66664.89</w:t>
            </w:r>
          </w:p>
        </w:tc>
        <w:tc>
          <w:tcPr>
            <w:tcW w:w="1212" w:type="dxa"/>
          </w:tcPr>
          <w:p w14:paraId="64493F37" w14:textId="77777777" w:rsidR="008D14AC" w:rsidRDefault="00BE1EEC">
            <w:pPr>
              <w:pStyle w:val="TableParagraph"/>
              <w:ind w:left="137"/>
              <w:rPr>
                <w:sz w:val="24"/>
              </w:rPr>
            </w:pPr>
            <w:r>
              <w:rPr>
                <w:spacing w:val="-2"/>
                <w:sz w:val="24"/>
              </w:rPr>
              <w:t>1004.0</w:t>
            </w:r>
          </w:p>
        </w:tc>
        <w:tc>
          <w:tcPr>
            <w:tcW w:w="2193" w:type="dxa"/>
          </w:tcPr>
          <w:p w14:paraId="690B1FE8" w14:textId="77777777" w:rsidR="008D14AC" w:rsidRDefault="00BE1EEC">
            <w:pPr>
              <w:pStyle w:val="TableParagraph"/>
              <w:ind w:left="445"/>
              <w:rPr>
                <w:sz w:val="24"/>
              </w:rPr>
            </w:pPr>
            <w:r>
              <w:rPr>
                <w:spacing w:val="-2"/>
                <w:sz w:val="24"/>
              </w:rPr>
              <w:t>72058.08</w:t>
            </w:r>
          </w:p>
        </w:tc>
      </w:tr>
      <w:tr w:rsidR="008D14AC" w14:paraId="04D468A5" w14:textId="77777777">
        <w:trPr>
          <w:trHeight w:val="388"/>
        </w:trPr>
        <w:tc>
          <w:tcPr>
            <w:tcW w:w="576" w:type="dxa"/>
          </w:tcPr>
          <w:p w14:paraId="617545A2" w14:textId="77777777" w:rsidR="008D14AC" w:rsidRDefault="00BE1EEC">
            <w:pPr>
              <w:pStyle w:val="TableParagraph"/>
              <w:spacing w:line="273" w:lineRule="exact"/>
              <w:ind w:left="126"/>
              <w:rPr>
                <w:b/>
                <w:sz w:val="24"/>
              </w:rPr>
            </w:pPr>
            <w:r>
              <w:rPr>
                <w:b/>
                <w:spacing w:val="-5"/>
                <w:sz w:val="24"/>
              </w:rPr>
              <w:t>28</w:t>
            </w:r>
          </w:p>
        </w:tc>
        <w:tc>
          <w:tcPr>
            <w:tcW w:w="2405" w:type="dxa"/>
          </w:tcPr>
          <w:p w14:paraId="6AFD4612" w14:textId="77777777" w:rsidR="008D14AC" w:rsidRDefault="00BE1EEC">
            <w:pPr>
              <w:pStyle w:val="TableParagraph"/>
              <w:spacing w:line="273" w:lineRule="exact"/>
              <w:ind w:left="7" w:right="98"/>
              <w:jc w:val="center"/>
              <w:rPr>
                <w:b/>
                <w:sz w:val="24"/>
              </w:rPr>
            </w:pPr>
            <w:r>
              <w:rPr>
                <w:b/>
                <w:spacing w:val="-4"/>
                <w:sz w:val="24"/>
              </w:rPr>
              <w:t>Saja</w:t>
            </w:r>
          </w:p>
        </w:tc>
        <w:tc>
          <w:tcPr>
            <w:tcW w:w="1212" w:type="dxa"/>
          </w:tcPr>
          <w:p w14:paraId="117601CD" w14:textId="77777777" w:rsidR="008D14AC" w:rsidRDefault="00BE1EEC">
            <w:pPr>
              <w:pStyle w:val="TableParagraph"/>
              <w:spacing w:line="273" w:lineRule="exact"/>
              <w:ind w:left="0" w:right="266"/>
              <w:jc w:val="center"/>
              <w:rPr>
                <w:sz w:val="24"/>
              </w:rPr>
            </w:pPr>
            <w:r>
              <w:rPr>
                <w:spacing w:val="-2"/>
                <w:sz w:val="24"/>
              </w:rPr>
              <w:t>994.2</w:t>
            </w:r>
          </w:p>
        </w:tc>
        <w:tc>
          <w:tcPr>
            <w:tcW w:w="1617" w:type="dxa"/>
          </w:tcPr>
          <w:p w14:paraId="772FC041" w14:textId="77777777" w:rsidR="008D14AC" w:rsidRDefault="00BE1EEC">
            <w:pPr>
              <w:pStyle w:val="TableParagraph"/>
              <w:spacing w:line="273" w:lineRule="exact"/>
              <w:ind w:left="173"/>
              <w:rPr>
                <w:sz w:val="24"/>
              </w:rPr>
            </w:pPr>
            <w:r>
              <w:rPr>
                <w:spacing w:val="-2"/>
                <w:sz w:val="24"/>
              </w:rPr>
              <w:t>30900.69</w:t>
            </w:r>
          </w:p>
        </w:tc>
        <w:tc>
          <w:tcPr>
            <w:tcW w:w="1212" w:type="dxa"/>
          </w:tcPr>
          <w:p w14:paraId="7DEF72F3" w14:textId="77777777" w:rsidR="008D14AC" w:rsidRDefault="00BE1EEC">
            <w:pPr>
              <w:pStyle w:val="TableParagraph"/>
              <w:spacing w:line="273" w:lineRule="exact"/>
              <w:ind w:left="137"/>
              <w:rPr>
                <w:sz w:val="24"/>
              </w:rPr>
            </w:pPr>
            <w:r>
              <w:rPr>
                <w:spacing w:val="-2"/>
                <w:sz w:val="24"/>
              </w:rPr>
              <w:t>1434.8</w:t>
            </w:r>
          </w:p>
        </w:tc>
        <w:tc>
          <w:tcPr>
            <w:tcW w:w="2193" w:type="dxa"/>
          </w:tcPr>
          <w:p w14:paraId="6619BF7F" w14:textId="77777777" w:rsidR="008D14AC" w:rsidRDefault="00BE1EEC">
            <w:pPr>
              <w:pStyle w:val="TableParagraph"/>
              <w:spacing w:line="273" w:lineRule="exact"/>
              <w:ind w:left="445"/>
              <w:rPr>
                <w:sz w:val="24"/>
              </w:rPr>
            </w:pPr>
            <w:r>
              <w:rPr>
                <w:spacing w:val="-2"/>
                <w:sz w:val="24"/>
              </w:rPr>
              <w:t>29119.91</w:t>
            </w:r>
          </w:p>
        </w:tc>
      </w:tr>
      <w:tr w:rsidR="008D14AC" w14:paraId="470EED34" w14:textId="77777777">
        <w:trPr>
          <w:trHeight w:val="385"/>
        </w:trPr>
        <w:tc>
          <w:tcPr>
            <w:tcW w:w="576" w:type="dxa"/>
          </w:tcPr>
          <w:p w14:paraId="63BF3EEE" w14:textId="77777777" w:rsidR="008D14AC" w:rsidRDefault="00BE1EEC">
            <w:pPr>
              <w:pStyle w:val="TableParagraph"/>
              <w:spacing w:line="273" w:lineRule="exact"/>
              <w:ind w:left="126"/>
              <w:rPr>
                <w:b/>
                <w:sz w:val="24"/>
              </w:rPr>
            </w:pPr>
            <w:r>
              <w:rPr>
                <w:b/>
                <w:spacing w:val="-5"/>
                <w:sz w:val="24"/>
              </w:rPr>
              <w:t>29</w:t>
            </w:r>
          </w:p>
        </w:tc>
        <w:tc>
          <w:tcPr>
            <w:tcW w:w="2405" w:type="dxa"/>
          </w:tcPr>
          <w:p w14:paraId="3ADE2B1F" w14:textId="77777777" w:rsidR="008D14AC" w:rsidRDefault="00BE1EEC">
            <w:pPr>
              <w:pStyle w:val="TableParagraph"/>
              <w:spacing w:line="273" w:lineRule="exact"/>
              <w:ind w:left="0" w:right="98"/>
              <w:jc w:val="center"/>
              <w:rPr>
                <w:b/>
                <w:sz w:val="24"/>
              </w:rPr>
            </w:pPr>
            <w:proofErr w:type="spellStart"/>
            <w:r>
              <w:rPr>
                <w:b/>
                <w:spacing w:val="-2"/>
                <w:sz w:val="24"/>
              </w:rPr>
              <w:t>Thankhamariya</w:t>
            </w:r>
            <w:proofErr w:type="spellEnd"/>
          </w:p>
        </w:tc>
        <w:tc>
          <w:tcPr>
            <w:tcW w:w="1212" w:type="dxa"/>
          </w:tcPr>
          <w:p w14:paraId="782904FF" w14:textId="77777777" w:rsidR="008D14AC" w:rsidRDefault="00BE1EEC">
            <w:pPr>
              <w:pStyle w:val="TableParagraph"/>
              <w:spacing w:line="273" w:lineRule="exact"/>
              <w:ind w:left="0" w:right="266"/>
              <w:jc w:val="center"/>
              <w:rPr>
                <w:sz w:val="24"/>
              </w:rPr>
            </w:pPr>
            <w:r>
              <w:rPr>
                <w:spacing w:val="-2"/>
                <w:sz w:val="24"/>
              </w:rPr>
              <w:t>936.9</w:t>
            </w:r>
          </w:p>
        </w:tc>
        <w:tc>
          <w:tcPr>
            <w:tcW w:w="1617" w:type="dxa"/>
          </w:tcPr>
          <w:p w14:paraId="58B1A871" w14:textId="77777777" w:rsidR="008D14AC" w:rsidRDefault="00BE1EEC">
            <w:pPr>
              <w:pStyle w:val="TableParagraph"/>
              <w:spacing w:line="273" w:lineRule="exact"/>
              <w:ind w:left="173"/>
              <w:rPr>
                <w:sz w:val="24"/>
              </w:rPr>
            </w:pPr>
            <w:r>
              <w:rPr>
                <w:spacing w:val="-2"/>
                <w:sz w:val="24"/>
              </w:rPr>
              <w:t>20222.16</w:t>
            </w:r>
          </w:p>
        </w:tc>
        <w:tc>
          <w:tcPr>
            <w:tcW w:w="1212" w:type="dxa"/>
          </w:tcPr>
          <w:p w14:paraId="3297CFFE" w14:textId="77777777" w:rsidR="008D14AC" w:rsidRDefault="00BE1EEC">
            <w:pPr>
              <w:pStyle w:val="TableParagraph"/>
              <w:spacing w:line="273" w:lineRule="exact"/>
              <w:ind w:left="137"/>
              <w:rPr>
                <w:sz w:val="24"/>
              </w:rPr>
            </w:pPr>
            <w:r>
              <w:rPr>
                <w:spacing w:val="-2"/>
                <w:sz w:val="24"/>
              </w:rPr>
              <w:t>1333.4</w:t>
            </w:r>
          </w:p>
        </w:tc>
        <w:tc>
          <w:tcPr>
            <w:tcW w:w="2193" w:type="dxa"/>
          </w:tcPr>
          <w:p w14:paraId="05130E0E" w14:textId="77777777" w:rsidR="008D14AC" w:rsidRDefault="00BE1EEC">
            <w:pPr>
              <w:pStyle w:val="TableParagraph"/>
              <w:spacing w:line="273" w:lineRule="exact"/>
              <w:ind w:left="445"/>
              <w:rPr>
                <w:sz w:val="24"/>
              </w:rPr>
            </w:pPr>
            <w:r>
              <w:rPr>
                <w:spacing w:val="-2"/>
                <w:sz w:val="24"/>
              </w:rPr>
              <w:t>19050.88</w:t>
            </w:r>
          </w:p>
        </w:tc>
      </w:tr>
      <w:tr w:rsidR="008D14AC" w14:paraId="40C51E4D" w14:textId="77777777">
        <w:trPr>
          <w:trHeight w:val="386"/>
        </w:trPr>
        <w:tc>
          <w:tcPr>
            <w:tcW w:w="576" w:type="dxa"/>
          </w:tcPr>
          <w:p w14:paraId="22AEAD9F" w14:textId="77777777" w:rsidR="008D14AC" w:rsidRDefault="00BE1EEC">
            <w:pPr>
              <w:pStyle w:val="TableParagraph"/>
              <w:ind w:left="126"/>
              <w:rPr>
                <w:b/>
                <w:sz w:val="24"/>
              </w:rPr>
            </w:pPr>
            <w:r>
              <w:rPr>
                <w:b/>
                <w:spacing w:val="-5"/>
                <w:sz w:val="24"/>
              </w:rPr>
              <w:t>30</w:t>
            </w:r>
          </w:p>
        </w:tc>
        <w:tc>
          <w:tcPr>
            <w:tcW w:w="2405" w:type="dxa"/>
          </w:tcPr>
          <w:p w14:paraId="22477C6A" w14:textId="77777777" w:rsidR="008D14AC" w:rsidRDefault="00BE1EEC">
            <w:pPr>
              <w:pStyle w:val="TableParagraph"/>
              <w:ind w:left="10" w:right="98"/>
              <w:jc w:val="center"/>
              <w:rPr>
                <w:b/>
                <w:sz w:val="24"/>
              </w:rPr>
            </w:pPr>
            <w:proofErr w:type="spellStart"/>
            <w:r>
              <w:rPr>
                <w:b/>
                <w:spacing w:val="-2"/>
                <w:sz w:val="24"/>
              </w:rPr>
              <w:t>Bhairamgarh</w:t>
            </w:r>
            <w:proofErr w:type="spellEnd"/>
          </w:p>
        </w:tc>
        <w:tc>
          <w:tcPr>
            <w:tcW w:w="1212" w:type="dxa"/>
          </w:tcPr>
          <w:p w14:paraId="2B7CA535" w14:textId="77777777" w:rsidR="008D14AC" w:rsidRDefault="00BE1EEC">
            <w:pPr>
              <w:pStyle w:val="TableParagraph"/>
              <w:ind w:left="0" w:right="266"/>
              <w:jc w:val="center"/>
              <w:rPr>
                <w:sz w:val="24"/>
              </w:rPr>
            </w:pPr>
            <w:r>
              <w:rPr>
                <w:spacing w:val="-2"/>
                <w:sz w:val="24"/>
              </w:rPr>
              <w:t>1139.8</w:t>
            </w:r>
          </w:p>
        </w:tc>
        <w:tc>
          <w:tcPr>
            <w:tcW w:w="1617" w:type="dxa"/>
          </w:tcPr>
          <w:p w14:paraId="67DAACA8" w14:textId="77777777" w:rsidR="008D14AC" w:rsidRDefault="00BE1EEC">
            <w:pPr>
              <w:pStyle w:val="TableParagraph"/>
              <w:ind w:left="173"/>
              <w:rPr>
                <w:sz w:val="24"/>
              </w:rPr>
            </w:pPr>
            <w:r>
              <w:rPr>
                <w:spacing w:val="-2"/>
                <w:sz w:val="24"/>
              </w:rPr>
              <w:t>15461.72</w:t>
            </w:r>
          </w:p>
        </w:tc>
        <w:tc>
          <w:tcPr>
            <w:tcW w:w="1212" w:type="dxa"/>
          </w:tcPr>
          <w:p w14:paraId="4B1E9108" w14:textId="77777777" w:rsidR="008D14AC" w:rsidRDefault="00BE1EEC">
            <w:pPr>
              <w:pStyle w:val="TableParagraph"/>
              <w:ind w:left="137"/>
              <w:rPr>
                <w:sz w:val="24"/>
              </w:rPr>
            </w:pPr>
            <w:r>
              <w:rPr>
                <w:spacing w:val="-2"/>
                <w:sz w:val="24"/>
              </w:rPr>
              <w:t>1530.4</w:t>
            </w:r>
          </w:p>
        </w:tc>
        <w:tc>
          <w:tcPr>
            <w:tcW w:w="2193" w:type="dxa"/>
          </w:tcPr>
          <w:p w14:paraId="6EAEBE3D" w14:textId="77777777" w:rsidR="008D14AC" w:rsidRDefault="00BE1EEC">
            <w:pPr>
              <w:pStyle w:val="TableParagraph"/>
              <w:ind w:left="445"/>
              <w:rPr>
                <w:sz w:val="24"/>
              </w:rPr>
            </w:pPr>
            <w:r>
              <w:rPr>
                <w:spacing w:val="-2"/>
                <w:sz w:val="24"/>
              </w:rPr>
              <w:t>17339.89</w:t>
            </w:r>
          </w:p>
        </w:tc>
      </w:tr>
      <w:tr w:rsidR="008D14AC" w14:paraId="56FD19B9" w14:textId="77777777">
        <w:trPr>
          <w:trHeight w:val="388"/>
        </w:trPr>
        <w:tc>
          <w:tcPr>
            <w:tcW w:w="576" w:type="dxa"/>
          </w:tcPr>
          <w:p w14:paraId="6528386D" w14:textId="77777777" w:rsidR="008D14AC" w:rsidRDefault="00BE1EEC">
            <w:pPr>
              <w:pStyle w:val="TableParagraph"/>
              <w:spacing w:line="275" w:lineRule="exact"/>
              <w:ind w:left="126"/>
              <w:rPr>
                <w:b/>
                <w:sz w:val="24"/>
              </w:rPr>
            </w:pPr>
            <w:r>
              <w:rPr>
                <w:b/>
                <w:spacing w:val="-5"/>
                <w:sz w:val="24"/>
              </w:rPr>
              <w:t>31</w:t>
            </w:r>
          </w:p>
        </w:tc>
        <w:tc>
          <w:tcPr>
            <w:tcW w:w="2405" w:type="dxa"/>
          </w:tcPr>
          <w:p w14:paraId="5309A03D" w14:textId="77777777" w:rsidR="008D14AC" w:rsidRDefault="00BE1EEC">
            <w:pPr>
              <w:pStyle w:val="TableParagraph"/>
              <w:spacing w:line="275" w:lineRule="exact"/>
              <w:ind w:left="5" w:right="98"/>
              <w:jc w:val="center"/>
              <w:rPr>
                <w:b/>
                <w:sz w:val="24"/>
              </w:rPr>
            </w:pPr>
            <w:r>
              <w:rPr>
                <w:b/>
                <w:sz w:val="24"/>
              </w:rPr>
              <w:t>Bhopal</w:t>
            </w:r>
            <w:r>
              <w:rPr>
                <w:b/>
                <w:spacing w:val="-6"/>
                <w:sz w:val="24"/>
              </w:rPr>
              <w:t xml:space="preserve"> </w:t>
            </w:r>
            <w:proofErr w:type="spellStart"/>
            <w:r>
              <w:rPr>
                <w:b/>
                <w:spacing w:val="-2"/>
                <w:sz w:val="24"/>
              </w:rPr>
              <w:t>Pattanam</w:t>
            </w:r>
            <w:proofErr w:type="spellEnd"/>
          </w:p>
        </w:tc>
        <w:tc>
          <w:tcPr>
            <w:tcW w:w="1212" w:type="dxa"/>
          </w:tcPr>
          <w:p w14:paraId="33551A8E" w14:textId="77777777" w:rsidR="008D14AC" w:rsidRDefault="00BE1EEC">
            <w:pPr>
              <w:pStyle w:val="TableParagraph"/>
              <w:spacing w:line="275" w:lineRule="exact"/>
              <w:ind w:left="0" w:right="266"/>
              <w:jc w:val="center"/>
              <w:rPr>
                <w:sz w:val="24"/>
              </w:rPr>
            </w:pPr>
            <w:r>
              <w:rPr>
                <w:spacing w:val="-2"/>
                <w:sz w:val="24"/>
              </w:rPr>
              <w:t>1035.7</w:t>
            </w:r>
          </w:p>
        </w:tc>
        <w:tc>
          <w:tcPr>
            <w:tcW w:w="1617" w:type="dxa"/>
          </w:tcPr>
          <w:p w14:paraId="62E87D9E" w14:textId="77777777" w:rsidR="008D14AC" w:rsidRDefault="00BE1EEC">
            <w:pPr>
              <w:pStyle w:val="TableParagraph"/>
              <w:spacing w:line="275" w:lineRule="exact"/>
              <w:ind w:left="173"/>
              <w:rPr>
                <w:sz w:val="24"/>
              </w:rPr>
            </w:pPr>
            <w:r>
              <w:rPr>
                <w:spacing w:val="-2"/>
                <w:sz w:val="24"/>
              </w:rPr>
              <w:t>11312.55</w:t>
            </w:r>
          </w:p>
        </w:tc>
        <w:tc>
          <w:tcPr>
            <w:tcW w:w="1212" w:type="dxa"/>
          </w:tcPr>
          <w:p w14:paraId="0C2813E8" w14:textId="77777777" w:rsidR="008D14AC" w:rsidRDefault="00BE1EEC">
            <w:pPr>
              <w:pStyle w:val="TableParagraph"/>
              <w:spacing w:line="275" w:lineRule="exact"/>
              <w:ind w:left="137"/>
              <w:rPr>
                <w:sz w:val="24"/>
              </w:rPr>
            </w:pPr>
            <w:r>
              <w:rPr>
                <w:spacing w:val="-2"/>
                <w:sz w:val="24"/>
              </w:rPr>
              <w:t>1534.9</w:t>
            </w:r>
          </w:p>
        </w:tc>
        <w:tc>
          <w:tcPr>
            <w:tcW w:w="2193" w:type="dxa"/>
          </w:tcPr>
          <w:p w14:paraId="78906845" w14:textId="77777777" w:rsidR="008D14AC" w:rsidRDefault="00BE1EEC">
            <w:pPr>
              <w:pStyle w:val="TableParagraph"/>
              <w:spacing w:line="275" w:lineRule="exact"/>
              <w:ind w:left="445"/>
              <w:rPr>
                <w:sz w:val="24"/>
              </w:rPr>
            </w:pPr>
            <w:r>
              <w:rPr>
                <w:spacing w:val="-2"/>
                <w:sz w:val="24"/>
              </w:rPr>
              <w:t>12767.75</w:t>
            </w:r>
          </w:p>
        </w:tc>
      </w:tr>
    </w:tbl>
    <w:p w14:paraId="46D0B562" w14:textId="77777777" w:rsidR="008D14AC" w:rsidRDefault="008D14AC">
      <w:pPr>
        <w:pStyle w:val="BodyText"/>
        <w:spacing w:before="47" w:after="1"/>
        <w:ind w:left="0"/>
        <w:jc w:val="left"/>
        <w:rPr>
          <w:i/>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2516"/>
        <w:gridCol w:w="1273"/>
        <w:gridCol w:w="1693"/>
        <w:gridCol w:w="1271"/>
        <w:gridCol w:w="1756"/>
      </w:tblGrid>
      <w:tr w:rsidR="008D14AC" w14:paraId="2FCFE6B4" w14:textId="77777777">
        <w:trPr>
          <w:trHeight w:val="386"/>
        </w:trPr>
        <w:tc>
          <w:tcPr>
            <w:tcW w:w="706" w:type="dxa"/>
          </w:tcPr>
          <w:p w14:paraId="4FCB4F03" w14:textId="77777777" w:rsidR="008D14AC" w:rsidRDefault="00BE1EEC">
            <w:pPr>
              <w:pStyle w:val="TableParagraph"/>
              <w:ind w:left="194"/>
              <w:rPr>
                <w:b/>
                <w:sz w:val="24"/>
              </w:rPr>
            </w:pPr>
            <w:r>
              <w:rPr>
                <w:b/>
                <w:spacing w:val="-5"/>
                <w:sz w:val="24"/>
              </w:rPr>
              <w:t>32</w:t>
            </w:r>
          </w:p>
        </w:tc>
        <w:tc>
          <w:tcPr>
            <w:tcW w:w="2516" w:type="dxa"/>
          </w:tcPr>
          <w:p w14:paraId="45A2FAD5" w14:textId="77777777" w:rsidR="008D14AC" w:rsidRDefault="00BE1EEC">
            <w:pPr>
              <w:pStyle w:val="TableParagraph"/>
              <w:ind w:left="10" w:right="100"/>
              <w:jc w:val="center"/>
              <w:rPr>
                <w:b/>
                <w:sz w:val="24"/>
              </w:rPr>
            </w:pPr>
            <w:r>
              <w:rPr>
                <w:b/>
                <w:spacing w:val="-2"/>
                <w:sz w:val="24"/>
              </w:rPr>
              <w:t>Bijapur</w:t>
            </w:r>
          </w:p>
        </w:tc>
        <w:tc>
          <w:tcPr>
            <w:tcW w:w="1273" w:type="dxa"/>
          </w:tcPr>
          <w:p w14:paraId="187DA7EE" w14:textId="77777777" w:rsidR="008D14AC" w:rsidRDefault="00BE1EEC">
            <w:pPr>
              <w:pStyle w:val="TableParagraph"/>
              <w:ind w:left="164"/>
              <w:rPr>
                <w:sz w:val="24"/>
              </w:rPr>
            </w:pPr>
            <w:r>
              <w:rPr>
                <w:spacing w:val="-2"/>
                <w:sz w:val="24"/>
              </w:rPr>
              <w:t>1191.7</w:t>
            </w:r>
          </w:p>
        </w:tc>
        <w:tc>
          <w:tcPr>
            <w:tcW w:w="1693" w:type="dxa"/>
          </w:tcPr>
          <w:p w14:paraId="27A0142D" w14:textId="77777777" w:rsidR="008D14AC" w:rsidRDefault="00BE1EEC">
            <w:pPr>
              <w:pStyle w:val="TableParagraph"/>
              <w:ind w:left="209"/>
              <w:rPr>
                <w:sz w:val="24"/>
              </w:rPr>
            </w:pPr>
            <w:r>
              <w:rPr>
                <w:spacing w:val="-2"/>
                <w:sz w:val="24"/>
              </w:rPr>
              <w:t>13094.63</w:t>
            </w:r>
          </w:p>
        </w:tc>
        <w:tc>
          <w:tcPr>
            <w:tcW w:w="1271" w:type="dxa"/>
          </w:tcPr>
          <w:p w14:paraId="4332DD76" w14:textId="77777777" w:rsidR="008D14AC" w:rsidRDefault="00BE1EEC">
            <w:pPr>
              <w:pStyle w:val="TableParagraph"/>
              <w:ind w:left="163"/>
              <w:rPr>
                <w:sz w:val="24"/>
              </w:rPr>
            </w:pPr>
            <w:r>
              <w:rPr>
                <w:spacing w:val="-2"/>
                <w:sz w:val="24"/>
              </w:rPr>
              <w:t>1505.6</w:t>
            </w:r>
          </w:p>
        </w:tc>
        <w:tc>
          <w:tcPr>
            <w:tcW w:w="1756" w:type="dxa"/>
          </w:tcPr>
          <w:p w14:paraId="1166CCEA" w14:textId="77777777" w:rsidR="008D14AC" w:rsidRDefault="00BE1EEC">
            <w:pPr>
              <w:pStyle w:val="TableParagraph"/>
              <w:ind w:left="224"/>
              <w:rPr>
                <w:sz w:val="24"/>
              </w:rPr>
            </w:pPr>
            <w:r>
              <w:rPr>
                <w:spacing w:val="-2"/>
                <w:sz w:val="24"/>
              </w:rPr>
              <w:t>14534.65</w:t>
            </w:r>
          </w:p>
        </w:tc>
      </w:tr>
      <w:tr w:rsidR="008D14AC" w14:paraId="1AC9E8A2" w14:textId="77777777">
        <w:trPr>
          <w:trHeight w:val="388"/>
        </w:trPr>
        <w:tc>
          <w:tcPr>
            <w:tcW w:w="706" w:type="dxa"/>
          </w:tcPr>
          <w:p w14:paraId="55D25BFC" w14:textId="77777777" w:rsidR="008D14AC" w:rsidRDefault="00BE1EEC">
            <w:pPr>
              <w:pStyle w:val="TableParagraph"/>
              <w:spacing w:line="273" w:lineRule="exact"/>
              <w:ind w:left="194"/>
              <w:rPr>
                <w:b/>
                <w:sz w:val="24"/>
              </w:rPr>
            </w:pPr>
            <w:r>
              <w:rPr>
                <w:b/>
                <w:spacing w:val="-5"/>
                <w:sz w:val="24"/>
              </w:rPr>
              <w:t>33</w:t>
            </w:r>
          </w:p>
        </w:tc>
        <w:tc>
          <w:tcPr>
            <w:tcW w:w="2516" w:type="dxa"/>
          </w:tcPr>
          <w:p w14:paraId="021FAF2A" w14:textId="77777777" w:rsidR="008D14AC" w:rsidRDefault="00BE1EEC">
            <w:pPr>
              <w:pStyle w:val="TableParagraph"/>
              <w:spacing w:line="273" w:lineRule="exact"/>
              <w:ind w:left="3" w:right="100"/>
              <w:jc w:val="center"/>
              <w:rPr>
                <w:b/>
                <w:sz w:val="24"/>
              </w:rPr>
            </w:pPr>
            <w:r>
              <w:rPr>
                <w:b/>
                <w:spacing w:val="-4"/>
                <w:sz w:val="24"/>
              </w:rPr>
              <w:t>Usur</w:t>
            </w:r>
          </w:p>
        </w:tc>
        <w:tc>
          <w:tcPr>
            <w:tcW w:w="1273" w:type="dxa"/>
          </w:tcPr>
          <w:p w14:paraId="148F7EDB" w14:textId="77777777" w:rsidR="008D14AC" w:rsidRDefault="00BE1EEC">
            <w:pPr>
              <w:pStyle w:val="TableParagraph"/>
              <w:spacing w:line="273" w:lineRule="exact"/>
              <w:ind w:left="164"/>
              <w:rPr>
                <w:sz w:val="24"/>
              </w:rPr>
            </w:pPr>
            <w:r>
              <w:rPr>
                <w:spacing w:val="-2"/>
                <w:sz w:val="24"/>
              </w:rPr>
              <w:t>1100.3</w:t>
            </w:r>
          </w:p>
        </w:tc>
        <w:tc>
          <w:tcPr>
            <w:tcW w:w="1693" w:type="dxa"/>
          </w:tcPr>
          <w:p w14:paraId="60024B8F" w14:textId="77777777" w:rsidR="008D14AC" w:rsidRDefault="00BE1EEC">
            <w:pPr>
              <w:pStyle w:val="TableParagraph"/>
              <w:spacing w:line="273" w:lineRule="exact"/>
              <w:ind w:left="209"/>
              <w:rPr>
                <w:sz w:val="24"/>
              </w:rPr>
            </w:pPr>
            <w:r>
              <w:rPr>
                <w:spacing w:val="-2"/>
                <w:sz w:val="24"/>
              </w:rPr>
              <w:t>10352.58</w:t>
            </w:r>
          </w:p>
        </w:tc>
        <w:tc>
          <w:tcPr>
            <w:tcW w:w="1271" w:type="dxa"/>
          </w:tcPr>
          <w:p w14:paraId="5319A00A" w14:textId="77777777" w:rsidR="008D14AC" w:rsidRDefault="00BE1EEC">
            <w:pPr>
              <w:pStyle w:val="TableParagraph"/>
              <w:spacing w:line="273" w:lineRule="exact"/>
              <w:ind w:left="163"/>
              <w:rPr>
                <w:sz w:val="24"/>
              </w:rPr>
            </w:pPr>
            <w:r>
              <w:rPr>
                <w:spacing w:val="-2"/>
                <w:sz w:val="24"/>
              </w:rPr>
              <w:t>1627.1</w:t>
            </w:r>
          </w:p>
        </w:tc>
        <w:tc>
          <w:tcPr>
            <w:tcW w:w="1756" w:type="dxa"/>
          </w:tcPr>
          <w:p w14:paraId="191D7979" w14:textId="77777777" w:rsidR="008D14AC" w:rsidRDefault="00BE1EEC">
            <w:pPr>
              <w:pStyle w:val="TableParagraph"/>
              <w:spacing w:line="273" w:lineRule="exact"/>
              <w:ind w:left="224"/>
              <w:rPr>
                <w:sz w:val="24"/>
              </w:rPr>
            </w:pPr>
            <w:r>
              <w:rPr>
                <w:spacing w:val="-2"/>
                <w:sz w:val="24"/>
              </w:rPr>
              <w:t>11731.71</w:t>
            </w:r>
          </w:p>
        </w:tc>
      </w:tr>
      <w:tr w:rsidR="008D14AC" w14:paraId="7A234185" w14:textId="77777777">
        <w:trPr>
          <w:trHeight w:val="386"/>
        </w:trPr>
        <w:tc>
          <w:tcPr>
            <w:tcW w:w="706" w:type="dxa"/>
          </w:tcPr>
          <w:p w14:paraId="4EEE41E1" w14:textId="77777777" w:rsidR="008D14AC" w:rsidRDefault="00BE1EEC">
            <w:pPr>
              <w:pStyle w:val="TableParagraph"/>
              <w:ind w:left="194"/>
              <w:rPr>
                <w:b/>
                <w:sz w:val="24"/>
              </w:rPr>
            </w:pPr>
            <w:r>
              <w:rPr>
                <w:b/>
                <w:spacing w:val="-5"/>
                <w:sz w:val="24"/>
              </w:rPr>
              <w:t>34</w:t>
            </w:r>
          </w:p>
        </w:tc>
        <w:tc>
          <w:tcPr>
            <w:tcW w:w="2516" w:type="dxa"/>
          </w:tcPr>
          <w:p w14:paraId="256222F7" w14:textId="77777777" w:rsidR="008D14AC" w:rsidRDefault="00BE1EEC">
            <w:pPr>
              <w:pStyle w:val="TableParagraph"/>
              <w:ind w:left="3" w:right="100"/>
              <w:jc w:val="center"/>
              <w:rPr>
                <w:b/>
                <w:sz w:val="24"/>
              </w:rPr>
            </w:pPr>
            <w:r>
              <w:rPr>
                <w:b/>
                <w:spacing w:val="-2"/>
                <w:sz w:val="24"/>
              </w:rPr>
              <w:t>Bilaspur</w:t>
            </w:r>
          </w:p>
        </w:tc>
        <w:tc>
          <w:tcPr>
            <w:tcW w:w="1273" w:type="dxa"/>
          </w:tcPr>
          <w:p w14:paraId="40E4297C" w14:textId="77777777" w:rsidR="008D14AC" w:rsidRDefault="00BE1EEC">
            <w:pPr>
              <w:pStyle w:val="TableParagraph"/>
              <w:ind w:left="164"/>
              <w:rPr>
                <w:sz w:val="24"/>
              </w:rPr>
            </w:pPr>
            <w:r>
              <w:rPr>
                <w:spacing w:val="-2"/>
                <w:sz w:val="24"/>
              </w:rPr>
              <w:t>1067.8</w:t>
            </w:r>
          </w:p>
        </w:tc>
        <w:tc>
          <w:tcPr>
            <w:tcW w:w="1693" w:type="dxa"/>
          </w:tcPr>
          <w:p w14:paraId="0C184607" w14:textId="77777777" w:rsidR="008D14AC" w:rsidRDefault="00BE1EEC">
            <w:pPr>
              <w:pStyle w:val="TableParagraph"/>
              <w:ind w:left="209"/>
              <w:rPr>
                <w:sz w:val="24"/>
              </w:rPr>
            </w:pPr>
            <w:r>
              <w:rPr>
                <w:spacing w:val="-2"/>
                <w:sz w:val="24"/>
              </w:rPr>
              <w:t>19277.19</w:t>
            </w:r>
          </w:p>
        </w:tc>
        <w:tc>
          <w:tcPr>
            <w:tcW w:w="1271" w:type="dxa"/>
          </w:tcPr>
          <w:p w14:paraId="1A433511" w14:textId="77777777" w:rsidR="008D14AC" w:rsidRDefault="00BE1EEC">
            <w:pPr>
              <w:pStyle w:val="TableParagraph"/>
              <w:ind w:left="163"/>
              <w:rPr>
                <w:sz w:val="24"/>
              </w:rPr>
            </w:pPr>
            <w:r>
              <w:rPr>
                <w:spacing w:val="-2"/>
                <w:sz w:val="24"/>
              </w:rPr>
              <w:t>1101.0</w:t>
            </w:r>
          </w:p>
        </w:tc>
        <w:tc>
          <w:tcPr>
            <w:tcW w:w="1756" w:type="dxa"/>
          </w:tcPr>
          <w:p w14:paraId="1F577B55" w14:textId="77777777" w:rsidR="008D14AC" w:rsidRDefault="00BE1EEC">
            <w:pPr>
              <w:pStyle w:val="TableParagraph"/>
              <w:ind w:left="224"/>
              <w:rPr>
                <w:sz w:val="24"/>
              </w:rPr>
            </w:pPr>
            <w:r>
              <w:rPr>
                <w:spacing w:val="-2"/>
                <w:sz w:val="24"/>
              </w:rPr>
              <w:t>24001.77</w:t>
            </w:r>
          </w:p>
        </w:tc>
      </w:tr>
      <w:tr w:rsidR="008D14AC" w14:paraId="3AB75F9F" w14:textId="77777777">
        <w:trPr>
          <w:trHeight w:val="386"/>
        </w:trPr>
        <w:tc>
          <w:tcPr>
            <w:tcW w:w="706" w:type="dxa"/>
          </w:tcPr>
          <w:p w14:paraId="35957CC2" w14:textId="77777777" w:rsidR="008D14AC" w:rsidRDefault="00BE1EEC">
            <w:pPr>
              <w:pStyle w:val="TableParagraph"/>
              <w:spacing w:line="268" w:lineRule="exact"/>
              <w:ind w:left="194"/>
              <w:rPr>
                <w:b/>
                <w:sz w:val="24"/>
              </w:rPr>
            </w:pPr>
            <w:r>
              <w:rPr>
                <w:b/>
                <w:spacing w:val="-5"/>
                <w:sz w:val="24"/>
              </w:rPr>
              <w:t>35</w:t>
            </w:r>
          </w:p>
        </w:tc>
        <w:tc>
          <w:tcPr>
            <w:tcW w:w="2516" w:type="dxa"/>
          </w:tcPr>
          <w:p w14:paraId="42DFF89E" w14:textId="77777777" w:rsidR="008D14AC" w:rsidRDefault="00BE1EEC">
            <w:pPr>
              <w:pStyle w:val="TableParagraph"/>
              <w:spacing w:line="268" w:lineRule="exact"/>
              <w:ind w:left="11" w:right="100"/>
              <w:jc w:val="center"/>
              <w:rPr>
                <w:b/>
                <w:sz w:val="24"/>
              </w:rPr>
            </w:pPr>
            <w:r>
              <w:rPr>
                <w:b/>
                <w:spacing w:val="-2"/>
                <w:sz w:val="24"/>
              </w:rPr>
              <w:t>Bilha</w:t>
            </w:r>
          </w:p>
        </w:tc>
        <w:tc>
          <w:tcPr>
            <w:tcW w:w="1273" w:type="dxa"/>
          </w:tcPr>
          <w:p w14:paraId="25518C95" w14:textId="77777777" w:rsidR="008D14AC" w:rsidRDefault="00BE1EEC">
            <w:pPr>
              <w:pStyle w:val="TableParagraph"/>
              <w:spacing w:line="268" w:lineRule="exact"/>
              <w:ind w:left="224"/>
              <w:rPr>
                <w:sz w:val="24"/>
              </w:rPr>
            </w:pPr>
            <w:r>
              <w:rPr>
                <w:spacing w:val="-2"/>
                <w:sz w:val="24"/>
              </w:rPr>
              <w:t>886.7</w:t>
            </w:r>
          </w:p>
        </w:tc>
        <w:tc>
          <w:tcPr>
            <w:tcW w:w="1693" w:type="dxa"/>
          </w:tcPr>
          <w:p w14:paraId="448AF909" w14:textId="77777777" w:rsidR="008D14AC" w:rsidRDefault="00BE1EEC">
            <w:pPr>
              <w:pStyle w:val="TableParagraph"/>
              <w:spacing w:line="268" w:lineRule="exact"/>
              <w:ind w:left="209"/>
              <w:rPr>
                <w:sz w:val="24"/>
              </w:rPr>
            </w:pPr>
            <w:r>
              <w:rPr>
                <w:spacing w:val="-2"/>
                <w:sz w:val="24"/>
              </w:rPr>
              <w:t>21448.08</w:t>
            </w:r>
          </w:p>
        </w:tc>
        <w:tc>
          <w:tcPr>
            <w:tcW w:w="1271" w:type="dxa"/>
          </w:tcPr>
          <w:p w14:paraId="22809DFF" w14:textId="77777777" w:rsidR="008D14AC" w:rsidRDefault="00BE1EEC">
            <w:pPr>
              <w:pStyle w:val="TableParagraph"/>
              <w:spacing w:line="268" w:lineRule="exact"/>
              <w:ind w:left="163"/>
              <w:rPr>
                <w:sz w:val="24"/>
              </w:rPr>
            </w:pPr>
            <w:r>
              <w:rPr>
                <w:spacing w:val="-2"/>
                <w:sz w:val="24"/>
              </w:rPr>
              <w:t>1045.6</w:t>
            </w:r>
          </w:p>
        </w:tc>
        <w:tc>
          <w:tcPr>
            <w:tcW w:w="1756" w:type="dxa"/>
          </w:tcPr>
          <w:p w14:paraId="3B39FD4E" w14:textId="77777777" w:rsidR="008D14AC" w:rsidRDefault="00BE1EEC">
            <w:pPr>
              <w:pStyle w:val="TableParagraph"/>
              <w:spacing w:line="268" w:lineRule="exact"/>
              <w:ind w:left="224"/>
              <w:rPr>
                <w:sz w:val="24"/>
              </w:rPr>
            </w:pPr>
            <w:r>
              <w:rPr>
                <w:spacing w:val="-2"/>
                <w:sz w:val="24"/>
              </w:rPr>
              <w:t>23839.58</w:t>
            </w:r>
          </w:p>
        </w:tc>
      </w:tr>
      <w:tr w:rsidR="008D14AC" w14:paraId="689909F2" w14:textId="77777777">
        <w:trPr>
          <w:trHeight w:val="385"/>
        </w:trPr>
        <w:tc>
          <w:tcPr>
            <w:tcW w:w="706" w:type="dxa"/>
          </w:tcPr>
          <w:p w14:paraId="27DC18C6" w14:textId="77777777" w:rsidR="008D14AC" w:rsidRDefault="00BE1EEC">
            <w:pPr>
              <w:pStyle w:val="TableParagraph"/>
              <w:ind w:left="194"/>
              <w:rPr>
                <w:b/>
                <w:sz w:val="24"/>
              </w:rPr>
            </w:pPr>
            <w:r>
              <w:rPr>
                <w:b/>
                <w:spacing w:val="-5"/>
                <w:sz w:val="24"/>
              </w:rPr>
              <w:t>36</w:t>
            </w:r>
          </w:p>
        </w:tc>
        <w:tc>
          <w:tcPr>
            <w:tcW w:w="2516" w:type="dxa"/>
          </w:tcPr>
          <w:p w14:paraId="41AF3EBE" w14:textId="77777777" w:rsidR="008D14AC" w:rsidRDefault="00BE1EEC">
            <w:pPr>
              <w:pStyle w:val="TableParagraph"/>
              <w:ind w:left="3" w:right="100"/>
              <w:jc w:val="center"/>
              <w:rPr>
                <w:b/>
                <w:sz w:val="24"/>
              </w:rPr>
            </w:pPr>
            <w:r>
              <w:rPr>
                <w:b/>
                <w:spacing w:val="-4"/>
                <w:sz w:val="24"/>
              </w:rPr>
              <w:t>Kota</w:t>
            </w:r>
          </w:p>
        </w:tc>
        <w:tc>
          <w:tcPr>
            <w:tcW w:w="1273" w:type="dxa"/>
          </w:tcPr>
          <w:p w14:paraId="7B06DE8E" w14:textId="77777777" w:rsidR="008D14AC" w:rsidRDefault="00BE1EEC">
            <w:pPr>
              <w:pStyle w:val="TableParagraph"/>
              <w:ind w:left="164"/>
              <w:rPr>
                <w:sz w:val="24"/>
              </w:rPr>
            </w:pPr>
            <w:r>
              <w:rPr>
                <w:spacing w:val="-2"/>
                <w:sz w:val="24"/>
              </w:rPr>
              <w:t>1064.9</w:t>
            </w:r>
          </w:p>
        </w:tc>
        <w:tc>
          <w:tcPr>
            <w:tcW w:w="1693" w:type="dxa"/>
          </w:tcPr>
          <w:p w14:paraId="5194DE21" w14:textId="77777777" w:rsidR="008D14AC" w:rsidRDefault="00BE1EEC">
            <w:pPr>
              <w:pStyle w:val="TableParagraph"/>
              <w:ind w:left="269"/>
              <w:rPr>
                <w:sz w:val="24"/>
              </w:rPr>
            </w:pPr>
            <w:r>
              <w:rPr>
                <w:spacing w:val="-2"/>
                <w:sz w:val="24"/>
              </w:rPr>
              <w:t>26336.6</w:t>
            </w:r>
          </w:p>
        </w:tc>
        <w:tc>
          <w:tcPr>
            <w:tcW w:w="1271" w:type="dxa"/>
          </w:tcPr>
          <w:p w14:paraId="571A6B3C" w14:textId="77777777" w:rsidR="008D14AC" w:rsidRDefault="00BE1EEC">
            <w:pPr>
              <w:pStyle w:val="TableParagraph"/>
              <w:ind w:left="163"/>
              <w:rPr>
                <w:sz w:val="24"/>
              </w:rPr>
            </w:pPr>
            <w:r>
              <w:rPr>
                <w:spacing w:val="-2"/>
                <w:sz w:val="24"/>
              </w:rPr>
              <w:t>1393.0</w:t>
            </w:r>
          </w:p>
        </w:tc>
        <w:tc>
          <w:tcPr>
            <w:tcW w:w="1756" w:type="dxa"/>
          </w:tcPr>
          <w:p w14:paraId="2B90AF12" w14:textId="77777777" w:rsidR="008D14AC" w:rsidRDefault="00BE1EEC">
            <w:pPr>
              <w:pStyle w:val="TableParagraph"/>
              <w:ind w:left="224"/>
              <w:rPr>
                <w:sz w:val="24"/>
              </w:rPr>
            </w:pPr>
            <w:r>
              <w:rPr>
                <w:spacing w:val="-2"/>
                <w:sz w:val="24"/>
              </w:rPr>
              <w:t>33863.72</w:t>
            </w:r>
          </w:p>
        </w:tc>
      </w:tr>
      <w:tr w:rsidR="008D14AC" w14:paraId="0D2B7F5C" w14:textId="77777777">
        <w:trPr>
          <w:trHeight w:val="385"/>
        </w:trPr>
        <w:tc>
          <w:tcPr>
            <w:tcW w:w="706" w:type="dxa"/>
          </w:tcPr>
          <w:p w14:paraId="521F82E6" w14:textId="77777777" w:rsidR="008D14AC" w:rsidRDefault="00BE1EEC">
            <w:pPr>
              <w:pStyle w:val="TableParagraph"/>
              <w:ind w:left="194"/>
              <w:rPr>
                <w:b/>
                <w:sz w:val="24"/>
              </w:rPr>
            </w:pPr>
            <w:r>
              <w:rPr>
                <w:b/>
                <w:spacing w:val="-5"/>
                <w:sz w:val="24"/>
              </w:rPr>
              <w:t>37</w:t>
            </w:r>
          </w:p>
        </w:tc>
        <w:tc>
          <w:tcPr>
            <w:tcW w:w="2516" w:type="dxa"/>
          </w:tcPr>
          <w:p w14:paraId="1DED804F" w14:textId="77777777" w:rsidR="008D14AC" w:rsidRDefault="00BE1EEC">
            <w:pPr>
              <w:pStyle w:val="TableParagraph"/>
              <w:ind w:left="4" w:right="100"/>
              <w:jc w:val="center"/>
              <w:rPr>
                <w:b/>
                <w:sz w:val="24"/>
              </w:rPr>
            </w:pPr>
            <w:proofErr w:type="spellStart"/>
            <w:r>
              <w:rPr>
                <w:b/>
                <w:spacing w:val="-2"/>
                <w:sz w:val="24"/>
              </w:rPr>
              <w:t>Marwahi</w:t>
            </w:r>
            <w:proofErr w:type="spellEnd"/>
          </w:p>
        </w:tc>
        <w:tc>
          <w:tcPr>
            <w:tcW w:w="1273" w:type="dxa"/>
          </w:tcPr>
          <w:p w14:paraId="3B600681" w14:textId="77777777" w:rsidR="008D14AC" w:rsidRDefault="00BE1EEC">
            <w:pPr>
              <w:pStyle w:val="TableParagraph"/>
              <w:ind w:left="224"/>
              <w:rPr>
                <w:sz w:val="24"/>
              </w:rPr>
            </w:pPr>
            <w:r>
              <w:rPr>
                <w:spacing w:val="-2"/>
                <w:sz w:val="24"/>
              </w:rPr>
              <w:t>851.4</w:t>
            </w:r>
          </w:p>
        </w:tc>
        <w:tc>
          <w:tcPr>
            <w:tcW w:w="1693" w:type="dxa"/>
          </w:tcPr>
          <w:p w14:paraId="6DE6585B" w14:textId="77777777" w:rsidR="008D14AC" w:rsidRDefault="00BE1EEC">
            <w:pPr>
              <w:pStyle w:val="TableParagraph"/>
              <w:ind w:left="209"/>
              <w:rPr>
                <w:sz w:val="24"/>
              </w:rPr>
            </w:pPr>
            <w:r>
              <w:rPr>
                <w:spacing w:val="-2"/>
                <w:sz w:val="24"/>
              </w:rPr>
              <w:t>17203.76</w:t>
            </w:r>
          </w:p>
        </w:tc>
        <w:tc>
          <w:tcPr>
            <w:tcW w:w="1271" w:type="dxa"/>
          </w:tcPr>
          <w:p w14:paraId="38D87E90" w14:textId="77777777" w:rsidR="008D14AC" w:rsidRDefault="00BE1EEC">
            <w:pPr>
              <w:pStyle w:val="TableParagraph"/>
              <w:ind w:left="163"/>
              <w:rPr>
                <w:sz w:val="24"/>
              </w:rPr>
            </w:pPr>
            <w:r>
              <w:rPr>
                <w:spacing w:val="-2"/>
                <w:sz w:val="24"/>
              </w:rPr>
              <w:t>1214.8</w:t>
            </w:r>
          </w:p>
        </w:tc>
        <w:tc>
          <w:tcPr>
            <w:tcW w:w="1756" w:type="dxa"/>
          </w:tcPr>
          <w:p w14:paraId="647C3C8B" w14:textId="77777777" w:rsidR="008D14AC" w:rsidRDefault="00BE1EEC">
            <w:pPr>
              <w:pStyle w:val="TableParagraph"/>
              <w:ind w:left="224"/>
              <w:rPr>
                <w:sz w:val="24"/>
              </w:rPr>
            </w:pPr>
            <w:r>
              <w:rPr>
                <w:spacing w:val="-2"/>
                <w:sz w:val="24"/>
              </w:rPr>
              <w:t>25147.67</w:t>
            </w:r>
          </w:p>
        </w:tc>
      </w:tr>
      <w:tr w:rsidR="008D14AC" w14:paraId="6F5C024E" w14:textId="77777777">
        <w:trPr>
          <w:trHeight w:val="386"/>
        </w:trPr>
        <w:tc>
          <w:tcPr>
            <w:tcW w:w="706" w:type="dxa"/>
          </w:tcPr>
          <w:p w14:paraId="58C19E3F" w14:textId="77777777" w:rsidR="008D14AC" w:rsidRDefault="00BE1EEC">
            <w:pPr>
              <w:pStyle w:val="TableParagraph"/>
              <w:ind w:left="194"/>
              <w:rPr>
                <w:b/>
                <w:sz w:val="24"/>
              </w:rPr>
            </w:pPr>
            <w:r>
              <w:rPr>
                <w:b/>
                <w:spacing w:val="-5"/>
                <w:sz w:val="24"/>
              </w:rPr>
              <w:t>38</w:t>
            </w:r>
          </w:p>
        </w:tc>
        <w:tc>
          <w:tcPr>
            <w:tcW w:w="2516" w:type="dxa"/>
          </w:tcPr>
          <w:p w14:paraId="16E0CF13" w14:textId="77777777" w:rsidR="008D14AC" w:rsidRDefault="00BE1EEC">
            <w:pPr>
              <w:pStyle w:val="TableParagraph"/>
              <w:ind w:left="5" w:right="100"/>
              <w:jc w:val="center"/>
              <w:rPr>
                <w:b/>
                <w:sz w:val="24"/>
              </w:rPr>
            </w:pPr>
            <w:proofErr w:type="spellStart"/>
            <w:r>
              <w:rPr>
                <w:b/>
                <w:spacing w:val="-2"/>
                <w:sz w:val="24"/>
              </w:rPr>
              <w:t>Masturi</w:t>
            </w:r>
            <w:proofErr w:type="spellEnd"/>
          </w:p>
        </w:tc>
        <w:tc>
          <w:tcPr>
            <w:tcW w:w="1273" w:type="dxa"/>
          </w:tcPr>
          <w:p w14:paraId="4974CCDD" w14:textId="77777777" w:rsidR="008D14AC" w:rsidRDefault="00BE1EEC">
            <w:pPr>
              <w:pStyle w:val="TableParagraph"/>
              <w:ind w:left="164"/>
              <w:rPr>
                <w:sz w:val="24"/>
              </w:rPr>
            </w:pPr>
            <w:r>
              <w:rPr>
                <w:spacing w:val="-2"/>
                <w:sz w:val="24"/>
              </w:rPr>
              <w:t>1036.2</w:t>
            </w:r>
          </w:p>
        </w:tc>
        <w:tc>
          <w:tcPr>
            <w:tcW w:w="1693" w:type="dxa"/>
          </w:tcPr>
          <w:p w14:paraId="20E426A2" w14:textId="77777777" w:rsidR="008D14AC" w:rsidRDefault="00BE1EEC">
            <w:pPr>
              <w:pStyle w:val="TableParagraph"/>
              <w:ind w:left="209"/>
              <w:rPr>
                <w:sz w:val="24"/>
              </w:rPr>
            </w:pPr>
            <w:r>
              <w:rPr>
                <w:spacing w:val="-2"/>
                <w:sz w:val="24"/>
              </w:rPr>
              <w:t>39419.02</w:t>
            </w:r>
          </w:p>
        </w:tc>
        <w:tc>
          <w:tcPr>
            <w:tcW w:w="1271" w:type="dxa"/>
          </w:tcPr>
          <w:p w14:paraId="6BAAE15A" w14:textId="77777777" w:rsidR="008D14AC" w:rsidRDefault="00BE1EEC">
            <w:pPr>
              <w:pStyle w:val="TableParagraph"/>
              <w:ind w:left="163"/>
              <w:rPr>
                <w:sz w:val="24"/>
              </w:rPr>
            </w:pPr>
            <w:r>
              <w:rPr>
                <w:spacing w:val="-2"/>
                <w:sz w:val="24"/>
              </w:rPr>
              <w:t>1035.9</w:t>
            </w:r>
          </w:p>
        </w:tc>
        <w:tc>
          <w:tcPr>
            <w:tcW w:w="1756" w:type="dxa"/>
          </w:tcPr>
          <w:p w14:paraId="159424FF" w14:textId="77777777" w:rsidR="008D14AC" w:rsidRDefault="00BE1EEC">
            <w:pPr>
              <w:pStyle w:val="TableParagraph"/>
              <w:ind w:left="224"/>
              <w:rPr>
                <w:sz w:val="24"/>
              </w:rPr>
            </w:pPr>
            <w:r>
              <w:rPr>
                <w:spacing w:val="-2"/>
                <w:sz w:val="24"/>
              </w:rPr>
              <w:t>49920.17</w:t>
            </w:r>
          </w:p>
        </w:tc>
      </w:tr>
      <w:tr w:rsidR="008D14AC" w14:paraId="1639F2C6" w14:textId="77777777">
        <w:trPr>
          <w:trHeight w:val="385"/>
        </w:trPr>
        <w:tc>
          <w:tcPr>
            <w:tcW w:w="706" w:type="dxa"/>
          </w:tcPr>
          <w:p w14:paraId="37D168F7" w14:textId="77777777" w:rsidR="008D14AC" w:rsidRDefault="00BE1EEC">
            <w:pPr>
              <w:pStyle w:val="TableParagraph"/>
              <w:ind w:left="194"/>
              <w:rPr>
                <w:b/>
                <w:sz w:val="24"/>
              </w:rPr>
            </w:pPr>
            <w:r>
              <w:rPr>
                <w:b/>
                <w:spacing w:val="-5"/>
                <w:sz w:val="24"/>
              </w:rPr>
              <w:t>39</w:t>
            </w:r>
          </w:p>
        </w:tc>
        <w:tc>
          <w:tcPr>
            <w:tcW w:w="2516" w:type="dxa"/>
          </w:tcPr>
          <w:p w14:paraId="77B4A4AB" w14:textId="77777777" w:rsidR="008D14AC" w:rsidRDefault="00BE1EEC">
            <w:pPr>
              <w:pStyle w:val="TableParagraph"/>
              <w:ind w:left="2" w:right="100"/>
              <w:jc w:val="center"/>
              <w:rPr>
                <w:b/>
                <w:sz w:val="24"/>
              </w:rPr>
            </w:pPr>
            <w:proofErr w:type="spellStart"/>
            <w:r>
              <w:rPr>
                <w:b/>
                <w:spacing w:val="-2"/>
                <w:sz w:val="24"/>
              </w:rPr>
              <w:t>Pendra</w:t>
            </w:r>
            <w:proofErr w:type="spellEnd"/>
          </w:p>
        </w:tc>
        <w:tc>
          <w:tcPr>
            <w:tcW w:w="1273" w:type="dxa"/>
          </w:tcPr>
          <w:p w14:paraId="681E2543" w14:textId="77777777" w:rsidR="008D14AC" w:rsidRDefault="00BE1EEC">
            <w:pPr>
              <w:pStyle w:val="TableParagraph"/>
              <w:ind w:left="164"/>
              <w:rPr>
                <w:sz w:val="24"/>
              </w:rPr>
            </w:pPr>
            <w:r>
              <w:rPr>
                <w:spacing w:val="-2"/>
                <w:sz w:val="24"/>
              </w:rPr>
              <w:t>1073.8</w:t>
            </w:r>
          </w:p>
        </w:tc>
        <w:tc>
          <w:tcPr>
            <w:tcW w:w="1693" w:type="dxa"/>
          </w:tcPr>
          <w:p w14:paraId="67885FF7" w14:textId="77777777" w:rsidR="008D14AC" w:rsidRDefault="00BE1EEC">
            <w:pPr>
              <w:pStyle w:val="TableParagraph"/>
              <w:ind w:left="329"/>
              <w:rPr>
                <w:sz w:val="24"/>
              </w:rPr>
            </w:pPr>
            <w:r>
              <w:rPr>
                <w:spacing w:val="-2"/>
                <w:sz w:val="24"/>
              </w:rPr>
              <w:t>9044.1</w:t>
            </w:r>
          </w:p>
        </w:tc>
        <w:tc>
          <w:tcPr>
            <w:tcW w:w="1271" w:type="dxa"/>
          </w:tcPr>
          <w:p w14:paraId="75D684C2" w14:textId="77777777" w:rsidR="008D14AC" w:rsidRDefault="00BE1EEC">
            <w:pPr>
              <w:pStyle w:val="TableParagraph"/>
              <w:ind w:left="163"/>
              <w:rPr>
                <w:sz w:val="24"/>
              </w:rPr>
            </w:pPr>
            <w:r>
              <w:rPr>
                <w:spacing w:val="-2"/>
                <w:sz w:val="24"/>
              </w:rPr>
              <w:t>1386.0</w:t>
            </w:r>
          </w:p>
        </w:tc>
        <w:tc>
          <w:tcPr>
            <w:tcW w:w="1756" w:type="dxa"/>
          </w:tcPr>
          <w:p w14:paraId="41AFF43F" w14:textId="77777777" w:rsidR="008D14AC" w:rsidRDefault="00BE1EEC">
            <w:pPr>
              <w:pStyle w:val="TableParagraph"/>
              <w:ind w:left="224"/>
              <w:rPr>
                <w:sz w:val="24"/>
              </w:rPr>
            </w:pPr>
            <w:r>
              <w:rPr>
                <w:spacing w:val="-2"/>
                <w:sz w:val="24"/>
              </w:rPr>
              <w:t>16544.77</w:t>
            </w:r>
          </w:p>
        </w:tc>
      </w:tr>
      <w:tr w:rsidR="008D14AC" w14:paraId="09AAA284" w14:textId="77777777">
        <w:trPr>
          <w:trHeight w:val="388"/>
        </w:trPr>
        <w:tc>
          <w:tcPr>
            <w:tcW w:w="706" w:type="dxa"/>
          </w:tcPr>
          <w:p w14:paraId="48236042" w14:textId="77777777" w:rsidR="008D14AC" w:rsidRDefault="00BE1EEC">
            <w:pPr>
              <w:pStyle w:val="TableParagraph"/>
              <w:ind w:left="194"/>
              <w:rPr>
                <w:b/>
                <w:sz w:val="24"/>
              </w:rPr>
            </w:pPr>
            <w:r>
              <w:rPr>
                <w:b/>
                <w:spacing w:val="-5"/>
                <w:sz w:val="24"/>
              </w:rPr>
              <w:t>40</w:t>
            </w:r>
          </w:p>
        </w:tc>
        <w:tc>
          <w:tcPr>
            <w:tcW w:w="2516" w:type="dxa"/>
          </w:tcPr>
          <w:p w14:paraId="1030A503" w14:textId="77777777" w:rsidR="008D14AC" w:rsidRDefault="00BE1EEC">
            <w:pPr>
              <w:pStyle w:val="TableParagraph"/>
              <w:ind w:left="2" w:right="100"/>
              <w:jc w:val="center"/>
              <w:rPr>
                <w:b/>
                <w:sz w:val="24"/>
              </w:rPr>
            </w:pPr>
            <w:proofErr w:type="spellStart"/>
            <w:r>
              <w:rPr>
                <w:b/>
                <w:sz w:val="24"/>
              </w:rPr>
              <w:t>Pendra</w:t>
            </w:r>
            <w:proofErr w:type="spellEnd"/>
            <w:r>
              <w:rPr>
                <w:b/>
                <w:spacing w:val="-4"/>
                <w:sz w:val="24"/>
              </w:rPr>
              <w:t xml:space="preserve"> </w:t>
            </w:r>
            <w:r>
              <w:rPr>
                <w:b/>
                <w:sz w:val="24"/>
              </w:rPr>
              <w:t>Road</w:t>
            </w:r>
            <w:r>
              <w:rPr>
                <w:b/>
                <w:spacing w:val="-3"/>
                <w:sz w:val="24"/>
              </w:rPr>
              <w:t xml:space="preserve"> </w:t>
            </w:r>
            <w:proofErr w:type="spellStart"/>
            <w:r>
              <w:rPr>
                <w:b/>
                <w:spacing w:val="-2"/>
                <w:sz w:val="24"/>
              </w:rPr>
              <w:t>Gourela</w:t>
            </w:r>
            <w:proofErr w:type="spellEnd"/>
          </w:p>
        </w:tc>
        <w:tc>
          <w:tcPr>
            <w:tcW w:w="1273" w:type="dxa"/>
          </w:tcPr>
          <w:p w14:paraId="3537202F" w14:textId="77777777" w:rsidR="008D14AC" w:rsidRDefault="00BE1EEC">
            <w:pPr>
              <w:pStyle w:val="TableParagraph"/>
              <w:ind w:left="164"/>
              <w:rPr>
                <w:sz w:val="24"/>
              </w:rPr>
            </w:pPr>
            <w:r>
              <w:rPr>
                <w:spacing w:val="-2"/>
                <w:sz w:val="24"/>
              </w:rPr>
              <w:t>1055.8</w:t>
            </w:r>
          </w:p>
        </w:tc>
        <w:tc>
          <w:tcPr>
            <w:tcW w:w="1693" w:type="dxa"/>
          </w:tcPr>
          <w:p w14:paraId="1EDA787A" w14:textId="77777777" w:rsidR="008D14AC" w:rsidRDefault="00BE1EEC">
            <w:pPr>
              <w:pStyle w:val="TableParagraph"/>
              <w:ind w:left="269"/>
              <w:rPr>
                <w:sz w:val="24"/>
              </w:rPr>
            </w:pPr>
            <w:r>
              <w:rPr>
                <w:spacing w:val="-2"/>
                <w:sz w:val="24"/>
              </w:rPr>
              <w:t>17940.9</w:t>
            </w:r>
          </w:p>
        </w:tc>
        <w:tc>
          <w:tcPr>
            <w:tcW w:w="1271" w:type="dxa"/>
          </w:tcPr>
          <w:p w14:paraId="3E4CAC26" w14:textId="77777777" w:rsidR="008D14AC" w:rsidRDefault="00BE1EEC">
            <w:pPr>
              <w:pStyle w:val="TableParagraph"/>
              <w:ind w:left="163"/>
              <w:rPr>
                <w:sz w:val="24"/>
              </w:rPr>
            </w:pPr>
            <w:r>
              <w:rPr>
                <w:spacing w:val="-2"/>
                <w:sz w:val="24"/>
              </w:rPr>
              <w:t>1417.3</w:t>
            </w:r>
          </w:p>
        </w:tc>
        <w:tc>
          <w:tcPr>
            <w:tcW w:w="1756" w:type="dxa"/>
          </w:tcPr>
          <w:p w14:paraId="1E7500C1" w14:textId="77777777" w:rsidR="008D14AC" w:rsidRDefault="00BE1EEC">
            <w:pPr>
              <w:pStyle w:val="TableParagraph"/>
              <w:ind w:left="224"/>
              <w:rPr>
                <w:sz w:val="24"/>
              </w:rPr>
            </w:pPr>
            <w:r>
              <w:rPr>
                <w:spacing w:val="-2"/>
                <w:sz w:val="24"/>
              </w:rPr>
              <w:t>24462.08</w:t>
            </w:r>
          </w:p>
        </w:tc>
      </w:tr>
      <w:tr w:rsidR="008D14AC" w14:paraId="129F09BA" w14:textId="77777777">
        <w:trPr>
          <w:trHeight w:val="386"/>
        </w:trPr>
        <w:tc>
          <w:tcPr>
            <w:tcW w:w="706" w:type="dxa"/>
          </w:tcPr>
          <w:p w14:paraId="7229507B" w14:textId="77777777" w:rsidR="008D14AC" w:rsidRDefault="00BE1EEC">
            <w:pPr>
              <w:pStyle w:val="TableParagraph"/>
              <w:spacing w:line="271" w:lineRule="exact"/>
              <w:ind w:left="194"/>
              <w:rPr>
                <w:b/>
                <w:sz w:val="24"/>
              </w:rPr>
            </w:pPr>
            <w:r>
              <w:rPr>
                <w:b/>
                <w:spacing w:val="-5"/>
                <w:sz w:val="24"/>
              </w:rPr>
              <w:t>41</w:t>
            </w:r>
          </w:p>
        </w:tc>
        <w:tc>
          <w:tcPr>
            <w:tcW w:w="2516" w:type="dxa"/>
          </w:tcPr>
          <w:p w14:paraId="3601772B" w14:textId="77777777" w:rsidR="008D14AC" w:rsidRDefault="00BE1EEC">
            <w:pPr>
              <w:pStyle w:val="TableParagraph"/>
              <w:spacing w:line="271" w:lineRule="exact"/>
              <w:ind w:left="2" w:right="100"/>
              <w:jc w:val="center"/>
              <w:rPr>
                <w:b/>
                <w:sz w:val="24"/>
              </w:rPr>
            </w:pPr>
            <w:proofErr w:type="spellStart"/>
            <w:r>
              <w:rPr>
                <w:b/>
                <w:spacing w:val="-2"/>
                <w:sz w:val="24"/>
              </w:rPr>
              <w:t>Thakatpur</w:t>
            </w:r>
            <w:proofErr w:type="spellEnd"/>
          </w:p>
        </w:tc>
        <w:tc>
          <w:tcPr>
            <w:tcW w:w="1273" w:type="dxa"/>
          </w:tcPr>
          <w:p w14:paraId="71458974" w14:textId="77777777" w:rsidR="008D14AC" w:rsidRDefault="00BE1EEC">
            <w:pPr>
              <w:pStyle w:val="TableParagraph"/>
              <w:spacing w:line="271" w:lineRule="exact"/>
              <w:ind w:left="224"/>
              <w:rPr>
                <w:sz w:val="24"/>
              </w:rPr>
            </w:pPr>
            <w:r>
              <w:rPr>
                <w:spacing w:val="-2"/>
                <w:sz w:val="24"/>
              </w:rPr>
              <w:t>851.7</w:t>
            </w:r>
          </w:p>
        </w:tc>
        <w:tc>
          <w:tcPr>
            <w:tcW w:w="1693" w:type="dxa"/>
          </w:tcPr>
          <w:p w14:paraId="13B7295E" w14:textId="77777777" w:rsidR="008D14AC" w:rsidRDefault="00BE1EEC">
            <w:pPr>
              <w:pStyle w:val="TableParagraph"/>
              <w:spacing w:line="271" w:lineRule="exact"/>
              <w:ind w:left="209"/>
              <w:rPr>
                <w:sz w:val="24"/>
              </w:rPr>
            </w:pPr>
            <w:r>
              <w:rPr>
                <w:spacing w:val="-2"/>
                <w:sz w:val="24"/>
              </w:rPr>
              <w:t>33676.01</w:t>
            </w:r>
          </w:p>
        </w:tc>
        <w:tc>
          <w:tcPr>
            <w:tcW w:w="1271" w:type="dxa"/>
          </w:tcPr>
          <w:p w14:paraId="74BAC94C" w14:textId="77777777" w:rsidR="008D14AC" w:rsidRDefault="00BE1EEC">
            <w:pPr>
              <w:pStyle w:val="TableParagraph"/>
              <w:spacing w:line="271" w:lineRule="exact"/>
              <w:ind w:left="163"/>
              <w:rPr>
                <w:sz w:val="24"/>
              </w:rPr>
            </w:pPr>
            <w:r>
              <w:rPr>
                <w:spacing w:val="-2"/>
                <w:sz w:val="24"/>
              </w:rPr>
              <w:t>1210.4</w:t>
            </w:r>
          </w:p>
        </w:tc>
        <w:tc>
          <w:tcPr>
            <w:tcW w:w="1756" w:type="dxa"/>
          </w:tcPr>
          <w:p w14:paraId="3CC953C2" w14:textId="77777777" w:rsidR="008D14AC" w:rsidRDefault="00BE1EEC">
            <w:pPr>
              <w:pStyle w:val="TableParagraph"/>
              <w:spacing w:line="271" w:lineRule="exact"/>
              <w:ind w:left="224"/>
              <w:rPr>
                <w:sz w:val="24"/>
              </w:rPr>
            </w:pPr>
            <w:r>
              <w:rPr>
                <w:spacing w:val="-2"/>
                <w:sz w:val="24"/>
              </w:rPr>
              <w:t>45443.25</w:t>
            </w:r>
          </w:p>
        </w:tc>
      </w:tr>
      <w:tr w:rsidR="008D14AC" w14:paraId="183D2344" w14:textId="77777777">
        <w:trPr>
          <w:trHeight w:val="388"/>
        </w:trPr>
        <w:tc>
          <w:tcPr>
            <w:tcW w:w="706" w:type="dxa"/>
          </w:tcPr>
          <w:p w14:paraId="7A44ECA6" w14:textId="77777777" w:rsidR="008D14AC" w:rsidRDefault="00BE1EEC">
            <w:pPr>
              <w:pStyle w:val="TableParagraph"/>
              <w:ind w:left="194"/>
              <w:rPr>
                <w:b/>
                <w:sz w:val="24"/>
              </w:rPr>
            </w:pPr>
            <w:r>
              <w:rPr>
                <w:b/>
                <w:spacing w:val="-5"/>
                <w:sz w:val="24"/>
              </w:rPr>
              <w:t>42</w:t>
            </w:r>
          </w:p>
        </w:tc>
        <w:tc>
          <w:tcPr>
            <w:tcW w:w="2516" w:type="dxa"/>
          </w:tcPr>
          <w:p w14:paraId="41379278" w14:textId="77777777" w:rsidR="008D14AC" w:rsidRDefault="00BE1EEC">
            <w:pPr>
              <w:pStyle w:val="TableParagraph"/>
              <w:ind w:left="2" w:right="100"/>
              <w:jc w:val="center"/>
              <w:rPr>
                <w:b/>
                <w:sz w:val="24"/>
              </w:rPr>
            </w:pPr>
            <w:r>
              <w:rPr>
                <w:b/>
                <w:spacing w:val="-2"/>
                <w:sz w:val="24"/>
              </w:rPr>
              <w:t>Dantewada</w:t>
            </w:r>
          </w:p>
        </w:tc>
        <w:tc>
          <w:tcPr>
            <w:tcW w:w="1273" w:type="dxa"/>
          </w:tcPr>
          <w:p w14:paraId="0BFACA4E" w14:textId="77777777" w:rsidR="008D14AC" w:rsidRDefault="00BE1EEC">
            <w:pPr>
              <w:pStyle w:val="TableParagraph"/>
              <w:ind w:left="164"/>
              <w:rPr>
                <w:sz w:val="24"/>
              </w:rPr>
            </w:pPr>
            <w:r>
              <w:rPr>
                <w:spacing w:val="-2"/>
                <w:sz w:val="24"/>
              </w:rPr>
              <w:t>1366.9</w:t>
            </w:r>
          </w:p>
        </w:tc>
        <w:tc>
          <w:tcPr>
            <w:tcW w:w="1693" w:type="dxa"/>
          </w:tcPr>
          <w:p w14:paraId="2F2FDB78" w14:textId="77777777" w:rsidR="008D14AC" w:rsidRDefault="00BE1EEC">
            <w:pPr>
              <w:pStyle w:val="TableParagraph"/>
              <w:ind w:left="209"/>
              <w:rPr>
                <w:sz w:val="24"/>
              </w:rPr>
            </w:pPr>
            <w:r>
              <w:rPr>
                <w:spacing w:val="-2"/>
                <w:sz w:val="24"/>
              </w:rPr>
              <w:t>11584.27</w:t>
            </w:r>
          </w:p>
        </w:tc>
        <w:tc>
          <w:tcPr>
            <w:tcW w:w="1271" w:type="dxa"/>
          </w:tcPr>
          <w:p w14:paraId="5A0348DC" w14:textId="77777777" w:rsidR="008D14AC" w:rsidRDefault="00BE1EEC">
            <w:pPr>
              <w:pStyle w:val="TableParagraph"/>
              <w:ind w:left="163"/>
              <w:rPr>
                <w:sz w:val="24"/>
              </w:rPr>
            </w:pPr>
            <w:r>
              <w:rPr>
                <w:spacing w:val="-2"/>
                <w:sz w:val="24"/>
              </w:rPr>
              <w:t>1516.2</w:t>
            </w:r>
          </w:p>
        </w:tc>
        <w:tc>
          <w:tcPr>
            <w:tcW w:w="1756" w:type="dxa"/>
          </w:tcPr>
          <w:p w14:paraId="4B0EF796" w14:textId="77777777" w:rsidR="008D14AC" w:rsidRDefault="00BE1EEC">
            <w:pPr>
              <w:pStyle w:val="TableParagraph"/>
              <w:ind w:left="224"/>
              <w:rPr>
                <w:sz w:val="24"/>
              </w:rPr>
            </w:pPr>
            <w:r>
              <w:rPr>
                <w:spacing w:val="-2"/>
                <w:sz w:val="24"/>
              </w:rPr>
              <w:t>11955.01</w:t>
            </w:r>
          </w:p>
        </w:tc>
      </w:tr>
      <w:tr w:rsidR="008D14AC" w14:paraId="7B1B0F29" w14:textId="77777777">
        <w:trPr>
          <w:trHeight w:val="385"/>
        </w:trPr>
        <w:tc>
          <w:tcPr>
            <w:tcW w:w="706" w:type="dxa"/>
          </w:tcPr>
          <w:p w14:paraId="7C7E9F26" w14:textId="77777777" w:rsidR="008D14AC" w:rsidRDefault="00BE1EEC">
            <w:pPr>
              <w:pStyle w:val="TableParagraph"/>
              <w:ind w:left="194"/>
              <w:rPr>
                <w:b/>
                <w:sz w:val="24"/>
              </w:rPr>
            </w:pPr>
            <w:r>
              <w:rPr>
                <w:b/>
                <w:spacing w:val="-5"/>
                <w:sz w:val="24"/>
              </w:rPr>
              <w:t>43</w:t>
            </w:r>
          </w:p>
        </w:tc>
        <w:tc>
          <w:tcPr>
            <w:tcW w:w="2516" w:type="dxa"/>
          </w:tcPr>
          <w:p w14:paraId="20AC5E88" w14:textId="77777777" w:rsidR="008D14AC" w:rsidRDefault="00BE1EEC">
            <w:pPr>
              <w:pStyle w:val="TableParagraph"/>
              <w:ind w:left="3" w:right="100"/>
              <w:jc w:val="center"/>
              <w:rPr>
                <w:b/>
                <w:sz w:val="24"/>
              </w:rPr>
            </w:pPr>
            <w:proofErr w:type="spellStart"/>
            <w:r>
              <w:rPr>
                <w:b/>
                <w:spacing w:val="-2"/>
                <w:sz w:val="24"/>
              </w:rPr>
              <w:t>Gidam</w:t>
            </w:r>
            <w:proofErr w:type="spellEnd"/>
          </w:p>
        </w:tc>
        <w:tc>
          <w:tcPr>
            <w:tcW w:w="1273" w:type="dxa"/>
          </w:tcPr>
          <w:p w14:paraId="0FB34646" w14:textId="77777777" w:rsidR="008D14AC" w:rsidRDefault="00BE1EEC">
            <w:pPr>
              <w:pStyle w:val="TableParagraph"/>
              <w:ind w:left="164"/>
              <w:rPr>
                <w:sz w:val="24"/>
              </w:rPr>
            </w:pPr>
            <w:r>
              <w:rPr>
                <w:spacing w:val="-2"/>
                <w:sz w:val="24"/>
              </w:rPr>
              <w:t>1224.2</w:t>
            </w:r>
          </w:p>
        </w:tc>
        <w:tc>
          <w:tcPr>
            <w:tcW w:w="1693" w:type="dxa"/>
          </w:tcPr>
          <w:p w14:paraId="6B9BAE1D" w14:textId="77777777" w:rsidR="008D14AC" w:rsidRDefault="00BE1EEC">
            <w:pPr>
              <w:pStyle w:val="TableParagraph"/>
              <w:ind w:left="209"/>
              <w:rPr>
                <w:sz w:val="24"/>
              </w:rPr>
            </w:pPr>
            <w:r>
              <w:rPr>
                <w:spacing w:val="-2"/>
                <w:sz w:val="24"/>
              </w:rPr>
              <w:t>13657.47</w:t>
            </w:r>
          </w:p>
        </w:tc>
        <w:tc>
          <w:tcPr>
            <w:tcW w:w="1271" w:type="dxa"/>
          </w:tcPr>
          <w:p w14:paraId="4E7381B3" w14:textId="77777777" w:rsidR="008D14AC" w:rsidRDefault="00BE1EEC">
            <w:pPr>
              <w:pStyle w:val="TableParagraph"/>
              <w:ind w:left="163"/>
              <w:rPr>
                <w:sz w:val="24"/>
              </w:rPr>
            </w:pPr>
            <w:r>
              <w:rPr>
                <w:spacing w:val="-2"/>
                <w:sz w:val="24"/>
              </w:rPr>
              <w:t>1587.8</w:t>
            </w:r>
          </w:p>
        </w:tc>
        <w:tc>
          <w:tcPr>
            <w:tcW w:w="1756" w:type="dxa"/>
          </w:tcPr>
          <w:p w14:paraId="404390E9" w14:textId="77777777" w:rsidR="008D14AC" w:rsidRDefault="00BE1EEC">
            <w:pPr>
              <w:pStyle w:val="TableParagraph"/>
              <w:ind w:left="224"/>
              <w:rPr>
                <w:sz w:val="24"/>
              </w:rPr>
            </w:pPr>
            <w:r>
              <w:rPr>
                <w:spacing w:val="-2"/>
                <w:sz w:val="24"/>
              </w:rPr>
              <w:t>13977.57</w:t>
            </w:r>
          </w:p>
        </w:tc>
      </w:tr>
      <w:tr w:rsidR="008D14AC" w14:paraId="5F886CF1" w14:textId="77777777">
        <w:trPr>
          <w:trHeight w:val="386"/>
        </w:trPr>
        <w:tc>
          <w:tcPr>
            <w:tcW w:w="706" w:type="dxa"/>
          </w:tcPr>
          <w:p w14:paraId="582193E6" w14:textId="77777777" w:rsidR="008D14AC" w:rsidRDefault="00BE1EEC">
            <w:pPr>
              <w:pStyle w:val="TableParagraph"/>
              <w:ind w:left="194"/>
              <w:rPr>
                <w:b/>
                <w:sz w:val="24"/>
              </w:rPr>
            </w:pPr>
            <w:r>
              <w:rPr>
                <w:b/>
                <w:spacing w:val="-5"/>
                <w:sz w:val="24"/>
              </w:rPr>
              <w:t>44</w:t>
            </w:r>
          </w:p>
        </w:tc>
        <w:tc>
          <w:tcPr>
            <w:tcW w:w="2516" w:type="dxa"/>
          </w:tcPr>
          <w:p w14:paraId="1B33D013" w14:textId="77777777" w:rsidR="008D14AC" w:rsidRDefault="00BE1EEC">
            <w:pPr>
              <w:pStyle w:val="TableParagraph"/>
              <w:ind w:left="1" w:right="100"/>
              <w:jc w:val="center"/>
              <w:rPr>
                <w:b/>
                <w:sz w:val="24"/>
              </w:rPr>
            </w:pPr>
            <w:proofErr w:type="spellStart"/>
            <w:r>
              <w:rPr>
                <w:b/>
                <w:spacing w:val="-2"/>
                <w:sz w:val="24"/>
              </w:rPr>
              <w:t>Ketekalyan</w:t>
            </w:r>
            <w:proofErr w:type="spellEnd"/>
          </w:p>
        </w:tc>
        <w:tc>
          <w:tcPr>
            <w:tcW w:w="1273" w:type="dxa"/>
          </w:tcPr>
          <w:p w14:paraId="2DC2237F" w14:textId="77777777" w:rsidR="008D14AC" w:rsidRDefault="00BE1EEC">
            <w:pPr>
              <w:pStyle w:val="TableParagraph"/>
              <w:ind w:left="164"/>
              <w:rPr>
                <w:sz w:val="24"/>
              </w:rPr>
            </w:pPr>
            <w:r>
              <w:rPr>
                <w:spacing w:val="-2"/>
                <w:sz w:val="24"/>
              </w:rPr>
              <w:t>1674.6</w:t>
            </w:r>
          </w:p>
        </w:tc>
        <w:tc>
          <w:tcPr>
            <w:tcW w:w="1693" w:type="dxa"/>
          </w:tcPr>
          <w:p w14:paraId="0BD89AA1" w14:textId="77777777" w:rsidR="008D14AC" w:rsidRDefault="00BE1EEC">
            <w:pPr>
              <w:pStyle w:val="TableParagraph"/>
              <w:ind w:left="269"/>
              <w:rPr>
                <w:sz w:val="24"/>
              </w:rPr>
            </w:pPr>
            <w:r>
              <w:rPr>
                <w:spacing w:val="-2"/>
                <w:sz w:val="24"/>
              </w:rPr>
              <w:t>6768.33</w:t>
            </w:r>
          </w:p>
        </w:tc>
        <w:tc>
          <w:tcPr>
            <w:tcW w:w="1271" w:type="dxa"/>
          </w:tcPr>
          <w:p w14:paraId="0FB0BDA6" w14:textId="77777777" w:rsidR="008D14AC" w:rsidRDefault="00BE1EEC">
            <w:pPr>
              <w:pStyle w:val="TableParagraph"/>
              <w:ind w:left="163"/>
              <w:rPr>
                <w:sz w:val="24"/>
              </w:rPr>
            </w:pPr>
            <w:r>
              <w:rPr>
                <w:spacing w:val="-2"/>
                <w:sz w:val="24"/>
              </w:rPr>
              <w:t>1606.9</w:t>
            </w:r>
          </w:p>
        </w:tc>
        <w:tc>
          <w:tcPr>
            <w:tcW w:w="1756" w:type="dxa"/>
          </w:tcPr>
          <w:p w14:paraId="0A6854C3" w14:textId="77777777" w:rsidR="008D14AC" w:rsidRDefault="00BE1EEC">
            <w:pPr>
              <w:pStyle w:val="TableParagraph"/>
              <w:ind w:left="284"/>
              <w:rPr>
                <w:sz w:val="24"/>
              </w:rPr>
            </w:pPr>
            <w:r>
              <w:rPr>
                <w:spacing w:val="-2"/>
                <w:sz w:val="24"/>
              </w:rPr>
              <w:t>6937.82</w:t>
            </w:r>
          </w:p>
        </w:tc>
      </w:tr>
      <w:tr w:rsidR="008D14AC" w14:paraId="3A88FD83" w14:textId="77777777">
        <w:trPr>
          <w:trHeight w:val="385"/>
        </w:trPr>
        <w:tc>
          <w:tcPr>
            <w:tcW w:w="706" w:type="dxa"/>
          </w:tcPr>
          <w:p w14:paraId="0FC84AEC" w14:textId="77777777" w:rsidR="008D14AC" w:rsidRDefault="00BE1EEC">
            <w:pPr>
              <w:pStyle w:val="TableParagraph"/>
              <w:ind w:left="194"/>
              <w:rPr>
                <w:b/>
                <w:sz w:val="24"/>
              </w:rPr>
            </w:pPr>
            <w:r>
              <w:rPr>
                <w:b/>
                <w:spacing w:val="-5"/>
                <w:sz w:val="24"/>
              </w:rPr>
              <w:t>45</w:t>
            </w:r>
          </w:p>
        </w:tc>
        <w:tc>
          <w:tcPr>
            <w:tcW w:w="2516" w:type="dxa"/>
          </w:tcPr>
          <w:p w14:paraId="11EEEC65" w14:textId="77777777" w:rsidR="008D14AC" w:rsidRDefault="00BE1EEC">
            <w:pPr>
              <w:pStyle w:val="TableParagraph"/>
              <w:ind w:left="11" w:right="100"/>
              <w:jc w:val="center"/>
              <w:rPr>
                <w:b/>
                <w:sz w:val="24"/>
              </w:rPr>
            </w:pPr>
            <w:proofErr w:type="spellStart"/>
            <w:r>
              <w:rPr>
                <w:b/>
                <w:spacing w:val="-2"/>
                <w:sz w:val="24"/>
              </w:rPr>
              <w:t>Kuakonda</w:t>
            </w:r>
            <w:proofErr w:type="spellEnd"/>
          </w:p>
        </w:tc>
        <w:tc>
          <w:tcPr>
            <w:tcW w:w="1273" w:type="dxa"/>
          </w:tcPr>
          <w:p w14:paraId="15EF9C10" w14:textId="77777777" w:rsidR="008D14AC" w:rsidRDefault="00BE1EEC">
            <w:pPr>
              <w:pStyle w:val="TableParagraph"/>
              <w:ind w:left="164"/>
              <w:rPr>
                <w:sz w:val="24"/>
              </w:rPr>
            </w:pPr>
            <w:r>
              <w:rPr>
                <w:spacing w:val="-2"/>
                <w:sz w:val="24"/>
              </w:rPr>
              <w:t>1721.7</w:t>
            </w:r>
          </w:p>
        </w:tc>
        <w:tc>
          <w:tcPr>
            <w:tcW w:w="1693" w:type="dxa"/>
          </w:tcPr>
          <w:p w14:paraId="2442BC39" w14:textId="77777777" w:rsidR="008D14AC" w:rsidRDefault="00BE1EEC">
            <w:pPr>
              <w:pStyle w:val="TableParagraph"/>
              <w:ind w:left="269"/>
              <w:rPr>
                <w:sz w:val="24"/>
              </w:rPr>
            </w:pPr>
            <w:r>
              <w:rPr>
                <w:spacing w:val="-2"/>
                <w:sz w:val="24"/>
              </w:rPr>
              <w:t>7236.34</w:t>
            </w:r>
          </w:p>
        </w:tc>
        <w:tc>
          <w:tcPr>
            <w:tcW w:w="1271" w:type="dxa"/>
          </w:tcPr>
          <w:p w14:paraId="2F3BA934" w14:textId="77777777" w:rsidR="008D14AC" w:rsidRDefault="00BE1EEC">
            <w:pPr>
              <w:pStyle w:val="TableParagraph"/>
              <w:ind w:left="163"/>
              <w:rPr>
                <w:sz w:val="24"/>
              </w:rPr>
            </w:pPr>
            <w:r>
              <w:rPr>
                <w:spacing w:val="-2"/>
                <w:sz w:val="24"/>
              </w:rPr>
              <w:t>1509.1</w:t>
            </w:r>
          </w:p>
        </w:tc>
        <w:tc>
          <w:tcPr>
            <w:tcW w:w="1756" w:type="dxa"/>
          </w:tcPr>
          <w:p w14:paraId="1ED70935" w14:textId="77777777" w:rsidR="008D14AC" w:rsidRDefault="00BE1EEC">
            <w:pPr>
              <w:pStyle w:val="TableParagraph"/>
              <w:ind w:left="284"/>
              <w:rPr>
                <w:sz w:val="24"/>
              </w:rPr>
            </w:pPr>
            <w:r>
              <w:rPr>
                <w:spacing w:val="-2"/>
                <w:sz w:val="24"/>
              </w:rPr>
              <w:t>7594.96</w:t>
            </w:r>
          </w:p>
        </w:tc>
      </w:tr>
      <w:tr w:rsidR="008D14AC" w14:paraId="1FFC2230" w14:textId="77777777">
        <w:trPr>
          <w:trHeight w:val="386"/>
        </w:trPr>
        <w:tc>
          <w:tcPr>
            <w:tcW w:w="706" w:type="dxa"/>
          </w:tcPr>
          <w:p w14:paraId="34725A77" w14:textId="77777777" w:rsidR="008D14AC" w:rsidRDefault="00BE1EEC">
            <w:pPr>
              <w:pStyle w:val="TableParagraph"/>
              <w:ind w:left="194"/>
              <w:rPr>
                <w:b/>
                <w:sz w:val="24"/>
              </w:rPr>
            </w:pPr>
            <w:r>
              <w:rPr>
                <w:b/>
                <w:spacing w:val="-5"/>
                <w:sz w:val="24"/>
              </w:rPr>
              <w:t>46</w:t>
            </w:r>
          </w:p>
        </w:tc>
        <w:tc>
          <w:tcPr>
            <w:tcW w:w="2516" w:type="dxa"/>
          </w:tcPr>
          <w:p w14:paraId="220552D6" w14:textId="77777777" w:rsidR="008D14AC" w:rsidRDefault="00BE1EEC">
            <w:pPr>
              <w:pStyle w:val="TableParagraph"/>
              <w:ind w:left="1" w:right="100"/>
              <w:jc w:val="center"/>
              <w:rPr>
                <w:b/>
                <w:sz w:val="24"/>
              </w:rPr>
            </w:pPr>
            <w:proofErr w:type="spellStart"/>
            <w:r>
              <w:rPr>
                <w:b/>
                <w:spacing w:val="-2"/>
                <w:sz w:val="24"/>
              </w:rPr>
              <w:t>Damdatri</w:t>
            </w:r>
            <w:proofErr w:type="spellEnd"/>
          </w:p>
        </w:tc>
        <w:tc>
          <w:tcPr>
            <w:tcW w:w="1273" w:type="dxa"/>
          </w:tcPr>
          <w:p w14:paraId="414799C8" w14:textId="77777777" w:rsidR="008D14AC" w:rsidRDefault="00BE1EEC">
            <w:pPr>
              <w:pStyle w:val="TableParagraph"/>
              <w:ind w:left="224"/>
              <w:rPr>
                <w:sz w:val="24"/>
              </w:rPr>
            </w:pPr>
            <w:r>
              <w:rPr>
                <w:spacing w:val="-2"/>
                <w:sz w:val="24"/>
              </w:rPr>
              <w:t>930.7</w:t>
            </w:r>
          </w:p>
        </w:tc>
        <w:tc>
          <w:tcPr>
            <w:tcW w:w="1693" w:type="dxa"/>
          </w:tcPr>
          <w:p w14:paraId="72E376C7" w14:textId="77777777" w:rsidR="008D14AC" w:rsidRDefault="00BE1EEC">
            <w:pPr>
              <w:pStyle w:val="TableParagraph"/>
              <w:ind w:left="209"/>
              <w:rPr>
                <w:sz w:val="24"/>
              </w:rPr>
            </w:pPr>
            <w:r>
              <w:rPr>
                <w:spacing w:val="-2"/>
                <w:sz w:val="24"/>
              </w:rPr>
              <w:t>34004.15</w:t>
            </w:r>
          </w:p>
        </w:tc>
        <w:tc>
          <w:tcPr>
            <w:tcW w:w="1271" w:type="dxa"/>
          </w:tcPr>
          <w:p w14:paraId="1B50AA6E" w14:textId="77777777" w:rsidR="008D14AC" w:rsidRDefault="00BE1EEC">
            <w:pPr>
              <w:pStyle w:val="TableParagraph"/>
              <w:ind w:left="223"/>
              <w:rPr>
                <w:sz w:val="24"/>
              </w:rPr>
            </w:pPr>
            <w:r>
              <w:rPr>
                <w:spacing w:val="-2"/>
                <w:sz w:val="24"/>
              </w:rPr>
              <w:t>954.1</w:t>
            </w:r>
          </w:p>
        </w:tc>
        <w:tc>
          <w:tcPr>
            <w:tcW w:w="1756" w:type="dxa"/>
          </w:tcPr>
          <w:p w14:paraId="00A6F470" w14:textId="77777777" w:rsidR="008D14AC" w:rsidRDefault="00BE1EEC">
            <w:pPr>
              <w:pStyle w:val="TableParagraph"/>
              <w:ind w:left="224"/>
              <w:rPr>
                <w:sz w:val="24"/>
              </w:rPr>
            </w:pPr>
            <w:r>
              <w:rPr>
                <w:spacing w:val="-2"/>
                <w:sz w:val="24"/>
              </w:rPr>
              <w:t>37273.79</w:t>
            </w:r>
          </w:p>
        </w:tc>
      </w:tr>
      <w:tr w:rsidR="008D14AC" w14:paraId="3360ECF8" w14:textId="77777777">
        <w:trPr>
          <w:trHeight w:val="388"/>
        </w:trPr>
        <w:tc>
          <w:tcPr>
            <w:tcW w:w="706" w:type="dxa"/>
          </w:tcPr>
          <w:p w14:paraId="26B85971" w14:textId="77777777" w:rsidR="008D14AC" w:rsidRDefault="00BE1EEC">
            <w:pPr>
              <w:pStyle w:val="TableParagraph"/>
              <w:ind w:left="194"/>
              <w:rPr>
                <w:b/>
                <w:sz w:val="24"/>
              </w:rPr>
            </w:pPr>
            <w:r>
              <w:rPr>
                <w:b/>
                <w:spacing w:val="-5"/>
                <w:sz w:val="24"/>
              </w:rPr>
              <w:t>47</w:t>
            </w:r>
          </w:p>
        </w:tc>
        <w:tc>
          <w:tcPr>
            <w:tcW w:w="2516" w:type="dxa"/>
          </w:tcPr>
          <w:p w14:paraId="094C0667" w14:textId="77777777" w:rsidR="008D14AC" w:rsidRDefault="00BE1EEC">
            <w:pPr>
              <w:pStyle w:val="TableParagraph"/>
              <w:ind w:left="8" w:right="100"/>
              <w:jc w:val="center"/>
              <w:rPr>
                <w:b/>
                <w:sz w:val="24"/>
              </w:rPr>
            </w:pPr>
            <w:proofErr w:type="spellStart"/>
            <w:r>
              <w:rPr>
                <w:b/>
                <w:spacing w:val="-2"/>
                <w:sz w:val="24"/>
              </w:rPr>
              <w:t>Kurud</w:t>
            </w:r>
            <w:proofErr w:type="spellEnd"/>
          </w:p>
        </w:tc>
        <w:tc>
          <w:tcPr>
            <w:tcW w:w="1273" w:type="dxa"/>
          </w:tcPr>
          <w:p w14:paraId="449E5E0B" w14:textId="77777777" w:rsidR="008D14AC" w:rsidRDefault="00BE1EEC">
            <w:pPr>
              <w:pStyle w:val="TableParagraph"/>
              <w:ind w:left="224"/>
              <w:rPr>
                <w:sz w:val="24"/>
              </w:rPr>
            </w:pPr>
            <w:r>
              <w:rPr>
                <w:spacing w:val="-2"/>
                <w:sz w:val="24"/>
              </w:rPr>
              <w:t>930.7</w:t>
            </w:r>
          </w:p>
        </w:tc>
        <w:tc>
          <w:tcPr>
            <w:tcW w:w="1693" w:type="dxa"/>
          </w:tcPr>
          <w:p w14:paraId="0A8AAC2C" w14:textId="77777777" w:rsidR="008D14AC" w:rsidRDefault="00BE1EEC">
            <w:pPr>
              <w:pStyle w:val="TableParagraph"/>
              <w:ind w:left="209"/>
              <w:rPr>
                <w:sz w:val="24"/>
              </w:rPr>
            </w:pPr>
            <w:r>
              <w:rPr>
                <w:spacing w:val="-2"/>
                <w:sz w:val="24"/>
              </w:rPr>
              <w:t>47246.49</w:t>
            </w:r>
          </w:p>
        </w:tc>
        <w:tc>
          <w:tcPr>
            <w:tcW w:w="1271" w:type="dxa"/>
          </w:tcPr>
          <w:p w14:paraId="04FBB974" w14:textId="77777777" w:rsidR="008D14AC" w:rsidRDefault="00BE1EEC">
            <w:pPr>
              <w:pStyle w:val="TableParagraph"/>
              <w:ind w:left="223"/>
              <w:rPr>
                <w:sz w:val="24"/>
              </w:rPr>
            </w:pPr>
            <w:r>
              <w:rPr>
                <w:spacing w:val="-2"/>
                <w:sz w:val="24"/>
              </w:rPr>
              <w:t>954.1</w:t>
            </w:r>
          </w:p>
        </w:tc>
        <w:tc>
          <w:tcPr>
            <w:tcW w:w="1756" w:type="dxa"/>
          </w:tcPr>
          <w:p w14:paraId="480643B9" w14:textId="77777777" w:rsidR="008D14AC" w:rsidRDefault="00BE1EEC">
            <w:pPr>
              <w:pStyle w:val="TableParagraph"/>
              <w:ind w:left="224"/>
              <w:rPr>
                <w:sz w:val="24"/>
              </w:rPr>
            </w:pPr>
            <w:r>
              <w:rPr>
                <w:spacing w:val="-2"/>
                <w:sz w:val="24"/>
              </w:rPr>
              <w:t>50685.82</w:t>
            </w:r>
          </w:p>
        </w:tc>
      </w:tr>
      <w:tr w:rsidR="008D14AC" w14:paraId="5A834C43" w14:textId="77777777">
        <w:trPr>
          <w:trHeight w:val="385"/>
        </w:trPr>
        <w:tc>
          <w:tcPr>
            <w:tcW w:w="706" w:type="dxa"/>
          </w:tcPr>
          <w:p w14:paraId="286FBAFD" w14:textId="77777777" w:rsidR="008D14AC" w:rsidRDefault="00BE1EEC">
            <w:pPr>
              <w:pStyle w:val="TableParagraph"/>
              <w:ind w:left="194"/>
              <w:rPr>
                <w:b/>
                <w:sz w:val="24"/>
              </w:rPr>
            </w:pPr>
            <w:r>
              <w:rPr>
                <w:b/>
                <w:spacing w:val="-5"/>
                <w:sz w:val="24"/>
              </w:rPr>
              <w:t>48</w:t>
            </w:r>
          </w:p>
        </w:tc>
        <w:tc>
          <w:tcPr>
            <w:tcW w:w="2516" w:type="dxa"/>
          </w:tcPr>
          <w:p w14:paraId="61654E08" w14:textId="77777777" w:rsidR="008D14AC" w:rsidRDefault="00BE1EEC">
            <w:pPr>
              <w:pStyle w:val="TableParagraph"/>
              <w:ind w:left="4" w:right="100"/>
              <w:jc w:val="center"/>
              <w:rPr>
                <w:b/>
                <w:sz w:val="24"/>
              </w:rPr>
            </w:pPr>
            <w:proofErr w:type="spellStart"/>
            <w:r>
              <w:rPr>
                <w:b/>
                <w:spacing w:val="-2"/>
                <w:sz w:val="24"/>
              </w:rPr>
              <w:t>Magalroad</w:t>
            </w:r>
            <w:proofErr w:type="spellEnd"/>
          </w:p>
        </w:tc>
        <w:tc>
          <w:tcPr>
            <w:tcW w:w="1273" w:type="dxa"/>
          </w:tcPr>
          <w:p w14:paraId="066F65BF" w14:textId="77777777" w:rsidR="008D14AC" w:rsidRDefault="00BE1EEC">
            <w:pPr>
              <w:pStyle w:val="TableParagraph"/>
              <w:ind w:left="224"/>
              <w:rPr>
                <w:sz w:val="24"/>
              </w:rPr>
            </w:pPr>
            <w:r>
              <w:rPr>
                <w:spacing w:val="-2"/>
                <w:sz w:val="24"/>
              </w:rPr>
              <w:t>797.7</w:t>
            </w:r>
          </w:p>
        </w:tc>
        <w:tc>
          <w:tcPr>
            <w:tcW w:w="1693" w:type="dxa"/>
          </w:tcPr>
          <w:p w14:paraId="7A9F05E2" w14:textId="77777777" w:rsidR="008D14AC" w:rsidRDefault="00BE1EEC">
            <w:pPr>
              <w:pStyle w:val="TableParagraph"/>
              <w:ind w:left="209"/>
              <w:rPr>
                <w:sz w:val="24"/>
              </w:rPr>
            </w:pPr>
            <w:r>
              <w:rPr>
                <w:spacing w:val="-2"/>
                <w:sz w:val="24"/>
              </w:rPr>
              <w:t>25613.74</w:t>
            </w:r>
          </w:p>
        </w:tc>
        <w:tc>
          <w:tcPr>
            <w:tcW w:w="1271" w:type="dxa"/>
          </w:tcPr>
          <w:p w14:paraId="41B1A377" w14:textId="77777777" w:rsidR="008D14AC" w:rsidRDefault="00BE1EEC">
            <w:pPr>
              <w:pStyle w:val="TableParagraph"/>
              <w:ind w:left="223"/>
              <w:rPr>
                <w:sz w:val="24"/>
              </w:rPr>
            </w:pPr>
            <w:r>
              <w:rPr>
                <w:spacing w:val="-2"/>
                <w:sz w:val="24"/>
              </w:rPr>
              <w:t>887.8</w:t>
            </w:r>
          </w:p>
        </w:tc>
        <w:tc>
          <w:tcPr>
            <w:tcW w:w="1756" w:type="dxa"/>
          </w:tcPr>
          <w:p w14:paraId="56D8E984" w14:textId="77777777" w:rsidR="008D14AC" w:rsidRDefault="00BE1EEC">
            <w:pPr>
              <w:pStyle w:val="TableParagraph"/>
              <w:ind w:left="224"/>
              <w:rPr>
                <w:sz w:val="24"/>
              </w:rPr>
            </w:pPr>
            <w:r>
              <w:rPr>
                <w:spacing w:val="-2"/>
                <w:sz w:val="24"/>
              </w:rPr>
              <w:t>27494.01</w:t>
            </w:r>
          </w:p>
        </w:tc>
      </w:tr>
      <w:tr w:rsidR="008D14AC" w14:paraId="035489F9" w14:textId="77777777">
        <w:trPr>
          <w:trHeight w:val="386"/>
        </w:trPr>
        <w:tc>
          <w:tcPr>
            <w:tcW w:w="706" w:type="dxa"/>
          </w:tcPr>
          <w:p w14:paraId="7A1181F9" w14:textId="77777777" w:rsidR="008D14AC" w:rsidRDefault="00BE1EEC">
            <w:pPr>
              <w:pStyle w:val="TableParagraph"/>
              <w:ind w:left="194"/>
              <w:rPr>
                <w:b/>
                <w:sz w:val="24"/>
              </w:rPr>
            </w:pPr>
            <w:r>
              <w:rPr>
                <w:b/>
                <w:spacing w:val="-5"/>
                <w:sz w:val="24"/>
              </w:rPr>
              <w:t>49</w:t>
            </w:r>
          </w:p>
        </w:tc>
        <w:tc>
          <w:tcPr>
            <w:tcW w:w="2516" w:type="dxa"/>
          </w:tcPr>
          <w:p w14:paraId="0CB43348" w14:textId="77777777" w:rsidR="008D14AC" w:rsidRDefault="00BE1EEC">
            <w:pPr>
              <w:pStyle w:val="TableParagraph"/>
              <w:ind w:left="4" w:right="100"/>
              <w:jc w:val="center"/>
              <w:rPr>
                <w:b/>
                <w:sz w:val="24"/>
              </w:rPr>
            </w:pPr>
            <w:r>
              <w:rPr>
                <w:b/>
                <w:spacing w:val="-2"/>
                <w:sz w:val="24"/>
              </w:rPr>
              <w:t>Nagri</w:t>
            </w:r>
          </w:p>
        </w:tc>
        <w:tc>
          <w:tcPr>
            <w:tcW w:w="1273" w:type="dxa"/>
          </w:tcPr>
          <w:p w14:paraId="78201484" w14:textId="77777777" w:rsidR="008D14AC" w:rsidRDefault="00BE1EEC">
            <w:pPr>
              <w:pStyle w:val="TableParagraph"/>
              <w:ind w:left="224"/>
              <w:rPr>
                <w:sz w:val="24"/>
              </w:rPr>
            </w:pPr>
            <w:r>
              <w:rPr>
                <w:spacing w:val="-2"/>
                <w:sz w:val="24"/>
              </w:rPr>
              <w:t>828.0</w:t>
            </w:r>
          </w:p>
        </w:tc>
        <w:tc>
          <w:tcPr>
            <w:tcW w:w="1693" w:type="dxa"/>
          </w:tcPr>
          <w:p w14:paraId="01BFF11C" w14:textId="77777777" w:rsidR="008D14AC" w:rsidRDefault="00BE1EEC">
            <w:pPr>
              <w:pStyle w:val="TableParagraph"/>
              <w:ind w:left="209"/>
              <w:rPr>
                <w:sz w:val="24"/>
              </w:rPr>
            </w:pPr>
            <w:r>
              <w:rPr>
                <w:spacing w:val="-2"/>
                <w:sz w:val="24"/>
              </w:rPr>
              <w:t>37963.49</w:t>
            </w:r>
          </w:p>
        </w:tc>
        <w:tc>
          <w:tcPr>
            <w:tcW w:w="1271" w:type="dxa"/>
          </w:tcPr>
          <w:p w14:paraId="3B917B0A" w14:textId="77777777" w:rsidR="008D14AC" w:rsidRDefault="00BE1EEC">
            <w:pPr>
              <w:pStyle w:val="TableParagraph"/>
              <w:ind w:left="223"/>
              <w:rPr>
                <w:sz w:val="24"/>
              </w:rPr>
            </w:pPr>
            <w:r>
              <w:rPr>
                <w:spacing w:val="-2"/>
                <w:sz w:val="24"/>
              </w:rPr>
              <w:t>886.5</w:t>
            </w:r>
          </w:p>
        </w:tc>
        <w:tc>
          <w:tcPr>
            <w:tcW w:w="1756" w:type="dxa"/>
          </w:tcPr>
          <w:p w14:paraId="572A0D7E" w14:textId="77777777" w:rsidR="008D14AC" w:rsidRDefault="00BE1EEC">
            <w:pPr>
              <w:pStyle w:val="TableParagraph"/>
              <w:ind w:left="224"/>
              <w:rPr>
                <w:sz w:val="24"/>
              </w:rPr>
            </w:pPr>
            <w:r>
              <w:rPr>
                <w:spacing w:val="-2"/>
                <w:sz w:val="24"/>
              </w:rPr>
              <w:t>39822.99</w:t>
            </w:r>
          </w:p>
        </w:tc>
      </w:tr>
    </w:tbl>
    <w:p w14:paraId="5D3DB7D9" w14:textId="77777777" w:rsidR="008D14AC" w:rsidRDefault="008D14AC">
      <w:pPr>
        <w:pStyle w:val="TableParagraph"/>
        <w:rPr>
          <w:sz w:val="24"/>
        </w:rPr>
        <w:sectPr w:rsidR="008D14AC">
          <w:type w:val="continuous"/>
          <w:pgSz w:w="11920" w:h="16850"/>
          <w:pgMar w:top="1420" w:right="992" w:bottom="1466" w:left="1417" w:header="720" w:footer="720" w:gutter="0"/>
          <w:cols w:space="720"/>
        </w:sect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2516"/>
        <w:gridCol w:w="1273"/>
        <w:gridCol w:w="1693"/>
        <w:gridCol w:w="1271"/>
        <w:gridCol w:w="1756"/>
      </w:tblGrid>
      <w:tr w:rsidR="008D14AC" w14:paraId="483283B1" w14:textId="77777777">
        <w:trPr>
          <w:trHeight w:val="388"/>
        </w:trPr>
        <w:tc>
          <w:tcPr>
            <w:tcW w:w="706" w:type="dxa"/>
          </w:tcPr>
          <w:p w14:paraId="23C2E7FD" w14:textId="77777777" w:rsidR="008D14AC" w:rsidRDefault="00BE1EEC">
            <w:pPr>
              <w:pStyle w:val="TableParagraph"/>
              <w:spacing w:line="273" w:lineRule="exact"/>
              <w:ind w:left="194"/>
              <w:rPr>
                <w:b/>
                <w:sz w:val="24"/>
              </w:rPr>
            </w:pPr>
            <w:r>
              <w:rPr>
                <w:b/>
                <w:spacing w:val="-5"/>
                <w:sz w:val="24"/>
              </w:rPr>
              <w:lastRenderedPageBreak/>
              <w:t>50</w:t>
            </w:r>
          </w:p>
        </w:tc>
        <w:tc>
          <w:tcPr>
            <w:tcW w:w="2516" w:type="dxa"/>
          </w:tcPr>
          <w:p w14:paraId="074A8B76" w14:textId="77777777" w:rsidR="008D14AC" w:rsidRDefault="00BE1EEC">
            <w:pPr>
              <w:pStyle w:val="TableParagraph"/>
              <w:spacing w:line="273" w:lineRule="exact"/>
              <w:ind w:left="12" w:right="100"/>
              <w:jc w:val="center"/>
              <w:rPr>
                <w:b/>
                <w:sz w:val="24"/>
              </w:rPr>
            </w:pPr>
            <w:proofErr w:type="spellStart"/>
            <w:r>
              <w:rPr>
                <w:b/>
                <w:spacing w:val="-2"/>
                <w:sz w:val="24"/>
              </w:rPr>
              <w:t>Dhamdha</w:t>
            </w:r>
            <w:proofErr w:type="spellEnd"/>
          </w:p>
        </w:tc>
        <w:tc>
          <w:tcPr>
            <w:tcW w:w="1273" w:type="dxa"/>
          </w:tcPr>
          <w:p w14:paraId="51D4EA55" w14:textId="77777777" w:rsidR="008D14AC" w:rsidRDefault="00BE1EEC">
            <w:pPr>
              <w:pStyle w:val="TableParagraph"/>
              <w:spacing w:line="273" w:lineRule="exact"/>
              <w:ind w:left="224"/>
              <w:rPr>
                <w:sz w:val="24"/>
              </w:rPr>
            </w:pPr>
            <w:r>
              <w:rPr>
                <w:spacing w:val="-2"/>
                <w:sz w:val="24"/>
              </w:rPr>
              <w:t>837.5</w:t>
            </w:r>
          </w:p>
        </w:tc>
        <w:tc>
          <w:tcPr>
            <w:tcW w:w="1693" w:type="dxa"/>
          </w:tcPr>
          <w:p w14:paraId="702EAF1E" w14:textId="77777777" w:rsidR="008D14AC" w:rsidRDefault="00BE1EEC">
            <w:pPr>
              <w:pStyle w:val="TableParagraph"/>
              <w:spacing w:line="273" w:lineRule="exact"/>
              <w:ind w:left="209"/>
              <w:rPr>
                <w:sz w:val="24"/>
              </w:rPr>
            </w:pPr>
            <w:r>
              <w:rPr>
                <w:spacing w:val="-2"/>
                <w:sz w:val="24"/>
              </w:rPr>
              <w:t>50891.17</w:t>
            </w:r>
          </w:p>
        </w:tc>
        <w:tc>
          <w:tcPr>
            <w:tcW w:w="1271" w:type="dxa"/>
          </w:tcPr>
          <w:p w14:paraId="4A0115D9" w14:textId="77777777" w:rsidR="008D14AC" w:rsidRDefault="00BE1EEC">
            <w:pPr>
              <w:pStyle w:val="TableParagraph"/>
              <w:spacing w:line="273" w:lineRule="exact"/>
              <w:ind w:left="163"/>
              <w:rPr>
                <w:sz w:val="24"/>
              </w:rPr>
            </w:pPr>
            <w:r>
              <w:rPr>
                <w:spacing w:val="-2"/>
                <w:sz w:val="24"/>
              </w:rPr>
              <w:t>1236.6</w:t>
            </w:r>
          </w:p>
        </w:tc>
        <w:tc>
          <w:tcPr>
            <w:tcW w:w="1756" w:type="dxa"/>
          </w:tcPr>
          <w:p w14:paraId="26AFFABA" w14:textId="77777777" w:rsidR="008D14AC" w:rsidRDefault="00BE1EEC">
            <w:pPr>
              <w:pStyle w:val="TableParagraph"/>
              <w:spacing w:line="273" w:lineRule="exact"/>
              <w:ind w:left="224"/>
              <w:rPr>
                <w:sz w:val="24"/>
              </w:rPr>
            </w:pPr>
            <w:r>
              <w:rPr>
                <w:spacing w:val="-2"/>
                <w:sz w:val="24"/>
              </w:rPr>
              <w:t>56295.87</w:t>
            </w:r>
          </w:p>
        </w:tc>
      </w:tr>
      <w:tr w:rsidR="008D14AC" w14:paraId="314C70F1" w14:textId="77777777">
        <w:trPr>
          <w:trHeight w:val="385"/>
        </w:trPr>
        <w:tc>
          <w:tcPr>
            <w:tcW w:w="706" w:type="dxa"/>
          </w:tcPr>
          <w:p w14:paraId="54F2FA23" w14:textId="77777777" w:rsidR="008D14AC" w:rsidRDefault="00BE1EEC">
            <w:pPr>
              <w:pStyle w:val="TableParagraph"/>
              <w:ind w:left="194"/>
              <w:rPr>
                <w:b/>
                <w:sz w:val="24"/>
              </w:rPr>
            </w:pPr>
            <w:r>
              <w:rPr>
                <w:b/>
                <w:spacing w:val="-5"/>
                <w:sz w:val="24"/>
              </w:rPr>
              <w:t>51</w:t>
            </w:r>
          </w:p>
        </w:tc>
        <w:tc>
          <w:tcPr>
            <w:tcW w:w="2516" w:type="dxa"/>
          </w:tcPr>
          <w:p w14:paraId="0872EC95" w14:textId="77777777" w:rsidR="008D14AC" w:rsidRDefault="00BE1EEC">
            <w:pPr>
              <w:pStyle w:val="TableParagraph"/>
              <w:ind w:left="10" w:right="100"/>
              <w:jc w:val="center"/>
              <w:rPr>
                <w:b/>
                <w:sz w:val="24"/>
              </w:rPr>
            </w:pPr>
            <w:r>
              <w:rPr>
                <w:b/>
                <w:spacing w:val="-4"/>
                <w:sz w:val="24"/>
              </w:rPr>
              <w:t>Durg</w:t>
            </w:r>
          </w:p>
        </w:tc>
        <w:tc>
          <w:tcPr>
            <w:tcW w:w="1273" w:type="dxa"/>
          </w:tcPr>
          <w:p w14:paraId="3BEAB7C4" w14:textId="77777777" w:rsidR="008D14AC" w:rsidRDefault="00BE1EEC">
            <w:pPr>
              <w:pStyle w:val="TableParagraph"/>
              <w:ind w:left="224"/>
              <w:rPr>
                <w:sz w:val="24"/>
              </w:rPr>
            </w:pPr>
            <w:r>
              <w:rPr>
                <w:spacing w:val="-2"/>
                <w:sz w:val="24"/>
              </w:rPr>
              <w:t>777.0</w:t>
            </w:r>
          </w:p>
        </w:tc>
        <w:tc>
          <w:tcPr>
            <w:tcW w:w="1693" w:type="dxa"/>
          </w:tcPr>
          <w:p w14:paraId="3698B76A" w14:textId="77777777" w:rsidR="008D14AC" w:rsidRDefault="00BE1EEC">
            <w:pPr>
              <w:pStyle w:val="TableParagraph"/>
              <w:ind w:left="209"/>
              <w:rPr>
                <w:sz w:val="24"/>
              </w:rPr>
            </w:pPr>
            <w:r>
              <w:rPr>
                <w:spacing w:val="-2"/>
                <w:sz w:val="24"/>
              </w:rPr>
              <w:t>29706.66</w:t>
            </w:r>
          </w:p>
        </w:tc>
        <w:tc>
          <w:tcPr>
            <w:tcW w:w="1271" w:type="dxa"/>
          </w:tcPr>
          <w:p w14:paraId="1BC135DA" w14:textId="77777777" w:rsidR="008D14AC" w:rsidRDefault="00BE1EEC">
            <w:pPr>
              <w:pStyle w:val="TableParagraph"/>
              <w:ind w:left="163"/>
              <w:rPr>
                <w:sz w:val="24"/>
              </w:rPr>
            </w:pPr>
            <w:r>
              <w:rPr>
                <w:spacing w:val="-2"/>
                <w:sz w:val="24"/>
              </w:rPr>
              <w:t>1093.4</w:t>
            </w:r>
          </w:p>
        </w:tc>
        <w:tc>
          <w:tcPr>
            <w:tcW w:w="1756" w:type="dxa"/>
          </w:tcPr>
          <w:p w14:paraId="5E3BA597" w14:textId="77777777" w:rsidR="008D14AC" w:rsidRDefault="00BE1EEC">
            <w:pPr>
              <w:pStyle w:val="TableParagraph"/>
              <w:ind w:left="224"/>
              <w:rPr>
                <w:sz w:val="24"/>
              </w:rPr>
            </w:pPr>
            <w:r>
              <w:rPr>
                <w:spacing w:val="-2"/>
                <w:sz w:val="24"/>
              </w:rPr>
              <w:t>31577.54</w:t>
            </w:r>
          </w:p>
        </w:tc>
      </w:tr>
      <w:tr w:rsidR="008D14AC" w14:paraId="625899C5" w14:textId="77777777">
        <w:trPr>
          <w:trHeight w:val="388"/>
        </w:trPr>
        <w:tc>
          <w:tcPr>
            <w:tcW w:w="706" w:type="dxa"/>
          </w:tcPr>
          <w:p w14:paraId="5C959448" w14:textId="77777777" w:rsidR="008D14AC" w:rsidRDefault="00BE1EEC">
            <w:pPr>
              <w:pStyle w:val="TableParagraph"/>
              <w:ind w:left="194"/>
              <w:rPr>
                <w:b/>
                <w:sz w:val="24"/>
              </w:rPr>
            </w:pPr>
            <w:r>
              <w:rPr>
                <w:b/>
                <w:spacing w:val="-5"/>
                <w:sz w:val="24"/>
              </w:rPr>
              <w:t>52</w:t>
            </w:r>
          </w:p>
        </w:tc>
        <w:tc>
          <w:tcPr>
            <w:tcW w:w="2516" w:type="dxa"/>
          </w:tcPr>
          <w:p w14:paraId="716679FA" w14:textId="77777777" w:rsidR="008D14AC" w:rsidRDefault="00BE1EEC">
            <w:pPr>
              <w:pStyle w:val="TableParagraph"/>
              <w:ind w:left="4" w:right="100"/>
              <w:jc w:val="center"/>
              <w:rPr>
                <w:b/>
                <w:sz w:val="24"/>
              </w:rPr>
            </w:pPr>
            <w:r>
              <w:rPr>
                <w:b/>
                <w:spacing w:val="-2"/>
                <w:sz w:val="24"/>
              </w:rPr>
              <w:t>Patan</w:t>
            </w:r>
          </w:p>
        </w:tc>
        <w:tc>
          <w:tcPr>
            <w:tcW w:w="1273" w:type="dxa"/>
          </w:tcPr>
          <w:p w14:paraId="03625446" w14:textId="77777777" w:rsidR="008D14AC" w:rsidRDefault="00BE1EEC">
            <w:pPr>
              <w:pStyle w:val="TableParagraph"/>
              <w:ind w:left="224"/>
              <w:rPr>
                <w:sz w:val="24"/>
              </w:rPr>
            </w:pPr>
            <w:r>
              <w:rPr>
                <w:spacing w:val="-2"/>
                <w:sz w:val="24"/>
              </w:rPr>
              <w:t>795.7</w:t>
            </w:r>
          </w:p>
        </w:tc>
        <w:tc>
          <w:tcPr>
            <w:tcW w:w="1693" w:type="dxa"/>
          </w:tcPr>
          <w:p w14:paraId="6E47BCFF" w14:textId="77777777" w:rsidR="008D14AC" w:rsidRDefault="00BE1EEC">
            <w:pPr>
              <w:pStyle w:val="TableParagraph"/>
              <w:ind w:left="209"/>
              <w:rPr>
                <w:sz w:val="24"/>
              </w:rPr>
            </w:pPr>
            <w:r>
              <w:rPr>
                <w:spacing w:val="-2"/>
                <w:sz w:val="24"/>
              </w:rPr>
              <w:t>49136.13</w:t>
            </w:r>
          </w:p>
        </w:tc>
        <w:tc>
          <w:tcPr>
            <w:tcW w:w="1271" w:type="dxa"/>
          </w:tcPr>
          <w:p w14:paraId="512A6BFC" w14:textId="77777777" w:rsidR="008D14AC" w:rsidRDefault="00BE1EEC">
            <w:pPr>
              <w:pStyle w:val="TableParagraph"/>
              <w:ind w:left="163"/>
              <w:rPr>
                <w:sz w:val="24"/>
              </w:rPr>
            </w:pPr>
            <w:r>
              <w:rPr>
                <w:spacing w:val="-2"/>
                <w:sz w:val="24"/>
              </w:rPr>
              <w:t>1120.5</w:t>
            </w:r>
          </w:p>
        </w:tc>
        <w:tc>
          <w:tcPr>
            <w:tcW w:w="1756" w:type="dxa"/>
          </w:tcPr>
          <w:p w14:paraId="637D8B5F" w14:textId="77777777" w:rsidR="008D14AC" w:rsidRDefault="00BE1EEC">
            <w:pPr>
              <w:pStyle w:val="TableParagraph"/>
              <w:ind w:left="224"/>
              <w:rPr>
                <w:sz w:val="24"/>
              </w:rPr>
            </w:pPr>
            <w:r>
              <w:rPr>
                <w:spacing w:val="-2"/>
                <w:sz w:val="24"/>
              </w:rPr>
              <w:t>49719.42</w:t>
            </w:r>
          </w:p>
        </w:tc>
      </w:tr>
      <w:tr w:rsidR="008D14AC" w14:paraId="24E80E41" w14:textId="77777777">
        <w:trPr>
          <w:trHeight w:val="385"/>
        </w:trPr>
        <w:tc>
          <w:tcPr>
            <w:tcW w:w="706" w:type="dxa"/>
          </w:tcPr>
          <w:p w14:paraId="7C1007BC" w14:textId="77777777" w:rsidR="008D14AC" w:rsidRDefault="00BE1EEC">
            <w:pPr>
              <w:pStyle w:val="TableParagraph"/>
              <w:ind w:left="194"/>
              <w:rPr>
                <w:b/>
                <w:sz w:val="24"/>
              </w:rPr>
            </w:pPr>
            <w:r>
              <w:rPr>
                <w:b/>
                <w:spacing w:val="-5"/>
                <w:sz w:val="24"/>
              </w:rPr>
              <w:t>53</w:t>
            </w:r>
          </w:p>
        </w:tc>
        <w:tc>
          <w:tcPr>
            <w:tcW w:w="2516" w:type="dxa"/>
          </w:tcPr>
          <w:p w14:paraId="0E05AA17" w14:textId="77777777" w:rsidR="008D14AC" w:rsidRDefault="00BE1EEC">
            <w:pPr>
              <w:pStyle w:val="TableParagraph"/>
              <w:ind w:left="11" w:right="100"/>
              <w:jc w:val="center"/>
              <w:rPr>
                <w:b/>
                <w:sz w:val="24"/>
              </w:rPr>
            </w:pPr>
            <w:proofErr w:type="spellStart"/>
            <w:r>
              <w:rPr>
                <w:b/>
                <w:spacing w:val="-2"/>
                <w:sz w:val="24"/>
              </w:rPr>
              <w:t>Bendranawagaon</w:t>
            </w:r>
            <w:proofErr w:type="spellEnd"/>
          </w:p>
        </w:tc>
        <w:tc>
          <w:tcPr>
            <w:tcW w:w="1273" w:type="dxa"/>
          </w:tcPr>
          <w:p w14:paraId="0A5AF253" w14:textId="77777777" w:rsidR="008D14AC" w:rsidRDefault="00BE1EEC">
            <w:pPr>
              <w:pStyle w:val="TableParagraph"/>
              <w:ind w:left="224"/>
              <w:rPr>
                <w:sz w:val="24"/>
              </w:rPr>
            </w:pPr>
            <w:r>
              <w:rPr>
                <w:spacing w:val="-2"/>
                <w:sz w:val="24"/>
              </w:rPr>
              <w:t>933.1</w:t>
            </w:r>
          </w:p>
        </w:tc>
        <w:tc>
          <w:tcPr>
            <w:tcW w:w="1693" w:type="dxa"/>
          </w:tcPr>
          <w:p w14:paraId="5E0F15F2" w14:textId="77777777" w:rsidR="008D14AC" w:rsidRDefault="00BE1EEC">
            <w:pPr>
              <w:pStyle w:val="TableParagraph"/>
              <w:ind w:left="209"/>
              <w:rPr>
                <w:sz w:val="24"/>
              </w:rPr>
            </w:pPr>
            <w:r>
              <w:rPr>
                <w:spacing w:val="-2"/>
                <w:sz w:val="24"/>
              </w:rPr>
              <w:t>19321.85</w:t>
            </w:r>
          </w:p>
        </w:tc>
        <w:tc>
          <w:tcPr>
            <w:tcW w:w="1271" w:type="dxa"/>
          </w:tcPr>
          <w:p w14:paraId="03C9BCCF" w14:textId="77777777" w:rsidR="008D14AC" w:rsidRDefault="00BE1EEC">
            <w:pPr>
              <w:pStyle w:val="TableParagraph"/>
              <w:ind w:left="163"/>
              <w:rPr>
                <w:sz w:val="24"/>
              </w:rPr>
            </w:pPr>
            <w:r>
              <w:rPr>
                <w:spacing w:val="-2"/>
                <w:sz w:val="24"/>
              </w:rPr>
              <w:t>1058.2</w:t>
            </w:r>
          </w:p>
        </w:tc>
        <w:tc>
          <w:tcPr>
            <w:tcW w:w="1756" w:type="dxa"/>
          </w:tcPr>
          <w:p w14:paraId="6D5D0725" w14:textId="77777777" w:rsidR="008D14AC" w:rsidRDefault="00BE1EEC">
            <w:pPr>
              <w:pStyle w:val="TableParagraph"/>
              <w:ind w:left="224"/>
              <w:rPr>
                <w:sz w:val="24"/>
              </w:rPr>
            </w:pPr>
            <w:r>
              <w:rPr>
                <w:spacing w:val="-2"/>
                <w:sz w:val="24"/>
              </w:rPr>
              <w:t>17952.96</w:t>
            </w:r>
          </w:p>
        </w:tc>
      </w:tr>
      <w:tr w:rsidR="008D14AC" w14:paraId="70F1BB71" w14:textId="77777777">
        <w:trPr>
          <w:trHeight w:val="386"/>
        </w:trPr>
        <w:tc>
          <w:tcPr>
            <w:tcW w:w="706" w:type="dxa"/>
          </w:tcPr>
          <w:p w14:paraId="7577982B" w14:textId="77777777" w:rsidR="008D14AC" w:rsidRDefault="00BE1EEC">
            <w:pPr>
              <w:pStyle w:val="TableParagraph"/>
              <w:ind w:left="194"/>
              <w:rPr>
                <w:b/>
                <w:sz w:val="24"/>
              </w:rPr>
            </w:pPr>
            <w:r>
              <w:rPr>
                <w:b/>
                <w:spacing w:val="-5"/>
                <w:sz w:val="24"/>
              </w:rPr>
              <w:t>54</w:t>
            </w:r>
          </w:p>
        </w:tc>
        <w:tc>
          <w:tcPr>
            <w:tcW w:w="2516" w:type="dxa"/>
          </w:tcPr>
          <w:p w14:paraId="0815B18B" w14:textId="77777777" w:rsidR="008D14AC" w:rsidRDefault="00BE1EEC">
            <w:pPr>
              <w:pStyle w:val="TableParagraph"/>
              <w:ind w:left="5" w:right="100"/>
              <w:jc w:val="center"/>
              <w:rPr>
                <w:b/>
                <w:sz w:val="24"/>
              </w:rPr>
            </w:pPr>
            <w:proofErr w:type="spellStart"/>
            <w:r>
              <w:rPr>
                <w:b/>
                <w:spacing w:val="-2"/>
                <w:sz w:val="24"/>
              </w:rPr>
              <w:t>Churra</w:t>
            </w:r>
            <w:proofErr w:type="spellEnd"/>
          </w:p>
        </w:tc>
        <w:tc>
          <w:tcPr>
            <w:tcW w:w="1273" w:type="dxa"/>
          </w:tcPr>
          <w:p w14:paraId="4348E827" w14:textId="77777777" w:rsidR="008D14AC" w:rsidRDefault="00BE1EEC">
            <w:pPr>
              <w:pStyle w:val="TableParagraph"/>
              <w:ind w:left="224"/>
              <w:rPr>
                <w:sz w:val="24"/>
              </w:rPr>
            </w:pPr>
            <w:r>
              <w:rPr>
                <w:spacing w:val="-2"/>
                <w:sz w:val="24"/>
              </w:rPr>
              <w:t>878.8</w:t>
            </w:r>
          </w:p>
        </w:tc>
        <w:tc>
          <w:tcPr>
            <w:tcW w:w="1693" w:type="dxa"/>
          </w:tcPr>
          <w:p w14:paraId="5EFF0505" w14:textId="77777777" w:rsidR="008D14AC" w:rsidRDefault="00BE1EEC">
            <w:pPr>
              <w:pStyle w:val="TableParagraph"/>
              <w:ind w:left="209"/>
              <w:rPr>
                <w:sz w:val="24"/>
              </w:rPr>
            </w:pPr>
            <w:r>
              <w:rPr>
                <w:spacing w:val="-2"/>
                <w:sz w:val="24"/>
              </w:rPr>
              <w:t>27521.18</w:t>
            </w:r>
          </w:p>
        </w:tc>
        <w:tc>
          <w:tcPr>
            <w:tcW w:w="1271" w:type="dxa"/>
          </w:tcPr>
          <w:p w14:paraId="78707D62" w14:textId="77777777" w:rsidR="008D14AC" w:rsidRDefault="00BE1EEC">
            <w:pPr>
              <w:pStyle w:val="TableParagraph"/>
              <w:ind w:left="163"/>
              <w:rPr>
                <w:sz w:val="24"/>
              </w:rPr>
            </w:pPr>
            <w:r>
              <w:rPr>
                <w:spacing w:val="-2"/>
                <w:sz w:val="24"/>
              </w:rPr>
              <w:t>1155.9</w:t>
            </w:r>
          </w:p>
        </w:tc>
        <w:tc>
          <w:tcPr>
            <w:tcW w:w="1756" w:type="dxa"/>
          </w:tcPr>
          <w:p w14:paraId="0E872060" w14:textId="77777777" w:rsidR="008D14AC" w:rsidRDefault="00BE1EEC">
            <w:pPr>
              <w:pStyle w:val="TableParagraph"/>
              <w:ind w:left="224"/>
              <w:rPr>
                <w:sz w:val="24"/>
              </w:rPr>
            </w:pPr>
            <w:r>
              <w:rPr>
                <w:spacing w:val="-2"/>
                <w:sz w:val="24"/>
              </w:rPr>
              <w:t>25660.98</w:t>
            </w:r>
          </w:p>
        </w:tc>
      </w:tr>
      <w:tr w:rsidR="008D14AC" w14:paraId="4D005D72" w14:textId="77777777">
        <w:trPr>
          <w:trHeight w:val="385"/>
        </w:trPr>
        <w:tc>
          <w:tcPr>
            <w:tcW w:w="706" w:type="dxa"/>
          </w:tcPr>
          <w:p w14:paraId="04B0E394" w14:textId="77777777" w:rsidR="008D14AC" w:rsidRDefault="00BE1EEC">
            <w:pPr>
              <w:pStyle w:val="TableParagraph"/>
              <w:ind w:left="194"/>
              <w:rPr>
                <w:b/>
                <w:sz w:val="24"/>
              </w:rPr>
            </w:pPr>
            <w:r>
              <w:rPr>
                <w:b/>
                <w:spacing w:val="-5"/>
                <w:sz w:val="24"/>
              </w:rPr>
              <w:t>55</w:t>
            </w:r>
          </w:p>
        </w:tc>
        <w:tc>
          <w:tcPr>
            <w:tcW w:w="2516" w:type="dxa"/>
          </w:tcPr>
          <w:p w14:paraId="11174C42" w14:textId="77777777" w:rsidR="008D14AC" w:rsidRDefault="00BE1EEC">
            <w:pPr>
              <w:pStyle w:val="TableParagraph"/>
              <w:ind w:left="4" w:right="100"/>
              <w:jc w:val="center"/>
              <w:rPr>
                <w:b/>
                <w:sz w:val="24"/>
              </w:rPr>
            </w:pPr>
            <w:proofErr w:type="spellStart"/>
            <w:r>
              <w:rPr>
                <w:b/>
                <w:spacing w:val="-2"/>
                <w:sz w:val="24"/>
              </w:rPr>
              <w:t>Devbhog</w:t>
            </w:r>
            <w:proofErr w:type="spellEnd"/>
          </w:p>
        </w:tc>
        <w:tc>
          <w:tcPr>
            <w:tcW w:w="1273" w:type="dxa"/>
          </w:tcPr>
          <w:p w14:paraId="45D528E3" w14:textId="77777777" w:rsidR="008D14AC" w:rsidRDefault="00BE1EEC">
            <w:pPr>
              <w:pStyle w:val="TableParagraph"/>
              <w:ind w:left="224"/>
              <w:rPr>
                <w:sz w:val="24"/>
              </w:rPr>
            </w:pPr>
            <w:r>
              <w:rPr>
                <w:spacing w:val="-2"/>
                <w:sz w:val="24"/>
              </w:rPr>
              <w:t>916.9</w:t>
            </w:r>
          </w:p>
        </w:tc>
        <w:tc>
          <w:tcPr>
            <w:tcW w:w="1693" w:type="dxa"/>
          </w:tcPr>
          <w:p w14:paraId="1D8E6D0D" w14:textId="77777777" w:rsidR="008D14AC" w:rsidRDefault="00BE1EEC">
            <w:pPr>
              <w:pStyle w:val="TableParagraph"/>
              <w:ind w:left="209"/>
              <w:rPr>
                <w:sz w:val="24"/>
              </w:rPr>
            </w:pPr>
            <w:r>
              <w:rPr>
                <w:spacing w:val="-2"/>
                <w:sz w:val="24"/>
              </w:rPr>
              <w:t>23814.00</w:t>
            </w:r>
          </w:p>
        </w:tc>
        <w:tc>
          <w:tcPr>
            <w:tcW w:w="1271" w:type="dxa"/>
          </w:tcPr>
          <w:p w14:paraId="7BFA445D" w14:textId="77777777" w:rsidR="008D14AC" w:rsidRDefault="00BE1EEC">
            <w:pPr>
              <w:pStyle w:val="TableParagraph"/>
              <w:ind w:left="163"/>
              <w:rPr>
                <w:sz w:val="24"/>
              </w:rPr>
            </w:pPr>
            <w:r>
              <w:rPr>
                <w:spacing w:val="-2"/>
                <w:sz w:val="24"/>
              </w:rPr>
              <w:t>1191.8</w:t>
            </w:r>
          </w:p>
        </w:tc>
        <w:tc>
          <w:tcPr>
            <w:tcW w:w="1756" w:type="dxa"/>
          </w:tcPr>
          <w:p w14:paraId="4B1DB046" w14:textId="77777777" w:rsidR="008D14AC" w:rsidRDefault="00BE1EEC">
            <w:pPr>
              <w:pStyle w:val="TableParagraph"/>
              <w:ind w:left="224"/>
              <w:rPr>
                <w:sz w:val="24"/>
              </w:rPr>
            </w:pPr>
            <w:r>
              <w:rPr>
                <w:spacing w:val="-2"/>
                <w:sz w:val="24"/>
              </w:rPr>
              <w:t>22600.48</w:t>
            </w:r>
          </w:p>
        </w:tc>
      </w:tr>
      <w:tr w:rsidR="008D14AC" w14:paraId="3A94424E" w14:textId="77777777">
        <w:trPr>
          <w:trHeight w:val="385"/>
        </w:trPr>
        <w:tc>
          <w:tcPr>
            <w:tcW w:w="706" w:type="dxa"/>
          </w:tcPr>
          <w:p w14:paraId="220DCD76" w14:textId="77777777" w:rsidR="008D14AC" w:rsidRDefault="00BE1EEC">
            <w:pPr>
              <w:pStyle w:val="TableParagraph"/>
              <w:ind w:left="194"/>
              <w:rPr>
                <w:b/>
                <w:sz w:val="24"/>
              </w:rPr>
            </w:pPr>
            <w:r>
              <w:rPr>
                <w:b/>
                <w:spacing w:val="-5"/>
                <w:sz w:val="24"/>
              </w:rPr>
              <w:t>56</w:t>
            </w:r>
          </w:p>
        </w:tc>
        <w:tc>
          <w:tcPr>
            <w:tcW w:w="2516" w:type="dxa"/>
          </w:tcPr>
          <w:p w14:paraId="068FE2B1" w14:textId="77777777" w:rsidR="008D14AC" w:rsidRDefault="00BE1EEC">
            <w:pPr>
              <w:pStyle w:val="TableParagraph"/>
              <w:ind w:left="10" w:right="100"/>
              <w:jc w:val="center"/>
              <w:rPr>
                <w:b/>
                <w:sz w:val="24"/>
              </w:rPr>
            </w:pPr>
            <w:proofErr w:type="spellStart"/>
            <w:r>
              <w:rPr>
                <w:b/>
                <w:spacing w:val="-2"/>
                <w:sz w:val="24"/>
              </w:rPr>
              <w:t>Mainpur</w:t>
            </w:r>
            <w:proofErr w:type="spellEnd"/>
          </w:p>
        </w:tc>
        <w:tc>
          <w:tcPr>
            <w:tcW w:w="1273" w:type="dxa"/>
          </w:tcPr>
          <w:p w14:paraId="58F843F7" w14:textId="77777777" w:rsidR="008D14AC" w:rsidRDefault="00BE1EEC">
            <w:pPr>
              <w:pStyle w:val="TableParagraph"/>
              <w:ind w:left="224"/>
              <w:rPr>
                <w:sz w:val="24"/>
              </w:rPr>
            </w:pPr>
            <w:r>
              <w:rPr>
                <w:spacing w:val="-2"/>
                <w:sz w:val="24"/>
              </w:rPr>
              <w:t>922.2</w:t>
            </w:r>
          </w:p>
        </w:tc>
        <w:tc>
          <w:tcPr>
            <w:tcW w:w="1693" w:type="dxa"/>
          </w:tcPr>
          <w:p w14:paraId="47544641" w14:textId="77777777" w:rsidR="008D14AC" w:rsidRDefault="00BE1EEC">
            <w:pPr>
              <w:pStyle w:val="TableParagraph"/>
              <w:ind w:left="209"/>
              <w:rPr>
                <w:sz w:val="24"/>
              </w:rPr>
            </w:pPr>
            <w:r>
              <w:rPr>
                <w:spacing w:val="-2"/>
                <w:sz w:val="24"/>
              </w:rPr>
              <w:t>36556.56</w:t>
            </w:r>
          </w:p>
        </w:tc>
        <w:tc>
          <w:tcPr>
            <w:tcW w:w="1271" w:type="dxa"/>
          </w:tcPr>
          <w:p w14:paraId="0717F832" w14:textId="77777777" w:rsidR="008D14AC" w:rsidRDefault="00BE1EEC">
            <w:pPr>
              <w:pStyle w:val="TableParagraph"/>
              <w:ind w:left="163"/>
              <w:rPr>
                <w:sz w:val="24"/>
              </w:rPr>
            </w:pPr>
            <w:r>
              <w:rPr>
                <w:spacing w:val="-2"/>
                <w:sz w:val="24"/>
              </w:rPr>
              <w:t>1097.7</w:t>
            </w:r>
          </w:p>
        </w:tc>
        <w:tc>
          <w:tcPr>
            <w:tcW w:w="1756" w:type="dxa"/>
          </w:tcPr>
          <w:p w14:paraId="3D993BB4" w14:textId="77777777" w:rsidR="008D14AC" w:rsidRDefault="00BE1EEC">
            <w:pPr>
              <w:pStyle w:val="TableParagraph"/>
              <w:ind w:left="224"/>
              <w:rPr>
                <w:sz w:val="24"/>
              </w:rPr>
            </w:pPr>
            <w:r>
              <w:rPr>
                <w:spacing w:val="-2"/>
                <w:sz w:val="24"/>
              </w:rPr>
              <w:t>34417.01</w:t>
            </w:r>
          </w:p>
        </w:tc>
      </w:tr>
      <w:tr w:rsidR="008D14AC" w14:paraId="44197E2B" w14:textId="77777777">
        <w:trPr>
          <w:trHeight w:val="388"/>
        </w:trPr>
        <w:tc>
          <w:tcPr>
            <w:tcW w:w="706" w:type="dxa"/>
          </w:tcPr>
          <w:p w14:paraId="64C082F9" w14:textId="77777777" w:rsidR="008D14AC" w:rsidRDefault="00BE1EEC">
            <w:pPr>
              <w:pStyle w:val="TableParagraph"/>
              <w:spacing w:line="273" w:lineRule="exact"/>
              <w:ind w:left="194"/>
              <w:rPr>
                <w:b/>
                <w:sz w:val="24"/>
              </w:rPr>
            </w:pPr>
            <w:r>
              <w:rPr>
                <w:b/>
                <w:spacing w:val="-5"/>
                <w:sz w:val="24"/>
              </w:rPr>
              <w:t>57</w:t>
            </w:r>
          </w:p>
        </w:tc>
        <w:tc>
          <w:tcPr>
            <w:tcW w:w="2516" w:type="dxa"/>
          </w:tcPr>
          <w:p w14:paraId="486D8617" w14:textId="77777777" w:rsidR="008D14AC" w:rsidRDefault="00BE1EEC">
            <w:pPr>
              <w:pStyle w:val="TableParagraph"/>
              <w:spacing w:line="273" w:lineRule="exact"/>
              <w:ind w:left="0" w:right="100"/>
              <w:jc w:val="center"/>
              <w:rPr>
                <w:b/>
                <w:sz w:val="24"/>
              </w:rPr>
            </w:pPr>
            <w:proofErr w:type="spellStart"/>
            <w:r>
              <w:rPr>
                <w:b/>
                <w:spacing w:val="-2"/>
                <w:sz w:val="24"/>
              </w:rPr>
              <w:t>Rajim</w:t>
            </w:r>
            <w:proofErr w:type="spellEnd"/>
          </w:p>
        </w:tc>
        <w:tc>
          <w:tcPr>
            <w:tcW w:w="1273" w:type="dxa"/>
          </w:tcPr>
          <w:p w14:paraId="2CBDEEF5" w14:textId="77777777" w:rsidR="008D14AC" w:rsidRDefault="00BE1EEC">
            <w:pPr>
              <w:pStyle w:val="TableParagraph"/>
              <w:spacing w:line="273" w:lineRule="exact"/>
              <w:ind w:left="224"/>
              <w:rPr>
                <w:sz w:val="24"/>
              </w:rPr>
            </w:pPr>
            <w:r>
              <w:rPr>
                <w:spacing w:val="-2"/>
                <w:sz w:val="24"/>
              </w:rPr>
              <w:t>884.2</w:t>
            </w:r>
          </w:p>
        </w:tc>
        <w:tc>
          <w:tcPr>
            <w:tcW w:w="1693" w:type="dxa"/>
          </w:tcPr>
          <w:p w14:paraId="0D84F53D" w14:textId="77777777" w:rsidR="008D14AC" w:rsidRDefault="00BE1EEC">
            <w:pPr>
              <w:pStyle w:val="TableParagraph"/>
              <w:spacing w:line="273" w:lineRule="exact"/>
              <w:ind w:left="209"/>
              <w:rPr>
                <w:sz w:val="24"/>
              </w:rPr>
            </w:pPr>
            <w:r>
              <w:rPr>
                <w:spacing w:val="-2"/>
                <w:sz w:val="24"/>
              </w:rPr>
              <w:t>35208.47</w:t>
            </w:r>
          </w:p>
        </w:tc>
        <w:tc>
          <w:tcPr>
            <w:tcW w:w="1271" w:type="dxa"/>
          </w:tcPr>
          <w:p w14:paraId="40C0DC88" w14:textId="77777777" w:rsidR="008D14AC" w:rsidRDefault="00BE1EEC">
            <w:pPr>
              <w:pStyle w:val="TableParagraph"/>
              <w:spacing w:line="273" w:lineRule="exact"/>
              <w:ind w:left="163"/>
              <w:rPr>
                <w:sz w:val="24"/>
              </w:rPr>
            </w:pPr>
            <w:r>
              <w:rPr>
                <w:spacing w:val="-2"/>
                <w:sz w:val="24"/>
              </w:rPr>
              <w:t>1180.4</w:t>
            </w:r>
          </w:p>
        </w:tc>
        <w:tc>
          <w:tcPr>
            <w:tcW w:w="1756" w:type="dxa"/>
          </w:tcPr>
          <w:p w14:paraId="41D93029" w14:textId="77777777" w:rsidR="008D14AC" w:rsidRDefault="00BE1EEC">
            <w:pPr>
              <w:pStyle w:val="TableParagraph"/>
              <w:spacing w:line="273" w:lineRule="exact"/>
              <w:ind w:left="224"/>
              <w:rPr>
                <w:sz w:val="24"/>
              </w:rPr>
            </w:pPr>
            <w:r>
              <w:rPr>
                <w:spacing w:val="-2"/>
                <w:sz w:val="24"/>
              </w:rPr>
              <w:t>32494.52</w:t>
            </w:r>
          </w:p>
        </w:tc>
      </w:tr>
      <w:tr w:rsidR="008D14AC" w14:paraId="29CF6CFD" w14:textId="77777777">
        <w:trPr>
          <w:trHeight w:val="386"/>
        </w:trPr>
        <w:tc>
          <w:tcPr>
            <w:tcW w:w="706" w:type="dxa"/>
          </w:tcPr>
          <w:p w14:paraId="210A1954" w14:textId="77777777" w:rsidR="008D14AC" w:rsidRDefault="00BE1EEC">
            <w:pPr>
              <w:pStyle w:val="TableParagraph"/>
              <w:ind w:left="194"/>
              <w:rPr>
                <w:b/>
                <w:sz w:val="24"/>
              </w:rPr>
            </w:pPr>
            <w:r>
              <w:rPr>
                <w:b/>
                <w:spacing w:val="-5"/>
                <w:sz w:val="24"/>
              </w:rPr>
              <w:t>58</w:t>
            </w:r>
          </w:p>
        </w:tc>
        <w:tc>
          <w:tcPr>
            <w:tcW w:w="2516" w:type="dxa"/>
          </w:tcPr>
          <w:p w14:paraId="1B7A7FF6" w14:textId="77777777" w:rsidR="008D14AC" w:rsidRDefault="00BE1EEC">
            <w:pPr>
              <w:pStyle w:val="TableParagraph"/>
              <w:ind w:left="2" w:right="100"/>
              <w:jc w:val="center"/>
              <w:rPr>
                <w:b/>
                <w:sz w:val="24"/>
              </w:rPr>
            </w:pPr>
            <w:proofErr w:type="spellStart"/>
            <w:r>
              <w:rPr>
                <w:b/>
                <w:spacing w:val="-2"/>
                <w:sz w:val="24"/>
              </w:rPr>
              <w:t>Akaltara</w:t>
            </w:r>
            <w:proofErr w:type="spellEnd"/>
          </w:p>
        </w:tc>
        <w:tc>
          <w:tcPr>
            <w:tcW w:w="1273" w:type="dxa"/>
          </w:tcPr>
          <w:p w14:paraId="458BCF0B" w14:textId="77777777" w:rsidR="008D14AC" w:rsidRDefault="00BE1EEC">
            <w:pPr>
              <w:pStyle w:val="TableParagraph"/>
              <w:ind w:left="164"/>
              <w:rPr>
                <w:sz w:val="24"/>
              </w:rPr>
            </w:pPr>
            <w:r>
              <w:rPr>
                <w:spacing w:val="-2"/>
                <w:sz w:val="24"/>
              </w:rPr>
              <w:t>1062.7</w:t>
            </w:r>
          </w:p>
        </w:tc>
        <w:tc>
          <w:tcPr>
            <w:tcW w:w="1693" w:type="dxa"/>
          </w:tcPr>
          <w:p w14:paraId="1F92A833" w14:textId="77777777" w:rsidR="008D14AC" w:rsidRDefault="00BE1EEC">
            <w:pPr>
              <w:pStyle w:val="TableParagraph"/>
              <w:ind w:left="209"/>
              <w:rPr>
                <w:sz w:val="24"/>
              </w:rPr>
            </w:pPr>
            <w:r>
              <w:rPr>
                <w:spacing w:val="-2"/>
                <w:sz w:val="24"/>
              </w:rPr>
              <w:t>23338.81</w:t>
            </w:r>
          </w:p>
        </w:tc>
        <w:tc>
          <w:tcPr>
            <w:tcW w:w="1271" w:type="dxa"/>
          </w:tcPr>
          <w:p w14:paraId="584B5FC7" w14:textId="77777777" w:rsidR="008D14AC" w:rsidRDefault="00BE1EEC">
            <w:pPr>
              <w:pStyle w:val="TableParagraph"/>
              <w:ind w:left="223"/>
              <w:rPr>
                <w:sz w:val="24"/>
              </w:rPr>
            </w:pPr>
            <w:r>
              <w:rPr>
                <w:spacing w:val="-2"/>
                <w:sz w:val="24"/>
              </w:rPr>
              <w:t>991.0</w:t>
            </w:r>
          </w:p>
        </w:tc>
        <w:tc>
          <w:tcPr>
            <w:tcW w:w="1756" w:type="dxa"/>
          </w:tcPr>
          <w:p w14:paraId="5EA6386C" w14:textId="77777777" w:rsidR="008D14AC" w:rsidRDefault="00BE1EEC">
            <w:pPr>
              <w:pStyle w:val="TableParagraph"/>
              <w:ind w:left="224"/>
              <w:rPr>
                <w:sz w:val="24"/>
              </w:rPr>
            </w:pPr>
            <w:r>
              <w:rPr>
                <w:spacing w:val="-2"/>
                <w:sz w:val="24"/>
              </w:rPr>
              <w:t>25155.69</w:t>
            </w:r>
          </w:p>
        </w:tc>
      </w:tr>
      <w:tr w:rsidR="008D14AC" w14:paraId="7A2467BC" w14:textId="77777777">
        <w:trPr>
          <w:trHeight w:val="389"/>
        </w:trPr>
        <w:tc>
          <w:tcPr>
            <w:tcW w:w="706" w:type="dxa"/>
          </w:tcPr>
          <w:p w14:paraId="1594F304" w14:textId="77777777" w:rsidR="008D14AC" w:rsidRDefault="00BE1EEC">
            <w:pPr>
              <w:pStyle w:val="TableParagraph"/>
              <w:spacing w:line="271" w:lineRule="exact"/>
              <w:ind w:left="194"/>
              <w:rPr>
                <w:b/>
                <w:sz w:val="24"/>
              </w:rPr>
            </w:pPr>
            <w:r>
              <w:rPr>
                <w:b/>
                <w:spacing w:val="-5"/>
                <w:sz w:val="24"/>
              </w:rPr>
              <w:t>59</w:t>
            </w:r>
          </w:p>
        </w:tc>
        <w:tc>
          <w:tcPr>
            <w:tcW w:w="2516" w:type="dxa"/>
          </w:tcPr>
          <w:p w14:paraId="0E3B9069" w14:textId="77777777" w:rsidR="008D14AC" w:rsidRDefault="00BE1EEC">
            <w:pPr>
              <w:pStyle w:val="TableParagraph"/>
              <w:spacing w:line="271" w:lineRule="exact"/>
              <w:ind w:left="11" w:right="100"/>
              <w:jc w:val="center"/>
              <w:rPr>
                <w:b/>
                <w:sz w:val="24"/>
              </w:rPr>
            </w:pPr>
            <w:proofErr w:type="spellStart"/>
            <w:r>
              <w:rPr>
                <w:b/>
                <w:spacing w:val="-2"/>
                <w:sz w:val="24"/>
              </w:rPr>
              <w:t>Baloda</w:t>
            </w:r>
            <w:proofErr w:type="spellEnd"/>
          </w:p>
        </w:tc>
        <w:tc>
          <w:tcPr>
            <w:tcW w:w="1273" w:type="dxa"/>
          </w:tcPr>
          <w:p w14:paraId="1E1FC937" w14:textId="77777777" w:rsidR="008D14AC" w:rsidRDefault="00BE1EEC">
            <w:pPr>
              <w:pStyle w:val="TableParagraph"/>
              <w:spacing w:line="271" w:lineRule="exact"/>
              <w:ind w:left="164"/>
              <w:rPr>
                <w:sz w:val="24"/>
              </w:rPr>
            </w:pPr>
            <w:r>
              <w:rPr>
                <w:spacing w:val="-2"/>
                <w:sz w:val="24"/>
              </w:rPr>
              <w:t>1152.8</w:t>
            </w:r>
          </w:p>
        </w:tc>
        <w:tc>
          <w:tcPr>
            <w:tcW w:w="1693" w:type="dxa"/>
          </w:tcPr>
          <w:p w14:paraId="4476F7E1" w14:textId="77777777" w:rsidR="008D14AC" w:rsidRDefault="00BE1EEC">
            <w:pPr>
              <w:pStyle w:val="TableParagraph"/>
              <w:spacing w:line="271" w:lineRule="exact"/>
              <w:ind w:left="209"/>
              <w:rPr>
                <w:sz w:val="24"/>
              </w:rPr>
            </w:pPr>
            <w:r>
              <w:rPr>
                <w:spacing w:val="-2"/>
                <w:sz w:val="24"/>
              </w:rPr>
              <w:t>16979.24</w:t>
            </w:r>
          </w:p>
        </w:tc>
        <w:tc>
          <w:tcPr>
            <w:tcW w:w="1271" w:type="dxa"/>
          </w:tcPr>
          <w:p w14:paraId="231055B8" w14:textId="77777777" w:rsidR="008D14AC" w:rsidRDefault="00BE1EEC">
            <w:pPr>
              <w:pStyle w:val="TableParagraph"/>
              <w:spacing w:line="271" w:lineRule="exact"/>
              <w:ind w:left="163"/>
              <w:rPr>
                <w:sz w:val="24"/>
              </w:rPr>
            </w:pPr>
            <w:r>
              <w:rPr>
                <w:spacing w:val="-2"/>
                <w:sz w:val="24"/>
              </w:rPr>
              <w:t>1129.7</w:t>
            </w:r>
          </w:p>
        </w:tc>
        <w:tc>
          <w:tcPr>
            <w:tcW w:w="1756" w:type="dxa"/>
          </w:tcPr>
          <w:p w14:paraId="44B54BA9" w14:textId="77777777" w:rsidR="008D14AC" w:rsidRDefault="00BE1EEC">
            <w:pPr>
              <w:pStyle w:val="TableParagraph"/>
              <w:spacing w:line="271" w:lineRule="exact"/>
              <w:ind w:left="224"/>
              <w:rPr>
                <w:sz w:val="24"/>
              </w:rPr>
            </w:pPr>
            <w:r>
              <w:rPr>
                <w:spacing w:val="-2"/>
                <w:sz w:val="24"/>
              </w:rPr>
              <w:t>17667.16</w:t>
            </w:r>
          </w:p>
        </w:tc>
      </w:tr>
      <w:tr w:rsidR="008D14AC" w14:paraId="3DB9FAA5" w14:textId="77777777">
        <w:trPr>
          <w:trHeight w:val="383"/>
        </w:trPr>
        <w:tc>
          <w:tcPr>
            <w:tcW w:w="706" w:type="dxa"/>
          </w:tcPr>
          <w:p w14:paraId="61AC933A" w14:textId="77777777" w:rsidR="008D14AC" w:rsidRDefault="00BE1EEC">
            <w:pPr>
              <w:pStyle w:val="TableParagraph"/>
              <w:ind w:left="194"/>
              <w:rPr>
                <w:b/>
                <w:sz w:val="24"/>
              </w:rPr>
            </w:pPr>
            <w:r>
              <w:rPr>
                <w:b/>
                <w:spacing w:val="-5"/>
                <w:sz w:val="24"/>
              </w:rPr>
              <w:t>60</w:t>
            </w:r>
          </w:p>
        </w:tc>
        <w:tc>
          <w:tcPr>
            <w:tcW w:w="2516" w:type="dxa"/>
          </w:tcPr>
          <w:p w14:paraId="349902B2" w14:textId="77777777" w:rsidR="008D14AC" w:rsidRDefault="00BE1EEC">
            <w:pPr>
              <w:pStyle w:val="TableParagraph"/>
              <w:ind w:left="9" w:right="100"/>
              <w:jc w:val="center"/>
              <w:rPr>
                <w:b/>
                <w:sz w:val="24"/>
              </w:rPr>
            </w:pPr>
            <w:r>
              <w:rPr>
                <w:b/>
                <w:spacing w:val="-2"/>
                <w:sz w:val="24"/>
              </w:rPr>
              <w:t>Champa</w:t>
            </w:r>
          </w:p>
        </w:tc>
        <w:tc>
          <w:tcPr>
            <w:tcW w:w="1273" w:type="dxa"/>
          </w:tcPr>
          <w:p w14:paraId="6D092C58" w14:textId="77777777" w:rsidR="008D14AC" w:rsidRDefault="00BE1EEC">
            <w:pPr>
              <w:pStyle w:val="TableParagraph"/>
              <w:ind w:left="224"/>
              <w:rPr>
                <w:sz w:val="24"/>
              </w:rPr>
            </w:pPr>
            <w:r>
              <w:rPr>
                <w:spacing w:val="-2"/>
                <w:sz w:val="24"/>
              </w:rPr>
              <w:t>737.2</w:t>
            </w:r>
          </w:p>
        </w:tc>
        <w:tc>
          <w:tcPr>
            <w:tcW w:w="1693" w:type="dxa"/>
          </w:tcPr>
          <w:p w14:paraId="13F72954" w14:textId="77777777" w:rsidR="008D14AC" w:rsidRDefault="00BE1EEC">
            <w:pPr>
              <w:pStyle w:val="TableParagraph"/>
              <w:ind w:left="209"/>
              <w:rPr>
                <w:sz w:val="24"/>
              </w:rPr>
            </w:pPr>
            <w:r>
              <w:rPr>
                <w:spacing w:val="-2"/>
                <w:sz w:val="24"/>
              </w:rPr>
              <w:t>26407.81</w:t>
            </w:r>
          </w:p>
        </w:tc>
        <w:tc>
          <w:tcPr>
            <w:tcW w:w="1271" w:type="dxa"/>
          </w:tcPr>
          <w:p w14:paraId="0BF92AA6" w14:textId="77777777" w:rsidR="008D14AC" w:rsidRDefault="00BE1EEC">
            <w:pPr>
              <w:pStyle w:val="TableParagraph"/>
              <w:ind w:left="223"/>
              <w:rPr>
                <w:sz w:val="24"/>
              </w:rPr>
            </w:pPr>
            <w:r>
              <w:rPr>
                <w:spacing w:val="-2"/>
                <w:sz w:val="24"/>
              </w:rPr>
              <w:t>914.7</w:t>
            </w:r>
          </w:p>
        </w:tc>
        <w:tc>
          <w:tcPr>
            <w:tcW w:w="1756" w:type="dxa"/>
          </w:tcPr>
          <w:p w14:paraId="70E5DF72" w14:textId="77777777" w:rsidR="008D14AC" w:rsidRDefault="00BE1EEC">
            <w:pPr>
              <w:pStyle w:val="TableParagraph"/>
              <w:ind w:left="224"/>
              <w:rPr>
                <w:sz w:val="24"/>
              </w:rPr>
            </w:pPr>
            <w:r>
              <w:rPr>
                <w:spacing w:val="-2"/>
                <w:sz w:val="24"/>
              </w:rPr>
              <w:t>27580.48</w:t>
            </w:r>
          </w:p>
        </w:tc>
      </w:tr>
      <w:tr w:rsidR="008D14AC" w14:paraId="2763836E" w14:textId="77777777">
        <w:trPr>
          <w:trHeight w:val="385"/>
        </w:trPr>
        <w:tc>
          <w:tcPr>
            <w:tcW w:w="706" w:type="dxa"/>
          </w:tcPr>
          <w:p w14:paraId="22D16AE1" w14:textId="77777777" w:rsidR="008D14AC" w:rsidRDefault="00BE1EEC">
            <w:pPr>
              <w:pStyle w:val="TableParagraph"/>
              <w:ind w:left="194"/>
              <w:rPr>
                <w:b/>
                <w:sz w:val="24"/>
              </w:rPr>
            </w:pPr>
            <w:r>
              <w:rPr>
                <w:b/>
                <w:spacing w:val="-5"/>
                <w:sz w:val="24"/>
              </w:rPr>
              <w:t>61</w:t>
            </w:r>
          </w:p>
        </w:tc>
        <w:tc>
          <w:tcPr>
            <w:tcW w:w="2516" w:type="dxa"/>
          </w:tcPr>
          <w:p w14:paraId="56FDF288" w14:textId="77777777" w:rsidR="008D14AC" w:rsidRDefault="00BE1EEC">
            <w:pPr>
              <w:pStyle w:val="TableParagraph"/>
              <w:ind w:left="5" w:right="100"/>
              <w:jc w:val="center"/>
              <w:rPr>
                <w:b/>
                <w:sz w:val="24"/>
              </w:rPr>
            </w:pPr>
            <w:proofErr w:type="spellStart"/>
            <w:r>
              <w:rPr>
                <w:b/>
                <w:spacing w:val="-2"/>
                <w:sz w:val="24"/>
              </w:rPr>
              <w:t>Dabhara</w:t>
            </w:r>
            <w:proofErr w:type="spellEnd"/>
          </w:p>
        </w:tc>
        <w:tc>
          <w:tcPr>
            <w:tcW w:w="1273" w:type="dxa"/>
          </w:tcPr>
          <w:p w14:paraId="674E3F78" w14:textId="77777777" w:rsidR="008D14AC" w:rsidRDefault="00BE1EEC">
            <w:pPr>
              <w:pStyle w:val="TableParagraph"/>
              <w:ind w:left="224"/>
              <w:rPr>
                <w:sz w:val="24"/>
              </w:rPr>
            </w:pPr>
            <w:r>
              <w:rPr>
                <w:spacing w:val="-2"/>
                <w:sz w:val="24"/>
              </w:rPr>
              <w:t>979.6</w:t>
            </w:r>
          </w:p>
        </w:tc>
        <w:tc>
          <w:tcPr>
            <w:tcW w:w="1693" w:type="dxa"/>
          </w:tcPr>
          <w:p w14:paraId="3FE5C64B" w14:textId="77777777" w:rsidR="008D14AC" w:rsidRDefault="00BE1EEC">
            <w:pPr>
              <w:pStyle w:val="TableParagraph"/>
              <w:ind w:left="209"/>
              <w:rPr>
                <w:sz w:val="24"/>
              </w:rPr>
            </w:pPr>
            <w:r>
              <w:rPr>
                <w:spacing w:val="-2"/>
                <w:sz w:val="24"/>
              </w:rPr>
              <w:t>29190.44</w:t>
            </w:r>
          </w:p>
        </w:tc>
        <w:tc>
          <w:tcPr>
            <w:tcW w:w="1271" w:type="dxa"/>
          </w:tcPr>
          <w:p w14:paraId="6CF51411" w14:textId="77777777" w:rsidR="008D14AC" w:rsidRDefault="00BE1EEC">
            <w:pPr>
              <w:pStyle w:val="TableParagraph"/>
              <w:ind w:left="163"/>
              <w:rPr>
                <w:sz w:val="24"/>
              </w:rPr>
            </w:pPr>
            <w:r>
              <w:rPr>
                <w:spacing w:val="-2"/>
                <w:sz w:val="24"/>
              </w:rPr>
              <w:t>1422.6</w:t>
            </w:r>
          </w:p>
        </w:tc>
        <w:tc>
          <w:tcPr>
            <w:tcW w:w="1756" w:type="dxa"/>
          </w:tcPr>
          <w:p w14:paraId="110FD4CD" w14:textId="77777777" w:rsidR="008D14AC" w:rsidRDefault="00BE1EEC">
            <w:pPr>
              <w:pStyle w:val="TableParagraph"/>
              <w:ind w:left="224"/>
              <w:rPr>
                <w:sz w:val="24"/>
              </w:rPr>
            </w:pPr>
            <w:r>
              <w:rPr>
                <w:spacing w:val="-2"/>
                <w:sz w:val="24"/>
              </w:rPr>
              <w:t>29644.12</w:t>
            </w:r>
          </w:p>
        </w:tc>
      </w:tr>
      <w:tr w:rsidR="008D14AC" w14:paraId="650FF958" w14:textId="77777777">
        <w:trPr>
          <w:trHeight w:val="388"/>
        </w:trPr>
        <w:tc>
          <w:tcPr>
            <w:tcW w:w="706" w:type="dxa"/>
          </w:tcPr>
          <w:p w14:paraId="2FB5ED53" w14:textId="77777777" w:rsidR="008D14AC" w:rsidRDefault="00BE1EEC">
            <w:pPr>
              <w:pStyle w:val="TableParagraph"/>
              <w:spacing w:line="273" w:lineRule="exact"/>
              <w:ind w:left="194"/>
              <w:rPr>
                <w:b/>
                <w:sz w:val="24"/>
              </w:rPr>
            </w:pPr>
            <w:r>
              <w:rPr>
                <w:b/>
                <w:spacing w:val="-5"/>
                <w:sz w:val="24"/>
              </w:rPr>
              <w:t>62</w:t>
            </w:r>
          </w:p>
        </w:tc>
        <w:tc>
          <w:tcPr>
            <w:tcW w:w="2516" w:type="dxa"/>
          </w:tcPr>
          <w:p w14:paraId="715E653D" w14:textId="77777777" w:rsidR="008D14AC" w:rsidRDefault="00BE1EEC">
            <w:pPr>
              <w:pStyle w:val="TableParagraph"/>
              <w:spacing w:line="273" w:lineRule="exact"/>
              <w:ind w:left="3" w:right="100"/>
              <w:jc w:val="center"/>
              <w:rPr>
                <w:b/>
                <w:sz w:val="24"/>
              </w:rPr>
            </w:pPr>
            <w:proofErr w:type="spellStart"/>
            <w:r>
              <w:rPr>
                <w:b/>
                <w:spacing w:val="-2"/>
                <w:sz w:val="24"/>
              </w:rPr>
              <w:t>Jaijaipur</w:t>
            </w:r>
            <w:proofErr w:type="spellEnd"/>
          </w:p>
        </w:tc>
        <w:tc>
          <w:tcPr>
            <w:tcW w:w="1273" w:type="dxa"/>
          </w:tcPr>
          <w:p w14:paraId="4D5EB811" w14:textId="77777777" w:rsidR="008D14AC" w:rsidRDefault="00BE1EEC">
            <w:pPr>
              <w:pStyle w:val="TableParagraph"/>
              <w:spacing w:line="273" w:lineRule="exact"/>
              <w:ind w:left="224"/>
              <w:rPr>
                <w:sz w:val="24"/>
              </w:rPr>
            </w:pPr>
            <w:r>
              <w:rPr>
                <w:spacing w:val="-2"/>
                <w:sz w:val="24"/>
              </w:rPr>
              <w:t>855.6</w:t>
            </w:r>
          </w:p>
        </w:tc>
        <w:tc>
          <w:tcPr>
            <w:tcW w:w="1693" w:type="dxa"/>
          </w:tcPr>
          <w:p w14:paraId="45C83506" w14:textId="77777777" w:rsidR="008D14AC" w:rsidRDefault="00BE1EEC">
            <w:pPr>
              <w:pStyle w:val="TableParagraph"/>
              <w:spacing w:line="273" w:lineRule="exact"/>
              <w:ind w:left="209"/>
              <w:rPr>
                <w:sz w:val="24"/>
              </w:rPr>
            </w:pPr>
            <w:r>
              <w:rPr>
                <w:spacing w:val="-2"/>
                <w:sz w:val="24"/>
              </w:rPr>
              <w:t>32114.37</w:t>
            </w:r>
          </w:p>
        </w:tc>
        <w:tc>
          <w:tcPr>
            <w:tcW w:w="1271" w:type="dxa"/>
          </w:tcPr>
          <w:p w14:paraId="2CA700A5" w14:textId="77777777" w:rsidR="008D14AC" w:rsidRDefault="00BE1EEC">
            <w:pPr>
              <w:pStyle w:val="TableParagraph"/>
              <w:spacing w:line="273" w:lineRule="exact"/>
              <w:ind w:left="163"/>
              <w:rPr>
                <w:sz w:val="24"/>
              </w:rPr>
            </w:pPr>
            <w:r>
              <w:rPr>
                <w:spacing w:val="-2"/>
                <w:sz w:val="24"/>
              </w:rPr>
              <w:t>1134.3</w:t>
            </w:r>
          </w:p>
        </w:tc>
        <w:tc>
          <w:tcPr>
            <w:tcW w:w="1756" w:type="dxa"/>
          </w:tcPr>
          <w:p w14:paraId="1DD08F23" w14:textId="77777777" w:rsidR="008D14AC" w:rsidRDefault="00BE1EEC">
            <w:pPr>
              <w:pStyle w:val="TableParagraph"/>
              <w:spacing w:line="273" w:lineRule="exact"/>
              <w:ind w:left="224"/>
              <w:rPr>
                <w:sz w:val="24"/>
              </w:rPr>
            </w:pPr>
            <w:r>
              <w:rPr>
                <w:spacing w:val="-2"/>
                <w:sz w:val="24"/>
              </w:rPr>
              <w:t>33017.79</w:t>
            </w:r>
          </w:p>
        </w:tc>
      </w:tr>
      <w:tr w:rsidR="008D14AC" w14:paraId="5CF0CDBD" w14:textId="77777777">
        <w:trPr>
          <w:trHeight w:val="385"/>
        </w:trPr>
        <w:tc>
          <w:tcPr>
            <w:tcW w:w="706" w:type="dxa"/>
          </w:tcPr>
          <w:p w14:paraId="30DD97AF" w14:textId="77777777" w:rsidR="008D14AC" w:rsidRDefault="00BE1EEC">
            <w:pPr>
              <w:pStyle w:val="TableParagraph"/>
              <w:ind w:left="194"/>
              <w:rPr>
                <w:b/>
                <w:sz w:val="24"/>
              </w:rPr>
            </w:pPr>
            <w:r>
              <w:rPr>
                <w:b/>
                <w:spacing w:val="-5"/>
                <w:sz w:val="24"/>
              </w:rPr>
              <w:t>63</w:t>
            </w:r>
          </w:p>
        </w:tc>
        <w:tc>
          <w:tcPr>
            <w:tcW w:w="2516" w:type="dxa"/>
          </w:tcPr>
          <w:p w14:paraId="4010F1EF" w14:textId="77777777" w:rsidR="008D14AC" w:rsidRDefault="00BE1EEC">
            <w:pPr>
              <w:pStyle w:val="TableParagraph"/>
              <w:ind w:left="8" w:right="100"/>
              <w:jc w:val="center"/>
              <w:rPr>
                <w:b/>
                <w:sz w:val="24"/>
              </w:rPr>
            </w:pPr>
            <w:proofErr w:type="spellStart"/>
            <w:r>
              <w:rPr>
                <w:b/>
                <w:spacing w:val="-2"/>
                <w:sz w:val="24"/>
              </w:rPr>
              <w:t>Janjgir</w:t>
            </w:r>
            <w:proofErr w:type="spellEnd"/>
          </w:p>
        </w:tc>
        <w:tc>
          <w:tcPr>
            <w:tcW w:w="1273" w:type="dxa"/>
          </w:tcPr>
          <w:p w14:paraId="651E4419" w14:textId="77777777" w:rsidR="008D14AC" w:rsidRDefault="00BE1EEC">
            <w:pPr>
              <w:pStyle w:val="TableParagraph"/>
              <w:ind w:left="224"/>
              <w:rPr>
                <w:sz w:val="24"/>
              </w:rPr>
            </w:pPr>
            <w:r>
              <w:rPr>
                <w:spacing w:val="-2"/>
                <w:sz w:val="24"/>
              </w:rPr>
              <w:t>983.0</w:t>
            </w:r>
          </w:p>
        </w:tc>
        <w:tc>
          <w:tcPr>
            <w:tcW w:w="1693" w:type="dxa"/>
          </w:tcPr>
          <w:p w14:paraId="552770F6" w14:textId="77777777" w:rsidR="008D14AC" w:rsidRDefault="00BE1EEC">
            <w:pPr>
              <w:pStyle w:val="TableParagraph"/>
              <w:ind w:left="209"/>
              <w:rPr>
                <w:sz w:val="24"/>
              </w:rPr>
            </w:pPr>
            <w:r>
              <w:rPr>
                <w:spacing w:val="-2"/>
                <w:sz w:val="24"/>
              </w:rPr>
              <w:t>17433.34</w:t>
            </w:r>
          </w:p>
        </w:tc>
        <w:tc>
          <w:tcPr>
            <w:tcW w:w="1271" w:type="dxa"/>
          </w:tcPr>
          <w:p w14:paraId="65256D33" w14:textId="77777777" w:rsidR="008D14AC" w:rsidRDefault="00BE1EEC">
            <w:pPr>
              <w:pStyle w:val="TableParagraph"/>
              <w:ind w:left="223"/>
              <w:rPr>
                <w:sz w:val="24"/>
              </w:rPr>
            </w:pPr>
            <w:r>
              <w:rPr>
                <w:spacing w:val="-2"/>
                <w:sz w:val="24"/>
              </w:rPr>
              <w:t>952.3</w:t>
            </w:r>
          </w:p>
        </w:tc>
        <w:tc>
          <w:tcPr>
            <w:tcW w:w="1756" w:type="dxa"/>
          </w:tcPr>
          <w:p w14:paraId="67DB2394" w14:textId="77777777" w:rsidR="008D14AC" w:rsidRDefault="00BE1EEC">
            <w:pPr>
              <w:pStyle w:val="TableParagraph"/>
              <w:ind w:left="224"/>
              <w:rPr>
                <w:sz w:val="24"/>
              </w:rPr>
            </w:pPr>
            <w:r>
              <w:rPr>
                <w:spacing w:val="-2"/>
                <w:sz w:val="24"/>
              </w:rPr>
              <w:t>18570.28</w:t>
            </w:r>
          </w:p>
        </w:tc>
      </w:tr>
      <w:tr w:rsidR="008D14AC" w14:paraId="1F601797" w14:textId="77777777">
        <w:trPr>
          <w:trHeight w:val="388"/>
        </w:trPr>
        <w:tc>
          <w:tcPr>
            <w:tcW w:w="706" w:type="dxa"/>
          </w:tcPr>
          <w:p w14:paraId="1D11B7DC" w14:textId="77777777" w:rsidR="008D14AC" w:rsidRDefault="00BE1EEC">
            <w:pPr>
              <w:pStyle w:val="TableParagraph"/>
              <w:ind w:left="194"/>
              <w:rPr>
                <w:b/>
                <w:sz w:val="24"/>
              </w:rPr>
            </w:pPr>
            <w:r>
              <w:rPr>
                <w:b/>
                <w:spacing w:val="-5"/>
                <w:sz w:val="24"/>
              </w:rPr>
              <w:t>64</w:t>
            </w:r>
          </w:p>
        </w:tc>
        <w:tc>
          <w:tcPr>
            <w:tcW w:w="2516" w:type="dxa"/>
          </w:tcPr>
          <w:p w14:paraId="4BC7317D" w14:textId="77777777" w:rsidR="008D14AC" w:rsidRDefault="00BE1EEC">
            <w:pPr>
              <w:pStyle w:val="TableParagraph"/>
              <w:ind w:left="9" w:right="100"/>
              <w:jc w:val="center"/>
              <w:rPr>
                <w:b/>
                <w:sz w:val="24"/>
              </w:rPr>
            </w:pPr>
            <w:proofErr w:type="spellStart"/>
            <w:r>
              <w:rPr>
                <w:b/>
                <w:spacing w:val="-2"/>
                <w:sz w:val="24"/>
              </w:rPr>
              <w:t>Malkharoda</w:t>
            </w:r>
            <w:proofErr w:type="spellEnd"/>
          </w:p>
        </w:tc>
        <w:tc>
          <w:tcPr>
            <w:tcW w:w="1273" w:type="dxa"/>
          </w:tcPr>
          <w:p w14:paraId="33C25596" w14:textId="77777777" w:rsidR="008D14AC" w:rsidRDefault="00BE1EEC">
            <w:pPr>
              <w:pStyle w:val="TableParagraph"/>
              <w:ind w:left="164"/>
              <w:rPr>
                <w:sz w:val="24"/>
              </w:rPr>
            </w:pPr>
            <w:r>
              <w:rPr>
                <w:spacing w:val="-2"/>
                <w:sz w:val="24"/>
              </w:rPr>
              <w:t>1013.6</w:t>
            </w:r>
          </w:p>
        </w:tc>
        <w:tc>
          <w:tcPr>
            <w:tcW w:w="1693" w:type="dxa"/>
          </w:tcPr>
          <w:p w14:paraId="415A38C7" w14:textId="77777777" w:rsidR="008D14AC" w:rsidRDefault="00BE1EEC">
            <w:pPr>
              <w:pStyle w:val="TableParagraph"/>
              <w:ind w:left="209"/>
              <w:rPr>
                <w:sz w:val="24"/>
              </w:rPr>
            </w:pPr>
            <w:r>
              <w:rPr>
                <w:spacing w:val="-2"/>
                <w:sz w:val="24"/>
              </w:rPr>
              <w:t>25923.91</w:t>
            </w:r>
          </w:p>
        </w:tc>
        <w:tc>
          <w:tcPr>
            <w:tcW w:w="1271" w:type="dxa"/>
          </w:tcPr>
          <w:p w14:paraId="3D41099A" w14:textId="77777777" w:rsidR="008D14AC" w:rsidRDefault="00BE1EEC">
            <w:pPr>
              <w:pStyle w:val="TableParagraph"/>
              <w:ind w:left="163"/>
              <w:rPr>
                <w:sz w:val="24"/>
              </w:rPr>
            </w:pPr>
            <w:r>
              <w:rPr>
                <w:spacing w:val="-2"/>
                <w:sz w:val="24"/>
              </w:rPr>
              <w:t>1274.7</w:t>
            </w:r>
          </w:p>
        </w:tc>
        <w:tc>
          <w:tcPr>
            <w:tcW w:w="1756" w:type="dxa"/>
          </w:tcPr>
          <w:p w14:paraId="031A3496" w14:textId="77777777" w:rsidR="008D14AC" w:rsidRDefault="00BE1EEC">
            <w:pPr>
              <w:pStyle w:val="TableParagraph"/>
              <w:ind w:left="224"/>
              <w:rPr>
                <w:sz w:val="24"/>
              </w:rPr>
            </w:pPr>
            <w:r>
              <w:rPr>
                <w:spacing w:val="-2"/>
                <w:sz w:val="24"/>
              </w:rPr>
              <w:t>26244.45</w:t>
            </w:r>
          </w:p>
        </w:tc>
      </w:tr>
      <w:tr w:rsidR="008D14AC" w14:paraId="0B761E8F" w14:textId="77777777">
        <w:trPr>
          <w:trHeight w:val="385"/>
        </w:trPr>
        <w:tc>
          <w:tcPr>
            <w:tcW w:w="706" w:type="dxa"/>
          </w:tcPr>
          <w:p w14:paraId="4475BF12" w14:textId="77777777" w:rsidR="008D14AC" w:rsidRDefault="00BE1EEC">
            <w:pPr>
              <w:pStyle w:val="TableParagraph"/>
              <w:ind w:left="194"/>
              <w:rPr>
                <w:b/>
                <w:sz w:val="24"/>
              </w:rPr>
            </w:pPr>
            <w:r>
              <w:rPr>
                <w:b/>
                <w:spacing w:val="-5"/>
                <w:sz w:val="24"/>
              </w:rPr>
              <w:t>65</w:t>
            </w:r>
          </w:p>
        </w:tc>
        <w:tc>
          <w:tcPr>
            <w:tcW w:w="2516" w:type="dxa"/>
          </w:tcPr>
          <w:p w14:paraId="742FDD64" w14:textId="77777777" w:rsidR="008D14AC" w:rsidRDefault="00BE1EEC">
            <w:pPr>
              <w:pStyle w:val="TableParagraph"/>
              <w:ind w:left="4" w:right="100"/>
              <w:jc w:val="center"/>
              <w:rPr>
                <w:b/>
                <w:sz w:val="24"/>
              </w:rPr>
            </w:pPr>
            <w:proofErr w:type="spellStart"/>
            <w:r>
              <w:rPr>
                <w:b/>
                <w:spacing w:val="-2"/>
                <w:sz w:val="24"/>
              </w:rPr>
              <w:t>Nawagarh</w:t>
            </w:r>
            <w:proofErr w:type="spellEnd"/>
          </w:p>
        </w:tc>
        <w:tc>
          <w:tcPr>
            <w:tcW w:w="1273" w:type="dxa"/>
          </w:tcPr>
          <w:p w14:paraId="6B4D4CF2" w14:textId="77777777" w:rsidR="008D14AC" w:rsidRDefault="00BE1EEC">
            <w:pPr>
              <w:pStyle w:val="TableParagraph"/>
              <w:ind w:left="224"/>
              <w:rPr>
                <w:sz w:val="24"/>
              </w:rPr>
            </w:pPr>
            <w:r>
              <w:rPr>
                <w:spacing w:val="-2"/>
                <w:sz w:val="24"/>
              </w:rPr>
              <w:t>848.4</w:t>
            </w:r>
          </w:p>
        </w:tc>
        <w:tc>
          <w:tcPr>
            <w:tcW w:w="1693" w:type="dxa"/>
          </w:tcPr>
          <w:p w14:paraId="0F8DD76E" w14:textId="77777777" w:rsidR="008D14AC" w:rsidRDefault="00BE1EEC">
            <w:pPr>
              <w:pStyle w:val="TableParagraph"/>
              <w:ind w:left="209"/>
              <w:rPr>
                <w:sz w:val="24"/>
              </w:rPr>
            </w:pPr>
            <w:r>
              <w:rPr>
                <w:spacing w:val="-2"/>
                <w:sz w:val="24"/>
              </w:rPr>
              <w:t>27489.02</w:t>
            </w:r>
          </w:p>
        </w:tc>
        <w:tc>
          <w:tcPr>
            <w:tcW w:w="1271" w:type="dxa"/>
          </w:tcPr>
          <w:p w14:paraId="4F8E3FA5" w14:textId="77777777" w:rsidR="008D14AC" w:rsidRDefault="00BE1EEC">
            <w:pPr>
              <w:pStyle w:val="TableParagraph"/>
              <w:ind w:left="163"/>
              <w:rPr>
                <w:sz w:val="24"/>
              </w:rPr>
            </w:pPr>
            <w:r>
              <w:rPr>
                <w:spacing w:val="-2"/>
                <w:sz w:val="24"/>
              </w:rPr>
              <w:t>1021.5</w:t>
            </w:r>
          </w:p>
        </w:tc>
        <w:tc>
          <w:tcPr>
            <w:tcW w:w="1756" w:type="dxa"/>
          </w:tcPr>
          <w:p w14:paraId="1F2C8EFC" w14:textId="77777777" w:rsidR="008D14AC" w:rsidRDefault="00BE1EEC">
            <w:pPr>
              <w:pStyle w:val="TableParagraph"/>
              <w:ind w:left="224"/>
              <w:rPr>
                <w:sz w:val="24"/>
              </w:rPr>
            </w:pPr>
            <w:r>
              <w:rPr>
                <w:spacing w:val="-2"/>
                <w:sz w:val="24"/>
              </w:rPr>
              <w:t>28771.66</w:t>
            </w:r>
          </w:p>
        </w:tc>
      </w:tr>
      <w:tr w:rsidR="008D14AC" w14:paraId="4DF828E7" w14:textId="77777777">
        <w:trPr>
          <w:trHeight w:val="388"/>
        </w:trPr>
        <w:tc>
          <w:tcPr>
            <w:tcW w:w="706" w:type="dxa"/>
          </w:tcPr>
          <w:p w14:paraId="4D7F1297" w14:textId="77777777" w:rsidR="008D14AC" w:rsidRDefault="00BE1EEC">
            <w:pPr>
              <w:pStyle w:val="TableParagraph"/>
              <w:ind w:left="194"/>
              <w:rPr>
                <w:b/>
                <w:sz w:val="24"/>
              </w:rPr>
            </w:pPr>
            <w:r>
              <w:rPr>
                <w:b/>
                <w:spacing w:val="-5"/>
                <w:sz w:val="24"/>
              </w:rPr>
              <w:t>66</w:t>
            </w:r>
          </w:p>
        </w:tc>
        <w:tc>
          <w:tcPr>
            <w:tcW w:w="2516" w:type="dxa"/>
          </w:tcPr>
          <w:p w14:paraId="1EF8FF01" w14:textId="77777777" w:rsidR="008D14AC" w:rsidRDefault="00BE1EEC">
            <w:pPr>
              <w:pStyle w:val="TableParagraph"/>
              <w:ind w:left="11" w:right="100"/>
              <w:jc w:val="center"/>
              <w:rPr>
                <w:b/>
                <w:sz w:val="24"/>
              </w:rPr>
            </w:pPr>
            <w:proofErr w:type="spellStart"/>
            <w:r>
              <w:rPr>
                <w:b/>
                <w:spacing w:val="-2"/>
                <w:sz w:val="24"/>
              </w:rPr>
              <w:t>Pamgarh</w:t>
            </w:r>
            <w:proofErr w:type="spellEnd"/>
          </w:p>
        </w:tc>
        <w:tc>
          <w:tcPr>
            <w:tcW w:w="1273" w:type="dxa"/>
          </w:tcPr>
          <w:p w14:paraId="515B7C2A" w14:textId="77777777" w:rsidR="008D14AC" w:rsidRDefault="00BE1EEC">
            <w:pPr>
              <w:pStyle w:val="TableParagraph"/>
              <w:ind w:left="224"/>
              <w:rPr>
                <w:sz w:val="24"/>
              </w:rPr>
            </w:pPr>
            <w:r>
              <w:rPr>
                <w:spacing w:val="-2"/>
                <w:sz w:val="24"/>
              </w:rPr>
              <w:t>978.9</w:t>
            </w:r>
          </w:p>
        </w:tc>
        <w:tc>
          <w:tcPr>
            <w:tcW w:w="1693" w:type="dxa"/>
          </w:tcPr>
          <w:p w14:paraId="3DB736F1" w14:textId="77777777" w:rsidR="008D14AC" w:rsidRDefault="00BE1EEC">
            <w:pPr>
              <w:pStyle w:val="TableParagraph"/>
              <w:ind w:left="209"/>
              <w:rPr>
                <w:sz w:val="24"/>
              </w:rPr>
            </w:pPr>
            <w:r>
              <w:rPr>
                <w:spacing w:val="-2"/>
                <w:sz w:val="24"/>
              </w:rPr>
              <w:t>32470.49</w:t>
            </w:r>
          </w:p>
        </w:tc>
        <w:tc>
          <w:tcPr>
            <w:tcW w:w="1271" w:type="dxa"/>
          </w:tcPr>
          <w:p w14:paraId="38C393AB" w14:textId="77777777" w:rsidR="008D14AC" w:rsidRDefault="00BE1EEC">
            <w:pPr>
              <w:pStyle w:val="TableParagraph"/>
              <w:ind w:left="223"/>
              <w:rPr>
                <w:sz w:val="24"/>
              </w:rPr>
            </w:pPr>
            <w:r>
              <w:rPr>
                <w:spacing w:val="-2"/>
                <w:sz w:val="24"/>
              </w:rPr>
              <w:t>971.2</w:t>
            </w:r>
          </w:p>
        </w:tc>
        <w:tc>
          <w:tcPr>
            <w:tcW w:w="1756" w:type="dxa"/>
          </w:tcPr>
          <w:p w14:paraId="4204D1FA" w14:textId="77777777" w:rsidR="008D14AC" w:rsidRDefault="00BE1EEC">
            <w:pPr>
              <w:pStyle w:val="TableParagraph"/>
              <w:ind w:left="224"/>
              <w:rPr>
                <w:sz w:val="24"/>
              </w:rPr>
            </w:pPr>
            <w:r>
              <w:rPr>
                <w:spacing w:val="-2"/>
                <w:sz w:val="24"/>
              </w:rPr>
              <w:t>33760.98</w:t>
            </w:r>
          </w:p>
        </w:tc>
      </w:tr>
    </w:tbl>
    <w:p w14:paraId="444611E4" w14:textId="77777777" w:rsidR="008D14AC" w:rsidRDefault="008D14AC">
      <w:pPr>
        <w:pStyle w:val="BodyText"/>
        <w:spacing w:before="7" w:after="1"/>
        <w:ind w:left="0"/>
        <w:jc w:val="left"/>
        <w:rPr>
          <w:i/>
          <w:sz w:val="15"/>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2465"/>
        <w:gridCol w:w="1248"/>
        <w:gridCol w:w="1658"/>
        <w:gridCol w:w="1246"/>
        <w:gridCol w:w="2045"/>
      </w:tblGrid>
      <w:tr w:rsidR="008D14AC" w14:paraId="7C051E1E" w14:textId="77777777">
        <w:trPr>
          <w:trHeight w:val="386"/>
        </w:trPr>
        <w:tc>
          <w:tcPr>
            <w:tcW w:w="552" w:type="dxa"/>
          </w:tcPr>
          <w:p w14:paraId="4F2927DA" w14:textId="77777777" w:rsidR="008D14AC" w:rsidRDefault="00BE1EEC">
            <w:pPr>
              <w:pStyle w:val="TableParagraph"/>
              <w:spacing w:line="271" w:lineRule="exact"/>
              <w:ind w:left="115"/>
              <w:rPr>
                <w:b/>
                <w:sz w:val="24"/>
              </w:rPr>
            </w:pPr>
            <w:r>
              <w:rPr>
                <w:b/>
                <w:spacing w:val="-5"/>
                <w:sz w:val="24"/>
              </w:rPr>
              <w:t>67</w:t>
            </w:r>
          </w:p>
        </w:tc>
        <w:tc>
          <w:tcPr>
            <w:tcW w:w="2465" w:type="dxa"/>
          </w:tcPr>
          <w:p w14:paraId="78EAAFBB" w14:textId="77777777" w:rsidR="008D14AC" w:rsidRDefault="00BE1EEC">
            <w:pPr>
              <w:pStyle w:val="TableParagraph"/>
              <w:spacing w:line="271" w:lineRule="exact"/>
              <w:ind w:left="10" w:right="95"/>
              <w:jc w:val="center"/>
              <w:rPr>
                <w:b/>
                <w:sz w:val="24"/>
              </w:rPr>
            </w:pPr>
            <w:r>
              <w:rPr>
                <w:b/>
                <w:spacing w:val="-2"/>
                <w:sz w:val="24"/>
              </w:rPr>
              <w:t>Shakti</w:t>
            </w:r>
          </w:p>
        </w:tc>
        <w:tc>
          <w:tcPr>
            <w:tcW w:w="1248" w:type="dxa"/>
          </w:tcPr>
          <w:p w14:paraId="5E649B75" w14:textId="77777777" w:rsidR="008D14AC" w:rsidRDefault="00BE1EEC">
            <w:pPr>
              <w:pStyle w:val="TableParagraph"/>
              <w:spacing w:line="271" w:lineRule="exact"/>
              <w:ind w:right="281"/>
              <w:jc w:val="center"/>
              <w:rPr>
                <w:sz w:val="24"/>
              </w:rPr>
            </w:pPr>
            <w:r>
              <w:rPr>
                <w:spacing w:val="-2"/>
                <w:sz w:val="24"/>
              </w:rPr>
              <w:t>920.8</w:t>
            </w:r>
          </w:p>
        </w:tc>
        <w:tc>
          <w:tcPr>
            <w:tcW w:w="1658" w:type="dxa"/>
          </w:tcPr>
          <w:p w14:paraId="54ACC187" w14:textId="77777777" w:rsidR="008D14AC" w:rsidRDefault="00BE1EEC">
            <w:pPr>
              <w:pStyle w:val="TableParagraph"/>
              <w:spacing w:line="271" w:lineRule="exact"/>
              <w:ind w:left="192"/>
              <w:rPr>
                <w:sz w:val="24"/>
              </w:rPr>
            </w:pPr>
            <w:r>
              <w:rPr>
                <w:spacing w:val="-2"/>
                <w:sz w:val="24"/>
              </w:rPr>
              <w:t>24641.41</w:t>
            </w:r>
          </w:p>
        </w:tc>
        <w:tc>
          <w:tcPr>
            <w:tcW w:w="1246" w:type="dxa"/>
          </w:tcPr>
          <w:p w14:paraId="028932B6" w14:textId="77777777" w:rsidR="008D14AC" w:rsidRDefault="00BE1EEC">
            <w:pPr>
              <w:pStyle w:val="TableParagraph"/>
              <w:spacing w:line="271" w:lineRule="exact"/>
              <w:ind w:left="154"/>
              <w:rPr>
                <w:sz w:val="24"/>
              </w:rPr>
            </w:pPr>
            <w:r>
              <w:rPr>
                <w:spacing w:val="-2"/>
                <w:sz w:val="24"/>
              </w:rPr>
              <w:t>1051.8</w:t>
            </w:r>
          </w:p>
        </w:tc>
        <w:tc>
          <w:tcPr>
            <w:tcW w:w="2045" w:type="dxa"/>
          </w:tcPr>
          <w:p w14:paraId="646B1B59" w14:textId="77777777" w:rsidR="008D14AC" w:rsidRDefault="00BE1EEC">
            <w:pPr>
              <w:pStyle w:val="TableParagraph"/>
              <w:spacing w:line="271" w:lineRule="exact"/>
              <w:ind w:left="373"/>
              <w:rPr>
                <w:sz w:val="24"/>
              </w:rPr>
            </w:pPr>
            <w:r>
              <w:rPr>
                <w:spacing w:val="-2"/>
                <w:sz w:val="24"/>
              </w:rPr>
              <w:t>25343.84</w:t>
            </w:r>
          </w:p>
        </w:tc>
      </w:tr>
      <w:tr w:rsidR="008D14AC" w14:paraId="7CB1815B" w14:textId="77777777">
        <w:trPr>
          <w:trHeight w:val="388"/>
        </w:trPr>
        <w:tc>
          <w:tcPr>
            <w:tcW w:w="552" w:type="dxa"/>
          </w:tcPr>
          <w:p w14:paraId="6B614E3F" w14:textId="77777777" w:rsidR="008D14AC" w:rsidRDefault="00BE1EEC">
            <w:pPr>
              <w:pStyle w:val="TableParagraph"/>
              <w:spacing w:line="273" w:lineRule="exact"/>
              <w:ind w:left="115"/>
              <w:rPr>
                <w:b/>
                <w:sz w:val="24"/>
              </w:rPr>
            </w:pPr>
            <w:r>
              <w:rPr>
                <w:b/>
                <w:spacing w:val="-5"/>
                <w:sz w:val="24"/>
              </w:rPr>
              <w:t>68</w:t>
            </w:r>
          </w:p>
        </w:tc>
        <w:tc>
          <w:tcPr>
            <w:tcW w:w="2465" w:type="dxa"/>
          </w:tcPr>
          <w:p w14:paraId="0F03AFB7" w14:textId="77777777" w:rsidR="008D14AC" w:rsidRDefault="00BE1EEC">
            <w:pPr>
              <w:pStyle w:val="TableParagraph"/>
              <w:spacing w:line="273" w:lineRule="exact"/>
              <w:ind w:left="0" w:right="95"/>
              <w:jc w:val="center"/>
              <w:rPr>
                <w:b/>
                <w:sz w:val="24"/>
              </w:rPr>
            </w:pPr>
            <w:proofErr w:type="spellStart"/>
            <w:r>
              <w:rPr>
                <w:b/>
                <w:spacing w:val="-2"/>
                <w:sz w:val="24"/>
              </w:rPr>
              <w:t>Bagicha</w:t>
            </w:r>
            <w:proofErr w:type="spellEnd"/>
          </w:p>
        </w:tc>
        <w:tc>
          <w:tcPr>
            <w:tcW w:w="1248" w:type="dxa"/>
          </w:tcPr>
          <w:p w14:paraId="1B78B774" w14:textId="77777777" w:rsidR="008D14AC" w:rsidRDefault="00BE1EEC">
            <w:pPr>
              <w:pStyle w:val="TableParagraph"/>
              <w:spacing w:line="273" w:lineRule="exact"/>
              <w:ind w:right="281"/>
              <w:jc w:val="center"/>
              <w:rPr>
                <w:sz w:val="24"/>
              </w:rPr>
            </w:pPr>
            <w:r>
              <w:rPr>
                <w:spacing w:val="-2"/>
                <w:sz w:val="24"/>
              </w:rPr>
              <w:t>1090.7</w:t>
            </w:r>
          </w:p>
        </w:tc>
        <w:tc>
          <w:tcPr>
            <w:tcW w:w="1658" w:type="dxa"/>
          </w:tcPr>
          <w:p w14:paraId="0122AAEC" w14:textId="77777777" w:rsidR="008D14AC" w:rsidRDefault="00BE1EEC">
            <w:pPr>
              <w:pStyle w:val="TableParagraph"/>
              <w:spacing w:line="273" w:lineRule="exact"/>
              <w:ind w:left="192"/>
              <w:rPr>
                <w:sz w:val="24"/>
              </w:rPr>
            </w:pPr>
            <w:r>
              <w:rPr>
                <w:spacing w:val="-2"/>
                <w:sz w:val="24"/>
              </w:rPr>
              <w:t>47898.34</w:t>
            </w:r>
          </w:p>
        </w:tc>
        <w:tc>
          <w:tcPr>
            <w:tcW w:w="1246" w:type="dxa"/>
          </w:tcPr>
          <w:p w14:paraId="2A03C1AE" w14:textId="77777777" w:rsidR="008D14AC" w:rsidRDefault="00BE1EEC">
            <w:pPr>
              <w:pStyle w:val="TableParagraph"/>
              <w:spacing w:line="273" w:lineRule="exact"/>
              <w:ind w:left="154"/>
              <w:rPr>
                <w:sz w:val="24"/>
              </w:rPr>
            </w:pPr>
            <w:r>
              <w:rPr>
                <w:spacing w:val="-2"/>
                <w:sz w:val="24"/>
              </w:rPr>
              <w:t>1281.5</w:t>
            </w:r>
          </w:p>
        </w:tc>
        <w:tc>
          <w:tcPr>
            <w:tcW w:w="2045" w:type="dxa"/>
          </w:tcPr>
          <w:p w14:paraId="6D29EE8D" w14:textId="77777777" w:rsidR="008D14AC" w:rsidRDefault="00BE1EEC">
            <w:pPr>
              <w:pStyle w:val="TableParagraph"/>
              <w:spacing w:line="273" w:lineRule="exact"/>
              <w:ind w:left="373"/>
              <w:rPr>
                <w:sz w:val="24"/>
              </w:rPr>
            </w:pPr>
            <w:r>
              <w:rPr>
                <w:spacing w:val="-2"/>
                <w:sz w:val="24"/>
              </w:rPr>
              <w:t>49269.29</w:t>
            </w:r>
          </w:p>
        </w:tc>
      </w:tr>
      <w:tr w:rsidR="008D14AC" w14:paraId="753931A1" w14:textId="77777777">
        <w:trPr>
          <w:trHeight w:val="386"/>
        </w:trPr>
        <w:tc>
          <w:tcPr>
            <w:tcW w:w="552" w:type="dxa"/>
          </w:tcPr>
          <w:p w14:paraId="40BC7878" w14:textId="77777777" w:rsidR="008D14AC" w:rsidRDefault="00BE1EEC">
            <w:pPr>
              <w:pStyle w:val="TableParagraph"/>
              <w:ind w:left="115"/>
              <w:rPr>
                <w:b/>
                <w:sz w:val="24"/>
              </w:rPr>
            </w:pPr>
            <w:r>
              <w:rPr>
                <w:b/>
                <w:spacing w:val="-5"/>
                <w:sz w:val="24"/>
              </w:rPr>
              <w:t>69</w:t>
            </w:r>
          </w:p>
        </w:tc>
        <w:tc>
          <w:tcPr>
            <w:tcW w:w="2465" w:type="dxa"/>
          </w:tcPr>
          <w:p w14:paraId="1966698A" w14:textId="77777777" w:rsidR="008D14AC" w:rsidRDefault="00BE1EEC">
            <w:pPr>
              <w:pStyle w:val="TableParagraph"/>
              <w:ind w:left="10" w:right="95"/>
              <w:jc w:val="center"/>
              <w:rPr>
                <w:b/>
                <w:sz w:val="24"/>
              </w:rPr>
            </w:pPr>
            <w:proofErr w:type="spellStart"/>
            <w:r>
              <w:rPr>
                <w:b/>
                <w:spacing w:val="-2"/>
                <w:sz w:val="24"/>
              </w:rPr>
              <w:t>Duldulla</w:t>
            </w:r>
            <w:proofErr w:type="spellEnd"/>
          </w:p>
        </w:tc>
        <w:tc>
          <w:tcPr>
            <w:tcW w:w="1248" w:type="dxa"/>
          </w:tcPr>
          <w:p w14:paraId="08EB93BA" w14:textId="77777777" w:rsidR="008D14AC" w:rsidRDefault="00BE1EEC">
            <w:pPr>
              <w:pStyle w:val="TableParagraph"/>
              <w:ind w:right="281"/>
              <w:jc w:val="center"/>
              <w:rPr>
                <w:sz w:val="24"/>
              </w:rPr>
            </w:pPr>
            <w:r>
              <w:rPr>
                <w:spacing w:val="-2"/>
                <w:sz w:val="24"/>
              </w:rPr>
              <w:t>1277.4</w:t>
            </w:r>
          </w:p>
        </w:tc>
        <w:tc>
          <w:tcPr>
            <w:tcW w:w="1658" w:type="dxa"/>
          </w:tcPr>
          <w:p w14:paraId="508EE9B6" w14:textId="77777777" w:rsidR="008D14AC" w:rsidRDefault="00BE1EEC">
            <w:pPr>
              <w:pStyle w:val="TableParagraph"/>
              <w:ind w:left="192"/>
              <w:rPr>
                <w:sz w:val="24"/>
              </w:rPr>
            </w:pPr>
            <w:r>
              <w:rPr>
                <w:spacing w:val="-2"/>
                <w:sz w:val="24"/>
              </w:rPr>
              <w:t>15010.88</w:t>
            </w:r>
          </w:p>
        </w:tc>
        <w:tc>
          <w:tcPr>
            <w:tcW w:w="1246" w:type="dxa"/>
          </w:tcPr>
          <w:p w14:paraId="15A8CC3A" w14:textId="77777777" w:rsidR="008D14AC" w:rsidRDefault="00BE1EEC">
            <w:pPr>
              <w:pStyle w:val="TableParagraph"/>
              <w:ind w:left="154"/>
              <w:rPr>
                <w:sz w:val="24"/>
              </w:rPr>
            </w:pPr>
            <w:r>
              <w:rPr>
                <w:spacing w:val="-2"/>
                <w:sz w:val="24"/>
              </w:rPr>
              <w:t>1286.1</w:t>
            </w:r>
          </w:p>
        </w:tc>
        <w:tc>
          <w:tcPr>
            <w:tcW w:w="2045" w:type="dxa"/>
          </w:tcPr>
          <w:p w14:paraId="07AF9023" w14:textId="77777777" w:rsidR="008D14AC" w:rsidRDefault="00BE1EEC">
            <w:pPr>
              <w:pStyle w:val="TableParagraph"/>
              <w:ind w:left="373"/>
              <w:rPr>
                <w:sz w:val="24"/>
              </w:rPr>
            </w:pPr>
            <w:r>
              <w:rPr>
                <w:spacing w:val="-2"/>
                <w:sz w:val="24"/>
              </w:rPr>
              <w:t>15863.68</w:t>
            </w:r>
          </w:p>
        </w:tc>
      </w:tr>
      <w:tr w:rsidR="008D14AC" w14:paraId="106DB554" w14:textId="77777777">
        <w:trPr>
          <w:trHeight w:val="386"/>
        </w:trPr>
        <w:tc>
          <w:tcPr>
            <w:tcW w:w="552" w:type="dxa"/>
          </w:tcPr>
          <w:p w14:paraId="2E31E00E" w14:textId="77777777" w:rsidR="008D14AC" w:rsidRDefault="00BE1EEC">
            <w:pPr>
              <w:pStyle w:val="TableParagraph"/>
              <w:spacing w:line="268" w:lineRule="exact"/>
              <w:ind w:left="115"/>
              <w:rPr>
                <w:b/>
                <w:sz w:val="24"/>
              </w:rPr>
            </w:pPr>
            <w:r>
              <w:rPr>
                <w:b/>
                <w:spacing w:val="-5"/>
                <w:sz w:val="24"/>
              </w:rPr>
              <w:t>70</w:t>
            </w:r>
          </w:p>
        </w:tc>
        <w:tc>
          <w:tcPr>
            <w:tcW w:w="2465" w:type="dxa"/>
          </w:tcPr>
          <w:p w14:paraId="4A6D4896" w14:textId="77777777" w:rsidR="008D14AC" w:rsidRDefault="00BE1EEC">
            <w:pPr>
              <w:pStyle w:val="TableParagraph"/>
              <w:spacing w:line="268" w:lineRule="exact"/>
              <w:ind w:left="4" w:right="95"/>
              <w:jc w:val="center"/>
              <w:rPr>
                <w:b/>
                <w:sz w:val="24"/>
              </w:rPr>
            </w:pPr>
            <w:proofErr w:type="spellStart"/>
            <w:r>
              <w:rPr>
                <w:b/>
                <w:spacing w:val="-2"/>
                <w:sz w:val="24"/>
              </w:rPr>
              <w:t>Farsabhar</w:t>
            </w:r>
            <w:proofErr w:type="spellEnd"/>
          </w:p>
        </w:tc>
        <w:tc>
          <w:tcPr>
            <w:tcW w:w="1248" w:type="dxa"/>
          </w:tcPr>
          <w:p w14:paraId="5D86719D" w14:textId="77777777" w:rsidR="008D14AC" w:rsidRDefault="00BE1EEC">
            <w:pPr>
              <w:pStyle w:val="TableParagraph"/>
              <w:spacing w:line="268" w:lineRule="exact"/>
              <w:ind w:right="281"/>
              <w:jc w:val="center"/>
              <w:rPr>
                <w:sz w:val="24"/>
              </w:rPr>
            </w:pPr>
            <w:r>
              <w:rPr>
                <w:spacing w:val="-2"/>
                <w:sz w:val="24"/>
              </w:rPr>
              <w:t>1285.7</w:t>
            </w:r>
          </w:p>
        </w:tc>
        <w:tc>
          <w:tcPr>
            <w:tcW w:w="1658" w:type="dxa"/>
          </w:tcPr>
          <w:p w14:paraId="09C18D0C" w14:textId="77777777" w:rsidR="008D14AC" w:rsidRDefault="00BE1EEC">
            <w:pPr>
              <w:pStyle w:val="TableParagraph"/>
              <w:spacing w:line="268" w:lineRule="exact"/>
              <w:ind w:left="192"/>
              <w:rPr>
                <w:sz w:val="24"/>
              </w:rPr>
            </w:pPr>
            <w:r>
              <w:rPr>
                <w:spacing w:val="-2"/>
                <w:sz w:val="24"/>
              </w:rPr>
              <w:t>27104.74</w:t>
            </w:r>
          </w:p>
        </w:tc>
        <w:tc>
          <w:tcPr>
            <w:tcW w:w="1246" w:type="dxa"/>
          </w:tcPr>
          <w:p w14:paraId="614CC63F" w14:textId="77777777" w:rsidR="008D14AC" w:rsidRDefault="00BE1EEC">
            <w:pPr>
              <w:pStyle w:val="TableParagraph"/>
              <w:spacing w:line="268" w:lineRule="exact"/>
              <w:ind w:left="154"/>
              <w:rPr>
                <w:sz w:val="24"/>
              </w:rPr>
            </w:pPr>
            <w:r>
              <w:rPr>
                <w:spacing w:val="-2"/>
                <w:sz w:val="24"/>
              </w:rPr>
              <w:t>1287.8</w:t>
            </w:r>
          </w:p>
        </w:tc>
        <w:tc>
          <w:tcPr>
            <w:tcW w:w="2045" w:type="dxa"/>
          </w:tcPr>
          <w:p w14:paraId="595E4443" w14:textId="77777777" w:rsidR="008D14AC" w:rsidRDefault="00BE1EEC">
            <w:pPr>
              <w:pStyle w:val="TableParagraph"/>
              <w:spacing w:line="268" w:lineRule="exact"/>
              <w:ind w:left="373"/>
              <w:rPr>
                <w:sz w:val="24"/>
              </w:rPr>
            </w:pPr>
            <w:r>
              <w:rPr>
                <w:spacing w:val="-2"/>
                <w:sz w:val="24"/>
              </w:rPr>
              <w:t>28179.85</w:t>
            </w:r>
          </w:p>
        </w:tc>
      </w:tr>
      <w:tr w:rsidR="008D14AC" w14:paraId="08B59E45" w14:textId="77777777">
        <w:trPr>
          <w:trHeight w:val="385"/>
        </w:trPr>
        <w:tc>
          <w:tcPr>
            <w:tcW w:w="552" w:type="dxa"/>
          </w:tcPr>
          <w:p w14:paraId="5BD21C13" w14:textId="77777777" w:rsidR="008D14AC" w:rsidRDefault="00BE1EEC">
            <w:pPr>
              <w:pStyle w:val="TableParagraph"/>
              <w:ind w:left="115"/>
              <w:rPr>
                <w:b/>
                <w:sz w:val="24"/>
              </w:rPr>
            </w:pPr>
            <w:r>
              <w:rPr>
                <w:b/>
                <w:spacing w:val="-5"/>
                <w:sz w:val="24"/>
              </w:rPr>
              <w:t>71</w:t>
            </w:r>
          </w:p>
        </w:tc>
        <w:tc>
          <w:tcPr>
            <w:tcW w:w="2465" w:type="dxa"/>
          </w:tcPr>
          <w:p w14:paraId="268BE676" w14:textId="77777777" w:rsidR="008D14AC" w:rsidRDefault="00BE1EEC">
            <w:pPr>
              <w:pStyle w:val="TableParagraph"/>
              <w:ind w:left="2" w:right="95"/>
              <w:jc w:val="center"/>
              <w:rPr>
                <w:b/>
                <w:sz w:val="24"/>
              </w:rPr>
            </w:pPr>
            <w:r>
              <w:rPr>
                <w:b/>
                <w:spacing w:val="-2"/>
                <w:sz w:val="24"/>
              </w:rPr>
              <w:t>Jaspur</w:t>
            </w:r>
          </w:p>
        </w:tc>
        <w:tc>
          <w:tcPr>
            <w:tcW w:w="1248" w:type="dxa"/>
          </w:tcPr>
          <w:p w14:paraId="60150360" w14:textId="77777777" w:rsidR="008D14AC" w:rsidRDefault="00BE1EEC">
            <w:pPr>
              <w:pStyle w:val="TableParagraph"/>
              <w:ind w:right="281"/>
              <w:jc w:val="center"/>
              <w:rPr>
                <w:sz w:val="24"/>
              </w:rPr>
            </w:pPr>
            <w:r>
              <w:rPr>
                <w:spacing w:val="-2"/>
                <w:sz w:val="24"/>
              </w:rPr>
              <w:t>1263.8</w:t>
            </w:r>
          </w:p>
        </w:tc>
        <w:tc>
          <w:tcPr>
            <w:tcW w:w="1658" w:type="dxa"/>
          </w:tcPr>
          <w:p w14:paraId="212F50CB" w14:textId="77777777" w:rsidR="008D14AC" w:rsidRDefault="00BE1EEC">
            <w:pPr>
              <w:pStyle w:val="TableParagraph"/>
              <w:ind w:left="192"/>
              <w:rPr>
                <w:sz w:val="24"/>
              </w:rPr>
            </w:pPr>
            <w:r>
              <w:rPr>
                <w:spacing w:val="-2"/>
                <w:sz w:val="24"/>
              </w:rPr>
              <w:t>20830.39</w:t>
            </w:r>
          </w:p>
        </w:tc>
        <w:tc>
          <w:tcPr>
            <w:tcW w:w="1246" w:type="dxa"/>
          </w:tcPr>
          <w:p w14:paraId="2F3B4A33" w14:textId="77777777" w:rsidR="008D14AC" w:rsidRDefault="00BE1EEC">
            <w:pPr>
              <w:pStyle w:val="TableParagraph"/>
              <w:ind w:left="154"/>
              <w:rPr>
                <w:sz w:val="24"/>
              </w:rPr>
            </w:pPr>
            <w:r>
              <w:rPr>
                <w:spacing w:val="-2"/>
                <w:sz w:val="24"/>
              </w:rPr>
              <w:t>1199.2</w:t>
            </w:r>
          </w:p>
        </w:tc>
        <w:tc>
          <w:tcPr>
            <w:tcW w:w="2045" w:type="dxa"/>
          </w:tcPr>
          <w:p w14:paraId="109A40D3" w14:textId="77777777" w:rsidR="008D14AC" w:rsidRDefault="00BE1EEC">
            <w:pPr>
              <w:pStyle w:val="TableParagraph"/>
              <w:ind w:left="433"/>
              <w:rPr>
                <w:sz w:val="24"/>
              </w:rPr>
            </w:pPr>
            <w:r>
              <w:rPr>
                <w:spacing w:val="-2"/>
                <w:sz w:val="24"/>
              </w:rPr>
              <w:t>21487.4</w:t>
            </w:r>
          </w:p>
        </w:tc>
      </w:tr>
      <w:tr w:rsidR="008D14AC" w14:paraId="609F308B" w14:textId="77777777">
        <w:trPr>
          <w:trHeight w:val="385"/>
        </w:trPr>
        <w:tc>
          <w:tcPr>
            <w:tcW w:w="552" w:type="dxa"/>
          </w:tcPr>
          <w:p w14:paraId="3A8578B6" w14:textId="77777777" w:rsidR="008D14AC" w:rsidRDefault="00BE1EEC">
            <w:pPr>
              <w:pStyle w:val="TableParagraph"/>
              <w:ind w:left="115"/>
              <w:rPr>
                <w:b/>
                <w:sz w:val="24"/>
              </w:rPr>
            </w:pPr>
            <w:r>
              <w:rPr>
                <w:b/>
                <w:spacing w:val="-5"/>
                <w:sz w:val="24"/>
              </w:rPr>
              <w:t>72</w:t>
            </w:r>
          </w:p>
        </w:tc>
        <w:tc>
          <w:tcPr>
            <w:tcW w:w="2465" w:type="dxa"/>
          </w:tcPr>
          <w:p w14:paraId="2D74A813" w14:textId="77777777" w:rsidR="008D14AC" w:rsidRDefault="00BE1EEC">
            <w:pPr>
              <w:pStyle w:val="TableParagraph"/>
              <w:ind w:left="5" w:right="95"/>
              <w:jc w:val="center"/>
              <w:rPr>
                <w:b/>
                <w:sz w:val="24"/>
              </w:rPr>
            </w:pPr>
            <w:proofErr w:type="spellStart"/>
            <w:r>
              <w:rPr>
                <w:b/>
                <w:spacing w:val="-2"/>
                <w:sz w:val="24"/>
              </w:rPr>
              <w:t>Kanshabel</w:t>
            </w:r>
            <w:proofErr w:type="spellEnd"/>
          </w:p>
        </w:tc>
        <w:tc>
          <w:tcPr>
            <w:tcW w:w="1248" w:type="dxa"/>
          </w:tcPr>
          <w:p w14:paraId="6F609F17" w14:textId="77777777" w:rsidR="008D14AC" w:rsidRDefault="00BE1EEC">
            <w:pPr>
              <w:pStyle w:val="TableParagraph"/>
              <w:ind w:right="281"/>
              <w:jc w:val="center"/>
              <w:rPr>
                <w:sz w:val="24"/>
              </w:rPr>
            </w:pPr>
            <w:r>
              <w:rPr>
                <w:spacing w:val="-2"/>
                <w:sz w:val="24"/>
              </w:rPr>
              <w:t>1164.4</w:t>
            </w:r>
          </w:p>
        </w:tc>
        <w:tc>
          <w:tcPr>
            <w:tcW w:w="1658" w:type="dxa"/>
          </w:tcPr>
          <w:p w14:paraId="68C42C6A" w14:textId="77777777" w:rsidR="008D14AC" w:rsidRDefault="00BE1EEC">
            <w:pPr>
              <w:pStyle w:val="TableParagraph"/>
              <w:ind w:left="192"/>
              <w:rPr>
                <w:sz w:val="24"/>
              </w:rPr>
            </w:pPr>
            <w:r>
              <w:rPr>
                <w:spacing w:val="-2"/>
                <w:sz w:val="24"/>
              </w:rPr>
              <w:t>18108.85</w:t>
            </w:r>
          </w:p>
        </w:tc>
        <w:tc>
          <w:tcPr>
            <w:tcW w:w="1246" w:type="dxa"/>
          </w:tcPr>
          <w:p w14:paraId="48E8D079" w14:textId="77777777" w:rsidR="008D14AC" w:rsidRDefault="00BE1EEC">
            <w:pPr>
              <w:pStyle w:val="TableParagraph"/>
              <w:ind w:left="154"/>
              <w:rPr>
                <w:sz w:val="24"/>
              </w:rPr>
            </w:pPr>
            <w:r>
              <w:rPr>
                <w:spacing w:val="-2"/>
                <w:sz w:val="24"/>
              </w:rPr>
              <w:t>1311.0</w:t>
            </w:r>
          </w:p>
        </w:tc>
        <w:tc>
          <w:tcPr>
            <w:tcW w:w="2045" w:type="dxa"/>
          </w:tcPr>
          <w:p w14:paraId="2692965D" w14:textId="77777777" w:rsidR="008D14AC" w:rsidRDefault="00BE1EEC">
            <w:pPr>
              <w:pStyle w:val="TableParagraph"/>
              <w:ind w:left="373"/>
              <w:rPr>
                <w:sz w:val="24"/>
              </w:rPr>
            </w:pPr>
            <w:r>
              <w:rPr>
                <w:spacing w:val="-2"/>
                <w:sz w:val="24"/>
              </w:rPr>
              <w:t>18660.39</w:t>
            </w:r>
          </w:p>
        </w:tc>
      </w:tr>
      <w:tr w:rsidR="008D14AC" w14:paraId="0F3F614B" w14:textId="77777777">
        <w:trPr>
          <w:trHeight w:val="385"/>
        </w:trPr>
        <w:tc>
          <w:tcPr>
            <w:tcW w:w="552" w:type="dxa"/>
          </w:tcPr>
          <w:p w14:paraId="56163EA1" w14:textId="77777777" w:rsidR="008D14AC" w:rsidRDefault="00BE1EEC">
            <w:pPr>
              <w:pStyle w:val="TableParagraph"/>
              <w:ind w:left="115"/>
              <w:rPr>
                <w:b/>
                <w:sz w:val="24"/>
              </w:rPr>
            </w:pPr>
            <w:r>
              <w:rPr>
                <w:b/>
                <w:spacing w:val="-5"/>
                <w:sz w:val="24"/>
              </w:rPr>
              <w:t>73</w:t>
            </w:r>
          </w:p>
        </w:tc>
        <w:tc>
          <w:tcPr>
            <w:tcW w:w="2465" w:type="dxa"/>
          </w:tcPr>
          <w:p w14:paraId="2E6D832D" w14:textId="77777777" w:rsidR="008D14AC" w:rsidRDefault="00BE1EEC">
            <w:pPr>
              <w:pStyle w:val="TableParagraph"/>
              <w:ind w:left="10" w:right="95"/>
              <w:jc w:val="center"/>
              <w:rPr>
                <w:b/>
                <w:sz w:val="24"/>
              </w:rPr>
            </w:pPr>
            <w:proofErr w:type="spellStart"/>
            <w:r>
              <w:rPr>
                <w:b/>
                <w:spacing w:val="-2"/>
                <w:sz w:val="24"/>
              </w:rPr>
              <w:t>Kunkuri</w:t>
            </w:r>
            <w:proofErr w:type="spellEnd"/>
          </w:p>
        </w:tc>
        <w:tc>
          <w:tcPr>
            <w:tcW w:w="1248" w:type="dxa"/>
          </w:tcPr>
          <w:p w14:paraId="3A4E2346" w14:textId="77777777" w:rsidR="008D14AC" w:rsidRDefault="00BE1EEC">
            <w:pPr>
              <w:pStyle w:val="TableParagraph"/>
              <w:ind w:right="281"/>
              <w:jc w:val="center"/>
              <w:rPr>
                <w:sz w:val="24"/>
              </w:rPr>
            </w:pPr>
            <w:r>
              <w:rPr>
                <w:spacing w:val="-2"/>
                <w:sz w:val="24"/>
              </w:rPr>
              <w:t>1168.8</w:t>
            </w:r>
          </w:p>
        </w:tc>
        <w:tc>
          <w:tcPr>
            <w:tcW w:w="1658" w:type="dxa"/>
          </w:tcPr>
          <w:p w14:paraId="62AC0AAC" w14:textId="77777777" w:rsidR="008D14AC" w:rsidRDefault="00BE1EEC">
            <w:pPr>
              <w:pStyle w:val="TableParagraph"/>
              <w:ind w:left="192"/>
              <w:rPr>
                <w:sz w:val="24"/>
              </w:rPr>
            </w:pPr>
            <w:r>
              <w:rPr>
                <w:spacing w:val="-2"/>
                <w:sz w:val="24"/>
              </w:rPr>
              <w:t>20375.87</w:t>
            </w:r>
          </w:p>
        </w:tc>
        <w:tc>
          <w:tcPr>
            <w:tcW w:w="1246" w:type="dxa"/>
          </w:tcPr>
          <w:p w14:paraId="7D2244F1" w14:textId="77777777" w:rsidR="008D14AC" w:rsidRDefault="00BE1EEC">
            <w:pPr>
              <w:pStyle w:val="TableParagraph"/>
              <w:ind w:left="154"/>
              <w:rPr>
                <w:sz w:val="24"/>
              </w:rPr>
            </w:pPr>
            <w:r>
              <w:rPr>
                <w:spacing w:val="-2"/>
                <w:sz w:val="24"/>
              </w:rPr>
              <w:t>1302.2</w:t>
            </w:r>
          </w:p>
        </w:tc>
        <w:tc>
          <w:tcPr>
            <w:tcW w:w="2045" w:type="dxa"/>
          </w:tcPr>
          <w:p w14:paraId="26BBD74D" w14:textId="77777777" w:rsidR="008D14AC" w:rsidRDefault="00BE1EEC">
            <w:pPr>
              <w:pStyle w:val="TableParagraph"/>
              <w:ind w:left="373"/>
              <w:rPr>
                <w:sz w:val="24"/>
              </w:rPr>
            </w:pPr>
            <w:r>
              <w:rPr>
                <w:spacing w:val="-2"/>
                <w:sz w:val="24"/>
              </w:rPr>
              <w:t>21051.27</w:t>
            </w:r>
          </w:p>
        </w:tc>
      </w:tr>
      <w:tr w:rsidR="008D14AC" w14:paraId="526E0AA8" w14:textId="77777777">
        <w:trPr>
          <w:trHeight w:val="386"/>
        </w:trPr>
        <w:tc>
          <w:tcPr>
            <w:tcW w:w="552" w:type="dxa"/>
          </w:tcPr>
          <w:p w14:paraId="0D843631" w14:textId="77777777" w:rsidR="008D14AC" w:rsidRDefault="00BE1EEC">
            <w:pPr>
              <w:pStyle w:val="TableParagraph"/>
              <w:ind w:left="115"/>
              <w:rPr>
                <w:b/>
                <w:sz w:val="24"/>
              </w:rPr>
            </w:pPr>
            <w:r>
              <w:rPr>
                <w:b/>
                <w:spacing w:val="-5"/>
                <w:sz w:val="24"/>
              </w:rPr>
              <w:t>74</w:t>
            </w:r>
          </w:p>
        </w:tc>
        <w:tc>
          <w:tcPr>
            <w:tcW w:w="2465" w:type="dxa"/>
          </w:tcPr>
          <w:p w14:paraId="241FB544" w14:textId="77777777" w:rsidR="008D14AC" w:rsidRDefault="00BE1EEC">
            <w:pPr>
              <w:pStyle w:val="TableParagraph"/>
              <w:ind w:left="3" w:right="95"/>
              <w:jc w:val="center"/>
              <w:rPr>
                <w:b/>
                <w:sz w:val="24"/>
              </w:rPr>
            </w:pPr>
            <w:r>
              <w:rPr>
                <w:b/>
                <w:spacing w:val="-2"/>
                <w:sz w:val="24"/>
              </w:rPr>
              <w:t>Manora</w:t>
            </w:r>
          </w:p>
        </w:tc>
        <w:tc>
          <w:tcPr>
            <w:tcW w:w="1248" w:type="dxa"/>
          </w:tcPr>
          <w:p w14:paraId="6F79C5C5" w14:textId="77777777" w:rsidR="008D14AC" w:rsidRDefault="00BE1EEC">
            <w:pPr>
              <w:pStyle w:val="TableParagraph"/>
              <w:ind w:right="281"/>
              <w:jc w:val="center"/>
              <w:rPr>
                <w:sz w:val="24"/>
              </w:rPr>
            </w:pPr>
            <w:r>
              <w:rPr>
                <w:spacing w:val="-2"/>
                <w:sz w:val="24"/>
              </w:rPr>
              <w:t>1106.9</w:t>
            </w:r>
          </w:p>
        </w:tc>
        <w:tc>
          <w:tcPr>
            <w:tcW w:w="1658" w:type="dxa"/>
          </w:tcPr>
          <w:p w14:paraId="2DA50F21" w14:textId="77777777" w:rsidR="008D14AC" w:rsidRDefault="00BE1EEC">
            <w:pPr>
              <w:pStyle w:val="TableParagraph"/>
              <w:ind w:left="192"/>
              <w:rPr>
                <w:sz w:val="24"/>
              </w:rPr>
            </w:pPr>
            <w:r>
              <w:rPr>
                <w:spacing w:val="-2"/>
                <w:sz w:val="24"/>
              </w:rPr>
              <w:t>19090.66</w:t>
            </w:r>
          </w:p>
        </w:tc>
        <w:tc>
          <w:tcPr>
            <w:tcW w:w="1246" w:type="dxa"/>
          </w:tcPr>
          <w:p w14:paraId="30422281" w14:textId="77777777" w:rsidR="008D14AC" w:rsidRDefault="00BE1EEC">
            <w:pPr>
              <w:pStyle w:val="TableParagraph"/>
              <w:ind w:left="154"/>
              <w:rPr>
                <w:sz w:val="24"/>
              </w:rPr>
            </w:pPr>
            <w:r>
              <w:rPr>
                <w:spacing w:val="-2"/>
                <w:sz w:val="24"/>
              </w:rPr>
              <w:t>1233.6</w:t>
            </w:r>
          </w:p>
        </w:tc>
        <w:tc>
          <w:tcPr>
            <w:tcW w:w="2045" w:type="dxa"/>
          </w:tcPr>
          <w:p w14:paraId="74328D92" w14:textId="77777777" w:rsidR="008D14AC" w:rsidRDefault="00BE1EEC">
            <w:pPr>
              <w:pStyle w:val="TableParagraph"/>
              <w:ind w:left="373"/>
              <w:rPr>
                <w:sz w:val="24"/>
              </w:rPr>
            </w:pPr>
            <w:r>
              <w:rPr>
                <w:spacing w:val="-2"/>
                <w:sz w:val="24"/>
              </w:rPr>
              <w:t>19096.26</w:t>
            </w:r>
          </w:p>
        </w:tc>
      </w:tr>
      <w:tr w:rsidR="008D14AC" w14:paraId="2269B6A5" w14:textId="77777777">
        <w:trPr>
          <w:trHeight w:val="389"/>
        </w:trPr>
        <w:tc>
          <w:tcPr>
            <w:tcW w:w="552" w:type="dxa"/>
          </w:tcPr>
          <w:p w14:paraId="629BA92B" w14:textId="77777777" w:rsidR="008D14AC" w:rsidRDefault="00BE1EEC">
            <w:pPr>
              <w:pStyle w:val="TableParagraph"/>
              <w:ind w:left="115"/>
              <w:rPr>
                <w:b/>
                <w:sz w:val="24"/>
              </w:rPr>
            </w:pPr>
            <w:r>
              <w:rPr>
                <w:b/>
                <w:spacing w:val="-5"/>
                <w:sz w:val="24"/>
              </w:rPr>
              <w:t>75</w:t>
            </w:r>
          </w:p>
        </w:tc>
        <w:tc>
          <w:tcPr>
            <w:tcW w:w="2465" w:type="dxa"/>
          </w:tcPr>
          <w:p w14:paraId="08B5C42C" w14:textId="77777777" w:rsidR="008D14AC" w:rsidRDefault="00BE1EEC">
            <w:pPr>
              <w:pStyle w:val="TableParagraph"/>
              <w:ind w:left="2" w:right="95"/>
              <w:jc w:val="center"/>
              <w:rPr>
                <w:b/>
                <w:sz w:val="24"/>
              </w:rPr>
            </w:pPr>
            <w:proofErr w:type="spellStart"/>
            <w:r>
              <w:rPr>
                <w:b/>
                <w:spacing w:val="-2"/>
                <w:sz w:val="24"/>
              </w:rPr>
              <w:t>Pathalgaon</w:t>
            </w:r>
            <w:proofErr w:type="spellEnd"/>
          </w:p>
        </w:tc>
        <w:tc>
          <w:tcPr>
            <w:tcW w:w="1248" w:type="dxa"/>
          </w:tcPr>
          <w:p w14:paraId="40336E87" w14:textId="77777777" w:rsidR="008D14AC" w:rsidRDefault="00BE1EEC">
            <w:pPr>
              <w:pStyle w:val="TableParagraph"/>
              <w:ind w:right="281"/>
              <w:jc w:val="center"/>
              <w:rPr>
                <w:sz w:val="24"/>
              </w:rPr>
            </w:pPr>
            <w:r>
              <w:rPr>
                <w:spacing w:val="-2"/>
                <w:sz w:val="24"/>
              </w:rPr>
              <w:t>1284.2</w:t>
            </w:r>
          </w:p>
        </w:tc>
        <w:tc>
          <w:tcPr>
            <w:tcW w:w="1658" w:type="dxa"/>
          </w:tcPr>
          <w:p w14:paraId="102400C5" w14:textId="77777777" w:rsidR="008D14AC" w:rsidRDefault="00BE1EEC">
            <w:pPr>
              <w:pStyle w:val="TableParagraph"/>
              <w:ind w:left="192"/>
              <w:rPr>
                <w:sz w:val="24"/>
              </w:rPr>
            </w:pPr>
            <w:r>
              <w:rPr>
                <w:spacing w:val="-2"/>
                <w:sz w:val="24"/>
              </w:rPr>
              <w:t>38899.55</w:t>
            </w:r>
          </w:p>
        </w:tc>
        <w:tc>
          <w:tcPr>
            <w:tcW w:w="1246" w:type="dxa"/>
          </w:tcPr>
          <w:p w14:paraId="503E433B" w14:textId="77777777" w:rsidR="008D14AC" w:rsidRDefault="00BE1EEC">
            <w:pPr>
              <w:pStyle w:val="TableParagraph"/>
              <w:ind w:left="154"/>
              <w:rPr>
                <w:sz w:val="24"/>
              </w:rPr>
            </w:pPr>
            <w:r>
              <w:rPr>
                <w:spacing w:val="-2"/>
                <w:sz w:val="24"/>
              </w:rPr>
              <w:t>1239.3</w:t>
            </w:r>
          </w:p>
        </w:tc>
        <w:tc>
          <w:tcPr>
            <w:tcW w:w="2045" w:type="dxa"/>
          </w:tcPr>
          <w:p w14:paraId="7FA61B13" w14:textId="77777777" w:rsidR="008D14AC" w:rsidRDefault="00BE1EEC">
            <w:pPr>
              <w:pStyle w:val="TableParagraph"/>
              <w:ind w:left="373"/>
              <w:rPr>
                <w:sz w:val="24"/>
              </w:rPr>
            </w:pPr>
            <w:r>
              <w:rPr>
                <w:spacing w:val="-2"/>
                <w:sz w:val="24"/>
              </w:rPr>
              <w:t>39667.44</w:t>
            </w:r>
          </w:p>
        </w:tc>
      </w:tr>
      <w:tr w:rsidR="008D14AC" w14:paraId="04F117DC" w14:textId="77777777">
        <w:trPr>
          <w:trHeight w:val="385"/>
        </w:trPr>
        <w:tc>
          <w:tcPr>
            <w:tcW w:w="552" w:type="dxa"/>
          </w:tcPr>
          <w:p w14:paraId="4C908C77" w14:textId="77777777" w:rsidR="008D14AC" w:rsidRDefault="00BE1EEC">
            <w:pPr>
              <w:pStyle w:val="TableParagraph"/>
              <w:ind w:left="115"/>
              <w:rPr>
                <w:b/>
                <w:sz w:val="24"/>
              </w:rPr>
            </w:pPr>
            <w:r>
              <w:rPr>
                <w:b/>
                <w:spacing w:val="-5"/>
                <w:sz w:val="24"/>
              </w:rPr>
              <w:t>76</w:t>
            </w:r>
          </w:p>
        </w:tc>
        <w:tc>
          <w:tcPr>
            <w:tcW w:w="2465" w:type="dxa"/>
          </w:tcPr>
          <w:p w14:paraId="606997BB" w14:textId="77777777" w:rsidR="008D14AC" w:rsidRDefault="00BE1EEC">
            <w:pPr>
              <w:pStyle w:val="TableParagraph"/>
              <w:ind w:left="10" w:right="95"/>
              <w:jc w:val="center"/>
              <w:rPr>
                <w:b/>
                <w:sz w:val="24"/>
              </w:rPr>
            </w:pPr>
            <w:proofErr w:type="spellStart"/>
            <w:r>
              <w:rPr>
                <w:b/>
                <w:spacing w:val="-2"/>
                <w:sz w:val="24"/>
              </w:rPr>
              <w:t>Bodla</w:t>
            </w:r>
            <w:proofErr w:type="spellEnd"/>
          </w:p>
        </w:tc>
        <w:tc>
          <w:tcPr>
            <w:tcW w:w="1248" w:type="dxa"/>
          </w:tcPr>
          <w:p w14:paraId="4DEECD5B" w14:textId="77777777" w:rsidR="008D14AC" w:rsidRDefault="00BE1EEC">
            <w:pPr>
              <w:pStyle w:val="TableParagraph"/>
              <w:ind w:right="281"/>
              <w:jc w:val="center"/>
              <w:rPr>
                <w:sz w:val="24"/>
              </w:rPr>
            </w:pPr>
            <w:r>
              <w:rPr>
                <w:spacing w:val="-2"/>
                <w:sz w:val="24"/>
              </w:rPr>
              <w:t>1132.3</w:t>
            </w:r>
          </w:p>
        </w:tc>
        <w:tc>
          <w:tcPr>
            <w:tcW w:w="1658" w:type="dxa"/>
          </w:tcPr>
          <w:p w14:paraId="5D48EF87" w14:textId="77777777" w:rsidR="008D14AC" w:rsidRDefault="00BE1EEC">
            <w:pPr>
              <w:pStyle w:val="TableParagraph"/>
              <w:ind w:left="192"/>
              <w:rPr>
                <w:sz w:val="24"/>
              </w:rPr>
            </w:pPr>
            <w:r>
              <w:rPr>
                <w:spacing w:val="-2"/>
                <w:sz w:val="24"/>
              </w:rPr>
              <w:t>20256.52</w:t>
            </w:r>
          </w:p>
        </w:tc>
        <w:tc>
          <w:tcPr>
            <w:tcW w:w="1246" w:type="dxa"/>
          </w:tcPr>
          <w:p w14:paraId="5219F538" w14:textId="77777777" w:rsidR="008D14AC" w:rsidRDefault="00BE1EEC">
            <w:pPr>
              <w:pStyle w:val="TableParagraph"/>
              <w:ind w:left="154"/>
              <w:rPr>
                <w:sz w:val="24"/>
              </w:rPr>
            </w:pPr>
            <w:r>
              <w:rPr>
                <w:spacing w:val="-2"/>
                <w:sz w:val="24"/>
              </w:rPr>
              <w:t>1103.8</w:t>
            </w:r>
          </w:p>
        </w:tc>
        <w:tc>
          <w:tcPr>
            <w:tcW w:w="2045" w:type="dxa"/>
          </w:tcPr>
          <w:p w14:paraId="48E143C1" w14:textId="77777777" w:rsidR="008D14AC" w:rsidRDefault="00BE1EEC">
            <w:pPr>
              <w:pStyle w:val="TableParagraph"/>
              <w:ind w:left="373"/>
              <w:rPr>
                <w:sz w:val="24"/>
              </w:rPr>
            </w:pPr>
            <w:r>
              <w:rPr>
                <w:spacing w:val="-2"/>
                <w:sz w:val="24"/>
              </w:rPr>
              <w:t>31007.82</w:t>
            </w:r>
          </w:p>
        </w:tc>
      </w:tr>
      <w:tr w:rsidR="008D14AC" w14:paraId="477CEAA6" w14:textId="77777777">
        <w:trPr>
          <w:trHeight w:val="388"/>
        </w:trPr>
        <w:tc>
          <w:tcPr>
            <w:tcW w:w="552" w:type="dxa"/>
          </w:tcPr>
          <w:p w14:paraId="302D171C" w14:textId="77777777" w:rsidR="008D14AC" w:rsidRDefault="00BE1EEC">
            <w:pPr>
              <w:pStyle w:val="TableParagraph"/>
              <w:ind w:left="115"/>
              <w:rPr>
                <w:b/>
                <w:sz w:val="24"/>
              </w:rPr>
            </w:pPr>
            <w:r>
              <w:rPr>
                <w:b/>
                <w:spacing w:val="-5"/>
                <w:sz w:val="24"/>
              </w:rPr>
              <w:t>77</w:t>
            </w:r>
          </w:p>
        </w:tc>
        <w:tc>
          <w:tcPr>
            <w:tcW w:w="2465" w:type="dxa"/>
          </w:tcPr>
          <w:p w14:paraId="4CDC4BE3" w14:textId="77777777" w:rsidR="008D14AC" w:rsidRDefault="00BE1EEC">
            <w:pPr>
              <w:pStyle w:val="TableParagraph"/>
              <w:ind w:left="3" w:right="95"/>
              <w:jc w:val="center"/>
              <w:rPr>
                <w:b/>
                <w:sz w:val="24"/>
              </w:rPr>
            </w:pPr>
            <w:proofErr w:type="spellStart"/>
            <w:r>
              <w:rPr>
                <w:b/>
                <w:spacing w:val="-2"/>
                <w:sz w:val="24"/>
              </w:rPr>
              <w:t>Kawardha</w:t>
            </w:r>
            <w:proofErr w:type="spellEnd"/>
          </w:p>
        </w:tc>
        <w:tc>
          <w:tcPr>
            <w:tcW w:w="1248" w:type="dxa"/>
          </w:tcPr>
          <w:p w14:paraId="3A581E94" w14:textId="77777777" w:rsidR="008D14AC" w:rsidRDefault="00BE1EEC">
            <w:pPr>
              <w:pStyle w:val="TableParagraph"/>
              <w:ind w:right="281"/>
              <w:jc w:val="center"/>
              <w:rPr>
                <w:sz w:val="24"/>
              </w:rPr>
            </w:pPr>
            <w:r>
              <w:rPr>
                <w:spacing w:val="-2"/>
                <w:sz w:val="24"/>
              </w:rPr>
              <w:t>979.8</w:t>
            </w:r>
          </w:p>
        </w:tc>
        <w:tc>
          <w:tcPr>
            <w:tcW w:w="1658" w:type="dxa"/>
          </w:tcPr>
          <w:p w14:paraId="6199E8CF" w14:textId="77777777" w:rsidR="008D14AC" w:rsidRDefault="00BE1EEC">
            <w:pPr>
              <w:pStyle w:val="TableParagraph"/>
              <w:ind w:left="192"/>
              <w:rPr>
                <w:sz w:val="24"/>
              </w:rPr>
            </w:pPr>
            <w:r>
              <w:rPr>
                <w:spacing w:val="-2"/>
                <w:sz w:val="24"/>
              </w:rPr>
              <w:t>20141.52</w:t>
            </w:r>
          </w:p>
        </w:tc>
        <w:tc>
          <w:tcPr>
            <w:tcW w:w="1246" w:type="dxa"/>
          </w:tcPr>
          <w:p w14:paraId="68852D41" w14:textId="77777777" w:rsidR="008D14AC" w:rsidRDefault="00BE1EEC">
            <w:pPr>
              <w:pStyle w:val="TableParagraph"/>
              <w:ind w:left="214"/>
              <w:rPr>
                <w:sz w:val="24"/>
              </w:rPr>
            </w:pPr>
            <w:r>
              <w:rPr>
                <w:spacing w:val="-2"/>
                <w:sz w:val="24"/>
              </w:rPr>
              <w:t>991.8</w:t>
            </w:r>
          </w:p>
        </w:tc>
        <w:tc>
          <w:tcPr>
            <w:tcW w:w="2045" w:type="dxa"/>
          </w:tcPr>
          <w:p w14:paraId="58261192" w14:textId="77777777" w:rsidR="008D14AC" w:rsidRDefault="00BE1EEC">
            <w:pPr>
              <w:pStyle w:val="TableParagraph"/>
              <w:ind w:left="373"/>
              <w:rPr>
                <w:sz w:val="24"/>
              </w:rPr>
            </w:pPr>
            <w:r>
              <w:rPr>
                <w:spacing w:val="-2"/>
                <w:sz w:val="24"/>
              </w:rPr>
              <w:t>31318.34</w:t>
            </w:r>
          </w:p>
        </w:tc>
      </w:tr>
      <w:tr w:rsidR="008D14AC" w14:paraId="1581A02C" w14:textId="77777777">
        <w:trPr>
          <w:trHeight w:val="386"/>
        </w:trPr>
        <w:tc>
          <w:tcPr>
            <w:tcW w:w="552" w:type="dxa"/>
          </w:tcPr>
          <w:p w14:paraId="1E42CFA1" w14:textId="77777777" w:rsidR="008D14AC" w:rsidRDefault="00BE1EEC">
            <w:pPr>
              <w:pStyle w:val="TableParagraph"/>
              <w:ind w:left="115"/>
              <w:rPr>
                <w:b/>
                <w:sz w:val="24"/>
              </w:rPr>
            </w:pPr>
            <w:r>
              <w:rPr>
                <w:b/>
                <w:spacing w:val="-5"/>
                <w:sz w:val="24"/>
              </w:rPr>
              <w:t>78</w:t>
            </w:r>
          </w:p>
        </w:tc>
        <w:tc>
          <w:tcPr>
            <w:tcW w:w="2465" w:type="dxa"/>
          </w:tcPr>
          <w:p w14:paraId="0424077E" w14:textId="77777777" w:rsidR="008D14AC" w:rsidRDefault="00BE1EEC">
            <w:pPr>
              <w:pStyle w:val="TableParagraph"/>
              <w:ind w:left="0" w:right="95"/>
              <w:jc w:val="center"/>
              <w:rPr>
                <w:b/>
                <w:sz w:val="24"/>
              </w:rPr>
            </w:pPr>
            <w:proofErr w:type="spellStart"/>
            <w:r>
              <w:rPr>
                <w:b/>
                <w:spacing w:val="-2"/>
                <w:sz w:val="24"/>
              </w:rPr>
              <w:t>Pandariya</w:t>
            </w:r>
            <w:proofErr w:type="spellEnd"/>
          </w:p>
        </w:tc>
        <w:tc>
          <w:tcPr>
            <w:tcW w:w="1248" w:type="dxa"/>
          </w:tcPr>
          <w:p w14:paraId="7540227E" w14:textId="77777777" w:rsidR="008D14AC" w:rsidRDefault="00BE1EEC">
            <w:pPr>
              <w:pStyle w:val="TableParagraph"/>
              <w:ind w:right="281"/>
              <w:jc w:val="center"/>
              <w:rPr>
                <w:sz w:val="24"/>
              </w:rPr>
            </w:pPr>
            <w:r>
              <w:rPr>
                <w:spacing w:val="-2"/>
                <w:sz w:val="24"/>
              </w:rPr>
              <w:t>941.6</w:t>
            </w:r>
          </w:p>
        </w:tc>
        <w:tc>
          <w:tcPr>
            <w:tcW w:w="1658" w:type="dxa"/>
          </w:tcPr>
          <w:p w14:paraId="3878450B" w14:textId="77777777" w:rsidR="008D14AC" w:rsidRDefault="00BE1EEC">
            <w:pPr>
              <w:pStyle w:val="TableParagraph"/>
              <w:ind w:left="252"/>
              <w:rPr>
                <w:sz w:val="24"/>
              </w:rPr>
            </w:pPr>
            <w:r>
              <w:rPr>
                <w:spacing w:val="-2"/>
                <w:sz w:val="24"/>
              </w:rPr>
              <w:t>33664.4</w:t>
            </w:r>
          </w:p>
        </w:tc>
        <w:tc>
          <w:tcPr>
            <w:tcW w:w="1246" w:type="dxa"/>
          </w:tcPr>
          <w:p w14:paraId="78FD87D7" w14:textId="77777777" w:rsidR="008D14AC" w:rsidRDefault="00BE1EEC">
            <w:pPr>
              <w:pStyle w:val="TableParagraph"/>
              <w:ind w:left="154"/>
              <w:rPr>
                <w:sz w:val="24"/>
              </w:rPr>
            </w:pPr>
            <w:r>
              <w:rPr>
                <w:spacing w:val="-2"/>
                <w:sz w:val="24"/>
              </w:rPr>
              <w:t>1132.0</w:t>
            </w:r>
          </w:p>
        </w:tc>
        <w:tc>
          <w:tcPr>
            <w:tcW w:w="2045" w:type="dxa"/>
          </w:tcPr>
          <w:p w14:paraId="315142EF" w14:textId="77777777" w:rsidR="008D14AC" w:rsidRDefault="00BE1EEC">
            <w:pPr>
              <w:pStyle w:val="TableParagraph"/>
              <w:ind w:left="373"/>
              <w:rPr>
                <w:sz w:val="24"/>
              </w:rPr>
            </w:pPr>
            <w:r>
              <w:rPr>
                <w:spacing w:val="-2"/>
                <w:sz w:val="24"/>
              </w:rPr>
              <w:t>42350.72</w:t>
            </w:r>
          </w:p>
        </w:tc>
      </w:tr>
      <w:tr w:rsidR="008D14AC" w14:paraId="04FD07DC" w14:textId="77777777">
        <w:trPr>
          <w:trHeight w:val="385"/>
        </w:trPr>
        <w:tc>
          <w:tcPr>
            <w:tcW w:w="552" w:type="dxa"/>
          </w:tcPr>
          <w:p w14:paraId="28EA6731" w14:textId="77777777" w:rsidR="008D14AC" w:rsidRDefault="00BE1EEC">
            <w:pPr>
              <w:pStyle w:val="TableParagraph"/>
              <w:ind w:left="115"/>
              <w:rPr>
                <w:b/>
                <w:sz w:val="24"/>
              </w:rPr>
            </w:pPr>
            <w:r>
              <w:rPr>
                <w:b/>
                <w:spacing w:val="-5"/>
                <w:sz w:val="24"/>
              </w:rPr>
              <w:t>79</w:t>
            </w:r>
          </w:p>
        </w:tc>
        <w:tc>
          <w:tcPr>
            <w:tcW w:w="2465" w:type="dxa"/>
          </w:tcPr>
          <w:p w14:paraId="438586E9" w14:textId="77777777" w:rsidR="008D14AC" w:rsidRDefault="00BE1EEC">
            <w:pPr>
              <w:pStyle w:val="TableParagraph"/>
              <w:ind w:left="6" w:right="95"/>
              <w:jc w:val="center"/>
              <w:rPr>
                <w:b/>
                <w:sz w:val="24"/>
              </w:rPr>
            </w:pPr>
            <w:proofErr w:type="spellStart"/>
            <w:r>
              <w:rPr>
                <w:b/>
                <w:sz w:val="24"/>
              </w:rPr>
              <w:t>Sahaspur</w:t>
            </w:r>
            <w:proofErr w:type="spellEnd"/>
            <w:r>
              <w:rPr>
                <w:b/>
                <w:spacing w:val="-5"/>
                <w:sz w:val="24"/>
              </w:rPr>
              <w:t xml:space="preserve"> </w:t>
            </w:r>
            <w:proofErr w:type="spellStart"/>
            <w:r>
              <w:rPr>
                <w:b/>
                <w:spacing w:val="-2"/>
                <w:sz w:val="24"/>
              </w:rPr>
              <w:t>Lohara</w:t>
            </w:r>
            <w:proofErr w:type="spellEnd"/>
          </w:p>
        </w:tc>
        <w:tc>
          <w:tcPr>
            <w:tcW w:w="1248" w:type="dxa"/>
          </w:tcPr>
          <w:p w14:paraId="749576C0" w14:textId="77777777" w:rsidR="008D14AC" w:rsidRDefault="00BE1EEC">
            <w:pPr>
              <w:pStyle w:val="TableParagraph"/>
              <w:ind w:right="281"/>
              <w:jc w:val="center"/>
              <w:rPr>
                <w:sz w:val="24"/>
              </w:rPr>
            </w:pPr>
            <w:r>
              <w:rPr>
                <w:spacing w:val="-2"/>
                <w:sz w:val="24"/>
              </w:rPr>
              <w:t>957.9</w:t>
            </w:r>
          </w:p>
        </w:tc>
        <w:tc>
          <w:tcPr>
            <w:tcW w:w="1658" w:type="dxa"/>
          </w:tcPr>
          <w:p w14:paraId="24F9A959" w14:textId="77777777" w:rsidR="008D14AC" w:rsidRDefault="00BE1EEC">
            <w:pPr>
              <w:pStyle w:val="TableParagraph"/>
              <w:ind w:left="192"/>
              <w:rPr>
                <w:sz w:val="24"/>
              </w:rPr>
            </w:pPr>
            <w:r>
              <w:rPr>
                <w:spacing w:val="-2"/>
                <w:sz w:val="24"/>
              </w:rPr>
              <w:t>26500.18</w:t>
            </w:r>
          </w:p>
        </w:tc>
        <w:tc>
          <w:tcPr>
            <w:tcW w:w="1246" w:type="dxa"/>
          </w:tcPr>
          <w:p w14:paraId="18E29014" w14:textId="77777777" w:rsidR="008D14AC" w:rsidRDefault="00BE1EEC">
            <w:pPr>
              <w:pStyle w:val="TableParagraph"/>
              <w:ind w:left="154"/>
              <w:rPr>
                <w:sz w:val="24"/>
              </w:rPr>
            </w:pPr>
            <w:r>
              <w:rPr>
                <w:spacing w:val="-2"/>
                <w:sz w:val="24"/>
              </w:rPr>
              <w:t>1213.6</w:t>
            </w:r>
          </w:p>
        </w:tc>
        <w:tc>
          <w:tcPr>
            <w:tcW w:w="2045" w:type="dxa"/>
          </w:tcPr>
          <w:p w14:paraId="46BE1373" w14:textId="77777777" w:rsidR="008D14AC" w:rsidRDefault="00BE1EEC">
            <w:pPr>
              <w:pStyle w:val="TableParagraph"/>
              <w:ind w:left="373"/>
              <w:rPr>
                <w:sz w:val="24"/>
              </w:rPr>
            </w:pPr>
            <w:r>
              <w:rPr>
                <w:spacing w:val="-2"/>
                <w:sz w:val="24"/>
              </w:rPr>
              <w:t>36132.32</w:t>
            </w:r>
          </w:p>
        </w:tc>
      </w:tr>
      <w:tr w:rsidR="008D14AC" w14:paraId="7375D233" w14:textId="77777777">
        <w:trPr>
          <w:trHeight w:val="385"/>
        </w:trPr>
        <w:tc>
          <w:tcPr>
            <w:tcW w:w="552" w:type="dxa"/>
          </w:tcPr>
          <w:p w14:paraId="7A2337AB" w14:textId="77777777" w:rsidR="008D14AC" w:rsidRDefault="00BE1EEC">
            <w:pPr>
              <w:pStyle w:val="TableParagraph"/>
              <w:ind w:left="115"/>
              <w:rPr>
                <w:b/>
                <w:sz w:val="24"/>
              </w:rPr>
            </w:pPr>
            <w:r>
              <w:rPr>
                <w:b/>
                <w:spacing w:val="-5"/>
                <w:sz w:val="24"/>
              </w:rPr>
              <w:t>80</w:t>
            </w:r>
          </w:p>
        </w:tc>
        <w:tc>
          <w:tcPr>
            <w:tcW w:w="2465" w:type="dxa"/>
          </w:tcPr>
          <w:p w14:paraId="341B9687" w14:textId="77777777" w:rsidR="008D14AC" w:rsidRDefault="00BE1EEC">
            <w:pPr>
              <w:pStyle w:val="TableParagraph"/>
              <w:ind w:left="4" w:right="95"/>
              <w:jc w:val="center"/>
              <w:rPr>
                <w:b/>
                <w:sz w:val="24"/>
              </w:rPr>
            </w:pPr>
            <w:r>
              <w:rPr>
                <w:b/>
                <w:sz w:val="24"/>
              </w:rPr>
              <w:t>Bade</w:t>
            </w:r>
            <w:r>
              <w:rPr>
                <w:b/>
                <w:spacing w:val="-3"/>
                <w:sz w:val="24"/>
              </w:rPr>
              <w:t xml:space="preserve"> </w:t>
            </w:r>
            <w:r>
              <w:rPr>
                <w:b/>
                <w:spacing w:val="-2"/>
                <w:sz w:val="24"/>
              </w:rPr>
              <w:t>Rajpur</w:t>
            </w:r>
          </w:p>
        </w:tc>
        <w:tc>
          <w:tcPr>
            <w:tcW w:w="1248" w:type="dxa"/>
          </w:tcPr>
          <w:p w14:paraId="216A992E" w14:textId="77777777" w:rsidR="008D14AC" w:rsidRDefault="00BE1EEC">
            <w:pPr>
              <w:pStyle w:val="TableParagraph"/>
              <w:ind w:right="281"/>
              <w:jc w:val="center"/>
              <w:rPr>
                <w:sz w:val="24"/>
              </w:rPr>
            </w:pPr>
            <w:r>
              <w:rPr>
                <w:spacing w:val="-2"/>
                <w:sz w:val="24"/>
              </w:rPr>
              <w:t>1132.7</w:t>
            </w:r>
          </w:p>
        </w:tc>
        <w:tc>
          <w:tcPr>
            <w:tcW w:w="1658" w:type="dxa"/>
          </w:tcPr>
          <w:p w14:paraId="11832EEA" w14:textId="77777777" w:rsidR="008D14AC" w:rsidRDefault="00BE1EEC">
            <w:pPr>
              <w:pStyle w:val="TableParagraph"/>
              <w:ind w:left="192"/>
              <w:rPr>
                <w:sz w:val="24"/>
              </w:rPr>
            </w:pPr>
            <w:r>
              <w:rPr>
                <w:spacing w:val="-2"/>
                <w:sz w:val="24"/>
              </w:rPr>
              <w:t>16044.18</w:t>
            </w:r>
          </w:p>
        </w:tc>
        <w:tc>
          <w:tcPr>
            <w:tcW w:w="1246" w:type="dxa"/>
          </w:tcPr>
          <w:p w14:paraId="70AB7922" w14:textId="77777777" w:rsidR="008D14AC" w:rsidRDefault="00BE1EEC">
            <w:pPr>
              <w:pStyle w:val="TableParagraph"/>
              <w:ind w:left="154"/>
              <w:rPr>
                <w:sz w:val="24"/>
              </w:rPr>
            </w:pPr>
            <w:r>
              <w:rPr>
                <w:spacing w:val="-2"/>
                <w:sz w:val="24"/>
              </w:rPr>
              <w:t>1171.4</w:t>
            </w:r>
          </w:p>
        </w:tc>
        <w:tc>
          <w:tcPr>
            <w:tcW w:w="2045" w:type="dxa"/>
          </w:tcPr>
          <w:p w14:paraId="7D52FB0B" w14:textId="77777777" w:rsidR="008D14AC" w:rsidRDefault="00BE1EEC">
            <w:pPr>
              <w:pStyle w:val="TableParagraph"/>
              <w:ind w:left="373"/>
              <w:rPr>
                <w:sz w:val="24"/>
              </w:rPr>
            </w:pPr>
            <w:r>
              <w:rPr>
                <w:spacing w:val="-2"/>
                <w:sz w:val="24"/>
              </w:rPr>
              <w:t>16764.96</w:t>
            </w:r>
          </w:p>
        </w:tc>
      </w:tr>
      <w:tr w:rsidR="008D14AC" w14:paraId="7CED65B9" w14:textId="77777777">
        <w:trPr>
          <w:trHeight w:val="385"/>
        </w:trPr>
        <w:tc>
          <w:tcPr>
            <w:tcW w:w="552" w:type="dxa"/>
          </w:tcPr>
          <w:p w14:paraId="0A0DDC73" w14:textId="77777777" w:rsidR="008D14AC" w:rsidRDefault="00BE1EEC">
            <w:pPr>
              <w:pStyle w:val="TableParagraph"/>
              <w:ind w:left="115"/>
              <w:rPr>
                <w:b/>
                <w:sz w:val="24"/>
              </w:rPr>
            </w:pPr>
            <w:r>
              <w:rPr>
                <w:b/>
                <w:spacing w:val="-5"/>
                <w:sz w:val="24"/>
              </w:rPr>
              <w:t>81</w:t>
            </w:r>
          </w:p>
        </w:tc>
        <w:tc>
          <w:tcPr>
            <w:tcW w:w="2465" w:type="dxa"/>
          </w:tcPr>
          <w:p w14:paraId="50CEED3C" w14:textId="77777777" w:rsidR="008D14AC" w:rsidRDefault="00BE1EEC">
            <w:pPr>
              <w:pStyle w:val="TableParagraph"/>
              <w:ind w:left="2" w:right="95"/>
              <w:jc w:val="center"/>
              <w:rPr>
                <w:b/>
                <w:sz w:val="24"/>
              </w:rPr>
            </w:pPr>
            <w:proofErr w:type="spellStart"/>
            <w:r>
              <w:rPr>
                <w:b/>
                <w:spacing w:val="-2"/>
                <w:sz w:val="24"/>
              </w:rPr>
              <w:t>Farasgaon</w:t>
            </w:r>
            <w:proofErr w:type="spellEnd"/>
          </w:p>
        </w:tc>
        <w:tc>
          <w:tcPr>
            <w:tcW w:w="1248" w:type="dxa"/>
          </w:tcPr>
          <w:p w14:paraId="2D6FFF40" w14:textId="77777777" w:rsidR="008D14AC" w:rsidRDefault="00BE1EEC">
            <w:pPr>
              <w:pStyle w:val="TableParagraph"/>
              <w:ind w:right="281"/>
              <w:jc w:val="center"/>
              <w:rPr>
                <w:sz w:val="24"/>
              </w:rPr>
            </w:pPr>
            <w:r>
              <w:rPr>
                <w:spacing w:val="-2"/>
                <w:sz w:val="24"/>
              </w:rPr>
              <w:t>1104.3</w:t>
            </w:r>
          </w:p>
        </w:tc>
        <w:tc>
          <w:tcPr>
            <w:tcW w:w="1658" w:type="dxa"/>
          </w:tcPr>
          <w:p w14:paraId="3C9FF5AB" w14:textId="77777777" w:rsidR="008D14AC" w:rsidRDefault="00BE1EEC">
            <w:pPr>
              <w:pStyle w:val="TableParagraph"/>
              <w:ind w:left="192"/>
              <w:rPr>
                <w:sz w:val="24"/>
              </w:rPr>
            </w:pPr>
            <w:r>
              <w:rPr>
                <w:spacing w:val="-2"/>
                <w:sz w:val="24"/>
              </w:rPr>
              <w:t>17331.63</w:t>
            </w:r>
          </w:p>
        </w:tc>
        <w:tc>
          <w:tcPr>
            <w:tcW w:w="1246" w:type="dxa"/>
          </w:tcPr>
          <w:p w14:paraId="5FA07C88" w14:textId="77777777" w:rsidR="008D14AC" w:rsidRDefault="00BE1EEC">
            <w:pPr>
              <w:pStyle w:val="TableParagraph"/>
              <w:ind w:left="154"/>
              <w:rPr>
                <w:sz w:val="24"/>
              </w:rPr>
            </w:pPr>
            <w:r>
              <w:rPr>
                <w:spacing w:val="-2"/>
                <w:sz w:val="24"/>
              </w:rPr>
              <w:t>1284.5</w:t>
            </w:r>
          </w:p>
        </w:tc>
        <w:tc>
          <w:tcPr>
            <w:tcW w:w="2045" w:type="dxa"/>
          </w:tcPr>
          <w:p w14:paraId="2AD65E53" w14:textId="77777777" w:rsidR="008D14AC" w:rsidRDefault="00BE1EEC">
            <w:pPr>
              <w:pStyle w:val="TableParagraph"/>
              <w:ind w:left="373"/>
              <w:rPr>
                <w:sz w:val="24"/>
              </w:rPr>
            </w:pPr>
            <w:r>
              <w:rPr>
                <w:spacing w:val="-2"/>
                <w:sz w:val="24"/>
              </w:rPr>
              <w:t>19931.38</w:t>
            </w:r>
          </w:p>
        </w:tc>
      </w:tr>
      <w:tr w:rsidR="008D14AC" w14:paraId="28FC77AF" w14:textId="77777777">
        <w:trPr>
          <w:trHeight w:val="388"/>
        </w:trPr>
        <w:tc>
          <w:tcPr>
            <w:tcW w:w="552" w:type="dxa"/>
          </w:tcPr>
          <w:p w14:paraId="3A6466AA" w14:textId="77777777" w:rsidR="008D14AC" w:rsidRDefault="00BE1EEC">
            <w:pPr>
              <w:pStyle w:val="TableParagraph"/>
              <w:ind w:left="115"/>
              <w:rPr>
                <w:b/>
                <w:sz w:val="24"/>
              </w:rPr>
            </w:pPr>
            <w:r>
              <w:rPr>
                <w:b/>
                <w:spacing w:val="-5"/>
                <w:sz w:val="24"/>
              </w:rPr>
              <w:t>82</w:t>
            </w:r>
          </w:p>
        </w:tc>
        <w:tc>
          <w:tcPr>
            <w:tcW w:w="2465" w:type="dxa"/>
          </w:tcPr>
          <w:p w14:paraId="38C3565C" w14:textId="77777777" w:rsidR="008D14AC" w:rsidRDefault="00BE1EEC">
            <w:pPr>
              <w:pStyle w:val="TableParagraph"/>
              <w:ind w:left="0" w:right="95"/>
              <w:jc w:val="center"/>
              <w:rPr>
                <w:b/>
                <w:sz w:val="24"/>
              </w:rPr>
            </w:pPr>
            <w:proofErr w:type="spellStart"/>
            <w:r>
              <w:rPr>
                <w:b/>
                <w:spacing w:val="-2"/>
                <w:sz w:val="24"/>
              </w:rPr>
              <w:t>Keskal</w:t>
            </w:r>
            <w:proofErr w:type="spellEnd"/>
          </w:p>
        </w:tc>
        <w:tc>
          <w:tcPr>
            <w:tcW w:w="1248" w:type="dxa"/>
          </w:tcPr>
          <w:p w14:paraId="38D4CFA7" w14:textId="77777777" w:rsidR="008D14AC" w:rsidRDefault="00BE1EEC">
            <w:pPr>
              <w:pStyle w:val="TableParagraph"/>
              <w:ind w:right="281"/>
              <w:jc w:val="center"/>
              <w:rPr>
                <w:sz w:val="24"/>
              </w:rPr>
            </w:pPr>
            <w:r>
              <w:rPr>
                <w:spacing w:val="-2"/>
                <w:sz w:val="24"/>
              </w:rPr>
              <w:t>1044.6</w:t>
            </w:r>
          </w:p>
        </w:tc>
        <w:tc>
          <w:tcPr>
            <w:tcW w:w="1658" w:type="dxa"/>
          </w:tcPr>
          <w:p w14:paraId="572F1767" w14:textId="77777777" w:rsidR="008D14AC" w:rsidRDefault="00BE1EEC">
            <w:pPr>
              <w:pStyle w:val="TableParagraph"/>
              <w:ind w:left="192"/>
              <w:rPr>
                <w:sz w:val="24"/>
              </w:rPr>
            </w:pPr>
            <w:r>
              <w:rPr>
                <w:spacing w:val="-2"/>
                <w:sz w:val="24"/>
              </w:rPr>
              <w:t>14767.93</w:t>
            </w:r>
          </w:p>
        </w:tc>
        <w:tc>
          <w:tcPr>
            <w:tcW w:w="1246" w:type="dxa"/>
          </w:tcPr>
          <w:p w14:paraId="44A1AD2C" w14:textId="77777777" w:rsidR="008D14AC" w:rsidRDefault="00BE1EEC">
            <w:pPr>
              <w:pStyle w:val="TableParagraph"/>
              <w:ind w:left="154"/>
              <w:rPr>
                <w:sz w:val="24"/>
              </w:rPr>
            </w:pPr>
            <w:r>
              <w:rPr>
                <w:spacing w:val="-2"/>
                <w:sz w:val="24"/>
              </w:rPr>
              <w:t>1099.9</w:t>
            </w:r>
          </w:p>
        </w:tc>
        <w:tc>
          <w:tcPr>
            <w:tcW w:w="2045" w:type="dxa"/>
          </w:tcPr>
          <w:p w14:paraId="097D5A43" w14:textId="77777777" w:rsidR="008D14AC" w:rsidRDefault="00BE1EEC">
            <w:pPr>
              <w:pStyle w:val="TableParagraph"/>
              <w:ind w:left="373"/>
              <w:rPr>
                <w:sz w:val="24"/>
              </w:rPr>
            </w:pPr>
            <w:r>
              <w:rPr>
                <w:spacing w:val="-2"/>
                <w:sz w:val="24"/>
              </w:rPr>
              <w:t>16213.92</w:t>
            </w:r>
          </w:p>
        </w:tc>
      </w:tr>
      <w:tr w:rsidR="008D14AC" w14:paraId="55567437" w14:textId="77777777">
        <w:trPr>
          <w:trHeight w:val="385"/>
        </w:trPr>
        <w:tc>
          <w:tcPr>
            <w:tcW w:w="552" w:type="dxa"/>
          </w:tcPr>
          <w:p w14:paraId="78884904" w14:textId="77777777" w:rsidR="008D14AC" w:rsidRDefault="00BE1EEC">
            <w:pPr>
              <w:pStyle w:val="TableParagraph"/>
              <w:ind w:left="115"/>
              <w:rPr>
                <w:b/>
                <w:sz w:val="24"/>
              </w:rPr>
            </w:pPr>
            <w:r>
              <w:rPr>
                <w:b/>
                <w:spacing w:val="-5"/>
                <w:sz w:val="24"/>
              </w:rPr>
              <w:t>83</w:t>
            </w:r>
          </w:p>
        </w:tc>
        <w:tc>
          <w:tcPr>
            <w:tcW w:w="2465" w:type="dxa"/>
          </w:tcPr>
          <w:p w14:paraId="1F66137E" w14:textId="77777777" w:rsidR="008D14AC" w:rsidRDefault="00BE1EEC">
            <w:pPr>
              <w:pStyle w:val="TableParagraph"/>
              <w:ind w:left="2" w:right="95"/>
              <w:jc w:val="center"/>
              <w:rPr>
                <w:b/>
                <w:sz w:val="24"/>
              </w:rPr>
            </w:pPr>
            <w:proofErr w:type="spellStart"/>
            <w:r>
              <w:rPr>
                <w:b/>
                <w:spacing w:val="-2"/>
                <w:sz w:val="24"/>
              </w:rPr>
              <w:t>Kondagaon</w:t>
            </w:r>
            <w:proofErr w:type="spellEnd"/>
          </w:p>
        </w:tc>
        <w:tc>
          <w:tcPr>
            <w:tcW w:w="1248" w:type="dxa"/>
          </w:tcPr>
          <w:p w14:paraId="2A069820" w14:textId="77777777" w:rsidR="008D14AC" w:rsidRDefault="00BE1EEC">
            <w:pPr>
              <w:pStyle w:val="TableParagraph"/>
              <w:ind w:right="281"/>
              <w:jc w:val="center"/>
              <w:rPr>
                <w:sz w:val="24"/>
              </w:rPr>
            </w:pPr>
            <w:r>
              <w:rPr>
                <w:spacing w:val="-2"/>
                <w:sz w:val="24"/>
              </w:rPr>
              <w:t>1169.4</w:t>
            </w:r>
          </w:p>
        </w:tc>
        <w:tc>
          <w:tcPr>
            <w:tcW w:w="1658" w:type="dxa"/>
          </w:tcPr>
          <w:p w14:paraId="5A06C4D0" w14:textId="77777777" w:rsidR="008D14AC" w:rsidRDefault="00BE1EEC">
            <w:pPr>
              <w:pStyle w:val="TableParagraph"/>
              <w:ind w:left="192"/>
              <w:rPr>
                <w:sz w:val="24"/>
              </w:rPr>
            </w:pPr>
            <w:r>
              <w:rPr>
                <w:spacing w:val="-2"/>
                <w:sz w:val="24"/>
              </w:rPr>
              <w:t>25857.28</w:t>
            </w:r>
          </w:p>
        </w:tc>
        <w:tc>
          <w:tcPr>
            <w:tcW w:w="1246" w:type="dxa"/>
          </w:tcPr>
          <w:p w14:paraId="50B93A73" w14:textId="77777777" w:rsidR="008D14AC" w:rsidRDefault="00BE1EEC">
            <w:pPr>
              <w:pStyle w:val="TableParagraph"/>
              <w:ind w:left="154"/>
              <w:rPr>
                <w:sz w:val="24"/>
              </w:rPr>
            </w:pPr>
            <w:r>
              <w:rPr>
                <w:spacing w:val="-2"/>
                <w:sz w:val="24"/>
              </w:rPr>
              <w:t>1411.0</w:t>
            </w:r>
          </w:p>
        </w:tc>
        <w:tc>
          <w:tcPr>
            <w:tcW w:w="2045" w:type="dxa"/>
          </w:tcPr>
          <w:p w14:paraId="6D043447" w14:textId="77777777" w:rsidR="008D14AC" w:rsidRDefault="00BE1EEC">
            <w:pPr>
              <w:pStyle w:val="TableParagraph"/>
              <w:ind w:left="373"/>
              <w:rPr>
                <w:sz w:val="24"/>
              </w:rPr>
            </w:pPr>
            <w:r>
              <w:rPr>
                <w:spacing w:val="-2"/>
                <w:sz w:val="24"/>
              </w:rPr>
              <w:t>25895.64</w:t>
            </w:r>
          </w:p>
        </w:tc>
      </w:tr>
    </w:tbl>
    <w:p w14:paraId="70B53586" w14:textId="77777777" w:rsidR="008D14AC" w:rsidRDefault="008D14AC">
      <w:pPr>
        <w:pStyle w:val="TableParagraph"/>
        <w:rPr>
          <w:sz w:val="24"/>
        </w:rPr>
        <w:sectPr w:rsidR="008D14AC">
          <w:type w:val="continuous"/>
          <w:pgSz w:w="11920" w:h="16850"/>
          <w:pgMar w:top="1420" w:right="992" w:bottom="1566" w:left="1417"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2465"/>
        <w:gridCol w:w="1248"/>
        <w:gridCol w:w="1658"/>
        <w:gridCol w:w="1246"/>
        <w:gridCol w:w="2045"/>
      </w:tblGrid>
      <w:tr w:rsidR="008D14AC" w14:paraId="078C8347" w14:textId="77777777">
        <w:trPr>
          <w:trHeight w:val="386"/>
        </w:trPr>
        <w:tc>
          <w:tcPr>
            <w:tcW w:w="552" w:type="dxa"/>
          </w:tcPr>
          <w:p w14:paraId="72D343D2" w14:textId="77777777" w:rsidR="008D14AC" w:rsidRDefault="00BE1EEC">
            <w:pPr>
              <w:pStyle w:val="TableParagraph"/>
              <w:ind w:left="0" w:right="186"/>
              <w:jc w:val="right"/>
              <w:rPr>
                <w:b/>
                <w:sz w:val="24"/>
              </w:rPr>
            </w:pPr>
            <w:r>
              <w:rPr>
                <w:b/>
                <w:spacing w:val="-5"/>
                <w:sz w:val="24"/>
              </w:rPr>
              <w:lastRenderedPageBreak/>
              <w:t>84</w:t>
            </w:r>
          </w:p>
        </w:tc>
        <w:tc>
          <w:tcPr>
            <w:tcW w:w="2465" w:type="dxa"/>
          </w:tcPr>
          <w:p w14:paraId="2DDDD018" w14:textId="77777777" w:rsidR="008D14AC" w:rsidRDefault="00BE1EEC">
            <w:pPr>
              <w:pStyle w:val="TableParagraph"/>
              <w:ind w:left="7" w:right="95"/>
              <w:jc w:val="center"/>
              <w:rPr>
                <w:b/>
                <w:sz w:val="24"/>
              </w:rPr>
            </w:pPr>
            <w:proofErr w:type="spellStart"/>
            <w:r>
              <w:rPr>
                <w:b/>
                <w:spacing w:val="-2"/>
                <w:sz w:val="24"/>
              </w:rPr>
              <w:t>Makdi</w:t>
            </w:r>
            <w:proofErr w:type="spellEnd"/>
          </w:p>
        </w:tc>
        <w:tc>
          <w:tcPr>
            <w:tcW w:w="1248" w:type="dxa"/>
          </w:tcPr>
          <w:p w14:paraId="3184E57D" w14:textId="77777777" w:rsidR="008D14AC" w:rsidRDefault="00BE1EEC">
            <w:pPr>
              <w:pStyle w:val="TableParagraph"/>
              <w:ind w:right="281"/>
              <w:jc w:val="center"/>
              <w:rPr>
                <w:sz w:val="24"/>
              </w:rPr>
            </w:pPr>
            <w:r>
              <w:rPr>
                <w:spacing w:val="-2"/>
                <w:sz w:val="24"/>
              </w:rPr>
              <w:t>1188.5</w:t>
            </w:r>
          </w:p>
        </w:tc>
        <w:tc>
          <w:tcPr>
            <w:tcW w:w="1658" w:type="dxa"/>
          </w:tcPr>
          <w:p w14:paraId="5264ABCC" w14:textId="77777777" w:rsidR="008D14AC" w:rsidRDefault="00BE1EEC">
            <w:pPr>
              <w:pStyle w:val="TableParagraph"/>
              <w:ind w:left="192"/>
              <w:rPr>
                <w:sz w:val="24"/>
              </w:rPr>
            </w:pPr>
            <w:r>
              <w:rPr>
                <w:spacing w:val="-2"/>
                <w:sz w:val="24"/>
              </w:rPr>
              <w:t>18251.53</w:t>
            </w:r>
          </w:p>
        </w:tc>
        <w:tc>
          <w:tcPr>
            <w:tcW w:w="1246" w:type="dxa"/>
          </w:tcPr>
          <w:p w14:paraId="7B1FA492" w14:textId="77777777" w:rsidR="008D14AC" w:rsidRDefault="00BE1EEC">
            <w:pPr>
              <w:pStyle w:val="TableParagraph"/>
              <w:ind w:left="154"/>
              <w:rPr>
                <w:sz w:val="24"/>
              </w:rPr>
            </w:pPr>
            <w:r>
              <w:rPr>
                <w:spacing w:val="-2"/>
                <w:sz w:val="24"/>
              </w:rPr>
              <w:t>1163.4</w:t>
            </w:r>
          </w:p>
        </w:tc>
        <w:tc>
          <w:tcPr>
            <w:tcW w:w="2045" w:type="dxa"/>
          </w:tcPr>
          <w:p w14:paraId="07F971B9" w14:textId="77777777" w:rsidR="008D14AC" w:rsidRDefault="00BE1EEC">
            <w:pPr>
              <w:pStyle w:val="TableParagraph"/>
              <w:ind w:left="373"/>
              <w:rPr>
                <w:sz w:val="24"/>
              </w:rPr>
            </w:pPr>
            <w:r>
              <w:rPr>
                <w:spacing w:val="-2"/>
                <w:sz w:val="24"/>
              </w:rPr>
              <w:t>19228.66</w:t>
            </w:r>
          </w:p>
        </w:tc>
      </w:tr>
      <w:tr w:rsidR="008D14AC" w14:paraId="38599FEB" w14:textId="77777777">
        <w:trPr>
          <w:trHeight w:val="388"/>
        </w:trPr>
        <w:tc>
          <w:tcPr>
            <w:tcW w:w="552" w:type="dxa"/>
          </w:tcPr>
          <w:p w14:paraId="3494EFB2" w14:textId="77777777" w:rsidR="008D14AC" w:rsidRDefault="00BE1EEC">
            <w:pPr>
              <w:pStyle w:val="TableParagraph"/>
              <w:spacing w:line="273" w:lineRule="exact"/>
              <w:ind w:left="0" w:right="186"/>
              <w:jc w:val="right"/>
              <w:rPr>
                <w:b/>
                <w:sz w:val="24"/>
              </w:rPr>
            </w:pPr>
            <w:r>
              <w:rPr>
                <w:b/>
                <w:spacing w:val="-5"/>
                <w:sz w:val="24"/>
              </w:rPr>
              <w:t>85</w:t>
            </w:r>
          </w:p>
        </w:tc>
        <w:tc>
          <w:tcPr>
            <w:tcW w:w="2465" w:type="dxa"/>
          </w:tcPr>
          <w:p w14:paraId="50BC3C48" w14:textId="77777777" w:rsidR="008D14AC" w:rsidRDefault="00BE1EEC">
            <w:pPr>
              <w:pStyle w:val="TableParagraph"/>
              <w:spacing w:line="273" w:lineRule="exact"/>
              <w:ind w:left="1" w:right="95"/>
              <w:jc w:val="center"/>
              <w:rPr>
                <w:b/>
                <w:sz w:val="24"/>
              </w:rPr>
            </w:pPr>
            <w:proofErr w:type="spellStart"/>
            <w:r>
              <w:rPr>
                <w:b/>
                <w:spacing w:val="-2"/>
                <w:sz w:val="24"/>
              </w:rPr>
              <w:t>Kartala</w:t>
            </w:r>
            <w:proofErr w:type="spellEnd"/>
          </w:p>
        </w:tc>
        <w:tc>
          <w:tcPr>
            <w:tcW w:w="1248" w:type="dxa"/>
          </w:tcPr>
          <w:p w14:paraId="60616DF8" w14:textId="77777777" w:rsidR="008D14AC" w:rsidRDefault="00BE1EEC">
            <w:pPr>
              <w:pStyle w:val="TableParagraph"/>
              <w:spacing w:line="273" w:lineRule="exact"/>
              <w:ind w:right="281"/>
              <w:jc w:val="center"/>
              <w:rPr>
                <w:sz w:val="24"/>
              </w:rPr>
            </w:pPr>
            <w:r>
              <w:rPr>
                <w:spacing w:val="-2"/>
                <w:sz w:val="24"/>
              </w:rPr>
              <w:t>964.4</w:t>
            </w:r>
          </w:p>
        </w:tc>
        <w:tc>
          <w:tcPr>
            <w:tcW w:w="1658" w:type="dxa"/>
          </w:tcPr>
          <w:p w14:paraId="14C4BECE" w14:textId="77777777" w:rsidR="008D14AC" w:rsidRDefault="00BE1EEC">
            <w:pPr>
              <w:pStyle w:val="TableParagraph"/>
              <w:spacing w:line="273" w:lineRule="exact"/>
              <w:ind w:left="192"/>
              <w:rPr>
                <w:sz w:val="24"/>
              </w:rPr>
            </w:pPr>
            <w:r>
              <w:rPr>
                <w:spacing w:val="-2"/>
                <w:sz w:val="24"/>
              </w:rPr>
              <w:t>17049.65</w:t>
            </w:r>
          </w:p>
        </w:tc>
        <w:tc>
          <w:tcPr>
            <w:tcW w:w="1246" w:type="dxa"/>
          </w:tcPr>
          <w:p w14:paraId="5AD8940A" w14:textId="77777777" w:rsidR="008D14AC" w:rsidRDefault="00BE1EEC">
            <w:pPr>
              <w:pStyle w:val="TableParagraph"/>
              <w:spacing w:line="273" w:lineRule="exact"/>
              <w:ind w:left="154"/>
              <w:rPr>
                <w:sz w:val="24"/>
              </w:rPr>
            </w:pPr>
            <w:r>
              <w:rPr>
                <w:spacing w:val="-2"/>
                <w:sz w:val="24"/>
              </w:rPr>
              <w:t>1067.7</w:t>
            </w:r>
          </w:p>
        </w:tc>
        <w:tc>
          <w:tcPr>
            <w:tcW w:w="2045" w:type="dxa"/>
          </w:tcPr>
          <w:p w14:paraId="41B42E1B" w14:textId="77777777" w:rsidR="008D14AC" w:rsidRDefault="00BE1EEC">
            <w:pPr>
              <w:pStyle w:val="TableParagraph"/>
              <w:spacing w:line="273" w:lineRule="exact"/>
              <w:ind w:left="373"/>
              <w:rPr>
                <w:sz w:val="24"/>
              </w:rPr>
            </w:pPr>
            <w:r>
              <w:rPr>
                <w:spacing w:val="-2"/>
                <w:sz w:val="24"/>
              </w:rPr>
              <w:t>19351.10</w:t>
            </w:r>
          </w:p>
        </w:tc>
      </w:tr>
      <w:tr w:rsidR="008D14AC" w14:paraId="3FCFB81B" w14:textId="77777777">
        <w:trPr>
          <w:trHeight w:val="386"/>
        </w:trPr>
        <w:tc>
          <w:tcPr>
            <w:tcW w:w="552" w:type="dxa"/>
          </w:tcPr>
          <w:p w14:paraId="6158D99A" w14:textId="77777777" w:rsidR="008D14AC" w:rsidRDefault="00BE1EEC">
            <w:pPr>
              <w:pStyle w:val="TableParagraph"/>
              <w:ind w:left="0" w:right="186"/>
              <w:jc w:val="right"/>
              <w:rPr>
                <w:b/>
                <w:sz w:val="24"/>
              </w:rPr>
            </w:pPr>
            <w:r>
              <w:rPr>
                <w:b/>
                <w:spacing w:val="-5"/>
                <w:sz w:val="24"/>
              </w:rPr>
              <w:t>86</w:t>
            </w:r>
          </w:p>
        </w:tc>
        <w:tc>
          <w:tcPr>
            <w:tcW w:w="2465" w:type="dxa"/>
          </w:tcPr>
          <w:p w14:paraId="28A0E3FB" w14:textId="77777777" w:rsidR="008D14AC" w:rsidRDefault="00BE1EEC">
            <w:pPr>
              <w:pStyle w:val="TableParagraph"/>
              <w:ind w:left="1" w:right="95"/>
              <w:jc w:val="center"/>
              <w:rPr>
                <w:b/>
                <w:sz w:val="24"/>
              </w:rPr>
            </w:pPr>
            <w:proofErr w:type="spellStart"/>
            <w:r>
              <w:rPr>
                <w:b/>
                <w:spacing w:val="-2"/>
                <w:sz w:val="24"/>
              </w:rPr>
              <w:t>Kartghora</w:t>
            </w:r>
            <w:proofErr w:type="spellEnd"/>
          </w:p>
        </w:tc>
        <w:tc>
          <w:tcPr>
            <w:tcW w:w="1248" w:type="dxa"/>
          </w:tcPr>
          <w:p w14:paraId="3F56D166" w14:textId="77777777" w:rsidR="008D14AC" w:rsidRDefault="00BE1EEC">
            <w:pPr>
              <w:pStyle w:val="TableParagraph"/>
              <w:ind w:right="281"/>
              <w:jc w:val="center"/>
              <w:rPr>
                <w:sz w:val="24"/>
              </w:rPr>
            </w:pPr>
            <w:r>
              <w:rPr>
                <w:spacing w:val="-2"/>
                <w:sz w:val="24"/>
              </w:rPr>
              <w:t>1112.3</w:t>
            </w:r>
          </w:p>
        </w:tc>
        <w:tc>
          <w:tcPr>
            <w:tcW w:w="1658" w:type="dxa"/>
          </w:tcPr>
          <w:p w14:paraId="00AC1F42" w14:textId="77777777" w:rsidR="008D14AC" w:rsidRDefault="00BE1EEC">
            <w:pPr>
              <w:pStyle w:val="TableParagraph"/>
              <w:ind w:left="192"/>
              <w:rPr>
                <w:sz w:val="24"/>
              </w:rPr>
            </w:pPr>
            <w:r>
              <w:rPr>
                <w:spacing w:val="-2"/>
                <w:sz w:val="24"/>
              </w:rPr>
              <w:t>13101.13</w:t>
            </w:r>
          </w:p>
        </w:tc>
        <w:tc>
          <w:tcPr>
            <w:tcW w:w="1246" w:type="dxa"/>
          </w:tcPr>
          <w:p w14:paraId="6637DB59" w14:textId="77777777" w:rsidR="008D14AC" w:rsidRDefault="00BE1EEC">
            <w:pPr>
              <w:pStyle w:val="TableParagraph"/>
              <w:ind w:left="154"/>
              <w:rPr>
                <w:sz w:val="24"/>
              </w:rPr>
            </w:pPr>
            <w:r>
              <w:rPr>
                <w:spacing w:val="-2"/>
                <w:sz w:val="24"/>
              </w:rPr>
              <w:t>1169.5</w:t>
            </w:r>
          </w:p>
        </w:tc>
        <w:tc>
          <w:tcPr>
            <w:tcW w:w="2045" w:type="dxa"/>
          </w:tcPr>
          <w:p w14:paraId="07E6E444" w14:textId="77777777" w:rsidR="008D14AC" w:rsidRDefault="00BE1EEC">
            <w:pPr>
              <w:pStyle w:val="TableParagraph"/>
              <w:ind w:left="373"/>
              <w:rPr>
                <w:sz w:val="24"/>
              </w:rPr>
            </w:pPr>
            <w:r>
              <w:rPr>
                <w:spacing w:val="-2"/>
                <w:sz w:val="24"/>
              </w:rPr>
              <w:t>14014.94</w:t>
            </w:r>
          </w:p>
        </w:tc>
      </w:tr>
      <w:tr w:rsidR="008D14AC" w14:paraId="59C0CE41" w14:textId="77777777">
        <w:trPr>
          <w:trHeight w:val="388"/>
        </w:trPr>
        <w:tc>
          <w:tcPr>
            <w:tcW w:w="552" w:type="dxa"/>
          </w:tcPr>
          <w:p w14:paraId="1ED6AE84" w14:textId="77777777" w:rsidR="008D14AC" w:rsidRDefault="00BE1EEC">
            <w:pPr>
              <w:pStyle w:val="TableParagraph"/>
              <w:ind w:left="0" w:right="186"/>
              <w:jc w:val="right"/>
              <w:rPr>
                <w:b/>
                <w:sz w:val="24"/>
              </w:rPr>
            </w:pPr>
            <w:r>
              <w:rPr>
                <w:b/>
                <w:spacing w:val="-5"/>
                <w:sz w:val="24"/>
              </w:rPr>
              <w:t>87</w:t>
            </w:r>
          </w:p>
        </w:tc>
        <w:tc>
          <w:tcPr>
            <w:tcW w:w="2465" w:type="dxa"/>
          </w:tcPr>
          <w:p w14:paraId="2CF1B51A" w14:textId="77777777" w:rsidR="008D14AC" w:rsidRDefault="00BE1EEC">
            <w:pPr>
              <w:pStyle w:val="TableParagraph"/>
              <w:ind w:left="3" w:right="95"/>
              <w:jc w:val="center"/>
              <w:rPr>
                <w:b/>
                <w:sz w:val="24"/>
              </w:rPr>
            </w:pPr>
            <w:r>
              <w:rPr>
                <w:b/>
                <w:spacing w:val="-2"/>
                <w:sz w:val="24"/>
              </w:rPr>
              <w:t>Korba</w:t>
            </w:r>
          </w:p>
        </w:tc>
        <w:tc>
          <w:tcPr>
            <w:tcW w:w="1248" w:type="dxa"/>
          </w:tcPr>
          <w:p w14:paraId="4FBD744C" w14:textId="77777777" w:rsidR="008D14AC" w:rsidRDefault="00BE1EEC">
            <w:pPr>
              <w:pStyle w:val="TableParagraph"/>
              <w:ind w:right="281"/>
              <w:jc w:val="center"/>
              <w:rPr>
                <w:sz w:val="24"/>
              </w:rPr>
            </w:pPr>
            <w:r>
              <w:rPr>
                <w:spacing w:val="-2"/>
                <w:sz w:val="24"/>
              </w:rPr>
              <w:t>1154.9</w:t>
            </w:r>
          </w:p>
        </w:tc>
        <w:tc>
          <w:tcPr>
            <w:tcW w:w="1658" w:type="dxa"/>
          </w:tcPr>
          <w:p w14:paraId="322356E2" w14:textId="77777777" w:rsidR="008D14AC" w:rsidRDefault="00BE1EEC">
            <w:pPr>
              <w:pStyle w:val="TableParagraph"/>
              <w:ind w:left="192"/>
              <w:rPr>
                <w:sz w:val="24"/>
              </w:rPr>
            </w:pPr>
            <w:r>
              <w:rPr>
                <w:spacing w:val="-2"/>
                <w:sz w:val="24"/>
              </w:rPr>
              <w:t>14135.00</w:t>
            </w:r>
          </w:p>
        </w:tc>
        <w:tc>
          <w:tcPr>
            <w:tcW w:w="1246" w:type="dxa"/>
          </w:tcPr>
          <w:p w14:paraId="10C8FCB0" w14:textId="77777777" w:rsidR="008D14AC" w:rsidRDefault="00BE1EEC">
            <w:pPr>
              <w:pStyle w:val="TableParagraph"/>
              <w:ind w:left="154"/>
              <w:rPr>
                <w:sz w:val="24"/>
              </w:rPr>
            </w:pPr>
            <w:r>
              <w:rPr>
                <w:spacing w:val="-2"/>
                <w:sz w:val="24"/>
              </w:rPr>
              <w:t>1133.2</w:t>
            </w:r>
          </w:p>
        </w:tc>
        <w:tc>
          <w:tcPr>
            <w:tcW w:w="2045" w:type="dxa"/>
          </w:tcPr>
          <w:p w14:paraId="0992A496" w14:textId="77777777" w:rsidR="008D14AC" w:rsidRDefault="00BE1EEC">
            <w:pPr>
              <w:pStyle w:val="TableParagraph"/>
              <w:ind w:left="373"/>
              <w:rPr>
                <w:sz w:val="24"/>
              </w:rPr>
            </w:pPr>
            <w:r>
              <w:rPr>
                <w:spacing w:val="-2"/>
                <w:sz w:val="24"/>
              </w:rPr>
              <w:t>15533.06</w:t>
            </w:r>
          </w:p>
        </w:tc>
      </w:tr>
      <w:tr w:rsidR="008D14AC" w14:paraId="7CA66623" w14:textId="77777777">
        <w:trPr>
          <w:trHeight w:val="386"/>
        </w:trPr>
        <w:tc>
          <w:tcPr>
            <w:tcW w:w="552" w:type="dxa"/>
          </w:tcPr>
          <w:p w14:paraId="54B5838E" w14:textId="77777777" w:rsidR="008D14AC" w:rsidRDefault="00BE1EEC">
            <w:pPr>
              <w:pStyle w:val="TableParagraph"/>
              <w:ind w:left="0" w:right="186"/>
              <w:jc w:val="right"/>
              <w:rPr>
                <w:b/>
                <w:sz w:val="24"/>
              </w:rPr>
            </w:pPr>
            <w:r>
              <w:rPr>
                <w:b/>
                <w:spacing w:val="-5"/>
                <w:sz w:val="24"/>
              </w:rPr>
              <w:t>88</w:t>
            </w:r>
          </w:p>
        </w:tc>
        <w:tc>
          <w:tcPr>
            <w:tcW w:w="2465" w:type="dxa"/>
          </w:tcPr>
          <w:p w14:paraId="5284C6A9" w14:textId="77777777" w:rsidR="008D14AC" w:rsidRDefault="00BE1EEC">
            <w:pPr>
              <w:pStyle w:val="TableParagraph"/>
              <w:ind w:left="0" w:right="95"/>
              <w:jc w:val="center"/>
              <w:rPr>
                <w:b/>
                <w:sz w:val="24"/>
              </w:rPr>
            </w:pPr>
            <w:r>
              <w:rPr>
                <w:b/>
                <w:spacing w:val="-4"/>
                <w:sz w:val="24"/>
              </w:rPr>
              <w:t>Pali</w:t>
            </w:r>
          </w:p>
        </w:tc>
        <w:tc>
          <w:tcPr>
            <w:tcW w:w="1248" w:type="dxa"/>
          </w:tcPr>
          <w:p w14:paraId="4AC626B2" w14:textId="77777777" w:rsidR="008D14AC" w:rsidRDefault="00BE1EEC">
            <w:pPr>
              <w:pStyle w:val="TableParagraph"/>
              <w:ind w:right="281"/>
              <w:jc w:val="center"/>
              <w:rPr>
                <w:sz w:val="24"/>
              </w:rPr>
            </w:pPr>
            <w:r>
              <w:rPr>
                <w:spacing w:val="-2"/>
                <w:sz w:val="24"/>
              </w:rPr>
              <w:t>1117.4</w:t>
            </w:r>
          </w:p>
        </w:tc>
        <w:tc>
          <w:tcPr>
            <w:tcW w:w="1658" w:type="dxa"/>
          </w:tcPr>
          <w:p w14:paraId="2EC76AAF" w14:textId="77777777" w:rsidR="008D14AC" w:rsidRDefault="00BE1EEC">
            <w:pPr>
              <w:pStyle w:val="TableParagraph"/>
              <w:ind w:left="192"/>
              <w:rPr>
                <w:sz w:val="24"/>
              </w:rPr>
            </w:pPr>
            <w:r>
              <w:rPr>
                <w:spacing w:val="-2"/>
                <w:sz w:val="24"/>
              </w:rPr>
              <w:t>23254.24</w:t>
            </w:r>
          </w:p>
        </w:tc>
        <w:tc>
          <w:tcPr>
            <w:tcW w:w="1246" w:type="dxa"/>
          </w:tcPr>
          <w:p w14:paraId="33548441" w14:textId="77777777" w:rsidR="008D14AC" w:rsidRDefault="00BE1EEC">
            <w:pPr>
              <w:pStyle w:val="TableParagraph"/>
              <w:ind w:left="154"/>
              <w:rPr>
                <w:sz w:val="24"/>
              </w:rPr>
            </w:pPr>
            <w:r>
              <w:rPr>
                <w:spacing w:val="-2"/>
                <w:sz w:val="24"/>
              </w:rPr>
              <w:t>1231.8</w:t>
            </w:r>
          </w:p>
        </w:tc>
        <w:tc>
          <w:tcPr>
            <w:tcW w:w="2045" w:type="dxa"/>
          </w:tcPr>
          <w:p w14:paraId="4C6292CB" w14:textId="77777777" w:rsidR="008D14AC" w:rsidRDefault="00BE1EEC">
            <w:pPr>
              <w:pStyle w:val="TableParagraph"/>
              <w:ind w:left="373"/>
              <w:rPr>
                <w:sz w:val="24"/>
              </w:rPr>
            </w:pPr>
            <w:r>
              <w:rPr>
                <w:spacing w:val="-2"/>
                <w:sz w:val="24"/>
              </w:rPr>
              <w:t>23555.92</w:t>
            </w:r>
          </w:p>
        </w:tc>
      </w:tr>
      <w:tr w:rsidR="008D14AC" w14:paraId="479133E0" w14:textId="77777777">
        <w:trPr>
          <w:trHeight w:val="385"/>
        </w:trPr>
        <w:tc>
          <w:tcPr>
            <w:tcW w:w="552" w:type="dxa"/>
          </w:tcPr>
          <w:p w14:paraId="16A9383D" w14:textId="77777777" w:rsidR="008D14AC" w:rsidRDefault="00BE1EEC">
            <w:pPr>
              <w:pStyle w:val="TableParagraph"/>
              <w:ind w:left="0" w:right="186"/>
              <w:jc w:val="right"/>
              <w:rPr>
                <w:b/>
                <w:sz w:val="24"/>
              </w:rPr>
            </w:pPr>
            <w:r>
              <w:rPr>
                <w:b/>
                <w:spacing w:val="-5"/>
                <w:sz w:val="24"/>
              </w:rPr>
              <w:t>89</w:t>
            </w:r>
          </w:p>
        </w:tc>
        <w:tc>
          <w:tcPr>
            <w:tcW w:w="2465" w:type="dxa"/>
          </w:tcPr>
          <w:p w14:paraId="74DF48CF" w14:textId="77777777" w:rsidR="008D14AC" w:rsidRDefault="00BE1EEC">
            <w:pPr>
              <w:pStyle w:val="TableParagraph"/>
              <w:ind w:left="6" w:right="95"/>
              <w:jc w:val="center"/>
              <w:rPr>
                <w:b/>
                <w:sz w:val="24"/>
              </w:rPr>
            </w:pPr>
            <w:proofErr w:type="spellStart"/>
            <w:r>
              <w:rPr>
                <w:b/>
                <w:sz w:val="24"/>
              </w:rPr>
              <w:t>Poundi</w:t>
            </w:r>
            <w:proofErr w:type="spellEnd"/>
            <w:r>
              <w:rPr>
                <w:b/>
                <w:spacing w:val="-2"/>
                <w:sz w:val="24"/>
              </w:rPr>
              <w:t xml:space="preserve"> </w:t>
            </w:r>
            <w:proofErr w:type="spellStart"/>
            <w:r>
              <w:rPr>
                <w:b/>
                <w:spacing w:val="-2"/>
                <w:sz w:val="24"/>
              </w:rPr>
              <w:t>Uproda</w:t>
            </w:r>
            <w:proofErr w:type="spellEnd"/>
          </w:p>
        </w:tc>
        <w:tc>
          <w:tcPr>
            <w:tcW w:w="1248" w:type="dxa"/>
          </w:tcPr>
          <w:p w14:paraId="34F9266F" w14:textId="77777777" w:rsidR="008D14AC" w:rsidRDefault="00BE1EEC">
            <w:pPr>
              <w:pStyle w:val="TableParagraph"/>
              <w:ind w:right="281"/>
              <w:jc w:val="center"/>
              <w:rPr>
                <w:sz w:val="24"/>
              </w:rPr>
            </w:pPr>
            <w:r>
              <w:rPr>
                <w:spacing w:val="-2"/>
                <w:sz w:val="24"/>
              </w:rPr>
              <w:t>1087.2</w:t>
            </w:r>
          </w:p>
        </w:tc>
        <w:tc>
          <w:tcPr>
            <w:tcW w:w="1658" w:type="dxa"/>
          </w:tcPr>
          <w:p w14:paraId="55444644" w14:textId="77777777" w:rsidR="008D14AC" w:rsidRDefault="00BE1EEC">
            <w:pPr>
              <w:pStyle w:val="TableParagraph"/>
              <w:ind w:left="192"/>
              <w:rPr>
                <w:sz w:val="24"/>
              </w:rPr>
            </w:pPr>
            <w:r>
              <w:rPr>
                <w:spacing w:val="-2"/>
                <w:sz w:val="24"/>
              </w:rPr>
              <w:t>20792.03</w:t>
            </w:r>
          </w:p>
        </w:tc>
        <w:tc>
          <w:tcPr>
            <w:tcW w:w="1246" w:type="dxa"/>
          </w:tcPr>
          <w:p w14:paraId="374885A8" w14:textId="77777777" w:rsidR="008D14AC" w:rsidRDefault="00BE1EEC">
            <w:pPr>
              <w:pStyle w:val="TableParagraph"/>
              <w:ind w:left="154"/>
              <w:rPr>
                <w:sz w:val="24"/>
              </w:rPr>
            </w:pPr>
            <w:r>
              <w:rPr>
                <w:spacing w:val="-2"/>
                <w:sz w:val="24"/>
              </w:rPr>
              <w:t>1198.7</w:t>
            </w:r>
          </w:p>
        </w:tc>
        <w:tc>
          <w:tcPr>
            <w:tcW w:w="2045" w:type="dxa"/>
          </w:tcPr>
          <w:p w14:paraId="743C4788" w14:textId="77777777" w:rsidR="008D14AC" w:rsidRDefault="00BE1EEC">
            <w:pPr>
              <w:pStyle w:val="TableParagraph"/>
              <w:ind w:left="373"/>
              <w:rPr>
                <w:sz w:val="24"/>
              </w:rPr>
            </w:pPr>
            <w:r>
              <w:rPr>
                <w:spacing w:val="-2"/>
                <w:sz w:val="24"/>
              </w:rPr>
              <w:t>22894.21</w:t>
            </w:r>
          </w:p>
        </w:tc>
      </w:tr>
      <w:tr w:rsidR="008D14AC" w14:paraId="40905F9D" w14:textId="77777777">
        <w:trPr>
          <w:trHeight w:val="385"/>
        </w:trPr>
        <w:tc>
          <w:tcPr>
            <w:tcW w:w="552" w:type="dxa"/>
          </w:tcPr>
          <w:p w14:paraId="288001CD" w14:textId="77777777" w:rsidR="008D14AC" w:rsidRDefault="00BE1EEC">
            <w:pPr>
              <w:pStyle w:val="TableParagraph"/>
              <w:ind w:left="0" w:right="186"/>
              <w:jc w:val="right"/>
              <w:rPr>
                <w:b/>
                <w:sz w:val="24"/>
              </w:rPr>
            </w:pPr>
            <w:r>
              <w:rPr>
                <w:b/>
                <w:spacing w:val="-5"/>
                <w:sz w:val="24"/>
              </w:rPr>
              <w:t>90</w:t>
            </w:r>
          </w:p>
        </w:tc>
        <w:tc>
          <w:tcPr>
            <w:tcW w:w="2465" w:type="dxa"/>
          </w:tcPr>
          <w:p w14:paraId="51D1DEC0" w14:textId="77777777" w:rsidR="008D14AC" w:rsidRDefault="00BE1EEC">
            <w:pPr>
              <w:pStyle w:val="TableParagraph"/>
              <w:ind w:left="11" w:right="95"/>
              <w:jc w:val="center"/>
              <w:rPr>
                <w:b/>
                <w:sz w:val="24"/>
              </w:rPr>
            </w:pPr>
            <w:proofErr w:type="spellStart"/>
            <w:r>
              <w:rPr>
                <w:b/>
                <w:spacing w:val="-2"/>
                <w:sz w:val="24"/>
              </w:rPr>
              <w:t>Baikunthpur</w:t>
            </w:r>
            <w:proofErr w:type="spellEnd"/>
          </w:p>
        </w:tc>
        <w:tc>
          <w:tcPr>
            <w:tcW w:w="1248" w:type="dxa"/>
          </w:tcPr>
          <w:p w14:paraId="7B5B5E50" w14:textId="77777777" w:rsidR="008D14AC" w:rsidRDefault="00BE1EEC">
            <w:pPr>
              <w:pStyle w:val="TableParagraph"/>
              <w:ind w:right="281"/>
              <w:jc w:val="center"/>
              <w:rPr>
                <w:sz w:val="24"/>
              </w:rPr>
            </w:pPr>
            <w:r>
              <w:rPr>
                <w:spacing w:val="-2"/>
                <w:sz w:val="24"/>
              </w:rPr>
              <w:t>1001.7</w:t>
            </w:r>
          </w:p>
        </w:tc>
        <w:tc>
          <w:tcPr>
            <w:tcW w:w="1658" w:type="dxa"/>
          </w:tcPr>
          <w:p w14:paraId="7B3E18D9" w14:textId="77777777" w:rsidR="008D14AC" w:rsidRDefault="00BE1EEC">
            <w:pPr>
              <w:pStyle w:val="TableParagraph"/>
              <w:ind w:left="192"/>
              <w:rPr>
                <w:sz w:val="24"/>
              </w:rPr>
            </w:pPr>
            <w:r>
              <w:rPr>
                <w:spacing w:val="-2"/>
                <w:sz w:val="24"/>
              </w:rPr>
              <w:t>14650.32</w:t>
            </w:r>
          </w:p>
        </w:tc>
        <w:tc>
          <w:tcPr>
            <w:tcW w:w="1246" w:type="dxa"/>
          </w:tcPr>
          <w:p w14:paraId="184C2B5B" w14:textId="77777777" w:rsidR="008D14AC" w:rsidRDefault="00BE1EEC">
            <w:pPr>
              <w:pStyle w:val="TableParagraph"/>
              <w:ind w:left="154"/>
              <w:rPr>
                <w:sz w:val="24"/>
              </w:rPr>
            </w:pPr>
            <w:r>
              <w:rPr>
                <w:spacing w:val="-2"/>
                <w:sz w:val="24"/>
              </w:rPr>
              <w:t>1153.3</w:t>
            </w:r>
          </w:p>
        </w:tc>
        <w:tc>
          <w:tcPr>
            <w:tcW w:w="2045" w:type="dxa"/>
          </w:tcPr>
          <w:p w14:paraId="3D27F28A" w14:textId="77777777" w:rsidR="008D14AC" w:rsidRDefault="00BE1EEC">
            <w:pPr>
              <w:pStyle w:val="TableParagraph"/>
              <w:ind w:left="373"/>
              <w:rPr>
                <w:sz w:val="24"/>
              </w:rPr>
            </w:pPr>
            <w:r>
              <w:rPr>
                <w:spacing w:val="-2"/>
                <w:sz w:val="24"/>
              </w:rPr>
              <w:t>18314.46</w:t>
            </w:r>
          </w:p>
        </w:tc>
      </w:tr>
      <w:tr w:rsidR="008D14AC" w14:paraId="4074DFAC" w14:textId="77777777">
        <w:trPr>
          <w:trHeight w:val="386"/>
        </w:trPr>
        <w:tc>
          <w:tcPr>
            <w:tcW w:w="552" w:type="dxa"/>
          </w:tcPr>
          <w:p w14:paraId="7DB0EECF" w14:textId="77777777" w:rsidR="008D14AC" w:rsidRDefault="00BE1EEC">
            <w:pPr>
              <w:pStyle w:val="TableParagraph"/>
              <w:ind w:left="0" w:right="186"/>
              <w:jc w:val="right"/>
              <w:rPr>
                <w:b/>
                <w:sz w:val="24"/>
              </w:rPr>
            </w:pPr>
            <w:r>
              <w:rPr>
                <w:b/>
                <w:spacing w:val="-5"/>
                <w:sz w:val="24"/>
              </w:rPr>
              <w:t>91</w:t>
            </w:r>
          </w:p>
        </w:tc>
        <w:tc>
          <w:tcPr>
            <w:tcW w:w="2465" w:type="dxa"/>
          </w:tcPr>
          <w:p w14:paraId="07C6872B" w14:textId="77777777" w:rsidR="008D14AC" w:rsidRDefault="00BE1EEC">
            <w:pPr>
              <w:pStyle w:val="TableParagraph"/>
              <w:ind w:left="4" w:right="95"/>
              <w:jc w:val="center"/>
              <w:rPr>
                <w:b/>
                <w:sz w:val="24"/>
              </w:rPr>
            </w:pPr>
            <w:proofErr w:type="spellStart"/>
            <w:r>
              <w:rPr>
                <w:b/>
                <w:spacing w:val="-2"/>
                <w:sz w:val="24"/>
              </w:rPr>
              <w:t>Bharatpur</w:t>
            </w:r>
            <w:proofErr w:type="spellEnd"/>
          </w:p>
        </w:tc>
        <w:tc>
          <w:tcPr>
            <w:tcW w:w="1248" w:type="dxa"/>
          </w:tcPr>
          <w:p w14:paraId="663C3BC9" w14:textId="77777777" w:rsidR="008D14AC" w:rsidRDefault="00BE1EEC">
            <w:pPr>
              <w:pStyle w:val="TableParagraph"/>
              <w:ind w:right="281"/>
              <w:jc w:val="center"/>
              <w:rPr>
                <w:sz w:val="24"/>
              </w:rPr>
            </w:pPr>
            <w:r>
              <w:rPr>
                <w:spacing w:val="-2"/>
                <w:sz w:val="24"/>
              </w:rPr>
              <w:t>766.5</w:t>
            </w:r>
          </w:p>
        </w:tc>
        <w:tc>
          <w:tcPr>
            <w:tcW w:w="1658" w:type="dxa"/>
          </w:tcPr>
          <w:p w14:paraId="2FCE6C95" w14:textId="77777777" w:rsidR="008D14AC" w:rsidRDefault="00BE1EEC">
            <w:pPr>
              <w:pStyle w:val="TableParagraph"/>
              <w:ind w:left="192"/>
              <w:rPr>
                <w:sz w:val="24"/>
              </w:rPr>
            </w:pPr>
            <w:r>
              <w:rPr>
                <w:spacing w:val="-2"/>
                <w:sz w:val="24"/>
              </w:rPr>
              <w:t>14221.82</w:t>
            </w:r>
          </w:p>
        </w:tc>
        <w:tc>
          <w:tcPr>
            <w:tcW w:w="1246" w:type="dxa"/>
          </w:tcPr>
          <w:p w14:paraId="1D284C73" w14:textId="77777777" w:rsidR="008D14AC" w:rsidRDefault="00BE1EEC">
            <w:pPr>
              <w:pStyle w:val="TableParagraph"/>
              <w:ind w:left="154"/>
              <w:rPr>
                <w:sz w:val="24"/>
              </w:rPr>
            </w:pPr>
            <w:r>
              <w:rPr>
                <w:spacing w:val="-2"/>
                <w:sz w:val="24"/>
              </w:rPr>
              <w:t>1150.5</w:t>
            </w:r>
          </w:p>
        </w:tc>
        <w:tc>
          <w:tcPr>
            <w:tcW w:w="2045" w:type="dxa"/>
          </w:tcPr>
          <w:p w14:paraId="2E0993B9" w14:textId="77777777" w:rsidR="008D14AC" w:rsidRDefault="00BE1EEC">
            <w:pPr>
              <w:pStyle w:val="TableParagraph"/>
              <w:ind w:left="433"/>
              <w:rPr>
                <w:sz w:val="24"/>
              </w:rPr>
            </w:pPr>
            <w:r>
              <w:rPr>
                <w:spacing w:val="-2"/>
                <w:sz w:val="24"/>
              </w:rPr>
              <w:t>16940.4</w:t>
            </w:r>
          </w:p>
        </w:tc>
      </w:tr>
      <w:tr w:rsidR="008D14AC" w14:paraId="79249F74" w14:textId="77777777">
        <w:trPr>
          <w:trHeight w:val="388"/>
        </w:trPr>
        <w:tc>
          <w:tcPr>
            <w:tcW w:w="552" w:type="dxa"/>
          </w:tcPr>
          <w:p w14:paraId="5EB59D8D" w14:textId="77777777" w:rsidR="008D14AC" w:rsidRDefault="00BE1EEC">
            <w:pPr>
              <w:pStyle w:val="TableParagraph"/>
              <w:spacing w:line="273" w:lineRule="exact"/>
              <w:ind w:left="0" w:right="186"/>
              <w:jc w:val="right"/>
              <w:rPr>
                <w:b/>
                <w:sz w:val="24"/>
              </w:rPr>
            </w:pPr>
            <w:r>
              <w:rPr>
                <w:b/>
                <w:spacing w:val="-5"/>
                <w:sz w:val="24"/>
              </w:rPr>
              <w:t>92</w:t>
            </w:r>
          </w:p>
        </w:tc>
        <w:tc>
          <w:tcPr>
            <w:tcW w:w="2465" w:type="dxa"/>
          </w:tcPr>
          <w:p w14:paraId="786A22C7" w14:textId="77777777" w:rsidR="008D14AC" w:rsidRDefault="00BE1EEC">
            <w:pPr>
              <w:pStyle w:val="TableParagraph"/>
              <w:spacing w:line="273" w:lineRule="exact"/>
              <w:ind w:left="3" w:right="95"/>
              <w:jc w:val="center"/>
              <w:rPr>
                <w:b/>
                <w:sz w:val="24"/>
              </w:rPr>
            </w:pPr>
            <w:proofErr w:type="spellStart"/>
            <w:r>
              <w:rPr>
                <w:b/>
                <w:spacing w:val="-2"/>
                <w:sz w:val="24"/>
              </w:rPr>
              <w:t>Khadganva</w:t>
            </w:r>
            <w:proofErr w:type="spellEnd"/>
          </w:p>
        </w:tc>
        <w:tc>
          <w:tcPr>
            <w:tcW w:w="1248" w:type="dxa"/>
          </w:tcPr>
          <w:p w14:paraId="1AC53677" w14:textId="77777777" w:rsidR="008D14AC" w:rsidRDefault="00BE1EEC">
            <w:pPr>
              <w:pStyle w:val="TableParagraph"/>
              <w:spacing w:line="273" w:lineRule="exact"/>
              <w:ind w:right="281"/>
              <w:jc w:val="center"/>
              <w:rPr>
                <w:sz w:val="24"/>
              </w:rPr>
            </w:pPr>
            <w:r>
              <w:rPr>
                <w:spacing w:val="-2"/>
                <w:sz w:val="24"/>
              </w:rPr>
              <w:t>863.4</w:t>
            </w:r>
          </w:p>
        </w:tc>
        <w:tc>
          <w:tcPr>
            <w:tcW w:w="1658" w:type="dxa"/>
          </w:tcPr>
          <w:p w14:paraId="1AC7249C" w14:textId="77777777" w:rsidR="008D14AC" w:rsidRDefault="00BE1EEC">
            <w:pPr>
              <w:pStyle w:val="TableParagraph"/>
              <w:spacing w:line="273" w:lineRule="exact"/>
              <w:ind w:left="192"/>
              <w:rPr>
                <w:sz w:val="24"/>
              </w:rPr>
            </w:pPr>
            <w:r>
              <w:rPr>
                <w:spacing w:val="-2"/>
                <w:sz w:val="24"/>
              </w:rPr>
              <w:t>12945.68</w:t>
            </w:r>
          </w:p>
        </w:tc>
        <w:tc>
          <w:tcPr>
            <w:tcW w:w="1246" w:type="dxa"/>
          </w:tcPr>
          <w:p w14:paraId="64D4430C" w14:textId="77777777" w:rsidR="008D14AC" w:rsidRDefault="00BE1EEC">
            <w:pPr>
              <w:pStyle w:val="TableParagraph"/>
              <w:spacing w:line="273" w:lineRule="exact"/>
              <w:ind w:left="154"/>
              <w:rPr>
                <w:sz w:val="24"/>
              </w:rPr>
            </w:pPr>
            <w:r>
              <w:rPr>
                <w:spacing w:val="-2"/>
                <w:sz w:val="24"/>
              </w:rPr>
              <w:t>1056.0</w:t>
            </w:r>
          </w:p>
        </w:tc>
        <w:tc>
          <w:tcPr>
            <w:tcW w:w="2045" w:type="dxa"/>
          </w:tcPr>
          <w:p w14:paraId="3E1CFD0D" w14:textId="77777777" w:rsidR="008D14AC" w:rsidRDefault="00BE1EEC">
            <w:pPr>
              <w:pStyle w:val="TableParagraph"/>
              <w:spacing w:line="273" w:lineRule="exact"/>
              <w:ind w:left="373"/>
              <w:rPr>
                <w:sz w:val="24"/>
              </w:rPr>
            </w:pPr>
            <w:r>
              <w:rPr>
                <w:spacing w:val="-2"/>
                <w:sz w:val="24"/>
              </w:rPr>
              <w:t>15658.79</w:t>
            </w:r>
          </w:p>
        </w:tc>
      </w:tr>
      <w:tr w:rsidR="008D14AC" w14:paraId="2D96EAB4" w14:textId="77777777">
        <w:trPr>
          <w:trHeight w:val="386"/>
        </w:trPr>
        <w:tc>
          <w:tcPr>
            <w:tcW w:w="552" w:type="dxa"/>
          </w:tcPr>
          <w:p w14:paraId="0D062D24" w14:textId="77777777" w:rsidR="008D14AC" w:rsidRDefault="00BE1EEC">
            <w:pPr>
              <w:pStyle w:val="TableParagraph"/>
              <w:spacing w:line="271" w:lineRule="exact"/>
              <w:ind w:left="0" w:right="186"/>
              <w:jc w:val="right"/>
              <w:rPr>
                <w:b/>
                <w:sz w:val="24"/>
              </w:rPr>
            </w:pPr>
            <w:r>
              <w:rPr>
                <w:b/>
                <w:spacing w:val="-5"/>
                <w:sz w:val="24"/>
              </w:rPr>
              <w:t>93</w:t>
            </w:r>
          </w:p>
        </w:tc>
        <w:tc>
          <w:tcPr>
            <w:tcW w:w="2465" w:type="dxa"/>
          </w:tcPr>
          <w:p w14:paraId="40FE6544" w14:textId="77777777" w:rsidR="008D14AC" w:rsidRDefault="00BE1EEC">
            <w:pPr>
              <w:pStyle w:val="TableParagraph"/>
              <w:spacing w:line="271" w:lineRule="exact"/>
              <w:ind w:left="2" w:right="95"/>
              <w:jc w:val="center"/>
              <w:rPr>
                <w:b/>
                <w:sz w:val="24"/>
              </w:rPr>
            </w:pPr>
            <w:proofErr w:type="spellStart"/>
            <w:r>
              <w:rPr>
                <w:b/>
                <w:spacing w:val="-2"/>
                <w:sz w:val="24"/>
              </w:rPr>
              <w:t>Mahendragarh</w:t>
            </w:r>
            <w:proofErr w:type="spellEnd"/>
          </w:p>
        </w:tc>
        <w:tc>
          <w:tcPr>
            <w:tcW w:w="1248" w:type="dxa"/>
          </w:tcPr>
          <w:p w14:paraId="7A7FBB77" w14:textId="77777777" w:rsidR="008D14AC" w:rsidRDefault="00BE1EEC">
            <w:pPr>
              <w:pStyle w:val="TableParagraph"/>
              <w:spacing w:line="271" w:lineRule="exact"/>
              <w:ind w:right="281"/>
              <w:jc w:val="center"/>
              <w:rPr>
                <w:sz w:val="24"/>
              </w:rPr>
            </w:pPr>
            <w:r>
              <w:rPr>
                <w:spacing w:val="-2"/>
                <w:sz w:val="24"/>
              </w:rPr>
              <w:t>743.4</w:t>
            </w:r>
          </w:p>
        </w:tc>
        <w:tc>
          <w:tcPr>
            <w:tcW w:w="1658" w:type="dxa"/>
          </w:tcPr>
          <w:p w14:paraId="1147B54D" w14:textId="77777777" w:rsidR="008D14AC" w:rsidRDefault="00BE1EEC">
            <w:pPr>
              <w:pStyle w:val="TableParagraph"/>
              <w:spacing w:line="271" w:lineRule="exact"/>
              <w:ind w:left="192"/>
              <w:rPr>
                <w:sz w:val="24"/>
              </w:rPr>
            </w:pPr>
            <w:r>
              <w:rPr>
                <w:spacing w:val="-2"/>
                <w:sz w:val="24"/>
              </w:rPr>
              <w:t>12483.39</w:t>
            </w:r>
          </w:p>
        </w:tc>
        <w:tc>
          <w:tcPr>
            <w:tcW w:w="1246" w:type="dxa"/>
          </w:tcPr>
          <w:p w14:paraId="07030233" w14:textId="77777777" w:rsidR="008D14AC" w:rsidRDefault="00BE1EEC">
            <w:pPr>
              <w:pStyle w:val="TableParagraph"/>
              <w:spacing w:line="271" w:lineRule="exact"/>
              <w:ind w:left="154"/>
              <w:rPr>
                <w:sz w:val="24"/>
              </w:rPr>
            </w:pPr>
            <w:r>
              <w:rPr>
                <w:spacing w:val="-2"/>
                <w:sz w:val="24"/>
              </w:rPr>
              <w:t>1028.9</w:t>
            </w:r>
          </w:p>
        </w:tc>
        <w:tc>
          <w:tcPr>
            <w:tcW w:w="2045" w:type="dxa"/>
          </w:tcPr>
          <w:p w14:paraId="19780CFC" w14:textId="77777777" w:rsidR="008D14AC" w:rsidRDefault="00BE1EEC">
            <w:pPr>
              <w:pStyle w:val="TableParagraph"/>
              <w:spacing w:line="271" w:lineRule="exact"/>
              <w:ind w:left="373"/>
              <w:rPr>
                <w:sz w:val="24"/>
              </w:rPr>
            </w:pPr>
            <w:r>
              <w:rPr>
                <w:spacing w:val="-2"/>
                <w:sz w:val="24"/>
              </w:rPr>
              <w:t>13309.88</w:t>
            </w:r>
          </w:p>
        </w:tc>
      </w:tr>
      <w:tr w:rsidR="008D14AC" w14:paraId="42C7CA99" w14:textId="77777777">
        <w:trPr>
          <w:trHeight w:val="388"/>
        </w:trPr>
        <w:tc>
          <w:tcPr>
            <w:tcW w:w="552" w:type="dxa"/>
          </w:tcPr>
          <w:p w14:paraId="11B6B5FD" w14:textId="77777777" w:rsidR="008D14AC" w:rsidRDefault="00BE1EEC">
            <w:pPr>
              <w:pStyle w:val="TableParagraph"/>
              <w:ind w:left="0" w:right="186"/>
              <w:jc w:val="right"/>
              <w:rPr>
                <w:b/>
                <w:sz w:val="24"/>
              </w:rPr>
            </w:pPr>
            <w:r>
              <w:rPr>
                <w:b/>
                <w:spacing w:val="-5"/>
                <w:sz w:val="24"/>
              </w:rPr>
              <w:t>94</w:t>
            </w:r>
          </w:p>
        </w:tc>
        <w:tc>
          <w:tcPr>
            <w:tcW w:w="2465" w:type="dxa"/>
          </w:tcPr>
          <w:p w14:paraId="29706009" w14:textId="77777777" w:rsidR="008D14AC" w:rsidRDefault="00BE1EEC">
            <w:pPr>
              <w:pStyle w:val="TableParagraph"/>
              <w:ind w:left="11" w:right="95"/>
              <w:jc w:val="center"/>
              <w:rPr>
                <w:b/>
                <w:sz w:val="24"/>
              </w:rPr>
            </w:pPr>
            <w:proofErr w:type="spellStart"/>
            <w:r>
              <w:rPr>
                <w:b/>
                <w:spacing w:val="-2"/>
                <w:sz w:val="24"/>
              </w:rPr>
              <w:t>Sonhat</w:t>
            </w:r>
            <w:proofErr w:type="spellEnd"/>
          </w:p>
        </w:tc>
        <w:tc>
          <w:tcPr>
            <w:tcW w:w="1248" w:type="dxa"/>
          </w:tcPr>
          <w:p w14:paraId="57210ACA" w14:textId="77777777" w:rsidR="008D14AC" w:rsidRDefault="00BE1EEC">
            <w:pPr>
              <w:pStyle w:val="TableParagraph"/>
              <w:ind w:right="281"/>
              <w:jc w:val="center"/>
              <w:rPr>
                <w:sz w:val="24"/>
              </w:rPr>
            </w:pPr>
            <w:r>
              <w:rPr>
                <w:spacing w:val="-2"/>
                <w:sz w:val="24"/>
              </w:rPr>
              <w:t>880.8</w:t>
            </w:r>
          </w:p>
        </w:tc>
        <w:tc>
          <w:tcPr>
            <w:tcW w:w="1658" w:type="dxa"/>
          </w:tcPr>
          <w:p w14:paraId="29A7D933" w14:textId="77777777" w:rsidR="008D14AC" w:rsidRDefault="00BE1EEC">
            <w:pPr>
              <w:pStyle w:val="TableParagraph"/>
              <w:ind w:left="252"/>
              <w:rPr>
                <w:sz w:val="24"/>
              </w:rPr>
            </w:pPr>
            <w:r>
              <w:rPr>
                <w:spacing w:val="-2"/>
                <w:sz w:val="24"/>
              </w:rPr>
              <w:t>9351.59</w:t>
            </w:r>
          </w:p>
        </w:tc>
        <w:tc>
          <w:tcPr>
            <w:tcW w:w="1246" w:type="dxa"/>
          </w:tcPr>
          <w:p w14:paraId="27444FFF" w14:textId="77777777" w:rsidR="008D14AC" w:rsidRDefault="00BE1EEC">
            <w:pPr>
              <w:pStyle w:val="TableParagraph"/>
              <w:ind w:left="154"/>
              <w:rPr>
                <w:sz w:val="24"/>
              </w:rPr>
            </w:pPr>
            <w:r>
              <w:rPr>
                <w:spacing w:val="-2"/>
                <w:sz w:val="24"/>
              </w:rPr>
              <w:t>1094.4</w:t>
            </w:r>
          </w:p>
        </w:tc>
        <w:tc>
          <w:tcPr>
            <w:tcW w:w="2045" w:type="dxa"/>
          </w:tcPr>
          <w:p w14:paraId="02BDB4A5" w14:textId="77777777" w:rsidR="008D14AC" w:rsidRDefault="00BE1EEC">
            <w:pPr>
              <w:pStyle w:val="TableParagraph"/>
              <w:ind w:left="433"/>
              <w:rPr>
                <w:sz w:val="24"/>
              </w:rPr>
            </w:pPr>
            <w:r>
              <w:rPr>
                <w:spacing w:val="-2"/>
                <w:sz w:val="24"/>
              </w:rPr>
              <w:t>9666.47</w:t>
            </w:r>
          </w:p>
        </w:tc>
      </w:tr>
      <w:tr w:rsidR="008D14AC" w14:paraId="7A842474" w14:textId="77777777">
        <w:trPr>
          <w:trHeight w:val="383"/>
        </w:trPr>
        <w:tc>
          <w:tcPr>
            <w:tcW w:w="552" w:type="dxa"/>
          </w:tcPr>
          <w:p w14:paraId="05B43351" w14:textId="77777777" w:rsidR="008D14AC" w:rsidRDefault="00BE1EEC">
            <w:pPr>
              <w:pStyle w:val="TableParagraph"/>
              <w:ind w:left="0" w:right="186"/>
              <w:jc w:val="right"/>
              <w:rPr>
                <w:b/>
                <w:sz w:val="24"/>
              </w:rPr>
            </w:pPr>
            <w:r>
              <w:rPr>
                <w:b/>
                <w:spacing w:val="-5"/>
                <w:sz w:val="24"/>
              </w:rPr>
              <w:t>95</w:t>
            </w:r>
          </w:p>
        </w:tc>
        <w:tc>
          <w:tcPr>
            <w:tcW w:w="2465" w:type="dxa"/>
          </w:tcPr>
          <w:p w14:paraId="6D216BD6" w14:textId="77777777" w:rsidR="008D14AC" w:rsidRDefault="00BE1EEC">
            <w:pPr>
              <w:pStyle w:val="TableParagraph"/>
              <w:ind w:left="5" w:right="95"/>
              <w:jc w:val="center"/>
              <w:rPr>
                <w:b/>
                <w:sz w:val="24"/>
              </w:rPr>
            </w:pPr>
            <w:proofErr w:type="spellStart"/>
            <w:r>
              <w:rPr>
                <w:b/>
                <w:spacing w:val="-2"/>
                <w:sz w:val="24"/>
              </w:rPr>
              <w:t>Bagbahara</w:t>
            </w:r>
            <w:proofErr w:type="spellEnd"/>
          </w:p>
        </w:tc>
        <w:tc>
          <w:tcPr>
            <w:tcW w:w="1248" w:type="dxa"/>
          </w:tcPr>
          <w:p w14:paraId="3632E089" w14:textId="77777777" w:rsidR="008D14AC" w:rsidRDefault="00BE1EEC">
            <w:pPr>
              <w:pStyle w:val="TableParagraph"/>
              <w:ind w:right="281"/>
              <w:jc w:val="center"/>
              <w:rPr>
                <w:sz w:val="24"/>
              </w:rPr>
            </w:pPr>
            <w:r>
              <w:rPr>
                <w:spacing w:val="-2"/>
                <w:sz w:val="24"/>
              </w:rPr>
              <w:t>882.8</w:t>
            </w:r>
          </w:p>
        </w:tc>
        <w:tc>
          <w:tcPr>
            <w:tcW w:w="1658" w:type="dxa"/>
          </w:tcPr>
          <w:p w14:paraId="58DCC1E8" w14:textId="77777777" w:rsidR="008D14AC" w:rsidRDefault="00BE1EEC">
            <w:pPr>
              <w:pStyle w:val="TableParagraph"/>
              <w:ind w:left="192"/>
              <w:rPr>
                <w:sz w:val="24"/>
              </w:rPr>
            </w:pPr>
            <w:r>
              <w:rPr>
                <w:spacing w:val="-2"/>
                <w:sz w:val="24"/>
              </w:rPr>
              <w:t>49194.63</w:t>
            </w:r>
          </w:p>
        </w:tc>
        <w:tc>
          <w:tcPr>
            <w:tcW w:w="1246" w:type="dxa"/>
          </w:tcPr>
          <w:p w14:paraId="2807CED4" w14:textId="77777777" w:rsidR="008D14AC" w:rsidRDefault="00BE1EEC">
            <w:pPr>
              <w:pStyle w:val="TableParagraph"/>
              <w:ind w:left="154"/>
              <w:rPr>
                <w:sz w:val="24"/>
              </w:rPr>
            </w:pPr>
            <w:r>
              <w:rPr>
                <w:spacing w:val="-2"/>
                <w:sz w:val="24"/>
              </w:rPr>
              <w:t>1292.9</w:t>
            </w:r>
          </w:p>
        </w:tc>
        <w:tc>
          <w:tcPr>
            <w:tcW w:w="2045" w:type="dxa"/>
          </w:tcPr>
          <w:p w14:paraId="4E9663EC" w14:textId="77777777" w:rsidR="008D14AC" w:rsidRDefault="00BE1EEC">
            <w:pPr>
              <w:pStyle w:val="TableParagraph"/>
              <w:ind w:left="373"/>
              <w:rPr>
                <w:sz w:val="24"/>
              </w:rPr>
            </w:pPr>
            <w:r>
              <w:rPr>
                <w:spacing w:val="-2"/>
                <w:sz w:val="24"/>
              </w:rPr>
              <w:t>48960.97</w:t>
            </w:r>
          </w:p>
        </w:tc>
      </w:tr>
      <w:tr w:rsidR="008D14AC" w14:paraId="38C96EC1" w14:textId="77777777">
        <w:trPr>
          <w:trHeight w:val="386"/>
        </w:trPr>
        <w:tc>
          <w:tcPr>
            <w:tcW w:w="552" w:type="dxa"/>
          </w:tcPr>
          <w:p w14:paraId="3A778089" w14:textId="77777777" w:rsidR="008D14AC" w:rsidRDefault="00BE1EEC">
            <w:pPr>
              <w:pStyle w:val="TableParagraph"/>
              <w:ind w:left="0" w:right="186"/>
              <w:jc w:val="right"/>
              <w:rPr>
                <w:b/>
                <w:sz w:val="24"/>
              </w:rPr>
            </w:pPr>
            <w:r>
              <w:rPr>
                <w:b/>
                <w:spacing w:val="-5"/>
                <w:sz w:val="24"/>
              </w:rPr>
              <w:t>96</w:t>
            </w:r>
          </w:p>
        </w:tc>
        <w:tc>
          <w:tcPr>
            <w:tcW w:w="2465" w:type="dxa"/>
          </w:tcPr>
          <w:p w14:paraId="158ACE21" w14:textId="77777777" w:rsidR="008D14AC" w:rsidRDefault="00BE1EEC">
            <w:pPr>
              <w:pStyle w:val="TableParagraph"/>
              <w:ind w:left="8" w:right="95"/>
              <w:jc w:val="center"/>
              <w:rPr>
                <w:b/>
                <w:sz w:val="24"/>
              </w:rPr>
            </w:pPr>
            <w:proofErr w:type="spellStart"/>
            <w:r>
              <w:rPr>
                <w:b/>
                <w:spacing w:val="-2"/>
                <w:sz w:val="24"/>
              </w:rPr>
              <w:t>Basna</w:t>
            </w:r>
            <w:proofErr w:type="spellEnd"/>
          </w:p>
        </w:tc>
        <w:tc>
          <w:tcPr>
            <w:tcW w:w="1248" w:type="dxa"/>
          </w:tcPr>
          <w:p w14:paraId="091290F9" w14:textId="77777777" w:rsidR="008D14AC" w:rsidRDefault="00BE1EEC">
            <w:pPr>
              <w:pStyle w:val="TableParagraph"/>
              <w:ind w:right="281"/>
              <w:jc w:val="center"/>
              <w:rPr>
                <w:sz w:val="24"/>
              </w:rPr>
            </w:pPr>
            <w:r>
              <w:rPr>
                <w:spacing w:val="-2"/>
                <w:sz w:val="24"/>
              </w:rPr>
              <w:t>782.0</w:t>
            </w:r>
          </w:p>
        </w:tc>
        <w:tc>
          <w:tcPr>
            <w:tcW w:w="1658" w:type="dxa"/>
          </w:tcPr>
          <w:p w14:paraId="285050CA" w14:textId="77777777" w:rsidR="008D14AC" w:rsidRDefault="00BE1EEC">
            <w:pPr>
              <w:pStyle w:val="TableParagraph"/>
              <w:ind w:left="192"/>
              <w:rPr>
                <w:sz w:val="24"/>
              </w:rPr>
            </w:pPr>
            <w:r>
              <w:rPr>
                <w:spacing w:val="-2"/>
                <w:sz w:val="24"/>
              </w:rPr>
              <w:t>44635.89</w:t>
            </w:r>
          </w:p>
        </w:tc>
        <w:tc>
          <w:tcPr>
            <w:tcW w:w="1246" w:type="dxa"/>
          </w:tcPr>
          <w:p w14:paraId="2C380EEE" w14:textId="77777777" w:rsidR="008D14AC" w:rsidRDefault="00BE1EEC">
            <w:pPr>
              <w:pStyle w:val="TableParagraph"/>
              <w:ind w:left="154"/>
              <w:rPr>
                <w:sz w:val="24"/>
              </w:rPr>
            </w:pPr>
            <w:r>
              <w:rPr>
                <w:spacing w:val="-2"/>
                <w:sz w:val="24"/>
              </w:rPr>
              <w:t>1218.7</w:t>
            </w:r>
          </w:p>
        </w:tc>
        <w:tc>
          <w:tcPr>
            <w:tcW w:w="2045" w:type="dxa"/>
          </w:tcPr>
          <w:p w14:paraId="7DA1871D" w14:textId="77777777" w:rsidR="008D14AC" w:rsidRDefault="00BE1EEC">
            <w:pPr>
              <w:pStyle w:val="TableParagraph"/>
              <w:ind w:left="373"/>
              <w:rPr>
                <w:sz w:val="24"/>
              </w:rPr>
            </w:pPr>
            <w:r>
              <w:rPr>
                <w:spacing w:val="-2"/>
                <w:sz w:val="24"/>
              </w:rPr>
              <w:t>44359.24</w:t>
            </w:r>
          </w:p>
        </w:tc>
      </w:tr>
      <w:tr w:rsidR="008D14AC" w14:paraId="5BE67AEA" w14:textId="77777777">
        <w:trPr>
          <w:trHeight w:val="388"/>
        </w:trPr>
        <w:tc>
          <w:tcPr>
            <w:tcW w:w="552" w:type="dxa"/>
          </w:tcPr>
          <w:p w14:paraId="22AAA879" w14:textId="77777777" w:rsidR="008D14AC" w:rsidRDefault="00BE1EEC">
            <w:pPr>
              <w:pStyle w:val="TableParagraph"/>
              <w:spacing w:line="273" w:lineRule="exact"/>
              <w:ind w:left="0" w:right="186"/>
              <w:jc w:val="right"/>
              <w:rPr>
                <w:b/>
                <w:sz w:val="24"/>
              </w:rPr>
            </w:pPr>
            <w:r>
              <w:rPr>
                <w:b/>
                <w:spacing w:val="-5"/>
                <w:sz w:val="24"/>
              </w:rPr>
              <w:t>97</w:t>
            </w:r>
          </w:p>
        </w:tc>
        <w:tc>
          <w:tcPr>
            <w:tcW w:w="2465" w:type="dxa"/>
          </w:tcPr>
          <w:p w14:paraId="080DF2F1" w14:textId="77777777" w:rsidR="008D14AC" w:rsidRDefault="00BE1EEC">
            <w:pPr>
              <w:pStyle w:val="TableParagraph"/>
              <w:spacing w:line="273" w:lineRule="exact"/>
              <w:ind w:left="2" w:right="95"/>
              <w:jc w:val="center"/>
              <w:rPr>
                <w:b/>
                <w:sz w:val="24"/>
              </w:rPr>
            </w:pPr>
            <w:proofErr w:type="spellStart"/>
            <w:r>
              <w:rPr>
                <w:b/>
                <w:spacing w:val="-2"/>
                <w:sz w:val="24"/>
              </w:rPr>
              <w:t>Mahasamund</w:t>
            </w:r>
            <w:proofErr w:type="spellEnd"/>
          </w:p>
        </w:tc>
        <w:tc>
          <w:tcPr>
            <w:tcW w:w="1248" w:type="dxa"/>
          </w:tcPr>
          <w:p w14:paraId="1A2DB7E2" w14:textId="77777777" w:rsidR="008D14AC" w:rsidRDefault="00BE1EEC">
            <w:pPr>
              <w:pStyle w:val="TableParagraph"/>
              <w:spacing w:line="273" w:lineRule="exact"/>
              <w:ind w:right="281"/>
              <w:jc w:val="center"/>
              <w:rPr>
                <w:sz w:val="24"/>
              </w:rPr>
            </w:pPr>
            <w:r>
              <w:rPr>
                <w:spacing w:val="-2"/>
                <w:sz w:val="24"/>
              </w:rPr>
              <w:t>879.5</w:t>
            </w:r>
          </w:p>
        </w:tc>
        <w:tc>
          <w:tcPr>
            <w:tcW w:w="1658" w:type="dxa"/>
          </w:tcPr>
          <w:p w14:paraId="66F412A5" w14:textId="77777777" w:rsidR="008D14AC" w:rsidRDefault="00BE1EEC">
            <w:pPr>
              <w:pStyle w:val="TableParagraph"/>
              <w:spacing w:line="273" w:lineRule="exact"/>
              <w:ind w:left="192"/>
              <w:rPr>
                <w:sz w:val="24"/>
              </w:rPr>
            </w:pPr>
            <w:r>
              <w:rPr>
                <w:spacing w:val="-2"/>
                <w:sz w:val="24"/>
              </w:rPr>
              <w:t>56409.65</w:t>
            </w:r>
          </w:p>
        </w:tc>
        <w:tc>
          <w:tcPr>
            <w:tcW w:w="1246" w:type="dxa"/>
          </w:tcPr>
          <w:p w14:paraId="3C7C30F6" w14:textId="77777777" w:rsidR="008D14AC" w:rsidRDefault="00BE1EEC">
            <w:pPr>
              <w:pStyle w:val="TableParagraph"/>
              <w:spacing w:line="273" w:lineRule="exact"/>
              <w:ind w:left="154"/>
              <w:rPr>
                <w:sz w:val="24"/>
              </w:rPr>
            </w:pPr>
            <w:r>
              <w:rPr>
                <w:spacing w:val="-2"/>
                <w:sz w:val="24"/>
              </w:rPr>
              <w:t>1238.3</w:t>
            </w:r>
          </w:p>
        </w:tc>
        <w:tc>
          <w:tcPr>
            <w:tcW w:w="2045" w:type="dxa"/>
          </w:tcPr>
          <w:p w14:paraId="036F323A" w14:textId="77777777" w:rsidR="008D14AC" w:rsidRDefault="00BE1EEC">
            <w:pPr>
              <w:pStyle w:val="TableParagraph"/>
              <w:spacing w:line="273" w:lineRule="exact"/>
              <w:ind w:left="373"/>
              <w:rPr>
                <w:sz w:val="24"/>
              </w:rPr>
            </w:pPr>
            <w:r>
              <w:rPr>
                <w:spacing w:val="-2"/>
                <w:sz w:val="24"/>
              </w:rPr>
              <w:t>56034.57</w:t>
            </w:r>
          </w:p>
        </w:tc>
      </w:tr>
      <w:tr w:rsidR="008D14AC" w14:paraId="5EAB2355" w14:textId="77777777">
        <w:trPr>
          <w:trHeight w:val="386"/>
        </w:trPr>
        <w:tc>
          <w:tcPr>
            <w:tcW w:w="552" w:type="dxa"/>
          </w:tcPr>
          <w:p w14:paraId="3406446A" w14:textId="77777777" w:rsidR="008D14AC" w:rsidRDefault="00BE1EEC">
            <w:pPr>
              <w:pStyle w:val="TableParagraph"/>
              <w:ind w:left="0" w:right="186"/>
              <w:jc w:val="right"/>
              <w:rPr>
                <w:b/>
                <w:sz w:val="24"/>
              </w:rPr>
            </w:pPr>
            <w:r>
              <w:rPr>
                <w:b/>
                <w:spacing w:val="-5"/>
                <w:sz w:val="24"/>
              </w:rPr>
              <w:t>98</w:t>
            </w:r>
          </w:p>
        </w:tc>
        <w:tc>
          <w:tcPr>
            <w:tcW w:w="2465" w:type="dxa"/>
          </w:tcPr>
          <w:p w14:paraId="6F7B7570" w14:textId="77777777" w:rsidR="008D14AC" w:rsidRDefault="00BE1EEC">
            <w:pPr>
              <w:pStyle w:val="TableParagraph"/>
              <w:ind w:left="4" w:right="95"/>
              <w:jc w:val="center"/>
              <w:rPr>
                <w:b/>
                <w:sz w:val="24"/>
              </w:rPr>
            </w:pPr>
            <w:proofErr w:type="spellStart"/>
            <w:r>
              <w:rPr>
                <w:b/>
                <w:spacing w:val="-2"/>
                <w:sz w:val="24"/>
              </w:rPr>
              <w:t>Pithora</w:t>
            </w:r>
            <w:proofErr w:type="spellEnd"/>
          </w:p>
        </w:tc>
        <w:tc>
          <w:tcPr>
            <w:tcW w:w="1248" w:type="dxa"/>
          </w:tcPr>
          <w:p w14:paraId="6E554F35" w14:textId="77777777" w:rsidR="008D14AC" w:rsidRDefault="00BE1EEC">
            <w:pPr>
              <w:pStyle w:val="TableParagraph"/>
              <w:ind w:right="281"/>
              <w:jc w:val="center"/>
              <w:rPr>
                <w:sz w:val="24"/>
              </w:rPr>
            </w:pPr>
            <w:r>
              <w:rPr>
                <w:spacing w:val="-2"/>
                <w:sz w:val="24"/>
              </w:rPr>
              <w:t>859.6</w:t>
            </w:r>
          </w:p>
        </w:tc>
        <w:tc>
          <w:tcPr>
            <w:tcW w:w="1658" w:type="dxa"/>
          </w:tcPr>
          <w:p w14:paraId="59CC9877" w14:textId="77777777" w:rsidR="008D14AC" w:rsidRDefault="00BE1EEC">
            <w:pPr>
              <w:pStyle w:val="TableParagraph"/>
              <w:ind w:left="192"/>
              <w:rPr>
                <w:sz w:val="24"/>
              </w:rPr>
            </w:pPr>
            <w:r>
              <w:rPr>
                <w:spacing w:val="-2"/>
                <w:sz w:val="24"/>
              </w:rPr>
              <w:t>58824.73</w:t>
            </w:r>
          </w:p>
        </w:tc>
        <w:tc>
          <w:tcPr>
            <w:tcW w:w="1246" w:type="dxa"/>
          </w:tcPr>
          <w:p w14:paraId="190202F2" w14:textId="77777777" w:rsidR="008D14AC" w:rsidRDefault="00BE1EEC">
            <w:pPr>
              <w:pStyle w:val="TableParagraph"/>
              <w:ind w:left="154"/>
              <w:rPr>
                <w:sz w:val="24"/>
              </w:rPr>
            </w:pPr>
            <w:r>
              <w:rPr>
                <w:spacing w:val="-2"/>
                <w:sz w:val="24"/>
              </w:rPr>
              <w:t>1218.6</w:t>
            </w:r>
          </w:p>
        </w:tc>
        <w:tc>
          <w:tcPr>
            <w:tcW w:w="2045" w:type="dxa"/>
          </w:tcPr>
          <w:p w14:paraId="7D37BF19" w14:textId="77777777" w:rsidR="008D14AC" w:rsidRDefault="00BE1EEC">
            <w:pPr>
              <w:pStyle w:val="TableParagraph"/>
              <w:ind w:left="373"/>
              <w:rPr>
                <w:sz w:val="24"/>
              </w:rPr>
            </w:pPr>
            <w:r>
              <w:rPr>
                <w:spacing w:val="-2"/>
                <w:sz w:val="24"/>
              </w:rPr>
              <w:t>58343.92</w:t>
            </w:r>
          </w:p>
        </w:tc>
      </w:tr>
      <w:tr w:rsidR="008D14AC" w14:paraId="58FEB979" w14:textId="77777777">
        <w:trPr>
          <w:trHeight w:val="388"/>
        </w:trPr>
        <w:tc>
          <w:tcPr>
            <w:tcW w:w="552" w:type="dxa"/>
          </w:tcPr>
          <w:p w14:paraId="66775A74" w14:textId="77777777" w:rsidR="008D14AC" w:rsidRDefault="00BE1EEC">
            <w:pPr>
              <w:pStyle w:val="TableParagraph"/>
              <w:ind w:left="0" w:right="186"/>
              <w:jc w:val="right"/>
              <w:rPr>
                <w:b/>
                <w:sz w:val="24"/>
              </w:rPr>
            </w:pPr>
            <w:r>
              <w:rPr>
                <w:b/>
                <w:spacing w:val="-5"/>
                <w:sz w:val="24"/>
              </w:rPr>
              <w:t>99</w:t>
            </w:r>
          </w:p>
        </w:tc>
        <w:tc>
          <w:tcPr>
            <w:tcW w:w="2465" w:type="dxa"/>
          </w:tcPr>
          <w:p w14:paraId="0BD60789" w14:textId="77777777" w:rsidR="008D14AC" w:rsidRDefault="00BE1EEC">
            <w:pPr>
              <w:pStyle w:val="TableParagraph"/>
              <w:ind w:left="2" w:right="95"/>
              <w:jc w:val="center"/>
              <w:rPr>
                <w:b/>
                <w:sz w:val="24"/>
              </w:rPr>
            </w:pPr>
            <w:proofErr w:type="spellStart"/>
            <w:r>
              <w:rPr>
                <w:b/>
                <w:spacing w:val="-2"/>
                <w:sz w:val="24"/>
              </w:rPr>
              <w:t>Saraipali</w:t>
            </w:r>
            <w:proofErr w:type="spellEnd"/>
          </w:p>
        </w:tc>
        <w:tc>
          <w:tcPr>
            <w:tcW w:w="1248" w:type="dxa"/>
          </w:tcPr>
          <w:p w14:paraId="2CEBBBC2" w14:textId="77777777" w:rsidR="008D14AC" w:rsidRDefault="00BE1EEC">
            <w:pPr>
              <w:pStyle w:val="TableParagraph"/>
              <w:ind w:right="281"/>
              <w:jc w:val="center"/>
              <w:rPr>
                <w:sz w:val="24"/>
              </w:rPr>
            </w:pPr>
            <w:r>
              <w:rPr>
                <w:spacing w:val="-2"/>
                <w:sz w:val="24"/>
              </w:rPr>
              <w:t>811.3</w:t>
            </w:r>
          </w:p>
        </w:tc>
        <w:tc>
          <w:tcPr>
            <w:tcW w:w="1658" w:type="dxa"/>
          </w:tcPr>
          <w:p w14:paraId="6A8EC2A9" w14:textId="77777777" w:rsidR="008D14AC" w:rsidRDefault="00BE1EEC">
            <w:pPr>
              <w:pStyle w:val="TableParagraph"/>
              <w:ind w:left="192"/>
              <w:rPr>
                <w:sz w:val="24"/>
              </w:rPr>
            </w:pPr>
            <w:r>
              <w:rPr>
                <w:spacing w:val="-2"/>
                <w:sz w:val="24"/>
              </w:rPr>
              <w:t>50124.49</w:t>
            </w:r>
          </w:p>
        </w:tc>
        <w:tc>
          <w:tcPr>
            <w:tcW w:w="1246" w:type="dxa"/>
          </w:tcPr>
          <w:p w14:paraId="01CECEA6" w14:textId="77777777" w:rsidR="008D14AC" w:rsidRDefault="00BE1EEC">
            <w:pPr>
              <w:pStyle w:val="TableParagraph"/>
              <w:ind w:left="154"/>
              <w:rPr>
                <w:sz w:val="24"/>
              </w:rPr>
            </w:pPr>
            <w:r>
              <w:rPr>
                <w:spacing w:val="-2"/>
                <w:sz w:val="24"/>
              </w:rPr>
              <w:t>1279.4</w:t>
            </w:r>
          </w:p>
        </w:tc>
        <w:tc>
          <w:tcPr>
            <w:tcW w:w="2045" w:type="dxa"/>
          </w:tcPr>
          <w:p w14:paraId="75DA7671" w14:textId="77777777" w:rsidR="008D14AC" w:rsidRDefault="00BE1EEC">
            <w:pPr>
              <w:pStyle w:val="TableParagraph"/>
              <w:ind w:left="373"/>
              <w:rPr>
                <w:sz w:val="24"/>
              </w:rPr>
            </w:pPr>
            <w:r>
              <w:rPr>
                <w:spacing w:val="-2"/>
                <w:sz w:val="24"/>
              </w:rPr>
              <w:t>49824.22</w:t>
            </w:r>
          </w:p>
        </w:tc>
      </w:tr>
      <w:tr w:rsidR="008D14AC" w14:paraId="03662E76" w14:textId="77777777">
        <w:trPr>
          <w:trHeight w:val="386"/>
        </w:trPr>
        <w:tc>
          <w:tcPr>
            <w:tcW w:w="552" w:type="dxa"/>
          </w:tcPr>
          <w:p w14:paraId="3F1E416E" w14:textId="77777777" w:rsidR="008D14AC" w:rsidRDefault="00BE1EEC">
            <w:pPr>
              <w:pStyle w:val="TableParagraph"/>
              <w:ind w:left="0" w:right="126"/>
              <w:jc w:val="right"/>
              <w:rPr>
                <w:b/>
                <w:sz w:val="24"/>
              </w:rPr>
            </w:pPr>
            <w:r>
              <w:rPr>
                <w:b/>
                <w:spacing w:val="-5"/>
                <w:sz w:val="24"/>
              </w:rPr>
              <w:t>100</w:t>
            </w:r>
          </w:p>
        </w:tc>
        <w:tc>
          <w:tcPr>
            <w:tcW w:w="2465" w:type="dxa"/>
          </w:tcPr>
          <w:p w14:paraId="06C0F713" w14:textId="77777777" w:rsidR="008D14AC" w:rsidRDefault="00BE1EEC">
            <w:pPr>
              <w:pStyle w:val="TableParagraph"/>
              <w:ind w:left="10" w:right="95"/>
              <w:jc w:val="center"/>
              <w:rPr>
                <w:b/>
                <w:sz w:val="24"/>
              </w:rPr>
            </w:pPr>
            <w:proofErr w:type="spellStart"/>
            <w:r>
              <w:rPr>
                <w:b/>
                <w:spacing w:val="-2"/>
                <w:sz w:val="24"/>
              </w:rPr>
              <w:t>Lormi</w:t>
            </w:r>
            <w:proofErr w:type="spellEnd"/>
          </w:p>
        </w:tc>
        <w:tc>
          <w:tcPr>
            <w:tcW w:w="1248" w:type="dxa"/>
          </w:tcPr>
          <w:p w14:paraId="33D34CC6" w14:textId="77777777" w:rsidR="008D14AC" w:rsidRDefault="00BE1EEC">
            <w:pPr>
              <w:pStyle w:val="TableParagraph"/>
              <w:ind w:right="281"/>
              <w:jc w:val="center"/>
              <w:rPr>
                <w:sz w:val="24"/>
              </w:rPr>
            </w:pPr>
            <w:r>
              <w:rPr>
                <w:spacing w:val="-2"/>
                <w:sz w:val="24"/>
              </w:rPr>
              <w:t>1004.3</w:t>
            </w:r>
          </w:p>
        </w:tc>
        <w:tc>
          <w:tcPr>
            <w:tcW w:w="1658" w:type="dxa"/>
          </w:tcPr>
          <w:p w14:paraId="4C351C99" w14:textId="77777777" w:rsidR="008D14AC" w:rsidRDefault="00BE1EEC">
            <w:pPr>
              <w:pStyle w:val="TableParagraph"/>
              <w:ind w:left="192"/>
              <w:rPr>
                <w:sz w:val="24"/>
              </w:rPr>
            </w:pPr>
            <w:r>
              <w:rPr>
                <w:spacing w:val="-2"/>
                <w:sz w:val="24"/>
              </w:rPr>
              <w:t>35224.28</w:t>
            </w:r>
          </w:p>
        </w:tc>
        <w:tc>
          <w:tcPr>
            <w:tcW w:w="1246" w:type="dxa"/>
          </w:tcPr>
          <w:p w14:paraId="2C96FD2A" w14:textId="77777777" w:rsidR="008D14AC" w:rsidRDefault="00BE1EEC">
            <w:pPr>
              <w:pStyle w:val="TableParagraph"/>
              <w:ind w:left="154"/>
              <w:rPr>
                <w:sz w:val="24"/>
              </w:rPr>
            </w:pPr>
            <w:r>
              <w:rPr>
                <w:spacing w:val="-2"/>
                <w:sz w:val="24"/>
              </w:rPr>
              <w:t>1372.7</w:t>
            </w:r>
          </w:p>
        </w:tc>
        <w:tc>
          <w:tcPr>
            <w:tcW w:w="2045" w:type="dxa"/>
          </w:tcPr>
          <w:p w14:paraId="377AF718" w14:textId="77777777" w:rsidR="008D14AC" w:rsidRDefault="00BE1EEC">
            <w:pPr>
              <w:pStyle w:val="TableParagraph"/>
              <w:ind w:left="373"/>
              <w:rPr>
                <w:sz w:val="24"/>
              </w:rPr>
            </w:pPr>
            <w:r>
              <w:rPr>
                <w:spacing w:val="-2"/>
                <w:sz w:val="24"/>
              </w:rPr>
              <w:t>44161.21</w:t>
            </w:r>
          </w:p>
        </w:tc>
      </w:tr>
      <w:tr w:rsidR="008D14AC" w14:paraId="51215476" w14:textId="77777777">
        <w:trPr>
          <w:trHeight w:val="388"/>
        </w:trPr>
        <w:tc>
          <w:tcPr>
            <w:tcW w:w="552" w:type="dxa"/>
          </w:tcPr>
          <w:p w14:paraId="02111713" w14:textId="77777777" w:rsidR="008D14AC" w:rsidRDefault="00BE1EEC">
            <w:pPr>
              <w:pStyle w:val="TableParagraph"/>
              <w:ind w:left="0" w:right="126"/>
              <w:jc w:val="right"/>
              <w:rPr>
                <w:b/>
                <w:sz w:val="24"/>
              </w:rPr>
            </w:pPr>
            <w:r>
              <w:rPr>
                <w:b/>
                <w:spacing w:val="-5"/>
                <w:sz w:val="24"/>
              </w:rPr>
              <w:t>101</w:t>
            </w:r>
          </w:p>
        </w:tc>
        <w:tc>
          <w:tcPr>
            <w:tcW w:w="2465" w:type="dxa"/>
          </w:tcPr>
          <w:p w14:paraId="64AEDBD6" w14:textId="77777777" w:rsidR="008D14AC" w:rsidRDefault="00BE1EEC">
            <w:pPr>
              <w:pStyle w:val="TableParagraph"/>
              <w:ind w:left="2" w:right="95"/>
              <w:jc w:val="center"/>
              <w:rPr>
                <w:b/>
                <w:sz w:val="24"/>
              </w:rPr>
            </w:pPr>
            <w:proofErr w:type="spellStart"/>
            <w:r>
              <w:rPr>
                <w:b/>
                <w:spacing w:val="-2"/>
                <w:sz w:val="24"/>
              </w:rPr>
              <w:t>Mungeli</w:t>
            </w:r>
            <w:proofErr w:type="spellEnd"/>
          </w:p>
        </w:tc>
        <w:tc>
          <w:tcPr>
            <w:tcW w:w="1248" w:type="dxa"/>
          </w:tcPr>
          <w:p w14:paraId="233499D5" w14:textId="77777777" w:rsidR="008D14AC" w:rsidRDefault="00BE1EEC">
            <w:pPr>
              <w:pStyle w:val="TableParagraph"/>
              <w:ind w:right="281"/>
              <w:jc w:val="center"/>
              <w:rPr>
                <w:sz w:val="24"/>
              </w:rPr>
            </w:pPr>
            <w:r>
              <w:rPr>
                <w:spacing w:val="-2"/>
                <w:sz w:val="24"/>
              </w:rPr>
              <w:t>786.9</w:t>
            </w:r>
          </w:p>
        </w:tc>
        <w:tc>
          <w:tcPr>
            <w:tcW w:w="1658" w:type="dxa"/>
          </w:tcPr>
          <w:p w14:paraId="33FE38E0" w14:textId="77777777" w:rsidR="008D14AC" w:rsidRDefault="00BE1EEC">
            <w:pPr>
              <w:pStyle w:val="TableParagraph"/>
              <w:ind w:left="192"/>
              <w:rPr>
                <w:sz w:val="24"/>
              </w:rPr>
            </w:pPr>
            <w:r>
              <w:rPr>
                <w:spacing w:val="-2"/>
                <w:sz w:val="24"/>
              </w:rPr>
              <w:t>41359.64</w:t>
            </w:r>
          </w:p>
        </w:tc>
        <w:tc>
          <w:tcPr>
            <w:tcW w:w="1246" w:type="dxa"/>
          </w:tcPr>
          <w:p w14:paraId="3AD8C191" w14:textId="77777777" w:rsidR="008D14AC" w:rsidRDefault="00BE1EEC">
            <w:pPr>
              <w:pStyle w:val="TableParagraph"/>
              <w:ind w:left="154"/>
              <w:rPr>
                <w:sz w:val="24"/>
              </w:rPr>
            </w:pPr>
            <w:r>
              <w:rPr>
                <w:spacing w:val="-2"/>
                <w:sz w:val="24"/>
              </w:rPr>
              <w:t>1028.6</w:t>
            </w:r>
          </w:p>
        </w:tc>
        <w:tc>
          <w:tcPr>
            <w:tcW w:w="2045" w:type="dxa"/>
          </w:tcPr>
          <w:p w14:paraId="2886A980" w14:textId="77777777" w:rsidR="008D14AC" w:rsidRDefault="00BE1EEC">
            <w:pPr>
              <w:pStyle w:val="TableParagraph"/>
              <w:ind w:left="373"/>
              <w:rPr>
                <w:sz w:val="24"/>
              </w:rPr>
            </w:pPr>
            <w:r>
              <w:rPr>
                <w:spacing w:val="-2"/>
                <w:sz w:val="24"/>
              </w:rPr>
              <w:t>50058.28</w:t>
            </w:r>
          </w:p>
        </w:tc>
      </w:tr>
    </w:tbl>
    <w:p w14:paraId="06B21F38" w14:textId="77777777" w:rsidR="008D14AC" w:rsidRDefault="008D14AC">
      <w:pPr>
        <w:pStyle w:val="BodyText"/>
        <w:spacing w:before="4"/>
        <w:ind w:left="0"/>
        <w:jc w:val="left"/>
        <w:rPr>
          <w:i/>
          <w:sz w:val="15"/>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2516"/>
        <w:gridCol w:w="1273"/>
        <w:gridCol w:w="1693"/>
        <w:gridCol w:w="1271"/>
        <w:gridCol w:w="1756"/>
      </w:tblGrid>
      <w:tr w:rsidR="008D14AC" w14:paraId="1F633B77" w14:textId="77777777">
        <w:trPr>
          <w:trHeight w:val="386"/>
        </w:trPr>
        <w:tc>
          <w:tcPr>
            <w:tcW w:w="703" w:type="dxa"/>
          </w:tcPr>
          <w:p w14:paraId="7A644D7B" w14:textId="77777777" w:rsidR="008D14AC" w:rsidRDefault="00BE1EEC">
            <w:pPr>
              <w:pStyle w:val="TableParagraph"/>
              <w:ind w:left="134"/>
              <w:rPr>
                <w:b/>
                <w:sz w:val="24"/>
              </w:rPr>
            </w:pPr>
            <w:r>
              <w:rPr>
                <w:b/>
                <w:spacing w:val="-5"/>
                <w:sz w:val="24"/>
              </w:rPr>
              <w:t>102</w:t>
            </w:r>
          </w:p>
        </w:tc>
        <w:tc>
          <w:tcPr>
            <w:tcW w:w="2516" w:type="dxa"/>
          </w:tcPr>
          <w:p w14:paraId="74FD52FA" w14:textId="77777777" w:rsidR="008D14AC" w:rsidRDefault="00BE1EEC">
            <w:pPr>
              <w:pStyle w:val="TableParagraph"/>
              <w:ind w:left="5" w:right="100"/>
              <w:jc w:val="center"/>
              <w:rPr>
                <w:b/>
                <w:sz w:val="24"/>
              </w:rPr>
            </w:pPr>
            <w:proofErr w:type="spellStart"/>
            <w:r>
              <w:rPr>
                <w:b/>
                <w:spacing w:val="-2"/>
                <w:sz w:val="24"/>
              </w:rPr>
              <w:t>Pathariya</w:t>
            </w:r>
            <w:proofErr w:type="spellEnd"/>
          </w:p>
        </w:tc>
        <w:tc>
          <w:tcPr>
            <w:tcW w:w="1273" w:type="dxa"/>
          </w:tcPr>
          <w:p w14:paraId="35654538" w14:textId="77777777" w:rsidR="008D14AC" w:rsidRDefault="00BE1EEC">
            <w:pPr>
              <w:pStyle w:val="TableParagraph"/>
              <w:ind w:left="225"/>
              <w:rPr>
                <w:sz w:val="24"/>
              </w:rPr>
            </w:pPr>
            <w:r>
              <w:rPr>
                <w:spacing w:val="-2"/>
                <w:sz w:val="24"/>
              </w:rPr>
              <w:t>747.7</w:t>
            </w:r>
          </w:p>
        </w:tc>
        <w:tc>
          <w:tcPr>
            <w:tcW w:w="1693" w:type="dxa"/>
          </w:tcPr>
          <w:p w14:paraId="091D4DB0" w14:textId="77777777" w:rsidR="008D14AC" w:rsidRDefault="00BE1EEC">
            <w:pPr>
              <w:pStyle w:val="TableParagraph"/>
              <w:ind w:left="210"/>
              <w:rPr>
                <w:sz w:val="24"/>
              </w:rPr>
            </w:pPr>
            <w:r>
              <w:rPr>
                <w:spacing w:val="-2"/>
                <w:sz w:val="24"/>
              </w:rPr>
              <w:t>33243.54</w:t>
            </w:r>
          </w:p>
        </w:tc>
        <w:tc>
          <w:tcPr>
            <w:tcW w:w="1271" w:type="dxa"/>
          </w:tcPr>
          <w:p w14:paraId="443A1255" w14:textId="77777777" w:rsidR="008D14AC" w:rsidRDefault="00BE1EEC">
            <w:pPr>
              <w:pStyle w:val="TableParagraph"/>
              <w:ind w:left="164"/>
              <w:rPr>
                <w:sz w:val="24"/>
              </w:rPr>
            </w:pPr>
            <w:r>
              <w:rPr>
                <w:spacing w:val="-2"/>
                <w:sz w:val="24"/>
              </w:rPr>
              <w:t>1091.4</w:t>
            </w:r>
          </w:p>
        </w:tc>
        <w:tc>
          <w:tcPr>
            <w:tcW w:w="1756" w:type="dxa"/>
          </w:tcPr>
          <w:p w14:paraId="02DE25F8" w14:textId="77777777" w:rsidR="008D14AC" w:rsidRDefault="00BE1EEC">
            <w:pPr>
              <w:pStyle w:val="TableParagraph"/>
              <w:ind w:left="225"/>
              <w:rPr>
                <w:sz w:val="24"/>
              </w:rPr>
            </w:pPr>
            <w:r>
              <w:rPr>
                <w:spacing w:val="-2"/>
                <w:sz w:val="24"/>
              </w:rPr>
              <w:t>38520.37</w:t>
            </w:r>
          </w:p>
        </w:tc>
      </w:tr>
      <w:tr w:rsidR="008D14AC" w14:paraId="4B59AA45" w14:textId="77777777">
        <w:trPr>
          <w:trHeight w:val="388"/>
        </w:trPr>
        <w:tc>
          <w:tcPr>
            <w:tcW w:w="703" w:type="dxa"/>
          </w:tcPr>
          <w:p w14:paraId="3CED09B1" w14:textId="77777777" w:rsidR="008D14AC" w:rsidRDefault="00BE1EEC">
            <w:pPr>
              <w:pStyle w:val="TableParagraph"/>
              <w:spacing w:line="273" w:lineRule="exact"/>
              <w:ind w:left="134"/>
              <w:rPr>
                <w:b/>
                <w:sz w:val="24"/>
              </w:rPr>
            </w:pPr>
            <w:r>
              <w:rPr>
                <w:b/>
                <w:spacing w:val="-5"/>
                <w:sz w:val="24"/>
              </w:rPr>
              <w:t>103</w:t>
            </w:r>
          </w:p>
        </w:tc>
        <w:tc>
          <w:tcPr>
            <w:tcW w:w="2516" w:type="dxa"/>
          </w:tcPr>
          <w:p w14:paraId="6C99A463" w14:textId="77777777" w:rsidR="008D14AC" w:rsidRDefault="00BE1EEC">
            <w:pPr>
              <w:pStyle w:val="TableParagraph"/>
              <w:spacing w:line="273" w:lineRule="exact"/>
              <w:ind w:left="11" w:right="100"/>
              <w:jc w:val="center"/>
              <w:rPr>
                <w:b/>
                <w:sz w:val="24"/>
              </w:rPr>
            </w:pPr>
            <w:proofErr w:type="spellStart"/>
            <w:r>
              <w:rPr>
                <w:b/>
                <w:spacing w:val="-2"/>
                <w:sz w:val="24"/>
              </w:rPr>
              <w:t>Narayanpur</w:t>
            </w:r>
            <w:proofErr w:type="spellEnd"/>
          </w:p>
        </w:tc>
        <w:tc>
          <w:tcPr>
            <w:tcW w:w="1273" w:type="dxa"/>
          </w:tcPr>
          <w:p w14:paraId="5D44690B" w14:textId="77777777" w:rsidR="008D14AC" w:rsidRDefault="00BE1EEC">
            <w:pPr>
              <w:pStyle w:val="TableParagraph"/>
              <w:spacing w:line="273" w:lineRule="exact"/>
              <w:ind w:left="165"/>
              <w:rPr>
                <w:sz w:val="24"/>
              </w:rPr>
            </w:pPr>
            <w:r>
              <w:rPr>
                <w:spacing w:val="-2"/>
                <w:sz w:val="24"/>
              </w:rPr>
              <w:t>1073.0</w:t>
            </w:r>
          </w:p>
        </w:tc>
        <w:tc>
          <w:tcPr>
            <w:tcW w:w="1693" w:type="dxa"/>
          </w:tcPr>
          <w:p w14:paraId="247EA73C" w14:textId="77777777" w:rsidR="008D14AC" w:rsidRDefault="00BE1EEC">
            <w:pPr>
              <w:pStyle w:val="TableParagraph"/>
              <w:spacing w:line="273" w:lineRule="exact"/>
              <w:ind w:left="210"/>
              <w:rPr>
                <w:sz w:val="24"/>
              </w:rPr>
            </w:pPr>
            <w:r>
              <w:rPr>
                <w:spacing w:val="-2"/>
                <w:sz w:val="24"/>
              </w:rPr>
              <w:t>20666.79</w:t>
            </w:r>
          </w:p>
        </w:tc>
        <w:tc>
          <w:tcPr>
            <w:tcW w:w="1271" w:type="dxa"/>
          </w:tcPr>
          <w:p w14:paraId="29E27347" w14:textId="77777777" w:rsidR="008D14AC" w:rsidRDefault="00BE1EEC">
            <w:pPr>
              <w:pStyle w:val="TableParagraph"/>
              <w:spacing w:line="273" w:lineRule="exact"/>
              <w:ind w:left="164"/>
              <w:rPr>
                <w:sz w:val="24"/>
              </w:rPr>
            </w:pPr>
            <w:r>
              <w:rPr>
                <w:spacing w:val="-2"/>
                <w:sz w:val="24"/>
              </w:rPr>
              <w:t>1518.9</w:t>
            </w:r>
          </w:p>
        </w:tc>
        <w:tc>
          <w:tcPr>
            <w:tcW w:w="1756" w:type="dxa"/>
          </w:tcPr>
          <w:p w14:paraId="6F6D3365" w14:textId="77777777" w:rsidR="008D14AC" w:rsidRDefault="00BE1EEC">
            <w:pPr>
              <w:pStyle w:val="TableParagraph"/>
              <w:spacing w:line="273" w:lineRule="exact"/>
              <w:ind w:left="225"/>
              <w:rPr>
                <w:sz w:val="24"/>
              </w:rPr>
            </w:pPr>
            <w:r>
              <w:rPr>
                <w:spacing w:val="-2"/>
                <w:sz w:val="24"/>
              </w:rPr>
              <w:t>20338.64</w:t>
            </w:r>
          </w:p>
        </w:tc>
      </w:tr>
      <w:tr w:rsidR="008D14AC" w14:paraId="4A87372E" w14:textId="77777777">
        <w:trPr>
          <w:trHeight w:val="386"/>
        </w:trPr>
        <w:tc>
          <w:tcPr>
            <w:tcW w:w="703" w:type="dxa"/>
          </w:tcPr>
          <w:p w14:paraId="49E5E737" w14:textId="77777777" w:rsidR="008D14AC" w:rsidRDefault="00BE1EEC">
            <w:pPr>
              <w:pStyle w:val="TableParagraph"/>
              <w:ind w:left="134"/>
              <w:rPr>
                <w:b/>
                <w:sz w:val="24"/>
              </w:rPr>
            </w:pPr>
            <w:r>
              <w:rPr>
                <w:b/>
                <w:spacing w:val="-5"/>
                <w:sz w:val="24"/>
              </w:rPr>
              <w:t>104</w:t>
            </w:r>
          </w:p>
        </w:tc>
        <w:tc>
          <w:tcPr>
            <w:tcW w:w="2516" w:type="dxa"/>
          </w:tcPr>
          <w:p w14:paraId="13E41422" w14:textId="77777777" w:rsidR="008D14AC" w:rsidRDefault="00BE1EEC">
            <w:pPr>
              <w:pStyle w:val="TableParagraph"/>
              <w:ind w:left="5" w:right="100"/>
              <w:jc w:val="center"/>
              <w:rPr>
                <w:b/>
                <w:sz w:val="24"/>
              </w:rPr>
            </w:pPr>
            <w:r>
              <w:rPr>
                <w:b/>
                <w:spacing w:val="-2"/>
                <w:sz w:val="24"/>
              </w:rPr>
              <w:t>Orchha</w:t>
            </w:r>
          </w:p>
        </w:tc>
        <w:tc>
          <w:tcPr>
            <w:tcW w:w="1273" w:type="dxa"/>
          </w:tcPr>
          <w:p w14:paraId="2FE50617" w14:textId="77777777" w:rsidR="008D14AC" w:rsidRDefault="00BE1EEC">
            <w:pPr>
              <w:pStyle w:val="TableParagraph"/>
              <w:ind w:left="165"/>
              <w:rPr>
                <w:sz w:val="24"/>
              </w:rPr>
            </w:pPr>
            <w:r>
              <w:rPr>
                <w:spacing w:val="-2"/>
                <w:sz w:val="24"/>
              </w:rPr>
              <w:t>1020.0</w:t>
            </w:r>
          </w:p>
        </w:tc>
        <w:tc>
          <w:tcPr>
            <w:tcW w:w="1693" w:type="dxa"/>
          </w:tcPr>
          <w:p w14:paraId="00275A81" w14:textId="77777777" w:rsidR="008D14AC" w:rsidRDefault="00BE1EEC">
            <w:pPr>
              <w:pStyle w:val="TableParagraph"/>
              <w:ind w:left="270"/>
              <w:rPr>
                <w:sz w:val="24"/>
              </w:rPr>
            </w:pPr>
            <w:r>
              <w:rPr>
                <w:spacing w:val="-2"/>
                <w:sz w:val="24"/>
              </w:rPr>
              <w:t>2127.09</w:t>
            </w:r>
          </w:p>
        </w:tc>
        <w:tc>
          <w:tcPr>
            <w:tcW w:w="1271" w:type="dxa"/>
          </w:tcPr>
          <w:p w14:paraId="00C7B88C" w14:textId="77777777" w:rsidR="008D14AC" w:rsidRDefault="00BE1EEC">
            <w:pPr>
              <w:pStyle w:val="TableParagraph"/>
              <w:ind w:left="164"/>
              <w:rPr>
                <w:sz w:val="24"/>
              </w:rPr>
            </w:pPr>
            <w:r>
              <w:rPr>
                <w:spacing w:val="-2"/>
                <w:sz w:val="24"/>
              </w:rPr>
              <w:t>1649.1</w:t>
            </w:r>
          </w:p>
        </w:tc>
        <w:tc>
          <w:tcPr>
            <w:tcW w:w="1756" w:type="dxa"/>
          </w:tcPr>
          <w:p w14:paraId="08FF7063" w14:textId="77777777" w:rsidR="008D14AC" w:rsidRDefault="00BE1EEC">
            <w:pPr>
              <w:pStyle w:val="TableParagraph"/>
              <w:ind w:left="285"/>
              <w:rPr>
                <w:sz w:val="24"/>
              </w:rPr>
            </w:pPr>
            <w:r>
              <w:rPr>
                <w:spacing w:val="-2"/>
                <w:sz w:val="24"/>
              </w:rPr>
              <w:t>2177.73</w:t>
            </w:r>
          </w:p>
        </w:tc>
      </w:tr>
      <w:tr w:rsidR="008D14AC" w14:paraId="26987A43" w14:textId="77777777">
        <w:trPr>
          <w:trHeight w:val="385"/>
        </w:trPr>
        <w:tc>
          <w:tcPr>
            <w:tcW w:w="703" w:type="dxa"/>
          </w:tcPr>
          <w:p w14:paraId="405CBB20" w14:textId="77777777" w:rsidR="008D14AC" w:rsidRDefault="00BE1EEC">
            <w:pPr>
              <w:pStyle w:val="TableParagraph"/>
              <w:spacing w:line="268" w:lineRule="exact"/>
              <w:ind w:left="134"/>
              <w:rPr>
                <w:b/>
                <w:sz w:val="24"/>
              </w:rPr>
            </w:pPr>
            <w:r>
              <w:rPr>
                <w:b/>
                <w:spacing w:val="-5"/>
                <w:sz w:val="24"/>
              </w:rPr>
              <w:t>105</w:t>
            </w:r>
          </w:p>
        </w:tc>
        <w:tc>
          <w:tcPr>
            <w:tcW w:w="2516" w:type="dxa"/>
          </w:tcPr>
          <w:p w14:paraId="4083852E" w14:textId="77777777" w:rsidR="008D14AC" w:rsidRDefault="00BE1EEC">
            <w:pPr>
              <w:pStyle w:val="TableParagraph"/>
              <w:spacing w:line="268" w:lineRule="exact"/>
              <w:ind w:left="12" w:right="100"/>
              <w:jc w:val="center"/>
              <w:rPr>
                <w:b/>
                <w:sz w:val="24"/>
              </w:rPr>
            </w:pPr>
            <w:proofErr w:type="spellStart"/>
            <w:r>
              <w:rPr>
                <w:b/>
                <w:spacing w:val="-2"/>
                <w:sz w:val="24"/>
              </w:rPr>
              <w:t>Baramkela</w:t>
            </w:r>
            <w:proofErr w:type="spellEnd"/>
          </w:p>
        </w:tc>
        <w:tc>
          <w:tcPr>
            <w:tcW w:w="1273" w:type="dxa"/>
          </w:tcPr>
          <w:p w14:paraId="1099054A" w14:textId="77777777" w:rsidR="008D14AC" w:rsidRDefault="00BE1EEC">
            <w:pPr>
              <w:pStyle w:val="TableParagraph"/>
              <w:spacing w:line="268" w:lineRule="exact"/>
              <w:ind w:left="225"/>
              <w:rPr>
                <w:sz w:val="24"/>
              </w:rPr>
            </w:pPr>
            <w:r>
              <w:rPr>
                <w:spacing w:val="-2"/>
                <w:sz w:val="24"/>
              </w:rPr>
              <w:t>892.3</w:t>
            </w:r>
          </w:p>
        </w:tc>
        <w:tc>
          <w:tcPr>
            <w:tcW w:w="1693" w:type="dxa"/>
          </w:tcPr>
          <w:p w14:paraId="596C979C" w14:textId="77777777" w:rsidR="008D14AC" w:rsidRDefault="00BE1EEC">
            <w:pPr>
              <w:pStyle w:val="TableParagraph"/>
              <w:spacing w:line="268" w:lineRule="exact"/>
              <w:ind w:left="210"/>
              <w:rPr>
                <w:sz w:val="24"/>
              </w:rPr>
            </w:pPr>
            <w:r>
              <w:rPr>
                <w:spacing w:val="-2"/>
                <w:sz w:val="24"/>
              </w:rPr>
              <w:t>28602.15</w:t>
            </w:r>
          </w:p>
        </w:tc>
        <w:tc>
          <w:tcPr>
            <w:tcW w:w="1271" w:type="dxa"/>
          </w:tcPr>
          <w:p w14:paraId="36013090" w14:textId="77777777" w:rsidR="008D14AC" w:rsidRDefault="00BE1EEC">
            <w:pPr>
              <w:pStyle w:val="TableParagraph"/>
              <w:spacing w:line="268" w:lineRule="exact"/>
              <w:ind w:left="164"/>
              <w:rPr>
                <w:sz w:val="24"/>
              </w:rPr>
            </w:pPr>
            <w:r>
              <w:rPr>
                <w:spacing w:val="-2"/>
                <w:sz w:val="24"/>
              </w:rPr>
              <w:t>1504.2</w:t>
            </w:r>
          </w:p>
        </w:tc>
        <w:tc>
          <w:tcPr>
            <w:tcW w:w="1756" w:type="dxa"/>
          </w:tcPr>
          <w:p w14:paraId="66B0C593" w14:textId="77777777" w:rsidR="008D14AC" w:rsidRDefault="00BE1EEC">
            <w:pPr>
              <w:pStyle w:val="TableParagraph"/>
              <w:spacing w:line="268" w:lineRule="exact"/>
              <w:ind w:left="225"/>
              <w:rPr>
                <w:sz w:val="24"/>
              </w:rPr>
            </w:pPr>
            <w:r>
              <w:rPr>
                <w:spacing w:val="-2"/>
                <w:sz w:val="24"/>
              </w:rPr>
              <w:t>31260.26</w:t>
            </w:r>
          </w:p>
        </w:tc>
      </w:tr>
      <w:tr w:rsidR="008D14AC" w14:paraId="7C42D522" w14:textId="77777777">
        <w:trPr>
          <w:trHeight w:val="385"/>
        </w:trPr>
        <w:tc>
          <w:tcPr>
            <w:tcW w:w="703" w:type="dxa"/>
          </w:tcPr>
          <w:p w14:paraId="4297185C" w14:textId="77777777" w:rsidR="008D14AC" w:rsidRDefault="00BE1EEC">
            <w:pPr>
              <w:pStyle w:val="TableParagraph"/>
              <w:ind w:left="134"/>
              <w:rPr>
                <w:b/>
                <w:sz w:val="24"/>
              </w:rPr>
            </w:pPr>
            <w:r>
              <w:rPr>
                <w:b/>
                <w:spacing w:val="-5"/>
                <w:sz w:val="24"/>
              </w:rPr>
              <w:t>106</w:t>
            </w:r>
          </w:p>
        </w:tc>
        <w:tc>
          <w:tcPr>
            <w:tcW w:w="2516" w:type="dxa"/>
          </w:tcPr>
          <w:p w14:paraId="398E47DB" w14:textId="77777777" w:rsidR="008D14AC" w:rsidRDefault="00BE1EEC">
            <w:pPr>
              <w:pStyle w:val="TableParagraph"/>
              <w:ind w:left="10" w:right="100"/>
              <w:jc w:val="center"/>
              <w:rPr>
                <w:b/>
                <w:sz w:val="24"/>
              </w:rPr>
            </w:pPr>
            <w:proofErr w:type="spellStart"/>
            <w:r>
              <w:rPr>
                <w:b/>
                <w:spacing w:val="-2"/>
                <w:sz w:val="24"/>
              </w:rPr>
              <w:t>Gharghoda</w:t>
            </w:r>
            <w:proofErr w:type="spellEnd"/>
          </w:p>
        </w:tc>
        <w:tc>
          <w:tcPr>
            <w:tcW w:w="1273" w:type="dxa"/>
          </w:tcPr>
          <w:p w14:paraId="22676C82" w14:textId="77777777" w:rsidR="008D14AC" w:rsidRDefault="00BE1EEC">
            <w:pPr>
              <w:pStyle w:val="TableParagraph"/>
              <w:ind w:left="165"/>
              <w:rPr>
                <w:sz w:val="24"/>
              </w:rPr>
            </w:pPr>
            <w:r>
              <w:rPr>
                <w:spacing w:val="-2"/>
                <w:sz w:val="24"/>
              </w:rPr>
              <w:t>1154.1</w:t>
            </w:r>
          </w:p>
        </w:tc>
        <w:tc>
          <w:tcPr>
            <w:tcW w:w="1693" w:type="dxa"/>
          </w:tcPr>
          <w:p w14:paraId="74BA89CB" w14:textId="77777777" w:rsidR="008D14AC" w:rsidRDefault="00BE1EEC">
            <w:pPr>
              <w:pStyle w:val="TableParagraph"/>
              <w:ind w:left="210"/>
              <w:rPr>
                <w:sz w:val="24"/>
              </w:rPr>
            </w:pPr>
            <w:r>
              <w:rPr>
                <w:spacing w:val="-2"/>
                <w:sz w:val="24"/>
              </w:rPr>
              <w:t>14844.08</w:t>
            </w:r>
          </w:p>
        </w:tc>
        <w:tc>
          <w:tcPr>
            <w:tcW w:w="1271" w:type="dxa"/>
          </w:tcPr>
          <w:p w14:paraId="33453765" w14:textId="77777777" w:rsidR="008D14AC" w:rsidRDefault="00BE1EEC">
            <w:pPr>
              <w:pStyle w:val="TableParagraph"/>
              <w:ind w:left="164"/>
              <w:rPr>
                <w:sz w:val="24"/>
              </w:rPr>
            </w:pPr>
            <w:r>
              <w:rPr>
                <w:spacing w:val="-2"/>
                <w:sz w:val="24"/>
              </w:rPr>
              <w:t>1261.6</w:t>
            </w:r>
          </w:p>
        </w:tc>
        <w:tc>
          <w:tcPr>
            <w:tcW w:w="1756" w:type="dxa"/>
          </w:tcPr>
          <w:p w14:paraId="016AE0E8" w14:textId="77777777" w:rsidR="008D14AC" w:rsidRDefault="00BE1EEC">
            <w:pPr>
              <w:pStyle w:val="TableParagraph"/>
              <w:ind w:left="225"/>
              <w:rPr>
                <w:sz w:val="24"/>
              </w:rPr>
            </w:pPr>
            <w:r>
              <w:rPr>
                <w:spacing w:val="-2"/>
                <w:sz w:val="24"/>
              </w:rPr>
              <w:t>16571.56</w:t>
            </w:r>
          </w:p>
        </w:tc>
      </w:tr>
      <w:tr w:rsidR="008D14AC" w14:paraId="200D068D" w14:textId="77777777">
        <w:trPr>
          <w:trHeight w:val="385"/>
        </w:trPr>
        <w:tc>
          <w:tcPr>
            <w:tcW w:w="703" w:type="dxa"/>
          </w:tcPr>
          <w:p w14:paraId="2AF763AD" w14:textId="77777777" w:rsidR="008D14AC" w:rsidRDefault="00BE1EEC">
            <w:pPr>
              <w:pStyle w:val="TableParagraph"/>
              <w:ind w:left="134"/>
              <w:rPr>
                <w:b/>
                <w:sz w:val="24"/>
              </w:rPr>
            </w:pPr>
            <w:r>
              <w:rPr>
                <w:b/>
                <w:spacing w:val="-5"/>
                <w:sz w:val="24"/>
              </w:rPr>
              <w:t>107</w:t>
            </w:r>
          </w:p>
        </w:tc>
        <w:tc>
          <w:tcPr>
            <w:tcW w:w="2516" w:type="dxa"/>
          </w:tcPr>
          <w:p w14:paraId="6FB7BFA2" w14:textId="77777777" w:rsidR="008D14AC" w:rsidRDefault="00BE1EEC">
            <w:pPr>
              <w:pStyle w:val="TableParagraph"/>
              <w:ind w:left="3" w:right="100"/>
              <w:jc w:val="center"/>
              <w:rPr>
                <w:b/>
                <w:sz w:val="24"/>
              </w:rPr>
            </w:pPr>
            <w:proofErr w:type="spellStart"/>
            <w:r>
              <w:rPr>
                <w:b/>
                <w:spacing w:val="-2"/>
                <w:sz w:val="24"/>
              </w:rPr>
              <w:t>Kharsia</w:t>
            </w:r>
            <w:proofErr w:type="spellEnd"/>
          </w:p>
        </w:tc>
        <w:tc>
          <w:tcPr>
            <w:tcW w:w="1273" w:type="dxa"/>
          </w:tcPr>
          <w:p w14:paraId="773F973E" w14:textId="77777777" w:rsidR="008D14AC" w:rsidRDefault="00BE1EEC">
            <w:pPr>
              <w:pStyle w:val="TableParagraph"/>
              <w:ind w:left="165"/>
              <w:rPr>
                <w:sz w:val="24"/>
              </w:rPr>
            </w:pPr>
            <w:r>
              <w:rPr>
                <w:spacing w:val="-2"/>
                <w:sz w:val="24"/>
              </w:rPr>
              <w:t>1104.3</w:t>
            </w:r>
          </w:p>
        </w:tc>
        <w:tc>
          <w:tcPr>
            <w:tcW w:w="1693" w:type="dxa"/>
          </w:tcPr>
          <w:p w14:paraId="5D9A2D38" w14:textId="77777777" w:rsidR="008D14AC" w:rsidRDefault="00BE1EEC">
            <w:pPr>
              <w:pStyle w:val="TableParagraph"/>
              <w:ind w:left="210"/>
              <w:rPr>
                <w:sz w:val="24"/>
              </w:rPr>
            </w:pPr>
            <w:r>
              <w:rPr>
                <w:spacing w:val="-2"/>
                <w:sz w:val="24"/>
              </w:rPr>
              <w:t>21627.16</w:t>
            </w:r>
          </w:p>
        </w:tc>
        <w:tc>
          <w:tcPr>
            <w:tcW w:w="1271" w:type="dxa"/>
          </w:tcPr>
          <w:p w14:paraId="7EC59562" w14:textId="77777777" w:rsidR="008D14AC" w:rsidRDefault="00BE1EEC">
            <w:pPr>
              <w:pStyle w:val="TableParagraph"/>
              <w:ind w:left="164"/>
              <w:rPr>
                <w:sz w:val="24"/>
              </w:rPr>
            </w:pPr>
            <w:r>
              <w:rPr>
                <w:spacing w:val="-2"/>
                <w:sz w:val="24"/>
              </w:rPr>
              <w:t>1273.9</w:t>
            </w:r>
          </w:p>
        </w:tc>
        <w:tc>
          <w:tcPr>
            <w:tcW w:w="1756" w:type="dxa"/>
          </w:tcPr>
          <w:p w14:paraId="7D00BAD9" w14:textId="77777777" w:rsidR="008D14AC" w:rsidRDefault="00BE1EEC">
            <w:pPr>
              <w:pStyle w:val="TableParagraph"/>
              <w:ind w:left="225"/>
              <w:rPr>
                <w:sz w:val="24"/>
              </w:rPr>
            </w:pPr>
            <w:r>
              <w:rPr>
                <w:spacing w:val="-2"/>
                <w:sz w:val="24"/>
              </w:rPr>
              <w:t>23740.41</w:t>
            </w:r>
          </w:p>
        </w:tc>
      </w:tr>
      <w:tr w:rsidR="008D14AC" w14:paraId="743AFD37" w14:textId="77777777">
        <w:trPr>
          <w:trHeight w:val="386"/>
        </w:trPr>
        <w:tc>
          <w:tcPr>
            <w:tcW w:w="703" w:type="dxa"/>
          </w:tcPr>
          <w:p w14:paraId="2EC12278" w14:textId="77777777" w:rsidR="008D14AC" w:rsidRDefault="00BE1EEC">
            <w:pPr>
              <w:pStyle w:val="TableParagraph"/>
              <w:ind w:left="134"/>
              <w:rPr>
                <w:b/>
                <w:sz w:val="24"/>
              </w:rPr>
            </w:pPr>
            <w:r>
              <w:rPr>
                <w:b/>
                <w:spacing w:val="-5"/>
                <w:sz w:val="24"/>
              </w:rPr>
              <w:t>108</w:t>
            </w:r>
          </w:p>
        </w:tc>
        <w:tc>
          <w:tcPr>
            <w:tcW w:w="2516" w:type="dxa"/>
          </w:tcPr>
          <w:p w14:paraId="425427DD" w14:textId="77777777" w:rsidR="008D14AC" w:rsidRDefault="00BE1EEC">
            <w:pPr>
              <w:pStyle w:val="TableParagraph"/>
              <w:ind w:left="12" w:right="100"/>
              <w:jc w:val="center"/>
              <w:rPr>
                <w:b/>
                <w:sz w:val="24"/>
              </w:rPr>
            </w:pPr>
            <w:proofErr w:type="spellStart"/>
            <w:r>
              <w:rPr>
                <w:b/>
                <w:spacing w:val="-2"/>
                <w:sz w:val="24"/>
              </w:rPr>
              <w:t>Lailunga</w:t>
            </w:r>
            <w:proofErr w:type="spellEnd"/>
          </w:p>
        </w:tc>
        <w:tc>
          <w:tcPr>
            <w:tcW w:w="1273" w:type="dxa"/>
          </w:tcPr>
          <w:p w14:paraId="318A340F" w14:textId="77777777" w:rsidR="008D14AC" w:rsidRDefault="00BE1EEC">
            <w:pPr>
              <w:pStyle w:val="TableParagraph"/>
              <w:ind w:left="165"/>
              <w:rPr>
                <w:sz w:val="24"/>
              </w:rPr>
            </w:pPr>
            <w:r>
              <w:rPr>
                <w:spacing w:val="-2"/>
                <w:sz w:val="24"/>
              </w:rPr>
              <w:t>1198.6</w:t>
            </w:r>
          </w:p>
        </w:tc>
        <w:tc>
          <w:tcPr>
            <w:tcW w:w="1693" w:type="dxa"/>
          </w:tcPr>
          <w:p w14:paraId="1DFBF712" w14:textId="77777777" w:rsidR="008D14AC" w:rsidRDefault="00BE1EEC">
            <w:pPr>
              <w:pStyle w:val="TableParagraph"/>
              <w:ind w:left="210"/>
              <w:rPr>
                <w:sz w:val="24"/>
              </w:rPr>
            </w:pPr>
            <w:r>
              <w:rPr>
                <w:spacing w:val="-2"/>
                <w:sz w:val="24"/>
              </w:rPr>
              <w:t>21593.42</w:t>
            </w:r>
          </w:p>
        </w:tc>
        <w:tc>
          <w:tcPr>
            <w:tcW w:w="1271" w:type="dxa"/>
          </w:tcPr>
          <w:p w14:paraId="66423C49" w14:textId="77777777" w:rsidR="008D14AC" w:rsidRDefault="00BE1EEC">
            <w:pPr>
              <w:pStyle w:val="TableParagraph"/>
              <w:ind w:left="164"/>
              <w:rPr>
                <w:sz w:val="24"/>
              </w:rPr>
            </w:pPr>
            <w:r>
              <w:rPr>
                <w:spacing w:val="-2"/>
                <w:sz w:val="24"/>
              </w:rPr>
              <w:t>1260.9</w:t>
            </w:r>
          </w:p>
        </w:tc>
        <w:tc>
          <w:tcPr>
            <w:tcW w:w="1756" w:type="dxa"/>
          </w:tcPr>
          <w:p w14:paraId="160FB90E" w14:textId="77777777" w:rsidR="008D14AC" w:rsidRDefault="00BE1EEC">
            <w:pPr>
              <w:pStyle w:val="TableParagraph"/>
              <w:ind w:left="225"/>
              <w:rPr>
                <w:sz w:val="24"/>
              </w:rPr>
            </w:pPr>
            <w:r>
              <w:rPr>
                <w:spacing w:val="-2"/>
                <w:sz w:val="24"/>
              </w:rPr>
              <w:t>24690.71</w:t>
            </w:r>
          </w:p>
        </w:tc>
      </w:tr>
      <w:tr w:rsidR="008D14AC" w14:paraId="5CFBFA91" w14:textId="77777777">
        <w:trPr>
          <w:trHeight w:val="386"/>
        </w:trPr>
        <w:tc>
          <w:tcPr>
            <w:tcW w:w="703" w:type="dxa"/>
          </w:tcPr>
          <w:p w14:paraId="16110A7D" w14:textId="77777777" w:rsidR="008D14AC" w:rsidRDefault="00BE1EEC">
            <w:pPr>
              <w:pStyle w:val="TableParagraph"/>
              <w:ind w:left="134"/>
              <w:rPr>
                <w:b/>
                <w:sz w:val="24"/>
              </w:rPr>
            </w:pPr>
            <w:r>
              <w:rPr>
                <w:b/>
                <w:spacing w:val="-5"/>
                <w:sz w:val="24"/>
              </w:rPr>
              <w:t>109</w:t>
            </w:r>
          </w:p>
        </w:tc>
        <w:tc>
          <w:tcPr>
            <w:tcW w:w="2516" w:type="dxa"/>
          </w:tcPr>
          <w:p w14:paraId="26CC1948" w14:textId="77777777" w:rsidR="008D14AC" w:rsidRDefault="00BE1EEC">
            <w:pPr>
              <w:pStyle w:val="TableParagraph"/>
              <w:ind w:left="11" w:right="100"/>
              <w:jc w:val="center"/>
              <w:rPr>
                <w:b/>
                <w:sz w:val="24"/>
              </w:rPr>
            </w:pPr>
            <w:proofErr w:type="spellStart"/>
            <w:r>
              <w:rPr>
                <w:b/>
                <w:spacing w:val="-2"/>
                <w:sz w:val="24"/>
              </w:rPr>
              <w:t>Pusour</w:t>
            </w:r>
            <w:proofErr w:type="spellEnd"/>
          </w:p>
        </w:tc>
        <w:tc>
          <w:tcPr>
            <w:tcW w:w="1273" w:type="dxa"/>
          </w:tcPr>
          <w:p w14:paraId="7EF297A6" w14:textId="77777777" w:rsidR="008D14AC" w:rsidRDefault="00BE1EEC">
            <w:pPr>
              <w:pStyle w:val="TableParagraph"/>
              <w:ind w:left="165"/>
              <w:rPr>
                <w:sz w:val="24"/>
              </w:rPr>
            </w:pPr>
            <w:r>
              <w:rPr>
                <w:spacing w:val="-2"/>
                <w:sz w:val="24"/>
              </w:rPr>
              <w:t>1012.3</w:t>
            </w:r>
          </w:p>
        </w:tc>
        <w:tc>
          <w:tcPr>
            <w:tcW w:w="1693" w:type="dxa"/>
          </w:tcPr>
          <w:p w14:paraId="3BB0B9DC" w14:textId="77777777" w:rsidR="008D14AC" w:rsidRDefault="00BE1EEC">
            <w:pPr>
              <w:pStyle w:val="TableParagraph"/>
              <w:ind w:left="210"/>
              <w:rPr>
                <w:sz w:val="24"/>
              </w:rPr>
            </w:pPr>
            <w:r>
              <w:rPr>
                <w:spacing w:val="-2"/>
                <w:sz w:val="24"/>
              </w:rPr>
              <w:t>25703.37</w:t>
            </w:r>
          </w:p>
        </w:tc>
        <w:tc>
          <w:tcPr>
            <w:tcW w:w="1271" w:type="dxa"/>
          </w:tcPr>
          <w:p w14:paraId="05D6FED3" w14:textId="77777777" w:rsidR="008D14AC" w:rsidRDefault="00BE1EEC">
            <w:pPr>
              <w:pStyle w:val="TableParagraph"/>
              <w:ind w:left="164"/>
              <w:rPr>
                <w:sz w:val="24"/>
              </w:rPr>
            </w:pPr>
            <w:r>
              <w:rPr>
                <w:spacing w:val="-2"/>
                <w:sz w:val="24"/>
              </w:rPr>
              <w:t>1588.9</w:t>
            </w:r>
          </w:p>
        </w:tc>
        <w:tc>
          <w:tcPr>
            <w:tcW w:w="1756" w:type="dxa"/>
          </w:tcPr>
          <w:p w14:paraId="23FA8639" w14:textId="77777777" w:rsidR="008D14AC" w:rsidRDefault="00BE1EEC">
            <w:pPr>
              <w:pStyle w:val="TableParagraph"/>
              <w:ind w:left="225"/>
              <w:rPr>
                <w:sz w:val="24"/>
              </w:rPr>
            </w:pPr>
            <w:r>
              <w:rPr>
                <w:spacing w:val="-2"/>
                <w:sz w:val="24"/>
              </w:rPr>
              <w:t>27966.45</w:t>
            </w:r>
          </w:p>
        </w:tc>
      </w:tr>
      <w:tr w:rsidR="008D14AC" w14:paraId="22BEBF80" w14:textId="77777777">
        <w:trPr>
          <w:trHeight w:val="388"/>
        </w:trPr>
        <w:tc>
          <w:tcPr>
            <w:tcW w:w="703" w:type="dxa"/>
          </w:tcPr>
          <w:p w14:paraId="49C87FEA" w14:textId="77777777" w:rsidR="008D14AC" w:rsidRDefault="00BE1EEC">
            <w:pPr>
              <w:pStyle w:val="TableParagraph"/>
              <w:ind w:left="134"/>
              <w:rPr>
                <w:b/>
                <w:sz w:val="24"/>
              </w:rPr>
            </w:pPr>
            <w:r>
              <w:rPr>
                <w:b/>
                <w:spacing w:val="-5"/>
                <w:sz w:val="24"/>
              </w:rPr>
              <w:t>110</w:t>
            </w:r>
          </w:p>
        </w:tc>
        <w:tc>
          <w:tcPr>
            <w:tcW w:w="2516" w:type="dxa"/>
          </w:tcPr>
          <w:p w14:paraId="2BE01BC9" w14:textId="77777777" w:rsidR="008D14AC" w:rsidRDefault="00BE1EEC">
            <w:pPr>
              <w:pStyle w:val="TableParagraph"/>
              <w:ind w:left="5" w:right="100"/>
              <w:jc w:val="center"/>
              <w:rPr>
                <w:b/>
                <w:sz w:val="24"/>
              </w:rPr>
            </w:pPr>
            <w:proofErr w:type="spellStart"/>
            <w:r>
              <w:rPr>
                <w:b/>
                <w:spacing w:val="-2"/>
                <w:sz w:val="24"/>
              </w:rPr>
              <w:t>Raigarh</w:t>
            </w:r>
            <w:proofErr w:type="spellEnd"/>
          </w:p>
        </w:tc>
        <w:tc>
          <w:tcPr>
            <w:tcW w:w="1273" w:type="dxa"/>
          </w:tcPr>
          <w:p w14:paraId="4F96B773" w14:textId="77777777" w:rsidR="008D14AC" w:rsidRDefault="00BE1EEC">
            <w:pPr>
              <w:pStyle w:val="TableParagraph"/>
              <w:ind w:left="165"/>
              <w:rPr>
                <w:sz w:val="24"/>
              </w:rPr>
            </w:pPr>
            <w:r>
              <w:rPr>
                <w:spacing w:val="-2"/>
                <w:sz w:val="24"/>
              </w:rPr>
              <w:t>1145.9</w:t>
            </w:r>
          </w:p>
        </w:tc>
        <w:tc>
          <w:tcPr>
            <w:tcW w:w="1693" w:type="dxa"/>
          </w:tcPr>
          <w:p w14:paraId="640890EA" w14:textId="77777777" w:rsidR="008D14AC" w:rsidRDefault="00BE1EEC">
            <w:pPr>
              <w:pStyle w:val="TableParagraph"/>
              <w:ind w:left="210"/>
              <w:rPr>
                <w:sz w:val="24"/>
              </w:rPr>
            </w:pPr>
            <w:r>
              <w:rPr>
                <w:spacing w:val="-2"/>
                <w:sz w:val="24"/>
              </w:rPr>
              <w:t>20009.51</w:t>
            </w:r>
          </w:p>
        </w:tc>
        <w:tc>
          <w:tcPr>
            <w:tcW w:w="1271" w:type="dxa"/>
          </w:tcPr>
          <w:p w14:paraId="37AC4E8E" w14:textId="77777777" w:rsidR="008D14AC" w:rsidRDefault="00BE1EEC">
            <w:pPr>
              <w:pStyle w:val="TableParagraph"/>
              <w:ind w:left="164"/>
              <w:rPr>
                <w:sz w:val="24"/>
              </w:rPr>
            </w:pPr>
            <w:r>
              <w:rPr>
                <w:spacing w:val="-2"/>
                <w:sz w:val="24"/>
              </w:rPr>
              <w:t>1499.7</w:t>
            </w:r>
          </w:p>
        </w:tc>
        <w:tc>
          <w:tcPr>
            <w:tcW w:w="1756" w:type="dxa"/>
          </w:tcPr>
          <w:p w14:paraId="684E667D" w14:textId="77777777" w:rsidR="008D14AC" w:rsidRDefault="00BE1EEC">
            <w:pPr>
              <w:pStyle w:val="TableParagraph"/>
              <w:ind w:left="225"/>
              <w:rPr>
                <w:sz w:val="24"/>
              </w:rPr>
            </w:pPr>
            <w:r>
              <w:rPr>
                <w:spacing w:val="-2"/>
                <w:sz w:val="24"/>
              </w:rPr>
              <w:t>22084.53</w:t>
            </w:r>
          </w:p>
        </w:tc>
      </w:tr>
      <w:tr w:rsidR="008D14AC" w14:paraId="720CD989" w14:textId="77777777">
        <w:trPr>
          <w:trHeight w:val="386"/>
        </w:trPr>
        <w:tc>
          <w:tcPr>
            <w:tcW w:w="703" w:type="dxa"/>
          </w:tcPr>
          <w:p w14:paraId="0AC54F2B" w14:textId="77777777" w:rsidR="008D14AC" w:rsidRDefault="00BE1EEC">
            <w:pPr>
              <w:pStyle w:val="TableParagraph"/>
              <w:ind w:left="134"/>
              <w:rPr>
                <w:b/>
                <w:sz w:val="24"/>
              </w:rPr>
            </w:pPr>
            <w:r>
              <w:rPr>
                <w:b/>
                <w:spacing w:val="-5"/>
                <w:sz w:val="24"/>
              </w:rPr>
              <w:t>111</w:t>
            </w:r>
          </w:p>
        </w:tc>
        <w:tc>
          <w:tcPr>
            <w:tcW w:w="2516" w:type="dxa"/>
          </w:tcPr>
          <w:p w14:paraId="4E7AEAE7" w14:textId="77777777" w:rsidR="008D14AC" w:rsidRDefault="00BE1EEC">
            <w:pPr>
              <w:pStyle w:val="TableParagraph"/>
              <w:ind w:left="5" w:right="100"/>
              <w:jc w:val="center"/>
              <w:rPr>
                <w:b/>
                <w:sz w:val="24"/>
              </w:rPr>
            </w:pPr>
            <w:proofErr w:type="spellStart"/>
            <w:r>
              <w:rPr>
                <w:b/>
                <w:spacing w:val="-2"/>
                <w:sz w:val="24"/>
              </w:rPr>
              <w:t>Sarangarh</w:t>
            </w:r>
            <w:proofErr w:type="spellEnd"/>
          </w:p>
        </w:tc>
        <w:tc>
          <w:tcPr>
            <w:tcW w:w="1273" w:type="dxa"/>
          </w:tcPr>
          <w:p w14:paraId="5C92884B" w14:textId="77777777" w:rsidR="008D14AC" w:rsidRDefault="00BE1EEC">
            <w:pPr>
              <w:pStyle w:val="TableParagraph"/>
              <w:ind w:left="225"/>
              <w:rPr>
                <w:sz w:val="24"/>
              </w:rPr>
            </w:pPr>
            <w:r>
              <w:rPr>
                <w:spacing w:val="-2"/>
                <w:sz w:val="24"/>
              </w:rPr>
              <w:t>823.9</w:t>
            </w:r>
          </w:p>
        </w:tc>
        <w:tc>
          <w:tcPr>
            <w:tcW w:w="1693" w:type="dxa"/>
          </w:tcPr>
          <w:p w14:paraId="7C83800E" w14:textId="77777777" w:rsidR="008D14AC" w:rsidRDefault="00BE1EEC">
            <w:pPr>
              <w:pStyle w:val="TableParagraph"/>
              <w:ind w:left="210"/>
              <w:rPr>
                <w:sz w:val="24"/>
              </w:rPr>
            </w:pPr>
            <w:r>
              <w:rPr>
                <w:spacing w:val="-2"/>
                <w:sz w:val="24"/>
              </w:rPr>
              <w:t>36000.22</w:t>
            </w:r>
          </w:p>
        </w:tc>
        <w:tc>
          <w:tcPr>
            <w:tcW w:w="1271" w:type="dxa"/>
          </w:tcPr>
          <w:p w14:paraId="5BD49EFB" w14:textId="77777777" w:rsidR="008D14AC" w:rsidRDefault="00BE1EEC">
            <w:pPr>
              <w:pStyle w:val="TableParagraph"/>
              <w:ind w:left="164"/>
              <w:rPr>
                <w:sz w:val="24"/>
              </w:rPr>
            </w:pPr>
            <w:r>
              <w:rPr>
                <w:spacing w:val="-2"/>
                <w:sz w:val="24"/>
              </w:rPr>
              <w:t>1388.2</w:t>
            </w:r>
          </w:p>
        </w:tc>
        <w:tc>
          <w:tcPr>
            <w:tcW w:w="1756" w:type="dxa"/>
          </w:tcPr>
          <w:p w14:paraId="06E3F3CE" w14:textId="77777777" w:rsidR="008D14AC" w:rsidRDefault="00BE1EEC">
            <w:pPr>
              <w:pStyle w:val="TableParagraph"/>
              <w:ind w:left="225"/>
              <w:rPr>
                <w:sz w:val="24"/>
              </w:rPr>
            </w:pPr>
            <w:r>
              <w:rPr>
                <w:spacing w:val="-2"/>
                <w:sz w:val="24"/>
              </w:rPr>
              <w:t>38989.88</w:t>
            </w:r>
          </w:p>
        </w:tc>
      </w:tr>
      <w:tr w:rsidR="008D14AC" w14:paraId="55FB9E3A" w14:textId="77777777">
        <w:trPr>
          <w:trHeight w:val="388"/>
        </w:trPr>
        <w:tc>
          <w:tcPr>
            <w:tcW w:w="703" w:type="dxa"/>
          </w:tcPr>
          <w:p w14:paraId="72024358" w14:textId="77777777" w:rsidR="008D14AC" w:rsidRDefault="00BE1EEC">
            <w:pPr>
              <w:pStyle w:val="TableParagraph"/>
              <w:ind w:left="134"/>
              <w:rPr>
                <w:b/>
                <w:sz w:val="24"/>
              </w:rPr>
            </w:pPr>
            <w:r>
              <w:rPr>
                <w:b/>
                <w:spacing w:val="-5"/>
                <w:sz w:val="24"/>
              </w:rPr>
              <w:t>112</w:t>
            </w:r>
          </w:p>
        </w:tc>
        <w:tc>
          <w:tcPr>
            <w:tcW w:w="2516" w:type="dxa"/>
          </w:tcPr>
          <w:p w14:paraId="5BDE7A6F" w14:textId="77777777" w:rsidR="008D14AC" w:rsidRDefault="00BE1EEC">
            <w:pPr>
              <w:pStyle w:val="TableParagraph"/>
              <w:ind w:right="100"/>
              <w:jc w:val="center"/>
              <w:rPr>
                <w:b/>
                <w:sz w:val="24"/>
              </w:rPr>
            </w:pPr>
            <w:proofErr w:type="spellStart"/>
            <w:r>
              <w:rPr>
                <w:b/>
                <w:spacing w:val="-2"/>
                <w:sz w:val="24"/>
              </w:rPr>
              <w:t>Tamnar</w:t>
            </w:r>
            <w:proofErr w:type="spellEnd"/>
          </w:p>
        </w:tc>
        <w:tc>
          <w:tcPr>
            <w:tcW w:w="1273" w:type="dxa"/>
          </w:tcPr>
          <w:p w14:paraId="010BCAB9" w14:textId="77777777" w:rsidR="008D14AC" w:rsidRDefault="00BE1EEC">
            <w:pPr>
              <w:pStyle w:val="TableParagraph"/>
              <w:ind w:left="165"/>
              <w:rPr>
                <w:sz w:val="24"/>
              </w:rPr>
            </w:pPr>
            <w:r>
              <w:rPr>
                <w:spacing w:val="-2"/>
                <w:sz w:val="24"/>
              </w:rPr>
              <w:t>1162.0</w:t>
            </w:r>
          </w:p>
        </w:tc>
        <w:tc>
          <w:tcPr>
            <w:tcW w:w="1693" w:type="dxa"/>
          </w:tcPr>
          <w:p w14:paraId="3C6CB8E1" w14:textId="77777777" w:rsidR="008D14AC" w:rsidRDefault="00BE1EEC">
            <w:pPr>
              <w:pStyle w:val="TableParagraph"/>
              <w:ind w:left="210"/>
              <w:rPr>
                <w:sz w:val="24"/>
              </w:rPr>
            </w:pPr>
            <w:r>
              <w:rPr>
                <w:spacing w:val="-2"/>
                <w:sz w:val="24"/>
              </w:rPr>
              <w:t>16627.89</w:t>
            </w:r>
          </w:p>
        </w:tc>
        <w:tc>
          <w:tcPr>
            <w:tcW w:w="1271" w:type="dxa"/>
          </w:tcPr>
          <w:p w14:paraId="31FD66E2" w14:textId="77777777" w:rsidR="008D14AC" w:rsidRDefault="00BE1EEC">
            <w:pPr>
              <w:pStyle w:val="TableParagraph"/>
              <w:ind w:left="164"/>
              <w:rPr>
                <w:sz w:val="24"/>
              </w:rPr>
            </w:pPr>
            <w:r>
              <w:rPr>
                <w:spacing w:val="-2"/>
                <w:sz w:val="24"/>
              </w:rPr>
              <w:t>1406.0</w:t>
            </w:r>
          </w:p>
        </w:tc>
        <w:tc>
          <w:tcPr>
            <w:tcW w:w="1756" w:type="dxa"/>
          </w:tcPr>
          <w:p w14:paraId="6160B48E" w14:textId="77777777" w:rsidR="008D14AC" w:rsidRDefault="00BE1EEC">
            <w:pPr>
              <w:pStyle w:val="TableParagraph"/>
              <w:ind w:left="225"/>
              <w:rPr>
                <w:sz w:val="24"/>
              </w:rPr>
            </w:pPr>
            <w:r>
              <w:rPr>
                <w:spacing w:val="-2"/>
                <w:sz w:val="24"/>
              </w:rPr>
              <w:t>18674.51</w:t>
            </w:r>
          </w:p>
        </w:tc>
      </w:tr>
      <w:tr w:rsidR="008D14AC" w14:paraId="3E8357E5" w14:textId="77777777">
        <w:trPr>
          <w:trHeight w:val="385"/>
        </w:trPr>
        <w:tc>
          <w:tcPr>
            <w:tcW w:w="703" w:type="dxa"/>
          </w:tcPr>
          <w:p w14:paraId="30F1ED77" w14:textId="77777777" w:rsidR="008D14AC" w:rsidRDefault="00BE1EEC">
            <w:pPr>
              <w:pStyle w:val="TableParagraph"/>
              <w:ind w:left="134"/>
              <w:rPr>
                <w:b/>
                <w:sz w:val="24"/>
              </w:rPr>
            </w:pPr>
            <w:r>
              <w:rPr>
                <w:b/>
                <w:spacing w:val="-5"/>
                <w:sz w:val="24"/>
              </w:rPr>
              <w:t>113</w:t>
            </w:r>
          </w:p>
        </w:tc>
        <w:tc>
          <w:tcPr>
            <w:tcW w:w="2516" w:type="dxa"/>
          </w:tcPr>
          <w:p w14:paraId="4C2FB244" w14:textId="77777777" w:rsidR="008D14AC" w:rsidRDefault="00BE1EEC">
            <w:pPr>
              <w:pStyle w:val="TableParagraph"/>
              <w:ind w:left="11" w:right="100"/>
              <w:jc w:val="center"/>
              <w:rPr>
                <w:b/>
                <w:sz w:val="24"/>
              </w:rPr>
            </w:pPr>
            <w:r>
              <w:rPr>
                <w:b/>
                <w:spacing w:val="-2"/>
                <w:sz w:val="24"/>
              </w:rPr>
              <w:t>Udaipur</w:t>
            </w:r>
          </w:p>
        </w:tc>
        <w:tc>
          <w:tcPr>
            <w:tcW w:w="1273" w:type="dxa"/>
          </w:tcPr>
          <w:p w14:paraId="5CD6B1D8" w14:textId="77777777" w:rsidR="008D14AC" w:rsidRDefault="00BE1EEC">
            <w:pPr>
              <w:pStyle w:val="TableParagraph"/>
              <w:ind w:left="165"/>
              <w:rPr>
                <w:sz w:val="24"/>
              </w:rPr>
            </w:pPr>
            <w:r>
              <w:rPr>
                <w:spacing w:val="-2"/>
                <w:sz w:val="24"/>
              </w:rPr>
              <w:t>1308.6</w:t>
            </w:r>
          </w:p>
        </w:tc>
        <w:tc>
          <w:tcPr>
            <w:tcW w:w="1693" w:type="dxa"/>
          </w:tcPr>
          <w:p w14:paraId="33718ED3" w14:textId="77777777" w:rsidR="008D14AC" w:rsidRDefault="00BE1EEC">
            <w:pPr>
              <w:pStyle w:val="TableParagraph"/>
              <w:ind w:left="210"/>
              <w:rPr>
                <w:sz w:val="24"/>
              </w:rPr>
            </w:pPr>
            <w:r>
              <w:rPr>
                <w:spacing w:val="-2"/>
                <w:sz w:val="24"/>
              </w:rPr>
              <w:t>39569.76</w:t>
            </w:r>
          </w:p>
        </w:tc>
        <w:tc>
          <w:tcPr>
            <w:tcW w:w="1271" w:type="dxa"/>
          </w:tcPr>
          <w:p w14:paraId="268108F3" w14:textId="77777777" w:rsidR="008D14AC" w:rsidRDefault="00BE1EEC">
            <w:pPr>
              <w:pStyle w:val="TableParagraph"/>
              <w:ind w:left="164"/>
              <w:rPr>
                <w:sz w:val="24"/>
              </w:rPr>
            </w:pPr>
            <w:r>
              <w:rPr>
                <w:spacing w:val="-2"/>
                <w:sz w:val="24"/>
              </w:rPr>
              <w:t>1170.3</w:t>
            </w:r>
          </w:p>
        </w:tc>
        <w:tc>
          <w:tcPr>
            <w:tcW w:w="1756" w:type="dxa"/>
          </w:tcPr>
          <w:p w14:paraId="3F411304" w14:textId="77777777" w:rsidR="008D14AC" w:rsidRDefault="00BE1EEC">
            <w:pPr>
              <w:pStyle w:val="TableParagraph"/>
              <w:ind w:left="225"/>
              <w:rPr>
                <w:sz w:val="24"/>
              </w:rPr>
            </w:pPr>
            <w:r>
              <w:rPr>
                <w:spacing w:val="-2"/>
                <w:sz w:val="24"/>
              </w:rPr>
              <w:t>44348.83</w:t>
            </w:r>
          </w:p>
        </w:tc>
      </w:tr>
      <w:tr w:rsidR="008D14AC" w14:paraId="4A1E1D05" w14:textId="77777777">
        <w:trPr>
          <w:trHeight w:val="385"/>
        </w:trPr>
        <w:tc>
          <w:tcPr>
            <w:tcW w:w="703" w:type="dxa"/>
          </w:tcPr>
          <w:p w14:paraId="4FCFC50E" w14:textId="77777777" w:rsidR="008D14AC" w:rsidRDefault="00BE1EEC">
            <w:pPr>
              <w:pStyle w:val="TableParagraph"/>
              <w:ind w:left="134"/>
              <w:rPr>
                <w:b/>
                <w:sz w:val="24"/>
              </w:rPr>
            </w:pPr>
            <w:r>
              <w:rPr>
                <w:b/>
                <w:spacing w:val="-5"/>
                <w:sz w:val="24"/>
              </w:rPr>
              <w:t>114</w:t>
            </w:r>
          </w:p>
        </w:tc>
        <w:tc>
          <w:tcPr>
            <w:tcW w:w="2516" w:type="dxa"/>
          </w:tcPr>
          <w:p w14:paraId="70C79442" w14:textId="77777777" w:rsidR="008D14AC" w:rsidRDefault="00BE1EEC">
            <w:pPr>
              <w:pStyle w:val="TableParagraph"/>
              <w:ind w:left="4" w:right="100"/>
              <w:jc w:val="center"/>
              <w:rPr>
                <w:b/>
                <w:sz w:val="24"/>
              </w:rPr>
            </w:pPr>
            <w:proofErr w:type="spellStart"/>
            <w:r>
              <w:rPr>
                <w:b/>
                <w:spacing w:val="-2"/>
                <w:sz w:val="24"/>
              </w:rPr>
              <w:t>Abhanpur</w:t>
            </w:r>
            <w:proofErr w:type="spellEnd"/>
          </w:p>
        </w:tc>
        <w:tc>
          <w:tcPr>
            <w:tcW w:w="1273" w:type="dxa"/>
          </w:tcPr>
          <w:p w14:paraId="338F9094" w14:textId="77777777" w:rsidR="008D14AC" w:rsidRDefault="00BE1EEC">
            <w:pPr>
              <w:pStyle w:val="TableParagraph"/>
              <w:ind w:left="225"/>
              <w:rPr>
                <w:sz w:val="24"/>
              </w:rPr>
            </w:pPr>
            <w:r>
              <w:rPr>
                <w:spacing w:val="-2"/>
                <w:sz w:val="24"/>
              </w:rPr>
              <w:t>846.5</w:t>
            </w:r>
          </w:p>
        </w:tc>
        <w:tc>
          <w:tcPr>
            <w:tcW w:w="1693" w:type="dxa"/>
          </w:tcPr>
          <w:p w14:paraId="25AA471F" w14:textId="77777777" w:rsidR="008D14AC" w:rsidRDefault="00BE1EEC">
            <w:pPr>
              <w:pStyle w:val="TableParagraph"/>
              <w:ind w:left="270"/>
              <w:rPr>
                <w:sz w:val="24"/>
              </w:rPr>
            </w:pPr>
            <w:r>
              <w:rPr>
                <w:spacing w:val="-2"/>
                <w:sz w:val="24"/>
              </w:rPr>
              <w:t>33233.9</w:t>
            </w:r>
          </w:p>
        </w:tc>
        <w:tc>
          <w:tcPr>
            <w:tcW w:w="1271" w:type="dxa"/>
          </w:tcPr>
          <w:p w14:paraId="1077436F" w14:textId="77777777" w:rsidR="008D14AC" w:rsidRDefault="00BE1EEC">
            <w:pPr>
              <w:pStyle w:val="TableParagraph"/>
              <w:ind w:left="164"/>
              <w:rPr>
                <w:sz w:val="24"/>
              </w:rPr>
            </w:pPr>
            <w:r>
              <w:rPr>
                <w:spacing w:val="-2"/>
                <w:sz w:val="24"/>
              </w:rPr>
              <w:t>1118.5</w:t>
            </w:r>
          </w:p>
        </w:tc>
        <w:tc>
          <w:tcPr>
            <w:tcW w:w="1756" w:type="dxa"/>
          </w:tcPr>
          <w:p w14:paraId="4A62C4A0" w14:textId="77777777" w:rsidR="008D14AC" w:rsidRDefault="00BE1EEC">
            <w:pPr>
              <w:pStyle w:val="TableParagraph"/>
              <w:ind w:left="225"/>
              <w:rPr>
                <w:sz w:val="24"/>
              </w:rPr>
            </w:pPr>
            <w:r>
              <w:rPr>
                <w:spacing w:val="-2"/>
                <w:sz w:val="24"/>
              </w:rPr>
              <w:t>36600.49</w:t>
            </w:r>
          </w:p>
        </w:tc>
      </w:tr>
      <w:tr w:rsidR="008D14AC" w14:paraId="19BB4AC5" w14:textId="77777777">
        <w:trPr>
          <w:trHeight w:val="385"/>
        </w:trPr>
        <w:tc>
          <w:tcPr>
            <w:tcW w:w="703" w:type="dxa"/>
          </w:tcPr>
          <w:p w14:paraId="004C1C11" w14:textId="77777777" w:rsidR="008D14AC" w:rsidRDefault="00BE1EEC">
            <w:pPr>
              <w:pStyle w:val="TableParagraph"/>
              <w:ind w:left="134"/>
              <w:rPr>
                <w:b/>
                <w:sz w:val="24"/>
              </w:rPr>
            </w:pPr>
            <w:r>
              <w:rPr>
                <w:b/>
                <w:spacing w:val="-5"/>
                <w:sz w:val="24"/>
              </w:rPr>
              <w:t>115</w:t>
            </w:r>
          </w:p>
        </w:tc>
        <w:tc>
          <w:tcPr>
            <w:tcW w:w="2516" w:type="dxa"/>
          </w:tcPr>
          <w:p w14:paraId="02DD6416" w14:textId="77777777" w:rsidR="008D14AC" w:rsidRDefault="00BE1EEC">
            <w:pPr>
              <w:pStyle w:val="TableParagraph"/>
              <w:ind w:left="6" w:right="100"/>
              <w:jc w:val="center"/>
              <w:rPr>
                <w:b/>
                <w:sz w:val="24"/>
              </w:rPr>
            </w:pPr>
            <w:r>
              <w:rPr>
                <w:b/>
                <w:spacing w:val="-2"/>
                <w:sz w:val="24"/>
              </w:rPr>
              <w:t>Arang</w:t>
            </w:r>
          </w:p>
        </w:tc>
        <w:tc>
          <w:tcPr>
            <w:tcW w:w="1273" w:type="dxa"/>
          </w:tcPr>
          <w:p w14:paraId="02556468" w14:textId="77777777" w:rsidR="008D14AC" w:rsidRDefault="00BE1EEC">
            <w:pPr>
              <w:pStyle w:val="TableParagraph"/>
              <w:ind w:left="225"/>
              <w:rPr>
                <w:sz w:val="24"/>
              </w:rPr>
            </w:pPr>
            <w:r>
              <w:rPr>
                <w:spacing w:val="-2"/>
                <w:sz w:val="24"/>
              </w:rPr>
              <w:t>830.6</w:t>
            </w:r>
          </w:p>
        </w:tc>
        <w:tc>
          <w:tcPr>
            <w:tcW w:w="1693" w:type="dxa"/>
          </w:tcPr>
          <w:p w14:paraId="20F9A56A" w14:textId="77777777" w:rsidR="008D14AC" w:rsidRDefault="00BE1EEC">
            <w:pPr>
              <w:pStyle w:val="TableParagraph"/>
              <w:ind w:left="270"/>
              <w:rPr>
                <w:sz w:val="24"/>
              </w:rPr>
            </w:pPr>
            <w:r>
              <w:rPr>
                <w:spacing w:val="-2"/>
                <w:sz w:val="24"/>
              </w:rPr>
              <w:t>53948.7</w:t>
            </w:r>
          </w:p>
        </w:tc>
        <w:tc>
          <w:tcPr>
            <w:tcW w:w="1271" w:type="dxa"/>
          </w:tcPr>
          <w:p w14:paraId="244B9D94" w14:textId="77777777" w:rsidR="008D14AC" w:rsidRDefault="00BE1EEC">
            <w:pPr>
              <w:pStyle w:val="TableParagraph"/>
              <w:ind w:left="164"/>
              <w:rPr>
                <w:sz w:val="24"/>
              </w:rPr>
            </w:pPr>
            <w:r>
              <w:rPr>
                <w:spacing w:val="-2"/>
                <w:sz w:val="24"/>
              </w:rPr>
              <w:t>1169.7</w:t>
            </w:r>
          </w:p>
        </w:tc>
        <w:tc>
          <w:tcPr>
            <w:tcW w:w="1756" w:type="dxa"/>
          </w:tcPr>
          <w:p w14:paraId="03E8EC3B" w14:textId="77777777" w:rsidR="008D14AC" w:rsidRDefault="00BE1EEC">
            <w:pPr>
              <w:pStyle w:val="TableParagraph"/>
              <w:ind w:left="225"/>
              <w:rPr>
                <w:sz w:val="24"/>
              </w:rPr>
            </w:pPr>
            <w:r>
              <w:rPr>
                <w:spacing w:val="-2"/>
                <w:sz w:val="24"/>
              </w:rPr>
              <w:t>57232.78</w:t>
            </w:r>
          </w:p>
        </w:tc>
      </w:tr>
      <w:tr w:rsidR="008D14AC" w14:paraId="588884E9" w14:textId="77777777">
        <w:trPr>
          <w:trHeight w:val="386"/>
        </w:trPr>
        <w:tc>
          <w:tcPr>
            <w:tcW w:w="703" w:type="dxa"/>
          </w:tcPr>
          <w:p w14:paraId="413033A8" w14:textId="77777777" w:rsidR="008D14AC" w:rsidRDefault="00BE1EEC">
            <w:pPr>
              <w:pStyle w:val="TableParagraph"/>
              <w:ind w:left="134"/>
              <w:rPr>
                <w:b/>
                <w:sz w:val="24"/>
              </w:rPr>
            </w:pPr>
            <w:r>
              <w:rPr>
                <w:b/>
                <w:spacing w:val="-5"/>
                <w:sz w:val="24"/>
              </w:rPr>
              <w:t>116</w:t>
            </w:r>
          </w:p>
        </w:tc>
        <w:tc>
          <w:tcPr>
            <w:tcW w:w="2516" w:type="dxa"/>
          </w:tcPr>
          <w:p w14:paraId="713A8C2F" w14:textId="77777777" w:rsidR="008D14AC" w:rsidRDefault="00BE1EEC">
            <w:pPr>
              <w:pStyle w:val="TableParagraph"/>
              <w:ind w:left="11" w:right="100"/>
              <w:jc w:val="center"/>
              <w:rPr>
                <w:b/>
                <w:sz w:val="24"/>
              </w:rPr>
            </w:pPr>
            <w:r>
              <w:rPr>
                <w:b/>
                <w:spacing w:val="-2"/>
                <w:sz w:val="24"/>
              </w:rPr>
              <w:t>Raipur</w:t>
            </w:r>
          </w:p>
        </w:tc>
        <w:tc>
          <w:tcPr>
            <w:tcW w:w="1273" w:type="dxa"/>
          </w:tcPr>
          <w:p w14:paraId="6E20C8A1" w14:textId="77777777" w:rsidR="008D14AC" w:rsidRDefault="00BE1EEC">
            <w:pPr>
              <w:pStyle w:val="TableParagraph"/>
              <w:ind w:left="225"/>
              <w:rPr>
                <w:sz w:val="24"/>
              </w:rPr>
            </w:pPr>
            <w:r>
              <w:rPr>
                <w:spacing w:val="-2"/>
                <w:sz w:val="24"/>
              </w:rPr>
              <w:t>773.0</w:t>
            </w:r>
          </w:p>
        </w:tc>
        <w:tc>
          <w:tcPr>
            <w:tcW w:w="1693" w:type="dxa"/>
          </w:tcPr>
          <w:p w14:paraId="7ABDB581" w14:textId="77777777" w:rsidR="008D14AC" w:rsidRDefault="00BE1EEC">
            <w:pPr>
              <w:pStyle w:val="TableParagraph"/>
              <w:ind w:left="210"/>
              <w:rPr>
                <w:sz w:val="24"/>
              </w:rPr>
            </w:pPr>
            <w:r>
              <w:rPr>
                <w:spacing w:val="-2"/>
                <w:sz w:val="24"/>
              </w:rPr>
              <w:t>23121.36</w:t>
            </w:r>
          </w:p>
        </w:tc>
        <w:tc>
          <w:tcPr>
            <w:tcW w:w="1271" w:type="dxa"/>
          </w:tcPr>
          <w:p w14:paraId="5AE92127" w14:textId="77777777" w:rsidR="008D14AC" w:rsidRDefault="00BE1EEC">
            <w:pPr>
              <w:pStyle w:val="TableParagraph"/>
              <w:ind w:left="164"/>
              <w:rPr>
                <w:sz w:val="24"/>
              </w:rPr>
            </w:pPr>
            <w:r>
              <w:rPr>
                <w:spacing w:val="-2"/>
                <w:sz w:val="24"/>
              </w:rPr>
              <w:t>1127.6</w:t>
            </w:r>
          </w:p>
        </w:tc>
        <w:tc>
          <w:tcPr>
            <w:tcW w:w="1756" w:type="dxa"/>
          </w:tcPr>
          <w:p w14:paraId="3CA9C8C8" w14:textId="77777777" w:rsidR="008D14AC" w:rsidRDefault="00BE1EEC">
            <w:pPr>
              <w:pStyle w:val="TableParagraph"/>
              <w:ind w:left="225"/>
              <w:rPr>
                <w:sz w:val="24"/>
              </w:rPr>
            </w:pPr>
            <w:r>
              <w:rPr>
                <w:spacing w:val="-2"/>
                <w:sz w:val="24"/>
              </w:rPr>
              <w:t>26180.18</w:t>
            </w:r>
          </w:p>
        </w:tc>
      </w:tr>
      <w:tr w:rsidR="008D14AC" w14:paraId="12F24F23" w14:textId="77777777">
        <w:trPr>
          <w:trHeight w:val="388"/>
        </w:trPr>
        <w:tc>
          <w:tcPr>
            <w:tcW w:w="703" w:type="dxa"/>
          </w:tcPr>
          <w:p w14:paraId="085FB9D6" w14:textId="77777777" w:rsidR="008D14AC" w:rsidRDefault="00BE1EEC">
            <w:pPr>
              <w:pStyle w:val="TableParagraph"/>
              <w:ind w:left="134"/>
              <w:rPr>
                <w:b/>
                <w:sz w:val="24"/>
              </w:rPr>
            </w:pPr>
            <w:r>
              <w:rPr>
                <w:b/>
                <w:spacing w:val="-5"/>
                <w:sz w:val="24"/>
              </w:rPr>
              <w:t>117</w:t>
            </w:r>
          </w:p>
        </w:tc>
        <w:tc>
          <w:tcPr>
            <w:tcW w:w="2516" w:type="dxa"/>
          </w:tcPr>
          <w:p w14:paraId="5B68FC64" w14:textId="77777777" w:rsidR="008D14AC" w:rsidRDefault="00BE1EEC">
            <w:pPr>
              <w:pStyle w:val="TableParagraph"/>
              <w:ind w:left="12" w:right="100"/>
              <w:jc w:val="center"/>
              <w:rPr>
                <w:b/>
                <w:sz w:val="24"/>
              </w:rPr>
            </w:pPr>
            <w:r>
              <w:rPr>
                <w:b/>
                <w:spacing w:val="-2"/>
                <w:sz w:val="24"/>
              </w:rPr>
              <w:t>Tilda</w:t>
            </w:r>
          </w:p>
        </w:tc>
        <w:tc>
          <w:tcPr>
            <w:tcW w:w="1273" w:type="dxa"/>
          </w:tcPr>
          <w:p w14:paraId="65A76443" w14:textId="77777777" w:rsidR="008D14AC" w:rsidRDefault="00BE1EEC">
            <w:pPr>
              <w:pStyle w:val="TableParagraph"/>
              <w:ind w:left="225"/>
              <w:rPr>
                <w:sz w:val="24"/>
              </w:rPr>
            </w:pPr>
            <w:r>
              <w:rPr>
                <w:spacing w:val="-2"/>
                <w:sz w:val="24"/>
              </w:rPr>
              <w:t>661.9</w:t>
            </w:r>
          </w:p>
        </w:tc>
        <w:tc>
          <w:tcPr>
            <w:tcW w:w="1693" w:type="dxa"/>
          </w:tcPr>
          <w:p w14:paraId="61BE59AC" w14:textId="77777777" w:rsidR="008D14AC" w:rsidRDefault="00BE1EEC">
            <w:pPr>
              <w:pStyle w:val="TableParagraph"/>
              <w:ind w:left="210"/>
              <w:rPr>
                <w:sz w:val="24"/>
              </w:rPr>
            </w:pPr>
            <w:r>
              <w:rPr>
                <w:spacing w:val="-2"/>
                <w:sz w:val="24"/>
              </w:rPr>
              <w:t>38580.73</w:t>
            </w:r>
          </w:p>
        </w:tc>
        <w:tc>
          <w:tcPr>
            <w:tcW w:w="1271" w:type="dxa"/>
          </w:tcPr>
          <w:p w14:paraId="5E82F493" w14:textId="77777777" w:rsidR="008D14AC" w:rsidRDefault="00BE1EEC">
            <w:pPr>
              <w:pStyle w:val="TableParagraph"/>
              <w:ind w:left="164"/>
              <w:rPr>
                <w:sz w:val="24"/>
              </w:rPr>
            </w:pPr>
            <w:r>
              <w:rPr>
                <w:spacing w:val="-2"/>
                <w:sz w:val="24"/>
              </w:rPr>
              <w:t>1014.3</w:t>
            </w:r>
          </w:p>
        </w:tc>
        <w:tc>
          <w:tcPr>
            <w:tcW w:w="1756" w:type="dxa"/>
          </w:tcPr>
          <w:p w14:paraId="60ED841E" w14:textId="77777777" w:rsidR="008D14AC" w:rsidRDefault="00BE1EEC">
            <w:pPr>
              <w:pStyle w:val="TableParagraph"/>
              <w:ind w:left="225"/>
              <w:rPr>
                <w:sz w:val="24"/>
              </w:rPr>
            </w:pPr>
            <w:r>
              <w:rPr>
                <w:spacing w:val="-2"/>
                <w:sz w:val="24"/>
              </w:rPr>
              <w:t>43162.58</w:t>
            </w:r>
          </w:p>
        </w:tc>
      </w:tr>
    </w:tbl>
    <w:p w14:paraId="74D2BC31" w14:textId="77777777" w:rsidR="008D14AC" w:rsidRDefault="008D14AC">
      <w:pPr>
        <w:pStyle w:val="TableParagraph"/>
        <w:rPr>
          <w:sz w:val="24"/>
        </w:rPr>
        <w:sectPr w:rsidR="008D14AC">
          <w:type w:val="continuous"/>
          <w:pgSz w:w="11920" w:h="16850"/>
          <w:pgMar w:top="1420" w:right="992" w:bottom="1565" w:left="1417"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2516"/>
        <w:gridCol w:w="1273"/>
        <w:gridCol w:w="1693"/>
        <w:gridCol w:w="1271"/>
        <w:gridCol w:w="1756"/>
      </w:tblGrid>
      <w:tr w:rsidR="008D14AC" w14:paraId="2DEA3B78" w14:textId="77777777">
        <w:trPr>
          <w:trHeight w:val="386"/>
        </w:trPr>
        <w:tc>
          <w:tcPr>
            <w:tcW w:w="703" w:type="dxa"/>
          </w:tcPr>
          <w:p w14:paraId="538A92C5" w14:textId="77777777" w:rsidR="008D14AC" w:rsidRDefault="00BE1EEC">
            <w:pPr>
              <w:pStyle w:val="TableParagraph"/>
              <w:ind w:left="134"/>
              <w:rPr>
                <w:b/>
                <w:sz w:val="24"/>
              </w:rPr>
            </w:pPr>
            <w:r>
              <w:rPr>
                <w:b/>
                <w:spacing w:val="-5"/>
                <w:sz w:val="24"/>
              </w:rPr>
              <w:lastRenderedPageBreak/>
              <w:t>118</w:t>
            </w:r>
          </w:p>
        </w:tc>
        <w:tc>
          <w:tcPr>
            <w:tcW w:w="2516" w:type="dxa"/>
          </w:tcPr>
          <w:p w14:paraId="062D69DC" w14:textId="77777777" w:rsidR="008D14AC" w:rsidRDefault="00BE1EEC">
            <w:pPr>
              <w:pStyle w:val="TableParagraph"/>
              <w:ind w:left="4" w:right="100"/>
              <w:jc w:val="center"/>
              <w:rPr>
                <w:b/>
                <w:sz w:val="24"/>
              </w:rPr>
            </w:pPr>
            <w:proofErr w:type="spellStart"/>
            <w:r>
              <w:rPr>
                <w:b/>
                <w:spacing w:val="-2"/>
                <w:sz w:val="24"/>
              </w:rPr>
              <w:t>Ambarg</w:t>
            </w:r>
            <w:proofErr w:type="spellEnd"/>
          </w:p>
        </w:tc>
        <w:tc>
          <w:tcPr>
            <w:tcW w:w="1273" w:type="dxa"/>
          </w:tcPr>
          <w:p w14:paraId="1742CBAE" w14:textId="77777777" w:rsidR="008D14AC" w:rsidRDefault="00BE1EEC">
            <w:pPr>
              <w:pStyle w:val="TableParagraph"/>
              <w:ind w:left="165"/>
              <w:rPr>
                <w:sz w:val="24"/>
              </w:rPr>
            </w:pPr>
            <w:r>
              <w:rPr>
                <w:spacing w:val="-2"/>
                <w:sz w:val="24"/>
              </w:rPr>
              <w:t>1232.2</w:t>
            </w:r>
          </w:p>
        </w:tc>
        <w:tc>
          <w:tcPr>
            <w:tcW w:w="1693" w:type="dxa"/>
          </w:tcPr>
          <w:p w14:paraId="788C92DF" w14:textId="77777777" w:rsidR="008D14AC" w:rsidRDefault="00BE1EEC">
            <w:pPr>
              <w:pStyle w:val="TableParagraph"/>
              <w:ind w:left="210"/>
              <w:rPr>
                <w:sz w:val="24"/>
              </w:rPr>
            </w:pPr>
            <w:r>
              <w:rPr>
                <w:spacing w:val="-2"/>
                <w:sz w:val="24"/>
              </w:rPr>
              <w:t>18903.55</w:t>
            </w:r>
          </w:p>
        </w:tc>
        <w:tc>
          <w:tcPr>
            <w:tcW w:w="1271" w:type="dxa"/>
          </w:tcPr>
          <w:p w14:paraId="43EB6BD9" w14:textId="77777777" w:rsidR="008D14AC" w:rsidRDefault="00BE1EEC">
            <w:pPr>
              <w:pStyle w:val="TableParagraph"/>
              <w:ind w:left="224"/>
              <w:rPr>
                <w:sz w:val="24"/>
              </w:rPr>
            </w:pPr>
            <w:r>
              <w:rPr>
                <w:spacing w:val="-2"/>
                <w:sz w:val="24"/>
              </w:rPr>
              <w:t>931.9</w:t>
            </w:r>
          </w:p>
        </w:tc>
        <w:tc>
          <w:tcPr>
            <w:tcW w:w="1756" w:type="dxa"/>
          </w:tcPr>
          <w:p w14:paraId="399540F8" w14:textId="77777777" w:rsidR="008D14AC" w:rsidRDefault="00BE1EEC">
            <w:pPr>
              <w:pStyle w:val="TableParagraph"/>
              <w:ind w:left="285"/>
              <w:rPr>
                <w:sz w:val="24"/>
              </w:rPr>
            </w:pPr>
            <w:r>
              <w:rPr>
                <w:spacing w:val="-2"/>
                <w:sz w:val="24"/>
              </w:rPr>
              <w:t>23949.6</w:t>
            </w:r>
          </w:p>
        </w:tc>
      </w:tr>
      <w:tr w:rsidR="008D14AC" w14:paraId="6240007B" w14:textId="77777777">
        <w:trPr>
          <w:trHeight w:val="385"/>
        </w:trPr>
        <w:tc>
          <w:tcPr>
            <w:tcW w:w="703" w:type="dxa"/>
          </w:tcPr>
          <w:p w14:paraId="0DF8281D" w14:textId="77777777" w:rsidR="008D14AC" w:rsidRDefault="00BE1EEC">
            <w:pPr>
              <w:pStyle w:val="TableParagraph"/>
              <w:ind w:left="134"/>
              <w:rPr>
                <w:b/>
                <w:sz w:val="24"/>
              </w:rPr>
            </w:pPr>
            <w:r>
              <w:rPr>
                <w:b/>
                <w:spacing w:val="-5"/>
                <w:sz w:val="24"/>
              </w:rPr>
              <w:t>119</w:t>
            </w:r>
          </w:p>
        </w:tc>
        <w:tc>
          <w:tcPr>
            <w:tcW w:w="2516" w:type="dxa"/>
          </w:tcPr>
          <w:p w14:paraId="042798E3" w14:textId="77777777" w:rsidR="008D14AC" w:rsidRDefault="00BE1EEC">
            <w:pPr>
              <w:pStyle w:val="TableParagraph"/>
              <w:ind w:left="4" w:right="100"/>
              <w:jc w:val="center"/>
              <w:rPr>
                <w:b/>
                <w:sz w:val="24"/>
              </w:rPr>
            </w:pPr>
            <w:proofErr w:type="spellStart"/>
            <w:r>
              <w:rPr>
                <w:b/>
                <w:spacing w:val="-2"/>
                <w:sz w:val="24"/>
              </w:rPr>
              <w:t>Chhuikadhan</w:t>
            </w:r>
            <w:proofErr w:type="spellEnd"/>
          </w:p>
        </w:tc>
        <w:tc>
          <w:tcPr>
            <w:tcW w:w="1273" w:type="dxa"/>
          </w:tcPr>
          <w:p w14:paraId="7E20E05A" w14:textId="77777777" w:rsidR="008D14AC" w:rsidRDefault="00BE1EEC">
            <w:pPr>
              <w:pStyle w:val="TableParagraph"/>
              <w:ind w:left="225"/>
              <w:rPr>
                <w:sz w:val="24"/>
              </w:rPr>
            </w:pPr>
            <w:r>
              <w:rPr>
                <w:spacing w:val="-2"/>
                <w:sz w:val="24"/>
              </w:rPr>
              <w:t>704.8</w:t>
            </w:r>
          </w:p>
        </w:tc>
        <w:tc>
          <w:tcPr>
            <w:tcW w:w="1693" w:type="dxa"/>
          </w:tcPr>
          <w:p w14:paraId="4E4BDD1F" w14:textId="77777777" w:rsidR="008D14AC" w:rsidRDefault="00BE1EEC">
            <w:pPr>
              <w:pStyle w:val="TableParagraph"/>
              <w:ind w:left="210"/>
              <w:rPr>
                <w:sz w:val="24"/>
              </w:rPr>
            </w:pPr>
            <w:r>
              <w:rPr>
                <w:spacing w:val="-2"/>
                <w:sz w:val="24"/>
              </w:rPr>
              <w:t>38672.49</w:t>
            </w:r>
          </w:p>
        </w:tc>
        <w:tc>
          <w:tcPr>
            <w:tcW w:w="1271" w:type="dxa"/>
          </w:tcPr>
          <w:p w14:paraId="4F6ED4FD" w14:textId="77777777" w:rsidR="008D14AC" w:rsidRDefault="00BE1EEC">
            <w:pPr>
              <w:pStyle w:val="TableParagraph"/>
              <w:ind w:left="224"/>
              <w:rPr>
                <w:sz w:val="24"/>
              </w:rPr>
            </w:pPr>
            <w:r>
              <w:rPr>
                <w:spacing w:val="-2"/>
                <w:sz w:val="24"/>
              </w:rPr>
              <w:t>838.1</w:t>
            </w:r>
          </w:p>
        </w:tc>
        <w:tc>
          <w:tcPr>
            <w:tcW w:w="1756" w:type="dxa"/>
          </w:tcPr>
          <w:p w14:paraId="69EDC8DF" w14:textId="77777777" w:rsidR="008D14AC" w:rsidRDefault="00BE1EEC">
            <w:pPr>
              <w:pStyle w:val="TableParagraph"/>
              <w:ind w:left="225"/>
              <w:rPr>
                <w:sz w:val="24"/>
              </w:rPr>
            </w:pPr>
            <w:r>
              <w:rPr>
                <w:spacing w:val="-2"/>
                <w:sz w:val="24"/>
              </w:rPr>
              <w:t>43106.91</w:t>
            </w:r>
          </w:p>
        </w:tc>
      </w:tr>
      <w:tr w:rsidR="008D14AC" w14:paraId="681850FF" w14:textId="77777777">
        <w:trPr>
          <w:trHeight w:val="388"/>
        </w:trPr>
        <w:tc>
          <w:tcPr>
            <w:tcW w:w="703" w:type="dxa"/>
          </w:tcPr>
          <w:p w14:paraId="4C5F56FC" w14:textId="77777777" w:rsidR="008D14AC" w:rsidRDefault="00BE1EEC">
            <w:pPr>
              <w:pStyle w:val="TableParagraph"/>
              <w:spacing w:line="273" w:lineRule="exact"/>
              <w:ind w:left="134"/>
              <w:rPr>
                <w:b/>
                <w:sz w:val="24"/>
              </w:rPr>
            </w:pPr>
            <w:r>
              <w:rPr>
                <w:b/>
                <w:spacing w:val="-5"/>
                <w:sz w:val="24"/>
              </w:rPr>
              <w:t>120</w:t>
            </w:r>
          </w:p>
        </w:tc>
        <w:tc>
          <w:tcPr>
            <w:tcW w:w="2516" w:type="dxa"/>
          </w:tcPr>
          <w:p w14:paraId="0098D565" w14:textId="77777777" w:rsidR="008D14AC" w:rsidRDefault="00BE1EEC">
            <w:pPr>
              <w:pStyle w:val="TableParagraph"/>
              <w:spacing w:line="273" w:lineRule="exact"/>
              <w:ind w:left="10" w:right="100"/>
              <w:jc w:val="center"/>
              <w:rPr>
                <w:b/>
                <w:sz w:val="24"/>
              </w:rPr>
            </w:pPr>
            <w:proofErr w:type="spellStart"/>
            <w:r>
              <w:rPr>
                <w:b/>
                <w:spacing w:val="-2"/>
                <w:sz w:val="24"/>
              </w:rPr>
              <w:t>Chhuriya</w:t>
            </w:r>
            <w:proofErr w:type="spellEnd"/>
          </w:p>
        </w:tc>
        <w:tc>
          <w:tcPr>
            <w:tcW w:w="1273" w:type="dxa"/>
          </w:tcPr>
          <w:p w14:paraId="023F40FD" w14:textId="77777777" w:rsidR="008D14AC" w:rsidRDefault="00BE1EEC">
            <w:pPr>
              <w:pStyle w:val="TableParagraph"/>
              <w:spacing w:line="273" w:lineRule="exact"/>
              <w:ind w:left="225"/>
              <w:rPr>
                <w:sz w:val="24"/>
              </w:rPr>
            </w:pPr>
            <w:r>
              <w:rPr>
                <w:spacing w:val="-2"/>
                <w:sz w:val="24"/>
              </w:rPr>
              <w:t>940.1</w:t>
            </w:r>
          </w:p>
        </w:tc>
        <w:tc>
          <w:tcPr>
            <w:tcW w:w="1693" w:type="dxa"/>
          </w:tcPr>
          <w:p w14:paraId="4FACCD5A" w14:textId="77777777" w:rsidR="008D14AC" w:rsidRDefault="00BE1EEC">
            <w:pPr>
              <w:pStyle w:val="TableParagraph"/>
              <w:spacing w:line="273" w:lineRule="exact"/>
              <w:ind w:left="210"/>
              <w:rPr>
                <w:sz w:val="24"/>
              </w:rPr>
            </w:pPr>
            <w:r>
              <w:rPr>
                <w:spacing w:val="-2"/>
                <w:sz w:val="24"/>
              </w:rPr>
              <w:t>42090.97</w:t>
            </w:r>
          </w:p>
        </w:tc>
        <w:tc>
          <w:tcPr>
            <w:tcW w:w="1271" w:type="dxa"/>
          </w:tcPr>
          <w:p w14:paraId="334ED7D0" w14:textId="77777777" w:rsidR="008D14AC" w:rsidRDefault="00BE1EEC">
            <w:pPr>
              <w:pStyle w:val="TableParagraph"/>
              <w:spacing w:line="273" w:lineRule="exact"/>
              <w:ind w:left="224"/>
              <w:rPr>
                <w:sz w:val="24"/>
              </w:rPr>
            </w:pPr>
            <w:r>
              <w:rPr>
                <w:spacing w:val="-2"/>
                <w:sz w:val="24"/>
              </w:rPr>
              <w:t>836.2</w:t>
            </w:r>
          </w:p>
        </w:tc>
        <w:tc>
          <w:tcPr>
            <w:tcW w:w="1756" w:type="dxa"/>
          </w:tcPr>
          <w:p w14:paraId="72BA172F" w14:textId="77777777" w:rsidR="008D14AC" w:rsidRDefault="00BE1EEC">
            <w:pPr>
              <w:pStyle w:val="TableParagraph"/>
              <w:spacing w:line="273" w:lineRule="exact"/>
              <w:ind w:left="225"/>
              <w:rPr>
                <w:sz w:val="24"/>
              </w:rPr>
            </w:pPr>
            <w:r>
              <w:rPr>
                <w:spacing w:val="-2"/>
                <w:sz w:val="24"/>
              </w:rPr>
              <w:t>47953.23</w:t>
            </w:r>
          </w:p>
        </w:tc>
      </w:tr>
      <w:tr w:rsidR="008D14AC" w14:paraId="26FDB46E" w14:textId="77777777">
        <w:trPr>
          <w:trHeight w:val="385"/>
        </w:trPr>
        <w:tc>
          <w:tcPr>
            <w:tcW w:w="703" w:type="dxa"/>
          </w:tcPr>
          <w:p w14:paraId="07E82846" w14:textId="77777777" w:rsidR="008D14AC" w:rsidRDefault="00BE1EEC">
            <w:pPr>
              <w:pStyle w:val="TableParagraph"/>
              <w:ind w:left="134"/>
              <w:rPr>
                <w:b/>
                <w:sz w:val="24"/>
              </w:rPr>
            </w:pPr>
            <w:r>
              <w:rPr>
                <w:b/>
                <w:spacing w:val="-5"/>
                <w:sz w:val="24"/>
              </w:rPr>
              <w:t>121</w:t>
            </w:r>
          </w:p>
        </w:tc>
        <w:tc>
          <w:tcPr>
            <w:tcW w:w="2516" w:type="dxa"/>
          </w:tcPr>
          <w:p w14:paraId="705DAC8A" w14:textId="77777777" w:rsidR="008D14AC" w:rsidRDefault="00BE1EEC">
            <w:pPr>
              <w:pStyle w:val="TableParagraph"/>
              <w:ind w:left="6" w:right="100"/>
              <w:jc w:val="center"/>
              <w:rPr>
                <w:b/>
                <w:sz w:val="24"/>
              </w:rPr>
            </w:pPr>
            <w:proofErr w:type="spellStart"/>
            <w:r>
              <w:rPr>
                <w:b/>
                <w:spacing w:val="-2"/>
                <w:sz w:val="24"/>
              </w:rPr>
              <w:t>Dongargaon</w:t>
            </w:r>
            <w:proofErr w:type="spellEnd"/>
          </w:p>
        </w:tc>
        <w:tc>
          <w:tcPr>
            <w:tcW w:w="1273" w:type="dxa"/>
          </w:tcPr>
          <w:p w14:paraId="54B1234A" w14:textId="77777777" w:rsidR="008D14AC" w:rsidRDefault="00BE1EEC">
            <w:pPr>
              <w:pStyle w:val="TableParagraph"/>
              <w:ind w:left="225"/>
              <w:rPr>
                <w:sz w:val="24"/>
              </w:rPr>
            </w:pPr>
            <w:r>
              <w:rPr>
                <w:spacing w:val="-2"/>
                <w:sz w:val="24"/>
              </w:rPr>
              <w:t>940.1</w:t>
            </w:r>
          </w:p>
        </w:tc>
        <w:tc>
          <w:tcPr>
            <w:tcW w:w="1693" w:type="dxa"/>
          </w:tcPr>
          <w:p w14:paraId="2AA3C326" w14:textId="77777777" w:rsidR="008D14AC" w:rsidRDefault="00BE1EEC">
            <w:pPr>
              <w:pStyle w:val="TableParagraph"/>
              <w:ind w:left="210"/>
              <w:rPr>
                <w:sz w:val="24"/>
              </w:rPr>
            </w:pPr>
            <w:r>
              <w:rPr>
                <w:spacing w:val="-2"/>
                <w:sz w:val="24"/>
              </w:rPr>
              <w:t>23928.53</w:t>
            </w:r>
          </w:p>
        </w:tc>
        <w:tc>
          <w:tcPr>
            <w:tcW w:w="1271" w:type="dxa"/>
          </w:tcPr>
          <w:p w14:paraId="6782468B" w14:textId="77777777" w:rsidR="008D14AC" w:rsidRDefault="00BE1EEC">
            <w:pPr>
              <w:pStyle w:val="TableParagraph"/>
              <w:ind w:left="224"/>
              <w:rPr>
                <w:sz w:val="24"/>
              </w:rPr>
            </w:pPr>
            <w:r>
              <w:rPr>
                <w:spacing w:val="-2"/>
                <w:sz w:val="24"/>
              </w:rPr>
              <w:t>836.2</w:t>
            </w:r>
          </w:p>
        </w:tc>
        <w:tc>
          <w:tcPr>
            <w:tcW w:w="1756" w:type="dxa"/>
          </w:tcPr>
          <w:p w14:paraId="0BD9361D" w14:textId="77777777" w:rsidR="008D14AC" w:rsidRDefault="00BE1EEC">
            <w:pPr>
              <w:pStyle w:val="TableParagraph"/>
              <w:ind w:left="225"/>
              <w:rPr>
                <w:sz w:val="24"/>
              </w:rPr>
            </w:pPr>
            <w:r>
              <w:rPr>
                <w:spacing w:val="-2"/>
                <w:sz w:val="24"/>
              </w:rPr>
              <w:t>28526.00</w:t>
            </w:r>
          </w:p>
        </w:tc>
      </w:tr>
      <w:tr w:rsidR="008D14AC" w14:paraId="7A4E3A3B" w14:textId="77777777">
        <w:trPr>
          <w:trHeight w:val="388"/>
        </w:trPr>
        <w:tc>
          <w:tcPr>
            <w:tcW w:w="703" w:type="dxa"/>
          </w:tcPr>
          <w:p w14:paraId="6DFF94C8" w14:textId="77777777" w:rsidR="008D14AC" w:rsidRDefault="00BE1EEC">
            <w:pPr>
              <w:pStyle w:val="TableParagraph"/>
              <w:ind w:left="134"/>
              <w:rPr>
                <w:b/>
                <w:sz w:val="24"/>
              </w:rPr>
            </w:pPr>
            <w:r>
              <w:rPr>
                <w:b/>
                <w:spacing w:val="-5"/>
                <w:sz w:val="24"/>
              </w:rPr>
              <w:t>122</w:t>
            </w:r>
          </w:p>
        </w:tc>
        <w:tc>
          <w:tcPr>
            <w:tcW w:w="2516" w:type="dxa"/>
          </w:tcPr>
          <w:p w14:paraId="00FBBF09" w14:textId="77777777" w:rsidR="008D14AC" w:rsidRDefault="00BE1EEC">
            <w:pPr>
              <w:pStyle w:val="TableParagraph"/>
              <w:ind w:left="5" w:right="100"/>
              <w:jc w:val="center"/>
              <w:rPr>
                <w:b/>
                <w:sz w:val="24"/>
              </w:rPr>
            </w:pPr>
            <w:proofErr w:type="spellStart"/>
            <w:r>
              <w:rPr>
                <w:b/>
                <w:spacing w:val="-2"/>
                <w:sz w:val="24"/>
              </w:rPr>
              <w:t>Dongargarh</w:t>
            </w:r>
            <w:proofErr w:type="spellEnd"/>
          </w:p>
        </w:tc>
        <w:tc>
          <w:tcPr>
            <w:tcW w:w="1273" w:type="dxa"/>
          </w:tcPr>
          <w:p w14:paraId="54DC71D8" w14:textId="77777777" w:rsidR="008D14AC" w:rsidRDefault="00BE1EEC">
            <w:pPr>
              <w:pStyle w:val="TableParagraph"/>
              <w:ind w:left="225"/>
              <w:rPr>
                <w:sz w:val="24"/>
              </w:rPr>
            </w:pPr>
            <w:r>
              <w:rPr>
                <w:spacing w:val="-2"/>
                <w:sz w:val="24"/>
              </w:rPr>
              <w:t>816.1</w:t>
            </w:r>
          </w:p>
        </w:tc>
        <w:tc>
          <w:tcPr>
            <w:tcW w:w="1693" w:type="dxa"/>
          </w:tcPr>
          <w:p w14:paraId="28084071" w14:textId="77777777" w:rsidR="008D14AC" w:rsidRDefault="00BE1EEC">
            <w:pPr>
              <w:pStyle w:val="TableParagraph"/>
              <w:ind w:left="210"/>
              <w:rPr>
                <w:sz w:val="24"/>
              </w:rPr>
            </w:pPr>
            <w:r>
              <w:rPr>
                <w:spacing w:val="-2"/>
                <w:sz w:val="24"/>
              </w:rPr>
              <w:t>33940.19</w:t>
            </w:r>
          </w:p>
        </w:tc>
        <w:tc>
          <w:tcPr>
            <w:tcW w:w="1271" w:type="dxa"/>
          </w:tcPr>
          <w:p w14:paraId="5F9CED3D" w14:textId="77777777" w:rsidR="008D14AC" w:rsidRDefault="00BE1EEC">
            <w:pPr>
              <w:pStyle w:val="TableParagraph"/>
              <w:ind w:left="224"/>
              <w:rPr>
                <w:sz w:val="24"/>
              </w:rPr>
            </w:pPr>
            <w:r>
              <w:rPr>
                <w:spacing w:val="-2"/>
                <w:sz w:val="24"/>
              </w:rPr>
              <w:t>772.7</w:t>
            </w:r>
          </w:p>
        </w:tc>
        <w:tc>
          <w:tcPr>
            <w:tcW w:w="1756" w:type="dxa"/>
          </w:tcPr>
          <w:p w14:paraId="22463439" w14:textId="77777777" w:rsidR="008D14AC" w:rsidRDefault="00BE1EEC">
            <w:pPr>
              <w:pStyle w:val="TableParagraph"/>
              <w:ind w:left="225"/>
              <w:rPr>
                <w:sz w:val="24"/>
              </w:rPr>
            </w:pPr>
            <w:r>
              <w:rPr>
                <w:spacing w:val="-2"/>
                <w:sz w:val="24"/>
              </w:rPr>
              <w:t>45808.86</w:t>
            </w:r>
          </w:p>
        </w:tc>
      </w:tr>
      <w:tr w:rsidR="008D14AC" w14:paraId="04739390" w14:textId="77777777">
        <w:trPr>
          <w:trHeight w:val="385"/>
        </w:trPr>
        <w:tc>
          <w:tcPr>
            <w:tcW w:w="703" w:type="dxa"/>
          </w:tcPr>
          <w:p w14:paraId="261CED3C" w14:textId="77777777" w:rsidR="008D14AC" w:rsidRDefault="00BE1EEC">
            <w:pPr>
              <w:pStyle w:val="TableParagraph"/>
              <w:ind w:left="134"/>
              <w:rPr>
                <w:b/>
                <w:sz w:val="24"/>
              </w:rPr>
            </w:pPr>
            <w:r>
              <w:rPr>
                <w:b/>
                <w:spacing w:val="-5"/>
                <w:sz w:val="24"/>
              </w:rPr>
              <w:t>123</w:t>
            </w:r>
          </w:p>
        </w:tc>
        <w:tc>
          <w:tcPr>
            <w:tcW w:w="2516" w:type="dxa"/>
          </w:tcPr>
          <w:p w14:paraId="3EC5DDC1" w14:textId="77777777" w:rsidR="008D14AC" w:rsidRDefault="00BE1EEC">
            <w:pPr>
              <w:pStyle w:val="TableParagraph"/>
              <w:ind w:left="5" w:right="100"/>
              <w:jc w:val="center"/>
              <w:rPr>
                <w:b/>
                <w:sz w:val="24"/>
              </w:rPr>
            </w:pPr>
            <w:proofErr w:type="spellStart"/>
            <w:r>
              <w:rPr>
                <w:b/>
                <w:spacing w:val="-2"/>
                <w:sz w:val="24"/>
              </w:rPr>
              <w:t>Khairagarh</w:t>
            </w:r>
            <w:proofErr w:type="spellEnd"/>
          </w:p>
        </w:tc>
        <w:tc>
          <w:tcPr>
            <w:tcW w:w="1273" w:type="dxa"/>
          </w:tcPr>
          <w:p w14:paraId="47D90F7A" w14:textId="77777777" w:rsidR="008D14AC" w:rsidRDefault="00BE1EEC">
            <w:pPr>
              <w:pStyle w:val="TableParagraph"/>
              <w:ind w:left="225"/>
              <w:rPr>
                <w:sz w:val="24"/>
              </w:rPr>
            </w:pPr>
            <w:r>
              <w:rPr>
                <w:spacing w:val="-2"/>
                <w:sz w:val="24"/>
              </w:rPr>
              <w:t>709.9</w:t>
            </w:r>
          </w:p>
        </w:tc>
        <w:tc>
          <w:tcPr>
            <w:tcW w:w="1693" w:type="dxa"/>
          </w:tcPr>
          <w:p w14:paraId="6D339768" w14:textId="77777777" w:rsidR="008D14AC" w:rsidRDefault="00BE1EEC">
            <w:pPr>
              <w:pStyle w:val="TableParagraph"/>
              <w:ind w:left="210"/>
              <w:rPr>
                <w:sz w:val="24"/>
              </w:rPr>
            </w:pPr>
            <w:r>
              <w:rPr>
                <w:spacing w:val="-2"/>
                <w:sz w:val="24"/>
              </w:rPr>
              <w:t>50105.00</w:t>
            </w:r>
          </w:p>
        </w:tc>
        <w:tc>
          <w:tcPr>
            <w:tcW w:w="1271" w:type="dxa"/>
          </w:tcPr>
          <w:p w14:paraId="6F4453AF" w14:textId="77777777" w:rsidR="008D14AC" w:rsidRDefault="00BE1EEC">
            <w:pPr>
              <w:pStyle w:val="TableParagraph"/>
              <w:ind w:left="224"/>
              <w:rPr>
                <w:sz w:val="24"/>
              </w:rPr>
            </w:pPr>
            <w:r>
              <w:rPr>
                <w:spacing w:val="-2"/>
                <w:sz w:val="24"/>
              </w:rPr>
              <w:t>853.2</w:t>
            </w:r>
          </w:p>
        </w:tc>
        <w:tc>
          <w:tcPr>
            <w:tcW w:w="1756" w:type="dxa"/>
          </w:tcPr>
          <w:p w14:paraId="2B4B57C9" w14:textId="77777777" w:rsidR="008D14AC" w:rsidRDefault="00BE1EEC">
            <w:pPr>
              <w:pStyle w:val="TableParagraph"/>
              <w:ind w:left="225"/>
              <w:rPr>
                <w:sz w:val="24"/>
              </w:rPr>
            </w:pPr>
            <w:r>
              <w:rPr>
                <w:spacing w:val="-2"/>
                <w:sz w:val="24"/>
              </w:rPr>
              <w:t>60224.00</w:t>
            </w:r>
          </w:p>
        </w:tc>
      </w:tr>
      <w:tr w:rsidR="008D14AC" w14:paraId="5FCD7EC2" w14:textId="77777777">
        <w:trPr>
          <w:trHeight w:val="385"/>
        </w:trPr>
        <w:tc>
          <w:tcPr>
            <w:tcW w:w="703" w:type="dxa"/>
          </w:tcPr>
          <w:p w14:paraId="60F0B11C" w14:textId="77777777" w:rsidR="008D14AC" w:rsidRDefault="00BE1EEC">
            <w:pPr>
              <w:pStyle w:val="TableParagraph"/>
              <w:ind w:left="134"/>
              <w:rPr>
                <w:b/>
                <w:sz w:val="24"/>
              </w:rPr>
            </w:pPr>
            <w:r>
              <w:rPr>
                <w:b/>
                <w:spacing w:val="-5"/>
                <w:sz w:val="24"/>
              </w:rPr>
              <w:t>124</w:t>
            </w:r>
          </w:p>
        </w:tc>
        <w:tc>
          <w:tcPr>
            <w:tcW w:w="2516" w:type="dxa"/>
          </w:tcPr>
          <w:p w14:paraId="0CC7690D" w14:textId="77777777" w:rsidR="008D14AC" w:rsidRDefault="00BE1EEC">
            <w:pPr>
              <w:pStyle w:val="TableParagraph"/>
              <w:ind w:left="11" w:right="100"/>
              <w:jc w:val="center"/>
              <w:rPr>
                <w:b/>
                <w:sz w:val="24"/>
              </w:rPr>
            </w:pPr>
            <w:proofErr w:type="spellStart"/>
            <w:r>
              <w:rPr>
                <w:b/>
                <w:spacing w:val="-2"/>
                <w:sz w:val="24"/>
              </w:rPr>
              <w:t>Manpur</w:t>
            </w:r>
            <w:proofErr w:type="spellEnd"/>
          </w:p>
        </w:tc>
        <w:tc>
          <w:tcPr>
            <w:tcW w:w="1273" w:type="dxa"/>
          </w:tcPr>
          <w:p w14:paraId="5915BE16" w14:textId="77777777" w:rsidR="008D14AC" w:rsidRDefault="00BE1EEC">
            <w:pPr>
              <w:pStyle w:val="TableParagraph"/>
              <w:ind w:left="165"/>
              <w:rPr>
                <w:sz w:val="24"/>
              </w:rPr>
            </w:pPr>
            <w:r>
              <w:rPr>
                <w:spacing w:val="-2"/>
                <w:sz w:val="24"/>
              </w:rPr>
              <w:t>1117.1</w:t>
            </w:r>
          </w:p>
        </w:tc>
        <w:tc>
          <w:tcPr>
            <w:tcW w:w="1693" w:type="dxa"/>
          </w:tcPr>
          <w:p w14:paraId="322A2BD5" w14:textId="77777777" w:rsidR="008D14AC" w:rsidRDefault="00BE1EEC">
            <w:pPr>
              <w:pStyle w:val="TableParagraph"/>
              <w:ind w:left="210"/>
              <w:rPr>
                <w:sz w:val="24"/>
              </w:rPr>
            </w:pPr>
            <w:r>
              <w:rPr>
                <w:spacing w:val="-2"/>
                <w:sz w:val="24"/>
              </w:rPr>
              <w:t>17577.62</w:t>
            </w:r>
          </w:p>
        </w:tc>
        <w:tc>
          <w:tcPr>
            <w:tcW w:w="1271" w:type="dxa"/>
          </w:tcPr>
          <w:p w14:paraId="16E05C0E" w14:textId="77777777" w:rsidR="008D14AC" w:rsidRDefault="00BE1EEC">
            <w:pPr>
              <w:pStyle w:val="TableParagraph"/>
              <w:ind w:left="164"/>
              <w:rPr>
                <w:sz w:val="24"/>
              </w:rPr>
            </w:pPr>
            <w:r>
              <w:rPr>
                <w:spacing w:val="-2"/>
                <w:sz w:val="24"/>
              </w:rPr>
              <w:t>1338.6</w:t>
            </w:r>
          </w:p>
        </w:tc>
        <w:tc>
          <w:tcPr>
            <w:tcW w:w="1756" w:type="dxa"/>
          </w:tcPr>
          <w:p w14:paraId="3838381D" w14:textId="77777777" w:rsidR="008D14AC" w:rsidRDefault="00BE1EEC">
            <w:pPr>
              <w:pStyle w:val="TableParagraph"/>
              <w:ind w:left="225"/>
              <w:rPr>
                <w:sz w:val="24"/>
              </w:rPr>
            </w:pPr>
            <w:r>
              <w:rPr>
                <w:spacing w:val="-2"/>
                <w:sz w:val="24"/>
              </w:rPr>
              <w:t>22456.00</w:t>
            </w:r>
          </w:p>
        </w:tc>
      </w:tr>
      <w:tr w:rsidR="008D14AC" w14:paraId="41028B34" w14:textId="77777777">
        <w:trPr>
          <w:trHeight w:val="386"/>
        </w:trPr>
        <w:tc>
          <w:tcPr>
            <w:tcW w:w="703" w:type="dxa"/>
          </w:tcPr>
          <w:p w14:paraId="6984CA97" w14:textId="77777777" w:rsidR="008D14AC" w:rsidRDefault="00BE1EEC">
            <w:pPr>
              <w:pStyle w:val="TableParagraph"/>
              <w:ind w:left="134"/>
              <w:rPr>
                <w:b/>
                <w:sz w:val="24"/>
              </w:rPr>
            </w:pPr>
            <w:r>
              <w:rPr>
                <w:b/>
                <w:spacing w:val="-5"/>
                <w:sz w:val="24"/>
              </w:rPr>
              <w:t>125</w:t>
            </w:r>
          </w:p>
        </w:tc>
        <w:tc>
          <w:tcPr>
            <w:tcW w:w="2516" w:type="dxa"/>
          </w:tcPr>
          <w:p w14:paraId="265CF533" w14:textId="77777777" w:rsidR="008D14AC" w:rsidRDefault="00BE1EEC">
            <w:pPr>
              <w:pStyle w:val="TableParagraph"/>
              <w:ind w:left="5" w:right="100"/>
              <w:jc w:val="center"/>
              <w:rPr>
                <w:b/>
                <w:sz w:val="24"/>
              </w:rPr>
            </w:pPr>
            <w:proofErr w:type="spellStart"/>
            <w:r>
              <w:rPr>
                <w:b/>
                <w:spacing w:val="-2"/>
                <w:sz w:val="24"/>
              </w:rPr>
              <w:t>Mohla</w:t>
            </w:r>
            <w:proofErr w:type="spellEnd"/>
          </w:p>
        </w:tc>
        <w:tc>
          <w:tcPr>
            <w:tcW w:w="1273" w:type="dxa"/>
          </w:tcPr>
          <w:p w14:paraId="5737600C" w14:textId="77777777" w:rsidR="008D14AC" w:rsidRDefault="00BE1EEC">
            <w:pPr>
              <w:pStyle w:val="TableParagraph"/>
              <w:ind w:left="165"/>
              <w:rPr>
                <w:sz w:val="24"/>
              </w:rPr>
            </w:pPr>
            <w:r>
              <w:rPr>
                <w:spacing w:val="-2"/>
                <w:sz w:val="24"/>
              </w:rPr>
              <w:t>1189.6</w:t>
            </w:r>
          </w:p>
        </w:tc>
        <w:tc>
          <w:tcPr>
            <w:tcW w:w="1693" w:type="dxa"/>
          </w:tcPr>
          <w:p w14:paraId="026C80E2" w14:textId="77777777" w:rsidR="008D14AC" w:rsidRDefault="00BE1EEC">
            <w:pPr>
              <w:pStyle w:val="TableParagraph"/>
              <w:ind w:left="210"/>
              <w:rPr>
                <w:sz w:val="24"/>
              </w:rPr>
            </w:pPr>
            <w:r>
              <w:rPr>
                <w:spacing w:val="-2"/>
                <w:sz w:val="24"/>
              </w:rPr>
              <w:t>17012.17</w:t>
            </w:r>
          </w:p>
        </w:tc>
        <w:tc>
          <w:tcPr>
            <w:tcW w:w="1271" w:type="dxa"/>
          </w:tcPr>
          <w:p w14:paraId="17990D62" w14:textId="77777777" w:rsidR="008D14AC" w:rsidRDefault="00BE1EEC">
            <w:pPr>
              <w:pStyle w:val="TableParagraph"/>
              <w:ind w:left="164"/>
              <w:rPr>
                <w:sz w:val="24"/>
              </w:rPr>
            </w:pPr>
            <w:r>
              <w:rPr>
                <w:spacing w:val="-2"/>
                <w:sz w:val="24"/>
              </w:rPr>
              <w:t>1163.1</w:t>
            </w:r>
          </w:p>
        </w:tc>
        <w:tc>
          <w:tcPr>
            <w:tcW w:w="1756" w:type="dxa"/>
          </w:tcPr>
          <w:p w14:paraId="65A333AE" w14:textId="77777777" w:rsidR="008D14AC" w:rsidRDefault="00BE1EEC">
            <w:pPr>
              <w:pStyle w:val="TableParagraph"/>
              <w:ind w:left="225"/>
              <w:rPr>
                <w:sz w:val="24"/>
              </w:rPr>
            </w:pPr>
            <w:r>
              <w:rPr>
                <w:spacing w:val="-2"/>
                <w:sz w:val="24"/>
              </w:rPr>
              <w:t>21699.91</w:t>
            </w:r>
          </w:p>
        </w:tc>
      </w:tr>
      <w:tr w:rsidR="008D14AC" w14:paraId="26624EA9" w14:textId="77777777">
        <w:trPr>
          <w:trHeight w:val="388"/>
        </w:trPr>
        <w:tc>
          <w:tcPr>
            <w:tcW w:w="703" w:type="dxa"/>
          </w:tcPr>
          <w:p w14:paraId="19A3206F" w14:textId="77777777" w:rsidR="008D14AC" w:rsidRDefault="00BE1EEC">
            <w:pPr>
              <w:pStyle w:val="TableParagraph"/>
              <w:ind w:left="134"/>
              <w:rPr>
                <w:b/>
                <w:sz w:val="24"/>
              </w:rPr>
            </w:pPr>
            <w:r>
              <w:rPr>
                <w:b/>
                <w:spacing w:val="-5"/>
                <w:sz w:val="24"/>
              </w:rPr>
              <w:t>126</w:t>
            </w:r>
          </w:p>
        </w:tc>
        <w:tc>
          <w:tcPr>
            <w:tcW w:w="2516" w:type="dxa"/>
          </w:tcPr>
          <w:p w14:paraId="2220144C" w14:textId="77777777" w:rsidR="008D14AC" w:rsidRDefault="00BE1EEC">
            <w:pPr>
              <w:pStyle w:val="TableParagraph"/>
              <w:ind w:left="12" w:right="100"/>
              <w:jc w:val="center"/>
              <w:rPr>
                <w:b/>
                <w:sz w:val="24"/>
              </w:rPr>
            </w:pPr>
            <w:proofErr w:type="spellStart"/>
            <w:r>
              <w:rPr>
                <w:b/>
                <w:spacing w:val="-2"/>
                <w:sz w:val="24"/>
              </w:rPr>
              <w:t>Rajnangdon</w:t>
            </w:r>
            <w:proofErr w:type="spellEnd"/>
          </w:p>
        </w:tc>
        <w:tc>
          <w:tcPr>
            <w:tcW w:w="1273" w:type="dxa"/>
          </w:tcPr>
          <w:p w14:paraId="43B77682" w14:textId="77777777" w:rsidR="008D14AC" w:rsidRDefault="00BE1EEC">
            <w:pPr>
              <w:pStyle w:val="TableParagraph"/>
              <w:ind w:left="225"/>
              <w:rPr>
                <w:sz w:val="24"/>
              </w:rPr>
            </w:pPr>
            <w:r>
              <w:rPr>
                <w:spacing w:val="-2"/>
                <w:sz w:val="24"/>
              </w:rPr>
              <w:t>794.5</w:t>
            </w:r>
          </w:p>
        </w:tc>
        <w:tc>
          <w:tcPr>
            <w:tcW w:w="1693" w:type="dxa"/>
          </w:tcPr>
          <w:p w14:paraId="704A3D54" w14:textId="77777777" w:rsidR="008D14AC" w:rsidRDefault="00BE1EEC">
            <w:pPr>
              <w:pStyle w:val="TableParagraph"/>
              <w:ind w:left="210"/>
              <w:rPr>
                <w:sz w:val="24"/>
              </w:rPr>
            </w:pPr>
            <w:r>
              <w:rPr>
                <w:spacing w:val="-2"/>
                <w:sz w:val="24"/>
              </w:rPr>
              <w:t>42870.81</w:t>
            </w:r>
          </w:p>
        </w:tc>
        <w:tc>
          <w:tcPr>
            <w:tcW w:w="1271" w:type="dxa"/>
          </w:tcPr>
          <w:p w14:paraId="6B1FB321" w14:textId="77777777" w:rsidR="008D14AC" w:rsidRDefault="00BE1EEC">
            <w:pPr>
              <w:pStyle w:val="TableParagraph"/>
              <w:ind w:left="224"/>
              <w:rPr>
                <w:sz w:val="24"/>
              </w:rPr>
            </w:pPr>
            <w:r>
              <w:rPr>
                <w:spacing w:val="-2"/>
                <w:sz w:val="24"/>
              </w:rPr>
              <w:t>943.0</w:t>
            </w:r>
          </w:p>
        </w:tc>
        <w:tc>
          <w:tcPr>
            <w:tcW w:w="1756" w:type="dxa"/>
          </w:tcPr>
          <w:p w14:paraId="3A27DD51" w14:textId="77777777" w:rsidR="008D14AC" w:rsidRDefault="00BE1EEC">
            <w:pPr>
              <w:pStyle w:val="TableParagraph"/>
              <w:ind w:left="225"/>
              <w:rPr>
                <w:sz w:val="24"/>
              </w:rPr>
            </w:pPr>
            <w:r>
              <w:rPr>
                <w:spacing w:val="-2"/>
                <w:sz w:val="24"/>
              </w:rPr>
              <w:t>49751.55</w:t>
            </w:r>
          </w:p>
        </w:tc>
      </w:tr>
      <w:tr w:rsidR="008D14AC" w14:paraId="308A945F" w14:textId="77777777">
        <w:trPr>
          <w:trHeight w:val="386"/>
        </w:trPr>
        <w:tc>
          <w:tcPr>
            <w:tcW w:w="703" w:type="dxa"/>
          </w:tcPr>
          <w:p w14:paraId="247061E4" w14:textId="77777777" w:rsidR="008D14AC" w:rsidRDefault="00BE1EEC">
            <w:pPr>
              <w:pStyle w:val="TableParagraph"/>
              <w:spacing w:line="271" w:lineRule="exact"/>
              <w:ind w:left="134"/>
              <w:rPr>
                <w:b/>
                <w:sz w:val="24"/>
              </w:rPr>
            </w:pPr>
            <w:r>
              <w:rPr>
                <w:b/>
                <w:spacing w:val="-5"/>
                <w:sz w:val="24"/>
              </w:rPr>
              <w:t>127</w:t>
            </w:r>
          </w:p>
        </w:tc>
        <w:tc>
          <w:tcPr>
            <w:tcW w:w="2516" w:type="dxa"/>
          </w:tcPr>
          <w:p w14:paraId="06684006" w14:textId="77777777" w:rsidR="008D14AC" w:rsidRDefault="00BE1EEC">
            <w:pPr>
              <w:pStyle w:val="TableParagraph"/>
              <w:spacing w:line="271" w:lineRule="exact"/>
              <w:ind w:left="2" w:right="100"/>
              <w:jc w:val="center"/>
              <w:rPr>
                <w:b/>
                <w:sz w:val="24"/>
              </w:rPr>
            </w:pPr>
            <w:proofErr w:type="spellStart"/>
            <w:r>
              <w:rPr>
                <w:b/>
                <w:spacing w:val="-2"/>
                <w:sz w:val="24"/>
              </w:rPr>
              <w:t>Chhindgarh</w:t>
            </w:r>
            <w:proofErr w:type="spellEnd"/>
          </w:p>
        </w:tc>
        <w:tc>
          <w:tcPr>
            <w:tcW w:w="1273" w:type="dxa"/>
          </w:tcPr>
          <w:p w14:paraId="686CD1A3" w14:textId="77777777" w:rsidR="008D14AC" w:rsidRDefault="00BE1EEC">
            <w:pPr>
              <w:pStyle w:val="TableParagraph"/>
              <w:spacing w:line="271" w:lineRule="exact"/>
              <w:ind w:left="165"/>
              <w:rPr>
                <w:sz w:val="24"/>
              </w:rPr>
            </w:pPr>
            <w:r>
              <w:rPr>
                <w:spacing w:val="-2"/>
                <w:sz w:val="24"/>
              </w:rPr>
              <w:t>1761.3</w:t>
            </w:r>
          </w:p>
        </w:tc>
        <w:tc>
          <w:tcPr>
            <w:tcW w:w="1693" w:type="dxa"/>
          </w:tcPr>
          <w:p w14:paraId="31B3418B" w14:textId="77777777" w:rsidR="008D14AC" w:rsidRDefault="00BE1EEC">
            <w:pPr>
              <w:pStyle w:val="TableParagraph"/>
              <w:spacing w:line="271" w:lineRule="exact"/>
              <w:ind w:left="210"/>
              <w:rPr>
                <w:sz w:val="24"/>
              </w:rPr>
            </w:pPr>
            <w:r>
              <w:rPr>
                <w:spacing w:val="-2"/>
                <w:sz w:val="24"/>
              </w:rPr>
              <w:t>24188.78</w:t>
            </w:r>
          </w:p>
        </w:tc>
        <w:tc>
          <w:tcPr>
            <w:tcW w:w="1271" w:type="dxa"/>
          </w:tcPr>
          <w:p w14:paraId="44E6377B" w14:textId="77777777" w:rsidR="008D14AC" w:rsidRDefault="00BE1EEC">
            <w:pPr>
              <w:pStyle w:val="TableParagraph"/>
              <w:spacing w:line="271" w:lineRule="exact"/>
              <w:ind w:left="164"/>
              <w:rPr>
                <w:sz w:val="24"/>
              </w:rPr>
            </w:pPr>
            <w:r>
              <w:rPr>
                <w:spacing w:val="-2"/>
                <w:sz w:val="24"/>
              </w:rPr>
              <w:t>1537.9</w:t>
            </w:r>
          </w:p>
        </w:tc>
        <w:tc>
          <w:tcPr>
            <w:tcW w:w="1756" w:type="dxa"/>
          </w:tcPr>
          <w:p w14:paraId="4EEB362F" w14:textId="77777777" w:rsidR="008D14AC" w:rsidRDefault="00BE1EEC">
            <w:pPr>
              <w:pStyle w:val="TableParagraph"/>
              <w:spacing w:line="271" w:lineRule="exact"/>
              <w:ind w:left="225"/>
              <w:rPr>
                <w:sz w:val="24"/>
              </w:rPr>
            </w:pPr>
            <w:r>
              <w:rPr>
                <w:spacing w:val="-2"/>
                <w:sz w:val="24"/>
              </w:rPr>
              <w:t>23579.13</w:t>
            </w:r>
          </w:p>
        </w:tc>
      </w:tr>
      <w:tr w:rsidR="008D14AC" w14:paraId="53F783AF" w14:textId="77777777">
        <w:trPr>
          <w:trHeight w:val="386"/>
        </w:trPr>
        <w:tc>
          <w:tcPr>
            <w:tcW w:w="703" w:type="dxa"/>
          </w:tcPr>
          <w:p w14:paraId="4F6ADE8C" w14:textId="77777777" w:rsidR="008D14AC" w:rsidRDefault="00BE1EEC">
            <w:pPr>
              <w:pStyle w:val="TableParagraph"/>
              <w:ind w:left="134"/>
              <w:rPr>
                <w:b/>
                <w:sz w:val="24"/>
              </w:rPr>
            </w:pPr>
            <w:r>
              <w:rPr>
                <w:b/>
                <w:spacing w:val="-5"/>
                <w:sz w:val="24"/>
              </w:rPr>
              <w:t>128</w:t>
            </w:r>
          </w:p>
        </w:tc>
        <w:tc>
          <w:tcPr>
            <w:tcW w:w="2516" w:type="dxa"/>
          </w:tcPr>
          <w:p w14:paraId="51E87920" w14:textId="77777777" w:rsidR="008D14AC" w:rsidRDefault="00BE1EEC">
            <w:pPr>
              <w:pStyle w:val="TableParagraph"/>
              <w:ind w:left="9" w:right="100"/>
              <w:jc w:val="center"/>
              <w:rPr>
                <w:b/>
                <w:sz w:val="24"/>
              </w:rPr>
            </w:pPr>
            <w:r>
              <w:rPr>
                <w:b/>
                <w:spacing w:val="-4"/>
                <w:sz w:val="24"/>
              </w:rPr>
              <w:t>Konta</w:t>
            </w:r>
          </w:p>
        </w:tc>
        <w:tc>
          <w:tcPr>
            <w:tcW w:w="1273" w:type="dxa"/>
          </w:tcPr>
          <w:p w14:paraId="5E7B996A" w14:textId="77777777" w:rsidR="008D14AC" w:rsidRDefault="00BE1EEC">
            <w:pPr>
              <w:pStyle w:val="TableParagraph"/>
              <w:ind w:left="165"/>
              <w:rPr>
                <w:sz w:val="24"/>
              </w:rPr>
            </w:pPr>
            <w:r>
              <w:rPr>
                <w:spacing w:val="-2"/>
                <w:sz w:val="24"/>
              </w:rPr>
              <w:t>1484.3</w:t>
            </w:r>
          </w:p>
        </w:tc>
        <w:tc>
          <w:tcPr>
            <w:tcW w:w="1693" w:type="dxa"/>
          </w:tcPr>
          <w:p w14:paraId="46B95AB6" w14:textId="77777777" w:rsidR="008D14AC" w:rsidRDefault="00BE1EEC">
            <w:pPr>
              <w:pStyle w:val="TableParagraph"/>
              <w:ind w:left="210"/>
              <w:rPr>
                <w:sz w:val="24"/>
              </w:rPr>
            </w:pPr>
            <w:r>
              <w:rPr>
                <w:spacing w:val="-2"/>
                <w:sz w:val="24"/>
              </w:rPr>
              <w:t>20800.81</w:t>
            </w:r>
          </w:p>
        </w:tc>
        <w:tc>
          <w:tcPr>
            <w:tcW w:w="1271" w:type="dxa"/>
          </w:tcPr>
          <w:p w14:paraId="4FD9E4D6" w14:textId="77777777" w:rsidR="008D14AC" w:rsidRDefault="00BE1EEC">
            <w:pPr>
              <w:pStyle w:val="TableParagraph"/>
              <w:ind w:left="164"/>
              <w:rPr>
                <w:sz w:val="24"/>
              </w:rPr>
            </w:pPr>
            <w:r>
              <w:rPr>
                <w:spacing w:val="-2"/>
                <w:sz w:val="24"/>
              </w:rPr>
              <w:t>1538.4</w:t>
            </w:r>
          </w:p>
        </w:tc>
        <w:tc>
          <w:tcPr>
            <w:tcW w:w="1756" w:type="dxa"/>
          </w:tcPr>
          <w:p w14:paraId="752CD515" w14:textId="77777777" w:rsidR="008D14AC" w:rsidRDefault="00BE1EEC">
            <w:pPr>
              <w:pStyle w:val="TableParagraph"/>
              <w:ind w:left="225"/>
              <w:rPr>
                <w:sz w:val="24"/>
              </w:rPr>
            </w:pPr>
            <w:r>
              <w:rPr>
                <w:spacing w:val="-2"/>
                <w:sz w:val="24"/>
              </w:rPr>
              <w:t>19826.99</w:t>
            </w:r>
          </w:p>
        </w:tc>
      </w:tr>
      <w:tr w:rsidR="008D14AC" w14:paraId="51DF3922" w14:textId="77777777">
        <w:trPr>
          <w:trHeight w:val="388"/>
        </w:trPr>
        <w:tc>
          <w:tcPr>
            <w:tcW w:w="703" w:type="dxa"/>
          </w:tcPr>
          <w:p w14:paraId="5983B08E" w14:textId="77777777" w:rsidR="008D14AC" w:rsidRDefault="00BE1EEC">
            <w:pPr>
              <w:pStyle w:val="TableParagraph"/>
              <w:ind w:left="134"/>
              <w:rPr>
                <w:b/>
                <w:sz w:val="24"/>
              </w:rPr>
            </w:pPr>
            <w:r>
              <w:rPr>
                <w:b/>
                <w:spacing w:val="-5"/>
                <w:sz w:val="24"/>
              </w:rPr>
              <w:t>129</w:t>
            </w:r>
          </w:p>
        </w:tc>
        <w:tc>
          <w:tcPr>
            <w:tcW w:w="2516" w:type="dxa"/>
          </w:tcPr>
          <w:p w14:paraId="2C192B94" w14:textId="77777777" w:rsidR="008D14AC" w:rsidRDefault="00BE1EEC">
            <w:pPr>
              <w:pStyle w:val="TableParagraph"/>
              <w:ind w:right="100"/>
              <w:jc w:val="center"/>
              <w:rPr>
                <w:b/>
                <w:sz w:val="24"/>
              </w:rPr>
            </w:pPr>
            <w:r>
              <w:rPr>
                <w:b/>
                <w:spacing w:val="-2"/>
                <w:sz w:val="24"/>
              </w:rPr>
              <w:t>Sukma</w:t>
            </w:r>
          </w:p>
        </w:tc>
        <w:tc>
          <w:tcPr>
            <w:tcW w:w="1273" w:type="dxa"/>
          </w:tcPr>
          <w:p w14:paraId="5CA98722" w14:textId="77777777" w:rsidR="008D14AC" w:rsidRDefault="00BE1EEC">
            <w:pPr>
              <w:pStyle w:val="TableParagraph"/>
              <w:ind w:left="225"/>
              <w:rPr>
                <w:sz w:val="24"/>
              </w:rPr>
            </w:pPr>
            <w:r>
              <w:rPr>
                <w:spacing w:val="-2"/>
                <w:sz w:val="24"/>
              </w:rPr>
              <w:t>648.5</w:t>
            </w:r>
          </w:p>
        </w:tc>
        <w:tc>
          <w:tcPr>
            <w:tcW w:w="1693" w:type="dxa"/>
          </w:tcPr>
          <w:p w14:paraId="6EB2104B" w14:textId="77777777" w:rsidR="008D14AC" w:rsidRDefault="00BE1EEC">
            <w:pPr>
              <w:pStyle w:val="TableParagraph"/>
              <w:ind w:left="210"/>
              <w:rPr>
                <w:sz w:val="24"/>
              </w:rPr>
            </w:pPr>
            <w:r>
              <w:rPr>
                <w:spacing w:val="-2"/>
                <w:sz w:val="24"/>
              </w:rPr>
              <w:t>16737.26</w:t>
            </w:r>
          </w:p>
        </w:tc>
        <w:tc>
          <w:tcPr>
            <w:tcW w:w="1271" w:type="dxa"/>
          </w:tcPr>
          <w:p w14:paraId="4028117F" w14:textId="77777777" w:rsidR="008D14AC" w:rsidRDefault="00BE1EEC">
            <w:pPr>
              <w:pStyle w:val="TableParagraph"/>
              <w:ind w:left="224"/>
              <w:rPr>
                <w:sz w:val="24"/>
              </w:rPr>
            </w:pPr>
            <w:r>
              <w:rPr>
                <w:spacing w:val="-2"/>
                <w:sz w:val="24"/>
              </w:rPr>
              <w:t>496.0</w:t>
            </w:r>
          </w:p>
        </w:tc>
        <w:tc>
          <w:tcPr>
            <w:tcW w:w="1756" w:type="dxa"/>
          </w:tcPr>
          <w:p w14:paraId="5C33FF8A" w14:textId="77777777" w:rsidR="008D14AC" w:rsidRDefault="00BE1EEC">
            <w:pPr>
              <w:pStyle w:val="TableParagraph"/>
              <w:ind w:left="225"/>
              <w:rPr>
                <w:sz w:val="24"/>
              </w:rPr>
            </w:pPr>
            <w:r>
              <w:rPr>
                <w:spacing w:val="-2"/>
                <w:sz w:val="24"/>
              </w:rPr>
              <w:t>16244.58</w:t>
            </w:r>
          </w:p>
        </w:tc>
      </w:tr>
      <w:tr w:rsidR="008D14AC" w14:paraId="44D5E409" w14:textId="77777777">
        <w:trPr>
          <w:trHeight w:val="383"/>
        </w:trPr>
        <w:tc>
          <w:tcPr>
            <w:tcW w:w="703" w:type="dxa"/>
          </w:tcPr>
          <w:p w14:paraId="7B9FABAF" w14:textId="77777777" w:rsidR="008D14AC" w:rsidRDefault="00BE1EEC">
            <w:pPr>
              <w:pStyle w:val="TableParagraph"/>
              <w:ind w:left="134"/>
              <w:rPr>
                <w:b/>
                <w:sz w:val="24"/>
              </w:rPr>
            </w:pPr>
            <w:r>
              <w:rPr>
                <w:b/>
                <w:spacing w:val="-5"/>
                <w:sz w:val="24"/>
              </w:rPr>
              <w:t>130</w:t>
            </w:r>
          </w:p>
        </w:tc>
        <w:tc>
          <w:tcPr>
            <w:tcW w:w="2516" w:type="dxa"/>
          </w:tcPr>
          <w:p w14:paraId="378A4CB7" w14:textId="77777777" w:rsidR="008D14AC" w:rsidRDefault="00BE1EEC">
            <w:pPr>
              <w:pStyle w:val="TableParagraph"/>
              <w:ind w:left="4" w:right="100"/>
              <w:jc w:val="center"/>
              <w:rPr>
                <w:b/>
                <w:sz w:val="24"/>
              </w:rPr>
            </w:pPr>
            <w:proofErr w:type="spellStart"/>
            <w:r>
              <w:rPr>
                <w:b/>
                <w:spacing w:val="-2"/>
                <w:sz w:val="24"/>
              </w:rPr>
              <w:t>Bhaiyathan</w:t>
            </w:r>
            <w:proofErr w:type="spellEnd"/>
          </w:p>
        </w:tc>
        <w:tc>
          <w:tcPr>
            <w:tcW w:w="1273" w:type="dxa"/>
          </w:tcPr>
          <w:p w14:paraId="4FADD0EF" w14:textId="77777777" w:rsidR="008D14AC" w:rsidRDefault="00BE1EEC">
            <w:pPr>
              <w:pStyle w:val="TableParagraph"/>
              <w:ind w:left="165"/>
              <w:rPr>
                <w:sz w:val="24"/>
              </w:rPr>
            </w:pPr>
            <w:r>
              <w:rPr>
                <w:spacing w:val="-2"/>
                <w:sz w:val="24"/>
              </w:rPr>
              <w:t>1398.2</w:t>
            </w:r>
          </w:p>
        </w:tc>
        <w:tc>
          <w:tcPr>
            <w:tcW w:w="1693" w:type="dxa"/>
          </w:tcPr>
          <w:p w14:paraId="5A355377" w14:textId="77777777" w:rsidR="008D14AC" w:rsidRDefault="00BE1EEC">
            <w:pPr>
              <w:pStyle w:val="TableParagraph"/>
              <w:ind w:left="210"/>
              <w:rPr>
                <w:sz w:val="24"/>
              </w:rPr>
            </w:pPr>
            <w:r>
              <w:rPr>
                <w:spacing w:val="-2"/>
                <w:sz w:val="24"/>
              </w:rPr>
              <w:t>20990.91</w:t>
            </w:r>
          </w:p>
        </w:tc>
        <w:tc>
          <w:tcPr>
            <w:tcW w:w="1271" w:type="dxa"/>
          </w:tcPr>
          <w:p w14:paraId="4ACFD29F" w14:textId="77777777" w:rsidR="008D14AC" w:rsidRDefault="00BE1EEC">
            <w:pPr>
              <w:pStyle w:val="TableParagraph"/>
              <w:ind w:left="164"/>
              <w:rPr>
                <w:sz w:val="24"/>
              </w:rPr>
            </w:pPr>
            <w:r>
              <w:rPr>
                <w:spacing w:val="-2"/>
                <w:sz w:val="24"/>
              </w:rPr>
              <w:t>1357.2</w:t>
            </w:r>
          </w:p>
        </w:tc>
        <w:tc>
          <w:tcPr>
            <w:tcW w:w="1756" w:type="dxa"/>
          </w:tcPr>
          <w:p w14:paraId="21D00829" w14:textId="77777777" w:rsidR="008D14AC" w:rsidRDefault="00BE1EEC">
            <w:pPr>
              <w:pStyle w:val="TableParagraph"/>
              <w:ind w:left="225"/>
              <w:rPr>
                <w:sz w:val="24"/>
              </w:rPr>
            </w:pPr>
            <w:r>
              <w:rPr>
                <w:spacing w:val="-2"/>
                <w:sz w:val="24"/>
              </w:rPr>
              <w:t>23681.84</w:t>
            </w:r>
          </w:p>
        </w:tc>
      </w:tr>
      <w:tr w:rsidR="008D14AC" w14:paraId="6D7BCD98" w14:textId="77777777">
        <w:trPr>
          <w:trHeight w:val="385"/>
        </w:trPr>
        <w:tc>
          <w:tcPr>
            <w:tcW w:w="703" w:type="dxa"/>
          </w:tcPr>
          <w:p w14:paraId="5C9A109F" w14:textId="77777777" w:rsidR="008D14AC" w:rsidRDefault="00BE1EEC">
            <w:pPr>
              <w:pStyle w:val="TableParagraph"/>
              <w:ind w:left="134"/>
              <w:rPr>
                <w:b/>
                <w:sz w:val="24"/>
              </w:rPr>
            </w:pPr>
            <w:r>
              <w:rPr>
                <w:b/>
                <w:spacing w:val="-5"/>
                <w:sz w:val="24"/>
              </w:rPr>
              <w:t>131</w:t>
            </w:r>
          </w:p>
        </w:tc>
        <w:tc>
          <w:tcPr>
            <w:tcW w:w="2516" w:type="dxa"/>
          </w:tcPr>
          <w:p w14:paraId="1D7C9E6C" w14:textId="77777777" w:rsidR="008D14AC" w:rsidRDefault="00BE1EEC">
            <w:pPr>
              <w:pStyle w:val="TableParagraph"/>
              <w:ind w:left="10" w:right="100"/>
              <w:jc w:val="center"/>
              <w:rPr>
                <w:b/>
                <w:sz w:val="24"/>
              </w:rPr>
            </w:pPr>
            <w:proofErr w:type="spellStart"/>
            <w:r>
              <w:rPr>
                <w:b/>
                <w:spacing w:val="-2"/>
                <w:sz w:val="24"/>
              </w:rPr>
              <w:t>Odugi</w:t>
            </w:r>
            <w:proofErr w:type="spellEnd"/>
          </w:p>
        </w:tc>
        <w:tc>
          <w:tcPr>
            <w:tcW w:w="1273" w:type="dxa"/>
          </w:tcPr>
          <w:p w14:paraId="50D655F9" w14:textId="77777777" w:rsidR="008D14AC" w:rsidRDefault="00BE1EEC">
            <w:pPr>
              <w:pStyle w:val="TableParagraph"/>
              <w:ind w:left="225"/>
              <w:rPr>
                <w:sz w:val="24"/>
              </w:rPr>
            </w:pPr>
            <w:r>
              <w:rPr>
                <w:spacing w:val="-2"/>
                <w:sz w:val="24"/>
              </w:rPr>
              <w:t>988.1</w:t>
            </w:r>
          </w:p>
        </w:tc>
        <w:tc>
          <w:tcPr>
            <w:tcW w:w="1693" w:type="dxa"/>
          </w:tcPr>
          <w:p w14:paraId="49AD08E6" w14:textId="77777777" w:rsidR="008D14AC" w:rsidRDefault="00BE1EEC">
            <w:pPr>
              <w:pStyle w:val="TableParagraph"/>
              <w:ind w:left="210"/>
              <w:rPr>
                <w:sz w:val="24"/>
              </w:rPr>
            </w:pPr>
            <w:r>
              <w:rPr>
                <w:spacing w:val="-2"/>
                <w:sz w:val="24"/>
              </w:rPr>
              <w:t>12123.49</w:t>
            </w:r>
          </w:p>
        </w:tc>
        <w:tc>
          <w:tcPr>
            <w:tcW w:w="1271" w:type="dxa"/>
          </w:tcPr>
          <w:p w14:paraId="0E3B386C" w14:textId="77777777" w:rsidR="008D14AC" w:rsidRDefault="00BE1EEC">
            <w:pPr>
              <w:pStyle w:val="TableParagraph"/>
              <w:ind w:left="164"/>
              <w:rPr>
                <w:sz w:val="24"/>
              </w:rPr>
            </w:pPr>
            <w:r>
              <w:rPr>
                <w:spacing w:val="-2"/>
                <w:sz w:val="24"/>
              </w:rPr>
              <w:t>1090.0</w:t>
            </w:r>
          </w:p>
        </w:tc>
        <w:tc>
          <w:tcPr>
            <w:tcW w:w="1756" w:type="dxa"/>
          </w:tcPr>
          <w:p w14:paraId="10F04B0C" w14:textId="77777777" w:rsidR="008D14AC" w:rsidRDefault="00BE1EEC">
            <w:pPr>
              <w:pStyle w:val="TableParagraph"/>
              <w:ind w:left="225"/>
              <w:rPr>
                <w:sz w:val="24"/>
              </w:rPr>
            </w:pPr>
            <w:r>
              <w:rPr>
                <w:spacing w:val="-2"/>
                <w:sz w:val="24"/>
              </w:rPr>
              <w:t>15731.90</w:t>
            </w:r>
          </w:p>
        </w:tc>
      </w:tr>
      <w:tr w:rsidR="008D14AC" w14:paraId="44E3AC04" w14:textId="77777777">
        <w:trPr>
          <w:trHeight w:val="388"/>
        </w:trPr>
        <w:tc>
          <w:tcPr>
            <w:tcW w:w="703" w:type="dxa"/>
          </w:tcPr>
          <w:p w14:paraId="418B2FF0" w14:textId="77777777" w:rsidR="008D14AC" w:rsidRDefault="00BE1EEC">
            <w:pPr>
              <w:pStyle w:val="TableParagraph"/>
              <w:spacing w:line="273" w:lineRule="exact"/>
              <w:ind w:left="134"/>
              <w:rPr>
                <w:b/>
                <w:sz w:val="24"/>
              </w:rPr>
            </w:pPr>
            <w:r>
              <w:rPr>
                <w:b/>
                <w:spacing w:val="-5"/>
                <w:sz w:val="24"/>
              </w:rPr>
              <w:t>132</w:t>
            </w:r>
          </w:p>
        </w:tc>
        <w:tc>
          <w:tcPr>
            <w:tcW w:w="2516" w:type="dxa"/>
          </w:tcPr>
          <w:p w14:paraId="13BADD70" w14:textId="77777777" w:rsidR="008D14AC" w:rsidRDefault="00BE1EEC">
            <w:pPr>
              <w:pStyle w:val="TableParagraph"/>
              <w:spacing w:line="273" w:lineRule="exact"/>
              <w:ind w:left="11" w:right="100"/>
              <w:jc w:val="center"/>
              <w:rPr>
                <w:b/>
                <w:sz w:val="24"/>
              </w:rPr>
            </w:pPr>
            <w:proofErr w:type="spellStart"/>
            <w:r>
              <w:rPr>
                <w:b/>
                <w:spacing w:val="-2"/>
                <w:sz w:val="24"/>
              </w:rPr>
              <w:t>Pratappur</w:t>
            </w:r>
            <w:proofErr w:type="spellEnd"/>
          </w:p>
        </w:tc>
        <w:tc>
          <w:tcPr>
            <w:tcW w:w="1273" w:type="dxa"/>
          </w:tcPr>
          <w:p w14:paraId="02CDBD99" w14:textId="77777777" w:rsidR="008D14AC" w:rsidRDefault="00BE1EEC">
            <w:pPr>
              <w:pStyle w:val="TableParagraph"/>
              <w:spacing w:line="273" w:lineRule="exact"/>
              <w:ind w:left="165"/>
              <w:rPr>
                <w:sz w:val="24"/>
              </w:rPr>
            </w:pPr>
            <w:r>
              <w:rPr>
                <w:spacing w:val="-2"/>
                <w:sz w:val="24"/>
              </w:rPr>
              <w:t>1034.6</w:t>
            </w:r>
          </w:p>
        </w:tc>
        <w:tc>
          <w:tcPr>
            <w:tcW w:w="1693" w:type="dxa"/>
          </w:tcPr>
          <w:p w14:paraId="29EF5AFE" w14:textId="77777777" w:rsidR="008D14AC" w:rsidRDefault="00BE1EEC">
            <w:pPr>
              <w:pStyle w:val="TableParagraph"/>
              <w:spacing w:line="273" w:lineRule="exact"/>
              <w:ind w:left="210"/>
              <w:rPr>
                <w:sz w:val="24"/>
              </w:rPr>
            </w:pPr>
            <w:r>
              <w:rPr>
                <w:spacing w:val="-2"/>
                <w:sz w:val="24"/>
              </w:rPr>
              <w:t>25809.70</w:t>
            </w:r>
          </w:p>
        </w:tc>
        <w:tc>
          <w:tcPr>
            <w:tcW w:w="1271" w:type="dxa"/>
          </w:tcPr>
          <w:p w14:paraId="5E8295E5" w14:textId="77777777" w:rsidR="008D14AC" w:rsidRDefault="00BE1EEC">
            <w:pPr>
              <w:pStyle w:val="TableParagraph"/>
              <w:spacing w:line="273" w:lineRule="exact"/>
              <w:ind w:left="164"/>
              <w:rPr>
                <w:sz w:val="24"/>
              </w:rPr>
            </w:pPr>
            <w:r>
              <w:rPr>
                <w:spacing w:val="-2"/>
                <w:sz w:val="24"/>
              </w:rPr>
              <w:t>1063.1</w:t>
            </w:r>
          </w:p>
        </w:tc>
        <w:tc>
          <w:tcPr>
            <w:tcW w:w="1756" w:type="dxa"/>
          </w:tcPr>
          <w:p w14:paraId="52BD57F1" w14:textId="77777777" w:rsidR="008D14AC" w:rsidRDefault="00BE1EEC">
            <w:pPr>
              <w:pStyle w:val="TableParagraph"/>
              <w:spacing w:line="273" w:lineRule="exact"/>
              <w:ind w:left="225"/>
              <w:rPr>
                <w:sz w:val="24"/>
              </w:rPr>
            </w:pPr>
            <w:r>
              <w:rPr>
                <w:spacing w:val="-2"/>
                <w:sz w:val="24"/>
              </w:rPr>
              <w:t>29738.27</w:t>
            </w:r>
          </w:p>
        </w:tc>
      </w:tr>
      <w:tr w:rsidR="008D14AC" w14:paraId="41A636E2" w14:textId="77777777">
        <w:trPr>
          <w:trHeight w:val="385"/>
        </w:trPr>
        <w:tc>
          <w:tcPr>
            <w:tcW w:w="703" w:type="dxa"/>
          </w:tcPr>
          <w:p w14:paraId="6D4AEBC5" w14:textId="77777777" w:rsidR="008D14AC" w:rsidRDefault="00BE1EEC">
            <w:pPr>
              <w:pStyle w:val="TableParagraph"/>
              <w:ind w:left="134"/>
              <w:rPr>
                <w:b/>
                <w:sz w:val="24"/>
              </w:rPr>
            </w:pPr>
            <w:r>
              <w:rPr>
                <w:b/>
                <w:spacing w:val="-5"/>
                <w:sz w:val="24"/>
              </w:rPr>
              <w:t>133</w:t>
            </w:r>
          </w:p>
        </w:tc>
        <w:tc>
          <w:tcPr>
            <w:tcW w:w="2516" w:type="dxa"/>
          </w:tcPr>
          <w:p w14:paraId="6E43C7FE" w14:textId="77777777" w:rsidR="008D14AC" w:rsidRDefault="00BE1EEC">
            <w:pPr>
              <w:pStyle w:val="TableParagraph"/>
              <w:ind w:left="4" w:right="100"/>
              <w:jc w:val="center"/>
              <w:rPr>
                <w:b/>
                <w:sz w:val="24"/>
              </w:rPr>
            </w:pPr>
            <w:proofErr w:type="spellStart"/>
            <w:r>
              <w:rPr>
                <w:b/>
                <w:spacing w:val="-2"/>
                <w:sz w:val="24"/>
              </w:rPr>
              <w:t>Premnagar</w:t>
            </w:r>
            <w:proofErr w:type="spellEnd"/>
          </w:p>
        </w:tc>
        <w:tc>
          <w:tcPr>
            <w:tcW w:w="1273" w:type="dxa"/>
          </w:tcPr>
          <w:p w14:paraId="395C5CFA" w14:textId="77777777" w:rsidR="008D14AC" w:rsidRDefault="00BE1EEC">
            <w:pPr>
              <w:pStyle w:val="TableParagraph"/>
              <w:ind w:left="165"/>
              <w:rPr>
                <w:sz w:val="24"/>
              </w:rPr>
            </w:pPr>
            <w:r>
              <w:rPr>
                <w:spacing w:val="-2"/>
                <w:sz w:val="24"/>
              </w:rPr>
              <w:t>1289.8</w:t>
            </w:r>
          </w:p>
        </w:tc>
        <w:tc>
          <w:tcPr>
            <w:tcW w:w="1693" w:type="dxa"/>
          </w:tcPr>
          <w:p w14:paraId="2767A67B" w14:textId="77777777" w:rsidR="008D14AC" w:rsidRDefault="00BE1EEC">
            <w:pPr>
              <w:pStyle w:val="TableParagraph"/>
              <w:ind w:left="270"/>
              <w:rPr>
                <w:sz w:val="24"/>
              </w:rPr>
            </w:pPr>
            <w:r>
              <w:rPr>
                <w:spacing w:val="-2"/>
                <w:sz w:val="24"/>
              </w:rPr>
              <w:t>7136.39</w:t>
            </w:r>
          </w:p>
        </w:tc>
        <w:tc>
          <w:tcPr>
            <w:tcW w:w="1271" w:type="dxa"/>
          </w:tcPr>
          <w:p w14:paraId="4E6A9759" w14:textId="77777777" w:rsidR="008D14AC" w:rsidRDefault="00BE1EEC">
            <w:pPr>
              <w:pStyle w:val="TableParagraph"/>
              <w:ind w:left="164"/>
              <w:rPr>
                <w:sz w:val="24"/>
              </w:rPr>
            </w:pPr>
            <w:r>
              <w:rPr>
                <w:spacing w:val="-2"/>
                <w:sz w:val="24"/>
              </w:rPr>
              <w:t>1201.7</w:t>
            </w:r>
          </w:p>
        </w:tc>
        <w:tc>
          <w:tcPr>
            <w:tcW w:w="1756" w:type="dxa"/>
          </w:tcPr>
          <w:p w14:paraId="6A3D02ED" w14:textId="77777777" w:rsidR="008D14AC" w:rsidRDefault="00BE1EEC">
            <w:pPr>
              <w:pStyle w:val="TableParagraph"/>
              <w:ind w:left="285"/>
              <w:rPr>
                <w:sz w:val="24"/>
              </w:rPr>
            </w:pPr>
            <w:r>
              <w:rPr>
                <w:spacing w:val="-2"/>
                <w:sz w:val="24"/>
              </w:rPr>
              <w:t>9455.07</w:t>
            </w:r>
          </w:p>
        </w:tc>
      </w:tr>
      <w:tr w:rsidR="008D14AC" w14:paraId="01897D8B" w14:textId="77777777">
        <w:trPr>
          <w:trHeight w:val="388"/>
        </w:trPr>
        <w:tc>
          <w:tcPr>
            <w:tcW w:w="703" w:type="dxa"/>
          </w:tcPr>
          <w:p w14:paraId="20944E73" w14:textId="77777777" w:rsidR="008D14AC" w:rsidRDefault="00BE1EEC">
            <w:pPr>
              <w:pStyle w:val="TableParagraph"/>
              <w:ind w:left="134"/>
              <w:rPr>
                <w:b/>
                <w:sz w:val="24"/>
              </w:rPr>
            </w:pPr>
            <w:r>
              <w:rPr>
                <w:b/>
                <w:spacing w:val="-5"/>
                <w:sz w:val="24"/>
              </w:rPr>
              <w:t>134</w:t>
            </w:r>
          </w:p>
        </w:tc>
        <w:tc>
          <w:tcPr>
            <w:tcW w:w="2516" w:type="dxa"/>
          </w:tcPr>
          <w:p w14:paraId="74925D27" w14:textId="77777777" w:rsidR="008D14AC" w:rsidRDefault="00BE1EEC">
            <w:pPr>
              <w:pStyle w:val="TableParagraph"/>
              <w:ind w:right="100"/>
              <w:jc w:val="center"/>
              <w:rPr>
                <w:b/>
                <w:sz w:val="24"/>
              </w:rPr>
            </w:pPr>
            <w:proofErr w:type="spellStart"/>
            <w:r>
              <w:rPr>
                <w:b/>
                <w:spacing w:val="-2"/>
                <w:sz w:val="24"/>
              </w:rPr>
              <w:t>Ramanujnagar</w:t>
            </w:r>
            <w:proofErr w:type="spellEnd"/>
          </w:p>
        </w:tc>
        <w:tc>
          <w:tcPr>
            <w:tcW w:w="1273" w:type="dxa"/>
          </w:tcPr>
          <w:p w14:paraId="2E0C9708" w14:textId="77777777" w:rsidR="008D14AC" w:rsidRDefault="00BE1EEC">
            <w:pPr>
              <w:pStyle w:val="TableParagraph"/>
              <w:ind w:left="165"/>
              <w:rPr>
                <w:sz w:val="24"/>
              </w:rPr>
            </w:pPr>
            <w:r>
              <w:rPr>
                <w:spacing w:val="-2"/>
                <w:sz w:val="24"/>
              </w:rPr>
              <w:t>1469.7</w:t>
            </w:r>
          </w:p>
        </w:tc>
        <w:tc>
          <w:tcPr>
            <w:tcW w:w="1693" w:type="dxa"/>
          </w:tcPr>
          <w:p w14:paraId="340ADD1B" w14:textId="77777777" w:rsidR="008D14AC" w:rsidRDefault="00BE1EEC">
            <w:pPr>
              <w:pStyle w:val="TableParagraph"/>
              <w:ind w:left="210"/>
              <w:rPr>
                <w:sz w:val="24"/>
              </w:rPr>
            </w:pPr>
            <w:r>
              <w:rPr>
                <w:spacing w:val="-2"/>
                <w:sz w:val="24"/>
              </w:rPr>
              <w:t>16257.18</w:t>
            </w:r>
          </w:p>
        </w:tc>
        <w:tc>
          <w:tcPr>
            <w:tcW w:w="1271" w:type="dxa"/>
          </w:tcPr>
          <w:p w14:paraId="1FD12E6D" w14:textId="77777777" w:rsidR="008D14AC" w:rsidRDefault="00BE1EEC">
            <w:pPr>
              <w:pStyle w:val="TableParagraph"/>
              <w:ind w:left="164"/>
              <w:rPr>
                <w:sz w:val="24"/>
              </w:rPr>
            </w:pPr>
            <w:r>
              <w:rPr>
                <w:spacing w:val="-2"/>
                <w:sz w:val="24"/>
              </w:rPr>
              <w:t>1509.8</w:t>
            </w:r>
          </w:p>
        </w:tc>
        <w:tc>
          <w:tcPr>
            <w:tcW w:w="1756" w:type="dxa"/>
          </w:tcPr>
          <w:p w14:paraId="36EEC85E" w14:textId="77777777" w:rsidR="008D14AC" w:rsidRDefault="00BE1EEC">
            <w:pPr>
              <w:pStyle w:val="TableParagraph"/>
              <w:ind w:left="225"/>
              <w:rPr>
                <w:sz w:val="24"/>
              </w:rPr>
            </w:pPr>
            <w:r>
              <w:rPr>
                <w:spacing w:val="-2"/>
                <w:sz w:val="24"/>
              </w:rPr>
              <w:t>18724.47</w:t>
            </w:r>
          </w:p>
        </w:tc>
      </w:tr>
      <w:tr w:rsidR="008D14AC" w14:paraId="0AA76555" w14:textId="77777777">
        <w:trPr>
          <w:trHeight w:val="386"/>
        </w:trPr>
        <w:tc>
          <w:tcPr>
            <w:tcW w:w="703" w:type="dxa"/>
          </w:tcPr>
          <w:p w14:paraId="12A1E43D" w14:textId="77777777" w:rsidR="008D14AC" w:rsidRDefault="00BE1EEC">
            <w:pPr>
              <w:pStyle w:val="TableParagraph"/>
              <w:ind w:left="134"/>
              <w:rPr>
                <w:b/>
                <w:sz w:val="24"/>
              </w:rPr>
            </w:pPr>
            <w:r>
              <w:rPr>
                <w:b/>
                <w:spacing w:val="-5"/>
                <w:sz w:val="24"/>
              </w:rPr>
              <w:t>135</w:t>
            </w:r>
          </w:p>
        </w:tc>
        <w:tc>
          <w:tcPr>
            <w:tcW w:w="2516" w:type="dxa"/>
          </w:tcPr>
          <w:p w14:paraId="67BDA81D" w14:textId="77777777" w:rsidR="008D14AC" w:rsidRDefault="00BE1EEC">
            <w:pPr>
              <w:pStyle w:val="TableParagraph"/>
              <w:ind w:left="4" w:right="100"/>
              <w:jc w:val="center"/>
              <w:rPr>
                <w:b/>
                <w:sz w:val="24"/>
              </w:rPr>
            </w:pPr>
            <w:proofErr w:type="spellStart"/>
            <w:r>
              <w:rPr>
                <w:b/>
                <w:spacing w:val="-2"/>
                <w:sz w:val="24"/>
              </w:rPr>
              <w:t>Surajpur</w:t>
            </w:r>
            <w:proofErr w:type="spellEnd"/>
          </w:p>
        </w:tc>
        <w:tc>
          <w:tcPr>
            <w:tcW w:w="1273" w:type="dxa"/>
          </w:tcPr>
          <w:p w14:paraId="71E74F77" w14:textId="77777777" w:rsidR="008D14AC" w:rsidRDefault="00BE1EEC">
            <w:pPr>
              <w:pStyle w:val="TableParagraph"/>
              <w:ind w:left="165"/>
              <w:rPr>
                <w:sz w:val="24"/>
              </w:rPr>
            </w:pPr>
            <w:r>
              <w:rPr>
                <w:spacing w:val="-2"/>
                <w:sz w:val="24"/>
              </w:rPr>
              <w:t>1289.8</w:t>
            </w:r>
          </w:p>
        </w:tc>
        <w:tc>
          <w:tcPr>
            <w:tcW w:w="1693" w:type="dxa"/>
          </w:tcPr>
          <w:p w14:paraId="51E0722E" w14:textId="77777777" w:rsidR="008D14AC" w:rsidRDefault="00BE1EEC">
            <w:pPr>
              <w:pStyle w:val="TableParagraph"/>
              <w:ind w:left="210"/>
              <w:rPr>
                <w:sz w:val="24"/>
              </w:rPr>
            </w:pPr>
            <w:r>
              <w:rPr>
                <w:spacing w:val="-2"/>
                <w:sz w:val="24"/>
              </w:rPr>
              <w:t>24453.55</w:t>
            </w:r>
          </w:p>
        </w:tc>
        <w:tc>
          <w:tcPr>
            <w:tcW w:w="1271" w:type="dxa"/>
          </w:tcPr>
          <w:p w14:paraId="2A89228F" w14:textId="77777777" w:rsidR="008D14AC" w:rsidRDefault="00BE1EEC">
            <w:pPr>
              <w:pStyle w:val="TableParagraph"/>
              <w:ind w:left="164"/>
              <w:rPr>
                <w:sz w:val="24"/>
              </w:rPr>
            </w:pPr>
            <w:r>
              <w:rPr>
                <w:spacing w:val="-2"/>
                <w:sz w:val="24"/>
              </w:rPr>
              <w:t>1201.7</w:t>
            </w:r>
          </w:p>
        </w:tc>
        <w:tc>
          <w:tcPr>
            <w:tcW w:w="1756" w:type="dxa"/>
          </w:tcPr>
          <w:p w14:paraId="69FF853D" w14:textId="77777777" w:rsidR="008D14AC" w:rsidRDefault="00BE1EEC">
            <w:pPr>
              <w:pStyle w:val="TableParagraph"/>
              <w:ind w:left="225"/>
              <w:rPr>
                <w:sz w:val="24"/>
              </w:rPr>
            </w:pPr>
            <w:r>
              <w:rPr>
                <w:spacing w:val="-2"/>
                <w:sz w:val="24"/>
              </w:rPr>
              <w:t>24325.04</w:t>
            </w:r>
          </w:p>
        </w:tc>
      </w:tr>
      <w:tr w:rsidR="008D14AC" w14:paraId="3B49F37E" w14:textId="77777777">
        <w:trPr>
          <w:trHeight w:val="388"/>
        </w:trPr>
        <w:tc>
          <w:tcPr>
            <w:tcW w:w="703" w:type="dxa"/>
          </w:tcPr>
          <w:p w14:paraId="52E71E22" w14:textId="77777777" w:rsidR="008D14AC" w:rsidRDefault="00BE1EEC">
            <w:pPr>
              <w:pStyle w:val="TableParagraph"/>
              <w:ind w:left="134"/>
              <w:rPr>
                <w:b/>
                <w:sz w:val="24"/>
              </w:rPr>
            </w:pPr>
            <w:r>
              <w:rPr>
                <w:b/>
                <w:spacing w:val="-5"/>
                <w:sz w:val="24"/>
              </w:rPr>
              <w:t>136</w:t>
            </w:r>
          </w:p>
        </w:tc>
        <w:tc>
          <w:tcPr>
            <w:tcW w:w="2516" w:type="dxa"/>
          </w:tcPr>
          <w:p w14:paraId="077BD74C" w14:textId="77777777" w:rsidR="008D14AC" w:rsidRDefault="00BE1EEC">
            <w:pPr>
              <w:pStyle w:val="TableParagraph"/>
              <w:ind w:right="100"/>
              <w:jc w:val="center"/>
              <w:rPr>
                <w:b/>
                <w:sz w:val="24"/>
              </w:rPr>
            </w:pPr>
            <w:proofErr w:type="spellStart"/>
            <w:r>
              <w:rPr>
                <w:b/>
                <w:spacing w:val="-2"/>
                <w:sz w:val="24"/>
              </w:rPr>
              <w:t>Ambikapur</w:t>
            </w:r>
            <w:proofErr w:type="spellEnd"/>
          </w:p>
        </w:tc>
        <w:tc>
          <w:tcPr>
            <w:tcW w:w="1273" w:type="dxa"/>
          </w:tcPr>
          <w:p w14:paraId="34FF2307" w14:textId="77777777" w:rsidR="008D14AC" w:rsidRDefault="00BE1EEC">
            <w:pPr>
              <w:pStyle w:val="TableParagraph"/>
              <w:ind w:left="165"/>
              <w:rPr>
                <w:sz w:val="24"/>
              </w:rPr>
            </w:pPr>
            <w:r>
              <w:rPr>
                <w:spacing w:val="-2"/>
                <w:sz w:val="24"/>
              </w:rPr>
              <w:t>1307.8</w:t>
            </w:r>
          </w:p>
        </w:tc>
        <w:tc>
          <w:tcPr>
            <w:tcW w:w="1693" w:type="dxa"/>
          </w:tcPr>
          <w:p w14:paraId="3AEF81A9" w14:textId="77777777" w:rsidR="008D14AC" w:rsidRDefault="00BE1EEC">
            <w:pPr>
              <w:pStyle w:val="TableParagraph"/>
              <w:ind w:left="210"/>
              <w:rPr>
                <w:sz w:val="24"/>
              </w:rPr>
            </w:pPr>
            <w:r>
              <w:rPr>
                <w:spacing w:val="-2"/>
                <w:sz w:val="24"/>
              </w:rPr>
              <w:t>22037.55</w:t>
            </w:r>
          </w:p>
        </w:tc>
        <w:tc>
          <w:tcPr>
            <w:tcW w:w="1271" w:type="dxa"/>
          </w:tcPr>
          <w:p w14:paraId="114DFA21" w14:textId="77777777" w:rsidR="008D14AC" w:rsidRDefault="00BE1EEC">
            <w:pPr>
              <w:pStyle w:val="TableParagraph"/>
              <w:ind w:left="164"/>
              <w:rPr>
                <w:sz w:val="24"/>
              </w:rPr>
            </w:pPr>
            <w:r>
              <w:rPr>
                <w:spacing w:val="-2"/>
                <w:sz w:val="24"/>
              </w:rPr>
              <w:t>1117.9</w:t>
            </w:r>
          </w:p>
        </w:tc>
        <w:tc>
          <w:tcPr>
            <w:tcW w:w="1756" w:type="dxa"/>
          </w:tcPr>
          <w:p w14:paraId="77816D45" w14:textId="77777777" w:rsidR="008D14AC" w:rsidRDefault="00BE1EEC">
            <w:pPr>
              <w:pStyle w:val="TableParagraph"/>
              <w:ind w:left="225"/>
              <w:rPr>
                <w:sz w:val="24"/>
              </w:rPr>
            </w:pPr>
            <w:r>
              <w:rPr>
                <w:spacing w:val="-2"/>
                <w:sz w:val="24"/>
              </w:rPr>
              <w:t>21209.67</w:t>
            </w:r>
          </w:p>
        </w:tc>
      </w:tr>
    </w:tbl>
    <w:p w14:paraId="1F0EF354" w14:textId="77777777" w:rsidR="008D14AC" w:rsidRDefault="008D14AC">
      <w:pPr>
        <w:pStyle w:val="BodyText"/>
        <w:spacing w:before="8"/>
        <w:ind w:left="0"/>
        <w:jc w:val="left"/>
        <w:rPr>
          <w:i/>
          <w:sz w:val="15"/>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60"/>
        <w:gridCol w:w="1248"/>
        <w:gridCol w:w="1658"/>
        <w:gridCol w:w="1243"/>
        <w:gridCol w:w="2052"/>
      </w:tblGrid>
      <w:tr w:rsidR="008D14AC" w14:paraId="2AFC0AF9" w14:textId="77777777">
        <w:trPr>
          <w:trHeight w:val="385"/>
        </w:trPr>
        <w:tc>
          <w:tcPr>
            <w:tcW w:w="554" w:type="dxa"/>
          </w:tcPr>
          <w:p w14:paraId="1B99AD18" w14:textId="77777777" w:rsidR="008D14AC" w:rsidRDefault="00BE1EEC">
            <w:pPr>
              <w:pStyle w:val="TableParagraph"/>
              <w:spacing w:line="251" w:lineRule="exact"/>
              <w:ind w:left="7"/>
              <w:jc w:val="center"/>
              <w:rPr>
                <w:b/>
              </w:rPr>
            </w:pPr>
            <w:r>
              <w:rPr>
                <w:b/>
                <w:spacing w:val="-5"/>
              </w:rPr>
              <w:t>137</w:t>
            </w:r>
          </w:p>
        </w:tc>
        <w:tc>
          <w:tcPr>
            <w:tcW w:w="2460" w:type="dxa"/>
          </w:tcPr>
          <w:p w14:paraId="71922172" w14:textId="77777777" w:rsidR="008D14AC" w:rsidRDefault="00BE1EEC">
            <w:pPr>
              <w:pStyle w:val="TableParagraph"/>
              <w:spacing w:line="251" w:lineRule="exact"/>
              <w:ind w:left="15" w:right="1"/>
              <w:jc w:val="center"/>
              <w:rPr>
                <w:b/>
              </w:rPr>
            </w:pPr>
            <w:proofErr w:type="spellStart"/>
            <w:r>
              <w:rPr>
                <w:b/>
                <w:spacing w:val="-2"/>
              </w:rPr>
              <w:t>Batoule</w:t>
            </w:r>
            <w:proofErr w:type="spellEnd"/>
          </w:p>
        </w:tc>
        <w:tc>
          <w:tcPr>
            <w:tcW w:w="1248" w:type="dxa"/>
          </w:tcPr>
          <w:p w14:paraId="0E1A074E" w14:textId="77777777" w:rsidR="008D14AC" w:rsidRDefault="00BE1EEC">
            <w:pPr>
              <w:pStyle w:val="TableParagraph"/>
              <w:spacing w:line="251" w:lineRule="exact"/>
              <w:jc w:val="center"/>
            </w:pPr>
            <w:r>
              <w:rPr>
                <w:spacing w:val="-2"/>
              </w:rPr>
              <w:t>1307.8</w:t>
            </w:r>
          </w:p>
        </w:tc>
        <w:tc>
          <w:tcPr>
            <w:tcW w:w="1658" w:type="dxa"/>
          </w:tcPr>
          <w:p w14:paraId="1796FC9A" w14:textId="77777777" w:rsidR="008D14AC" w:rsidRDefault="00BE1EEC">
            <w:pPr>
              <w:pStyle w:val="TableParagraph"/>
              <w:spacing w:line="251" w:lineRule="exact"/>
              <w:ind w:left="12"/>
              <w:jc w:val="center"/>
            </w:pPr>
            <w:r>
              <w:rPr>
                <w:spacing w:val="-2"/>
              </w:rPr>
              <w:t>11468.26</w:t>
            </w:r>
          </w:p>
        </w:tc>
        <w:tc>
          <w:tcPr>
            <w:tcW w:w="1243" w:type="dxa"/>
          </w:tcPr>
          <w:p w14:paraId="16655B71" w14:textId="77777777" w:rsidR="008D14AC" w:rsidRDefault="00BE1EEC">
            <w:pPr>
              <w:pStyle w:val="TableParagraph"/>
              <w:spacing w:line="251" w:lineRule="exact"/>
              <w:ind w:left="15"/>
              <w:jc w:val="center"/>
            </w:pPr>
            <w:r>
              <w:rPr>
                <w:spacing w:val="-2"/>
              </w:rPr>
              <w:t>1117.9</w:t>
            </w:r>
          </w:p>
        </w:tc>
        <w:tc>
          <w:tcPr>
            <w:tcW w:w="2052" w:type="dxa"/>
          </w:tcPr>
          <w:p w14:paraId="4971BA11" w14:textId="77777777" w:rsidR="008D14AC" w:rsidRDefault="00BE1EEC">
            <w:pPr>
              <w:pStyle w:val="TableParagraph"/>
              <w:spacing w:line="251" w:lineRule="exact"/>
              <w:ind w:left="14"/>
              <w:jc w:val="center"/>
            </w:pPr>
            <w:r>
              <w:rPr>
                <w:spacing w:val="-2"/>
              </w:rPr>
              <w:t>12325.83</w:t>
            </w:r>
          </w:p>
        </w:tc>
      </w:tr>
      <w:tr w:rsidR="008D14AC" w14:paraId="76A2A747" w14:textId="77777777">
        <w:trPr>
          <w:trHeight w:val="388"/>
        </w:trPr>
        <w:tc>
          <w:tcPr>
            <w:tcW w:w="554" w:type="dxa"/>
          </w:tcPr>
          <w:p w14:paraId="223DC268" w14:textId="77777777" w:rsidR="008D14AC" w:rsidRDefault="00BE1EEC">
            <w:pPr>
              <w:pStyle w:val="TableParagraph"/>
              <w:spacing w:line="251" w:lineRule="exact"/>
              <w:ind w:left="7"/>
              <w:jc w:val="center"/>
              <w:rPr>
                <w:b/>
              </w:rPr>
            </w:pPr>
            <w:r>
              <w:rPr>
                <w:b/>
                <w:spacing w:val="-5"/>
              </w:rPr>
              <w:t>138</w:t>
            </w:r>
          </w:p>
        </w:tc>
        <w:tc>
          <w:tcPr>
            <w:tcW w:w="2460" w:type="dxa"/>
          </w:tcPr>
          <w:p w14:paraId="3657E25A" w14:textId="77777777" w:rsidR="008D14AC" w:rsidRDefault="00BE1EEC">
            <w:pPr>
              <w:pStyle w:val="TableParagraph"/>
              <w:spacing w:line="251" w:lineRule="exact"/>
              <w:ind w:left="15"/>
              <w:jc w:val="center"/>
              <w:rPr>
                <w:b/>
              </w:rPr>
            </w:pPr>
            <w:proofErr w:type="spellStart"/>
            <w:r>
              <w:rPr>
                <w:b/>
                <w:spacing w:val="-2"/>
              </w:rPr>
              <w:t>Lakhanpur</w:t>
            </w:r>
            <w:proofErr w:type="spellEnd"/>
          </w:p>
        </w:tc>
        <w:tc>
          <w:tcPr>
            <w:tcW w:w="1248" w:type="dxa"/>
          </w:tcPr>
          <w:p w14:paraId="649376FA" w14:textId="77777777" w:rsidR="008D14AC" w:rsidRDefault="00BE1EEC">
            <w:pPr>
              <w:pStyle w:val="TableParagraph"/>
              <w:spacing w:line="251" w:lineRule="exact"/>
              <w:jc w:val="center"/>
            </w:pPr>
            <w:r>
              <w:rPr>
                <w:spacing w:val="-2"/>
              </w:rPr>
              <w:t>1357.6</w:t>
            </w:r>
          </w:p>
        </w:tc>
        <w:tc>
          <w:tcPr>
            <w:tcW w:w="1658" w:type="dxa"/>
          </w:tcPr>
          <w:p w14:paraId="08483E53" w14:textId="77777777" w:rsidR="008D14AC" w:rsidRDefault="00BE1EEC">
            <w:pPr>
              <w:pStyle w:val="TableParagraph"/>
              <w:spacing w:line="251" w:lineRule="exact"/>
              <w:ind w:left="12"/>
              <w:jc w:val="center"/>
            </w:pPr>
            <w:r>
              <w:rPr>
                <w:spacing w:val="-2"/>
              </w:rPr>
              <w:t>20691.89</w:t>
            </w:r>
          </w:p>
        </w:tc>
        <w:tc>
          <w:tcPr>
            <w:tcW w:w="1243" w:type="dxa"/>
          </w:tcPr>
          <w:p w14:paraId="568BA009" w14:textId="77777777" w:rsidR="008D14AC" w:rsidRDefault="00BE1EEC">
            <w:pPr>
              <w:pStyle w:val="TableParagraph"/>
              <w:spacing w:line="251" w:lineRule="exact"/>
              <w:ind w:left="15"/>
              <w:jc w:val="center"/>
            </w:pPr>
            <w:r>
              <w:rPr>
                <w:spacing w:val="-2"/>
              </w:rPr>
              <w:t>1094.1</w:t>
            </w:r>
          </w:p>
        </w:tc>
        <w:tc>
          <w:tcPr>
            <w:tcW w:w="2052" w:type="dxa"/>
          </w:tcPr>
          <w:p w14:paraId="458767B7" w14:textId="77777777" w:rsidR="008D14AC" w:rsidRDefault="00BE1EEC">
            <w:pPr>
              <w:pStyle w:val="TableParagraph"/>
              <w:spacing w:line="251" w:lineRule="exact"/>
              <w:ind w:left="14"/>
              <w:jc w:val="center"/>
            </w:pPr>
            <w:r>
              <w:rPr>
                <w:spacing w:val="-2"/>
              </w:rPr>
              <w:t>19824.64</w:t>
            </w:r>
          </w:p>
        </w:tc>
      </w:tr>
      <w:tr w:rsidR="008D14AC" w14:paraId="4ACC8370" w14:textId="77777777">
        <w:trPr>
          <w:trHeight w:val="385"/>
        </w:trPr>
        <w:tc>
          <w:tcPr>
            <w:tcW w:w="554" w:type="dxa"/>
          </w:tcPr>
          <w:p w14:paraId="58F839CA" w14:textId="77777777" w:rsidR="008D14AC" w:rsidRDefault="00BE1EEC">
            <w:pPr>
              <w:pStyle w:val="TableParagraph"/>
              <w:spacing w:line="251" w:lineRule="exact"/>
              <w:ind w:left="7"/>
              <w:jc w:val="center"/>
              <w:rPr>
                <w:b/>
              </w:rPr>
            </w:pPr>
            <w:r>
              <w:rPr>
                <w:b/>
                <w:spacing w:val="-5"/>
              </w:rPr>
              <w:t>139</w:t>
            </w:r>
          </w:p>
        </w:tc>
        <w:tc>
          <w:tcPr>
            <w:tcW w:w="2460" w:type="dxa"/>
          </w:tcPr>
          <w:p w14:paraId="45CDE2E8" w14:textId="77777777" w:rsidR="008D14AC" w:rsidRDefault="00BE1EEC">
            <w:pPr>
              <w:pStyle w:val="TableParagraph"/>
              <w:spacing w:line="251" w:lineRule="exact"/>
              <w:ind w:left="15" w:right="5"/>
              <w:jc w:val="center"/>
              <w:rPr>
                <w:b/>
              </w:rPr>
            </w:pPr>
            <w:proofErr w:type="spellStart"/>
            <w:r>
              <w:rPr>
                <w:b/>
                <w:spacing w:val="-2"/>
              </w:rPr>
              <w:t>Lundra</w:t>
            </w:r>
            <w:proofErr w:type="spellEnd"/>
          </w:p>
        </w:tc>
        <w:tc>
          <w:tcPr>
            <w:tcW w:w="1248" w:type="dxa"/>
          </w:tcPr>
          <w:p w14:paraId="0686C709" w14:textId="77777777" w:rsidR="008D14AC" w:rsidRDefault="00BE1EEC">
            <w:pPr>
              <w:pStyle w:val="TableParagraph"/>
              <w:spacing w:line="251" w:lineRule="exact"/>
              <w:jc w:val="center"/>
            </w:pPr>
            <w:r>
              <w:rPr>
                <w:spacing w:val="-2"/>
              </w:rPr>
              <w:t>1185.9</w:t>
            </w:r>
          </w:p>
        </w:tc>
        <w:tc>
          <w:tcPr>
            <w:tcW w:w="1658" w:type="dxa"/>
          </w:tcPr>
          <w:p w14:paraId="7B8E5532" w14:textId="77777777" w:rsidR="008D14AC" w:rsidRDefault="00BE1EEC">
            <w:pPr>
              <w:pStyle w:val="TableParagraph"/>
              <w:spacing w:line="251" w:lineRule="exact"/>
              <w:ind w:left="12"/>
              <w:jc w:val="center"/>
            </w:pPr>
            <w:r>
              <w:rPr>
                <w:spacing w:val="-2"/>
              </w:rPr>
              <w:t>19076.94</w:t>
            </w:r>
          </w:p>
        </w:tc>
        <w:tc>
          <w:tcPr>
            <w:tcW w:w="1243" w:type="dxa"/>
          </w:tcPr>
          <w:p w14:paraId="1E675075" w14:textId="77777777" w:rsidR="008D14AC" w:rsidRDefault="00BE1EEC">
            <w:pPr>
              <w:pStyle w:val="TableParagraph"/>
              <w:spacing w:line="251" w:lineRule="exact"/>
              <w:ind w:left="15"/>
              <w:jc w:val="center"/>
            </w:pPr>
            <w:r>
              <w:rPr>
                <w:spacing w:val="-2"/>
              </w:rPr>
              <w:t>1163.8</w:t>
            </w:r>
          </w:p>
        </w:tc>
        <w:tc>
          <w:tcPr>
            <w:tcW w:w="2052" w:type="dxa"/>
          </w:tcPr>
          <w:p w14:paraId="7C86648E" w14:textId="77777777" w:rsidR="008D14AC" w:rsidRDefault="00BE1EEC">
            <w:pPr>
              <w:pStyle w:val="TableParagraph"/>
              <w:spacing w:line="251" w:lineRule="exact"/>
              <w:ind w:left="14"/>
              <w:jc w:val="center"/>
            </w:pPr>
            <w:r>
              <w:rPr>
                <w:spacing w:val="-2"/>
              </w:rPr>
              <w:t>19013.38</w:t>
            </w:r>
          </w:p>
        </w:tc>
      </w:tr>
      <w:tr w:rsidR="008D14AC" w14:paraId="0B122327" w14:textId="77777777">
        <w:trPr>
          <w:trHeight w:val="385"/>
        </w:trPr>
        <w:tc>
          <w:tcPr>
            <w:tcW w:w="554" w:type="dxa"/>
          </w:tcPr>
          <w:p w14:paraId="22DB303D" w14:textId="77777777" w:rsidR="008D14AC" w:rsidRDefault="00BE1EEC">
            <w:pPr>
              <w:pStyle w:val="TableParagraph"/>
              <w:spacing w:line="251" w:lineRule="exact"/>
              <w:ind w:left="7"/>
              <w:jc w:val="center"/>
              <w:rPr>
                <w:b/>
              </w:rPr>
            </w:pPr>
            <w:r>
              <w:rPr>
                <w:b/>
                <w:spacing w:val="-5"/>
              </w:rPr>
              <w:t>140</w:t>
            </w:r>
          </w:p>
        </w:tc>
        <w:tc>
          <w:tcPr>
            <w:tcW w:w="2460" w:type="dxa"/>
          </w:tcPr>
          <w:p w14:paraId="4DD651C0" w14:textId="77777777" w:rsidR="008D14AC" w:rsidRDefault="00BE1EEC">
            <w:pPr>
              <w:pStyle w:val="TableParagraph"/>
              <w:spacing w:line="251" w:lineRule="exact"/>
              <w:ind w:left="15" w:right="2"/>
              <w:jc w:val="center"/>
              <w:rPr>
                <w:b/>
              </w:rPr>
            </w:pPr>
            <w:proofErr w:type="spellStart"/>
            <w:r>
              <w:rPr>
                <w:b/>
                <w:spacing w:val="-2"/>
              </w:rPr>
              <w:t>Mainpat</w:t>
            </w:r>
            <w:proofErr w:type="spellEnd"/>
          </w:p>
        </w:tc>
        <w:tc>
          <w:tcPr>
            <w:tcW w:w="1248" w:type="dxa"/>
          </w:tcPr>
          <w:p w14:paraId="320B186E" w14:textId="77777777" w:rsidR="008D14AC" w:rsidRDefault="00BE1EEC">
            <w:pPr>
              <w:pStyle w:val="TableParagraph"/>
              <w:spacing w:line="251" w:lineRule="exact"/>
              <w:jc w:val="center"/>
            </w:pPr>
            <w:r>
              <w:rPr>
                <w:spacing w:val="-2"/>
              </w:rPr>
              <w:t>1347.3</w:t>
            </w:r>
          </w:p>
        </w:tc>
        <w:tc>
          <w:tcPr>
            <w:tcW w:w="1658" w:type="dxa"/>
          </w:tcPr>
          <w:p w14:paraId="6EB4FA17" w14:textId="77777777" w:rsidR="008D14AC" w:rsidRDefault="00BE1EEC">
            <w:pPr>
              <w:pStyle w:val="TableParagraph"/>
              <w:spacing w:line="251" w:lineRule="exact"/>
              <w:ind w:left="12"/>
              <w:jc w:val="center"/>
            </w:pPr>
            <w:r>
              <w:rPr>
                <w:spacing w:val="-2"/>
              </w:rPr>
              <w:t>15638.58</w:t>
            </w:r>
          </w:p>
        </w:tc>
        <w:tc>
          <w:tcPr>
            <w:tcW w:w="1243" w:type="dxa"/>
          </w:tcPr>
          <w:p w14:paraId="2FEB4529" w14:textId="77777777" w:rsidR="008D14AC" w:rsidRDefault="00BE1EEC">
            <w:pPr>
              <w:pStyle w:val="TableParagraph"/>
              <w:spacing w:line="251" w:lineRule="exact"/>
              <w:ind w:left="15"/>
              <w:jc w:val="center"/>
            </w:pPr>
            <w:r>
              <w:rPr>
                <w:spacing w:val="-2"/>
              </w:rPr>
              <w:t>1162.5</w:t>
            </w:r>
          </w:p>
        </w:tc>
        <w:tc>
          <w:tcPr>
            <w:tcW w:w="2052" w:type="dxa"/>
          </w:tcPr>
          <w:p w14:paraId="6FC8F2A9" w14:textId="77777777" w:rsidR="008D14AC" w:rsidRDefault="00BE1EEC">
            <w:pPr>
              <w:pStyle w:val="TableParagraph"/>
              <w:spacing w:line="251" w:lineRule="exact"/>
              <w:ind w:left="14"/>
              <w:jc w:val="center"/>
            </w:pPr>
            <w:r>
              <w:rPr>
                <w:spacing w:val="-2"/>
              </w:rPr>
              <w:t>16871.58</w:t>
            </w:r>
          </w:p>
        </w:tc>
      </w:tr>
      <w:tr w:rsidR="008D14AC" w14:paraId="267D8090" w14:textId="77777777">
        <w:trPr>
          <w:trHeight w:val="385"/>
        </w:trPr>
        <w:tc>
          <w:tcPr>
            <w:tcW w:w="554" w:type="dxa"/>
          </w:tcPr>
          <w:p w14:paraId="51DB360E" w14:textId="77777777" w:rsidR="008D14AC" w:rsidRDefault="00BE1EEC">
            <w:pPr>
              <w:pStyle w:val="TableParagraph"/>
              <w:spacing w:before="1" w:line="240" w:lineRule="auto"/>
              <w:ind w:left="7"/>
              <w:jc w:val="center"/>
              <w:rPr>
                <w:b/>
              </w:rPr>
            </w:pPr>
            <w:r>
              <w:rPr>
                <w:b/>
                <w:spacing w:val="-5"/>
              </w:rPr>
              <w:t>141</w:t>
            </w:r>
          </w:p>
        </w:tc>
        <w:tc>
          <w:tcPr>
            <w:tcW w:w="2460" w:type="dxa"/>
          </w:tcPr>
          <w:p w14:paraId="61B59B57" w14:textId="77777777" w:rsidR="008D14AC" w:rsidRDefault="00BE1EEC">
            <w:pPr>
              <w:pStyle w:val="TableParagraph"/>
              <w:spacing w:before="1" w:line="240" w:lineRule="auto"/>
              <w:ind w:left="15" w:right="3"/>
              <w:jc w:val="center"/>
              <w:rPr>
                <w:b/>
              </w:rPr>
            </w:pPr>
            <w:r>
              <w:rPr>
                <w:b/>
                <w:spacing w:val="-2"/>
              </w:rPr>
              <w:t>Sitapur</w:t>
            </w:r>
          </w:p>
        </w:tc>
        <w:tc>
          <w:tcPr>
            <w:tcW w:w="1248" w:type="dxa"/>
          </w:tcPr>
          <w:p w14:paraId="0F1533CC" w14:textId="77777777" w:rsidR="008D14AC" w:rsidRDefault="00BE1EEC">
            <w:pPr>
              <w:pStyle w:val="TableParagraph"/>
              <w:spacing w:before="1" w:line="240" w:lineRule="auto"/>
              <w:jc w:val="center"/>
            </w:pPr>
            <w:r>
              <w:rPr>
                <w:spacing w:val="-2"/>
              </w:rPr>
              <w:t>1269.6</w:t>
            </w:r>
          </w:p>
        </w:tc>
        <w:tc>
          <w:tcPr>
            <w:tcW w:w="1658" w:type="dxa"/>
          </w:tcPr>
          <w:p w14:paraId="3B70CEC2" w14:textId="77777777" w:rsidR="008D14AC" w:rsidRDefault="00BE1EEC">
            <w:pPr>
              <w:pStyle w:val="TableParagraph"/>
              <w:spacing w:before="1" w:line="240" w:lineRule="auto"/>
              <w:ind w:left="12"/>
              <w:jc w:val="center"/>
            </w:pPr>
            <w:r>
              <w:rPr>
                <w:spacing w:val="-2"/>
              </w:rPr>
              <w:t>17180.42</w:t>
            </w:r>
          </w:p>
        </w:tc>
        <w:tc>
          <w:tcPr>
            <w:tcW w:w="1243" w:type="dxa"/>
          </w:tcPr>
          <w:p w14:paraId="71B8C469" w14:textId="77777777" w:rsidR="008D14AC" w:rsidRDefault="00BE1EEC">
            <w:pPr>
              <w:pStyle w:val="TableParagraph"/>
              <w:spacing w:before="1" w:line="240" w:lineRule="auto"/>
              <w:ind w:left="15"/>
              <w:jc w:val="center"/>
            </w:pPr>
            <w:r>
              <w:rPr>
                <w:spacing w:val="-2"/>
              </w:rPr>
              <w:t>1232.7</w:t>
            </w:r>
          </w:p>
        </w:tc>
        <w:tc>
          <w:tcPr>
            <w:tcW w:w="2052" w:type="dxa"/>
          </w:tcPr>
          <w:p w14:paraId="5853EB7A" w14:textId="77777777" w:rsidR="008D14AC" w:rsidRDefault="00BE1EEC">
            <w:pPr>
              <w:pStyle w:val="TableParagraph"/>
              <w:spacing w:before="1" w:line="240" w:lineRule="auto"/>
              <w:ind w:left="14"/>
              <w:jc w:val="center"/>
            </w:pPr>
            <w:r>
              <w:rPr>
                <w:spacing w:val="-2"/>
              </w:rPr>
              <w:t>16952.41</w:t>
            </w:r>
          </w:p>
        </w:tc>
      </w:tr>
      <w:tr w:rsidR="008D14AC" w14:paraId="0A1A0563" w14:textId="77777777">
        <w:trPr>
          <w:trHeight w:val="386"/>
        </w:trPr>
        <w:tc>
          <w:tcPr>
            <w:tcW w:w="554" w:type="dxa"/>
          </w:tcPr>
          <w:p w14:paraId="37B9D49A" w14:textId="77777777" w:rsidR="008D14AC" w:rsidRDefault="00BE1EEC">
            <w:pPr>
              <w:pStyle w:val="TableParagraph"/>
              <w:spacing w:line="251" w:lineRule="exact"/>
              <w:ind w:left="7"/>
              <w:jc w:val="center"/>
              <w:rPr>
                <w:b/>
              </w:rPr>
            </w:pPr>
            <w:r>
              <w:rPr>
                <w:b/>
                <w:spacing w:val="-5"/>
              </w:rPr>
              <w:t>142</w:t>
            </w:r>
          </w:p>
        </w:tc>
        <w:tc>
          <w:tcPr>
            <w:tcW w:w="2460" w:type="dxa"/>
          </w:tcPr>
          <w:p w14:paraId="6F1DEBF0" w14:textId="77777777" w:rsidR="008D14AC" w:rsidRDefault="00BE1EEC">
            <w:pPr>
              <w:pStyle w:val="TableParagraph"/>
              <w:spacing w:line="251" w:lineRule="exact"/>
              <w:ind w:left="15" w:right="3"/>
              <w:jc w:val="center"/>
              <w:rPr>
                <w:b/>
              </w:rPr>
            </w:pPr>
            <w:proofErr w:type="spellStart"/>
            <w:r>
              <w:rPr>
                <w:b/>
                <w:spacing w:val="-2"/>
              </w:rPr>
              <w:t>Udaypur</w:t>
            </w:r>
            <w:proofErr w:type="spellEnd"/>
          </w:p>
        </w:tc>
        <w:tc>
          <w:tcPr>
            <w:tcW w:w="1248" w:type="dxa"/>
          </w:tcPr>
          <w:p w14:paraId="69F147C7" w14:textId="77777777" w:rsidR="008D14AC" w:rsidRDefault="00BE1EEC">
            <w:pPr>
              <w:pStyle w:val="TableParagraph"/>
              <w:spacing w:line="251" w:lineRule="exact"/>
              <w:jc w:val="center"/>
            </w:pPr>
            <w:r>
              <w:rPr>
                <w:spacing w:val="-2"/>
              </w:rPr>
              <w:t>1324.3</w:t>
            </w:r>
          </w:p>
        </w:tc>
        <w:tc>
          <w:tcPr>
            <w:tcW w:w="1658" w:type="dxa"/>
          </w:tcPr>
          <w:p w14:paraId="685B8537" w14:textId="77777777" w:rsidR="008D14AC" w:rsidRDefault="00BE1EEC">
            <w:pPr>
              <w:pStyle w:val="TableParagraph"/>
              <w:spacing w:line="251" w:lineRule="exact"/>
              <w:ind w:left="12"/>
              <w:jc w:val="center"/>
            </w:pPr>
            <w:r>
              <w:rPr>
                <w:spacing w:val="-2"/>
              </w:rPr>
              <w:t>13807.71</w:t>
            </w:r>
          </w:p>
        </w:tc>
        <w:tc>
          <w:tcPr>
            <w:tcW w:w="1243" w:type="dxa"/>
          </w:tcPr>
          <w:p w14:paraId="1A128CB6" w14:textId="77777777" w:rsidR="008D14AC" w:rsidRDefault="00BE1EEC">
            <w:pPr>
              <w:pStyle w:val="TableParagraph"/>
              <w:spacing w:line="251" w:lineRule="exact"/>
              <w:ind w:left="15"/>
              <w:jc w:val="center"/>
            </w:pPr>
            <w:r>
              <w:rPr>
                <w:spacing w:val="-2"/>
              </w:rPr>
              <w:t>1110.9</w:t>
            </w:r>
          </w:p>
        </w:tc>
        <w:tc>
          <w:tcPr>
            <w:tcW w:w="2052" w:type="dxa"/>
          </w:tcPr>
          <w:p w14:paraId="54ACF403" w14:textId="77777777" w:rsidR="008D14AC" w:rsidRDefault="00BE1EEC">
            <w:pPr>
              <w:pStyle w:val="TableParagraph"/>
              <w:spacing w:line="251" w:lineRule="exact"/>
              <w:ind w:left="14"/>
              <w:jc w:val="center"/>
            </w:pPr>
            <w:r>
              <w:rPr>
                <w:spacing w:val="-2"/>
              </w:rPr>
              <w:t>13210.00</w:t>
            </w:r>
          </w:p>
        </w:tc>
      </w:tr>
      <w:tr w:rsidR="008D14AC" w14:paraId="536E1B23" w14:textId="77777777">
        <w:trPr>
          <w:trHeight w:val="386"/>
        </w:trPr>
        <w:tc>
          <w:tcPr>
            <w:tcW w:w="554" w:type="dxa"/>
          </w:tcPr>
          <w:p w14:paraId="234D68D4" w14:textId="77777777" w:rsidR="008D14AC" w:rsidRDefault="00BE1EEC">
            <w:pPr>
              <w:pStyle w:val="TableParagraph"/>
              <w:spacing w:line="251" w:lineRule="exact"/>
              <w:ind w:left="7"/>
              <w:jc w:val="center"/>
              <w:rPr>
                <w:b/>
              </w:rPr>
            </w:pPr>
            <w:r>
              <w:rPr>
                <w:b/>
                <w:spacing w:val="-5"/>
              </w:rPr>
              <w:t>143</w:t>
            </w:r>
          </w:p>
        </w:tc>
        <w:tc>
          <w:tcPr>
            <w:tcW w:w="2460" w:type="dxa"/>
          </w:tcPr>
          <w:p w14:paraId="6BBB59E4" w14:textId="77777777" w:rsidR="008D14AC" w:rsidRDefault="00BE1EEC">
            <w:pPr>
              <w:pStyle w:val="TableParagraph"/>
              <w:spacing w:line="251" w:lineRule="exact"/>
              <w:ind w:left="15" w:right="3"/>
              <w:jc w:val="center"/>
              <w:rPr>
                <w:b/>
              </w:rPr>
            </w:pPr>
            <w:proofErr w:type="spellStart"/>
            <w:r>
              <w:rPr>
                <w:b/>
                <w:spacing w:val="-2"/>
              </w:rPr>
              <w:t>Antagarh</w:t>
            </w:r>
            <w:proofErr w:type="spellEnd"/>
          </w:p>
        </w:tc>
        <w:tc>
          <w:tcPr>
            <w:tcW w:w="1248" w:type="dxa"/>
          </w:tcPr>
          <w:p w14:paraId="0D74679B" w14:textId="77777777" w:rsidR="008D14AC" w:rsidRDefault="00BE1EEC">
            <w:pPr>
              <w:pStyle w:val="TableParagraph"/>
              <w:spacing w:line="251" w:lineRule="exact"/>
              <w:jc w:val="center"/>
            </w:pPr>
            <w:r>
              <w:rPr>
                <w:spacing w:val="-2"/>
              </w:rPr>
              <w:t>1002.9</w:t>
            </w:r>
          </w:p>
        </w:tc>
        <w:tc>
          <w:tcPr>
            <w:tcW w:w="1658" w:type="dxa"/>
          </w:tcPr>
          <w:p w14:paraId="45B76ED0" w14:textId="77777777" w:rsidR="008D14AC" w:rsidRDefault="00BE1EEC">
            <w:pPr>
              <w:pStyle w:val="TableParagraph"/>
              <w:spacing w:line="251" w:lineRule="exact"/>
              <w:ind w:left="12"/>
              <w:jc w:val="center"/>
            </w:pPr>
            <w:r>
              <w:rPr>
                <w:spacing w:val="-2"/>
              </w:rPr>
              <w:t>20054.33</w:t>
            </w:r>
          </w:p>
        </w:tc>
        <w:tc>
          <w:tcPr>
            <w:tcW w:w="1243" w:type="dxa"/>
          </w:tcPr>
          <w:p w14:paraId="292302AC" w14:textId="77777777" w:rsidR="008D14AC" w:rsidRDefault="00BE1EEC">
            <w:pPr>
              <w:pStyle w:val="TableParagraph"/>
              <w:spacing w:line="251" w:lineRule="exact"/>
              <w:ind w:left="15"/>
              <w:jc w:val="center"/>
            </w:pPr>
            <w:r>
              <w:rPr>
                <w:spacing w:val="-2"/>
              </w:rPr>
              <w:t>1352.9</w:t>
            </w:r>
          </w:p>
        </w:tc>
        <w:tc>
          <w:tcPr>
            <w:tcW w:w="2052" w:type="dxa"/>
          </w:tcPr>
          <w:p w14:paraId="3F2A438C" w14:textId="77777777" w:rsidR="008D14AC" w:rsidRDefault="00BE1EEC">
            <w:pPr>
              <w:pStyle w:val="TableParagraph"/>
              <w:spacing w:line="251" w:lineRule="exact"/>
              <w:ind w:left="14"/>
              <w:jc w:val="center"/>
            </w:pPr>
            <w:r>
              <w:rPr>
                <w:spacing w:val="-2"/>
              </w:rPr>
              <w:t>20589.36</w:t>
            </w:r>
          </w:p>
        </w:tc>
      </w:tr>
      <w:tr w:rsidR="008D14AC" w14:paraId="697097F4" w14:textId="77777777">
        <w:trPr>
          <w:trHeight w:val="385"/>
        </w:trPr>
        <w:tc>
          <w:tcPr>
            <w:tcW w:w="554" w:type="dxa"/>
          </w:tcPr>
          <w:p w14:paraId="42140048" w14:textId="77777777" w:rsidR="008D14AC" w:rsidRDefault="00BE1EEC">
            <w:pPr>
              <w:pStyle w:val="TableParagraph"/>
              <w:spacing w:before="1" w:line="240" w:lineRule="auto"/>
              <w:ind w:left="7"/>
              <w:jc w:val="center"/>
              <w:rPr>
                <w:b/>
              </w:rPr>
            </w:pPr>
            <w:r>
              <w:rPr>
                <w:b/>
                <w:spacing w:val="-5"/>
              </w:rPr>
              <w:t>144</w:t>
            </w:r>
          </w:p>
        </w:tc>
        <w:tc>
          <w:tcPr>
            <w:tcW w:w="2460" w:type="dxa"/>
          </w:tcPr>
          <w:p w14:paraId="145B9995" w14:textId="77777777" w:rsidR="008D14AC" w:rsidRDefault="00BE1EEC">
            <w:pPr>
              <w:pStyle w:val="TableParagraph"/>
              <w:spacing w:before="1" w:line="240" w:lineRule="auto"/>
              <w:ind w:left="15" w:right="3"/>
              <w:jc w:val="center"/>
              <w:rPr>
                <w:b/>
              </w:rPr>
            </w:pPr>
            <w:proofErr w:type="spellStart"/>
            <w:r>
              <w:rPr>
                <w:b/>
                <w:spacing w:val="-2"/>
              </w:rPr>
              <w:t>Bhanupratappur</w:t>
            </w:r>
            <w:proofErr w:type="spellEnd"/>
          </w:p>
        </w:tc>
        <w:tc>
          <w:tcPr>
            <w:tcW w:w="1248" w:type="dxa"/>
          </w:tcPr>
          <w:p w14:paraId="191FB14A" w14:textId="77777777" w:rsidR="008D14AC" w:rsidRDefault="00BE1EEC">
            <w:pPr>
              <w:pStyle w:val="TableParagraph"/>
              <w:spacing w:before="1" w:line="240" w:lineRule="auto"/>
              <w:jc w:val="center"/>
            </w:pPr>
            <w:r>
              <w:rPr>
                <w:spacing w:val="-2"/>
              </w:rPr>
              <w:t>1033.8</w:t>
            </w:r>
          </w:p>
        </w:tc>
        <w:tc>
          <w:tcPr>
            <w:tcW w:w="1658" w:type="dxa"/>
          </w:tcPr>
          <w:p w14:paraId="6FE11449" w14:textId="77777777" w:rsidR="008D14AC" w:rsidRDefault="00BE1EEC">
            <w:pPr>
              <w:pStyle w:val="TableParagraph"/>
              <w:spacing w:before="1" w:line="240" w:lineRule="auto"/>
              <w:ind w:left="12"/>
              <w:jc w:val="center"/>
            </w:pPr>
            <w:r>
              <w:rPr>
                <w:spacing w:val="-2"/>
              </w:rPr>
              <w:t>19148.17</w:t>
            </w:r>
          </w:p>
        </w:tc>
        <w:tc>
          <w:tcPr>
            <w:tcW w:w="1243" w:type="dxa"/>
          </w:tcPr>
          <w:p w14:paraId="28D41B66" w14:textId="77777777" w:rsidR="008D14AC" w:rsidRDefault="00BE1EEC">
            <w:pPr>
              <w:pStyle w:val="TableParagraph"/>
              <w:spacing w:before="1" w:line="240" w:lineRule="auto"/>
              <w:ind w:left="15"/>
              <w:jc w:val="center"/>
            </w:pPr>
            <w:r>
              <w:rPr>
                <w:spacing w:val="-2"/>
              </w:rPr>
              <w:t>1053.9</w:t>
            </w:r>
          </w:p>
        </w:tc>
        <w:tc>
          <w:tcPr>
            <w:tcW w:w="2052" w:type="dxa"/>
          </w:tcPr>
          <w:p w14:paraId="6C2BDAAA" w14:textId="77777777" w:rsidR="008D14AC" w:rsidRDefault="00BE1EEC">
            <w:pPr>
              <w:pStyle w:val="TableParagraph"/>
              <w:spacing w:before="1" w:line="240" w:lineRule="auto"/>
              <w:ind w:left="14"/>
              <w:jc w:val="center"/>
            </w:pPr>
            <w:r>
              <w:rPr>
                <w:spacing w:val="-2"/>
              </w:rPr>
              <w:t>19733.41</w:t>
            </w:r>
          </w:p>
        </w:tc>
      </w:tr>
      <w:tr w:rsidR="008D14AC" w14:paraId="5CE5D81E" w14:textId="77777777">
        <w:trPr>
          <w:trHeight w:val="388"/>
        </w:trPr>
        <w:tc>
          <w:tcPr>
            <w:tcW w:w="554" w:type="dxa"/>
          </w:tcPr>
          <w:p w14:paraId="1F825092" w14:textId="77777777" w:rsidR="008D14AC" w:rsidRDefault="00BE1EEC">
            <w:pPr>
              <w:pStyle w:val="TableParagraph"/>
              <w:spacing w:line="251" w:lineRule="exact"/>
              <w:ind w:left="7"/>
              <w:jc w:val="center"/>
              <w:rPr>
                <w:b/>
              </w:rPr>
            </w:pPr>
            <w:r>
              <w:rPr>
                <w:b/>
                <w:spacing w:val="-5"/>
              </w:rPr>
              <w:t>145</w:t>
            </w:r>
          </w:p>
        </w:tc>
        <w:tc>
          <w:tcPr>
            <w:tcW w:w="2460" w:type="dxa"/>
          </w:tcPr>
          <w:p w14:paraId="6559BE37" w14:textId="77777777" w:rsidR="008D14AC" w:rsidRDefault="00BE1EEC">
            <w:pPr>
              <w:pStyle w:val="TableParagraph"/>
              <w:spacing w:line="251" w:lineRule="exact"/>
              <w:ind w:left="15" w:right="1"/>
              <w:jc w:val="center"/>
              <w:rPr>
                <w:b/>
              </w:rPr>
            </w:pPr>
            <w:r>
              <w:rPr>
                <w:b/>
                <w:spacing w:val="-2"/>
              </w:rPr>
              <w:t>Charma</w:t>
            </w:r>
          </w:p>
        </w:tc>
        <w:tc>
          <w:tcPr>
            <w:tcW w:w="1248" w:type="dxa"/>
          </w:tcPr>
          <w:p w14:paraId="3EE32144" w14:textId="77777777" w:rsidR="008D14AC" w:rsidRDefault="00BE1EEC">
            <w:pPr>
              <w:pStyle w:val="TableParagraph"/>
              <w:spacing w:line="251" w:lineRule="exact"/>
              <w:jc w:val="center"/>
            </w:pPr>
            <w:r>
              <w:rPr>
                <w:spacing w:val="-2"/>
              </w:rPr>
              <w:t>1006.7</w:t>
            </w:r>
          </w:p>
        </w:tc>
        <w:tc>
          <w:tcPr>
            <w:tcW w:w="1658" w:type="dxa"/>
          </w:tcPr>
          <w:p w14:paraId="2A800D03" w14:textId="77777777" w:rsidR="008D14AC" w:rsidRDefault="00BE1EEC">
            <w:pPr>
              <w:pStyle w:val="TableParagraph"/>
              <w:spacing w:line="251" w:lineRule="exact"/>
              <w:ind w:left="12"/>
              <w:jc w:val="center"/>
            </w:pPr>
            <w:r>
              <w:rPr>
                <w:spacing w:val="-2"/>
              </w:rPr>
              <w:t>25616.66</w:t>
            </w:r>
          </w:p>
        </w:tc>
        <w:tc>
          <w:tcPr>
            <w:tcW w:w="1243" w:type="dxa"/>
          </w:tcPr>
          <w:p w14:paraId="0D8007BB" w14:textId="77777777" w:rsidR="008D14AC" w:rsidRDefault="00BE1EEC">
            <w:pPr>
              <w:pStyle w:val="TableParagraph"/>
              <w:spacing w:line="251" w:lineRule="exact"/>
              <w:ind w:left="15"/>
              <w:jc w:val="center"/>
            </w:pPr>
            <w:r>
              <w:rPr>
                <w:spacing w:val="-2"/>
              </w:rPr>
              <w:t>977.9</w:t>
            </w:r>
          </w:p>
        </w:tc>
        <w:tc>
          <w:tcPr>
            <w:tcW w:w="2052" w:type="dxa"/>
          </w:tcPr>
          <w:p w14:paraId="03B54A08" w14:textId="77777777" w:rsidR="008D14AC" w:rsidRDefault="00BE1EEC">
            <w:pPr>
              <w:pStyle w:val="TableParagraph"/>
              <w:spacing w:line="251" w:lineRule="exact"/>
              <w:ind w:left="14"/>
              <w:jc w:val="center"/>
            </w:pPr>
            <w:r>
              <w:rPr>
                <w:spacing w:val="-2"/>
              </w:rPr>
              <w:t>26546.11</w:t>
            </w:r>
          </w:p>
        </w:tc>
      </w:tr>
      <w:tr w:rsidR="008D14AC" w14:paraId="5E1C8CAA" w14:textId="77777777">
        <w:trPr>
          <w:trHeight w:val="386"/>
        </w:trPr>
        <w:tc>
          <w:tcPr>
            <w:tcW w:w="554" w:type="dxa"/>
          </w:tcPr>
          <w:p w14:paraId="78A0CE1D" w14:textId="77777777" w:rsidR="008D14AC" w:rsidRDefault="00BE1EEC">
            <w:pPr>
              <w:pStyle w:val="TableParagraph"/>
              <w:spacing w:line="251" w:lineRule="exact"/>
              <w:ind w:left="7"/>
              <w:jc w:val="center"/>
              <w:rPr>
                <w:b/>
              </w:rPr>
            </w:pPr>
            <w:r>
              <w:rPr>
                <w:b/>
                <w:spacing w:val="-5"/>
              </w:rPr>
              <w:t>146</w:t>
            </w:r>
          </w:p>
        </w:tc>
        <w:tc>
          <w:tcPr>
            <w:tcW w:w="2460" w:type="dxa"/>
          </w:tcPr>
          <w:p w14:paraId="4C1018DC" w14:textId="77777777" w:rsidR="008D14AC" w:rsidRDefault="00BE1EEC">
            <w:pPr>
              <w:pStyle w:val="TableParagraph"/>
              <w:spacing w:line="251" w:lineRule="exact"/>
              <w:ind w:left="15" w:right="1"/>
              <w:jc w:val="center"/>
              <w:rPr>
                <w:b/>
              </w:rPr>
            </w:pPr>
            <w:proofErr w:type="spellStart"/>
            <w:r>
              <w:rPr>
                <w:b/>
                <w:spacing w:val="-2"/>
              </w:rPr>
              <w:t>Durgkondal</w:t>
            </w:r>
            <w:proofErr w:type="spellEnd"/>
          </w:p>
        </w:tc>
        <w:tc>
          <w:tcPr>
            <w:tcW w:w="1248" w:type="dxa"/>
          </w:tcPr>
          <w:p w14:paraId="2096802C" w14:textId="77777777" w:rsidR="008D14AC" w:rsidRDefault="00BE1EEC">
            <w:pPr>
              <w:pStyle w:val="TableParagraph"/>
              <w:spacing w:line="251" w:lineRule="exact"/>
              <w:jc w:val="center"/>
            </w:pPr>
            <w:r>
              <w:rPr>
                <w:spacing w:val="-2"/>
              </w:rPr>
              <w:t>1117.5</w:t>
            </w:r>
          </w:p>
        </w:tc>
        <w:tc>
          <w:tcPr>
            <w:tcW w:w="1658" w:type="dxa"/>
          </w:tcPr>
          <w:p w14:paraId="48BFE011" w14:textId="77777777" w:rsidR="008D14AC" w:rsidRDefault="00BE1EEC">
            <w:pPr>
              <w:pStyle w:val="TableParagraph"/>
              <w:spacing w:line="251" w:lineRule="exact"/>
              <w:ind w:left="12"/>
              <w:jc w:val="center"/>
            </w:pPr>
            <w:r>
              <w:rPr>
                <w:spacing w:val="-2"/>
              </w:rPr>
              <w:t>17170.41</w:t>
            </w:r>
          </w:p>
        </w:tc>
        <w:tc>
          <w:tcPr>
            <w:tcW w:w="1243" w:type="dxa"/>
          </w:tcPr>
          <w:p w14:paraId="0403BBFA" w14:textId="77777777" w:rsidR="008D14AC" w:rsidRDefault="00BE1EEC">
            <w:pPr>
              <w:pStyle w:val="TableParagraph"/>
              <w:spacing w:line="251" w:lineRule="exact"/>
              <w:ind w:left="15"/>
              <w:jc w:val="center"/>
            </w:pPr>
            <w:r>
              <w:rPr>
                <w:spacing w:val="-2"/>
              </w:rPr>
              <w:t>1292.4</w:t>
            </w:r>
          </w:p>
        </w:tc>
        <w:tc>
          <w:tcPr>
            <w:tcW w:w="2052" w:type="dxa"/>
          </w:tcPr>
          <w:p w14:paraId="1E4F2A75" w14:textId="77777777" w:rsidR="008D14AC" w:rsidRDefault="00BE1EEC">
            <w:pPr>
              <w:pStyle w:val="TableParagraph"/>
              <w:spacing w:line="251" w:lineRule="exact"/>
              <w:ind w:left="14"/>
              <w:jc w:val="center"/>
            </w:pPr>
            <w:r>
              <w:rPr>
                <w:spacing w:val="-2"/>
              </w:rPr>
              <w:t>17658.98</w:t>
            </w:r>
          </w:p>
        </w:tc>
      </w:tr>
      <w:tr w:rsidR="008D14AC" w14:paraId="05A75CEE" w14:textId="77777777">
        <w:trPr>
          <w:trHeight w:val="388"/>
        </w:trPr>
        <w:tc>
          <w:tcPr>
            <w:tcW w:w="554" w:type="dxa"/>
          </w:tcPr>
          <w:p w14:paraId="084D3E83" w14:textId="77777777" w:rsidR="008D14AC" w:rsidRDefault="00BE1EEC">
            <w:pPr>
              <w:pStyle w:val="TableParagraph"/>
              <w:spacing w:line="251" w:lineRule="exact"/>
              <w:ind w:left="7"/>
              <w:jc w:val="center"/>
              <w:rPr>
                <w:b/>
              </w:rPr>
            </w:pPr>
            <w:r>
              <w:rPr>
                <w:b/>
                <w:spacing w:val="-5"/>
              </w:rPr>
              <w:t>147</w:t>
            </w:r>
          </w:p>
        </w:tc>
        <w:tc>
          <w:tcPr>
            <w:tcW w:w="2460" w:type="dxa"/>
          </w:tcPr>
          <w:p w14:paraId="1663D885" w14:textId="77777777" w:rsidR="008D14AC" w:rsidRDefault="00BE1EEC">
            <w:pPr>
              <w:pStyle w:val="TableParagraph"/>
              <w:spacing w:line="251" w:lineRule="exact"/>
              <w:ind w:left="15" w:right="1"/>
              <w:jc w:val="center"/>
              <w:rPr>
                <w:b/>
              </w:rPr>
            </w:pPr>
            <w:proofErr w:type="spellStart"/>
            <w:r>
              <w:rPr>
                <w:b/>
                <w:spacing w:val="-2"/>
              </w:rPr>
              <w:t>Kanker</w:t>
            </w:r>
            <w:proofErr w:type="spellEnd"/>
          </w:p>
        </w:tc>
        <w:tc>
          <w:tcPr>
            <w:tcW w:w="1248" w:type="dxa"/>
          </w:tcPr>
          <w:p w14:paraId="0F76313F" w14:textId="77777777" w:rsidR="008D14AC" w:rsidRDefault="00BE1EEC">
            <w:pPr>
              <w:pStyle w:val="TableParagraph"/>
              <w:spacing w:line="251" w:lineRule="exact"/>
              <w:jc w:val="center"/>
            </w:pPr>
            <w:r>
              <w:rPr>
                <w:spacing w:val="-2"/>
              </w:rPr>
              <w:t>949.8</w:t>
            </w:r>
          </w:p>
        </w:tc>
        <w:tc>
          <w:tcPr>
            <w:tcW w:w="1658" w:type="dxa"/>
          </w:tcPr>
          <w:p w14:paraId="444C09F0" w14:textId="77777777" w:rsidR="008D14AC" w:rsidRDefault="00BE1EEC">
            <w:pPr>
              <w:pStyle w:val="TableParagraph"/>
              <w:spacing w:line="251" w:lineRule="exact"/>
              <w:ind w:left="12"/>
              <w:jc w:val="center"/>
            </w:pPr>
            <w:r>
              <w:rPr>
                <w:spacing w:val="-2"/>
              </w:rPr>
              <w:t>23339.88</w:t>
            </w:r>
          </w:p>
        </w:tc>
        <w:tc>
          <w:tcPr>
            <w:tcW w:w="1243" w:type="dxa"/>
          </w:tcPr>
          <w:p w14:paraId="3426240A" w14:textId="77777777" w:rsidR="008D14AC" w:rsidRDefault="00BE1EEC">
            <w:pPr>
              <w:pStyle w:val="TableParagraph"/>
              <w:spacing w:line="251" w:lineRule="exact"/>
              <w:ind w:left="15"/>
              <w:jc w:val="center"/>
            </w:pPr>
            <w:r>
              <w:rPr>
                <w:spacing w:val="-2"/>
              </w:rPr>
              <w:t>890.2</w:t>
            </w:r>
          </w:p>
        </w:tc>
        <w:tc>
          <w:tcPr>
            <w:tcW w:w="2052" w:type="dxa"/>
          </w:tcPr>
          <w:p w14:paraId="36416408" w14:textId="77777777" w:rsidR="008D14AC" w:rsidRDefault="00BE1EEC">
            <w:pPr>
              <w:pStyle w:val="TableParagraph"/>
              <w:spacing w:line="251" w:lineRule="exact"/>
              <w:ind w:left="14"/>
              <w:jc w:val="center"/>
            </w:pPr>
            <w:r>
              <w:rPr>
                <w:spacing w:val="-2"/>
              </w:rPr>
              <w:t>23940.92</w:t>
            </w:r>
          </w:p>
        </w:tc>
      </w:tr>
      <w:tr w:rsidR="008D14AC" w14:paraId="72828A04" w14:textId="77777777">
        <w:trPr>
          <w:trHeight w:val="385"/>
        </w:trPr>
        <w:tc>
          <w:tcPr>
            <w:tcW w:w="554" w:type="dxa"/>
          </w:tcPr>
          <w:p w14:paraId="00A4B7A9" w14:textId="77777777" w:rsidR="008D14AC" w:rsidRDefault="00BE1EEC">
            <w:pPr>
              <w:pStyle w:val="TableParagraph"/>
              <w:spacing w:line="251" w:lineRule="exact"/>
              <w:ind w:left="7"/>
              <w:jc w:val="center"/>
              <w:rPr>
                <w:b/>
              </w:rPr>
            </w:pPr>
            <w:r>
              <w:rPr>
                <w:b/>
                <w:spacing w:val="-5"/>
              </w:rPr>
              <w:t>148</w:t>
            </w:r>
          </w:p>
        </w:tc>
        <w:tc>
          <w:tcPr>
            <w:tcW w:w="2460" w:type="dxa"/>
          </w:tcPr>
          <w:p w14:paraId="4A266D6A" w14:textId="77777777" w:rsidR="008D14AC" w:rsidRDefault="00BE1EEC">
            <w:pPr>
              <w:pStyle w:val="TableParagraph"/>
              <w:spacing w:line="251" w:lineRule="exact"/>
              <w:ind w:left="15" w:right="3"/>
              <w:jc w:val="center"/>
              <w:rPr>
                <w:b/>
              </w:rPr>
            </w:pPr>
            <w:proofErr w:type="spellStart"/>
            <w:r>
              <w:rPr>
                <w:b/>
                <w:spacing w:val="-2"/>
              </w:rPr>
              <w:t>Narharpur</w:t>
            </w:r>
            <w:proofErr w:type="spellEnd"/>
          </w:p>
        </w:tc>
        <w:tc>
          <w:tcPr>
            <w:tcW w:w="1248" w:type="dxa"/>
          </w:tcPr>
          <w:p w14:paraId="3F405CFE" w14:textId="77777777" w:rsidR="008D14AC" w:rsidRDefault="00BE1EEC">
            <w:pPr>
              <w:pStyle w:val="TableParagraph"/>
              <w:spacing w:line="251" w:lineRule="exact"/>
              <w:jc w:val="center"/>
            </w:pPr>
            <w:r>
              <w:rPr>
                <w:spacing w:val="-2"/>
              </w:rPr>
              <w:t>886.4</w:t>
            </w:r>
          </w:p>
        </w:tc>
        <w:tc>
          <w:tcPr>
            <w:tcW w:w="1658" w:type="dxa"/>
          </w:tcPr>
          <w:p w14:paraId="233C4747" w14:textId="77777777" w:rsidR="008D14AC" w:rsidRDefault="00BE1EEC">
            <w:pPr>
              <w:pStyle w:val="TableParagraph"/>
              <w:spacing w:line="251" w:lineRule="exact"/>
              <w:ind w:left="12"/>
              <w:jc w:val="center"/>
            </w:pPr>
            <w:r>
              <w:rPr>
                <w:spacing w:val="-2"/>
              </w:rPr>
              <w:t>29303.79</w:t>
            </w:r>
          </w:p>
        </w:tc>
        <w:tc>
          <w:tcPr>
            <w:tcW w:w="1243" w:type="dxa"/>
          </w:tcPr>
          <w:p w14:paraId="5A8741D0" w14:textId="77777777" w:rsidR="008D14AC" w:rsidRDefault="00BE1EEC">
            <w:pPr>
              <w:pStyle w:val="TableParagraph"/>
              <w:spacing w:line="251" w:lineRule="exact"/>
              <w:ind w:left="15"/>
              <w:jc w:val="center"/>
            </w:pPr>
            <w:r>
              <w:rPr>
                <w:spacing w:val="-2"/>
              </w:rPr>
              <w:t>885.6</w:t>
            </w:r>
          </w:p>
        </w:tc>
        <w:tc>
          <w:tcPr>
            <w:tcW w:w="2052" w:type="dxa"/>
          </w:tcPr>
          <w:p w14:paraId="11F4AC4C" w14:textId="77777777" w:rsidR="008D14AC" w:rsidRDefault="00BE1EEC">
            <w:pPr>
              <w:pStyle w:val="TableParagraph"/>
              <w:spacing w:line="251" w:lineRule="exact"/>
              <w:ind w:left="14"/>
              <w:jc w:val="center"/>
            </w:pPr>
            <w:r>
              <w:rPr>
                <w:spacing w:val="-2"/>
              </w:rPr>
              <w:t>30057.83</w:t>
            </w:r>
          </w:p>
        </w:tc>
      </w:tr>
      <w:tr w:rsidR="008D14AC" w14:paraId="690D4F29" w14:textId="77777777">
        <w:trPr>
          <w:trHeight w:val="388"/>
        </w:trPr>
        <w:tc>
          <w:tcPr>
            <w:tcW w:w="554" w:type="dxa"/>
          </w:tcPr>
          <w:p w14:paraId="14F5B451" w14:textId="77777777" w:rsidR="008D14AC" w:rsidRDefault="00BE1EEC">
            <w:pPr>
              <w:pStyle w:val="TableParagraph"/>
              <w:spacing w:line="251" w:lineRule="exact"/>
              <w:ind w:left="7"/>
              <w:jc w:val="center"/>
              <w:rPr>
                <w:b/>
              </w:rPr>
            </w:pPr>
            <w:r>
              <w:rPr>
                <w:b/>
                <w:spacing w:val="-5"/>
              </w:rPr>
              <w:t>149</w:t>
            </w:r>
          </w:p>
        </w:tc>
        <w:tc>
          <w:tcPr>
            <w:tcW w:w="2460" w:type="dxa"/>
          </w:tcPr>
          <w:p w14:paraId="31133A74" w14:textId="77777777" w:rsidR="008D14AC" w:rsidRDefault="00BE1EEC">
            <w:pPr>
              <w:pStyle w:val="TableParagraph"/>
              <w:spacing w:line="251" w:lineRule="exact"/>
              <w:ind w:left="15" w:right="3"/>
              <w:jc w:val="center"/>
              <w:rPr>
                <w:b/>
              </w:rPr>
            </w:pPr>
            <w:proofErr w:type="spellStart"/>
            <w:r>
              <w:rPr>
                <w:b/>
                <w:spacing w:val="-2"/>
              </w:rPr>
              <w:t>Pakhanjur</w:t>
            </w:r>
            <w:proofErr w:type="spellEnd"/>
          </w:p>
        </w:tc>
        <w:tc>
          <w:tcPr>
            <w:tcW w:w="1248" w:type="dxa"/>
          </w:tcPr>
          <w:p w14:paraId="49B6425E" w14:textId="77777777" w:rsidR="008D14AC" w:rsidRDefault="00BE1EEC">
            <w:pPr>
              <w:pStyle w:val="TableParagraph"/>
              <w:spacing w:line="251" w:lineRule="exact"/>
              <w:jc w:val="center"/>
            </w:pPr>
            <w:r>
              <w:rPr>
                <w:spacing w:val="-2"/>
              </w:rPr>
              <w:t>1003.2</w:t>
            </w:r>
          </w:p>
        </w:tc>
        <w:tc>
          <w:tcPr>
            <w:tcW w:w="1658" w:type="dxa"/>
          </w:tcPr>
          <w:p w14:paraId="701CDBE6" w14:textId="77777777" w:rsidR="008D14AC" w:rsidRDefault="00BE1EEC">
            <w:pPr>
              <w:pStyle w:val="TableParagraph"/>
              <w:spacing w:line="251" w:lineRule="exact"/>
              <w:ind w:left="12"/>
              <w:jc w:val="center"/>
            </w:pPr>
            <w:r>
              <w:rPr>
                <w:spacing w:val="-2"/>
              </w:rPr>
              <w:t>41939.02</w:t>
            </w:r>
          </w:p>
        </w:tc>
        <w:tc>
          <w:tcPr>
            <w:tcW w:w="1243" w:type="dxa"/>
          </w:tcPr>
          <w:p w14:paraId="1E2CF8E6" w14:textId="77777777" w:rsidR="008D14AC" w:rsidRDefault="00BE1EEC">
            <w:pPr>
              <w:pStyle w:val="TableParagraph"/>
              <w:spacing w:line="251" w:lineRule="exact"/>
              <w:ind w:left="15"/>
              <w:jc w:val="center"/>
            </w:pPr>
            <w:r>
              <w:rPr>
                <w:spacing w:val="-2"/>
              </w:rPr>
              <w:t>1543.4</w:t>
            </w:r>
          </w:p>
        </w:tc>
        <w:tc>
          <w:tcPr>
            <w:tcW w:w="2052" w:type="dxa"/>
          </w:tcPr>
          <w:p w14:paraId="3E554A39" w14:textId="77777777" w:rsidR="008D14AC" w:rsidRDefault="00BE1EEC">
            <w:pPr>
              <w:pStyle w:val="TableParagraph"/>
              <w:spacing w:line="251" w:lineRule="exact"/>
              <w:ind w:left="14"/>
              <w:jc w:val="center"/>
            </w:pPr>
            <w:r>
              <w:rPr>
                <w:spacing w:val="-2"/>
              </w:rPr>
              <w:t>43104.10</w:t>
            </w:r>
          </w:p>
        </w:tc>
      </w:tr>
    </w:tbl>
    <w:p w14:paraId="3EA2CBA9" w14:textId="77777777" w:rsidR="008D14AC" w:rsidRDefault="008D14AC">
      <w:pPr>
        <w:pStyle w:val="TableParagraph"/>
        <w:spacing w:line="251" w:lineRule="exact"/>
        <w:jc w:val="center"/>
        <w:sectPr w:rsidR="008D14AC">
          <w:type w:val="continuous"/>
          <w:pgSz w:w="11920" w:h="16850"/>
          <w:pgMar w:top="1420" w:right="992" w:bottom="280" w:left="1417" w:header="720" w:footer="720" w:gutter="0"/>
          <w:cols w:space="720"/>
        </w:sectPr>
      </w:pPr>
    </w:p>
    <w:p w14:paraId="066BDE3A" w14:textId="77777777" w:rsidR="008D14AC" w:rsidRDefault="00BE1EEC" w:rsidP="00520EF2">
      <w:pPr>
        <w:pStyle w:val="Heading1"/>
        <w:tabs>
          <w:tab w:val="left" w:pos="1450"/>
        </w:tabs>
      </w:pPr>
      <w:r>
        <w:lastRenderedPageBreak/>
        <w:t>Response</w:t>
      </w:r>
      <w:r>
        <w:rPr>
          <w:spacing w:val="-5"/>
        </w:rPr>
        <w:t xml:space="preserve"> </w:t>
      </w:r>
      <w:r>
        <w:t>of</w:t>
      </w:r>
      <w:r>
        <w:rPr>
          <w:spacing w:val="-2"/>
        </w:rPr>
        <w:t xml:space="preserve"> </w:t>
      </w:r>
      <w:r>
        <w:t>districts</w:t>
      </w:r>
      <w:r>
        <w:rPr>
          <w:spacing w:val="-3"/>
        </w:rPr>
        <w:t xml:space="preserve"> </w:t>
      </w:r>
      <w:r>
        <w:t>to</w:t>
      </w:r>
      <w:r>
        <w:rPr>
          <w:spacing w:val="-1"/>
        </w:rPr>
        <w:t xml:space="preserve"> </w:t>
      </w:r>
      <w:r>
        <w:rPr>
          <w:spacing w:val="-2"/>
        </w:rPr>
        <w:t>rainfall</w:t>
      </w:r>
    </w:p>
    <w:p w14:paraId="733903A6" w14:textId="77777777" w:rsidR="008D14AC" w:rsidRDefault="008D14AC">
      <w:pPr>
        <w:pStyle w:val="BodyText"/>
        <w:spacing w:before="181"/>
        <w:ind w:left="0"/>
        <w:jc w:val="left"/>
        <w:rPr>
          <w:b/>
        </w:rPr>
      </w:pPr>
    </w:p>
    <w:p w14:paraId="6D4DFA6D" w14:textId="42F7B4C6" w:rsidR="008D14AC" w:rsidRDefault="00BE1EEC" w:rsidP="00520EF2">
      <w:pPr>
        <w:pStyle w:val="BodyText"/>
        <w:spacing w:line="360" w:lineRule="auto"/>
        <w:ind w:right="2152"/>
      </w:pPr>
      <w:r>
        <w:t>Correlation</w:t>
      </w:r>
      <w:r>
        <w:rPr>
          <w:spacing w:val="-8"/>
        </w:rPr>
        <w:t xml:space="preserve"> </w:t>
      </w:r>
      <w:r>
        <w:t>between</w:t>
      </w:r>
      <w:r>
        <w:rPr>
          <w:spacing w:val="-8"/>
        </w:rPr>
        <w:t xml:space="preserve"> </w:t>
      </w:r>
      <w:r>
        <w:t>rainfall</w:t>
      </w:r>
      <w:r>
        <w:rPr>
          <w:spacing w:val="-8"/>
        </w:rPr>
        <w:t xml:space="preserve"> </w:t>
      </w:r>
      <w:r>
        <w:t>and</w:t>
      </w:r>
      <w:r>
        <w:rPr>
          <w:spacing w:val="-8"/>
        </w:rPr>
        <w:t xml:space="preserve"> </w:t>
      </w:r>
      <w:r>
        <w:t>kharif</w:t>
      </w:r>
      <w:r>
        <w:rPr>
          <w:spacing w:val="-9"/>
        </w:rPr>
        <w:t xml:space="preserve"> </w:t>
      </w:r>
      <w:r>
        <w:t>rice</w:t>
      </w:r>
      <w:r>
        <w:rPr>
          <w:spacing w:val="-9"/>
        </w:rPr>
        <w:t xml:space="preserve"> </w:t>
      </w:r>
      <w:r>
        <w:t>area</w:t>
      </w:r>
      <w:r>
        <w:rPr>
          <w:spacing w:val="-7"/>
        </w:rPr>
        <w:t xml:space="preserve"> </w:t>
      </w:r>
      <w:r>
        <w:t>in</w:t>
      </w:r>
      <w:r>
        <w:rPr>
          <w:spacing w:val="-4"/>
        </w:rPr>
        <w:t xml:space="preserve"> </w:t>
      </w:r>
      <w:r>
        <w:t>Chhattisgarh</w:t>
      </w:r>
      <w:r>
        <w:rPr>
          <w:spacing w:val="-8"/>
        </w:rPr>
        <w:t xml:space="preserve"> </w:t>
      </w:r>
      <w:r>
        <w:t>were</w:t>
      </w:r>
      <w:r>
        <w:rPr>
          <w:spacing w:val="-9"/>
        </w:rPr>
        <w:t xml:space="preserve"> </w:t>
      </w:r>
      <w:r>
        <w:t>given</w:t>
      </w:r>
      <w:r>
        <w:rPr>
          <w:spacing w:val="-8"/>
        </w:rPr>
        <w:t xml:space="preserve"> </w:t>
      </w:r>
      <w:r>
        <w:t>in Figure</w:t>
      </w:r>
      <w:r>
        <w:rPr>
          <w:spacing w:val="-1"/>
        </w:rPr>
        <w:t xml:space="preserve"> </w:t>
      </w:r>
      <w:r w:rsidR="00017A4D">
        <w:t>4</w:t>
      </w:r>
      <w:r>
        <w:t>. Most parts of</w:t>
      </w:r>
      <w:r>
        <w:rPr>
          <w:spacing w:val="-1"/>
        </w:rPr>
        <w:t xml:space="preserve"> </w:t>
      </w:r>
      <w:r>
        <w:t>the</w:t>
      </w:r>
      <w:r>
        <w:rPr>
          <w:spacing w:val="-1"/>
        </w:rPr>
        <w:t xml:space="preserve"> </w:t>
      </w:r>
      <w:r>
        <w:t>state</w:t>
      </w:r>
      <w:r>
        <w:rPr>
          <w:spacing w:val="-1"/>
        </w:rPr>
        <w:t xml:space="preserve"> </w:t>
      </w:r>
      <w:r>
        <w:t>have</w:t>
      </w:r>
      <w:r>
        <w:rPr>
          <w:spacing w:val="-1"/>
        </w:rPr>
        <w:t xml:space="preserve"> </w:t>
      </w:r>
      <w:r>
        <w:t>positive</w:t>
      </w:r>
      <w:r>
        <w:rPr>
          <w:spacing w:val="-1"/>
        </w:rPr>
        <w:t xml:space="preserve"> </w:t>
      </w:r>
      <w:r>
        <w:t xml:space="preserve">correlation with rainfall. But in the Northern Hill Zone, in </w:t>
      </w:r>
      <w:proofErr w:type="spellStart"/>
      <w:r>
        <w:t>Surajpur</w:t>
      </w:r>
      <w:proofErr w:type="spellEnd"/>
      <w:r>
        <w:t xml:space="preserve"> district, only </w:t>
      </w:r>
      <w:proofErr w:type="spellStart"/>
      <w:r>
        <w:t>Bhaiyathan</w:t>
      </w:r>
      <w:proofErr w:type="spellEnd"/>
      <w:r>
        <w:t xml:space="preserve"> and </w:t>
      </w:r>
      <w:proofErr w:type="spellStart"/>
      <w:r>
        <w:t>Premnagar</w:t>
      </w:r>
      <w:proofErr w:type="spellEnd"/>
      <w:r>
        <w:t xml:space="preserve"> blocks were negatively correlated. In Balrampur district </w:t>
      </w:r>
      <w:proofErr w:type="spellStart"/>
      <w:r>
        <w:t>Rajpur</w:t>
      </w:r>
      <w:proofErr w:type="spellEnd"/>
      <w:r>
        <w:t xml:space="preserve"> block, in </w:t>
      </w:r>
      <w:proofErr w:type="spellStart"/>
      <w:r>
        <w:t>Surguja</w:t>
      </w:r>
      <w:proofErr w:type="spellEnd"/>
      <w:r>
        <w:t xml:space="preserve"> district </w:t>
      </w:r>
      <w:proofErr w:type="spellStart"/>
      <w:r>
        <w:t>Batouli</w:t>
      </w:r>
      <w:proofErr w:type="spellEnd"/>
      <w:r>
        <w:t xml:space="preserve">, and </w:t>
      </w:r>
      <w:proofErr w:type="spellStart"/>
      <w:r>
        <w:t>Mainpat</w:t>
      </w:r>
      <w:proofErr w:type="spellEnd"/>
      <w:r>
        <w:t xml:space="preserve"> blocks, and in </w:t>
      </w:r>
      <w:proofErr w:type="spellStart"/>
      <w:r>
        <w:t>Jashpurdistrict</w:t>
      </w:r>
      <w:proofErr w:type="spellEnd"/>
      <w:r>
        <w:t xml:space="preserve"> </w:t>
      </w:r>
      <w:proofErr w:type="spellStart"/>
      <w:r>
        <w:t>Jas</w:t>
      </w:r>
      <w:r>
        <w:t>hpur</w:t>
      </w:r>
      <w:proofErr w:type="spellEnd"/>
      <w:r>
        <w:t xml:space="preserve"> and </w:t>
      </w:r>
      <w:proofErr w:type="spellStart"/>
      <w:r>
        <w:t>Pathalgaon</w:t>
      </w:r>
      <w:proofErr w:type="spellEnd"/>
      <w:r>
        <w:t xml:space="preserve"> blocks were negatively correlated. At the Chhattisgarh Plain Zone, in Korba district, </w:t>
      </w:r>
      <w:proofErr w:type="spellStart"/>
      <w:r>
        <w:t>Korba</w:t>
      </w:r>
      <w:proofErr w:type="spellEnd"/>
      <w:r>
        <w:t xml:space="preserve"> block, in </w:t>
      </w:r>
      <w:proofErr w:type="spellStart"/>
      <w:r>
        <w:t>Raigarh</w:t>
      </w:r>
      <w:proofErr w:type="spellEnd"/>
      <w:r>
        <w:t xml:space="preserve"> district Udaipur block, in Bilaspur district, </w:t>
      </w:r>
      <w:proofErr w:type="spellStart"/>
      <w:r>
        <w:t>Masturi</w:t>
      </w:r>
      <w:proofErr w:type="spellEnd"/>
      <w:r>
        <w:t xml:space="preserve"> block and in </w:t>
      </w:r>
      <w:proofErr w:type="spellStart"/>
      <w:r>
        <w:t>Janjgir</w:t>
      </w:r>
      <w:proofErr w:type="spellEnd"/>
      <w:r>
        <w:t xml:space="preserve"> </w:t>
      </w:r>
      <w:proofErr w:type="spellStart"/>
      <w:r>
        <w:t>Champa</w:t>
      </w:r>
      <w:proofErr w:type="spellEnd"/>
      <w:r>
        <w:t xml:space="preserve"> district </w:t>
      </w:r>
      <w:proofErr w:type="spellStart"/>
      <w:r>
        <w:t>Akaltara</w:t>
      </w:r>
      <w:proofErr w:type="spellEnd"/>
      <w:r>
        <w:t xml:space="preserve">, </w:t>
      </w:r>
      <w:proofErr w:type="spellStart"/>
      <w:r>
        <w:t>Baloda</w:t>
      </w:r>
      <w:proofErr w:type="spellEnd"/>
      <w:r>
        <w:t xml:space="preserve">, </w:t>
      </w:r>
      <w:proofErr w:type="spellStart"/>
      <w:r>
        <w:t>Janjgir</w:t>
      </w:r>
      <w:proofErr w:type="spellEnd"/>
      <w:r>
        <w:t xml:space="preserve">, and </w:t>
      </w:r>
      <w:proofErr w:type="spellStart"/>
      <w:r>
        <w:t>Pamg</w:t>
      </w:r>
      <w:r>
        <w:t>arh</w:t>
      </w:r>
      <w:proofErr w:type="spellEnd"/>
      <w:r>
        <w:t xml:space="preserve"> blocks </w:t>
      </w:r>
      <w:proofErr w:type="spellStart"/>
      <w:r>
        <w:t>wereobserved</w:t>
      </w:r>
      <w:proofErr w:type="spellEnd"/>
      <w:r>
        <w:t xml:space="preserve"> negative correlation with rainfall. In the </w:t>
      </w:r>
      <w:proofErr w:type="spellStart"/>
      <w:r>
        <w:t>Badla</w:t>
      </w:r>
      <w:proofErr w:type="spellEnd"/>
      <w:r>
        <w:t xml:space="preserve"> block of </w:t>
      </w:r>
      <w:proofErr w:type="spellStart"/>
      <w:r>
        <w:t>Kabeerdham</w:t>
      </w:r>
      <w:proofErr w:type="spellEnd"/>
      <w:r>
        <w:t xml:space="preserve"> district, </w:t>
      </w:r>
      <w:proofErr w:type="spellStart"/>
      <w:r>
        <w:t>Saja</w:t>
      </w:r>
      <w:proofErr w:type="spellEnd"/>
      <w:r>
        <w:t xml:space="preserve"> </w:t>
      </w:r>
      <w:proofErr w:type="spellStart"/>
      <w:r>
        <w:t>andThanakhamria</w:t>
      </w:r>
      <w:proofErr w:type="spellEnd"/>
      <w:r>
        <w:t xml:space="preserve"> block of </w:t>
      </w:r>
      <w:proofErr w:type="spellStart"/>
      <w:r>
        <w:t>Bemetara</w:t>
      </w:r>
      <w:proofErr w:type="spellEnd"/>
      <w:r>
        <w:t xml:space="preserve"> district, </w:t>
      </w:r>
      <w:proofErr w:type="spellStart"/>
      <w:r>
        <w:t>Ambargarh</w:t>
      </w:r>
      <w:proofErr w:type="spellEnd"/>
      <w:r>
        <w:t xml:space="preserve">, </w:t>
      </w:r>
      <w:proofErr w:type="spellStart"/>
      <w:r>
        <w:t>Chhuriya</w:t>
      </w:r>
      <w:proofErr w:type="spellEnd"/>
      <w:r>
        <w:t xml:space="preserve">, </w:t>
      </w:r>
      <w:proofErr w:type="spellStart"/>
      <w:r>
        <w:t>Dongargaon</w:t>
      </w:r>
      <w:proofErr w:type="spellEnd"/>
      <w:r>
        <w:t xml:space="preserve">, </w:t>
      </w:r>
      <w:proofErr w:type="spellStart"/>
      <w:r>
        <w:t>Dongargarh</w:t>
      </w:r>
      <w:proofErr w:type="spellEnd"/>
      <w:r>
        <w:t xml:space="preserve">, </w:t>
      </w:r>
      <w:proofErr w:type="spellStart"/>
      <w:r>
        <w:t>andMohla</w:t>
      </w:r>
      <w:proofErr w:type="spellEnd"/>
      <w:r>
        <w:t xml:space="preserve"> blocks of </w:t>
      </w:r>
      <w:proofErr w:type="spellStart"/>
      <w:r>
        <w:t>Rajnandgaon</w:t>
      </w:r>
      <w:proofErr w:type="spellEnd"/>
      <w:r>
        <w:t xml:space="preserve"> district noted a negative co</w:t>
      </w:r>
      <w:r>
        <w:t xml:space="preserve">rrelation. In the </w:t>
      </w:r>
      <w:proofErr w:type="spellStart"/>
      <w:r>
        <w:t>Balod</w:t>
      </w:r>
      <w:proofErr w:type="spellEnd"/>
      <w:r>
        <w:t xml:space="preserve"> district </w:t>
      </w:r>
      <w:proofErr w:type="spellStart"/>
      <w:r>
        <w:t>Balod</w:t>
      </w:r>
      <w:proofErr w:type="spellEnd"/>
      <w:r>
        <w:t xml:space="preserve">, </w:t>
      </w:r>
      <w:proofErr w:type="spellStart"/>
      <w:r>
        <w:t>Dondi</w:t>
      </w:r>
      <w:proofErr w:type="spellEnd"/>
      <w:r>
        <w:t xml:space="preserve">, and </w:t>
      </w:r>
      <w:proofErr w:type="spellStart"/>
      <w:r>
        <w:t>Dondi</w:t>
      </w:r>
      <w:proofErr w:type="spellEnd"/>
      <w:r>
        <w:t xml:space="preserve"> </w:t>
      </w:r>
      <w:proofErr w:type="spellStart"/>
      <w:r>
        <w:t>Luhara</w:t>
      </w:r>
      <w:proofErr w:type="spellEnd"/>
      <w:r>
        <w:t xml:space="preserve"> blocks and in </w:t>
      </w:r>
      <w:proofErr w:type="spellStart"/>
      <w:r>
        <w:t>Kanker</w:t>
      </w:r>
      <w:proofErr w:type="spellEnd"/>
      <w:r>
        <w:t xml:space="preserve"> district </w:t>
      </w:r>
      <w:proofErr w:type="spellStart"/>
      <w:r>
        <w:t>Charama</w:t>
      </w:r>
      <w:proofErr w:type="spellEnd"/>
      <w:r>
        <w:t xml:space="preserve">, </w:t>
      </w:r>
      <w:proofErr w:type="spellStart"/>
      <w:r>
        <w:t>Kanker</w:t>
      </w:r>
      <w:proofErr w:type="spellEnd"/>
      <w:r>
        <w:t xml:space="preserve">, and </w:t>
      </w:r>
      <w:proofErr w:type="spellStart"/>
      <w:r>
        <w:t>Narharpur</w:t>
      </w:r>
      <w:proofErr w:type="spellEnd"/>
      <w:r>
        <w:t xml:space="preserve"> </w:t>
      </w:r>
      <w:proofErr w:type="spellStart"/>
      <w:r>
        <w:t>blockswere</w:t>
      </w:r>
      <w:proofErr w:type="spellEnd"/>
      <w:r>
        <w:t xml:space="preserve"> noted negative correlation with rainfall. The entire blocks of </w:t>
      </w:r>
      <w:proofErr w:type="spellStart"/>
      <w:r>
        <w:t>Gariyaband</w:t>
      </w:r>
      <w:proofErr w:type="spellEnd"/>
      <w:r>
        <w:t xml:space="preserve"> and </w:t>
      </w:r>
      <w:proofErr w:type="spellStart"/>
      <w:r>
        <w:t>Mahasamund</w:t>
      </w:r>
      <w:proofErr w:type="spellEnd"/>
      <w:r>
        <w:rPr>
          <w:spacing w:val="-15"/>
        </w:rPr>
        <w:t xml:space="preserve"> </w:t>
      </w:r>
      <w:r>
        <w:t>districts were observed negativ</w:t>
      </w:r>
      <w:r>
        <w:t xml:space="preserve">e correlation. In the </w:t>
      </w:r>
      <w:proofErr w:type="spellStart"/>
      <w:r>
        <w:t>Bastar</w:t>
      </w:r>
      <w:proofErr w:type="spellEnd"/>
      <w:r>
        <w:t xml:space="preserve"> Plateau Zone, </w:t>
      </w:r>
      <w:proofErr w:type="spellStart"/>
      <w:r>
        <w:t>Narayanpur</w:t>
      </w:r>
      <w:proofErr w:type="spellEnd"/>
      <w:r>
        <w:t xml:space="preserve"> block of </w:t>
      </w:r>
      <w:proofErr w:type="spellStart"/>
      <w:r>
        <w:t>Narayanpur</w:t>
      </w:r>
      <w:proofErr w:type="spellEnd"/>
      <w:r>
        <w:t xml:space="preserve"> district, </w:t>
      </w:r>
      <w:proofErr w:type="spellStart"/>
      <w:r>
        <w:t>Makdi</w:t>
      </w:r>
      <w:proofErr w:type="spellEnd"/>
      <w:r>
        <w:t xml:space="preserve"> block of </w:t>
      </w:r>
      <w:proofErr w:type="spellStart"/>
      <w:r>
        <w:t>Kondagaon</w:t>
      </w:r>
      <w:proofErr w:type="spellEnd"/>
      <w:r>
        <w:t xml:space="preserve"> district, </w:t>
      </w:r>
      <w:proofErr w:type="spellStart"/>
      <w:r>
        <w:t>Katekalyan</w:t>
      </w:r>
      <w:proofErr w:type="spellEnd"/>
      <w:r>
        <w:t xml:space="preserve"> and </w:t>
      </w:r>
      <w:proofErr w:type="spellStart"/>
      <w:r>
        <w:t>Kuakonda</w:t>
      </w:r>
      <w:proofErr w:type="spellEnd"/>
      <w:r>
        <w:t xml:space="preserve"> block of Bastar district, and Konta block of Sukma district were noted negative correlation with rice. At the dis</w:t>
      </w:r>
      <w:r>
        <w:t xml:space="preserve">trict level </w:t>
      </w:r>
      <w:proofErr w:type="spellStart"/>
      <w:r>
        <w:t>Surajpur</w:t>
      </w:r>
      <w:proofErr w:type="spellEnd"/>
      <w:r>
        <w:t xml:space="preserve">, </w:t>
      </w:r>
      <w:proofErr w:type="spellStart"/>
      <w:r>
        <w:t>Mahasamund</w:t>
      </w:r>
      <w:proofErr w:type="spellEnd"/>
      <w:r>
        <w:t xml:space="preserve">, </w:t>
      </w:r>
      <w:proofErr w:type="spellStart"/>
      <w:r>
        <w:t>Gariyaband</w:t>
      </w:r>
      <w:proofErr w:type="spellEnd"/>
      <w:r>
        <w:t xml:space="preserve">, and </w:t>
      </w:r>
      <w:proofErr w:type="spellStart"/>
      <w:r>
        <w:t>Narayanpur</w:t>
      </w:r>
      <w:proofErr w:type="spellEnd"/>
      <w:r>
        <w:t xml:space="preserve"> districts were noted negative correlation with rainfall. Out of nine blocks, five blocks of </w:t>
      </w:r>
      <w:proofErr w:type="spellStart"/>
      <w:r>
        <w:t>Rajnandgaon</w:t>
      </w:r>
      <w:proofErr w:type="spellEnd"/>
      <w:r>
        <w:t xml:space="preserve"> district had a negative correlation but it doesn’t replicate at the district level because </w:t>
      </w:r>
      <w:r>
        <w:t>these</w:t>
      </w:r>
      <w:r>
        <w:rPr>
          <w:spacing w:val="-1"/>
        </w:rPr>
        <w:t xml:space="preserve"> </w:t>
      </w:r>
      <w:r>
        <w:t xml:space="preserve">blocks were </w:t>
      </w:r>
      <w:proofErr w:type="spellStart"/>
      <w:r>
        <w:t>havinglesser</w:t>
      </w:r>
      <w:proofErr w:type="spellEnd"/>
      <w:r>
        <w:rPr>
          <w:spacing w:val="-1"/>
        </w:rPr>
        <w:t xml:space="preserve"> </w:t>
      </w:r>
      <w:r>
        <w:t>rice</w:t>
      </w:r>
      <w:r>
        <w:rPr>
          <w:spacing w:val="-1"/>
        </w:rPr>
        <w:t xml:space="preserve"> </w:t>
      </w:r>
      <w:r>
        <w:t>area coverage than the rest of</w:t>
      </w:r>
      <w:r>
        <w:rPr>
          <w:spacing w:val="-1"/>
        </w:rPr>
        <w:t xml:space="preserve"> </w:t>
      </w:r>
      <w:r>
        <w:t>the four blocks. The study's use of satellite data and GIS tools</w:t>
      </w:r>
      <w:r>
        <w:rPr>
          <w:spacing w:val="40"/>
        </w:rPr>
        <w:t xml:space="preserve"> </w:t>
      </w:r>
      <w:r>
        <w:t>exemplifies</w:t>
      </w:r>
      <w:r>
        <w:rPr>
          <w:spacing w:val="40"/>
        </w:rPr>
        <w:t xml:space="preserve"> </w:t>
      </w:r>
      <w:r>
        <w:t>the potential for remote sensing technologies in agricultural monitoring, especially</w:t>
      </w:r>
      <w:r>
        <w:rPr>
          <w:spacing w:val="-3"/>
        </w:rPr>
        <w:t xml:space="preserve"> </w:t>
      </w:r>
      <w:r>
        <w:t>during</w:t>
      </w:r>
      <w:r>
        <w:rPr>
          <w:spacing w:val="-2"/>
        </w:rPr>
        <w:t xml:space="preserve"> </w:t>
      </w:r>
      <w:r>
        <w:t>challenging</w:t>
      </w:r>
      <w:r>
        <w:rPr>
          <w:spacing w:val="-2"/>
        </w:rPr>
        <w:t xml:space="preserve"> </w:t>
      </w:r>
      <w:r>
        <w:t>monsoon</w:t>
      </w:r>
      <w:r>
        <w:rPr>
          <w:spacing w:val="-3"/>
        </w:rPr>
        <w:t xml:space="preserve"> </w:t>
      </w:r>
      <w:r>
        <w:t>seasons</w:t>
      </w:r>
      <w:r>
        <w:rPr>
          <w:spacing w:val="-3"/>
        </w:rPr>
        <w:t xml:space="preserve"> </w:t>
      </w:r>
      <w:r>
        <w:t>(Tiwari</w:t>
      </w:r>
      <w:r>
        <w:rPr>
          <w:spacing w:val="-2"/>
        </w:rPr>
        <w:t xml:space="preserve"> </w:t>
      </w:r>
      <w:r>
        <w:rPr>
          <w:i/>
        </w:rPr>
        <w:t>et</w:t>
      </w:r>
      <w:r>
        <w:rPr>
          <w:i/>
          <w:spacing w:val="-3"/>
        </w:rPr>
        <w:t xml:space="preserve"> </w:t>
      </w:r>
      <w:r>
        <w:rPr>
          <w:i/>
        </w:rPr>
        <w:t>al</w:t>
      </w:r>
      <w:r>
        <w:t>.,</w:t>
      </w:r>
      <w:r>
        <w:rPr>
          <w:spacing w:val="-3"/>
        </w:rPr>
        <w:t xml:space="preserve"> </w:t>
      </w:r>
      <w:r>
        <w:t>2021;</w:t>
      </w:r>
      <w:r>
        <w:rPr>
          <w:spacing w:val="-2"/>
        </w:rPr>
        <w:t xml:space="preserve"> </w:t>
      </w:r>
      <w:r>
        <w:t>Torres</w:t>
      </w:r>
      <w:r>
        <w:rPr>
          <w:spacing w:val="-1"/>
        </w:rPr>
        <w:t xml:space="preserve"> </w:t>
      </w:r>
      <w:r>
        <w:rPr>
          <w:i/>
        </w:rPr>
        <w:t>et al</w:t>
      </w:r>
      <w:r>
        <w:t>., 2012).</w:t>
      </w:r>
    </w:p>
    <w:p w14:paraId="638D2301" w14:textId="77777777" w:rsidR="008D14AC" w:rsidRDefault="008D14AC">
      <w:pPr>
        <w:pStyle w:val="BodyText"/>
        <w:spacing w:line="360" w:lineRule="auto"/>
        <w:sectPr w:rsidR="008D14AC">
          <w:pgSz w:w="11910" w:h="16840"/>
          <w:pgMar w:top="1360" w:right="708" w:bottom="280" w:left="566" w:header="720" w:footer="720" w:gutter="0"/>
          <w:cols w:space="720"/>
        </w:sectPr>
      </w:pPr>
    </w:p>
    <w:p w14:paraId="3884BD7F" w14:textId="77777777" w:rsidR="008D14AC" w:rsidRDefault="00BE1EEC">
      <w:pPr>
        <w:pStyle w:val="BodyText"/>
        <w:ind w:left="874"/>
        <w:jc w:val="left"/>
        <w:rPr>
          <w:sz w:val="20"/>
        </w:rPr>
      </w:pPr>
      <w:r>
        <w:rPr>
          <w:noProof/>
          <w:sz w:val="20"/>
        </w:rPr>
        <w:lastRenderedPageBreak/>
        <w:drawing>
          <wp:inline distT="0" distB="0" distL="0" distR="0" wp14:anchorId="40CA2784" wp14:editId="265ABFE8">
            <wp:extent cx="5857852" cy="452323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6" cstate="print"/>
                    <a:stretch>
                      <a:fillRect/>
                    </a:stretch>
                  </pic:blipFill>
                  <pic:spPr>
                    <a:xfrm>
                      <a:off x="0" y="0"/>
                      <a:ext cx="5857852" cy="4523232"/>
                    </a:xfrm>
                    <a:prstGeom prst="rect">
                      <a:avLst/>
                    </a:prstGeom>
                  </pic:spPr>
                </pic:pic>
              </a:graphicData>
            </a:graphic>
          </wp:inline>
        </w:drawing>
      </w:r>
    </w:p>
    <w:p w14:paraId="57668CB3" w14:textId="18A339FF" w:rsidR="008D14AC" w:rsidRDefault="00BE1EEC">
      <w:pPr>
        <w:spacing w:before="140"/>
        <w:ind w:left="874"/>
        <w:rPr>
          <w:b/>
          <w:sz w:val="20"/>
        </w:rPr>
      </w:pPr>
      <w:r>
        <w:rPr>
          <w:b/>
          <w:sz w:val="20"/>
        </w:rPr>
        <w:t>Figure</w:t>
      </w:r>
      <w:r>
        <w:rPr>
          <w:b/>
          <w:spacing w:val="-6"/>
          <w:sz w:val="20"/>
        </w:rPr>
        <w:t xml:space="preserve"> </w:t>
      </w:r>
      <w:r w:rsidR="00135EF8">
        <w:rPr>
          <w:b/>
          <w:sz w:val="20"/>
        </w:rPr>
        <w:t xml:space="preserve">4 </w:t>
      </w:r>
      <w:r>
        <w:rPr>
          <w:b/>
          <w:sz w:val="20"/>
        </w:rPr>
        <w:t>Correlation</w:t>
      </w:r>
      <w:r>
        <w:rPr>
          <w:b/>
          <w:spacing w:val="-7"/>
          <w:sz w:val="20"/>
        </w:rPr>
        <w:t xml:space="preserve"> </w:t>
      </w:r>
      <w:r>
        <w:rPr>
          <w:b/>
          <w:sz w:val="20"/>
        </w:rPr>
        <w:t>between</w:t>
      </w:r>
      <w:r>
        <w:rPr>
          <w:b/>
          <w:spacing w:val="-8"/>
          <w:sz w:val="20"/>
        </w:rPr>
        <w:t xml:space="preserve"> </w:t>
      </w:r>
      <w:r>
        <w:rPr>
          <w:b/>
          <w:sz w:val="20"/>
        </w:rPr>
        <w:t>rainfall</w:t>
      </w:r>
      <w:r>
        <w:rPr>
          <w:b/>
          <w:spacing w:val="-7"/>
          <w:sz w:val="20"/>
        </w:rPr>
        <w:t xml:space="preserve"> </w:t>
      </w:r>
      <w:r>
        <w:rPr>
          <w:b/>
          <w:sz w:val="20"/>
        </w:rPr>
        <w:t>and</w:t>
      </w:r>
      <w:r>
        <w:rPr>
          <w:b/>
          <w:spacing w:val="-7"/>
          <w:sz w:val="20"/>
        </w:rPr>
        <w:t xml:space="preserve"> </w:t>
      </w:r>
      <w:r>
        <w:rPr>
          <w:b/>
          <w:sz w:val="20"/>
        </w:rPr>
        <w:t>kharif</w:t>
      </w:r>
      <w:r>
        <w:rPr>
          <w:b/>
          <w:spacing w:val="-6"/>
          <w:sz w:val="20"/>
        </w:rPr>
        <w:t xml:space="preserve"> </w:t>
      </w:r>
      <w:r>
        <w:rPr>
          <w:b/>
          <w:sz w:val="20"/>
        </w:rPr>
        <w:t>rice</w:t>
      </w:r>
      <w:r>
        <w:rPr>
          <w:b/>
          <w:spacing w:val="-6"/>
          <w:sz w:val="20"/>
        </w:rPr>
        <w:t xml:space="preserve"> </w:t>
      </w:r>
      <w:r>
        <w:rPr>
          <w:b/>
          <w:sz w:val="20"/>
        </w:rPr>
        <w:t>area</w:t>
      </w:r>
      <w:r>
        <w:rPr>
          <w:b/>
          <w:spacing w:val="-5"/>
          <w:sz w:val="20"/>
        </w:rPr>
        <w:t xml:space="preserve"> </w:t>
      </w:r>
      <w:r>
        <w:rPr>
          <w:b/>
          <w:sz w:val="20"/>
        </w:rPr>
        <w:t>in</w:t>
      </w:r>
      <w:r>
        <w:rPr>
          <w:b/>
          <w:spacing w:val="-8"/>
          <w:sz w:val="20"/>
        </w:rPr>
        <w:t xml:space="preserve"> </w:t>
      </w:r>
      <w:r>
        <w:rPr>
          <w:b/>
          <w:spacing w:val="-2"/>
          <w:sz w:val="20"/>
        </w:rPr>
        <w:t>Chhattisgarh</w:t>
      </w:r>
    </w:p>
    <w:p w14:paraId="14308785" w14:textId="77777777" w:rsidR="008D14AC" w:rsidRDefault="008D14AC">
      <w:pPr>
        <w:pStyle w:val="BodyText"/>
        <w:ind w:left="0"/>
        <w:jc w:val="left"/>
        <w:rPr>
          <w:b/>
          <w:sz w:val="20"/>
        </w:rPr>
      </w:pPr>
    </w:p>
    <w:p w14:paraId="24CBC0A6" w14:textId="77777777" w:rsidR="008D14AC" w:rsidRDefault="008D14AC">
      <w:pPr>
        <w:pStyle w:val="BodyText"/>
        <w:ind w:left="0"/>
        <w:jc w:val="left"/>
        <w:rPr>
          <w:b/>
          <w:sz w:val="20"/>
        </w:rPr>
      </w:pPr>
    </w:p>
    <w:p w14:paraId="37AA7726" w14:textId="77777777" w:rsidR="008D14AC" w:rsidRDefault="008D14AC">
      <w:pPr>
        <w:pStyle w:val="BodyText"/>
        <w:ind w:left="0"/>
        <w:jc w:val="left"/>
        <w:rPr>
          <w:b/>
          <w:sz w:val="20"/>
        </w:rPr>
      </w:pPr>
    </w:p>
    <w:p w14:paraId="21A9B44A" w14:textId="77777777" w:rsidR="008D14AC" w:rsidRDefault="008D14AC">
      <w:pPr>
        <w:pStyle w:val="BodyText"/>
        <w:ind w:left="0"/>
        <w:jc w:val="left"/>
        <w:rPr>
          <w:b/>
          <w:sz w:val="20"/>
        </w:rPr>
      </w:pPr>
    </w:p>
    <w:p w14:paraId="0676394D" w14:textId="77777777" w:rsidR="008D14AC" w:rsidRDefault="00BE1EEC">
      <w:pPr>
        <w:pStyle w:val="BodyText"/>
        <w:spacing w:before="112"/>
        <w:ind w:left="0"/>
        <w:jc w:val="left"/>
        <w:rPr>
          <w:b/>
          <w:sz w:val="20"/>
        </w:rPr>
      </w:pPr>
      <w:r>
        <w:rPr>
          <w:b/>
          <w:noProof/>
          <w:sz w:val="20"/>
        </w:rPr>
        <w:drawing>
          <wp:anchor distT="0" distB="0" distL="0" distR="0" simplePos="0" relativeHeight="487588352" behindDoc="1" locked="0" layoutInCell="1" allowOverlap="1" wp14:anchorId="0280EFAB" wp14:editId="27771211">
            <wp:simplePos x="0" y="0"/>
            <wp:positionH relativeFrom="page">
              <wp:posOffset>1054560</wp:posOffset>
            </wp:positionH>
            <wp:positionV relativeFrom="paragraph">
              <wp:posOffset>232519</wp:posOffset>
            </wp:positionV>
            <wp:extent cx="5974945" cy="2784157"/>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7" cstate="print"/>
                    <a:stretch>
                      <a:fillRect/>
                    </a:stretch>
                  </pic:blipFill>
                  <pic:spPr>
                    <a:xfrm>
                      <a:off x="0" y="0"/>
                      <a:ext cx="5974945" cy="2784157"/>
                    </a:xfrm>
                    <a:prstGeom prst="rect">
                      <a:avLst/>
                    </a:prstGeom>
                  </pic:spPr>
                </pic:pic>
              </a:graphicData>
            </a:graphic>
          </wp:anchor>
        </w:drawing>
      </w:r>
    </w:p>
    <w:p w14:paraId="0080FE37" w14:textId="77777777" w:rsidR="008D14AC" w:rsidRDefault="008D14AC">
      <w:pPr>
        <w:pStyle w:val="BodyText"/>
        <w:ind w:left="0"/>
        <w:jc w:val="left"/>
        <w:rPr>
          <w:b/>
          <w:sz w:val="20"/>
        </w:rPr>
      </w:pPr>
    </w:p>
    <w:p w14:paraId="6FA54324" w14:textId="77777777" w:rsidR="008D14AC" w:rsidRDefault="008D14AC">
      <w:pPr>
        <w:pStyle w:val="BodyText"/>
        <w:spacing w:before="41"/>
        <w:ind w:left="0"/>
        <w:jc w:val="left"/>
        <w:rPr>
          <w:b/>
          <w:sz w:val="20"/>
        </w:rPr>
      </w:pPr>
    </w:p>
    <w:p w14:paraId="320DC101" w14:textId="6DB0DFE0" w:rsidR="008D14AC" w:rsidRDefault="00BE1EEC">
      <w:pPr>
        <w:ind w:left="874"/>
        <w:rPr>
          <w:b/>
          <w:sz w:val="20"/>
        </w:rPr>
      </w:pPr>
      <w:r>
        <w:rPr>
          <w:b/>
          <w:sz w:val="20"/>
        </w:rPr>
        <w:t>Figure</w:t>
      </w:r>
      <w:r>
        <w:rPr>
          <w:b/>
          <w:spacing w:val="-4"/>
          <w:sz w:val="20"/>
        </w:rPr>
        <w:t xml:space="preserve"> </w:t>
      </w:r>
      <w:r w:rsidR="00135EF8">
        <w:rPr>
          <w:b/>
          <w:sz w:val="20"/>
        </w:rPr>
        <w:t>5</w:t>
      </w:r>
      <w:r w:rsidR="00946ED7">
        <w:rPr>
          <w:b/>
          <w:sz w:val="20"/>
        </w:rPr>
        <w:t xml:space="preserve"> </w:t>
      </w:r>
      <w:r>
        <w:rPr>
          <w:b/>
          <w:sz w:val="20"/>
        </w:rPr>
        <w:t>Comparison</w:t>
      </w:r>
      <w:r>
        <w:rPr>
          <w:b/>
          <w:spacing w:val="-6"/>
          <w:sz w:val="20"/>
        </w:rPr>
        <w:t xml:space="preserve"> </w:t>
      </w:r>
      <w:r>
        <w:rPr>
          <w:b/>
          <w:sz w:val="20"/>
        </w:rPr>
        <w:t>between</w:t>
      </w:r>
      <w:r>
        <w:rPr>
          <w:b/>
          <w:spacing w:val="-6"/>
          <w:sz w:val="20"/>
        </w:rPr>
        <w:t xml:space="preserve"> </w:t>
      </w:r>
      <w:r>
        <w:rPr>
          <w:b/>
          <w:sz w:val="20"/>
        </w:rPr>
        <w:t>rice</w:t>
      </w:r>
      <w:r>
        <w:rPr>
          <w:b/>
          <w:spacing w:val="-5"/>
          <w:sz w:val="20"/>
        </w:rPr>
        <w:t xml:space="preserve"> </w:t>
      </w:r>
      <w:r>
        <w:rPr>
          <w:b/>
          <w:sz w:val="20"/>
        </w:rPr>
        <w:t>area</w:t>
      </w:r>
      <w:r>
        <w:rPr>
          <w:b/>
          <w:spacing w:val="-4"/>
          <w:sz w:val="20"/>
        </w:rPr>
        <w:t xml:space="preserve"> </w:t>
      </w:r>
      <w:r>
        <w:rPr>
          <w:b/>
          <w:sz w:val="20"/>
        </w:rPr>
        <w:t>and</w:t>
      </w:r>
      <w:r>
        <w:rPr>
          <w:b/>
          <w:spacing w:val="-6"/>
          <w:sz w:val="20"/>
        </w:rPr>
        <w:t xml:space="preserve"> </w:t>
      </w:r>
      <w:r>
        <w:rPr>
          <w:b/>
          <w:sz w:val="20"/>
        </w:rPr>
        <w:t>SW</w:t>
      </w:r>
      <w:r>
        <w:rPr>
          <w:b/>
          <w:spacing w:val="-7"/>
          <w:sz w:val="20"/>
        </w:rPr>
        <w:t xml:space="preserve"> </w:t>
      </w:r>
      <w:r>
        <w:rPr>
          <w:b/>
          <w:sz w:val="20"/>
        </w:rPr>
        <w:t>rainfall</w:t>
      </w:r>
      <w:r>
        <w:rPr>
          <w:b/>
          <w:spacing w:val="-6"/>
          <w:sz w:val="20"/>
        </w:rPr>
        <w:t xml:space="preserve"> </w:t>
      </w:r>
      <w:r>
        <w:rPr>
          <w:b/>
          <w:sz w:val="20"/>
        </w:rPr>
        <w:t>in</w:t>
      </w:r>
      <w:r>
        <w:rPr>
          <w:b/>
          <w:spacing w:val="-6"/>
          <w:sz w:val="20"/>
        </w:rPr>
        <w:t xml:space="preserve"> </w:t>
      </w:r>
      <w:r>
        <w:rPr>
          <w:b/>
          <w:sz w:val="20"/>
        </w:rPr>
        <w:t>2017</w:t>
      </w:r>
      <w:r>
        <w:rPr>
          <w:b/>
          <w:spacing w:val="-5"/>
          <w:sz w:val="20"/>
        </w:rPr>
        <w:t xml:space="preserve"> </w:t>
      </w:r>
      <w:r>
        <w:rPr>
          <w:b/>
          <w:sz w:val="20"/>
        </w:rPr>
        <w:t>and</w:t>
      </w:r>
      <w:r>
        <w:rPr>
          <w:b/>
          <w:spacing w:val="-6"/>
          <w:sz w:val="20"/>
        </w:rPr>
        <w:t xml:space="preserve"> </w:t>
      </w:r>
      <w:r>
        <w:rPr>
          <w:b/>
          <w:spacing w:val="-4"/>
          <w:sz w:val="20"/>
        </w:rPr>
        <w:t>2019</w:t>
      </w:r>
    </w:p>
    <w:p w14:paraId="54B20B38" w14:textId="77777777" w:rsidR="008D14AC" w:rsidRDefault="008D14AC">
      <w:pPr>
        <w:rPr>
          <w:b/>
          <w:sz w:val="20"/>
        </w:rPr>
        <w:sectPr w:rsidR="008D14AC">
          <w:pgSz w:w="11910" w:h="16840"/>
          <w:pgMar w:top="1420" w:right="708" w:bottom="280" w:left="566" w:header="720" w:footer="720" w:gutter="0"/>
          <w:cols w:space="720"/>
        </w:sectPr>
      </w:pPr>
    </w:p>
    <w:p w14:paraId="4D65449A" w14:textId="74C8CA3F" w:rsidR="008D14AC" w:rsidRDefault="00BE1EEC">
      <w:pPr>
        <w:tabs>
          <w:tab w:val="left" w:pos="982"/>
        </w:tabs>
        <w:spacing w:before="62"/>
        <w:ind w:left="118"/>
        <w:rPr>
          <w:b/>
          <w:sz w:val="20"/>
        </w:rPr>
      </w:pPr>
      <w:r>
        <w:rPr>
          <w:b/>
          <w:sz w:val="20"/>
        </w:rPr>
        <w:lastRenderedPageBreak/>
        <w:t>Table</w:t>
      </w:r>
      <w:r w:rsidR="00534122">
        <w:rPr>
          <w:b/>
          <w:sz w:val="20"/>
        </w:rPr>
        <w:t xml:space="preserve"> </w:t>
      </w:r>
      <w:r>
        <w:rPr>
          <w:b/>
          <w:sz w:val="20"/>
        </w:rPr>
        <w:t>3</w:t>
      </w:r>
      <w:r w:rsidR="00534122">
        <w:rPr>
          <w:b/>
          <w:sz w:val="20"/>
        </w:rPr>
        <w:t xml:space="preserve"> </w:t>
      </w:r>
      <w:r>
        <w:rPr>
          <w:b/>
          <w:sz w:val="20"/>
        </w:rPr>
        <w:t>Status</w:t>
      </w:r>
      <w:r>
        <w:rPr>
          <w:b/>
          <w:spacing w:val="-10"/>
          <w:sz w:val="20"/>
        </w:rPr>
        <w:t xml:space="preserve"> </w:t>
      </w:r>
      <w:r>
        <w:rPr>
          <w:b/>
          <w:sz w:val="20"/>
        </w:rPr>
        <w:t>of</w:t>
      </w:r>
      <w:r>
        <w:rPr>
          <w:b/>
          <w:spacing w:val="-10"/>
          <w:sz w:val="20"/>
        </w:rPr>
        <w:t xml:space="preserve"> </w:t>
      </w:r>
      <w:r>
        <w:rPr>
          <w:b/>
          <w:sz w:val="20"/>
        </w:rPr>
        <w:t>South</w:t>
      </w:r>
      <w:r>
        <w:rPr>
          <w:b/>
          <w:spacing w:val="-12"/>
          <w:sz w:val="20"/>
        </w:rPr>
        <w:t xml:space="preserve"> </w:t>
      </w:r>
      <w:r>
        <w:rPr>
          <w:b/>
          <w:sz w:val="20"/>
        </w:rPr>
        <w:t>West</w:t>
      </w:r>
      <w:r>
        <w:rPr>
          <w:b/>
          <w:spacing w:val="-9"/>
          <w:sz w:val="20"/>
        </w:rPr>
        <w:t xml:space="preserve"> </w:t>
      </w:r>
      <w:r>
        <w:rPr>
          <w:b/>
          <w:sz w:val="20"/>
        </w:rPr>
        <w:t>monsoon</w:t>
      </w:r>
      <w:r>
        <w:rPr>
          <w:b/>
          <w:spacing w:val="-8"/>
          <w:sz w:val="20"/>
        </w:rPr>
        <w:t xml:space="preserve"> </w:t>
      </w:r>
      <w:r>
        <w:rPr>
          <w:b/>
          <w:sz w:val="20"/>
        </w:rPr>
        <w:t>rainfall</w:t>
      </w:r>
      <w:r>
        <w:rPr>
          <w:b/>
          <w:spacing w:val="-11"/>
          <w:sz w:val="20"/>
        </w:rPr>
        <w:t xml:space="preserve"> </w:t>
      </w:r>
      <w:r>
        <w:rPr>
          <w:b/>
          <w:sz w:val="20"/>
        </w:rPr>
        <w:t>during</w:t>
      </w:r>
      <w:r>
        <w:rPr>
          <w:b/>
          <w:spacing w:val="-7"/>
          <w:sz w:val="20"/>
        </w:rPr>
        <w:t xml:space="preserve"> </w:t>
      </w:r>
      <w:r>
        <w:rPr>
          <w:b/>
          <w:sz w:val="20"/>
        </w:rPr>
        <w:t>2017</w:t>
      </w:r>
      <w:r>
        <w:rPr>
          <w:b/>
          <w:spacing w:val="-9"/>
          <w:sz w:val="20"/>
        </w:rPr>
        <w:t xml:space="preserve"> </w:t>
      </w:r>
      <w:r>
        <w:rPr>
          <w:b/>
          <w:sz w:val="20"/>
        </w:rPr>
        <w:t>and</w:t>
      </w:r>
      <w:r>
        <w:rPr>
          <w:b/>
          <w:spacing w:val="-10"/>
          <w:sz w:val="20"/>
        </w:rPr>
        <w:t xml:space="preserve"> </w:t>
      </w:r>
      <w:r>
        <w:rPr>
          <w:b/>
          <w:spacing w:val="-4"/>
          <w:sz w:val="20"/>
        </w:rPr>
        <w:t>2019</w:t>
      </w:r>
    </w:p>
    <w:p w14:paraId="410598F1" w14:textId="77777777" w:rsidR="008D14AC" w:rsidRDefault="008D14AC">
      <w:pPr>
        <w:pStyle w:val="BodyText"/>
        <w:spacing w:before="99"/>
        <w:ind w:left="0"/>
        <w:jc w:val="left"/>
        <w:rPr>
          <w:b/>
          <w:sz w:val="20"/>
        </w:rPr>
      </w:pPr>
    </w:p>
    <w:tbl>
      <w:tblPr>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2874"/>
        <w:gridCol w:w="1839"/>
        <w:gridCol w:w="1842"/>
        <w:gridCol w:w="1844"/>
      </w:tblGrid>
      <w:tr w:rsidR="008D14AC" w14:paraId="16AF92A7" w14:textId="77777777">
        <w:trPr>
          <w:trHeight w:val="386"/>
        </w:trPr>
        <w:tc>
          <w:tcPr>
            <w:tcW w:w="814" w:type="dxa"/>
          </w:tcPr>
          <w:p w14:paraId="0EC93CF5" w14:textId="77777777" w:rsidR="008D14AC" w:rsidRDefault="00BE1EEC">
            <w:pPr>
              <w:pStyle w:val="TableParagraph"/>
              <w:spacing w:line="273" w:lineRule="exact"/>
              <w:ind w:left="18"/>
              <w:jc w:val="center"/>
              <w:rPr>
                <w:b/>
                <w:sz w:val="24"/>
              </w:rPr>
            </w:pPr>
            <w:r>
              <w:rPr>
                <w:b/>
                <w:spacing w:val="-5"/>
                <w:sz w:val="24"/>
              </w:rPr>
              <w:t>Sl.</w:t>
            </w:r>
          </w:p>
        </w:tc>
        <w:tc>
          <w:tcPr>
            <w:tcW w:w="2874" w:type="dxa"/>
          </w:tcPr>
          <w:p w14:paraId="59342997" w14:textId="77777777" w:rsidR="008D14AC" w:rsidRDefault="00BE1EEC">
            <w:pPr>
              <w:pStyle w:val="TableParagraph"/>
              <w:spacing w:line="273" w:lineRule="exact"/>
              <w:ind w:left="347"/>
              <w:rPr>
                <w:b/>
                <w:sz w:val="24"/>
              </w:rPr>
            </w:pPr>
            <w:r>
              <w:rPr>
                <w:b/>
                <w:spacing w:val="-2"/>
                <w:sz w:val="24"/>
              </w:rPr>
              <w:t>District</w:t>
            </w:r>
          </w:p>
        </w:tc>
        <w:tc>
          <w:tcPr>
            <w:tcW w:w="1839" w:type="dxa"/>
          </w:tcPr>
          <w:p w14:paraId="412C749A" w14:textId="77777777" w:rsidR="008D14AC" w:rsidRDefault="00BE1EEC">
            <w:pPr>
              <w:pStyle w:val="TableParagraph"/>
              <w:spacing w:line="273" w:lineRule="exact"/>
              <w:ind w:left="219"/>
              <w:rPr>
                <w:b/>
                <w:sz w:val="24"/>
              </w:rPr>
            </w:pPr>
            <w:r>
              <w:rPr>
                <w:b/>
                <w:sz w:val="24"/>
              </w:rPr>
              <w:t xml:space="preserve">2017 </w:t>
            </w:r>
            <w:r>
              <w:rPr>
                <w:b/>
                <w:spacing w:val="-2"/>
                <w:sz w:val="24"/>
              </w:rPr>
              <w:t>Rainfall</w:t>
            </w:r>
          </w:p>
        </w:tc>
        <w:tc>
          <w:tcPr>
            <w:tcW w:w="1842" w:type="dxa"/>
          </w:tcPr>
          <w:p w14:paraId="6181FD41" w14:textId="77777777" w:rsidR="008D14AC" w:rsidRDefault="00BE1EEC">
            <w:pPr>
              <w:pStyle w:val="TableParagraph"/>
              <w:spacing w:line="273" w:lineRule="exact"/>
              <w:ind w:left="166"/>
              <w:rPr>
                <w:b/>
                <w:sz w:val="24"/>
              </w:rPr>
            </w:pPr>
            <w:r>
              <w:rPr>
                <w:b/>
                <w:sz w:val="24"/>
              </w:rPr>
              <w:t>Mean</w:t>
            </w:r>
            <w:r>
              <w:rPr>
                <w:b/>
                <w:spacing w:val="-3"/>
                <w:sz w:val="24"/>
              </w:rPr>
              <w:t xml:space="preserve"> </w:t>
            </w:r>
            <w:r>
              <w:rPr>
                <w:b/>
                <w:spacing w:val="-2"/>
                <w:sz w:val="24"/>
              </w:rPr>
              <w:t>Rainfall</w:t>
            </w:r>
          </w:p>
        </w:tc>
        <w:tc>
          <w:tcPr>
            <w:tcW w:w="1844" w:type="dxa"/>
          </w:tcPr>
          <w:p w14:paraId="52DD8120" w14:textId="77777777" w:rsidR="008D14AC" w:rsidRDefault="00BE1EEC">
            <w:pPr>
              <w:pStyle w:val="TableParagraph"/>
              <w:spacing w:line="273" w:lineRule="exact"/>
              <w:ind w:left="221"/>
              <w:rPr>
                <w:b/>
                <w:sz w:val="24"/>
              </w:rPr>
            </w:pPr>
            <w:r>
              <w:rPr>
                <w:b/>
                <w:sz w:val="24"/>
              </w:rPr>
              <w:t xml:space="preserve">2019 </w:t>
            </w:r>
            <w:r>
              <w:rPr>
                <w:b/>
                <w:spacing w:val="-2"/>
                <w:sz w:val="24"/>
              </w:rPr>
              <w:t>Rainfall</w:t>
            </w:r>
          </w:p>
        </w:tc>
      </w:tr>
      <w:tr w:rsidR="008D14AC" w14:paraId="724C973A" w14:textId="77777777">
        <w:trPr>
          <w:trHeight w:val="388"/>
        </w:trPr>
        <w:tc>
          <w:tcPr>
            <w:tcW w:w="814" w:type="dxa"/>
          </w:tcPr>
          <w:p w14:paraId="6899C4F7" w14:textId="77777777" w:rsidR="008D14AC" w:rsidRDefault="00BE1EEC">
            <w:pPr>
              <w:pStyle w:val="TableParagraph"/>
              <w:spacing w:line="273" w:lineRule="exact"/>
              <w:ind w:left="18"/>
              <w:jc w:val="center"/>
              <w:rPr>
                <w:b/>
                <w:sz w:val="24"/>
              </w:rPr>
            </w:pPr>
            <w:r>
              <w:rPr>
                <w:b/>
                <w:spacing w:val="-5"/>
                <w:sz w:val="24"/>
              </w:rPr>
              <w:t>1.</w:t>
            </w:r>
          </w:p>
        </w:tc>
        <w:tc>
          <w:tcPr>
            <w:tcW w:w="2874" w:type="dxa"/>
          </w:tcPr>
          <w:p w14:paraId="6E262FB0" w14:textId="77777777" w:rsidR="008D14AC" w:rsidRDefault="00BE1EEC">
            <w:pPr>
              <w:pStyle w:val="TableParagraph"/>
              <w:spacing w:line="273" w:lineRule="exact"/>
              <w:ind w:left="349"/>
              <w:rPr>
                <w:b/>
                <w:sz w:val="24"/>
              </w:rPr>
            </w:pPr>
            <w:proofErr w:type="spellStart"/>
            <w:r>
              <w:rPr>
                <w:b/>
                <w:spacing w:val="-2"/>
                <w:sz w:val="24"/>
              </w:rPr>
              <w:t>Balod</w:t>
            </w:r>
            <w:proofErr w:type="spellEnd"/>
          </w:p>
        </w:tc>
        <w:tc>
          <w:tcPr>
            <w:tcW w:w="1839" w:type="dxa"/>
          </w:tcPr>
          <w:p w14:paraId="4A006BB9" w14:textId="77777777" w:rsidR="008D14AC" w:rsidRDefault="00BE1EEC">
            <w:pPr>
              <w:pStyle w:val="TableParagraph"/>
              <w:spacing w:line="273" w:lineRule="exact"/>
              <w:ind w:left="219"/>
              <w:rPr>
                <w:sz w:val="24"/>
              </w:rPr>
            </w:pPr>
            <w:r>
              <w:rPr>
                <w:spacing w:val="-2"/>
                <w:sz w:val="24"/>
              </w:rPr>
              <w:t>1059.02</w:t>
            </w:r>
          </w:p>
        </w:tc>
        <w:tc>
          <w:tcPr>
            <w:tcW w:w="1842" w:type="dxa"/>
          </w:tcPr>
          <w:p w14:paraId="0D316A8F" w14:textId="77777777" w:rsidR="008D14AC" w:rsidRDefault="00BE1EEC">
            <w:pPr>
              <w:pStyle w:val="TableParagraph"/>
              <w:spacing w:line="273" w:lineRule="exact"/>
              <w:ind w:left="166"/>
              <w:rPr>
                <w:b/>
                <w:sz w:val="24"/>
              </w:rPr>
            </w:pPr>
            <w:r>
              <w:rPr>
                <w:b/>
                <w:spacing w:val="-2"/>
                <w:sz w:val="24"/>
              </w:rPr>
              <w:t>1078.00</w:t>
            </w:r>
          </w:p>
        </w:tc>
        <w:tc>
          <w:tcPr>
            <w:tcW w:w="1844" w:type="dxa"/>
          </w:tcPr>
          <w:p w14:paraId="3BD194F7" w14:textId="77777777" w:rsidR="008D14AC" w:rsidRDefault="00BE1EEC">
            <w:pPr>
              <w:pStyle w:val="TableParagraph"/>
              <w:spacing w:line="273" w:lineRule="exact"/>
              <w:ind w:left="221"/>
              <w:rPr>
                <w:sz w:val="24"/>
              </w:rPr>
            </w:pPr>
            <w:r>
              <w:rPr>
                <w:spacing w:val="-2"/>
                <w:sz w:val="24"/>
              </w:rPr>
              <w:t>1075.00</w:t>
            </w:r>
          </w:p>
        </w:tc>
      </w:tr>
      <w:tr w:rsidR="008D14AC" w14:paraId="0B8C2A65" w14:textId="77777777">
        <w:trPr>
          <w:trHeight w:val="385"/>
        </w:trPr>
        <w:tc>
          <w:tcPr>
            <w:tcW w:w="814" w:type="dxa"/>
          </w:tcPr>
          <w:p w14:paraId="7F52818E" w14:textId="77777777" w:rsidR="008D14AC" w:rsidRDefault="00BE1EEC">
            <w:pPr>
              <w:pStyle w:val="TableParagraph"/>
              <w:spacing w:line="273" w:lineRule="exact"/>
              <w:ind w:left="18"/>
              <w:jc w:val="center"/>
              <w:rPr>
                <w:b/>
                <w:sz w:val="24"/>
              </w:rPr>
            </w:pPr>
            <w:r>
              <w:rPr>
                <w:b/>
                <w:spacing w:val="-5"/>
                <w:sz w:val="24"/>
              </w:rPr>
              <w:t>2.</w:t>
            </w:r>
          </w:p>
        </w:tc>
        <w:tc>
          <w:tcPr>
            <w:tcW w:w="2874" w:type="dxa"/>
          </w:tcPr>
          <w:p w14:paraId="1B411D99" w14:textId="77777777" w:rsidR="008D14AC" w:rsidRDefault="00BE1EEC">
            <w:pPr>
              <w:pStyle w:val="TableParagraph"/>
              <w:spacing w:line="273" w:lineRule="exact"/>
              <w:ind w:left="349"/>
              <w:rPr>
                <w:b/>
                <w:sz w:val="24"/>
              </w:rPr>
            </w:pPr>
            <w:proofErr w:type="spellStart"/>
            <w:r>
              <w:rPr>
                <w:b/>
                <w:sz w:val="24"/>
              </w:rPr>
              <w:t>Baloda</w:t>
            </w:r>
            <w:proofErr w:type="spellEnd"/>
            <w:r>
              <w:rPr>
                <w:b/>
                <w:spacing w:val="1"/>
                <w:sz w:val="24"/>
              </w:rPr>
              <w:t xml:space="preserve"> </w:t>
            </w:r>
            <w:r>
              <w:rPr>
                <w:b/>
                <w:spacing w:val="-2"/>
                <w:sz w:val="24"/>
              </w:rPr>
              <w:t>Bazar</w:t>
            </w:r>
          </w:p>
        </w:tc>
        <w:tc>
          <w:tcPr>
            <w:tcW w:w="1839" w:type="dxa"/>
          </w:tcPr>
          <w:p w14:paraId="2C19378C" w14:textId="77777777" w:rsidR="008D14AC" w:rsidRDefault="00BE1EEC">
            <w:pPr>
              <w:pStyle w:val="TableParagraph"/>
              <w:spacing w:line="273" w:lineRule="exact"/>
              <w:ind w:left="219"/>
              <w:rPr>
                <w:sz w:val="24"/>
              </w:rPr>
            </w:pPr>
            <w:r>
              <w:rPr>
                <w:spacing w:val="-2"/>
                <w:sz w:val="24"/>
              </w:rPr>
              <w:t>734.32</w:t>
            </w:r>
          </w:p>
        </w:tc>
        <w:tc>
          <w:tcPr>
            <w:tcW w:w="1842" w:type="dxa"/>
          </w:tcPr>
          <w:p w14:paraId="5E74BBD7" w14:textId="77777777" w:rsidR="008D14AC" w:rsidRDefault="00BE1EEC">
            <w:pPr>
              <w:pStyle w:val="TableParagraph"/>
              <w:spacing w:line="273" w:lineRule="exact"/>
              <w:ind w:left="166"/>
              <w:rPr>
                <w:b/>
                <w:sz w:val="24"/>
              </w:rPr>
            </w:pPr>
            <w:r>
              <w:rPr>
                <w:b/>
                <w:spacing w:val="-2"/>
                <w:sz w:val="24"/>
              </w:rPr>
              <w:t>957.93</w:t>
            </w:r>
          </w:p>
        </w:tc>
        <w:tc>
          <w:tcPr>
            <w:tcW w:w="1844" w:type="dxa"/>
          </w:tcPr>
          <w:p w14:paraId="3F5719F9" w14:textId="77777777" w:rsidR="008D14AC" w:rsidRDefault="00BE1EEC">
            <w:pPr>
              <w:pStyle w:val="TableParagraph"/>
              <w:spacing w:line="273" w:lineRule="exact"/>
              <w:ind w:left="221"/>
              <w:rPr>
                <w:sz w:val="24"/>
              </w:rPr>
            </w:pPr>
            <w:r>
              <w:rPr>
                <w:spacing w:val="-2"/>
                <w:sz w:val="24"/>
              </w:rPr>
              <w:t>1053.34</w:t>
            </w:r>
          </w:p>
        </w:tc>
      </w:tr>
      <w:tr w:rsidR="008D14AC" w14:paraId="7D17F576" w14:textId="77777777">
        <w:trPr>
          <w:trHeight w:val="386"/>
        </w:trPr>
        <w:tc>
          <w:tcPr>
            <w:tcW w:w="814" w:type="dxa"/>
          </w:tcPr>
          <w:p w14:paraId="1B431C5E" w14:textId="77777777" w:rsidR="008D14AC" w:rsidRDefault="00BE1EEC">
            <w:pPr>
              <w:pStyle w:val="TableParagraph"/>
              <w:spacing w:line="273" w:lineRule="exact"/>
              <w:ind w:left="18"/>
              <w:jc w:val="center"/>
              <w:rPr>
                <w:b/>
                <w:sz w:val="24"/>
              </w:rPr>
            </w:pPr>
            <w:r>
              <w:rPr>
                <w:b/>
                <w:spacing w:val="-5"/>
                <w:sz w:val="24"/>
              </w:rPr>
              <w:t>3.</w:t>
            </w:r>
          </w:p>
        </w:tc>
        <w:tc>
          <w:tcPr>
            <w:tcW w:w="2874" w:type="dxa"/>
          </w:tcPr>
          <w:p w14:paraId="78A3F40C" w14:textId="77777777" w:rsidR="008D14AC" w:rsidRDefault="00BE1EEC">
            <w:pPr>
              <w:pStyle w:val="TableParagraph"/>
              <w:spacing w:line="273" w:lineRule="exact"/>
              <w:ind w:left="349"/>
              <w:rPr>
                <w:b/>
                <w:sz w:val="24"/>
              </w:rPr>
            </w:pPr>
            <w:r>
              <w:rPr>
                <w:b/>
                <w:spacing w:val="-2"/>
                <w:sz w:val="24"/>
              </w:rPr>
              <w:t>Balrampur</w:t>
            </w:r>
          </w:p>
        </w:tc>
        <w:tc>
          <w:tcPr>
            <w:tcW w:w="1839" w:type="dxa"/>
          </w:tcPr>
          <w:p w14:paraId="44D66F83" w14:textId="77777777" w:rsidR="008D14AC" w:rsidRDefault="00BE1EEC">
            <w:pPr>
              <w:pStyle w:val="TableParagraph"/>
              <w:spacing w:line="273" w:lineRule="exact"/>
              <w:ind w:left="219"/>
              <w:rPr>
                <w:sz w:val="24"/>
              </w:rPr>
            </w:pPr>
            <w:r>
              <w:rPr>
                <w:spacing w:val="-2"/>
                <w:sz w:val="24"/>
              </w:rPr>
              <w:t>970.06</w:t>
            </w:r>
          </w:p>
        </w:tc>
        <w:tc>
          <w:tcPr>
            <w:tcW w:w="1842" w:type="dxa"/>
          </w:tcPr>
          <w:p w14:paraId="7180D7DE" w14:textId="77777777" w:rsidR="008D14AC" w:rsidRDefault="00BE1EEC">
            <w:pPr>
              <w:pStyle w:val="TableParagraph"/>
              <w:spacing w:line="273" w:lineRule="exact"/>
              <w:ind w:left="166"/>
              <w:rPr>
                <w:b/>
                <w:sz w:val="24"/>
              </w:rPr>
            </w:pPr>
            <w:r>
              <w:rPr>
                <w:b/>
                <w:spacing w:val="-2"/>
                <w:sz w:val="24"/>
              </w:rPr>
              <w:t>1039.12</w:t>
            </w:r>
          </w:p>
        </w:tc>
        <w:tc>
          <w:tcPr>
            <w:tcW w:w="1844" w:type="dxa"/>
          </w:tcPr>
          <w:p w14:paraId="76E65356" w14:textId="77777777" w:rsidR="008D14AC" w:rsidRDefault="00BE1EEC">
            <w:pPr>
              <w:pStyle w:val="TableParagraph"/>
              <w:spacing w:line="273" w:lineRule="exact"/>
              <w:ind w:left="221"/>
              <w:rPr>
                <w:sz w:val="24"/>
              </w:rPr>
            </w:pPr>
            <w:r>
              <w:rPr>
                <w:spacing w:val="-2"/>
                <w:sz w:val="24"/>
              </w:rPr>
              <w:t>1046.20</w:t>
            </w:r>
          </w:p>
        </w:tc>
      </w:tr>
      <w:tr w:rsidR="008D14AC" w14:paraId="61379C67" w14:textId="77777777">
        <w:trPr>
          <w:trHeight w:val="388"/>
        </w:trPr>
        <w:tc>
          <w:tcPr>
            <w:tcW w:w="814" w:type="dxa"/>
          </w:tcPr>
          <w:p w14:paraId="1B30AD60" w14:textId="77777777" w:rsidR="008D14AC" w:rsidRDefault="00BE1EEC">
            <w:pPr>
              <w:pStyle w:val="TableParagraph"/>
              <w:spacing w:line="275" w:lineRule="exact"/>
              <w:ind w:left="18"/>
              <w:jc w:val="center"/>
              <w:rPr>
                <w:b/>
                <w:sz w:val="24"/>
              </w:rPr>
            </w:pPr>
            <w:r>
              <w:rPr>
                <w:b/>
                <w:spacing w:val="-5"/>
                <w:sz w:val="24"/>
              </w:rPr>
              <w:t>4.</w:t>
            </w:r>
          </w:p>
        </w:tc>
        <w:tc>
          <w:tcPr>
            <w:tcW w:w="2874" w:type="dxa"/>
          </w:tcPr>
          <w:p w14:paraId="3577F8F1" w14:textId="77777777" w:rsidR="008D14AC" w:rsidRDefault="00BE1EEC">
            <w:pPr>
              <w:pStyle w:val="TableParagraph"/>
              <w:spacing w:line="275" w:lineRule="exact"/>
              <w:ind w:left="349"/>
              <w:rPr>
                <w:b/>
                <w:sz w:val="24"/>
              </w:rPr>
            </w:pPr>
            <w:r>
              <w:rPr>
                <w:b/>
                <w:spacing w:val="-2"/>
                <w:sz w:val="24"/>
              </w:rPr>
              <w:t>Bastar</w:t>
            </w:r>
          </w:p>
        </w:tc>
        <w:tc>
          <w:tcPr>
            <w:tcW w:w="1839" w:type="dxa"/>
          </w:tcPr>
          <w:p w14:paraId="569610D0" w14:textId="77777777" w:rsidR="008D14AC" w:rsidRDefault="00BE1EEC">
            <w:pPr>
              <w:pStyle w:val="TableParagraph"/>
              <w:spacing w:line="275" w:lineRule="exact"/>
              <w:ind w:left="219"/>
              <w:rPr>
                <w:sz w:val="24"/>
              </w:rPr>
            </w:pPr>
            <w:r>
              <w:rPr>
                <w:spacing w:val="-2"/>
                <w:sz w:val="24"/>
              </w:rPr>
              <w:t>1320.05</w:t>
            </w:r>
          </w:p>
        </w:tc>
        <w:tc>
          <w:tcPr>
            <w:tcW w:w="1842" w:type="dxa"/>
          </w:tcPr>
          <w:p w14:paraId="560FDE8B" w14:textId="77777777" w:rsidR="008D14AC" w:rsidRDefault="00BE1EEC">
            <w:pPr>
              <w:pStyle w:val="TableParagraph"/>
              <w:spacing w:line="275" w:lineRule="exact"/>
              <w:ind w:left="166"/>
              <w:rPr>
                <w:b/>
                <w:sz w:val="24"/>
              </w:rPr>
            </w:pPr>
            <w:r>
              <w:rPr>
                <w:b/>
                <w:spacing w:val="-2"/>
                <w:sz w:val="24"/>
              </w:rPr>
              <w:t>1271.67</w:t>
            </w:r>
          </w:p>
        </w:tc>
        <w:tc>
          <w:tcPr>
            <w:tcW w:w="1844" w:type="dxa"/>
          </w:tcPr>
          <w:p w14:paraId="39D95250" w14:textId="77777777" w:rsidR="008D14AC" w:rsidRDefault="00BE1EEC">
            <w:pPr>
              <w:pStyle w:val="TableParagraph"/>
              <w:spacing w:line="275" w:lineRule="exact"/>
              <w:ind w:left="221"/>
              <w:rPr>
                <w:sz w:val="24"/>
              </w:rPr>
            </w:pPr>
            <w:r>
              <w:rPr>
                <w:spacing w:val="-2"/>
                <w:sz w:val="24"/>
              </w:rPr>
              <w:t>1738.17</w:t>
            </w:r>
          </w:p>
        </w:tc>
      </w:tr>
      <w:tr w:rsidR="008D14AC" w14:paraId="3023658A" w14:textId="77777777">
        <w:trPr>
          <w:trHeight w:val="383"/>
        </w:trPr>
        <w:tc>
          <w:tcPr>
            <w:tcW w:w="814" w:type="dxa"/>
          </w:tcPr>
          <w:p w14:paraId="2D78175A" w14:textId="77777777" w:rsidR="008D14AC" w:rsidRDefault="00BE1EEC">
            <w:pPr>
              <w:pStyle w:val="TableParagraph"/>
              <w:ind w:left="18"/>
              <w:jc w:val="center"/>
              <w:rPr>
                <w:b/>
                <w:sz w:val="24"/>
              </w:rPr>
            </w:pPr>
            <w:r>
              <w:rPr>
                <w:b/>
                <w:spacing w:val="-5"/>
                <w:sz w:val="24"/>
              </w:rPr>
              <w:t>5.</w:t>
            </w:r>
          </w:p>
        </w:tc>
        <w:tc>
          <w:tcPr>
            <w:tcW w:w="2874" w:type="dxa"/>
          </w:tcPr>
          <w:p w14:paraId="73249BCD" w14:textId="77777777" w:rsidR="008D14AC" w:rsidRDefault="00BE1EEC">
            <w:pPr>
              <w:pStyle w:val="TableParagraph"/>
              <w:ind w:left="349"/>
              <w:rPr>
                <w:b/>
                <w:sz w:val="24"/>
              </w:rPr>
            </w:pPr>
            <w:proofErr w:type="spellStart"/>
            <w:r>
              <w:rPr>
                <w:b/>
                <w:spacing w:val="-2"/>
                <w:sz w:val="24"/>
              </w:rPr>
              <w:t>Bemetara</w:t>
            </w:r>
            <w:proofErr w:type="spellEnd"/>
          </w:p>
        </w:tc>
        <w:tc>
          <w:tcPr>
            <w:tcW w:w="1839" w:type="dxa"/>
          </w:tcPr>
          <w:p w14:paraId="5E7A0BF2" w14:textId="77777777" w:rsidR="008D14AC" w:rsidRDefault="00BE1EEC">
            <w:pPr>
              <w:pStyle w:val="TableParagraph"/>
              <w:ind w:left="219"/>
              <w:rPr>
                <w:sz w:val="24"/>
              </w:rPr>
            </w:pPr>
            <w:r>
              <w:rPr>
                <w:spacing w:val="-2"/>
                <w:sz w:val="24"/>
              </w:rPr>
              <w:t>847.79</w:t>
            </w:r>
          </w:p>
        </w:tc>
        <w:tc>
          <w:tcPr>
            <w:tcW w:w="1842" w:type="dxa"/>
          </w:tcPr>
          <w:p w14:paraId="0B292227" w14:textId="77777777" w:rsidR="008D14AC" w:rsidRDefault="00BE1EEC">
            <w:pPr>
              <w:pStyle w:val="TableParagraph"/>
              <w:ind w:left="166"/>
              <w:rPr>
                <w:b/>
                <w:sz w:val="24"/>
              </w:rPr>
            </w:pPr>
            <w:r>
              <w:rPr>
                <w:b/>
                <w:spacing w:val="-2"/>
                <w:sz w:val="24"/>
              </w:rPr>
              <w:t>1033.80</w:t>
            </w:r>
          </w:p>
        </w:tc>
        <w:tc>
          <w:tcPr>
            <w:tcW w:w="1844" w:type="dxa"/>
          </w:tcPr>
          <w:p w14:paraId="440FE079" w14:textId="77777777" w:rsidR="008D14AC" w:rsidRDefault="00BE1EEC">
            <w:pPr>
              <w:pStyle w:val="TableParagraph"/>
              <w:ind w:left="221"/>
              <w:rPr>
                <w:sz w:val="24"/>
              </w:rPr>
            </w:pPr>
            <w:r>
              <w:rPr>
                <w:spacing w:val="-2"/>
                <w:sz w:val="24"/>
              </w:rPr>
              <w:t>1209.91</w:t>
            </w:r>
          </w:p>
        </w:tc>
      </w:tr>
      <w:tr w:rsidR="008D14AC" w14:paraId="5B62533F" w14:textId="77777777">
        <w:trPr>
          <w:trHeight w:val="390"/>
        </w:trPr>
        <w:tc>
          <w:tcPr>
            <w:tcW w:w="814" w:type="dxa"/>
          </w:tcPr>
          <w:p w14:paraId="58FB21F8" w14:textId="77777777" w:rsidR="008D14AC" w:rsidRDefault="00BE1EEC">
            <w:pPr>
              <w:pStyle w:val="TableParagraph"/>
              <w:spacing w:line="273" w:lineRule="exact"/>
              <w:ind w:left="18"/>
              <w:jc w:val="center"/>
              <w:rPr>
                <w:b/>
                <w:sz w:val="24"/>
              </w:rPr>
            </w:pPr>
            <w:r>
              <w:rPr>
                <w:b/>
                <w:spacing w:val="-5"/>
                <w:sz w:val="24"/>
              </w:rPr>
              <w:t>6.</w:t>
            </w:r>
          </w:p>
        </w:tc>
        <w:tc>
          <w:tcPr>
            <w:tcW w:w="2874" w:type="dxa"/>
          </w:tcPr>
          <w:p w14:paraId="355301D5" w14:textId="77777777" w:rsidR="008D14AC" w:rsidRDefault="00BE1EEC">
            <w:pPr>
              <w:pStyle w:val="TableParagraph"/>
              <w:spacing w:line="273" w:lineRule="exact"/>
              <w:ind w:left="349"/>
              <w:rPr>
                <w:b/>
                <w:sz w:val="24"/>
              </w:rPr>
            </w:pPr>
            <w:r>
              <w:rPr>
                <w:b/>
                <w:spacing w:val="-2"/>
                <w:sz w:val="24"/>
              </w:rPr>
              <w:t>Bijapur</w:t>
            </w:r>
          </w:p>
        </w:tc>
        <w:tc>
          <w:tcPr>
            <w:tcW w:w="1839" w:type="dxa"/>
          </w:tcPr>
          <w:p w14:paraId="4C7A20F2" w14:textId="77777777" w:rsidR="008D14AC" w:rsidRDefault="00BE1EEC">
            <w:pPr>
              <w:pStyle w:val="TableParagraph"/>
              <w:spacing w:line="273" w:lineRule="exact"/>
              <w:ind w:left="219"/>
              <w:rPr>
                <w:sz w:val="24"/>
              </w:rPr>
            </w:pPr>
            <w:r>
              <w:rPr>
                <w:spacing w:val="-2"/>
                <w:sz w:val="24"/>
              </w:rPr>
              <w:t>1116.86</w:t>
            </w:r>
          </w:p>
        </w:tc>
        <w:tc>
          <w:tcPr>
            <w:tcW w:w="1842" w:type="dxa"/>
          </w:tcPr>
          <w:p w14:paraId="044EB238" w14:textId="77777777" w:rsidR="008D14AC" w:rsidRDefault="00BE1EEC">
            <w:pPr>
              <w:pStyle w:val="TableParagraph"/>
              <w:spacing w:line="273" w:lineRule="exact"/>
              <w:ind w:left="166"/>
              <w:rPr>
                <w:b/>
                <w:sz w:val="24"/>
              </w:rPr>
            </w:pPr>
            <w:r>
              <w:rPr>
                <w:b/>
                <w:spacing w:val="-2"/>
                <w:sz w:val="24"/>
              </w:rPr>
              <w:t>1409.53</w:t>
            </w:r>
          </w:p>
        </w:tc>
        <w:tc>
          <w:tcPr>
            <w:tcW w:w="1844" w:type="dxa"/>
          </w:tcPr>
          <w:p w14:paraId="5A17BAB3" w14:textId="77777777" w:rsidR="008D14AC" w:rsidRDefault="00BE1EEC">
            <w:pPr>
              <w:pStyle w:val="TableParagraph"/>
              <w:spacing w:line="273" w:lineRule="exact"/>
              <w:ind w:left="221"/>
              <w:rPr>
                <w:sz w:val="24"/>
              </w:rPr>
            </w:pPr>
            <w:r>
              <w:rPr>
                <w:spacing w:val="-2"/>
                <w:sz w:val="24"/>
              </w:rPr>
              <w:t>1549.47</w:t>
            </w:r>
          </w:p>
        </w:tc>
      </w:tr>
      <w:tr w:rsidR="008D14AC" w14:paraId="42E1B5F0" w14:textId="77777777">
        <w:trPr>
          <w:trHeight w:val="383"/>
        </w:trPr>
        <w:tc>
          <w:tcPr>
            <w:tcW w:w="814" w:type="dxa"/>
          </w:tcPr>
          <w:p w14:paraId="66207924" w14:textId="77777777" w:rsidR="008D14AC" w:rsidRDefault="00BE1EEC">
            <w:pPr>
              <w:pStyle w:val="TableParagraph"/>
              <w:ind w:left="18"/>
              <w:jc w:val="center"/>
              <w:rPr>
                <w:b/>
                <w:sz w:val="24"/>
              </w:rPr>
            </w:pPr>
            <w:r>
              <w:rPr>
                <w:b/>
                <w:spacing w:val="-5"/>
                <w:sz w:val="24"/>
              </w:rPr>
              <w:t>7.</w:t>
            </w:r>
          </w:p>
        </w:tc>
        <w:tc>
          <w:tcPr>
            <w:tcW w:w="2874" w:type="dxa"/>
          </w:tcPr>
          <w:p w14:paraId="06D45171" w14:textId="77777777" w:rsidR="008D14AC" w:rsidRDefault="00BE1EEC">
            <w:pPr>
              <w:pStyle w:val="TableParagraph"/>
              <w:ind w:left="349"/>
              <w:rPr>
                <w:b/>
                <w:sz w:val="24"/>
              </w:rPr>
            </w:pPr>
            <w:r>
              <w:rPr>
                <w:b/>
                <w:spacing w:val="-2"/>
                <w:sz w:val="24"/>
              </w:rPr>
              <w:t>Bilaspur</w:t>
            </w:r>
          </w:p>
        </w:tc>
        <w:tc>
          <w:tcPr>
            <w:tcW w:w="1839" w:type="dxa"/>
          </w:tcPr>
          <w:p w14:paraId="1A451D17" w14:textId="77777777" w:rsidR="008D14AC" w:rsidRDefault="00BE1EEC">
            <w:pPr>
              <w:pStyle w:val="TableParagraph"/>
              <w:ind w:left="219"/>
              <w:rPr>
                <w:sz w:val="24"/>
              </w:rPr>
            </w:pPr>
            <w:r>
              <w:rPr>
                <w:spacing w:val="-2"/>
                <w:sz w:val="24"/>
              </w:rPr>
              <w:t>986.02</w:t>
            </w:r>
          </w:p>
        </w:tc>
        <w:tc>
          <w:tcPr>
            <w:tcW w:w="1842" w:type="dxa"/>
          </w:tcPr>
          <w:p w14:paraId="6879C84E" w14:textId="77777777" w:rsidR="008D14AC" w:rsidRDefault="00BE1EEC">
            <w:pPr>
              <w:pStyle w:val="TableParagraph"/>
              <w:ind w:left="166"/>
              <w:rPr>
                <w:b/>
                <w:sz w:val="24"/>
              </w:rPr>
            </w:pPr>
            <w:r>
              <w:rPr>
                <w:b/>
                <w:spacing w:val="-2"/>
                <w:sz w:val="24"/>
              </w:rPr>
              <w:t>1112.86</w:t>
            </w:r>
          </w:p>
        </w:tc>
        <w:tc>
          <w:tcPr>
            <w:tcW w:w="1844" w:type="dxa"/>
          </w:tcPr>
          <w:p w14:paraId="23064715" w14:textId="77777777" w:rsidR="008D14AC" w:rsidRDefault="00BE1EEC">
            <w:pPr>
              <w:pStyle w:val="TableParagraph"/>
              <w:ind w:left="221"/>
              <w:rPr>
                <w:sz w:val="24"/>
              </w:rPr>
            </w:pPr>
            <w:r>
              <w:rPr>
                <w:spacing w:val="-2"/>
                <w:sz w:val="24"/>
              </w:rPr>
              <w:t>1224.49</w:t>
            </w:r>
          </w:p>
        </w:tc>
      </w:tr>
      <w:tr w:rsidR="008D14AC" w14:paraId="1910776D" w14:textId="77777777">
        <w:trPr>
          <w:trHeight w:val="389"/>
        </w:trPr>
        <w:tc>
          <w:tcPr>
            <w:tcW w:w="814" w:type="dxa"/>
          </w:tcPr>
          <w:p w14:paraId="680D92B3" w14:textId="77777777" w:rsidR="008D14AC" w:rsidRDefault="00BE1EEC">
            <w:pPr>
              <w:pStyle w:val="TableParagraph"/>
              <w:spacing w:line="273" w:lineRule="exact"/>
              <w:ind w:left="18"/>
              <w:jc w:val="center"/>
              <w:rPr>
                <w:b/>
                <w:sz w:val="24"/>
              </w:rPr>
            </w:pPr>
            <w:r>
              <w:rPr>
                <w:b/>
                <w:spacing w:val="-5"/>
                <w:sz w:val="24"/>
              </w:rPr>
              <w:t>8.</w:t>
            </w:r>
          </w:p>
        </w:tc>
        <w:tc>
          <w:tcPr>
            <w:tcW w:w="2874" w:type="dxa"/>
          </w:tcPr>
          <w:p w14:paraId="6BC1C70C" w14:textId="77777777" w:rsidR="008D14AC" w:rsidRDefault="00BE1EEC">
            <w:pPr>
              <w:pStyle w:val="TableParagraph"/>
              <w:spacing w:line="273" w:lineRule="exact"/>
              <w:ind w:left="349"/>
              <w:rPr>
                <w:b/>
                <w:sz w:val="24"/>
              </w:rPr>
            </w:pPr>
            <w:r>
              <w:rPr>
                <w:b/>
                <w:spacing w:val="-2"/>
                <w:sz w:val="24"/>
              </w:rPr>
              <w:t>Dantewada</w:t>
            </w:r>
          </w:p>
        </w:tc>
        <w:tc>
          <w:tcPr>
            <w:tcW w:w="1839" w:type="dxa"/>
          </w:tcPr>
          <w:p w14:paraId="03FE1864" w14:textId="77777777" w:rsidR="008D14AC" w:rsidRDefault="00BE1EEC">
            <w:pPr>
              <w:pStyle w:val="TableParagraph"/>
              <w:spacing w:line="273" w:lineRule="exact"/>
              <w:ind w:left="219"/>
              <w:rPr>
                <w:sz w:val="24"/>
              </w:rPr>
            </w:pPr>
            <w:r>
              <w:rPr>
                <w:spacing w:val="-2"/>
                <w:sz w:val="24"/>
              </w:rPr>
              <w:t>1497.09</w:t>
            </w:r>
          </w:p>
        </w:tc>
        <w:tc>
          <w:tcPr>
            <w:tcW w:w="1842" w:type="dxa"/>
          </w:tcPr>
          <w:p w14:paraId="45FA5FB6" w14:textId="77777777" w:rsidR="008D14AC" w:rsidRDefault="00BE1EEC">
            <w:pPr>
              <w:pStyle w:val="TableParagraph"/>
              <w:spacing w:line="273" w:lineRule="exact"/>
              <w:ind w:left="166"/>
              <w:rPr>
                <w:b/>
                <w:sz w:val="24"/>
              </w:rPr>
            </w:pPr>
            <w:r>
              <w:rPr>
                <w:b/>
                <w:spacing w:val="-2"/>
                <w:sz w:val="24"/>
              </w:rPr>
              <w:t>1324.73</w:t>
            </w:r>
          </w:p>
        </w:tc>
        <w:tc>
          <w:tcPr>
            <w:tcW w:w="1844" w:type="dxa"/>
          </w:tcPr>
          <w:p w14:paraId="3136A97A" w14:textId="77777777" w:rsidR="008D14AC" w:rsidRDefault="00BE1EEC">
            <w:pPr>
              <w:pStyle w:val="TableParagraph"/>
              <w:spacing w:line="273" w:lineRule="exact"/>
              <w:ind w:left="221"/>
              <w:rPr>
                <w:sz w:val="24"/>
              </w:rPr>
            </w:pPr>
            <w:r>
              <w:rPr>
                <w:spacing w:val="-2"/>
                <w:sz w:val="24"/>
              </w:rPr>
              <w:t>1555.01</w:t>
            </w:r>
          </w:p>
        </w:tc>
      </w:tr>
      <w:tr w:rsidR="008D14AC" w14:paraId="7988EACF" w14:textId="77777777">
        <w:trPr>
          <w:trHeight w:val="386"/>
        </w:trPr>
        <w:tc>
          <w:tcPr>
            <w:tcW w:w="814" w:type="dxa"/>
          </w:tcPr>
          <w:p w14:paraId="27C25CBA" w14:textId="77777777" w:rsidR="008D14AC" w:rsidRDefault="00BE1EEC">
            <w:pPr>
              <w:pStyle w:val="TableParagraph"/>
              <w:spacing w:line="273" w:lineRule="exact"/>
              <w:ind w:left="18"/>
              <w:jc w:val="center"/>
              <w:rPr>
                <w:b/>
                <w:sz w:val="24"/>
              </w:rPr>
            </w:pPr>
            <w:r>
              <w:rPr>
                <w:b/>
                <w:spacing w:val="-5"/>
                <w:sz w:val="24"/>
              </w:rPr>
              <w:t>9.</w:t>
            </w:r>
          </w:p>
        </w:tc>
        <w:tc>
          <w:tcPr>
            <w:tcW w:w="2874" w:type="dxa"/>
          </w:tcPr>
          <w:p w14:paraId="666C1406" w14:textId="77777777" w:rsidR="008D14AC" w:rsidRDefault="00BE1EEC">
            <w:pPr>
              <w:pStyle w:val="TableParagraph"/>
              <w:spacing w:line="273" w:lineRule="exact"/>
              <w:ind w:left="349"/>
              <w:rPr>
                <w:b/>
                <w:sz w:val="24"/>
              </w:rPr>
            </w:pPr>
            <w:proofErr w:type="spellStart"/>
            <w:r>
              <w:rPr>
                <w:b/>
                <w:spacing w:val="-2"/>
                <w:sz w:val="24"/>
              </w:rPr>
              <w:t>Dhamtari</w:t>
            </w:r>
            <w:proofErr w:type="spellEnd"/>
          </w:p>
        </w:tc>
        <w:tc>
          <w:tcPr>
            <w:tcW w:w="1839" w:type="dxa"/>
          </w:tcPr>
          <w:p w14:paraId="5B491CD2" w14:textId="77777777" w:rsidR="008D14AC" w:rsidRDefault="00BE1EEC">
            <w:pPr>
              <w:pStyle w:val="TableParagraph"/>
              <w:spacing w:line="273" w:lineRule="exact"/>
              <w:ind w:left="219"/>
              <w:rPr>
                <w:sz w:val="24"/>
              </w:rPr>
            </w:pPr>
            <w:r>
              <w:rPr>
                <w:spacing w:val="-2"/>
                <w:sz w:val="24"/>
              </w:rPr>
              <w:t>871.77</w:t>
            </w:r>
          </w:p>
        </w:tc>
        <w:tc>
          <w:tcPr>
            <w:tcW w:w="1842" w:type="dxa"/>
          </w:tcPr>
          <w:p w14:paraId="1EE37AAF" w14:textId="77777777" w:rsidR="008D14AC" w:rsidRDefault="00BE1EEC">
            <w:pPr>
              <w:pStyle w:val="TableParagraph"/>
              <w:spacing w:line="273" w:lineRule="exact"/>
              <w:ind w:left="166"/>
              <w:rPr>
                <w:b/>
                <w:sz w:val="24"/>
              </w:rPr>
            </w:pPr>
            <w:r>
              <w:rPr>
                <w:b/>
                <w:spacing w:val="-2"/>
                <w:sz w:val="24"/>
              </w:rPr>
              <w:t>1077.13</w:t>
            </w:r>
          </w:p>
        </w:tc>
        <w:tc>
          <w:tcPr>
            <w:tcW w:w="1844" w:type="dxa"/>
          </w:tcPr>
          <w:p w14:paraId="17E64F9D" w14:textId="77777777" w:rsidR="008D14AC" w:rsidRDefault="00BE1EEC">
            <w:pPr>
              <w:pStyle w:val="TableParagraph"/>
              <w:spacing w:line="273" w:lineRule="exact"/>
              <w:ind w:left="221"/>
              <w:rPr>
                <w:sz w:val="24"/>
              </w:rPr>
            </w:pPr>
            <w:r>
              <w:rPr>
                <w:spacing w:val="-2"/>
                <w:sz w:val="24"/>
              </w:rPr>
              <w:t>921.13</w:t>
            </w:r>
          </w:p>
        </w:tc>
      </w:tr>
      <w:tr w:rsidR="008D14AC" w14:paraId="52925337" w14:textId="77777777">
        <w:trPr>
          <w:trHeight w:val="385"/>
        </w:trPr>
        <w:tc>
          <w:tcPr>
            <w:tcW w:w="814" w:type="dxa"/>
          </w:tcPr>
          <w:p w14:paraId="14A510EC" w14:textId="77777777" w:rsidR="008D14AC" w:rsidRDefault="00BE1EEC">
            <w:pPr>
              <w:pStyle w:val="TableParagraph"/>
              <w:ind w:left="18"/>
              <w:jc w:val="center"/>
              <w:rPr>
                <w:b/>
                <w:sz w:val="24"/>
              </w:rPr>
            </w:pPr>
            <w:r>
              <w:rPr>
                <w:b/>
                <w:spacing w:val="-5"/>
                <w:sz w:val="24"/>
              </w:rPr>
              <w:t>10.</w:t>
            </w:r>
          </w:p>
        </w:tc>
        <w:tc>
          <w:tcPr>
            <w:tcW w:w="2874" w:type="dxa"/>
          </w:tcPr>
          <w:p w14:paraId="1B86DBD1" w14:textId="77777777" w:rsidR="008D14AC" w:rsidRDefault="00BE1EEC">
            <w:pPr>
              <w:pStyle w:val="TableParagraph"/>
              <w:ind w:left="349"/>
              <w:rPr>
                <w:b/>
                <w:sz w:val="24"/>
              </w:rPr>
            </w:pPr>
            <w:r>
              <w:rPr>
                <w:b/>
                <w:spacing w:val="-4"/>
                <w:sz w:val="24"/>
              </w:rPr>
              <w:t>Durg</w:t>
            </w:r>
          </w:p>
        </w:tc>
        <w:tc>
          <w:tcPr>
            <w:tcW w:w="1839" w:type="dxa"/>
          </w:tcPr>
          <w:p w14:paraId="1FABAF9A" w14:textId="77777777" w:rsidR="008D14AC" w:rsidRDefault="00BE1EEC">
            <w:pPr>
              <w:pStyle w:val="TableParagraph"/>
              <w:ind w:left="219"/>
              <w:rPr>
                <w:sz w:val="24"/>
              </w:rPr>
            </w:pPr>
            <w:r>
              <w:rPr>
                <w:spacing w:val="-2"/>
                <w:sz w:val="24"/>
              </w:rPr>
              <w:t>803.40</w:t>
            </w:r>
          </w:p>
        </w:tc>
        <w:tc>
          <w:tcPr>
            <w:tcW w:w="1842" w:type="dxa"/>
          </w:tcPr>
          <w:p w14:paraId="187C7626" w14:textId="77777777" w:rsidR="008D14AC" w:rsidRDefault="00BE1EEC">
            <w:pPr>
              <w:pStyle w:val="TableParagraph"/>
              <w:ind w:left="166"/>
              <w:rPr>
                <w:b/>
                <w:sz w:val="24"/>
              </w:rPr>
            </w:pPr>
            <w:r>
              <w:rPr>
                <w:b/>
                <w:spacing w:val="-2"/>
                <w:sz w:val="24"/>
              </w:rPr>
              <w:t>1039.27</w:t>
            </w:r>
          </w:p>
        </w:tc>
        <w:tc>
          <w:tcPr>
            <w:tcW w:w="1844" w:type="dxa"/>
          </w:tcPr>
          <w:p w14:paraId="79CD430D" w14:textId="77777777" w:rsidR="008D14AC" w:rsidRDefault="00BE1EEC">
            <w:pPr>
              <w:pStyle w:val="TableParagraph"/>
              <w:ind w:left="221"/>
              <w:rPr>
                <w:sz w:val="24"/>
              </w:rPr>
            </w:pPr>
            <w:r>
              <w:rPr>
                <w:spacing w:val="-2"/>
                <w:sz w:val="24"/>
              </w:rPr>
              <w:t>1150.17</w:t>
            </w:r>
          </w:p>
        </w:tc>
      </w:tr>
      <w:tr w:rsidR="008D14AC" w14:paraId="42C12673" w14:textId="77777777">
        <w:trPr>
          <w:trHeight w:val="386"/>
        </w:trPr>
        <w:tc>
          <w:tcPr>
            <w:tcW w:w="814" w:type="dxa"/>
          </w:tcPr>
          <w:p w14:paraId="528F4ACF" w14:textId="77777777" w:rsidR="008D14AC" w:rsidRDefault="00BE1EEC">
            <w:pPr>
              <w:pStyle w:val="TableParagraph"/>
              <w:spacing w:line="275" w:lineRule="exact"/>
              <w:ind w:left="18"/>
              <w:jc w:val="center"/>
              <w:rPr>
                <w:b/>
                <w:sz w:val="24"/>
              </w:rPr>
            </w:pPr>
            <w:r>
              <w:rPr>
                <w:b/>
                <w:spacing w:val="-5"/>
                <w:sz w:val="24"/>
              </w:rPr>
              <w:t>11.</w:t>
            </w:r>
          </w:p>
        </w:tc>
        <w:tc>
          <w:tcPr>
            <w:tcW w:w="2874" w:type="dxa"/>
          </w:tcPr>
          <w:p w14:paraId="5E35BB44" w14:textId="77777777" w:rsidR="008D14AC" w:rsidRDefault="00BE1EEC">
            <w:pPr>
              <w:pStyle w:val="TableParagraph"/>
              <w:spacing w:line="275" w:lineRule="exact"/>
              <w:ind w:left="349"/>
              <w:rPr>
                <w:b/>
                <w:sz w:val="24"/>
              </w:rPr>
            </w:pPr>
            <w:proofErr w:type="spellStart"/>
            <w:r>
              <w:rPr>
                <w:b/>
                <w:spacing w:val="-2"/>
                <w:sz w:val="24"/>
              </w:rPr>
              <w:t>Gariyaband</w:t>
            </w:r>
            <w:proofErr w:type="spellEnd"/>
          </w:p>
        </w:tc>
        <w:tc>
          <w:tcPr>
            <w:tcW w:w="1839" w:type="dxa"/>
          </w:tcPr>
          <w:p w14:paraId="4E5E1843" w14:textId="77777777" w:rsidR="008D14AC" w:rsidRDefault="00BE1EEC">
            <w:pPr>
              <w:pStyle w:val="TableParagraph"/>
              <w:spacing w:line="275" w:lineRule="exact"/>
              <w:ind w:left="219"/>
              <w:rPr>
                <w:sz w:val="24"/>
              </w:rPr>
            </w:pPr>
            <w:r>
              <w:rPr>
                <w:spacing w:val="-2"/>
                <w:sz w:val="24"/>
              </w:rPr>
              <w:t>907.04</w:t>
            </w:r>
          </w:p>
        </w:tc>
        <w:tc>
          <w:tcPr>
            <w:tcW w:w="1842" w:type="dxa"/>
          </w:tcPr>
          <w:p w14:paraId="0AD5A626" w14:textId="77777777" w:rsidR="008D14AC" w:rsidRDefault="00BE1EEC">
            <w:pPr>
              <w:pStyle w:val="TableParagraph"/>
              <w:spacing w:line="275" w:lineRule="exact"/>
              <w:ind w:left="166"/>
              <w:rPr>
                <w:b/>
                <w:sz w:val="24"/>
              </w:rPr>
            </w:pPr>
            <w:r>
              <w:rPr>
                <w:b/>
                <w:spacing w:val="-2"/>
                <w:sz w:val="24"/>
              </w:rPr>
              <w:t>1086.78</w:t>
            </w:r>
          </w:p>
        </w:tc>
        <w:tc>
          <w:tcPr>
            <w:tcW w:w="1844" w:type="dxa"/>
          </w:tcPr>
          <w:p w14:paraId="4153B12F" w14:textId="77777777" w:rsidR="008D14AC" w:rsidRDefault="00BE1EEC">
            <w:pPr>
              <w:pStyle w:val="TableParagraph"/>
              <w:spacing w:line="275" w:lineRule="exact"/>
              <w:ind w:left="221"/>
              <w:rPr>
                <w:sz w:val="24"/>
              </w:rPr>
            </w:pPr>
            <w:r>
              <w:rPr>
                <w:spacing w:val="-2"/>
                <w:sz w:val="24"/>
              </w:rPr>
              <w:t>1136.82</w:t>
            </w:r>
          </w:p>
        </w:tc>
      </w:tr>
      <w:tr w:rsidR="008D14AC" w14:paraId="006A3078" w14:textId="77777777">
        <w:trPr>
          <w:trHeight w:val="385"/>
        </w:trPr>
        <w:tc>
          <w:tcPr>
            <w:tcW w:w="814" w:type="dxa"/>
          </w:tcPr>
          <w:p w14:paraId="06ECE378" w14:textId="77777777" w:rsidR="008D14AC" w:rsidRDefault="00BE1EEC">
            <w:pPr>
              <w:pStyle w:val="TableParagraph"/>
              <w:spacing w:line="273" w:lineRule="exact"/>
              <w:ind w:left="18"/>
              <w:jc w:val="center"/>
              <w:rPr>
                <w:b/>
                <w:sz w:val="24"/>
              </w:rPr>
            </w:pPr>
            <w:r>
              <w:rPr>
                <w:b/>
                <w:spacing w:val="-5"/>
                <w:sz w:val="24"/>
              </w:rPr>
              <w:t>12.</w:t>
            </w:r>
          </w:p>
        </w:tc>
        <w:tc>
          <w:tcPr>
            <w:tcW w:w="2874" w:type="dxa"/>
          </w:tcPr>
          <w:p w14:paraId="48DF3654" w14:textId="77777777" w:rsidR="008D14AC" w:rsidRDefault="00BE1EEC">
            <w:pPr>
              <w:pStyle w:val="TableParagraph"/>
              <w:spacing w:line="273" w:lineRule="exact"/>
              <w:ind w:left="349"/>
              <w:rPr>
                <w:b/>
                <w:sz w:val="24"/>
              </w:rPr>
            </w:pPr>
            <w:proofErr w:type="spellStart"/>
            <w:r>
              <w:rPr>
                <w:b/>
                <w:spacing w:val="-2"/>
                <w:sz w:val="24"/>
              </w:rPr>
              <w:t>JanjgirChampa</w:t>
            </w:r>
            <w:proofErr w:type="spellEnd"/>
          </w:p>
        </w:tc>
        <w:tc>
          <w:tcPr>
            <w:tcW w:w="1839" w:type="dxa"/>
          </w:tcPr>
          <w:p w14:paraId="36341626" w14:textId="77777777" w:rsidR="008D14AC" w:rsidRDefault="00BE1EEC">
            <w:pPr>
              <w:pStyle w:val="TableParagraph"/>
              <w:spacing w:line="273" w:lineRule="exact"/>
              <w:ind w:left="219"/>
              <w:rPr>
                <w:sz w:val="24"/>
              </w:rPr>
            </w:pPr>
            <w:r>
              <w:rPr>
                <w:spacing w:val="-2"/>
                <w:sz w:val="24"/>
              </w:rPr>
              <w:t>953.25</w:t>
            </w:r>
          </w:p>
        </w:tc>
        <w:tc>
          <w:tcPr>
            <w:tcW w:w="1842" w:type="dxa"/>
          </w:tcPr>
          <w:p w14:paraId="07427D49" w14:textId="77777777" w:rsidR="008D14AC" w:rsidRDefault="00BE1EEC">
            <w:pPr>
              <w:pStyle w:val="TableParagraph"/>
              <w:spacing w:line="273" w:lineRule="exact"/>
              <w:ind w:left="166"/>
              <w:rPr>
                <w:b/>
                <w:sz w:val="24"/>
              </w:rPr>
            </w:pPr>
            <w:r>
              <w:rPr>
                <w:b/>
                <w:spacing w:val="-2"/>
                <w:sz w:val="24"/>
              </w:rPr>
              <w:t>1126.88</w:t>
            </w:r>
          </w:p>
        </w:tc>
        <w:tc>
          <w:tcPr>
            <w:tcW w:w="1844" w:type="dxa"/>
          </w:tcPr>
          <w:p w14:paraId="1CCD05F4" w14:textId="77777777" w:rsidR="008D14AC" w:rsidRDefault="00BE1EEC">
            <w:pPr>
              <w:pStyle w:val="TableParagraph"/>
              <w:spacing w:line="273" w:lineRule="exact"/>
              <w:ind w:left="221"/>
              <w:rPr>
                <w:sz w:val="24"/>
              </w:rPr>
            </w:pPr>
            <w:r>
              <w:rPr>
                <w:spacing w:val="-2"/>
                <w:sz w:val="24"/>
              </w:rPr>
              <w:t>1086.47</w:t>
            </w:r>
          </w:p>
        </w:tc>
      </w:tr>
      <w:tr w:rsidR="008D14AC" w14:paraId="1D75E141" w14:textId="77777777">
        <w:trPr>
          <w:trHeight w:val="388"/>
        </w:trPr>
        <w:tc>
          <w:tcPr>
            <w:tcW w:w="814" w:type="dxa"/>
          </w:tcPr>
          <w:p w14:paraId="04D2225F" w14:textId="77777777" w:rsidR="008D14AC" w:rsidRDefault="00BE1EEC">
            <w:pPr>
              <w:pStyle w:val="TableParagraph"/>
              <w:spacing w:line="273" w:lineRule="exact"/>
              <w:ind w:left="18"/>
              <w:jc w:val="center"/>
              <w:rPr>
                <w:b/>
                <w:sz w:val="24"/>
              </w:rPr>
            </w:pPr>
            <w:r>
              <w:rPr>
                <w:b/>
                <w:spacing w:val="-5"/>
                <w:sz w:val="24"/>
              </w:rPr>
              <w:t>13.</w:t>
            </w:r>
          </w:p>
        </w:tc>
        <w:tc>
          <w:tcPr>
            <w:tcW w:w="2874" w:type="dxa"/>
          </w:tcPr>
          <w:p w14:paraId="0C7D4186" w14:textId="77777777" w:rsidR="008D14AC" w:rsidRDefault="00BE1EEC">
            <w:pPr>
              <w:pStyle w:val="TableParagraph"/>
              <w:spacing w:line="273" w:lineRule="exact"/>
              <w:ind w:left="349"/>
              <w:rPr>
                <w:b/>
                <w:sz w:val="24"/>
              </w:rPr>
            </w:pPr>
            <w:proofErr w:type="spellStart"/>
            <w:r>
              <w:rPr>
                <w:b/>
                <w:spacing w:val="-2"/>
                <w:sz w:val="24"/>
              </w:rPr>
              <w:t>Jashpur</w:t>
            </w:r>
            <w:proofErr w:type="spellEnd"/>
          </w:p>
        </w:tc>
        <w:tc>
          <w:tcPr>
            <w:tcW w:w="1839" w:type="dxa"/>
          </w:tcPr>
          <w:p w14:paraId="3C477AB1" w14:textId="77777777" w:rsidR="008D14AC" w:rsidRDefault="00BE1EEC">
            <w:pPr>
              <w:pStyle w:val="TableParagraph"/>
              <w:spacing w:line="273" w:lineRule="exact"/>
              <w:ind w:left="219"/>
              <w:rPr>
                <w:sz w:val="24"/>
              </w:rPr>
            </w:pPr>
            <w:r>
              <w:rPr>
                <w:spacing w:val="-2"/>
                <w:sz w:val="24"/>
              </w:rPr>
              <w:t>1204.37</w:t>
            </w:r>
          </w:p>
        </w:tc>
        <w:tc>
          <w:tcPr>
            <w:tcW w:w="1842" w:type="dxa"/>
          </w:tcPr>
          <w:p w14:paraId="1D3ABE0A" w14:textId="77777777" w:rsidR="008D14AC" w:rsidRDefault="00BE1EEC">
            <w:pPr>
              <w:pStyle w:val="TableParagraph"/>
              <w:spacing w:line="273" w:lineRule="exact"/>
              <w:ind w:left="166"/>
              <w:rPr>
                <w:b/>
                <w:sz w:val="24"/>
              </w:rPr>
            </w:pPr>
            <w:r>
              <w:rPr>
                <w:b/>
                <w:spacing w:val="-2"/>
                <w:sz w:val="24"/>
              </w:rPr>
              <w:t>1233.59</w:t>
            </w:r>
          </w:p>
        </w:tc>
        <w:tc>
          <w:tcPr>
            <w:tcW w:w="1844" w:type="dxa"/>
          </w:tcPr>
          <w:p w14:paraId="7199343C" w14:textId="77777777" w:rsidR="008D14AC" w:rsidRDefault="00BE1EEC">
            <w:pPr>
              <w:pStyle w:val="TableParagraph"/>
              <w:spacing w:line="273" w:lineRule="exact"/>
              <w:ind w:left="221"/>
              <w:rPr>
                <w:sz w:val="24"/>
              </w:rPr>
            </w:pPr>
            <w:r>
              <w:rPr>
                <w:spacing w:val="-2"/>
                <w:sz w:val="24"/>
              </w:rPr>
              <w:t>1267.60</w:t>
            </w:r>
          </w:p>
        </w:tc>
      </w:tr>
      <w:tr w:rsidR="008D14AC" w14:paraId="378CDB9C" w14:textId="77777777">
        <w:trPr>
          <w:trHeight w:val="386"/>
        </w:trPr>
        <w:tc>
          <w:tcPr>
            <w:tcW w:w="814" w:type="dxa"/>
          </w:tcPr>
          <w:p w14:paraId="4E4F2D0A" w14:textId="77777777" w:rsidR="008D14AC" w:rsidRDefault="00BE1EEC">
            <w:pPr>
              <w:pStyle w:val="TableParagraph"/>
              <w:spacing w:line="273" w:lineRule="exact"/>
              <w:ind w:left="18"/>
              <w:jc w:val="center"/>
              <w:rPr>
                <w:b/>
                <w:sz w:val="24"/>
              </w:rPr>
            </w:pPr>
            <w:r>
              <w:rPr>
                <w:b/>
                <w:spacing w:val="-5"/>
                <w:sz w:val="24"/>
              </w:rPr>
              <w:t>14.</w:t>
            </w:r>
          </w:p>
        </w:tc>
        <w:tc>
          <w:tcPr>
            <w:tcW w:w="2874" w:type="dxa"/>
          </w:tcPr>
          <w:p w14:paraId="4E7FBBD6" w14:textId="77777777" w:rsidR="008D14AC" w:rsidRDefault="00BE1EEC">
            <w:pPr>
              <w:pStyle w:val="TableParagraph"/>
              <w:spacing w:line="273" w:lineRule="exact"/>
              <w:ind w:left="349"/>
              <w:rPr>
                <w:b/>
                <w:sz w:val="24"/>
              </w:rPr>
            </w:pPr>
            <w:proofErr w:type="spellStart"/>
            <w:r>
              <w:rPr>
                <w:b/>
                <w:spacing w:val="-2"/>
                <w:sz w:val="24"/>
              </w:rPr>
              <w:t>Kabeerdham</w:t>
            </w:r>
            <w:proofErr w:type="spellEnd"/>
          </w:p>
        </w:tc>
        <w:tc>
          <w:tcPr>
            <w:tcW w:w="1839" w:type="dxa"/>
          </w:tcPr>
          <w:p w14:paraId="1555ED77" w14:textId="77777777" w:rsidR="008D14AC" w:rsidRDefault="00BE1EEC">
            <w:pPr>
              <w:pStyle w:val="TableParagraph"/>
              <w:spacing w:line="273" w:lineRule="exact"/>
              <w:ind w:left="219"/>
              <w:rPr>
                <w:sz w:val="24"/>
              </w:rPr>
            </w:pPr>
            <w:r>
              <w:rPr>
                <w:spacing w:val="-2"/>
                <w:sz w:val="24"/>
              </w:rPr>
              <w:t>1002.90</w:t>
            </w:r>
          </w:p>
        </w:tc>
        <w:tc>
          <w:tcPr>
            <w:tcW w:w="1842" w:type="dxa"/>
          </w:tcPr>
          <w:p w14:paraId="1C83B737" w14:textId="77777777" w:rsidR="008D14AC" w:rsidRDefault="00BE1EEC">
            <w:pPr>
              <w:pStyle w:val="TableParagraph"/>
              <w:spacing w:line="273" w:lineRule="exact"/>
              <w:ind w:left="166"/>
              <w:rPr>
                <w:b/>
                <w:sz w:val="24"/>
              </w:rPr>
            </w:pPr>
            <w:r>
              <w:rPr>
                <w:b/>
                <w:spacing w:val="-2"/>
                <w:sz w:val="24"/>
              </w:rPr>
              <w:t>1034.00</w:t>
            </w:r>
          </w:p>
        </w:tc>
        <w:tc>
          <w:tcPr>
            <w:tcW w:w="1844" w:type="dxa"/>
          </w:tcPr>
          <w:p w14:paraId="04186950" w14:textId="77777777" w:rsidR="008D14AC" w:rsidRDefault="00BE1EEC">
            <w:pPr>
              <w:pStyle w:val="TableParagraph"/>
              <w:spacing w:line="273" w:lineRule="exact"/>
              <w:ind w:left="221"/>
              <w:rPr>
                <w:sz w:val="24"/>
              </w:rPr>
            </w:pPr>
            <w:r>
              <w:rPr>
                <w:spacing w:val="-2"/>
                <w:sz w:val="24"/>
              </w:rPr>
              <w:t>1110.30</w:t>
            </w:r>
          </w:p>
        </w:tc>
      </w:tr>
      <w:tr w:rsidR="008D14AC" w14:paraId="6056CF3B" w14:textId="77777777">
        <w:trPr>
          <w:trHeight w:val="386"/>
        </w:trPr>
        <w:tc>
          <w:tcPr>
            <w:tcW w:w="814" w:type="dxa"/>
          </w:tcPr>
          <w:p w14:paraId="31D1B655" w14:textId="77777777" w:rsidR="008D14AC" w:rsidRDefault="00BE1EEC">
            <w:pPr>
              <w:pStyle w:val="TableParagraph"/>
              <w:spacing w:line="273" w:lineRule="exact"/>
              <w:ind w:left="18"/>
              <w:jc w:val="center"/>
              <w:rPr>
                <w:b/>
                <w:sz w:val="24"/>
              </w:rPr>
            </w:pPr>
            <w:r>
              <w:rPr>
                <w:b/>
                <w:spacing w:val="-5"/>
                <w:sz w:val="24"/>
              </w:rPr>
              <w:t>15.</w:t>
            </w:r>
          </w:p>
        </w:tc>
        <w:tc>
          <w:tcPr>
            <w:tcW w:w="2874" w:type="dxa"/>
          </w:tcPr>
          <w:p w14:paraId="554C995E" w14:textId="77777777" w:rsidR="008D14AC" w:rsidRDefault="00BE1EEC">
            <w:pPr>
              <w:pStyle w:val="TableParagraph"/>
              <w:spacing w:line="273" w:lineRule="exact"/>
              <w:ind w:left="349"/>
              <w:rPr>
                <w:b/>
                <w:sz w:val="24"/>
              </w:rPr>
            </w:pPr>
            <w:proofErr w:type="spellStart"/>
            <w:r>
              <w:rPr>
                <w:b/>
                <w:spacing w:val="-2"/>
                <w:sz w:val="24"/>
              </w:rPr>
              <w:t>Kondagaon</w:t>
            </w:r>
            <w:proofErr w:type="spellEnd"/>
          </w:p>
        </w:tc>
        <w:tc>
          <w:tcPr>
            <w:tcW w:w="1839" w:type="dxa"/>
          </w:tcPr>
          <w:p w14:paraId="76A497B7" w14:textId="77777777" w:rsidR="008D14AC" w:rsidRDefault="00BE1EEC">
            <w:pPr>
              <w:pStyle w:val="TableParagraph"/>
              <w:spacing w:line="273" w:lineRule="exact"/>
              <w:ind w:left="219"/>
              <w:rPr>
                <w:sz w:val="24"/>
              </w:rPr>
            </w:pPr>
            <w:r>
              <w:rPr>
                <w:spacing w:val="-2"/>
                <w:sz w:val="24"/>
              </w:rPr>
              <w:t>1128.10</w:t>
            </w:r>
          </w:p>
        </w:tc>
        <w:tc>
          <w:tcPr>
            <w:tcW w:w="1842" w:type="dxa"/>
          </w:tcPr>
          <w:p w14:paraId="235D4F41" w14:textId="77777777" w:rsidR="008D14AC" w:rsidRDefault="00BE1EEC">
            <w:pPr>
              <w:pStyle w:val="TableParagraph"/>
              <w:spacing w:line="273" w:lineRule="exact"/>
              <w:ind w:left="166"/>
              <w:rPr>
                <w:b/>
                <w:sz w:val="24"/>
              </w:rPr>
            </w:pPr>
            <w:r>
              <w:rPr>
                <w:b/>
                <w:spacing w:val="-2"/>
                <w:sz w:val="24"/>
              </w:rPr>
              <w:t>1130.28</w:t>
            </w:r>
          </w:p>
        </w:tc>
        <w:tc>
          <w:tcPr>
            <w:tcW w:w="1844" w:type="dxa"/>
          </w:tcPr>
          <w:p w14:paraId="4DB6292F" w14:textId="77777777" w:rsidR="008D14AC" w:rsidRDefault="00BE1EEC">
            <w:pPr>
              <w:pStyle w:val="TableParagraph"/>
              <w:spacing w:line="273" w:lineRule="exact"/>
              <w:ind w:left="221"/>
              <w:rPr>
                <w:sz w:val="24"/>
              </w:rPr>
            </w:pPr>
            <w:r>
              <w:rPr>
                <w:spacing w:val="-2"/>
                <w:sz w:val="24"/>
              </w:rPr>
              <w:t>1226.24</w:t>
            </w:r>
          </w:p>
        </w:tc>
      </w:tr>
      <w:tr w:rsidR="008D14AC" w14:paraId="19AE2B11" w14:textId="77777777">
        <w:trPr>
          <w:trHeight w:val="388"/>
        </w:trPr>
        <w:tc>
          <w:tcPr>
            <w:tcW w:w="814" w:type="dxa"/>
          </w:tcPr>
          <w:p w14:paraId="7D58FE7E" w14:textId="77777777" w:rsidR="008D14AC" w:rsidRDefault="00BE1EEC">
            <w:pPr>
              <w:pStyle w:val="TableParagraph"/>
              <w:spacing w:line="275" w:lineRule="exact"/>
              <w:ind w:left="18"/>
              <w:jc w:val="center"/>
              <w:rPr>
                <w:b/>
                <w:sz w:val="24"/>
              </w:rPr>
            </w:pPr>
            <w:r>
              <w:rPr>
                <w:b/>
                <w:spacing w:val="-5"/>
                <w:sz w:val="24"/>
              </w:rPr>
              <w:t>16.</w:t>
            </w:r>
          </w:p>
        </w:tc>
        <w:tc>
          <w:tcPr>
            <w:tcW w:w="2874" w:type="dxa"/>
          </w:tcPr>
          <w:p w14:paraId="5A2835D6" w14:textId="77777777" w:rsidR="008D14AC" w:rsidRDefault="00BE1EEC">
            <w:pPr>
              <w:pStyle w:val="TableParagraph"/>
              <w:spacing w:line="275" w:lineRule="exact"/>
              <w:ind w:left="349"/>
              <w:rPr>
                <w:b/>
                <w:sz w:val="24"/>
              </w:rPr>
            </w:pPr>
            <w:r>
              <w:rPr>
                <w:b/>
                <w:spacing w:val="-2"/>
                <w:sz w:val="24"/>
              </w:rPr>
              <w:t>Korba</w:t>
            </w:r>
          </w:p>
        </w:tc>
        <w:tc>
          <w:tcPr>
            <w:tcW w:w="1839" w:type="dxa"/>
          </w:tcPr>
          <w:p w14:paraId="53A63B91" w14:textId="77777777" w:rsidR="008D14AC" w:rsidRDefault="00BE1EEC">
            <w:pPr>
              <w:pStyle w:val="TableParagraph"/>
              <w:spacing w:line="275" w:lineRule="exact"/>
              <w:ind w:left="219"/>
              <w:rPr>
                <w:sz w:val="24"/>
              </w:rPr>
            </w:pPr>
            <w:r>
              <w:rPr>
                <w:spacing w:val="-2"/>
                <w:sz w:val="24"/>
              </w:rPr>
              <w:t>1087.44</w:t>
            </w:r>
          </w:p>
        </w:tc>
        <w:tc>
          <w:tcPr>
            <w:tcW w:w="1842" w:type="dxa"/>
          </w:tcPr>
          <w:p w14:paraId="2B4807F0" w14:textId="77777777" w:rsidR="008D14AC" w:rsidRDefault="00BE1EEC">
            <w:pPr>
              <w:pStyle w:val="TableParagraph"/>
              <w:spacing w:line="275" w:lineRule="exact"/>
              <w:ind w:left="166"/>
              <w:rPr>
                <w:b/>
                <w:sz w:val="24"/>
              </w:rPr>
            </w:pPr>
            <w:r>
              <w:rPr>
                <w:b/>
                <w:spacing w:val="-2"/>
                <w:sz w:val="24"/>
              </w:rPr>
              <w:t>1206.74</w:t>
            </w:r>
          </w:p>
        </w:tc>
        <w:tc>
          <w:tcPr>
            <w:tcW w:w="1844" w:type="dxa"/>
          </w:tcPr>
          <w:p w14:paraId="05654900" w14:textId="77777777" w:rsidR="008D14AC" w:rsidRDefault="00BE1EEC">
            <w:pPr>
              <w:pStyle w:val="TableParagraph"/>
              <w:spacing w:line="275" w:lineRule="exact"/>
              <w:ind w:left="221"/>
              <w:rPr>
                <w:sz w:val="24"/>
              </w:rPr>
            </w:pPr>
            <w:r>
              <w:rPr>
                <w:spacing w:val="-2"/>
                <w:sz w:val="24"/>
              </w:rPr>
              <w:t>1160.18</w:t>
            </w:r>
          </w:p>
        </w:tc>
      </w:tr>
      <w:tr w:rsidR="008D14AC" w14:paraId="3B995083" w14:textId="77777777">
        <w:trPr>
          <w:trHeight w:val="386"/>
        </w:trPr>
        <w:tc>
          <w:tcPr>
            <w:tcW w:w="814" w:type="dxa"/>
          </w:tcPr>
          <w:p w14:paraId="49B6E924" w14:textId="77777777" w:rsidR="008D14AC" w:rsidRDefault="00BE1EEC">
            <w:pPr>
              <w:pStyle w:val="TableParagraph"/>
              <w:spacing w:line="273" w:lineRule="exact"/>
              <w:ind w:left="18"/>
              <w:jc w:val="center"/>
              <w:rPr>
                <w:b/>
                <w:sz w:val="24"/>
              </w:rPr>
            </w:pPr>
            <w:r>
              <w:rPr>
                <w:b/>
                <w:spacing w:val="-5"/>
                <w:sz w:val="24"/>
              </w:rPr>
              <w:t>17.</w:t>
            </w:r>
          </w:p>
        </w:tc>
        <w:tc>
          <w:tcPr>
            <w:tcW w:w="2874" w:type="dxa"/>
          </w:tcPr>
          <w:p w14:paraId="091AEC3D" w14:textId="77777777" w:rsidR="008D14AC" w:rsidRDefault="00BE1EEC">
            <w:pPr>
              <w:pStyle w:val="TableParagraph"/>
              <w:spacing w:line="273" w:lineRule="exact"/>
              <w:ind w:left="349"/>
              <w:rPr>
                <w:b/>
                <w:sz w:val="24"/>
              </w:rPr>
            </w:pPr>
            <w:proofErr w:type="spellStart"/>
            <w:r>
              <w:rPr>
                <w:b/>
                <w:spacing w:val="-2"/>
                <w:sz w:val="24"/>
              </w:rPr>
              <w:t>Koriya</w:t>
            </w:r>
            <w:proofErr w:type="spellEnd"/>
          </w:p>
        </w:tc>
        <w:tc>
          <w:tcPr>
            <w:tcW w:w="1839" w:type="dxa"/>
          </w:tcPr>
          <w:p w14:paraId="68E591B0" w14:textId="77777777" w:rsidR="008D14AC" w:rsidRDefault="00BE1EEC">
            <w:pPr>
              <w:pStyle w:val="TableParagraph"/>
              <w:spacing w:line="273" w:lineRule="exact"/>
              <w:ind w:left="219"/>
              <w:rPr>
                <w:sz w:val="24"/>
              </w:rPr>
            </w:pPr>
            <w:r>
              <w:rPr>
                <w:spacing w:val="-2"/>
                <w:sz w:val="24"/>
              </w:rPr>
              <w:t>851.16</w:t>
            </w:r>
          </w:p>
        </w:tc>
        <w:tc>
          <w:tcPr>
            <w:tcW w:w="1842" w:type="dxa"/>
          </w:tcPr>
          <w:p w14:paraId="4A12E940" w14:textId="77777777" w:rsidR="008D14AC" w:rsidRDefault="00BE1EEC">
            <w:pPr>
              <w:pStyle w:val="TableParagraph"/>
              <w:spacing w:line="273" w:lineRule="exact"/>
              <w:ind w:left="166"/>
              <w:rPr>
                <w:b/>
                <w:sz w:val="24"/>
              </w:rPr>
            </w:pPr>
            <w:r>
              <w:rPr>
                <w:b/>
                <w:spacing w:val="-2"/>
                <w:sz w:val="24"/>
              </w:rPr>
              <w:t>1124.58</w:t>
            </w:r>
          </w:p>
        </w:tc>
        <w:tc>
          <w:tcPr>
            <w:tcW w:w="1844" w:type="dxa"/>
          </w:tcPr>
          <w:p w14:paraId="528B0DB2" w14:textId="77777777" w:rsidR="008D14AC" w:rsidRDefault="00BE1EEC">
            <w:pPr>
              <w:pStyle w:val="TableParagraph"/>
              <w:spacing w:line="273" w:lineRule="exact"/>
              <w:ind w:left="221"/>
              <w:rPr>
                <w:sz w:val="24"/>
              </w:rPr>
            </w:pPr>
            <w:r>
              <w:rPr>
                <w:spacing w:val="-2"/>
                <w:sz w:val="24"/>
              </w:rPr>
              <w:t>1096.63</w:t>
            </w:r>
          </w:p>
        </w:tc>
      </w:tr>
      <w:tr w:rsidR="008D14AC" w14:paraId="5D14D8CB" w14:textId="77777777">
        <w:trPr>
          <w:trHeight w:val="388"/>
        </w:trPr>
        <w:tc>
          <w:tcPr>
            <w:tcW w:w="814" w:type="dxa"/>
          </w:tcPr>
          <w:p w14:paraId="03B28C2F" w14:textId="77777777" w:rsidR="008D14AC" w:rsidRDefault="00BE1EEC">
            <w:pPr>
              <w:pStyle w:val="TableParagraph"/>
              <w:spacing w:line="275" w:lineRule="exact"/>
              <w:ind w:left="18"/>
              <w:jc w:val="center"/>
              <w:rPr>
                <w:b/>
                <w:sz w:val="24"/>
              </w:rPr>
            </w:pPr>
            <w:r>
              <w:rPr>
                <w:b/>
                <w:spacing w:val="-5"/>
                <w:sz w:val="24"/>
              </w:rPr>
              <w:t>18.</w:t>
            </w:r>
          </w:p>
        </w:tc>
        <w:tc>
          <w:tcPr>
            <w:tcW w:w="2874" w:type="dxa"/>
          </w:tcPr>
          <w:p w14:paraId="73B88B56" w14:textId="77777777" w:rsidR="008D14AC" w:rsidRDefault="00BE1EEC">
            <w:pPr>
              <w:pStyle w:val="TableParagraph"/>
              <w:spacing w:line="275" w:lineRule="exact"/>
              <w:ind w:left="349"/>
              <w:rPr>
                <w:b/>
                <w:sz w:val="24"/>
              </w:rPr>
            </w:pPr>
            <w:proofErr w:type="spellStart"/>
            <w:r>
              <w:rPr>
                <w:b/>
                <w:spacing w:val="-2"/>
                <w:sz w:val="24"/>
              </w:rPr>
              <w:t>Mahasamund</w:t>
            </w:r>
            <w:proofErr w:type="spellEnd"/>
          </w:p>
        </w:tc>
        <w:tc>
          <w:tcPr>
            <w:tcW w:w="1839" w:type="dxa"/>
          </w:tcPr>
          <w:p w14:paraId="09C65F27" w14:textId="77777777" w:rsidR="008D14AC" w:rsidRDefault="00BE1EEC">
            <w:pPr>
              <w:pStyle w:val="TableParagraph"/>
              <w:spacing w:line="275" w:lineRule="exact"/>
              <w:ind w:left="219"/>
              <w:rPr>
                <w:sz w:val="24"/>
              </w:rPr>
            </w:pPr>
            <w:r>
              <w:rPr>
                <w:spacing w:val="-2"/>
                <w:sz w:val="24"/>
              </w:rPr>
              <w:t>843.02</w:t>
            </w:r>
          </w:p>
        </w:tc>
        <w:tc>
          <w:tcPr>
            <w:tcW w:w="1842" w:type="dxa"/>
          </w:tcPr>
          <w:p w14:paraId="1A3D06DB" w14:textId="77777777" w:rsidR="008D14AC" w:rsidRDefault="00BE1EEC">
            <w:pPr>
              <w:pStyle w:val="TableParagraph"/>
              <w:spacing w:line="275" w:lineRule="exact"/>
              <w:ind w:left="166"/>
              <w:rPr>
                <w:b/>
                <w:sz w:val="24"/>
              </w:rPr>
            </w:pPr>
            <w:r>
              <w:rPr>
                <w:b/>
                <w:spacing w:val="-2"/>
                <w:sz w:val="24"/>
              </w:rPr>
              <w:t>1054.18</w:t>
            </w:r>
          </w:p>
        </w:tc>
        <w:tc>
          <w:tcPr>
            <w:tcW w:w="1844" w:type="dxa"/>
          </w:tcPr>
          <w:p w14:paraId="323CAF10" w14:textId="77777777" w:rsidR="008D14AC" w:rsidRDefault="00BE1EEC">
            <w:pPr>
              <w:pStyle w:val="TableParagraph"/>
              <w:spacing w:line="275" w:lineRule="exact"/>
              <w:ind w:left="221"/>
              <w:rPr>
                <w:sz w:val="24"/>
              </w:rPr>
            </w:pPr>
            <w:r>
              <w:rPr>
                <w:spacing w:val="-2"/>
                <w:sz w:val="24"/>
              </w:rPr>
              <w:t>1249.55</w:t>
            </w:r>
          </w:p>
        </w:tc>
      </w:tr>
      <w:tr w:rsidR="008D14AC" w14:paraId="1F6EB72B" w14:textId="77777777">
        <w:trPr>
          <w:trHeight w:val="383"/>
        </w:trPr>
        <w:tc>
          <w:tcPr>
            <w:tcW w:w="814" w:type="dxa"/>
          </w:tcPr>
          <w:p w14:paraId="03CDD7BD" w14:textId="77777777" w:rsidR="008D14AC" w:rsidRDefault="00BE1EEC">
            <w:pPr>
              <w:pStyle w:val="TableParagraph"/>
              <w:spacing w:line="273" w:lineRule="exact"/>
              <w:ind w:left="18"/>
              <w:jc w:val="center"/>
              <w:rPr>
                <w:b/>
                <w:sz w:val="24"/>
              </w:rPr>
            </w:pPr>
            <w:r>
              <w:rPr>
                <w:b/>
                <w:spacing w:val="-5"/>
                <w:sz w:val="24"/>
              </w:rPr>
              <w:t>19.</w:t>
            </w:r>
          </w:p>
        </w:tc>
        <w:tc>
          <w:tcPr>
            <w:tcW w:w="2874" w:type="dxa"/>
          </w:tcPr>
          <w:p w14:paraId="0ADA2808" w14:textId="77777777" w:rsidR="008D14AC" w:rsidRDefault="00BE1EEC">
            <w:pPr>
              <w:pStyle w:val="TableParagraph"/>
              <w:spacing w:line="273" w:lineRule="exact"/>
              <w:ind w:left="347"/>
              <w:rPr>
                <w:b/>
                <w:sz w:val="24"/>
              </w:rPr>
            </w:pPr>
            <w:proofErr w:type="spellStart"/>
            <w:r>
              <w:rPr>
                <w:b/>
                <w:spacing w:val="-2"/>
                <w:sz w:val="24"/>
              </w:rPr>
              <w:t>Mungeli</w:t>
            </w:r>
            <w:proofErr w:type="spellEnd"/>
          </w:p>
        </w:tc>
        <w:tc>
          <w:tcPr>
            <w:tcW w:w="1839" w:type="dxa"/>
          </w:tcPr>
          <w:p w14:paraId="6E3E817C" w14:textId="77777777" w:rsidR="008D14AC" w:rsidRDefault="00BE1EEC">
            <w:pPr>
              <w:pStyle w:val="TableParagraph"/>
              <w:spacing w:line="273" w:lineRule="exact"/>
              <w:ind w:left="219"/>
              <w:rPr>
                <w:sz w:val="24"/>
              </w:rPr>
            </w:pPr>
            <w:r>
              <w:rPr>
                <w:spacing w:val="-2"/>
                <w:sz w:val="24"/>
              </w:rPr>
              <w:t>846.63</w:t>
            </w:r>
          </w:p>
        </w:tc>
        <w:tc>
          <w:tcPr>
            <w:tcW w:w="1842" w:type="dxa"/>
          </w:tcPr>
          <w:p w14:paraId="6EFA764B" w14:textId="77777777" w:rsidR="008D14AC" w:rsidRDefault="00BE1EEC">
            <w:pPr>
              <w:pStyle w:val="TableParagraph"/>
              <w:spacing w:line="273" w:lineRule="exact"/>
              <w:ind w:left="166"/>
              <w:rPr>
                <w:b/>
                <w:sz w:val="24"/>
              </w:rPr>
            </w:pPr>
            <w:r>
              <w:rPr>
                <w:b/>
                <w:spacing w:val="-2"/>
                <w:sz w:val="24"/>
              </w:rPr>
              <w:t>1057.60</w:t>
            </w:r>
          </w:p>
        </w:tc>
        <w:tc>
          <w:tcPr>
            <w:tcW w:w="1844" w:type="dxa"/>
          </w:tcPr>
          <w:p w14:paraId="19990C04" w14:textId="77777777" w:rsidR="008D14AC" w:rsidRDefault="00BE1EEC">
            <w:pPr>
              <w:pStyle w:val="TableParagraph"/>
              <w:spacing w:line="273" w:lineRule="exact"/>
              <w:ind w:left="221"/>
              <w:rPr>
                <w:sz w:val="24"/>
              </w:rPr>
            </w:pPr>
            <w:r>
              <w:rPr>
                <w:spacing w:val="-2"/>
                <w:sz w:val="24"/>
              </w:rPr>
              <w:t>1164.23</w:t>
            </w:r>
          </w:p>
        </w:tc>
      </w:tr>
      <w:tr w:rsidR="008D14AC" w14:paraId="6F3BD509" w14:textId="77777777">
        <w:trPr>
          <w:trHeight w:val="388"/>
        </w:trPr>
        <w:tc>
          <w:tcPr>
            <w:tcW w:w="814" w:type="dxa"/>
          </w:tcPr>
          <w:p w14:paraId="7575AB8F" w14:textId="77777777" w:rsidR="008D14AC" w:rsidRDefault="00BE1EEC">
            <w:pPr>
              <w:pStyle w:val="TableParagraph"/>
              <w:spacing w:line="273" w:lineRule="exact"/>
              <w:ind w:left="18"/>
              <w:jc w:val="center"/>
              <w:rPr>
                <w:b/>
                <w:sz w:val="24"/>
              </w:rPr>
            </w:pPr>
            <w:r>
              <w:rPr>
                <w:b/>
                <w:spacing w:val="-5"/>
                <w:sz w:val="24"/>
              </w:rPr>
              <w:t>20.</w:t>
            </w:r>
          </w:p>
        </w:tc>
        <w:tc>
          <w:tcPr>
            <w:tcW w:w="2874" w:type="dxa"/>
          </w:tcPr>
          <w:p w14:paraId="3E437CF8" w14:textId="77777777" w:rsidR="008D14AC" w:rsidRDefault="00BE1EEC">
            <w:pPr>
              <w:pStyle w:val="TableParagraph"/>
              <w:spacing w:line="273" w:lineRule="exact"/>
              <w:ind w:left="349"/>
              <w:rPr>
                <w:b/>
                <w:sz w:val="24"/>
              </w:rPr>
            </w:pPr>
            <w:proofErr w:type="spellStart"/>
            <w:r>
              <w:rPr>
                <w:b/>
                <w:spacing w:val="-2"/>
                <w:sz w:val="24"/>
              </w:rPr>
              <w:t>Narayanpur</w:t>
            </w:r>
            <w:proofErr w:type="spellEnd"/>
          </w:p>
        </w:tc>
        <w:tc>
          <w:tcPr>
            <w:tcW w:w="1839" w:type="dxa"/>
          </w:tcPr>
          <w:p w14:paraId="3E1DFED9" w14:textId="77777777" w:rsidR="008D14AC" w:rsidRDefault="00BE1EEC">
            <w:pPr>
              <w:pStyle w:val="TableParagraph"/>
              <w:spacing w:line="273" w:lineRule="exact"/>
              <w:ind w:left="219"/>
              <w:rPr>
                <w:sz w:val="24"/>
              </w:rPr>
            </w:pPr>
            <w:r>
              <w:rPr>
                <w:spacing w:val="-2"/>
                <w:sz w:val="24"/>
              </w:rPr>
              <w:t>1046.51</w:t>
            </w:r>
          </w:p>
        </w:tc>
        <w:tc>
          <w:tcPr>
            <w:tcW w:w="1842" w:type="dxa"/>
          </w:tcPr>
          <w:p w14:paraId="1FC6B2FC" w14:textId="77777777" w:rsidR="008D14AC" w:rsidRDefault="00BE1EEC">
            <w:pPr>
              <w:pStyle w:val="TableParagraph"/>
              <w:spacing w:line="273" w:lineRule="exact"/>
              <w:ind w:left="166"/>
              <w:rPr>
                <w:b/>
                <w:sz w:val="24"/>
              </w:rPr>
            </w:pPr>
            <w:r>
              <w:rPr>
                <w:b/>
                <w:spacing w:val="-2"/>
                <w:sz w:val="24"/>
              </w:rPr>
              <w:t>1109.55</w:t>
            </w:r>
          </w:p>
        </w:tc>
        <w:tc>
          <w:tcPr>
            <w:tcW w:w="1844" w:type="dxa"/>
          </w:tcPr>
          <w:p w14:paraId="24CD3375" w14:textId="77777777" w:rsidR="008D14AC" w:rsidRDefault="00BE1EEC">
            <w:pPr>
              <w:pStyle w:val="TableParagraph"/>
              <w:spacing w:line="273" w:lineRule="exact"/>
              <w:ind w:left="221"/>
              <w:rPr>
                <w:sz w:val="24"/>
              </w:rPr>
            </w:pPr>
            <w:r>
              <w:rPr>
                <w:spacing w:val="-2"/>
                <w:sz w:val="24"/>
              </w:rPr>
              <w:t>1583.99</w:t>
            </w:r>
          </w:p>
        </w:tc>
      </w:tr>
      <w:tr w:rsidR="008D14AC" w14:paraId="29329322" w14:textId="77777777">
        <w:trPr>
          <w:trHeight w:val="385"/>
        </w:trPr>
        <w:tc>
          <w:tcPr>
            <w:tcW w:w="814" w:type="dxa"/>
          </w:tcPr>
          <w:p w14:paraId="6568A9B0" w14:textId="77777777" w:rsidR="008D14AC" w:rsidRDefault="00BE1EEC">
            <w:pPr>
              <w:pStyle w:val="TableParagraph"/>
              <w:spacing w:line="273" w:lineRule="exact"/>
              <w:ind w:left="18"/>
              <w:jc w:val="center"/>
              <w:rPr>
                <w:b/>
                <w:sz w:val="24"/>
              </w:rPr>
            </w:pPr>
            <w:r>
              <w:rPr>
                <w:b/>
                <w:spacing w:val="-5"/>
                <w:sz w:val="24"/>
              </w:rPr>
              <w:t>21.</w:t>
            </w:r>
          </w:p>
        </w:tc>
        <w:tc>
          <w:tcPr>
            <w:tcW w:w="2874" w:type="dxa"/>
          </w:tcPr>
          <w:p w14:paraId="7B42A2AB" w14:textId="77777777" w:rsidR="008D14AC" w:rsidRDefault="00BE1EEC">
            <w:pPr>
              <w:pStyle w:val="TableParagraph"/>
              <w:spacing w:line="273" w:lineRule="exact"/>
              <w:ind w:left="347"/>
              <w:rPr>
                <w:b/>
                <w:sz w:val="24"/>
              </w:rPr>
            </w:pPr>
            <w:proofErr w:type="spellStart"/>
            <w:r>
              <w:rPr>
                <w:b/>
                <w:spacing w:val="-2"/>
                <w:sz w:val="24"/>
              </w:rPr>
              <w:t>Raigarh</w:t>
            </w:r>
            <w:proofErr w:type="spellEnd"/>
          </w:p>
        </w:tc>
        <w:tc>
          <w:tcPr>
            <w:tcW w:w="1839" w:type="dxa"/>
          </w:tcPr>
          <w:p w14:paraId="4667833D" w14:textId="77777777" w:rsidR="008D14AC" w:rsidRDefault="00BE1EEC">
            <w:pPr>
              <w:pStyle w:val="TableParagraph"/>
              <w:spacing w:line="273" w:lineRule="exact"/>
              <w:ind w:left="219"/>
              <w:rPr>
                <w:sz w:val="24"/>
              </w:rPr>
            </w:pPr>
            <w:r>
              <w:rPr>
                <w:spacing w:val="-2"/>
                <w:sz w:val="24"/>
              </w:rPr>
              <w:t>1089.34</w:t>
            </w:r>
          </w:p>
        </w:tc>
        <w:tc>
          <w:tcPr>
            <w:tcW w:w="1842" w:type="dxa"/>
          </w:tcPr>
          <w:p w14:paraId="0C22A496" w14:textId="77777777" w:rsidR="008D14AC" w:rsidRDefault="00BE1EEC">
            <w:pPr>
              <w:pStyle w:val="TableParagraph"/>
              <w:spacing w:line="273" w:lineRule="exact"/>
              <w:ind w:left="166"/>
              <w:rPr>
                <w:b/>
                <w:sz w:val="24"/>
              </w:rPr>
            </w:pPr>
            <w:r>
              <w:rPr>
                <w:b/>
                <w:spacing w:val="-2"/>
                <w:sz w:val="24"/>
              </w:rPr>
              <w:t>1200.43</w:t>
            </w:r>
          </w:p>
        </w:tc>
        <w:tc>
          <w:tcPr>
            <w:tcW w:w="1844" w:type="dxa"/>
          </w:tcPr>
          <w:p w14:paraId="2810D7C6" w14:textId="77777777" w:rsidR="008D14AC" w:rsidRDefault="00BE1EEC">
            <w:pPr>
              <w:pStyle w:val="TableParagraph"/>
              <w:spacing w:line="273" w:lineRule="exact"/>
              <w:ind w:left="221"/>
              <w:rPr>
                <w:sz w:val="24"/>
              </w:rPr>
            </w:pPr>
            <w:r>
              <w:rPr>
                <w:spacing w:val="-2"/>
                <w:sz w:val="24"/>
              </w:rPr>
              <w:t>1372.75</w:t>
            </w:r>
          </w:p>
        </w:tc>
      </w:tr>
      <w:tr w:rsidR="008D14AC" w14:paraId="328A0328" w14:textId="77777777">
        <w:trPr>
          <w:trHeight w:val="385"/>
        </w:trPr>
        <w:tc>
          <w:tcPr>
            <w:tcW w:w="814" w:type="dxa"/>
          </w:tcPr>
          <w:p w14:paraId="14434EC7" w14:textId="77777777" w:rsidR="008D14AC" w:rsidRDefault="00BE1EEC">
            <w:pPr>
              <w:pStyle w:val="TableParagraph"/>
              <w:spacing w:line="273" w:lineRule="exact"/>
              <w:ind w:left="18"/>
              <w:jc w:val="center"/>
              <w:rPr>
                <w:b/>
                <w:sz w:val="24"/>
              </w:rPr>
            </w:pPr>
            <w:r>
              <w:rPr>
                <w:b/>
                <w:spacing w:val="-5"/>
                <w:sz w:val="24"/>
              </w:rPr>
              <w:t>22.</w:t>
            </w:r>
          </w:p>
        </w:tc>
        <w:tc>
          <w:tcPr>
            <w:tcW w:w="2874" w:type="dxa"/>
          </w:tcPr>
          <w:p w14:paraId="7531F072" w14:textId="77777777" w:rsidR="008D14AC" w:rsidRDefault="00BE1EEC">
            <w:pPr>
              <w:pStyle w:val="TableParagraph"/>
              <w:spacing w:line="273" w:lineRule="exact"/>
              <w:ind w:left="349"/>
              <w:rPr>
                <w:b/>
                <w:sz w:val="24"/>
              </w:rPr>
            </w:pPr>
            <w:r>
              <w:rPr>
                <w:b/>
                <w:spacing w:val="-2"/>
                <w:sz w:val="24"/>
              </w:rPr>
              <w:t>Raipur</w:t>
            </w:r>
          </w:p>
        </w:tc>
        <w:tc>
          <w:tcPr>
            <w:tcW w:w="1839" w:type="dxa"/>
          </w:tcPr>
          <w:p w14:paraId="17E2428C" w14:textId="77777777" w:rsidR="008D14AC" w:rsidRDefault="00BE1EEC">
            <w:pPr>
              <w:pStyle w:val="TableParagraph"/>
              <w:spacing w:line="273" w:lineRule="exact"/>
              <w:ind w:left="219"/>
              <w:rPr>
                <w:sz w:val="24"/>
              </w:rPr>
            </w:pPr>
            <w:r>
              <w:rPr>
                <w:spacing w:val="-2"/>
                <w:sz w:val="24"/>
              </w:rPr>
              <w:t>778.00</w:t>
            </w:r>
          </w:p>
        </w:tc>
        <w:tc>
          <w:tcPr>
            <w:tcW w:w="1842" w:type="dxa"/>
          </w:tcPr>
          <w:p w14:paraId="5E1FB585" w14:textId="77777777" w:rsidR="008D14AC" w:rsidRDefault="00BE1EEC">
            <w:pPr>
              <w:pStyle w:val="TableParagraph"/>
              <w:spacing w:line="273" w:lineRule="exact"/>
              <w:ind w:left="166"/>
              <w:rPr>
                <w:b/>
                <w:sz w:val="24"/>
              </w:rPr>
            </w:pPr>
            <w:r>
              <w:rPr>
                <w:b/>
                <w:spacing w:val="-2"/>
                <w:sz w:val="24"/>
              </w:rPr>
              <w:t>984.83</w:t>
            </w:r>
          </w:p>
        </w:tc>
        <w:tc>
          <w:tcPr>
            <w:tcW w:w="1844" w:type="dxa"/>
          </w:tcPr>
          <w:p w14:paraId="0183A628" w14:textId="77777777" w:rsidR="008D14AC" w:rsidRDefault="00BE1EEC">
            <w:pPr>
              <w:pStyle w:val="TableParagraph"/>
              <w:spacing w:line="273" w:lineRule="exact"/>
              <w:ind w:left="221"/>
              <w:rPr>
                <w:sz w:val="24"/>
              </w:rPr>
            </w:pPr>
            <w:r>
              <w:rPr>
                <w:spacing w:val="-2"/>
                <w:sz w:val="24"/>
              </w:rPr>
              <w:t>1107.81</w:t>
            </w:r>
          </w:p>
        </w:tc>
      </w:tr>
      <w:tr w:rsidR="008D14AC" w14:paraId="4423CA60" w14:textId="77777777">
        <w:trPr>
          <w:trHeight w:val="388"/>
        </w:trPr>
        <w:tc>
          <w:tcPr>
            <w:tcW w:w="814" w:type="dxa"/>
          </w:tcPr>
          <w:p w14:paraId="73A7D8F7" w14:textId="77777777" w:rsidR="008D14AC" w:rsidRDefault="00BE1EEC">
            <w:pPr>
              <w:pStyle w:val="TableParagraph"/>
              <w:spacing w:line="275" w:lineRule="exact"/>
              <w:ind w:left="18"/>
              <w:jc w:val="center"/>
              <w:rPr>
                <w:b/>
                <w:sz w:val="24"/>
              </w:rPr>
            </w:pPr>
            <w:r>
              <w:rPr>
                <w:b/>
                <w:spacing w:val="-5"/>
                <w:sz w:val="24"/>
              </w:rPr>
              <w:t>23.</w:t>
            </w:r>
          </w:p>
        </w:tc>
        <w:tc>
          <w:tcPr>
            <w:tcW w:w="2874" w:type="dxa"/>
          </w:tcPr>
          <w:p w14:paraId="093B735B" w14:textId="77777777" w:rsidR="008D14AC" w:rsidRDefault="00BE1EEC">
            <w:pPr>
              <w:pStyle w:val="TableParagraph"/>
              <w:spacing w:line="275" w:lineRule="exact"/>
              <w:ind w:left="349"/>
              <w:rPr>
                <w:b/>
                <w:sz w:val="24"/>
              </w:rPr>
            </w:pPr>
            <w:proofErr w:type="spellStart"/>
            <w:r>
              <w:rPr>
                <w:b/>
                <w:spacing w:val="-2"/>
                <w:sz w:val="24"/>
              </w:rPr>
              <w:t>Rajnandgaon</w:t>
            </w:r>
            <w:proofErr w:type="spellEnd"/>
          </w:p>
        </w:tc>
        <w:tc>
          <w:tcPr>
            <w:tcW w:w="1839" w:type="dxa"/>
          </w:tcPr>
          <w:p w14:paraId="48C5306B" w14:textId="77777777" w:rsidR="008D14AC" w:rsidRDefault="00BE1EEC">
            <w:pPr>
              <w:pStyle w:val="TableParagraph"/>
              <w:spacing w:line="275" w:lineRule="exact"/>
              <w:ind w:left="219"/>
              <w:rPr>
                <w:sz w:val="24"/>
              </w:rPr>
            </w:pPr>
            <w:r>
              <w:rPr>
                <w:spacing w:val="-2"/>
                <w:sz w:val="24"/>
              </w:rPr>
              <w:t>938.38</w:t>
            </w:r>
          </w:p>
        </w:tc>
        <w:tc>
          <w:tcPr>
            <w:tcW w:w="1842" w:type="dxa"/>
          </w:tcPr>
          <w:p w14:paraId="4FDF41DA" w14:textId="77777777" w:rsidR="008D14AC" w:rsidRDefault="00BE1EEC">
            <w:pPr>
              <w:pStyle w:val="TableParagraph"/>
              <w:spacing w:line="275" w:lineRule="exact"/>
              <w:ind w:left="166"/>
              <w:rPr>
                <w:b/>
                <w:sz w:val="24"/>
              </w:rPr>
            </w:pPr>
            <w:r>
              <w:rPr>
                <w:b/>
                <w:spacing w:val="-2"/>
                <w:sz w:val="24"/>
              </w:rPr>
              <w:t>1063.42</w:t>
            </w:r>
          </w:p>
        </w:tc>
        <w:tc>
          <w:tcPr>
            <w:tcW w:w="1844" w:type="dxa"/>
          </w:tcPr>
          <w:p w14:paraId="42EE1EE3" w14:textId="77777777" w:rsidR="008D14AC" w:rsidRDefault="00BE1EEC">
            <w:pPr>
              <w:pStyle w:val="TableParagraph"/>
              <w:spacing w:line="275" w:lineRule="exact"/>
              <w:ind w:left="221"/>
              <w:rPr>
                <w:sz w:val="24"/>
              </w:rPr>
            </w:pPr>
            <w:r>
              <w:rPr>
                <w:spacing w:val="-2"/>
                <w:sz w:val="24"/>
              </w:rPr>
              <w:t>945.89</w:t>
            </w:r>
          </w:p>
        </w:tc>
      </w:tr>
      <w:tr w:rsidR="008D14AC" w14:paraId="78E7605F" w14:textId="77777777">
        <w:trPr>
          <w:trHeight w:val="386"/>
        </w:trPr>
        <w:tc>
          <w:tcPr>
            <w:tcW w:w="814" w:type="dxa"/>
          </w:tcPr>
          <w:p w14:paraId="2C178B89" w14:textId="77777777" w:rsidR="008D14AC" w:rsidRDefault="00BE1EEC">
            <w:pPr>
              <w:pStyle w:val="TableParagraph"/>
              <w:ind w:left="18"/>
              <w:jc w:val="center"/>
              <w:rPr>
                <w:b/>
                <w:sz w:val="24"/>
              </w:rPr>
            </w:pPr>
            <w:r>
              <w:rPr>
                <w:b/>
                <w:spacing w:val="-5"/>
                <w:sz w:val="24"/>
              </w:rPr>
              <w:t>24.</w:t>
            </w:r>
          </w:p>
        </w:tc>
        <w:tc>
          <w:tcPr>
            <w:tcW w:w="2874" w:type="dxa"/>
          </w:tcPr>
          <w:p w14:paraId="1E50C543" w14:textId="77777777" w:rsidR="008D14AC" w:rsidRDefault="00BE1EEC">
            <w:pPr>
              <w:pStyle w:val="TableParagraph"/>
              <w:ind w:left="349"/>
              <w:rPr>
                <w:b/>
                <w:sz w:val="24"/>
              </w:rPr>
            </w:pPr>
            <w:r>
              <w:rPr>
                <w:b/>
                <w:spacing w:val="-2"/>
                <w:sz w:val="24"/>
              </w:rPr>
              <w:t>Sukma</w:t>
            </w:r>
          </w:p>
        </w:tc>
        <w:tc>
          <w:tcPr>
            <w:tcW w:w="1839" w:type="dxa"/>
          </w:tcPr>
          <w:p w14:paraId="1BAC618D" w14:textId="77777777" w:rsidR="008D14AC" w:rsidRDefault="00BE1EEC">
            <w:pPr>
              <w:pStyle w:val="TableParagraph"/>
              <w:ind w:left="219"/>
              <w:rPr>
                <w:sz w:val="24"/>
              </w:rPr>
            </w:pPr>
            <w:r>
              <w:rPr>
                <w:spacing w:val="-2"/>
                <w:sz w:val="24"/>
              </w:rPr>
              <w:t>1298.38</w:t>
            </w:r>
          </w:p>
        </w:tc>
        <w:tc>
          <w:tcPr>
            <w:tcW w:w="1842" w:type="dxa"/>
          </w:tcPr>
          <w:p w14:paraId="3F271944" w14:textId="77777777" w:rsidR="008D14AC" w:rsidRDefault="00BE1EEC">
            <w:pPr>
              <w:pStyle w:val="TableParagraph"/>
              <w:ind w:left="166"/>
              <w:rPr>
                <w:b/>
                <w:sz w:val="24"/>
              </w:rPr>
            </w:pPr>
            <w:r>
              <w:rPr>
                <w:b/>
                <w:spacing w:val="-2"/>
                <w:sz w:val="24"/>
              </w:rPr>
              <w:t>1054.37</w:t>
            </w:r>
          </w:p>
        </w:tc>
        <w:tc>
          <w:tcPr>
            <w:tcW w:w="1844" w:type="dxa"/>
          </w:tcPr>
          <w:p w14:paraId="5A0124A3" w14:textId="77777777" w:rsidR="008D14AC" w:rsidRDefault="00BE1EEC">
            <w:pPr>
              <w:pStyle w:val="TableParagraph"/>
              <w:ind w:left="221"/>
              <w:rPr>
                <w:sz w:val="24"/>
              </w:rPr>
            </w:pPr>
            <w:r>
              <w:rPr>
                <w:spacing w:val="-2"/>
                <w:sz w:val="24"/>
              </w:rPr>
              <w:t>1190.76</w:t>
            </w:r>
          </w:p>
        </w:tc>
      </w:tr>
      <w:tr w:rsidR="008D14AC" w14:paraId="140E6EF4" w14:textId="77777777">
        <w:trPr>
          <w:trHeight w:val="388"/>
        </w:trPr>
        <w:tc>
          <w:tcPr>
            <w:tcW w:w="814" w:type="dxa"/>
          </w:tcPr>
          <w:p w14:paraId="5F691093" w14:textId="77777777" w:rsidR="008D14AC" w:rsidRDefault="00BE1EEC">
            <w:pPr>
              <w:pStyle w:val="TableParagraph"/>
              <w:ind w:left="18"/>
              <w:jc w:val="center"/>
              <w:rPr>
                <w:b/>
                <w:sz w:val="24"/>
              </w:rPr>
            </w:pPr>
            <w:r>
              <w:rPr>
                <w:b/>
                <w:spacing w:val="-5"/>
                <w:sz w:val="24"/>
              </w:rPr>
              <w:t>25.</w:t>
            </w:r>
          </w:p>
        </w:tc>
        <w:tc>
          <w:tcPr>
            <w:tcW w:w="2874" w:type="dxa"/>
          </w:tcPr>
          <w:p w14:paraId="5CADBF2D" w14:textId="77777777" w:rsidR="008D14AC" w:rsidRDefault="00BE1EEC">
            <w:pPr>
              <w:pStyle w:val="TableParagraph"/>
              <w:ind w:left="349"/>
              <w:rPr>
                <w:b/>
                <w:sz w:val="24"/>
              </w:rPr>
            </w:pPr>
            <w:proofErr w:type="spellStart"/>
            <w:r>
              <w:rPr>
                <w:b/>
                <w:spacing w:val="-2"/>
                <w:sz w:val="24"/>
              </w:rPr>
              <w:t>Surajpur</w:t>
            </w:r>
            <w:proofErr w:type="spellEnd"/>
          </w:p>
        </w:tc>
        <w:tc>
          <w:tcPr>
            <w:tcW w:w="1839" w:type="dxa"/>
          </w:tcPr>
          <w:p w14:paraId="108C1125" w14:textId="77777777" w:rsidR="008D14AC" w:rsidRDefault="00BE1EEC">
            <w:pPr>
              <w:pStyle w:val="TableParagraph"/>
              <w:ind w:left="219"/>
              <w:rPr>
                <w:sz w:val="24"/>
              </w:rPr>
            </w:pPr>
            <w:r>
              <w:rPr>
                <w:spacing w:val="-2"/>
                <w:sz w:val="24"/>
              </w:rPr>
              <w:t>1245.03</w:t>
            </w:r>
          </w:p>
        </w:tc>
        <w:tc>
          <w:tcPr>
            <w:tcW w:w="1842" w:type="dxa"/>
          </w:tcPr>
          <w:p w14:paraId="687A6C37" w14:textId="77777777" w:rsidR="008D14AC" w:rsidRDefault="00BE1EEC">
            <w:pPr>
              <w:pStyle w:val="TableParagraph"/>
              <w:ind w:left="166"/>
              <w:rPr>
                <w:b/>
                <w:sz w:val="24"/>
              </w:rPr>
            </w:pPr>
            <w:r>
              <w:rPr>
                <w:b/>
                <w:spacing w:val="-2"/>
                <w:sz w:val="24"/>
              </w:rPr>
              <w:t>1069.60</w:t>
            </w:r>
          </w:p>
        </w:tc>
        <w:tc>
          <w:tcPr>
            <w:tcW w:w="1844" w:type="dxa"/>
          </w:tcPr>
          <w:p w14:paraId="3B966787" w14:textId="77777777" w:rsidR="008D14AC" w:rsidRDefault="00BE1EEC">
            <w:pPr>
              <w:pStyle w:val="TableParagraph"/>
              <w:ind w:left="221"/>
              <w:rPr>
                <w:sz w:val="24"/>
              </w:rPr>
            </w:pPr>
            <w:r>
              <w:rPr>
                <w:spacing w:val="-2"/>
                <w:sz w:val="24"/>
              </w:rPr>
              <w:t>1237.25</w:t>
            </w:r>
          </w:p>
        </w:tc>
      </w:tr>
      <w:tr w:rsidR="008D14AC" w14:paraId="493D8269" w14:textId="77777777">
        <w:trPr>
          <w:trHeight w:val="384"/>
        </w:trPr>
        <w:tc>
          <w:tcPr>
            <w:tcW w:w="814" w:type="dxa"/>
          </w:tcPr>
          <w:p w14:paraId="08C33001" w14:textId="77777777" w:rsidR="008D14AC" w:rsidRDefault="00BE1EEC">
            <w:pPr>
              <w:pStyle w:val="TableParagraph"/>
              <w:spacing w:line="271" w:lineRule="exact"/>
              <w:ind w:left="18"/>
              <w:jc w:val="center"/>
              <w:rPr>
                <w:b/>
                <w:sz w:val="24"/>
              </w:rPr>
            </w:pPr>
            <w:r>
              <w:rPr>
                <w:b/>
                <w:spacing w:val="-5"/>
                <w:sz w:val="24"/>
              </w:rPr>
              <w:t>26.</w:t>
            </w:r>
          </w:p>
        </w:tc>
        <w:tc>
          <w:tcPr>
            <w:tcW w:w="2874" w:type="dxa"/>
          </w:tcPr>
          <w:p w14:paraId="43155408" w14:textId="77777777" w:rsidR="008D14AC" w:rsidRDefault="00BE1EEC">
            <w:pPr>
              <w:pStyle w:val="TableParagraph"/>
              <w:spacing w:line="271" w:lineRule="exact"/>
              <w:ind w:left="349"/>
              <w:rPr>
                <w:b/>
                <w:sz w:val="24"/>
              </w:rPr>
            </w:pPr>
            <w:proofErr w:type="spellStart"/>
            <w:r>
              <w:rPr>
                <w:b/>
                <w:spacing w:val="-2"/>
                <w:sz w:val="24"/>
              </w:rPr>
              <w:t>Surguja</w:t>
            </w:r>
            <w:proofErr w:type="spellEnd"/>
          </w:p>
        </w:tc>
        <w:tc>
          <w:tcPr>
            <w:tcW w:w="1839" w:type="dxa"/>
          </w:tcPr>
          <w:p w14:paraId="24457D31" w14:textId="77777777" w:rsidR="008D14AC" w:rsidRDefault="00BE1EEC">
            <w:pPr>
              <w:pStyle w:val="TableParagraph"/>
              <w:spacing w:line="271" w:lineRule="exact"/>
              <w:ind w:left="219"/>
              <w:rPr>
                <w:sz w:val="24"/>
              </w:rPr>
            </w:pPr>
            <w:r>
              <w:rPr>
                <w:spacing w:val="-2"/>
                <w:sz w:val="24"/>
              </w:rPr>
              <w:t>1300.04</w:t>
            </w:r>
          </w:p>
        </w:tc>
        <w:tc>
          <w:tcPr>
            <w:tcW w:w="1842" w:type="dxa"/>
          </w:tcPr>
          <w:p w14:paraId="18E082D1" w14:textId="77777777" w:rsidR="008D14AC" w:rsidRDefault="00BE1EEC">
            <w:pPr>
              <w:pStyle w:val="TableParagraph"/>
              <w:spacing w:line="271" w:lineRule="exact"/>
              <w:ind w:left="166"/>
              <w:rPr>
                <w:b/>
                <w:sz w:val="24"/>
              </w:rPr>
            </w:pPr>
            <w:r>
              <w:rPr>
                <w:b/>
                <w:spacing w:val="-2"/>
                <w:sz w:val="24"/>
              </w:rPr>
              <w:t>1179.17</w:t>
            </w:r>
          </w:p>
        </w:tc>
        <w:tc>
          <w:tcPr>
            <w:tcW w:w="1844" w:type="dxa"/>
          </w:tcPr>
          <w:p w14:paraId="7807405F" w14:textId="77777777" w:rsidR="008D14AC" w:rsidRDefault="00BE1EEC">
            <w:pPr>
              <w:pStyle w:val="TableParagraph"/>
              <w:spacing w:line="271" w:lineRule="exact"/>
              <w:ind w:left="221"/>
              <w:rPr>
                <w:sz w:val="24"/>
              </w:rPr>
            </w:pPr>
            <w:r>
              <w:rPr>
                <w:spacing w:val="-2"/>
                <w:sz w:val="24"/>
              </w:rPr>
              <w:t>1142.83</w:t>
            </w:r>
          </w:p>
        </w:tc>
      </w:tr>
      <w:tr w:rsidR="008D14AC" w14:paraId="39CB34C3" w14:textId="77777777">
        <w:trPr>
          <w:trHeight w:val="388"/>
        </w:trPr>
        <w:tc>
          <w:tcPr>
            <w:tcW w:w="814" w:type="dxa"/>
          </w:tcPr>
          <w:p w14:paraId="57C0C066" w14:textId="77777777" w:rsidR="008D14AC" w:rsidRDefault="00BE1EEC">
            <w:pPr>
              <w:pStyle w:val="TableParagraph"/>
              <w:spacing w:line="273" w:lineRule="exact"/>
              <w:ind w:left="18"/>
              <w:jc w:val="center"/>
              <w:rPr>
                <w:b/>
                <w:sz w:val="24"/>
              </w:rPr>
            </w:pPr>
            <w:r>
              <w:rPr>
                <w:b/>
                <w:spacing w:val="-5"/>
                <w:sz w:val="24"/>
              </w:rPr>
              <w:t>27.</w:t>
            </w:r>
          </w:p>
        </w:tc>
        <w:tc>
          <w:tcPr>
            <w:tcW w:w="2874" w:type="dxa"/>
          </w:tcPr>
          <w:p w14:paraId="18A1E31F" w14:textId="77777777" w:rsidR="008D14AC" w:rsidRDefault="00BE1EEC">
            <w:pPr>
              <w:pStyle w:val="TableParagraph"/>
              <w:spacing w:line="273" w:lineRule="exact"/>
              <w:ind w:left="349"/>
              <w:rPr>
                <w:b/>
                <w:sz w:val="24"/>
              </w:rPr>
            </w:pPr>
            <w:r>
              <w:rPr>
                <w:b/>
                <w:sz w:val="24"/>
              </w:rPr>
              <w:t>Uttar</w:t>
            </w:r>
            <w:r>
              <w:rPr>
                <w:b/>
                <w:spacing w:val="-6"/>
                <w:sz w:val="24"/>
              </w:rPr>
              <w:t xml:space="preserve"> </w:t>
            </w:r>
            <w:proofErr w:type="spellStart"/>
            <w:r>
              <w:rPr>
                <w:b/>
                <w:sz w:val="24"/>
              </w:rPr>
              <w:t>Bastar</w:t>
            </w:r>
            <w:proofErr w:type="spellEnd"/>
            <w:r>
              <w:rPr>
                <w:b/>
                <w:spacing w:val="-2"/>
                <w:sz w:val="24"/>
              </w:rPr>
              <w:t xml:space="preserve"> </w:t>
            </w:r>
            <w:proofErr w:type="spellStart"/>
            <w:r>
              <w:rPr>
                <w:b/>
                <w:spacing w:val="-2"/>
                <w:sz w:val="24"/>
              </w:rPr>
              <w:t>Kanker</w:t>
            </w:r>
            <w:proofErr w:type="spellEnd"/>
          </w:p>
        </w:tc>
        <w:tc>
          <w:tcPr>
            <w:tcW w:w="1839" w:type="dxa"/>
          </w:tcPr>
          <w:p w14:paraId="1592DC7A" w14:textId="77777777" w:rsidR="008D14AC" w:rsidRDefault="00BE1EEC">
            <w:pPr>
              <w:pStyle w:val="TableParagraph"/>
              <w:spacing w:line="273" w:lineRule="exact"/>
              <w:ind w:left="219"/>
              <w:rPr>
                <w:sz w:val="24"/>
              </w:rPr>
            </w:pPr>
            <w:r>
              <w:rPr>
                <w:spacing w:val="-2"/>
                <w:sz w:val="24"/>
              </w:rPr>
              <w:t>1000.04</w:t>
            </w:r>
          </w:p>
        </w:tc>
        <w:tc>
          <w:tcPr>
            <w:tcW w:w="1842" w:type="dxa"/>
          </w:tcPr>
          <w:p w14:paraId="3E210159" w14:textId="77777777" w:rsidR="008D14AC" w:rsidRDefault="00BE1EEC">
            <w:pPr>
              <w:pStyle w:val="TableParagraph"/>
              <w:spacing w:line="273" w:lineRule="exact"/>
              <w:ind w:left="166"/>
              <w:rPr>
                <w:b/>
                <w:sz w:val="24"/>
              </w:rPr>
            </w:pPr>
            <w:r>
              <w:rPr>
                <w:b/>
                <w:spacing w:val="-2"/>
                <w:sz w:val="24"/>
              </w:rPr>
              <w:t>1230.73</w:t>
            </w:r>
          </w:p>
        </w:tc>
        <w:tc>
          <w:tcPr>
            <w:tcW w:w="1844" w:type="dxa"/>
          </w:tcPr>
          <w:p w14:paraId="133D82AF" w14:textId="77777777" w:rsidR="008D14AC" w:rsidRDefault="00BE1EEC">
            <w:pPr>
              <w:pStyle w:val="TableParagraph"/>
              <w:spacing w:line="273" w:lineRule="exact"/>
              <w:ind w:left="221"/>
              <w:rPr>
                <w:sz w:val="24"/>
              </w:rPr>
            </w:pPr>
            <w:r>
              <w:rPr>
                <w:spacing w:val="-2"/>
                <w:sz w:val="24"/>
              </w:rPr>
              <w:t>1142.33</w:t>
            </w:r>
          </w:p>
        </w:tc>
      </w:tr>
    </w:tbl>
    <w:p w14:paraId="43B3F7BA" w14:textId="77777777" w:rsidR="008D14AC" w:rsidRDefault="008D14AC">
      <w:pPr>
        <w:pStyle w:val="TableParagraph"/>
        <w:spacing w:line="273" w:lineRule="exact"/>
        <w:rPr>
          <w:sz w:val="24"/>
        </w:rPr>
        <w:sectPr w:rsidR="008D14AC">
          <w:pgSz w:w="11910" w:h="16840"/>
          <w:pgMar w:top="1360" w:right="708" w:bottom="280" w:left="566" w:header="720" w:footer="720" w:gutter="0"/>
          <w:cols w:space="720"/>
        </w:sectPr>
      </w:pPr>
    </w:p>
    <w:p w14:paraId="6A338112" w14:textId="77777777" w:rsidR="008D14AC" w:rsidRDefault="00BE1EEC" w:rsidP="00520EF2">
      <w:pPr>
        <w:pStyle w:val="Heading1"/>
        <w:tabs>
          <w:tab w:val="left" w:pos="1450"/>
        </w:tabs>
        <w:spacing w:line="278" w:lineRule="auto"/>
        <w:ind w:right="739"/>
      </w:pPr>
      <w:r>
        <w:lastRenderedPageBreak/>
        <w:t>Status</w:t>
      </w:r>
      <w:r>
        <w:rPr>
          <w:spacing w:val="-3"/>
        </w:rPr>
        <w:t xml:space="preserve"> </w:t>
      </w:r>
      <w:r>
        <w:t>of</w:t>
      </w:r>
      <w:r>
        <w:rPr>
          <w:spacing w:val="-4"/>
        </w:rPr>
        <w:t xml:space="preserve"> </w:t>
      </w:r>
      <w:r>
        <w:t>Meteorological</w:t>
      </w:r>
      <w:r>
        <w:rPr>
          <w:spacing w:val="-3"/>
        </w:rPr>
        <w:t xml:space="preserve"> </w:t>
      </w:r>
      <w:r>
        <w:t>Drought</w:t>
      </w:r>
      <w:r>
        <w:rPr>
          <w:spacing w:val="-4"/>
        </w:rPr>
        <w:t xml:space="preserve"> </w:t>
      </w:r>
      <w:r>
        <w:t>and</w:t>
      </w:r>
      <w:r>
        <w:rPr>
          <w:spacing w:val="-3"/>
        </w:rPr>
        <w:t xml:space="preserve"> </w:t>
      </w:r>
      <w:r>
        <w:t>its</w:t>
      </w:r>
      <w:r>
        <w:rPr>
          <w:spacing w:val="-3"/>
        </w:rPr>
        <w:t xml:space="preserve"> </w:t>
      </w:r>
      <w:r>
        <w:t>Correlation</w:t>
      </w:r>
      <w:r>
        <w:rPr>
          <w:spacing w:val="-2"/>
        </w:rPr>
        <w:t xml:space="preserve"> </w:t>
      </w:r>
      <w:r>
        <w:t>between</w:t>
      </w:r>
      <w:r>
        <w:rPr>
          <w:spacing w:val="-3"/>
        </w:rPr>
        <w:t xml:space="preserve"> </w:t>
      </w:r>
      <w:r>
        <w:t>kharif</w:t>
      </w:r>
      <w:r>
        <w:rPr>
          <w:spacing w:val="-1"/>
        </w:rPr>
        <w:t xml:space="preserve"> </w:t>
      </w:r>
      <w:r>
        <w:t>rice</w:t>
      </w:r>
      <w:r>
        <w:rPr>
          <w:spacing w:val="-5"/>
        </w:rPr>
        <w:t xml:space="preserve"> </w:t>
      </w:r>
      <w:r>
        <w:t>area</w:t>
      </w:r>
      <w:r>
        <w:rPr>
          <w:spacing w:val="-3"/>
        </w:rPr>
        <w:t xml:space="preserve"> </w:t>
      </w:r>
      <w:r>
        <w:t xml:space="preserve">and </w:t>
      </w:r>
      <w:r>
        <w:rPr>
          <w:spacing w:val="-2"/>
        </w:rPr>
        <w:t>Rainfall</w:t>
      </w:r>
    </w:p>
    <w:p w14:paraId="54EB7BF6" w14:textId="77695C10" w:rsidR="008D14AC" w:rsidRDefault="00BE1EEC" w:rsidP="00520EF2">
      <w:pPr>
        <w:pStyle w:val="BodyText"/>
        <w:spacing w:before="81" w:line="360" w:lineRule="auto"/>
        <w:ind w:right="731"/>
      </w:pPr>
      <w:r>
        <w:t xml:space="preserve">Comparisons between the kharif rice area and rainfall are given in Figure </w:t>
      </w:r>
      <w:r w:rsidR="00017A4D">
        <w:t>5.</w:t>
      </w:r>
      <w:r>
        <w:t xml:space="preserve"> Correlation between kharif rice area and meteorological drought are shown in Figure </w:t>
      </w:r>
      <w:r w:rsidR="00017A4D">
        <w:t>6</w:t>
      </w:r>
      <w:r>
        <w:t xml:space="preserve">. In the Northern Hill Zone, only the </w:t>
      </w:r>
      <w:proofErr w:type="spellStart"/>
      <w:r>
        <w:t>Koriya</w:t>
      </w:r>
      <w:proofErr w:type="spellEnd"/>
      <w:r>
        <w:t xml:space="preserve"> district had a meteorological drought. </w:t>
      </w:r>
      <w:proofErr w:type="spellStart"/>
      <w:r>
        <w:t>Bharatpur</w:t>
      </w:r>
      <w:proofErr w:type="spellEnd"/>
      <w:r>
        <w:t>,</w:t>
      </w:r>
      <w:r>
        <w:t xml:space="preserve"> </w:t>
      </w:r>
      <w:proofErr w:type="spellStart"/>
      <w:r>
        <w:t>Khadganva</w:t>
      </w:r>
      <w:proofErr w:type="spellEnd"/>
      <w:r>
        <w:t xml:space="preserve">, and </w:t>
      </w:r>
      <w:proofErr w:type="spellStart"/>
      <w:r>
        <w:t>Manendragarh</w:t>
      </w:r>
      <w:proofErr w:type="spellEnd"/>
      <w:r>
        <w:t xml:space="preserve"> blocks were also noted meteorological drought during this period. In the Chhattisgarh Plain Zone, in </w:t>
      </w:r>
      <w:proofErr w:type="spellStart"/>
      <w:r>
        <w:t>Baloda</w:t>
      </w:r>
      <w:proofErr w:type="spellEnd"/>
      <w:r>
        <w:t xml:space="preserve"> Bazar district (</w:t>
      </w:r>
      <w:proofErr w:type="spellStart"/>
      <w:r>
        <w:t>Bhatapar</w:t>
      </w:r>
      <w:proofErr w:type="spellEnd"/>
      <w:r>
        <w:t xml:space="preserve">, </w:t>
      </w:r>
      <w:proofErr w:type="spellStart"/>
      <w:r>
        <w:t>Bilaigarh</w:t>
      </w:r>
      <w:proofErr w:type="spellEnd"/>
      <w:r>
        <w:t xml:space="preserve">, </w:t>
      </w:r>
      <w:proofErr w:type="spellStart"/>
      <w:r>
        <w:t>Palari</w:t>
      </w:r>
      <w:proofErr w:type="spellEnd"/>
      <w:r>
        <w:t xml:space="preserve"> and </w:t>
      </w:r>
      <w:proofErr w:type="spellStart"/>
      <w:r>
        <w:t>Simga</w:t>
      </w:r>
      <w:proofErr w:type="spellEnd"/>
      <w:r>
        <w:t xml:space="preserve"> blocks), </w:t>
      </w:r>
      <w:proofErr w:type="spellStart"/>
      <w:r>
        <w:t>Bemetara</w:t>
      </w:r>
      <w:proofErr w:type="spellEnd"/>
      <w:r>
        <w:t xml:space="preserve"> (</w:t>
      </w:r>
      <w:proofErr w:type="spellStart"/>
      <w:r>
        <w:t>Nawagarh</w:t>
      </w:r>
      <w:proofErr w:type="spellEnd"/>
      <w:r>
        <w:t xml:space="preserve"> block), Bilaspur (</w:t>
      </w:r>
      <w:proofErr w:type="spellStart"/>
      <w:r>
        <w:t>Marwahi</w:t>
      </w:r>
      <w:proofErr w:type="spellEnd"/>
      <w:r>
        <w:t xml:space="preserve"> and </w:t>
      </w:r>
      <w:proofErr w:type="spellStart"/>
      <w:r>
        <w:t>Takhatp</w:t>
      </w:r>
      <w:r>
        <w:t>ur</w:t>
      </w:r>
      <w:proofErr w:type="spellEnd"/>
      <w:r>
        <w:t xml:space="preserve"> blocks), </w:t>
      </w:r>
      <w:proofErr w:type="spellStart"/>
      <w:r>
        <w:t>Dhamtari</w:t>
      </w:r>
      <w:proofErr w:type="spellEnd"/>
      <w:r>
        <w:t xml:space="preserve"> (</w:t>
      </w:r>
      <w:proofErr w:type="spellStart"/>
      <w:r>
        <w:t>Magarlod</w:t>
      </w:r>
      <w:proofErr w:type="spellEnd"/>
      <w:r>
        <w:t xml:space="preserve"> and </w:t>
      </w:r>
      <w:proofErr w:type="spellStart"/>
      <w:r>
        <w:t>Nagri</w:t>
      </w:r>
      <w:proofErr w:type="spellEnd"/>
      <w:r>
        <w:t xml:space="preserve"> block), </w:t>
      </w:r>
      <w:proofErr w:type="spellStart"/>
      <w:r>
        <w:t>Durg</w:t>
      </w:r>
      <w:proofErr w:type="spellEnd"/>
      <w:r>
        <w:t xml:space="preserve"> (</w:t>
      </w:r>
      <w:proofErr w:type="spellStart"/>
      <w:r>
        <w:t>Durg</w:t>
      </w:r>
      <w:proofErr w:type="spellEnd"/>
      <w:r>
        <w:t xml:space="preserve"> block), </w:t>
      </w:r>
      <w:proofErr w:type="spellStart"/>
      <w:r>
        <w:t>Janjigir</w:t>
      </w:r>
      <w:proofErr w:type="spellEnd"/>
      <w:r>
        <w:t xml:space="preserve"> – </w:t>
      </w:r>
      <w:proofErr w:type="spellStart"/>
      <w:r>
        <w:t>Champa</w:t>
      </w:r>
      <w:proofErr w:type="spellEnd"/>
      <w:r>
        <w:t xml:space="preserve"> (</w:t>
      </w:r>
      <w:proofErr w:type="spellStart"/>
      <w:r>
        <w:t>Champa</w:t>
      </w:r>
      <w:proofErr w:type="spellEnd"/>
      <w:r>
        <w:t xml:space="preserve">, </w:t>
      </w:r>
      <w:proofErr w:type="spellStart"/>
      <w:r>
        <w:t>Janijaipur</w:t>
      </w:r>
      <w:proofErr w:type="spellEnd"/>
      <w:r>
        <w:t xml:space="preserve">, </w:t>
      </w:r>
      <w:proofErr w:type="spellStart"/>
      <w:r>
        <w:t>Nawagarh</w:t>
      </w:r>
      <w:proofErr w:type="spellEnd"/>
      <w:r>
        <w:t>,</w:t>
      </w:r>
      <w:r>
        <w:rPr>
          <w:spacing w:val="-15"/>
        </w:rPr>
        <w:t xml:space="preserve"> </w:t>
      </w:r>
      <w:r>
        <w:t>and</w:t>
      </w:r>
      <w:r>
        <w:rPr>
          <w:spacing w:val="-15"/>
        </w:rPr>
        <w:t xml:space="preserve"> </w:t>
      </w:r>
      <w:r>
        <w:t>Sakti</w:t>
      </w:r>
      <w:r>
        <w:rPr>
          <w:spacing w:val="-15"/>
        </w:rPr>
        <w:t xml:space="preserve"> </w:t>
      </w:r>
      <w:r>
        <w:t>block),</w:t>
      </w:r>
      <w:r>
        <w:rPr>
          <w:spacing w:val="-15"/>
        </w:rPr>
        <w:t xml:space="preserve"> </w:t>
      </w:r>
      <w:proofErr w:type="spellStart"/>
      <w:r>
        <w:t>Mungeli</w:t>
      </w:r>
      <w:proofErr w:type="spellEnd"/>
      <w:r>
        <w:rPr>
          <w:spacing w:val="-15"/>
        </w:rPr>
        <w:t xml:space="preserve"> </w:t>
      </w:r>
      <w:r>
        <w:t>(</w:t>
      </w:r>
      <w:proofErr w:type="spellStart"/>
      <w:r>
        <w:t>Mungeli</w:t>
      </w:r>
      <w:proofErr w:type="spellEnd"/>
      <w:r>
        <w:rPr>
          <w:spacing w:val="-15"/>
        </w:rPr>
        <w:t xml:space="preserve"> </w:t>
      </w:r>
      <w:r>
        <w:t>and</w:t>
      </w:r>
      <w:r>
        <w:rPr>
          <w:spacing w:val="-15"/>
        </w:rPr>
        <w:t xml:space="preserve"> </w:t>
      </w:r>
      <w:proofErr w:type="spellStart"/>
      <w:r>
        <w:t>Pathariya</w:t>
      </w:r>
      <w:proofErr w:type="spellEnd"/>
      <w:r>
        <w:rPr>
          <w:spacing w:val="-15"/>
        </w:rPr>
        <w:t xml:space="preserve"> </w:t>
      </w:r>
      <w:r>
        <w:t>block),</w:t>
      </w:r>
      <w:r>
        <w:rPr>
          <w:spacing w:val="-15"/>
        </w:rPr>
        <w:t xml:space="preserve"> </w:t>
      </w:r>
      <w:proofErr w:type="spellStart"/>
      <w:r>
        <w:t>Mahasamund</w:t>
      </w:r>
      <w:proofErr w:type="spellEnd"/>
      <w:r>
        <w:rPr>
          <w:spacing w:val="-15"/>
        </w:rPr>
        <w:t xml:space="preserve"> </w:t>
      </w:r>
      <w:r>
        <w:t>(</w:t>
      </w:r>
      <w:proofErr w:type="spellStart"/>
      <w:r>
        <w:t>Basna</w:t>
      </w:r>
      <w:proofErr w:type="spellEnd"/>
      <w:r>
        <w:rPr>
          <w:spacing w:val="-15"/>
        </w:rPr>
        <w:t xml:space="preserve"> </w:t>
      </w:r>
      <w:r>
        <w:t xml:space="preserve">and </w:t>
      </w:r>
      <w:proofErr w:type="spellStart"/>
      <w:r>
        <w:t>Saraipali</w:t>
      </w:r>
      <w:proofErr w:type="spellEnd"/>
      <w:r>
        <w:t xml:space="preserve"> blocks), </w:t>
      </w:r>
      <w:proofErr w:type="spellStart"/>
      <w:r>
        <w:t>Raigarh</w:t>
      </w:r>
      <w:proofErr w:type="spellEnd"/>
      <w:r>
        <w:t xml:space="preserve"> (</w:t>
      </w:r>
      <w:proofErr w:type="spellStart"/>
      <w:r>
        <w:t>Baramkela</w:t>
      </w:r>
      <w:proofErr w:type="spellEnd"/>
      <w:r>
        <w:t xml:space="preserve"> block), Raipur (Raipur</w:t>
      </w:r>
      <w:r>
        <w:t xml:space="preserve"> and</w:t>
      </w:r>
      <w:r>
        <w:rPr>
          <w:spacing w:val="-3"/>
        </w:rPr>
        <w:t xml:space="preserve"> </w:t>
      </w:r>
      <w:r>
        <w:t xml:space="preserve">Tilda blocks) </w:t>
      </w:r>
      <w:proofErr w:type="spellStart"/>
      <w:r>
        <w:t>Rajnandgaon</w:t>
      </w:r>
      <w:proofErr w:type="spellEnd"/>
      <w:r>
        <w:t xml:space="preserve"> (</w:t>
      </w:r>
      <w:proofErr w:type="spellStart"/>
      <w:r>
        <w:t>Chhuikhadan</w:t>
      </w:r>
      <w:proofErr w:type="spellEnd"/>
      <w:r>
        <w:t xml:space="preserve"> and </w:t>
      </w:r>
      <w:proofErr w:type="spellStart"/>
      <w:r>
        <w:t>Khairagarh</w:t>
      </w:r>
      <w:proofErr w:type="spellEnd"/>
      <w:r>
        <w:t xml:space="preserve"> blocks). In total 26 blocks had meteorological drought during 2017 and in which, only </w:t>
      </w:r>
      <w:proofErr w:type="spellStart"/>
      <w:r>
        <w:t>Basna</w:t>
      </w:r>
      <w:proofErr w:type="spellEnd"/>
      <w:r>
        <w:t xml:space="preserve"> and </w:t>
      </w:r>
      <w:proofErr w:type="spellStart"/>
      <w:r>
        <w:t>Saraipali</w:t>
      </w:r>
      <w:proofErr w:type="spellEnd"/>
      <w:r>
        <w:t xml:space="preserve"> block of </w:t>
      </w:r>
      <w:proofErr w:type="spellStart"/>
      <w:r>
        <w:t>Mahasamund</w:t>
      </w:r>
      <w:proofErr w:type="spellEnd"/>
      <w:r>
        <w:t xml:space="preserve"> only noted negative correlation with kharif rice area and rainfall whic</w:t>
      </w:r>
      <w:r>
        <w:t>h is due to underestimation of these blocks area</w:t>
      </w:r>
      <w:r>
        <w:rPr>
          <w:spacing w:val="-15"/>
        </w:rPr>
        <w:t xml:space="preserve"> </w:t>
      </w:r>
      <w:r>
        <w:t>in</w:t>
      </w:r>
      <w:r>
        <w:rPr>
          <w:spacing w:val="-15"/>
        </w:rPr>
        <w:t xml:space="preserve"> </w:t>
      </w:r>
      <w:r>
        <w:t>2019.</w:t>
      </w:r>
      <w:r>
        <w:rPr>
          <w:spacing w:val="-15"/>
        </w:rPr>
        <w:t xml:space="preserve"> </w:t>
      </w:r>
      <w:r>
        <w:t>As</w:t>
      </w:r>
      <w:r>
        <w:rPr>
          <w:spacing w:val="-15"/>
        </w:rPr>
        <w:t xml:space="preserve"> </w:t>
      </w:r>
      <w:r>
        <w:t>a</w:t>
      </w:r>
      <w:r>
        <w:rPr>
          <w:spacing w:val="-15"/>
        </w:rPr>
        <w:t xml:space="preserve"> </w:t>
      </w:r>
      <w:proofErr w:type="spellStart"/>
      <w:r>
        <w:t>distict</w:t>
      </w:r>
      <w:proofErr w:type="spellEnd"/>
      <w:r>
        <w:rPr>
          <w:spacing w:val="-13"/>
        </w:rPr>
        <w:t xml:space="preserve"> </w:t>
      </w:r>
      <w:proofErr w:type="spellStart"/>
      <w:r>
        <w:t>Mahasamund</w:t>
      </w:r>
      <w:proofErr w:type="spellEnd"/>
      <w:r>
        <w:rPr>
          <w:spacing w:val="-13"/>
        </w:rPr>
        <w:t xml:space="preserve"> </w:t>
      </w:r>
      <w:r>
        <w:t>area</w:t>
      </w:r>
      <w:r>
        <w:rPr>
          <w:spacing w:val="-14"/>
        </w:rPr>
        <w:t xml:space="preserve"> </w:t>
      </w:r>
      <w:r>
        <w:t>has</w:t>
      </w:r>
      <w:r>
        <w:rPr>
          <w:spacing w:val="-13"/>
        </w:rPr>
        <w:t xml:space="preserve"> </w:t>
      </w:r>
      <w:r>
        <w:t>increased</w:t>
      </w:r>
      <w:r>
        <w:rPr>
          <w:spacing w:val="-13"/>
        </w:rPr>
        <w:t xml:space="preserve"> </w:t>
      </w:r>
      <w:r>
        <w:t>during</w:t>
      </w:r>
      <w:r>
        <w:rPr>
          <w:spacing w:val="-13"/>
        </w:rPr>
        <w:t xml:space="preserve"> </w:t>
      </w:r>
      <w:r>
        <w:t>2019</w:t>
      </w:r>
      <w:r>
        <w:rPr>
          <w:spacing w:val="-13"/>
        </w:rPr>
        <w:t xml:space="preserve"> </w:t>
      </w:r>
      <w:r>
        <w:t>compared</w:t>
      </w:r>
      <w:r>
        <w:rPr>
          <w:spacing w:val="-13"/>
        </w:rPr>
        <w:t xml:space="preserve"> </w:t>
      </w:r>
      <w:r>
        <w:t>to</w:t>
      </w:r>
      <w:r>
        <w:rPr>
          <w:spacing w:val="-13"/>
        </w:rPr>
        <w:t xml:space="preserve"> </w:t>
      </w:r>
      <w:r>
        <w:t>2017.</w:t>
      </w:r>
      <w:r>
        <w:rPr>
          <w:spacing w:val="-13"/>
        </w:rPr>
        <w:t xml:space="preserve"> </w:t>
      </w:r>
      <w:r>
        <w:t xml:space="preserve">Error percent in 2017 was 7.8 and in 2019 was 11.5. So, all district and blocks which had meteorological drought in 2017 had </w:t>
      </w:r>
      <w:r>
        <w:t>reduced kharif rice area which had an impact of rainfall.</w:t>
      </w:r>
    </w:p>
    <w:p w14:paraId="68FF5FD6" w14:textId="77777777" w:rsidR="008D14AC" w:rsidRDefault="00BE1EEC">
      <w:pPr>
        <w:pStyle w:val="BodyText"/>
        <w:spacing w:before="9"/>
        <w:ind w:left="0"/>
        <w:jc w:val="left"/>
        <w:rPr>
          <w:sz w:val="11"/>
        </w:rPr>
      </w:pPr>
      <w:r>
        <w:rPr>
          <w:noProof/>
          <w:sz w:val="11"/>
        </w:rPr>
        <w:drawing>
          <wp:anchor distT="0" distB="0" distL="0" distR="0" simplePos="0" relativeHeight="487588864" behindDoc="1" locked="0" layoutInCell="1" allowOverlap="1" wp14:anchorId="1DFCF0B2" wp14:editId="0BAA90F8">
            <wp:simplePos x="0" y="0"/>
            <wp:positionH relativeFrom="page">
              <wp:posOffset>914400</wp:posOffset>
            </wp:positionH>
            <wp:positionV relativeFrom="paragraph">
              <wp:posOffset>101766</wp:posOffset>
            </wp:positionV>
            <wp:extent cx="5588203" cy="328641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8" cstate="print"/>
                    <a:stretch>
                      <a:fillRect/>
                    </a:stretch>
                  </pic:blipFill>
                  <pic:spPr>
                    <a:xfrm>
                      <a:off x="0" y="0"/>
                      <a:ext cx="5588203" cy="3286410"/>
                    </a:xfrm>
                    <a:prstGeom prst="rect">
                      <a:avLst/>
                    </a:prstGeom>
                  </pic:spPr>
                </pic:pic>
              </a:graphicData>
            </a:graphic>
          </wp:anchor>
        </w:drawing>
      </w:r>
    </w:p>
    <w:p w14:paraId="280C7BEC" w14:textId="77777777" w:rsidR="008D14AC" w:rsidRDefault="008D14AC">
      <w:pPr>
        <w:pStyle w:val="BodyText"/>
        <w:spacing w:before="47"/>
        <w:ind w:left="0"/>
        <w:jc w:val="left"/>
      </w:pPr>
    </w:p>
    <w:p w14:paraId="01FAC4C9" w14:textId="648F9EF8" w:rsidR="008D14AC" w:rsidRDefault="00BE1EEC">
      <w:pPr>
        <w:ind w:left="874"/>
        <w:jc w:val="both"/>
        <w:rPr>
          <w:b/>
          <w:sz w:val="20"/>
        </w:rPr>
      </w:pPr>
      <w:r>
        <w:rPr>
          <w:b/>
          <w:sz w:val="20"/>
        </w:rPr>
        <w:t>Figure</w:t>
      </w:r>
      <w:r>
        <w:rPr>
          <w:b/>
          <w:spacing w:val="-7"/>
          <w:sz w:val="20"/>
        </w:rPr>
        <w:t xml:space="preserve"> </w:t>
      </w:r>
      <w:r w:rsidR="00135EF8">
        <w:rPr>
          <w:b/>
          <w:sz w:val="20"/>
        </w:rPr>
        <w:t>6</w:t>
      </w:r>
      <w:r>
        <w:rPr>
          <w:b/>
          <w:spacing w:val="-6"/>
          <w:sz w:val="20"/>
        </w:rPr>
        <w:t xml:space="preserve"> </w:t>
      </w:r>
      <w:r>
        <w:rPr>
          <w:b/>
          <w:sz w:val="20"/>
        </w:rPr>
        <w:t>Correlation</w:t>
      </w:r>
      <w:r>
        <w:rPr>
          <w:b/>
          <w:spacing w:val="-8"/>
          <w:sz w:val="20"/>
        </w:rPr>
        <w:t xml:space="preserve"> </w:t>
      </w:r>
      <w:r>
        <w:rPr>
          <w:b/>
          <w:sz w:val="20"/>
        </w:rPr>
        <w:t>between</w:t>
      </w:r>
      <w:r>
        <w:rPr>
          <w:b/>
          <w:spacing w:val="-8"/>
          <w:sz w:val="20"/>
        </w:rPr>
        <w:t xml:space="preserve"> </w:t>
      </w:r>
      <w:r>
        <w:rPr>
          <w:b/>
          <w:sz w:val="20"/>
        </w:rPr>
        <w:t>kharif</w:t>
      </w:r>
      <w:r>
        <w:rPr>
          <w:b/>
          <w:spacing w:val="-6"/>
          <w:sz w:val="20"/>
        </w:rPr>
        <w:t xml:space="preserve"> </w:t>
      </w:r>
      <w:r>
        <w:rPr>
          <w:b/>
          <w:sz w:val="20"/>
        </w:rPr>
        <w:t>rice</w:t>
      </w:r>
      <w:r>
        <w:rPr>
          <w:b/>
          <w:spacing w:val="-7"/>
          <w:sz w:val="20"/>
        </w:rPr>
        <w:t xml:space="preserve"> </w:t>
      </w:r>
      <w:r>
        <w:rPr>
          <w:b/>
          <w:sz w:val="20"/>
        </w:rPr>
        <w:t>area</w:t>
      </w:r>
      <w:r>
        <w:rPr>
          <w:b/>
          <w:spacing w:val="-6"/>
          <w:sz w:val="20"/>
        </w:rPr>
        <w:t xml:space="preserve"> </w:t>
      </w:r>
      <w:r>
        <w:rPr>
          <w:b/>
          <w:sz w:val="20"/>
        </w:rPr>
        <w:t>and</w:t>
      </w:r>
      <w:r>
        <w:rPr>
          <w:b/>
          <w:spacing w:val="-8"/>
          <w:sz w:val="20"/>
        </w:rPr>
        <w:t xml:space="preserve"> </w:t>
      </w:r>
      <w:r>
        <w:rPr>
          <w:b/>
          <w:sz w:val="20"/>
        </w:rPr>
        <w:t>meteorological</w:t>
      </w:r>
      <w:r>
        <w:rPr>
          <w:b/>
          <w:spacing w:val="-8"/>
          <w:sz w:val="20"/>
        </w:rPr>
        <w:t xml:space="preserve"> </w:t>
      </w:r>
      <w:r>
        <w:rPr>
          <w:b/>
          <w:spacing w:val="-2"/>
          <w:sz w:val="20"/>
        </w:rPr>
        <w:t>drought</w:t>
      </w:r>
    </w:p>
    <w:p w14:paraId="0C5C0167" w14:textId="77777777" w:rsidR="008D14AC" w:rsidRDefault="008D14AC">
      <w:pPr>
        <w:jc w:val="both"/>
        <w:rPr>
          <w:b/>
          <w:sz w:val="20"/>
        </w:rPr>
        <w:sectPr w:rsidR="008D14AC">
          <w:pgSz w:w="11910" w:h="16840"/>
          <w:pgMar w:top="1360" w:right="708" w:bottom="280" w:left="566" w:header="720" w:footer="720" w:gutter="0"/>
          <w:cols w:space="720"/>
        </w:sectPr>
      </w:pPr>
    </w:p>
    <w:p w14:paraId="40AE909B" w14:textId="77777777" w:rsidR="008D14AC" w:rsidRDefault="00BE1EEC" w:rsidP="00520EF2">
      <w:pPr>
        <w:pStyle w:val="Heading1"/>
        <w:tabs>
          <w:tab w:val="left" w:pos="1306"/>
        </w:tabs>
      </w:pPr>
      <w:r>
        <w:rPr>
          <w:spacing w:val="-2"/>
        </w:rPr>
        <w:lastRenderedPageBreak/>
        <w:t>Discussion</w:t>
      </w:r>
    </w:p>
    <w:p w14:paraId="03EE6005" w14:textId="77777777" w:rsidR="008D14AC" w:rsidRDefault="00BE1EEC" w:rsidP="00520EF2">
      <w:pPr>
        <w:pStyle w:val="BodyText"/>
        <w:spacing w:before="126" w:line="360" w:lineRule="auto"/>
        <w:ind w:right="727"/>
      </w:pPr>
      <w:r>
        <w:t xml:space="preserve">The research will show how rice acreage responds differently to rainfall in different </w:t>
      </w:r>
      <w:r>
        <w:t>Chhattisgarh districts and blocks.</w:t>
      </w:r>
      <w:r>
        <w:rPr>
          <w:spacing w:val="40"/>
        </w:rPr>
        <w:t xml:space="preserve"> </w:t>
      </w:r>
      <w:r>
        <w:t>The majority of areas will have a positive connection, suggesting</w:t>
      </w:r>
      <w:r>
        <w:rPr>
          <w:spacing w:val="-7"/>
        </w:rPr>
        <w:t xml:space="preserve"> </w:t>
      </w:r>
      <w:r>
        <w:t>that</w:t>
      </w:r>
      <w:r>
        <w:rPr>
          <w:spacing w:val="-7"/>
        </w:rPr>
        <w:t xml:space="preserve"> </w:t>
      </w:r>
      <w:r>
        <w:t>more</w:t>
      </w:r>
      <w:r>
        <w:rPr>
          <w:spacing w:val="-7"/>
        </w:rPr>
        <w:t xml:space="preserve"> </w:t>
      </w:r>
      <w:r>
        <w:t>rainfall</w:t>
      </w:r>
      <w:r>
        <w:rPr>
          <w:spacing w:val="-6"/>
        </w:rPr>
        <w:t xml:space="preserve"> </w:t>
      </w:r>
      <w:r>
        <w:t>causes</w:t>
      </w:r>
      <w:r>
        <w:rPr>
          <w:spacing w:val="-7"/>
        </w:rPr>
        <w:t xml:space="preserve"> </w:t>
      </w:r>
      <w:r>
        <w:t>more</w:t>
      </w:r>
      <w:r>
        <w:rPr>
          <w:spacing w:val="-7"/>
        </w:rPr>
        <w:t xml:space="preserve"> </w:t>
      </w:r>
      <w:r>
        <w:t>rice</w:t>
      </w:r>
      <w:r>
        <w:rPr>
          <w:spacing w:val="-7"/>
        </w:rPr>
        <w:t xml:space="preserve"> </w:t>
      </w:r>
      <w:r>
        <w:t>to</w:t>
      </w:r>
      <w:r>
        <w:rPr>
          <w:spacing w:val="-6"/>
        </w:rPr>
        <w:t xml:space="preserve"> </w:t>
      </w:r>
      <w:r>
        <w:t>be</w:t>
      </w:r>
      <w:r>
        <w:rPr>
          <w:spacing w:val="-7"/>
        </w:rPr>
        <w:t xml:space="preserve"> </w:t>
      </w:r>
      <w:r>
        <w:t>grown.</w:t>
      </w:r>
      <w:r>
        <w:rPr>
          <w:spacing w:val="40"/>
        </w:rPr>
        <w:t xml:space="preserve"> </w:t>
      </w:r>
      <w:r>
        <w:t>However,</w:t>
      </w:r>
      <w:r>
        <w:rPr>
          <w:spacing w:val="-4"/>
        </w:rPr>
        <w:t xml:space="preserve"> </w:t>
      </w:r>
      <w:r>
        <w:t>certain</w:t>
      </w:r>
      <w:r>
        <w:rPr>
          <w:spacing w:val="-6"/>
        </w:rPr>
        <w:t xml:space="preserve"> </w:t>
      </w:r>
      <w:r>
        <w:t>blocks</w:t>
      </w:r>
      <w:r>
        <w:rPr>
          <w:spacing w:val="-7"/>
        </w:rPr>
        <w:t xml:space="preserve"> </w:t>
      </w:r>
      <w:r>
        <w:t>will</w:t>
      </w:r>
      <w:r>
        <w:rPr>
          <w:spacing w:val="-7"/>
        </w:rPr>
        <w:t xml:space="preserve"> </w:t>
      </w:r>
      <w:r>
        <w:t>have larger error margins and negative correlations, especially those in area</w:t>
      </w:r>
      <w:r>
        <w:t>s like Sukma and Dantewada</w:t>
      </w:r>
      <w:r>
        <w:rPr>
          <w:spacing w:val="-13"/>
        </w:rPr>
        <w:t xml:space="preserve"> </w:t>
      </w:r>
      <w:r>
        <w:t>that</w:t>
      </w:r>
      <w:r>
        <w:rPr>
          <w:spacing w:val="-10"/>
        </w:rPr>
        <w:t xml:space="preserve"> </w:t>
      </w:r>
      <w:r>
        <w:t>are</w:t>
      </w:r>
      <w:r>
        <w:rPr>
          <w:spacing w:val="-13"/>
        </w:rPr>
        <w:t xml:space="preserve"> </w:t>
      </w:r>
      <w:r>
        <w:t>dominated</w:t>
      </w:r>
      <w:r>
        <w:rPr>
          <w:spacing w:val="-13"/>
        </w:rPr>
        <w:t xml:space="preserve"> </w:t>
      </w:r>
      <w:r>
        <w:t>by</w:t>
      </w:r>
      <w:r>
        <w:rPr>
          <w:spacing w:val="-10"/>
        </w:rPr>
        <w:t xml:space="preserve"> </w:t>
      </w:r>
      <w:r>
        <w:t>forests</w:t>
      </w:r>
      <w:r>
        <w:rPr>
          <w:spacing w:val="-11"/>
        </w:rPr>
        <w:t xml:space="preserve"> </w:t>
      </w:r>
      <w:r>
        <w:t>or</w:t>
      </w:r>
      <w:r>
        <w:rPr>
          <w:spacing w:val="-10"/>
        </w:rPr>
        <w:t xml:space="preserve"> </w:t>
      </w:r>
      <w:r>
        <w:t>are</w:t>
      </w:r>
      <w:r>
        <w:rPr>
          <w:spacing w:val="-12"/>
        </w:rPr>
        <w:t xml:space="preserve"> </w:t>
      </w:r>
      <w:r>
        <w:t>prone</w:t>
      </w:r>
      <w:r>
        <w:rPr>
          <w:spacing w:val="-13"/>
        </w:rPr>
        <w:t xml:space="preserve"> </w:t>
      </w:r>
      <w:r>
        <w:t>to</w:t>
      </w:r>
      <w:r>
        <w:rPr>
          <w:spacing w:val="-12"/>
        </w:rPr>
        <w:t xml:space="preserve"> </w:t>
      </w:r>
      <w:r>
        <w:t>drought.</w:t>
      </w:r>
      <w:r>
        <w:rPr>
          <w:spacing w:val="38"/>
        </w:rPr>
        <w:t xml:space="preserve"> </w:t>
      </w:r>
      <w:r>
        <w:t>The</w:t>
      </w:r>
      <w:r>
        <w:rPr>
          <w:spacing w:val="-11"/>
        </w:rPr>
        <w:t xml:space="preserve"> </w:t>
      </w:r>
      <w:r>
        <w:t>existence</w:t>
      </w:r>
      <w:r>
        <w:rPr>
          <w:spacing w:val="-11"/>
        </w:rPr>
        <w:t xml:space="preserve"> </w:t>
      </w:r>
      <w:r>
        <w:t>of</w:t>
      </w:r>
      <w:r>
        <w:rPr>
          <w:spacing w:val="-13"/>
        </w:rPr>
        <w:t xml:space="preserve"> </w:t>
      </w:r>
      <w:r>
        <w:t>direct-sown rice,</w:t>
      </w:r>
      <w:r>
        <w:rPr>
          <w:spacing w:val="-14"/>
        </w:rPr>
        <w:t xml:space="preserve"> </w:t>
      </w:r>
      <w:r>
        <w:t>unusual</w:t>
      </w:r>
      <w:r>
        <w:rPr>
          <w:spacing w:val="-14"/>
        </w:rPr>
        <w:t xml:space="preserve"> </w:t>
      </w:r>
      <w:r>
        <w:t>land</w:t>
      </w:r>
      <w:r>
        <w:rPr>
          <w:spacing w:val="-15"/>
        </w:rPr>
        <w:t xml:space="preserve"> </w:t>
      </w:r>
      <w:r>
        <w:t>use</w:t>
      </w:r>
      <w:r>
        <w:rPr>
          <w:spacing w:val="-15"/>
        </w:rPr>
        <w:t xml:space="preserve"> </w:t>
      </w:r>
      <w:r>
        <w:t>techniques,</w:t>
      </w:r>
      <w:r>
        <w:rPr>
          <w:spacing w:val="-14"/>
        </w:rPr>
        <w:t xml:space="preserve"> </w:t>
      </w:r>
      <w:r>
        <w:t>or</w:t>
      </w:r>
      <w:r>
        <w:rPr>
          <w:spacing w:val="-15"/>
        </w:rPr>
        <w:t xml:space="preserve"> </w:t>
      </w:r>
      <w:r>
        <w:t>forest</w:t>
      </w:r>
      <w:r>
        <w:rPr>
          <w:spacing w:val="-13"/>
        </w:rPr>
        <w:t xml:space="preserve"> </w:t>
      </w:r>
      <w:r>
        <w:t>cover</w:t>
      </w:r>
      <w:r>
        <w:rPr>
          <w:spacing w:val="-12"/>
        </w:rPr>
        <w:t xml:space="preserve"> </w:t>
      </w:r>
      <w:r>
        <w:t>might</w:t>
      </w:r>
      <w:r>
        <w:rPr>
          <w:spacing w:val="-13"/>
        </w:rPr>
        <w:t xml:space="preserve"> </w:t>
      </w:r>
      <w:r>
        <w:t>all</w:t>
      </w:r>
      <w:r>
        <w:rPr>
          <w:spacing w:val="-13"/>
        </w:rPr>
        <w:t xml:space="preserve"> </w:t>
      </w:r>
      <w:r>
        <w:t>contribute</w:t>
      </w:r>
      <w:r>
        <w:rPr>
          <w:spacing w:val="-15"/>
        </w:rPr>
        <w:t xml:space="preserve"> </w:t>
      </w:r>
      <w:r>
        <w:t>to</w:t>
      </w:r>
      <w:r>
        <w:rPr>
          <w:spacing w:val="-15"/>
        </w:rPr>
        <w:t xml:space="preserve"> </w:t>
      </w:r>
      <w:r>
        <w:t>this</w:t>
      </w:r>
      <w:r>
        <w:rPr>
          <w:spacing w:val="-14"/>
        </w:rPr>
        <w:t xml:space="preserve"> </w:t>
      </w:r>
      <w:r>
        <w:t>oddity.</w:t>
      </w:r>
      <w:r>
        <w:rPr>
          <w:spacing w:val="31"/>
        </w:rPr>
        <w:t xml:space="preserve"> </w:t>
      </w:r>
      <w:r>
        <w:t xml:space="preserve">Significant intra-district heterogeneity will also be </w:t>
      </w:r>
      <w:r>
        <w:t>shown by block-level analysis, underscoring the shortcomings of using district-level data alone for agricultural planning.</w:t>
      </w:r>
      <w:r>
        <w:rPr>
          <w:spacing w:val="40"/>
        </w:rPr>
        <w:t xml:space="preserve"> </w:t>
      </w:r>
      <w:r>
        <w:t>Reductions in rice acreage</w:t>
      </w:r>
      <w:r>
        <w:rPr>
          <w:spacing w:val="-6"/>
        </w:rPr>
        <w:t xml:space="preserve"> </w:t>
      </w:r>
      <w:r>
        <w:t>will</w:t>
      </w:r>
      <w:r>
        <w:rPr>
          <w:spacing w:val="-7"/>
        </w:rPr>
        <w:t xml:space="preserve"> </w:t>
      </w:r>
      <w:r>
        <w:t>also</w:t>
      </w:r>
      <w:r>
        <w:rPr>
          <w:spacing w:val="-7"/>
        </w:rPr>
        <w:t xml:space="preserve"> </w:t>
      </w:r>
      <w:r>
        <w:t>be</w:t>
      </w:r>
      <w:r>
        <w:rPr>
          <w:spacing w:val="-6"/>
        </w:rPr>
        <w:t xml:space="preserve"> </w:t>
      </w:r>
      <w:r>
        <w:t>correlated</w:t>
      </w:r>
      <w:r>
        <w:rPr>
          <w:spacing w:val="-7"/>
        </w:rPr>
        <w:t xml:space="preserve"> </w:t>
      </w:r>
      <w:r>
        <w:t>with</w:t>
      </w:r>
      <w:r>
        <w:rPr>
          <w:spacing w:val="-7"/>
        </w:rPr>
        <w:t xml:space="preserve"> </w:t>
      </w:r>
      <w:r>
        <w:t>the</w:t>
      </w:r>
      <w:r>
        <w:rPr>
          <w:spacing w:val="-6"/>
        </w:rPr>
        <w:t xml:space="preserve"> </w:t>
      </w:r>
      <w:r>
        <w:t>documented</w:t>
      </w:r>
      <w:r>
        <w:rPr>
          <w:spacing w:val="-7"/>
        </w:rPr>
        <w:t xml:space="preserve"> </w:t>
      </w:r>
      <w:r>
        <w:t>meteorological</w:t>
      </w:r>
      <w:r>
        <w:rPr>
          <w:spacing w:val="-7"/>
        </w:rPr>
        <w:t xml:space="preserve"> </w:t>
      </w:r>
      <w:r>
        <w:t>droughts</w:t>
      </w:r>
      <w:r>
        <w:rPr>
          <w:spacing w:val="-7"/>
        </w:rPr>
        <w:t xml:space="preserve"> </w:t>
      </w:r>
      <w:r>
        <w:t>in</w:t>
      </w:r>
      <w:r>
        <w:rPr>
          <w:spacing w:val="-7"/>
        </w:rPr>
        <w:t xml:space="preserve"> </w:t>
      </w:r>
      <w:r>
        <w:t>certain</w:t>
      </w:r>
      <w:r>
        <w:rPr>
          <w:spacing w:val="-7"/>
        </w:rPr>
        <w:t xml:space="preserve"> </w:t>
      </w:r>
      <w:r>
        <w:t>places, highlighting the si</w:t>
      </w:r>
      <w:r>
        <w:t>gnificance of climatic conditions in crop performance.</w:t>
      </w:r>
      <w:r>
        <w:rPr>
          <w:spacing w:val="40"/>
        </w:rPr>
        <w:t xml:space="preserve"> </w:t>
      </w:r>
      <w:r>
        <w:t>These results will highlight the need of tailored support programs and regional climate-adaptive agricultural practices.</w:t>
      </w:r>
      <w:r>
        <w:rPr>
          <w:spacing w:val="40"/>
        </w:rPr>
        <w:t xml:space="preserve"> </w:t>
      </w:r>
      <w:r>
        <w:t xml:space="preserve">Thus, satellite data and precise rainfall records will be crucial for effective </w:t>
      </w:r>
      <w:r>
        <w:t>management of agricultural resources.</w:t>
      </w:r>
    </w:p>
    <w:p w14:paraId="6AE66293" w14:textId="77777777" w:rsidR="008D14AC" w:rsidRDefault="008D14AC">
      <w:pPr>
        <w:pStyle w:val="BodyText"/>
        <w:spacing w:before="83"/>
        <w:ind w:left="0"/>
        <w:jc w:val="left"/>
      </w:pPr>
    </w:p>
    <w:p w14:paraId="23609B8A" w14:textId="77777777" w:rsidR="008D14AC" w:rsidRDefault="00BE1EEC" w:rsidP="00520EF2">
      <w:pPr>
        <w:pStyle w:val="Heading1"/>
        <w:tabs>
          <w:tab w:val="left" w:pos="1306"/>
        </w:tabs>
        <w:spacing w:before="1"/>
      </w:pPr>
      <w:r>
        <w:rPr>
          <w:spacing w:val="-2"/>
        </w:rPr>
        <w:t>Conclusion</w:t>
      </w:r>
    </w:p>
    <w:p w14:paraId="4C3BB39B" w14:textId="77777777" w:rsidR="008D14AC" w:rsidRDefault="00BE1EEC" w:rsidP="00520EF2">
      <w:pPr>
        <w:pStyle w:val="BodyText"/>
        <w:spacing w:before="122" w:line="360" w:lineRule="auto"/>
        <w:ind w:right="726"/>
      </w:pPr>
      <w:r>
        <w:t>This</w:t>
      </w:r>
      <w:r>
        <w:rPr>
          <w:spacing w:val="-12"/>
        </w:rPr>
        <w:t xml:space="preserve"> </w:t>
      </w:r>
      <w:r>
        <w:t>study</w:t>
      </w:r>
      <w:r>
        <w:rPr>
          <w:spacing w:val="-12"/>
        </w:rPr>
        <w:t xml:space="preserve"> </w:t>
      </w:r>
      <w:r>
        <w:t>demonstrates</w:t>
      </w:r>
      <w:r>
        <w:rPr>
          <w:spacing w:val="-11"/>
        </w:rPr>
        <w:t xml:space="preserve"> </w:t>
      </w:r>
      <w:r>
        <w:t>how</w:t>
      </w:r>
      <w:r>
        <w:rPr>
          <w:spacing w:val="-13"/>
        </w:rPr>
        <w:t xml:space="preserve"> </w:t>
      </w:r>
      <w:r>
        <w:t>rainfall,</w:t>
      </w:r>
      <w:r>
        <w:rPr>
          <w:spacing w:val="-12"/>
        </w:rPr>
        <w:t xml:space="preserve"> </w:t>
      </w:r>
      <w:r>
        <w:t>particularly</w:t>
      </w:r>
      <w:r>
        <w:rPr>
          <w:spacing w:val="-11"/>
        </w:rPr>
        <w:t xml:space="preserve"> </w:t>
      </w:r>
      <w:r>
        <w:t>in</w:t>
      </w:r>
      <w:r>
        <w:rPr>
          <w:spacing w:val="-12"/>
        </w:rPr>
        <w:t xml:space="preserve"> </w:t>
      </w:r>
      <w:r>
        <w:t>rain-fed</w:t>
      </w:r>
      <w:r>
        <w:rPr>
          <w:spacing w:val="-12"/>
        </w:rPr>
        <w:t xml:space="preserve"> </w:t>
      </w:r>
      <w:r>
        <w:t>systems,</w:t>
      </w:r>
      <w:r>
        <w:rPr>
          <w:spacing w:val="-11"/>
        </w:rPr>
        <w:t xml:space="preserve"> </w:t>
      </w:r>
      <w:r>
        <w:t>plays</w:t>
      </w:r>
      <w:r>
        <w:rPr>
          <w:spacing w:val="-11"/>
        </w:rPr>
        <w:t xml:space="preserve"> </w:t>
      </w:r>
      <w:r>
        <w:t>a</w:t>
      </w:r>
      <w:r>
        <w:rPr>
          <w:spacing w:val="-11"/>
        </w:rPr>
        <w:t xml:space="preserve"> </w:t>
      </w:r>
      <w:r>
        <w:t>crucial</w:t>
      </w:r>
      <w:r>
        <w:rPr>
          <w:spacing w:val="-11"/>
        </w:rPr>
        <w:t xml:space="preserve"> </w:t>
      </w:r>
      <w:r>
        <w:t xml:space="preserve">influence in influencing the amount of land used for kharif rice in Chhattisgarh. The regional variation in rainfall </w:t>
      </w:r>
      <w:r>
        <w:t>response highlights the need for granular, block-level research, even if remote sensing</w:t>
      </w:r>
      <w:r>
        <w:rPr>
          <w:spacing w:val="-13"/>
        </w:rPr>
        <w:t xml:space="preserve"> </w:t>
      </w:r>
      <w:r>
        <w:t>is</w:t>
      </w:r>
      <w:r>
        <w:rPr>
          <w:spacing w:val="-11"/>
        </w:rPr>
        <w:t xml:space="preserve"> </w:t>
      </w:r>
      <w:r>
        <w:t>a</w:t>
      </w:r>
      <w:r>
        <w:rPr>
          <w:spacing w:val="-13"/>
        </w:rPr>
        <w:t xml:space="preserve"> </w:t>
      </w:r>
      <w:r>
        <w:t>useful</w:t>
      </w:r>
      <w:r>
        <w:rPr>
          <w:spacing w:val="-12"/>
        </w:rPr>
        <w:t xml:space="preserve"> </w:t>
      </w:r>
      <w:r>
        <w:t>tool</w:t>
      </w:r>
      <w:r>
        <w:rPr>
          <w:spacing w:val="-11"/>
        </w:rPr>
        <w:t xml:space="preserve"> </w:t>
      </w:r>
      <w:r>
        <w:t>for</w:t>
      </w:r>
      <w:r>
        <w:rPr>
          <w:spacing w:val="-13"/>
        </w:rPr>
        <w:t xml:space="preserve"> </w:t>
      </w:r>
      <w:r>
        <w:t>tracking</w:t>
      </w:r>
      <w:r>
        <w:rPr>
          <w:spacing w:val="-12"/>
        </w:rPr>
        <w:t xml:space="preserve"> </w:t>
      </w:r>
      <w:r>
        <w:t>rice</w:t>
      </w:r>
      <w:r>
        <w:rPr>
          <w:spacing w:val="-13"/>
        </w:rPr>
        <w:t xml:space="preserve"> </w:t>
      </w:r>
      <w:r>
        <w:t>production</w:t>
      </w:r>
      <w:r>
        <w:rPr>
          <w:spacing w:val="-12"/>
        </w:rPr>
        <w:t xml:space="preserve"> </w:t>
      </w:r>
      <w:r>
        <w:t>trends.</w:t>
      </w:r>
      <w:r>
        <w:rPr>
          <w:spacing w:val="-15"/>
        </w:rPr>
        <w:t xml:space="preserve"> </w:t>
      </w:r>
      <w:r>
        <w:t>The</w:t>
      </w:r>
      <w:r>
        <w:rPr>
          <w:spacing w:val="-11"/>
        </w:rPr>
        <w:t xml:space="preserve"> </w:t>
      </w:r>
      <w:r>
        <w:t>results</w:t>
      </w:r>
      <w:r>
        <w:rPr>
          <w:spacing w:val="-12"/>
        </w:rPr>
        <w:t xml:space="preserve"> </w:t>
      </w:r>
      <w:r>
        <w:t>show</w:t>
      </w:r>
      <w:r>
        <w:rPr>
          <w:spacing w:val="-10"/>
        </w:rPr>
        <w:t xml:space="preserve"> </w:t>
      </w:r>
      <w:r>
        <w:t>that</w:t>
      </w:r>
      <w:r>
        <w:rPr>
          <w:spacing w:val="-12"/>
        </w:rPr>
        <w:t xml:space="preserve"> </w:t>
      </w:r>
      <w:r>
        <w:t>depending</w:t>
      </w:r>
      <w:r>
        <w:rPr>
          <w:spacing w:val="-12"/>
        </w:rPr>
        <w:t xml:space="preserve"> </w:t>
      </w:r>
      <w:r>
        <w:t>just on</w:t>
      </w:r>
      <w:r>
        <w:rPr>
          <w:spacing w:val="-1"/>
        </w:rPr>
        <w:t xml:space="preserve"> </w:t>
      </w:r>
      <w:r>
        <w:t>data</w:t>
      </w:r>
      <w:r>
        <w:rPr>
          <w:spacing w:val="-2"/>
        </w:rPr>
        <w:t xml:space="preserve"> </w:t>
      </w:r>
      <w:r>
        <w:t>at</w:t>
      </w:r>
      <w:r>
        <w:rPr>
          <w:spacing w:val="-1"/>
        </w:rPr>
        <w:t xml:space="preserve"> </w:t>
      </w:r>
      <w:r>
        <w:t>the</w:t>
      </w:r>
      <w:r>
        <w:rPr>
          <w:spacing w:val="-2"/>
        </w:rPr>
        <w:t xml:space="preserve"> </w:t>
      </w:r>
      <w:r>
        <w:t>district</w:t>
      </w:r>
      <w:r>
        <w:rPr>
          <w:spacing w:val="-1"/>
        </w:rPr>
        <w:t xml:space="preserve"> </w:t>
      </w:r>
      <w:r>
        <w:t>level</w:t>
      </w:r>
      <w:r>
        <w:rPr>
          <w:spacing w:val="-1"/>
        </w:rPr>
        <w:t xml:space="preserve"> </w:t>
      </w:r>
      <w:r>
        <w:t>may</w:t>
      </w:r>
      <w:r>
        <w:rPr>
          <w:spacing w:val="-2"/>
        </w:rPr>
        <w:t xml:space="preserve"> </w:t>
      </w:r>
      <w:r>
        <w:t>miss</w:t>
      </w:r>
      <w:r>
        <w:rPr>
          <w:spacing w:val="-3"/>
        </w:rPr>
        <w:t xml:space="preserve"> </w:t>
      </w:r>
      <w:r>
        <w:t>important</w:t>
      </w:r>
      <w:r>
        <w:rPr>
          <w:spacing w:val="-3"/>
        </w:rPr>
        <w:t xml:space="preserve"> </w:t>
      </w:r>
      <w:r>
        <w:t>local</w:t>
      </w:r>
      <w:r>
        <w:rPr>
          <w:spacing w:val="-1"/>
        </w:rPr>
        <w:t xml:space="preserve"> </w:t>
      </w:r>
      <w:r>
        <w:t>differences</w:t>
      </w:r>
      <w:r>
        <w:rPr>
          <w:spacing w:val="-1"/>
        </w:rPr>
        <w:t xml:space="preserve"> </w:t>
      </w:r>
      <w:r>
        <w:t>that</w:t>
      </w:r>
      <w:r>
        <w:rPr>
          <w:spacing w:val="-1"/>
        </w:rPr>
        <w:t xml:space="preserve"> </w:t>
      </w:r>
      <w:r>
        <w:t>are</w:t>
      </w:r>
      <w:r>
        <w:rPr>
          <w:spacing w:val="-3"/>
        </w:rPr>
        <w:t xml:space="preserve"> </w:t>
      </w:r>
      <w:r>
        <w:t>e</w:t>
      </w:r>
      <w:r>
        <w:t>ssential</w:t>
      </w:r>
      <w:r>
        <w:rPr>
          <w:spacing w:val="-1"/>
        </w:rPr>
        <w:t xml:space="preserve"> </w:t>
      </w:r>
      <w:r>
        <w:t>for</w:t>
      </w:r>
      <w:r>
        <w:rPr>
          <w:spacing w:val="-3"/>
        </w:rPr>
        <w:t xml:space="preserve"> </w:t>
      </w:r>
      <w:r>
        <w:t>efficient agricultural planning and policy. Combining rainfall and drought data with satellite images creates a potent foundation for climate-smart and adaptable agriculture. Block-specific interventions,</w:t>
      </w:r>
      <w:r>
        <w:rPr>
          <w:spacing w:val="-2"/>
        </w:rPr>
        <w:t xml:space="preserve"> </w:t>
      </w:r>
      <w:r>
        <w:t>early</w:t>
      </w:r>
      <w:r>
        <w:rPr>
          <w:spacing w:val="-2"/>
        </w:rPr>
        <w:t xml:space="preserve"> </w:t>
      </w:r>
      <w:r>
        <w:t>warning</w:t>
      </w:r>
      <w:r>
        <w:rPr>
          <w:spacing w:val="-2"/>
        </w:rPr>
        <w:t xml:space="preserve"> </w:t>
      </w:r>
      <w:r>
        <w:t>systems,</w:t>
      </w:r>
      <w:r>
        <w:rPr>
          <w:spacing w:val="-2"/>
        </w:rPr>
        <w:t xml:space="preserve"> </w:t>
      </w:r>
      <w:r>
        <w:t>and</w:t>
      </w:r>
      <w:r>
        <w:rPr>
          <w:spacing w:val="-2"/>
        </w:rPr>
        <w:t xml:space="preserve"> </w:t>
      </w:r>
      <w:r>
        <w:t>capacity-bu</w:t>
      </w:r>
      <w:r>
        <w:t>ilding</w:t>
      </w:r>
      <w:r>
        <w:rPr>
          <w:spacing w:val="-2"/>
        </w:rPr>
        <w:t xml:space="preserve"> </w:t>
      </w:r>
      <w:r>
        <w:t>for</w:t>
      </w:r>
      <w:r>
        <w:rPr>
          <w:spacing w:val="-3"/>
        </w:rPr>
        <w:t xml:space="preserve"> </w:t>
      </w:r>
      <w:r>
        <w:t>farmers</w:t>
      </w:r>
      <w:r>
        <w:rPr>
          <w:spacing w:val="-1"/>
        </w:rPr>
        <w:t xml:space="preserve"> </w:t>
      </w:r>
      <w:r>
        <w:t>to</w:t>
      </w:r>
      <w:r>
        <w:rPr>
          <w:spacing w:val="-2"/>
        </w:rPr>
        <w:t xml:space="preserve"> </w:t>
      </w:r>
      <w:r>
        <w:t>react</w:t>
      </w:r>
      <w:r>
        <w:rPr>
          <w:spacing w:val="-2"/>
        </w:rPr>
        <w:t xml:space="preserve"> </w:t>
      </w:r>
      <w:r>
        <w:t>proactively</w:t>
      </w:r>
      <w:r>
        <w:rPr>
          <w:spacing w:val="-2"/>
        </w:rPr>
        <w:t xml:space="preserve"> </w:t>
      </w:r>
      <w:r>
        <w:t>to climate changes should be the top priorities of future initiatives.</w:t>
      </w:r>
    </w:p>
    <w:p w14:paraId="4D79EEFC" w14:textId="77777777" w:rsidR="008D14AC" w:rsidRDefault="00BE1EEC">
      <w:pPr>
        <w:pStyle w:val="Heading1"/>
        <w:ind w:left="1306" w:firstLine="0"/>
        <w:jc w:val="left"/>
      </w:pPr>
      <w:r>
        <w:rPr>
          <w:spacing w:val="-2"/>
        </w:rPr>
        <w:t>References</w:t>
      </w:r>
    </w:p>
    <w:p w14:paraId="59D216C2" w14:textId="77777777" w:rsidR="008D14AC" w:rsidRDefault="00BE1EEC">
      <w:pPr>
        <w:pStyle w:val="ListParagraph"/>
        <w:numPr>
          <w:ilvl w:val="0"/>
          <w:numId w:val="1"/>
        </w:numPr>
        <w:tabs>
          <w:tab w:val="left" w:pos="1515"/>
        </w:tabs>
        <w:spacing w:before="126" w:line="360" w:lineRule="auto"/>
        <w:ind w:right="731"/>
        <w:jc w:val="both"/>
        <w:rPr>
          <w:sz w:val="24"/>
        </w:rPr>
      </w:pPr>
      <w:proofErr w:type="spellStart"/>
      <w:r>
        <w:rPr>
          <w:sz w:val="24"/>
        </w:rPr>
        <w:t>Entekhabi</w:t>
      </w:r>
      <w:proofErr w:type="spellEnd"/>
      <w:r>
        <w:rPr>
          <w:sz w:val="24"/>
        </w:rPr>
        <w:t xml:space="preserve"> D, Njoku EG, </w:t>
      </w:r>
      <w:proofErr w:type="spellStart"/>
      <w:r>
        <w:rPr>
          <w:sz w:val="24"/>
        </w:rPr>
        <w:t>O’neill</w:t>
      </w:r>
      <w:proofErr w:type="spellEnd"/>
      <w:r>
        <w:rPr>
          <w:sz w:val="24"/>
        </w:rPr>
        <w:t xml:space="preserve"> PE, Kellogg KH, Crow WT, Edelstein WN, et al. The soil moisture active passive (SMAP) mission. Proc IEEE. 2</w:t>
      </w:r>
      <w:r>
        <w:rPr>
          <w:sz w:val="24"/>
        </w:rPr>
        <w:t>010;98(5):704–16.</w:t>
      </w:r>
    </w:p>
    <w:p w14:paraId="6BBFE8D1" w14:textId="77777777" w:rsidR="008D14AC" w:rsidRDefault="00BE1EEC">
      <w:pPr>
        <w:pStyle w:val="ListParagraph"/>
        <w:numPr>
          <w:ilvl w:val="0"/>
          <w:numId w:val="1"/>
        </w:numPr>
        <w:tabs>
          <w:tab w:val="left" w:pos="1515"/>
        </w:tabs>
        <w:spacing w:before="158" w:line="360" w:lineRule="auto"/>
        <w:ind w:right="732"/>
        <w:jc w:val="both"/>
        <w:rPr>
          <w:sz w:val="24"/>
        </w:rPr>
      </w:pPr>
      <w:r>
        <w:rPr>
          <w:sz w:val="24"/>
        </w:rPr>
        <w:t xml:space="preserve">Jackson TJ, </w:t>
      </w:r>
      <w:proofErr w:type="spellStart"/>
      <w:r>
        <w:rPr>
          <w:sz w:val="24"/>
        </w:rPr>
        <w:t>Cosh</w:t>
      </w:r>
      <w:proofErr w:type="spellEnd"/>
      <w:r>
        <w:rPr>
          <w:sz w:val="24"/>
        </w:rPr>
        <w:t xml:space="preserve"> M, </w:t>
      </w:r>
      <w:proofErr w:type="spellStart"/>
      <w:r>
        <w:rPr>
          <w:sz w:val="24"/>
        </w:rPr>
        <w:t>Bindlish</w:t>
      </w:r>
      <w:proofErr w:type="spellEnd"/>
      <w:r>
        <w:rPr>
          <w:sz w:val="24"/>
        </w:rPr>
        <w:t xml:space="preserve"> R, </w:t>
      </w:r>
      <w:proofErr w:type="spellStart"/>
      <w:r>
        <w:rPr>
          <w:sz w:val="24"/>
        </w:rPr>
        <w:t>Dinardo</w:t>
      </w:r>
      <w:proofErr w:type="spellEnd"/>
      <w:r>
        <w:rPr>
          <w:sz w:val="24"/>
        </w:rPr>
        <w:t xml:space="preserve"> S, Yueh S, </w:t>
      </w:r>
      <w:proofErr w:type="gramStart"/>
      <w:r>
        <w:rPr>
          <w:sz w:val="24"/>
        </w:rPr>
        <w:t>O‘</w:t>
      </w:r>
      <w:proofErr w:type="gramEnd"/>
      <w:r>
        <w:rPr>
          <w:sz w:val="24"/>
        </w:rPr>
        <w:t>Neill P. Soil moisture active passive validation experiment 2008 (SMAPVEX08). In: AGU Fall Meeting Abstracts. 2008. p. 1031.</w:t>
      </w:r>
    </w:p>
    <w:p w14:paraId="3C5379AF" w14:textId="77777777" w:rsidR="008D14AC" w:rsidRDefault="00BE1EEC">
      <w:pPr>
        <w:pStyle w:val="ListParagraph"/>
        <w:numPr>
          <w:ilvl w:val="0"/>
          <w:numId w:val="1"/>
        </w:numPr>
        <w:tabs>
          <w:tab w:val="left" w:pos="1515"/>
        </w:tabs>
        <w:spacing w:line="360" w:lineRule="auto"/>
        <w:ind w:right="727"/>
        <w:jc w:val="both"/>
        <w:rPr>
          <w:sz w:val="24"/>
        </w:rPr>
      </w:pPr>
      <w:r>
        <w:rPr>
          <w:sz w:val="24"/>
        </w:rPr>
        <w:t>Tiwari SK, Rao MLP, Rao GP. Paddy crop acreage assessment us</w:t>
      </w:r>
      <w:r>
        <w:rPr>
          <w:sz w:val="24"/>
        </w:rPr>
        <w:t>ing Sentinel-1 (C- band) SAR data in Andhra Pradesh state, India. 2021;</w:t>
      </w:r>
    </w:p>
    <w:p w14:paraId="69700DCE" w14:textId="77777777" w:rsidR="008D14AC" w:rsidRDefault="00BE1EEC">
      <w:pPr>
        <w:pStyle w:val="ListParagraph"/>
        <w:numPr>
          <w:ilvl w:val="0"/>
          <w:numId w:val="1"/>
        </w:numPr>
        <w:tabs>
          <w:tab w:val="left" w:pos="1515"/>
        </w:tabs>
        <w:spacing w:before="161" w:line="360" w:lineRule="auto"/>
        <w:ind w:right="730"/>
        <w:jc w:val="both"/>
        <w:rPr>
          <w:sz w:val="24"/>
        </w:rPr>
      </w:pPr>
      <w:r>
        <w:rPr>
          <w:sz w:val="24"/>
        </w:rPr>
        <w:t xml:space="preserve">Sarkar H, Soni S, Ahmad I, Verma MK. Assessment of agricultural drought in upper </w:t>
      </w:r>
      <w:proofErr w:type="spellStart"/>
      <w:r>
        <w:rPr>
          <w:sz w:val="24"/>
        </w:rPr>
        <w:t>Seonath</w:t>
      </w:r>
      <w:proofErr w:type="spellEnd"/>
      <w:r>
        <w:rPr>
          <w:spacing w:val="-11"/>
          <w:sz w:val="24"/>
        </w:rPr>
        <w:t xml:space="preserve"> </w:t>
      </w:r>
      <w:r>
        <w:rPr>
          <w:sz w:val="24"/>
        </w:rPr>
        <w:t>Sub-Basin</w:t>
      </w:r>
      <w:r>
        <w:rPr>
          <w:spacing w:val="-11"/>
          <w:sz w:val="24"/>
        </w:rPr>
        <w:t xml:space="preserve"> </w:t>
      </w:r>
      <w:r>
        <w:rPr>
          <w:sz w:val="24"/>
        </w:rPr>
        <w:t>of</w:t>
      </w:r>
      <w:r>
        <w:rPr>
          <w:spacing w:val="-11"/>
          <w:sz w:val="24"/>
        </w:rPr>
        <w:t xml:space="preserve"> </w:t>
      </w:r>
      <w:r>
        <w:rPr>
          <w:sz w:val="24"/>
        </w:rPr>
        <w:t>Chhattisgarh</w:t>
      </w:r>
      <w:r>
        <w:rPr>
          <w:spacing w:val="-11"/>
          <w:sz w:val="24"/>
        </w:rPr>
        <w:t xml:space="preserve"> </w:t>
      </w:r>
      <w:r>
        <w:rPr>
          <w:sz w:val="24"/>
        </w:rPr>
        <w:t>(India)</w:t>
      </w:r>
      <w:r>
        <w:rPr>
          <w:spacing w:val="-12"/>
          <w:sz w:val="24"/>
        </w:rPr>
        <w:t xml:space="preserve"> </w:t>
      </w:r>
      <w:r>
        <w:rPr>
          <w:sz w:val="24"/>
        </w:rPr>
        <w:t>using</w:t>
      </w:r>
      <w:r>
        <w:rPr>
          <w:spacing w:val="-11"/>
          <w:sz w:val="24"/>
        </w:rPr>
        <w:t xml:space="preserve"> </w:t>
      </w:r>
      <w:r>
        <w:rPr>
          <w:sz w:val="24"/>
        </w:rPr>
        <w:t>remote</w:t>
      </w:r>
      <w:r>
        <w:rPr>
          <w:spacing w:val="-12"/>
          <w:sz w:val="24"/>
        </w:rPr>
        <w:t xml:space="preserve"> </w:t>
      </w:r>
      <w:r>
        <w:rPr>
          <w:sz w:val="24"/>
        </w:rPr>
        <w:t>sensing</w:t>
      </w:r>
      <w:r>
        <w:rPr>
          <w:spacing w:val="-11"/>
          <w:sz w:val="24"/>
        </w:rPr>
        <w:t xml:space="preserve"> </w:t>
      </w:r>
      <w:r>
        <w:rPr>
          <w:sz w:val="24"/>
        </w:rPr>
        <w:t>and</w:t>
      </w:r>
      <w:r>
        <w:rPr>
          <w:spacing w:val="-11"/>
          <w:sz w:val="24"/>
        </w:rPr>
        <w:t xml:space="preserve"> </w:t>
      </w:r>
      <w:r>
        <w:rPr>
          <w:sz w:val="24"/>
        </w:rPr>
        <w:t>GIS-based</w:t>
      </w:r>
      <w:r>
        <w:rPr>
          <w:spacing w:val="-11"/>
          <w:sz w:val="24"/>
        </w:rPr>
        <w:t xml:space="preserve"> </w:t>
      </w:r>
      <w:r>
        <w:rPr>
          <w:sz w:val="24"/>
        </w:rPr>
        <w:t xml:space="preserve">indices. </w:t>
      </w:r>
      <w:r>
        <w:rPr>
          <w:sz w:val="24"/>
        </w:rPr>
        <w:lastRenderedPageBreak/>
        <w:t xml:space="preserve">J Indian Soc Remote Sens. </w:t>
      </w:r>
      <w:proofErr w:type="gramStart"/>
      <w:r>
        <w:rPr>
          <w:sz w:val="24"/>
        </w:rPr>
        <w:t>2020;48:921</w:t>
      </w:r>
      <w:proofErr w:type="gramEnd"/>
      <w:r>
        <w:rPr>
          <w:sz w:val="24"/>
        </w:rPr>
        <w:t>–33.</w:t>
      </w:r>
    </w:p>
    <w:p w14:paraId="0ACE92DF" w14:textId="77777777" w:rsidR="008D14AC" w:rsidRDefault="00BE1EEC">
      <w:pPr>
        <w:pStyle w:val="ListParagraph"/>
        <w:numPr>
          <w:ilvl w:val="0"/>
          <w:numId w:val="1"/>
        </w:numPr>
        <w:tabs>
          <w:tab w:val="left" w:pos="1515"/>
        </w:tabs>
        <w:spacing w:line="360" w:lineRule="auto"/>
        <w:ind w:right="729"/>
        <w:jc w:val="both"/>
        <w:rPr>
          <w:sz w:val="24"/>
        </w:rPr>
      </w:pPr>
      <w:r>
        <w:rPr>
          <w:sz w:val="24"/>
        </w:rPr>
        <w:t xml:space="preserve">Mandal S, </w:t>
      </w:r>
      <w:proofErr w:type="spellStart"/>
      <w:r>
        <w:rPr>
          <w:sz w:val="24"/>
        </w:rPr>
        <w:t>Khalkho</w:t>
      </w:r>
      <w:proofErr w:type="spellEnd"/>
      <w:r>
        <w:rPr>
          <w:sz w:val="24"/>
        </w:rPr>
        <w:t xml:space="preserve"> D, Tripathi MP, Das S, Kumar L. Delineation and characterization of land resources to assess </w:t>
      </w:r>
      <w:proofErr w:type="spellStart"/>
      <w:r>
        <w:rPr>
          <w:sz w:val="24"/>
        </w:rPr>
        <w:t>agro</w:t>
      </w:r>
      <w:proofErr w:type="spellEnd"/>
      <w:r>
        <w:rPr>
          <w:sz w:val="24"/>
        </w:rPr>
        <w:t xml:space="preserve">-climatic </w:t>
      </w:r>
      <w:proofErr w:type="gramStart"/>
      <w:r>
        <w:rPr>
          <w:sz w:val="24"/>
        </w:rPr>
        <w:t>zone based</w:t>
      </w:r>
      <w:proofErr w:type="gramEnd"/>
      <w:r>
        <w:rPr>
          <w:sz w:val="24"/>
        </w:rPr>
        <w:t xml:space="preserve"> farming situation in Chhattisgarh plains. J Soil Water </w:t>
      </w:r>
      <w:proofErr w:type="spellStart"/>
      <w:r>
        <w:rPr>
          <w:sz w:val="24"/>
        </w:rPr>
        <w:t>Conserv</w:t>
      </w:r>
      <w:proofErr w:type="spellEnd"/>
      <w:r>
        <w:rPr>
          <w:sz w:val="24"/>
        </w:rPr>
        <w:t>. 2021;</w:t>
      </w:r>
      <w:r>
        <w:rPr>
          <w:sz w:val="24"/>
        </w:rPr>
        <w:t>20(3):257–68.</w:t>
      </w:r>
    </w:p>
    <w:p w14:paraId="31E5323B" w14:textId="77777777" w:rsidR="008D14AC" w:rsidRDefault="00BE1EEC">
      <w:pPr>
        <w:pStyle w:val="ListParagraph"/>
        <w:numPr>
          <w:ilvl w:val="0"/>
          <w:numId w:val="1"/>
        </w:numPr>
        <w:tabs>
          <w:tab w:val="left" w:pos="1515"/>
        </w:tabs>
        <w:spacing w:line="360" w:lineRule="auto"/>
        <w:ind w:right="733"/>
        <w:jc w:val="both"/>
        <w:rPr>
          <w:sz w:val="24"/>
        </w:rPr>
      </w:pPr>
      <w:r>
        <w:rPr>
          <w:sz w:val="24"/>
        </w:rPr>
        <w:t xml:space="preserve">Arumugam P, </w:t>
      </w:r>
      <w:proofErr w:type="spellStart"/>
      <w:r>
        <w:rPr>
          <w:sz w:val="24"/>
        </w:rPr>
        <w:t>Chemura</w:t>
      </w:r>
      <w:proofErr w:type="spellEnd"/>
      <w:r>
        <w:rPr>
          <w:sz w:val="24"/>
        </w:rPr>
        <w:t xml:space="preserve"> A, </w:t>
      </w:r>
      <w:proofErr w:type="spellStart"/>
      <w:r>
        <w:rPr>
          <w:sz w:val="24"/>
        </w:rPr>
        <w:t>Schauberger</w:t>
      </w:r>
      <w:proofErr w:type="spellEnd"/>
      <w:r>
        <w:rPr>
          <w:sz w:val="24"/>
        </w:rPr>
        <w:t xml:space="preserve"> B, </w:t>
      </w:r>
      <w:proofErr w:type="spellStart"/>
      <w:r>
        <w:rPr>
          <w:sz w:val="24"/>
        </w:rPr>
        <w:t>Gornott</w:t>
      </w:r>
      <w:proofErr w:type="spellEnd"/>
      <w:r>
        <w:rPr>
          <w:sz w:val="24"/>
        </w:rPr>
        <w:t xml:space="preserve"> C. Remote </w:t>
      </w:r>
      <w:proofErr w:type="gramStart"/>
      <w:r>
        <w:rPr>
          <w:sz w:val="24"/>
        </w:rPr>
        <w:t>sensing based</w:t>
      </w:r>
      <w:proofErr w:type="gramEnd"/>
      <w:r>
        <w:rPr>
          <w:sz w:val="24"/>
        </w:rPr>
        <w:t xml:space="preserve"> yield estimation of rice (Oryza sativa l.) using gradient boosted regression in India. Remote Sens. 2021;13(12):2379.</w:t>
      </w:r>
    </w:p>
    <w:p w14:paraId="40C4C445" w14:textId="77777777" w:rsidR="008D14AC" w:rsidRDefault="00BE1EEC">
      <w:pPr>
        <w:pStyle w:val="ListParagraph"/>
        <w:numPr>
          <w:ilvl w:val="0"/>
          <w:numId w:val="1"/>
        </w:numPr>
        <w:tabs>
          <w:tab w:val="left" w:pos="1515"/>
        </w:tabs>
        <w:spacing w:line="360" w:lineRule="auto"/>
        <w:ind w:right="731"/>
        <w:jc w:val="both"/>
        <w:rPr>
          <w:sz w:val="24"/>
        </w:rPr>
      </w:pPr>
      <w:r>
        <w:rPr>
          <w:sz w:val="24"/>
        </w:rPr>
        <w:t xml:space="preserve">Dash CJ, Yadav P, Kumar R, Patra SS, </w:t>
      </w:r>
      <w:proofErr w:type="spellStart"/>
      <w:r>
        <w:rPr>
          <w:sz w:val="24"/>
        </w:rPr>
        <w:t>Hombegowda</w:t>
      </w:r>
      <w:proofErr w:type="spellEnd"/>
      <w:r>
        <w:rPr>
          <w:sz w:val="24"/>
        </w:rPr>
        <w:t xml:space="preserve"> HC, </w:t>
      </w:r>
      <w:proofErr w:type="spellStart"/>
      <w:r>
        <w:rPr>
          <w:sz w:val="24"/>
        </w:rPr>
        <w:t>Ad</w:t>
      </w:r>
      <w:r>
        <w:rPr>
          <w:sz w:val="24"/>
        </w:rPr>
        <w:t>hikary</w:t>
      </w:r>
      <w:proofErr w:type="spellEnd"/>
      <w:r>
        <w:rPr>
          <w:sz w:val="24"/>
        </w:rPr>
        <w:t xml:space="preserve"> PP. Appraisal of long-term rainfall trends and rainfall erosivity in diverse agroclimatic zones of Chhattisgarh state, India: Implication for soil and water conservation measures. 2023;</w:t>
      </w:r>
    </w:p>
    <w:p w14:paraId="57AA65CE" w14:textId="77777777" w:rsidR="008D14AC" w:rsidRDefault="00BE1EEC">
      <w:pPr>
        <w:pStyle w:val="ListParagraph"/>
        <w:numPr>
          <w:ilvl w:val="0"/>
          <w:numId w:val="1"/>
        </w:numPr>
        <w:tabs>
          <w:tab w:val="left" w:pos="1515"/>
        </w:tabs>
        <w:spacing w:line="360" w:lineRule="auto"/>
        <w:ind w:right="732"/>
        <w:jc w:val="both"/>
        <w:rPr>
          <w:sz w:val="24"/>
        </w:rPr>
      </w:pPr>
      <w:r>
        <w:rPr>
          <w:sz w:val="24"/>
        </w:rPr>
        <w:t xml:space="preserve">Tiwari M, Gupta PK, Tiwari N, Chitale S. Potential of temporal </w:t>
      </w:r>
      <w:r>
        <w:rPr>
          <w:sz w:val="24"/>
        </w:rPr>
        <w:t xml:space="preserve">satellite data analysis for detection of weed infestation in rice crop. Egypt J Remote Sens </w:t>
      </w:r>
      <w:proofErr w:type="spellStart"/>
      <w:r>
        <w:rPr>
          <w:sz w:val="24"/>
        </w:rPr>
        <w:t>Sp</w:t>
      </w:r>
      <w:proofErr w:type="spellEnd"/>
      <w:r>
        <w:rPr>
          <w:sz w:val="24"/>
        </w:rPr>
        <w:t xml:space="preserve"> Sci. </w:t>
      </w:r>
      <w:r>
        <w:rPr>
          <w:spacing w:val="-2"/>
          <w:sz w:val="24"/>
        </w:rPr>
        <w:t>2024;27(4):734–42.</w:t>
      </w:r>
    </w:p>
    <w:p w14:paraId="3F106867" w14:textId="77777777" w:rsidR="008D14AC" w:rsidRDefault="00BE1EEC">
      <w:pPr>
        <w:pStyle w:val="ListParagraph"/>
        <w:numPr>
          <w:ilvl w:val="0"/>
          <w:numId w:val="1"/>
        </w:numPr>
        <w:tabs>
          <w:tab w:val="left" w:pos="1515"/>
        </w:tabs>
        <w:spacing w:before="162" w:line="360" w:lineRule="auto"/>
        <w:ind w:right="730"/>
        <w:jc w:val="both"/>
        <w:rPr>
          <w:sz w:val="24"/>
        </w:rPr>
      </w:pPr>
      <w:r>
        <w:rPr>
          <w:sz w:val="24"/>
        </w:rPr>
        <w:t>Snigdha G. Rice yield estimation using remote sensing and crop simulation model in Nalgonda district, Telangana. Professor Jayashankar Te</w:t>
      </w:r>
      <w:r>
        <w:rPr>
          <w:sz w:val="24"/>
        </w:rPr>
        <w:t>langana State Agricultural University; 2022.</w:t>
      </w:r>
    </w:p>
    <w:p w14:paraId="738205B7" w14:textId="77777777" w:rsidR="008D14AC" w:rsidRDefault="00BE1EEC">
      <w:pPr>
        <w:pStyle w:val="ListParagraph"/>
        <w:numPr>
          <w:ilvl w:val="0"/>
          <w:numId w:val="1"/>
        </w:numPr>
        <w:tabs>
          <w:tab w:val="left" w:pos="1515"/>
        </w:tabs>
        <w:spacing w:line="360" w:lineRule="auto"/>
        <w:ind w:right="731"/>
        <w:jc w:val="both"/>
        <w:rPr>
          <w:sz w:val="24"/>
        </w:rPr>
      </w:pPr>
      <w:r>
        <w:rPr>
          <w:sz w:val="24"/>
        </w:rPr>
        <w:t xml:space="preserve">De Clercq D, Mahdi A. Feasibility of machine learning-based rice yield prediction in India at the district level using climate reanalysis and remote sensing data. Agric Syst. </w:t>
      </w:r>
      <w:proofErr w:type="gramStart"/>
      <w:r>
        <w:rPr>
          <w:spacing w:val="-2"/>
          <w:sz w:val="24"/>
        </w:rPr>
        <w:t>2024;220:104099</w:t>
      </w:r>
      <w:proofErr w:type="gramEnd"/>
      <w:r>
        <w:rPr>
          <w:spacing w:val="-2"/>
          <w:sz w:val="24"/>
        </w:rPr>
        <w:t>.</w:t>
      </w:r>
    </w:p>
    <w:sectPr w:rsidR="008D14AC">
      <w:pgSz w:w="11910" w:h="16840"/>
      <w:pgMar w:top="1360" w:right="708" w:bottom="28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82C7D" w14:textId="77777777" w:rsidR="00BE1EEC" w:rsidRDefault="00BE1EEC" w:rsidP="009E54D1">
      <w:r>
        <w:separator/>
      </w:r>
    </w:p>
  </w:endnote>
  <w:endnote w:type="continuationSeparator" w:id="0">
    <w:p w14:paraId="62357480" w14:textId="77777777" w:rsidR="00BE1EEC" w:rsidRDefault="00BE1EEC" w:rsidP="009E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528C" w14:textId="77777777" w:rsidR="009E54D1" w:rsidRDefault="009E5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D7D6" w14:textId="77777777" w:rsidR="009E54D1" w:rsidRDefault="009E5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1E60" w14:textId="77777777" w:rsidR="009E54D1" w:rsidRDefault="009E5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CE876" w14:textId="77777777" w:rsidR="00BE1EEC" w:rsidRDefault="00BE1EEC" w:rsidP="009E54D1">
      <w:r>
        <w:separator/>
      </w:r>
    </w:p>
  </w:footnote>
  <w:footnote w:type="continuationSeparator" w:id="0">
    <w:p w14:paraId="5CDCFCF5" w14:textId="77777777" w:rsidR="00BE1EEC" w:rsidRDefault="00BE1EEC" w:rsidP="009E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B5587" w14:textId="087AE9A5" w:rsidR="009E54D1" w:rsidRDefault="009E54D1">
    <w:pPr>
      <w:pStyle w:val="Header"/>
    </w:pPr>
    <w:r>
      <w:rPr>
        <w:noProof/>
      </w:rPr>
      <w:pict w14:anchorId="15416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419579" o:spid="_x0000_s2050" type="#_x0000_t136" style="position:absolute;margin-left:0;margin-top:0;width:603.45pt;height:67.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CAB1" w14:textId="3A13AB15" w:rsidR="009E54D1" w:rsidRDefault="009E54D1">
    <w:pPr>
      <w:pStyle w:val="Header"/>
    </w:pPr>
    <w:r>
      <w:rPr>
        <w:noProof/>
      </w:rPr>
      <w:pict w14:anchorId="0D3EB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419580" o:spid="_x0000_s2051" type="#_x0000_t136" style="position:absolute;margin-left:0;margin-top:0;width:603.45pt;height:67.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1D655" w14:textId="7CCB01A3" w:rsidR="009E54D1" w:rsidRDefault="009E54D1">
    <w:pPr>
      <w:pStyle w:val="Header"/>
    </w:pPr>
    <w:r>
      <w:rPr>
        <w:noProof/>
      </w:rPr>
      <w:pict w14:anchorId="11E79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419578" o:spid="_x0000_s2049" type="#_x0000_t136" style="position:absolute;margin-left:0;margin-top:0;width:603.45pt;height:67.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D1D2B"/>
    <w:multiLevelType w:val="hybridMultilevel"/>
    <w:tmpl w:val="47B42C42"/>
    <w:lvl w:ilvl="0" w:tplc="63320E10">
      <w:start w:val="4"/>
      <w:numFmt w:val="decimal"/>
      <w:lvlText w:val="(%1)"/>
      <w:lvlJc w:val="left"/>
      <w:pPr>
        <w:ind w:left="23" w:hanging="339"/>
        <w:jc w:val="left"/>
      </w:pPr>
      <w:rPr>
        <w:rFonts w:ascii="Times New Roman" w:eastAsia="Times New Roman" w:hAnsi="Times New Roman" w:cs="Times New Roman" w:hint="default"/>
        <w:b w:val="0"/>
        <w:bCs w:val="0"/>
        <w:i w:val="0"/>
        <w:iCs w:val="0"/>
        <w:spacing w:val="0"/>
        <w:w w:val="92"/>
        <w:sz w:val="24"/>
        <w:szCs w:val="24"/>
        <w:lang w:val="en-US" w:eastAsia="en-US" w:bidi="ar-SA"/>
      </w:rPr>
    </w:lvl>
    <w:lvl w:ilvl="1" w:tplc="E8CEB852">
      <w:numFmt w:val="bullet"/>
      <w:lvlText w:val="•"/>
      <w:lvlJc w:val="left"/>
      <w:pPr>
        <w:ind w:left="968" w:hanging="339"/>
      </w:pPr>
      <w:rPr>
        <w:rFonts w:hint="default"/>
        <w:lang w:val="en-US" w:eastAsia="en-US" w:bidi="ar-SA"/>
      </w:rPr>
    </w:lvl>
    <w:lvl w:ilvl="2" w:tplc="AB6E323C">
      <w:numFmt w:val="bullet"/>
      <w:lvlText w:val="•"/>
      <w:lvlJc w:val="left"/>
      <w:pPr>
        <w:ind w:left="1916" w:hanging="339"/>
      </w:pPr>
      <w:rPr>
        <w:rFonts w:hint="default"/>
        <w:lang w:val="en-US" w:eastAsia="en-US" w:bidi="ar-SA"/>
      </w:rPr>
    </w:lvl>
    <w:lvl w:ilvl="3" w:tplc="7970289C">
      <w:numFmt w:val="bullet"/>
      <w:lvlText w:val="•"/>
      <w:lvlJc w:val="left"/>
      <w:pPr>
        <w:ind w:left="2864" w:hanging="339"/>
      </w:pPr>
      <w:rPr>
        <w:rFonts w:hint="default"/>
        <w:lang w:val="en-US" w:eastAsia="en-US" w:bidi="ar-SA"/>
      </w:rPr>
    </w:lvl>
    <w:lvl w:ilvl="4" w:tplc="6EA4F834">
      <w:numFmt w:val="bullet"/>
      <w:lvlText w:val="•"/>
      <w:lvlJc w:val="left"/>
      <w:pPr>
        <w:ind w:left="3812" w:hanging="339"/>
      </w:pPr>
      <w:rPr>
        <w:rFonts w:hint="default"/>
        <w:lang w:val="en-US" w:eastAsia="en-US" w:bidi="ar-SA"/>
      </w:rPr>
    </w:lvl>
    <w:lvl w:ilvl="5" w:tplc="65083C9E">
      <w:numFmt w:val="bullet"/>
      <w:lvlText w:val="•"/>
      <w:lvlJc w:val="left"/>
      <w:pPr>
        <w:ind w:left="4761" w:hanging="339"/>
      </w:pPr>
      <w:rPr>
        <w:rFonts w:hint="default"/>
        <w:lang w:val="en-US" w:eastAsia="en-US" w:bidi="ar-SA"/>
      </w:rPr>
    </w:lvl>
    <w:lvl w:ilvl="6" w:tplc="FA122FB6">
      <w:numFmt w:val="bullet"/>
      <w:lvlText w:val="•"/>
      <w:lvlJc w:val="left"/>
      <w:pPr>
        <w:ind w:left="5709" w:hanging="339"/>
      </w:pPr>
      <w:rPr>
        <w:rFonts w:hint="default"/>
        <w:lang w:val="en-US" w:eastAsia="en-US" w:bidi="ar-SA"/>
      </w:rPr>
    </w:lvl>
    <w:lvl w:ilvl="7" w:tplc="C72424BA">
      <w:numFmt w:val="bullet"/>
      <w:lvlText w:val="•"/>
      <w:lvlJc w:val="left"/>
      <w:pPr>
        <w:ind w:left="6657" w:hanging="339"/>
      </w:pPr>
      <w:rPr>
        <w:rFonts w:hint="default"/>
        <w:lang w:val="en-US" w:eastAsia="en-US" w:bidi="ar-SA"/>
      </w:rPr>
    </w:lvl>
    <w:lvl w:ilvl="8" w:tplc="526EC8F6">
      <w:numFmt w:val="bullet"/>
      <w:lvlText w:val="•"/>
      <w:lvlJc w:val="left"/>
      <w:pPr>
        <w:ind w:left="7605" w:hanging="339"/>
      </w:pPr>
      <w:rPr>
        <w:rFonts w:hint="default"/>
        <w:lang w:val="en-US" w:eastAsia="en-US" w:bidi="ar-SA"/>
      </w:rPr>
    </w:lvl>
  </w:abstractNum>
  <w:abstractNum w:abstractNumId="1" w15:restartNumberingAfterBreak="0">
    <w:nsid w:val="3BEC7A04"/>
    <w:multiLevelType w:val="multilevel"/>
    <w:tmpl w:val="593A6F6E"/>
    <w:lvl w:ilvl="0">
      <w:start w:val="1"/>
      <w:numFmt w:val="decimal"/>
      <w:lvlText w:val="%1"/>
      <w:lvlJc w:val="left"/>
      <w:pPr>
        <w:ind w:left="455" w:hanging="432"/>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99" w:hanging="576"/>
        <w:jc w:val="right"/>
      </w:pPr>
      <w:rPr>
        <w:rFonts w:hint="default"/>
        <w:spacing w:val="0"/>
        <w:w w:val="100"/>
        <w:lang w:val="en-US" w:eastAsia="en-US" w:bidi="ar-SA"/>
      </w:rPr>
    </w:lvl>
    <w:lvl w:ilvl="2">
      <w:numFmt w:val="bullet"/>
      <w:lvlText w:val="•"/>
      <w:lvlJc w:val="left"/>
      <w:pPr>
        <w:ind w:left="1589" w:hanging="576"/>
      </w:pPr>
      <w:rPr>
        <w:rFonts w:hint="default"/>
        <w:lang w:val="en-US" w:eastAsia="en-US" w:bidi="ar-SA"/>
      </w:rPr>
    </w:lvl>
    <w:lvl w:ilvl="3">
      <w:numFmt w:val="bullet"/>
      <w:lvlText w:val="•"/>
      <w:lvlJc w:val="left"/>
      <w:pPr>
        <w:ind w:left="2578" w:hanging="576"/>
      </w:pPr>
      <w:rPr>
        <w:rFonts w:hint="default"/>
        <w:lang w:val="en-US" w:eastAsia="en-US" w:bidi="ar-SA"/>
      </w:rPr>
    </w:lvl>
    <w:lvl w:ilvl="4">
      <w:numFmt w:val="bullet"/>
      <w:lvlText w:val="•"/>
      <w:lvlJc w:val="left"/>
      <w:pPr>
        <w:ind w:left="3567" w:hanging="576"/>
      </w:pPr>
      <w:rPr>
        <w:rFonts w:hint="default"/>
        <w:lang w:val="en-US" w:eastAsia="en-US" w:bidi="ar-SA"/>
      </w:rPr>
    </w:lvl>
    <w:lvl w:ilvl="5">
      <w:numFmt w:val="bullet"/>
      <w:lvlText w:val="•"/>
      <w:lvlJc w:val="left"/>
      <w:pPr>
        <w:ind w:left="4556" w:hanging="576"/>
      </w:pPr>
      <w:rPr>
        <w:rFonts w:hint="default"/>
        <w:lang w:val="en-US" w:eastAsia="en-US" w:bidi="ar-SA"/>
      </w:rPr>
    </w:lvl>
    <w:lvl w:ilvl="6">
      <w:numFmt w:val="bullet"/>
      <w:lvlText w:val="•"/>
      <w:lvlJc w:val="left"/>
      <w:pPr>
        <w:ind w:left="5545" w:hanging="576"/>
      </w:pPr>
      <w:rPr>
        <w:rFonts w:hint="default"/>
        <w:lang w:val="en-US" w:eastAsia="en-US" w:bidi="ar-SA"/>
      </w:rPr>
    </w:lvl>
    <w:lvl w:ilvl="7">
      <w:numFmt w:val="bullet"/>
      <w:lvlText w:val="•"/>
      <w:lvlJc w:val="left"/>
      <w:pPr>
        <w:ind w:left="6534" w:hanging="576"/>
      </w:pPr>
      <w:rPr>
        <w:rFonts w:hint="default"/>
        <w:lang w:val="en-US" w:eastAsia="en-US" w:bidi="ar-SA"/>
      </w:rPr>
    </w:lvl>
    <w:lvl w:ilvl="8">
      <w:numFmt w:val="bullet"/>
      <w:lvlText w:val="•"/>
      <w:lvlJc w:val="left"/>
      <w:pPr>
        <w:ind w:left="7523" w:hanging="576"/>
      </w:pPr>
      <w:rPr>
        <w:rFonts w:hint="default"/>
        <w:lang w:val="en-US" w:eastAsia="en-US" w:bidi="ar-SA"/>
      </w:rPr>
    </w:lvl>
  </w:abstractNum>
  <w:abstractNum w:abstractNumId="2" w15:restartNumberingAfterBreak="0">
    <w:nsid w:val="48844478"/>
    <w:multiLevelType w:val="hybridMultilevel"/>
    <w:tmpl w:val="DD8CC64E"/>
    <w:lvl w:ilvl="0" w:tplc="40F8CFC4">
      <w:start w:val="1"/>
      <w:numFmt w:val="decimal"/>
      <w:lvlText w:val="%1."/>
      <w:lvlJc w:val="left"/>
      <w:pPr>
        <w:ind w:left="1515" w:hanging="64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63A2A2C">
      <w:numFmt w:val="bullet"/>
      <w:lvlText w:val="•"/>
      <w:lvlJc w:val="left"/>
      <w:pPr>
        <w:ind w:left="2431" w:hanging="641"/>
      </w:pPr>
      <w:rPr>
        <w:rFonts w:hint="default"/>
        <w:lang w:val="en-US" w:eastAsia="en-US" w:bidi="ar-SA"/>
      </w:rPr>
    </w:lvl>
    <w:lvl w:ilvl="2" w:tplc="4858C632">
      <w:numFmt w:val="bullet"/>
      <w:lvlText w:val="•"/>
      <w:lvlJc w:val="left"/>
      <w:pPr>
        <w:ind w:left="3342" w:hanging="641"/>
      </w:pPr>
      <w:rPr>
        <w:rFonts w:hint="default"/>
        <w:lang w:val="en-US" w:eastAsia="en-US" w:bidi="ar-SA"/>
      </w:rPr>
    </w:lvl>
    <w:lvl w:ilvl="3" w:tplc="EBC0D08E">
      <w:numFmt w:val="bullet"/>
      <w:lvlText w:val="•"/>
      <w:lvlJc w:val="left"/>
      <w:pPr>
        <w:ind w:left="4253" w:hanging="641"/>
      </w:pPr>
      <w:rPr>
        <w:rFonts w:hint="default"/>
        <w:lang w:val="en-US" w:eastAsia="en-US" w:bidi="ar-SA"/>
      </w:rPr>
    </w:lvl>
    <w:lvl w:ilvl="4" w:tplc="80FE16D0">
      <w:numFmt w:val="bullet"/>
      <w:lvlText w:val="•"/>
      <w:lvlJc w:val="left"/>
      <w:pPr>
        <w:ind w:left="5164" w:hanging="641"/>
      </w:pPr>
      <w:rPr>
        <w:rFonts w:hint="default"/>
        <w:lang w:val="en-US" w:eastAsia="en-US" w:bidi="ar-SA"/>
      </w:rPr>
    </w:lvl>
    <w:lvl w:ilvl="5" w:tplc="9FFC0500">
      <w:numFmt w:val="bullet"/>
      <w:lvlText w:val="•"/>
      <w:lvlJc w:val="left"/>
      <w:pPr>
        <w:ind w:left="6076" w:hanging="641"/>
      </w:pPr>
      <w:rPr>
        <w:rFonts w:hint="default"/>
        <w:lang w:val="en-US" w:eastAsia="en-US" w:bidi="ar-SA"/>
      </w:rPr>
    </w:lvl>
    <w:lvl w:ilvl="6" w:tplc="36582916">
      <w:numFmt w:val="bullet"/>
      <w:lvlText w:val="•"/>
      <w:lvlJc w:val="left"/>
      <w:pPr>
        <w:ind w:left="6987" w:hanging="641"/>
      </w:pPr>
      <w:rPr>
        <w:rFonts w:hint="default"/>
        <w:lang w:val="en-US" w:eastAsia="en-US" w:bidi="ar-SA"/>
      </w:rPr>
    </w:lvl>
    <w:lvl w:ilvl="7" w:tplc="756638EE">
      <w:numFmt w:val="bullet"/>
      <w:lvlText w:val="•"/>
      <w:lvlJc w:val="left"/>
      <w:pPr>
        <w:ind w:left="7898" w:hanging="641"/>
      </w:pPr>
      <w:rPr>
        <w:rFonts w:hint="default"/>
        <w:lang w:val="en-US" w:eastAsia="en-US" w:bidi="ar-SA"/>
      </w:rPr>
    </w:lvl>
    <w:lvl w:ilvl="8" w:tplc="7E9E07C8">
      <w:numFmt w:val="bullet"/>
      <w:lvlText w:val="•"/>
      <w:lvlJc w:val="left"/>
      <w:pPr>
        <w:ind w:left="8809" w:hanging="641"/>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14AC"/>
    <w:rsid w:val="00017A4D"/>
    <w:rsid w:val="00134DD1"/>
    <w:rsid w:val="00135EF8"/>
    <w:rsid w:val="001E0739"/>
    <w:rsid w:val="00265CBC"/>
    <w:rsid w:val="002750C0"/>
    <w:rsid w:val="002C21C9"/>
    <w:rsid w:val="003A0C77"/>
    <w:rsid w:val="00520EF2"/>
    <w:rsid w:val="00530FBD"/>
    <w:rsid w:val="00534122"/>
    <w:rsid w:val="00727F90"/>
    <w:rsid w:val="00822B08"/>
    <w:rsid w:val="00826AB3"/>
    <w:rsid w:val="008319AC"/>
    <w:rsid w:val="008A2821"/>
    <w:rsid w:val="008D14AC"/>
    <w:rsid w:val="00946ED7"/>
    <w:rsid w:val="009618F6"/>
    <w:rsid w:val="009E54D1"/>
    <w:rsid w:val="00A243A2"/>
    <w:rsid w:val="00A613CA"/>
    <w:rsid w:val="00AC7DDF"/>
    <w:rsid w:val="00B74078"/>
    <w:rsid w:val="00BE15C8"/>
    <w:rsid w:val="00BE1EEC"/>
    <w:rsid w:val="00D25851"/>
    <w:rsid w:val="00F411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FBB927"/>
  <w15:docId w15:val="{0D11588B-03B2-400F-9ECB-B5CF4D54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598" w:hanging="57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jc w:val="both"/>
    </w:pPr>
    <w:rPr>
      <w:sz w:val="24"/>
      <w:szCs w:val="24"/>
    </w:rPr>
  </w:style>
  <w:style w:type="paragraph" w:styleId="Title">
    <w:name w:val="Title"/>
    <w:basedOn w:val="Normal"/>
    <w:uiPriority w:val="10"/>
    <w:qFormat/>
    <w:pPr>
      <w:spacing w:before="1"/>
      <w:ind w:left="23" w:hanging="3102"/>
    </w:pPr>
    <w:rPr>
      <w:b/>
      <w:bCs/>
      <w:sz w:val="28"/>
      <w:szCs w:val="28"/>
    </w:rPr>
  </w:style>
  <w:style w:type="paragraph" w:styleId="ListParagraph">
    <w:name w:val="List Paragraph"/>
    <w:basedOn w:val="Normal"/>
    <w:uiPriority w:val="1"/>
    <w:qFormat/>
    <w:pPr>
      <w:spacing w:before="160"/>
      <w:ind w:left="1515" w:hanging="641"/>
      <w:jc w:val="both"/>
    </w:pPr>
  </w:style>
  <w:style w:type="paragraph" w:customStyle="1" w:styleId="TableParagraph">
    <w:name w:val="Table Paragraph"/>
    <w:basedOn w:val="Normal"/>
    <w:uiPriority w:val="1"/>
    <w:qFormat/>
    <w:pPr>
      <w:spacing w:line="270" w:lineRule="exact"/>
      <w:ind w:left="13"/>
    </w:pPr>
  </w:style>
  <w:style w:type="character" w:styleId="Hyperlink">
    <w:name w:val="Hyperlink"/>
    <w:basedOn w:val="DefaultParagraphFont"/>
    <w:uiPriority w:val="99"/>
    <w:unhideWhenUsed/>
    <w:rsid w:val="00134DD1"/>
    <w:rPr>
      <w:color w:val="0000FF" w:themeColor="hyperlink"/>
      <w:u w:val="single"/>
    </w:rPr>
  </w:style>
  <w:style w:type="character" w:styleId="UnresolvedMention">
    <w:name w:val="Unresolved Mention"/>
    <w:basedOn w:val="DefaultParagraphFont"/>
    <w:uiPriority w:val="99"/>
    <w:semiHidden/>
    <w:unhideWhenUsed/>
    <w:rsid w:val="00727F90"/>
    <w:rPr>
      <w:color w:val="605E5C"/>
      <w:shd w:val="clear" w:color="auto" w:fill="E1DFDD"/>
    </w:rPr>
  </w:style>
  <w:style w:type="paragraph" w:styleId="Header">
    <w:name w:val="header"/>
    <w:basedOn w:val="Normal"/>
    <w:link w:val="HeaderChar"/>
    <w:uiPriority w:val="99"/>
    <w:unhideWhenUsed/>
    <w:rsid w:val="009E54D1"/>
    <w:pPr>
      <w:tabs>
        <w:tab w:val="center" w:pos="4680"/>
        <w:tab w:val="right" w:pos="9360"/>
      </w:tabs>
    </w:pPr>
  </w:style>
  <w:style w:type="character" w:customStyle="1" w:styleId="HeaderChar">
    <w:name w:val="Header Char"/>
    <w:basedOn w:val="DefaultParagraphFont"/>
    <w:link w:val="Header"/>
    <w:uiPriority w:val="99"/>
    <w:rsid w:val="009E54D1"/>
    <w:rPr>
      <w:rFonts w:ascii="Times New Roman" w:eastAsia="Times New Roman" w:hAnsi="Times New Roman" w:cs="Times New Roman"/>
    </w:rPr>
  </w:style>
  <w:style w:type="paragraph" w:styleId="Footer">
    <w:name w:val="footer"/>
    <w:basedOn w:val="Normal"/>
    <w:link w:val="FooterChar"/>
    <w:uiPriority w:val="99"/>
    <w:unhideWhenUsed/>
    <w:rsid w:val="009E54D1"/>
    <w:pPr>
      <w:tabs>
        <w:tab w:val="center" w:pos="4680"/>
        <w:tab w:val="right" w:pos="9360"/>
      </w:tabs>
    </w:pPr>
  </w:style>
  <w:style w:type="character" w:customStyle="1" w:styleId="FooterChar">
    <w:name w:val="Footer Char"/>
    <w:basedOn w:val="DefaultParagraphFont"/>
    <w:link w:val="Footer"/>
    <w:uiPriority w:val="99"/>
    <w:rsid w:val="009E54D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23</Pages>
  <Words>5705</Words>
  <Characters>32521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20</cp:revision>
  <dcterms:created xsi:type="dcterms:W3CDTF">2025-05-24T14:37:00Z</dcterms:created>
  <dcterms:modified xsi:type="dcterms:W3CDTF">2025-05-26T12:26:00Z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Microsoft® Word LTSC</vt:lpwstr>
  </property>
  <property fmtid="{D5CDD505-2E9C-101B-9397-08002B2CF9AE}" pid="4" name="LastSaved">
    <vt:filetime>2025-05-24T00:00:00Z</vt:filetime>
  </property>
  <property fmtid="{D5CDD505-2E9C-101B-9397-08002B2CF9AE}" pid="5" name="Producer">
    <vt:lpwstr>Microsoft® Word LTSC</vt:lpwstr>
  </property>
</Properties>
</file>