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8BCFA" w14:textId="77777777" w:rsidR="0079365A" w:rsidRPr="00172F37" w:rsidRDefault="0079365A" w:rsidP="0079365A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72F37">
        <w:rPr>
          <w:rFonts w:ascii="Arial" w:hAnsi="Arial" w:cs="Arial"/>
          <w:b/>
          <w:bCs/>
          <w:sz w:val="20"/>
          <w:szCs w:val="20"/>
        </w:rPr>
        <w:t>THE CROPPING SYSTEM AND THE FARMING DIVERSITY OF THE SPINACH GROWN IN BURKINA FASO</w:t>
      </w:r>
    </w:p>
    <w:p w14:paraId="1EF146EF" w14:textId="77777777" w:rsidR="0079365A" w:rsidRDefault="0079365A" w:rsidP="00D9074F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56965853" w14:textId="77777777" w:rsidR="0079365A" w:rsidRDefault="0079365A" w:rsidP="00D9074F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48F36312" w14:textId="77777777" w:rsidR="00073A73" w:rsidRPr="00073A73" w:rsidRDefault="00073A73">
      <w:pPr>
        <w:spacing w:line="360" w:lineRule="auto"/>
        <w:jc w:val="both"/>
        <w:rPr>
          <w:b/>
          <w:bCs/>
        </w:rPr>
      </w:pPr>
      <w:r w:rsidRPr="00073A73">
        <w:rPr>
          <w:b/>
          <w:bCs/>
        </w:rPr>
        <w:t xml:space="preserve">ABSTRACT </w:t>
      </w:r>
    </w:p>
    <w:p w14:paraId="789BC7C4" w14:textId="7F632126" w:rsidR="00BD51DB" w:rsidRPr="00207687" w:rsidRDefault="0027557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>Aim</w:t>
      </w:r>
      <w:r w:rsidRPr="00207687">
        <w:rPr>
          <w:rFonts w:ascii="Arial" w:hAnsi="Arial" w:cs="Arial"/>
          <w:sz w:val="20"/>
          <w:szCs w:val="20"/>
        </w:rPr>
        <w:t xml:space="preserve"> : </w:t>
      </w:r>
      <w:r w:rsidR="00D9074F" w:rsidRPr="00207687">
        <w:rPr>
          <w:rFonts w:ascii="Arial" w:hAnsi="Arial" w:cs="Arial"/>
          <w:sz w:val="20"/>
          <w:szCs w:val="20"/>
        </w:rPr>
        <w:t>T</w:t>
      </w:r>
      <w:r w:rsidR="00F70C54" w:rsidRPr="00207687">
        <w:rPr>
          <w:rFonts w:ascii="Arial" w:hAnsi="Arial" w:cs="Arial"/>
          <w:sz w:val="20"/>
          <w:szCs w:val="20"/>
        </w:rPr>
        <w:t xml:space="preserve">his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study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was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initiated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to gain insight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into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diversity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management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farms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Burkina Faso. </w:t>
      </w:r>
    </w:p>
    <w:p w14:paraId="7A0BE29D" w14:textId="0D436EB1" w:rsidR="00981B7E" w:rsidRPr="00207687" w:rsidRDefault="00981B7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Place and Duration of </w:t>
      </w:r>
      <w:proofErr w:type="spellStart"/>
      <w:r w:rsidRPr="00207687">
        <w:rPr>
          <w:rFonts w:ascii="Arial" w:hAnsi="Arial" w:cs="Arial"/>
          <w:b/>
          <w:bCs/>
          <w:sz w:val="20"/>
          <w:szCs w:val="20"/>
        </w:rPr>
        <w:t>Study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 : The </w:t>
      </w:r>
      <w:proofErr w:type="spellStart"/>
      <w:r w:rsidRPr="00207687">
        <w:rPr>
          <w:rFonts w:ascii="Arial" w:hAnsi="Arial" w:cs="Arial"/>
          <w:sz w:val="20"/>
          <w:szCs w:val="20"/>
        </w:rPr>
        <w:t>study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took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place in the production </w:t>
      </w:r>
      <w:proofErr w:type="spellStart"/>
      <w:r w:rsidRPr="00207687">
        <w:rPr>
          <w:rFonts w:ascii="Arial" w:hAnsi="Arial" w:cs="Arial"/>
          <w:sz w:val="20"/>
          <w:szCs w:val="20"/>
        </w:rPr>
        <w:t>garden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sites in the </w:t>
      </w:r>
      <w:proofErr w:type="spellStart"/>
      <w:r w:rsidRPr="00207687">
        <w:rPr>
          <w:rFonts w:ascii="Arial" w:hAnsi="Arial" w:cs="Arial"/>
          <w:sz w:val="20"/>
          <w:szCs w:val="20"/>
        </w:rPr>
        <w:t>differents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communes (in </w:t>
      </w:r>
      <w:proofErr w:type="spellStart"/>
      <w:r w:rsidRPr="00207687">
        <w:rPr>
          <w:rFonts w:ascii="Arial" w:hAnsi="Arial" w:cs="Arial"/>
          <w:sz w:val="20"/>
          <w:szCs w:val="20"/>
        </w:rPr>
        <w:t>Kossodo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, Manga, Loumbila, Tanghin and </w:t>
      </w:r>
      <w:proofErr w:type="spellStart"/>
      <w:r w:rsidRPr="00207687">
        <w:rPr>
          <w:rFonts w:ascii="Arial" w:hAnsi="Arial" w:cs="Arial"/>
          <w:sz w:val="20"/>
          <w:szCs w:val="20"/>
        </w:rPr>
        <w:t>Saaba</w:t>
      </w:r>
      <w:proofErr w:type="spellEnd"/>
      <w:r w:rsidRPr="00207687">
        <w:rPr>
          <w:rFonts w:ascii="Arial" w:hAnsi="Arial" w:cs="Arial"/>
          <w:sz w:val="20"/>
          <w:szCs w:val="20"/>
        </w:rPr>
        <w:t>)</w:t>
      </w:r>
      <w:r w:rsidR="00E445C1" w:rsidRPr="00207687">
        <w:rPr>
          <w:rFonts w:ascii="Arial" w:hAnsi="Arial" w:cs="Arial"/>
          <w:sz w:val="20"/>
          <w:szCs w:val="20"/>
        </w:rPr>
        <w:t xml:space="preserve">. </w:t>
      </w:r>
      <w:r w:rsidR="00E445C1" w:rsidRPr="00207687">
        <w:rPr>
          <w:rFonts w:ascii="Arial" w:hAnsi="Arial" w:cs="Arial"/>
          <w:sz w:val="20"/>
          <w:szCs w:val="20"/>
          <w:lang w:val="en"/>
        </w:rPr>
        <w:t>It took place during the dry (</w:t>
      </w:r>
      <w:proofErr w:type="spellStart"/>
      <w:r w:rsidR="00E445C1" w:rsidRPr="00207687">
        <w:rPr>
          <w:rFonts w:ascii="Arial" w:hAnsi="Arial" w:cs="Arial"/>
          <w:sz w:val="20"/>
          <w:szCs w:val="20"/>
          <w:lang w:val="en"/>
        </w:rPr>
        <w:t>october-january</w:t>
      </w:r>
      <w:proofErr w:type="spellEnd"/>
      <w:r w:rsidR="00E445C1" w:rsidRPr="00207687">
        <w:rPr>
          <w:rFonts w:ascii="Arial" w:hAnsi="Arial" w:cs="Arial"/>
          <w:sz w:val="20"/>
          <w:szCs w:val="20"/>
          <w:lang w:val="en"/>
        </w:rPr>
        <w:t>) and wet seasons (may-august).</w:t>
      </w:r>
    </w:p>
    <w:p w14:paraId="1D15531F" w14:textId="7C15DC50" w:rsidR="00AC1E8C" w:rsidRPr="00207687" w:rsidRDefault="00AC1E8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07687">
        <w:rPr>
          <w:rFonts w:ascii="Arial" w:hAnsi="Arial" w:cs="Arial"/>
          <w:b/>
          <w:bCs/>
          <w:sz w:val="20"/>
          <w:szCs w:val="20"/>
        </w:rPr>
        <w:t>Methodology</w:t>
      </w:r>
      <w:proofErr w:type="spellEnd"/>
      <w:r w:rsidRPr="00207687">
        <w:rPr>
          <w:rFonts w:ascii="Arial" w:hAnsi="Arial" w:cs="Arial"/>
          <w:b/>
          <w:bCs/>
          <w:sz w:val="20"/>
          <w:szCs w:val="20"/>
        </w:rPr>
        <w:t> :</w:t>
      </w:r>
      <w:r w:rsidRPr="00207687">
        <w:rPr>
          <w:rFonts w:ascii="Arial" w:hAnsi="Arial" w:cs="Arial"/>
          <w:sz w:val="20"/>
          <w:szCs w:val="20"/>
        </w:rPr>
        <w:t xml:space="preserve"> A semi-</w:t>
      </w:r>
      <w:proofErr w:type="spellStart"/>
      <w:r w:rsidRPr="00207687">
        <w:rPr>
          <w:rFonts w:ascii="Arial" w:hAnsi="Arial" w:cs="Arial"/>
          <w:sz w:val="20"/>
          <w:szCs w:val="20"/>
        </w:rPr>
        <w:t>structured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interview guide </w:t>
      </w:r>
      <w:proofErr w:type="spellStart"/>
      <w:r w:rsidRPr="00207687">
        <w:rPr>
          <w:rFonts w:ascii="Arial" w:hAnsi="Arial" w:cs="Arial"/>
          <w:sz w:val="20"/>
          <w:szCs w:val="20"/>
        </w:rPr>
        <w:t>was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used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207687">
        <w:rPr>
          <w:rFonts w:ascii="Arial" w:hAnsi="Arial" w:cs="Arial"/>
          <w:sz w:val="20"/>
          <w:szCs w:val="20"/>
        </w:rPr>
        <w:t>respondents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r w:rsidR="00F70C54" w:rsidRPr="00207687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survey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carried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out on the production sites </w:t>
      </w:r>
      <w:bookmarkStart w:id="0" w:name="_Hlk200613165"/>
      <w:r w:rsidR="00F70C54" w:rsidRPr="00207687">
        <w:rPr>
          <w:rFonts w:ascii="Arial" w:hAnsi="Arial" w:cs="Arial"/>
          <w:sz w:val="20"/>
          <w:szCs w:val="20"/>
        </w:rPr>
        <w:t xml:space="preserve">in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Kossodo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, Manga, Loumbila, Tanghin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Saaba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bookmarkEnd w:id="0"/>
      <w:proofErr w:type="spellStart"/>
      <w:r w:rsidR="00F70C54" w:rsidRPr="00207687">
        <w:rPr>
          <w:rFonts w:ascii="Arial" w:hAnsi="Arial" w:cs="Arial"/>
          <w:sz w:val="20"/>
          <w:szCs w:val="20"/>
        </w:rPr>
        <w:t>enabled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to show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that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plays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 important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role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both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terms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food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supply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economic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benefits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</w:p>
    <w:p w14:paraId="5FC89E92" w14:textId="3957E208" w:rsidR="00026E28" w:rsidRPr="00207687" w:rsidRDefault="00AC1E8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07687">
        <w:rPr>
          <w:rFonts w:ascii="Arial" w:hAnsi="Arial" w:cs="Arial"/>
          <w:b/>
          <w:bCs/>
          <w:sz w:val="20"/>
          <w:szCs w:val="20"/>
        </w:rPr>
        <w:t>Results</w:t>
      </w:r>
      <w:proofErr w:type="spellEnd"/>
      <w:r w:rsidR="0053332D" w:rsidRPr="00207687">
        <w:rPr>
          <w:rFonts w:ascii="Arial" w:hAnsi="Arial" w:cs="Arial"/>
          <w:b/>
          <w:bCs/>
          <w:sz w:val="20"/>
          <w:szCs w:val="20"/>
        </w:rPr>
        <w:t> :</w:t>
      </w:r>
      <w:r w:rsidRPr="00207687">
        <w:rPr>
          <w:rFonts w:ascii="Arial" w:hAnsi="Arial" w:cs="Arial"/>
          <w:b/>
          <w:bCs/>
          <w:sz w:val="20"/>
          <w:szCs w:val="20"/>
        </w:rPr>
        <w:t xml:space="preserve"> </w:t>
      </w:r>
      <w:r w:rsidR="00F70C54" w:rsidRPr="00207687">
        <w:rPr>
          <w:rFonts w:ascii="Arial" w:hAnsi="Arial" w:cs="Arial"/>
          <w:sz w:val="20"/>
          <w:szCs w:val="20"/>
        </w:rPr>
        <w:t xml:space="preserve">Cultivation practices are not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very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diversified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depending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farmers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endogenous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knowledge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financial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resources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mainly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grown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beds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rotation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with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other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crops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Corcorus</w:t>
      </w:r>
      <w:proofErr w:type="spellEnd"/>
      <w:r w:rsidR="00F70C54" w:rsidRPr="0020768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sp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Cleome</w:t>
      </w:r>
      <w:proofErr w:type="spellEnd"/>
      <w:r w:rsidR="00F70C54" w:rsidRPr="0020768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sp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Organic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fertilizer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the main substance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soil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fertilization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>.</w:t>
      </w:r>
    </w:p>
    <w:p w14:paraId="5DA925BE" w14:textId="162BAEA9" w:rsidR="00073A73" w:rsidRPr="00207687" w:rsidRDefault="00073A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>Conclusion</w:t>
      </w:r>
      <w:r w:rsidRPr="00207687">
        <w:rPr>
          <w:rFonts w:ascii="Arial" w:hAnsi="Arial" w:cs="Arial"/>
          <w:sz w:val="20"/>
          <w:szCs w:val="20"/>
        </w:rPr>
        <w:t xml:space="preserve"> : There are </w:t>
      </w:r>
      <w:proofErr w:type="spellStart"/>
      <w:r w:rsidRPr="00207687">
        <w:rPr>
          <w:rFonts w:ascii="Arial" w:hAnsi="Arial" w:cs="Arial"/>
          <w:sz w:val="20"/>
          <w:szCs w:val="20"/>
        </w:rPr>
        <w:t>three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morphotypes of </w:t>
      </w:r>
      <w:proofErr w:type="spellStart"/>
      <w:proofErr w:type="gram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green, </w:t>
      </w:r>
      <w:proofErr w:type="spellStart"/>
      <w:r w:rsidRPr="00207687">
        <w:rPr>
          <w:rFonts w:ascii="Arial" w:hAnsi="Arial" w:cs="Arial"/>
          <w:sz w:val="20"/>
          <w:szCs w:val="20"/>
        </w:rPr>
        <w:t>red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207687">
        <w:rPr>
          <w:rFonts w:ascii="Arial" w:hAnsi="Arial" w:cs="Arial"/>
          <w:sz w:val="20"/>
          <w:szCs w:val="20"/>
        </w:rPr>
        <w:t>what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is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commonly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known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as Bobo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207687">
        <w:rPr>
          <w:rFonts w:ascii="Arial" w:hAnsi="Arial" w:cs="Arial"/>
          <w:sz w:val="20"/>
          <w:szCs w:val="20"/>
        </w:rPr>
        <w:t>majority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07687">
        <w:rPr>
          <w:rFonts w:ascii="Arial" w:hAnsi="Arial" w:cs="Arial"/>
          <w:sz w:val="20"/>
          <w:szCs w:val="20"/>
        </w:rPr>
        <w:t>producers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207687">
        <w:rPr>
          <w:rFonts w:ascii="Arial" w:hAnsi="Arial" w:cs="Arial"/>
          <w:sz w:val="20"/>
          <w:szCs w:val="20"/>
        </w:rPr>
        <w:t>women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(98%). Red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207687">
        <w:rPr>
          <w:rFonts w:ascii="Arial" w:hAnsi="Arial" w:cs="Arial"/>
          <w:sz w:val="20"/>
          <w:szCs w:val="20"/>
        </w:rPr>
        <w:t>produced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on 16% of the sites </w:t>
      </w:r>
      <w:proofErr w:type="spellStart"/>
      <w:r w:rsidRPr="00207687">
        <w:rPr>
          <w:rFonts w:ascii="Arial" w:hAnsi="Arial" w:cs="Arial"/>
          <w:sz w:val="20"/>
          <w:szCs w:val="20"/>
        </w:rPr>
        <w:t>surveyed</w:t>
      </w:r>
      <w:proofErr w:type="spellEnd"/>
      <w:r w:rsidR="003B2EAB" w:rsidRPr="00207687">
        <w:rPr>
          <w:rFonts w:ascii="Arial" w:hAnsi="Arial" w:cs="Arial"/>
          <w:sz w:val="20"/>
          <w:szCs w:val="20"/>
        </w:rPr>
        <w:t>.</w:t>
      </w:r>
    </w:p>
    <w:p w14:paraId="09D40F7D" w14:textId="77777777" w:rsidR="00296AB1" w:rsidRPr="00207687" w:rsidRDefault="00296AB1" w:rsidP="0020768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  <w:lang w:val="en"/>
        </w:rPr>
        <w:t xml:space="preserve">Key words: Spinach, </w:t>
      </w:r>
      <w:r w:rsidRPr="00207687">
        <w:rPr>
          <w:rFonts w:ascii="Arial" w:hAnsi="Arial" w:cs="Arial"/>
          <w:b/>
          <w:bCs/>
          <w:i/>
          <w:iCs/>
          <w:sz w:val="20"/>
          <w:szCs w:val="20"/>
          <w:lang w:val="en"/>
        </w:rPr>
        <w:t>Spinacia oleracea</w:t>
      </w:r>
      <w:r w:rsidRPr="00207687">
        <w:rPr>
          <w:rFonts w:ascii="Arial" w:hAnsi="Arial" w:cs="Arial"/>
          <w:b/>
          <w:bCs/>
          <w:sz w:val="20"/>
          <w:szCs w:val="20"/>
          <w:lang w:val="en"/>
        </w:rPr>
        <w:t xml:space="preserve"> L, morphotype, Bobo-Dioulasso, Burkina Faso</w:t>
      </w:r>
    </w:p>
    <w:p w14:paraId="20A9B6CE" w14:textId="77777777" w:rsidR="000C046C" w:rsidRDefault="000C046C">
      <w:pPr>
        <w:spacing w:line="360" w:lineRule="auto"/>
        <w:jc w:val="both"/>
        <w:rPr>
          <w:b/>
        </w:rPr>
      </w:pPr>
    </w:p>
    <w:p w14:paraId="06BAA69D" w14:textId="419699AB" w:rsidR="00207687" w:rsidRDefault="00207687" w:rsidP="000C046C">
      <w:pPr>
        <w:spacing w:line="360" w:lineRule="auto"/>
        <w:jc w:val="both"/>
        <w:rPr>
          <w:b/>
        </w:rPr>
      </w:pPr>
    </w:p>
    <w:p w14:paraId="49921DA5" w14:textId="05882BB2" w:rsidR="00207687" w:rsidRDefault="00207687" w:rsidP="000C046C">
      <w:pPr>
        <w:spacing w:line="360" w:lineRule="auto"/>
        <w:jc w:val="both"/>
        <w:rPr>
          <w:b/>
        </w:rPr>
      </w:pPr>
    </w:p>
    <w:p w14:paraId="5400FC97" w14:textId="77777777" w:rsidR="00207687" w:rsidRDefault="00207687" w:rsidP="000C046C">
      <w:pPr>
        <w:spacing w:line="360" w:lineRule="auto"/>
        <w:jc w:val="both"/>
        <w:rPr>
          <w:b/>
        </w:rPr>
      </w:pPr>
    </w:p>
    <w:p w14:paraId="5CC8AD1E" w14:textId="6E2E822C" w:rsidR="0024523A" w:rsidRPr="00207687" w:rsidRDefault="00073A73" w:rsidP="00073A7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>INTRODUCTION</w:t>
      </w:r>
      <w:bookmarkStart w:id="1" w:name="_Hlk130907816"/>
      <w:bookmarkStart w:id="2" w:name="_Hlk156591951"/>
      <w:bookmarkEnd w:id="1"/>
      <w:bookmarkEnd w:id="2"/>
    </w:p>
    <w:p w14:paraId="1024E2FB" w14:textId="3431571F" w:rsidR="00026E28" w:rsidRDefault="00F70C54">
      <w:pPr>
        <w:pStyle w:val="Default"/>
        <w:spacing w:line="360" w:lineRule="auto"/>
        <w:jc w:val="both"/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economy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majority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essentially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agriculture</w:t>
      </w:r>
      <w:r w:rsidR="002051A5" w:rsidRPr="003B2EAB">
        <w:rPr>
          <w:rFonts w:ascii="Arial" w:hAnsi="Arial" w:cs="Arial"/>
          <w:sz w:val="20"/>
          <w:szCs w:val="20"/>
        </w:rPr>
        <w:t xml:space="preserve"> </w:t>
      </w:r>
      <w:bookmarkStart w:id="3" w:name="_Hlk200615214"/>
      <w:r w:rsidR="002051A5" w:rsidRPr="003B2EAB">
        <w:rPr>
          <w:rFonts w:ascii="Arial" w:hAnsi="Arial" w:cs="Arial"/>
          <w:sz w:val="20"/>
          <w:szCs w:val="20"/>
        </w:rPr>
        <w:t>[1]</w:t>
      </w:r>
      <w:bookmarkEnd w:id="3"/>
      <w:r w:rsidRPr="003B2EAB">
        <w:rPr>
          <w:rFonts w:ascii="Arial" w:hAnsi="Arial" w:cs="Arial"/>
          <w:sz w:val="20"/>
          <w:szCs w:val="20"/>
        </w:rPr>
        <w:t xml:space="preserve">. 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an important </w:t>
      </w:r>
      <w:proofErr w:type="spellStart"/>
      <w:r w:rsidRPr="003B2EAB">
        <w:rPr>
          <w:rFonts w:ascii="Arial" w:hAnsi="Arial" w:cs="Arial"/>
          <w:sz w:val="20"/>
          <w:szCs w:val="20"/>
        </w:rPr>
        <w:t>foundation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this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agriculture, </w:t>
      </w:r>
      <w:proofErr w:type="spellStart"/>
      <w:r w:rsidRPr="003B2EAB">
        <w:rPr>
          <w:rFonts w:ascii="Arial" w:hAnsi="Arial" w:cs="Arial"/>
          <w:sz w:val="20"/>
          <w:szCs w:val="20"/>
        </w:rPr>
        <w:t>contributes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supplying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providing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proteins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vitamins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minerals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essential to </w:t>
      </w:r>
      <w:proofErr w:type="spellStart"/>
      <w:r w:rsidRPr="003B2EAB">
        <w:rPr>
          <w:rFonts w:ascii="Arial" w:hAnsi="Arial" w:cs="Arial"/>
          <w:sz w:val="20"/>
          <w:szCs w:val="20"/>
        </w:rPr>
        <w:t>any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cereal-based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FF6D2F" w:rsidRPr="003B2EAB">
        <w:rPr>
          <w:rFonts w:ascii="Arial" w:hAnsi="Arial" w:cs="Arial"/>
          <w:sz w:val="20"/>
          <w:szCs w:val="20"/>
        </w:rPr>
        <w:t>Millogo</w:t>
      </w:r>
      <w:proofErr w:type="spellEnd"/>
      <w:r w:rsidR="00FF6D2F"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2</w:t>
      </w:r>
      <w:r w:rsidR="002051A5" w:rsidRPr="003B2EAB">
        <w:rPr>
          <w:rFonts w:ascii="Arial" w:hAnsi="Arial" w:cs="Arial"/>
          <w:sz w:val="20"/>
          <w:szCs w:val="20"/>
        </w:rPr>
        <w:t>][</w:t>
      </w:r>
      <w:r w:rsidR="00C03492" w:rsidRPr="003B2EAB">
        <w:rPr>
          <w:rFonts w:ascii="Arial" w:hAnsi="Arial" w:cs="Arial"/>
          <w:sz w:val="20"/>
          <w:szCs w:val="20"/>
        </w:rPr>
        <w:t>3</w:t>
      </w:r>
      <w:proofErr w:type="gramStart"/>
      <w:r w:rsidR="002051A5" w:rsidRPr="003B2EAB">
        <w:rPr>
          <w:rFonts w:ascii="Arial" w:hAnsi="Arial" w:cs="Arial"/>
          <w:sz w:val="20"/>
          <w:szCs w:val="20"/>
        </w:rPr>
        <w:t>].</w:t>
      </w:r>
      <w:r w:rsidRPr="003B2EAB">
        <w:rPr>
          <w:rFonts w:ascii="Arial" w:hAnsi="Arial" w:cs="Arial"/>
          <w:sz w:val="20"/>
          <w:szCs w:val="20"/>
        </w:rPr>
        <w:t>.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Today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</w:t>
      </w:r>
      <w:proofErr w:type="spellStart"/>
      <w:r w:rsidRPr="003B2EAB">
        <w:rPr>
          <w:rFonts w:ascii="Arial" w:hAnsi="Arial" w:cs="Arial"/>
          <w:sz w:val="20"/>
          <w:szCs w:val="20"/>
        </w:rPr>
        <w:t>become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one of the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important sources of </w:t>
      </w:r>
      <w:proofErr w:type="spellStart"/>
      <w:r w:rsidRPr="003B2EAB">
        <w:rPr>
          <w:rFonts w:ascii="Arial" w:hAnsi="Arial" w:cs="Arial"/>
          <w:sz w:val="20"/>
          <w:szCs w:val="20"/>
        </w:rPr>
        <w:t>income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several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4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3B2EAB">
        <w:rPr>
          <w:rFonts w:ascii="Arial" w:hAnsi="Arial" w:cs="Arial"/>
          <w:sz w:val="20"/>
          <w:szCs w:val="20"/>
        </w:rPr>
        <w:t>employs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mostly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who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provide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daily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needs</w:t>
      </w:r>
      <w:proofErr w:type="spellEnd"/>
      <w:r w:rsidR="0053332D"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5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introduction of </w:t>
      </w:r>
      <w:proofErr w:type="spellStart"/>
      <w:r w:rsidRPr="003B2EAB">
        <w:rPr>
          <w:rFonts w:ascii="Arial" w:hAnsi="Arial" w:cs="Arial"/>
          <w:sz w:val="20"/>
          <w:szCs w:val="20"/>
        </w:rPr>
        <w:t>exotic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temperate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regions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continent,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long been </w:t>
      </w:r>
      <w:proofErr w:type="spellStart"/>
      <w:r w:rsidRPr="003B2EAB">
        <w:rPr>
          <w:rFonts w:ascii="Arial" w:hAnsi="Arial" w:cs="Arial"/>
          <w:sz w:val="20"/>
          <w:szCs w:val="20"/>
        </w:rPr>
        <w:t>neglected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Abukutsa</w:t>
      </w:r>
      <w:proofErr w:type="spellEnd"/>
      <w:r w:rsidRPr="003B2EAB">
        <w:rPr>
          <w:rFonts w:ascii="Arial" w:hAnsi="Arial" w:cs="Arial"/>
          <w:sz w:val="20"/>
          <w:szCs w:val="20"/>
        </w:rPr>
        <w:t>, 2010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4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Pr="003B2EAB">
        <w:rPr>
          <w:rFonts w:ascii="Arial" w:hAnsi="Arial" w:cs="Arial"/>
          <w:sz w:val="20"/>
          <w:szCs w:val="20"/>
        </w:rPr>
        <w:t>marginalized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research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policy-makers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have not been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national agricultural programmes. In Burkina Faso, to </w:t>
      </w:r>
      <w:proofErr w:type="spellStart"/>
      <w:r w:rsidRPr="003B2EAB">
        <w:rPr>
          <w:rFonts w:ascii="Arial" w:hAnsi="Arial" w:cs="Arial"/>
          <w:sz w:val="20"/>
          <w:szCs w:val="20"/>
        </w:rPr>
        <w:t>achieve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sovereignty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government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</w:t>
      </w:r>
      <w:proofErr w:type="spellStart"/>
      <w:r w:rsidRPr="003B2EAB">
        <w:rPr>
          <w:rFonts w:ascii="Arial" w:hAnsi="Arial" w:cs="Arial"/>
          <w:sz w:val="20"/>
          <w:szCs w:val="20"/>
        </w:rPr>
        <w:t>focused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mainly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cash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especially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cotton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or </w:t>
      </w:r>
      <w:proofErr w:type="spellStart"/>
      <w:r w:rsidRPr="003B2EAB">
        <w:rPr>
          <w:rFonts w:ascii="Arial" w:hAnsi="Arial" w:cs="Arial"/>
          <w:sz w:val="20"/>
          <w:szCs w:val="20"/>
        </w:rPr>
        <w:t>cereal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rice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sorghum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millet, </w:t>
      </w:r>
      <w:proofErr w:type="spellStart"/>
      <w:r w:rsidRPr="003B2EAB">
        <w:rPr>
          <w:rFonts w:ascii="Arial" w:hAnsi="Arial" w:cs="Arial"/>
          <w:sz w:val="20"/>
          <w:szCs w:val="20"/>
        </w:rPr>
        <w:t>maize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and, more </w:t>
      </w:r>
      <w:proofErr w:type="spellStart"/>
      <w:r w:rsidRPr="003B2EAB">
        <w:rPr>
          <w:rFonts w:ascii="Arial" w:hAnsi="Arial" w:cs="Arial"/>
          <w:sz w:val="20"/>
          <w:szCs w:val="20"/>
        </w:rPr>
        <w:t>recently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Jatropha </w:t>
      </w:r>
      <w:proofErr w:type="spellStart"/>
      <w:r w:rsidRPr="003B2EAB">
        <w:rPr>
          <w:rFonts w:ascii="Arial" w:hAnsi="Arial" w:cs="Arial"/>
          <w:sz w:val="20"/>
          <w:szCs w:val="20"/>
        </w:rPr>
        <w:t>sp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gramStart"/>
      <w:r w:rsidRPr="003B2EAB">
        <w:rPr>
          <w:rFonts w:ascii="Arial" w:hAnsi="Arial" w:cs="Arial"/>
          <w:sz w:val="20"/>
          <w:szCs w:val="20"/>
        </w:rPr>
        <w:t>a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source of agro-</w:t>
      </w:r>
      <w:proofErr w:type="spellStart"/>
      <w:r w:rsidRPr="003B2EAB">
        <w:rPr>
          <w:rFonts w:ascii="Arial" w:hAnsi="Arial" w:cs="Arial"/>
          <w:sz w:val="20"/>
          <w:szCs w:val="20"/>
        </w:rPr>
        <w:t>biofuel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6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r w:rsidR="000C046C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Strategies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contributing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sovereignty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rarely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take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secondary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including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products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particular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i/>
          <w:iCs/>
          <w:sz w:val="20"/>
          <w:szCs w:val="20"/>
        </w:rPr>
        <w:t>Spinacia</w:t>
      </w:r>
      <w:proofErr w:type="spellEnd"/>
      <w:r w:rsidRPr="003B2EA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i/>
          <w:iCs/>
          <w:sz w:val="20"/>
          <w:szCs w:val="20"/>
        </w:rPr>
        <w:t>oleracea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L.)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3B2EAB">
        <w:rPr>
          <w:rFonts w:ascii="Arial" w:hAnsi="Arial" w:cs="Arial"/>
          <w:sz w:val="20"/>
          <w:szCs w:val="20"/>
        </w:rPr>
        <w:t>annual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biennial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Chenopodiaceae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Amaranthaceae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family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a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Burkina Faso,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highly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its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high </w:t>
      </w:r>
      <w:proofErr w:type="spellStart"/>
      <w:r w:rsidRPr="003B2EAB">
        <w:rPr>
          <w:rFonts w:ascii="Arial" w:hAnsi="Arial" w:cs="Arial"/>
          <w:sz w:val="20"/>
          <w:szCs w:val="20"/>
        </w:rPr>
        <w:t>protein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fiber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vitamin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A, B1, B2, C, E and </w:t>
      </w:r>
      <w:proofErr w:type="spellStart"/>
      <w:r w:rsidRPr="003B2EAB">
        <w:rPr>
          <w:rFonts w:ascii="Arial" w:hAnsi="Arial" w:cs="Arial"/>
          <w:sz w:val="20"/>
          <w:szCs w:val="20"/>
        </w:rPr>
        <w:t>mineral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content </w:t>
      </w:r>
      <w:bookmarkStart w:id="4" w:name="_Hlk177153540"/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7</w:t>
      </w:r>
      <w:r w:rsidR="002051A5" w:rsidRPr="003B2EAB">
        <w:rPr>
          <w:rFonts w:ascii="Arial" w:hAnsi="Arial" w:cs="Arial"/>
          <w:sz w:val="20"/>
          <w:szCs w:val="20"/>
        </w:rPr>
        <w:t>][</w:t>
      </w:r>
      <w:r w:rsidR="00C03492" w:rsidRPr="003B2EAB">
        <w:rPr>
          <w:rFonts w:ascii="Arial" w:hAnsi="Arial" w:cs="Arial"/>
          <w:sz w:val="20"/>
          <w:szCs w:val="20"/>
        </w:rPr>
        <w:t>8</w:t>
      </w:r>
      <w:r w:rsidR="002051A5" w:rsidRPr="003B2EAB">
        <w:rPr>
          <w:rFonts w:ascii="Arial" w:hAnsi="Arial" w:cs="Arial"/>
          <w:sz w:val="20"/>
          <w:szCs w:val="20"/>
        </w:rPr>
        <w:t>]</w:t>
      </w:r>
      <w:bookmarkEnd w:id="4"/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9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remains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B2EAB">
        <w:rPr>
          <w:rFonts w:ascii="Arial" w:hAnsi="Arial" w:cs="Arial"/>
          <w:sz w:val="20"/>
          <w:szCs w:val="20"/>
        </w:rPr>
        <w:t>neglected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lastRenderedPageBreak/>
        <w:t>marginalized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species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among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researchers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agricultural programmes. </w:t>
      </w:r>
      <w:proofErr w:type="spellStart"/>
      <w:r w:rsidRPr="003B2EAB">
        <w:rPr>
          <w:rFonts w:ascii="Arial" w:hAnsi="Arial" w:cs="Arial"/>
          <w:sz w:val="20"/>
          <w:szCs w:val="20"/>
        </w:rPr>
        <w:t>Moreover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3B2EAB">
        <w:rPr>
          <w:rFonts w:ascii="Arial" w:hAnsi="Arial" w:cs="Arial"/>
          <w:sz w:val="20"/>
          <w:szCs w:val="20"/>
        </w:rPr>
        <w:t>remains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low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does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meet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national </w:t>
      </w:r>
      <w:proofErr w:type="spellStart"/>
      <w:r w:rsidRPr="003B2EAB">
        <w:rPr>
          <w:rFonts w:ascii="Arial" w:hAnsi="Arial" w:cs="Arial"/>
          <w:sz w:val="20"/>
          <w:szCs w:val="20"/>
        </w:rPr>
        <w:t>demand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</w:t>
      </w:r>
      <w:proofErr w:type="spellStart"/>
      <w:r w:rsidRPr="003B2EAB">
        <w:rPr>
          <w:rFonts w:ascii="Arial" w:hAnsi="Arial" w:cs="Arial"/>
          <w:sz w:val="20"/>
          <w:szCs w:val="20"/>
        </w:rPr>
        <w:t>scientific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terms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no </w:t>
      </w:r>
      <w:proofErr w:type="spellStart"/>
      <w:r w:rsidRPr="003B2EAB">
        <w:rPr>
          <w:rFonts w:ascii="Arial" w:hAnsi="Arial" w:cs="Arial"/>
          <w:sz w:val="20"/>
          <w:szCs w:val="20"/>
        </w:rPr>
        <w:t>studies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on the management and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</w:t>
      </w:r>
      <w:proofErr w:type="spellStart"/>
      <w:r w:rsidRPr="003B2EAB">
        <w:rPr>
          <w:rFonts w:ascii="Arial" w:hAnsi="Arial" w:cs="Arial"/>
          <w:sz w:val="20"/>
          <w:szCs w:val="20"/>
        </w:rPr>
        <w:t>order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lay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scientific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foundations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species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ethno-</w:t>
      </w:r>
      <w:proofErr w:type="spellStart"/>
      <w:r w:rsidRPr="003B2EAB">
        <w:rPr>
          <w:rFonts w:ascii="Arial" w:hAnsi="Arial" w:cs="Arial"/>
          <w:sz w:val="20"/>
          <w:szCs w:val="20"/>
        </w:rPr>
        <w:t>botanical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been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out. The </w:t>
      </w:r>
      <w:proofErr w:type="spellStart"/>
      <w:r w:rsidRPr="003B2EAB">
        <w:rPr>
          <w:rFonts w:ascii="Arial" w:hAnsi="Arial" w:cs="Arial"/>
          <w:sz w:val="20"/>
          <w:szCs w:val="20"/>
        </w:rPr>
        <w:t>aim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find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how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Specifically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consists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identifying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characteristics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management and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>
        <w:t>.</w:t>
      </w:r>
    </w:p>
    <w:p w14:paraId="7224609E" w14:textId="77777777" w:rsidR="00026E28" w:rsidRDefault="00026E28">
      <w:pPr>
        <w:pStyle w:val="Default"/>
        <w:spacing w:line="360" w:lineRule="auto"/>
        <w:jc w:val="both"/>
      </w:pPr>
    </w:p>
    <w:p w14:paraId="2EE19CF7" w14:textId="77777777" w:rsidR="00073A73" w:rsidRDefault="00073A73">
      <w:pPr>
        <w:pStyle w:val="Default"/>
        <w:spacing w:line="360" w:lineRule="auto"/>
        <w:jc w:val="both"/>
        <w:rPr>
          <w:b/>
        </w:rPr>
      </w:pPr>
    </w:p>
    <w:p w14:paraId="279A1EA5" w14:textId="5E96634D" w:rsidR="00073A73" w:rsidRPr="00207687" w:rsidRDefault="00073A73" w:rsidP="00073A73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MATERIALS AND METHODS </w:t>
      </w:r>
    </w:p>
    <w:p w14:paraId="789B7865" w14:textId="7CB0D047" w:rsidR="00026E28" w:rsidRPr="00207687" w:rsidRDefault="00073A73" w:rsidP="00073A73">
      <w:pPr>
        <w:pStyle w:val="Default"/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 xml:space="preserve">2.1 </w:t>
      </w:r>
      <w:proofErr w:type="spellStart"/>
      <w:r w:rsidR="00F70C54" w:rsidRPr="00207687">
        <w:rPr>
          <w:rFonts w:ascii="Arial" w:hAnsi="Arial" w:cs="Arial"/>
          <w:b/>
          <w:sz w:val="20"/>
          <w:szCs w:val="20"/>
        </w:rPr>
        <w:t>Study</w:t>
      </w:r>
      <w:proofErr w:type="spellEnd"/>
      <w:r w:rsidR="00F70C54" w:rsidRPr="00207687">
        <w:rPr>
          <w:rFonts w:ascii="Arial" w:hAnsi="Arial" w:cs="Arial"/>
          <w:b/>
          <w:sz w:val="20"/>
          <w:szCs w:val="20"/>
        </w:rPr>
        <w:t xml:space="preserve"> area</w:t>
      </w:r>
    </w:p>
    <w:p w14:paraId="7F66A336" w14:textId="217FEBAC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in the </w:t>
      </w:r>
      <w:proofErr w:type="spellStart"/>
      <w:r w:rsidRPr="003B2EAB">
        <w:rPr>
          <w:rFonts w:ascii="Arial" w:hAnsi="Arial" w:cs="Arial"/>
          <w:sz w:val="20"/>
          <w:szCs w:val="20"/>
        </w:rPr>
        <w:t>following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r w:rsidR="000C046C" w:rsidRPr="003B2EAB">
        <w:rPr>
          <w:rFonts w:ascii="Arial" w:hAnsi="Arial" w:cs="Arial"/>
          <w:sz w:val="20"/>
          <w:szCs w:val="20"/>
        </w:rPr>
        <w:t>communes :</w:t>
      </w:r>
      <w:r w:rsidRPr="003B2EAB">
        <w:rPr>
          <w:rFonts w:ascii="Arial" w:hAnsi="Arial" w:cs="Arial"/>
          <w:sz w:val="20"/>
          <w:szCs w:val="20"/>
        </w:rPr>
        <w:t xml:space="preserve"> Ouagadougou (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Saaba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Kamboinsé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), Loumbila, Kaya and Manga.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 are </w:t>
      </w:r>
      <w:proofErr w:type="spellStart"/>
      <w:r w:rsidRPr="003B2EAB">
        <w:rPr>
          <w:rFonts w:ascii="Arial" w:hAnsi="Arial" w:cs="Arial"/>
          <w:sz w:val="20"/>
          <w:szCs w:val="20"/>
        </w:rPr>
        <w:t>known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high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in Burkina Faso (Figure 1)</w:t>
      </w:r>
      <w:r w:rsidR="003B2EAB">
        <w:rPr>
          <w:rFonts w:ascii="Arial" w:hAnsi="Arial" w:cs="Arial"/>
          <w:sz w:val="20"/>
          <w:szCs w:val="20"/>
        </w:rPr>
        <w:t>.</w:t>
      </w:r>
    </w:p>
    <w:p w14:paraId="35A46338" w14:textId="766196E1" w:rsidR="0024523A" w:rsidRDefault="00F70C54" w:rsidP="007F5485">
      <w:pPr>
        <w:pStyle w:val="Default"/>
        <w:spacing w:line="360" w:lineRule="auto"/>
      </w:pPr>
      <w:r>
        <w:rPr>
          <w:noProof/>
        </w:rPr>
        <w:drawing>
          <wp:inline distT="0" distB="0" distL="0" distR="0" wp14:anchorId="53C7B6AF" wp14:editId="115B2552">
            <wp:extent cx="5760720" cy="37274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D41E" w14:textId="0A816A40" w:rsidR="0024523A" w:rsidRPr="009663D1" w:rsidRDefault="0024523A" w:rsidP="009663D1">
      <w:pPr>
        <w:pStyle w:val="Default"/>
        <w:spacing w:line="360" w:lineRule="auto"/>
        <w:jc w:val="center"/>
        <w:rPr>
          <w:b/>
          <w:bCs/>
        </w:rPr>
      </w:pPr>
    </w:p>
    <w:p w14:paraId="3BA6D88A" w14:textId="60415DCF" w:rsidR="0024523A" w:rsidRPr="00296AB1" w:rsidRDefault="00F70C54" w:rsidP="00296AB1">
      <w:pPr>
        <w:pStyle w:val="Default"/>
        <w:spacing w:line="360" w:lineRule="auto"/>
        <w:jc w:val="center"/>
      </w:pPr>
      <w:r>
        <w:rPr>
          <w:b/>
        </w:rPr>
        <w:t xml:space="preserve">Figure </w:t>
      </w:r>
      <w:r w:rsidR="00296AB1">
        <w:rPr>
          <w:b/>
        </w:rPr>
        <w:t>1 :</w:t>
      </w:r>
      <w:r>
        <w:rPr>
          <w:b/>
        </w:rPr>
        <w:t xml:space="preserve"> Exploration sites for </w:t>
      </w:r>
      <w:proofErr w:type="spellStart"/>
      <w:r>
        <w:rPr>
          <w:b/>
        </w:rPr>
        <w:t>spinach</w:t>
      </w:r>
      <w:proofErr w:type="spellEnd"/>
      <w:r>
        <w:rPr>
          <w:b/>
        </w:rPr>
        <w:t xml:space="preserve"> production</w:t>
      </w:r>
    </w:p>
    <w:p w14:paraId="0BFB6468" w14:textId="217A155B" w:rsidR="0024523A" w:rsidRPr="003B2EAB" w:rsidRDefault="00AA1B39" w:rsidP="007F548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2.2</w:t>
      </w:r>
      <w:r w:rsidRPr="003B2EAB">
        <w:rPr>
          <w:rFonts w:ascii="Arial" w:hAnsi="Arial" w:cs="Arial"/>
          <w:sz w:val="20"/>
          <w:szCs w:val="20"/>
        </w:rPr>
        <w:t xml:space="preserve"> </w:t>
      </w:r>
      <w:r w:rsidR="00F70C54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Methodology</w:t>
      </w:r>
      <w:proofErr w:type="spellEnd"/>
      <w:proofErr w:type="gramEnd"/>
    </w:p>
    <w:p w14:paraId="190FC39D" w14:textId="46B8A843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bookmarkStart w:id="5" w:name="_Hlk200612739"/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took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place in the production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 sites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communes. A semi-</w:t>
      </w:r>
      <w:proofErr w:type="spellStart"/>
      <w:r w:rsidRPr="003B2EAB">
        <w:rPr>
          <w:rFonts w:ascii="Arial" w:hAnsi="Arial" w:cs="Arial"/>
          <w:sz w:val="20"/>
          <w:szCs w:val="20"/>
        </w:rPr>
        <w:t>structured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interview guide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respondents</w:t>
      </w:r>
      <w:bookmarkEnd w:id="5"/>
      <w:proofErr w:type="spellEnd"/>
      <w:r w:rsidRPr="003B2EAB">
        <w:rPr>
          <w:rFonts w:ascii="Arial" w:hAnsi="Arial" w:cs="Arial"/>
          <w:sz w:val="20"/>
          <w:szCs w:val="20"/>
        </w:rPr>
        <w:t xml:space="preserve">. The data </w:t>
      </w:r>
      <w:proofErr w:type="spellStart"/>
      <w:r w:rsidRPr="003B2EAB">
        <w:rPr>
          <w:rFonts w:ascii="Arial" w:hAnsi="Arial" w:cs="Arial"/>
          <w:sz w:val="20"/>
          <w:szCs w:val="20"/>
        </w:rPr>
        <w:t>collected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about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material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origin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local </w:t>
      </w:r>
      <w:proofErr w:type="spellStart"/>
      <w:r w:rsidRPr="003B2EAB">
        <w:rPr>
          <w:rFonts w:ascii="Arial" w:hAnsi="Arial" w:cs="Arial"/>
          <w:sz w:val="20"/>
          <w:szCs w:val="20"/>
        </w:rPr>
        <w:t>names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production cycle and production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cultivation techniques),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uses (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medicinal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cultural, </w:t>
      </w:r>
      <w:proofErr w:type="spellStart"/>
      <w:r w:rsidRPr="003B2EAB">
        <w:rPr>
          <w:rFonts w:ascii="Arial" w:hAnsi="Arial" w:cs="Arial"/>
          <w:sz w:val="20"/>
          <w:szCs w:val="20"/>
        </w:rPr>
        <w:t>socio-economic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conservation </w:t>
      </w:r>
      <w:proofErr w:type="spellStart"/>
      <w:r w:rsidRPr="003B2EAB">
        <w:rPr>
          <w:rFonts w:ascii="Arial" w:hAnsi="Arial" w:cs="Arial"/>
          <w:sz w:val="20"/>
          <w:szCs w:val="20"/>
        </w:rPr>
        <w:t>methods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3B2EAB">
        <w:rPr>
          <w:rFonts w:ascii="Arial" w:hAnsi="Arial" w:cs="Arial"/>
          <w:sz w:val="20"/>
          <w:szCs w:val="20"/>
        </w:rPr>
        <w:t>formal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 </w:t>
      </w:r>
      <w:proofErr w:type="spellStart"/>
      <w:r w:rsidRPr="003B2EAB">
        <w:rPr>
          <w:rFonts w:ascii="Arial" w:hAnsi="Arial" w:cs="Arial"/>
          <w:sz w:val="20"/>
          <w:szCs w:val="20"/>
        </w:rPr>
        <w:t>random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sample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forty-eight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0CD00E4B" w14:textId="18BECD4D" w:rsidR="00026E28" w:rsidRPr="003B2EAB" w:rsidRDefault="00AA1B39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2.3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Statistical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analysis</w:t>
      </w:r>
      <w:proofErr w:type="spellEnd"/>
    </w:p>
    <w:p w14:paraId="24C11CD4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lastRenderedPageBreak/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averages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quantitative data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calculated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Excel software. The rate of </w:t>
      </w:r>
      <w:proofErr w:type="spellStart"/>
      <w:r w:rsidRPr="003B2EAB">
        <w:rPr>
          <w:rFonts w:ascii="Arial" w:hAnsi="Arial" w:cs="Arial"/>
          <w:sz w:val="20"/>
          <w:szCs w:val="20"/>
        </w:rPr>
        <w:t>producers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estimated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formula, f = S/N x 100. </w:t>
      </w:r>
    </w:p>
    <w:p w14:paraId="1F7BB2BB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3B2EAB">
        <w:rPr>
          <w:rFonts w:ascii="Arial" w:hAnsi="Arial" w:cs="Arial"/>
          <w:sz w:val="20"/>
          <w:szCs w:val="20"/>
        </w:rPr>
        <w:t>designates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number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people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B2EAB">
        <w:rPr>
          <w:rFonts w:ascii="Arial" w:hAnsi="Arial" w:cs="Arial"/>
          <w:sz w:val="20"/>
          <w:szCs w:val="20"/>
        </w:rPr>
        <w:t>given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 and 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total </w:t>
      </w:r>
      <w:proofErr w:type="spellStart"/>
      <w:r w:rsidRPr="003B2EAB">
        <w:rPr>
          <w:rFonts w:ascii="Arial" w:hAnsi="Arial" w:cs="Arial"/>
          <w:sz w:val="20"/>
          <w:szCs w:val="20"/>
        </w:rPr>
        <w:t>number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51A773E6" w14:textId="7B3F14A1" w:rsidR="00AA1B39" w:rsidRPr="00207687" w:rsidRDefault="00AA1B39" w:rsidP="00AA1B39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RESULTS AND DISSCUSSION </w:t>
      </w:r>
    </w:p>
    <w:p w14:paraId="5E9E5107" w14:textId="1C3F4327" w:rsidR="00026E28" w:rsidRPr="003B2EAB" w:rsidRDefault="00AA1B39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3.1 </w:t>
      </w:r>
      <w:r w:rsidR="00F70C54" w:rsidRPr="003B2EAB">
        <w:rPr>
          <w:rFonts w:ascii="Arial" w:hAnsi="Arial" w:cs="Arial"/>
          <w:b/>
          <w:sz w:val="20"/>
          <w:szCs w:val="20"/>
        </w:rPr>
        <w:t xml:space="preserve">Distribution of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producers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by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gender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on the sites </w:t>
      </w:r>
      <w:r w:rsidR="00C239B4" w:rsidRPr="003B2EAB">
        <w:rPr>
          <w:rFonts w:ascii="Arial" w:hAnsi="Arial" w:cs="Arial"/>
          <w:b/>
          <w:bCs/>
          <w:sz w:val="20"/>
          <w:szCs w:val="20"/>
        </w:rPr>
        <w:t xml:space="preserve">and cultivation practices </w:t>
      </w:r>
    </w:p>
    <w:p w14:paraId="7A976895" w14:textId="351BF8EB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Of all the </w:t>
      </w:r>
      <w:proofErr w:type="spellStart"/>
      <w:r w:rsidRPr="003B2EAB">
        <w:rPr>
          <w:rFonts w:ascii="Arial" w:hAnsi="Arial" w:cs="Arial"/>
          <w:sz w:val="20"/>
          <w:szCs w:val="20"/>
        </w:rPr>
        <w:t>visited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sites,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Loumbila and 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one male </w:t>
      </w:r>
      <w:proofErr w:type="spellStart"/>
      <w:r w:rsidRPr="003B2EAB">
        <w:rPr>
          <w:rFonts w:ascii="Arial" w:hAnsi="Arial" w:cs="Arial"/>
          <w:sz w:val="20"/>
          <w:szCs w:val="20"/>
        </w:rPr>
        <w:t>grower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i.e. 2%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meaning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98%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57296DF3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areas, cultivation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on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3B2EAB">
        <w:rPr>
          <w:rFonts w:ascii="Arial" w:hAnsi="Arial" w:cs="Arial"/>
          <w:sz w:val="20"/>
          <w:szCs w:val="20"/>
        </w:rPr>
        <w:t>length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varies </w:t>
      </w:r>
      <w:proofErr w:type="spellStart"/>
      <w:r w:rsidRPr="003B2EAB">
        <w:rPr>
          <w:rFonts w:ascii="Arial" w:hAnsi="Arial" w:cs="Arial"/>
          <w:sz w:val="20"/>
          <w:szCs w:val="20"/>
        </w:rPr>
        <w:t>according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3B2EAB">
        <w:rPr>
          <w:rFonts w:ascii="Arial" w:hAnsi="Arial" w:cs="Arial"/>
          <w:sz w:val="20"/>
          <w:szCs w:val="20"/>
        </w:rPr>
        <w:t>availability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arable land.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vary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2 to 10m in </w:t>
      </w:r>
      <w:proofErr w:type="spellStart"/>
      <w:r w:rsidRPr="003B2EAB">
        <w:rPr>
          <w:rFonts w:ascii="Arial" w:hAnsi="Arial" w:cs="Arial"/>
          <w:sz w:val="20"/>
          <w:szCs w:val="20"/>
        </w:rPr>
        <w:t>length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12m in </w:t>
      </w:r>
      <w:proofErr w:type="spellStart"/>
      <w:r w:rsidRPr="003B2EAB">
        <w:rPr>
          <w:rFonts w:ascii="Arial" w:hAnsi="Arial" w:cs="Arial"/>
          <w:sz w:val="20"/>
          <w:szCs w:val="20"/>
        </w:rPr>
        <w:t>width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2). </w:t>
      </w:r>
    </w:p>
    <w:p w14:paraId="6B6BF5C4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Seedlings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daba at </w:t>
      </w:r>
      <w:proofErr w:type="spellStart"/>
      <w:r w:rsidRPr="003B2EAB">
        <w:rPr>
          <w:rFonts w:ascii="Arial" w:hAnsi="Arial" w:cs="Arial"/>
          <w:sz w:val="20"/>
          <w:szCs w:val="20"/>
        </w:rPr>
        <w:t>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distance of 15 to 30 cm </w:t>
      </w:r>
      <w:proofErr w:type="spellStart"/>
      <w:r w:rsidRPr="003B2EAB">
        <w:rPr>
          <w:rFonts w:ascii="Arial" w:hAnsi="Arial" w:cs="Arial"/>
          <w:sz w:val="20"/>
          <w:szCs w:val="20"/>
        </w:rPr>
        <w:t>between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stakes</w:t>
      </w:r>
      <w:proofErr w:type="spellEnd"/>
      <w:r w:rsidRPr="003B2EAB">
        <w:rPr>
          <w:rFonts w:ascii="Arial" w:hAnsi="Arial" w:cs="Arial"/>
          <w:sz w:val="20"/>
          <w:szCs w:val="20"/>
        </w:rPr>
        <w:t>. Large-</w:t>
      </w:r>
      <w:proofErr w:type="spellStart"/>
      <w:r w:rsidRPr="003B2EAB">
        <w:rPr>
          <w:rFonts w:ascii="Arial" w:hAnsi="Arial" w:cs="Arial"/>
          <w:sz w:val="20"/>
          <w:szCs w:val="20"/>
        </w:rPr>
        <w:t>scale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starts at the </w:t>
      </w:r>
      <w:proofErr w:type="spellStart"/>
      <w:r w:rsidRPr="003B2EAB">
        <w:rPr>
          <w:rFonts w:ascii="Arial" w:hAnsi="Arial" w:cs="Arial"/>
          <w:sz w:val="20"/>
          <w:szCs w:val="20"/>
        </w:rPr>
        <w:t>beginning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May for </w:t>
      </w:r>
      <w:proofErr w:type="spellStart"/>
      <w:r w:rsidRPr="003B2EAB">
        <w:rPr>
          <w:rFonts w:ascii="Arial" w:hAnsi="Arial" w:cs="Arial"/>
          <w:sz w:val="20"/>
          <w:szCs w:val="20"/>
        </w:rPr>
        <w:t>consumption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September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improve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arable land. This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applied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ploughing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before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put in place. The </w:t>
      </w:r>
      <w:proofErr w:type="spellStart"/>
      <w:r w:rsidRPr="003B2EAB">
        <w:rPr>
          <w:rFonts w:ascii="Arial" w:hAnsi="Arial" w:cs="Arial"/>
          <w:sz w:val="20"/>
          <w:szCs w:val="20"/>
        </w:rPr>
        <w:t>amount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applied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3B2EAB">
        <w:rPr>
          <w:rFonts w:ascii="Arial" w:hAnsi="Arial" w:cs="Arial"/>
          <w:sz w:val="20"/>
          <w:szCs w:val="20"/>
        </w:rPr>
        <w:t>depends</w:t>
      </w:r>
      <w:proofErr w:type="spellEnd"/>
      <w:proofErr w:type="gram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its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availability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farmer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</w:p>
    <w:p w14:paraId="27C04F06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 The mono culture per </w:t>
      </w:r>
      <w:proofErr w:type="spellStart"/>
      <w:r w:rsidRPr="003B2EAB">
        <w:rPr>
          <w:rFonts w:ascii="Arial" w:hAnsi="Arial" w:cs="Arial"/>
          <w:sz w:val="20"/>
          <w:szCs w:val="20"/>
        </w:rPr>
        <w:t>bed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all sites (Figure 3). This practice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backed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up by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rotation (</w:t>
      </w:r>
      <w:proofErr w:type="spellStart"/>
      <w:r w:rsidRPr="003B2EAB">
        <w:rPr>
          <w:rFonts w:ascii="Arial" w:hAnsi="Arial" w:cs="Arial"/>
          <w:sz w:val="20"/>
          <w:szCs w:val="20"/>
        </w:rPr>
        <w:t>spinach-amaranth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cabbage</w:t>
      </w:r>
      <w:proofErr w:type="spellEnd"/>
      <w:r w:rsidRPr="003B2EAB">
        <w:rPr>
          <w:rFonts w:ascii="Arial" w:hAnsi="Arial" w:cs="Arial"/>
          <w:sz w:val="20"/>
          <w:szCs w:val="20"/>
        </w:rPr>
        <w:t>).</w:t>
      </w:r>
    </w:p>
    <w:p w14:paraId="17A46589" w14:textId="3E78EA2A" w:rsidR="00026E28" w:rsidRDefault="00F70C54">
      <w:pPr>
        <w:pStyle w:val="Default"/>
        <w:spacing w:line="360" w:lineRule="auto"/>
        <w:jc w:val="both"/>
      </w:pPr>
      <w:proofErr w:type="spellStart"/>
      <w:r w:rsidRPr="003B2EAB">
        <w:rPr>
          <w:rFonts w:ascii="Arial" w:hAnsi="Arial" w:cs="Arial"/>
          <w:sz w:val="20"/>
          <w:szCs w:val="20"/>
        </w:rPr>
        <w:t>Weeding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as </w:t>
      </w:r>
      <w:proofErr w:type="spellStart"/>
      <w:r w:rsidRPr="003B2EAB">
        <w:rPr>
          <w:rFonts w:ascii="Arial" w:hAnsi="Arial" w:cs="Arial"/>
          <w:sz w:val="20"/>
          <w:szCs w:val="20"/>
        </w:rPr>
        <w:t>needed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first </w:t>
      </w:r>
      <w:proofErr w:type="spellStart"/>
      <w:r w:rsidRPr="003B2EAB">
        <w:rPr>
          <w:rFonts w:ascii="Arial" w:hAnsi="Arial" w:cs="Arial"/>
          <w:sz w:val="20"/>
          <w:szCs w:val="20"/>
        </w:rPr>
        <w:t>weeks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difficult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get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weeding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as the stems </w:t>
      </w:r>
      <w:proofErr w:type="spellStart"/>
      <w:r w:rsidRPr="003B2EAB">
        <w:rPr>
          <w:rFonts w:ascii="Arial" w:hAnsi="Arial" w:cs="Arial"/>
          <w:sz w:val="20"/>
          <w:szCs w:val="20"/>
        </w:rPr>
        <w:t>cannot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cut</w:t>
      </w:r>
      <w:proofErr w:type="spellEnd"/>
      <w:r>
        <w:t xml:space="preserve">. </w:t>
      </w:r>
    </w:p>
    <w:p w14:paraId="5EACF459" w14:textId="7E8DF36B" w:rsidR="0024523A" w:rsidRPr="001B73F0" w:rsidRDefault="0024523A" w:rsidP="001B73F0">
      <w:pPr>
        <w:pStyle w:val="Default"/>
        <w:rPr>
          <w:b/>
          <w:bCs/>
        </w:rPr>
      </w:pPr>
    </w:p>
    <w:p w14:paraId="105FC93C" w14:textId="77777777" w:rsidR="0024523A" w:rsidRDefault="0024523A" w:rsidP="005340D6">
      <w:pPr>
        <w:pStyle w:val="Default"/>
        <w:spacing w:line="360" w:lineRule="auto"/>
      </w:pPr>
    </w:p>
    <w:p w14:paraId="6E361309" w14:textId="0CE48ED8" w:rsidR="0024523A" w:rsidRPr="009C4617" w:rsidRDefault="008B4651" w:rsidP="005340D6">
      <w:pPr>
        <w:pStyle w:val="Default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8A399" wp14:editId="0B4DA7E1">
                <wp:simplePos x="0" y="0"/>
                <wp:positionH relativeFrom="column">
                  <wp:posOffset>562612</wp:posOffset>
                </wp:positionH>
                <wp:positionV relativeFrom="paragraph">
                  <wp:posOffset>673100</wp:posOffset>
                </wp:positionV>
                <wp:extent cx="1653540" cy="678180"/>
                <wp:effectExtent l="57150" t="438150" r="60960" b="4267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993">
                          <a:off x="0" y="0"/>
                          <a:ext cx="1653540" cy="678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9F5D3D" id="Rectangle 5" o:spid="_x0000_s1026" style="position:absolute;margin-left:44.3pt;margin-top:53pt;width:130.2pt;height:53.4pt;rotation:225006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" filled="f" strokecolor="#243f60 [1604]" strokeweight="2pt"/>
            </w:pict>
          </mc:Fallback>
        </mc:AlternateContent>
      </w:r>
      <w:r w:rsidR="00F70C54">
        <w:rPr>
          <w:noProof/>
        </w:rPr>
        <w:drawing>
          <wp:anchor distT="0" distB="0" distL="114300" distR="114300" simplePos="0" relativeHeight="251658240" behindDoc="0" locked="0" layoutInCell="1" allowOverlap="1" wp14:anchorId="42591CA2" wp14:editId="27F34809">
            <wp:simplePos x="895350" y="2476500"/>
            <wp:positionH relativeFrom="column">
              <wp:align>left</wp:align>
            </wp:positionH>
            <wp:positionV relativeFrom="paragraph">
              <wp:align>top</wp:align>
            </wp:positionV>
            <wp:extent cx="2444750" cy="18351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0C54">
        <w:t xml:space="preserve">           </w:t>
      </w:r>
      <w:r w:rsidR="00F70C54">
        <w:rPr>
          <w:noProof/>
        </w:rPr>
        <w:drawing>
          <wp:inline distT="0" distB="0" distL="0" distR="0" wp14:anchorId="77C40999" wp14:editId="00DE9CC4">
            <wp:extent cx="2721610" cy="1881505"/>
            <wp:effectExtent l="0" t="0" r="254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28440" r="132"/>
                    <a:stretch/>
                  </pic:blipFill>
                  <pic:spPr bwMode="auto">
                    <a:xfrm>
                      <a:off x="0" y="0"/>
                      <a:ext cx="2736802" cy="18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EE109" w14:textId="4A2A9B5E" w:rsidR="00C239B4" w:rsidRDefault="00F70C54" w:rsidP="005340D6">
      <w:pPr>
        <w:pStyle w:val="Default"/>
        <w:spacing w:line="360" w:lineRule="auto"/>
      </w:pPr>
      <w:r w:rsidRPr="00C239B4">
        <w:rPr>
          <w:b/>
          <w:bCs/>
        </w:rPr>
        <w:t>Figure2</w:t>
      </w:r>
      <w:r w:rsidR="0027557B">
        <w:rPr>
          <w:b/>
          <w:bCs/>
        </w:rPr>
        <w:t xml:space="preserve"> </w:t>
      </w:r>
      <w:r w:rsidRPr="00C239B4">
        <w:rPr>
          <w:b/>
          <w:bCs/>
        </w:rPr>
        <w:t>:</w:t>
      </w:r>
      <w:r>
        <w:t xml:space="preserve"> </w:t>
      </w:r>
      <w:proofErr w:type="spellStart"/>
      <w:r>
        <w:t>Amended</w:t>
      </w:r>
      <w:proofErr w:type="spellEnd"/>
      <w:r>
        <w:t xml:space="preserve"> </w:t>
      </w:r>
      <w:proofErr w:type="spellStart"/>
      <w:r>
        <w:t>bed</w:t>
      </w:r>
      <w:proofErr w:type="spellEnd"/>
      <w:r>
        <w:t xml:space="preserve"> of </w:t>
      </w:r>
      <w:proofErr w:type="spellStart"/>
      <w:r>
        <w:t>organic</w:t>
      </w:r>
      <w:proofErr w:type="spellEnd"/>
      <w:r>
        <w:t xml:space="preserve"> fertiliser              </w:t>
      </w:r>
      <w:r w:rsidRPr="00C239B4">
        <w:rPr>
          <w:b/>
          <w:bCs/>
        </w:rPr>
        <w:t>Figure</w:t>
      </w:r>
      <w:proofErr w:type="gramStart"/>
      <w:r w:rsidRPr="00C239B4">
        <w:rPr>
          <w:b/>
          <w:bCs/>
        </w:rPr>
        <w:t>3</w:t>
      </w:r>
      <w:r>
        <w:t>:</w:t>
      </w:r>
      <w:proofErr w:type="gramEnd"/>
      <w:r>
        <w:t xml:space="preserve"> Green </w:t>
      </w:r>
      <w:proofErr w:type="spellStart"/>
      <w:r>
        <w:t>spinach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 </w:t>
      </w:r>
    </w:p>
    <w:p w14:paraId="5F975444" w14:textId="77777777" w:rsidR="0027557B" w:rsidRPr="0027557B" w:rsidRDefault="0027557B" w:rsidP="005340D6">
      <w:pPr>
        <w:pStyle w:val="Default"/>
        <w:spacing w:line="360" w:lineRule="auto"/>
      </w:pPr>
    </w:p>
    <w:p w14:paraId="6616742E" w14:textId="7ABAB6EC" w:rsidR="0024523A" w:rsidRPr="008D31C1" w:rsidRDefault="00AA1B39" w:rsidP="005340D6">
      <w:pPr>
        <w:pStyle w:val="Default"/>
        <w:spacing w:line="360" w:lineRule="auto"/>
        <w:rPr>
          <w:b/>
          <w:bCs/>
        </w:rPr>
      </w:pPr>
      <w:r>
        <w:rPr>
          <w:b/>
        </w:rPr>
        <w:t xml:space="preserve">3.2 </w:t>
      </w:r>
      <w:proofErr w:type="spellStart"/>
      <w:r w:rsidR="00F70C54">
        <w:rPr>
          <w:b/>
        </w:rPr>
        <w:t>Farming</w:t>
      </w:r>
      <w:proofErr w:type="spellEnd"/>
      <w:r w:rsidR="00F70C54">
        <w:rPr>
          <w:b/>
        </w:rPr>
        <w:t xml:space="preserve"> </w:t>
      </w:r>
      <w:proofErr w:type="spellStart"/>
      <w:r w:rsidR="00F70C54">
        <w:rPr>
          <w:b/>
        </w:rPr>
        <w:t>diversity</w:t>
      </w:r>
      <w:proofErr w:type="spellEnd"/>
      <w:r w:rsidR="00F70C54">
        <w:rPr>
          <w:b/>
        </w:rPr>
        <w:t xml:space="preserve"> of the </w:t>
      </w:r>
      <w:proofErr w:type="spellStart"/>
      <w:r w:rsidR="00F70C54">
        <w:rPr>
          <w:b/>
        </w:rPr>
        <w:t>spinach</w:t>
      </w:r>
      <w:proofErr w:type="spellEnd"/>
    </w:p>
    <w:p w14:paraId="4B5B17CD" w14:textId="094B5218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 in Burkina Faso, the plants have the </w:t>
      </w:r>
      <w:proofErr w:type="spellStart"/>
      <w:r w:rsidRPr="003B2EAB">
        <w:rPr>
          <w:rFonts w:ascii="Arial" w:hAnsi="Arial" w:cs="Arial"/>
          <w:sz w:val="20"/>
          <w:szCs w:val="20"/>
        </w:rPr>
        <w:t>same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name</w:t>
      </w:r>
      <w:proofErr w:type="spellEnd"/>
      <w:r w:rsidRPr="003B2EAB">
        <w:rPr>
          <w:rFonts w:ascii="Arial" w:hAnsi="Arial" w:cs="Arial"/>
          <w:sz w:val="20"/>
          <w:szCs w:val="20"/>
        </w:rPr>
        <w:t>: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"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".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there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plants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dominated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which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all the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' sites. At the 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site,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</w:t>
      </w:r>
      <w:proofErr w:type="gramStart"/>
      <w:r w:rsidRPr="003B2EAB">
        <w:rPr>
          <w:rFonts w:ascii="Arial" w:hAnsi="Arial" w:cs="Arial"/>
          <w:sz w:val="20"/>
          <w:szCs w:val="20"/>
        </w:rPr>
        <w:t>a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single morphotype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call '</w:t>
      </w:r>
      <w:proofErr w:type="spellStart"/>
      <w:r w:rsidRPr="003B2EAB">
        <w:rPr>
          <w:rFonts w:ascii="Arial" w:hAnsi="Arial" w:cs="Arial"/>
          <w:sz w:val="20"/>
          <w:szCs w:val="20"/>
        </w:rPr>
        <w:t>kienga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'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which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means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green. The </w:t>
      </w:r>
      <w:proofErr w:type="spellStart"/>
      <w:r w:rsidRPr="003B2EAB">
        <w:rPr>
          <w:rFonts w:ascii="Arial" w:hAnsi="Arial" w:cs="Arial"/>
          <w:sz w:val="20"/>
          <w:szCs w:val="20"/>
        </w:rPr>
        <w:t>same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applies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Kaya, </w:t>
      </w:r>
      <w:proofErr w:type="spellStart"/>
      <w:r w:rsidRPr="003B2EAB">
        <w:rPr>
          <w:rFonts w:ascii="Arial" w:hAnsi="Arial" w:cs="Arial"/>
          <w:sz w:val="20"/>
          <w:szCs w:val="20"/>
        </w:rPr>
        <w:t>Saaba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Loumbila and Manga. In the </w:t>
      </w:r>
      <w:proofErr w:type="spellStart"/>
      <w:r w:rsidRPr="003B2EAB">
        <w:rPr>
          <w:rFonts w:ascii="Arial" w:hAnsi="Arial" w:cs="Arial"/>
          <w:sz w:val="20"/>
          <w:szCs w:val="20"/>
        </w:rPr>
        <w:t>Shifra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Tanghin, </w:t>
      </w:r>
      <w:proofErr w:type="spellStart"/>
      <w:r w:rsidRPr="003B2EAB">
        <w:rPr>
          <w:rFonts w:ascii="Arial" w:hAnsi="Arial" w:cs="Arial"/>
          <w:sz w:val="20"/>
          <w:szCs w:val="20"/>
        </w:rPr>
        <w:t>we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three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(Figure 4)</w:t>
      </w:r>
      <w:r w:rsidR="005C06EE" w:rsidRPr="003B2EAB">
        <w:rPr>
          <w:rFonts w:ascii="Arial" w:hAnsi="Arial" w:cs="Arial"/>
          <w:sz w:val="20"/>
          <w:szCs w:val="20"/>
        </w:rPr>
        <w:t xml:space="preserve">, </w:t>
      </w:r>
      <w:r w:rsidRPr="003B2EAB">
        <w:rPr>
          <w:rFonts w:ascii="Arial" w:hAnsi="Arial" w:cs="Arial"/>
          <w:sz w:val="20"/>
          <w:szCs w:val="20"/>
        </w:rPr>
        <w:t xml:space="preserve">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4A), </w:t>
      </w:r>
      <w:proofErr w:type="spellStart"/>
      <w:r w:rsidRPr="003B2EAB">
        <w:rPr>
          <w:rFonts w:ascii="Arial" w:hAnsi="Arial" w:cs="Arial"/>
          <w:sz w:val="20"/>
          <w:szCs w:val="20"/>
        </w:rPr>
        <w:t>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4B) and the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commonly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known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3B2EAB">
        <w:rPr>
          <w:rFonts w:ascii="Arial" w:hAnsi="Arial" w:cs="Arial"/>
          <w:sz w:val="20"/>
          <w:szCs w:val="20"/>
        </w:rPr>
        <w:t>Bobo-dioulasso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4C). The latter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3B2EAB">
        <w:rPr>
          <w:rFonts w:ascii="Arial" w:hAnsi="Arial" w:cs="Arial"/>
          <w:sz w:val="20"/>
          <w:szCs w:val="20"/>
        </w:rPr>
        <w:t>Kamboinsé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site. </w:t>
      </w:r>
    </w:p>
    <w:p w14:paraId="095C76C4" w14:textId="732C44C1" w:rsidR="0024523A" w:rsidRPr="009C4617" w:rsidRDefault="00F70C54" w:rsidP="005340D6">
      <w:pPr>
        <w:pStyle w:val="Default"/>
        <w:spacing w:line="360" w:lineRule="auto"/>
      </w:pPr>
      <w:r>
        <w:rPr>
          <w:noProof/>
        </w:rPr>
        <w:lastRenderedPageBreak/>
        <w:drawing>
          <wp:inline distT="0" distB="0" distL="0" distR="0" wp14:anchorId="1A885025" wp14:editId="3004B9FE">
            <wp:extent cx="2117090" cy="14433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5873"/>
                    <a:stretch/>
                  </pic:blipFill>
                  <pic:spPr bwMode="auto">
                    <a:xfrm>
                      <a:off x="0" y="0"/>
                      <a:ext cx="2136580" cy="14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E8965C0" wp14:editId="1317B95E">
            <wp:extent cx="1915795" cy="143637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84" cy="14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81FADD" wp14:editId="158A971E">
            <wp:extent cx="1238250" cy="14624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50265" r="31052"/>
                    <a:stretch/>
                  </pic:blipFill>
                  <pic:spPr bwMode="auto">
                    <a:xfrm>
                      <a:off x="0" y="0"/>
                      <a:ext cx="1243713" cy="14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97FAC" w14:textId="6C1C067B" w:rsidR="0024523A" w:rsidRPr="003B2EAB" w:rsidRDefault="00F70C54" w:rsidP="005340D6">
      <w:pPr>
        <w:pStyle w:val="Default"/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 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A: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Green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B: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Red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bCs/>
          <w:sz w:val="20"/>
          <w:szCs w:val="20"/>
        </w:rPr>
        <w:t xml:space="preserve">                   </w:t>
      </w:r>
      <w:r w:rsidR="000C046C" w:rsidRPr="003B2EAB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3B2EA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C: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Bobo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</w:p>
    <w:p w14:paraId="00ACFB8D" w14:textId="1F1EFA14" w:rsidR="00026E28" w:rsidRPr="003B2EAB" w:rsidRDefault="00F70C54" w:rsidP="003B2EAB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Figure </w:t>
      </w:r>
      <w:r w:rsidR="0027557B" w:rsidRPr="003B2EAB">
        <w:rPr>
          <w:rFonts w:ascii="Arial" w:hAnsi="Arial" w:cs="Arial"/>
          <w:b/>
          <w:sz w:val="20"/>
          <w:szCs w:val="20"/>
        </w:rPr>
        <w:t>4 :</w:t>
      </w:r>
      <w:r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7557B" w:rsidRPr="003B2EAB">
        <w:rPr>
          <w:rFonts w:ascii="Arial" w:hAnsi="Arial" w:cs="Arial"/>
          <w:b/>
          <w:sz w:val="20"/>
          <w:szCs w:val="20"/>
        </w:rPr>
        <w:t>Differents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morphotypes of </w:t>
      </w:r>
      <w:proofErr w:type="spellStart"/>
      <w:r w:rsidRPr="003B2EAB">
        <w:rPr>
          <w:rFonts w:ascii="Arial" w:hAnsi="Arial" w:cs="Arial"/>
          <w:b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b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in Burkina Fas</w:t>
      </w:r>
      <w:r w:rsidR="003B2EAB">
        <w:rPr>
          <w:rFonts w:ascii="Arial" w:hAnsi="Arial" w:cs="Arial"/>
          <w:b/>
          <w:sz w:val="20"/>
          <w:szCs w:val="20"/>
        </w:rPr>
        <w:t>o</w:t>
      </w:r>
    </w:p>
    <w:p w14:paraId="073B0F2B" w14:textId="0F1414BF" w:rsidR="00026E28" w:rsidRDefault="00026E28">
      <w:pPr>
        <w:pStyle w:val="Default"/>
        <w:spacing w:line="360" w:lineRule="auto"/>
        <w:jc w:val="both"/>
      </w:pPr>
    </w:p>
    <w:p w14:paraId="106C8D6D" w14:textId="2F7A3E41" w:rsidR="003B2EAB" w:rsidRDefault="003B2EAB">
      <w:pPr>
        <w:pStyle w:val="Default"/>
        <w:spacing w:line="360" w:lineRule="auto"/>
        <w:jc w:val="both"/>
      </w:pPr>
    </w:p>
    <w:p w14:paraId="7FB30B2B" w14:textId="77777777" w:rsidR="003B2EAB" w:rsidRDefault="003B2EAB">
      <w:pPr>
        <w:pStyle w:val="Default"/>
        <w:spacing w:line="360" w:lineRule="auto"/>
        <w:jc w:val="both"/>
      </w:pPr>
    </w:p>
    <w:p w14:paraId="7FC187E9" w14:textId="700B508F" w:rsidR="00026E28" w:rsidRDefault="00AA1B39">
      <w:pPr>
        <w:pStyle w:val="Default"/>
        <w:spacing w:line="360" w:lineRule="auto"/>
        <w:jc w:val="both"/>
        <w:rPr>
          <w:b/>
        </w:rPr>
      </w:pPr>
      <w:r>
        <w:rPr>
          <w:b/>
        </w:rPr>
        <w:t xml:space="preserve">3.3 </w:t>
      </w:r>
      <w:proofErr w:type="spellStart"/>
      <w:r w:rsidR="00F70C54">
        <w:rPr>
          <w:b/>
        </w:rPr>
        <w:t>Seed</w:t>
      </w:r>
      <w:proofErr w:type="spellEnd"/>
      <w:r w:rsidR="00F70C54">
        <w:rPr>
          <w:b/>
        </w:rPr>
        <w:t xml:space="preserve"> acquisition and conservation </w:t>
      </w:r>
    </w:p>
    <w:p w14:paraId="536D84C5" w14:textId="6FD5DAC4" w:rsidR="00026E28" w:rsidRPr="003B2EAB" w:rsidRDefault="00F70C54" w:rsidP="00C239B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acquire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either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exchange or </w:t>
      </w:r>
      <w:proofErr w:type="spellStart"/>
      <w:r w:rsidRPr="003B2EAB">
        <w:rPr>
          <w:rFonts w:ascii="Arial" w:hAnsi="Arial" w:cs="Arial"/>
          <w:sz w:val="20"/>
          <w:szCs w:val="20"/>
        </w:rPr>
        <w:t>purchase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r w:rsidR="000C046C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generally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consists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stored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plastic cans or </w:t>
      </w:r>
      <w:proofErr w:type="spellStart"/>
      <w:r w:rsidRPr="003B2EAB">
        <w:rPr>
          <w:rFonts w:ascii="Arial" w:hAnsi="Arial" w:cs="Arial"/>
          <w:sz w:val="20"/>
          <w:szCs w:val="20"/>
        </w:rPr>
        <w:t>bags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seedlings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cuttings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no </w:t>
      </w:r>
      <w:proofErr w:type="spellStart"/>
      <w:r w:rsidRPr="003B2EAB">
        <w:rPr>
          <w:rFonts w:ascii="Arial" w:hAnsi="Arial" w:cs="Arial"/>
          <w:sz w:val="20"/>
          <w:szCs w:val="20"/>
        </w:rPr>
        <w:t>available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As the fruits are </w:t>
      </w:r>
      <w:proofErr w:type="spellStart"/>
      <w:r w:rsidRPr="003B2EAB">
        <w:rPr>
          <w:rFonts w:ascii="Arial" w:hAnsi="Arial" w:cs="Arial"/>
          <w:sz w:val="20"/>
          <w:szCs w:val="20"/>
        </w:rPr>
        <w:t>dehiscent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fall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3B2EAB">
        <w:rPr>
          <w:rFonts w:ascii="Arial" w:hAnsi="Arial" w:cs="Arial"/>
          <w:sz w:val="20"/>
          <w:szCs w:val="20"/>
        </w:rPr>
        <w:t>before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As a </w:t>
      </w:r>
      <w:proofErr w:type="spellStart"/>
      <w:r w:rsidRPr="003B2EAB">
        <w:rPr>
          <w:rFonts w:ascii="Arial" w:hAnsi="Arial" w:cs="Arial"/>
          <w:sz w:val="20"/>
          <w:szCs w:val="20"/>
        </w:rPr>
        <w:t>result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regeneration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young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plants </w:t>
      </w:r>
      <w:proofErr w:type="spellStart"/>
      <w:r w:rsidRPr="003B2EAB">
        <w:rPr>
          <w:rFonts w:ascii="Arial" w:hAnsi="Arial" w:cs="Arial"/>
          <w:sz w:val="20"/>
          <w:szCs w:val="20"/>
        </w:rPr>
        <w:t>provides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new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next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main </w:t>
      </w:r>
      <w:proofErr w:type="spellStart"/>
      <w:r w:rsidRPr="003B2EAB">
        <w:rPr>
          <w:rFonts w:ascii="Arial" w:hAnsi="Arial" w:cs="Arial"/>
          <w:sz w:val="20"/>
          <w:szCs w:val="20"/>
        </w:rPr>
        <w:t>difficulty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production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due to the </w:t>
      </w:r>
      <w:proofErr w:type="spellStart"/>
      <w:r w:rsidRPr="003B2EAB">
        <w:rPr>
          <w:rFonts w:ascii="Arial" w:hAnsi="Arial" w:cs="Arial"/>
          <w:sz w:val="20"/>
          <w:szCs w:val="20"/>
        </w:rPr>
        <w:t>fact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done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leaf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leaf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along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stem.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3B2EAB">
        <w:rPr>
          <w:rFonts w:ascii="Arial" w:hAnsi="Arial" w:cs="Arial"/>
          <w:sz w:val="20"/>
          <w:szCs w:val="20"/>
        </w:rPr>
        <w:t>grower's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a value of </w:t>
      </w:r>
      <w:proofErr w:type="spellStart"/>
      <w:r w:rsidRPr="003B2EAB">
        <w:rPr>
          <w:rFonts w:ascii="Arial" w:hAnsi="Arial" w:cs="Arial"/>
          <w:sz w:val="20"/>
          <w:szCs w:val="20"/>
        </w:rPr>
        <w:t>between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6,000 and 20,000 CFA francs, </w:t>
      </w:r>
      <w:proofErr w:type="spellStart"/>
      <w:r w:rsidRPr="003B2EAB">
        <w:rPr>
          <w:rFonts w:ascii="Arial" w:hAnsi="Arial" w:cs="Arial"/>
          <w:sz w:val="20"/>
          <w:szCs w:val="20"/>
        </w:rPr>
        <w:t>depending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market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the size of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every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fortnight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main use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human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consumption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At the end of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dry </w:t>
      </w:r>
      <w:proofErr w:type="spellStart"/>
      <w:r w:rsidRPr="003B2EAB">
        <w:rPr>
          <w:rFonts w:ascii="Arial" w:hAnsi="Arial" w:cs="Arial"/>
          <w:sz w:val="20"/>
          <w:szCs w:val="20"/>
        </w:rPr>
        <w:t>stalks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pulled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up for animal </w:t>
      </w:r>
      <w:proofErr w:type="spellStart"/>
      <w:r w:rsidRPr="003B2EAB">
        <w:rPr>
          <w:rFonts w:ascii="Arial" w:hAnsi="Arial" w:cs="Arial"/>
          <w:sz w:val="20"/>
          <w:szCs w:val="20"/>
        </w:rPr>
        <w:t>feed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62B79E37" w14:textId="683243A6" w:rsidR="0024523A" w:rsidRPr="003B2EAB" w:rsidRDefault="00AA1B39" w:rsidP="000C046C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3.4 </w:t>
      </w:r>
      <w:r w:rsidR="00F70C54" w:rsidRPr="003B2EAB">
        <w:rPr>
          <w:rFonts w:ascii="Arial" w:hAnsi="Arial" w:cs="Arial"/>
          <w:b/>
          <w:sz w:val="20"/>
          <w:szCs w:val="20"/>
        </w:rPr>
        <w:t>Discussion</w:t>
      </w:r>
    </w:p>
    <w:p w14:paraId="6B18FDB2" w14:textId="7AA5032A" w:rsidR="0024523A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According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bookmarkStart w:id="6" w:name="_Hlk177153587"/>
      <w:r w:rsidRPr="003B2EAB">
        <w:rPr>
          <w:rFonts w:ascii="Arial" w:hAnsi="Arial" w:cs="Arial"/>
          <w:sz w:val="20"/>
          <w:szCs w:val="20"/>
        </w:rPr>
        <w:t>FAO</w:t>
      </w:r>
      <w:bookmarkEnd w:id="6"/>
      <w:r w:rsidR="002051A5" w:rsidRPr="003B2EAB">
        <w:rPr>
          <w:rFonts w:ascii="Arial" w:hAnsi="Arial" w:cs="Arial"/>
          <w:sz w:val="20"/>
          <w:szCs w:val="20"/>
        </w:rPr>
        <w:t xml:space="preserve"> [</w:t>
      </w:r>
      <w:r w:rsidR="00C03492" w:rsidRPr="003B2EAB">
        <w:rPr>
          <w:rFonts w:ascii="Arial" w:hAnsi="Arial" w:cs="Arial"/>
          <w:sz w:val="20"/>
          <w:szCs w:val="20"/>
        </w:rPr>
        <w:t>10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striking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phenomenon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feminisation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agriculture in </w:t>
      </w:r>
      <w:proofErr w:type="spellStart"/>
      <w:r w:rsidRPr="003B2EAB">
        <w:rPr>
          <w:rFonts w:ascii="Arial" w:hAnsi="Arial" w:cs="Arial"/>
          <w:sz w:val="20"/>
          <w:szCs w:val="20"/>
        </w:rPr>
        <w:t>some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countries.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traditionally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work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agricultural </w:t>
      </w:r>
      <w:proofErr w:type="spellStart"/>
      <w:r w:rsidRPr="003B2EAB">
        <w:rPr>
          <w:rFonts w:ascii="Arial" w:hAnsi="Arial" w:cs="Arial"/>
          <w:sz w:val="20"/>
          <w:szCs w:val="20"/>
        </w:rPr>
        <w:t>sector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have </w:t>
      </w:r>
      <w:proofErr w:type="spellStart"/>
      <w:r w:rsidRPr="003B2EAB">
        <w:rPr>
          <w:rFonts w:ascii="Arial" w:hAnsi="Arial" w:cs="Arial"/>
          <w:sz w:val="20"/>
          <w:szCs w:val="20"/>
        </w:rPr>
        <w:t>become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backbone </w:t>
      </w:r>
      <w:proofErr w:type="spellStart"/>
      <w:r w:rsidRPr="003B2EAB">
        <w:rPr>
          <w:rFonts w:ascii="Arial" w:hAnsi="Arial" w:cs="Arial"/>
          <w:sz w:val="20"/>
          <w:szCs w:val="20"/>
        </w:rPr>
        <w:t>through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increasing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predominance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over men and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contribution to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supply</w:t>
      </w:r>
      <w:proofErr w:type="spellEnd"/>
      <w:r w:rsidRPr="003B2EAB">
        <w:rPr>
          <w:rFonts w:ascii="Arial" w:hAnsi="Arial" w:cs="Arial"/>
          <w:sz w:val="20"/>
          <w:szCs w:val="20"/>
        </w:rPr>
        <w:t>, i.e. 60-80% of continental production</w:t>
      </w:r>
      <w:bookmarkStart w:id="7" w:name="_Hlk177153615"/>
      <w:r w:rsidRPr="003B2EAB">
        <w:rPr>
          <w:rFonts w:ascii="Arial" w:hAnsi="Arial" w:cs="Arial"/>
          <w:sz w:val="20"/>
          <w:szCs w:val="20"/>
        </w:rPr>
        <w:t xml:space="preserve"> </w:t>
      </w:r>
      <w:bookmarkEnd w:id="7"/>
      <w:r w:rsidR="002051A5" w:rsidRPr="003B2EAB">
        <w:rPr>
          <w:rFonts w:ascii="Arial" w:hAnsi="Arial" w:cs="Arial"/>
          <w:sz w:val="20"/>
          <w:szCs w:val="20"/>
        </w:rPr>
        <w:t>[1</w:t>
      </w:r>
      <w:r w:rsidR="00C03492" w:rsidRPr="003B2EAB">
        <w:rPr>
          <w:rFonts w:ascii="Arial" w:hAnsi="Arial" w:cs="Arial"/>
          <w:sz w:val="20"/>
          <w:szCs w:val="20"/>
        </w:rPr>
        <w:t>1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This situation of </w:t>
      </w:r>
      <w:proofErr w:type="spellStart"/>
      <w:r w:rsidRPr="003B2EAB">
        <w:rPr>
          <w:rFonts w:ascii="Arial" w:hAnsi="Arial" w:cs="Arial"/>
          <w:sz w:val="20"/>
          <w:szCs w:val="20"/>
        </w:rPr>
        <w:t>feminisation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experienced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Burkina Faso, at the </w:t>
      </w:r>
      <w:proofErr w:type="spellStart"/>
      <w:r w:rsidRPr="003B2EAB">
        <w:rPr>
          <w:rFonts w:ascii="Arial" w:hAnsi="Arial" w:cs="Arial"/>
          <w:sz w:val="20"/>
          <w:szCs w:val="20"/>
        </w:rPr>
        <w:t>level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more </w:t>
      </w:r>
      <w:proofErr w:type="spellStart"/>
      <w:r w:rsidRPr="003B2EAB">
        <w:rPr>
          <w:rFonts w:ascii="Arial" w:hAnsi="Arial" w:cs="Arial"/>
          <w:sz w:val="20"/>
          <w:szCs w:val="20"/>
        </w:rPr>
        <w:t>specifically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production. The </w:t>
      </w:r>
      <w:proofErr w:type="spellStart"/>
      <w:r w:rsidRPr="003B2EAB">
        <w:rPr>
          <w:rFonts w:ascii="Arial" w:hAnsi="Arial" w:cs="Arial"/>
          <w:sz w:val="20"/>
          <w:szCs w:val="20"/>
        </w:rPr>
        <w:t>results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our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showed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98% of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at the sites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</w:p>
    <w:p w14:paraId="2B8B5F05" w14:textId="0234FE37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3B2EAB">
        <w:rPr>
          <w:rFonts w:ascii="Arial" w:hAnsi="Arial" w:cs="Arial"/>
          <w:sz w:val="20"/>
          <w:szCs w:val="20"/>
        </w:rPr>
        <w:t>phenomenon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confined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Burkina Faso.</w:t>
      </w:r>
      <w:bookmarkStart w:id="8" w:name="_Hlk186348226"/>
      <w:r w:rsidR="00C03492" w:rsidRPr="003B2EAB">
        <w:rPr>
          <w:rFonts w:ascii="Arial" w:hAnsi="Arial" w:cs="Arial"/>
          <w:sz w:val="20"/>
          <w:szCs w:val="20"/>
        </w:rPr>
        <w:t xml:space="preserve">[12].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pointed</w:t>
      </w:r>
      <w:proofErr w:type="spellEnd"/>
      <w:proofErr w:type="gramEnd"/>
      <w:r w:rsidRPr="003B2EAB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3B2EAB">
        <w:rPr>
          <w:rFonts w:ascii="Arial" w:hAnsi="Arial" w:cs="Arial"/>
          <w:sz w:val="20"/>
          <w:szCs w:val="20"/>
        </w:rPr>
        <w:t>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2019 </w:t>
      </w:r>
      <w:bookmarkEnd w:id="8"/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Democratic Republic of Congo,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responsible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around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80% of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production. This situation </w:t>
      </w:r>
      <w:proofErr w:type="spellStart"/>
      <w:r w:rsidRPr="003B2EAB">
        <w:rPr>
          <w:rFonts w:ascii="Arial" w:hAnsi="Arial" w:cs="Arial"/>
          <w:sz w:val="20"/>
          <w:szCs w:val="20"/>
        </w:rPr>
        <w:t>could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explained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the </w:t>
      </w:r>
      <w:proofErr w:type="spellStart"/>
      <w:r w:rsidRPr="003B2EAB">
        <w:rPr>
          <w:rFonts w:ascii="Arial" w:hAnsi="Arial" w:cs="Arial"/>
          <w:sz w:val="20"/>
          <w:szCs w:val="20"/>
        </w:rPr>
        <w:t>resilience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linked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security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crises, </w:t>
      </w:r>
      <w:proofErr w:type="spellStart"/>
      <w:r w:rsidRPr="003B2EAB">
        <w:rPr>
          <w:rFonts w:ascii="Arial" w:hAnsi="Arial" w:cs="Arial"/>
          <w:sz w:val="20"/>
          <w:szCs w:val="20"/>
        </w:rPr>
        <w:t>where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men are more </w:t>
      </w:r>
      <w:proofErr w:type="spellStart"/>
      <w:r w:rsidRPr="003B2EAB">
        <w:rPr>
          <w:rFonts w:ascii="Arial" w:hAnsi="Arial" w:cs="Arial"/>
          <w:sz w:val="20"/>
          <w:szCs w:val="20"/>
        </w:rPr>
        <w:t>affected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due to the </w:t>
      </w:r>
      <w:proofErr w:type="spellStart"/>
      <w:r w:rsidRPr="003B2EAB">
        <w:rPr>
          <w:rFonts w:ascii="Arial" w:hAnsi="Arial" w:cs="Arial"/>
          <w:sz w:val="20"/>
          <w:szCs w:val="20"/>
        </w:rPr>
        <w:t>fact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cultivation </w:t>
      </w:r>
      <w:proofErr w:type="spellStart"/>
      <w:r w:rsidRPr="003B2EAB">
        <w:rPr>
          <w:rFonts w:ascii="Arial" w:hAnsi="Arial" w:cs="Arial"/>
          <w:sz w:val="20"/>
          <w:szCs w:val="20"/>
        </w:rPr>
        <w:t>does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require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physical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effort for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practices.</w:t>
      </w:r>
    </w:p>
    <w:p w14:paraId="1CC91A69" w14:textId="77777777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Most of the production </w:t>
      </w:r>
      <w:proofErr w:type="spellStart"/>
      <w:r w:rsidRPr="003B2EAB">
        <w:rPr>
          <w:rFonts w:ascii="Arial" w:hAnsi="Arial" w:cs="Arial"/>
          <w:sz w:val="20"/>
          <w:szCs w:val="20"/>
        </w:rPr>
        <w:t>takes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place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rainy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practice shows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Burkina </w:t>
      </w:r>
      <w:proofErr w:type="spellStart"/>
      <w:r w:rsidRPr="003B2EAB">
        <w:rPr>
          <w:rFonts w:ascii="Arial" w:hAnsi="Arial" w:cs="Arial"/>
          <w:sz w:val="20"/>
          <w:szCs w:val="20"/>
        </w:rPr>
        <w:t>Faso's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agriculture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generally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still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dependent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rain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dry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tiresome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because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cost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fuel for </w:t>
      </w:r>
      <w:proofErr w:type="spellStart"/>
      <w:r w:rsidRPr="003B2EAB">
        <w:rPr>
          <w:rFonts w:ascii="Arial" w:hAnsi="Arial" w:cs="Arial"/>
          <w:sz w:val="20"/>
          <w:szCs w:val="20"/>
        </w:rPr>
        <w:t>pumping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water. </w:t>
      </w:r>
    </w:p>
    <w:p w14:paraId="6A06EE95" w14:textId="08865836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 rotation </w:t>
      </w:r>
      <w:proofErr w:type="spellStart"/>
      <w:r w:rsidRPr="003B2EAB">
        <w:rPr>
          <w:rFonts w:ascii="Arial" w:hAnsi="Arial" w:cs="Arial"/>
          <w:sz w:val="20"/>
          <w:szCs w:val="20"/>
        </w:rPr>
        <w:t>Technics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system shows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manure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good one for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practice </w:t>
      </w:r>
      <w:proofErr w:type="spellStart"/>
      <w:r w:rsidRPr="003B2EAB">
        <w:rPr>
          <w:rFonts w:ascii="Arial" w:hAnsi="Arial" w:cs="Arial"/>
          <w:sz w:val="20"/>
          <w:szCs w:val="20"/>
        </w:rPr>
        <w:t>ensures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leaves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well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preserved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marketing. </w:t>
      </w:r>
      <w:proofErr w:type="spellStart"/>
      <w:r w:rsidRPr="003B2EAB">
        <w:rPr>
          <w:rFonts w:ascii="Arial" w:hAnsi="Arial" w:cs="Arial"/>
          <w:sz w:val="20"/>
          <w:szCs w:val="20"/>
        </w:rPr>
        <w:t>When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plants are </w:t>
      </w:r>
      <w:proofErr w:type="spellStart"/>
      <w:r w:rsidRPr="003B2EAB">
        <w:rPr>
          <w:rFonts w:ascii="Arial" w:hAnsi="Arial" w:cs="Arial"/>
          <w:sz w:val="20"/>
          <w:szCs w:val="20"/>
        </w:rPr>
        <w:t>treated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other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rotting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accelerates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bookmarkStart w:id="9" w:name="_Hlk186348280"/>
      <w:r w:rsidR="002051A5" w:rsidRPr="003B2EAB">
        <w:rPr>
          <w:rFonts w:ascii="Arial" w:hAnsi="Arial" w:cs="Arial"/>
          <w:sz w:val="20"/>
          <w:szCs w:val="20"/>
        </w:rPr>
        <w:t>[1</w:t>
      </w:r>
      <w:r w:rsidR="005C06EE" w:rsidRPr="003B2EAB">
        <w:rPr>
          <w:rFonts w:ascii="Arial" w:hAnsi="Arial" w:cs="Arial"/>
          <w:sz w:val="20"/>
          <w:szCs w:val="20"/>
        </w:rPr>
        <w:t>3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bookmarkEnd w:id="9"/>
    </w:p>
    <w:p w14:paraId="5ACB0557" w14:textId="3D92E17F" w:rsidR="00026E28" w:rsidRPr="003B2EAB" w:rsidRDefault="00F70C54" w:rsidP="00833809">
      <w:pPr>
        <w:pStyle w:val="HTMLPreformatted"/>
        <w:shd w:val="clear" w:color="auto" w:fill="F8F9FA"/>
        <w:spacing w:line="540" w:lineRule="atLeast"/>
        <w:jc w:val="both"/>
        <w:rPr>
          <w:rFonts w:ascii="Arial" w:hAnsi="Arial" w:cs="Arial"/>
          <w:color w:val="1F1F1F"/>
        </w:rPr>
      </w:pPr>
      <w:proofErr w:type="spellStart"/>
      <w:r w:rsidRPr="003B2EAB">
        <w:rPr>
          <w:rFonts w:ascii="Arial" w:hAnsi="Arial" w:cs="Arial"/>
        </w:rPr>
        <w:lastRenderedPageBreak/>
        <w:t>Morphological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limited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three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where</w:t>
      </w:r>
      <w:proofErr w:type="spellEnd"/>
      <w:r w:rsidRPr="003B2EAB">
        <w:rPr>
          <w:rFonts w:ascii="Arial" w:hAnsi="Arial" w:cs="Arial"/>
        </w:rPr>
        <w:t xml:space="preserve"> green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predominant</w:t>
      </w:r>
      <w:proofErr w:type="spellEnd"/>
      <w:r w:rsidRPr="003B2EAB">
        <w:rPr>
          <w:rFonts w:ascii="Arial" w:hAnsi="Arial" w:cs="Arial"/>
        </w:rPr>
        <w:t xml:space="preserve">. This </w:t>
      </w:r>
      <w:proofErr w:type="spellStart"/>
      <w:r w:rsidRPr="003B2EAB">
        <w:rPr>
          <w:rFonts w:ascii="Arial" w:hAnsi="Arial" w:cs="Arial"/>
        </w:rPr>
        <w:t>could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be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explained</w:t>
      </w:r>
      <w:proofErr w:type="spellEnd"/>
      <w:r w:rsidRPr="003B2EAB">
        <w:rPr>
          <w:rFonts w:ascii="Arial" w:hAnsi="Arial" w:cs="Arial"/>
        </w:rPr>
        <w:t xml:space="preserve"> by the </w:t>
      </w:r>
      <w:proofErr w:type="spellStart"/>
      <w:r w:rsidRPr="003B2EAB">
        <w:rPr>
          <w:rFonts w:ascii="Arial" w:hAnsi="Arial" w:cs="Arial"/>
        </w:rPr>
        <w:t>fact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that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either</w:t>
      </w:r>
      <w:proofErr w:type="spellEnd"/>
      <w:r w:rsidRPr="003B2EAB">
        <w:rPr>
          <w:rFonts w:ascii="Arial" w:hAnsi="Arial" w:cs="Arial"/>
        </w:rPr>
        <w:t xml:space="preserve"> the </w:t>
      </w:r>
      <w:proofErr w:type="spellStart"/>
      <w:r w:rsidRPr="003B2EAB">
        <w:rPr>
          <w:rFonts w:ascii="Arial" w:hAnsi="Arial" w:cs="Arial"/>
        </w:rPr>
        <w:t>only</w:t>
      </w:r>
      <w:proofErr w:type="spellEnd"/>
      <w:r w:rsidRPr="003B2EAB">
        <w:rPr>
          <w:rFonts w:ascii="Arial" w:hAnsi="Arial" w:cs="Arial"/>
        </w:rPr>
        <w:t xml:space="preserve"> morphotype </w:t>
      </w:r>
      <w:proofErr w:type="spellStart"/>
      <w:r w:rsidRPr="003B2EAB">
        <w:rPr>
          <w:rFonts w:ascii="Arial" w:hAnsi="Arial" w:cs="Arial"/>
        </w:rPr>
        <w:t>that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known</w:t>
      </w:r>
      <w:proofErr w:type="spellEnd"/>
      <w:r w:rsidRPr="003B2EAB">
        <w:rPr>
          <w:rFonts w:ascii="Arial" w:hAnsi="Arial" w:cs="Arial"/>
        </w:rPr>
        <w:t xml:space="preserve">, or the </w:t>
      </w:r>
      <w:proofErr w:type="spellStart"/>
      <w:r w:rsidRPr="003B2EAB">
        <w:rPr>
          <w:rFonts w:ascii="Arial" w:hAnsi="Arial" w:cs="Arial"/>
        </w:rPr>
        <w:t>most</w:t>
      </w:r>
      <w:proofErr w:type="spellEnd"/>
      <w:r w:rsidRPr="003B2EAB">
        <w:rPr>
          <w:rFonts w:ascii="Arial" w:hAnsi="Arial" w:cs="Arial"/>
        </w:rPr>
        <w:t xml:space="preserve"> productive. This </w:t>
      </w:r>
      <w:proofErr w:type="spellStart"/>
      <w:r w:rsidRPr="003B2EAB">
        <w:rPr>
          <w:rFonts w:ascii="Arial" w:hAnsi="Arial" w:cs="Arial"/>
        </w:rPr>
        <w:t>preference</w:t>
      </w:r>
      <w:proofErr w:type="spellEnd"/>
      <w:r w:rsidRPr="003B2EAB">
        <w:rPr>
          <w:rFonts w:ascii="Arial" w:hAnsi="Arial" w:cs="Arial"/>
        </w:rPr>
        <w:t xml:space="preserve"> for green </w:t>
      </w:r>
      <w:proofErr w:type="spellStart"/>
      <w:r w:rsidRPr="003B2EAB">
        <w:rPr>
          <w:rFonts w:ascii="Arial" w:hAnsi="Arial" w:cs="Arial"/>
        </w:rPr>
        <w:t>vegetables</w:t>
      </w:r>
      <w:proofErr w:type="spellEnd"/>
      <w:r w:rsidRPr="003B2EAB">
        <w:rPr>
          <w:rFonts w:ascii="Arial" w:hAnsi="Arial" w:cs="Arial"/>
        </w:rPr>
        <w:t xml:space="preserve"> has </w:t>
      </w:r>
      <w:proofErr w:type="spellStart"/>
      <w:r w:rsidRPr="003B2EAB">
        <w:rPr>
          <w:rFonts w:ascii="Arial" w:hAnsi="Arial" w:cs="Arial"/>
        </w:rPr>
        <w:t>also</w:t>
      </w:r>
      <w:proofErr w:type="spellEnd"/>
      <w:r w:rsidRPr="003B2EAB">
        <w:rPr>
          <w:rFonts w:ascii="Arial" w:hAnsi="Arial" w:cs="Arial"/>
        </w:rPr>
        <w:t xml:space="preserve"> been </w:t>
      </w:r>
      <w:proofErr w:type="spellStart"/>
      <w:r w:rsidRPr="003B2EAB">
        <w:rPr>
          <w:rFonts w:ascii="Arial" w:hAnsi="Arial" w:cs="Arial"/>
        </w:rPr>
        <w:t>noted</w:t>
      </w:r>
      <w:proofErr w:type="spellEnd"/>
      <w:r w:rsidRPr="003B2EAB">
        <w:rPr>
          <w:rFonts w:ascii="Arial" w:hAnsi="Arial" w:cs="Arial"/>
        </w:rPr>
        <w:t xml:space="preserve"> for </w:t>
      </w:r>
      <w:proofErr w:type="spellStart"/>
      <w:r w:rsidRPr="003B2EAB">
        <w:rPr>
          <w:rFonts w:ascii="Arial" w:hAnsi="Arial" w:cs="Arial"/>
        </w:rPr>
        <w:t>cleome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with</w:t>
      </w:r>
      <w:proofErr w:type="spellEnd"/>
      <w:r w:rsidRPr="003B2EAB">
        <w:rPr>
          <w:rFonts w:ascii="Arial" w:hAnsi="Arial" w:cs="Arial"/>
        </w:rPr>
        <w:t xml:space="preserve"> a proportion of </w:t>
      </w:r>
      <w:r w:rsidR="0096424F" w:rsidRPr="003B2EAB">
        <w:rPr>
          <w:rFonts w:ascii="Arial" w:hAnsi="Arial" w:cs="Arial"/>
        </w:rPr>
        <w:t>75</w:t>
      </w:r>
      <w:r w:rsidRPr="003B2EAB">
        <w:rPr>
          <w:rFonts w:ascii="Arial" w:hAnsi="Arial" w:cs="Arial"/>
        </w:rPr>
        <w:t xml:space="preserve">% </w:t>
      </w:r>
      <w:r w:rsidR="002051A5" w:rsidRPr="003B2EAB">
        <w:rPr>
          <w:rFonts w:ascii="Arial" w:hAnsi="Arial" w:cs="Arial"/>
        </w:rPr>
        <w:t>[</w:t>
      </w:r>
      <w:r w:rsidR="005C06EE" w:rsidRPr="003B2EAB">
        <w:rPr>
          <w:rFonts w:ascii="Arial" w:hAnsi="Arial" w:cs="Arial"/>
        </w:rPr>
        <w:t>5</w:t>
      </w:r>
      <w:r w:rsidR="002051A5" w:rsidRPr="003B2EAB">
        <w:rPr>
          <w:rFonts w:ascii="Arial" w:hAnsi="Arial" w:cs="Arial"/>
        </w:rPr>
        <w:t>][1</w:t>
      </w:r>
      <w:r w:rsidR="005C06EE" w:rsidRPr="003B2EAB">
        <w:rPr>
          <w:rFonts w:ascii="Arial" w:hAnsi="Arial" w:cs="Arial"/>
        </w:rPr>
        <w:t>4</w:t>
      </w:r>
      <w:r w:rsidR="002051A5" w:rsidRPr="003B2EAB">
        <w:rPr>
          <w:rFonts w:ascii="Arial" w:hAnsi="Arial" w:cs="Arial"/>
        </w:rPr>
        <w:t>]</w:t>
      </w:r>
      <w:r w:rsidRPr="003B2EAB">
        <w:rPr>
          <w:rFonts w:ascii="Arial" w:hAnsi="Arial" w:cs="Arial"/>
        </w:rPr>
        <w:t xml:space="preserve">. Red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and Bobo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found</w:t>
      </w:r>
      <w:proofErr w:type="spellEnd"/>
      <w:r w:rsidRPr="003B2EAB">
        <w:rPr>
          <w:rFonts w:ascii="Arial" w:hAnsi="Arial" w:cs="Arial"/>
        </w:rPr>
        <w:t xml:space="preserve"> on the Tanghin site.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would</w:t>
      </w:r>
      <w:proofErr w:type="spellEnd"/>
      <w:r w:rsidRPr="003B2EAB">
        <w:rPr>
          <w:rFonts w:ascii="Arial" w:hAnsi="Arial" w:cs="Arial"/>
        </w:rPr>
        <w:t xml:space="preserve"> have </w:t>
      </w:r>
      <w:proofErr w:type="spellStart"/>
      <w:r w:rsidRPr="003B2EAB">
        <w:rPr>
          <w:rFonts w:ascii="Arial" w:hAnsi="Arial" w:cs="Arial"/>
        </w:rPr>
        <w:t>introduced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these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diversify</w:t>
      </w:r>
      <w:proofErr w:type="spellEnd"/>
      <w:r w:rsidRPr="003B2EAB">
        <w:rPr>
          <w:rFonts w:ascii="Arial" w:hAnsi="Arial" w:cs="Arial"/>
        </w:rPr>
        <w:t xml:space="preserve"> production. The </w:t>
      </w:r>
      <w:proofErr w:type="spellStart"/>
      <w:r w:rsidRPr="003B2EAB">
        <w:rPr>
          <w:rFonts w:ascii="Arial" w:hAnsi="Arial" w:cs="Arial"/>
        </w:rPr>
        <w:t>Passore</w:t>
      </w:r>
      <w:proofErr w:type="spellEnd"/>
      <w:r w:rsidRPr="003B2EAB">
        <w:rPr>
          <w:rFonts w:ascii="Arial" w:hAnsi="Arial" w:cs="Arial"/>
        </w:rPr>
        <w:t xml:space="preserve"> area </w:t>
      </w:r>
      <w:proofErr w:type="spellStart"/>
      <w:r w:rsidR="0096424F"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a model of </w:t>
      </w:r>
      <w:proofErr w:type="spellStart"/>
      <w:r w:rsidRPr="003B2EAB">
        <w:rPr>
          <w:rFonts w:ascii="Arial" w:hAnsi="Arial" w:cs="Arial"/>
        </w:rPr>
        <w:t>this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increase</w:t>
      </w:r>
      <w:proofErr w:type="spellEnd"/>
      <w:r w:rsidRPr="003B2EAB">
        <w:rPr>
          <w:rFonts w:ascii="Arial" w:hAnsi="Arial" w:cs="Arial"/>
        </w:rPr>
        <w:t xml:space="preserve"> in </w:t>
      </w:r>
      <w:proofErr w:type="spellStart"/>
      <w:r w:rsidRPr="003B2EAB">
        <w:rPr>
          <w:rFonts w:ascii="Arial" w:hAnsi="Arial" w:cs="Arial"/>
        </w:rPr>
        <w:t>varietal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where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only</w:t>
      </w:r>
      <w:proofErr w:type="spellEnd"/>
      <w:r w:rsidRPr="003B2EAB">
        <w:rPr>
          <w:rFonts w:ascii="Arial" w:hAnsi="Arial" w:cs="Arial"/>
        </w:rPr>
        <w:t xml:space="preserve"> have </w:t>
      </w:r>
      <w:proofErr w:type="gramStart"/>
      <w:r w:rsidRPr="003B2EAB">
        <w:rPr>
          <w:rFonts w:ascii="Arial" w:hAnsi="Arial" w:cs="Arial"/>
        </w:rPr>
        <w:t>a</w:t>
      </w:r>
      <w:proofErr w:type="gramEnd"/>
      <w:r w:rsidRPr="003B2EAB">
        <w:rPr>
          <w:rFonts w:ascii="Arial" w:hAnsi="Arial" w:cs="Arial"/>
        </w:rPr>
        <w:t xml:space="preserve"> single </w:t>
      </w:r>
      <w:proofErr w:type="spellStart"/>
      <w:r w:rsidRPr="003B2EAB">
        <w:rPr>
          <w:rFonts w:ascii="Arial" w:hAnsi="Arial" w:cs="Arial"/>
        </w:rPr>
        <w:t>yam</w:t>
      </w:r>
      <w:proofErr w:type="spellEnd"/>
      <w:r w:rsidRPr="003B2EAB">
        <w:rPr>
          <w:rFonts w:ascii="Arial" w:hAnsi="Arial" w:cs="Arial"/>
        </w:rPr>
        <w:t xml:space="preserve"> morphotype. As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travel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they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introduced</w:t>
      </w:r>
      <w:proofErr w:type="spellEnd"/>
      <w:r w:rsidRPr="003B2EAB">
        <w:rPr>
          <w:rFonts w:ascii="Arial" w:hAnsi="Arial" w:cs="Arial"/>
        </w:rPr>
        <w:t xml:space="preserve"> new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increase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hence</w:t>
      </w:r>
      <w:proofErr w:type="spellEnd"/>
      <w:r w:rsidRPr="003B2EAB">
        <w:rPr>
          <w:rFonts w:ascii="Arial" w:hAnsi="Arial" w:cs="Arial"/>
        </w:rPr>
        <w:t xml:space="preserve"> the </w:t>
      </w:r>
      <w:proofErr w:type="spellStart"/>
      <w:r w:rsidRPr="003B2EAB">
        <w:rPr>
          <w:rFonts w:ascii="Arial" w:hAnsi="Arial" w:cs="Arial"/>
        </w:rPr>
        <w:t>presence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two</w:t>
      </w:r>
      <w:proofErr w:type="spellEnd"/>
      <w:r w:rsidRPr="003B2EAB">
        <w:rPr>
          <w:rFonts w:ascii="Arial" w:hAnsi="Arial" w:cs="Arial"/>
        </w:rPr>
        <w:t xml:space="preserve"> new </w:t>
      </w:r>
      <w:proofErr w:type="spellStart"/>
      <w:r w:rsidRPr="003B2EAB">
        <w:rPr>
          <w:rFonts w:ascii="Arial" w:hAnsi="Arial" w:cs="Arial"/>
        </w:rPr>
        <w:t>boussa</w:t>
      </w:r>
      <w:proofErr w:type="spellEnd"/>
      <w:r w:rsidRPr="003B2EAB">
        <w:rPr>
          <w:rFonts w:ascii="Arial" w:hAnsi="Arial" w:cs="Arial"/>
        </w:rPr>
        <w:t xml:space="preserve"> and </w:t>
      </w:r>
      <w:proofErr w:type="spellStart"/>
      <w:r w:rsidRPr="003B2EAB">
        <w:rPr>
          <w:rFonts w:ascii="Arial" w:hAnsi="Arial" w:cs="Arial"/>
        </w:rPr>
        <w:t>waogo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</w:t>
      </w:r>
      <w:bookmarkStart w:id="10" w:name="_Hlk200622643"/>
      <w:r w:rsidR="002051A5" w:rsidRPr="003B2EAB">
        <w:rPr>
          <w:rFonts w:ascii="Arial" w:hAnsi="Arial" w:cs="Arial"/>
        </w:rPr>
        <w:t>[</w:t>
      </w:r>
      <w:bookmarkStart w:id="11" w:name="_Hlk200622625"/>
      <w:bookmarkEnd w:id="10"/>
      <w:r w:rsidR="002051A5" w:rsidRPr="003B2EAB">
        <w:rPr>
          <w:rFonts w:ascii="Arial" w:hAnsi="Arial" w:cs="Arial"/>
        </w:rPr>
        <w:t>1</w:t>
      </w:r>
      <w:r w:rsidR="005C06EE" w:rsidRPr="003B2EAB">
        <w:rPr>
          <w:rFonts w:ascii="Arial" w:hAnsi="Arial" w:cs="Arial"/>
        </w:rPr>
        <w:t>4</w:t>
      </w:r>
      <w:r w:rsidR="002051A5" w:rsidRPr="003B2EAB">
        <w:rPr>
          <w:rFonts w:ascii="Arial" w:hAnsi="Arial" w:cs="Arial"/>
        </w:rPr>
        <w:t>]</w:t>
      </w:r>
      <w:bookmarkEnd w:id="11"/>
      <w:r w:rsidRPr="003B2EAB">
        <w:rPr>
          <w:rFonts w:ascii="Arial" w:hAnsi="Arial" w:cs="Arial"/>
        </w:rPr>
        <w:t>.</w:t>
      </w:r>
      <w:r w:rsidR="00C239B4" w:rsidRPr="003B2EAB">
        <w:rPr>
          <w:rFonts w:ascii="Arial" w:hAnsi="Arial" w:cs="Arial"/>
        </w:rPr>
        <w:t xml:space="preserve"> </w:t>
      </w:r>
      <w:r w:rsidRPr="003B2EAB">
        <w:rPr>
          <w:rFonts w:ascii="Arial" w:hAnsi="Arial" w:cs="Arial"/>
        </w:rPr>
        <w:t xml:space="preserve">The </w:t>
      </w:r>
      <w:proofErr w:type="spellStart"/>
      <w:r w:rsidRPr="003B2EAB">
        <w:rPr>
          <w:rFonts w:ascii="Arial" w:hAnsi="Arial" w:cs="Arial"/>
        </w:rPr>
        <w:t>scarcity</w:t>
      </w:r>
      <w:proofErr w:type="spellEnd"/>
      <w:r w:rsidRPr="003B2EAB">
        <w:rPr>
          <w:rFonts w:ascii="Arial" w:hAnsi="Arial" w:cs="Arial"/>
        </w:rPr>
        <w:t xml:space="preserve"> of the </w:t>
      </w:r>
      <w:proofErr w:type="spellStart"/>
      <w:r w:rsidRPr="003B2EAB">
        <w:rPr>
          <w:rFonts w:ascii="Arial" w:hAnsi="Arial" w:cs="Arial"/>
        </w:rPr>
        <w:t>two</w:t>
      </w:r>
      <w:proofErr w:type="spellEnd"/>
      <w:r w:rsidRPr="003B2EAB">
        <w:rPr>
          <w:rFonts w:ascii="Arial" w:hAnsi="Arial" w:cs="Arial"/>
        </w:rPr>
        <w:t xml:space="preserve"> morphotypes (</w:t>
      </w:r>
      <w:proofErr w:type="spellStart"/>
      <w:r w:rsidRPr="003B2EAB">
        <w:rPr>
          <w:rFonts w:ascii="Arial" w:hAnsi="Arial" w:cs="Arial"/>
        </w:rPr>
        <w:t>red</w:t>
      </w:r>
      <w:proofErr w:type="spellEnd"/>
      <w:r w:rsidRPr="003B2EAB">
        <w:rPr>
          <w:rFonts w:ascii="Arial" w:hAnsi="Arial" w:cs="Arial"/>
        </w:rPr>
        <w:t xml:space="preserve"> and Bobo)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thought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be</w:t>
      </w:r>
      <w:proofErr w:type="spellEnd"/>
      <w:r w:rsidRPr="003B2EAB">
        <w:rPr>
          <w:rFonts w:ascii="Arial" w:hAnsi="Arial" w:cs="Arial"/>
        </w:rPr>
        <w:t xml:space="preserve"> due to the absence of </w:t>
      </w:r>
      <w:proofErr w:type="spellStart"/>
      <w:r w:rsidRPr="003B2EAB">
        <w:rPr>
          <w:rFonts w:ascii="Arial" w:hAnsi="Arial" w:cs="Arial"/>
        </w:rPr>
        <w:t>seeds</w:t>
      </w:r>
      <w:proofErr w:type="spellEnd"/>
      <w:r w:rsidRPr="003B2EAB">
        <w:rPr>
          <w:rFonts w:ascii="Arial" w:hAnsi="Arial" w:cs="Arial"/>
        </w:rPr>
        <w:t xml:space="preserve"> on local </w:t>
      </w:r>
      <w:proofErr w:type="spellStart"/>
      <w:r w:rsidRPr="003B2EAB">
        <w:rPr>
          <w:rFonts w:ascii="Arial" w:hAnsi="Arial" w:cs="Arial"/>
        </w:rPr>
        <w:t>markets</w:t>
      </w:r>
      <w:proofErr w:type="spellEnd"/>
      <w:r w:rsidRPr="003B2EAB">
        <w:rPr>
          <w:rFonts w:ascii="Arial" w:hAnsi="Arial" w:cs="Arial"/>
        </w:rPr>
        <w:t xml:space="preserve"> and </w:t>
      </w:r>
      <w:proofErr w:type="spellStart"/>
      <w:r w:rsidRPr="003B2EAB">
        <w:rPr>
          <w:rFonts w:ascii="Arial" w:hAnsi="Arial" w:cs="Arial"/>
        </w:rPr>
        <w:t>also</w:t>
      </w:r>
      <w:proofErr w:type="spellEnd"/>
      <w:r w:rsidRPr="003B2EAB">
        <w:rPr>
          <w:rFonts w:ascii="Arial" w:hAnsi="Arial" w:cs="Arial"/>
        </w:rPr>
        <w:t xml:space="preserve"> to a </w:t>
      </w:r>
      <w:proofErr w:type="spellStart"/>
      <w:r w:rsidRPr="003B2EAB">
        <w:rPr>
          <w:rFonts w:ascii="Arial" w:hAnsi="Arial" w:cs="Arial"/>
        </w:rPr>
        <w:t>lack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knowledge</w:t>
      </w:r>
      <w:proofErr w:type="spellEnd"/>
      <w:r w:rsidRPr="003B2EAB">
        <w:rPr>
          <w:rFonts w:ascii="Arial" w:hAnsi="Arial" w:cs="Arial"/>
        </w:rPr>
        <w:t xml:space="preserve"> about the latter. The </w:t>
      </w:r>
      <w:proofErr w:type="spellStart"/>
      <w:r w:rsidRPr="003B2EAB">
        <w:rPr>
          <w:rFonts w:ascii="Arial" w:hAnsi="Arial" w:cs="Arial"/>
        </w:rPr>
        <w:t>seed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here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therefore</w:t>
      </w:r>
      <w:proofErr w:type="spellEnd"/>
      <w:r w:rsidRPr="003B2EAB">
        <w:rPr>
          <w:rFonts w:ascii="Arial" w:hAnsi="Arial" w:cs="Arial"/>
        </w:rPr>
        <w:t xml:space="preserve"> the basis for the </w:t>
      </w:r>
      <w:proofErr w:type="spellStart"/>
      <w:r w:rsidRPr="003B2EAB">
        <w:rPr>
          <w:rFonts w:ascii="Arial" w:hAnsi="Arial" w:cs="Arial"/>
        </w:rPr>
        <w:t>popularization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any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species</w:t>
      </w:r>
      <w:proofErr w:type="spellEnd"/>
      <w:r w:rsidR="002A35F3" w:rsidRPr="003B2EAB">
        <w:rPr>
          <w:rFonts w:ascii="Arial" w:hAnsi="Arial" w:cs="Arial"/>
        </w:rPr>
        <w:t xml:space="preserve">. </w:t>
      </w:r>
      <w:r w:rsidR="002A35F3" w:rsidRPr="003B2EAB">
        <w:rPr>
          <w:rFonts w:ascii="Arial" w:hAnsi="Arial" w:cs="Arial"/>
          <w:color w:val="1F1F1F"/>
          <w:lang w:val="en"/>
        </w:rPr>
        <w:t>Generally speaking, green is the most well-known, as highlighted in the diversity of spinach</w:t>
      </w:r>
      <w:r w:rsidR="002A35F3" w:rsidRPr="003B2EAB">
        <w:rPr>
          <w:rFonts w:ascii="Arial" w:hAnsi="Arial" w:cs="Arial"/>
        </w:rPr>
        <w:t xml:space="preserve"> [</w:t>
      </w:r>
      <w:r w:rsidR="004A7245" w:rsidRPr="003B2EAB">
        <w:rPr>
          <w:rFonts w:ascii="Arial" w:hAnsi="Arial" w:cs="Arial"/>
        </w:rPr>
        <w:t>1</w:t>
      </w:r>
      <w:r w:rsidR="00833809" w:rsidRPr="003B2EAB">
        <w:rPr>
          <w:rFonts w:ascii="Arial" w:hAnsi="Arial" w:cs="Arial"/>
        </w:rPr>
        <w:t>5</w:t>
      </w:r>
      <w:r w:rsidR="004A7245" w:rsidRPr="003B2EAB">
        <w:rPr>
          <w:rFonts w:ascii="Arial" w:hAnsi="Arial" w:cs="Arial"/>
        </w:rPr>
        <w:t>]</w:t>
      </w:r>
      <w:r w:rsidRPr="003B2EAB">
        <w:rPr>
          <w:rFonts w:ascii="Arial" w:hAnsi="Arial" w:cs="Arial"/>
        </w:rPr>
        <w:t>.</w:t>
      </w:r>
    </w:p>
    <w:p w14:paraId="3998D005" w14:textId="77777777" w:rsidR="00026E28" w:rsidRPr="00833809" w:rsidRDefault="00026E28" w:rsidP="00833809">
      <w:pPr>
        <w:pStyle w:val="Default"/>
        <w:spacing w:line="360" w:lineRule="auto"/>
        <w:jc w:val="both"/>
      </w:pPr>
    </w:p>
    <w:p w14:paraId="36711B7F" w14:textId="2EBB796E" w:rsidR="00026E28" w:rsidRPr="00207687" w:rsidRDefault="00AA1B39" w:rsidP="00AA1B39">
      <w:pPr>
        <w:pStyle w:val="Default"/>
        <w:numPr>
          <w:ilvl w:val="0"/>
          <w:numId w:val="6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>CONCLUSION</w:t>
      </w:r>
    </w:p>
    <w:p w14:paraId="2C389C26" w14:textId="7BD1DC3D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revealed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presence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three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in Burkina Faso (green, </w:t>
      </w:r>
      <w:proofErr w:type="spellStart"/>
      <w:r w:rsidRPr="003B2EAB">
        <w:rPr>
          <w:rFonts w:ascii="Arial" w:hAnsi="Arial" w:cs="Arial"/>
          <w:sz w:val="20"/>
          <w:szCs w:val="20"/>
        </w:rPr>
        <w:t>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). 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areas. </w:t>
      </w:r>
      <w:proofErr w:type="spellStart"/>
      <w:proofErr w:type="gramStart"/>
      <w:r w:rsidR="00C239B4" w:rsidRPr="003B2EAB">
        <w:rPr>
          <w:rFonts w:ascii="Arial" w:hAnsi="Arial" w:cs="Arial"/>
          <w:sz w:val="20"/>
          <w:szCs w:val="20"/>
        </w:rPr>
        <w:t>r</w:t>
      </w:r>
      <w:r w:rsidRPr="003B2EAB">
        <w:rPr>
          <w:rFonts w:ascii="Arial" w:hAnsi="Arial" w:cs="Arial"/>
          <w:sz w:val="20"/>
          <w:szCs w:val="20"/>
        </w:rPr>
        <w:t>ed</w:t>
      </w:r>
      <w:proofErr w:type="spellEnd"/>
      <w:proofErr w:type="gram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3B2EAB">
        <w:rPr>
          <w:rFonts w:ascii="Arial" w:hAnsi="Arial" w:cs="Arial"/>
          <w:sz w:val="20"/>
          <w:szCs w:val="20"/>
        </w:rPr>
        <w:t>gardens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Tanghin and </w:t>
      </w:r>
      <w:proofErr w:type="spellStart"/>
      <w:r w:rsidRPr="003B2EAB">
        <w:rPr>
          <w:rFonts w:ascii="Arial" w:hAnsi="Arial" w:cs="Arial"/>
          <w:sz w:val="20"/>
          <w:szCs w:val="20"/>
        </w:rPr>
        <w:t>Kamboinsé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cultivation system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still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traditional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manure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improve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soil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Cultivation practices are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planting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At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time, the </w:t>
      </w:r>
      <w:proofErr w:type="spellStart"/>
      <w:r w:rsidRPr="003B2EAB">
        <w:rPr>
          <w:rFonts w:ascii="Arial" w:hAnsi="Arial" w:cs="Arial"/>
          <w:sz w:val="20"/>
          <w:szCs w:val="20"/>
        </w:rPr>
        <w:t>produce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3B2EAB">
        <w:rPr>
          <w:rFonts w:ascii="Arial" w:hAnsi="Arial" w:cs="Arial"/>
          <w:sz w:val="20"/>
          <w:szCs w:val="20"/>
        </w:rPr>
        <w:t>bed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renewed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every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fortnight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12CB1C73" w14:textId="77777777" w:rsidR="00026E28" w:rsidRPr="003B2EAB" w:rsidRDefault="00026E28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150F1590" w14:textId="3CFAFBAF" w:rsidR="00026E28" w:rsidRDefault="00026E28">
      <w:pPr>
        <w:pStyle w:val="Default"/>
        <w:spacing w:line="360" w:lineRule="auto"/>
      </w:pPr>
    </w:p>
    <w:p w14:paraId="0396353B" w14:textId="3484C4F1" w:rsidR="00C239B4" w:rsidRDefault="00C239B4">
      <w:pPr>
        <w:pStyle w:val="Default"/>
        <w:spacing w:line="360" w:lineRule="auto"/>
      </w:pPr>
    </w:p>
    <w:p w14:paraId="64842757" w14:textId="3CE633FC" w:rsidR="00C239B4" w:rsidRDefault="00C239B4">
      <w:pPr>
        <w:pStyle w:val="Default"/>
        <w:spacing w:line="360" w:lineRule="auto"/>
      </w:pPr>
    </w:p>
    <w:p w14:paraId="66651C4B" w14:textId="4FFB499A" w:rsidR="00C239B4" w:rsidRDefault="00C239B4">
      <w:pPr>
        <w:pStyle w:val="Default"/>
        <w:spacing w:line="360" w:lineRule="auto"/>
      </w:pPr>
    </w:p>
    <w:p w14:paraId="76438969" w14:textId="17FB73A3" w:rsidR="00C239B4" w:rsidRDefault="00C239B4">
      <w:pPr>
        <w:pStyle w:val="Default"/>
        <w:spacing w:line="360" w:lineRule="auto"/>
      </w:pPr>
    </w:p>
    <w:p w14:paraId="248FFCAC" w14:textId="149617E2" w:rsidR="00C239B4" w:rsidRDefault="00C239B4">
      <w:pPr>
        <w:pStyle w:val="Default"/>
        <w:spacing w:line="360" w:lineRule="auto"/>
      </w:pPr>
    </w:p>
    <w:p w14:paraId="5D1F0873" w14:textId="0A940B55" w:rsidR="00207687" w:rsidRDefault="00207687">
      <w:pPr>
        <w:pStyle w:val="Default"/>
        <w:spacing w:line="360" w:lineRule="auto"/>
      </w:pPr>
    </w:p>
    <w:p w14:paraId="6C837067" w14:textId="097C05EC" w:rsidR="00207687" w:rsidRDefault="00207687">
      <w:pPr>
        <w:pStyle w:val="Default"/>
        <w:spacing w:line="360" w:lineRule="auto"/>
      </w:pPr>
    </w:p>
    <w:p w14:paraId="75FBF4CA" w14:textId="5DEAE337" w:rsidR="00207687" w:rsidRDefault="00207687">
      <w:pPr>
        <w:pStyle w:val="Default"/>
        <w:spacing w:line="360" w:lineRule="auto"/>
      </w:pPr>
    </w:p>
    <w:p w14:paraId="171B9C4F" w14:textId="194848AF" w:rsidR="00207687" w:rsidRDefault="00207687">
      <w:pPr>
        <w:pStyle w:val="Default"/>
        <w:spacing w:line="360" w:lineRule="auto"/>
      </w:pPr>
    </w:p>
    <w:p w14:paraId="05192E14" w14:textId="32097A33" w:rsidR="00207687" w:rsidRDefault="00207687">
      <w:pPr>
        <w:pStyle w:val="Default"/>
        <w:spacing w:line="360" w:lineRule="auto"/>
      </w:pPr>
    </w:p>
    <w:p w14:paraId="30A1D490" w14:textId="4B647094" w:rsidR="00207687" w:rsidRDefault="00207687">
      <w:pPr>
        <w:pStyle w:val="Default"/>
        <w:spacing w:line="360" w:lineRule="auto"/>
      </w:pPr>
    </w:p>
    <w:p w14:paraId="06943C86" w14:textId="77777777" w:rsidR="00C239B4" w:rsidRDefault="00C239B4">
      <w:pPr>
        <w:pStyle w:val="Default"/>
        <w:spacing w:line="360" w:lineRule="auto"/>
      </w:pPr>
    </w:p>
    <w:p w14:paraId="4CEB6370" w14:textId="77777777" w:rsidR="00AA1B39" w:rsidRPr="00AA1B39" w:rsidRDefault="00AA1B39" w:rsidP="00AA1B39">
      <w:pPr>
        <w:suppressAutoHyphens/>
        <w:autoSpaceDN w:val="0"/>
        <w:spacing w:after="160" w:line="360" w:lineRule="auto"/>
        <w:jc w:val="both"/>
        <w:textAlignment w:val="baseline"/>
        <w:rPr>
          <w:rFonts w:eastAsia="Calibri"/>
          <w:b/>
          <w:bCs/>
          <w:lang w:val="en-US" w:eastAsia="en-US"/>
        </w:rPr>
      </w:pPr>
      <w:r w:rsidRPr="00AA1B39">
        <w:rPr>
          <w:b/>
          <w:bCs/>
        </w:rPr>
        <w:t>REFERENCES</w:t>
      </w:r>
      <w:r w:rsidRPr="00AA1B39">
        <w:rPr>
          <w:rFonts w:eastAsia="Calibri"/>
          <w:b/>
          <w:bCs/>
          <w:lang w:eastAsia="en-US"/>
        </w:rPr>
        <w:t xml:space="preserve"> </w:t>
      </w:r>
    </w:p>
    <w:p w14:paraId="3E1150D9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>1- FAO, 2012. The State of Food and Agriculture.</w:t>
      </w:r>
    </w:p>
    <w:p w14:paraId="395779E9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2-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Millogo-Rasolodimby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J., 2001.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Humans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Climate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and Plant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Resources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Periods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Subsistence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Crisis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During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the 20th Century in Burkina Faso.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Ouagadougou, pp. 249.</w:t>
      </w:r>
    </w:p>
    <w:p w14:paraId="6BECBAC1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3- Nana R.,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Zombre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G.,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Tamini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Z., and Sawadogo M., 2009.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Effect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Water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Regime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on Off-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Season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Okra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Yields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Science and Nature Vol. 6(2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):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107–116.</w:t>
      </w:r>
    </w:p>
    <w:p w14:paraId="73C57984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4-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Abukutsa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M.O.O., 2010.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African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Indigenous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Kenya: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Strategic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Repositioning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the Horticulture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Sector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Second Inaugural Lecture of the Jomo Kenyatta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Agriculture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Technology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5-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Kiébré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Z., 2016.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a Collection of White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Caya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Cleome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Gynandra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L.)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Burkina Faso. Single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 (Burkina Faso), pp. 139.</w:t>
      </w:r>
    </w:p>
    <w:p w14:paraId="79D3C372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6-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Nanéma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R. K., 2010.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Agromorphological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Variability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Solenestomon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Rotundifolius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(POIR J.K. MORTON) and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Phylogenetic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Relationships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Between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Its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Different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Morphotypes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Cultivated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Burkina Faso.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Ouagadougou, UFR/SVT. 122 pp., 2010.</w:t>
      </w:r>
    </w:p>
    <w:p w14:paraId="4BFDEE6A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7- Gupta K.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Wagle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D.S., 2008.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Nutritional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Antinutritional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Factors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Green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J.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Agric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Chem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., 36, 3, 472-474. 8- Holland, B.,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Unwin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I.D. &amp; Buss, D.H., 2011.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herbs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spices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fifth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supplement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to McCance &amp;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Widdowson’s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The Composition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Foods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4th Edition. Royal Society of Chemistry, Cambridge, United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Kingdom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163 pp.</w:t>
      </w:r>
    </w:p>
    <w:p w14:paraId="67B0380A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9- FAO, 2013. The State of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Insecurity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the World.</w:t>
      </w:r>
    </w:p>
    <w:p w14:paraId="6E62C82C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>10- FAO, 2014. The State of Food and Agriculture 2014</w:t>
      </w:r>
    </w:p>
    <w:p w14:paraId="5EA63971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11-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Muadi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Kashiba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Madeleine.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2019: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Roles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women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market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gardeners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household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food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security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Case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Kasebu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site in the city of Mbujimayi in the Democratic Republic of Congo.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Faculty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Economic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Social,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Political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Communication Sciences, Université catholique de Louvain, 2019.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Prom</w:t>
      </w:r>
      <w:proofErr w:type="spellEnd"/>
      <w:proofErr w:type="gramStart"/>
      <w:r w:rsidRPr="002D01CB">
        <w:rPr>
          <w:rFonts w:ascii="Arial" w:hAnsi="Arial" w:cs="Arial"/>
          <w:b/>
          <w:sz w:val="20"/>
          <w:szCs w:val="20"/>
        </w:rPr>
        <w:t>.: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Charlier,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Sophie;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Kambala</w:t>
      </w:r>
      <w:proofErr w:type="spellEnd"/>
    </w:p>
    <w:p w14:paraId="29F68ED3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12- TIAMA1Djakaridia*,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Nerbéwendé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SAWADOGO1,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Koussao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SOME2,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Mounirou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YOLOU3, Pauline BATIONO KANDO1, Jeanne ZOUNDJIHEKPON3, Mahamadou SAWADOGO1, Jean-Didier ZONGO1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Tiama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et al, 2018).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Effect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Mineral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Fertilization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on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Organoleptic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Quality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"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Nyù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"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Yams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Passoré in Burkina Faso.</w:t>
      </w:r>
    </w:p>
    <w:p w14:paraId="72D20845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13-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Kiébré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M., 2018.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Corchorus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Olitorius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Corchorus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Olitorius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L.) of Burkina Faso.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Ouagadougou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, Prof. Joseph KI-ZERBO, pp. 127.</w:t>
      </w:r>
    </w:p>
    <w:p w14:paraId="7E94342D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14- TIAMA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Djakaridia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2016.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Dioscorea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Yams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Burkina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Faso: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"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Yùyà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du Passoré." Single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Ouagadougou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Prof. Joseph KI-ZERBO,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Plant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Breeding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pp. 171.</w:t>
      </w:r>
    </w:p>
    <w:p w14:paraId="6588900E" w14:textId="16A29EF5" w:rsidR="0080169E" w:rsidRPr="0080169E" w:rsidRDefault="002D01CB" w:rsidP="002D01CB">
      <w:pPr>
        <w:suppressAutoHyphens/>
        <w:autoSpaceDN w:val="0"/>
        <w:spacing w:after="160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15-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Mazollier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C., Sassi A., GRAB. May 2011.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Spinach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Varieties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Organic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Winter Cultivation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under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Cover, pp. 8,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sheet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No. 03.02.02.13).</w:t>
      </w:r>
    </w:p>
    <w:p w14:paraId="3C2B163E" w14:textId="3D89736F" w:rsidR="0024523A" w:rsidRPr="00134A7A" w:rsidRDefault="0024523A" w:rsidP="0080169E">
      <w:pPr>
        <w:spacing w:line="360" w:lineRule="auto"/>
        <w:rPr>
          <w:b/>
          <w:bCs/>
        </w:rPr>
      </w:pPr>
    </w:p>
    <w:sectPr w:rsidR="0024523A" w:rsidRPr="00134A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70424" w14:textId="77777777" w:rsidR="003F0C07" w:rsidRDefault="003F0C07">
      <w:r>
        <w:separator/>
      </w:r>
    </w:p>
  </w:endnote>
  <w:endnote w:type="continuationSeparator" w:id="0">
    <w:p w14:paraId="59350A01" w14:textId="77777777" w:rsidR="003F0C07" w:rsidRDefault="003F0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33283" w14:textId="77777777" w:rsidR="00BD0831" w:rsidRDefault="00BD0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2583867"/>
      <w:docPartObj>
        <w:docPartGallery w:val="Page Numbers (Bottom of Page)"/>
        <w:docPartUnique/>
      </w:docPartObj>
    </w:sdtPr>
    <w:sdtContent>
      <w:p w14:paraId="16DFC6F1" w14:textId="2A79677F" w:rsidR="0024523A" w:rsidRDefault="00F70C5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1FE28C" w14:textId="77777777" w:rsidR="0024523A" w:rsidRDefault="00245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C2F99" w14:textId="77777777" w:rsidR="00BD0831" w:rsidRDefault="00BD0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6ED93" w14:textId="77777777" w:rsidR="003F0C07" w:rsidRDefault="003F0C07">
      <w:r>
        <w:separator/>
      </w:r>
    </w:p>
  </w:footnote>
  <w:footnote w:type="continuationSeparator" w:id="0">
    <w:p w14:paraId="5835DC70" w14:textId="77777777" w:rsidR="003F0C07" w:rsidRDefault="003F0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25A84" w14:textId="016E7142" w:rsidR="00BD0831" w:rsidRDefault="00BD0831">
    <w:pPr>
      <w:pStyle w:val="Header"/>
    </w:pPr>
    <w:r>
      <w:rPr>
        <w:noProof/>
      </w:rPr>
      <w:pict w14:anchorId="5BA5C4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8" o:spid="_x0000_s1026" type="#_x0000_t136" style="position:absolute;margin-left:0;margin-top:0;width:575.5pt;height:63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CE702" w14:textId="5D4B2DA9" w:rsidR="00BD0831" w:rsidRDefault="00BD0831">
    <w:pPr>
      <w:pStyle w:val="Header"/>
    </w:pPr>
    <w:r>
      <w:rPr>
        <w:noProof/>
      </w:rPr>
      <w:pict w14:anchorId="01DED9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9" o:spid="_x0000_s1027" type="#_x0000_t136" style="position:absolute;margin-left:0;margin-top:0;width:575.5pt;height:63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A61CF" w14:textId="00F952A4" w:rsidR="00BD0831" w:rsidRDefault="00BD0831">
    <w:pPr>
      <w:pStyle w:val="Header"/>
    </w:pPr>
    <w:r>
      <w:rPr>
        <w:noProof/>
      </w:rPr>
      <w:pict w14:anchorId="3182C6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7" o:spid="_x0000_s1025" type="#_x0000_t136" style="position:absolute;margin-left:0;margin-top:0;width:575.5pt;height:63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64BA6"/>
    <w:multiLevelType w:val="hybridMultilevel"/>
    <w:tmpl w:val="144AC4A6"/>
    <w:lvl w:ilvl="0" w:tplc="BC2EA3E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13876"/>
    <w:multiLevelType w:val="hybridMultilevel"/>
    <w:tmpl w:val="969A1290"/>
    <w:lvl w:ilvl="0" w:tplc="3DD2FE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10851"/>
    <w:multiLevelType w:val="hybridMultilevel"/>
    <w:tmpl w:val="5E94E366"/>
    <w:lvl w:ilvl="0" w:tplc="5FE436A0">
      <w:start w:val="1"/>
      <w:numFmt w:val="decimal"/>
      <w:lvlText w:val="%1."/>
      <w:lvlJc w:val="left"/>
      <w:pPr>
        <w:ind w:left="720" w:hanging="360"/>
      </w:pPr>
    </w:lvl>
    <w:lvl w:ilvl="1" w:tplc="F51CE24C">
      <w:start w:val="1"/>
      <w:numFmt w:val="decimal"/>
      <w:lvlText w:val="%2."/>
      <w:lvlJc w:val="left"/>
      <w:pPr>
        <w:ind w:left="1440" w:hanging="1080"/>
      </w:pPr>
    </w:lvl>
    <w:lvl w:ilvl="2" w:tplc="38F0A98C">
      <w:start w:val="1"/>
      <w:numFmt w:val="decimal"/>
      <w:lvlText w:val="%3."/>
      <w:lvlJc w:val="left"/>
      <w:pPr>
        <w:ind w:left="2160" w:hanging="1980"/>
      </w:pPr>
    </w:lvl>
    <w:lvl w:ilvl="3" w:tplc="EE20ED80">
      <w:start w:val="1"/>
      <w:numFmt w:val="decimal"/>
      <w:lvlText w:val="%4."/>
      <w:lvlJc w:val="left"/>
      <w:pPr>
        <w:ind w:left="2880" w:hanging="2520"/>
      </w:pPr>
    </w:lvl>
    <w:lvl w:ilvl="4" w:tplc="C8E0E5A4">
      <w:start w:val="1"/>
      <w:numFmt w:val="decimal"/>
      <w:lvlText w:val="%5."/>
      <w:lvlJc w:val="left"/>
      <w:pPr>
        <w:ind w:left="3600" w:hanging="3240"/>
      </w:pPr>
    </w:lvl>
    <w:lvl w:ilvl="5" w:tplc="6CFC9E28">
      <w:start w:val="1"/>
      <w:numFmt w:val="decimal"/>
      <w:lvlText w:val="%6."/>
      <w:lvlJc w:val="left"/>
      <w:pPr>
        <w:ind w:left="4320" w:hanging="4140"/>
      </w:pPr>
    </w:lvl>
    <w:lvl w:ilvl="6" w:tplc="DBD62412">
      <w:start w:val="1"/>
      <w:numFmt w:val="decimal"/>
      <w:lvlText w:val="%7."/>
      <w:lvlJc w:val="left"/>
      <w:pPr>
        <w:ind w:left="5040" w:hanging="4680"/>
      </w:pPr>
    </w:lvl>
    <w:lvl w:ilvl="7" w:tplc="3D5C70E8">
      <w:start w:val="1"/>
      <w:numFmt w:val="decimal"/>
      <w:lvlText w:val="%8."/>
      <w:lvlJc w:val="left"/>
      <w:pPr>
        <w:ind w:left="5760" w:hanging="5400"/>
      </w:pPr>
    </w:lvl>
    <w:lvl w:ilvl="8" w:tplc="D7964834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606136F8"/>
    <w:multiLevelType w:val="hybridMultilevel"/>
    <w:tmpl w:val="26D8A7F0"/>
    <w:lvl w:ilvl="0" w:tplc="2014F6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840C6"/>
    <w:multiLevelType w:val="hybridMultilevel"/>
    <w:tmpl w:val="9388734E"/>
    <w:lvl w:ilvl="0" w:tplc="6BFE86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76595"/>
    <w:multiLevelType w:val="hybridMultilevel"/>
    <w:tmpl w:val="1B8E8CC8"/>
    <w:lvl w:ilvl="0" w:tplc="29A299A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233600">
    <w:abstractNumId w:val="5"/>
  </w:num>
  <w:num w:numId="2" w16cid:durableId="744302612">
    <w:abstractNumId w:val="2"/>
  </w:num>
  <w:num w:numId="3" w16cid:durableId="890579246">
    <w:abstractNumId w:val="3"/>
  </w:num>
  <w:num w:numId="4" w16cid:durableId="1236665881">
    <w:abstractNumId w:val="0"/>
  </w:num>
  <w:num w:numId="5" w16cid:durableId="1118060012">
    <w:abstractNumId w:val="4"/>
  </w:num>
  <w:num w:numId="6" w16cid:durableId="477692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28"/>
    <w:rsid w:val="00026E28"/>
    <w:rsid w:val="00073A73"/>
    <w:rsid w:val="000C046C"/>
    <w:rsid w:val="00134AD1"/>
    <w:rsid w:val="00172F37"/>
    <w:rsid w:val="002051A5"/>
    <w:rsid w:val="00207687"/>
    <w:rsid w:val="0024523A"/>
    <w:rsid w:val="0027557B"/>
    <w:rsid w:val="00296AB1"/>
    <w:rsid w:val="002A2FF8"/>
    <w:rsid w:val="002A35F3"/>
    <w:rsid w:val="002D01CB"/>
    <w:rsid w:val="003B2EAB"/>
    <w:rsid w:val="003F0C07"/>
    <w:rsid w:val="004210DD"/>
    <w:rsid w:val="0049683A"/>
    <w:rsid w:val="004A7245"/>
    <w:rsid w:val="0053332D"/>
    <w:rsid w:val="00534DEB"/>
    <w:rsid w:val="00554B6F"/>
    <w:rsid w:val="00592111"/>
    <w:rsid w:val="005A6556"/>
    <w:rsid w:val="005C06EE"/>
    <w:rsid w:val="005C1418"/>
    <w:rsid w:val="0079365A"/>
    <w:rsid w:val="007B0590"/>
    <w:rsid w:val="007D6DA0"/>
    <w:rsid w:val="0080169E"/>
    <w:rsid w:val="0081428B"/>
    <w:rsid w:val="0081475A"/>
    <w:rsid w:val="00815746"/>
    <w:rsid w:val="00833809"/>
    <w:rsid w:val="0083579B"/>
    <w:rsid w:val="008B4651"/>
    <w:rsid w:val="008E5AAF"/>
    <w:rsid w:val="0096424F"/>
    <w:rsid w:val="00966F67"/>
    <w:rsid w:val="00981B7E"/>
    <w:rsid w:val="00A0159B"/>
    <w:rsid w:val="00A91E4F"/>
    <w:rsid w:val="00AA1B39"/>
    <w:rsid w:val="00AB7191"/>
    <w:rsid w:val="00AC1E8C"/>
    <w:rsid w:val="00AC5AAE"/>
    <w:rsid w:val="00AE5DEA"/>
    <w:rsid w:val="00B84CC8"/>
    <w:rsid w:val="00BD0831"/>
    <w:rsid w:val="00BD51DB"/>
    <w:rsid w:val="00C03492"/>
    <w:rsid w:val="00C239B4"/>
    <w:rsid w:val="00CF3269"/>
    <w:rsid w:val="00D9074F"/>
    <w:rsid w:val="00DB3DAE"/>
    <w:rsid w:val="00E43EC8"/>
    <w:rsid w:val="00E445C1"/>
    <w:rsid w:val="00F4365B"/>
    <w:rsid w:val="00F704D8"/>
    <w:rsid w:val="00F70C54"/>
    <w:rsid w:val="00FC415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241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7C9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87C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7C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C9E"/>
    <w:rPr>
      <w:sz w:val="24"/>
      <w:szCs w:val="24"/>
    </w:rPr>
  </w:style>
  <w:style w:type="paragraph" w:customStyle="1" w:styleId="Default">
    <w:name w:val="Default"/>
    <w:rsid w:val="00BA71F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732F7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32F72"/>
    <w:rPr>
      <w:rFonts w:ascii="Consolas" w:hAnsi="Consolas"/>
    </w:rPr>
  </w:style>
  <w:style w:type="character" w:styleId="Hyperlink">
    <w:name w:val="Hyperlink"/>
    <w:basedOn w:val="DefaultParagraphFont"/>
    <w:unhideWhenUsed/>
    <w:rsid w:val="002A33B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3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737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834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834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8345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45F"/>
    <w:rPr>
      <w:b/>
      <w:bCs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</w:rPr>
  </w:style>
  <w:style w:type="paragraph" w:styleId="ListParagraph">
    <w:name w:val="List Paragraph"/>
    <w:basedOn w:val="Normal"/>
    <w:uiPriority w:val="34"/>
    <w:qFormat/>
    <w:rsid w:val="00966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6\Office%20Word%202003%20Look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6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2025-06-12T13:25:00Z</dcterms:created>
  <dcterms:modified xsi:type="dcterms:W3CDTF">2025-06-13T12:55:00Z</dcterms:modified>
</cp:coreProperties>
</file>