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362C" w14:textId="07B04EDE" w:rsidR="00A258C3" w:rsidRPr="00697302" w:rsidRDefault="00DF17DA" w:rsidP="00703E1D">
      <w:pPr>
        <w:pStyle w:val="Author"/>
        <w:spacing w:before="240" w:line="240" w:lineRule="auto"/>
        <w:rPr>
          <w:rFonts w:ascii="Arial" w:hAnsi="Arial" w:cs="Arial"/>
          <w:bCs/>
          <w:iCs/>
          <w:color w:val="000000" w:themeColor="text1"/>
          <w:kern w:val="28"/>
          <w:sz w:val="36"/>
          <w:szCs w:val="36"/>
          <w:lang w:val="en-IN"/>
        </w:rPr>
      </w:pPr>
      <w:r w:rsidRPr="00DF17DA">
        <w:rPr>
          <w:rFonts w:ascii="Arial" w:hAnsi="Arial" w:cs="Arial"/>
          <w:bCs/>
          <w:iCs/>
          <w:color w:val="000000" w:themeColor="text1"/>
          <w:kern w:val="28"/>
          <w:sz w:val="36"/>
          <w:szCs w:val="36"/>
          <w:lang w:val="en-IN"/>
        </w:rPr>
        <w:t>BLOCKCHAIN FOR SECURE DATA STORAGE AND SHARING IN HEALTHCARE SYSTEMS</w:t>
      </w:r>
    </w:p>
    <w:p w14:paraId="55E95D2E" w14:textId="77777777" w:rsidR="00E4392B" w:rsidRDefault="00E4392B" w:rsidP="00703E1D">
      <w:pPr>
        <w:pStyle w:val="Copyright"/>
        <w:spacing w:before="240" w:after="0" w:line="240" w:lineRule="auto"/>
        <w:jc w:val="both"/>
        <w:rPr>
          <w:rFonts w:ascii="Arial" w:hAnsi="Arial" w:cs="Arial"/>
          <w:color w:val="000000" w:themeColor="text1"/>
          <w:sz w:val="22"/>
          <w:szCs w:val="22"/>
        </w:rPr>
      </w:pPr>
    </w:p>
    <w:p w14:paraId="7C7509DE" w14:textId="2C7D1708" w:rsidR="00B01FCD" w:rsidRPr="00697302" w:rsidRDefault="00CF6997" w:rsidP="00703E1D">
      <w:pPr>
        <w:pStyle w:val="Copyright"/>
        <w:spacing w:before="240" w:after="0" w:line="240" w:lineRule="auto"/>
        <w:jc w:val="both"/>
        <w:rPr>
          <w:rFonts w:ascii="Arial" w:hAnsi="Arial" w:cs="Arial"/>
          <w:color w:val="000000" w:themeColor="text1"/>
          <w:sz w:val="22"/>
          <w:szCs w:val="22"/>
        </w:rPr>
        <w:sectPr w:rsidR="00B01FCD" w:rsidRPr="00697302" w:rsidSect="00E439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97302">
        <w:rPr>
          <w:rFonts w:ascii="Arial" w:hAnsi="Arial" w:cs="Arial"/>
          <w:noProof/>
          <w:color w:val="000000" w:themeColor="text1"/>
          <w:sz w:val="22"/>
          <w:szCs w:val="22"/>
        </w:rPr>
        <mc:AlternateContent>
          <mc:Choice Requires="wps">
            <w:drawing>
              <wp:inline distT="0" distB="0" distL="0" distR="0" wp14:anchorId="60FA12E4" wp14:editId="61042592">
                <wp:extent cx="5303520" cy="635"/>
                <wp:effectExtent l="15240" t="15240" r="15240" b="13335"/>
                <wp:docPr id="8448479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43B7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97302">
        <w:rPr>
          <w:rFonts w:ascii="Arial" w:hAnsi="Arial" w:cs="Arial"/>
          <w:color w:val="000000" w:themeColor="text1"/>
          <w:sz w:val="22"/>
          <w:szCs w:val="22"/>
        </w:rPr>
        <w:t>.</w:t>
      </w:r>
    </w:p>
    <w:p w14:paraId="2CE2C14B" w14:textId="2EC6B0F3" w:rsidR="00790ADA" w:rsidRDefault="00B01FCD"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t>ABSTRACT</w:t>
      </w:r>
      <w:r w:rsidR="0066510A" w:rsidRPr="00697302">
        <w:rPr>
          <w:rFonts w:ascii="Arial" w:hAnsi="Arial" w:cs="Arial"/>
          <w:color w:val="000000" w:themeColor="text1"/>
          <w:szCs w:val="22"/>
        </w:rPr>
        <w:t xml:space="preserve"> </w:t>
      </w:r>
    </w:p>
    <w:p w14:paraId="2ABB5439" w14:textId="77777777" w:rsidR="008B0FA9" w:rsidRPr="00697302" w:rsidRDefault="008B0FA9" w:rsidP="00703E1D">
      <w:pPr>
        <w:pStyle w:val="AbstHead"/>
        <w:spacing w:before="240" w:after="0"/>
        <w:jc w:val="both"/>
        <w:rPr>
          <w:rFonts w:ascii="Arial" w:hAnsi="Arial" w:cs="Arial"/>
          <w:color w:val="000000" w:themeColor="text1"/>
          <w:szCs w:val="2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04B63" w:rsidRPr="00697302" w14:paraId="4161BECB" w14:textId="77777777" w:rsidTr="0042235B">
        <w:tc>
          <w:tcPr>
            <w:tcW w:w="9576" w:type="dxa"/>
            <w:shd w:val="clear" w:color="auto" w:fill="F2F2F2"/>
          </w:tcPr>
          <w:p w14:paraId="38B455A8" w14:textId="2FFD22F5" w:rsidR="00505F06" w:rsidRPr="00697302" w:rsidRDefault="00CA3A66" w:rsidP="00703E1D">
            <w:pPr>
              <w:pStyle w:val="Body"/>
              <w:spacing w:before="240" w:after="0"/>
              <w:rPr>
                <w:rFonts w:ascii="Arial" w:hAnsi="Arial" w:cs="Arial"/>
                <w:color w:val="000000" w:themeColor="text1"/>
                <w:sz w:val="22"/>
                <w:szCs w:val="22"/>
                <w:lang w:val="en-GB"/>
              </w:rPr>
            </w:pPr>
            <w:r w:rsidRPr="00697302">
              <w:rPr>
                <w:rFonts w:ascii="Arial" w:hAnsi="Arial" w:cs="Arial"/>
                <w:color w:val="000000" w:themeColor="text1"/>
                <w:sz w:val="22"/>
                <w:szCs w:val="22"/>
                <w:lang w:val="en-GB"/>
              </w:rPr>
              <w:t>The healthcare industry faces significant challenges in managing sensitive patient data, with concerns around data security, privacy, and interoperability. Blockchain technology, with its decentralized, transparent, and immutable nature, proffer a promising solution to address these issues in healthcare systems.</w:t>
            </w:r>
            <w:r w:rsidR="00811566" w:rsidRPr="00697302">
              <w:rPr>
                <w:rFonts w:ascii="Arial" w:hAnsi="Arial" w:cs="Arial"/>
                <w:color w:val="000000" w:themeColor="text1"/>
                <w:sz w:val="22"/>
                <w:szCs w:val="22"/>
                <w:lang w:val="en-GB"/>
              </w:rPr>
              <w:t xml:space="preserve"> </w:t>
            </w:r>
            <w:r w:rsidR="00811566" w:rsidRPr="00697302">
              <w:rPr>
                <w:rFonts w:ascii="Arial" w:hAnsi="Arial" w:cs="Arial"/>
                <w:color w:val="000000" w:themeColor="text1"/>
                <w:sz w:val="22"/>
                <w:szCs w:val="22"/>
              </w:rPr>
              <w:t xml:space="preserve">This study utilizes </w:t>
            </w:r>
            <w:r w:rsidR="00697302" w:rsidRPr="00697302">
              <w:rPr>
                <w:rFonts w:ascii="Arial" w:hAnsi="Arial" w:cs="Arial"/>
                <w:color w:val="000000" w:themeColor="text1"/>
                <w:sz w:val="22"/>
                <w:szCs w:val="22"/>
              </w:rPr>
              <w:t xml:space="preserve">a </w:t>
            </w:r>
            <w:r w:rsidR="00811566" w:rsidRPr="00697302">
              <w:rPr>
                <w:rFonts w:ascii="Arial" w:hAnsi="Arial" w:cs="Arial"/>
                <w:color w:val="000000" w:themeColor="text1"/>
                <w:sz w:val="22"/>
                <w:szCs w:val="22"/>
              </w:rPr>
              <w:t xml:space="preserve">systematic review approach to </w:t>
            </w:r>
            <w:r w:rsidRPr="00697302">
              <w:rPr>
                <w:rFonts w:ascii="Arial" w:hAnsi="Arial" w:cs="Arial"/>
                <w:color w:val="000000" w:themeColor="text1"/>
                <w:sz w:val="22"/>
                <w:szCs w:val="22"/>
                <w:lang w:val="en-GB"/>
              </w:rPr>
              <w:t>examines the potential of blockchain for enhancing data storage and sharing within healthcare systems, focusing on its ability to secure Electronic Health Records (EHR), improve patient privacy, and enable seamless data exchange across multiple stakeholders.</w:t>
            </w:r>
            <w:r w:rsidR="006824D7" w:rsidRPr="00697302">
              <w:rPr>
                <w:rFonts w:ascii="Arial" w:hAnsi="Arial" w:cs="Arial"/>
                <w:color w:val="000000" w:themeColor="text1"/>
                <w:sz w:val="22"/>
                <w:szCs w:val="22"/>
                <w:lang w:val="en-GB"/>
              </w:rPr>
              <w:t xml:space="preserve"> </w:t>
            </w:r>
            <w:r w:rsidR="00581D23" w:rsidRPr="00697302">
              <w:rPr>
                <w:rFonts w:ascii="Arial" w:hAnsi="Arial" w:cs="Arial"/>
                <w:color w:val="000000" w:themeColor="text1"/>
                <w:sz w:val="22"/>
                <w:szCs w:val="22"/>
              </w:rPr>
              <w:t>A comprehensive literature review was conducted using a selection of scholarly articles, case studies, and industry reports to gather information into the current applications of blockchain in healthcare.</w:t>
            </w:r>
            <w:r w:rsidR="006824D7" w:rsidRPr="00697302">
              <w:rPr>
                <w:rFonts w:ascii="Arial" w:hAnsi="Arial" w:cs="Arial"/>
                <w:color w:val="000000" w:themeColor="text1"/>
                <w:sz w:val="22"/>
                <w:szCs w:val="22"/>
              </w:rPr>
              <w:t xml:space="preserve"> The study highlighted </w:t>
            </w:r>
            <w:r w:rsidRPr="00697302">
              <w:rPr>
                <w:rFonts w:ascii="Arial" w:hAnsi="Arial" w:cs="Arial"/>
                <w:color w:val="000000" w:themeColor="text1"/>
                <w:sz w:val="22"/>
                <w:szCs w:val="22"/>
                <w:lang w:val="en-GB"/>
              </w:rPr>
              <w:t xml:space="preserve">real-world implementations of blockchain in healthcare, including Estonia’s blockchain-based system, IBM’s Food Trust Blockchain, and </w:t>
            </w:r>
            <w:proofErr w:type="spellStart"/>
            <w:r w:rsidRPr="00697302">
              <w:rPr>
                <w:rFonts w:ascii="Arial" w:hAnsi="Arial" w:cs="Arial"/>
                <w:color w:val="000000" w:themeColor="text1"/>
                <w:sz w:val="22"/>
                <w:szCs w:val="22"/>
                <w:lang w:val="en-GB"/>
              </w:rPr>
              <w:t>MedRec</w:t>
            </w:r>
            <w:proofErr w:type="spellEnd"/>
            <w:r w:rsidRPr="00697302">
              <w:rPr>
                <w:rFonts w:ascii="Arial" w:hAnsi="Arial" w:cs="Arial"/>
                <w:color w:val="000000" w:themeColor="text1"/>
                <w:sz w:val="22"/>
                <w:szCs w:val="22"/>
                <w:lang w:val="en-GB"/>
              </w:rPr>
              <w:t>, highlighting their contributions to data security, transparency, and interoperability. Furthermore, the paper discusses the technical, regulatory, and cost-related challenges faced in implementing blockchain within existing healthcare infrastructures. Solutions to these challenges, such as hybrid blockchain models and collaborative efforts between healthcare providers and regulators, are provided. The future potential of blockchain in healthcare is also discussed, including its integration with AI and IoT, as well as innovative applications such as personalized healthcare, telemedicine, and patient-controlled health records. In conclusion, blockchain has the potential to transform healthcare data management by providing secure, patient-centred, and interoperable systems, although continued research and collaboration are necessary to overcome existing barriers to adoption</w:t>
            </w:r>
            <w:r w:rsidR="00E47046" w:rsidRPr="00697302">
              <w:rPr>
                <w:rFonts w:ascii="Arial" w:eastAsia="Calibri" w:hAnsi="Arial" w:cs="Arial"/>
                <w:color w:val="000000" w:themeColor="text1"/>
                <w:sz w:val="22"/>
                <w:szCs w:val="22"/>
              </w:rPr>
              <w:t>.</w:t>
            </w:r>
            <w:r w:rsidR="00697302" w:rsidRPr="00697302">
              <w:rPr>
                <w:rFonts w:ascii="Arial" w:eastAsia="Calibri" w:hAnsi="Arial" w:cs="Arial"/>
                <w:color w:val="000000" w:themeColor="text1"/>
                <w:sz w:val="22"/>
                <w:szCs w:val="22"/>
              </w:rPr>
              <w:t xml:space="preserve"> </w:t>
            </w:r>
          </w:p>
          <w:p w14:paraId="0227868F" w14:textId="416B6210" w:rsidR="008F6215" w:rsidRPr="00697302" w:rsidRDefault="008F6215" w:rsidP="00703E1D">
            <w:pPr>
              <w:pStyle w:val="Body"/>
              <w:spacing w:before="240" w:after="0"/>
              <w:rPr>
                <w:rFonts w:ascii="Arial" w:eastAsia="Calibri" w:hAnsi="Arial" w:cs="Arial"/>
                <w:color w:val="000000" w:themeColor="text1"/>
                <w:sz w:val="22"/>
                <w:szCs w:val="22"/>
              </w:rPr>
            </w:pPr>
          </w:p>
        </w:tc>
      </w:tr>
    </w:tbl>
    <w:p w14:paraId="240725BC" w14:textId="43EE3911" w:rsidR="00A24E7E" w:rsidRPr="00697302" w:rsidRDefault="00A24E7E" w:rsidP="00703E1D">
      <w:pPr>
        <w:pStyle w:val="Body"/>
        <w:spacing w:before="240" w:after="0"/>
        <w:rPr>
          <w:rFonts w:ascii="Arial" w:hAnsi="Arial" w:cs="Arial"/>
          <w:i/>
          <w:color w:val="000000" w:themeColor="text1"/>
          <w:sz w:val="22"/>
          <w:szCs w:val="22"/>
        </w:rPr>
      </w:pPr>
      <w:r w:rsidRPr="00697302">
        <w:rPr>
          <w:rFonts w:ascii="Arial" w:hAnsi="Arial" w:cs="Arial"/>
          <w:i/>
          <w:color w:val="000000" w:themeColor="text1"/>
          <w:sz w:val="22"/>
          <w:szCs w:val="22"/>
        </w:rPr>
        <w:t xml:space="preserve">Keywords: </w:t>
      </w:r>
      <w:r w:rsidR="00CA3A66" w:rsidRPr="00697302">
        <w:rPr>
          <w:rFonts w:ascii="Arial" w:hAnsi="Arial" w:cs="Arial"/>
          <w:i/>
          <w:color w:val="000000" w:themeColor="text1"/>
          <w:sz w:val="22"/>
          <w:szCs w:val="22"/>
          <w:lang w:val="en-GB"/>
        </w:rPr>
        <w:t>Blockchain, Data Security</w:t>
      </w:r>
      <w:r w:rsidR="00CA3A66" w:rsidRPr="00697302">
        <w:rPr>
          <w:rFonts w:ascii="Arial" w:hAnsi="Arial" w:cs="Arial"/>
          <w:i/>
          <w:color w:val="000000" w:themeColor="text1"/>
          <w:sz w:val="22"/>
          <w:szCs w:val="22"/>
          <w:lang w:val="en-IN"/>
        </w:rPr>
        <w:t xml:space="preserve">, </w:t>
      </w:r>
      <w:r w:rsidR="00CA3A66" w:rsidRPr="00697302">
        <w:rPr>
          <w:rFonts w:ascii="Arial" w:hAnsi="Arial" w:cs="Arial"/>
          <w:i/>
          <w:color w:val="000000" w:themeColor="text1"/>
          <w:sz w:val="22"/>
          <w:szCs w:val="22"/>
          <w:lang w:val="en-GB"/>
        </w:rPr>
        <w:t>Electronic Health Records (EHR), Healthcare Data Management, Telemedicine</w:t>
      </w:r>
    </w:p>
    <w:p w14:paraId="523E3A1D" w14:textId="07B23BC8" w:rsidR="00790ADA" w:rsidRPr="00697302" w:rsidRDefault="00902823"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t xml:space="preserve">1. </w:t>
      </w:r>
      <w:r w:rsidR="00B01FCD" w:rsidRPr="00697302">
        <w:rPr>
          <w:rFonts w:ascii="Arial" w:hAnsi="Arial" w:cs="Arial"/>
          <w:color w:val="000000" w:themeColor="text1"/>
          <w:szCs w:val="22"/>
        </w:rPr>
        <w:t>INTRODUCTION</w:t>
      </w:r>
      <w:r w:rsidR="007F7B32" w:rsidRPr="00697302">
        <w:rPr>
          <w:rFonts w:ascii="Arial" w:hAnsi="Arial" w:cs="Arial"/>
          <w:color w:val="000000" w:themeColor="text1"/>
          <w:szCs w:val="22"/>
        </w:rPr>
        <w:t xml:space="preserve"> </w:t>
      </w:r>
    </w:p>
    <w:p w14:paraId="35C75CF3"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The healthcare industry faces immense challenges in managing sensitive patient data. With the increasing digitization of medical records, Electronic Health Records (EHR) have become the backbone of modern healthcare systems (Haleem et al., 2021). However, the privacy, security, and accessibility of this data have raised significant concerns. Data breaches and unauthorized access to medical information are major risks that undermine patient trust and the efficiency of healthcare delivery (Yusuf et al., 2024). In addition, interoperability issues between different healthcare systems hinder seamless data sharing, further complicating efforts to provide timely and coordinated care (Seh et al., 2020; Williamson, &amp; </w:t>
      </w:r>
      <w:proofErr w:type="spellStart"/>
      <w:r w:rsidRPr="00697302">
        <w:rPr>
          <w:rFonts w:ascii="Arial" w:hAnsi="Arial" w:cs="Arial"/>
          <w:color w:val="000000" w:themeColor="text1"/>
          <w:sz w:val="22"/>
          <w:szCs w:val="22"/>
        </w:rPr>
        <w:t>Prybutok</w:t>
      </w:r>
      <w:proofErr w:type="spellEnd"/>
      <w:r w:rsidRPr="00697302">
        <w:rPr>
          <w:rFonts w:ascii="Arial" w:hAnsi="Arial" w:cs="Arial"/>
          <w:color w:val="000000" w:themeColor="text1"/>
          <w:sz w:val="22"/>
          <w:szCs w:val="22"/>
        </w:rPr>
        <w:t xml:space="preserve">, 2024). The fragmented nature of </w:t>
      </w:r>
      <w:r w:rsidRPr="00697302">
        <w:rPr>
          <w:rFonts w:ascii="Arial" w:hAnsi="Arial" w:cs="Arial"/>
          <w:color w:val="000000" w:themeColor="text1"/>
          <w:sz w:val="22"/>
          <w:szCs w:val="22"/>
        </w:rPr>
        <w:lastRenderedPageBreak/>
        <w:t>healthcare systems, where data is often siloed across multiple institutions, exacerbates these problems, leading to inefficiencies and potential medical errors (Saberi et al., 2025).</w:t>
      </w:r>
    </w:p>
    <w:p w14:paraId="3C45A7CD"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As healthcare systems expand globally, ensuring the secure storage and sharing of medical data has never been more urgent. With the proliferation of connected devices and the growing volume of data generated by healthcare institutions, there is a pressing need for a robust solution that can provide both security and scalability (Shojaei et al., 2024). The traditional approach to managing healthcare data, primarily through centralized databases, has proven inadequate in addressing the increasing threats of cyber-attacks and data breaches. Centralized systems create single points of failure, making them vulnerable to hacking, data tampering, and unauthorized access. This makes the need for an alternative solution more apparent, as it becomes essential to protect the confidentiality, integrity, and availability of patient data (Seh et al., 2020).</w:t>
      </w:r>
    </w:p>
    <w:p w14:paraId="57432EED"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with its decentralized architecture, offers a promising solution to these challenges. Blockchain ensures the immutability and transparency of medical records, making it virtually impossible to alter data once it has been recorded through leveraging cryptographic techniques (Tripathi et al., 2023). Blockchain enables secure peer-to-peer exchanges without the need for intermediaries, which can streamline data sharing across healthcare providers. Furthermore, blockchain’s decentralized nature mitigates the risks associated with single points of failure, providing a more resilient infrastructure for healthcare data management (J et al., 2023). This technology promises to enhance data security, improve patient care through seamless data sharing, and foster trust among healthcare stakeholders.</w:t>
      </w:r>
    </w:p>
    <w:p w14:paraId="476C1091"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Despite the advancements in healthcare data management, many current systems still rely on centralized databases, which remain vulnerable to cyber-attacks, data breaches, and unauthorized access. These systems often fail to meet the growing demand for secure, efficient, and interoperable data sharing across multiple healthcare providers. The risks associated with centralized healthcare data systems gives the urgent need for innovative solutions, such as blockchain, to enhance data security and accessibility.</w:t>
      </w:r>
    </w:p>
    <w:p w14:paraId="55FD16CF" w14:textId="2A792181" w:rsidR="00061D48" w:rsidRPr="00697302" w:rsidRDefault="00CA3A66"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The objective of this paper is to evaluate the potential of blockchain technology in improving the security, efficiency, and interoperability of healthcare data storage and sharing systems. This study focuses specifically on the use of blockchain to address the key challenges in healthcare data management. The paper is organized as follows: Section 2 presents a literature review, highlighting current approaches and challenges in healthcare data management. Section 3 details the methodology and framework for integrating blockchain into healthcare systems. Section 4 discusses the results and implications of implementing blockchain in healthcare. Finally, Section 5 concludes the paper with a summary of findings and future research directions.</w:t>
      </w:r>
    </w:p>
    <w:p w14:paraId="5FB59912" w14:textId="5943468A" w:rsidR="00790ADA" w:rsidRPr="00697302" w:rsidRDefault="00902823"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t xml:space="preserve">2. </w:t>
      </w:r>
      <w:r w:rsidR="00377FF0" w:rsidRPr="00697302">
        <w:rPr>
          <w:rFonts w:ascii="Arial" w:hAnsi="Arial" w:cs="Arial"/>
          <w:bCs/>
          <w:color w:val="000000" w:themeColor="text1"/>
          <w:szCs w:val="22"/>
        </w:rPr>
        <w:t>LITERATURE REVIEW</w:t>
      </w:r>
    </w:p>
    <w:p w14:paraId="7F8D7D2F"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is a decentralized, distributed ledger technology that enables secure, transparent, and immutable transactions between multiple parties. At its core, blockchain is structured as a chain of blocks, where each block contains a list of transactions (Tripathi et al., 2023). Each block is cryptographically linked to the previous one, forming a chain. This chain structure ensures that once data is recorded on the blockchain, it becomes nearly impossible to alter, making the system tamper-resistant. The decentralized nature of blockchain means that no single entity controls the network; instead, multiple nodes (computers) maintain copies of the entire ledger, ensuring transparency and security (</w:t>
      </w:r>
      <w:proofErr w:type="spellStart"/>
      <w:r w:rsidRPr="00697302">
        <w:rPr>
          <w:rFonts w:ascii="Arial" w:hAnsi="Arial" w:cs="Arial"/>
          <w:color w:val="000000" w:themeColor="text1"/>
          <w:sz w:val="22"/>
          <w:szCs w:val="22"/>
        </w:rPr>
        <w:t>Oriekhoe</w:t>
      </w:r>
      <w:proofErr w:type="spellEnd"/>
      <w:r w:rsidRPr="00697302">
        <w:rPr>
          <w:rFonts w:ascii="Arial" w:hAnsi="Arial" w:cs="Arial"/>
          <w:color w:val="000000" w:themeColor="text1"/>
          <w:sz w:val="22"/>
          <w:szCs w:val="22"/>
        </w:rPr>
        <w:t xml:space="preserve"> et al., 2024).</w:t>
      </w:r>
    </w:p>
    <w:p w14:paraId="72087FD0"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core components of blockchain include:</w:t>
      </w:r>
    </w:p>
    <w:p w14:paraId="4B1C45A0"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t>Block Structure: A block typically contains a timestamp, a list of transactions, and a hash value (a unique identifier). Each block references the hash of the previous block, creating a chain of blocks that is immutable once finalized (</w:t>
      </w:r>
      <w:proofErr w:type="spellStart"/>
      <w:r w:rsidRPr="00697302">
        <w:rPr>
          <w:rFonts w:ascii="Arial" w:hAnsi="Arial" w:cs="Arial"/>
          <w:color w:val="000000" w:themeColor="text1"/>
        </w:rPr>
        <w:t>Shrimali</w:t>
      </w:r>
      <w:proofErr w:type="spellEnd"/>
      <w:r w:rsidRPr="00697302">
        <w:rPr>
          <w:rFonts w:ascii="Arial" w:hAnsi="Arial" w:cs="Arial"/>
          <w:color w:val="000000" w:themeColor="text1"/>
        </w:rPr>
        <w:t xml:space="preserve"> &amp; Patel, 2021).</w:t>
      </w:r>
    </w:p>
    <w:p w14:paraId="16A7D6BB"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t>Consensus Mechanisms: To validate transactions and ensure all participants agree on the state of the blockchain, blockchain networks use consensus mechanisms such as Proof of Work (PoW), Proof of Stake (</w:t>
      </w:r>
      <w:proofErr w:type="spellStart"/>
      <w:r w:rsidRPr="00697302">
        <w:rPr>
          <w:rFonts w:ascii="Arial" w:hAnsi="Arial" w:cs="Arial"/>
          <w:color w:val="000000" w:themeColor="text1"/>
        </w:rPr>
        <w:t>PoS</w:t>
      </w:r>
      <w:proofErr w:type="spellEnd"/>
      <w:r w:rsidRPr="00697302">
        <w:rPr>
          <w:rFonts w:ascii="Arial" w:hAnsi="Arial" w:cs="Arial"/>
          <w:color w:val="000000" w:themeColor="text1"/>
        </w:rPr>
        <w:t>), or Practical Byzantine Fault Tolerance (PBFT). These mechanisms help maintain the integrity of the blockchain without the need for a central authority (Douha et al., 2022; Zhang et al., 2023).</w:t>
      </w:r>
    </w:p>
    <w:p w14:paraId="3FE581F9"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lastRenderedPageBreak/>
        <w:t>Cryptography: Blockchain relies heavily on cryptographic techniques, particularly hash functions, to secure data. Public and private key encryption ensures that transactions are authenticated and only accessible by authorized parties (Habib et al., 2022; Rai et al., 2024).</w:t>
      </w:r>
    </w:p>
    <w:p w14:paraId="5CEA0D4F" w14:textId="62B81694" w:rsidR="00377FF0" w:rsidRPr="00697302" w:rsidRDefault="002B24E2"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Historically, blockchain was introduced in 2008 by the pseudonymous figure Satoshi Nakamoto as the underlying technology behind Bitcoin (Habib et al., 2022). Bitcoin, the first cryptocurrency, demonstrated the power of blockchain in ensuring secure, decentralized financial transactions without the need for intermediaries like banks (</w:t>
      </w:r>
      <w:proofErr w:type="spellStart"/>
      <w:r w:rsidRPr="00697302">
        <w:rPr>
          <w:rFonts w:ascii="Arial" w:hAnsi="Arial" w:cs="Arial"/>
          <w:color w:val="000000" w:themeColor="text1"/>
          <w:sz w:val="22"/>
          <w:szCs w:val="22"/>
        </w:rPr>
        <w:t>Kukman</w:t>
      </w:r>
      <w:proofErr w:type="spellEnd"/>
      <w:r w:rsidRPr="00697302">
        <w:rPr>
          <w:rFonts w:ascii="Arial" w:hAnsi="Arial" w:cs="Arial"/>
          <w:color w:val="000000" w:themeColor="text1"/>
          <w:sz w:val="22"/>
          <w:szCs w:val="22"/>
        </w:rPr>
        <w:t xml:space="preserve"> &amp; Gričar, 2025). Since then, blockchain technology has evolved beyond cryptocurrency and is now being applied in various industries, including healthcare, supply chain management, and voting systems, where security, transparency, and decentralization are critical</w:t>
      </w:r>
      <w:r w:rsidR="00377FF0" w:rsidRPr="00697302">
        <w:rPr>
          <w:rFonts w:ascii="Arial" w:hAnsi="Arial" w:cs="Arial"/>
          <w:color w:val="000000" w:themeColor="text1"/>
          <w:sz w:val="22"/>
          <w:szCs w:val="22"/>
        </w:rPr>
        <w:t>.</w:t>
      </w:r>
    </w:p>
    <w:p w14:paraId="5E630CFA" w14:textId="77777777" w:rsidR="002B24E2" w:rsidRPr="00697302" w:rsidRDefault="00377FF0"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2.1 </w:t>
      </w:r>
      <w:r w:rsidR="002B24E2" w:rsidRPr="00697302">
        <w:rPr>
          <w:rFonts w:ascii="Arial" w:hAnsi="Arial" w:cs="Arial"/>
          <w:b/>
          <w:bCs/>
          <w:color w:val="000000" w:themeColor="text1"/>
          <w:sz w:val="22"/>
          <w:szCs w:val="22"/>
        </w:rPr>
        <w:t>Blockchain in Healthcare</w:t>
      </w:r>
    </w:p>
    <w:p w14:paraId="5F217741"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has found a variety of applications in the healthcare sector, primarily due to its ability to secure sensitive data, ensure transparency, and enable decentralized data sharing. One of the most significant use cases is Electronic Health Records (EHR) management (Haleem et al., 2021). Blockchain can provide a secure, immutable platform for storing and sharing patient medical records across multiple healthcare providers, ensuring that the data remains accurate and tamper-proof. With blockchain, patients can have more control over their data, granting and revoking access to healthcare providers as needed, without compromising privacy (Shuaib et al., 2021).</w:t>
      </w:r>
    </w:p>
    <w:p w14:paraId="21E8E14A"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promising application of blockchain in healthcare is drug traceability (Fong, 2019; Jaleel et al., 2024). With the increasing dynamism in pharmaceutical supply chains, blockchain can help track drugs from manufacturing to delivery, reducing the risk of counterfeit drugs entering the market. Blockchain can also be used for patient data sharing across healthcare systems, ensuring that medical information is accessible to authorized parties without the risk of unauthorized access or data manipulation (Ullah et al., 2024).</w:t>
      </w:r>
    </w:p>
    <w:p w14:paraId="7E17A434"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offers several advantages in healthcare:</w:t>
      </w:r>
    </w:p>
    <w:p w14:paraId="6C03544D"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Security: Blockchain’s decentralized and cryptographic nature makes it highly secure, reducing the risks of data breaches and unauthorized access to sensitive patient information (</w:t>
      </w:r>
      <w:proofErr w:type="spellStart"/>
      <w:r w:rsidRPr="00697302">
        <w:rPr>
          <w:rFonts w:ascii="Arial" w:hAnsi="Arial" w:cs="Arial"/>
          <w:color w:val="000000" w:themeColor="text1"/>
        </w:rPr>
        <w:t>Ghadi</w:t>
      </w:r>
      <w:proofErr w:type="spellEnd"/>
      <w:r w:rsidRPr="00697302">
        <w:rPr>
          <w:rFonts w:ascii="Arial" w:hAnsi="Arial" w:cs="Arial"/>
          <w:color w:val="000000" w:themeColor="text1"/>
        </w:rPr>
        <w:t xml:space="preserve"> et al., 2024).</w:t>
      </w:r>
    </w:p>
    <w:p w14:paraId="56C60016"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Transparency: The transparency inherent in blockchain allows all participants in the healthcare system to access accurate and up-to-date information, improving trust between patients, healthcare providers, and insurers (Saeed et al., 2022).</w:t>
      </w:r>
    </w:p>
    <w:p w14:paraId="04FE3E69"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Decentralization: Blockchain reduces the risk of single points of failure, which are often targets for cyber-attacks in traditional systems by eliminating the need for centralized databases (Meyer, 2024).</w:t>
      </w:r>
    </w:p>
    <w:p w14:paraId="67C64D57" w14:textId="28AD03A2" w:rsidR="00377FF0" w:rsidRPr="00697302" w:rsidRDefault="002B24E2"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However, applying blockchain to healthcare is not without challenges. One of the primary obstacles is scalability. Blockchain networks, particularly those based on Proof of Work (PoW), require significant computational resources, making them less suitable for handling the large volumes of data generated by healthcare systems (J et al., 2023). Interoperability is another issue, as many healthcare providers still use legacy systems that may not be compatible with blockchain-based solutions (Husnain et al., 2024). Additionally, the integration of blockchain with existing healthcare infrastructure requires substantial changes in both technology and regulatory frameworks</w:t>
      </w:r>
      <w:r w:rsidR="00377FF0" w:rsidRPr="00697302">
        <w:rPr>
          <w:rFonts w:ascii="Arial" w:hAnsi="Arial" w:cs="Arial"/>
          <w:color w:val="000000" w:themeColor="text1"/>
          <w:sz w:val="22"/>
          <w:szCs w:val="22"/>
        </w:rPr>
        <w:t>.</w:t>
      </w:r>
    </w:p>
    <w:p w14:paraId="0C1126AD" w14:textId="77777777" w:rsidR="00E90940" w:rsidRPr="00697302" w:rsidRDefault="00377FF0"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2.2 </w:t>
      </w:r>
      <w:r w:rsidR="00E90940" w:rsidRPr="00697302">
        <w:rPr>
          <w:rFonts w:ascii="Arial" w:hAnsi="Arial" w:cs="Arial"/>
          <w:b/>
          <w:bCs/>
          <w:color w:val="000000" w:themeColor="text1"/>
          <w:sz w:val="22"/>
          <w:szCs w:val="22"/>
        </w:rPr>
        <w:t>Existing Healthcare Data Storage and Sharing Systems</w:t>
      </w:r>
    </w:p>
    <w:p w14:paraId="6CCFED6F"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Currently, healthcare data is primarily stored and shared using centralized systems, such as Electronic Health Records (EHR) and cloud-based platforms (Ehrenstein et al., 2021). EHR systems, which store patient medical histories, have become standard practice in hospitals and clinics worldwide. These systems enable healthcare providers to access and update patient information, improving the speed and accuracy of diagnoses and treatments (</w:t>
      </w:r>
      <w:proofErr w:type="spellStart"/>
      <w:r w:rsidRPr="00697302">
        <w:rPr>
          <w:rFonts w:ascii="Arial" w:hAnsi="Arial" w:cs="Arial"/>
          <w:color w:val="000000" w:themeColor="text1"/>
          <w:sz w:val="22"/>
          <w:szCs w:val="22"/>
        </w:rPr>
        <w:t>Ratwani</w:t>
      </w:r>
      <w:proofErr w:type="spellEnd"/>
      <w:r w:rsidRPr="00697302">
        <w:rPr>
          <w:rFonts w:ascii="Arial" w:hAnsi="Arial" w:cs="Arial"/>
          <w:color w:val="000000" w:themeColor="text1"/>
          <w:sz w:val="22"/>
          <w:szCs w:val="22"/>
        </w:rPr>
        <w:t>, 2017). Cloud-based systems offer scalable storage solutions for medical data, providing the flexibility to store vast amounts of information without the need for on-site infrastructure (Sachdeva et al., 2024).</w:t>
      </w:r>
    </w:p>
    <w:p w14:paraId="7FD4ADD0"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Despite their widespread adoption, these systems have several shortcomings:</w:t>
      </w:r>
    </w:p>
    <w:p w14:paraId="1D1CF362" w14:textId="77777777" w:rsidR="00E9094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Data Breaches: Centralized systems are attractive targets for cyber-attacks, leading to frequent data breaches. Hackers can gain unauthorized access to sensitive medical records, potentially compromising patient privacy and healthcare provider integrity (Seh et al., 2020.</w:t>
      </w:r>
    </w:p>
    <w:p w14:paraId="7AB1C2F3" w14:textId="77777777" w:rsidR="00E9094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Lack of Interoperability: Healthcare providers often struggle with sharing data across different systems, especially when they are using proprietary technologies. This lack of interoperability can lead to delays in treatment, inaccurate diagnoses, and inefficiencies in patient care (</w:t>
      </w:r>
      <w:proofErr w:type="spellStart"/>
      <w:r w:rsidRPr="00697302">
        <w:rPr>
          <w:rFonts w:ascii="Arial" w:hAnsi="Arial" w:cs="Arial"/>
          <w:color w:val="000000" w:themeColor="text1"/>
        </w:rPr>
        <w:t>Torab-Miandoab</w:t>
      </w:r>
      <w:proofErr w:type="spellEnd"/>
      <w:r w:rsidRPr="00697302">
        <w:rPr>
          <w:rFonts w:ascii="Arial" w:hAnsi="Arial" w:cs="Arial"/>
          <w:color w:val="000000" w:themeColor="text1"/>
        </w:rPr>
        <w:t xml:space="preserve"> et al., 2023).</w:t>
      </w:r>
    </w:p>
    <w:p w14:paraId="1F5FECE5" w14:textId="04858B09" w:rsidR="00377FF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Single Points of Failure: Centralized systems rely on a single database, which becomes a potential point of failure. If this database is compromised, it can lead to the loss or corruption of vast amounts of sensitive data, jeopardizing patient safety and trust in healthcare services (AbdelSalam, 2023).</w:t>
      </w:r>
    </w:p>
    <w:p w14:paraId="3E0FD439" w14:textId="55388566" w:rsidR="00377FF0" w:rsidRPr="00697302" w:rsidRDefault="00377FF0"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 xml:space="preserve">2.3 </w:t>
      </w:r>
      <w:r w:rsidR="00E90940" w:rsidRPr="00697302">
        <w:rPr>
          <w:rFonts w:ascii="Arial" w:hAnsi="Arial" w:cs="Arial"/>
          <w:b/>
          <w:bCs/>
          <w:color w:val="000000" w:themeColor="text1"/>
          <w:sz w:val="22"/>
          <w:szCs w:val="22"/>
          <w:lang w:val="en-IN"/>
        </w:rPr>
        <w:t>Blockchain’s Role in Addressing These Issues</w:t>
      </w:r>
    </w:p>
    <w:p w14:paraId="512926A0"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 offers a great solution to the key issues faced by current healthcare data systems. Data Security is one of the most significant concerns in healthcare, and blockchain’s cryptographic and decentralized nature provides enhanced security by ensuring that only authorized users can access or modify data. Unlike centralized systems, where a breach of one database can compromise vast amounts of data, blockchain’s distributed ledger ensures that even if one node is compromised, the data on other nodes remains secure (AbdelSalam, 2023; </w:t>
      </w:r>
      <w:proofErr w:type="spellStart"/>
      <w:r w:rsidRPr="00697302">
        <w:rPr>
          <w:rFonts w:ascii="Arial" w:hAnsi="Arial" w:cs="Arial"/>
          <w:color w:val="000000" w:themeColor="text1"/>
          <w:sz w:val="22"/>
          <w:szCs w:val="22"/>
        </w:rPr>
        <w:t>Ghadi</w:t>
      </w:r>
      <w:proofErr w:type="spellEnd"/>
      <w:r w:rsidRPr="00697302">
        <w:rPr>
          <w:rFonts w:ascii="Arial" w:hAnsi="Arial" w:cs="Arial"/>
          <w:color w:val="000000" w:themeColor="text1"/>
          <w:sz w:val="22"/>
          <w:szCs w:val="22"/>
        </w:rPr>
        <w:t xml:space="preserve"> et al., 2024).</w:t>
      </w:r>
    </w:p>
    <w:p w14:paraId="32BB9D8B"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also addresses the issue of data integrity. Once data is recorded on the blockchain, it cannot be altered, ensuring that patient records remain accurate and unchangeable (Haleem et al., 2021). This immutability is crucial in healthcare, where errors in patient data can have life-threatening consequences. Blockchain enables the auditability of data, as every transaction or modification is recorded on the ledger, providing an immutable record of who accessed the data and when.</w:t>
      </w:r>
    </w:p>
    <w:p w14:paraId="3F1719F8" w14:textId="18BA8451" w:rsidR="00790ADA" w:rsidRPr="00697302" w:rsidRDefault="00E90940"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In addition, blockchain’s ability to enable interoperability is a game-changer. Blockchain allows different healthcare providers, regardless of the system they use, to securely exchange data (</w:t>
      </w:r>
      <w:proofErr w:type="spellStart"/>
      <w:r w:rsidRPr="00697302">
        <w:rPr>
          <w:rFonts w:ascii="Arial" w:hAnsi="Arial" w:cs="Arial"/>
          <w:color w:val="000000" w:themeColor="text1"/>
          <w:sz w:val="22"/>
          <w:szCs w:val="22"/>
        </w:rPr>
        <w:t>Kasyapa</w:t>
      </w:r>
      <w:proofErr w:type="spellEnd"/>
      <w:r w:rsidRPr="00697302">
        <w:rPr>
          <w:rFonts w:ascii="Arial" w:hAnsi="Arial" w:cs="Arial"/>
          <w:color w:val="000000" w:themeColor="text1"/>
          <w:sz w:val="22"/>
          <w:szCs w:val="22"/>
        </w:rPr>
        <w:t xml:space="preserve"> &amp; Vanmathi, 2024). This can facilitate seamless collaboration between hospitals, clinics, research institutions, and insurance companies, improving patient care and outcomes</w:t>
      </w:r>
      <w:r w:rsidR="00377FF0" w:rsidRPr="00697302">
        <w:rPr>
          <w:rFonts w:ascii="Arial" w:hAnsi="Arial" w:cs="Arial"/>
          <w:color w:val="000000" w:themeColor="text1"/>
          <w:sz w:val="22"/>
          <w:szCs w:val="22"/>
        </w:rPr>
        <w:t>.</w:t>
      </w:r>
    </w:p>
    <w:p w14:paraId="7CA45AEA" w14:textId="77777777" w:rsidR="00974B73" w:rsidRPr="00697302" w:rsidRDefault="00000F8F" w:rsidP="00703E1D">
      <w:pPr>
        <w:spacing w:before="240"/>
        <w:jc w:val="both"/>
        <w:rPr>
          <w:rFonts w:ascii="Arial" w:hAnsi="Arial" w:cs="Arial"/>
          <w:b/>
          <w:bCs/>
          <w:color w:val="000000" w:themeColor="text1"/>
          <w:sz w:val="22"/>
          <w:szCs w:val="22"/>
        </w:rPr>
      </w:pPr>
      <w:r w:rsidRPr="00E84777">
        <w:rPr>
          <w:rFonts w:ascii="Arial" w:hAnsi="Arial" w:cs="Arial"/>
          <w:b/>
          <w:bCs/>
          <w:color w:val="000000" w:themeColor="text1"/>
          <w:sz w:val="22"/>
          <w:szCs w:val="22"/>
        </w:rPr>
        <w:t>3</w:t>
      </w:r>
      <w:r w:rsidR="00902823" w:rsidRPr="00E84777">
        <w:rPr>
          <w:rFonts w:ascii="Arial" w:hAnsi="Arial" w:cs="Arial"/>
          <w:b/>
          <w:bCs/>
          <w:color w:val="000000" w:themeColor="text1"/>
          <w:sz w:val="22"/>
          <w:szCs w:val="22"/>
        </w:rPr>
        <w:t>.</w:t>
      </w:r>
      <w:r w:rsidR="00902823" w:rsidRPr="00697302">
        <w:rPr>
          <w:rFonts w:ascii="Arial" w:hAnsi="Arial" w:cs="Arial"/>
          <w:color w:val="000000" w:themeColor="text1"/>
          <w:sz w:val="22"/>
          <w:szCs w:val="22"/>
        </w:rPr>
        <w:t xml:space="preserve"> </w:t>
      </w:r>
      <w:r w:rsidR="00974B73" w:rsidRPr="00697302">
        <w:rPr>
          <w:rFonts w:ascii="Arial" w:hAnsi="Arial" w:cs="Arial"/>
          <w:b/>
          <w:bCs/>
          <w:color w:val="000000" w:themeColor="text1"/>
          <w:sz w:val="22"/>
          <w:szCs w:val="22"/>
        </w:rPr>
        <w:t xml:space="preserve">METHODOLOGY </w:t>
      </w:r>
    </w:p>
    <w:p w14:paraId="19B37E21" w14:textId="3BAF03D0" w:rsidR="00E053D0" w:rsidRPr="00697302" w:rsidRDefault="00974B73"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This study utilizes detailed systematic review approach to examine the potential of blockchain technology in improving healthcare data storage and sharing systems. A comprehensive literature review was conducted using a selection of scholarly articles, case studies, and industry reports to gather information into the current applications of blockchain in healthcare. The materials reviewed include academic journals, technical reports, and real-world case studies from reputable sources such as the Journal of Healthcare Information Management, Applied Sciences, and International Journal of Intelligent Networks, among others. The documents provided information on existing blockchain-based solutions, the challenges faced by healthcare systems, and the technological frameworks used in blockchain implementations. Data from these sources were synthesized to highlight key trends, success stories, and the ongoing challenges that need to be addressed for effective blockchain adoption in healthcare</w:t>
      </w:r>
      <w:r w:rsidR="001F5376" w:rsidRPr="00697302">
        <w:rPr>
          <w:rFonts w:ascii="Arial" w:hAnsi="Arial" w:cs="Arial"/>
          <w:color w:val="000000" w:themeColor="text1"/>
          <w:sz w:val="22"/>
          <w:szCs w:val="22"/>
        </w:rPr>
        <w:t>.</w:t>
      </w:r>
    </w:p>
    <w:p w14:paraId="15FA75E2" w14:textId="77777777" w:rsidR="00790ADA" w:rsidRPr="00697302" w:rsidRDefault="00790ADA" w:rsidP="00703E1D">
      <w:pPr>
        <w:pStyle w:val="Body"/>
        <w:spacing w:before="240" w:after="0"/>
        <w:rPr>
          <w:rFonts w:ascii="Arial" w:hAnsi="Arial" w:cs="Arial"/>
          <w:color w:val="000000" w:themeColor="text1"/>
          <w:sz w:val="22"/>
          <w:szCs w:val="22"/>
        </w:rPr>
      </w:pPr>
    </w:p>
    <w:p w14:paraId="65C1E94E" w14:textId="3EE9AA76" w:rsidR="00FE1396" w:rsidRPr="00697302" w:rsidRDefault="00FE1396" w:rsidP="00703E1D">
      <w:pPr>
        <w:pStyle w:val="ConcHead"/>
        <w:spacing w:before="240" w:after="0"/>
        <w:jc w:val="both"/>
        <w:rPr>
          <w:rFonts w:ascii="Arial" w:hAnsi="Arial" w:cs="Arial"/>
          <w:color w:val="000000" w:themeColor="text1"/>
          <w:szCs w:val="22"/>
        </w:rPr>
      </w:pPr>
      <w:r w:rsidRPr="00697302">
        <w:rPr>
          <w:rFonts w:ascii="Arial" w:hAnsi="Arial" w:cs="Arial"/>
          <w:color w:val="000000" w:themeColor="text1"/>
          <w:szCs w:val="22"/>
        </w:rPr>
        <w:t xml:space="preserve">4. </w:t>
      </w:r>
      <w:r w:rsidRPr="00697302">
        <w:rPr>
          <w:rFonts w:ascii="Arial" w:hAnsi="Arial" w:cs="Arial"/>
          <w:bCs/>
          <w:color w:val="000000" w:themeColor="text1"/>
          <w:szCs w:val="22"/>
        </w:rPr>
        <w:t>DISCUSSION</w:t>
      </w:r>
    </w:p>
    <w:p w14:paraId="20AB3D34" w14:textId="77777777" w:rsidR="00FE1396" w:rsidRPr="00697302" w:rsidRDefault="00FE1396" w:rsidP="00703E1D">
      <w:pPr>
        <w:pStyle w:val="Body"/>
        <w:spacing w:before="240" w:after="0"/>
        <w:rPr>
          <w:rFonts w:ascii="Arial" w:hAnsi="Arial" w:cs="Arial"/>
          <w:color w:val="000000" w:themeColor="text1"/>
          <w:sz w:val="22"/>
          <w:szCs w:val="22"/>
        </w:rPr>
      </w:pPr>
    </w:p>
    <w:p w14:paraId="3E27C322" w14:textId="2A507C01" w:rsidR="00FD106D" w:rsidRPr="00697302" w:rsidRDefault="00FE1396"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4.1 </w:t>
      </w:r>
      <w:r w:rsidR="00FD106D" w:rsidRPr="00697302">
        <w:rPr>
          <w:rFonts w:ascii="Arial" w:hAnsi="Arial" w:cs="Arial"/>
          <w:b/>
          <w:bCs/>
          <w:color w:val="000000" w:themeColor="text1"/>
          <w:sz w:val="22"/>
          <w:szCs w:val="22"/>
        </w:rPr>
        <w:t>Blockchain Architecture for Healthcare Data Storage and Sharing</w:t>
      </w:r>
    </w:p>
    <w:p w14:paraId="2A0E78BF"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 technology comes in different forms, each with distinct features and applications. The three main types of blockchains are public, private, and consortium blockchains. Understanding the differences between </w:t>
      </w:r>
      <w:r w:rsidRPr="00697302">
        <w:rPr>
          <w:rFonts w:ascii="Arial" w:hAnsi="Arial" w:cs="Arial"/>
          <w:color w:val="000000" w:themeColor="text1"/>
          <w:sz w:val="22"/>
          <w:szCs w:val="22"/>
        </w:rPr>
        <w:lastRenderedPageBreak/>
        <w:t xml:space="preserve">these types is essential when selecting the appropriate blockchain architecture for healthcare applications (Andoni et al., 2018; J et al., 2023; </w:t>
      </w:r>
      <w:proofErr w:type="spellStart"/>
      <w:r w:rsidRPr="00697302">
        <w:rPr>
          <w:rFonts w:ascii="Arial" w:hAnsi="Arial" w:cs="Arial"/>
          <w:color w:val="000000" w:themeColor="text1"/>
          <w:sz w:val="22"/>
          <w:szCs w:val="22"/>
        </w:rPr>
        <w:t>Marikyan</w:t>
      </w:r>
      <w:proofErr w:type="spellEnd"/>
      <w:r w:rsidRPr="00697302">
        <w:rPr>
          <w:rFonts w:ascii="Arial" w:hAnsi="Arial" w:cs="Arial"/>
          <w:color w:val="000000" w:themeColor="text1"/>
          <w:sz w:val="22"/>
          <w:szCs w:val="22"/>
        </w:rPr>
        <w:t xml:space="preserve"> et al., 2022; </w:t>
      </w:r>
      <w:proofErr w:type="spellStart"/>
      <w:r w:rsidRPr="00697302">
        <w:rPr>
          <w:rFonts w:ascii="Arial" w:hAnsi="Arial" w:cs="Arial"/>
          <w:color w:val="000000" w:themeColor="text1"/>
          <w:sz w:val="22"/>
          <w:szCs w:val="22"/>
        </w:rPr>
        <w:t>Polge</w:t>
      </w:r>
      <w:proofErr w:type="spellEnd"/>
      <w:r w:rsidRPr="00697302">
        <w:rPr>
          <w:rFonts w:ascii="Arial" w:hAnsi="Arial" w:cs="Arial"/>
          <w:color w:val="000000" w:themeColor="text1"/>
          <w:sz w:val="22"/>
          <w:szCs w:val="22"/>
        </w:rPr>
        <w:t xml:space="preserve"> et al., 2020; </w:t>
      </w:r>
      <w:proofErr w:type="spellStart"/>
      <w:r w:rsidRPr="00697302">
        <w:rPr>
          <w:rFonts w:ascii="Arial" w:hAnsi="Arial" w:cs="Arial"/>
          <w:color w:val="000000" w:themeColor="text1"/>
          <w:sz w:val="22"/>
          <w:szCs w:val="22"/>
        </w:rPr>
        <w:t>Shrimali</w:t>
      </w:r>
      <w:proofErr w:type="spellEnd"/>
      <w:r w:rsidRPr="00697302">
        <w:rPr>
          <w:rFonts w:ascii="Arial" w:hAnsi="Arial" w:cs="Arial"/>
          <w:color w:val="000000" w:themeColor="text1"/>
          <w:sz w:val="22"/>
          <w:szCs w:val="22"/>
        </w:rPr>
        <w:t xml:space="preserve"> &amp; Patel 2021)</w:t>
      </w:r>
    </w:p>
    <w:p w14:paraId="083B0FA8"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Public Blockchain: In a public blockchain, anyone can participate in the network, validate transactions, and access the ledger. Bitcoin and Ethereum are prime examples of public blockchains. While public blockchains provide high decentralization and transparency, they often struggle with scalability issues, which may not be suitable for healthcare applications dealing with vast amounts of sensitive data. Public blockchains also face challenges in terms of privacy and access control, as every participant has equal access to the entire blockchain data.</w:t>
      </w:r>
    </w:p>
    <w:p w14:paraId="5CD45275"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Private Blockchain: A private blockchain is a permissioned network where only authorized participants can join the network and participate in transaction validation. This type of blockchain offers higher control over access, ensuring that only trusted parties have permission to validate transactions and access sensitive data. For healthcare systems, private blockchains can offer enhanced privacy and security, addressing concerns related to patient confidentiality and access control.</w:t>
      </w:r>
    </w:p>
    <w:p w14:paraId="586C35B5"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 xml:space="preserve">Consortium Blockchain: A consortium blockchain operates between multiple organizations, typically within the same industry, and is governed by a group of predefined members. Unlike private blockchains, consortium blockchains allow more than one entity to participate in network validation, making it more decentralized than a private blockchain while still maintaining a degree of control. For healthcare, consortium blockchains are an ideal solution, as they enable collaboration among multiple stakeholders; such as hospitals, insurance companies, and research institutions. </w:t>
      </w:r>
    </w:p>
    <w:p w14:paraId="7052766E" w14:textId="5DEE8A0E" w:rsidR="00FE1396" w:rsidRPr="00697302" w:rsidRDefault="00FD106D"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For healthcare applications, consortium blockchains are often the most suitable option, as they balance decentralization with the need for security and control</w:t>
      </w:r>
      <w:r w:rsidR="00FE1396" w:rsidRPr="00697302">
        <w:rPr>
          <w:rFonts w:ascii="Arial" w:hAnsi="Arial" w:cs="Arial"/>
          <w:color w:val="000000" w:themeColor="text1"/>
          <w:sz w:val="22"/>
          <w:szCs w:val="22"/>
        </w:rPr>
        <w:t>.</w:t>
      </w:r>
    </w:p>
    <w:p w14:paraId="43CB29D2" w14:textId="77777777" w:rsidR="00FD106D" w:rsidRPr="00697302" w:rsidRDefault="00FE1396"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4.2 </w:t>
      </w:r>
      <w:r w:rsidRPr="00697302">
        <w:rPr>
          <w:rFonts w:ascii="Arial" w:hAnsi="Arial" w:cs="Arial"/>
          <w:b/>
          <w:bCs/>
          <w:color w:val="000000" w:themeColor="text1"/>
          <w:sz w:val="22"/>
          <w:szCs w:val="22"/>
        </w:rPr>
        <w:tab/>
      </w:r>
      <w:r w:rsidR="00FD106D" w:rsidRPr="00697302">
        <w:rPr>
          <w:rFonts w:ascii="Arial" w:hAnsi="Arial" w:cs="Arial"/>
          <w:b/>
          <w:bCs/>
          <w:color w:val="000000" w:themeColor="text1"/>
          <w:sz w:val="22"/>
          <w:szCs w:val="22"/>
        </w:rPr>
        <w:t>Blockchain in Data Storage</w:t>
      </w:r>
    </w:p>
    <w:p w14:paraId="0EB13CA9"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Blockchain’s data storage capabilities are central to its application in healthcare. Unlike traditional centralized databases, which store data in a single location, blockchain uses a decentralized ledger that records data across multiple nodes in the network. This decentralized approach ensures that data is not controlled by a single entity, reducing the risk of data manipulation and ensuring higher levels of security (Aggarwal and Kumar, 2021; Bhan et al., 2023; </w:t>
      </w:r>
      <w:proofErr w:type="spellStart"/>
      <w:r w:rsidRPr="00697302">
        <w:rPr>
          <w:rFonts w:ascii="Arial" w:hAnsi="Arial" w:cs="Arial"/>
          <w:color w:val="000000" w:themeColor="text1"/>
          <w:sz w:val="22"/>
          <w:szCs w:val="22"/>
        </w:rPr>
        <w:t>Kasyapa</w:t>
      </w:r>
      <w:proofErr w:type="spellEnd"/>
      <w:r w:rsidRPr="00697302">
        <w:rPr>
          <w:rFonts w:ascii="Arial" w:hAnsi="Arial" w:cs="Arial"/>
          <w:color w:val="000000" w:themeColor="text1"/>
          <w:sz w:val="22"/>
          <w:szCs w:val="22"/>
        </w:rPr>
        <w:t xml:space="preserve"> &amp; Vanmathi, 2024; </w:t>
      </w:r>
      <w:proofErr w:type="spellStart"/>
      <w:r w:rsidRPr="00697302">
        <w:rPr>
          <w:rFonts w:ascii="Arial" w:hAnsi="Arial" w:cs="Arial"/>
          <w:color w:val="000000" w:themeColor="text1"/>
          <w:sz w:val="22"/>
          <w:szCs w:val="22"/>
        </w:rPr>
        <w:t>Tsiatsis</w:t>
      </w:r>
      <w:proofErr w:type="spellEnd"/>
      <w:r w:rsidRPr="00697302">
        <w:rPr>
          <w:rFonts w:ascii="Arial" w:hAnsi="Arial" w:cs="Arial"/>
          <w:color w:val="000000" w:themeColor="text1"/>
          <w:sz w:val="22"/>
          <w:szCs w:val="22"/>
        </w:rPr>
        <w:t xml:space="preserve"> et al., 2018; Tripathi et al., 2023).</w:t>
      </w:r>
    </w:p>
    <w:p w14:paraId="4070D664"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Hashing: Each piece of data on the blockchain is hashed using cryptographic algorithms like SHA-256. Hashing transforms data into a fixed-length string of characters that uniquely represents the original data. Once hashed, the data becomes part of a block, and this block is linked to previous blocks via cryptographic references, creating an immutable chain. This ensures that data cannot be altered once it has been recorded, providing integrity and protection against tampering.</w:t>
      </w:r>
    </w:p>
    <w:p w14:paraId="43DDA09B"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Decentralized Storage: In traditional healthcare systems, data is stored in centralized servers, creating a single point of failure. Blockchain, on the other hand, stores data across multiple nodes in the network, making it more resilient to attacks and failures. Each participant in the blockchain network maintains a copy of the ledger, ensuring that data is redundant and accessible even if one or more nodes fail.</w:t>
      </w:r>
    </w:p>
    <w:p w14:paraId="286731D4"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Immutability: One of the key features of blockchain is its immutability. Once data is recorded on the blockchain, it cannot be altered or deleted without consensus from the network. This feature is particularly important in healthcare, where data integrity is critical. Patient records, medical histories, and treatment information must remain unchanged and accurate over time. Blockchain’s immutability guarantees that once a record is added, it is permanently preserved.</w:t>
      </w:r>
    </w:p>
    <w:p w14:paraId="2E272FBF" w14:textId="19EF4B7D" w:rsidR="00FE1396" w:rsidRPr="00697302" w:rsidRDefault="00FD106D"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Integrating Blockchain with Traditional Healthcare Databases: While blockchain offers significant advantages in terms of security and data integrity, healthcare systems still rely on traditional databases for many operations. Integrating blockchain with existing EHR systems and databases is a challenge but necessary for a seamless transition. Hybrid solutions, where blockchain is used to store critical data while traditional databases handle other administrative tasks, can provide a practical approach. This hybrid model allows healthcare organizations to maintain existing infrastructures while benefiting from blockchain's security and transparency</w:t>
      </w:r>
      <w:r w:rsidR="00FE1396" w:rsidRPr="00697302">
        <w:rPr>
          <w:rFonts w:ascii="Arial" w:hAnsi="Arial" w:cs="Arial"/>
          <w:color w:val="000000" w:themeColor="text1"/>
          <w:sz w:val="22"/>
          <w:szCs w:val="22"/>
        </w:rPr>
        <w:t>.</w:t>
      </w:r>
    </w:p>
    <w:p w14:paraId="403D1372" w14:textId="31CA6782" w:rsidR="00FD106D" w:rsidRPr="00697302" w:rsidRDefault="00FE1396"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4.3</w:t>
      </w:r>
      <w:r w:rsidR="006429AD">
        <w:rPr>
          <w:rFonts w:ascii="Arial" w:hAnsi="Arial" w:cs="Arial"/>
          <w:b/>
          <w:bCs/>
          <w:color w:val="000000" w:themeColor="text1"/>
          <w:sz w:val="22"/>
          <w:szCs w:val="22"/>
        </w:rPr>
        <w:t xml:space="preserve"> </w:t>
      </w:r>
      <w:r w:rsidR="00FD106D" w:rsidRPr="00697302">
        <w:rPr>
          <w:rFonts w:ascii="Arial" w:hAnsi="Arial" w:cs="Arial"/>
          <w:b/>
          <w:bCs/>
          <w:color w:val="000000" w:themeColor="text1"/>
          <w:sz w:val="22"/>
          <w:szCs w:val="22"/>
          <w:lang w:val="en-IN"/>
        </w:rPr>
        <w:t>Data Sharing in Healthcare Systems</w:t>
      </w:r>
    </w:p>
    <w:p w14:paraId="6CC22799"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 xml:space="preserve">Blockchain’s ability to securely share data across different healthcare providers and institutions is one of its most significant advantages. In the current system, healthcare data is often isolated within individual organizations, creating inefficiencies and delays in patient care. Blockchain, with its decentralized nature, enables secure, transparent, and real-time sharing of data across a network of healthcare providers (Haleem et al., 2021; Firdaus et al., 2025; Khatoon, 2020; Mazhar et al., 2024; </w:t>
      </w:r>
      <w:proofErr w:type="spellStart"/>
      <w:r w:rsidRPr="00697302">
        <w:rPr>
          <w:rFonts w:ascii="Arial" w:hAnsi="Arial" w:cs="Arial"/>
          <w:color w:val="000000" w:themeColor="text1"/>
          <w:sz w:val="22"/>
          <w:szCs w:val="22"/>
        </w:rPr>
        <w:t>Tagde</w:t>
      </w:r>
      <w:proofErr w:type="spellEnd"/>
      <w:r w:rsidRPr="00697302">
        <w:rPr>
          <w:rFonts w:ascii="Arial" w:hAnsi="Arial" w:cs="Arial"/>
          <w:color w:val="000000" w:themeColor="text1"/>
          <w:sz w:val="22"/>
          <w:szCs w:val="22"/>
        </w:rPr>
        <w:t xml:space="preserve"> et al., 2021).</w:t>
      </w:r>
    </w:p>
    <w:p w14:paraId="6F761303"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In healthcare, smart contracts can automate the process of granting access to patient data. Smart contracts are self-executing contracts with the terms of the agreement directly written into code. These contracts automatically execute when predefined conditions are met, eliminating the need for intermediaries. For example, a patient may authorize a healthcare provider to access their medical records through a smart contract. This can streamline processes such as referral management, insurance claim approvals, and patient consent for data sharing, while maintaining security and privacy.</w:t>
      </w:r>
    </w:p>
    <w:p w14:paraId="1FC452CD"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Whereas, one of the biggest challenges in healthcare data sharing is ensuring that different systems can communicate with each other effectively. Healthcare institutions use a wide range of software, each with its own data format and protocols. Blockchain can address these interoperability issues by acting as a universal platform where data from various sources can be securely stored and accessed. However, integrating blockchain with existing systems and ensuring that data formats are compatible remains a significant challenge. Solutions such as Application Programming Interfaces (APIs) and middleware that allow blockchain to communicate with legacy systems are necessary to achieve seamless interoperability.</w:t>
      </w:r>
    </w:p>
    <w:p w14:paraId="74BAD062" w14:textId="49A94DED" w:rsidR="00FE1396" w:rsidRPr="00697302" w:rsidRDefault="00FD106D"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Blockchain’s use of standardized protocols and smart contracts can help ensure that data is accessible across different systems. Additionally, the adoption of blockchain as a common standard for data sharing can foster collaboration among different healthcare institutions. One solution is the use of a permissioned blockchain, where healthcare organizations within a consortium agree on data formats and access rights, ensuring that the blockchain can be used as a trusted platform for data sharing</w:t>
      </w:r>
      <w:r w:rsidR="00FE1396" w:rsidRPr="00697302">
        <w:rPr>
          <w:rFonts w:ascii="Arial" w:hAnsi="Arial" w:cs="Arial"/>
          <w:color w:val="000000" w:themeColor="text1"/>
          <w:sz w:val="22"/>
          <w:szCs w:val="22"/>
        </w:rPr>
        <w:t>.</w:t>
      </w:r>
    </w:p>
    <w:p w14:paraId="6FFB512D" w14:textId="77777777" w:rsidR="00FD106D" w:rsidRPr="00697302" w:rsidRDefault="00FD106D" w:rsidP="00703E1D">
      <w:pPr>
        <w:pStyle w:val="Body"/>
        <w:spacing w:before="240" w:after="0"/>
        <w:rPr>
          <w:rFonts w:ascii="Arial" w:hAnsi="Arial" w:cs="Arial"/>
          <w:color w:val="000000" w:themeColor="text1"/>
          <w:sz w:val="22"/>
          <w:szCs w:val="22"/>
        </w:rPr>
      </w:pPr>
    </w:p>
    <w:p w14:paraId="064B7D37" w14:textId="385F74FE" w:rsidR="00FD106D" w:rsidRPr="00697302" w:rsidRDefault="00FD106D"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4.4</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lang w:val="en-IN"/>
        </w:rPr>
        <w:t>Security Features of Blockchain</w:t>
      </w:r>
    </w:p>
    <w:p w14:paraId="121FFF4A"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 Blockchain technology offers several advanced security features that make it an ideal solution for healthcare data management. These features include encryption, consensus mechanisms, and audit trails, all of which contribute to the integrity and security of healthcare records (Haleem et al., 2021; Hussein et al., 2023; Lu., 2019; M et al., 2025; Ullah et al., 2024; Pokharel et al., 2025.</w:t>
      </w:r>
    </w:p>
    <w:p w14:paraId="70917479"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Encryption: Blockchain uses strong encryption techniques to protect data. Public-key cryptography ensures that data is only accessible by authorized parties. When data is entered into the blockchain, it is encrypted using the recipient's public key, and only the recipient can decrypt it using their private key. This ensures that patient data remains confidential and is only accessible by those with the proper authorization.</w:t>
      </w:r>
    </w:p>
    <w:p w14:paraId="172E47D0"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Consensus Mechanisms: Blockchain relies on consensus mechanisms to validate transactions and ensure data integrity. In a healthcare setting, a consensus mechanism like Proof of Stake (</w:t>
      </w:r>
      <w:proofErr w:type="spellStart"/>
      <w:r w:rsidRPr="00697302">
        <w:rPr>
          <w:rFonts w:ascii="Arial" w:hAnsi="Arial" w:cs="Arial"/>
          <w:color w:val="000000" w:themeColor="text1"/>
        </w:rPr>
        <w:t>PoS</w:t>
      </w:r>
      <w:proofErr w:type="spellEnd"/>
      <w:r w:rsidRPr="00697302">
        <w:rPr>
          <w:rFonts w:ascii="Arial" w:hAnsi="Arial" w:cs="Arial"/>
          <w:color w:val="000000" w:themeColor="text1"/>
        </w:rPr>
        <w:t>) or Practical Byzantine Fault Tolerance (PBFT) can ensure that only valid transactions are added to the blockchain. These mechanisms prevent unauthorized modifications to the blockchain and ensure that all participants agree on the state of the data.</w:t>
      </w:r>
    </w:p>
    <w:p w14:paraId="6585A1CB"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Audit Trails: Blockchain provides an immutable audit trail, meaning that every transaction or access request is recorded on the ledger. In healthcare, this feature is crucial for ensuring accountability. If there is any suspicion of unauthorized access to patient data, the blockchain can provide a clear record of who accessed the data and when. This transparency fosters trust between healthcare providers and patients and helps ensure compliance with regulations such as HIPAA.</w:t>
      </w:r>
    </w:p>
    <w:p w14:paraId="2EF3E466" w14:textId="09B477EB" w:rsidR="00FD106D" w:rsidRPr="00697302" w:rsidRDefault="00FD106D"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 xml:space="preserve">Data Integrity and Protection from Tampering: The immutability and cryptographic hashing used in blockchain prevent data from being altered or tampered with once it has been recorded. This is particularly important in healthcare, where the integrity of medical records is critical. Blockchain ensures that once patient data is entered </w:t>
      </w:r>
      <w:r w:rsidRPr="00697302">
        <w:rPr>
          <w:rFonts w:ascii="Arial" w:hAnsi="Arial" w:cs="Arial"/>
          <w:color w:val="000000" w:themeColor="text1"/>
          <w:sz w:val="22"/>
          <w:szCs w:val="22"/>
        </w:rPr>
        <w:lastRenderedPageBreak/>
        <w:t>into the system, it cannot be changed without detection, protecting the data from tampering and ensuring that healthcare decisions are based on accurate, up-to-date information.</w:t>
      </w:r>
    </w:p>
    <w:p w14:paraId="764487AF" w14:textId="77777777" w:rsidR="00507925" w:rsidRPr="00697302" w:rsidRDefault="00507925" w:rsidP="00703E1D">
      <w:pPr>
        <w:pStyle w:val="Body"/>
        <w:spacing w:before="240" w:after="0"/>
        <w:rPr>
          <w:rFonts w:ascii="Arial" w:hAnsi="Arial" w:cs="Arial"/>
          <w:color w:val="000000" w:themeColor="text1"/>
          <w:sz w:val="22"/>
          <w:szCs w:val="22"/>
        </w:rPr>
      </w:pPr>
    </w:p>
    <w:p w14:paraId="04E63ECF" w14:textId="2D5BF3F6" w:rsidR="00507925" w:rsidRPr="00697302" w:rsidRDefault="00507925" w:rsidP="00703E1D">
      <w:pPr>
        <w:pStyle w:val="Body"/>
        <w:spacing w:before="240" w:after="0"/>
        <w:rPr>
          <w:rFonts w:ascii="Arial" w:hAnsi="Arial" w:cs="Arial"/>
          <w:b/>
          <w:bCs/>
          <w:color w:val="000000" w:themeColor="text1"/>
          <w:sz w:val="22"/>
          <w:szCs w:val="22"/>
        </w:rPr>
      </w:pPr>
      <w:r w:rsidRPr="00697302">
        <w:rPr>
          <w:rFonts w:ascii="Arial" w:hAnsi="Arial" w:cs="Arial"/>
          <w:b/>
          <w:bCs/>
          <w:color w:val="000000" w:themeColor="text1"/>
          <w:sz w:val="22"/>
          <w:szCs w:val="22"/>
        </w:rPr>
        <w:t>4.5</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CHALLENGES AND SOLUTIONS IN IMPLEMENTING BLOCKCHAIN IN HEALTHCARE</w:t>
      </w:r>
    </w:p>
    <w:p w14:paraId="724CB3DC" w14:textId="296D0BC6" w:rsidR="00507925" w:rsidRPr="00697302" w:rsidRDefault="00507925"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4.5.1</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Technical Challenges</w:t>
      </w:r>
    </w:p>
    <w:p w14:paraId="1C8ECB1E"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One of the most significant technical challenges in implementing blockchain in healthcare is scalability. Healthcare systems generate vast amounts of data daily, including Electronic Health Records (EHR), medical imaging, lab results, and more (J et al., 2023). Blockchain’s decentralized nature, which involves recording data on multiple nodes across the network, can make it difficult to handle this large volume of data efficiently. Public blockchain systems, in particular, face scalability issues as each transaction needs to be verified by all participants in the network, consuming considerable computational resources and slowing down the processing speed. This problem becomes more pronounced in healthcare settings, where real-time access to medical data is crucial.</w:t>
      </w:r>
    </w:p>
    <w:p w14:paraId="4CF62833" w14:textId="3AC5AE4E"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major technical hurdle is the integration of blockchain with existing healthcare infrastructure. Many healthcare organizations already rely on legacy systems for managing data. Integrating blockchain with these systems requires significant adjustments to the current infrastructure, including converting existing data formats to be compatible with blockchain networks (</w:t>
      </w:r>
      <w:proofErr w:type="spellStart"/>
      <w:r w:rsidRPr="00697302">
        <w:rPr>
          <w:rFonts w:ascii="Arial" w:hAnsi="Arial" w:cs="Arial"/>
          <w:color w:val="000000" w:themeColor="text1"/>
          <w:sz w:val="22"/>
          <w:szCs w:val="22"/>
        </w:rPr>
        <w:t>Tagde</w:t>
      </w:r>
      <w:proofErr w:type="spellEnd"/>
      <w:r w:rsidRPr="00697302">
        <w:rPr>
          <w:rFonts w:ascii="Arial" w:hAnsi="Arial" w:cs="Arial"/>
          <w:color w:val="000000" w:themeColor="text1"/>
          <w:sz w:val="22"/>
          <w:szCs w:val="22"/>
        </w:rPr>
        <w:t xml:space="preserve"> et al., 2021). Furthermore, the need for new technologies and expertise in blockchain can delay the implementation process. The complexity of ensuring that blockchain systems work seamlessly with traditional Electronic Health Record (EHR) systems and other healthcare technologies is a significant challenge.</w:t>
      </w:r>
    </w:p>
    <w:p w14:paraId="1A7103D2" w14:textId="1D5BB48D" w:rsidR="00507925" w:rsidRPr="00697302" w:rsidRDefault="00507925"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4.5.2</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Regulatory and Legal Concerns</w:t>
      </w:r>
    </w:p>
    <w:p w14:paraId="7CAC5A37"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In the healthcare industry, data privacy laws such as HIPAA (Health Insurance Portability and Accountability Act) in the U.S. and the GDPR (General Data Protection Regulation) in Europe impose strict requirements on the handling of personal health data (Idoko et al., 2024; Said et al., 2024). Blockchain’s decentralized nature, where data is shared across multiple participants, may conflict with these privacy laws, particularly in ensuring data confidentiality and protecting patient identities. Blockchain’s immutable ledger also poses concerns regarding the “right to be forgotten” under GDPR, where individuals have the right to request the deletion of their data. Since blockchain is designed to make data immutable, this may create challenges in complying with regulations that require data deletion or modification upon request.</w:t>
      </w:r>
    </w:p>
    <w:p w14:paraId="5EB3249E" w14:textId="364DDD6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Additionally, there are ethical concerns surrounding the use of blockchain in healthcare. The immutability of blockchain means that once data is recorded, it cannot be altered or deleted, even if the data is incorrect or harmful (Belen-Saglam et al., 2023). This can raise ethical issues regarding the maintenance of patient consent, especially when it comes to medical errors or outdated information. Moreover, there is concern over the centralization of healthcare data on blockchain platforms. While blockchain is decentralized in principle, the reality is that many blockchain solutions are controlled by a consortium of healthcare organizations or private entities, which can lead to issues of power and control over sensitive health data.</w:t>
      </w:r>
    </w:p>
    <w:p w14:paraId="199098D8" w14:textId="28E8B0F1" w:rsidR="00507925" w:rsidRPr="00697302" w:rsidRDefault="006319A2" w:rsidP="00703E1D">
      <w:pPr>
        <w:spacing w:before="240"/>
        <w:jc w:val="both"/>
        <w:rPr>
          <w:rFonts w:ascii="Arial" w:hAnsi="Arial" w:cs="Arial"/>
          <w:color w:val="000000" w:themeColor="text1"/>
          <w:sz w:val="22"/>
          <w:szCs w:val="22"/>
        </w:rPr>
      </w:pPr>
      <w:r w:rsidRPr="00697302">
        <w:rPr>
          <w:rFonts w:ascii="Arial" w:hAnsi="Arial" w:cs="Arial"/>
          <w:b/>
          <w:bCs/>
          <w:color w:val="000000" w:themeColor="text1"/>
          <w:sz w:val="22"/>
          <w:szCs w:val="22"/>
        </w:rPr>
        <w:t>4.5.3</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Cost and Adoption</w:t>
      </w:r>
      <w:r w:rsidR="00507925" w:rsidRPr="00697302">
        <w:rPr>
          <w:rFonts w:ascii="Arial" w:hAnsi="Arial" w:cs="Arial"/>
          <w:color w:val="000000" w:themeColor="text1"/>
          <w:sz w:val="22"/>
          <w:szCs w:val="22"/>
        </w:rPr>
        <w:t xml:space="preserve"> </w:t>
      </w:r>
      <w:r w:rsidR="00507925" w:rsidRPr="00697302">
        <w:rPr>
          <w:rFonts w:ascii="Arial" w:hAnsi="Arial" w:cs="Arial"/>
          <w:b/>
          <w:bCs/>
          <w:color w:val="000000" w:themeColor="text1"/>
          <w:sz w:val="22"/>
          <w:szCs w:val="22"/>
        </w:rPr>
        <w:t>Barriers</w:t>
      </w:r>
    </w:p>
    <w:p w14:paraId="5B4448F8"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initial costs of implementing blockchain technology in healthcare can be substantial. Developing and deploying blockchain-based systems requires investment in new infrastructure, including hardware, software, and personnel training. For many healthcare organizations, especially smaller practices or hospitals, these upfront costs may be prohibitive. The transition from traditional systems to blockchain-based systems can also incur significant costs related to data migration, system integration, and compliance with legal and regulatory requirements (J et a., 2023; Saeed et al., 2023).</w:t>
      </w:r>
    </w:p>
    <w:p w14:paraId="3504E54E" w14:textId="3BC6B0F2"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 xml:space="preserve">Furthermore, there is often resistance to change within healthcare institutions. Healthcare organizations are typically risk-averse due to the high stakes involved in patient care, making them hesitant to adopt new technologies (Cheraghi et al., 2023; Nilsen et al., 2020; Werder et al., 2025). Blockchain, being a relatively new and complex technology, may face </w:t>
      </w:r>
      <w:proofErr w:type="spellStart"/>
      <w:r w:rsidRPr="00697302">
        <w:rPr>
          <w:rFonts w:ascii="Arial" w:hAnsi="Arial" w:cs="Arial"/>
          <w:color w:val="000000" w:themeColor="text1"/>
          <w:sz w:val="22"/>
          <w:szCs w:val="22"/>
        </w:rPr>
        <w:t>scepticism</w:t>
      </w:r>
      <w:proofErr w:type="spellEnd"/>
      <w:r w:rsidRPr="00697302">
        <w:rPr>
          <w:rFonts w:ascii="Arial" w:hAnsi="Arial" w:cs="Arial"/>
          <w:color w:val="000000" w:themeColor="text1"/>
          <w:sz w:val="22"/>
          <w:szCs w:val="22"/>
        </w:rPr>
        <w:t xml:space="preserve"> from healthcare professionals who are unfamiliar with its potential benefits. Additionally, some stakeholders may be concerned about the disruption to existing workflows, data management processes, and their existing relationships with centralized entities like insurance companies and government bodies. This resistance to change can significantly delay the adoption of blockchain in healthcare settings.</w:t>
      </w:r>
    </w:p>
    <w:p w14:paraId="17DDAAB2" w14:textId="025D0D21"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4.6</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Solutions To Implementation</w:t>
      </w:r>
    </w:p>
    <w:p w14:paraId="2DEA1B7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To address the scalability challenges of blockchain, one potential solution is to implement hybrid blockchain models. These models combine the benefits of both public and private blockchains, allowing sensitive data to be stored securely and privately on a private blockchain, while still enabling public access to non-sensitive data. Hybrid blockchains can also help scale the system by limiting the computational demands of public consensus mechanisms, improving efficiency without compromising security.</w:t>
      </w:r>
    </w:p>
    <w:p w14:paraId="092CBC43"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solution to overcome integration challenges is to adopt middleware solutions that facilitate communication between blockchain and existing healthcare systems (Othman &amp; Getahun, 2025). These solutions can help bridge the gap between traditional EHR systems and blockchain-based platforms, ensuring seamless data exchange and compatibility. Additionally, leveraging smart contracts within a blockchain framework can automate processes such as patient consent management and data sharing permissions, making the integration process smoother.</w:t>
      </w:r>
    </w:p>
    <w:p w14:paraId="143F1EE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For regulatory and legal concerns, blockchain solutions in healthcare should ensure compliance with data privacy laws by incorporating advanced encryption and access control mechanisms (J et al., 2023). Healthcare organizations can ensure that only authorized users can access sensitive data, aligning with privacy regulations through permissioned blockchains and attribute-based access control (ABAC). Moreover, legal frameworks that define the use of blockchain in healthcare, particularly regarding patient rights and data protection, should be developed to clarify the ethical and legal boundaries of blockchain implementation.</w:t>
      </w:r>
    </w:p>
    <w:p w14:paraId="54902442"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To address cost and adoption barriers, healthcare organizations could start by conducting pilot projects to test the feasibility of blockchain (Singh et al., 2023). These small-scale implementations can help demonstrate the value of blockchain in enhancing data security and interoperability, thereby reducing resistance from healthcare professionals and decision-makers. Furthermore, partnerships between healthcare providers, blockchain developers, and regulatory bodies can help streamline the adoption process by sharing resources and expertise.</w:t>
      </w:r>
    </w:p>
    <w:p w14:paraId="7D1ABDA8" w14:textId="0CECF745"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Also, collaborative efforts between healthcare providers, technology companies, and regulatory authorities are essential for driving the widespread adoption of blockchain in healthcare. These stakeholders can develop standardized frameworks for blockchain implementation that address both technical and regulatory challenges, creating an environment where blockchain can thrive in the healthcare sector.</w:t>
      </w:r>
    </w:p>
    <w:p w14:paraId="05EAD005" w14:textId="7722E9E9"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4.7</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CASE STUDIES AND APPLICATIONS</w:t>
      </w:r>
    </w:p>
    <w:p w14:paraId="1C3AF835"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has been increasingly adopted across the globe to improve healthcare data management. Several countries and companies have pioneered the integration of blockchain to address various challenges in healthcare, from data privacy to supply chain management.</w:t>
      </w:r>
    </w:p>
    <w:p w14:paraId="1D50B91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One notable example is Estonia’s blockchain-based healthcare system, which is widely regarded as one of the most advanced blockchain implementations in healthcare (Soares et al., 2023). Estonia has been using blockchain for over a decade to securely manage healthcare records. The system enables patients to have full control over their health data, allowing them to decide who can access their records. With blockchain, the data is stored in a secure, decentralized network, ensuring that it cannot be tampered with or lost. The Estonian model has been praised for its transparency, security, and the empowerment it offers patients. It also serves as a robust model for other nations seeking to integrate blockchain into their healthcare systems.</w:t>
      </w:r>
    </w:p>
    <w:p w14:paraId="3CD849F1"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Another major blockchain initiative is IBM’s Food Trust Blockchain in pharmaceuticals (Joo &amp; Han, 2021; Kumar et al., 2024). IBM’s blockchain-based platform, although primarily focused on food supply chains, has been extended to the pharmaceutical industry to combat counterfeit drugs. Through the use of blockchain, pharmaceutical companies can track drugs from production to delivery, ensuring the authenticity of medications and reducing the risks associated with counterfeit drugs. This initiative is part of IBM's broader efforts to leverage blockchain for better transparency, security, and accountability across various sectors, including healthcare.</w:t>
      </w:r>
    </w:p>
    <w:p w14:paraId="5099860E"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Additionally,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a blockchain-based project, focuses on managing Electronic Health Records (EHR) (</w:t>
      </w:r>
      <w:proofErr w:type="spellStart"/>
      <w:r w:rsidRPr="00697302">
        <w:rPr>
          <w:rFonts w:ascii="Arial" w:hAnsi="Arial" w:cs="Arial"/>
          <w:color w:val="000000" w:themeColor="text1"/>
          <w:sz w:val="22"/>
          <w:szCs w:val="22"/>
        </w:rPr>
        <w:t>Ekblaw</w:t>
      </w:r>
      <w:proofErr w:type="spellEnd"/>
      <w:r w:rsidRPr="00697302">
        <w:rPr>
          <w:rFonts w:ascii="Arial" w:hAnsi="Arial" w:cs="Arial"/>
          <w:color w:val="000000" w:themeColor="text1"/>
          <w:sz w:val="22"/>
          <w:szCs w:val="22"/>
        </w:rPr>
        <w:t xml:space="preserve"> et al., 2016). Developed by researchers from MIT,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xml:space="preserve"> uses blockchain to allow patients to have complete ownership of their medical data while enabling healthcare providers to access it securely. With blockchain,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xml:space="preserve"> ensures that medical records are immutable, tamper-resistant, and easily accessible by authorized entities. This project has demonstrated the effectiveness of blockchain in improving healthcare interoperability and ensuring data security.</w:t>
      </w:r>
    </w:p>
    <w:p w14:paraId="2CB8A952"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Similarly, the </w:t>
      </w:r>
      <w:proofErr w:type="spellStart"/>
      <w:r w:rsidRPr="00697302">
        <w:rPr>
          <w:rFonts w:ascii="Arial" w:hAnsi="Arial" w:cs="Arial"/>
          <w:color w:val="000000" w:themeColor="text1"/>
          <w:sz w:val="22"/>
          <w:szCs w:val="22"/>
        </w:rPr>
        <w:t>Medicalchain</w:t>
      </w:r>
      <w:proofErr w:type="spellEnd"/>
      <w:r w:rsidRPr="00697302">
        <w:rPr>
          <w:rFonts w:ascii="Arial" w:hAnsi="Arial" w:cs="Arial"/>
          <w:color w:val="000000" w:themeColor="text1"/>
          <w:sz w:val="22"/>
          <w:szCs w:val="22"/>
        </w:rPr>
        <w:t xml:space="preserve"> project uses blockchain to secure and share medical records across healthcare providers (Johari, 2021). It allows patients to have full control over their records and grants permission to healthcare providers to access these records as needed. </w:t>
      </w:r>
      <w:proofErr w:type="spellStart"/>
      <w:r w:rsidRPr="00697302">
        <w:rPr>
          <w:rFonts w:ascii="Arial" w:hAnsi="Arial" w:cs="Arial"/>
          <w:color w:val="000000" w:themeColor="text1"/>
          <w:sz w:val="22"/>
          <w:szCs w:val="22"/>
        </w:rPr>
        <w:t>Medicalchain</w:t>
      </w:r>
      <w:proofErr w:type="spellEnd"/>
      <w:r w:rsidRPr="00697302">
        <w:rPr>
          <w:rFonts w:ascii="Arial" w:hAnsi="Arial" w:cs="Arial"/>
          <w:color w:val="000000" w:themeColor="text1"/>
          <w:sz w:val="22"/>
          <w:szCs w:val="22"/>
        </w:rPr>
        <w:t xml:space="preserve"> has been successful in improving data access and security, and it has shown potential in reducing the risks of data breaches and fraud in healthcare systems.</w:t>
      </w:r>
    </w:p>
    <w:p w14:paraId="4344674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implementation of blockchain in healthcare has yielded valuable lessons that can guide future projects. One critical takeaway is the importance of collaboration between healthcare providers, technology companies, and regulatory bodies. Blockchain adoption in healthcare cannot be achieved by a single entity alone; it requires coordinated efforts to align data-sharing standards, security protocols, and compliance with legal frameworks such as HIPAA and GDPR.</w:t>
      </w:r>
    </w:p>
    <w:p w14:paraId="243B9EF1" w14:textId="304A5A5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Another lesson is the need for scalable solutions. While blockchain offers strong security and transparency, scalability remains a challenge, particularly in large-scale healthcare systems. Projects that have successfully overcome this challenge often use hybrid blockchain models, which combine public and private blockchains to ensure scalability without compromising on security or privacy. In addition, patient consent management and data ownership should be central to blockchain healthcare initiatives. Systems that give patients control over their medical data not only improve privacy and security but also increase trust and engagement with healthcare services. Blockchain’s immutability and transparency provide a reliable way to record patient consent, ensuring that patients’ wishes regarding data access and sharing are </w:t>
      </w:r>
      <w:proofErr w:type="spellStart"/>
      <w:r w:rsidRPr="00697302">
        <w:rPr>
          <w:rFonts w:ascii="Arial" w:hAnsi="Arial" w:cs="Arial"/>
          <w:color w:val="000000" w:themeColor="text1"/>
          <w:sz w:val="22"/>
          <w:szCs w:val="22"/>
        </w:rPr>
        <w:t>honoured</w:t>
      </w:r>
      <w:proofErr w:type="spellEnd"/>
      <w:r w:rsidRPr="00697302">
        <w:rPr>
          <w:rFonts w:ascii="Arial" w:hAnsi="Arial" w:cs="Arial"/>
          <w:color w:val="000000" w:themeColor="text1"/>
          <w:sz w:val="22"/>
          <w:szCs w:val="22"/>
        </w:rPr>
        <w:t>.</w:t>
      </w:r>
    </w:p>
    <w:p w14:paraId="1E4D4484" w14:textId="1AB1A79B"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FUTURE DIRECTIONS AND TRENDS</w:t>
      </w:r>
    </w:p>
    <w:p w14:paraId="154A41F0" w14:textId="020D4598"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4.8.1</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Emerging Technologies in Blockchain for Healthcare</w:t>
      </w:r>
    </w:p>
    <w:p w14:paraId="5CD060B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future of blockchain in healthcare is increasingly intertwined with other emerging technologies, particularly Artificial Intelligence (AI) and the Internet of Things (IoT). The integration of blockchain with AI promises to bring enhanced data analytics capabilities to healthcare. AI algorithms can process vast amounts of patient data more efficiently, identifying patterns, predicting outcomes, and assisting healthcare providers in making more informed decisions. When combined with blockchain, these AI systems can benefit from the immutability and transparency provided by blockchain’s decentralized ledger. This ensures that the data used for AI processing is reliable, tamper-proof, and securely shared across different healthcare providers, improving both the quality and trustworthiness of AI-driven healthcare solutions (</w:t>
      </w:r>
      <w:proofErr w:type="spellStart"/>
      <w:r w:rsidRPr="00697302">
        <w:rPr>
          <w:rFonts w:ascii="Arial" w:hAnsi="Arial" w:cs="Arial"/>
          <w:color w:val="000000" w:themeColor="text1"/>
          <w:sz w:val="22"/>
          <w:szCs w:val="22"/>
        </w:rPr>
        <w:t>Ajimatanrareje</w:t>
      </w:r>
      <w:proofErr w:type="spellEnd"/>
      <w:r w:rsidRPr="00697302">
        <w:rPr>
          <w:rFonts w:ascii="Arial" w:hAnsi="Arial" w:cs="Arial"/>
          <w:color w:val="000000" w:themeColor="text1"/>
          <w:sz w:val="22"/>
          <w:szCs w:val="22"/>
        </w:rPr>
        <w:t xml:space="preserve"> et al., 2025).</w:t>
      </w:r>
    </w:p>
    <w:p w14:paraId="23F97AD5" w14:textId="6F96C910"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also has a pivotal role to play in the Internet of Things (IoT) within healthcare. IoT devices, such as wearable health monitors and connected medical equipment, generate a significant amount of real-time data. Blockchain can help secure and manage the data generated by these devices, ensuring that it is not only stored securely but also accessible to authorized healthcare providers. This would enable more efficient monitoring of patient health, timely interventions, and improved outcomes. Moreover, through the utilization of blockchain, IoT devices can communicate more seamlessly, with data transactions recorded in a transparent and immutable manner, creating a trusted framework for real-time health data sharing.</w:t>
      </w:r>
    </w:p>
    <w:p w14:paraId="34EA15A5" w14:textId="3F95F39C" w:rsidR="00507925" w:rsidRPr="00697302" w:rsidRDefault="007D652B"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lastRenderedPageBreak/>
        <w:t>4.8.2</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Innovative Use Cases</w:t>
      </w:r>
    </w:p>
    <w:p w14:paraId="134D33BC"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Beyond the traditional applications of blockchain in data security and EHR management, several innovative use cases are emerging that could revolutionize healthcare. One of the most promising areas is personalized healthcare, where blockchain can empower patients to take control of their medical data. By storing health records on a blockchain, patients can grant or revoke access to their data, share it with multiple healthcare providers, and ensure that their information is used in a way that aligns with their personal healthcare needs. This patient-</w:t>
      </w:r>
      <w:proofErr w:type="spellStart"/>
      <w:r w:rsidRPr="00697302">
        <w:rPr>
          <w:rFonts w:ascii="Arial" w:hAnsi="Arial" w:cs="Arial"/>
          <w:color w:val="000000" w:themeColor="text1"/>
          <w:sz w:val="22"/>
          <w:szCs w:val="22"/>
        </w:rPr>
        <w:t>centred</w:t>
      </w:r>
      <w:proofErr w:type="spellEnd"/>
      <w:r w:rsidRPr="00697302">
        <w:rPr>
          <w:rFonts w:ascii="Arial" w:hAnsi="Arial" w:cs="Arial"/>
          <w:color w:val="000000" w:themeColor="text1"/>
          <w:sz w:val="22"/>
          <w:szCs w:val="22"/>
        </w:rPr>
        <w:t xml:space="preserve"> approach not only enhances privacy but also supports more tailored treatment plans based on the comprehensive data available across various healthcare providers.</w:t>
      </w:r>
    </w:p>
    <w:p w14:paraId="13C67024"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innovative use case is telemedicine, which has gained significant traction in recent years, especially due to the COVID-19 pandemic. Blockchain can help secure telemedicine consultations by ensuring that all communications, prescriptions, and patient data shared during these remote consultations are encrypted, immutable, and properly authenticated. This can significantly reduce the risks associated with remote healthcare delivery, such as fraud, data breaches, and miscommunication.</w:t>
      </w:r>
    </w:p>
    <w:p w14:paraId="3A9720AB" w14:textId="5F8F2B42"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Additionally, patient-controlled health records are emerging as a major innovation. Blockchain allows patients to have sole ownership and control over their health records, with the ability to grant access to specific medical professionals at their discretion. This could lead to greater patient engagement, improved healthcare outcomes, and more effective management of chronic conditions.</w:t>
      </w:r>
    </w:p>
    <w:p w14:paraId="52CD16D0" w14:textId="7C7B6A2C" w:rsidR="00507925" w:rsidRPr="00697302" w:rsidRDefault="007D652B"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4.8.3</w:t>
      </w:r>
      <w:r w:rsidR="00E326B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The Future of Blockchain in Healthcare Systems</w:t>
      </w:r>
    </w:p>
    <w:p w14:paraId="20F1097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As we look toward the future, blockchain is expected to play an increasingly significant role in the transformation of healthcare systems. One of the most anticipated developments is the widespread adoption of blockchain-based EHRs, which could eliminate the silos in healthcare data management, improving interoperability across institutions and reducing inefficiencies. Blockchain can break down the barriers between healthcare providers, ensuring that patients receive more coordinated and comprehensive care.</w:t>
      </w:r>
    </w:p>
    <w:p w14:paraId="60C04BD9" w14:textId="3C6D66F2" w:rsidR="00FE1396" w:rsidRPr="00697302" w:rsidRDefault="00507925"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Furthermore, blockchain is likely to be central to the development of integrated health ecosystems that combine electronic records, IoT devices, and AI-driven decision-making tools. As these systems evolve, blockchain can serve as the foundational layer for trust and transparency, ensuring that data across various technologies and stakeholders remains secure and verifiable</w:t>
      </w:r>
    </w:p>
    <w:p w14:paraId="59CE471C" w14:textId="56F0D60F" w:rsidR="00790ADA" w:rsidRPr="00697302" w:rsidRDefault="00FE1396" w:rsidP="00703E1D">
      <w:pPr>
        <w:pStyle w:val="ConcHead"/>
        <w:spacing w:before="240" w:after="0"/>
        <w:jc w:val="both"/>
        <w:rPr>
          <w:rFonts w:ascii="Arial" w:hAnsi="Arial" w:cs="Arial"/>
          <w:color w:val="000000" w:themeColor="text1"/>
          <w:szCs w:val="22"/>
        </w:rPr>
      </w:pPr>
      <w:r w:rsidRPr="00697302">
        <w:rPr>
          <w:rFonts w:ascii="Arial" w:hAnsi="Arial" w:cs="Arial"/>
          <w:color w:val="000000" w:themeColor="text1"/>
          <w:szCs w:val="22"/>
        </w:rPr>
        <w:t>5</w:t>
      </w:r>
      <w:r w:rsidR="00000F8F" w:rsidRPr="00697302">
        <w:rPr>
          <w:rFonts w:ascii="Arial" w:hAnsi="Arial" w:cs="Arial"/>
          <w:color w:val="000000" w:themeColor="text1"/>
          <w:szCs w:val="22"/>
        </w:rPr>
        <w:t xml:space="preserve">. </w:t>
      </w:r>
      <w:r w:rsidR="00B01FCD" w:rsidRPr="00697302">
        <w:rPr>
          <w:rFonts w:ascii="Arial" w:hAnsi="Arial" w:cs="Arial"/>
          <w:color w:val="000000" w:themeColor="text1"/>
          <w:szCs w:val="22"/>
        </w:rPr>
        <w:t>Conclusion</w:t>
      </w:r>
    </w:p>
    <w:p w14:paraId="32418D63"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t>This paper has explored the potential of blockchain technology in addressing the significant challenges faced by healthcare systems in data storage and sharing. Blockchain’s decentralized nature offers a robust solution to many of the issues related to data security, privacy, and interoperability in healthcare. One of the core advantages of blockchain is its ability to ensure that healthcare data, including Electronic Health Records (EHR), is securely stored in an immutable and transparent manner. Through the use of cryptographic techniques and consensus mechanisms, blockchain enables the secure sharing of data among healthcare providers, reducing the risks associated with data breaches and unauthorized access.</w:t>
      </w:r>
    </w:p>
    <w:p w14:paraId="17D9EC54"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t xml:space="preserve">The paper has also listed various real-world applications of blockchain in healthcare, such as in Estonia’s blockchain-based healthcare system, IBM’s Food Trust Blockchain in pharmaceuticals, and blockchain-based platforms like </w:t>
      </w:r>
      <w:proofErr w:type="spellStart"/>
      <w:r w:rsidRPr="007D652B">
        <w:rPr>
          <w:rFonts w:ascii="Arial" w:hAnsi="Arial" w:cs="Arial"/>
          <w:color w:val="000000" w:themeColor="text1"/>
          <w:sz w:val="22"/>
          <w:szCs w:val="22"/>
          <w:lang w:val="en-IN"/>
        </w:rPr>
        <w:t>MedRec</w:t>
      </w:r>
      <w:proofErr w:type="spellEnd"/>
      <w:r w:rsidRPr="007D652B">
        <w:rPr>
          <w:rFonts w:ascii="Arial" w:hAnsi="Arial" w:cs="Arial"/>
          <w:color w:val="000000" w:themeColor="text1"/>
          <w:sz w:val="22"/>
          <w:szCs w:val="22"/>
          <w:lang w:val="en-IN"/>
        </w:rPr>
        <w:t xml:space="preserve"> for managing medical records. Also, the challenges of implementing blockchain in healthcare have been thoroughly examined, including issues related to scalability, regulatory compliance, and integration with existing healthcare infrastructures. The paper discussed potential solutions to these challenges, such as hybrid blockchain models and collaborations between healthcare providers, technology developers, and regulators. The importance of addressing these technical, legal, and organizational barriers is essential to ensuring the successful adoption of blockchain in healthcare. Additionally, we examined the promising future directions for blockchain in healthcare, including the integration of AI and IoT with blockchain, as well as innovative use cases such as personalized healthcare, telemedicine, and patient-controlled health records. </w:t>
      </w:r>
    </w:p>
    <w:p w14:paraId="1E4C126F"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lastRenderedPageBreak/>
        <w:t>The integration of blockchain into healthcare systems has the potential to revolutionize data storage and sharing by ensuring data security, improving patient privacy, and enhancing interoperability. Blockchain’s transparency, immutability, and decentralization can eliminate the inefficiencies and risks associated with traditional centralized systems. Through seamless, secure data exchange, blockchain can improve coordination among healthcare providers, leading to better patient care and outcomes. As blockchain adoption grows, it could fundamentally change how healthcare systems operate, making them more efficient and trustworthy.</w:t>
      </w:r>
    </w:p>
    <w:p w14:paraId="5E2BC89A" w14:textId="6BD5EC5B" w:rsidR="00860000" w:rsidRDefault="007D652B" w:rsidP="00E326B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lang w:val="en-IN"/>
        </w:rPr>
        <w:t>While the potential of blockchain in healthcare is clear, there are still significant implementation barriers that need to be addressed. Continued research into blockchain scalability, integration strategies, and regulatory frameworks is crucial for overcoming these challenges. Collaboration between healthcare providers, regulators, and technology developers is essential to ensure that blockchain solutions are implemented effectively and in compliance with legal requirements. As the healthcare industry moves towards more decentralized, patient-centred systems, blockchain will undoubtedly play a pivotal role in shaping the future of healthcare</w:t>
      </w:r>
      <w:r w:rsidR="00FE1396" w:rsidRPr="00697302">
        <w:rPr>
          <w:rFonts w:ascii="Arial" w:hAnsi="Arial" w:cs="Arial"/>
          <w:color w:val="000000" w:themeColor="text1"/>
          <w:sz w:val="22"/>
          <w:szCs w:val="22"/>
        </w:rPr>
        <w:t>.</w:t>
      </w:r>
    </w:p>
    <w:p w14:paraId="2AD2ADE6" w14:textId="77777777" w:rsidR="003D4F30" w:rsidRDefault="003D4F30" w:rsidP="00E326BD">
      <w:pPr>
        <w:pStyle w:val="Body"/>
        <w:spacing w:before="240" w:after="0"/>
        <w:rPr>
          <w:rFonts w:ascii="Arial" w:hAnsi="Arial" w:cs="Arial"/>
          <w:color w:val="000000" w:themeColor="text1"/>
          <w:sz w:val="22"/>
          <w:szCs w:val="22"/>
        </w:rPr>
      </w:pPr>
    </w:p>
    <w:p w14:paraId="6D5F3D4B" w14:textId="77777777" w:rsidR="003D4F30" w:rsidRPr="003D4F30" w:rsidRDefault="003D4F30" w:rsidP="003D4F30">
      <w:pPr>
        <w:spacing w:after="200" w:line="276" w:lineRule="auto"/>
        <w:jc w:val="both"/>
        <w:outlineLvl w:val="0"/>
        <w:rPr>
          <w:rFonts w:ascii="Arial" w:eastAsiaTheme="minorEastAsia" w:hAnsi="Arial" w:cs="Arial"/>
          <w:sz w:val="22"/>
          <w:szCs w:val="22"/>
          <w:lang w:val="en-GB" w:eastAsia="en-GB"/>
        </w:rPr>
      </w:pPr>
      <w:r w:rsidRPr="003D4F30">
        <w:rPr>
          <w:rFonts w:ascii="Arial" w:eastAsiaTheme="minorEastAsia" w:hAnsi="Arial" w:cs="Arial"/>
          <w:b/>
          <w:bCs/>
          <w:sz w:val="22"/>
          <w:szCs w:val="22"/>
          <w:lang w:val="en-GB" w:eastAsia="en-GB"/>
        </w:rPr>
        <w:t>COMPETING INTERESTS DISCLAIMER:</w:t>
      </w:r>
    </w:p>
    <w:p w14:paraId="79BF59A2" w14:textId="77777777" w:rsidR="003D4F30" w:rsidRPr="003D4F30" w:rsidRDefault="003D4F30" w:rsidP="003D4F30">
      <w:pPr>
        <w:spacing w:after="200" w:line="276" w:lineRule="auto"/>
        <w:rPr>
          <w:rFonts w:asciiTheme="minorHAnsi" w:eastAsiaTheme="minorEastAsia" w:hAnsiTheme="minorHAnsi" w:cstheme="minorBidi"/>
          <w:sz w:val="22"/>
          <w:szCs w:val="22"/>
          <w:lang w:val="en-GB" w:eastAsia="en-GB"/>
        </w:rPr>
      </w:pPr>
      <w:r w:rsidRPr="003D4F3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CDE9190" w14:textId="77777777" w:rsidR="003D4F30" w:rsidRPr="003D4F30" w:rsidRDefault="003D4F30" w:rsidP="003D4F30">
      <w:pPr>
        <w:spacing w:after="200" w:line="276" w:lineRule="auto"/>
        <w:rPr>
          <w:rFonts w:asciiTheme="minorHAnsi" w:eastAsiaTheme="minorEastAsia" w:hAnsiTheme="minorHAnsi" w:cstheme="minorBidi"/>
          <w:sz w:val="22"/>
          <w:szCs w:val="22"/>
          <w:lang w:val="en-GB" w:eastAsia="en-GB"/>
        </w:rPr>
      </w:pPr>
    </w:p>
    <w:p w14:paraId="418328F0" w14:textId="77777777" w:rsidR="003D4F30" w:rsidRPr="003D4F30" w:rsidRDefault="003D4F30" w:rsidP="003D4F30">
      <w:pPr>
        <w:spacing w:after="200" w:line="276" w:lineRule="auto"/>
        <w:rPr>
          <w:rFonts w:asciiTheme="minorHAnsi" w:eastAsiaTheme="minorEastAsia" w:hAnsiTheme="minorHAnsi" w:cstheme="minorBidi"/>
          <w:sz w:val="22"/>
          <w:szCs w:val="22"/>
          <w:lang w:val="en-GB" w:eastAsia="en-GB"/>
        </w:rPr>
      </w:pPr>
    </w:p>
    <w:p w14:paraId="3CB49F07" w14:textId="77777777" w:rsidR="003D4F30" w:rsidRPr="00697302" w:rsidRDefault="003D4F30" w:rsidP="00E326BD">
      <w:pPr>
        <w:pStyle w:val="Body"/>
        <w:spacing w:before="240" w:after="0"/>
        <w:rPr>
          <w:rFonts w:ascii="Arial" w:hAnsi="Arial" w:cs="Arial"/>
          <w:color w:val="000000" w:themeColor="text1"/>
          <w:sz w:val="22"/>
          <w:szCs w:val="22"/>
        </w:rPr>
      </w:pPr>
    </w:p>
    <w:p w14:paraId="50BBABE3" w14:textId="77777777" w:rsidR="00B01FCD" w:rsidRPr="00697302" w:rsidRDefault="00B01FCD" w:rsidP="00703E1D">
      <w:pPr>
        <w:pStyle w:val="ReferHead"/>
        <w:spacing w:before="240" w:after="0"/>
        <w:jc w:val="both"/>
        <w:rPr>
          <w:rFonts w:ascii="Arial" w:hAnsi="Arial" w:cs="Arial"/>
          <w:color w:val="000000" w:themeColor="text1"/>
          <w:szCs w:val="22"/>
        </w:rPr>
      </w:pPr>
      <w:r w:rsidRPr="00697302">
        <w:rPr>
          <w:rFonts w:ascii="Arial" w:hAnsi="Arial" w:cs="Arial"/>
          <w:color w:val="000000" w:themeColor="text1"/>
          <w:szCs w:val="22"/>
        </w:rPr>
        <w:t>References</w:t>
      </w:r>
    </w:p>
    <w:p w14:paraId="3BECF45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AbdelSalam, F. M. (2023). Blockchain Revolutionizing Healthcare Industry: A Systematic Review of blockchain Technology Benefits and Threats. </w:t>
      </w:r>
      <w:hyperlink r:id="rId14" w:history="1">
        <w:r w:rsidRPr="00697302">
          <w:rPr>
            <w:rStyle w:val="Hyperlink"/>
            <w:rFonts w:ascii="Arial" w:hAnsi="Arial" w:cs="Arial"/>
            <w:color w:val="000000" w:themeColor="text1"/>
            <w:sz w:val="22"/>
            <w:szCs w:val="22"/>
            <w:lang w:val="en-GB"/>
          </w:rPr>
          <w:t>https://pmc.ncbi.nlm.nih.gov/articles/PMC10701638/</w:t>
        </w:r>
      </w:hyperlink>
    </w:p>
    <w:p w14:paraId="0C661ED9" w14:textId="77777777" w:rsidR="0035606A" w:rsidRPr="00697302" w:rsidRDefault="0035606A" w:rsidP="00703E1D">
      <w:pPr>
        <w:spacing w:before="240" w:after="240"/>
        <w:ind w:left="720" w:hanging="720"/>
        <w:jc w:val="both"/>
        <w:rPr>
          <w:rFonts w:ascii="Arial" w:hAnsi="Arial" w:cs="Arial"/>
          <w:color w:val="000000" w:themeColor="text1"/>
          <w:sz w:val="22"/>
          <w:szCs w:val="22"/>
          <w:lang w:val="pl-PL"/>
        </w:rPr>
      </w:pPr>
      <w:r w:rsidRPr="00697302">
        <w:rPr>
          <w:rFonts w:ascii="Arial" w:hAnsi="Arial" w:cs="Arial"/>
          <w:color w:val="000000" w:themeColor="text1"/>
          <w:sz w:val="22"/>
          <w:szCs w:val="22"/>
          <w:lang w:val="en-GB"/>
        </w:rPr>
        <w:t xml:space="preserve">Aggarwal, S. and Kumar, N. (2021). Architecture of blockchain. Advances in Computers, 171-192. </w:t>
      </w:r>
      <w:hyperlink r:id="rId15" w:history="1">
        <w:r w:rsidRPr="00697302">
          <w:rPr>
            <w:rStyle w:val="Hyperlink"/>
            <w:rFonts w:ascii="Arial" w:hAnsi="Arial" w:cs="Arial"/>
            <w:color w:val="000000" w:themeColor="text1"/>
            <w:sz w:val="22"/>
            <w:szCs w:val="22"/>
            <w:lang w:val="pl-PL"/>
          </w:rPr>
          <w:t>https://doi.org/10.1016/bs.adcom.2020.08.009</w:t>
        </w:r>
      </w:hyperlink>
    </w:p>
    <w:p w14:paraId="44BA26A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pl-PL"/>
        </w:rPr>
        <w:t xml:space="preserve">Ajimatanrareje, G. A., Ekeh, C., Igwilo, S., &amp; Osunkwo, C. (2025). </w:t>
      </w:r>
      <w:r w:rsidRPr="00697302">
        <w:rPr>
          <w:rFonts w:ascii="Arial" w:hAnsi="Arial" w:cs="Arial"/>
          <w:color w:val="000000" w:themeColor="text1"/>
          <w:sz w:val="22"/>
          <w:szCs w:val="22"/>
          <w:lang w:val="en-GB"/>
        </w:rPr>
        <w:t xml:space="preserve">The Current Landscape of AI Application in Healthcare: A Review. American Journal of Innovation in Science and Engineering, 4(2), 1–16. </w:t>
      </w:r>
      <w:hyperlink r:id="rId16" w:history="1">
        <w:r w:rsidRPr="00697302">
          <w:rPr>
            <w:rStyle w:val="Hyperlink"/>
            <w:rFonts w:ascii="Arial" w:hAnsi="Arial" w:cs="Arial"/>
            <w:color w:val="000000" w:themeColor="text1"/>
            <w:sz w:val="22"/>
            <w:szCs w:val="22"/>
            <w:lang w:val="en-GB"/>
          </w:rPr>
          <w:t>https://doi.org/10.54536/ajise.v4i2.4432</w:t>
        </w:r>
      </w:hyperlink>
    </w:p>
    <w:p w14:paraId="3468A00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Andoni, M., Robu, V., Flynn, D., Abram, S., Geach, D., Jenkins, D., McCallum, P., &amp; Peacock, A. (2018). Blockchain technology in the energy sector: A systematic review of challenges and opportunities. Renewable and Sustainable Energy Reviews, 100, 143–174. </w:t>
      </w:r>
      <w:hyperlink r:id="rId17" w:history="1">
        <w:r w:rsidRPr="00697302">
          <w:rPr>
            <w:rStyle w:val="Hyperlink"/>
            <w:rFonts w:ascii="Arial" w:hAnsi="Arial" w:cs="Arial"/>
            <w:color w:val="000000" w:themeColor="text1"/>
            <w:sz w:val="22"/>
            <w:szCs w:val="22"/>
            <w:lang w:val="en-GB"/>
          </w:rPr>
          <w:t>https://doi.org/10.1016/j.rser.2018.10.014</w:t>
        </w:r>
      </w:hyperlink>
    </w:p>
    <w:p w14:paraId="2CCF95C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Belen-Saglam, R., Altuncu, E., Lu, Y., &amp; Li, S. (2023). </w:t>
      </w:r>
      <w:r w:rsidRPr="00697302">
        <w:rPr>
          <w:rFonts w:ascii="Arial" w:hAnsi="Arial" w:cs="Arial"/>
          <w:color w:val="000000" w:themeColor="text1"/>
          <w:sz w:val="22"/>
          <w:szCs w:val="22"/>
          <w:lang w:val="en-GB"/>
        </w:rPr>
        <w:t xml:space="preserve">A systematic literature review of the tension between the GDPR and public blockchain systems. Blockchain Research and Applications, 4(2), 100129. </w:t>
      </w:r>
      <w:hyperlink r:id="rId18" w:history="1">
        <w:r w:rsidRPr="00697302">
          <w:rPr>
            <w:rStyle w:val="Hyperlink"/>
            <w:rFonts w:ascii="Arial" w:hAnsi="Arial" w:cs="Arial"/>
            <w:color w:val="000000" w:themeColor="text1"/>
            <w:sz w:val="22"/>
            <w:szCs w:val="22"/>
            <w:lang w:val="en-GB"/>
          </w:rPr>
          <w:t>https://doi.org/10.1016/j.bcra.2023.100129</w:t>
        </w:r>
      </w:hyperlink>
    </w:p>
    <w:p w14:paraId="32B151A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Bhan, R., Pamula, R., </w:t>
      </w:r>
      <w:proofErr w:type="spellStart"/>
      <w:r w:rsidRPr="00697302">
        <w:rPr>
          <w:rFonts w:ascii="Arial" w:hAnsi="Arial" w:cs="Arial"/>
          <w:color w:val="000000" w:themeColor="text1"/>
          <w:sz w:val="22"/>
          <w:szCs w:val="22"/>
          <w:lang w:val="en-GB"/>
        </w:rPr>
        <w:t>Faruki</w:t>
      </w:r>
      <w:proofErr w:type="spellEnd"/>
      <w:r w:rsidRPr="00697302">
        <w:rPr>
          <w:rFonts w:ascii="Arial" w:hAnsi="Arial" w:cs="Arial"/>
          <w:color w:val="000000" w:themeColor="text1"/>
          <w:sz w:val="22"/>
          <w:szCs w:val="22"/>
          <w:lang w:val="en-GB"/>
        </w:rPr>
        <w:t xml:space="preserve">, P., &amp; </w:t>
      </w:r>
      <w:proofErr w:type="spellStart"/>
      <w:r w:rsidRPr="00697302">
        <w:rPr>
          <w:rFonts w:ascii="Arial" w:hAnsi="Arial" w:cs="Arial"/>
          <w:color w:val="000000" w:themeColor="text1"/>
          <w:sz w:val="22"/>
          <w:szCs w:val="22"/>
          <w:lang w:val="en-GB"/>
        </w:rPr>
        <w:t>Gajrani</w:t>
      </w:r>
      <w:proofErr w:type="spellEnd"/>
      <w:r w:rsidRPr="00697302">
        <w:rPr>
          <w:rFonts w:ascii="Arial" w:hAnsi="Arial" w:cs="Arial"/>
          <w:color w:val="000000" w:themeColor="text1"/>
          <w:sz w:val="22"/>
          <w:szCs w:val="22"/>
          <w:lang w:val="en-GB"/>
        </w:rPr>
        <w:t xml:space="preserve">, J. (2023). Blockchain-enabled secure and efficient data sharing scheme for trust management in healthcare smartphone network. The Journal of Supercomputing, 79(14), 16233–16274. </w:t>
      </w:r>
      <w:hyperlink r:id="rId19" w:history="1">
        <w:r w:rsidRPr="00697302">
          <w:rPr>
            <w:rStyle w:val="Hyperlink"/>
            <w:rFonts w:ascii="Arial" w:hAnsi="Arial" w:cs="Arial"/>
            <w:color w:val="000000" w:themeColor="text1"/>
            <w:sz w:val="22"/>
            <w:szCs w:val="22"/>
            <w:lang w:val="en-GB"/>
          </w:rPr>
          <w:t>https://doi.org/10.1007/s11227-023-05272-6</w:t>
        </w:r>
      </w:hyperlink>
    </w:p>
    <w:p w14:paraId="5796382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Cheraghi, R., Ebrahimi, H., </w:t>
      </w:r>
      <w:proofErr w:type="spellStart"/>
      <w:r w:rsidRPr="00697302">
        <w:rPr>
          <w:rFonts w:ascii="Arial" w:hAnsi="Arial" w:cs="Arial"/>
          <w:color w:val="000000" w:themeColor="text1"/>
          <w:sz w:val="22"/>
          <w:szCs w:val="22"/>
          <w:lang w:val="en-GB"/>
        </w:rPr>
        <w:t>Kheibar</w:t>
      </w:r>
      <w:proofErr w:type="spellEnd"/>
      <w:r w:rsidRPr="00697302">
        <w:rPr>
          <w:rFonts w:ascii="Arial" w:hAnsi="Arial" w:cs="Arial"/>
          <w:color w:val="000000" w:themeColor="text1"/>
          <w:sz w:val="22"/>
          <w:szCs w:val="22"/>
          <w:lang w:val="en-GB"/>
        </w:rPr>
        <w:t xml:space="preserve">, N., &amp; </w:t>
      </w:r>
      <w:proofErr w:type="spellStart"/>
      <w:r w:rsidRPr="00697302">
        <w:rPr>
          <w:rFonts w:ascii="Arial" w:hAnsi="Arial" w:cs="Arial"/>
          <w:color w:val="000000" w:themeColor="text1"/>
          <w:sz w:val="22"/>
          <w:szCs w:val="22"/>
          <w:lang w:val="en-GB"/>
        </w:rPr>
        <w:t>Sahebihagh</w:t>
      </w:r>
      <w:proofErr w:type="spellEnd"/>
      <w:r w:rsidRPr="00697302">
        <w:rPr>
          <w:rFonts w:ascii="Arial" w:hAnsi="Arial" w:cs="Arial"/>
          <w:color w:val="000000" w:themeColor="text1"/>
          <w:sz w:val="22"/>
          <w:szCs w:val="22"/>
          <w:lang w:val="en-GB"/>
        </w:rPr>
        <w:t xml:space="preserve">, M. H. (2023). Reasons for resistance to change in nursing: an integrative review. BMC Nursing, 22(1). </w:t>
      </w:r>
      <w:hyperlink r:id="rId20" w:history="1">
        <w:r w:rsidRPr="00697302">
          <w:rPr>
            <w:rStyle w:val="Hyperlink"/>
            <w:rFonts w:ascii="Arial" w:hAnsi="Arial" w:cs="Arial"/>
            <w:color w:val="000000" w:themeColor="text1"/>
            <w:sz w:val="22"/>
            <w:szCs w:val="22"/>
            <w:lang w:val="en-GB"/>
          </w:rPr>
          <w:t>https://doi.org/10.1186/s12912-023-01460-0</w:t>
        </w:r>
      </w:hyperlink>
    </w:p>
    <w:p w14:paraId="38F50AC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 xml:space="preserve">Douha, N. Y., Bhuyan, M., </w:t>
      </w:r>
      <w:proofErr w:type="spellStart"/>
      <w:r w:rsidRPr="00697302">
        <w:rPr>
          <w:rFonts w:ascii="Arial" w:hAnsi="Arial" w:cs="Arial"/>
          <w:color w:val="000000" w:themeColor="text1"/>
          <w:sz w:val="22"/>
          <w:szCs w:val="22"/>
          <w:lang w:val="en-GB"/>
        </w:rPr>
        <w:t>Kashihara</w:t>
      </w:r>
      <w:proofErr w:type="spellEnd"/>
      <w:r w:rsidRPr="00697302">
        <w:rPr>
          <w:rFonts w:ascii="Arial" w:hAnsi="Arial" w:cs="Arial"/>
          <w:color w:val="000000" w:themeColor="text1"/>
          <w:sz w:val="22"/>
          <w:szCs w:val="22"/>
          <w:lang w:val="en-GB"/>
        </w:rPr>
        <w:t xml:space="preserve">, S., Fall, D., Taenaka, Y., &amp; </w:t>
      </w:r>
      <w:proofErr w:type="spellStart"/>
      <w:r w:rsidRPr="00697302">
        <w:rPr>
          <w:rFonts w:ascii="Arial" w:hAnsi="Arial" w:cs="Arial"/>
          <w:color w:val="000000" w:themeColor="text1"/>
          <w:sz w:val="22"/>
          <w:szCs w:val="22"/>
          <w:lang w:val="en-GB"/>
        </w:rPr>
        <w:t>Kadobayashi</w:t>
      </w:r>
      <w:proofErr w:type="spellEnd"/>
      <w:r w:rsidRPr="00697302">
        <w:rPr>
          <w:rFonts w:ascii="Arial" w:hAnsi="Arial" w:cs="Arial"/>
          <w:color w:val="000000" w:themeColor="text1"/>
          <w:sz w:val="22"/>
          <w:szCs w:val="22"/>
          <w:lang w:val="en-GB"/>
        </w:rPr>
        <w:t xml:space="preserve">, Y. (2022). A survey on blockchain, SDN and NFV for the smart-home security. Internet of Things, 20, 100588. </w:t>
      </w:r>
      <w:hyperlink r:id="rId21" w:history="1">
        <w:r w:rsidRPr="00697302">
          <w:rPr>
            <w:rStyle w:val="Hyperlink"/>
            <w:rFonts w:ascii="Arial" w:hAnsi="Arial" w:cs="Arial"/>
            <w:color w:val="000000" w:themeColor="text1"/>
            <w:sz w:val="22"/>
            <w:szCs w:val="22"/>
            <w:lang w:val="en-GB"/>
          </w:rPr>
          <w:t>https://doi.org/10.1016/j.iot.2022.100588</w:t>
        </w:r>
      </w:hyperlink>
    </w:p>
    <w:p w14:paraId="2BAA7F1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Ehrenstein, V., Kharrazi, H., Lehmann, H., &amp; Taylor, C. O. (2019). Obtaining data from electronic health records. Tools and Technologies for Registry Interoperability, Registries for Evaluating Patient Outcomes: A User’s Guide, 3rd Edition, Addendum 2 - NCBI Bookshelf. </w:t>
      </w:r>
      <w:hyperlink r:id="rId22" w:history="1">
        <w:r w:rsidRPr="00697302">
          <w:rPr>
            <w:rStyle w:val="Hyperlink"/>
            <w:rFonts w:ascii="Arial" w:hAnsi="Arial" w:cs="Arial"/>
            <w:color w:val="000000" w:themeColor="text1"/>
            <w:sz w:val="22"/>
            <w:szCs w:val="22"/>
            <w:lang w:val="en-GB"/>
          </w:rPr>
          <w:t>https://www.ncbi.nlm.nih.gov/books/NBK551878/</w:t>
        </w:r>
      </w:hyperlink>
    </w:p>
    <w:p w14:paraId="46DB055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Ekblaw</w:t>
      </w:r>
      <w:proofErr w:type="spellEnd"/>
      <w:r w:rsidRPr="00697302">
        <w:rPr>
          <w:rFonts w:ascii="Arial" w:hAnsi="Arial" w:cs="Arial"/>
          <w:color w:val="000000" w:themeColor="text1"/>
          <w:sz w:val="22"/>
          <w:szCs w:val="22"/>
          <w:lang w:val="en-GB"/>
        </w:rPr>
        <w:t xml:space="preserve">, A., Azaria, A., </w:t>
      </w:r>
      <w:proofErr w:type="spellStart"/>
      <w:r w:rsidRPr="00697302">
        <w:rPr>
          <w:rFonts w:ascii="Arial" w:hAnsi="Arial" w:cs="Arial"/>
          <w:color w:val="000000" w:themeColor="text1"/>
          <w:sz w:val="22"/>
          <w:szCs w:val="22"/>
          <w:lang w:val="en-GB"/>
        </w:rPr>
        <w:t>Halamka</w:t>
      </w:r>
      <w:proofErr w:type="spellEnd"/>
      <w:r w:rsidRPr="00697302">
        <w:rPr>
          <w:rFonts w:ascii="Arial" w:hAnsi="Arial" w:cs="Arial"/>
          <w:color w:val="000000" w:themeColor="text1"/>
          <w:sz w:val="22"/>
          <w:szCs w:val="22"/>
          <w:lang w:val="en-GB"/>
        </w:rPr>
        <w:t>, J. D., &amp; Lippman, A. (2016). A case study for blockchain in healthcare: “</w:t>
      </w:r>
      <w:proofErr w:type="spellStart"/>
      <w:r w:rsidRPr="00697302">
        <w:rPr>
          <w:rFonts w:ascii="Arial" w:hAnsi="Arial" w:cs="Arial"/>
          <w:color w:val="000000" w:themeColor="text1"/>
          <w:sz w:val="22"/>
          <w:szCs w:val="22"/>
          <w:lang w:val="en-GB"/>
        </w:rPr>
        <w:t>MedRec</w:t>
      </w:r>
      <w:proofErr w:type="spellEnd"/>
      <w:r w:rsidRPr="00697302">
        <w:rPr>
          <w:rFonts w:ascii="Arial" w:hAnsi="Arial" w:cs="Arial"/>
          <w:color w:val="000000" w:themeColor="text1"/>
          <w:sz w:val="22"/>
          <w:szCs w:val="22"/>
          <w:lang w:val="en-GB"/>
        </w:rPr>
        <w:t xml:space="preserve">” prototype for electronic health records and medical research data. White Paper. MIT Media Lab; Beth Israel Deaconess Medical </w:t>
      </w:r>
      <w:proofErr w:type="spellStart"/>
      <w:r w:rsidRPr="00697302">
        <w:rPr>
          <w:rFonts w:ascii="Arial" w:hAnsi="Arial" w:cs="Arial"/>
          <w:color w:val="000000" w:themeColor="text1"/>
          <w:sz w:val="22"/>
          <w:szCs w:val="22"/>
          <w:lang w:val="en-GB"/>
        </w:rPr>
        <w:t>Center</w:t>
      </w:r>
      <w:proofErr w:type="spellEnd"/>
      <w:r w:rsidRPr="00697302">
        <w:rPr>
          <w:rFonts w:ascii="Arial" w:hAnsi="Arial" w:cs="Arial"/>
          <w:color w:val="000000" w:themeColor="text1"/>
          <w:sz w:val="22"/>
          <w:szCs w:val="22"/>
          <w:lang w:val="en-GB"/>
        </w:rPr>
        <w:t>. Retrieved from </w:t>
      </w:r>
      <w:proofErr w:type="spellStart"/>
      <w:r>
        <w:fldChar w:fldCharType="begin"/>
      </w:r>
      <w:r>
        <w:instrText>HYPERLINK "https://ieeexplore.ieee.org/document/8460438" \t "_blank"</w:instrText>
      </w:r>
      <w:r>
        <w:fldChar w:fldCharType="separate"/>
      </w:r>
      <w:r w:rsidRPr="00697302">
        <w:rPr>
          <w:rStyle w:val="Hyperlink"/>
          <w:rFonts w:ascii="Arial" w:hAnsi="Arial" w:cs="Arial"/>
          <w:color w:val="000000" w:themeColor="text1"/>
          <w:sz w:val="22"/>
          <w:szCs w:val="22"/>
          <w:lang w:val="en-GB"/>
        </w:rPr>
        <w:t>MedRec</w:t>
      </w:r>
      <w:proofErr w:type="spellEnd"/>
      <w:r w:rsidRPr="00697302">
        <w:rPr>
          <w:rStyle w:val="Hyperlink"/>
          <w:rFonts w:ascii="Arial" w:hAnsi="Arial" w:cs="Arial"/>
          <w:color w:val="000000" w:themeColor="text1"/>
          <w:sz w:val="22"/>
          <w:szCs w:val="22"/>
          <w:lang w:val="en-GB"/>
        </w:rPr>
        <w:t>: Using Blockchain for Medical Data Access and Permission Management</w:t>
      </w:r>
      <w:r>
        <w:fldChar w:fldCharType="end"/>
      </w:r>
    </w:p>
    <w:p w14:paraId="5B691FA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Firdaus, M., Larasati, H. T., &amp; </w:t>
      </w:r>
      <w:proofErr w:type="spellStart"/>
      <w:r w:rsidRPr="00697302">
        <w:rPr>
          <w:rFonts w:ascii="Arial" w:hAnsi="Arial" w:cs="Arial"/>
          <w:color w:val="000000" w:themeColor="text1"/>
          <w:sz w:val="22"/>
          <w:szCs w:val="22"/>
          <w:lang w:val="en-GB"/>
        </w:rPr>
        <w:t>Hyune</w:t>
      </w:r>
      <w:proofErr w:type="spellEnd"/>
      <w:r w:rsidRPr="00697302">
        <w:rPr>
          <w:rFonts w:ascii="Arial" w:hAnsi="Arial" w:cs="Arial"/>
          <w:color w:val="000000" w:themeColor="text1"/>
          <w:sz w:val="22"/>
          <w:szCs w:val="22"/>
          <w:lang w:val="en-GB"/>
        </w:rPr>
        <w:t xml:space="preserve">-Rhee, K. (2025). Blockchain-based federated learning with homomorphic encryption for privacy-preserving healthcare data sharing. Internet of Things, 101579. </w:t>
      </w:r>
      <w:hyperlink r:id="rId23" w:history="1">
        <w:r w:rsidRPr="00697302">
          <w:rPr>
            <w:rStyle w:val="Hyperlink"/>
            <w:rFonts w:ascii="Arial" w:hAnsi="Arial" w:cs="Arial"/>
            <w:color w:val="000000" w:themeColor="text1"/>
            <w:sz w:val="22"/>
            <w:szCs w:val="22"/>
            <w:lang w:val="en-GB"/>
          </w:rPr>
          <w:t>https://doi.org/10.1016/j.iot.2025.101579</w:t>
        </w:r>
      </w:hyperlink>
    </w:p>
    <w:p w14:paraId="6AF0B20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Fong, J. (2019). 3 Promising use cases for blockchain technology in healthcare. IEEE Innovation at Work. </w:t>
      </w:r>
      <w:hyperlink r:id="rId24" w:history="1">
        <w:r w:rsidRPr="00697302">
          <w:rPr>
            <w:rStyle w:val="Hyperlink"/>
            <w:rFonts w:ascii="Arial" w:hAnsi="Arial" w:cs="Arial"/>
            <w:color w:val="000000" w:themeColor="text1"/>
            <w:sz w:val="22"/>
            <w:szCs w:val="22"/>
            <w:lang w:val="en-GB"/>
          </w:rPr>
          <w:t>https://innovationatwork.ieee.org/3-promising-use-cases-for-blockchain-technology-in-healthcare/</w:t>
        </w:r>
      </w:hyperlink>
    </w:p>
    <w:p w14:paraId="2EEA4DE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Ghadi</w:t>
      </w:r>
      <w:proofErr w:type="spellEnd"/>
      <w:r w:rsidRPr="00697302">
        <w:rPr>
          <w:rFonts w:ascii="Arial" w:hAnsi="Arial" w:cs="Arial"/>
          <w:color w:val="000000" w:themeColor="text1"/>
          <w:sz w:val="22"/>
          <w:szCs w:val="22"/>
          <w:lang w:val="en-GB"/>
        </w:rPr>
        <w:t>, Y. Y., Mazhar, T., Shahzad, T., Amir Khan, M., Abd-</w:t>
      </w:r>
      <w:proofErr w:type="spellStart"/>
      <w:r w:rsidRPr="00697302">
        <w:rPr>
          <w:rFonts w:ascii="Arial" w:hAnsi="Arial" w:cs="Arial"/>
          <w:color w:val="000000" w:themeColor="text1"/>
          <w:sz w:val="22"/>
          <w:szCs w:val="22"/>
          <w:lang w:val="en-GB"/>
        </w:rPr>
        <w:t>Alrazaq</w:t>
      </w:r>
      <w:proofErr w:type="spellEnd"/>
      <w:r w:rsidRPr="00697302">
        <w:rPr>
          <w:rFonts w:ascii="Arial" w:hAnsi="Arial" w:cs="Arial"/>
          <w:color w:val="000000" w:themeColor="text1"/>
          <w:sz w:val="22"/>
          <w:szCs w:val="22"/>
          <w:lang w:val="en-GB"/>
        </w:rPr>
        <w:t xml:space="preserve">, A., Ahmed, A., &amp; Hamam, H. (2024). The role of blockchain to secure internet of medical things. Scientific reports, 14(1), 18422. </w:t>
      </w:r>
      <w:hyperlink r:id="rId25" w:history="1">
        <w:r w:rsidRPr="00697302">
          <w:rPr>
            <w:rStyle w:val="Hyperlink"/>
            <w:rFonts w:ascii="Arial" w:hAnsi="Arial" w:cs="Arial"/>
            <w:color w:val="000000" w:themeColor="text1"/>
            <w:sz w:val="22"/>
            <w:szCs w:val="22"/>
            <w:lang w:val="en-GB"/>
          </w:rPr>
          <w:t>https://doi.org/10.1038/s41598-024-68529-x</w:t>
        </w:r>
      </w:hyperlink>
    </w:p>
    <w:p w14:paraId="6DBC23F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Habib, G., Sharma, S., Ibrahim, S., Ahmad, I., Qureshi, S., &amp; Ishfaq, M. (2022). Blockchain Technology: Benefits, Challenges, Applications, and Integration of Blockchain Technology with Cloud Computing. Future Internet, 14(11), 341. </w:t>
      </w:r>
      <w:hyperlink r:id="rId26" w:history="1">
        <w:r w:rsidRPr="00697302">
          <w:rPr>
            <w:rStyle w:val="Hyperlink"/>
            <w:rFonts w:ascii="Arial" w:hAnsi="Arial" w:cs="Arial"/>
            <w:color w:val="000000" w:themeColor="text1"/>
            <w:sz w:val="22"/>
            <w:szCs w:val="22"/>
            <w:lang w:val="en-GB"/>
          </w:rPr>
          <w:t>https://doi.org/10.3390/fi14110341</w:t>
        </w:r>
      </w:hyperlink>
    </w:p>
    <w:p w14:paraId="65BD5ECD"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Haleem, A., Javaid, M., Singh, R. P., Suman, R., &amp; Rab, S. (2021). Blockchain technology applications in healthcare: An overview. International Journal of Intelligent Networks, 2, 130–139. </w:t>
      </w:r>
      <w:hyperlink r:id="rId27" w:history="1">
        <w:r w:rsidRPr="00697302">
          <w:rPr>
            <w:rStyle w:val="Hyperlink"/>
            <w:rFonts w:ascii="Arial" w:hAnsi="Arial" w:cs="Arial"/>
            <w:color w:val="000000" w:themeColor="text1"/>
            <w:sz w:val="22"/>
            <w:szCs w:val="22"/>
            <w:lang w:val="en-GB"/>
          </w:rPr>
          <w:t>https://doi.org/10.1016/j.ijin.2021.01.001</w:t>
        </w:r>
      </w:hyperlink>
    </w:p>
    <w:p w14:paraId="2CEAB9D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Husnain, G., Ullah, Z., Mohmand, M. I., Qadir, M., Alzahrani, K. J., </w:t>
      </w:r>
      <w:proofErr w:type="spellStart"/>
      <w:r w:rsidRPr="00697302">
        <w:rPr>
          <w:rFonts w:ascii="Arial" w:hAnsi="Arial" w:cs="Arial"/>
          <w:color w:val="000000" w:themeColor="text1"/>
          <w:sz w:val="22"/>
          <w:szCs w:val="22"/>
          <w:lang w:val="en-GB"/>
        </w:rPr>
        <w:t>Ghadi</w:t>
      </w:r>
      <w:proofErr w:type="spellEnd"/>
      <w:r w:rsidRPr="00697302">
        <w:rPr>
          <w:rFonts w:ascii="Arial" w:hAnsi="Arial" w:cs="Arial"/>
          <w:color w:val="000000" w:themeColor="text1"/>
          <w:sz w:val="22"/>
          <w:szCs w:val="22"/>
          <w:lang w:val="en-GB"/>
        </w:rPr>
        <w:t xml:space="preserve">, Y. Y., &amp; </w:t>
      </w:r>
      <w:proofErr w:type="spellStart"/>
      <w:r w:rsidRPr="00697302">
        <w:rPr>
          <w:rFonts w:ascii="Arial" w:hAnsi="Arial" w:cs="Arial"/>
          <w:color w:val="000000" w:themeColor="text1"/>
          <w:sz w:val="22"/>
          <w:szCs w:val="22"/>
          <w:lang w:val="en-GB"/>
        </w:rPr>
        <w:t>Alkahtani</w:t>
      </w:r>
      <w:proofErr w:type="spellEnd"/>
      <w:r w:rsidRPr="00697302">
        <w:rPr>
          <w:rFonts w:ascii="Arial" w:hAnsi="Arial" w:cs="Arial"/>
          <w:color w:val="000000" w:themeColor="text1"/>
          <w:sz w:val="22"/>
          <w:szCs w:val="22"/>
          <w:lang w:val="en-GB"/>
        </w:rPr>
        <w:t xml:space="preserve">, H. K. (2024). </w:t>
      </w:r>
      <w:proofErr w:type="spellStart"/>
      <w:r w:rsidRPr="00697302">
        <w:rPr>
          <w:rFonts w:ascii="Arial" w:hAnsi="Arial" w:cs="Arial"/>
          <w:color w:val="000000" w:themeColor="text1"/>
          <w:sz w:val="22"/>
          <w:szCs w:val="22"/>
          <w:lang w:val="en-GB"/>
        </w:rPr>
        <w:t>HealthChain</w:t>
      </w:r>
      <w:proofErr w:type="spellEnd"/>
      <w:r w:rsidRPr="00697302">
        <w:rPr>
          <w:rFonts w:ascii="Arial" w:hAnsi="Arial" w:cs="Arial"/>
          <w:color w:val="000000" w:themeColor="text1"/>
          <w:sz w:val="22"/>
          <w:szCs w:val="22"/>
          <w:lang w:val="en-GB"/>
        </w:rPr>
        <w:t>: A blockchain</w:t>
      </w:r>
      <w:r w:rsidRPr="00697302">
        <w:rPr>
          <w:rFonts w:ascii="Cambria Math" w:hAnsi="Cambria Math" w:cs="Cambria Math"/>
          <w:color w:val="000000" w:themeColor="text1"/>
          <w:sz w:val="22"/>
          <w:szCs w:val="22"/>
          <w:lang w:val="en-GB"/>
        </w:rPr>
        <w:t>‐</w:t>
      </w:r>
      <w:r w:rsidRPr="00697302">
        <w:rPr>
          <w:rFonts w:ascii="Arial" w:hAnsi="Arial" w:cs="Arial"/>
          <w:color w:val="000000" w:themeColor="text1"/>
          <w:sz w:val="22"/>
          <w:szCs w:val="22"/>
          <w:lang w:val="en-GB"/>
        </w:rPr>
        <w:t xml:space="preserve">based framework for secure and interoperable electronic health records (EHRs). IET Communications. </w:t>
      </w:r>
      <w:hyperlink r:id="rId28" w:history="1">
        <w:r w:rsidRPr="00697302">
          <w:rPr>
            <w:rStyle w:val="Hyperlink"/>
            <w:rFonts w:ascii="Arial" w:hAnsi="Arial" w:cs="Arial"/>
            <w:color w:val="000000" w:themeColor="text1"/>
            <w:sz w:val="22"/>
            <w:szCs w:val="22"/>
            <w:lang w:val="en-GB"/>
          </w:rPr>
          <w:t>https://doi.org/10.1049/cmu2.12839</w:t>
        </w:r>
      </w:hyperlink>
    </w:p>
    <w:p w14:paraId="43E7242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Hussein, Z., Salama, M. A., &amp; El-Rahman, S. A. (2023). Evolution of blockchain consensus algorithms: a review on the latest milestones of blockchain consensus algorithms. Cybersecurity, 6(1). </w:t>
      </w:r>
      <w:hyperlink r:id="rId29" w:history="1">
        <w:r w:rsidRPr="00697302">
          <w:rPr>
            <w:rStyle w:val="Hyperlink"/>
            <w:rFonts w:ascii="Arial" w:hAnsi="Arial" w:cs="Arial"/>
            <w:color w:val="000000" w:themeColor="text1"/>
            <w:sz w:val="22"/>
            <w:szCs w:val="22"/>
            <w:lang w:val="en-GB"/>
          </w:rPr>
          <w:t>https://doi.org/10.1186/s42400-023-00163-y</w:t>
        </w:r>
      </w:hyperlink>
    </w:p>
    <w:p w14:paraId="15629981"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Idoko, B., </w:t>
      </w:r>
      <w:proofErr w:type="spellStart"/>
      <w:r w:rsidRPr="00697302">
        <w:rPr>
          <w:rFonts w:ascii="Arial" w:hAnsi="Arial" w:cs="Arial"/>
          <w:color w:val="000000" w:themeColor="text1"/>
          <w:sz w:val="22"/>
          <w:szCs w:val="22"/>
          <w:lang w:val="en-GB"/>
        </w:rPr>
        <w:t>Alakwe</w:t>
      </w:r>
      <w:proofErr w:type="spellEnd"/>
      <w:r w:rsidRPr="00697302">
        <w:rPr>
          <w:rFonts w:ascii="Arial" w:hAnsi="Arial" w:cs="Arial"/>
          <w:color w:val="000000" w:themeColor="text1"/>
          <w:sz w:val="22"/>
          <w:szCs w:val="22"/>
          <w:lang w:val="en-GB"/>
        </w:rPr>
        <w:t>, J. A., Ugwu, O. J., Idoko, J. E., Idoko, F. O., Ayoola, V. B., Ejembi, E. V., &amp; Adeyinka, T. (2024). Enhancing healthcare data privacy and security: A comparative study of regulations and best practices in the US and Nigeria. Magna Scientia Advanced Research and Reviews, 11(02), 151–167. </w:t>
      </w:r>
      <w:hyperlink r:id="rId30" w:tgtFrame="_blank" w:history="1">
        <w:r w:rsidRPr="00697302">
          <w:rPr>
            <w:rStyle w:val="Hyperlink"/>
            <w:rFonts w:ascii="Arial" w:hAnsi="Arial" w:cs="Arial"/>
            <w:color w:val="000000" w:themeColor="text1"/>
            <w:sz w:val="22"/>
            <w:szCs w:val="22"/>
            <w:lang w:val="en-GB"/>
          </w:rPr>
          <w:t>https://doi.org/10.30574/msarr.2024.11.2.0110</w:t>
        </w:r>
      </w:hyperlink>
    </w:p>
    <w:p w14:paraId="02A799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J, A., Isravel, D. P., Sagayam, K. M., Bhushan, B., Sei, Y., &amp; Eunice, J. (2023). </w:t>
      </w:r>
      <w:r w:rsidRPr="00697302">
        <w:rPr>
          <w:rFonts w:ascii="Arial" w:hAnsi="Arial" w:cs="Arial"/>
          <w:color w:val="000000" w:themeColor="text1"/>
          <w:sz w:val="22"/>
          <w:szCs w:val="22"/>
          <w:lang w:val="en-GB"/>
        </w:rPr>
        <w:t xml:space="preserve">Blockchain for healthcare systems: Architecture, security challenges, trends and future directions. Journal of Network and Computer Applications, 215, 103633. </w:t>
      </w:r>
      <w:hyperlink r:id="rId31" w:history="1">
        <w:r w:rsidRPr="00697302">
          <w:rPr>
            <w:rStyle w:val="Hyperlink"/>
            <w:rFonts w:ascii="Arial" w:hAnsi="Arial" w:cs="Arial"/>
            <w:color w:val="000000" w:themeColor="text1"/>
            <w:sz w:val="22"/>
            <w:szCs w:val="22"/>
            <w:lang w:val="en-GB"/>
          </w:rPr>
          <w:t>https://doi.org/10.1016/j.jnca.2023.103633</w:t>
        </w:r>
      </w:hyperlink>
    </w:p>
    <w:p w14:paraId="72ADCB6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Jaleel, D. U., &amp; </w:t>
      </w:r>
      <w:proofErr w:type="spellStart"/>
      <w:r w:rsidRPr="00697302">
        <w:rPr>
          <w:rFonts w:ascii="Arial" w:hAnsi="Arial" w:cs="Arial"/>
          <w:color w:val="000000" w:themeColor="text1"/>
          <w:sz w:val="22"/>
          <w:szCs w:val="22"/>
          <w:lang w:val="en-GB"/>
        </w:rPr>
        <w:t>Lalmawipuii</w:t>
      </w:r>
      <w:proofErr w:type="spellEnd"/>
      <w:r w:rsidRPr="00697302">
        <w:rPr>
          <w:rFonts w:ascii="Arial" w:hAnsi="Arial" w:cs="Arial"/>
          <w:color w:val="000000" w:themeColor="text1"/>
          <w:sz w:val="22"/>
          <w:szCs w:val="22"/>
          <w:lang w:val="en-GB"/>
        </w:rPr>
        <w:t xml:space="preserve">, R. (2024). Blockchain-Based Secured Drug Traceability in Health Care Application. South Eastern European Journal of Public Health, 377–382. </w:t>
      </w:r>
      <w:hyperlink r:id="rId32" w:history="1">
        <w:r w:rsidRPr="00697302">
          <w:rPr>
            <w:rStyle w:val="Hyperlink"/>
            <w:rFonts w:ascii="Arial" w:hAnsi="Arial" w:cs="Arial"/>
            <w:color w:val="000000" w:themeColor="text1"/>
            <w:sz w:val="22"/>
            <w:szCs w:val="22"/>
            <w:lang w:val="en-GB"/>
          </w:rPr>
          <w:t>https://doi.org/10.70135/seejph.vi.802</w:t>
        </w:r>
      </w:hyperlink>
    </w:p>
    <w:p w14:paraId="1060913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Johari, R., Kumar, V., Gupta, K., &amp; Vidyarthi, D. P. (2021). BLOSOM: </w:t>
      </w:r>
      <w:proofErr w:type="spellStart"/>
      <w:r w:rsidRPr="00697302">
        <w:rPr>
          <w:rFonts w:ascii="Arial" w:hAnsi="Arial" w:cs="Arial"/>
          <w:color w:val="000000" w:themeColor="text1"/>
          <w:sz w:val="22"/>
          <w:szCs w:val="22"/>
          <w:lang w:val="en-GB"/>
        </w:rPr>
        <w:t>BLOckchain</w:t>
      </w:r>
      <w:proofErr w:type="spellEnd"/>
      <w:r w:rsidRPr="00697302">
        <w:rPr>
          <w:rFonts w:ascii="Arial" w:hAnsi="Arial" w:cs="Arial"/>
          <w:color w:val="000000" w:themeColor="text1"/>
          <w:sz w:val="22"/>
          <w:szCs w:val="22"/>
          <w:lang w:val="en-GB"/>
        </w:rPr>
        <w:t xml:space="preserve"> technology for Security Of Medical records. ICT Express, 8(1), 56–60. </w:t>
      </w:r>
      <w:hyperlink r:id="rId33" w:history="1">
        <w:r w:rsidRPr="00697302">
          <w:rPr>
            <w:rStyle w:val="Hyperlink"/>
            <w:rFonts w:ascii="Arial" w:hAnsi="Arial" w:cs="Arial"/>
            <w:color w:val="000000" w:themeColor="text1"/>
            <w:sz w:val="22"/>
            <w:szCs w:val="22"/>
            <w:lang w:val="en-GB"/>
          </w:rPr>
          <w:t>https://doi.org/10.1016/j.icte.2021.06.002</w:t>
        </w:r>
      </w:hyperlink>
    </w:p>
    <w:p w14:paraId="63AF22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 xml:space="preserve">Joo, J., &amp; Han, Y. (2021). An evidence of distributed trust in Blockchain-Based sustainable food supply chain. Sustainability, 13(19), 10980. </w:t>
      </w:r>
      <w:hyperlink r:id="rId34" w:history="1">
        <w:r w:rsidRPr="00697302">
          <w:rPr>
            <w:rStyle w:val="Hyperlink"/>
            <w:rFonts w:ascii="Arial" w:hAnsi="Arial" w:cs="Arial"/>
            <w:color w:val="000000" w:themeColor="text1"/>
            <w:sz w:val="22"/>
            <w:szCs w:val="22"/>
            <w:lang w:val="en-GB"/>
          </w:rPr>
          <w:t>https://doi.org/10.3390/su131910980</w:t>
        </w:r>
      </w:hyperlink>
    </w:p>
    <w:p w14:paraId="50C0D69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Kasyapa</w:t>
      </w:r>
      <w:proofErr w:type="spellEnd"/>
      <w:r w:rsidRPr="00697302">
        <w:rPr>
          <w:rFonts w:ascii="Arial" w:hAnsi="Arial" w:cs="Arial"/>
          <w:color w:val="000000" w:themeColor="text1"/>
          <w:sz w:val="22"/>
          <w:szCs w:val="22"/>
          <w:lang w:val="en-GB"/>
        </w:rPr>
        <w:t xml:space="preserve">, M. S. B., &amp; Vanmathi, C. (2024). Blockchain integration in healthcare: a comprehensive investigation of use cases, performance issues, and mitigation strategies. Frontiers in Digital Health, 6. </w:t>
      </w:r>
      <w:hyperlink r:id="rId35" w:history="1">
        <w:r w:rsidRPr="00697302">
          <w:rPr>
            <w:rStyle w:val="Hyperlink"/>
            <w:rFonts w:ascii="Arial" w:hAnsi="Arial" w:cs="Arial"/>
            <w:color w:val="000000" w:themeColor="text1"/>
            <w:sz w:val="22"/>
            <w:szCs w:val="22"/>
            <w:lang w:val="en-GB"/>
          </w:rPr>
          <w:t>https://doi.org/10.3389/fdgth.2024.1359858</w:t>
        </w:r>
      </w:hyperlink>
    </w:p>
    <w:p w14:paraId="10F5890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Kasyapa</w:t>
      </w:r>
      <w:proofErr w:type="spellEnd"/>
      <w:r w:rsidRPr="00697302">
        <w:rPr>
          <w:rFonts w:ascii="Arial" w:hAnsi="Arial" w:cs="Arial"/>
          <w:color w:val="000000" w:themeColor="text1"/>
          <w:sz w:val="22"/>
          <w:szCs w:val="22"/>
          <w:lang w:val="en-GB"/>
        </w:rPr>
        <w:t xml:space="preserve">, M. S. B., &amp; Vanmathi, C. (2024). Blockchain integration in healthcare: a comprehensive investigation of use cases, performance issues, and mitigation strategies. Frontiers in Digital Health, 6. </w:t>
      </w:r>
      <w:hyperlink r:id="rId36" w:history="1">
        <w:r w:rsidRPr="00697302">
          <w:rPr>
            <w:rStyle w:val="Hyperlink"/>
            <w:rFonts w:ascii="Arial" w:hAnsi="Arial" w:cs="Arial"/>
            <w:color w:val="000000" w:themeColor="text1"/>
            <w:sz w:val="22"/>
            <w:szCs w:val="22"/>
            <w:lang w:val="en-GB"/>
          </w:rPr>
          <w:t>https://doi.org/10.3389/fdgth.2024.1359858</w:t>
        </w:r>
      </w:hyperlink>
    </w:p>
    <w:p w14:paraId="36964BB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Khalkhal, B. (2022). IBM Blockchain Transparent Supply &amp; Food Trust Creating Sustainable Value Chains through Blockchain. IBM EMEA. IBM Food Trust | ibm.com/food</w:t>
      </w:r>
    </w:p>
    <w:p w14:paraId="3EE2E56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Khatoon, A. (2020). A Blockchain-Based smart contract system for healthcare management. Electronics, 9(1), 94. </w:t>
      </w:r>
      <w:hyperlink r:id="rId37" w:history="1">
        <w:r w:rsidRPr="00697302">
          <w:rPr>
            <w:rStyle w:val="Hyperlink"/>
            <w:rFonts w:ascii="Arial" w:hAnsi="Arial" w:cs="Arial"/>
            <w:color w:val="000000" w:themeColor="text1"/>
            <w:sz w:val="22"/>
            <w:szCs w:val="22"/>
            <w:lang w:val="en-GB"/>
          </w:rPr>
          <w:t>https://doi.org/10.3390/electronics9010094</w:t>
        </w:r>
      </w:hyperlink>
    </w:p>
    <w:p w14:paraId="2188407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Kukman</w:t>
      </w:r>
      <w:proofErr w:type="spellEnd"/>
      <w:r w:rsidRPr="00697302">
        <w:rPr>
          <w:rFonts w:ascii="Arial" w:hAnsi="Arial" w:cs="Arial"/>
          <w:color w:val="000000" w:themeColor="text1"/>
          <w:sz w:val="22"/>
          <w:szCs w:val="22"/>
          <w:lang w:val="en-GB"/>
        </w:rPr>
        <w:t xml:space="preserve">, T., &amp; Gričar, S. (2025). Blockchain for Quality: Advancing Security, Efficiency, and Transparency in Financial Systems. FinTech, 4(1), 7. </w:t>
      </w:r>
      <w:hyperlink r:id="rId38" w:history="1">
        <w:r w:rsidRPr="00697302">
          <w:rPr>
            <w:rStyle w:val="Hyperlink"/>
            <w:rFonts w:ascii="Arial" w:hAnsi="Arial" w:cs="Arial"/>
            <w:color w:val="000000" w:themeColor="text1"/>
            <w:sz w:val="22"/>
            <w:szCs w:val="22"/>
            <w:lang w:val="en-GB"/>
          </w:rPr>
          <w:t>https://doi.org/10.3390/fintech4010007</w:t>
        </w:r>
      </w:hyperlink>
    </w:p>
    <w:p w14:paraId="031D119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Kumar, P., Choubey, D., </w:t>
      </w:r>
      <w:proofErr w:type="spellStart"/>
      <w:r w:rsidRPr="00697302">
        <w:rPr>
          <w:rFonts w:ascii="Arial" w:hAnsi="Arial" w:cs="Arial"/>
          <w:color w:val="000000" w:themeColor="text1"/>
          <w:sz w:val="22"/>
          <w:szCs w:val="22"/>
          <w:lang w:val="en-GB"/>
        </w:rPr>
        <w:t>Amosu</w:t>
      </w:r>
      <w:proofErr w:type="spellEnd"/>
      <w:r w:rsidRPr="00697302">
        <w:rPr>
          <w:rFonts w:ascii="Arial" w:hAnsi="Arial" w:cs="Arial"/>
          <w:color w:val="000000" w:themeColor="text1"/>
          <w:sz w:val="22"/>
          <w:szCs w:val="22"/>
          <w:lang w:val="en-GB"/>
        </w:rPr>
        <w:t xml:space="preserve">, O. R., &amp; </w:t>
      </w:r>
      <w:proofErr w:type="spellStart"/>
      <w:r w:rsidRPr="00697302">
        <w:rPr>
          <w:rFonts w:ascii="Arial" w:hAnsi="Arial" w:cs="Arial"/>
          <w:color w:val="000000" w:themeColor="text1"/>
          <w:sz w:val="22"/>
          <w:szCs w:val="22"/>
          <w:lang w:val="en-GB"/>
        </w:rPr>
        <w:t>Ogunsuji</w:t>
      </w:r>
      <w:proofErr w:type="spellEnd"/>
      <w:r w:rsidRPr="00697302">
        <w:rPr>
          <w:rFonts w:ascii="Arial" w:hAnsi="Arial" w:cs="Arial"/>
          <w:color w:val="000000" w:themeColor="text1"/>
          <w:sz w:val="22"/>
          <w:szCs w:val="22"/>
          <w:lang w:val="en-GB"/>
        </w:rPr>
        <w:t>, Y. M. (2024). Blockchain and smart contracts for supply chain transparency and vendor management. World Journal of Advanced Research and Reviews, 23(02), 039–056. </w:t>
      </w:r>
      <w:hyperlink r:id="rId39" w:tgtFrame="_blank" w:history="1">
        <w:r w:rsidRPr="00697302">
          <w:rPr>
            <w:rStyle w:val="Hyperlink"/>
            <w:rFonts w:ascii="Arial" w:hAnsi="Arial" w:cs="Arial"/>
            <w:color w:val="000000" w:themeColor="text1"/>
            <w:sz w:val="22"/>
            <w:szCs w:val="22"/>
            <w:lang w:val="en-GB"/>
          </w:rPr>
          <w:t>https://doi.org/10.30574/wjarr.2024.23.2.2262</w:t>
        </w:r>
      </w:hyperlink>
    </w:p>
    <w:p w14:paraId="0D38558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Lu, Y. (2019). The blockchain: State-of-the-art and research challenges. Journal of Industrial Information Integration, 15, 80–90. </w:t>
      </w:r>
      <w:hyperlink r:id="rId40" w:history="1">
        <w:r w:rsidRPr="00697302">
          <w:rPr>
            <w:rStyle w:val="Hyperlink"/>
            <w:rFonts w:ascii="Arial" w:hAnsi="Arial" w:cs="Arial"/>
            <w:color w:val="000000" w:themeColor="text1"/>
            <w:sz w:val="22"/>
            <w:szCs w:val="22"/>
            <w:lang w:val="en-GB"/>
          </w:rPr>
          <w:t>https://doi.org/10.1016/j.jii.2019.04.002</w:t>
        </w:r>
      </w:hyperlink>
    </w:p>
    <w:p w14:paraId="4534D73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 A. Z., Anwar, M., Mehmood, F., Razzaq, A., &amp; Asif, M. (2025). The impact of blockchain technology for evaluation of electronic medical Certification. SpringerLink. </w:t>
      </w:r>
      <w:hyperlink r:id="rId41" w:history="1">
        <w:r w:rsidRPr="00697302">
          <w:rPr>
            <w:rStyle w:val="Hyperlink"/>
            <w:rFonts w:ascii="Arial" w:hAnsi="Arial" w:cs="Arial"/>
            <w:color w:val="000000" w:themeColor="text1"/>
            <w:sz w:val="22"/>
            <w:szCs w:val="22"/>
            <w:lang w:val="en-GB"/>
          </w:rPr>
          <w:t>https://doi.org/10.1007/s42979-025-03926-1</w:t>
        </w:r>
      </w:hyperlink>
    </w:p>
    <w:p w14:paraId="1730F69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Magee, C. (2020). </w:t>
      </w:r>
      <w:proofErr w:type="spellStart"/>
      <w:r w:rsidRPr="00697302">
        <w:rPr>
          <w:rFonts w:ascii="Arial" w:hAnsi="Arial" w:cs="Arial"/>
          <w:color w:val="000000" w:themeColor="text1"/>
          <w:sz w:val="22"/>
          <w:szCs w:val="22"/>
          <w:lang w:val="en-GB"/>
        </w:rPr>
        <w:t>PharmaLedger</w:t>
      </w:r>
      <w:proofErr w:type="spellEnd"/>
      <w:r w:rsidRPr="00697302">
        <w:rPr>
          <w:rFonts w:ascii="Arial" w:hAnsi="Arial" w:cs="Arial"/>
          <w:color w:val="000000" w:themeColor="text1"/>
          <w:sz w:val="22"/>
          <w:szCs w:val="22"/>
          <w:lang w:val="en-GB"/>
        </w:rPr>
        <w:t xml:space="preserve"> – innovative blockchain technologies for healthcare. Innovation News Network. </w:t>
      </w:r>
      <w:hyperlink r:id="rId42" w:history="1">
        <w:r w:rsidRPr="00697302">
          <w:rPr>
            <w:rStyle w:val="Hyperlink"/>
            <w:rFonts w:ascii="Arial" w:hAnsi="Arial" w:cs="Arial"/>
            <w:color w:val="000000" w:themeColor="text1"/>
            <w:sz w:val="22"/>
            <w:szCs w:val="22"/>
            <w:lang w:val="en-GB"/>
          </w:rPr>
          <w:t>https://www.innovationnewsnetwork.com/pharmaledger-innovative-blockchain-technologies-for-healthcare/6714/</w:t>
        </w:r>
      </w:hyperlink>
    </w:p>
    <w:p w14:paraId="4C6FFFED"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Marikyan</w:t>
      </w:r>
      <w:proofErr w:type="spellEnd"/>
      <w:r w:rsidRPr="00697302">
        <w:rPr>
          <w:rFonts w:ascii="Arial" w:hAnsi="Arial" w:cs="Arial"/>
          <w:color w:val="000000" w:themeColor="text1"/>
          <w:sz w:val="22"/>
          <w:szCs w:val="22"/>
          <w:lang w:val="en-GB"/>
        </w:rPr>
        <w:t xml:space="preserve">, D., </w:t>
      </w:r>
      <w:proofErr w:type="spellStart"/>
      <w:r w:rsidRPr="00697302">
        <w:rPr>
          <w:rFonts w:ascii="Arial" w:hAnsi="Arial" w:cs="Arial"/>
          <w:color w:val="000000" w:themeColor="text1"/>
          <w:sz w:val="22"/>
          <w:szCs w:val="22"/>
          <w:lang w:val="en-GB"/>
        </w:rPr>
        <w:t>Papagiannidis</w:t>
      </w:r>
      <w:proofErr w:type="spellEnd"/>
      <w:r w:rsidRPr="00697302">
        <w:rPr>
          <w:rFonts w:ascii="Arial" w:hAnsi="Arial" w:cs="Arial"/>
          <w:color w:val="000000" w:themeColor="text1"/>
          <w:sz w:val="22"/>
          <w:szCs w:val="22"/>
          <w:lang w:val="en-GB"/>
        </w:rPr>
        <w:t xml:space="preserve">, S., Rana, O. F., &amp; Ranjan, R. (2022). Blockchain: A business model innovation analysis. Digital Business, 2(2), 100033. </w:t>
      </w:r>
      <w:hyperlink r:id="rId43" w:history="1">
        <w:r w:rsidRPr="00697302">
          <w:rPr>
            <w:rStyle w:val="Hyperlink"/>
            <w:rFonts w:ascii="Arial" w:hAnsi="Arial" w:cs="Arial"/>
            <w:color w:val="000000" w:themeColor="text1"/>
            <w:sz w:val="22"/>
            <w:szCs w:val="22"/>
            <w:lang w:val="en-GB"/>
          </w:rPr>
          <w:t>https://doi.org/10.1016/j.digbus.2022.100033</w:t>
        </w:r>
      </w:hyperlink>
    </w:p>
    <w:p w14:paraId="7FBA0C7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Mazhar, T., Shah, S. F. A., Inam, S. A., </w:t>
      </w:r>
      <w:proofErr w:type="spellStart"/>
      <w:r w:rsidRPr="00697302">
        <w:rPr>
          <w:rFonts w:ascii="Arial" w:hAnsi="Arial" w:cs="Arial"/>
          <w:color w:val="000000" w:themeColor="text1"/>
          <w:sz w:val="22"/>
          <w:szCs w:val="22"/>
          <w:lang w:val="en-GB"/>
        </w:rPr>
        <w:t>Awotunde</w:t>
      </w:r>
      <w:proofErr w:type="spellEnd"/>
      <w:r w:rsidRPr="00697302">
        <w:rPr>
          <w:rFonts w:ascii="Arial" w:hAnsi="Arial" w:cs="Arial"/>
          <w:color w:val="000000" w:themeColor="text1"/>
          <w:sz w:val="22"/>
          <w:szCs w:val="22"/>
          <w:lang w:val="en-GB"/>
        </w:rPr>
        <w:t xml:space="preserve">, J. B., Saeed, M. M., &amp; Hamam, H. (2024). Analysis of integration of IoMT with blockchain: issues, challenges and solutions. Discover Internet of Things, 4(1). </w:t>
      </w:r>
      <w:hyperlink r:id="rId44" w:history="1">
        <w:r w:rsidRPr="00697302">
          <w:rPr>
            <w:rStyle w:val="Hyperlink"/>
            <w:rFonts w:ascii="Arial" w:hAnsi="Arial" w:cs="Arial"/>
            <w:color w:val="000000" w:themeColor="text1"/>
            <w:sz w:val="22"/>
            <w:szCs w:val="22"/>
            <w:lang w:val="en-GB"/>
          </w:rPr>
          <w:t>https://doi.org/10.1007/s43926-024-00078-1</w:t>
        </w:r>
      </w:hyperlink>
    </w:p>
    <w:p w14:paraId="1F7D74F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Meyer, F. (2024). Role of blockchain technology in enhancing data security in Germany. Journal of Technology and Systems, 6(4), 38–49. ISSN: 2788-6344 (Online) </w:t>
      </w:r>
      <w:hyperlink r:id="rId45" w:tgtFrame="_blank" w:history="1">
        <w:r w:rsidRPr="00697302">
          <w:rPr>
            <w:rStyle w:val="Hyperlink"/>
            <w:rFonts w:ascii="Arial" w:hAnsi="Arial" w:cs="Arial"/>
            <w:color w:val="000000" w:themeColor="text1"/>
            <w:sz w:val="22"/>
            <w:szCs w:val="22"/>
            <w:lang w:val="en-GB"/>
          </w:rPr>
          <w:t>www.carijournals.org</w:t>
        </w:r>
      </w:hyperlink>
      <w:r w:rsidRPr="00697302">
        <w:rPr>
          <w:rFonts w:ascii="Arial" w:hAnsi="Arial" w:cs="Arial"/>
          <w:color w:val="000000" w:themeColor="text1"/>
          <w:sz w:val="22"/>
          <w:szCs w:val="22"/>
          <w:lang w:val="en-GB"/>
        </w:rPr>
        <w:t>.]</w:t>
      </w:r>
    </w:p>
    <w:p w14:paraId="2AFC2C7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Nilsen, P., Seing, I., Ericsson, C., Birken, S. A., &amp; Schildmeijer, K. (2020). </w:t>
      </w:r>
      <w:r w:rsidRPr="00697302">
        <w:rPr>
          <w:rFonts w:ascii="Arial" w:hAnsi="Arial" w:cs="Arial"/>
          <w:color w:val="000000" w:themeColor="text1"/>
          <w:sz w:val="22"/>
          <w:szCs w:val="22"/>
          <w:lang w:val="en-GB"/>
        </w:rPr>
        <w:t xml:space="preserve">Characteristics of successful changes in health care organizations: an interview study with physicians, registered nurses and assistant nurses. BMC Health Services Research, 20(1). </w:t>
      </w:r>
      <w:hyperlink r:id="rId46" w:history="1">
        <w:r w:rsidRPr="00697302">
          <w:rPr>
            <w:rStyle w:val="Hyperlink"/>
            <w:rFonts w:ascii="Arial" w:hAnsi="Arial" w:cs="Arial"/>
            <w:color w:val="000000" w:themeColor="text1"/>
            <w:sz w:val="22"/>
            <w:szCs w:val="22"/>
            <w:lang w:val="en-GB"/>
          </w:rPr>
          <w:t>https://doi.org/10.1186/s12913-020-4999-8</w:t>
        </w:r>
      </w:hyperlink>
    </w:p>
    <w:p w14:paraId="2742FF84" w14:textId="77777777" w:rsidR="0035606A" w:rsidRPr="00697302" w:rsidRDefault="0035606A" w:rsidP="00703E1D">
      <w:pPr>
        <w:spacing w:before="240" w:after="240"/>
        <w:ind w:left="720" w:hanging="720"/>
        <w:jc w:val="both"/>
        <w:rPr>
          <w:rFonts w:ascii="Arial" w:hAnsi="Arial" w:cs="Arial"/>
          <w:color w:val="000000" w:themeColor="text1"/>
          <w:sz w:val="22"/>
          <w:szCs w:val="22"/>
          <w:lang w:val="de-DE"/>
        </w:rPr>
      </w:pPr>
      <w:proofErr w:type="spellStart"/>
      <w:r w:rsidRPr="00697302">
        <w:rPr>
          <w:rFonts w:ascii="Arial" w:hAnsi="Arial" w:cs="Arial"/>
          <w:color w:val="000000" w:themeColor="text1"/>
          <w:sz w:val="22"/>
          <w:szCs w:val="22"/>
          <w:lang w:val="en-GB"/>
        </w:rPr>
        <w:t>Oriekhoe</w:t>
      </w:r>
      <w:proofErr w:type="spellEnd"/>
      <w:r w:rsidRPr="00697302">
        <w:rPr>
          <w:rFonts w:ascii="Arial" w:hAnsi="Arial" w:cs="Arial"/>
          <w:color w:val="000000" w:themeColor="text1"/>
          <w:sz w:val="22"/>
          <w:szCs w:val="22"/>
          <w:lang w:val="en-GB"/>
        </w:rPr>
        <w:t xml:space="preserve">, O. I., </w:t>
      </w:r>
      <w:proofErr w:type="spellStart"/>
      <w:r w:rsidRPr="00697302">
        <w:rPr>
          <w:rFonts w:ascii="Arial" w:hAnsi="Arial" w:cs="Arial"/>
          <w:color w:val="000000" w:themeColor="text1"/>
          <w:sz w:val="22"/>
          <w:szCs w:val="22"/>
          <w:lang w:val="en-GB"/>
        </w:rPr>
        <w:t>Ashiwaju</w:t>
      </w:r>
      <w:proofErr w:type="spellEnd"/>
      <w:r w:rsidRPr="00697302">
        <w:rPr>
          <w:rFonts w:ascii="Arial" w:hAnsi="Arial" w:cs="Arial"/>
          <w:color w:val="000000" w:themeColor="text1"/>
          <w:sz w:val="22"/>
          <w:szCs w:val="22"/>
          <w:lang w:val="en-GB"/>
        </w:rPr>
        <w:t xml:space="preserve">, B. I., </w:t>
      </w:r>
      <w:proofErr w:type="spellStart"/>
      <w:r w:rsidRPr="00697302">
        <w:rPr>
          <w:rFonts w:ascii="Arial" w:hAnsi="Arial" w:cs="Arial"/>
          <w:color w:val="000000" w:themeColor="text1"/>
          <w:sz w:val="22"/>
          <w:szCs w:val="22"/>
          <w:lang w:val="en-GB"/>
        </w:rPr>
        <w:t>Ihemereze</w:t>
      </w:r>
      <w:proofErr w:type="spellEnd"/>
      <w:r w:rsidRPr="00697302">
        <w:rPr>
          <w:rFonts w:ascii="Arial" w:hAnsi="Arial" w:cs="Arial"/>
          <w:color w:val="000000" w:themeColor="text1"/>
          <w:sz w:val="22"/>
          <w:szCs w:val="22"/>
          <w:lang w:val="en-GB"/>
        </w:rPr>
        <w:t xml:space="preserve">, K. C., </w:t>
      </w:r>
      <w:proofErr w:type="spellStart"/>
      <w:r w:rsidRPr="00697302">
        <w:rPr>
          <w:rFonts w:ascii="Arial" w:hAnsi="Arial" w:cs="Arial"/>
          <w:color w:val="000000" w:themeColor="text1"/>
          <w:sz w:val="22"/>
          <w:szCs w:val="22"/>
          <w:lang w:val="en-GB"/>
        </w:rPr>
        <w:t>Ikwue</w:t>
      </w:r>
      <w:proofErr w:type="spellEnd"/>
      <w:r w:rsidRPr="00697302">
        <w:rPr>
          <w:rFonts w:ascii="Arial" w:hAnsi="Arial" w:cs="Arial"/>
          <w:color w:val="000000" w:themeColor="text1"/>
          <w:sz w:val="22"/>
          <w:szCs w:val="22"/>
          <w:lang w:val="en-GB"/>
        </w:rPr>
        <w:t xml:space="preserve">, U., &amp; Udeh, C. A. (2024). Blockchain technology in supply chain management: A comprehensive review. International Journal of Management &amp; Entrepreneurship Research, 6(1), 150–166. </w:t>
      </w:r>
      <w:hyperlink r:id="rId47" w:history="1">
        <w:r w:rsidRPr="00697302">
          <w:rPr>
            <w:rStyle w:val="Hyperlink"/>
            <w:rFonts w:ascii="Arial" w:hAnsi="Arial" w:cs="Arial"/>
            <w:color w:val="000000" w:themeColor="text1"/>
            <w:sz w:val="22"/>
            <w:szCs w:val="22"/>
            <w:lang w:val="de-DE"/>
          </w:rPr>
          <w:t>https://doi.org/10.51594/ijmer.v6i1.714</w:t>
        </w:r>
      </w:hyperlink>
    </w:p>
    <w:p w14:paraId="5051317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Othman, S. B., &amp; Getahun, M. (2025). </w:t>
      </w:r>
      <w:r w:rsidRPr="00697302">
        <w:rPr>
          <w:rFonts w:ascii="Arial" w:hAnsi="Arial" w:cs="Arial"/>
          <w:color w:val="000000" w:themeColor="text1"/>
          <w:sz w:val="22"/>
          <w:szCs w:val="22"/>
          <w:lang w:val="en-GB"/>
        </w:rPr>
        <w:t xml:space="preserve">Leveraging blockchain and IoMT for secure and interoperable electronic health records. Scientific Reports, 15(1). </w:t>
      </w:r>
      <w:hyperlink r:id="rId48" w:history="1">
        <w:r w:rsidRPr="00697302">
          <w:rPr>
            <w:rStyle w:val="Hyperlink"/>
            <w:rFonts w:ascii="Arial" w:hAnsi="Arial" w:cs="Arial"/>
            <w:color w:val="000000" w:themeColor="text1"/>
            <w:sz w:val="22"/>
            <w:szCs w:val="22"/>
            <w:lang w:val="en-GB"/>
          </w:rPr>
          <w:t>https://doi.org/10.1038/s41598-025-95531-8</w:t>
        </w:r>
      </w:hyperlink>
    </w:p>
    <w:p w14:paraId="55E352C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 xml:space="preserve">Pokharel, B. P., </w:t>
      </w:r>
      <w:proofErr w:type="spellStart"/>
      <w:r w:rsidRPr="00697302">
        <w:rPr>
          <w:rFonts w:ascii="Arial" w:hAnsi="Arial" w:cs="Arial"/>
          <w:color w:val="000000" w:themeColor="text1"/>
          <w:sz w:val="22"/>
          <w:szCs w:val="22"/>
          <w:lang w:val="en-GB"/>
        </w:rPr>
        <w:t>Kshetri</w:t>
      </w:r>
      <w:proofErr w:type="spellEnd"/>
      <w:r w:rsidRPr="00697302">
        <w:rPr>
          <w:rFonts w:ascii="Arial" w:hAnsi="Arial" w:cs="Arial"/>
          <w:color w:val="000000" w:themeColor="text1"/>
          <w:sz w:val="22"/>
          <w:szCs w:val="22"/>
          <w:lang w:val="en-GB"/>
        </w:rPr>
        <w:t xml:space="preserve">, N., Sharma, S. R., &amp; Paudel, S. (2025). </w:t>
      </w:r>
      <w:proofErr w:type="spellStart"/>
      <w:r w:rsidRPr="00697302">
        <w:rPr>
          <w:rFonts w:ascii="Arial" w:hAnsi="Arial" w:cs="Arial"/>
          <w:color w:val="000000" w:themeColor="text1"/>
          <w:sz w:val="22"/>
          <w:szCs w:val="22"/>
          <w:lang w:val="en-GB"/>
        </w:rPr>
        <w:t>blockHealthSecure</w:t>
      </w:r>
      <w:proofErr w:type="spellEnd"/>
      <w:r w:rsidRPr="00697302">
        <w:rPr>
          <w:rFonts w:ascii="Arial" w:hAnsi="Arial" w:cs="Arial"/>
          <w:color w:val="000000" w:themeColor="text1"/>
          <w:sz w:val="22"/>
          <w:szCs w:val="22"/>
          <w:lang w:val="en-GB"/>
        </w:rPr>
        <w:t xml:space="preserve">: Integrating Blockchain and Cybersecurity in Post-Pandemic Healthcare Systems. Information, 16(2), 133. </w:t>
      </w:r>
      <w:hyperlink r:id="rId49" w:history="1">
        <w:r w:rsidRPr="00697302">
          <w:rPr>
            <w:rStyle w:val="Hyperlink"/>
            <w:rFonts w:ascii="Arial" w:hAnsi="Arial" w:cs="Arial"/>
            <w:color w:val="000000" w:themeColor="text1"/>
            <w:sz w:val="22"/>
            <w:szCs w:val="22"/>
            <w:lang w:val="en-GB"/>
          </w:rPr>
          <w:t>https://doi.org/10.3390/info16020133</w:t>
        </w:r>
      </w:hyperlink>
    </w:p>
    <w:p w14:paraId="0CEBB77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Polge</w:t>
      </w:r>
      <w:proofErr w:type="spellEnd"/>
      <w:r w:rsidRPr="00697302">
        <w:rPr>
          <w:rFonts w:ascii="Arial" w:hAnsi="Arial" w:cs="Arial"/>
          <w:color w:val="000000" w:themeColor="text1"/>
          <w:sz w:val="22"/>
          <w:szCs w:val="22"/>
          <w:lang w:val="en-GB"/>
        </w:rPr>
        <w:t xml:space="preserve">, J., Robert, J., &amp; </w:t>
      </w:r>
      <w:proofErr w:type="spellStart"/>
      <w:r w:rsidRPr="00697302">
        <w:rPr>
          <w:rFonts w:ascii="Arial" w:hAnsi="Arial" w:cs="Arial"/>
          <w:color w:val="000000" w:themeColor="text1"/>
          <w:sz w:val="22"/>
          <w:szCs w:val="22"/>
          <w:lang w:val="en-GB"/>
        </w:rPr>
        <w:t>Traon</w:t>
      </w:r>
      <w:proofErr w:type="spellEnd"/>
      <w:r w:rsidRPr="00697302">
        <w:rPr>
          <w:rFonts w:ascii="Arial" w:hAnsi="Arial" w:cs="Arial"/>
          <w:color w:val="000000" w:themeColor="text1"/>
          <w:sz w:val="22"/>
          <w:szCs w:val="22"/>
          <w:lang w:val="en-GB"/>
        </w:rPr>
        <w:t xml:space="preserve">, Y. L. (2020). Permissioned blockchain frameworks in the industry: A comparison. ICT Express, 7(2), 229–233. </w:t>
      </w:r>
      <w:hyperlink r:id="rId50" w:history="1">
        <w:r w:rsidRPr="00697302">
          <w:rPr>
            <w:rStyle w:val="Hyperlink"/>
            <w:rFonts w:ascii="Arial" w:hAnsi="Arial" w:cs="Arial"/>
            <w:color w:val="000000" w:themeColor="text1"/>
            <w:sz w:val="22"/>
            <w:szCs w:val="22"/>
            <w:lang w:val="en-GB"/>
          </w:rPr>
          <w:t>https://doi.org/10.1016/j.icte.2020.09.002</w:t>
        </w:r>
      </w:hyperlink>
    </w:p>
    <w:p w14:paraId="49EA5740" w14:textId="77777777" w:rsidR="0035606A" w:rsidRPr="00697302" w:rsidRDefault="0035606A" w:rsidP="00703E1D">
      <w:pPr>
        <w:spacing w:before="240" w:after="240"/>
        <w:ind w:left="720" w:hanging="720"/>
        <w:jc w:val="both"/>
        <w:rPr>
          <w:rFonts w:ascii="Arial" w:hAnsi="Arial" w:cs="Arial"/>
          <w:color w:val="000000" w:themeColor="text1"/>
          <w:sz w:val="22"/>
          <w:szCs w:val="22"/>
          <w:lang w:val="de-DE"/>
        </w:rPr>
      </w:pPr>
      <w:r w:rsidRPr="00697302">
        <w:rPr>
          <w:rFonts w:ascii="Arial" w:hAnsi="Arial" w:cs="Arial"/>
          <w:color w:val="000000" w:themeColor="text1"/>
          <w:sz w:val="22"/>
          <w:szCs w:val="22"/>
          <w:lang w:val="en-GB"/>
        </w:rPr>
        <w:t xml:space="preserve">Rai, H. M., Shukla, K. K., </w:t>
      </w:r>
      <w:proofErr w:type="spellStart"/>
      <w:r w:rsidRPr="00697302">
        <w:rPr>
          <w:rFonts w:ascii="Arial" w:hAnsi="Arial" w:cs="Arial"/>
          <w:color w:val="000000" w:themeColor="text1"/>
          <w:sz w:val="22"/>
          <w:szCs w:val="22"/>
          <w:lang w:val="en-GB"/>
        </w:rPr>
        <w:t>Tightiz</w:t>
      </w:r>
      <w:proofErr w:type="spellEnd"/>
      <w:r w:rsidRPr="00697302">
        <w:rPr>
          <w:rFonts w:ascii="Arial" w:hAnsi="Arial" w:cs="Arial"/>
          <w:color w:val="000000" w:themeColor="text1"/>
          <w:sz w:val="22"/>
          <w:szCs w:val="22"/>
          <w:lang w:val="en-GB"/>
        </w:rPr>
        <w:t xml:space="preserve">, L., &amp; Padmanaban, S. (2024). Enhancing data security and privacy in energy applications: integrating IoT and blockchain technologies. </w:t>
      </w:r>
      <w:r w:rsidRPr="00697302">
        <w:rPr>
          <w:rFonts w:ascii="Arial" w:hAnsi="Arial" w:cs="Arial"/>
          <w:color w:val="000000" w:themeColor="text1"/>
          <w:sz w:val="22"/>
          <w:szCs w:val="22"/>
          <w:lang w:val="de-DE"/>
        </w:rPr>
        <w:t xml:space="preserve">Heliyon, 10(19), e38917. </w:t>
      </w:r>
      <w:r>
        <w:fldChar w:fldCharType="begin"/>
      </w:r>
      <w:r>
        <w:instrText>HYPERLINK "https://doi.org/10.1016/j.heliyon.2024.e38917"</w:instrText>
      </w:r>
      <w:r>
        <w:fldChar w:fldCharType="separate"/>
      </w:r>
      <w:r w:rsidRPr="00697302">
        <w:rPr>
          <w:rStyle w:val="Hyperlink"/>
          <w:rFonts w:ascii="Arial" w:hAnsi="Arial" w:cs="Arial"/>
          <w:color w:val="000000" w:themeColor="text1"/>
          <w:sz w:val="22"/>
          <w:szCs w:val="22"/>
          <w:lang w:val="de-DE"/>
        </w:rPr>
        <w:t>https://doi.org/10.1016/j.heliyon.2024.e38917</w:t>
      </w:r>
      <w:r>
        <w:fldChar w:fldCharType="end"/>
      </w:r>
    </w:p>
    <w:p w14:paraId="3E22183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Ratwani, R. M. (2017). </w:t>
      </w:r>
      <w:r w:rsidRPr="00697302">
        <w:rPr>
          <w:rFonts w:ascii="Arial" w:hAnsi="Arial" w:cs="Arial"/>
          <w:color w:val="000000" w:themeColor="text1"/>
          <w:sz w:val="22"/>
          <w:szCs w:val="22"/>
          <w:lang w:val="en-GB"/>
        </w:rPr>
        <w:t xml:space="preserve">Electronic Health Records and Improved Patient Care: Opportunities for Applied Psychology. Current Directions in Psychological Science, 26(4), 359–365. </w:t>
      </w:r>
      <w:hyperlink r:id="rId51" w:history="1">
        <w:r w:rsidRPr="00697302">
          <w:rPr>
            <w:rStyle w:val="Hyperlink"/>
            <w:rFonts w:ascii="Arial" w:hAnsi="Arial" w:cs="Arial"/>
            <w:color w:val="000000" w:themeColor="text1"/>
            <w:sz w:val="22"/>
            <w:szCs w:val="22"/>
            <w:lang w:val="en-GB"/>
          </w:rPr>
          <w:t>https://doi.org/10.1177/0963721417700691</w:t>
        </w:r>
      </w:hyperlink>
    </w:p>
    <w:p w14:paraId="3D084B1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Saberi, M. A., </w:t>
      </w:r>
      <w:proofErr w:type="spellStart"/>
      <w:r w:rsidRPr="00697302">
        <w:rPr>
          <w:rFonts w:ascii="Arial" w:hAnsi="Arial" w:cs="Arial"/>
          <w:color w:val="000000" w:themeColor="text1"/>
          <w:sz w:val="22"/>
          <w:szCs w:val="22"/>
          <w:lang w:val="en-GB"/>
        </w:rPr>
        <w:t>Mcheick</w:t>
      </w:r>
      <w:proofErr w:type="spellEnd"/>
      <w:r w:rsidRPr="00697302">
        <w:rPr>
          <w:rFonts w:ascii="Arial" w:hAnsi="Arial" w:cs="Arial"/>
          <w:color w:val="000000" w:themeColor="text1"/>
          <w:sz w:val="22"/>
          <w:szCs w:val="22"/>
          <w:lang w:val="en-GB"/>
        </w:rPr>
        <w:t>, H., &amp; Adda, M. (2025). From Data Silos to Health Records Without Borders: A Systematic Survey on Patient-</w:t>
      </w:r>
      <w:proofErr w:type="spellStart"/>
      <w:r w:rsidRPr="00697302">
        <w:rPr>
          <w:rFonts w:ascii="Arial" w:hAnsi="Arial" w:cs="Arial"/>
          <w:color w:val="000000" w:themeColor="text1"/>
          <w:sz w:val="22"/>
          <w:szCs w:val="22"/>
          <w:lang w:val="en-GB"/>
        </w:rPr>
        <w:t>Centered</w:t>
      </w:r>
      <w:proofErr w:type="spellEnd"/>
      <w:r w:rsidRPr="00697302">
        <w:rPr>
          <w:rFonts w:ascii="Arial" w:hAnsi="Arial" w:cs="Arial"/>
          <w:color w:val="000000" w:themeColor="text1"/>
          <w:sz w:val="22"/>
          <w:szCs w:val="22"/>
          <w:lang w:val="en-GB"/>
        </w:rPr>
        <w:t xml:space="preserve"> Data Interoperability. Information, 16(2), 106. </w:t>
      </w:r>
      <w:hyperlink r:id="rId52" w:history="1">
        <w:r w:rsidRPr="00697302">
          <w:rPr>
            <w:rStyle w:val="Hyperlink"/>
            <w:rFonts w:ascii="Arial" w:hAnsi="Arial" w:cs="Arial"/>
            <w:color w:val="000000" w:themeColor="text1"/>
            <w:sz w:val="22"/>
            <w:szCs w:val="22"/>
            <w:lang w:val="en-GB"/>
          </w:rPr>
          <w:t>https://doi.org/10.3390/info16020106</w:t>
        </w:r>
      </w:hyperlink>
    </w:p>
    <w:p w14:paraId="023508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Sachdeva, S., Bhatia, S., </w:t>
      </w:r>
      <w:proofErr w:type="spellStart"/>
      <w:r w:rsidRPr="00697302">
        <w:rPr>
          <w:rFonts w:ascii="Arial" w:hAnsi="Arial" w:cs="Arial"/>
          <w:color w:val="000000" w:themeColor="text1"/>
          <w:sz w:val="22"/>
          <w:szCs w:val="22"/>
          <w:lang w:val="en-GB"/>
        </w:rPr>
        <w:t>Harrasi</w:t>
      </w:r>
      <w:proofErr w:type="spellEnd"/>
      <w:r w:rsidRPr="00697302">
        <w:rPr>
          <w:rFonts w:ascii="Arial" w:hAnsi="Arial" w:cs="Arial"/>
          <w:color w:val="000000" w:themeColor="text1"/>
          <w:sz w:val="22"/>
          <w:szCs w:val="22"/>
          <w:lang w:val="en-GB"/>
        </w:rPr>
        <w:t xml:space="preserve">, A. A., Shah, Y. A., </w:t>
      </w:r>
      <w:proofErr w:type="spellStart"/>
      <w:r w:rsidRPr="00697302">
        <w:rPr>
          <w:rFonts w:ascii="Arial" w:hAnsi="Arial" w:cs="Arial"/>
          <w:color w:val="000000" w:themeColor="text1"/>
          <w:sz w:val="22"/>
          <w:szCs w:val="22"/>
          <w:lang w:val="en-GB"/>
        </w:rPr>
        <w:t>Anwer</w:t>
      </w:r>
      <w:proofErr w:type="spellEnd"/>
      <w:r w:rsidRPr="00697302">
        <w:rPr>
          <w:rFonts w:ascii="Arial" w:hAnsi="Arial" w:cs="Arial"/>
          <w:color w:val="000000" w:themeColor="text1"/>
          <w:sz w:val="22"/>
          <w:szCs w:val="22"/>
          <w:lang w:val="en-GB"/>
        </w:rPr>
        <w:t xml:space="preserve">, K., Philip, A. K., Shah, S. F. A., Khan, A., &amp; Halim, S. A. (2024). </w:t>
      </w:r>
      <w:proofErr w:type="spellStart"/>
      <w:r w:rsidRPr="00697302">
        <w:rPr>
          <w:rFonts w:ascii="Arial" w:hAnsi="Arial" w:cs="Arial"/>
          <w:color w:val="000000" w:themeColor="text1"/>
          <w:sz w:val="22"/>
          <w:szCs w:val="22"/>
          <w:lang w:val="en-GB"/>
        </w:rPr>
        <w:t>Unraveling</w:t>
      </w:r>
      <w:proofErr w:type="spellEnd"/>
      <w:r w:rsidRPr="00697302">
        <w:rPr>
          <w:rFonts w:ascii="Arial" w:hAnsi="Arial" w:cs="Arial"/>
          <w:color w:val="000000" w:themeColor="text1"/>
          <w:sz w:val="22"/>
          <w:szCs w:val="22"/>
          <w:lang w:val="en-GB"/>
        </w:rPr>
        <w:t xml:space="preserve"> the role of cloud computing in health care system and biomedical sciences. </w:t>
      </w:r>
      <w:proofErr w:type="spellStart"/>
      <w:r w:rsidRPr="00697302">
        <w:rPr>
          <w:rFonts w:ascii="Arial" w:hAnsi="Arial" w:cs="Arial"/>
          <w:color w:val="000000" w:themeColor="text1"/>
          <w:sz w:val="22"/>
          <w:szCs w:val="22"/>
          <w:lang w:val="en-GB"/>
        </w:rPr>
        <w:t>Heliyon</w:t>
      </w:r>
      <w:proofErr w:type="spellEnd"/>
      <w:r w:rsidRPr="00697302">
        <w:rPr>
          <w:rFonts w:ascii="Arial" w:hAnsi="Arial" w:cs="Arial"/>
          <w:color w:val="000000" w:themeColor="text1"/>
          <w:sz w:val="22"/>
          <w:szCs w:val="22"/>
          <w:lang w:val="en-GB"/>
        </w:rPr>
        <w:t xml:space="preserve">, 10(7), e29044. </w:t>
      </w:r>
      <w:hyperlink r:id="rId53" w:history="1">
        <w:r w:rsidRPr="00697302">
          <w:rPr>
            <w:rStyle w:val="Hyperlink"/>
            <w:rFonts w:ascii="Arial" w:hAnsi="Arial" w:cs="Arial"/>
            <w:color w:val="000000" w:themeColor="text1"/>
            <w:sz w:val="22"/>
            <w:szCs w:val="22"/>
            <w:lang w:val="en-GB"/>
          </w:rPr>
          <w:t>https://doi.org/10.1016/j.heliyon.2024.e29044</w:t>
        </w:r>
      </w:hyperlink>
    </w:p>
    <w:p w14:paraId="478930E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Saeed, H., Malik, H., Bashir, U., Ahmad, A., Riaz, S., Ilyas, M., Bukhari, W. A., &amp; Khan, M. I. A. (2022). Blockchain technology in healthcare: A systematic review. </w:t>
      </w:r>
      <w:proofErr w:type="spellStart"/>
      <w:r w:rsidRPr="00697302">
        <w:rPr>
          <w:rFonts w:ascii="Arial" w:hAnsi="Arial" w:cs="Arial"/>
          <w:color w:val="000000" w:themeColor="text1"/>
          <w:sz w:val="22"/>
          <w:szCs w:val="22"/>
          <w:lang w:val="en-GB"/>
        </w:rPr>
        <w:t>PLoS</w:t>
      </w:r>
      <w:proofErr w:type="spellEnd"/>
      <w:r w:rsidRPr="00697302">
        <w:rPr>
          <w:rFonts w:ascii="Arial" w:hAnsi="Arial" w:cs="Arial"/>
          <w:color w:val="000000" w:themeColor="text1"/>
          <w:sz w:val="22"/>
          <w:szCs w:val="22"/>
          <w:lang w:val="en-GB"/>
        </w:rPr>
        <w:t xml:space="preserve"> ONE, 17(4), e0266462. </w:t>
      </w:r>
      <w:hyperlink r:id="rId54" w:history="1">
        <w:r w:rsidRPr="00697302">
          <w:rPr>
            <w:rStyle w:val="Hyperlink"/>
            <w:rFonts w:ascii="Arial" w:hAnsi="Arial" w:cs="Arial"/>
            <w:color w:val="000000" w:themeColor="text1"/>
            <w:sz w:val="22"/>
            <w:szCs w:val="22"/>
            <w:lang w:val="en-GB"/>
          </w:rPr>
          <w:t>https://doi.org/10.1371/journal.pone.0266462</w:t>
        </w:r>
      </w:hyperlink>
    </w:p>
    <w:p w14:paraId="7525B84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Said, A., Yahyaoui, A., &amp; Abdellatif, T. (2024). HIPAA and GDPR Compliance in IoT Healthcare Systems. Communications in Computer and Information Science Advances in Model and Data Engineering in the Digitalization Era, p. 198-209. DOI:10.1007/978-3-031-55729-3_16</w:t>
      </w:r>
    </w:p>
    <w:p w14:paraId="431A782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Seh, A. H., Zarour, M., </w:t>
      </w:r>
      <w:proofErr w:type="spellStart"/>
      <w:r w:rsidRPr="00697302">
        <w:rPr>
          <w:rFonts w:ascii="Arial" w:hAnsi="Arial" w:cs="Arial"/>
          <w:color w:val="000000" w:themeColor="text1"/>
          <w:sz w:val="22"/>
          <w:szCs w:val="22"/>
          <w:lang w:val="en-GB"/>
        </w:rPr>
        <w:t>Alenezi</w:t>
      </w:r>
      <w:proofErr w:type="spellEnd"/>
      <w:r w:rsidRPr="00697302">
        <w:rPr>
          <w:rFonts w:ascii="Arial" w:hAnsi="Arial" w:cs="Arial"/>
          <w:color w:val="000000" w:themeColor="text1"/>
          <w:sz w:val="22"/>
          <w:szCs w:val="22"/>
          <w:lang w:val="en-GB"/>
        </w:rPr>
        <w:t xml:space="preserve">, M., Sarkar, A. K., Agrawal, A., Kumar, R., &amp; Khan, R. A. (2020). Healthcare data breaches: Insights and implications. Healthcare, 8(2), 133. </w:t>
      </w:r>
      <w:hyperlink r:id="rId55" w:history="1">
        <w:r w:rsidRPr="00697302">
          <w:rPr>
            <w:rStyle w:val="Hyperlink"/>
            <w:rFonts w:ascii="Arial" w:hAnsi="Arial" w:cs="Arial"/>
            <w:color w:val="000000" w:themeColor="text1"/>
            <w:sz w:val="22"/>
            <w:szCs w:val="22"/>
            <w:lang w:val="en-GB"/>
          </w:rPr>
          <w:t>https://doi.org/10.3390/healthcare8020133</w:t>
        </w:r>
      </w:hyperlink>
    </w:p>
    <w:p w14:paraId="697FF7E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Shojaei, P., </w:t>
      </w:r>
      <w:proofErr w:type="spellStart"/>
      <w:r w:rsidRPr="00697302">
        <w:rPr>
          <w:rFonts w:ascii="Arial" w:hAnsi="Arial" w:cs="Arial"/>
          <w:color w:val="000000" w:themeColor="text1"/>
          <w:sz w:val="22"/>
          <w:szCs w:val="22"/>
          <w:lang w:val="en-GB"/>
        </w:rPr>
        <w:t>Vlahu-Gjorgievska</w:t>
      </w:r>
      <w:proofErr w:type="spellEnd"/>
      <w:r w:rsidRPr="00697302">
        <w:rPr>
          <w:rFonts w:ascii="Arial" w:hAnsi="Arial" w:cs="Arial"/>
          <w:color w:val="000000" w:themeColor="text1"/>
          <w:sz w:val="22"/>
          <w:szCs w:val="22"/>
          <w:lang w:val="en-GB"/>
        </w:rPr>
        <w:t xml:space="preserve">, E., &amp; Chow, Y.-W. (2024). Security and Privacy of Technologies in Health Information Systems: A Systematic Literature Review. Computers, 13(2), 41. </w:t>
      </w:r>
      <w:hyperlink r:id="rId56" w:history="1">
        <w:r w:rsidRPr="00697302">
          <w:rPr>
            <w:rStyle w:val="Hyperlink"/>
            <w:rFonts w:ascii="Arial" w:hAnsi="Arial" w:cs="Arial"/>
            <w:color w:val="000000" w:themeColor="text1"/>
            <w:sz w:val="22"/>
            <w:szCs w:val="22"/>
            <w:lang w:val="en-GB"/>
          </w:rPr>
          <w:t>https://doi.org/10.3390/computers13020041</w:t>
        </w:r>
      </w:hyperlink>
    </w:p>
    <w:p w14:paraId="6D558E2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Shrimali</w:t>
      </w:r>
      <w:proofErr w:type="spellEnd"/>
      <w:r w:rsidRPr="00697302">
        <w:rPr>
          <w:rFonts w:ascii="Arial" w:hAnsi="Arial" w:cs="Arial"/>
          <w:color w:val="000000" w:themeColor="text1"/>
          <w:sz w:val="22"/>
          <w:szCs w:val="22"/>
          <w:lang w:val="en-GB"/>
        </w:rPr>
        <w:t xml:space="preserve">, B., &amp; Patel, H. B. (2021). Blockchain state-of-the-art: architecture, use cases, consensus, challenges and opportunities. Journal of King Saud University - Computer and Information Sciences, 34(9), 6793–6807. </w:t>
      </w:r>
      <w:hyperlink r:id="rId57" w:history="1">
        <w:r w:rsidRPr="00697302">
          <w:rPr>
            <w:rStyle w:val="Hyperlink"/>
            <w:rFonts w:ascii="Arial" w:hAnsi="Arial" w:cs="Arial"/>
            <w:color w:val="000000" w:themeColor="text1"/>
            <w:sz w:val="22"/>
            <w:szCs w:val="22"/>
            <w:lang w:val="en-GB"/>
          </w:rPr>
          <w:t>https://doi.org/10.1016/j.jksuci.2021.08.005</w:t>
        </w:r>
      </w:hyperlink>
    </w:p>
    <w:p w14:paraId="063ACA4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Shrimali</w:t>
      </w:r>
      <w:proofErr w:type="spellEnd"/>
      <w:r w:rsidRPr="00697302">
        <w:rPr>
          <w:rFonts w:ascii="Arial" w:hAnsi="Arial" w:cs="Arial"/>
          <w:color w:val="000000" w:themeColor="text1"/>
          <w:sz w:val="22"/>
          <w:szCs w:val="22"/>
          <w:lang w:val="en-GB"/>
        </w:rPr>
        <w:t xml:space="preserve">, B., &amp; Patel, H. B. (2021). Blockchain state-of-the-art: architecture, use cases, consensus, challenges and opportunities. Journal of King Saud University - Computer and Information Sciences, 34(9), 6793–6807. </w:t>
      </w:r>
      <w:hyperlink r:id="rId58" w:history="1">
        <w:r w:rsidRPr="00697302">
          <w:rPr>
            <w:rStyle w:val="Hyperlink"/>
            <w:rFonts w:ascii="Arial" w:hAnsi="Arial" w:cs="Arial"/>
            <w:color w:val="000000" w:themeColor="text1"/>
            <w:sz w:val="22"/>
            <w:szCs w:val="22"/>
            <w:lang w:val="en-GB"/>
          </w:rPr>
          <w:t>https://doi.org/10.1016/j.jksuci.2021.08.005</w:t>
        </w:r>
      </w:hyperlink>
    </w:p>
    <w:p w14:paraId="186EDF7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Shuaib, K., Abdella, J., </w:t>
      </w:r>
      <w:proofErr w:type="spellStart"/>
      <w:r w:rsidRPr="00697302">
        <w:rPr>
          <w:rFonts w:ascii="Arial" w:hAnsi="Arial" w:cs="Arial"/>
          <w:color w:val="000000" w:themeColor="text1"/>
          <w:sz w:val="22"/>
          <w:szCs w:val="22"/>
          <w:lang w:val="en-GB"/>
        </w:rPr>
        <w:t>Sallabi</w:t>
      </w:r>
      <w:proofErr w:type="spellEnd"/>
      <w:r w:rsidRPr="00697302">
        <w:rPr>
          <w:rFonts w:ascii="Arial" w:hAnsi="Arial" w:cs="Arial"/>
          <w:color w:val="000000" w:themeColor="text1"/>
          <w:sz w:val="22"/>
          <w:szCs w:val="22"/>
          <w:lang w:val="en-GB"/>
        </w:rPr>
        <w:t xml:space="preserve">, F., &amp; </w:t>
      </w:r>
      <w:proofErr w:type="spellStart"/>
      <w:r w:rsidRPr="00697302">
        <w:rPr>
          <w:rFonts w:ascii="Arial" w:hAnsi="Arial" w:cs="Arial"/>
          <w:color w:val="000000" w:themeColor="text1"/>
          <w:sz w:val="22"/>
          <w:szCs w:val="22"/>
          <w:lang w:val="en-GB"/>
        </w:rPr>
        <w:t>Serhani</w:t>
      </w:r>
      <w:proofErr w:type="spellEnd"/>
      <w:r w:rsidRPr="00697302">
        <w:rPr>
          <w:rFonts w:ascii="Arial" w:hAnsi="Arial" w:cs="Arial"/>
          <w:color w:val="000000" w:themeColor="text1"/>
          <w:sz w:val="22"/>
          <w:szCs w:val="22"/>
          <w:lang w:val="en-GB"/>
        </w:rPr>
        <w:t xml:space="preserve">, M. A. (2021). Secure decentralized electronic health records sharing system based on blockchains. Journal of King Saud University - Computer and Information Sciences, 34(8), 5045–5058. </w:t>
      </w:r>
      <w:hyperlink r:id="rId59" w:history="1">
        <w:r w:rsidRPr="00697302">
          <w:rPr>
            <w:rStyle w:val="Hyperlink"/>
            <w:rFonts w:ascii="Arial" w:hAnsi="Arial" w:cs="Arial"/>
            <w:color w:val="000000" w:themeColor="text1"/>
            <w:sz w:val="22"/>
            <w:szCs w:val="22"/>
            <w:lang w:val="en-GB"/>
          </w:rPr>
          <w:t>https://doi.org/10.1016/j.jksuci.2021.05.002</w:t>
        </w:r>
      </w:hyperlink>
    </w:p>
    <w:p w14:paraId="70805BC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Singh, A. K., Kumar, V. P., Dehdasht, G., Mohandes, S. R., Manu, P., &amp; Rahimian, F. P. (2023). </w:t>
      </w:r>
      <w:r w:rsidRPr="00697302">
        <w:rPr>
          <w:rFonts w:ascii="Arial" w:hAnsi="Arial" w:cs="Arial"/>
          <w:color w:val="000000" w:themeColor="text1"/>
          <w:sz w:val="22"/>
          <w:szCs w:val="22"/>
          <w:lang w:val="en-GB"/>
        </w:rPr>
        <w:t xml:space="preserve">Investigating the barriers to the adoption of blockchain technology in sustainable construction projects. Journal of Cleaner Production, 403, 136840. </w:t>
      </w:r>
      <w:hyperlink r:id="rId60" w:history="1">
        <w:r w:rsidRPr="00697302">
          <w:rPr>
            <w:rStyle w:val="Hyperlink"/>
            <w:rFonts w:ascii="Arial" w:hAnsi="Arial" w:cs="Arial"/>
            <w:color w:val="000000" w:themeColor="text1"/>
            <w:sz w:val="22"/>
            <w:szCs w:val="22"/>
            <w:lang w:val="en-GB"/>
          </w:rPr>
          <w:t>https://doi.org/10.1016/j.jclepro.2023.136840</w:t>
        </w:r>
      </w:hyperlink>
    </w:p>
    <w:p w14:paraId="074DE94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Soares, B., Ferreira, A., &amp; Mota Veiga, P. (2023). The benefits and challenges of blockchain technology and eHealth implementation in Estonia - A literature review. Applied Medical Informatics, 45(4), 118–131.</w:t>
      </w:r>
    </w:p>
    <w:p w14:paraId="52FB896F" w14:textId="77777777" w:rsidR="0035606A" w:rsidRPr="00697302" w:rsidRDefault="0035606A" w:rsidP="00703E1D">
      <w:pPr>
        <w:spacing w:before="240" w:after="240"/>
        <w:ind w:left="720" w:hanging="720"/>
        <w:jc w:val="both"/>
        <w:rPr>
          <w:rFonts w:ascii="Arial" w:hAnsi="Arial" w:cs="Arial"/>
          <w:color w:val="000000" w:themeColor="text1"/>
          <w:sz w:val="22"/>
          <w:szCs w:val="22"/>
          <w:lang w:val="pl-PL"/>
        </w:rPr>
      </w:pP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P., </w:t>
      </w: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S., Bhattacharya, T., </w:t>
      </w: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P., Chopra, H., Akter, R., Kaushik, D., &amp; Rahman, M. H. (2021). Blockchain and artificial intelligence technology in e-Health. Environmental Science and Pollution Research, 28(38), 52810–52831. </w:t>
      </w:r>
      <w:hyperlink r:id="rId61" w:history="1">
        <w:r w:rsidRPr="00697302">
          <w:rPr>
            <w:rStyle w:val="Hyperlink"/>
            <w:rFonts w:ascii="Arial" w:hAnsi="Arial" w:cs="Arial"/>
            <w:color w:val="000000" w:themeColor="text1"/>
            <w:sz w:val="22"/>
            <w:szCs w:val="22"/>
            <w:lang w:val="pl-PL"/>
          </w:rPr>
          <w:t>https://doi.org/10.1007/s11356-021-16223-0</w:t>
        </w:r>
      </w:hyperlink>
    </w:p>
    <w:p w14:paraId="16D4411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pl-PL"/>
        </w:rPr>
        <w:t xml:space="preserve">Torab-Miandoab, A., Samad-Soltani, T., Jodati, A., &amp; Rezaei-Hachesu, P. (2023). </w:t>
      </w:r>
      <w:r w:rsidRPr="00697302">
        <w:rPr>
          <w:rFonts w:ascii="Arial" w:hAnsi="Arial" w:cs="Arial"/>
          <w:color w:val="000000" w:themeColor="text1"/>
          <w:sz w:val="22"/>
          <w:szCs w:val="22"/>
          <w:lang w:val="en-GB"/>
        </w:rPr>
        <w:t xml:space="preserve">Interoperability of heterogeneous health information systems: a systematic literature review. BMC Medical Informatics and Decision Making, 23(1). </w:t>
      </w:r>
      <w:hyperlink r:id="rId62" w:history="1">
        <w:r w:rsidRPr="00697302">
          <w:rPr>
            <w:rStyle w:val="Hyperlink"/>
            <w:rFonts w:ascii="Arial" w:hAnsi="Arial" w:cs="Arial"/>
            <w:color w:val="000000" w:themeColor="text1"/>
            <w:sz w:val="22"/>
            <w:szCs w:val="22"/>
            <w:lang w:val="en-GB"/>
          </w:rPr>
          <w:t>https://doi.org/10.1186/s12911-023-02115-5</w:t>
        </w:r>
      </w:hyperlink>
    </w:p>
    <w:p w14:paraId="67D1DA0F"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Tripathi, G., Ahad, M. A., &amp; Casalino, G. (2023). A comprehensive review of blockchain technology: Underlying principles and historical background with future challenges. Decision Analytics Journal, 9, 100344. </w:t>
      </w:r>
      <w:hyperlink r:id="rId63" w:history="1">
        <w:r w:rsidRPr="00697302">
          <w:rPr>
            <w:rStyle w:val="Hyperlink"/>
            <w:rFonts w:ascii="Arial" w:hAnsi="Arial" w:cs="Arial"/>
            <w:color w:val="000000" w:themeColor="text1"/>
            <w:sz w:val="22"/>
            <w:szCs w:val="22"/>
            <w:lang w:val="en-GB"/>
          </w:rPr>
          <w:t>https://doi.org/10.1016/j.dajour.2023.100344</w:t>
        </w:r>
      </w:hyperlink>
    </w:p>
    <w:p w14:paraId="78A74EF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Tsiatsis</w:t>
      </w:r>
      <w:proofErr w:type="spellEnd"/>
      <w:r w:rsidRPr="00697302">
        <w:rPr>
          <w:rFonts w:ascii="Arial" w:hAnsi="Arial" w:cs="Arial"/>
          <w:color w:val="000000" w:themeColor="text1"/>
          <w:sz w:val="22"/>
          <w:szCs w:val="22"/>
          <w:lang w:val="en-GB"/>
        </w:rPr>
        <w:t xml:space="preserve">, V., </w:t>
      </w:r>
      <w:proofErr w:type="spellStart"/>
      <w:r w:rsidRPr="00697302">
        <w:rPr>
          <w:rFonts w:ascii="Arial" w:hAnsi="Arial" w:cs="Arial"/>
          <w:color w:val="000000" w:themeColor="text1"/>
          <w:sz w:val="22"/>
          <w:szCs w:val="22"/>
          <w:lang w:val="en-GB"/>
        </w:rPr>
        <w:t>Karnouskos</w:t>
      </w:r>
      <w:proofErr w:type="spellEnd"/>
      <w:r w:rsidRPr="00697302">
        <w:rPr>
          <w:rFonts w:ascii="Arial" w:hAnsi="Arial" w:cs="Arial"/>
          <w:color w:val="000000" w:themeColor="text1"/>
          <w:sz w:val="22"/>
          <w:szCs w:val="22"/>
          <w:lang w:val="en-GB"/>
        </w:rPr>
        <w:t xml:space="preserve">, S., </w:t>
      </w:r>
      <w:proofErr w:type="spellStart"/>
      <w:r w:rsidRPr="00697302">
        <w:rPr>
          <w:rFonts w:ascii="Arial" w:hAnsi="Arial" w:cs="Arial"/>
          <w:color w:val="000000" w:themeColor="text1"/>
          <w:sz w:val="22"/>
          <w:szCs w:val="22"/>
          <w:lang w:val="en-GB"/>
        </w:rPr>
        <w:t>Höller</w:t>
      </w:r>
      <w:proofErr w:type="spellEnd"/>
      <w:r w:rsidRPr="00697302">
        <w:rPr>
          <w:rFonts w:ascii="Arial" w:hAnsi="Arial" w:cs="Arial"/>
          <w:color w:val="000000" w:themeColor="text1"/>
          <w:sz w:val="22"/>
          <w:szCs w:val="22"/>
          <w:lang w:val="en-GB"/>
        </w:rPr>
        <w:t xml:space="preserve">, J., Boyle, D., &amp; Mulligan, C. (2018). Security. In Internet of things (pp. 127–142). </w:t>
      </w:r>
      <w:hyperlink r:id="rId64" w:history="1">
        <w:r w:rsidRPr="00697302">
          <w:rPr>
            <w:rStyle w:val="Hyperlink"/>
            <w:rFonts w:ascii="Arial" w:hAnsi="Arial" w:cs="Arial"/>
            <w:color w:val="000000" w:themeColor="text1"/>
            <w:sz w:val="22"/>
            <w:szCs w:val="22"/>
            <w:lang w:val="en-GB"/>
          </w:rPr>
          <w:t>https://doi.org/10.1016/b978-0-12-814435-0.00018-3</w:t>
        </w:r>
      </w:hyperlink>
    </w:p>
    <w:p w14:paraId="458D013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Ullah, F., He, J., Zhu, N., Wajahat, A., Nazir, A., Qureshi, S., Pathan, M. S., &amp; Dev, S. (2024). Blockchain-Enabled EHR Access Auditing: Enhancing healthcare data security. </w:t>
      </w:r>
      <w:proofErr w:type="spellStart"/>
      <w:r w:rsidRPr="00697302">
        <w:rPr>
          <w:rFonts w:ascii="Arial" w:hAnsi="Arial" w:cs="Arial"/>
          <w:color w:val="000000" w:themeColor="text1"/>
          <w:sz w:val="22"/>
          <w:szCs w:val="22"/>
          <w:lang w:val="en-GB"/>
        </w:rPr>
        <w:t>Heliyon</w:t>
      </w:r>
      <w:proofErr w:type="spellEnd"/>
      <w:r w:rsidRPr="00697302">
        <w:rPr>
          <w:rFonts w:ascii="Arial" w:hAnsi="Arial" w:cs="Arial"/>
          <w:color w:val="000000" w:themeColor="text1"/>
          <w:sz w:val="22"/>
          <w:szCs w:val="22"/>
          <w:lang w:val="en-GB"/>
        </w:rPr>
        <w:t xml:space="preserve">, 10(16), e34407. </w:t>
      </w:r>
      <w:hyperlink r:id="rId65" w:history="1">
        <w:r w:rsidRPr="00697302">
          <w:rPr>
            <w:rStyle w:val="Hyperlink"/>
            <w:rFonts w:ascii="Arial" w:hAnsi="Arial" w:cs="Arial"/>
            <w:color w:val="000000" w:themeColor="text1"/>
            <w:sz w:val="22"/>
            <w:szCs w:val="22"/>
            <w:lang w:val="en-GB"/>
          </w:rPr>
          <w:t>https://doi.org/10.1016/j.heliyon.2024.e34407</w:t>
        </w:r>
      </w:hyperlink>
    </w:p>
    <w:p w14:paraId="4D7490B1"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Werder, K., Cao, L., Park, E. H., &amp; Ramesh, B. (2025). Why AI monitoring faces resistance and what healthcare organizations can do about it: An Emotion-Based Perspective. Journal of Medical Internet Research, 27, e51785. </w:t>
      </w:r>
      <w:hyperlink r:id="rId66" w:history="1">
        <w:r w:rsidRPr="00697302">
          <w:rPr>
            <w:rStyle w:val="Hyperlink"/>
            <w:rFonts w:ascii="Arial" w:hAnsi="Arial" w:cs="Arial"/>
            <w:color w:val="000000" w:themeColor="text1"/>
            <w:sz w:val="22"/>
            <w:szCs w:val="22"/>
            <w:lang w:val="en-GB"/>
          </w:rPr>
          <w:t>https://doi.org/10.2196/51785</w:t>
        </w:r>
      </w:hyperlink>
    </w:p>
    <w:p w14:paraId="0BDFBDD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Williamson, S. M., &amp; </w:t>
      </w:r>
      <w:proofErr w:type="spellStart"/>
      <w:r w:rsidRPr="00697302">
        <w:rPr>
          <w:rFonts w:ascii="Arial" w:hAnsi="Arial" w:cs="Arial"/>
          <w:color w:val="000000" w:themeColor="text1"/>
          <w:sz w:val="22"/>
          <w:szCs w:val="22"/>
          <w:lang w:val="en-GB"/>
        </w:rPr>
        <w:t>Prybutok</w:t>
      </w:r>
      <w:proofErr w:type="spellEnd"/>
      <w:r w:rsidRPr="00697302">
        <w:rPr>
          <w:rFonts w:ascii="Arial" w:hAnsi="Arial" w:cs="Arial"/>
          <w:color w:val="000000" w:themeColor="text1"/>
          <w:sz w:val="22"/>
          <w:szCs w:val="22"/>
          <w:lang w:val="en-GB"/>
        </w:rPr>
        <w:t xml:space="preserve">, V. (2024). Balancing Privacy and Progress: A review of privacy challenges, systemic oversight, and patient perceptions in AI-Driven healthcare. Applied Sciences, 14(2), 675. </w:t>
      </w:r>
      <w:hyperlink r:id="rId67" w:history="1">
        <w:r w:rsidRPr="00697302">
          <w:rPr>
            <w:rStyle w:val="Hyperlink"/>
            <w:rFonts w:ascii="Arial" w:hAnsi="Arial" w:cs="Arial"/>
            <w:color w:val="000000" w:themeColor="text1"/>
            <w:sz w:val="22"/>
            <w:szCs w:val="22"/>
            <w:lang w:val="en-GB"/>
          </w:rPr>
          <w:t>https://doi.org/10.3390/app14020675</w:t>
        </w:r>
      </w:hyperlink>
    </w:p>
    <w:p w14:paraId="21832F1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Yusuf, M. K., Danladi, A. J., </w:t>
      </w:r>
      <w:proofErr w:type="spellStart"/>
      <w:r w:rsidRPr="00697302">
        <w:rPr>
          <w:rFonts w:ascii="Arial" w:hAnsi="Arial" w:cs="Arial"/>
          <w:color w:val="000000" w:themeColor="text1"/>
          <w:sz w:val="22"/>
          <w:szCs w:val="22"/>
          <w:lang w:val="en-GB"/>
        </w:rPr>
        <w:t>Shombot</w:t>
      </w:r>
      <w:proofErr w:type="spellEnd"/>
      <w:r w:rsidRPr="00697302">
        <w:rPr>
          <w:rFonts w:ascii="Arial" w:hAnsi="Arial" w:cs="Arial"/>
          <w:color w:val="000000" w:themeColor="text1"/>
          <w:sz w:val="22"/>
          <w:szCs w:val="22"/>
          <w:lang w:val="en-GB"/>
        </w:rPr>
        <w:t xml:space="preserve">, E. S., </w:t>
      </w:r>
      <w:proofErr w:type="spellStart"/>
      <w:r w:rsidRPr="00697302">
        <w:rPr>
          <w:rFonts w:ascii="Arial" w:hAnsi="Arial" w:cs="Arial"/>
          <w:color w:val="000000" w:themeColor="text1"/>
          <w:sz w:val="22"/>
          <w:szCs w:val="22"/>
          <w:lang w:val="en-GB"/>
        </w:rPr>
        <w:t>Dusserre</w:t>
      </w:r>
      <w:proofErr w:type="spellEnd"/>
      <w:r w:rsidRPr="00697302">
        <w:rPr>
          <w:rFonts w:ascii="Arial" w:hAnsi="Arial" w:cs="Arial"/>
          <w:color w:val="000000" w:themeColor="text1"/>
          <w:sz w:val="22"/>
          <w:szCs w:val="22"/>
          <w:lang w:val="en-GB"/>
        </w:rPr>
        <w:t xml:space="preserve">, G., Odey, V. A., Baba-Ahmed, N. B., </w:t>
      </w:r>
      <w:proofErr w:type="spellStart"/>
      <w:r w:rsidRPr="00697302">
        <w:rPr>
          <w:rFonts w:ascii="Arial" w:hAnsi="Arial" w:cs="Arial"/>
          <w:color w:val="000000" w:themeColor="text1"/>
          <w:sz w:val="22"/>
          <w:szCs w:val="22"/>
          <w:lang w:val="en-GB"/>
        </w:rPr>
        <w:t>Bestak</w:t>
      </w:r>
      <w:proofErr w:type="spellEnd"/>
      <w:r w:rsidRPr="00697302">
        <w:rPr>
          <w:rFonts w:ascii="Arial" w:hAnsi="Arial" w:cs="Arial"/>
          <w:color w:val="000000" w:themeColor="text1"/>
          <w:sz w:val="22"/>
          <w:szCs w:val="22"/>
          <w:lang w:val="en-GB"/>
        </w:rPr>
        <w:t xml:space="preserve">, R., &amp; Lawan, M. I. (2024). The Growing Cybersecurity Crisis in Healthcare: A Call to Action. American Journal of Innovation in Science and Engineering, 3(3), 55–68. </w:t>
      </w:r>
      <w:hyperlink r:id="rId68" w:history="1">
        <w:r w:rsidRPr="00697302">
          <w:rPr>
            <w:rStyle w:val="Hyperlink"/>
            <w:rFonts w:ascii="Arial" w:hAnsi="Arial" w:cs="Arial"/>
            <w:color w:val="000000" w:themeColor="text1"/>
            <w:sz w:val="22"/>
            <w:szCs w:val="22"/>
            <w:lang w:val="en-GB"/>
          </w:rPr>
          <w:t>https://doi.org/10.54536/ajise.v3i3.3576</w:t>
        </w:r>
      </w:hyperlink>
    </w:p>
    <w:p w14:paraId="4ABE1701" w14:textId="5F55AC1E" w:rsidR="00790AD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Zhang, H., Fan, W., &amp; Wang, J. (2023). </w:t>
      </w:r>
      <w:r w:rsidRPr="00697302">
        <w:rPr>
          <w:rFonts w:ascii="Arial" w:hAnsi="Arial" w:cs="Arial"/>
          <w:color w:val="000000" w:themeColor="text1"/>
          <w:sz w:val="22"/>
          <w:szCs w:val="22"/>
          <w:lang w:val="en-GB"/>
        </w:rPr>
        <w:t xml:space="preserve">Bidirectional utilization of blockchain and privacy computing: Issues, progress, and challenges. Journal of Network and Computer Applications, 222, 103795. </w:t>
      </w:r>
      <w:hyperlink r:id="rId69" w:history="1">
        <w:r w:rsidRPr="00697302">
          <w:rPr>
            <w:rStyle w:val="Hyperlink"/>
            <w:rFonts w:ascii="Arial" w:hAnsi="Arial" w:cs="Arial"/>
            <w:color w:val="000000" w:themeColor="text1"/>
            <w:sz w:val="22"/>
            <w:szCs w:val="22"/>
            <w:lang w:val="en-GB"/>
          </w:rPr>
          <w:t>https://doi.org/10.1016/j.jnca.2023.103795</w:t>
        </w:r>
      </w:hyperlink>
    </w:p>
    <w:sectPr w:rsidR="00790ADA" w:rsidRPr="00697302" w:rsidSect="00E4392B">
      <w:headerReference w:type="even" r:id="rId70"/>
      <w:headerReference w:type="default" r:id="rId71"/>
      <w:footerReference w:type="default" r:id="rId72"/>
      <w:headerReference w:type="first" r:id="rId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D766" w14:textId="77777777" w:rsidR="00270F24" w:rsidRPr="00DE3E23" w:rsidRDefault="00270F24" w:rsidP="00C37E61">
      <w:r w:rsidRPr="00DE3E23">
        <w:separator/>
      </w:r>
    </w:p>
  </w:endnote>
  <w:endnote w:type="continuationSeparator" w:id="0">
    <w:p w14:paraId="2E6B62CC" w14:textId="77777777" w:rsidR="00270F24" w:rsidRPr="00DE3E23" w:rsidRDefault="00270F24" w:rsidP="00C37E61">
      <w:r w:rsidRPr="00DE3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EAB9" w14:textId="77777777" w:rsidR="00E4392B" w:rsidRDefault="00E43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DE11" w14:textId="77777777" w:rsidR="00E4392B" w:rsidRDefault="00E43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71F" w14:textId="0D997ED2" w:rsidR="00754C9A" w:rsidRPr="00E4392B" w:rsidRDefault="00754C9A" w:rsidP="00E43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9D04" w14:textId="77777777" w:rsidR="00C37E61" w:rsidRPr="00DE3E23"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B842" w14:textId="77777777" w:rsidR="00270F24" w:rsidRPr="00DE3E23" w:rsidRDefault="00270F24" w:rsidP="00C37E61">
      <w:r w:rsidRPr="00DE3E23">
        <w:separator/>
      </w:r>
    </w:p>
  </w:footnote>
  <w:footnote w:type="continuationSeparator" w:id="0">
    <w:p w14:paraId="3CB89DE0" w14:textId="77777777" w:rsidR="00270F24" w:rsidRPr="00DE3E23" w:rsidRDefault="00270F24" w:rsidP="00C37E61">
      <w:r w:rsidRPr="00DE3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EF59" w14:textId="14FA5C7E" w:rsidR="00E4392B" w:rsidRDefault="00E4392B">
    <w:pPr>
      <w:pStyle w:val="Header"/>
    </w:pPr>
    <w:r>
      <w:rPr>
        <w:noProof/>
      </w:rPr>
      <w:pict w14:anchorId="5FFD5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149" w14:textId="04788984" w:rsidR="00E4392B" w:rsidRDefault="00E4392B">
    <w:pPr>
      <w:pStyle w:val="Header"/>
    </w:pPr>
    <w:r>
      <w:rPr>
        <w:noProof/>
      </w:rPr>
      <w:pict w14:anchorId="2EBC2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CED3" w14:textId="0D75AB31" w:rsidR="00296529" w:rsidRPr="00DE3E23" w:rsidRDefault="00E4392B" w:rsidP="00296529">
    <w:pPr>
      <w:ind w:left="2160"/>
      <w:jc w:val="center"/>
      <w:rPr>
        <w:rFonts w:ascii="Times New Roman" w:eastAsia="Calibri" w:hAnsi="Times New Roman"/>
        <w:i/>
        <w:sz w:val="18"/>
        <w:szCs w:val="22"/>
      </w:rPr>
    </w:pPr>
    <w:r>
      <w:rPr>
        <w:noProof/>
      </w:rPr>
      <w:pict w14:anchorId="50BD6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6C669F" w14:textId="77777777" w:rsidR="00296529" w:rsidRPr="00DE3E23" w:rsidRDefault="00754C9A" w:rsidP="00296529">
    <w:pPr>
      <w:ind w:left="4320"/>
      <w:rPr>
        <w:rFonts w:ascii="Times New Roman" w:eastAsia="Calibri" w:hAnsi="Times New Roman"/>
        <w:i/>
        <w:sz w:val="18"/>
        <w:szCs w:val="22"/>
      </w:rPr>
    </w:pPr>
    <w:r w:rsidRPr="00DE3E23">
      <w:rPr>
        <w:rFonts w:ascii="Times New Roman" w:eastAsia="Calibri" w:hAnsi="Times New Roman"/>
        <w:i/>
        <w:sz w:val="18"/>
        <w:szCs w:val="22"/>
      </w:rPr>
      <w:t>.</w:t>
    </w:r>
    <w:r w:rsidR="00296529" w:rsidRPr="00DE3E23">
      <w:rPr>
        <w:rFonts w:ascii="Times New Roman" w:eastAsia="Calibri" w:hAnsi="Times New Roman"/>
        <w:i/>
        <w:sz w:val="18"/>
        <w:szCs w:val="22"/>
      </w:rPr>
      <w:t xml:space="preserve">     </w:t>
    </w:r>
  </w:p>
  <w:p w14:paraId="04A99FE2" w14:textId="77777777" w:rsidR="00296529" w:rsidRPr="00DE3E23" w:rsidRDefault="00754C9A" w:rsidP="00296529">
    <w:pPr>
      <w:jc w:val="center"/>
      <w:rPr>
        <w:rFonts w:ascii="Times New Roman" w:eastAsia="Calibri" w:hAnsi="Times New Roman"/>
        <w:i/>
        <w:sz w:val="18"/>
        <w:szCs w:val="22"/>
      </w:rPr>
    </w:pPr>
    <w:r w:rsidRPr="00DE3E23">
      <w:rPr>
        <w:rFonts w:ascii="Times New Roman" w:eastAsia="Calibri" w:hAnsi="Times New Roman"/>
        <w:i/>
        <w:sz w:val="18"/>
        <w:szCs w:val="22"/>
      </w:rPr>
      <w:t>.</w:t>
    </w:r>
  </w:p>
  <w:p w14:paraId="7A674477" w14:textId="77777777" w:rsidR="00296529" w:rsidRPr="00DE3E23" w:rsidRDefault="00296529" w:rsidP="00296529">
    <w:pPr>
      <w:spacing w:after="200"/>
      <w:jc w:val="center"/>
      <w:rPr>
        <w:rFonts w:ascii="Times New Roman" w:eastAsia="Calibri" w:hAnsi="Times New Roman"/>
        <w:b/>
        <w:i/>
        <w:sz w:val="32"/>
        <w:szCs w:val="22"/>
      </w:rPr>
    </w:pPr>
    <w:r w:rsidRPr="00DE3E23">
      <w:rPr>
        <w:rFonts w:ascii="Times New Roman" w:eastAsia="Calibri" w:hAnsi="Times New Roman"/>
        <w:b/>
        <w:i/>
        <w:sz w:val="32"/>
        <w:szCs w:val="22"/>
      </w:rPr>
      <w:t xml:space="preserve">              </w:t>
    </w:r>
    <w:r w:rsidR="00754C9A" w:rsidRPr="00DE3E23">
      <w:rPr>
        <w:rFonts w:ascii="Times New Roman" w:eastAsia="Calibri" w:hAnsi="Times New Roman"/>
        <w:b/>
        <w:i/>
        <w:sz w:val="32"/>
        <w:szCs w:val="22"/>
      </w:rPr>
      <w:t>.</w:t>
    </w:r>
    <w:r w:rsidRPr="00DE3E23">
      <w:rPr>
        <w:rFonts w:ascii="Times New Roman" w:eastAsia="Calibri" w:hAnsi="Times New Roman"/>
        <w:b/>
        <w:i/>
        <w:sz w:val="32"/>
        <w:szCs w:val="22"/>
      </w:rPr>
      <w:t xml:space="preserve"> </w:t>
    </w:r>
  </w:p>
  <w:p w14:paraId="66BA7F3E" w14:textId="77777777" w:rsidR="00296529" w:rsidRPr="00DE3E23" w:rsidRDefault="00296529" w:rsidP="00296529">
    <w:pPr>
      <w:jc w:val="center"/>
      <w:rPr>
        <w:rFonts w:ascii="Times New Roman" w:eastAsia="Calibri" w:hAnsi="Times New Roman"/>
        <w:i/>
        <w:sz w:val="18"/>
        <w:szCs w:val="22"/>
      </w:rPr>
    </w:pPr>
    <w:r w:rsidRPr="00DE3E23">
      <w:rPr>
        <w:rFonts w:ascii="Times New Roman" w:eastAsia="Calibri" w:hAnsi="Times New Roman"/>
        <w:i/>
        <w:sz w:val="18"/>
        <w:szCs w:val="22"/>
      </w:rPr>
      <w:t xml:space="preserve">                     </w:t>
    </w:r>
  </w:p>
  <w:p w14:paraId="1BB04AA9" w14:textId="77777777" w:rsidR="00296529" w:rsidRPr="00DE3E23" w:rsidRDefault="00296529" w:rsidP="00296529">
    <w:pPr>
      <w:tabs>
        <w:tab w:val="left" w:pos="2145"/>
      </w:tabs>
      <w:rPr>
        <w:rFonts w:ascii="Times New Roman" w:eastAsia="Calibri" w:hAnsi="Times New Roman"/>
        <w:i/>
        <w:sz w:val="18"/>
        <w:szCs w:val="22"/>
      </w:rPr>
    </w:pPr>
    <w:r w:rsidRPr="00DE3E23">
      <w:rPr>
        <w:rFonts w:ascii="Times New Roman" w:eastAsia="Calibri" w:hAnsi="Times New Roman"/>
        <w:i/>
        <w:sz w:val="18"/>
        <w:szCs w:val="22"/>
      </w:rPr>
      <w:tab/>
    </w:r>
    <w:r w:rsidR="00754C9A" w:rsidRPr="00DE3E23">
      <w:rPr>
        <w:rFonts w:ascii="Times New Roman" w:eastAsia="Calibri" w:hAnsi="Times New Roman"/>
        <w:i/>
        <w:sz w:val="18"/>
        <w:szCs w:val="22"/>
      </w:rPr>
      <w:t>.</w:t>
    </w:r>
  </w:p>
  <w:p w14:paraId="552D06C4" w14:textId="77777777" w:rsidR="00296529" w:rsidRPr="00DE3E23" w:rsidRDefault="00754C9A">
    <w:pPr>
      <w:pStyle w:val="Header"/>
    </w:pPr>
    <w:r w:rsidRPr="00DE3E23">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335" w14:textId="7635BFD7" w:rsidR="00E4392B" w:rsidRDefault="00E4392B">
    <w:pPr>
      <w:pStyle w:val="Header"/>
    </w:pPr>
    <w:r>
      <w:rPr>
        <w:noProof/>
      </w:rPr>
      <w:pict w14:anchorId="15F1B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57C3" w14:textId="65F1F038" w:rsidR="00E4392B" w:rsidRDefault="00E4392B">
    <w:pPr>
      <w:pStyle w:val="Header"/>
    </w:pPr>
    <w:r>
      <w:rPr>
        <w:noProof/>
      </w:rPr>
      <w:pict w14:anchorId="070BA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AEDB" w14:textId="39BD7D7C" w:rsidR="00E4392B" w:rsidRDefault="00E4392B">
    <w:pPr>
      <w:pStyle w:val="Header"/>
    </w:pPr>
    <w:r>
      <w:rPr>
        <w:noProof/>
      </w:rPr>
      <w:pict w14:anchorId="75939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75F4C"/>
    <w:multiLevelType w:val="hybridMultilevel"/>
    <w:tmpl w:val="47F4E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493B"/>
    <w:multiLevelType w:val="hybridMultilevel"/>
    <w:tmpl w:val="9CA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B15CBB"/>
    <w:multiLevelType w:val="hybridMultilevel"/>
    <w:tmpl w:val="9C5A9468"/>
    <w:lvl w:ilvl="0" w:tplc="F2F89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901C08"/>
    <w:multiLevelType w:val="hybridMultilevel"/>
    <w:tmpl w:val="40241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D131D"/>
    <w:multiLevelType w:val="hybridMultilevel"/>
    <w:tmpl w:val="F852F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22B67"/>
    <w:multiLevelType w:val="hybridMultilevel"/>
    <w:tmpl w:val="A81E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920C4"/>
    <w:multiLevelType w:val="hybridMultilevel"/>
    <w:tmpl w:val="80AE3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50E6D"/>
    <w:multiLevelType w:val="hybridMultilevel"/>
    <w:tmpl w:val="C4849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20E7F"/>
    <w:multiLevelType w:val="hybridMultilevel"/>
    <w:tmpl w:val="7CD8F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134545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0618991">
    <w:abstractNumId w:val="23"/>
  </w:num>
  <w:num w:numId="3" w16cid:durableId="1810050244">
    <w:abstractNumId w:val="32"/>
  </w:num>
  <w:num w:numId="4" w16cid:durableId="20797478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8013721">
    <w:abstractNumId w:val="9"/>
  </w:num>
  <w:num w:numId="6" w16cid:durableId="1502433202">
    <w:abstractNumId w:val="8"/>
  </w:num>
  <w:num w:numId="7" w16cid:durableId="360710626">
    <w:abstractNumId w:val="1"/>
  </w:num>
  <w:num w:numId="8" w16cid:durableId="925765666">
    <w:abstractNumId w:val="15"/>
  </w:num>
  <w:num w:numId="9" w16cid:durableId="935527739">
    <w:abstractNumId w:val="34"/>
  </w:num>
  <w:num w:numId="10" w16cid:durableId="1311982521">
    <w:abstractNumId w:val="2"/>
  </w:num>
  <w:num w:numId="11" w16cid:durableId="544291363">
    <w:abstractNumId w:val="27"/>
  </w:num>
  <w:num w:numId="12" w16cid:durableId="271516106">
    <w:abstractNumId w:val="5"/>
  </w:num>
  <w:num w:numId="13" w16cid:durableId="1989044022">
    <w:abstractNumId w:val="26"/>
  </w:num>
  <w:num w:numId="14" w16cid:durableId="538050862">
    <w:abstractNumId w:val="10"/>
  </w:num>
  <w:num w:numId="15" w16cid:durableId="381946794">
    <w:abstractNumId w:val="30"/>
  </w:num>
  <w:num w:numId="16" w16cid:durableId="680741522">
    <w:abstractNumId w:val="7"/>
  </w:num>
  <w:num w:numId="17" w16cid:durableId="1619024706">
    <w:abstractNumId w:val="31"/>
  </w:num>
  <w:num w:numId="18" w16cid:durableId="9987169">
    <w:abstractNumId w:val="17"/>
  </w:num>
  <w:num w:numId="19" w16cid:durableId="449475606">
    <w:abstractNumId w:val="37"/>
  </w:num>
  <w:num w:numId="20" w16cid:durableId="550577602">
    <w:abstractNumId w:val="13"/>
  </w:num>
  <w:num w:numId="21" w16cid:durableId="1218319348">
    <w:abstractNumId w:val="11"/>
  </w:num>
  <w:num w:numId="22" w16cid:durableId="459149056">
    <w:abstractNumId w:val="16"/>
  </w:num>
  <w:num w:numId="23" w16cid:durableId="1318729299">
    <w:abstractNumId w:val="28"/>
  </w:num>
  <w:num w:numId="24" w16cid:durableId="1082603680">
    <w:abstractNumId w:val="35"/>
  </w:num>
  <w:num w:numId="25" w16cid:durableId="652685193">
    <w:abstractNumId w:val="6"/>
  </w:num>
  <w:num w:numId="26" w16cid:durableId="1376537982">
    <w:abstractNumId w:val="24"/>
  </w:num>
  <w:num w:numId="27" w16cid:durableId="2142069282">
    <w:abstractNumId w:val="29"/>
  </w:num>
  <w:num w:numId="28" w16cid:durableId="2048486355">
    <w:abstractNumId w:val="36"/>
  </w:num>
  <w:num w:numId="29" w16cid:durableId="1948196640">
    <w:abstractNumId w:val="33"/>
  </w:num>
  <w:num w:numId="30" w16cid:durableId="1091390820">
    <w:abstractNumId w:val="12"/>
  </w:num>
  <w:num w:numId="31" w16cid:durableId="955523552">
    <w:abstractNumId w:val="4"/>
  </w:num>
  <w:num w:numId="32" w16cid:durableId="1104764214">
    <w:abstractNumId w:val="14"/>
  </w:num>
  <w:num w:numId="33" w16cid:durableId="1686395974">
    <w:abstractNumId w:val="20"/>
  </w:num>
  <w:num w:numId="34" w16cid:durableId="1047415140">
    <w:abstractNumId w:val="21"/>
  </w:num>
  <w:num w:numId="35" w16cid:durableId="536938067">
    <w:abstractNumId w:val="25"/>
  </w:num>
  <w:num w:numId="36" w16cid:durableId="1972517759">
    <w:abstractNumId w:val="18"/>
  </w:num>
  <w:num w:numId="37" w16cid:durableId="730807063">
    <w:abstractNumId w:val="19"/>
  </w:num>
  <w:num w:numId="38" w16cid:durableId="48040557">
    <w:abstractNumId w:val="22"/>
  </w:num>
  <w:num w:numId="39" w16cid:durableId="188417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A8B"/>
    <w:rsid w:val="0004579C"/>
    <w:rsid w:val="00061D48"/>
    <w:rsid w:val="00074DE4"/>
    <w:rsid w:val="00095151"/>
    <w:rsid w:val="000A47FA"/>
    <w:rsid w:val="000A65D3"/>
    <w:rsid w:val="000B1E33"/>
    <w:rsid w:val="000B43CB"/>
    <w:rsid w:val="000D2D69"/>
    <w:rsid w:val="000D5EA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F4D"/>
    <w:rsid w:val="001D3A51"/>
    <w:rsid w:val="001E10D2"/>
    <w:rsid w:val="001E25B4"/>
    <w:rsid w:val="001E44FE"/>
    <w:rsid w:val="001F5376"/>
    <w:rsid w:val="00200595"/>
    <w:rsid w:val="00204835"/>
    <w:rsid w:val="00204B63"/>
    <w:rsid w:val="0021060F"/>
    <w:rsid w:val="0021463C"/>
    <w:rsid w:val="00231920"/>
    <w:rsid w:val="0023195C"/>
    <w:rsid w:val="0024282C"/>
    <w:rsid w:val="002460DC"/>
    <w:rsid w:val="00250985"/>
    <w:rsid w:val="002556F6"/>
    <w:rsid w:val="00270F24"/>
    <w:rsid w:val="00283105"/>
    <w:rsid w:val="00284C4C"/>
    <w:rsid w:val="00287E68"/>
    <w:rsid w:val="00296529"/>
    <w:rsid w:val="002A2A98"/>
    <w:rsid w:val="002B24E2"/>
    <w:rsid w:val="002B27FB"/>
    <w:rsid w:val="002B685A"/>
    <w:rsid w:val="002C57D2"/>
    <w:rsid w:val="002E0D56"/>
    <w:rsid w:val="00315186"/>
    <w:rsid w:val="0033343E"/>
    <w:rsid w:val="003512C2"/>
    <w:rsid w:val="0035184C"/>
    <w:rsid w:val="0035606A"/>
    <w:rsid w:val="00364CBF"/>
    <w:rsid w:val="00371FB6"/>
    <w:rsid w:val="003763C1"/>
    <w:rsid w:val="00376BBE"/>
    <w:rsid w:val="00377FF0"/>
    <w:rsid w:val="00382F40"/>
    <w:rsid w:val="0039224F"/>
    <w:rsid w:val="003A43A4"/>
    <w:rsid w:val="003A7E18"/>
    <w:rsid w:val="003C4C86"/>
    <w:rsid w:val="003C606B"/>
    <w:rsid w:val="003C6258"/>
    <w:rsid w:val="003D4F30"/>
    <w:rsid w:val="003E2904"/>
    <w:rsid w:val="00401927"/>
    <w:rsid w:val="0041027F"/>
    <w:rsid w:val="00412475"/>
    <w:rsid w:val="0042235B"/>
    <w:rsid w:val="00423789"/>
    <w:rsid w:val="00430324"/>
    <w:rsid w:val="00436B47"/>
    <w:rsid w:val="00440F43"/>
    <w:rsid w:val="00441B6F"/>
    <w:rsid w:val="00446221"/>
    <w:rsid w:val="00450E62"/>
    <w:rsid w:val="004539DB"/>
    <w:rsid w:val="00470ACE"/>
    <w:rsid w:val="00471A80"/>
    <w:rsid w:val="004A4646"/>
    <w:rsid w:val="004A6E3F"/>
    <w:rsid w:val="004D305E"/>
    <w:rsid w:val="004D4277"/>
    <w:rsid w:val="00502516"/>
    <w:rsid w:val="00505F06"/>
    <w:rsid w:val="00506828"/>
    <w:rsid w:val="00507925"/>
    <w:rsid w:val="0053056E"/>
    <w:rsid w:val="00554FDA"/>
    <w:rsid w:val="00581D23"/>
    <w:rsid w:val="005C784C"/>
    <w:rsid w:val="005D17F6"/>
    <w:rsid w:val="005D260A"/>
    <w:rsid w:val="005E5539"/>
    <w:rsid w:val="00602BF5"/>
    <w:rsid w:val="00617FDD"/>
    <w:rsid w:val="006319A2"/>
    <w:rsid w:val="00633614"/>
    <w:rsid w:val="00633F68"/>
    <w:rsid w:val="00636EB2"/>
    <w:rsid w:val="006375B8"/>
    <w:rsid w:val="00637F79"/>
    <w:rsid w:val="006429AD"/>
    <w:rsid w:val="0066510A"/>
    <w:rsid w:val="00673F9F"/>
    <w:rsid w:val="006824D7"/>
    <w:rsid w:val="00686953"/>
    <w:rsid w:val="00687DEA"/>
    <w:rsid w:val="00687E67"/>
    <w:rsid w:val="006967F7"/>
    <w:rsid w:val="00697302"/>
    <w:rsid w:val="006A250C"/>
    <w:rsid w:val="006B21D3"/>
    <w:rsid w:val="006B57D0"/>
    <w:rsid w:val="006D30FF"/>
    <w:rsid w:val="006D6940"/>
    <w:rsid w:val="006F11EC"/>
    <w:rsid w:val="0070082C"/>
    <w:rsid w:val="00703E1D"/>
    <w:rsid w:val="0073166F"/>
    <w:rsid w:val="007369E6"/>
    <w:rsid w:val="00746E59"/>
    <w:rsid w:val="00754C9A"/>
    <w:rsid w:val="0075599A"/>
    <w:rsid w:val="00760689"/>
    <w:rsid w:val="00761D52"/>
    <w:rsid w:val="0077749E"/>
    <w:rsid w:val="00790ADA"/>
    <w:rsid w:val="007D2288"/>
    <w:rsid w:val="007D652B"/>
    <w:rsid w:val="007E088F"/>
    <w:rsid w:val="007F4532"/>
    <w:rsid w:val="007F7B32"/>
    <w:rsid w:val="00804BC2"/>
    <w:rsid w:val="00811566"/>
    <w:rsid w:val="0081431A"/>
    <w:rsid w:val="008217C5"/>
    <w:rsid w:val="0083216F"/>
    <w:rsid w:val="00857D91"/>
    <w:rsid w:val="00860000"/>
    <w:rsid w:val="00863BD3"/>
    <w:rsid w:val="008641ED"/>
    <w:rsid w:val="00866D66"/>
    <w:rsid w:val="008671C6"/>
    <w:rsid w:val="00875803"/>
    <w:rsid w:val="008B0FA9"/>
    <w:rsid w:val="008B459E"/>
    <w:rsid w:val="008E13AE"/>
    <w:rsid w:val="008E1506"/>
    <w:rsid w:val="008E710C"/>
    <w:rsid w:val="008F56DE"/>
    <w:rsid w:val="008F6215"/>
    <w:rsid w:val="008F69D6"/>
    <w:rsid w:val="00902823"/>
    <w:rsid w:val="009120AB"/>
    <w:rsid w:val="00915CA6"/>
    <w:rsid w:val="00927834"/>
    <w:rsid w:val="009500A6"/>
    <w:rsid w:val="00957C18"/>
    <w:rsid w:val="009659BA"/>
    <w:rsid w:val="00974B7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57"/>
    <w:rsid w:val="00A51431"/>
    <w:rsid w:val="00A539AD"/>
    <w:rsid w:val="00A60F66"/>
    <w:rsid w:val="00A94063"/>
    <w:rsid w:val="00AA1F1C"/>
    <w:rsid w:val="00AA6219"/>
    <w:rsid w:val="00AA74E0"/>
    <w:rsid w:val="00AB2A13"/>
    <w:rsid w:val="00AB703F"/>
    <w:rsid w:val="00AC6BB8"/>
    <w:rsid w:val="00AE008F"/>
    <w:rsid w:val="00B01FCD"/>
    <w:rsid w:val="00B1776C"/>
    <w:rsid w:val="00B52583"/>
    <w:rsid w:val="00B52896"/>
    <w:rsid w:val="00B63EA6"/>
    <w:rsid w:val="00B95236"/>
    <w:rsid w:val="00B96BD9"/>
    <w:rsid w:val="00BA1B01"/>
    <w:rsid w:val="00BA2641"/>
    <w:rsid w:val="00BB37AA"/>
    <w:rsid w:val="00BC224C"/>
    <w:rsid w:val="00BC53A0"/>
    <w:rsid w:val="00BE62AD"/>
    <w:rsid w:val="00BF121F"/>
    <w:rsid w:val="00BF1F80"/>
    <w:rsid w:val="00C05F9D"/>
    <w:rsid w:val="00C13884"/>
    <w:rsid w:val="00C166EF"/>
    <w:rsid w:val="00C17EB0"/>
    <w:rsid w:val="00C27F5F"/>
    <w:rsid w:val="00C30A0F"/>
    <w:rsid w:val="00C37E61"/>
    <w:rsid w:val="00C57691"/>
    <w:rsid w:val="00C60C7A"/>
    <w:rsid w:val="00C70F1B"/>
    <w:rsid w:val="00C71A47"/>
    <w:rsid w:val="00C7464C"/>
    <w:rsid w:val="00C76B8D"/>
    <w:rsid w:val="00C85588"/>
    <w:rsid w:val="00CA3A66"/>
    <w:rsid w:val="00CD6755"/>
    <w:rsid w:val="00CD6856"/>
    <w:rsid w:val="00CE0089"/>
    <w:rsid w:val="00CE793C"/>
    <w:rsid w:val="00CF193C"/>
    <w:rsid w:val="00CF6997"/>
    <w:rsid w:val="00D173F1"/>
    <w:rsid w:val="00D25346"/>
    <w:rsid w:val="00D74CB0"/>
    <w:rsid w:val="00D8295D"/>
    <w:rsid w:val="00DC29D5"/>
    <w:rsid w:val="00DC2A65"/>
    <w:rsid w:val="00DE15F0"/>
    <w:rsid w:val="00DE3E23"/>
    <w:rsid w:val="00DE5663"/>
    <w:rsid w:val="00DE78AA"/>
    <w:rsid w:val="00DF17DA"/>
    <w:rsid w:val="00E03A65"/>
    <w:rsid w:val="00E053D0"/>
    <w:rsid w:val="00E15994"/>
    <w:rsid w:val="00E3114E"/>
    <w:rsid w:val="00E31A70"/>
    <w:rsid w:val="00E326BD"/>
    <w:rsid w:val="00E35B02"/>
    <w:rsid w:val="00E4392B"/>
    <w:rsid w:val="00E445A5"/>
    <w:rsid w:val="00E47046"/>
    <w:rsid w:val="00E66496"/>
    <w:rsid w:val="00E66B35"/>
    <w:rsid w:val="00E66E10"/>
    <w:rsid w:val="00E769F6"/>
    <w:rsid w:val="00E8407C"/>
    <w:rsid w:val="00E84777"/>
    <w:rsid w:val="00E84F3C"/>
    <w:rsid w:val="00E90940"/>
    <w:rsid w:val="00EA012C"/>
    <w:rsid w:val="00EC6A55"/>
    <w:rsid w:val="00ED0288"/>
    <w:rsid w:val="00ED4052"/>
    <w:rsid w:val="00EE52CB"/>
    <w:rsid w:val="00EE6F8C"/>
    <w:rsid w:val="00EF581D"/>
    <w:rsid w:val="00EF7FD8"/>
    <w:rsid w:val="00F06F59"/>
    <w:rsid w:val="00F13E35"/>
    <w:rsid w:val="00F14D41"/>
    <w:rsid w:val="00F17988"/>
    <w:rsid w:val="00F2023B"/>
    <w:rsid w:val="00F215BE"/>
    <w:rsid w:val="00F4594F"/>
    <w:rsid w:val="00F469F0"/>
    <w:rsid w:val="00F53273"/>
    <w:rsid w:val="00F721EB"/>
    <w:rsid w:val="00F74E3A"/>
    <w:rsid w:val="00F755E4"/>
    <w:rsid w:val="00F77D02"/>
    <w:rsid w:val="00F967E5"/>
    <w:rsid w:val="00FA63CA"/>
    <w:rsid w:val="00FB3A86"/>
    <w:rsid w:val="00FD106D"/>
    <w:rsid w:val="00FD36C8"/>
    <w:rsid w:val="00FE1396"/>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2E6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470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704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47046"/>
    <w:pPr>
      <w:spacing w:after="160" w:line="259" w:lineRule="auto"/>
      <w:ind w:left="720"/>
      <w:contextualSpacing/>
    </w:pPr>
    <w:rPr>
      <w:rFonts w:asciiTheme="minorHAnsi" w:eastAsiaTheme="minorHAnsi" w:hAnsiTheme="minorHAnsi" w:cstheme="minorBidi"/>
      <w:kern w:val="2"/>
      <w:sz w:val="22"/>
      <w:szCs w:val="22"/>
      <w:lang w:val="en-GB"/>
    </w:rPr>
  </w:style>
  <w:style w:type="character" w:customStyle="1" w:styleId="FooterChar">
    <w:name w:val="Footer Char"/>
    <w:link w:val="Footer"/>
    <w:uiPriority w:val="99"/>
    <w:rsid w:val="00CA3A66"/>
    <w:rPr>
      <w:rFonts w:ascii="Helvetica" w:hAnsi="Helvetica"/>
    </w:rPr>
  </w:style>
  <w:style w:type="paragraph" w:styleId="CommentSubject">
    <w:name w:val="annotation subject"/>
    <w:basedOn w:val="CommentText"/>
    <w:next w:val="CommentText"/>
    <w:link w:val="CommentSubjectChar"/>
    <w:semiHidden/>
    <w:unhideWhenUsed/>
    <w:rsid w:val="00E326BD"/>
    <w:rPr>
      <w:rFonts w:ascii="Helvetica" w:hAnsi="Helvetica"/>
      <w:b/>
      <w:bCs/>
      <w:lang w:val="en-US" w:eastAsia="en-US"/>
    </w:rPr>
  </w:style>
  <w:style w:type="character" w:customStyle="1" w:styleId="CommentSubjectChar">
    <w:name w:val="Comment Subject Char"/>
    <w:basedOn w:val="CommentTextChar"/>
    <w:link w:val="CommentSubject"/>
    <w:semiHidden/>
    <w:rsid w:val="00E326B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2165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99984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2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bcra.2023.100129" TargetMode="External"/><Relationship Id="rId26" Type="http://schemas.openxmlformats.org/officeDocument/2006/relationships/hyperlink" Target="https://doi.org/10.3390/fi14110341" TargetMode="External"/><Relationship Id="rId39" Type="http://schemas.openxmlformats.org/officeDocument/2006/relationships/hyperlink" Target="https://doi.org/10.30574/wjarr.2024.23.2.2262" TargetMode="External"/><Relationship Id="rId21" Type="http://schemas.openxmlformats.org/officeDocument/2006/relationships/hyperlink" Target="https://doi.org/10.1016/j.iot.2022.100588" TargetMode="External"/><Relationship Id="rId34" Type="http://schemas.openxmlformats.org/officeDocument/2006/relationships/hyperlink" Target="https://doi.org/10.3390/su131910980" TargetMode="External"/><Relationship Id="rId42" Type="http://schemas.openxmlformats.org/officeDocument/2006/relationships/hyperlink" Target="https://www.innovationnewsnetwork.com/pharmaledger-innovative-blockchain-technologies-for-healthcare/6714/" TargetMode="External"/><Relationship Id="rId47" Type="http://schemas.openxmlformats.org/officeDocument/2006/relationships/hyperlink" Target="https://doi.org/10.51594/ijmer.v6i1.714" TargetMode="External"/><Relationship Id="rId50" Type="http://schemas.openxmlformats.org/officeDocument/2006/relationships/hyperlink" Target="https://doi.org/10.1016/j.icte.2020.09.002" TargetMode="External"/><Relationship Id="rId55" Type="http://schemas.openxmlformats.org/officeDocument/2006/relationships/hyperlink" Target="https://doi.org/10.3390/healthcare8020133" TargetMode="External"/><Relationship Id="rId63" Type="http://schemas.openxmlformats.org/officeDocument/2006/relationships/hyperlink" Target="https://doi.org/10.1016/j.dajour.2023.100344" TargetMode="External"/><Relationship Id="rId68" Type="http://schemas.openxmlformats.org/officeDocument/2006/relationships/hyperlink" Target="https://doi.org/10.54536/ajise.v3i3.3576" TargetMode="Externa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4536/ajise.v4i2.4432" TargetMode="External"/><Relationship Id="rId29" Type="http://schemas.openxmlformats.org/officeDocument/2006/relationships/hyperlink" Target="https://doi.org/10.1186/s42400-023-00163-y" TargetMode="External"/><Relationship Id="rId11" Type="http://schemas.openxmlformats.org/officeDocument/2006/relationships/footer" Target="footer2.xml"/><Relationship Id="rId24" Type="http://schemas.openxmlformats.org/officeDocument/2006/relationships/hyperlink" Target="https://innovationatwork.ieee.org/3-promising-use-cases-for-blockchain-technology-in-healthcare/" TargetMode="External"/><Relationship Id="rId32" Type="http://schemas.openxmlformats.org/officeDocument/2006/relationships/hyperlink" Target="https://doi.org/10.70135/seejph.vi.802" TargetMode="External"/><Relationship Id="rId37" Type="http://schemas.openxmlformats.org/officeDocument/2006/relationships/hyperlink" Target="https://doi.org/10.3390/electronics9010094" TargetMode="External"/><Relationship Id="rId40" Type="http://schemas.openxmlformats.org/officeDocument/2006/relationships/hyperlink" Target="https://doi.org/10.1016/j.jii.2019.04.002" TargetMode="External"/><Relationship Id="rId45" Type="http://schemas.openxmlformats.org/officeDocument/2006/relationships/hyperlink" Target="http://www.carijournals.org/" TargetMode="External"/><Relationship Id="rId53" Type="http://schemas.openxmlformats.org/officeDocument/2006/relationships/hyperlink" Target="https://doi.org/10.1016/j.heliyon.2024.e29044" TargetMode="External"/><Relationship Id="rId58" Type="http://schemas.openxmlformats.org/officeDocument/2006/relationships/hyperlink" Target="https://doi.org/10.1016/j.jksuci.2021.08.005" TargetMode="External"/><Relationship Id="rId66" Type="http://schemas.openxmlformats.org/officeDocument/2006/relationships/hyperlink" Target="https://doi.org/10.2196/51785"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bs.adcom.2020.08.009" TargetMode="External"/><Relationship Id="rId23" Type="http://schemas.openxmlformats.org/officeDocument/2006/relationships/hyperlink" Target="https://doi.org/10.1016/j.iot.2025.101579" TargetMode="External"/><Relationship Id="rId28" Type="http://schemas.openxmlformats.org/officeDocument/2006/relationships/hyperlink" Target="https://doi.org/10.1049/cmu2.12839" TargetMode="External"/><Relationship Id="rId36" Type="http://schemas.openxmlformats.org/officeDocument/2006/relationships/hyperlink" Target="https://doi.org/10.3389/fdgth.2024.1359858" TargetMode="External"/><Relationship Id="rId49" Type="http://schemas.openxmlformats.org/officeDocument/2006/relationships/hyperlink" Target="https://doi.org/10.3390/info16020133" TargetMode="External"/><Relationship Id="rId57" Type="http://schemas.openxmlformats.org/officeDocument/2006/relationships/hyperlink" Target="https://doi.org/10.1016/j.jksuci.2021.08.005" TargetMode="External"/><Relationship Id="rId61" Type="http://schemas.openxmlformats.org/officeDocument/2006/relationships/hyperlink" Target="https://doi.org/10.1007/s11356-021-16223-0" TargetMode="External"/><Relationship Id="rId10" Type="http://schemas.openxmlformats.org/officeDocument/2006/relationships/footer" Target="footer1.xml"/><Relationship Id="rId19" Type="http://schemas.openxmlformats.org/officeDocument/2006/relationships/hyperlink" Target="https://doi.org/10.1007/s11227-023-05272-6" TargetMode="External"/><Relationship Id="rId31" Type="http://schemas.openxmlformats.org/officeDocument/2006/relationships/hyperlink" Target="https://doi.org/10.1016/j.jnca.2023.103633" TargetMode="External"/><Relationship Id="rId44" Type="http://schemas.openxmlformats.org/officeDocument/2006/relationships/hyperlink" Target="https://doi.org/10.1007/s43926-024-00078-1" TargetMode="External"/><Relationship Id="rId52" Type="http://schemas.openxmlformats.org/officeDocument/2006/relationships/hyperlink" Target="https://doi.org/10.3390/info16020106" TargetMode="External"/><Relationship Id="rId60" Type="http://schemas.openxmlformats.org/officeDocument/2006/relationships/hyperlink" Target="https://doi.org/10.1016/j.jclepro.2023.136840" TargetMode="External"/><Relationship Id="rId65" Type="http://schemas.openxmlformats.org/officeDocument/2006/relationships/hyperlink" Target="https://doi.org/10.1016/j.heliyon.2024.e34407"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10701638/" TargetMode="External"/><Relationship Id="rId22" Type="http://schemas.openxmlformats.org/officeDocument/2006/relationships/hyperlink" Target="https://www.ncbi.nlm.nih.gov/books/NBK551878/" TargetMode="External"/><Relationship Id="rId27" Type="http://schemas.openxmlformats.org/officeDocument/2006/relationships/hyperlink" Target="https://doi.org/10.1016/j.ijin.2021.01.001" TargetMode="External"/><Relationship Id="rId30" Type="http://schemas.openxmlformats.org/officeDocument/2006/relationships/hyperlink" Target="https://doi.org/10.30574/msarr.2024.11.2.0110" TargetMode="External"/><Relationship Id="rId35" Type="http://schemas.openxmlformats.org/officeDocument/2006/relationships/hyperlink" Target="https://doi.org/10.3389/fdgth.2024.1359858" TargetMode="External"/><Relationship Id="rId43" Type="http://schemas.openxmlformats.org/officeDocument/2006/relationships/hyperlink" Target="https://doi.org/10.1016/j.digbus.2022.100033" TargetMode="External"/><Relationship Id="rId48" Type="http://schemas.openxmlformats.org/officeDocument/2006/relationships/hyperlink" Target="https://doi.org/10.1038/s41598-025-95531-8" TargetMode="External"/><Relationship Id="rId56" Type="http://schemas.openxmlformats.org/officeDocument/2006/relationships/hyperlink" Target="https://doi.org/10.3390/computers13020041" TargetMode="External"/><Relationship Id="rId64" Type="http://schemas.openxmlformats.org/officeDocument/2006/relationships/hyperlink" Target="https://doi.org/10.1016/b978-0-12-814435-0.00018-3" TargetMode="External"/><Relationship Id="rId69" Type="http://schemas.openxmlformats.org/officeDocument/2006/relationships/hyperlink" Target="https://doi.org/10.1016/j.jnca.2023.103795" TargetMode="External"/><Relationship Id="rId8" Type="http://schemas.openxmlformats.org/officeDocument/2006/relationships/header" Target="header1.xml"/><Relationship Id="rId51" Type="http://schemas.openxmlformats.org/officeDocument/2006/relationships/hyperlink" Target="https://doi.org/10.1177/0963721417700691"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rser.2018.10.014" TargetMode="External"/><Relationship Id="rId25" Type="http://schemas.openxmlformats.org/officeDocument/2006/relationships/hyperlink" Target="https://doi.org/10.1038/s41598-024-68529-x" TargetMode="External"/><Relationship Id="rId33" Type="http://schemas.openxmlformats.org/officeDocument/2006/relationships/hyperlink" Target="https://doi.org/10.1016/j.icte.2021.06.002" TargetMode="External"/><Relationship Id="rId38" Type="http://schemas.openxmlformats.org/officeDocument/2006/relationships/hyperlink" Target="https://doi.org/10.3390/fintech4010007" TargetMode="External"/><Relationship Id="rId46" Type="http://schemas.openxmlformats.org/officeDocument/2006/relationships/hyperlink" Target="https://doi.org/10.1186/s12913-020-4999-8" TargetMode="External"/><Relationship Id="rId59" Type="http://schemas.openxmlformats.org/officeDocument/2006/relationships/hyperlink" Target="https://doi.org/10.1016/j.jksuci.2021.05.002" TargetMode="External"/><Relationship Id="rId67" Type="http://schemas.openxmlformats.org/officeDocument/2006/relationships/hyperlink" Target="https://doi.org/10.3390/app14020675" TargetMode="External"/><Relationship Id="rId20" Type="http://schemas.openxmlformats.org/officeDocument/2006/relationships/hyperlink" Target="https://doi.org/10.1186/s12912-023-01460-0" TargetMode="External"/><Relationship Id="rId41" Type="http://schemas.openxmlformats.org/officeDocument/2006/relationships/hyperlink" Target="https://doi.org/10.1007/s42979-025-03926-1" TargetMode="External"/><Relationship Id="rId54" Type="http://schemas.openxmlformats.org/officeDocument/2006/relationships/hyperlink" Target="https://doi.org/10.1371/journal.pone.0266462" TargetMode="External"/><Relationship Id="rId62" Type="http://schemas.openxmlformats.org/officeDocument/2006/relationships/hyperlink" Target="https://doi.org/10.1186/s12911-023-02115-5"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15</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61508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30</cp:revision>
  <cp:lastPrinted>1999-07-06T11:00:00Z</cp:lastPrinted>
  <dcterms:created xsi:type="dcterms:W3CDTF">2025-06-10T23:04:00Z</dcterms:created>
  <dcterms:modified xsi:type="dcterms:W3CDTF">2025-06-14T07:42:00Z</dcterms:modified>
</cp:coreProperties>
</file>