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5CAB5" w14:textId="23FB0635" w:rsidR="004619C2" w:rsidRDefault="004619C2" w:rsidP="004619C2">
      <w:pPr>
        <w:pStyle w:val="NormalWeb"/>
        <w:spacing w:before="0" w:beforeAutospacing="0" w:after="0" w:afterAutospacing="0"/>
        <w:jc w:val="center"/>
        <w:rPr>
          <w:b/>
        </w:rPr>
      </w:pPr>
      <w:r w:rsidRPr="00E2672D">
        <w:rPr>
          <w:b/>
        </w:rPr>
        <w:t>COMPOSITE FLOURS: APPLICATIONS, NUTRITIONAL BENEFITS, AND PROCESSING TECHNIQUES</w:t>
      </w:r>
      <w:r w:rsidR="00314011">
        <w:rPr>
          <w:b/>
        </w:rPr>
        <w:t>-</w:t>
      </w:r>
      <w:r w:rsidRPr="00E2672D">
        <w:rPr>
          <w:b/>
        </w:rPr>
        <w:t xml:space="preserve"> A COMPREHENSIVE REVIEW</w:t>
      </w:r>
      <w:r>
        <w:rPr>
          <w:b/>
        </w:rPr>
        <w:t xml:space="preserve"> </w:t>
      </w:r>
    </w:p>
    <w:p w14:paraId="72DCBA13" w14:textId="77777777" w:rsidR="00314011" w:rsidRDefault="00314011" w:rsidP="004619C2">
      <w:pPr>
        <w:pStyle w:val="NormalWeb"/>
        <w:spacing w:before="0" w:beforeAutospacing="0" w:after="0" w:afterAutospacing="0"/>
        <w:jc w:val="center"/>
        <w:rPr>
          <w:b/>
        </w:rPr>
      </w:pPr>
    </w:p>
    <w:p w14:paraId="7C5E34B4" w14:textId="77777777" w:rsidR="004619C2" w:rsidRDefault="004619C2" w:rsidP="004619C2">
      <w:pPr>
        <w:spacing w:after="0" w:line="240" w:lineRule="auto"/>
        <w:ind w:left="720" w:firstLine="720"/>
        <w:rPr>
          <w:rFonts w:ascii="Times New Roman" w:hAnsi="Times New Roman" w:cs="Times New Roman"/>
          <w:sz w:val="24"/>
          <w:szCs w:val="24"/>
          <w:vertAlign w:val="superscript"/>
        </w:rPr>
      </w:pPr>
    </w:p>
    <w:p w14:paraId="30FCC14C" w14:textId="77777777" w:rsidR="00FF2C01" w:rsidRDefault="00FF2C01" w:rsidP="00FF2C01">
      <w:pPr>
        <w:pStyle w:val="NormalWeb"/>
        <w:spacing w:line="360" w:lineRule="auto"/>
        <w:jc w:val="both"/>
        <w:rPr>
          <w:b/>
        </w:rPr>
      </w:pPr>
      <w:r>
        <w:rPr>
          <w:b/>
        </w:rPr>
        <w:t xml:space="preserve">Abstract </w:t>
      </w:r>
      <w:bookmarkStart w:id="0" w:name="_GoBack"/>
      <w:bookmarkEnd w:id="0"/>
    </w:p>
    <w:p w14:paraId="6B9048B0" w14:textId="77777777" w:rsidR="00FF2C01" w:rsidRDefault="00FF2C01" w:rsidP="00FF2C01">
      <w:pPr>
        <w:pStyle w:val="NormalWeb"/>
        <w:spacing w:line="360" w:lineRule="auto"/>
        <w:jc w:val="both"/>
      </w:pPr>
      <w:r>
        <w:t>Composite flours, composed of different kinds of flour mixed together, are here understood as an emerging alternative to regular wheat flour. They are used to help rectify agricultural issues and improve nutrition. Composite flours consist of ingredients like grains, tubers, and enriched nutrients from millet, quinoa, amaranth, or legumes. The mixes help improve the amount of protein, fiber, vitamins, and antioxidants in food. The research also explores methods by which cooking procedures like baking, frying, roasting, or extrusion can modify the nutrient compositions of foods manufactured from such flours. The research focuses on how to retain important nutrients during processing. Further, the research discusses how storage, moisture control, and packaging affect the quality, flavor, and shelf life of such foods. Lastly, it discusses new trends in the use of composite flours, especially in areas that have limited access to quality grains and proteins, and shows how these blends can lead to improved overall food quality.</w:t>
      </w:r>
    </w:p>
    <w:p w14:paraId="19417E1A" w14:textId="77777777" w:rsidR="00FF2C01" w:rsidRPr="00E3297A" w:rsidRDefault="00FF2C01" w:rsidP="00FF2C01">
      <w:pPr>
        <w:pStyle w:val="NormalWeb"/>
        <w:spacing w:line="360" w:lineRule="auto"/>
        <w:jc w:val="both"/>
      </w:pPr>
      <w:r>
        <w:t>Key words: Composite flour, storage, frying, extrusion</w:t>
      </w:r>
    </w:p>
    <w:p w14:paraId="008F7029" w14:textId="77777777" w:rsidR="00FF2C01" w:rsidRPr="00FF2C01" w:rsidRDefault="00FF2C01" w:rsidP="00FF2C01">
      <w:pPr>
        <w:spacing w:line="360" w:lineRule="auto"/>
        <w:jc w:val="both"/>
        <w:rPr>
          <w:rFonts w:ascii="Times New Roman" w:hAnsi="Times New Roman" w:cs="Times New Roman"/>
          <w:b/>
          <w:sz w:val="24"/>
          <w:szCs w:val="24"/>
        </w:rPr>
      </w:pPr>
      <w:r w:rsidRPr="00FF2C01">
        <w:rPr>
          <w:rFonts w:ascii="Times New Roman" w:hAnsi="Times New Roman" w:cs="Times New Roman"/>
          <w:b/>
          <w:sz w:val="24"/>
          <w:szCs w:val="24"/>
        </w:rPr>
        <w:t>1. Introduction</w:t>
      </w:r>
    </w:p>
    <w:p w14:paraId="19CE77AA" w14:textId="77777777" w:rsidR="00FF2C01" w:rsidRPr="00FF2C01" w:rsidRDefault="00FF2C01" w:rsidP="00FF2C01">
      <w:pPr>
        <w:spacing w:line="360" w:lineRule="auto"/>
        <w:jc w:val="both"/>
        <w:rPr>
          <w:rFonts w:ascii="Times New Roman" w:hAnsi="Times New Roman" w:cs="Times New Roman"/>
          <w:sz w:val="24"/>
          <w:szCs w:val="24"/>
        </w:rPr>
      </w:pPr>
      <w:r w:rsidRPr="00FF2C01">
        <w:rPr>
          <w:rFonts w:ascii="Times New Roman" w:hAnsi="Times New Roman" w:cs="Times New Roman"/>
          <w:sz w:val="24"/>
          <w:szCs w:val="24"/>
        </w:rPr>
        <w:t>Composite flour is made by mixing different flours and is attracting interest as a replacement for wheat flour to manufacture other food commodities (</w:t>
      </w:r>
      <w:proofErr w:type="spellStart"/>
      <w:r w:rsidRPr="00FF2C01">
        <w:rPr>
          <w:rFonts w:ascii="Times New Roman" w:hAnsi="Times New Roman" w:cs="Times New Roman"/>
          <w:sz w:val="24"/>
          <w:szCs w:val="24"/>
        </w:rPr>
        <w:t>Nyembwe</w:t>
      </w:r>
      <w:proofErr w:type="spellEnd"/>
      <w:r w:rsidRPr="00FF2C01">
        <w:rPr>
          <w:rFonts w:ascii="Times New Roman" w:hAnsi="Times New Roman" w:cs="Times New Roman"/>
          <w:sz w:val="24"/>
          <w:szCs w:val="24"/>
        </w:rPr>
        <w:t xml:space="preserve"> et al., 2018; Emmanuel et al., 2019). These blends are usually mixtures of flours obtained from tubers, grains, legumes, and pseudocereals. The main objective is to enhance the nutritional value and functionality of food (</w:t>
      </w:r>
      <w:proofErr w:type="spellStart"/>
      <w:r w:rsidRPr="00FF2C01">
        <w:rPr>
          <w:rFonts w:ascii="Times New Roman" w:hAnsi="Times New Roman" w:cs="Times New Roman"/>
          <w:sz w:val="24"/>
          <w:szCs w:val="24"/>
        </w:rPr>
        <w:t>Hasmadi</w:t>
      </w:r>
      <w:proofErr w:type="spellEnd"/>
      <w:r w:rsidRPr="00FF2C01">
        <w:rPr>
          <w:rFonts w:ascii="Times New Roman" w:hAnsi="Times New Roman" w:cs="Times New Roman"/>
          <w:sz w:val="24"/>
          <w:szCs w:val="24"/>
        </w:rPr>
        <w:t xml:space="preserve"> et al., 2020). This procedure also reduces wheat reliance, which is exposed to climate change and the volatility of the global market (Awolu et al., 2017). Cassava, sweet potato, maize, and rice are staple foods. They are affordable and high in carbohydrates (Chandrasekara and Joseph, 2016) but are nutrient-deficient, resulting in malnutrition (</w:t>
      </w:r>
      <w:proofErr w:type="spellStart"/>
      <w:r w:rsidRPr="00FF2C01">
        <w:rPr>
          <w:rFonts w:ascii="Times New Roman" w:hAnsi="Times New Roman" w:cs="Times New Roman"/>
          <w:sz w:val="24"/>
          <w:szCs w:val="24"/>
        </w:rPr>
        <w:t>Oyeyinka</w:t>
      </w:r>
      <w:proofErr w:type="spellEnd"/>
      <w:r w:rsidRPr="00FF2C01">
        <w:rPr>
          <w:rFonts w:ascii="Times New Roman" w:hAnsi="Times New Roman" w:cs="Times New Roman"/>
          <w:sz w:val="24"/>
          <w:szCs w:val="24"/>
        </w:rPr>
        <w:t xml:space="preserve"> et al., 2020; </w:t>
      </w:r>
      <w:proofErr w:type="spellStart"/>
      <w:r w:rsidRPr="00FF2C01">
        <w:rPr>
          <w:rFonts w:ascii="Times New Roman" w:hAnsi="Times New Roman" w:cs="Times New Roman"/>
          <w:sz w:val="24"/>
          <w:szCs w:val="24"/>
        </w:rPr>
        <w:t>Olamiti</w:t>
      </w:r>
      <w:proofErr w:type="spellEnd"/>
      <w:r w:rsidRPr="00FF2C01">
        <w:rPr>
          <w:rFonts w:ascii="Times New Roman" w:hAnsi="Times New Roman" w:cs="Times New Roman"/>
          <w:sz w:val="24"/>
          <w:szCs w:val="24"/>
        </w:rPr>
        <w:t xml:space="preserve"> and </w:t>
      </w:r>
      <w:proofErr w:type="spellStart"/>
      <w:r w:rsidRPr="00FF2C01">
        <w:rPr>
          <w:rFonts w:ascii="Times New Roman" w:hAnsi="Times New Roman" w:cs="Times New Roman"/>
          <w:sz w:val="24"/>
          <w:szCs w:val="24"/>
        </w:rPr>
        <w:t>Ramashia</w:t>
      </w:r>
      <w:proofErr w:type="spellEnd"/>
      <w:r w:rsidRPr="00FF2C01">
        <w:rPr>
          <w:rFonts w:ascii="Times New Roman" w:hAnsi="Times New Roman" w:cs="Times New Roman"/>
          <w:sz w:val="24"/>
          <w:szCs w:val="24"/>
        </w:rPr>
        <w:t>, 2024). Legumes and pseudocereals are added to enhance protein, fiber, and mineral content to make this better (</w:t>
      </w:r>
      <w:proofErr w:type="spellStart"/>
      <w:r w:rsidRPr="00FF2C01">
        <w:rPr>
          <w:rFonts w:ascii="Times New Roman" w:hAnsi="Times New Roman" w:cs="Times New Roman"/>
          <w:sz w:val="24"/>
          <w:szCs w:val="24"/>
        </w:rPr>
        <w:t>Pakhare</w:t>
      </w:r>
      <w:proofErr w:type="spellEnd"/>
      <w:r w:rsidRPr="00FF2C01">
        <w:rPr>
          <w:rFonts w:ascii="Times New Roman" w:hAnsi="Times New Roman" w:cs="Times New Roman"/>
          <w:sz w:val="24"/>
          <w:szCs w:val="24"/>
        </w:rPr>
        <w:t xml:space="preserve"> et al., 2018). The way foods are processed such as frying or baking has the ability to alter what they contain, so knowing how these types of processing affect </w:t>
      </w:r>
      <w:r w:rsidRPr="00FF2C01">
        <w:rPr>
          <w:rFonts w:ascii="Times New Roman" w:hAnsi="Times New Roman" w:cs="Times New Roman"/>
          <w:sz w:val="24"/>
          <w:szCs w:val="24"/>
        </w:rPr>
        <w:lastRenderedPageBreak/>
        <w:t xml:space="preserve">the end product is crucial (Sruthy et al., 2023; Li et al., 2017). </w:t>
      </w:r>
      <w:r w:rsidR="004619C2" w:rsidRPr="004619C2">
        <w:rPr>
          <w:rFonts w:ascii="Times New Roman" w:hAnsi="Times New Roman" w:cs="Times New Roman"/>
          <w:sz w:val="24"/>
          <w:szCs w:val="24"/>
        </w:rPr>
        <w:t>This review explores the benefits of using tubers and cereals in composite flours and examines how their nutritional value can be enhanced by incorporating nutrient-rich flours.</w:t>
      </w:r>
      <w:r w:rsidR="004619C2">
        <w:rPr>
          <w:rFonts w:ascii="Times New Roman" w:hAnsi="Times New Roman" w:cs="Times New Roman"/>
          <w:sz w:val="24"/>
          <w:szCs w:val="24"/>
        </w:rPr>
        <w:t xml:space="preserve"> </w:t>
      </w:r>
      <w:r w:rsidRPr="00FF2C01">
        <w:rPr>
          <w:rFonts w:ascii="Times New Roman" w:hAnsi="Times New Roman" w:cs="Times New Roman"/>
          <w:sz w:val="24"/>
          <w:szCs w:val="24"/>
        </w:rPr>
        <w:t>It also detects how cooking processes and storage influence the nutrition, shelf life, and quality of products.</w:t>
      </w:r>
    </w:p>
    <w:p w14:paraId="20D17307" w14:textId="77777777" w:rsidR="00FF2C01" w:rsidRPr="00FF2C01" w:rsidRDefault="00FF2C01" w:rsidP="00FF2C01">
      <w:pPr>
        <w:spacing w:line="360" w:lineRule="auto"/>
        <w:jc w:val="both"/>
        <w:rPr>
          <w:rFonts w:ascii="Times New Roman" w:hAnsi="Times New Roman" w:cs="Times New Roman"/>
          <w:b/>
          <w:sz w:val="24"/>
          <w:szCs w:val="24"/>
        </w:rPr>
      </w:pPr>
      <w:r w:rsidRPr="00FF2C01">
        <w:rPr>
          <w:rFonts w:ascii="Times New Roman" w:hAnsi="Times New Roman" w:cs="Times New Roman"/>
          <w:b/>
          <w:sz w:val="24"/>
          <w:szCs w:val="24"/>
        </w:rPr>
        <w:t>2. Nutritional, Functional, and Sensory Benefits of Composite Flours</w:t>
      </w:r>
    </w:p>
    <w:p w14:paraId="1E36905A" w14:textId="77777777" w:rsidR="00FF2C01" w:rsidRPr="00FF2C01" w:rsidRDefault="00FF2C01" w:rsidP="00FF2C01">
      <w:pPr>
        <w:spacing w:line="360" w:lineRule="auto"/>
        <w:jc w:val="both"/>
        <w:rPr>
          <w:rFonts w:ascii="Times New Roman" w:hAnsi="Times New Roman" w:cs="Times New Roman"/>
          <w:b/>
          <w:sz w:val="24"/>
          <w:szCs w:val="24"/>
        </w:rPr>
      </w:pPr>
      <w:r w:rsidRPr="00FF2C01">
        <w:rPr>
          <w:rFonts w:ascii="Times New Roman" w:hAnsi="Times New Roman" w:cs="Times New Roman"/>
          <w:b/>
          <w:sz w:val="24"/>
          <w:szCs w:val="24"/>
        </w:rPr>
        <w:t>2.1 Nutritional Benefits:</w:t>
      </w:r>
    </w:p>
    <w:p w14:paraId="2E4C7C63" w14:textId="77777777" w:rsidR="00FF2C01" w:rsidRPr="00FF2C01" w:rsidRDefault="00FF2C01" w:rsidP="00FF2C01">
      <w:pPr>
        <w:spacing w:line="360" w:lineRule="auto"/>
        <w:jc w:val="both"/>
        <w:rPr>
          <w:rFonts w:ascii="Times New Roman" w:hAnsi="Times New Roman" w:cs="Times New Roman"/>
          <w:sz w:val="24"/>
          <w:szCs w:val="24"/>
        </w:rPr>
      </w:pPr>
      <w:r w:rsidRPr="00FF2C01">
        <w:rPr>
          <w:rFonts w:ascii="Times New Roman" w:hAnsi="Times New Roman" w:cs="Times New Roman"/>
          <w:sz w:val="24"/>
          <w:szCs w:val="24"/>
        </w:rPr>
        <w:t>The materials applied in composite flours (CF) directly impact the nutrition and functionality of food products. Legume and seed incorporation increases protein, fiber, and healthy fat content with greater flavor and texture (Sharma et al., 2013; Moraes et al., 2010). Soy flour, for example, incorporated into wheat bread increases its mineral content (Mandula et al., 2018). The composite flours contain approximately 15g of protein per 100g, compared to a regular wheat flour having 10g, which aids muscle repair (</w:t>
      </w:r>
      <w:proofErr w:type="spellStart"/>
      <w:r w:rsidRPr="00FF2C01">
        <w:rPr>
          <w:rFonts w:ascii="Times New Roman" w:hAnsi="Times New Roman" w:cs="Times New Roman"/>
          <w:sz w:val="24"/>
          <w:szCs w:val="24"/>
        </w:rPr>
        <w:t>Oyeyinka</w:t>
      </w:r>
      <w:proofErr w:type="spellEnd"/>
      <w:r w:rsidRPr="00FF2C01">
        <w:rPr>
          <w:rFonts w:ascii="Times New Roman" w:hAnsi="Times New Roman" w:cs="Times New Roman"/>
          <w:sz w:val="24"/>
          <w:szCs w:val="24"/>
        </w:rPr>
        <w:t xml:space="preserve"> et al., 2023). They have greater amounts of healthy fats approximately 2g per 100g than wheat at 1g, which helps in vitamin absorption by the body (Aslam et al., 2014). There is also greater content of fiber at 8g as opposed to 2g contained in wheat, which helps in digestion, weight regulation, and lowering the risk of type 2 diabetes (Adebayo et al., 2023).</w:t>
      </w:r>
    </w:p>
    <w:p w14:paraId="474CC030" w14:textId="77777777" w:rsidR="00FF2C01" w:rsidRPr="00FF2C01" w:rsidRDefault="00FF2C01" w:rsidP="00FF2C01">
      <w:pPr>
        <w:spacing w:line="360" w:lineRule="auto"/>
        <w:jc w:val="both"/>
        <w:rPr>
          <w:rFonts w:ascii="Times New Roman" w:hAnsi="Times New Roman" w:cs="Times New Roman"/>
          <w:sz w:val="24"/>
          <w:szCs w:val="24"/>
        </w:rPr>
      </w:pPr>
      <w:r w:rsidRPr="00FF2C01">
        <w:rPr>
          <w:rFonts w:ascii="Times New Roman" w:hAnsi="Times New Roman" w:cs="Times New Roman"/>
          <w:sz w:val="24"/>
          <w:szCs w:val="24"/>
        </w:rPr>
        <w:t>Bello et al. (2019) confirmed that wheat blending with pigeon pea and raw plantain enhanced protein and fiber content, improving the nutritional value. The blends also help reduce the demand for grain imports (</w:t>
      </w:r>
      <w:proofErr w:type="spellStart"/>
      <w:r w:rsidRPr="00FF2C01">
        <w:rPr>
          <w:rFonts w:ascii="Times New Roman" w:hAnsi="Times New Roman" w:cs="Times New Roman"/>
          <w:sz w:val="24"/>
          <w:szCs w:val="24"/>
        </w:rPr>
        <w:t>Omeire</w:t>
      </w:r>
      <w:proofErr w:type="spellEnd"/>
      <w:r w:rsidRPr="00FF2C01">
        <w:rPr>
          <w:rFonts w:ascii="Times New Roman" w:hAnsi="Times New Roman" w:cs="Times New Roman"/>
          <w:sz w:val="24"/>
          <w:szCs w:val="24"/>
        </w:rPr>
        <w:t xml:space="preserve"> et </w:t>
      </w:r>
      <w:r w:rsidR="00DA73ED">
        <w:rPr>
          <w:rFonts w:ascii="Times New Roman" w:hAnsi="Times New Roman" w:cs="Times New Roman"/>
          <w:sz w:val="24"/>
          <w:szCs w:val="24"/>
        </w:rPr>
        <w:t xml:space="preserve">al., 2014). Some anti-nutrients </w:t>
      </w:r>
      <w:r w:rsidRPr="00FF2C01">
        <w:rPr>
          <w:rFonts w:ascii="Times New Roman" w:hAnsi="Times New Roman" w:cs="Times New Roman"/>
          <w:sz w:val="24"/>
          <w:szCs w:val="24"/>
        </w:rPr>
        <w:t>naturally occurring substances that int</w:t>
      </w:r>
      <w:r>
        <w:rPr>
          <w:rFonts w:ascii="Times New Roman" w:hAnsi="Times New Roman" w:cs="Times New Roman"/>
          <w:sz w:val="24"/>
          <w:szCs w:val="24"/>
        </w:rPr>
        <w:t xml:space="preserve">erfere with nutrient absorption </w:t>
      </w:r>
      <w:r w:rsidRPr="00FF2C01">
        <w:rPr>
          <w:rFonts w:ascii="Times New Roman" w:hAnsi="Times New Roman" w:cs="Times New Roman"/>
          <w:sz w:val="24"/>
          <w:szCs w:val="24"/>
        </w:rPr>
        <w:t xml:space="preserve">like hydrogen cyanide and oxalate were reduced in CF through proper processing (Bello et al., 2019). This means that understanding both the nutrients and the risks in flours of differing types is important to preparing the best mixtures. </w:t>
      </w:r>
    </w:p>
    <w:p w14:paraId="6675C7F1" w14:textId="77777777" w:rsidR="00FF2C01" w:rsidRPr="00FF2C01" w:rsidRDefault="00FF2C01" w:rsidP="00FF2C01">
      <w:pPr>
        <w:spacing w:line="360" w:lineRule="auto"/>
        <w:jc w:val="both"/>
        <w:rPr>
          <w:rFonts w:ascii="Times New Roman" w:hAnsi="Times New Roman" w:cs="Times New Roman"/>
          <w:b/>
          <w:sz w:val="24"/>
          <w:szCs w:val="24"/>
        </w:rPr>
      </w:pPr>
      <w:r w:rsidRPr="00FF2C01">
        <w:rPr>
          <w:rFonts w:ascii="Times New Roman" w:hAnsi="Times New Roman" w:cs="Times New Roman"/>
          <w:b/>
          <w:sz w:val="24"/>
          <w:szCs w:val="24"/>
        </w:rPr>
        <w:t>2.2 Bioactive and Antioxidant Properties</w:t>
      </w:r>
    </w:p>
    <w:p w14:paraId="4F844A42" w14:textId="77777777" w:rsidR="00FF2C01" w:rsidRPr="00FF2C01" w:rsidRDefault="00FF2C01" w:rsidP="00FF2C01">
      <w:pPr>
        <w:spacing w:line="360" w:lineRule="auto"/>
        <w:jc w:val="both"/>
        <w:rPr>
          <w:rFonts w:ascii="Times New Roman" w:hAnsi="Times New Roman" w:cs="Times New Roman"/>
          <w:sz w:val="24"/>
          <w:szCs w:val="24"/>
        </w:rPr>
      </w:pPr>
      <w:r w:rsidRPr="00FF2C01">
        <w:rPr>
          <w:rFonts w:ascii="Times New Roman" w:hAnsi="Times New Roman" w:cs="Times New Roman"/>
          <w:sz w:val="24"/>
          <w:szCs w:val="24"/>
        </w:rPr>
        <w:t>Composite flours also deliver a perfect blend of nutrients that can deter hunger and malnutrition, especially among poor people (</w:t>
      </w:r>
      <w:proofErr w:type="spellStart"/>
      <w:r w:rsidRPr="00FF2C01">
        <w:rPr>
          <w:rFonts w:ascii="Times New Roman" w:hAnsi="Times New Roman" w:cs="Times New Roman"/>
          <w:sz w:val="24"/>
          <w:szCs w:val="24"/>
        </w:rPr>
        <w:t>Pakhare</w:t>
      </w:r>
      <w:proofErr w:type="spellEnd"/>
      <w:r w:rsidRPr="00FF2C01">
        <w:rPr>
          <w:rFonts w:ascii="Times New Roman" w:hAnsi="Times New Roman" w:cs="Times New Roman"/>
          <w:sz w:val="24"/>
          <w:szCs w:val="24"/>
        </w:rPr>
        <w:t xml:space="preserve"> et al., 2018). Composite flours also have a lower </w:t>
      </w:r>
      <w:proofErr w:type="spellStart"/>
      <w:r w:rsidRPr="00FF2C01">
        <w:rPr>
          <w:rFonts w:ascii="Times New Roman" w:hAnsi="Times New Roman" w:cs="Times New Roman"/>
          <w:sz w:val="24"/>
          <w:szCs w:val="24"/>
        </w:rPr>
        <w:t>glycaemic</w:t>
      </w:r>
      <w:proofErr w:type="spellEnd"/>
      <w:r w:rsidRPr="00FF2C01">
        <w:rPr>
          <w:rFonts w:ascii="Times New Roman" w:hAnsi="Times New Roman" w:cs="Times New Roman"/>
          <w:sz w:val="24"/>
          <w:szCs w:val="24"/>
        </w:rPr>
        <w:t xml:space="preserve"> index, which is helpful to people who have to control blood sugar levels, e.g., people with diabetes. CF are highly enriched with essential vitamins such as B-complex, A, and C, which stimulate immunity, metabolism, and fight oxidative stress (Rashwan et al., 2021).</w:t>
      </w:r>
    </w:p>
    <w:p w14:paraId="21219A6C" w14:textId="77777777" w:rsidR="00FF2C01" w:rsidRPr="00FF2C01" w:rsidRDefault="00FF2C01" w:rsidP="00FF2C01">
      <w:pPr>
        <w:spacing w:line="360" w:lineRule="auto"/>
        <w:jc w:val="both"/>
        <w:rPr>
          <w:rFonts w:ascii="Times New Roman" w:hAnsi="Times New Roman" w:cs="Times New Roman"/>
          <w:sz w:val="24"/>
          <w:szCs w:val="24"/>
        </w:rPr>
      </w:pPr>
      <w:r w:rsidRPr="00FF2C01">
        <w:rPr>
          <w:rFonts w:ascii="Times New Roman" w:hAnsi="Times New Roman" w:cs="Times New Roman"/>
          <w:sz w:val="24"/>
          <w:szCs w:val="24"/>
        </w:rPr>
        <w:lastRenderedPageBreak/>
        <w:t xml:space="preserve">Research indicates that fortification of CF can enhance its health effects. For instance, </w:t>
      </w:r>
      <w:proofErr w:type="spellStart"/>
      <w:r w:rsidRPr="00FF2C01">
        <w:rPr>
          <w:rFonts w:ascii="Times New Roman" w:hAnsi="Times New Roman" w:cs="Times New Roman"/>
          <w:sz w:val="24"/>
          <w:szCs w:val="24"/>
        </w:rPr>
        <w:t>Akinwotu</w:t>
      </w:r>
      <w:proofErr w:type="spellEnd"/>
      <w:r w:rsidRPr="00FF2C01">
        <w:rPr>
          <w:rFonts w:ascii="Times New Roman" w:hAnsi="Times New Roman" w:cs="Times New Roman"/>
          <w:sz w:val="24"/>
          <w:szCs w:val="24"/>
        </w:rPr>
        <w:t xml:space="preserve"> et al. (2024) demonstrated that supplementing cassava mash with coconut and cocoa increased its antioxidant and mineral content. </w:t>
      </w:r>
      <w:proofErr w:type="spellStart"/>
      <w:r w:rsidRPr="00FF2C01">
        <w:rPr>
          <w:rFonts w:ascii="Times New Roman" w:hAnsi="Times New Roman" w:cs="Times New Roman"/>
          <w:sz w:val="24"/>
          <w:szCs w:val="24"/>
        </w:rPr>
        <w:t>Hoehnel</w:t>
      </w:r>
      <w:proofErr w:type="spellEnd"/>
      <w:r w:rsidRPr="00FF2C01">
        <w:rPr>
          <w:rFonts w:ascii="Times New Roman" w:hAnsi="Times New Roman" w:cs="Times New Roman"/>
          <w:sz w:val="24"/>
          <w:szCs w:val="24"/>
        </w:rPr>
        <w:t xml:space="preserve"> et al. (2022) identified that pasta supplemented with CF was of superior protein quality compared to normal wheat pasta. Legumes in CF also contain special compounds like flavonoids, phenolic acids, and carotenoids, which have antioxidant and anti-inflammatory activities (Tang et al., 2015). They also improve flavor, texture, and shelf life of food when used in composite food preparation (</w:t>
      </w:r>
      <w:proofErr w:type="spellStart"/>
      <w:r w:rsidRPr="00FF2C01">
        <w:rPr>
          <w:rFonts w:ascii="Times New Roman" w:hAnsi="Times New Roman" w:cs="Times New Roman"/>
          <w:sz w:val="24"/>
          <w:szCs w:val="24"/>
        </w:rPr>
        <w:t>Tortoe</w:t>
      </w:r>
      <w:proofErr w:type="spellEnd"/>
      <w:r w:rsidRPr="00FF2C01">
        <w:rPr>
          <w:rFonts w:ascii="Times New Roman" w:hAnsi="Times New Roman" w:cs="Times New Roman"/>
          <w:sz w:val="24"/>
          <w:szCs w:val="24"/>
        </w:rPr>
        <w:t xml:space="preserve"> et al., 2019).</w:t>
      </w:r>
    </w:p>
    <w:p w14:paraId="212DEFE9" w14:textId="77777777" w:rsidR="00FF2C01" w:rsidRPr="00FF2C01" w:rsidRDefault="00FF2C01" w:rsidP="00FF2C01">
      <w:pPr>
        <w:spacing w:line="360" w:lineRule="auto"/>
        <w:jc w:val="both"/>
        <w:rPr>
          <w:rFonts w:ascii="Times New Roman" w:hAnsi="Times New Roman" w:cs="Times New Roman"/>
          <w:b/>
          <w:sz w:val="24"/>
          <w:szCs w:val="24"/>
        </w:rPr>
      </w:pPr>
      <w:r w:rsidRPr="00FF2C01">
        <w:rPr>
          <w:rFonts w:ascii="Times New Roman" w:hAnsi="Times New Roman" w:cs="Times New Roman"/>
          <w:b/>
          <w:sz w:val="24"/>
          <w:szCs w:val="24"/>
        </w:rPr>
        <w:t>2.3 Functional Benefits</w:t>
      </w:r>
    </w:p>
    <w:p w14:paraId="7A598CD7" w14:textId="77777777" w:rsidR="00DA73ED" w:rsidRPr="00DA73ED" w:rsidRDefault="00FF2C01" w:rsidP="00FF2C01">
      <w:pPr>
        <w:spacing w:line="360" w:lineRule="auto"/>
        <w:jc w:val="both"/>
        <w:rPr>
          <w:rFonts w:ascii="Times New Roman" w:hAnsi="Times New Roman" w:cs="Times New Roman"/>
          <w:sz w:val="24"/>
          <w:szCs w:val="24"/>
        </w:rPr>
      </w:pPr>
      <w:r w:rsidRPr="00FF2C01">
        <w:rPr>
          <w:rFonts w:ascii="Times New Roman" w:hAnsi="Times New Roman" w:cs="Times New Roman"/>
          <w:sz w:val="24"/>
          <w:szCs w:val="24"/>
        </w:rPr>
        <w:t>Composite flours also improve the performance and texture of food during cooking. Food ingredients like legumes and tubers add better texture and stabilize the product. Bello et al. (2019) found that CF had superior water and oil adsorption and swelling properties, stabilizin</w:t>
      </w:r>
      <w:r w:rsidR="00DA73ED">
        <w:rPr>
          <w:rFonts w:ascii="Times New Roman" w:hAnsi="Times New Roman" w:cs="Times New Roman"/>
          <w:sz w:val="24"/>
          <w:szCs w:val="24"/>
        </w:rPr>
        <w:t xml:space="preserve">g food structure and mouthfeel. </w:t>
      </w:r>
      <w:proofErr w:type="spellStart"/>
      <w:r w:rsidR="00DA73ED" w:rsidRPr="00DA73ED">
        <w:rPr>
          <w:rFonts w:ascii="Times New Roman" w:hAnsi="Times New Roman" w:cs="Times New Roman"/>
          <w:sz w:val="24"/>
          <w:szCs w:val="24"/>
        </w:rPr>
        <w:t>Tharise</w:t>
      </w:r>
      <w:proofErr w:type="spellEnd"/>
      <w:r w:rsidR="00DA73ED" w:rsidRPr="00DA73ED">
        <w:rPr>
          <w:rFonts w:ascii="Times New Roman" w:hAnsi="Times New Roman" w:cs="Times New Roman"/>
          <w:sz w:val="24"/>
          <w:szCs w:val="24"/>
        </w:rPr>
        <w:t xml:space="preserve"> et al. (2014) experimented with blends of cassava, rice, soybean, and potato starches, reporting that they performed comparably to wheat flour when cooked. These starch blends also demonstrated good viscosity, which influences how food thickens and maintains its shape, making them suitable for use in a wide range of recipes.</w:t>
      </w:r>
    </w:p>
    <w:p w14:paraId="587D1415" w14:textId="77777777" w:rsidR="00F31AD6" w:rsidRDefault="00DA73ED" w:rsidP="00FF2C01">
      <w:pPr>
        <w:spacing w:line="360" w:lineRule="auto"/>
        <w:jc w:val="both"/>
        <w:rPr>
          <w:rFonts w:ascii="Times New Roman" w:hAnsi="Times New Roman" w:cs="Times New Roman"/>
          <w:sz w:val="24"/>
          <w:szCs w:val="24"/>
        </w:rPr>
      </w:pPr>
      <w:r>
        <w:t xml:space="preserve"> </w:t>
      </w:r>
      <w:r w:rsidR="00FF2C01" w:rsidRPr="00FF2C01">
        <w:rPr>
          <w:rFonts w:ascii="Times New Roman" w:hAnsi="Times New Roman" w:cs="Times New Roman"/>
          <w:sz w:val="24"/>
          <w:szCs w:val="24"/>
        </w:rPr>
        <w:t>Sunil et al. (2021) also studied composite flours of wheat, pumpkin flour, and pumpkin seed flour. They reported enhanced swelling, water and oil absorptions, foam quality, and density. All these properties help in enhancing shelf life and texture quality of end products, making CF suitable for the production of a vast array of food.</w:t>
      </w:r>
    </w:p>
    <w:p w14:paraId="51784CC2" w14:textId="77777777" w:rsidR="00FF2C01" w:rsidRPr="00FF2C01" w:rsidRDefault="00FF2C01" w:rsidP="00FF2C01">
      <w:pPr>
        <w:spacing w:line="360" w:lineRule="auto"/>
        <w:jc w:val="both"/>
        <w:rPr>
          <w:rFonts w:ascii="Times New Roman" w:hAnsi="Times New Roman" w:cs="Times New Roman"/>
          <w:b/>
          <w:sz w:val="24"/>
          <w:szCs w:val="24"/>
        </w:rPr>
      </w:pPr>
      <w:r w:rsidRPr="00FF2C01">
        <w:rPr>
          <w:rFonts w:ascii="Times New Roman" w:hAnsi="Times New Roman" w:cs="Times New Roman"/>
          <w:b/>
          <w:sz w:val="24"/>
          <w:szCs w:val="24"/>
        </w:rPr>
        <w:t>2.3.1 Functional Properties of Composite Flours: Influence of Ingredients on Product Quality</w:t>
      </w:r>
    </w:p>
    <w:p w14:paraId="0F25943C" w14:textId="77777777" w:rsidR="00FF2C01" w:rsidRPr="00FF2C01" w:rsidRDefault="00FF2C01" w:rsidP="00FF2C01">
      <w:pPr>
        <w:spacing w:line="360" w:lineRule="auto"/>
        <w:jc w:val="both"/>
        <w:rPr>
          <w:rFonts w:ascii="Times New Roman" w:hAnsi="Times New Roman" w:cs="Times New Roman"/>
          <w:sz w:val="24"/>
          <w:szCs w:val="24"/>
        </w:rPr>
      </w:pPr>
      <w:r w:rsidRPr="00FF2C01">
        <w:rPr>
          <w:rFonts w:ascii="Times New Roman" w:hAnsi="Times New Roman" w:cs="Times New Roman"/>
          <w:sz w:val="24"/>
          <w:szCs w:val="24"/>
        </w:rPr>
        <w:t>Composite flours are finding more application in food manufacturing with the improvement of nutrition and the capacity to create a wider range of food products. Whether the composite flours will perform well when cooking or baking happens d</w:t>
      </w:r>
      <w:r>
        <w:rPr>
          <w:rFonts w:ascii="Times New Roman" w:hAnsi="Times New Roman" w:cs="Times New Roman"/>
          <w:sz w:val="24"/>
          <w:szCs w:val="24"/>
        </w:rPr>
        <w:t xml:space="preserve">epends on what they are made of </w:t>
      </w:r>
      <w:r w:rsidRPr="00FF2C01">
        <w:rPr>
          <w:rFonts w:ascii="Times New Roman" w:hAnsi="Times New Roman" w:cs="Times New Roman"/>
          <w:sz w:val="24"/>
          <w:szCs w:val="24"/>
        </w:rPr>
        <w:t xml:space="preserve">more importantly, their ratios of carbs, proteins, fats, water content, fiber, minerals, and added components like sugar substitutes (Awuchi, 2017; </w:t>
      </w:r>
      <w:proofErr w:type="spellStart"/>
      <w:r w:rsidRPr="00FF2C01">
        <w:rPr>
          <w:rFonts w:ascii="Times New Roman" w:hAnsi="Times New Roman" w:cs="Times New Roman"/>
          <w:sz w:val="24"/>
          <w:szCs w:val="24"/>
        </w:rPr>
        <w:t>Awuchi</w:t>
      </w:r>
      <w:proofErr w:type="spellEnd"/>
      <w:r w:rsidRPr="00FF2C01">
        <w:rPr>
          <w:rFonts w:ascii="Times New Roman" w:hAnsi="Times New Roman" w:cs="Times New Roman"/>
          <w:sz w:val="24"/>
          <w:szCs w:val="24"/>
        </w:rPr>
        <w:t xml:space="preserve"> &amp; </w:t>
      </w:r>
      <w:proofErr w:type="spellStart"/>
      <w:r w:rsidRPr="00FF2C01">
        <w:rPr>
          <w:rFonts w:ascii="Times New Roman" w:hAnsi="Times New Roman" w:cs="Times New Roman"/>
          <w:sz w:val="24"/>
          <w:szCs w:val="24"/>
        </w:rPr>
        <w:t>Echeta</w:t>
      </w:r>
      <w:proofErr w:type="spellEnd"/>
      <w:r w:rsidRPr="00FF2C01">
        <w:rPr>
          <w:rFonts w:ascii="Times New Roman" w:hAnsi="Times New Roman" w:cs="Times New Roman"/>
          <w:sz w:val="24"/>
          <w:szCs w:val="24"/>
        </w:rPr>
        <w:t>, 2019). These ingredients have a bearing on large characteristics like the volume of water that the flour can absorb, thickness, texture, and color. These are large characteristics because they dictate the flavor, appearance, and shape retention of the final product (Bello et al., 2019).</w:t>
      </w:r>
    </w:p>
    <w:p w14:paraId="2FB46889" w14:textId="77777777" w:rsidR="00FF2C01" w:rsidRPr="00FF2C01" w:rsidRDefault="00FF2C01" w:rsidP="00FF2C01">
      <w:pPr>
        <w:spacing w:line="360" w:lineRule="auto"/>
        <w:jc w:val="both"/>
        <w:rPr>
          <w:rFonts w:ascii="Times New Roman" w:hAnsi="Times New Roman" w:cs="Times New Roman"/>
          <w:b/>
          <w:sz w:val="24"/>
          <w:szCs w:val="24"/>
        </w:rPr>
      </w:pPr>
      <w:r w:rsidRPr="00FF2C01">
        <w:rPr>
          <w:rFonts w:ascii="Times New Roman" w:hAnsi="Times New Roman" w:cs="Times New Roman"/>
          <w:b/>
          <w:sz w:val="24"/>
          <w:szCs w:val="24"/>
        </w:rPr>
        <w:lastRenderedPageBreak/>
        <w:t>(</w:t>
      </w:r>
      <w:proofErr w:type="spellStart"/>
      <w:r w:rsidRPr="00FF2C01">
        <w:rPr>
          <w:rFonts w:ascii="Times New Roman" w:hAnsi="Times New Roman" w:cs="Times New Roman"/>
          <w:b/>
          <w:sz w:val="24"/>
          <w:szCs w:val="24"/>
        </w:rPr>
        <w:t>i</w:t>
      </w:r>
      <w:proofErr w:type="spellEnd"/>
      <w:r w:rsidRPr="00FF2C01">
        <w:rPr>
          <w:rFonts w:ascii="Times New Roman" w:hAnsi="Times New Roman" w:cs="Times New Roman"/>
          <w:b/>
          <w:sz w:val="24"/>
          <w:szCs w:val="24"/>
        </w:rPr>
        <w:t>) Water Absorption Capacity (WAC)</w:t>
      </w:r>
    </w:p>
    <w:p w14:paraId="371B2616" w14:textId="77777777" w:rsidR="00FF2C01" w:rsidRPr="00FF2C01" w:rsidRDefault="00FF2C01" w:rsidP="00FF2C01">
      <w:pPr>
        <w:spacing w:line="360" w:lineRule="auto"/>
        <w:jc w:val="both"/>
        <w:rPr>
          <w:rFonts w:ascii="Times New Roman" w:hAnsi="Times New Roman" w:cs="Times New Roman"/>
          <w:sz w:val="24"/>
          <w:szCs w:val="24"/>
        </w:rPr>
      </w:pPr>
      <w:r w:rsidRPr="00FF2C01">
        <w:rPr>
          <w:rFonts w:ascii="Times New Roman" w:hAnsi="Times New Roman" w:cs="Times New Roman"/>
          <w:sz w:val="24"/>
          <w:szCs w:val="24"/>
        </w:rPr>
        <w:t>Water absorption is important as it dictates how well dough holds water when mixing and cooking (Godwill et al., 2019). The water absorption capacity of a flour mixture depends on the type of flour and its properties. Flours that have more fiber content like chickpea or legume flours will absorb more water compared to normal wheat flour (Source et al., 2019). For instance, adding chickpea flour to wheat flour increases the water absorption capacity due to higher protein and fiber content in chickpeas.</w:t>
      </w:r>
    </w:p>
    <w:p w14:paraId="2790FD6D" w14:textId="77777777" w:rsidR="00FF2C01" w:rsidRPr="00FF2C01" w:rsidRDefault="00FF2C01" w:rsidP="00FF2C01">
      <w:pPr>
        <w:spacing w:line="360" w:lineRule="auto"/>
        <w:jc w:val="both"/>
        <w:rPr>
          <w:rFonts w:ascii="Times New Roman" w:hAnsi="Times New Roman" w:cs="Times New Roman"/>
          <w:sz w:val="24"/>
          <w:szCs w:val="24"/>
        </w:rPr>
      </w:pPr>
      <w:r w:rsidRPr="00FF2C01">
        <w:rPr>
          <w:rFonts w:ascii="Times New Roman" w:hAnsi="Times New Roman" w:cs="Times New Roman"/>
          <w:sz w:val="24"/>
          <w:szCs w:val="24"/>
        </w:rPr>
        <w:t>The level of water absorbed by the flour influences the consistency of the dough and the final product. When flour does not absorb sufficient water, the dough is stiff and hard, will not rise, and the final product is dense and rapidly becomes stale. When too much water is absorbed, the dough is sticky and deteriorates faster (Godwill et al., 2019). Chandra et al. (2015) determined that combinations of wheat, rice, green gram, and potato flour utilized made the biscuits tender and fresh for a longer period.</w:t>
      </w:r>
    </w:p>
    <w:p w14:paraId="0056F380" w14:textId="77777777" w:rsidR="00FF2C01" w:rsidRPr="00FF2C01" w:rsidRDefault="00FF2C01" w:rsidP="00FF2C01">
      <w:pPr>
        <w:spacing w:line="360" w:lineRule="auto"/>
        <w:jc w:val="both"/>
        <w:rPr>
          <w:rFonts w:ascii="Times New Roman" w:hAnsi="Times New Roman" w:cs="Times New Roman"/>
          <w:sz w:val="24"/>
          <w:szCs w:val="24"/>
        </w:rPr>
      </w:pPr>
      <w:r w:rsidRPr="00FF2C01">
        <w:rPr>
          <w:rFonts w:ascii="Times New Roman" w:hAnsi="Times New Roman" w:cs="Times New Roman"/>
          <w:sz w:val="24"/>
          <w:szCs w:val="24"/>
        </w:rPr>
        <w:t>Viscosity is the test of how thin or thick a hot flour mixture is. Gelation is what happens as the mixture experiences gelation when heated and absorbed water (Godwill et al., 2019). These are properties that are applicable in foods like soups or sa</w:t>
      </w:r>
      <w:r>
        <w:rPr>
          <w:rFonts w:ascii="Times New Roman" w:hAnsi="Times New Roman" w:cs="Times New Roman"/>
          <w:sz w:val="24"/>
          <w:szCs w:val="24"/>
        </w:rPr>
        <w:t xml:space="preserve">uces where consistency matters. </w:t>
      </w:r>
      <w:r w:rsidRPr="00FF2C01">
        <w:rPr>
          <w:rFonts w:ascii="Times New Roman" w:hAnsi="Times New Roman" w:cs="Times New Roman"/>
          <w:sz w:val="24"/>
          <w:szCs w:val="24"/>
        </w:rPr>
        <w:t>Thick the paste is will vary based on the type of starch and how much two components of starch, amylose and amylopectin, it contains. More amylopectin-containing flours, rice or potato flour, create thicker pastes than wheat flour. Zhang et al. (2021), for example, showed rice flour to make thicker and stickier dough that is</w:t>
      </w:r>
      <w:r>
        <w:rPr>
          <w:rFonts w:ascii="Times New Roman" w:hAnsi="Times New Roman" w:cs="Times New Roman"/>
          <w:sz w:val="24"/>
          <w:szCs w:val="24"/>
        </w:rPr>
        <w:t xml:space="preserve"> ideal to use in noodle making. </w:t>
      </w:r>
      <w:r w:rsidRPr="00FF2C01">
        <w:rPr>
          <w:rFonts w:ascii="Times New Roman" w:hAnsi="Times New Roman" w:cs="Times New Roman"/>
          <w:sz w:val="24"/>
          <w:szCs w:val="24"/>
        </w:rPr>
        <w:t>Getachew and Admassu (2022) also found that mixing wheat with oat and moringa flours produced thicker dough, which is well-suited for healthy noodles.</w:t>
      </w:r>
    </w:p>
    <w:p w14:paraId="22C8321E" w14:textId="77777777" w:rsidR="00FF2C01" w:rsidRPr="00FF2C01" w:rsidRDefault="00FF2C01" w:rsidP="00FF2C01">
      <w:pPr>
        <w:spacing w:line="360" w:lineRule="auto"/>
        <w:jc w:val="both"/>
        <w:rPr>
          <w:rFonts w:ascii="Times New Roman" w:hAnsi="Times New Roman" w:cs="Times New Roman"/>
          <w:sz w:val="24"/>
          <w:szCs w:val="24"/>
        </w:rPr>
      </w:pPr>
      <w:r w:rsidRPr="00FF2C01">
        <w:rPr>
          <w:rFonts w:ascii="Times New Roman" w:hAnsi="Times New Roman" w:cs="Times New Roman"/>
          <w:sz w:val="24"/>
          <w:szCs w:val="24"/>
        </w:rPr>
        <w:t xml:space="preserve">Rheology is how dough deforms, flows, and works when it is being mixed and formed (Godwill et al., 2019). These traits determine how easy the dough is to work and how the final food will appear. Wheat gluten is something that plays a central role here, and the addition of other flours can make gluten more tender. </w:t>
      </w:r>
      <w:r w:rsidR="00DA73ED" w:rsidRPr="00FF2C01">
        <w:rPr>
          <w:rFonts w:ascii="Times New Roman" w:hAnsi="Times New Roman" w:cs="Times New Roman"/>
          <w:sz w:val="24"/>
          <w:szCs w:val="24"/>
        </w:rPr>
        <w:t>However,</w:t>
      </w:r>
      <w:r w:rsidRPr="00FF2C01">
        <w:rPr>
          <w:rFonts w:ascii="Times New Roman" w:hAnsi="Times New Roman" w:cs="Times New Roman"/>
          <w:sz w:val="24"/>
          <w:szCs w:val="24"/>
        </w:rPr>
        <w:t xml:space="preserve"> that can be managed by adding other components like binding agents that can stabilize the dough.</w:t>
      </w:r>
    </w:p>
    <w:p w14:paraId="753780B7" w14:textId="77777777" w:rsidR="00FF2C01" w:rsidRPr="00FF2C01" w:rsidRDefault="00FF2C01" w:rsidP="00FF2C01">
      <w:pPr>
        <w:spacing w:line="360" w:lineRule="auto"/>
        <w:jc w:val="both"/>
        <w:rPr>
          <w:rFonts w:ascii="Times New Roman" w:hAnsi="Times New Roman" w:cs="Times New Roman"/>
          <w:sz w:val="24"/>
          <w:szCs w:val="24"/>
        </w:rPr>
      </w:pPr>
      <w:r w:rsidRPr="00FF2C01">
        <w:rPr>
          <w:rFonts w:ascii="Times New Roman" w:hAnsi="Times New Roman" w:cs="Times New Roman"/>
          <w:sz w:val="24"/>
          <w:szCs w:val="24"/>
        </w:rPr>
        <w:t xml:space="preserve">In a study by Getachew and Admassu (2022), the incorporation of wheat with moringa and oat flour improved the quality of noodle dough. However, in another case, Adegoke et al. (2015) found </w:t>
      </w:r>
      <w:r w:rsidRPr="00FF2C01">
        <w:rPr>
          <w:rFonts w:ascii="Times New Roman" w:hAnsi="Times New Roman" w:cs="Times New Roman"/>
          <w:sz w:val="24"/>
          <w:szCs w:val="24"/>
        </w:rPr>
        <w:lastRenderedPageBreak/>
        <w:t>that breadfruit flour addition to wheat dough changed its nature and compromised the quality of bread. This shows that knowledge on how flours interact when mixed is necessary for creating well-shaped products.</w:t>
      </w:r>
    </w:p>
    <w:p w14:paraId="6D51D035" w14:textId="77777777" w:rsidR="00FF2C01" w:rsidRPr="00FF2C01" w:rsidRDefault="00FF2C01" w:rsidP="00FF2C01">
      <w:pPr>
        <w:spacing w:line="360" w:lineRule="auto"/>
        <w:jc w:val="both"/>
        <w:rPr>
          <w:rFonts w:ascii="Times New Roman" w:hAnsi="Times New Roman" w:cs="Times New Roman"/>
          <w:sz w:val="24"/>
          <w:szCs w:val="24"/>
        </w:rPr>
      </w:pPr>
    </w:p>
    <w:p w14:paraId="76AD7876" w14:textId="77777777" w:rsidR="00FF2C01" w:rsidRPr="00FF2C01" w:rsidRDefault="00FF2C01" w:rsidP="00FF2C01">
      <w:pPr>
        <w:spacing w:line="360" w:lineRule="auto"/>
        <w:jc w:val="both"/>
        <w:rPr>
          <w:rFonts w:ascii="Times New Roman" w:hAnsi="Times New Roman" w:cs="Times New Roman"/>
          <w:b/>
          <w:sz w:val="24"/>
          <w:szCs w:val="24"/>
        </w:rPr>
      </w:pPr>
      <w:r w:rsidRPr="00FF2C01">
        <w:rPr>
          <w:rFonts w:ascii="Times New Roman" w:hAnsi="Times New Roman" w:cs="Times New Roman"/>
          <w:b/>
          <w:sz w:val="24"/>
          <w:szCs w:val="24"/>
        </w:rPr>
        <w:t>(iv) Swelling Capacity</w:t>
      </w:r>
    </w:p>
    <w:p w14:paraId="77F346C4" w14:textId="77777777" w:rsidR="00FF2C01" w:rsidRPr="00FF2C01" w:rsidRDefault="00DA73ED" w:rsidP="00FF2C01">
      <w:pPr>
        <w:spacing w:line="360" w:lineRule="auto"/>
        <w:jc w:val="both"/>
        <w:rPr>
          <w:rFonts w:ascii="Times New Roman" w:hAnsi="Times New Roman" w:cs="Times New Roman"/>
          <w:sz w:val="24"/>
          <w:szCs w:val="24"/>
        </w:rPr>
      </w:pPr>
      <w:r w:rsidRPr="00DA73ED">
        <w:rPr>
          <w:rFonts w:ascii="Times New Roman" w:hAnsi="Times New Roman" w:cs="Times New Roman"/>
          <w:sz w:val="24"/>
          <w:szCs w:val="24"/>
        </w:rPr>
        <w:t>Swelling capacity refers to the extent to which flour expands when mixed with water and heated (</w:t>
      </w:r>
      <w:proofErr w:type="spellStart"/>
      <w:r w:rsidRPr="00DA73ED">
        <w:rPr>
          <w:rFonts w:ascii="Times New Roman" w:hAnsi="Times New Roman" w:cs="Times New Roman"/>
          <w:sz w:val="24"/>
          <w:szCs w:val="24"/>
        </w:rPr>
        <w:t>Iwe</w:t>
      </w:r>
      <w:proofErr w:type="spellEnd"/>
      <w:r w:rsidRPr="00DA73ED">
        <w:rPr>
          <w:rFonts w:ascii="Times New Roman" w:hAnsi="Times New Roman" w:cs="Times New Roman"/>
          <w:sz w:val="24"/>
          <w:szCs w:val="24"/>
        </w:rPr>
        <w:t xml:space="preserve"> et al., 2016).</w:t>
      </w:r>
      <w:r>
        <w:t xml:space="preserve"> </w:t>
      </w:r>
      <w:r w:rsidR="00FF2C01" w:rsidRPr="00FF2C01">
        <w:rPr>
          <w:rFonts w:ascii="Times New Roman" w:hAnsi="Times New Roman" w:cs="Times New Roman"/>
          <w:sz w:val="24"/>
          <w:szCs w:val="24"/>
        </w:rPr>
        <w:t>Swelling capacity is largely determined by starch content, particularly by the type of starch molecules. High amylopectin flours swell higher. Salunkhe and Immanuel (2022) noted that the inclusion of rice, green gram, and potato flours increased swelling, but excess wheat flour decreased swelling. It influences how soft and moist a baked food will be.</w:t>
      </w:r>
    </w:p>
    <w:p w14:paraId="4AEECFCE" w14:textId="77777777" w:rsidR="00FF2C01" w:rsidRPr="00FF2C01" w:rsidRDefault="00FF2C01" w:rsidP="00FF2C01">
      <w:pPr>
        <w:spacing w:line="360" w:lineRule="auto"/>
        <w:jc w:val="both"/>
        <w:rPr>
          <w:rFonts w:ascii="Times New Roman" w:hAnsi="Times New Roman" w:cs="Times New Roman"/>
          <w:b/>
          <w:sz w:val="24"/>
          <w:szCs w:val="24"/>
        </w:rPr>
      </w:pPr>
      <w:r w:rsidRPr="00FF2C01">
        <w:rPr>
          <w:rFonts w:ascii="Times New Roman" w:hAnsi="Times New Roman" w:cs="Times New Roman"/>
          <w:b/>
          <w:sz w:val="24"/>
          <w:szCs w:val="24"/>
        </w:rPr>
        <w:t>2.4 Sensory Perception of Foods Prepared from Composite Flours</w:t>
      </w:r>
    </w:p>
    <w:p w14:paraId="46A6DC64" w14:textId="77777777" w:rsidR="00FF2C01" w:rsidRPr="00FF2C01" w:rsidRDefault="00FF2C01" w:rsidP="00FF2C01">
      <w:pPr>
        <w:spacing w:line="360" w:lineRule="auto"/>
        <w:jc w:val="both"/>
        <w:rPr>
          <w:rFonts w:ascii="Times New Roman" w:hAnsi="Times New Roman" w:cs="Times New Roman"/>
          <w:sz w:val="24"/>
          <w:szCs w:val="24"/>
        </w:rPr>
      </w:pPr>
      <w:r w:rsidRPr="00FF2C01">
        <w:rPr>
          <w:rFonts w:ascii="Times New Roman" w:hAnsi="Times New Roman" w:cs="Times New Roman"/>
          <w:sz w:val="24"/>
          <w:szCs w:val="24"/>
        </w:rPr>
        <w:t>The addition of the flours from the other wheat sources alters the flavor, texture, and appearance of food. Legumes like lentils and chickpeas give baked goods nutty or earthy flavor. Chickpea flour has a slightly sweet, nutty flavor, while lentil flour is stronger with an earthy taste. The tastes can be balanced by the use of foodstuffs like spices in meals or vanilla in swe</w:t>
      </w:r>
      <w:r>
        <w:rPr>
          <w:rFonts w:ascii="Times New Roman" w:hAnsi="Times New Roman" w:cs="Times New Roman"/>
          <w:sz w:val="24"/>
          <w:szCs w:val="24"/>
        </w:rPr>
        <w:t>ets (</w:t>
      </w:r>
      <w:proofErr w:type="spellStart"/>
      <w:r>
        <w:rPr>
          <w:rFonts w:ascii="Times New Roman" w:hAnsi="Times New Roman" w:cs="Times New Roman"/>
          <w:sz w:val="24"/>
          <w:szCs w:val="24"/>
        </w:rPr>
        <w:t>Olamiti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Ramashia</w:t>
      </w:r>
      <w:proofErr w:type="spellEnd"/>
      <w:r>
        <w:rPr>
          <w:rFonts w:ascii="Times New Roman" w:hAnsi="Times New Roman" w:cs="Times New Roman"/>
          <w:sz w:val="24"/>
          <w:szCs w:val="24"/>
        </w:rPr>
        <w:t xml:space="preserve">, 2024). </w:t>
      </w:r>
      <w:r w:rsidRPr="00FF2C01">
        <w:rPr>
          <w:rFonts w:ascii="Times New Roman" w:hAnsi="Times New Roman" w:cs="Times New Roman"/>
          <w:sz w:val="24"/>
          <w:szCs w:val="24"/>
        </w:rPr>
        <w:t xml:space="preserve">The texture is also modified. Legume flours cause foods to become denser or slightly coarse. Without the right mix, products become dry or gritty. </w:t>
      </w:r>
      <w:proofErr w:type="spellStart"/>
      <w:r w:rsidRPr="00FF2C01">
        <w:rPr>
          <w:rFonts w:ascii="Times New Roman" w:hAnsi="Times New Roman" w:cs="Times New Roman"/>
          <w:sz w:val="24"/>
          <w:szCs w:val="24"/>
        </w:rPr>
        <w:t>Bojnanska</w:t>
      </w:r>
      <w:proofErr w:type="spellEnd"/>
      <w:r w:rsidRPr="00FF2C01">
        <w:rPr>
          <w:rFonts w:ascii="Times New Roman" w:hAnsi="Times New Roman" w:cs="Times New Roman"/>
          <w:sz w:val="24"/>
          <w:szCs w:val="24"/>
        </w:rPr>
        <w:t xml:space="preserve"> et al. (2021) found that using chickpea, lentil, and bean flour changed the texture of the dough and affected th</w:t>
      </w:r>
      <w:r>
        <w:rPr>
          <w:rFonts w:ascii="Times New Roman" w:hAnsi="Times New Roman" w:cs="Times New Roman"/>
          <w:sz w:val="24"/>
          <w:szCs w:val="24"/>
        </w:rPr>
        <w:t xml:space="preserve">e overall quality of the bread. </w:t>
      </w:r>
      <w:r w:rsidRPr="00FF2C01">
        <w:rPr>
          <w:rFonts w:ascii="Times New Roman" w:hAnsi="Times New Roman" w:cs="Times New Roman"/>
          <w:sz w:val="24"/>
          <w:szCs w:val="24"/>
        </w:rPr>
        <w:t>Other legumes impart a bitter or "beany" aftertaste. This can be balanced by mixing with less intensely flavored flours like rice or quinoa. Studies like Abu et al. (2021) have shown that balanced combinations of flour increase flavor and mouthfeel.</w:t>
      </w:r>
    </w:p>
    <w:p w14:paraId="0A61B7E8" w14:textId="77777777" w:rsidR="00FF2C01" w:rsidRPr="00FF2C01" w:rsidRDefault="00FF2C01" w:rsidP="00FF2C01">
      <w:pPr>
        <w:spacing w:line="360" w:lineRule="auto"/>
        <w:jc w:val="both"/>
        <w:rPr>
          <w:rFonts w:ascii="Times New Roman" w:hAnsi="Times New Roman" w:cs="Times New Roman"/>
          <w:sz w:val="24"/>
          <w:szCs w:val="24"/>
        </w:rPr>
      </w:pPr>
      <w:r w:rsidRPr="00FF2C01">
        <w:rPr>
          <w:rFonts w:ascii="Times New Roman" w:hAnsi="Times New Roman" w:cs="Times New Roman"/>
          <w:sz w:val="24"/>
          <w:szCs w:val="24"/>
        </w:rPr>
        <w:t>Color is another key attribute. Using flour made from yellow or orange foods like sweet potato or maize can change the color of baked products. Bibiana et al. (2014) found that using higher proportions of these flours lowered the appeal of bread in appearance. These ingredients, however, also contain health-promoting compounds like carotenoids and polyphenols, which provide other health benefits (Pandi &amp; Rizvi, 2009). Therefore, whereas wheat flour offers an unseen look, the use of colored legumes and grains can provide nutrition as well as beauty.</w:t>
      </w:r>
    </w:p>
    <w:p w14:paraId="61D8EF02" w14:textId="77777777" w:rsidR="009F3C9C" w:rsidRPr="009F3C9C" w:rsidRDefault="009F3C9C" w:rsidP="009F3C9C">
      <w:pPr>
        <w:spacing w:line="360" w:lineRule="auto"/>
        <w:jc w:val="both"/>
        <w:rPr>
          <w:rFonts w:ascii="Times New Roman" w:hAnsi="Times New Roman" w:cs="Times New Roman"/>
          <w:b/>
          <w:sz w:val="24"/>
          <w:szCs w:val="24"/>
        </w:rPr>
      </w:pPr>
      <w:r w:rsidRPr="009F3C9C">
        <w:rPr>
          <w:rFonts w:ascii="Times New Roman" w:hAnsi="Times New Roman" w:cs="Times New Roman"/>
          <w:b/>
          <w:sz w:val="24"/>
          <w:szCs w:val="24"/>
        </w:rPr>
        <w:t>3. Improving Nutrition and Economy through Composite Flours</w:t>
      </w:r>
    </w:p>
    <w:p w14:paraId="5A56149D" w14:textId="77777777" w:rsidR="009F3C9C" w:rsidRPr="009F3C9C" w:rsidRDefault="009F3C9C" w:rsidP="009F3C9C">
      <w:pPr>
        <w:spacing w:line="360" w:lineRule="auto"/>
        <w:jc w:val="both"/>
        <w:rPr>
          <w:rFonts w:ascii="Times New Roman" w:hAnsi="Times New Roman" w:cs="Times New Roman"/>
          <w:sz w:val="24"/>
          <w:szCs w:val="24"/>
        </w:rPr>
      </w:pPr>
      <w:r w:rsidRPr="009F3C9C">
        <w:rPr>
          <w:rFonts w:ascii="Times New Roman" w:hAnsi="Times New Roman" w:cs="Times New Roman"/>
          <w:sz w:val="24"/>
          <w:szCs w:val="24"/>
        </w:rPr>
        <w:lastRenderedPageBreak/>
        <w:t>The food industry is evolving to meet new consumer needs by leveraging technology to create healthful and lower-cost products (Ververis et al., 2020). For example, global snacking sales were expected to hit over $620 billion by 2021 (Statista, 2020). Another method of cutting down on costs and benefiting the domestic economies is via composite flours, which are blends of local crops like legumes, tubers, and grains. The blends reduce the level of imported wheat, conserve production costs, and aid in boosting food supply (Wang &amp; Jian, 2022).</w:t>
      </w:r>
    </w:p>
    <w:p w14:paraId="3361B2A9" w14:textId="77777777" w:rsidR="009F3C9C" w:rsidRPr="009F3C9C" w:rsidRDefault="009F3C9C" w:rsidP="009F3C9C">
      <w:pPr>
        <w:spacing w:line="360" w:lineRule="auto"/>
        <w:jc w:val="both"/>
        <w:rPr>
          <w:rFonts w:ascii="Times New Roman" w:hAnsi="Times New Roman" w:cs="Times New Roman"/>
          <w:sz w:val="24"/>
          <w:szCs w:val="24"/>
        </w:rPr>
      </w:pPr>
      <w:r w:rsidRPr="009F3C9C">
        <w:rPr>
          <w:rFonts w:ascii="Times New Roman" w:hAnsi="Times New Roman" w:cs="Times New Roman"/>
          <w:sz w:val="24"/>
          <w:szCs w:val="24"/>
        </w:rPr>
        <w:t>Less importation of wheat can also protect the economy of a country against unstable international prices. In Nigeria, for instance, there is a measure to replace as much as 40% of wheat flour with cassava flour to benefit farmers and reduce gluten consumption (</w:t>
      </w:r>
      <w:proofErr w:type="spellStart"/>
      <w:r w:rsidRPr="009F3C9C">
        <w:rPr>
          <w:rFonts w:ascii="Times New Roman" w:hAnsi="Times New Roman" w:cs="Times New Roman"/>
          <w:sz w:val="24"/>
          <w:szCs w:val="24"/>
        </w:rPr>
        <w:t>Ohimain</w:t>
      </w:r>
      <w:proofErr w:type="spellEnd"/>
      <w:r w:rsidRPr="009F3C9C">
        <w:rPr>
          <w:rFonts w:ascii="Times New Roman" w:hAnsi="Times New Roman" w:cs="Times New Roman"/>
          <w:sz w:val="24"/>
          <w:szCs w:val="24"/>
        </w:rPr>
        <w:t>, 2024). The transition encourages domestic farming, gives jobs in food production, and enables sustainable agriculture (Adebayo et al., 2023). Incorporating crops like cassava, soybeans, and pigeon peas allows farmers to earn more income and ensures local food security (Stella et al., 2019).</w:t>
      </w:r>
    </w:p>
    <w:p w14:paraId="460FDF40" w14:textId="77777777" w:rsidR="009F3C9C" w:rsidRPr="009F3C9C" w:rsidRDefault="009F3C9C" w:rsidP="009F3C9C">
      <w:pPr>
        <w:spacing w:line="360" w:lineRule="auto"/>
        <w:jc w:val="both"/>
        <w:rPr>
          <w:rFonts w:ascii="Times New Roman" w:hAnsi="Times New Roman" w:cs="Times New Roman"/>
          <w:sz w:val="24"/>
          <w:szCs w:val="24"/>
        </w:rPr>
      </w:pPr>
      <w:r w:rsidRPr="009F3C9C">
        <w:rPr>
          <w:rFonts w:ascii="Times New Roman" w:hAnsi="Times New Roman" w:cs="Times New Roman"/>
          <w:sz w:val="24"/>
          <w:szCs w:val="24"/>
        </w:rPr>
        <w:t>Composite flours also enable the production of healthier, less expensive foods. It is especially beneficial in areas where people lack access to nutritious meals (</w:t>
      </w:r>
      <w:proofErr w:type="spellStart"/>
      <w:r w:rsidRPr="009F3C9C">
        <w:rPr>
          <w:rFonts w:ascii="Times New Roman" w:hAnsi="Times New Roman" w:cs="Times New Roman"/>
          <w:sz w:val="24"/>
          <w:szCs w:val="24"/>
        </w:rPr>
        <w:t>Hoehnel</w:t>
      </w:r>
      <w:proofErr w:type="spellEnd"/>
      <w:r w:rsidRPr="009F3C9C">
        <w:rPr>
          <w:rFonts w:ascii="Times New Roman" w:hAnsi="Times New Roman" w:cs="Times New Roman"/>
          <w:sz w:val="24"/>
          <w:szCs w:val="24"/>
        </w:rPr>
        <w:t xml:space="preserve"> et al., 2022). However, it may be difficult to get people to accept new food products. People are usually not familiar with what composite flour foods taste and have a texture like (Owusu et al., 2017). Wang and Jian (2022) further found that people are generally hesitant to eat bread made from composite flour. However, the demand for sustainable and plant-based foods is increasing, which will likely increase the use of composite flours in the future.</w:t>
      </w:r>
    </w:p>
    <w:p w14:paraId="69F47CA1" w14:textId="77777777" w:rsidR="009F3C9C" w:rsidRPr="009F3C9C" w:rsidRDefault="009F3C9C" w:rsidP="009F3C9C">
      <w:pPr>
        <w:spacing w:line="360" w:lineRule="auto"/>
        <w:jc w:val="both"/>
        <w:rPr>
          <w:rFonts w:ascii="Times New Roman" w:hAnsi="Times New Roman" w:cs="Times New Roman"/>
          <w:sz w:val="24"/>
          <w:szCs w:val="24"/>
        </w:rPr>
      </w:pPr>
      <w:r w:rsidRPr="009F3C9C">
        <w:rPr>
          <w:rFonts w:ascii="Times New Roman" w:hAnsi="Times New Roman" w:cs="Times New Roman"/>
          <w:sz w:val="24"/>
          <w:szCs w:val="24"/>
        </w:rPr>
        <w:t>With the blending of wheat with nutritious ingredients, such composite flours facilitate the pro</w:t>
      </w:r>
      <w:r>
        <w:rPr>
          <w:rFonts w:ascii="Times New Roman" w:hAnsi="Times New Roman" w:cs="Times New Roman"/>
          <w:sz w:val="24"/>
          <w:szCs w:val="24"/>
        </w:rPr>
        <w:t xml:space="preserve">duction of specialty food items </w:t>
      </w:r>
      <w:r w:rsidRPr="009F3C9C">
        <w:rPr>
          <w:rFonts w:ascii="Times New Roman" w:hAnsi="Times New Roman" w:cs="Times New Roman"/>
          <w:sz w:val="24"/>
          <w:szCs w:val="24"/>
        </w:rPr>
        <w:t xml:space="preserve">e.g., high protein, high </w:t>
      </w:r>
      <w:proofErr w:type="spellStart"/>
      <w:r w:rsidRPr="009F3C9C">
        <w:rPr>
          <w:rFonts w:ascii="Times New Roman" w:hAnsi="Times New Roman" w:cs="Times New Roman"/>
          <w:sz w:val="24"/>
          <w:szCs w:val="24"/>
        </w:rPr>
        <w:t>fibre</w:t>
      </w:r>
      <w:proofErr w:type="spellEnd"/>
      <w:r w:rsidRPr="009F3C9C">
        <w:rPr>
          <w:rFonts w:ascii="Times New Roman" w:hAnsi="Times New Roman" w:cs="Times New Roman"/>
          <w:sz w:val="24"/>
          <w:szCs w:val="24"/>
        </w:rPr>
        <w:t>, or gluten-free foods (Park &amp; Kim, 2023). With their application, they can increase the nutritional content, texture, and quality of foods, and hence composite flours are a new player in the current dynamic food market.</w:t>
      </w:r>
    </w:p>
    <w:p w14:paraId="635E1948" w14:textId="77777777" w:rsidR="009F3C9C" w:rsidRPr="009F3C9C" w:rsidRDefault="009F3C9C" w:rsidP="009F3C9C">
      <w:pPr>
        <w:spacing w:line="360" w:lineRule="auto"/>
        <w:jc w:val="both"/>
        <w:rPr>
          <w:rFonts w:ascii="Times New Roman" w:hAnsi="Times New Roman" w:cs="Times New Roman"/>
          <w:b/>
          <w:sz w:val="24"/>
          <w:szCs w:val="24"/>
        </w:rPr>
      </w:pPr>
      <w:r w:rsidRPr="009F3C9C">
        <w:rPr>
          <w:rFonts w:ascii="Times New Roman" w:hAnsi="Times New Roman" w:cs="Times New Roman"/>
          <w:b/>
          <w:sz w:val="24"/>
          <w:szCs w:val="24"/>
        </w:rPr>
        <w:t>4. Application of Composite Flours to Processed Foods</w:t>
      </w:r>
    </w:p>
    <w:p w14:paraId="2BFCD578" w14:textId="77777777" w:rsidR="009F3C9C" w:rsidRPr="009F3C9C" w:rsidRDefault="009F3C9C" w:rsidP="009F3C9C">
      <w:pPr>
        <w:spacing w:line="360" w:lineRule="auto"/>
        <w:jc w:val="both"/>
        <w:rPr>
          <w:rFonts w:ascii="Times New Roman" w:hAnsi="Times New Roman" w:cs="Times New Roman"/>
          <w:b/>
          <w:sz w:val="24"/>
          <w:szCs w:val="24"/>
        </w:rPr>
      </w:pPr>
      <w:r w:rsidRPr="009F3C9C">
        <w:rPr>
          <w:rFonts w:ascii="Times New Roman" w:hAnsi="Times New Roman" w:cs="Times New Roman"/>
          <w:b/>
          <w:sz w:val="24"/>
          <w:szCs w:val="24"/>
        </w:rPr>
        <w:t>4.1 Snacks, Pasta, and Cakes</w:t>
      </w:r>
    </w:p>
    <w:p w14:paraId="1D962F2B" w14:textId="77777777" w:rsidR="009F3C9C" w:rsidRDefault="009F3C9C" w:rsidP="009F3C9C">
      <w:pPr>
        <w:spacing w:line="360" w:lineRule="auto"/>
        <w:jc w:val="both"/>
        <w:rPr>
          <w:rFonts w:ascii="Times New Roman" w:hAnsi="Times New Roman" w:cs="Times New Roman"/>
          <w:sz w:val="24"/>
          <w:szCs w:val="24"/>
        </w:rPr>
      </w:pPr>
      <w:r w:rsidRPr="009F3C9C">
        <w:rPr>
          <w:rFonts w:ascii="Times New Roman" w:hAnsi="Times New Roman" w:cs="Times New Roman"/>
          <w:sz w:val="24"/>
          <w:szCs w:val="24"/>
        </w:rPr>
        <w:t xml:space="preserve">For those who are always on the go, snacks offer an easy and convenient way of achieving energy without needing a meal. Most healthy snacks contain ingredients like dried fruits, which are rich in fiber and help digest foods. Composite flours also broadly extend to the making of baked snacks like croissants, pies, muffins, and cupcakes. These flours are created through blending wheat with </w:t>
      </w:r>
      <w:r w:rsidRPr="009F3C9C">
        <w:rPr>
          <w:rFonts w:ascii="Times New Roman" w:hAnsi="Times New Roman" w:cs="Times New Roman"/>
          <w:sz w:val="24"/>
          <w:szCs w:val="24"/>
        </w:rPr>
        <w:lastRenderedPageBreak/>
        <w:t>legume and tuber flours in order to add mo</w:t>
      </w:r>
      <w:r>
        <w:rPr>
          <w:rFonts w:ascii="Times New Roman" w:hAnsi="Times New Roman" w:cs="Times New Roman"/>
          <w:sz w:val="24"/>
          <w:szCs w:val="24"/>
        </w:rPr>
        <w:t xml:space="preserve">re protein,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xml:space="preserve">, and vitamins </w:t>
      </w:r>
      <w:r w:rsidRPr="009F3C9C">
        <w:rPr>
          <w:rFonts w:ascii="Times New Roman" w:hAnsi="Times New Roman" w:cs="Times New Roman"/>
          <w:sz w:val="24"/>
          <w:szCs w:val="24"/>
        </w:rPr>
        <w:t>without an impact on good taste or texture (Aliman, 2021). Table 1 and Figure 1 show some examples of the food that can be created with the use of composite flours.</w:t>
      </w:r>
    </w:p>
    <w:p w14:paraId="259C3E8B" w14:textId="77777777" w:rsidR="009F3C9C" w:rsidRDefault="009F3C9C" w:rsidP="009F3C9C">
      <w:pPr>
        <w:spacing w:after="0" w:line="360" w:lineRule="auto"/>
        <w:jc w:val="both"/>
        <w:rPr>
          <w:rFonts w:ascii="Times New Roman" w:eastAsia="Times New Roman" w:hAnsi="Times New Roman" w:cs="Times New Roman"/>
          <w:sz w:val="24"/>
          <w:szCs w:val="24"/>
        </w:rPr>
      </w:pPr>
    </w:p>
    <w:p w14:paraId="76181DA1" w14:textId="77777777" w:rsidR="009F3C9C" w:rsidRDefault="009F3C9C" w:rsidP="009F3C9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79AA053" wp14:editId="72055E86">
                <wp:simplePos x="0" y="0"/>
                <wp:positionH relativeFrom="column">
                  <wp:posOffset>57150</wp:posOffset>
                </wp:positionH>
                <wp:positionV relativeFrom="paragraph">
                  <wp:posOffset>131445</wp:posOffset>
                </wp:positionV>
                <wp:extent cx="6315075" cy="23241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6315075" cy="2324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4ABB7F" w14:textId="77777777" w:rsidR="009F3C9C" w:rsidRDefault="009F3C9C" w:rsidP="009F3C9C">
                            <w:r>
                              <w:rPr>
                                <w:noProof/>
                              </w:rPr>
                              <w:drawing>
                                <wp:inline distT="0" distB="0" distL="0" distR="0" wp14:anchorId="0F66FE5E" wp14:editId="7D39207B">
                                  <wp:extent cx="1885950" cy="1762125"/>
                                  <wp:effectExtent l="0" t="0" r="0" b="9525"/>
                                  <wp:docPr id="3" name="Picture 3" descr="https://www.bing.com/th?id=OIP.CCeDNQKdrpn76RaRdDlaeAHaHa&amp;w=198&amp;h=185&amp;c=8&amp;rs=1&amp;qlt=90&amp;o=6&amp;pid=3.1&amp;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ng.com/th?id=OIP.CCeDNQKdrpn76RaRdDlaeAHaHa&amp;w=198&amp;h=185&amp;c=8&amp;rs=1&amp;qlt=90&amp;o=6&amp;pid=3.1&amp;r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1762125"/>
                                          </a:xfrm>
                                          <a:prstGeom prst="rect">
                                            <a:avLst/>
                                          </a:prstGeom>
                                          <a:noFill/>
                                          <a:ln>
                                            <a:noFill/>
                                          </a:ln>
                                        </pic:spPr>
                                      </pic:pic>
                                    </a:graphicData>
                                  </a:graphic>
                                </wp:inline>
                              </w:drawing>
                            </w:r>
                            <w:r w:rsidRPr="000C6566">
                              <w:rPr>
                                <w:noProof/>
                              </w:rPr>
                              <w:t xml:space="preserve"> </w:t>
                            </w:r>
                            <w:r>
                              <w:rPr>
                                <w:noProof/>
                              </w:rPr>
                              <w:drawing>
                                <wp:inline distT="0" distB="0" distL="0" distR="0" wp14:anchorId="13A001B4" wp14:editId="7C6E02F8">
                                  <wp:extent cx="2076450" cy="1714500"/>
                                  <wp:effectExtent l="0" t="0" r="0" b="0"/>
                                  <wp:docPr id="4" name="Picture 4" descr="https://th.bing.com/th/id/OIP.ZGCjrUpqExrE52sQktSTvAHaF6?w=218&amp;h=180&amp;c=7&amp;r=0&amp;o=5&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bing.com/th/id/OIP.ZGCjrUpqExrE52sQktSTvAHaF6?w=218&amp;h=180&amp;c=7&amp;r=0&amp;o=5&amp;pid=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1714500"/>
                                          </a:xfrm>
                                          <a:prstGeom prst="rect">
                                            <a:avLst/>
                                          </a:prstGeom>
                                          <a:noFill/>
                                          <a:ln>
                                            <a:noFill/>
                                          </a:ln>
                                        </pic:spPr>
                                      </pic:pic>
                                    </a:graphicData>
                                  </a:graphic>
                                </wp:inline>
                              </w:drawing>
                            </w:r>
                            <w:r w:rsidRPr="000C6566">
                              <w:rPr>
                                <w:noProof/>
                              </w:rPr>
                              <w:t xml:space="preserve"> </w:t>
                            </w:r>
                            <w:r>
                              <w:rPr>
                                <w:noProof/>
                              </w:rPr>
                              <w:drawing>
                                <wp:inline distT="0" distB="0" distL="0" distR="0" wp14:anchorId="2374E738" wp14:editId="56D72463">
                                  <wp:extent cx="2047445" cy="1685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71410" cy="17056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AA053" id="_x0000_t202" coordsize="21600,21600" o:spt="202" path="m,l,21600r21600,l21600,xe">
                <v:stroke joinstyle="miter"/>
                <v:path gradientshapeok="t" o:connecttype="rect"/>
              </v:shapetype>
              <v:shape id="Text Box 2" o:spid="_x0000_s1026" type="#_x0000_t202" style="position:absolute;left:0;text-align:left;margin-left:4.5pt;margin-top:10.35pt;width:497.2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" fillcolor="white [3201]" stroked="f" strokeweight=".5pt">
                <v:textbox>
                  <w:txbxContent>
                    <w:p w14:paraId="6B4ABB7F" w14:textId="77777777" w:rsidR="009F3C9C" w:rsidRDefault="009F3C9C" w:rsidP="009F3C9C">
                      <w:r>
                        <w:rPr>
                          <w:noProof/>
                        </w:rPr>
                        <w:drawing>
                          <wp:inline distT="0" distB="0" distL="0" distR="0" wp14:anchorId="0F66FE5E" wp14:editId="7D39207B">
                            <wp:extent cx="1885950" cy="1762125"/>
                            <wp:effectExtent l="0" t="0" r="0" b="9525"/>
                            <wp:docPr id="3" name="Picture 3" descr="https://www.bing.com/th?id=OIP.CCeDNQKdrpn76RaRdDlaeAHaHa&amp;w=198&amp;h=185&amp;c=8&amp;rs=1&amp;qlt=90&amp;o=6&amp;pid=3.1&amp;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ng.com/th?id=OIP.CCeDNQKdrpn76RaRdDlaeAHaHa&amp;w=198&amp;h=185&amp;c=8&amp;rs=1&amp;qlt=90&amp;o=6&amp;pid=3.1&amp;rm=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1762125"/>
                                    </a:xfrm>
                                    <a:prstGeom prst="rect">
                                      <a:avLst/>
                                    </a:prstGeom>
                                    <a:noFill/>
                                    <a:ln>
                                      <a:noFill/>
                                    </a:ln>
                                  </pic:spPr>
                                </pic:pic>
                              </a:graphicData>
                            </a:graphic>
                          </wp:inline>
                        </w:drawing>
                      </w:r>
                      <w:r w:rsidRPr="000C6566">
                        <w:rPr>
                          <w:noProof/>
                        </w:rPr>
                        <w:t xml:space="preserve"> </w:t>
                      </w:r>
                      <w:r>
                        <w:rPr>
                          <w:noProof/>
                        </w:rPr>
                        <w:drawing>
                          <wp:inline distT="0" distB="0" distL="0" distR="0" wp14:anchorId="13A001B4" wp14:editId="7C6E02F8">
                            <wp:extent cx="2076450" cy="1714500"/>
                            <wp:effectExtent l="0" t="0" r="0" b="0"/>
                            <wp:docPr id="4" name="Picture 4" descr="https://th.bing.com/th/id/OIP.ZGCjrUpqExrE52sQktSTvAHaF6?w=218&amp;h=180&amp;c=7&amp;r=0&amp;o=5&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bing.com/th/id/OIP.ZGCjrUpqExrE52sQktSTvAHaF6?w=218&amp;h=180&amp;c=7&amp;r=0&amp;o=5&amp;pid=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1714500"/>
                                    </a:xfrm>
                                    <a:prstGeom prst="rect">
                                      <a:avLst/>
                                    </a:prstGeom>
                                    <a:noFill/>
                                    <a:ln>
                                      <a:noFill/>
                                    </a:ln>
                                  </pic:spPr>
                                </pic:pic>
                              </a:graphicData>
                            </a:graphic>
                          </wp:inline>
                        </w:drawing>
                      </w:r>
                      <w:r w:rsidRPr="000C6566">
                        <w:rPr>
                          <w:noProof/>
                        </w:rPr>
                        <w:t xml:space="preserve"> </w:t>
                      </w:r>
                      <w:r>
                        <w:rPr>
                          <w:noProof/>
                        </w:rPr>
                        <w:drawing>
                          <wp:inline distT="0" distB="0" distL="0" distR="0" wp14:anchorId="2374E738" wp14:editId="56D72463">
                            <wp:extent cx="2047445" cy="1685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71410" cy="1705659"/>
                                    </a:xfrm>
                                    <a:prstGeom prst="rect">
                                      <a:avLst/>
                                    </a:prstGeom>
                                  </pic:spPr>
                                </pic:pic>
                              </a:graphicData>
                            </a:graphic>
                          </wp:inline>
                        </w:drawing>
                      </w:r>
                    </w:p>
                  </w:txbxContent>
                </v:textbox>
              </v:shape>
            </w:pict>
          </mc:Fallback>
        </mc:AlternateContent>
      </w:r>
    </w:p>
    <w:p w14:paraId="1635A01A" w14:textId="77777777" w:rsidR="009F3C9C" w:rsidRDefault="009F3C9C" w:rsidP="009F3C9C">
      <w:pPr>
        <w:spacing w:after="0" w:line="360" w:lineRule="auto"/>
        <w:jc w:val="both"/>
        <w:rPr>
          <w:rFonts w:ascii="Times New Roman" w:eastAsia="Times New Roman" w:hAnsi="Times New Roman" w:cs="Times New Roman"/>
          <w:sz w:val="24"/>
          <w:szCs w:val="24"/>
        </w:rPr>
      </w:pPr>
    </w:p>
    <w:p w14:paraId="224BCD9A" w14:textId="77777777" w:rsidR="009F3C9C" w:rsidRDefault="009F3C9C" w:rsidP="009F3C9C">
      <w:pPr>
        <w:spacing w:after="0" w:line="360" w:lineRule="auto"/>
        <w:jc w:val="both"/>
        <w:rPr>
          <w:rFonts w:ascii="Times New Roman" w:eastAsia="Times New Roman" w:hAnsi="Times New Roman" w:cs="Times New Roman"/>
          <w:sz w:val="24"/>
          <w:szCs w:val="24"/>
        </w:rPr>
      </w:pPr>
    </w:p>
    <w:p w14:paraId="511B63B6" w14:textId="77777777" w:rsidR="009F3C9C" w:rsidRPr="001E3AE2" w:rsidRDefault="009F3C9C" w:rsidP="009F3C9C">
      <w:pPr>
        <w:spacing w:after="0" w:line="360" w:lineRule="auto"/>
        <w:jc w:val="both"/>
        <w:rPr>
          <w:rFonts w:ascii="Times New Roman" w:eastAsia="Times New Roman" w:hAnsi="Times New Roman" w:cs="Times New Roman"/>
          <w:sz w:val="24"/>
          <w:szCs w:val="24"/>
        </w:rPr>
      </w:pPr>
    </w:p>
    <w:p w14:paraId="22CD23FF" w14:textId="77777777" w:rsidR="009F3C9C" w:rsidRDefault="009F3C9C" w:rsidP="009F3C9C">
      <w:pPr>
        <w:spacing w:before="100" w:beforeAutospacing="1" w:after="100" w:afterAutospacing="1" w:line="360" w:lineRule="auto"/>
        <w:jc w:val="both"/>
        <w:rPr>
          <w:rFonts w:ascii="Times New Roman" w:hAnsi="Times New Roman" w:cs="Times New Roman"/>
          <w:b/>
          <w:sz w:val="24"/>
          <w:szCs w:val="24"/>
          <w:highlight w:val="yellow"/>
        </w:rPr>
      </w:pPr>
    </w:p>
    <w:p w14:paraId="32EAB02D" w14:textId="77777777" w:rsidR="009F3C9C" w:rsidRDefault="009F3C9C" w:rsidP="009F3C9C">
      <w:pPr>
        <w:spacing w:before="100" w:beforeAutospacing="1" w:after="100" w:afterAutospacing="1" w:line="360" w:lineRule="auto"/>
        <w:jc w:val="both"/>
        <w:rPr>
          <w:rFonts w:ascii="Times New Roman" w:hAnsi="Times New Roman" w:cs="Times New Roman"/>
          <w:b/>
          <w:sz w:val="24"/>
          <w:szCs w:val="24"/>
          <w:highlight w:val="yellow"/>
        </w:rPr>
      </w:pPr>
    </w:p>
    <w:p w14:paraId="70756D36" w14:textId="77777777" w:rsidR="009F3C9C" w:rsidRDefault="009F3C9C" w:rsidP="009F3C9C">
      <w:pPr>
        <w:spacing w:before="100" w:beforeAutospacing="1" w:after="100" w:afterAutospacing="1" w:line="360" w:lineRule="auto"/>
        <w:jc w:val="both"/>
        <w:rPr>
          <w:rFonts w:ascii="Times New Roman" w:hAnsi="Times New Roman" w:cs="Times New Roman"/>
          <w:b/>
          <w:sz w:val="24"/>
          <w:szCs w:val="24"/>
          <w:highlight w:val="yellow"/>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3083ABB" wp14:editId="7DC2021B">
                <wp:simplePos x="0" y="0"/>
                <wp:positionH relativeFrom="column">
                  <wp:posOffset>-76200</wp:posOffset>
                </wp:positionH>
                <wp:positionV relativeFrom="paragraph">
                  <wp:posOffset>140970</wp:posOffset>
                </wp:positionV>
                <wp:extent cx="3581400" cy="3048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581400"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4A8C1F0" w14:textId="77777777" w:rsidR="009F3C9C" w:rsidRPr="004F45D0" w:rsidRDefault="009F3C9C" w:rsidP="009F3C9C">
                            <w:pPr>
                              <w:rPr>
                                <w:rFonts w:ascii="Times New Roman" w:hAnsi="Times New Roman" w:cs="Times New Roman"/>
                                <w:b/>
                                <w:sz w:val="24"/>
                                <w:szCs w:val="24"/>
                              </w:rPr>
                            </w:pPr>
                            <w:r>
                              <w:rPr>
                                <w:rFonts w:ascii="Times New Roman" w:hAnsi="Times New Roman" w:cs="Times New Roman"/>
                                <w:b/>
                                <w:sz w:val="24"/>
                                <w:szCs w:val="24"/>
                              </w:rPr>
                              <w:t xml:space="preserve">Fig. 1. </w:t>
                            </w:r>
                            <w:r w:rsidRPr="004F45D0">
                              <w:rPr>
                                <w:rFonts w:ascii="Times New Roman" w:hAnsi="Times New Roman" w:cs="Times New Roman"/>
                                <w:b/>
                                <w:sz w:val="24"/>
                                <w:szCs w:val="24"/>
                              </w:rPr>
                              <w:t>Plain Flour and Composite flour 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083ABB" id="Text Box 7" o:spid="_x0000_s1027" type="#_x0000_t202" style="position:absolute;left:0;text-align:left;margin-left:-6pt;margin-top:11.1pt;width:282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" fillcolor="white [3201]" strokecolor="white [3212]" strokeweight=".5pt">
                <v:textbox>
                  <w:txbxContent>
                    <w:p w14:paraId="24A8C1F0" w14:textId="77777777" w:rsidR="009F3C9C" w:rsidRPr="004F45D0" w:rsidRDefault="009F3C9C" w:rsidP="009F3C9C">
                      <w:pPr>
                        <w:rPr>
                          <w:rFonts w:ascii="Times New Roman" w:hAnsi="Times New Roman" w:cs="Times New Roman"/>
                          <w:b/>
                          <w:sz w:val="24"/>
                          <w:szCs w:val="24"/>
                        </w:rPr>
                      </w:pPr>
                      <w:r>
                        <w:rPr>
                          <w:rFonts w:ascii="Times New Roman" w:hAnsi="Times New Roman" w:cs="Times New Roman"/>
                          <w:b/>
                          <w:sz w:val="24"/>
                          <w:szCs w:val="24"/>
                        </w:rPr>
                        <w:t xml:space="preserve">Fig. 1. </w:t>
                      </w:r>
                      <w:r w:rsidRPr="004F45D0">
                        <w:rPr>
                          <w:rFonts w:ascii="Times New Roman" w:hAnsi="Times New Roman" w:cs="Times New Roman"/>
                          <w:b/>
                          <w:sz w:val="24"/>
                          <w:szCs w:val="24"/>
                        </w:rPr>
                        <w:t>Plain Flour and Composite flour Products</w:t>
                      </w:r>
                    </w:p>
                  </w:txbxContent>
                </v:textbox>
              </v:shape>
            </w:pict>
          </mc:Fallback>
        </mc:AlternateContent>
      </w:r>
    </w:p>
    <w:p w14:paraId="63EB99AA" w14:textId="77777777" w:rsidR="009F3C9C" w:rsidRDefault="009F3C9C" w:rsidP="009F3C9C">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Source: Wikipedia.com</w:t>
      </w:r>
    </w:p>
    <w:p w14:paraId="60730212" w14:textId="77777777" w:rsidR="009F3C9C" w:rsidRDefault="009F3C9C" w:rsidP="009F3C9C">
      <w:pPr>
        <w:spacing w:line="360" w:lineRule="auto"/>
        <w:jc w:val="both"/>
        <w:rPr>
          <w:rFonts w:ascii="Times New Roman" w:hAnsi="Times New Roman" w:cs="Times New Roman"/>
          <w:sz w:val="24"/>
          <w:szCs w:val="24"/>
        </w:rPr>
      </w:pPr>
    </w:p>
    <w:p w14:paraId="37235B49" w14:textId="77777777" w:rsidR="009F3C9C" w:rsidRPr="009F3C9C" w:rsidRDefault="009F3C9C" w:rsidP="009F3C9C">
      <w:pPr>
        <w:spacing w:line="360" w:lineRule="auto"/>
        <w:jc w:val="both"/>
        <w:rPr>
          <w:rFonts w:ascii="Times New Roman" w:hAnsi="Times New Roman" w:cs="Times New Roman"/>
          <w:b/>
          <w:sz w:val="24"/>
          <w:szCs w:val="24"/>
        </w:rPr>
      </w:pPr>
      <w:r w:rsidRPr="009F3C9C">
        <w:rPr>
          <w:rFonts w:ascii="Times New Roman" w:hAnsi="Times New Roman" w:cs="Times New Roman"/>
          <w:b/>
          <w:sz w:val="24"/>
          <w:szCs w:val="24"/>
        </w:rPr>
        <w:t>4.2 Use of Composite Flours in Baked Product</w:t>
      </w:r>
    </w:p>
    <w:p w14:paraId="6271C4D4" w14:textId="77777777" w:rsidR="009F3C9C" w:rsidRPr="009F3C9C" w:rsidRDefault="009F3C9C" w:rsidP="009F3C9C">
      <w:pPr>
        <w:spacing w:line="360" w:lineRule="auto"/>
        <w:jc w:val="both"/>
        <w:rPr>
          <w:rFonts w:ascii="Times New Roman" w:hAnsi="Times New Roman" w:cs="Times New Roman"/>
          <w:sz w:val="24"/>
          <w:szCs w:val="24"/>
        </w:rPr>
      </w:pPr>
      <w:r w:rsidRPr="009F3C9C">
        <w:rPr>
          <w:rFonts w:ascii="Times New Roman" w:hAnsi="Times New Roman" w:cs="Times New Roman"/>
          <w:sz w:val="24"/>
          <w:szCs w:val="24"/>
        </w:rPr>
        <w:t xml:space="preserve">Composite flours are also used to enhance biscuits and cookies. </w:t>
      </w:r>
      <w:r w:rsidR="00DA73ED" w:rsidRPr="00DA73ED">
        <w:rPr>
          <w:rFonts w:ascii="Times New Roman" w:hAnsi="Times New Roman" w:cs="Times New Roman"/>
          <w:sz w:val="24"/>
          <w:szCs w:val="24"/>
        </w:rPr>
        <w:t xml:space="preserve">Incorporating flours such as oat, millet, or chickpea increases the product's fiber and protein content, which supports better digestion and helps regulate blood sugar levels (Virk et al., 2019). </w:t>
      </w:r>
      <w:r w:rsidRPr="009F3C9C">
        <w:rPr>
          <w:rFonts w:ascii="Times New Roman" w:hAnsi="Times New Roman" w:cs="Times New Roman"/>
          <w:sz w:val="24"/>
          <w:szCs w:val="24"/>
        </w:rPr>
        <w:t>For example, Yusuf et al. (2016) studied cookies made from composite plantain, maize, and African yam bean flours. These cookies had more protein, fat, water content, beta-carotene (vitamin A precursor), vitamin C, and iron than regular wheat flour cookies that had more carbohydrates.</w:t>
      </w:r>
    </w:p>
    <w:p w14:paraId="4198D387" w14:textId="77777777" w:rsidR="009F3C9C" w:rsidRPr="009F3C9C" w:rsidRDefault="009F3C9C" w:rsidP="009F3C9C">
      <w:pPr>
        <w:spacing w:line="360" w:lineRule="auto"/>
        <w:jc w:val="both"/>
        <w:rPr>
          <w:rFonts w:ascii="Times New Roman" w:hAnsi="Times New Roman" w:cs="Times New Roman"/>
          <w:sz w:val="24"/>
          <w:szCs w:val="24"/>
        </w:rPr>
      </w:pPr>
      <w:r w:rsidRPr="009F3C9C">
        <w:rPr>
          <w:rFonts w:ascii="Times New Roman" w:hAnsi="Times New Roman" w:cs="Times New Roman"/>
          <w:sz w:val="24"/>
          <w:szCs w:val="24"/>
        </w:rPr>
        <w:t xml:space="preserve">Composite flour cakes are healthier and have better texture. The incorporation of flours like quinoa, sorghum, or almond improves the amount of essential nutrients like amino acids and vitamins in wheat flour (Peñalver et al., 2023). These flours are also used in gluten-free baking. For the production of gluten-free pies and tarts, wheat flour is occasionally mixed with maize, rice, and buckwheat flours to preserve the desired </w:t>
      </w:r>
      <w:proofErr w:type="spellStart"/>
      <w:r w:rsidRPr="009F3C9C">
        <w:rPr>
          <w:rFonts w:ascii="Times New Roman" w:hAnsi="Times New Roman" w:cs="Times New Roman"/>
          <w:sz w:val="24"/>
          <w:szCs w:val="24"/>
        </w:rPr>
        <w:t>flavour</w:t>
      </w:r>
      <w:proofErr w:type="spellEnd"/>
      <w:r w:rsidRPr="009F3C9C">
        <w:rPr>
          <w:rFonts w:ascii="Times New Roman" w:hAnsi="Times New Roman" w:cs="Times New Roman"/>
          <w:sz w:val="24"/>
          <w:szCs w:val="24"/>
        </w:rPr>
        <w:t xml:space="preserve"> and texture (</w:t>
      </w:r>
      <w:proofErr w:type="spellStart"/>
      <w:r w:rsidRPr="009F3C9C">
        <w:rPr>
          <w:rFonts w:ascii="Times New Roman" w:hAnsi="Times New Roman" w:cs="Times New Roman"/>
          <w:sz w:val="24"/>
          <w:szCs w:val="24"/>
        </w:rPr>
        <w:t>Siddiqu</w:t>
      </w:r>
      <w:proofErr w:type="spellEnd"/>
      <w:r w:rsidRPr="009F3C9C">
        <w:rPr>
          <w:rFonts w:ascii="Times New Roman" w:hAnsi="Times New Roman" w:cs="Times New Roman"/>
          <w:sz w:val="24"/>
          <w:szCs w:val="24"/>
        </w:rPr>
        <w:t xml:space="preserve"> et al., 2022). According to </w:t>
      </w:r>
      <w:proofErr w:type="spellStart"/>
      <w:r w:rsidRPr="009F3C9C">
        <w:rPr>
          <w:rFonts w:ascii="Times New Roman" w:hAnsi="Times New Roman" w:cs="Times New Roman"/>
          <w:sz w:val="24"/>
          <w:szCs w:val="24"/>
        </w:rPr>
        <w:t>Chhotaray</w:t>
      </w:r>
      <w:proofErr w:type="spellEnd"/>
      <w:r w:rsidRPr="009F3C9C">
        <w:rPr>
          <w:rFonts w:ascii="Times New Roman" w:hAnsi="Times New Roman" w:cs="Times New Roman"/>
          <w:sz w:val="24"/>
          <w:szCs w:val="24"/>
        </w:rPr>
        <w:t xml:space="preserve"> et al. (2021), the composite flour-enriched cakes had higher levels of protein, fat, </w:t>
      </w:r>
      <w:proofErr w:type="spellStart"/>
      <w:r w:rsidRPr="009F3C9C">
        <w:rPr>
          <w:rFonts w:ascii="Times New Roman" w:hAnsi="Times New Roman" w:cs="Times New Roman"/>
          <w:sz w:val="24"/>
          <w:szCs w:val="24"/>
        </w:rPr>
        <w:t>fibre</w:t>
      </w:r>
      <w:proofErr w:type="spellEnd"/>
      <w:r w:rsidRPr="009F3C9C">
        <w:rPr>
          <w:rFonts w:ascii="Times New Roman" w:hAnsi="Times New Roman" w:cs="Times New Roman"/>
          <w:sz w:val="24"/>
          <w:szCs w:val="24"/>
        </w:rPr>
        <w:t>, and ash, and less moisture and carbohydrates.</w:t>
      </w:r>
    </w:p>
    <w:p w14:paraId="1EF7CC12" w14:textId="77777777" w:rsidR="009F3C9C" w:rsidRDefault="009F3C9C" w:rsidP="009F3C9C">
      <w:pPr>
        <w:spacing w:line="360" w:lineRule="auto"/>
        <w:jc w:val="both"/>
        <w:rPr>
          <w:rFonts w:ascii="Times New Roman" w:hAnsi="Times New Roman" w:cs="Times New Roman"/>
          <w:sz w:val="24"/>
          <w:szCs w:val="24"/>
        </w:rPr>
      </w:pPr>
      <w:r w:rsidRPr="009F3C9C">
        <w:rPr>
          <w:rFonts w:ascii="Times New Roman" w:hAnsi="Times New Roman" w:cs="Times New Roman"/>
          <w:sz w:val="24"/>
          <w:szCs w:val="24"/>
        </w:rPr>
        <w:lastRenderedPageBreak/>
        <w:t>Composite flours can also be used to enrich croissants and similar pastries. When the wheat flour is combined with almond, oat, or spelt flours, it contributes the flakiness and more flavors along with the enhanced nutrition (Ooms et al., 2016). During the production of bread, legume flours such as lentil or chickpea add flavor and nutritional enrichment. Lentil flour, for instance, adds essential minerals (</w:t>
      </w:r>
      <w:proofErr w:type="spellStart"/>
      <w:r w:rsidRPr="009F3C9C">
        <w:rPr>
          <w:rFonts w:ascii="Times New Roman" w:hAnsi="Times New Roman" w:cs="Times New Roman"/>
          <w:sz w:val="24"/>
          <w:szCs w:val="24"/>
        </w:rPr>
        <w:t>Bojňanská</w:t>
      </w:r>
      <w:proofErr w:type="spellEnd"/>
      <w:r w:rsidRPr="009F3C9C">
        <w:rPr>
          <w:rFonts w:ascii="Times New Roman" w:hAnsi="Times New Roman" w:cs="Times New Roman"/>
          <w:sz w:val="24"/>
          <w:szCs w:val="24"/>
        </w:rPr>
        <w:t xml:space="preserve"> et al., 2012). Abu et al. (2021) proved in a study that the combination of potato, cassava, and soybean flours into</w:t>
      </w:r>
      <w:r>
        <w:rPr>
          <w:rFonts w:ascii="Times New Roman" w:hAnsi="Times New Roman" w:cs="Times New Roman"/>
          <w:sz w:val="24"/>
          <w:szCs w:val="24"/>
        </w:rPr>
        <w:t xml:space="preserve"> bread increased its nutrition. </w:t>
      </w:r>
      <w:r w:rsidRPr="009F3C9C">
        <w:rPr>
          <w:rFonts w:ascii="Times New Roman" w:hAnsi="Times New Roman" w:cs="Times New Roman"/>
          <w:sz w:val="24"/>
          <w:szCs w:val="24"/>
        </w:rPr>
        <w:t xml:space="preserve">For diabetics, the use of malted rice flour in bread especially in the form of 35% rice flour combined with 65% wheat flour enhances dough rising, moisture and crust </w:t>
      </w:r>
      <w:proofErr w:type="spellStart"/>
      <w:r w:rsidRPr="009F3C9C">
        <w:rPr>
          <w:rFonts w:ascii="Times New Roman" w:hAnsi="Times New Roman" w:cs="Times New Roman"/>
          <w:sz w:val="24"/>
          <w:szCs w:val="24"/>
        </w:rPr>
        <w:t>colour</w:t>
      </w:r>
      <w:proofErr w:type="spellEnd"/>
      <w:r w:rsidRPr="009F3C9C">
        <w:rPr>
          <w:rFonts w:ascii="Times New Roman" w:hAnsi="Times New Roman" w:cs="Times New Roman"/>
          <w:sz w:val="24"/>
          <w:szCs w:val="24"/>
        </w:rPr>
        <w:t xml:space="preserve">, and lowers the </w:t>
      </w:r>
      <w:proofErr w:type="spellStart"/>
      <w:r w:rsidRPr="009F3C9C">
        <w:rPr>
          <w:rFonts w:ascii="Times New Roman" w:hAnsi="Times New Roman" w:cs="Times New Roman"/>
          <w:sz w:val="24"/>
          <w:szCs w:val="24"/>
        </w:rPr>
        <w:t>glycaemic</w:t>
      </w:r>
      <w:proofErr w:type="spellEnd"/>
      <w:r w:rsidRPr="009F3C9C">
        <w:rPr>
          <w:rFonts w:ascii="Times New Roman" w:hAnsi="Times New Roman" w:cs="Times New Roman"/>
          <w:sz w:val="24"/>
          <w:szCs w:val="24"/>
        </w:rPr>
        <w:t xml:space="preserve"> index, therefore the healthier option (Veluppillai et al., 2010).</w:t>
      </w:r>
    </w:p>
    <w:p w14:paraId="235C82D7" w14:textId="77777777" w:rsidR="004619C2" w:rsidRPr="004619C2" w:rsidRDefault="004619C2" w:rsidP="004619C2">
      <w:pPr>
        <w:spacing w:line="360" w:lineRule="auto"/>
        <w:jc w:val="both"/>
        <w:rPr>
          <w:rFonts w:ascii="Times New Roman" w:hAnsi="Times New Roman" w:cs="Times New Roman"/>
          <w:sz w:val="24"/>
          <w:szCs w:val="24"/>
        </w:rPr>
      </w:pPr>
      <w:r w:rsidRPr="004619C2">
        <w:rPr>
          <w:rFonts w:ascii="Times New Roman" w:hAnsi="Times New Roman" w:cs="Times New Roman"/>
          <w:sz w:val="24"/>
          <w:szCs w:val="24"/>
        </w:rPr>
        <w:t xml:space="preserve">Composite flours now appear in foods like noodles. Water chestnut, </w:t>
      </w:r>
      <w:proofErr w:type="spellStart"/>
      <w:r w:rsidRPr="004619C2">
        <w:rPr>
          <w:rFonts w:ascii="Times New Roman" w:hAnsi="Times New Roman" w:cs="Times New Roman"/>
          <w:sz w:val="24"/>
          <w:szCs w:val="24"/>
        </w:rPr>
        <w:t>colocasia</w:t>
      </w:r>
      <w:proofErr w:type="spellEnd"/>
      <w:r w:rsidRPr="004619C2">
        <w:rPr>
          <w:rFonts w:ascii="Times New Roman" w:hAnsi="Times New Roman" w:cs="Times New Roman"/>
          <w:sz w:val="24"/>
          <w:szCs w:val="24"/>
        </w:rPr>
        <w:t xml:space="preserve">, and sweet potato flour combinations were employed to produce lower-gluten noodles that would be suitable for individuals with celiac disease. The blends provide texture, contain more water, and are shorter cooking times (Baljeet et al., 2014). </w:t>
      </w:r>
      <w:proofErr w:type="spellStart"/>
      <w:r w:rsidRPr="004619C2">
        <w:rPr>
          <w:rFonts w:ascii="Times New Roman" w:hAnsi="Times New Roman" w:cs="Times New Roman"/>
          <w:sz w:val="24"/>
          <w:szCs w:val="24"/>
        </w:rPr>
        <w:t>Husniati</w:t>
      </w:r>
      <w:proofErr w:type="spellEnd"/>
      <w:r w:rsidRPr="004619C2">
        <w:rPr>
          <w:rFonts w:ascii="Times New Roman" w:hAnsi="Times New Roman" w:cs="Times New Roman"/>
          <w:sz w:val="24"/>
          <w:szCs w:val="24"/>
        </w:rPr>
        <w:t xml:space="preserve"> and Anastasia (2013) found that fermented cassava flour addition to noodles improved their strength and quality.</w:t>
      </w:r>
    </w:p>
    <w:p w14:paraId="2F1443B4" w14:textId="77777777" w:rsidR="009F3C9C" w:rsidRPr="004C7E53" w:rsidRDefault="009F3C9C" w:rsidP="009F3C9C">
      <w:pPr>
        <w:pStyle w:val="NormalWeb"/>
        <w:spacing w:line="360" w:lineRule="auto"/>
        <w:jc w:val="both"/>
        <w:rPr>
          <w:b/>
        </w:rPr>
      </w:pPr>
      <w:r w:rsidRPr="004C7E53">
        <w:rPr>
          <w:b/>
        </w:rPr>
        <w:t>Table</w:t>
      </w:r>
      <w:r>
        <w:rPr>
          <w:b/>
        </w:rPr>
        <w:t xml:space="preserve"> 1</w:t>
      </w:r>
      <w:r w:rsidRPr="004C7E53">
        <w:rPr>
          <w:b/>
        </w:rPr>
        <w:t xml:space="preserve">: Products Made from Composite Flours </w:t>
      </w:r>
    </w:p>
    <w:tbl>
      <w:tblPr>
        <w:tblW w:w="9631" w:type="dxa"/>
        <w:tblInd w:w="-455" w:type="dxa"/>
        <w:tblBorders>
          <w:top w:val="single" w:sz="4" w:space="0" w:color="auto"/>
          <w:bottom w:val="single" w:sz="4" w:space="0" w:color="auto"/>
        </w:tblBorders>
        <w:tblLook w:val="0000" w:firstRow="0" w:lastRow="0" w:firstColumn="0" w:lastColumn="0" w:noHBand="0" w:noVBand="0"/>
      </w:tblPr>
      <w:tblGrid>
        <w:gridCol w:w="9631"/>
      </w:tblGrid>
      <w:tr w:rsidR="009F3C9C" w14:paraId="2DAFC84A" w14:textId="77777777" w:rsidTr="00592953">
        <w:trPr>
          <w:trHeight w:val="1770"/>
        </w:trPr>
        <w:tc>
          <w:tcPr>
            <w:tcW w:w="9631" w:type="dxa"/>
          </w:tcPr>
          <w:p w14:paraId="377622D0" w14:textId="77777777" w:rsidR="009F3C9C" w:rsidRDefault="009F3C9C" w:rsidP="00592953">
            <w:pPr>
              <w:pStyle w:val="NormalWeb"/>
              <w:spacing w:before="0" w:beforeAutospacing="0" w:after="0" w:afterAutospacing="0"/>
              <w:jc w:val="both"/>
              <w:rPr>
                <w:b/>
              </w:rPr>
            </w:pPr>
            <w:r w:rsidRPr="004C7E53">
              <w:rPr>
                <w:b/>
              </w:rPr>
              <w:t>Product</w:t>
            </w:r>
            <w:r w:rsidRPr="004C7E53">
              <w:rPr>
                <w:b/>
              </w:rPr>
              <w:tab/>
            </w:r>
            <w:r w:rsidRPr="004C7E53">
              <w:rPr>
                <w:b/>
              </w:rPr>
              <w:tab/>
            </w:r>
            <w:r w:rsidRPr="004C7E53">
              <w:rPr>
                <w:b/>
              </w:rPr>
              <w:tab/>
              <w:t>Raw Materials/Composite Flour</w:t>
            </w:r>
            <w:r w:rsidRPr="004C7E53">
              <w:rPr>
                <w:b/>
              </w:rPr>
              <w:tab/>
            </w:r>
            <w:r w:rsidRPr="004C7E53">
              <w:rPr>
                <w:b/>
              </w:rPr>
              <w:tab/>
              <w:t xml:space="preserve"> Reference</w:t>
            </w:r>
          </w:p>
          <w:p w14:paraId="4A2257E9" w14:textId="77777777" w:rsidR="009F3C9C" w:rsidRPr="004C7E53" w:rsidRDefault="009F3C9C" w:rsidP="00592953">
            <w:pPr>
              <w:pStyle w:val="NormalWeb"/>
              <w:spacing w:before="0" w:beforeAutospacing="0" w:after="0" w:afterAutospacing="0" w:line="360" w:lineRule="auto"/>
              <w:jc w:val="both"/>
            </w:pPr>
            <w:r w:rsidRPr="004C7E53">
              <w:t>Bread</w:t>
            </w:r>
            <w:r w:rsidRPr="004C7E53">
              <w:tab/>
            </w:r>
            <w:r w:rsidRPr="004C7E53">
              <w:tab/>
            </w:r>
            <w:r w:rsidRPr="004C7E53">
              <w:tab/>
            </w:r>
            <w:r w:rsidRPr="004C7E53">
              <w:tab/>
              <w:t>Wheat – fluted pumpkin seed</w:t>
            </w:r>
            <w:r w:rsidRPr="004C7E53">
              <w:tab/>
              <w:t>flour</w:t>
            </w:r>
            <w:r w:rsidRPr="004C7E53">
              <w:tab/>
            </w:r>
            <w:r w:rsidRPr="004C7E53">
              <w:tab/>
              <w:t xml:space="preserve">  Agu et al. (2010)</w:t>
            </w:r>
          </w:p>
          <w:p w14:paraId="22935106" w14:textId="77777777" w:rsidR="009F3C9C" w:rsidRPr="004C7E53" w:rsidRDefault="009F3C9C" w:rsidP="00592953">
            <w:pPr>
              <w:pStyle w:val="NormalWeb"/>
              <w:spacing w:before="0" w:beforeAutospacing="0" w:after="0" w:afterAutospacing="0" w:line="360" w:lineRule="auto"/>
              <w:jc w:val="both"/>
            </w:pPr>
            <w:r w:rsidRPr="004C7E53">
              <w:t>Doughnut</w:t>
            </w:r>
            <w:r w:rsidRPr="004C7E53">
              <w:tab/>
            </w:r>
            <w:r w:rsidRPr="004C7E53">
              <w:tab/>
            </w:r>
            <w:r w:rsidRPr="004C7E53">
              <w:tab/>
              <w:t>Wheat – detoxified cassava flour</w:t>
            </w:r>
            <w:r w:rsidRPr="004C7E53">
              <w:tab/>
            </w:r>
            <w:r w:rsidRPr="004C7E53">
              <w:tab/>
              <w:t xml:space="preserve"> Lugbe et al. (2009)</w:t>
            </w:r>
          </w:p>
          <w:p w14:paraId="089822AF" w14:textId="77777777" w:rsidR="009F3C9C" w:rsidRPr="004C7E53" w:rsidRDefault="009F3C9C" w:rsidP="00592953">
            <w:pPr>
              <w:pStyle w:val="NormalWeb"/>
              <w:spacing w:before="0" w:beforeAutospacing="0" w:after="0" w:afterAutospacing="0" w:line="360" w:lineRule="auto"/>
              <w:jc w:val="both"/>
            </w:pPr>
            <w:r w:rsidRPr="004C7E53">
              <w:t>Cakes</w:t>
            </w:r>
            <w:r w:rsidRPr="004C7E53">
              <w:tab/>
            </w:r>
            <w:r w:rsidRPr="004C7E53">
              <w:tab/>
            </w:r>
            <w:r w:rsidRPr="004C7E53">
              <w:tab/>
            </w:r>
            <w:r w:rsidRPr="004C7E53">
              <w:tab/>
              <w:t>Wheat- African breadfruit flour</w:t>
            </w:r>
            <w:r w:rsidRPr="004C7E53">
              <w:tab/>
              <w:t xml:space="preserve">    </w:t>
            </w:r>
            <w:proofErr w:type="spellStart"/>
            <w:r w:rsidRPr="004C7E53">
              <w:t>Iheadiohanma</w:t>
            </w:r>
            <w:proofErr w:type="spellEnd"/>
            <w:r w:rsidRPr="004C7E53">
              <w:t xml:space="preserve"> et al. (2009)</w:t>
            </w:r>
          </w:p>
          <w:p w14:paraId="4F773C56" w14:textId="77777777" w:rsidR="009F3C9C" w:rsidRPr="004C7E53" w:rsidRDefault="009F3C9C" w:rsidP="00592953">
            <w:pPr>
              <w:pStyle w:val="NormalWeb"/>
              <w:spacing w:before="0" w:beforeAutospacing="0" w:after="0" w:afterAutospacing="0" w:line="360" w:lineRule="auto"/>
              <w:jc w:val="both"/>
            </w:pPr>
            <w:r w:rsidRPr="004C7E53">
              <w:t>Biscuits</w:t>
            </w:r>
            <w:r w:rsidRPr="004C7E53">
              <w:tab/>
            </w:r>
            <w:r w:rsidRPr="004C7E53">
              <w:tab/>
              <w:t xml:space="preserve">            Wheat – </w:t>
            </w:r>
            <w:proofErr w:type="spellStart"/>
            <w:r w:rsidRPr="004C7E53">
              <w:rPr>
                <w:i/>
              </w:rPr>
              <w:t>Colocasia</w:t>
            </w:r>
            <w:proofErr w:type="spellEnd"/>
            <w:r w:rsidRPr="004C7E53">
              <w:rPr>
                <w:i/>
              </w:rPr>
              <w:t xml:space="preserve"> esculenta</w:t>
            </w:r>
            <w:r w:rsidRPr="004C7E53">
              <w:t xml:space="preserve"> flour</w:t>
            </w:r>
            <w:r w:rsidRPr="004C7E53">
              <w:tab/>
              <w:t xml:space="preserve">     </w:t>
            </w:r>
            <w:proofErr w:type="spellStart"/>
            <w:r w:rsidRPr="004C7E53">
              <w:t>Iwe</w:t>
            </w:r>
            <w:proofErr w:type="spellEnd"/>
            <w:r w:rsidRPr="004C7E53">
              <w:t xml:space="preserve"> and </w:t>
            </w:r>
            <w:proofErr w:type="spellStart"/>
            <w:r w:rsidRPr="004C7E53">
              <w:t>Egwuekwe</w:t>
            </w:r>
            <w:proofErr w:type="spellEnd"/>
            <w:r w:rsidRPr="004C7E53">
              <w:t xml:space="preserve"> (2010)</w:t>
            </w:r>
          </w:p>
          <w:p w14:paraId="2C5281E4" w14:textId="77777777" w:rsidR="009F3C9C" w:rsidRPr="004C7E53" w:rsidRDefault="009F3C9C" w:rsidP="00592953">
            <w:pPr>
              <w:pStyle w:val="NormalWeb"/>
              <w:spacing w:before="0" w:beforeAutospacing="0" w:after="0" w:afterAutospacing="0" w:line="360" w:lineRule="auto"/>
              <w:jc w:val="both"/>
            </w:pPr>
            <w:r>
              <w:t xml:space="preserve">Extruded snacks                 </w:t>
            </w:r>
            <w:r w:rsidRPr="004C7E53">
              <w:t>Cassava mash-desicc</w:t>
            </w:r>
            <w:r>
              <w:t>ated coconut-</w:t>
            </w:r>
            <w:r>
              <w:tab/>
              <w:t xml:space="preserve">             </w:t>
            </w:r>
            <w:proofErr w:type="spellStart"/>
            <w:r>
              <w:t>Akinwo</w:t>
            </w:r>
            <w:r w:rsidRPr="004C7E53">
              <w:t>tu</w:t>
            </w:r>
            <w:proofErr w:type="spellEnd"/>
            <w:r w:rsidRPr="004C7E53">
              <w:t xml:space="preserve"> et al. 2022</w:t>
            </w:r>
          </w:p>
          <w:p w14:paraId="744DC8B7" w14:textId="77777777" w:rsidR="009F3C9C" w:rsidRDefault="009F3C9C" w:rsidP="00592953">
            <w:pPr>
              <w:pStyle w:val="NormalWeb"/>
              <w:spacing w:before="0" w:beforeAutospacing="0" w:after="0" w:afterAutospacing="0" w:line="360" w:lineRule="auto"/>
              <w:jc w:val="both"/>
            </w:pPr>
            <w:r w:rsidRPr="004C7E53">
              <w:tab/>
            </w:r>
            <w:r w:rsidRPr="004C7E53">
              <w:tab/>
            </w:r>
            <w:r w:rsidRPr="004C7E53">
              <w:tab/>
            </w:r>
            <w:r w:rsidRPr="004C7E53">
              <w:tab/>
              <w:t>Cocoa powder</w:t>
            </w:r>
          </w:p>
          <w:p w14:paraId="6719F9DB" w14:textId="77777777" w:rsidR="009F3C9C" w:rsidRDefault="009F3C9C" w:rsidP="00592953">
            <w:pPr>
              <w:pStyle w:val="NormalWeb"/>
              <w:spacing w:before="0" w:beforeAutospacing="0" w:after="0" w:afterAutospacing="0" w:line="360" w:lineRule="auto"/>
              <w:jc w:val="both"/>
              <w:rPr>
                <w:bCs/>
              </w:rPr>
            </w:pPr>
            <w:r>
              <w:t xml:space="preserve">Cookies                         Wheat, millet flour and African yam bean          </w:t>
            </w:r>
            <w:r w:rsidRPr="00977DB3">
              <w:rPr>
                <w:bCs/>
              </w:rPr>
              <w:t xml:space="preserve">Abioye </w:t>
            </w:r>
            <w:r w:rsidRPr="00977DB3">
              <w:rPr>
                <w:bCs/>
                <w:i/>
                <w:iCs/>
              </w:rPr>
              <w:t xml:space="preserve">et al., </w:t>
            </w:r>
            <w:r w:rsidRPr="00977DB3">
              <w:rPr>
                <w:bCs/>
              </w:rPr>
              <w:t>2018</w:t>
            </w:r>
          </w:p>
          <w:p w14:paraId="6A933D9E" w14:textId="77777777" w:rsidR="009F3C9C" w:rsidRPr="00E26BA9" w:rsidRDefault="009F3C9C" w:rsidP="00592953">
            <w:pPr>
              <w:autoSpaceDE w:val="0"/>
              <w:autoSpaceDN w:val="0"/>
              <w:adjustRightInd w:val="0"/>
              <w:spacing w:after="0" w:line="360" w:lineRule="auto"/>
              <w:rPr>
                <w:rFonts w:ascii="Times New Roman" w:hAnsi="Times New Roman" w:cs="Times New Roman"/>
                <w:sz w:val="24"/>
                <w:szCs w:val="24"/>
              </w:rPr>
            </w:pPr>
            <w:r w:rsidRPr="00E26BA9">
              <w:rPr>
                <w:rFonts w:ascii="Times New Roman" w:hAnsi="Times New Roman" w:cs="Times New Roman"/>
                <w:bCs/>
                <w:sz w:val="24"/>
                <w:szCs w:val="24"/>
              </w:rPr>
              <w:t xml:space="preserve">Cookies                               </w:t>
            </w:r>
            <w:r>
              <w:rPr>
                <w:rFonts w:ascii="Times New Roman" w:hAnsi="Times New Roman" w:cs="Times New Roman"/>
                <w:sz w:val="24"/>
                <w:szCs w:val="24"/>
              </w:rPr>
              <w:t>P</w:t>
            </w:r>
            <w:r w:rsidRPr="00E26BA9">
              <w:rPr>
                <w:rFonts w:ascii="Times New Roman" w:hAnsi="Times New Roman" w:cs="Times New Roman"/>
                <w:sz w:val="24"/>
                <w:szCs w:val="24"/>
              </w:rPr>
              <w:t>otato and wheat flour</w:t>
            </w:r>
            <w:r>
              <w:rPr>
                <w:rFonts w:ascii="Times New Roman" w:hAnsi="Times New Roman" w:cs="Times New Roman"/>
                <w:sz w:val="24"/>
                <w:szCs w:val="24"/>
              </w:rPr>
              <w:t xml:space="preserve">                                    </w:t>
            </w:r>
            <w:proofErr w:type="spellStart"/>
            <w:r w:rsidRPr="00E26BA9">
              <w:rPr>
                <w:rFonts w:ascii="Times New Roman" w:hAnsi="Times New Roman" w:cs="Times New Roman"/>
                <w:sz w:val="24"/>
                <w:szCs w:val="24"/>
              </w:rPr>
              <w:t>Jemziya</w:t>
            </w:r>
            <w:proofErr w:type="spellEnd"/>
            <w:r w:rsidRPr="00E26BA9">
              <w:rPr>
                <w:rFonts w:ascii="Times New Roman" w:hAnsi="Times New Roman" w:cs="Times New Roman"/>
                <w:sz w:val="24"/>
                <w:szCs w:val="24"/>
              </w:rPr>
              <w:t xml:space="preserve"> et al., 2015</w:t>
            </w:r>
          </w:p>
        </w:tc>
      </w:tr>
    </w:tbl>
    <w:p w14:paraId="4BA39C51" w14:textId="77777777" w:rsidR="004619C2" w:rsidRPr="004619C2" w:rsidRDefault="004619C2" w:rsidP="004619C2">
      <w:pPr>
        <w:spacing w:line="360" w:lineRule="auto"/>
        <w:jc w:val="both"/>
        <w:rPr>
          <w:rFonts w:ascii="Times New Roman" w:hAnsi="Times New Roman" w:cs="Times New Roman"/>
          <w:sz w:val="24"/>
          <w:szCs w:val="24"/>
        </w:rPr>
      </w:pPr>
    </w:p>
    <w:p w14:paraId="5EB0BCAB" w14:textId="77777777" w:rsidR="00DA73ED" w:rsidRDefault="00DA73ED" w:rsidP="004619C2">
      <w:pPr>
        <w:spacing w:line="360" w:lineRule="auto"/>
        <w:jc w:val="both"/>
        <w:rPr>
          <w:rFonts w:ascii="Times New Roman" w:hAnsi="Times New Roman" w:cs="Times New Roman"/>
          <w:b/>
          <w:sz w:val="24"/>
          <w:szCs w:val="24"/>
        </w:rPr>
      </w:pPr>
    </w:p>
    <w:p w14:paraId="3D42E5E1" w14:textId="77777777" w:rsidR="00DA73ED" w:rsidRDefault="00DA73ED" w:rsidP="004619C2">
      <w:pPr>
        <w:spacing w:line="360" w:lineRule="auto"/>
        <w:jc w:val="both"/>
        <w:rPr>
          <w:rFonts w:ascii="Times New Roman" w:hAnsi="Times New Roman" w:cs="Times New Roman"/>
          <w:b/>
          <w:sz w:val="24"/>
          <w:szCs w:val="24"/>
        </w:rPr>
      </w:pPr>
    </w:p>
    <w:p w14:paraId="4A79C8F2" w14:textId="77777777" w:rsidR="004619C2" w:rsidRPr="004619C2" w:rsidRDefault="004619C2" w:rsidP="004619C2">
      <w:pPr>
        <w:spacing w:line="360" w:lineRule="auto"/>
        <w:jc w:val="both"/>
        <w:rPr>
          <w:rFonts w:ascii="Times New Roman" w:hAnsi="Times New Roman" w:cs="Times New Roman"/>
          <w:b/>
          <w:sz w:val="24"/>
          <w:szCs w:val="24"/>
        </w:rPr>
      </w:pPr>
      <w:r w:rsidRPr="004619C2">
        <w:rPr>
          <w:rFonts w:ascii="Times New Roman" w:hAnsi="Times New Roman" w:cs="Times New Roman"/>
          <w:b/>
          <w:sz w:val="24"/>
          <w:szCs w:val="24"/>
        </w:rPr>
        <w:t>4.3 Utilization of Composite Flours in Porridge</w:t>
      </w:r>
    </w:p>
    <w:p w14:paraId="3D1ECE72" w14:textId="77777777" w:rsidR="004619C2" w:rsidRPr="004619C2" w:rsidRDefault="004619C2" w:rsidP="004619C2">
      <w:pPr>
        <w:spacing w:line="360" w:lineRule="auto"/>
        <w:jc w:val="both"/>
        <w:rPr>
          <w:rFonts w:ascii="Times New Roman" w:hAnsi="Times New Roman" w:cs="Times New Roman"/>
          <w:sz w:val="24"/>
          <w:szCs w:val="24"/>
        </w:rPr>
      </w:pPr>
      <w:r w:rsidRPr="004619C2">
        <w:rPr>
          <w:rFonts w:ascii="Times New Roman" w:hAnsi="Times New Roman" w:cs="Times New Roman"/>
          <w:sz w:val="24"/>
          <w:szCs w:val="24"/>
        </w:rPr>
        <w:lastRenderedPageBreak/>
        <w:t xml:space="preserve">Porridge is a popular morning meal because it is easy and quick to prepare (Afolabi et al., 2018). Porridge is prepared using grains like oats, maize, or sorghum. Conventional porridge may nevertheless lack vital nutrients like protein, </w:t>
      </w:r>
      <w:proofErr w:type="spellStart"/>
      <w:r w:rsidRPr="004619C2">
        <w:rPr>
          <w:rFonts w:ascii="Times New Roman" w:hAnsi="Times New Roman" w:cs="Times New Roman"/>
          <w:sz w:val="24"/>
          <w:szCs w:val="24"/>
        </w:rPr>
        <w:t>fibre</w:t>
      </w:r>
      <w:proofErr w:type="spellEnd"/>
      <w:r w:rsidRPr="004619C2">
        <w:rPr>
          <w:rFonts w:ascii="Times New Roman" w:hAnsi="Times New Roman" w:cs="Times New Roman"/>
          <w:sz w:val="24"/>
          <w:szCs w:val="24"/>
        </w:rPr>
        <w:t>, and vitamins (Sadhu et al., 2017; Ronto et al., 2018</w:t>
      </w:r>
      <w:r w:rsidR="00DA73ED">
        <w:rPr>
          <w:rFonts w:ascii="Times New Roman" w:hAnsi="Times New Roman" w:cs="Times New Roman"/>
          <w:sz w:val="24"/>
          <w:szCs w:val="24"/>
        </w:rPr>
        <w:t xml:space="preserve">). Mixing with composite flours, </w:t>
      </w:r>
      <w:r w:rsidRPr="004619C2">
        <w:rPr>
          <w:rFonts w:ascii="Times New Roman" w:hAnsi="Times New Roman" w:cs="Times New Roman"/>
          <w:sz w:val="24"/>
          <w:szCs w:val="24"/>
        </w:rPr>
        <w:t>a blend of ce</w:t>
      </w:r>
      <w:r w:rsidR="00DA73ED">
        <w:rPr>
          <w:rFonts w:ascii="Times New Roman" w:hAnsi="Times New Roman" w:cs="Times New Roman"/>
          <w:sz w:val="24"/>
          <w:szCs w:val="24"/>
        </w:rPr>
        <w:t xml:space="preserve">real or tuber flour and legumes </w:t>
      </w:r>
      <w:r w:rsidRPr="004619C2">
        <w:rPr>
          <w:rFonts w:ascii="Times New Roman" w:hAnsi="Times New Roman" w:cs="Times New Roman"/>
          <w:sz w:val="24"/>
          <w:szCs w:val="24"/>
        </w:rPr>
        <w:t xml:space="preserve">can appreciably improve nutritional value. Blends make porridge higher in protein, </w:t>
      </w:r>
      <w:proofErr w:type="spellStart"/>
      <w:r w:rsidRPr="004619C2">
        <w:rPr>
          <w:rFonts w:ascii="Times New Roman" w:hAnsi="Times New Roman" w:cs="Times New Roman"/>
          <w:sz w:val="24"/>
          <w:szCs w:val="24"/>
        </w:rPr>
        <w:t>fibre</w:t>
      </w:r>
      <w:proofErr w:type="spellEnd"/>
      <w:r w:rsidRPr="004619C2">
        <w:rPr>
          <w:rFonts w:ascii="Times New Roman" w:hAnsi="Times New Roman" w:cs="Times New Roman"/>
          <w:sz w:val="24"/>
          <w:szCs w:val="24"/>
        </w:rPr>
        <w:t xml:space="preserve">, and vitamins, and thus health improves, especially for children (Godswill, 2019; Emmanuel et al., 2019; </w:t>
      </w:r>
      <w:proofErr w:type="spellStart"/>
      <w:r w:rsidRPr="004619C2">
        <w:rPr>
          <w:rFonts w:ascii="Times New Roman" w:hAnsi="Times New Roman" w:cs="Times New Roman"/>
          <w:sz w:val="24"/>
          <w:szCs w:val="24"/>
        </w:rPr>
        <w:t>Dendegh</w:t>
      </w:r>
      <w:proofErr w:type="spellEnd"/>
      <w:r w:rsidRPr="004619C2">
        <w:rPr>
          <w:rFonts w:ascii="Times New Roman" w:hAnsi="Times New Roman" w:cs="Times New Roman"/>
          <w:sz w:val="24"/>
          <w:szCs w:val="24"/>
        </w:rPr>
        <w:t xml:space="preserve"> et al., 2021; </w:t>
      </w:r>
      <w:proofErr w:type="spellStart"/>
      <w:r w:rsidRPr="004619C2">
        <w:rPr>
          <w:rFonts w:ascii="Times New Roman" w:hAnsi="Times New Roman" w:cs="Times New Roman"/>
          <w:sz w:val="24"/>
          <w:szCs w:val="24"/>
        </w:rPr>
        <w:t>Kumsa</w:t>
      </w:r>
      <w:proofErr w:type="spellEnd"/>
      <w:r w:rsidRPr="004619C2">
        <w:rPr>
          <w:rFonts w:ascii="Times New Roman" w:hAnsi="Times New Roman" w:cs="Times New Roman"/>
          <w:sz w:val="24"/>
          <w:szCs w:val="24"/>
        </w:rPr>
        <w:t xml:space="preserve"> &amp; </w:t>
      </w:r>
      <w:proofErr w:type="spellStart"/>
      <w:r w:rsidRPr="004619C2">
        <w:rPr>
          <w:rFonts w:ascii="Times New Roman" w:hAnsi="Times New Roman" w:cs="Times New Roman"/>
          <w:sz w:val="24"/>
          <w:szCs w:val="24"/>
        </w:rPr>
        <w:t>Ararso</w:t>
      </w:r>
      <w:proofErr w:type="spellEnd"/>
      <w:r w:rsidRPr="004619C2">
        <w:rPr>
          <w:rFonts w:ascii="Times New Roman" w:hAnsi="Times New Roman" w:cs="Times New Roman"/>
          <w:sz w:val="24"/>
          <w:szCs w:val="24"/>
        </w:rPr>
        <w:t>, 2020).</w:t>
      </w:r>
    </w:p>
    <w:p w14:paraId="61E2BFC8" w14:textId="77777777" w:rsidR="004619C2" w:rsidRPr="004619C2" w:rsidRDefault="004619C2" w:rsidP="004619C2">
      <w:pPr>
        <w:spacing w:line="360" w:lineRule="auto"/>
        <w:jc w:val="both"/>
        <w:rPr>
          <w:rFonts w:ascii="Times New Roman" w:hAnsi="Times New Roman" w:cs="Times New Roman"/>
          <w:b/>
          <w:sz w:val="24"/>
          <w:szCs w:val="24"/>
        </w:rPr>
      </w:pPr>
      <w:r w:rsidRPr="004619C2">
        <w:rPr>
          <w:rFonts w:ascii="Times New Roman" w:hAnsi="Times New Roman" w:cs="Times New Roman"/>
          <w:b/>
          <w:sz w:val="24"/>
          <w:szCs w:val="24"/>
        </w:rPr>
        <w:t>5. Impact of Storage on Quality of Composite Flour Product</w:t>
      </w:r>
    </w:p>
    <w:p w14:paraId="52E449BA" w14:textId="77777777" w:rsidR="004619C2" w:rsidRPr="004619C2" w:rsidRDefault="004619C2" w:rsidP="004619C2">
      <w:pPr>
        <w:spacing w:line="360" w:lineRule="auto"/>
        <w:jc w:val="both"/>
        <w:rPr>
          <w:rFonts w:ascii="Times New Roman" w:hAnsi="Times New Roman" w:cs="Times New Roman"/>
          <w:sz w:val="24"/>
          <w:szCs w:val="24"/>
        </w:rPr>
      </w:pPr>
      <w:r w:rsidRPr="004619C2">
        <w:rPr>
          <w:rFonts w:ascii="Times New Roman" w:hAnsi="Times New Roman" w:cs="Times New Roman"/>
          <w:sz w:val="24"/>
          <w:szCs w:val="24"/>
        </w:rPr>
        <w:t>Compost flour products also need proper packaging to maintain their nutritional value, flavor, and shelf life. Packaging serves to protect the product from ambient temperatures, humidity, and oxygen, which drive chemical and physical transformations (Wang et al., 2018). The ingredients' composition in the flour and storage they receive significantly impact how long-lasting the product is.</w:t>
      </w:r>
    </w:p>
    <w:p w14:paraId="1AED37E5" w14:textId="77777777" w:rsidR="004619C2" w:rsidRPr="004619C2" w:rsidRDefault="004619C2" w:rsidP="004619C2">
      <w:pPr>
        <w:spacing w:line="360" w:lineRule="auto"/>
        <w:jc w:val="both"/>
        <w:rPr>
          <w:rFonts w:ascii="Times New Roman" w:hAnsi="Times New Roman" w:cs="Times New Roman"/>
          <w:b/>
          <w:sz w:val="24"/>
          <w:szCs w:val="24"/>
        </w:rPr>
      </w:pPr>
      <w:r w:rsidRPr="004619C2">
        <w:rPr>
          <w:rFonts w:ascii="Times New Roman" w:hAnsi="Times New Roman" w:cs="Times New Roman"/>
          <w:b/>
          <w:sz w:val="24"/>
          <w:szCs w:val="24"/>
        </w:rPr>
        <w:t>5.1 Determinants of Shelf Life and Quality</w:t>
      </w:r>
    </w:p>
    <w:p w14:paraId="1985FF12" w14:textId="77777777" w:rsidR="004619C2" w:rsidRPr="004619C2" w:rsidRDefault="004619C2" w:rsidP="004619C2">
      <w:pPr>
        <w:spacing w:line="360" w:lineRule="auto"/>
        <w:jc w:val="both"/>
        <w:rPr>
          <w:rFonts w:ascii="Times New Roman" w:hAnsi="Times New Roman" w:cs="Times New Roman"/>
          <w:sz w:val="24"/>
          <w:szCs w:val="24"/>
        </w:rPr>
      </w:pPr>
      <w:r w:rsidRPr="004619C2">
        <w:rPr>
          <w:rFonts w:ascii="Times New Roman" w:hAnsi="Times New Roman" w:cs="Times New Roman"/>
          <w:sz w:val="24"/>
          <w:szCs w:val="24"/>
        </w:rPr>
        <w:t xml:space="preserve">Both the nature of the flour used and external factors affect how long composite flour products stay fresh. Internally, fat and moisture content cause spoilage. Externally, package quality, temperature, and humidity can speed up or slow down this. For example, </w:t>
      </w:r>
      <w:proofErr w:type="spellStart"/>
      <w:r w:rsidRPr="004619C2">
        <w:rPr>
          <w:rFonts w:ascii="Times New Roman" w:hAnsi="Times New Roman" w:cs="Times New Roman"/>
          <w:sz w:val="24"/>
          <w:szCs w:val="24"/>
        </w:rPr>
        <w:t>Shaviklo</w:t>
      </w:r>
      <w:proofErr w:type="spellEnd"/>
      <w:r w:rsidRPr="004619C2">
        <w:rPr>
          <w:rFonts w:ascii="Times New Roman" w:hAnsi="Times New Roman" w:cs="Times New Roman"/>
          <w:sz w:val="24"/>
          <w:szCs w:val="24"/>
        </w:rPr>
        <w:t xml:space="preserve"> et al. (2015) proved that moisture or air penetration into packages ruins the </w:t>
      </w:r>
      <w:proofErr w:type="spellStart"/>
      <w:r w:rsidRPr="004619C2">
        <w:rPr>
          <w:rFonts w:ascii="Times New Roman" w:hAnsi="Times New Roman" w:cs="Times New Roman"/>
          <w:sz w:val="24"/>
          <w:szCs w:val="24"/>
        </w:rPr>
        <w:t>flavour</w:t>
      </w:r>
      <w:proofErr w:type="spellEnd"/>
      <w:r w:rsidRPr="004619C2">
        <w:rPr>
          <w:rFonts w:ascii="Times New Roman" w:hAnsi="Times New Roman" w:cs="Times New Roman"/>
          <w:sz w:val="24"/>
          <w:szCs w:val="24"/>
        </w:rPr>
        <w:t xml:space="preserve"> and texture of extruded products. Te</w:t>
      </w:r>
      <w:r>
        <w:rPr>
          <w:rFonts w:ascii="Times New Roman" w:hAnsi="Times New Roman" w:cs="Times New Roman"/>
          <w:sz w:val="24"/>
          <w:szCs w:val="24"/>
        </w:rPr>
        <w:t xml:space="preserve">mperature is especially crucial, </w:t>
      </w:r>
      <w:r w:rsidRPr="004619C2">
        <w:rPr>
          <w:rFonts w:ascii="Times New Roman" w:hAnsi="Times New Roman" w:cs="Times New Roman"/>
          <w:sz w:val="24"/>
          <w:szCs w:val="24"/>
        </w:rPr>
        <w:t xml:space="preserve">if too high or low, it leads to clumping, off taste, or texture issues (Iqbal &amp; Fitzpatrick, 2006). The unsatisfactory storage conditions also caused the flour to absorb water, making it harder to store or use, according to </w:t>
      </w:r>
      <w:proofErr w:type="spellStart"/>
      <w:r w:rsidRPr="004619C2">
        <w:rPr>
          <w:rFonts w:ascii="Times New Roman" w:hAnsi="Times New Roman" w:cs="Times New Roman"/>
          <w:sz w:val="24"/>
          <w:szCs w:val="24"/>
        </w:rPr>
        <w:t>Igbabul</w:t>
      </w:r>
      <w:proofErr w:type="spellEnd"/>
      <w:r w:rsidRPr="004619C2">
        <w:rPr>
          <w:rFonts w:ascii="Times New Roman" w:hAnsi="Times New Roman" w:cs="Times New Roman"/>
          <w:sz w:val="24"/>
          <w:szCs w:val="24"/>
        </w:rPr>
        <w:t xml:space="preserve"> and Fitzpatrick</w:t>
      </w:r>
      <w:r w:rsidR="00DA73ED">
        <w:rPr>
          <w:rFonts w:ascii="Times New Roman" w:hAnsi="Times New Roman" w:cs="Times New Roman"/>
          <w:sz w:val="24"/>
          <w:szCs w:val="24"/>
        </w:rPr>
        <w:t xml:space="preserve"> (2006)</w:t>
      </w:r>
      <w:r w:rsidRPr="004619C2">
        <w:rPr>
          <w:rFonts w:ascii="Times New Roman" w:hAnsi="Times New Roman" w:cs="Times New Roman"/>
          <w:sz w:val="24"/>
          <w:szCs w:val="24"/>
        </w:rPr>
        <w:t>. Proper packaging and storage conditions are very important in maintaining products fresh.</w:t>
      </w:r>
    </w:p>
    <w:p w14:paraId="449715D4" w14:textId="77777777" w:rsidR="004619C2" w:rsidRPr="004619C2" w:rsidRDefault="004619C2" w:rsidP="004619C2">
      <w:pPr>
        <w:spacing w:line="360" w:lineRule="auto"/>
        <w:jc w:val="both"/>
        <w:rPr>
          <w:rFonts w:ascii="Times New Roman" w:hAnsi="Times New Roman" w:cs="Times New Roman"/>
          <w:b/>
          <w:sz w:val="24"/>
          <w:szCs w:val="24"/>
        </w:rPr>
      </w:pPr>
      <w:r w:rsidRPr="004619C2">
        <w:rPr>
          <w:rFonts w:ascii="Times New Roman" w:hAnsi="Times New Roman" w:cs="Times New Roman"/>
          <w:b/>
          <w:sz w:val="24"/>
          <w:szCs w:val="24"/>
        </w:rPr>
        <w:t>6. Packaging and Its Effect on Taste and Nutritional Quality</w:t>
      </w:r>
    </w:p>
    <w:p w14:paraId="732D3A02" w14:textId="77777777" w:rsidR="004619C2" w:rsidRPr="004619C2" w:rsidRDefault="004619C2" w:rsidP="004619C2">
      <w:pPr>
        <w:spacing w:line="360" w:lineRule="auto"/>
        <w:jc w:val="both"/>
        <w:rPr>
          <w:rFonts w:ascii="Times New Roman" w:hAnsi="Times New Roman" w:cs="Times New Roman"/>
          <w:sz w:val="24"/>
          <w:szCs w:val="24"/>
        </w:rPr>
      </w:pPr>
      <w:r w:rsidRPr="004619C2">
        <w:rPr>
          <w:rFonts w:ascii="Times New Roman" w:hAnsi="Times New Roman" w:cs="Times New Roman"/>
          <w:sz w:val="24"/>
          <w:szCs w:val="24"/>
        </w:rPr>
        <w:t xml:space="preserve">The way in which something is packaged and stored affects not only how long something lasts, but also what it tastes and smells. If the packaging is too weak, air seeps in and causes vital </w:t>
      </w:r>
      <w:proofErr w:type="spellStart"/>
      <w:r w:rsidRPr="004619C2">
        <w:rPr>
          <w:rFonts w:ascii="Times New Roman" w:hAnsi="Times New Roman" w:cs="Times New Roman"/>
          <w:sz w:val="24"/>
          <w:szCs w:val="24"/>
        </w:rPr>
        <w:t>flavour</w:t>
      </w:r>
      <w:proofErr w:type="spellEnd"/>
      <w:r w:rsidRPr="004619C2">
        <w:rPr>
          <w:rFonts w:ascii="Times New Roman" w:hAnsi="Times New Roman" w:cs="Times New Roman"/>
          <w:sz w:val="24"/>
          <w:szCs w:val="24"/>
        </w:rPr>
        <w:t xml:space="preserve"> compound</w:t>
      </w:r>
      <w:r>
        <w:rPr>
          <w:rFonts w:ascii="Times New Roman" w:hAnsi="Times New Roman" w:cs="Times New Roman"/>
          <w:sz w:val="24"/>
          <w:szCs w:val="24"/>
        </w:rPr>
        <w:t xml:space="preserve">s like spices or natural aromas </w:t>
      </w:r>
      <w:r w:rsidRPr="004619C2">
        <w:rPr>
          <w:rFonts w:ascii="Times New Roman" w:hAnsi="Times New Roman" w:cs="Times New Roman"/>
          <w:sz w:val="24"/>
          <w:szCs w:val="24"/>
        </w:rPr>
        <w:t>to become ineffective (Bhardwaj et al., 2021). Foods left at the wrong temperatures can also become texture-less, like frozen food, and freeze burn (</w:t>
      </w:r>
      <w:proofErr w:type="spellStart"/>
      <w:r w:rsidRPr="004619C2">
        <w:rPr>
          <w:rFonts w:ascii="Times New Roman" w:hAnsi="Times New Roman" w:cs="Times New Roman"/>
          <w:sz w:val="24"/>
          <w:szCs w:val="24"/>
        </w:rPr>
        <w:t>Guiné</w:t>
      </w:r>
      <w:proofErr w:type="spellEnd"/>
      <w:r w:rsidRPr="004619C2">
        <w:rPr>
          <w:rFonts w:ascii="Times New Roman" w:hAnsi="Times New Roman" w:cs="Times New Roman"/>
          <w:sz w:val="24"/>
          <w:szCs w:val="24"/>
        </w:rPr>
        <w:t xml:space="preserve">, 2022). Along with this, over-heat or moisture storage could result in quicker degradation of the nutrients, lowering the dietary benefits of the food (Bhardwaj et al., 2021). To ensure the product </w:t>
      </w:r>
      <w:r w:rsidRPr="004619C2">
        <w:rPr>
          <w:rFonts w:ascii="Times New Roman" w:hAnsi="Times New Roman" w:cs="Times New Roman"/>
          <w:sz w:val="24"/>
          <w:szCs w:val="24"/>
        </w:rPr>
        <w:lastRenderedPageBreak/>
        <w:t xml:space="preserve">nutritious as well as </w:t>
      </w:r>
      <w:proofErr w:type="spellStart"/>
      <w:r w:rsidRPr="004619C2">
        <w:rPr>
          <w:rFonts w:ascii="Times New Roman" w:hAnsi="Times New Roman" w:cs="Times New Roman"/>
          <w:sz w:val="24"/>
          <w:szCs w:val="24"/>
        </w:rPr>
        <w:t>flavoursome</w:t>
      </w:r>
      <w:proofErr w:type="spellEnd"/>
      <w:r w:rsidRPr="004619C2">
        <w:rPr>
          <w:rFonts w:ascii="Times New Roman" w:hAnsi="Times New Roman" w:cs="Times New Roman"/>
          <w:sz w:val="24"/>
          <w:szCs w:val="24"/>
        </w:rPr>
        <w:t xml:space="preserve">, one must use a packaging material that protects </w:t>
      </w:r>
      <w:proofErr w:type="spellStart"/>
      <w:r w:rsidRPr="004619C2">
        <w:rPr>
          <w:rFonts w:ascii="Times New Roman" w:hAnsi="Times New Roman" w:cs="Times New Roman"/>
          <w:sz w:val="24"/>
          <w:szCs w:val="24"/>
        </w:rPr>
        <w:t>flavour</w:t>
      </w:r>
      <w:proofErr w:type="spellEnd"/>
      <w:r w:rsidRPr="004619C2">
        <w:rPr>
          <w:rFonts w:ascii="Times New Roman" w:hAnsi="Times New Roman" w:cs="Times New Roman"/>
          <w:sz w:val="24"/>
          <w:szCs w:val="24"/>
        </w:rPr>
        <w:t>, aroma, and texture (Barden &amp; Decker, 2013).</w:t>
      </w:r>
    </w:p>
    <w:p w14:paraId="29175052" w14:textId="77777777" w:rsidR="004619C2" w:rsidRPr="004619C2" w:rsidRDefault="004619C2" w:rsidP="004619C2">
      <w:pPr>
        <w:spacing w:line="360" w:lineRule="auto"/>
        <w:jc w:val="both"/>
        <w:rPr>
          <w:rFonts w:ascii="Times New Roman" w:hAnsi="Times New Roman" w:cs="Times New Roman"/>
          <w:b/>
          <w:sz w:val="24"/>
          <w:szCs w:val="24"/>
        </w:rPr>
      </w:pPr>
      <w:r w:rsidRPr="004619C2">
        <w:rPr>
          <w:rFonts w:ascii="Times New Roman" w:hAnsi="Times New Roman" w:cs="Times New Roman"/>
          <w:b/>
          <w:sz w:val="24"/>
          <w:szCs w:val="24"/>
        </w:rPr>
        <w:t>6.1 Shelf Life Extension through Moisture Management</w:t>
      </w:r>
    </w:p>
    <w:p w14:paraId="7E711B59" w14:textId="77777777" w:rsidR="004619C2" w:rsidRPr="004619C2" w:rsidRDefault="004619C2" w:rsidP="004619C2">
      <w:pPr>
        <w:spacing w:line="360" w:lineRule="auto"/>
        <w:jc w:val="both"/>
        <w:rPr>
          <w:rFonts w:ascii="Times New Roman" w:hAnsi="Times New Roman" w:cs="Times New Roman"/>
          <w:sz w:val="24"/>
          <w:szCs w:val="24"/>
        </w:rPr>
      </w:pPr>
      <w:r w:rsidRPr="004619C2">
        <w:rPr>
          <w:rFonts w:ascii="Times New Roman" w:hAnsi="Times New Roman" w:cs="Times New Roman"/>
          <w:sz w:val="24"/>
          <w:szCs w:val="24"/>
        </w:rPr>
        <w:t xml:space="preserve">Elimination of moisture from packaging is essential in keeping composite flour products fresh. Upon entry of water into the package, it will cause </w:t>
      </w:r>
      <w:proofErr w:type="spellStart"/>
      <w:r w:rsidRPr="004619C2">
        <w:rPr>
          <w:rFonts w:ascii="Times New Roman" w:hAnsi="Times New Roman" w:cs="Times New Roman"/>
          <w:sz w:val="24"/>
          <w:szCs w:val="24"/>
        </w:rPr>
        <w:t>mould</w:t>
      </w:r>
      <w:proofErr w:type="spellEnd"/>
      <w:r w:rsidRPr="004619C2">
        <w:rPr>
          <w:rFonts w:ascii="Times New Roman" w:hAnsi="Times New Roman" w:cs="Times New Roman"/>
          <w:sz w:val="24"/>
          <w:szCs w:val="24"/>
        </w:rPr>
        <w:t xml:space="preserve">, spoilage, and sogginess. </w:t>
      </w:r>
      <w:proofErr w:type="spellStart"/>
      <w:r w:rsidRPr="004619C2">
        <w:rPr>
          <w:rFonts w:ascii="Times New Roman" w:hAnsi="Times New Roman" w:cs="Times New Roman"/>
          <w:sz w:val="24"/>
          <w:szCs w:val="24"/>
        </w:rPr>
        <w:t>Akinwolu</w:t>
      </w:r>
      <w:proofErr w:type="spellEnd"/>
      <w:r w:rsidRPr="004619C2">
        <w:rPr>
          <w:rFonts w:ascii="Times New Roman" w:hAnsi="Times New Roman" w:cs="Times New Roman"/>
          <w:sz w:val="24"/>
          <w:szCs w:val="24"/>
        </w:rPr>
        <w:t xml:space="preserve"> et al. (2022) found that storage time and packaging material influenced moisture content and fat spoilage (indicated by peroxide values) in cassava foods. Moisture-proof packaging is central to preventing such occurrences (</w:t>
      </w:r>
      <w:proofErr w:type="spellStart"/>
      <w:r w:rsidRPr="004619C2">
        <w:rPr>
          <w:rFonts w:ascii="Times New Roman" w:hAnsi="Times New Roman" w:cs="Times New Roman"/>
          <w:sz w:val="24"/>
          <w:szCs w:val="24"/>
        </w:rPr>
        <w:t>Labuza</w:t>
      </w:r>
      <w:proofErr w:type="spellEnd"/>
      <w:r w:rsidRPr="004619C2">
        <w:rPr>
          <w:rFonts w:ascii="Times New Roman" w:hAnsi="Times New Roman" w:cs="Times New Roman"/>
          <w:sz w:val="24"/>
          <w:szCs w:val="24"/>
        </w:rPr>
        <w:t xml:space="preserve"> et al., 1972). Accelerated Shelf Life Testing (ASLT) that simulates severe storage conditions can predict how moisture will affect quality and guide the choice of better packaging (Calligaris et al., 2019). Proper packaging selection makes the product dry, nutritious, and shelf-stable for an extended duration.</w:t>
      </w:r>
    </w:p>
    <w:p w14:paraId="54332310" w14:textId="77777777" w:rsidR="004619C2" w:rsidRPr="004619C2" w:rsidRDefault="004619C2" w:rsidP="004619C2">
      <w:pPr>
        <w:spacing w:line="360" w:lineRule="auto"/>
        <w:jc w:val="both"/>
        <w:rPr>
          <w:rFonts w:ascii="Times New Roman" w:hAnsi="Times New Roman" w:cs="Times New Roman"/>
          <w:b/>
          <w:sz w:val="24"/>
          <w:szCs w:val="24"/>
        </w:rPr>
      </w:pPr>
      <w:r w:rsidRPr="004619C2">
        <w:rPr>
          <w:rFonts w:ascii="Times New Roman" w:hAnsi="Times New Roman" w:cs="Times New Roman"/>
          <w:b/>
          <w:sz w:val="24"/>
          <w:szCs w:val="24"/>
        </w:rPr>
        <w:t>6.2 Composite Flour Product Packaging Material Types</w:t>
      </w:r>
    </w:p>
    <w:p w14:paraId="48D4EEDC" w14:textId="77777777" w:rsidR="004619C2" w:rsidRPr="004619C2" w:rsidRDefault="004619C2" w:rsidP="004619C2">
      <w:pPr>
        <w:spacing w:line="360" w:lineRule="auto"/>
        <w:jc w:val="both"/>
        <w:rPr>
          <w:rFonts w:ascii="Times New Roman" w:hAnsi="Times New Roman" w:cs="Times New Roman"/>
          <w:sz w:val="24"/>
          <w:szCs w:val="24"/>
        </w:rPr>
      </w:pPr>
      <w:r w:rsidRPr="004619C2">
        <w:rPr>
          <w:rFonts w:ascii="Times New Roman" w:hAnsi="Times New Roman" w:cs="Times New Roman"/>
          <w:sz w:val="24"/>
          <w:szCs w:val="24"/>
        </w:rPr>
        <w:t>The packaging material used contributes significantly to how long composite flour products stay fresh and how nicely they preserve their quality. Different packaging materials possess different amounts of moisture and gas permeability, depending on how much protection they are able to give to the product. Polyethylene (PE) and polypropylene (PP) materials are used since they are moisture-resistant to different degrees. Polyethylene is particularly apt in excluding moisture, which can be useful in products like flour (Gupta et al., 2022).</w:t>
      </w:r>
    </w:p>
    <w:p w14:paraId="2BDC43CB" w14:textId="77777777" w:rsidR="004619C2" w:rsidRPr="004619C2" w:rsidRDefault="004619C2" w:rsidP="004619C2">
      <w:pPr>
        <w:spacing w:line="360" w:lineRule="auto"/>
        <w:jc w:val="both"/>
        <w:rPr>
          <w:rFonts w:ascii="Times New Roman" w:hAnsi="Times New Roman" w:cs="Times New Roman"/>
          <w:sz w:val="24"/>
          <w:szCs w:val="24"/>
        </w:rPr>
      </w:pPr>
      <w:r w:rsidRPr="004619C2">
        <w:rPr>
          <w:rFonts w:ascii="Times New Roman" w:hAnsi="Times New Roman" w:cs="Times New Roman"/>
          <w:sz w:val="24"/>
          <w:szCs w:val="24"/>
        </w:rPr>
        <w:t>Environmental-friendly options also exist, such as bioplastic packaging possibilities based on plants like polylactic acid (PLA) or starch films. Being more eco-friendly, however, these possibilities will allow for higher moisture penetration, especially in humid environments, which reduces the product's shelf life (Gupta et al., 2022). Because of this, there is a need to choose packaging aligned with the product's water sensitivity, where it will be stored, and for how long it should endure.</w:t>
      </w:r>
    </w:p>
    <w:p w14:paraId="3C217C5E" w14:textId="77777777" w:rsidR="004619C2" w:rsidRPr="004619C2" w:rsidRDefault="004619C2" w:rsidP="004619C2">
      <w:pPr>
        <w:spacing w:line="360" w:lineRule="auto"/>
        <w:jc w:val="both"/>
        <w:rPr>
          <w:rFonts w:ascii="Times New Roman" w:hAnsi="Times New Roman" w:cs="Times New Roman"/>
          <w:sz w:val="24"/>
          <w:szCs w:val="24"/>
        </w:rPr>
      </w:pPr>
      <w:r w:rsidRPr="004619C2">
        <w:rPr>
          <w:rFonts w:ascii="Times New Roman" w:hAnsi="Times New Roman" w:cs="Times New Roman"/>
          <w:sz w:val="24"/>
          <w:szCs w:val="24"/>
        </w:rPr>
        <w:t>As more people get concerned about the environment, demand for packaging that is efficient and eco-friendly is on the rise. Food companies now need to look for materials that are effective in safeguarding food but are also greener for the planet (</w:t>
      </w:r>
      <w:proofErr w:type="spellStart"/>
      <w:r w:rsidRPr="004619C2">
        <w:rPr>
          <w:rFonts w:ascii="Times New Roman" w:hAnsi="Times New Roman" w:cs="Times New Roman"/>
          <w:sz w:val="24"/>
          <w:szCs w:val="24"/>
        </w:rPr>
        <w:t>Janjarasskul</w:t>
      </w:r>
      <w:proofErr w:type="spellEnd"/>
      <w:r w:rsidRPr="004619C2">
        <w:rPr>
          <w:rFonts w:ascii="Times New Roman" w:hAnsi="Times New Roman" w:cs="Times New Roman"/>
          <w:sz w:val="24"/>
          <w:szCs w:val="24"/>
        </w:rPr>
        <w:t xml:space="preserve"> et al., 2010). </w:t>
      </w:r>
    </w:p>
    <w:p w14:paraId="6BACEFC6" w14:textId="77777777" w:rsidR="004619C2" w:rsidRPr="004619C2" w:rsidRDefault="004619C2" w:rsidP="004619C2">
      <w:pPr>
        <w:spacing w:line="360" w:lineRule="auto"/>
        <w:jc w:val="both"/>
        <w:rPr>
          <w:rFonts w:ascii="Times New Roman" w:hAnsi="Times New Roman" w:cs="Times New Roman"/>
          <w:b/>
          <w:sz w:val="24"/>
          <w:szCs w:val="24"/>
        </w:rPr>
      </w:pPr>
      <w:r w:rsidRPr="004619C2">
        <w:rPr>
          <w:rFonts w:ascii="Times New Roman" w:hAnsi="Times New Roman" w:cs="Times New Roman"/>
          <w:b/>
          <w:sz w:val="24"/>
          <w:szCs w:val="24"/>
        </w:rPr>
        <w:t>7. Conclusion</w:t>
      </w:r>
    </w:p>
    <w:p w14:paraId="64775FA9" w14:textId="77777777" w:rsidR="004619C2" w:rsidRPr="004619C2" w:rsidRDefault="004619C2" w:rsidP="004619C2">
      <w:pPr>
        <w:spacing w:line="360" w:lineRule="auto"/>
        <w:jc w:val="both"/>
        <w:rPr>
          <w:rFonts w:ascii="Times New Roman" w:hAnsi="Times New Roman" w:cs="Times New Roman"/>
          <w:sz w:val="24"/>
          <w:szCs w:val="24"/>
        </w:rPr>
      </w:pPr>
      <w:r w:rsidRPr="004619C2">
        <w:rPr>
          <w:rFonts w:ascii="Times New Roman" w:hAnsi="Times New Roman" w:cs="Times New Roman"/>
          <w:sz w:val="24"/>
          <w:szCs w:val="24"/>
        </w:rPr>
        <w:lastRenderedPageBreak/>
        <w:t xml:space="preserve">This article shows that composite flours are a good substitute for wheat flour. They address nutrition problems and ensure more sustainable agriculture. By mixing flours of legumes, millet, quinoa, and amaranth, these mixes increase the content of protein, </w:t>
      </w:r>
      <w:proofErr w:type="spellStart"/>
      <w:r w:rsidRPr="004619C2">
        <w:rPr>
          <w:rFonts w:ascii="Times New Roman" w:hAnsi="Times New Roman" w:cs="Times New Roman"/>
          <w:sz w:val="24"/>
          <w:szCs w:val="24"/>
        </w:rPr>
        <w:t>fibre</w:t>
      </w:r>
      <w:proofErr w:type="spellEnd"/>
      <w:r w:rsidRPr="004619C2">
        <w:rPr>
          <w:rFonts w:ascii="Times New Roman" w:hAnsi="Times New Roman" w:cs="Times New Roman"/>
          <w:sz w:val="24"/>
          <w:szCs w:val="24"/>
        </w:rPr>
        <w:t>, vita</w:t>
      </w:r>
      <w:r>
        <w:rPr>
          <w:rFonts w:ascii="Times New Roman" w:hAnsi="Times New Roman" w:cs="Times New Roman"/>
          <w:sz w:val="24"/>
          <w:szCs w:val="24"/>
        </w:rPr>
        <w:t xml:space="preserve">mins, and antioxidants in food. </w:t>
      </w:r>
      <w:r w:rsidRPr="004619C2">
        <w:rPr>
          <w:rFonts w:ascii="Times New Roman" w:hAnsi="Times New Roman" w:cs="Times New Roman"/>
          <w:sz w:val="24"/>
          <w:szCs w:val="24"/>
        </w:rPr>
        <w:t>Whether t</w:t>
      </w:r>
      <w:r>
        <w:rPr>
          <w:rFonts w:ascii="Times New Roman" w:hAnsi="Times New Roman" w:cs="Times New Roman"/>
          <w:sz w:val="24"/>
          <w:szCs w:val="24"/>
        </w:rPr>
        <w:t xml:space="preserve">he composite flours are treated </w:t>
      </w:r>
      <w:r w:rsidRPr="004619C2">
        <w:rPr>
          <w:rFonts w:ascii="Times New Roman" w:hAnsi="Times New Roman" w:cs="Times New Roman"/>
          <w:sz w:val="24"/>
          <w:szCs w:val="24"/>
        </w:rPr>
        <w:t>by</w:t>
      </w:r>
      <w:r>
        <w:rPr>
          <w:rFonts w:ascii="Times New Roman" w:hAnsi="Times New Roman" w:cs="Times New Roman"/>
          <w:sz w:val="24"/>
          <w:szCs w:val="24"/>
        </w:rPr>
        <w:t xml:space="preserve"> baking, roasting, or extrusion </w:t>
      </w:r>
      <w:r w:rsidRPr="004619C2">
        <w:rPr>
          <w:rFonts w:ascii="Times New Roman" w:hAnsi="Times New Roman" w:cs="Times New Roman"/>
          <w:sz w:val="24"/>
          <w:szCs w:val="24"/>
        </w:rPr>
        <w:t>also matters in determining how much of the nutrients are retained. Additionally, the storage and packaging of the foods also play an essential role in maintaining them fresh and as healthy as can be.</w:t>
      </w:r>
    </w:p>
    <w:p w14:paraId="67FF0BF5" w14:textId="39D17968" w:rsidR="00314011" w:rsidRPr="004619C2" w:rsidRDefault="004619C2" w:rsidP="004619C2">
      <w:pPr>
        <w:spacing w:line="360" w:lineRule="auto"/>
        <w:jc w:val="both"/>
        <w:rPr>
          <w:rFonts w:ascii="Times New Roman" w:hAnsi="Times New Roman" w:cs="Times New Roman"/>
          <w:sz w:val="24"/>
          <w:szCs w:val="24"/>
        </w:rPr>
      </w:pPr>
      <w:r w:rsidRPr="004619C2">
        <w:rPr>
          <w:rFonts w:ascii="Times New Roman" w:hAnsi="Times New Roman" w:cs="Times New Roman"/>
          <w:sz w:val="24"/>
          <w:szCs w:val="24"/>
        </w:rPr>
        <w:t>New uses of composite flours promise to improve both food variety and security, especially in areas where availability of good-quality grains is low. Further research in the future is required to improve flour mixtures and food processing techniques so such flours can be suitable for use in even more foods.</w:t>
      </w:r>
    </w:p>
    <w:p w14:paraId="095E9E5D" w14:textId="77777777" w:rsidR="004619C2" w:rsidRPr="00650C2D" w:rsidRDefault="004619C2" w:rsidP="004619C2">
      <w:pPr>
        <w:spacing w:before="100" w:beforeAutospacing="1" w:after="100" w:afterAutospacing="1" w:line="360" w:lineRule="auto"/>
        <w:jc w:val="both"/>
        <w:rPr>
          <w:rFonts w:ascii="Times New Roman" w:eastAsia="Times New Roman" w:hAnsi="Times New Roman" w:cs="Times New Roman"/>
          <w:b/>
          <w:sz w:val="24"/>
          <w:szCs w:val="24"/>
        </w:rPr>
      </w:pPr>
      <w:r w:rsidRPr="00650C2D">
        <w:rPr>
          <w:rFonts w:ascii="Times New Roman" w:eastAsia="Times New Roman" w:hAnsi="Times New Roman" w:cs="Times New Roman"/>
          <w:b/>
          <w:sz w:val="24"/>
          <w:szCs w:val="24"/>
        </w:rPr>
        <w:t>References</w:t>
      </w:r>
    </w:p>
    <w:p w14:paraId="0DEE1BFF"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Adebayo, T. K., Daramola, A. S., Abdulraheem, I. A., &amp; Jimoh, K. A. (2023). Effect of inclusion of velvet bean on the proximate composition and functional properties of the wheat-plantain flour blends. </w:t>
      </w:r>
      <w:r w:rsidRPr="00115C93">
        <w:rPr>
          <w:rFonts w:ascii="Times New Roman" w:eastAsia="Times New Roman" w:hAnsi="Times New Roman" w:cs="Times New Roman"/>
          <w:i/>
          <w:iCs/>
          <w:sz w:val="24"/>
          <w:szCs w:val="24"/>
        </w:rPr>
        <w:t>World Journal of Advanced Research &amp; Reviews, 20</w:t>
      </w:r>
      <w:r w:rsidRPr="00115C93">
        <w:rPr>
          <w:rFonts w:ascii="Times New Roman" w:eastAsia="Times New Roman" w:hAnsi="Times New Roman" w:cs="Times New Roman"/>
          <w:sz w:val="24"/>
          <w:szCs w:val="24"/>
        </w:rPr>
        <w:t>(3), 562-573.</w:t>
      </w:r>
    </w:p>
    <w:p w14:paraId="02B4C0AF"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Afolabi, F., </w:t>
      </w:r>
      <w:proofErr w:type="spellStart"/>
      <w:r w:rsidRPr="00115C93">
        <w:rPr>
          <w:rFonts w:ascii="Times New Roman" w:eastAsia="Times New Roman" w:hAnsi="Times New Roman" w:cs="Times New Roman"/>
          <w:sz w:val="24"/>
          <w:szCs w:val="24"/>
        </w:rPr>
        <w:t>Juwon</w:t>
      </w:r>
      <w:proofErr w:type="spellEnd"/>
      <w:r w:rsidRPr="00115C93">
        <w:rPr>
          <w:rFonts w:ascii="Times New Roman" w:eastAsia="Times New Roman" w:hAnsi="Times New Roman" w:cs="Times New Roman"/>
          <w:sz w:val="24"/>
          <w:szCs w:val="24"/>
        </w:rPr>
        <w:t xml:space="preserve"> </w:t>
      </w:r>
      <w:proofErr w:type="spellStart"/>
      <w:r w:rsidRPr="00115C93">
        <w:rPr>
          <w:rFonts w:ascii="Times New Roman" w:eastAsia="Times New Roman" w:hAnsi="Times New Roman" w:cs="Times New Roman"/>
          <w:sz w:val="24"/>
          <w:szCs w:val="24"/>
        </w:rPr>
        <w:t>Arotupin</w:t>
      </w:r>
      <w:proofErr w:type="spellEnd"/>
      <w:r w:rsidRPr="00115C93">
        <w:rPr>
          <w:rFonts w:ascii="Times New Roman" w:eastAsia="Times New Roman" w:hAnsi="Times New Roman" w:cs="Times New Roman"/>
          <w:sz w:val="24"/>
          <w:szCs w:val="24"/>
        </w:rPr>
        <w:t xml:space="preserve">, D., Adewunmi Alabi, M., Temitope Ojo, O., &amp; </w:t>
      </w:r>
      <w:proofErr w:type="spellStart"/>
      <w:r w:rsidRPr="00115C93">
        <w:rPr>
          <w:rFonts w:ascii="Times New Roman" w:eastAsia="Times New Roman" w:hAnsi="Times New Roman" w:cs="Times New Roman"/>
          <w:sz w:val="24"/>
          <w:szCs w:val="24"/>
        </w:rPr>
        <w:t>Olowokere</w:t>
      </w:r>
      <w:proofErr w:type="spellEnd"/>
      <w:r w:rsidRPr="00115C93">
        <w:rPr>
          <w:rFonts w:ascii="Times New Roman" w:eastAsia="Times New Roman" w:hAnsi="Times New Roman" w:cs="Times New Roman"/>
          <w:sz w:val="24"/>
          <w:szCs w:val="24"/>
        </w:rPr>
        <w:t xml:space="preserve">, T. (2018). Improving nutritive value of fermented cereal porridge ‘Ogi’ by fortifying with Bambara nut. </w:t>
      </w:r>
      <w:r w:rsidRPr="00115C93">
        <w:rPr>
          <w:rFonts w:ascii="Times New Roman" w:eastAsia="Times New Roman" w:hAnsi="Times New Roman" w:cs="Times New Roman"/>
          <w:i/>
          <w:iCs/>
          <w:sz w:val="24"/>
          <w:szCs w:val="24"/>
        </w:rPr>
        <w:t>Croatian Journal of Food Science and Technology, 10</w:t>
      </w:r>
      <w:r w:rsidRPr="00115C93">
        <w:rPr>
          <w:rFonts w:ascii="Times New Roman" w:eastAsia="Times New Roman" w:hAnsi="Times New Roman" w:cs="Times New Roman"/>
          <w:sz w:val="24"/>
          <w:szCs w:val="24"/>
        </w:rPr>
        <w:t>(1), 51-57.</w:t>
      </w:r>
    </w:p>
    <w:p w14:paraId="6B50B225"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Agu, H. O., </w:t>
      </w:r>
      <w:proofErr w:type="spellStart"/>
      <w:r w:rsidRPr="00115C93">
        <w:rPr>
          <w:rFonts w:ascii="Times New Roman" w:eastAsia="Times New Roman" w:hAnsi="Times New Roman" w:cs="Times New Roman"/>
          <w:sz w:val="24"/>
          <w:szCs w:val="24"/>
        </w:rPr>
        <w:t>Ukonze</w:t>
      </w:r>
      <w:proofErr w:type="spellEnd"/>
      <w:r w:rsidRPr="00115C93">
        <w:rPr>
          <w:rFonts w:ascii="Times New Roman" w:eastAsia="Times New Roman" w:hAnsi="Times New Roman" w:cs="Times New Roman"/>
          <w:sz w:val="24"/>
          <w:szCs w:val="24"/>
        </w:rPr>
        <w:t xml:space="preserve">, J. A., &amp; Paul, K. A. (2010). Quality characteristics of bread made from wheat and fluted pumpkin seed flours. </w:t>
      </w:r>
      <w:r w:rsidRPr="00115C93">
        <w:rPr>
          <w:rFonts w:ascii="Times New Roman" w:eastAsia="Times New Roman" w:hAnsi="Times New Roman" w:cs="Times New Roman"/>
          <w:i/>
          <w:iCs/>
          <w:sz w:val="24"/>
          <w:szCs w:val="24"/>
        </w:rPr>
        <w:t>Nigerian Food Journal, 28</w:t>
      </w:r>
      <w:r w:rsidRPr="00115C93">
        <w:rPr>
          <w:rFonts w:ascii="Times New Roman" w:eastAsia="Times New Roman" w:hAnsi="Times New Roman" w:cs="Times New Roman"/>
          <w:sz w:val="24"/>
          <w:szCs w:val="24"/>
        </w:rPr>
        <w:t>(1), 188–198.</w:t>
      </w:r>
    </w:p>
    <w:p w14:paraId="11CF149B"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Akande, O., Nakimbugwe, D., &amp; Mukisa, I. (2017). Optimization of extrusion conditions for the production of instant grain amaranth-based porridge flour. </w:t>
      </w:r>
      <w:r w:rsidRPr="00E73036">
        <w:rPr>
          <w:rFonts w:ascii="Times New Roman" w:eastAsia="Times New Roman" w:hAnsi="Times New Roman" w:cs="Times New Roman"/>
          <w:i/>
          <w:iCs/>
          <w:sz w:val="24"/>
          <w:szCs w:val="24"/>
        </w:rPr>
        <w:t>Food Science and Nutrition, 5</w:t>
      </w:r>
      <w:r w:rsidRPr="00E73036">
        <w:rPr>
          <w:rFonts w:ascii="Times New Roman" w:eastAsia="Times New Roman" w:hAnsi="Times New Roman" w:cs="Times New Roman"/>
          <w:sz w:val="24"/>
          <w:szCs w:val="24"/>
        </w:rPr>
        <w:t xml:space="preserve">, 1205–1214. </w:t>
      </w:r>
    </w:p>
    <w:p w14:paraId="50563CB9"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115C93">
        <w:rPr>
          <w:rFonts w:ascii="Times New Roman" w:eastAsia="Times New Roman" w:hAnsi="Times New Roman" w:cs="Times New Roman"/>
          <w:sz w:val="24"/>
          <w:szCs w:val="24"/>
        </w:rPr>
        <w:t>Alrahaife</w:t>
      </w:r>
      <w:proofErr w:type="spellEnd"/>
      <w:r w:rsidRPr="00115C93">
        <w:rPr>
          <w:rFonts w:ascii="Times New Roman" w:eastAsia="Times New Roman" w:hAnsi="Times New Roman" w:cs="Times New Roman"/>
          <w:sz w:val="24"/>
          <w:szCs w:val="24"/>
        </w:rPr>
        <w:t>, A. J., &amp; Abu-</w:t>
      </w:r>
      <w:proofErr w:type="spellStart"/>
      <w:r w:rsidRPr="00115C93">
        <w:rPr>
          <w:rFonts w:ascii="Times New Roman" w:eastAsia="Times New Roman" w:hAnsi="Times New Roman" w:cs="Times New Roman"/>
          <w:sz w:val="24"/>
          <w:szCs w:val="24"/>
        </w:rPr>
        <w:t>Alruz</w:t>
      </w:r>
      <w:proofErr w:type="spellEnd"/>
      <w:r w:rsidRPr="00115C93">
        <w:rPr>
          <w:rFonts w:ascii="Times New Roman" w:eastAsia="Times New Roman" w:hAnsi="Times New Roman" w:cs="Times New Roman"/>
          <w:sz w:val="24"/>
          <w:szCs w:val="24"/>
        </w:rPr>
        <w:t xml:space="preserve">, K. (2023). Effects of incorporation of lupin flour on the quality attributes of beef burger. </w:t>
      </w:r>
      <w:r w:rsidRPr="00115C93">
        <w:rPr>
          <w:rFonts w:ascii="Times New Roman" w:eastAsia="Times New Roman" w:hAnsi="Times New Roman" w:cs="Times New Roman"/>
          <w:i/>
          <w:iCs/>
          <w:sz w:val="24"/>
          <w:szCs w:val="24"/>
        </w:rPr>
        <w:t>Online Journal of Animal Feed Research, 13</w:t>
      </w:r>
      <w:r w:rsidRPr="00115C93">
        <w:rPr>
          <w:rFonts w:ascii="Times New Roman" w:eastAsia="Times New Roman" w:hAnsi="Times New Roman" w:cs="Times New Roman"/>
          <w:sz w:val="24"/>
          <w:szCs w:val="24"/>
        </w:rPr>
        <w:t>(5), 328-339.</w:t>
      </w:r>
    </w:p>
    <w:p w14:paraId="17646AD0"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Aslam, H. K. W., Raheem, M. I. U., Ramzan, R., Shakeel, A., Shoaib, M., &amp; Sakandar, H. A. (2014). </w:t>
      </w:r>
      <w:proofErr w:type="spellStart"/>
      <w:r w:rsidRPr="00115C93">
        <w:rPr>
          <w:rFonts w:ascii="Times New Roman" w:eastAsia="Times New Roman" w:hAnsi="Times New Roman" w:cs="Times New Roman"/>
          <w:sz w:val="24"/>
          <w:szCs w:val="24"/>
        </w:rPr>
        <w:t>Utilisation</w:t>
      </w:r>
      <w:proofErr w:type="spellEnd"/>
      <w:r w:rsidRPr="00115C93">
        <w:rPr>
          <w:rFonts w:ascii="Times New Roman" w:eastAsia="Times New Roman" w:hAnsi="Times New Roman" w:cs="Times New Roman"/>
          <w:sz w:val="24"/>
          <w:szCs w:val="24"/>
        </w:rPr>
        <w:t xml:space="preserve"> of mango waste material (peel, kernel) to enhance dietary </w:t>
      </w:r>
      <w:proofErr w:type="spellStart"/>
      <w:r w:rsidRPr="00115C93">
        <w:rPr>
          <w:rFonts w:ascii="Times New Roman" w:eastAsia="Times New Roman" w:hAnsi="Times New Roman" w:cs="Times New Roman"/>
          <w:sz w:val="24"/>
          <w:szCs w:val="24"/>
        </w:rPr>
        <w:t>fibre</w:t>
      </w:r>
      <w:proofErr w:type="spellEnd"/>
      <w:r w:rsidRPr="00115C93">
        <w:rPr>
          <w:rFonts w:ascii="Times New Roman" w:eastAsia="Times New Roman" w:hAnsi="Times New Roman" w:cs="Times New Roman"/>
          <w:sz w:val="24"/>
          <w:szCs w:val="24"/>
        </w:rPr>
        <w:t xml:space="preserve"> content and antioxidant properties of biscuit. </w:t>
      </w:r>
      <w:r w:rsidRPr="00115C93">
        <w:rPr>
          <w:rFonts w:ascii="Times New Roman" w:eastAsia="Times New Roman" w:hAnsi="Times New Roman" w:cs="Times New Roman"/>
          <w:i/>
          <w:iCs/>
          <w:sz w:val="24"/>
          <w:szCs w:val="24"/>
        </w:rPr>
        <w:t>Journal of Global Innovations in Agricultural and Social Sciences, 2</w:t>
      </w:r>
      <w:r w:rsidRPr="00115C93">
        <w:rPr>
          <w:rFonts w:ascii="Times New Roman" w:eastAsia="Times New Roman" w:hAnsi="Times New Roman" w:cs="Times New Roman"/>
          <w:sz w:val="24"/>
          <w:szCs w:val="24"/>
        </w:rPr>
        <w:t>(2), 76-81.</w:t>
      </w:r>
    </w:p>
    <w:p w14:paraId="02626CBB"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Baljeet, S. Y., Ritika, B. Y., Manisha, K., &amp; Bhupender, S. K. (2014). Studies on suitability of wheat flour blends with sweet potato, </w:t>
      </w:r>
      <w:proofErr w:type="spellStart"/>
      <w:r w:rsidRPr="00115C93">
        <w:rPr>
          <w:rFonts w:ascii="Times New Roman" w:eastAsia="Times New Roman" w:hAnsi="Times New Roman" w:cs="Times New Roman"/>
          <w:sz w:val="24"/>
          <w:szCs w:val="24"/>
        </w:rPr>
        <w:t>colocasia</w:t>
      </w:r>
      <w:proofErr w:type="spellEnd"/>
      <w:r w:rsidRPr="00115C93">
        <w:rPr>
          <w:rFonts w:ascii="Times New Roman" w:eastAsia="Times New Roman" w:hAnsi="Times New Roman" w:cs="Times New Roman"/>
          <w:sz w:val="24"/>
          <w:szCs w:val="24"/>
        </w:rPr>
        <w:t xml:space="preserve">, and water chestnut flours for noodle making. </w:t>
      </w:r>
      <w:r w:rsidRPr="00115C93">
        <w:rPr>
          <w:rFonts w:ascii="Times New Roman" w:eastAsia="Times New Roman" w:hAnsi="Times New Roman" w:cs="Times New Roman"/>
          <w:i/>
          <w:iCs/>
          <w:sz w:val="24"/>
          <w:szCs w:val="24"/>
        </w:rPr>
        <w:t>LWT - Food Science and Technology, 57</w:t>
      </w:r>
      <w:r w:rsidRPr="00115C93">
        <w:rPr>
          <w:rFonts w:ascii="Times New Roman" w:eastAsia="Times New Roman" w:hAnsi="Times New Roman" w:cs="Times New Roman"/>
          <w:sz w:val="24"/>
          <w:szCs w:val="24"/>
        </w:rPr>
        <w:t>(1), 352–358.</w:t>
      </w:r>
    </w:p>
    <w:p w14:paraId="14F1FA22" w14:textId="77777777" w:rsidR="004619C2"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lastRenderedPageBreak/>
        <w:t xml:space="preserve">Barden, L., &amp; Decker, E. (2013). Lipid oxidation in low-moisture food: A review. </w:t>
      </w:r>
      <w:r w:rsidRPr="00115C93">
        <w:rPr>
          <w:rFonts w:ascii="Times New Roman" w:eastAsia="Times New Roman" w:hAnsi="Times New Roman" w:cs="Times New Roman"/>
          <w:i/>
          <w:iCs/>
          <w:sz w:val="24"/>
          <w:szCs w:val="24"/>
        </w:rPr>
        <w:t>Critical Reviews in Food Science and Nutrition, 56</w:t>
      </w:r>
      <w:r w:rsidRPr="00115C93">
        <w:rPr>
          <w:rFonts w:ascii="Times New Roman" w:eastAsia="Times New Roman" w:hAnsi="Times New Roman" w:cs="Times New Roman"/>
          <w:sz w:val="24"/>
          <w:szCs w:val="24"/>
        </w:rPr>
        <w:t>(15), 2467-2482.</w:t>
      </w:r>
    </w:p>
    <w:p w14:paraId="2215A6AC" w14:textId="77777777" w:rsidR="004619C2" w:rsidRPr="00941B89" w:rsidRDefault="004619C2" w:rsidP="004619C2">
      <w:pPr>
        <w:spacing w:before="240" w:after="0" w:line="240" w:lineRule="auto"/>
        <w:jc w:val="both"/>
        <w:rPr>
          <w:rFonts w:ascii="Times New Roman" w:eastAsia="Times New Roman" w:hAnsi="Times New Roman" w:cs="Times New Roman"/>
          <w:sz w:val="24"/>
          <w:szCs w:val="24"/>
        </w:rPr>
      </w:pPr>
      <w:r w:rsidRPr="00941B89">
        <w:rPr>
          <w:rFonts w:ascii="Times New Roman" w:hAnsi="Times New Roman" w:cs="Times New Roman"/>
          <w:sz w:val="24"/>
          <w:szCs w:val="24"/>
        </w:rPr>
        <w:t xml:space="preserve">Bello, F. A., Oyeniyi, A. O., &amp; George, I. O. (2019). Chemical and functional properties of wheat, pigeon pea, and plantain composite flour. </w:t>
      </w:r>
      <w:r w:rsidRPr="00941B89">
        <w:rPr>
          <w:rStyle w:val="Emphasis"/>
          <w:rFonts w:ascii="Times New Roman" w:hAnsi="Times New Roman" w:cs="Times New Roman"/>
          <w:sz w:val="24"/>
          <w:szCs w:val="24"/>
        </w:rPr>
        <w:t>European Journal of Food Science and Technology, 7</w:t>
      </w:r>
      <w:r w:rsidRPr="00941B89">
        <w:rPr>
          <w:rFonts w:ascii="Times New Roman" w:hAnsi="Times New Roman" w:cs="Times New Roman"/>
          <w:sz w:val="24"/>
          <w:szCs w:val="24"/>
        </w:rPr>
        <w:t>(4), 1–8.</w:t>
      </w:r>
    </w:p>
    <w:p w14:paraId="33A7E76E"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115C93">
        <w:rPr>
          <w:rFonts w:ascii="Times New Roman" w:eastAsia="Times New Roman" w:hAnsi="Times New Roman" w:cs="Times New Roman"/>
          <w:sz w:val="24"/>
          <w:szCs w:val="24"/>
        </w:rPr>
        <w:t>Bojňanská</w:t>
      </w:r>
      <w:proofErr w:type="spellEnd"/>
      <w:r w:rsidRPr="00115C93">
        <w:rPr>
          <w:rFonts w:ascii="Times New Roman" w:eastAsia="Times New Roman" w:hAnsi="Times New Roman" w:cs="Times New Roman"/>
          <w:sz w:val="24"/>
          <w:szCs w:val="24"/>
        </w:rPr>
        <w:t xml:space="preserve">, T., </w:t>
      </w:r>
      <w:proofErr w:type="spellStart"/>
      <w:r w:rsidRPr="00115C93">
        <w:rPr>
          <w:rFonts w:ascii="Times New Roman" w:eastAsia="Times New Roman" w:hAnsi="Times New Roman" w:cs="Times New Roman"/>
          <w:sz w:val="24"/>
          <w:szCs w:val="24"/>
        </w:rPr>
        <w:t>Frančáková</w:t>
      </w:r>
      <w:proofErr w:type="spellEnd"/>
      <w:r w:rsidRPr="00115C93">
        <w:rPr>
          <w:rFonts w:ascii="Times New Roman" w:eastAsia="Times New Roman" w:hAnsi="Times New Roman" w:cs="Times New Roman"/>
          <w:sz w:val="24"/>
          <w:szCs w:val="24"/>
        </w:rPr>
        <w:t xml:space="preserve">, H., </w:t>
      </w:r>
      <w:proofErr w:type="spellStart"/>
      <w:r w:rsidRPr="00115C93">
        <w:rPr>
          <w:rFonts w:ascii="Times New Roman" w:eastAsia="Times New Roman" w:hAnsi="Times New Roman" w:cs="Times New Roman"/>
          <w:sz w:val="24"/>
          <w:szCs w:val="24"/>
        </w:rPr>
        <w:t>Líšková</w:t>
      </w:r>
      <w:proofErr w:type="spellEnd"/>
      <w:r w:rsidRPr="00115C93">
        <w:rPr>
          <w:rFonts w:ascii="Times New Roman" w:eastAsia="Times New Roman" w:hAnsi="Times New Roman" w:cs="Times New Roman"/>
          <w:sz w:val="24"/>
          <w:szCs w:val="24"/>
        </w:rPr>
        <w:t xml:space="preserve">, M., &amp; Tokár, M. (2012). Legumes – the alternative raw materials for bread production. </w:t>
      </w:r>
      <w:r w:rsidRPr="00115C93">
        <w:rPr>
          <w:rFonts w:ascii="Times New Roman" w:eastAsia="Times New Roman" w:hAnsi="Times New Roman" w:cs="Times New Roman"/>
          <w:i/>
          <w:iCs/>
          <w:sz w:val="24"/>
          <w:szCs w:val="24"/>
        </w:rPr>
        <w:t>Journal of Microbiology, Biotechnology and Food Sciences, 1</w:t>
      </w:r>
      <w:r w:rsidRPr="00115C93">
        <w:rPr>
          <w:rFonts w:ascii="Times New Roman" w:eastAsia="Times New Roman" w:hAnsi="Times New Roman" w:cs="Times New Roman"/>
          <w:sz w:val="24"/>
          <w:szCs w:val="24"/>
        </w:rPr>
        <w:t>, 876-886.</w:t>
      </w:r>
    </w:p>
    <w:p w14:paraId="4B6643B9"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Calligaris, S., Manzocco, L., Anese, M., &amp; Nicoli, M. C. (2019). Accelerated shelf life testing. In </w:t>
      </w:r>
      <w:r w:rsidRPr="00115C93">
        <w:rPr>
          <w:rFonts w:ascii="Times New Roman" w:eastAsia="Times New Roman" w:hAnsi="Times New Roman" w:cs="Times New Roman"/>
          <w:i/>
          <w:iCs/>
          <w:sz w:val="24"/>
          <w:szCs w:val="24"/>
        </w:rPr>
        <w:t>Food Quality and Shelf Life</w:t>
      </w:r>
      <w:r w:rsidRPr="00115C93">
        <w:rPr>
          <w:rFonts w:ascii="Times New Roman" w:eastAsia="Times New Roman" w:hAnsi="Times New Roman" w:cs="Times New Roman"/>
          <w:sz w:val="24"/>
          <w:szCs w:val="24"/>
        </w:rPr>
        <w:t xml:space="preserve"> (pp. 359-392). Academic Press.</w:t>
      </w:r>
    </w:p>
    <w:p w14:paraId="2D40E51A"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Chen, Y.-T., Kao, W.-T., &amp; Lin, K.-W. (2008). Effects of pH on the total phenolic compound, antioxidative ability and the stability of </w:t>
      </w:r>
      <w:proofErr w:type="spellStart"/>
      <w:r w:rsidRPr="00E73036">
        <w:rPr>
          <w:rFonts w:ascii="Times New Roman" w:eastAsia="Times New Roman" w:hAnsi="Times New Roman" w:cs="Times New Roman"/>
          <w:sz w:val="24"/>
          <w:szCs w:val="24"/>
        </w:rPr>
        <w:t>dioscorin</w:t>
      </w:r>
      <w:proofErr w:type="spellEnd"/>
      <w:r w:rsidRPr="00E73036">
        <w:rPr>
          <w:rFonts w:ascii="Times New Roman" w:eastAsia="Times New Roman" w:hAnsi="Times New Roman" w:cs="Times New Roman"/>
          <w:sz w:val="24"/>
          <w:szCs w:val="24"/>
        </w:rPr>
        <w:t xml:space="preserve"> of various yam cultivars. </w:t>
      </w:r>
      <w:r w:rsidRPr="00E73036">
        <w:rPr>
          <w:rFonts w:ascii="Times New Roman" w:eastAsia="Times New Roman" w:hAnsi="Times New Roman" w:cs="Times New Roman"/>
          <w:i/>
          <w:iCs/>
          <w:sz w:val="24"/>
          <w:szCs w:val="24"/>
        </w:rPr>
        <w:t>Food Chemistry, 107</w:t>
      </w:r>
      <w:r w:rsidRPr="00E73036">
        <w:rPr>
          <w:rFonts w:ascii="Times New Roman" w:eastAsia="Times New Roman" w:hAnsi="Times New Roman" w:cs="Times New Roman"/>
          <w:sz w:val="24"/>
          <w:szCs w:val="24"/>
        </w:rPr>
        <w:t>(1), 250–257.</w:t>
      </w:r>
    </w:p>
    <w:p w14:paraId="2DA1E891"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Ciudad, M., Fernández, V., Cuadrado, C., et al. (2020). Novel gluten-free formulations from lentil flours and nutritional yeast: Evaluation of extrusion effect on phytochemicals and non-nutritional factors. </w:t>
      </w:r>
      <w:r w:rsidRPr="00E73036">
        <w:rPr>
          <w:rFonts w:ascii="Times New Roman" w:eastAsia="Times New Roman" w:hAnsi="Times New Roman" w:cs="Times New Roman"/>
          <w:i/>
          <w:iCs/>
          <w:sz w:val="24"/>
          <w:szCs w:val="24"/>
        </w:rPr>
        <w:t>Food Chemistry, 315</w:t>
      </w:r>
      <w:r w:rsidRPr="00E73036">
        <w:rPr>
          <w:rFonts w:ascii="Times New Roman" w:eastAsia="Times New Roman" w:hAnsi="Times New Roman" w:cs="Times New Roman"/>
          <w:sz w:val="24"/>
          <w:szCs w:val="24"/>
        </w:rPr>
        <w:t>, 126175. https://doi.org/10.1016/j.foodchem.2020.126175</w:t>
      </w:r>
    </w:p>
    <w:p w14:paraId="3763DF83"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115C93">
        <w:rPr>
          <w:rFonts w:ascii="Times New Roman" w:eastAsia="Times New Roman" w:hAnsi="Times New Roman" w:cs="Times New Roman"/>
          <w:sz w:val="24"/>
          <w:szCs w:val="24"/>
        </w:rPr>
        <w:t>Dendegh</w:t>
      </w:r>
      <w:proofErr w:type="spellEnd"/>
      <w:r w:rsidRPr="00115C93">
        <w:rPr>
          <w:rFonts w:ascii="Times New Roman" w:eastAsia="Times New Roman" w:hAnsi="Times New Roman" w:cs="Times New Roman"/>
          <w:sz w:val="24"/>
          <w:szCs w:val="24"/>
        </w:rPr>
        <w:t xml:space="preserve">, T. A., </w:t>
      </w:r>
      <w:proofErr w:type="spellStart"/>
      <w:r w:rsidRPr="00115C93">
        <w:rPr>
          <w:rFonts w:ascii="Times New Roman" w:eastAsia="Times New Roman" w:hAnsi="Times New Roman" w:cs="Times New Roman"/>
          <w:sz w:val="24"/>
          <w:szCs w:val="24"/>
        </w:rPr>
        <w:t>Yelmi</w:t>
      </w:r>
      <w:proofErr w:type="spellEnd"/>
      <w:r w:rsidRPr="00115C93">
        <w:rPr>
          <w:rFonts w:ascii="Times New Roman" w:eastAsia="Times New Roman" w:hAnsi="Times New Roman" w:cs="Times New Roman"/>
          <w:sz w:val="24"/>
          <w:szCs w:val="24"/>
        </w:rPr>
        <w:t xml:space="preserve">, B. M., &amp; </w:t>
      </w:r>
      <w:proofErr w:type="spellStart"/>
      <w:r w:rsidRPr="00115C93">
        <w:rPr>
          <w:rFonts w:ascii="Times New Roman" w:eastAsia="Times New Roman" w:hAnsi="Times New Roman" w:cs="Times New Roman"/>
          <w:sz w:val="24"/>
          <w:szCs w:val="24"/>
        </w:rPr>
        <w:t>Dendegh</w:t>
      </w:r>
      <w:proofErr w:type="spellEnd"/>
      <w:r w:rsidRPr="00115C93">
        <w:rPr>
          <w:rFonts w:ascii="Times New Roman" w:eastAsia="Times New Roman" w:hAnsi="Times New Roman" w:cs="Times New Roman"/>
          <w:sz w:val="24"/>
          <w:szCs w:val="24"/>
        </w:rPr>
        <w:t>, R. A. (2021). Evaluation of stiff porridge (Ruam Nahan) produced from composite flour blends of pearl millet (</w:t>
      </w:r>
      <w:r w:rsidRPr="00115C93">
        <w:rPr>
          <w:rFonts w:ascii="Times New Roman" w:eastAsia="Times New Roman" w:hAnsi="Times New Roman" w:cs="Times New Roman"/>
          <w:i/>
          <w:iCs/>
          <w:sz w:val="24"/>
          <w:szCs w:val="24"/>
        </w:rPr>
        <w:t>Pennisetum glaucum</w:t>
      </w:r>
      <w:r w:rsidRPr="00115C93">
        <w:rPr>
          <w:rFonts w:ascii="Times New Roman" w:eastAsia="Times New Roman" w:hAnsi="Times New Roman" w:cs="Times New Roman"/>
          <w:sz w:val="24"/>
          <w:szCs w:val="24"/>
        </w:rPr>
        <w:t>) and African yam bean (</w:t>
      </w:r>
      <w:proofErr w:type="spellStart"/>
      <w:r w:rsidRPr="00115C93">
        <w:rPr>
          <w:rFonts w:ascii="Times New Roman" w:eastAsia="Times New Roman" w:hAnsi="Times New Roman" w:cs="Times New Roman"/>
          <w:i/>
          <w:iCs/>
          <w:sz w:val="24"/>
          <w:szCs w:val="24"/>
        </w:rPr>
        <w:t>Sphenostylis</w:t>
      </w:r>
      <w:proofErr w:type="spellEnd"/>
      <w:r w:rsidRPr="00115C93">
        <w:rPr>
          <w:rFonts w:ascii="Times New Roman" w:eastAsia="Times New Roman" w:hAnsi="Times New Roman" w:cs="Times New Roman"/>
          <w:i/>
          <w:iCs/>
          <w:sz w:val="24"/>
          <w:szCs w:val="24"/>
        </w:rPr>
        <w:t xml:space="preserve"> </w:t>
      </w:r>
      <w:proofErr w:type="spellStart"/>
      <w:r w:rsidRPr="00115C93">
        <w:rPr>
          <w:rFonts w:ascii="Times New Roman" w:eastAsia="Times New Roman" w:hAnsi="Times New Roman" w:cs="Times New Roman"/>
          <w:i/>
          <w:iCs/>
          <w:sz w:val="24"/>
          <w:szCs w:val="24"/>
        </w:rPr>
        <w:t>stenocarpa</w:t>
      </w:r>
      <w:proofErr w:type="spellEnd"/>
      <w:r w:rsidRPr="00115C93">
        <w:rPr>
          <w:rFonts w:ascii="Times New Roman" w:eastAsia="Times New Roman" w:hAnsi="Times New Roman" w:cs="Times New Roman"/>
          <w:sz w:val="24"/>
          <w:szCs w:val="24"/>
        </w:rPr>
        <w:t xml:space="preserve">). </w:t>
      </w:r>
      <w:r w:rsidRPr="00115C93">
        <w:rPr>
          <w:rFonts w:ascii="Times New Roman" w:eastAsia="Times New Roman" w:hAnsi="Times New Roman" w:cs="Times New Roman"/>
          <w:i/>
          <w:iCs/>
          <w:sz w:val="24"/>
          <w:szCs w:val="24"/>
        </w:rPr>
        <w:t>Asian Food Science Journal, 20</w:t>
      </w:r>
      <w:r w:rsidRPr="00115C93">
        <w:rPr>
          <w:rFonts w:ascii="Times New Roman" w:eastAsia="Times New Roman" w:hAnsi="Times New Roman" w:cs="Times New Roman"/>
          <w:sz w:val="24"/>
          <w:szCs w:val="24"/>
        </w:rPr>
        <w:t>(9), 63-77.</w:t>
      </w:r>
    </w:p>
    <w:p w14:paraId="0D828075"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Elizalde, A., Portilla, Y., &amp; Chaparro, D. (2009). </w:t>
      </w:r>
      <w:proofErr w:type="spellStart"/>
      <w:r w:rsidRPr="00E73036">
        <w:rPr>
          <w:rFonts w:ascii="Times New Roman" w:eastAsia="Times New Roman" w:hAnsi="Times New Roman" w:cs="Times New Roman"/>
          <w:sz w:val="24"/>
          <w:szCs w:val="24"/>
        </w:rPr>
        <w:t>Factores</w:t>
      </w:r>
      <w:proofErr w:type="spellEnd"/>
      <w:r w:rsidRPr="00E73036">
        <w:rPr>
          <w:rFonts w:ascii="Times New Roman" w:eastAsia="Times New Roman" w:hAnsi="Times New Roman" w:cs="Times New Roman"/>
          <w:sz w:val="24"/>
          <w:szCs w:val="24"/>
        </w:rPr>
        <w:t xml:space="preserve"> </w:t>
      </w:r>
      <w:proofErr w:type="spellStart"/>
      <w:r w:rsidRPr="00E73036">
        <w:rPr>
          <w:rFonts w:ascii="Times New Roman" w:eastAsia="Times New Roman" w:hAnsi="Times New Roman" w:cs="Times New Roman"/>
          <w:sz w:val="24"/>
          <w:szCs w:val="24"/>
        </w:rPr>
        <w:t>antinutricionales</w:t>
      </w:r>
      <w:proofErr w:type="spellEnd"/>
      <w:r w:rsidRPr="00E73036">
        <w:rPr>
          <w:rFonts w:ascii="Times New Roman" w:eastAsia="Times New Roman" w:hAnsi="Times New Roman" w:cs="Times New Roman"/>
          <w:sz w:val="24"/>
          <w:szCs w:val="24"/>
        </w:rPr>
        <w:t xml:space="preserve"> </w:t>
      </w:r>
      <w:proofErr w:type="spellStart"/>
      <w:r w:rsidRPr="00E73036">
        <w:rPr>
          <w:rFonts w:ascii="Times New Roman" w:eastAsia="Times New Roman" w:hAnsi="Times New Roman" w:cs="Times New Roman"/>
          <w:sz w:val="24"/>
          <w:szCs w:val="24"/>
        </w:rPr>
        <w:t>en</w:t>
      </w:r>
      <w:proofErr w:type="spellEnd"/>
      <w:r w:rsidRPr="00E73036">
        <w:rPr>
          <w:rFonts w:ascii="Times New Roman" w:eastAsia="Times New Roman" w:hAnsi="Times New Roman" w:cs="Times New Roman"/>
          <w:sz w:val="24"/>
          <w:szCs w:val="24"/>
        </w:rPr>
        <w:t xml:space="preserve"> </w:t>
      </w:r>
      <w:proofErr w:type="spellStart"/>
      <w:r w:rsidRPr="00E73036">
        <w:rPr>
          <w:rFonts w:ascii="Times New Roman" w:eastAsia="Times New Roman" w:hAnsi="Times New Roman" w:cs="Times New Roman"/>
          <w:sz w:val="24"/>
          <w:szCs w:val="24"/>
        </w:rPr>
        <w:t>semillas</w:t>
      </w:r>
      <w:proofErr w:type="spellEnd"/>
      <w:r w:rsidRPr="00E73036">
        <w:rPr>
          <w:rFonts w:ascii="Times New Roman" w:eastAsia="Times New Roman" w:hAnsi="Times New Roman" w:cs="Times New Roman"/>
          <w:sz w:val="24"/>
          <w:szCs w:val="24"/>
        </w:rPr>
        <w:t xml:space="preserve">. </w:t>
      </w:r>
      <w:proofErr w:type="spellStart"/>
      <w:r w:rsidRPr="00E73036">
        <w:rPr>
          <w:rFonts w:ascii="Times New Roman" w:eastAsia="Times New Roman" w:hAnsi="Times New Roman" w:cs="Times New Roman"/>
          <w:i/>
          <w:iCs/>
          <w:sz w:val="24"/>
          <w:szCs w:val="24"/>
        </w:rPr>
        <w:t>Facultad</w:t>
      </w:r>
      <w:proofErr w:type="spellEnd"/>
      <w:r w:rsidRPr="00E73036">
        <w:rPr>
          <w:rFonts w:ascii="Times New Roman" w:eastAsia="Times New Roman" w:hAnsi="Times New Roman" w:cs="Times New Roman"/>
          <w:i/>
          <w:iCs/>
          <w:sz w:val="24"/>
          <w:szCs w:val="24"/>
        </w:rPr>
        <w:t xml:space="preserve"> de </w:t>
      </w:r>
      <w:proofErr w:type="spellStart"/>
      <w:r w:rsidRPr="00E73036">
        <w:rPr>
          <w:rFonts w:ascii="Times New Roman" w:eastAsia="Times New Roman" w:hAnsi="Times New Roman" w:cs="Times New Roman"/>
          <w:i/>
          <w:iCs/>
          <w:sz w:val="24"/>
          <w:szCs w:val="24"/>
        </w:rPr>
        <w:t>Ciencias</w:t>
      </w:r>
      <w:proofErr w:type="spellEnd"/>
      <w:r w:rsidRPr="00E73036">
        <w:rPr>
          <w:rFonts w:ascii="Times New Roman" w:eastAsia="Times New Roman" w:hAnsi="Times New Roman" w:cs="Times New Roman"/>
          <w:i/>
          <w:iCs/>
          <w:sz w:val="24"/>
          <w:szCs w:val="24"/>
        </w:rPr>
        <w:t xml:space="preserve"> </w:t>
      </w:r>
      <w:proofErr w:type="spellStart"/>
      <w:r w:rsidRPr="00E73036">
        <w:rPr>
          <w:rFonts w:ascii="Times New Roman" w:eastAsia="Times New Roman" w:hAnsi="Times New Roman" w:cs="Times New Roman"/>
          <w:i/>
          <w:iCs/>
          <w:sz w:val="24"/>
          <w:szCs w:val="24"/>
        </w:rPr>
        <w:t>Agropecuarias</w:t>
      </w:r>
      <w:proofErr w:type="spellEnd"/>
      <w:r w:rsidRPr="00E73036">
        <w:rPr>
          <w:rFonts w:ascii="Times New Roman" w:eastAsia="Times New Roman" w:hAnsi="Times New Roman" w:cs="Times New Roman"/>
          <w:i/>
          <w:iCs/>
          <w:sz w:val="24"/>
          <w:szCs w:val="24"/>
        </w:rPr>
        <w:t>, 7</w:t>
      </w:r>
      <w:r w:rsidRPr="00E73036">
        <w:rPr>
          <w:rFonts w:ascii="Times New Roman" w:eastAsia="Times New Roman" w:hAnsi="Times New Roman" w:cs="Times New Roman"/>
          <w:sz w:val="24"/>
          <w:szCs w:val="24"/>
        </w:rPr>
        <w:t>(1), 54.</w:t>
      </w:r>
    </w:p>
    <w:p w14:paraId="6286B024" w14:textId="77777777" w:rsidR="004619C2" w:rsidRPr="00650C2D" w:rsidRDefault="004619C2" w:rsidP="004619C2">
      <w:pPr>
        <w:spacing w:before="240" w:after="0" w:line="240" w:lineRule="auto"/>
        <w:jc w:val="both"/>
        <w:rPr>
          <w:rFonts w:ascii="Times New Roman" w:eastAsia="Times New Roman" w:hAnsi="Times New Roman" w:cs="Times New Roman"/>
          <w:sz w:val="24"/>
          <w:szCs w:val="24"/>
        </w:rPr>
      </w:pPr>
      <w:r w:rsidRPr="00650C2D">
        <w:rPr>
          <w:rFonts w:ascii="Times New Roman" w:eastAsia="Times New Roman" w:hAnsi="Times New Roman" w:cs="Times New Roman"/>
          <w:sz w:val="24"/>
          <w:szCs w:val="24"/>
        </w:rPr>
        <w:t>Emmanuel, K. O., Michael, A. I., Olajide, P. S., &amp; Bakare, H. A. (2019). Quality attributes and storage stability of bread from wheat–</w:t>
      </w:r>
      <w:proofErr w:type="spellStart"/>
      <w:r w:rsidRPr="00650C2D">
        <w:rPr>
          <w:rFonts w:ascii="Times New Roman" w:eastAsia="Times New Roman" w:hAnsi="Times New Roman" w:cs="Times New Roman"/>
          <w:sz w:val="24"/>
          <w:szCs w:val="24"/>
        </w:rPr>
        <w:t>tigernut</w:t>
      </w:r>
      <w:proofErr w:type="spellEnd"/>
      <w:r w:rsidRPr="00650C2D">
        <w:rPr>
          <w:rFonts w:ascii="Times New Roman" w:eastAsia="Times New Roman" w:hAnsi="Times New Roman" w:cs="Times New Roman"/>
          <w:sz w:val="24"/>
          <w:szCs w:val="24"/>
        </w:rPr>
        <w:t xml:space="preserve"> composite flour. </w:t>
      </w:r>
      <w:r w:rsidRPr="00650C2D">
        <w:rPr>
          <w:rFonts w:ascii="Times New Roman" w:eastAsia="Times New Roman" w:hAnsi="Times New Roman" w:cs="Times New Roman"/>
          <w:i/>
          <w:iCs/>
          <w:sz w:val="24"/>
          <w:szCs w:val="24"/>
        </w:rPr>
        <w:t>Journal of Culinary Science &amp; Technology, 17</w:t>
      </w:r>
      <w:r w:rsidRPr="00650C2D">
        <w:rPr>
          <w:rFonts w:ascii="Times New Roman" w:eastAsia="Times New Roman" w:hAnsi="Times New Roman" w:cs="Times New Roman"/>
          <w:sz w:val="24"/>
          <w:szCs w:val="24"/>
        </w:rPr>
        <w:t>(1), 1-14.</w:t>
      </w:r>
    </w:p>
    <w:p w14:paraId="64203249"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FAO. (2021). </w:t>
      </w:r>
      <w:r w:rsidRPr="00E73036">
        <w:rPr>
          <w:rFonts w:ascii="Times New Roman" w:eastAsia="Times New Roman" w:hAnsi="Times New Roman" w:cs="Times New Roman"/>
          <w:i/>
          <w:iCs/>
          <w:sz w:val="24"/>
          <w:szCs w:val="24"/>
        </w:rPr>
        <w:t>FAOSTAT data</w:t>
      </w:r>
      <w:r w:rsidRPr="00E73036">
        <w:rPr>
          <w:rFonts w:ascii="Times New Roman" w:eastAsia="Times New Roman" w:hAnsi="Times New Roman" w:cs="Times New Roman"/>
          <w:sz w:val="24"/>
          <w:szCs w:val="24"/>
        </w:rPr>
        <w:t xml:space="preserve">. Retrieved March 26, 2021, from </w:t>
      </w:r>
      <w:hyperlink r:id="rId9" w:anchor="data" w:tgtFrame="_new" w:history="1">
        <w:r w:rsidRPr="00E73036">
          <w:rPr>
            <w:rFonts w:ascii="Times New Roman" w:eastAsia="Times New Roman" w:hAnsi="Times New Roman" w:cs="Times New Roman"/>
            <w:color w:val="0000FF"/>
            <w:sz w:val="24"/>
            <w:szCs w:val="24"/>
            <w:u w:val="single"/>
          </w:rPr>
          <w:t>http://www.fao.org/faostat/en/#data</w:t>
        </w:r>
      </w:hyperlink>
    </w:p>
    <w:p w14:paraId="42361939"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FAO. (2023). Production: Crops and livestock products. </w:t>
      </w:r>
      <w:r w:rsidRPr="00E73036">
        <w:rPr>
          <w:rFonts w:ascii="Times New Roman" w:eastAsia="Times New Roman" w:hAnsi="Times New Roman" w:cs="Times New Roman"/>
          <w:i/>
          <w:iCs/>
          <w:sz w:val="24"/>
          <w:szCs w:val="24"/>
        </w:rPr>
        <w:t>FAOSTAT</w:t>
      </w:r>
      <w:r w:rsidRPr="00E73036">
        <w:rPr>
          <w:rFonts w:ascii="Times New Roman" w:eastAsia="Times New Roman" w:hAnsi="Times New Roman" w:cs="Times New Roman"/>
          <w:sz w:val="24"/>
          <w:szCs w:val="24"/>
        </w:rPr>
        <w:t>. Rome. Retrieved December 2023, from https://www.fao.org/faostat/en/#data/QCL</w:t>
      </w:r>
    </w:p>
    <w:p w14:paraId="30727F77" w14:textId="77777777" w:rsidR="004619C2" w:rsidRPr="00650C2D" w:rsidRDefault="004619C2" w:rsidP="004619C2">
      <w:pPr>
        <w:spacing w:before="240" w:after="0" w:line="240" w:lineRule="auto"/>
        <w:jc w:val="both"/>
        <w:rPr>
          <w:rFonts w:ascii="Times New Roman" w:eastAsia="Times New Roman" w:hAnsi="Times New Roman" w:cs="Times New Roman"/>
          <w:sz w:val="24"/>
          <w:szCs w:val="24"/>
        </w:rPr>
      </w:pPr>
      <w:r w:rsidRPr="00650C2D">
        <w:rPr>
          <w:rFonts w:ascii="Times New Roman" w:eastAsia="Times New Roman" w:hAnsi="Times New Roman" w:cs="Times New Roman"/>
          <w:sz w:val="24"/>
          <w:szCs w:val="24"/>
        </w:rPr>
        <w:t xml:space="preserve">FAOSTAT. (2013). </w:t>
      </w:r>
      <w:hyperlink r:id="rId10" w:tgtFrame="_new" w:history="1">
        <w:r w:rsidRPr="00650C2D">
          <w:rPr>
            <w:rFonts w:ascii="Times New Roman" w:eastAsia="Times New Roman" w:hAnsi="Times New Roman" w:cs="Times New Roman"/>
            <w:i/>
            <w:iCs/>
            <w:color w:val="0000FF"/>
            <w:sz w:val="24"/>
            <w:szCs w:val="24"/>
            <w:u w:val="single"/>
          </w:rPr>
          <w:t>http://faostat3.fao.org</w:t>
        </w:r>
      </w:hyperlink>
      <w:r w:rsidRPr="00650C2D">
        <w:rPr>
          <w:rFonts w:ascii="Times New Roman" w:eastAsia="Times New Roman" w:hAnsi="Times New Roman" w:cs="Times New Roman"/>
          <w:sz w:val="24"/>
          <w:szCs w:val="24"/>
        </w:rPr>
        <w:t>.</w:t>
      </w:r>
    </w:p>
    <w:p w14:paraId="3390D751"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Godswill, A. A. (2019). Proximate composition and functional properties of different grain flour composites for industrial applications. </w:t>
      </w:r>
      <w:r w:rsidRPr="00115C93">
        <w:rPr>
          <w:rFonts w:ascii="Times New Roman" w:eastAsia="Times New Roman" w:hAnsi="Times New Roman" w:cs="Times New Roman"/>
          <w:i/>
          <w:iCs/>
          <w:sz w:val="24"/>
          <w:szCs w:val="24"/>
        </w:rPr>
        <w:t>International Journal of Food Science, 2</w:t>
      </w:r>
      <w:r w:rsidRPr="00115C93">
        <w:rPr>
          <w:rFonts w:ascii="Times New Roman" w:eastAsia="Times New Roman" w:hAnsi="Times New Roman" w:cs="Times New Roman"/>
          <w:sz w:val="24"/>
          <w:szCs w:val="24"/>
        </w:rPr>
        <w:t>(1), 43-64.</w:t>
      </w:r>
    </w:p>
    <w:p w14:paraId="56A10528"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Govender, L., Siwela, M., &amp; Denhere, S. (2022). The effect of adding Bambara groundnut (</w:t>
      </w:r>
      <w:r w:rsidRPr="00115C93">
        <w:rPr>
          <w:rFonts w:ascii="Times New Roman" w:eastAsia="Times New Roman" w:hAnsi="Times New Roman" w:cs="Times New Roman"/>
          <w:i/>
          <w:iCs/>
          <w:sz w:val="24"/>
          <w:szCs w:val="24"/>
        </w:rPr>
        <w:t>Vigna subterranea</w:t>
      </w:r>
      <w:r w:rsidRPr="00115C93">
        <w:rPr>
          <w:rFonts w:ascii="Times New Roman" w:eastAsia="Times New Roman" w:hAnsi="Times New Roman" w:cs="Times New Roman"/>
          <w:sz w:val="24"/>
          <w:szCs w:val="24"/>
        </w:rPr>
        <w:t xml:space="preserve">) on the physical quality, nutritional composition, and consumer acceptability of a provitamin A-biofortified maize complementary instant porridge. </w:t>
      </w:r>
      <w:r w:rsidRPr="00115C93">
        <w:rPr>
          <w:rFonts w:ascii="Times New Roman" w:eastAsia="Times New Roman" w:hAnsi="Times New Roman" w:cs="Times New Roman"/>
          <w:i/>
          <w:iCs/>
          <w:sz w:val="24"/>
          <w:szCs w:val="24"/>
        </w:rPr>
        <w:t>Journal of Diversity, 14</w:t>
      </w:r>
      <w:r w:rsidRPr="00115C93">
        <w:rPr>
          <w:rFonts w:ascii="Times New Roman" w:eastAsia="Times New Roman" w:hAnsi="Times New Roman" w:cs="Times New Roman"/>
          <w:sz w:val="24"/>
          <w:szCs w:val="24"/>
        </w:rPr>
        <w:t xml:space="preserve">, 1088. </w:t>
      </w:r>
    </w:p>
    <w:p w14:paraId="7A4FBB5A"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115C93">
        <w:rPr>
          <w:rFonts w:ascii="Times New Roman" w:eastAsia="Times New Roman" w:hAnsi="Times New Roman" w:cs="Times New Roman"/>
          <w:sz w:val="24"/>
          <w:szCs w:val="24"/>
        </w:rPr>
        <w:lastRenderedPageBreak/>
        <w:t>Guiné</w:t>
      </w:r>
      <w:proofErr w:type="spellEnd"/>
      <w:r w:rsidRPr="00115C93">
        <w:rPr>
          <w:rFonts w:ascii="Times New Roman" w:eastAsia="Times New Roman" w:hAnsi="Times New Roman" w:cs="Times New Roman"/>
          <w:sz w:val="24"/>
          <w:szCs w:val="24"/>
        </w:rPr>
        <w:t xml:space="preserve">, R. P. F. (2022). Textural properties of bakery products: A review of instrumental and sensory evaluation studies. </w:t>
      </w:r>
      <w:r w:rsidRPr="00115C93">
        <w:rPr>
          <w:rFonts w:ascii="Times New Roman" w:eastAsia="Times New Roman" w:hAnsi="Times New Roman" w:cs="Times New Roman"/>
          <w:i/>
          <w:iCs/>
          <w:sz w:val="24"/>
          <w:szCs w:val="24"/>
        </w:rPr>
        <w:t>Applied Sciences, 12</w:t>
      </w:r>
      <w:r w:rsidRPr="00115C93">
        <w:rPr>
          <w:rFonts w:ascii="Times New Roman" w:eastAsia="Times New Roman" w:hAnsi="Times New Roman" w:cs="Times New Roman"/>
          <w:sz w:val="24"/>
          <w:szCs w:val="24"/>
        </w:rPr>
        <w:t>(17), 8628.</w:t>
      </w:r>
    </w:p>
    <w:p w14:paraId="5FD35425"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Guo, F., Danielski, R., </w:t>
      </w:r>
      <w:proofErr w:type="spellStart"/>
      <w:r w:rsidRPr="00E73036">
        <w:rPr>
          <w:rFonts w:ascii="Times New Roman" w:eastAsia="Times New Roman" w:hAnsi="Times New Roman" w:cs="Times New Roman"/>
          <w:sz w:val="24"/>
          <w:szCs w:val="24"/>
        </w:rPr>
        <w:t>Santhiravel</w:t>
      </w:r>
      <w:proofErr w:type="spellEnd"/>
      <w:r w:rsidRPr="00E73036">
        <w:rPr>
          <w:rFonts w:ascii="Times New Roman" w:eastAsia="Times New Roman" w:hAnsi="Times New Roman" w:cs="Times New Roman"/>
          <w:sz w:val="24"/>
          <w:szCs w:val="24"/>
        </w:rPr>
        <w:t xml:space="preserve">, S., &amp; Shahidi, F. (2024). Unlocking the nutraceutical potential of legumes and their by-products: Paving the way for the circular economy in the agri-food industry. </w:t>
      </w:r>
      <w:r w:rsidRPr="00E73036">
        <w:rPr>
          <w:rFonts w:ascii="Times New Roman" w:eastAsia="Times New Roman" w:hAnsi="Times New Roman" w:cs="Times New Roman"/>
          <w:i/>
          <w:iCs/>
          <w:sz w:val="24"/>
          <w:szCs w:val="24"/>
        </w:rPr>
        <w:t>Antioxidants (Basel), 13</w:t>
      </w:r>
      <w:r w:rsidRPr="00E73036">
        <w:rPr>
          <w:rFonts w:ascii="Times New Roman" w:eastAsia="Times New Roman" w:hAnsi="Times New Roman" w:cs="Times New Roman"/>
          <w:sz w:val="24"/>
          <w:szCs w:val="24"/>
        </w:rPr>
        <w:t>(6), 636. https://doi.org/10.3390/antiox13060636</w:t>
      </w:r>
    </w:p>
    <w:p w14:paraId="494FF15F"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Guo, H., Hao, Y., Richel, A., Everaert, N., Chen, Y., Liu, M., Yang, X., &amp; Ren, G. (2020). Antihypertensive effect of quinoa protein under simulated gastrointestinal digestion and peptide characterization. </w:t>
      </w:r>
      <w:r w:rsidRPr="00E73036">
        <w:rPr>
          <w:rFonts w:ascii="Times New Roman" w:eastAsia="Times New Roman" w:hAnsi="Times New Roman" w:cs="Times New Roman"/>
          <w:i/>
          <w:iCs/>
          <w:sz w:val="24"/>
          <w:szCs w:val="24"/>
        </w:rPr>
        <w:t>Journal of the Science of Food and Agriculture, 100</w:t>
      </w:r>
      <w:r w:rsidRPr="00E73036">
        <w:rPr>
          <w:rFonts w:ascii="Times New Roman" w:eastAsia="Times New Roman" w:hAnsi="Times New Roman" w:cs="Times New Roman"/>
          <w:sz w:val="24"/>
          <w:szCs w:val="24"/>
        </w:rPr>
        <w:t xml:space="preserve">(15), 5569–5576. </w:t>
      </w:r>
    </w:p>
    <w:p w14:paraId="1AEBB2DD"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Gupta, R. K., </w:t>
      </w:r>
      <w:proofErr w:type="spellStart"/>
      <w:r w:rsidRPr="00E73036">
        <w:rPr>
          <w:rFonts w:ascii="Times New Roman" w:eastAsia="Times New Roman" w:hAnsi="Times New Roman" w:cs="Times New Roman"/>
          <w:sz w:val="24"/>
          <w:szCs w:val="24"/>
        </w:rPr>
        <w:t>Gangoliya</w:t>
      </w:r>
      <w:proofErr w:type="spellEnd"/>
      <w:r w:rsidRPr="00E73036">
        <w:rPr>
          <w:rFonts w:ascii="Times New Roman" w:eastAsia="Times New Roman" w:hAnsi="Times New Roman" w:cs="Times New Roman"/>
          <w:sz w:val="24"/>
          <w:szCs w:val="24"/>
        </w:rPr>
        <w:t xml:space="preserve">, S. S., &amp; Singh, N. K. (2015). Reduction of phytic acid and enhancement of bioavailable micronutrients in food grains. </w:t>
      </w:r>
      <w:r w:rsidRPr="00E73036">
        <w:rPr>
          <w:rFonts w:ascii="Times New Roman" w:eastAsia="Times New Roman" w:hAnsi="Times New Roman" w:cs="Times New Roman"/>
          <w:i/>
          <w:iCs/>
          <w:sz w:val="24"/>
          <w:szCs w:val="24"/>
        </w:rPr>
        <w:t>Journal of Food Science and Technology, 52</w:t>
      </w:r>
      <w:r w:rsidRPr="00E73036">
        <w:rPr>
          <w:rFonts w:ascii="Times New Roman" w:eastAsia="Times New Roman" w:hAnsi="Times New Roman" w:cs="Times New Roman"/>
          <w:sz w:val="24"/>
          <w:szCs w:val="24"/>
        </w:rPr>
        <w:t xml:space="preserve">, 676–684. </w:t>
      </w:r>
    </w:p>
    <w:p w14:paraId="5F398A98"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Gupta, V., Biswas, D., &amp; Roy, S. (2022). A comprehensive review of biodegradable polymer-based films and coatings and their food packaging applications. </w:t>
      </w:r>
      <w:r w:rsidRPr="00115C93">
        <w:rPr>
          <w:rFonts w:ascii="Times New Roman" w:eastAsia="Times New Roman" w:hAnsi="Times New Roman" w:cs="Times New Roman"/>
          <w:i/>
          <w:iCs/>
          <w:sz w:val="24"/>
          <w:szCs w:val="24"/>
        </w:rPr>
        <w:t>Materials, 15</w:t>
      </w:r>
      <w:r w:rsidRPr="00115C93">
        <w:rPr>
          <w:rFonts w:ascii="Times New Roman" w:eastAsia="Times New Roman" w:hAnsi="Times New Roman" w:cs="Times New Roman"/>
          <w:sz w:val="24"/>
          <w:szCs w:val="24"/>
        </w:rPr>
        <w:t>(17), 5899.</w:t>
      </w:r>
    </w:p>
    <w:p w14:paraId="3D86DFE8" w14:textId="77777777" w:rsidR="004619C2" w:rsidRPr="00650C2D"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650C2D">
        <w:rPr>
          <w:rFonts w:ascii="Times New Roman" w:eastAsia="Times New Roman" w:hAnsi="Times New Roman" w:cs="Times New Roman"/>
          <w:sz w:val="24"/>
          <w:szCs w:val="24"/>
        </w:rPr>
        <w:t>Hasmadi</w:t>
      </w:r>
      <w:proofErr w:type="spellEnd"/>
      <w:r w:rsidRPr="00650C2D">
        <w:rPr>
          <w:rFonts w:ascii="Times New Roman" w:eastAsia="Times New Roman" w:hAnsi="Times New Roman" w:cs="Times New Roman"/>
          <w:sz w:val="24"/>
          <w:szCs w:val="24"/>
        </w:rPr>
        <w:t xml:space="preserve">, M., </w:t>
      </w:r>
      <w:proofErr w:type="spellStart"/>
      <w:r w:rsidRPr="00650C2D">
        <w:rPr>
          <w:rFonts w:ascii="Times New Roman" w:eastAsia="Times New Roman" w:hAnsi="Times New Roman" w:cs="Times New Roman"/>
          <w:sz w:val="24"/>
          <w:szCs w:val="24"/>
        </w:rPr>
        <w:t>Noorfarahzilah</w:t>
      </w:r>
      <w:proofErr w:type="spellEnd"/>
      <w:r w:rsidRPr="00650C2D">
        <w:rPr>
          <w:rFonts w:ascii="Times New Roman" w:eastAsia="Times New Roman" w:hAnsi="Times New Roman" w:cs="Times New Roman"/>
          <w:sz w:val="24"/>
          <w:szCs w:val="24"/>
        </w:rPr>
        <w:t xml:space="preserve">, M., </w:t>
      </w:r>
      <w:proofErr w:type="spellStart"/>
      <w:r w:rsidRPr="00650C2D">
        <w:rPr>
          <w:rFonts w:ascii="Times New Roman" w:eastAsia="Times New Roman" w:hAnsi="Times New Roman" w:cs="Times New Roman"/>
          <w:sz w:val="24"/>
          <w:szCs w:val="24"/>
        </w:rPr>
        <w:t>Noraidah</w:t>
      </w:r>
      <w:proofErr w:type="spellEnd"/>
      <w:r w:rsidRPr="00650C2D">
        <w:rPr>
          <w:rFonts w:ascii="Times New Roman" w:eastAsia="Times New Roman" w:hAnsi="Times New Roman" w:cs="Times New Roman"/>
          <w:sz w:val="24"/>
          <w:szCs w:val="24"/>
        </w:rPr>
        <w:t xml:space="preserve">, H., Zainol, M. K., &amp; Jahurul, M. H. A. (2020). Functional properties of composite flour: A review. </w:t>
      </w:r>
      <w:r w:rsidRPr="00650C2D">
        <w:rPr>
          <w:rFonts w:ascii="Times New Roman" w:eastAsia="Times New Roman" w:hAnsi="Times New Roman" w:cs="Times New Roman"/>
          <w:i/>
          <w:iCs/>
          <w:sz w:val="24"/>
          <w:szCs w:val="24"/>
        </w:rPr>
        <w:t>Food Research, 4</w:t>
      </w:r>
      <w:r w:rsidRPr="00650C2D">
        <w:rPr>
          <w:rFonts w:ascii="Times New Roman" w:eastAsia="Times New Roman" w:hAnsi="Times New Roman" w:cs="Times New Roman"/>
          <w:sz w:val="24"/>
          <w:szCs w:val="24"/>
        </w:rPr>
        <w:t>(6), 1820-1831.</w:t>
      </w:r>
    </w:p>
    <w:p w14:paraId="7A489654"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E73036">
        <w:rPr>
          <w:rFonts w:ascii="Times New Roman" w:eastAsia="Times New Roman" w:hAnsi="Times New Roman" w:cs="Times New Roman"/>
          <w:sz w:val="24"/>
          <w:szCs w:val="24"/>
        </w:rPr>
        <w:t>Hoehnel</w:t>
      </w:r>
      <w:proofErr w:type="spellEnd"/>
      <w:r w:rsidRPr="00E73036">
        <w:rPr>
          <w:rFonts w:ascii="Times New Roman" w:eastAsia="Times New Roman" w:hAnsi="Times New Roman" w:cs="Times New Roman"/>
          <w:sz w:val="24"/>
          <w:szCs w:val="24"/>
        </w:rPr>
        <w:t xml:space="preserve">, A., Bez, J., Petersen, I. L., </w:t>
      </w:r>
      <w:proofErr w:type="spellStart"/>
      <w:r w:rsidRPr="00E73036">
        <w:rPr>
          <w:rFonts w:ascii="Times New Roman" w:eastAsia="Times New Roman" w:hAnsi="Times New Roman" w:cs="Times New Roman"/>
          <w:sz w:val="24"/>
          <w:szCs w:val="24"/>
        </w:rPr>
        <w:t>Amarowicz</w:t>
      </w:r>
      <w:proofErr w:type="spellEnd"/>
      <w:r w:rsidRPr="00E73036">
        <w:rPr>
          <w:rFonts w:ascii="Times New Roman" w:eastAsia="Times New Roman" w:hAnsi="Times New Roman" w:cs="Times New Roman"/>
          <w:sz w:val="24"/>
          <w:szCs w:val="24"/>
        </w:rPr>
        <w:t xml:space="preserve">, R., </w:t>
      </w:r>
      <w:proofErr w:type="spellStart"/>
      <w:r w:rsidRPr="00E73036">
        <w:rPr>
          <w:rFonts w:ascii="Times New Roman" w:eastAsia="Times New Roman" w:hAnsi="Times New Roman" w:cs="Times New Roman"/>
          <w:sz w:val="24"/>
          <w:szCs w:val="24"/>
        </w:rPr>
        <w:t>Juśkiewicz</w:t>
      </w:r>
      <w:proofErr w:type="spellEnd"/>
      <w:r w:rsidRPr="00E73036">
        <w:rPr>
          <w:rFonts w:ascii="Times New Roman" w:eastAsia="Times New Roman" w:hAnsi="Times New Roman" w:cs="Times New Roman"/>
          <w:sz w:val="24"/>
          <w:szCs w:val="24"/>
        </w:rPr>
        <w:t xml:space="preserve">, J., Zannini, E., &amp; Arendt, E. K. (2022). Combining high-protein ingredients from pseudocereals and legumes for the development of fresh high-protein hybrid pasta: Enhanced nutritional profile. </w:t>
      </w:r>
      <w:r w:rsidRPr="00E73036">
        <w:rPr>
          <w:rFonts w:ascii="Times New Roman" w:eastAsia="Times New Roman" w:hAnsi="Times New Roman" w:cs="Times New Roman"/>
          <w:i/>
          <w:iCs/>
          <w:sz w:val="24"/>
          <w:szCs w:val="24"/>
        </w:rPr>
        <w:t>Journal of the Science of Food and Agriculture, 102</w:t>
      </w:r>
      <w:r w:rsidRPr="00E73036">
        <w:rPr>
          <w:rFonts w:ascii="Times New Roman" w:eastAsia="Times New Roman" w:hAnsi="Times New Roman" w:cs="Times New Roman"/>
          <w:sz w:val="24"/>
          <w:szCs w:val="24"/>
        </w:rPr>
        <w:t xml:space="preserve">, 5000–5010. </w:t>
      </w:r>
    </w:p>
    <w:p w14:paraId="4DBC068E"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115C93">
        <w:rPr>
          <w:rFonts w:ascii="Times New Roman" w:eastAsia="Times New Roman" w:hAnsi="Times New Roman" w:cs="Times New Roman"/>
          <w:sz w:val="24"/>
          <w:szCs w:val="24"/>
        </w:rPr>
        <w:t>Husniati</w:t>
      </w:r>
      <w:proofErr w:type="spellEnd"/>
      <w:r w:rsidRPr="00115C93">
        <w:rPr>
          <w:rFonts w:ascii="Times New Roman" w:eastAsia="Times New Roman" w:hAnsi="Times New Roman" w:cs="Times New Roman"/>
          <w:sz w:val="24"/>
          <w:szCs w:val="24"/>
        </w:rPr>
        <w:t xml:space="preserve">, &amp; Anastasia, F. D. (2013). Effect of the addition of glucomannan to the quality of composite noodle prepared from wheat and fermented cassava flours. </w:t>
      </w:r>
      <w:r w:rsidRPr="00115C93">
        <w:rPr>
          <w:rFonts w:ascii="Times New Roman" w:eastAsia="Times New Roman" w:hAnsi="Times New Roman" w:cs="Times New Roman"/>
          <w:i/>
          <w:iCs/>
          <w:sz w:val="24"/>
          <w:szCs w:val="24"/>
        </w:rPr>
        <w:t>Journal of Basic and Applied Science Resources, 3</w:t>
      </w:r>
      <w:r w:rsidRPr="00115C93">
        <w:rPr>
          <w:rFonts w:ascii="Times New Roman" w:eastAsia="Times New Roman" w:hAnsi="Times New Roman" w:cs="Times New Roman"/>
          <w:sz w:val="24"/>
          <w:szCs w:val="24"/>
        </w:rPr>
        <w:t>(1), 1-4.</w:t>
      </w:r>
    </w:p>
    <w:p w14:paraId="4154611C"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Iqbal, T., &amp; Fitzpatrick, J. J. (2006). Effect of storage conditions on the wall friction characteristics of three food powders. </w:t>
      </w:r>
      <w:r w:rsidRPr="00115C93">
        <w:rPr>
          <w:rFonts w:ascii="Times New Roman" w:eastAsia="Times New Roman" w:hAnsi="Times New Roman" w:cs="Times New Roman"/>
          <w:i/>
          <w:iCs/>
          <w:sz w:val="24"/>
          <w:szCs w:val="24"/>
        </w:rPr>
        <w:t>Journal of Food Engineering, 72</w:t>
      </w:r>
      <w:r w:rsidRPr="00115C93">
        <w:rPr>
          <w:rFonts w:ascii="Times New Roman" w:eastAsia="Times New Roman" w:hAnsi="Times New Roman" w:cs="Times New Roman"/>
          <w:sz w:val="24"/>
          <w:szCs w:val="24"/>
        </w:rPr>
        <w:t>(3), 273-280.</w:t>
      </w:r>
    </w:p>
    <w:p w14:paraId="5D1E3BBF"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115C93">
        <w:rPr>
          <w:rFonts w:ascii="Times New Roman" w:eastAsia="Times New Roman" w:hAnsi="Times New Roman" w:cs="Times New Roman"/>
          <w:sz w:val="24"/>
          <w:szCs w:val="24"/>
        </w:rPr>
        <w:t>Iwe</w:t>
      </w:r>
      <w:proofErr w:type="spellEnd"/>
      <w:r w:rsidRPr="00115C93">
        <w:rPr>
          <w:rFonts w:ascii="Times New Roman" w:eastAsia="Times New Roman" w:hAnsi="Times New Roman" w:cs="Times New Roman"/>
          <w:sz w:val="24"/>
          <w:szCs w:val="24"/>
        </w:rPr>
        <w:t xml:space="preserve">, M. O., &amp; </w:t>
      </w:r>
      <w:proofErr w:type="spellStart"/>
      <w:r w:rsidRPr="00115C93">
        <w:rPr>
          <w:rFonts w:ascii="Times New Roman" w:eastAsia="Times New Roman" w:hAnsi="Times New Roman" w:cs="Times New Roman"/>
          <w:sz w:val="24"/>
          <w:szCs w:val="24"/>
        </w:rPr>
        <w:t>Egwuekwe</w:t>
      </w:r>
      <w:proofErr w:type="spellEnd"/>
      <w:r w:rsidRPr="00115C93">
        <w:rPr>
          <w:rFonts w:ascii="Times New Roman" w:eastAsia="Times New Roman" w:hAnsi="Times New Roman" w:cs="Times New Roman"/>
          <w:sz w:val="24"/>
          <w:szCs w:val="24"/>
        </w:rPr>
        <w:t xml:space="preserve">, E. I. (2010). Production and evaluation of cookies from Xanthosoma sagittifolium and Colocasia esculenta blends. </w:t>
      </w:r>
      <w:r w:rsidRPr="00115C93">
        <w:rPr>
          <w:rFonts w:ascii="Times New Roman" w:eastAsia="Times New Roman" w:hAnsi="Times New Roman" w:cs="Times New Roman"/>
          <w:i/>
          <w:iCs/>
          <w:sz w:val="24"/>
          <w:szCs w:val="24"/>
        </w:rPr>
        <w:t>Nigerian Food Journal, 23</w:t>
      </w:r>
      <w:r w:rsidRPr="00115C93">
        <w:rPr>
          <w:rFonts w:ascii="Times New Roman" w:eastAsia="Times New Roman" w:hAnsi="Times New Roman" w:cs="Times New Roman"/>
          <w:sz w:val="24"/>
          <w:szCs w:val="24"/>
        </w:rPr>
        <w:t>(1), 145–153.</w:t>
      </w:r>
    </w:p>
    <w:p w14:paraId="6BE700A6"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115C93">
        <w:rPr>
          <w:rFonts w:ascii="Times New Roman" w:eastAsia="Times New Roman" w:hAnsi="Times New Roman" w:cs="Times New Roman"/>
          <w:sz w:val="24"/>
          <w:szCs w:val="24"/>
        </w:rPr>
        <w:t>Janjarasskul</w:t>
      </w:r>
      <w:proofErr w:type="spellEnd"/>
      <w:r w:rsidRPr="00115C93">
        <w:rPr>
          <w:rFonts w:ascii="Times New Roman" w:eastAsia="Times New Roman" w:hAnsi="Times New Roman" w:cs="Times New Roman"/>
          <w:sz w:val="24"/>
          <w:szCs w:val="24"/>
        </w:rPr>
        <w:t xml:space="preserve">, T., &amp; Krochta, J. M. (2010). Edible packaging materials. </w:t>
      </w:r>
      <w:r w:rsidRPr="00115C93">
        <w:rPr>
          <w:rFonts w:ascii="Times New Roman" w:eastAsia="Times New Roman" w:hAnsi="Times New Roman" w:cs="Times New Roman"/>
          <w:i/>
          <w:iCs/>
          <w:sz w:val="24"/>
          <w:szCs w:val="24"/>
        </w:rPr>
        <w:t>Annual Review of Food Science and Technology, 1</w:t>
      </w:r>
      <w:r w:rsidRPr="00115C93">
        <w:rPr>
          <w:rFonts w:ascii="Times New Roman" w:eastAsia="Times New Roman" w:hAnsi="Times New Roman" w:cs="Times New Roman"/>
          <w:sz w:val="24"/>
          <w:szCs w:val="24"/>
        </w:rPr>
        <w:t>, 415–448.</w:t>
      </w:r>
    </w:p>
    <w:p w14:paraId="1810E096"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Ji, X., Rivers, L., Zielinski, Z., et al. (2012). Quantitative analysis of phenolic components and glycoalkaloids from 20 potato clones and in vitro evaluation of antioxidant, cholesterol uptake, and neuroprotective activities. </w:t>
      </w:r>
      <w:r w:rsidRPr="00E73036">
        <w:rPr>
          <w:rFonts w:ascii="Times New Roman" w:eastAsia="Times New Roman" w:hAnsi="Times New Roman" w:cs="Times New Roman"/>
          <w:i/>
          <w:iCs/>
          <w:sz w:val="24"/>
          <w:szCs w:val="24"/>
        </w:rPr>
        <w:t>Food Chemistry, 133</w:t>
      </w:r>
      <w:r w:rsidRPr="00E73036">
        <w:rPr>
          <w:rFonts w:ascii="Times New Roman" w:eastAsia="Times New Roman" w:hAnsi="Times New Roman" w:cs="Times New Roman"/>
          <w:sz w:val="24"/>
          <w:szCs w:val="24"/>
        </w:rPr>
        <w:t>(4), 1177–1187.</w:t>
      </w:r>
    </w:p>
    <w:p w14:paraId="5A848CC5"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Kim, H. K., Kim, M. J., Cho, H. Y., Kim, E.-K., &amp; Shin, D. H. (2006). Antioxidative and anti-diabetic effects of amaranth (</w:t>
      </w:r>
      <w:r w:rsidRPr="00E73036">
        <w:rPr>
          <w:rFonts w:ascii="Times New Roman" w:eastAsia="Times New Roman" w:hAnsi="Times New Roman" w:cs="Times New Roman"/>
          <w:i/>
          <w:iCs/>
          <w:sz w:val="24"/>
          <w:szCs w:val="24"/>
        </w:rPr>
        <w:t xml:space="preserve">Amaranthus </w:t>
      </w:r>
      <w:proofErr w:type="spellStart"/>
      <w:r w:rsidRPr="00E73036">
        <w:rPr>
          <w:rFonts w:ascii="Times New Roman" w:eastAsia="Times New Roman" w:hAnsi="Times New Roman" w:cs="Times New Roman"/>
          <w:i/>
          <w:iCs/>
          <w:sz w:val="24"/>
          <w:szCs w:val="24"/>
        </w:rPr>
        <w:t>esculantus</w:t>
      </w:r>
      <w:proofErr w:type="spellEnd"/>
      <w:r w:rsidRPr="00E73036">
        <w:rPr>
          <w:rFonts w:ascii="Times New Roman" w:eastAsia="Times New Roman" w:hAnsi="Times New Roman" w:cs="Times New Roman"/>
          <w:sz w:val="24"/>
          <w:szCs w:val="24"/>
        </w:rPr>
        <w:t xml:space="preserve">) in streptozotocin-induced diabetic rats. </w:t>
      </w:r>
      <w:r w:rsidRPr="00E73036">
        <w:rPr>
          <w:rFonts w:ascii="Times New Roman" w:eastAsia="Times New Roman" w:hAnsi="Times New Roman" w:cs="Times New Roman"/>
          <w:i/>
          <w:iCs/>
          <w:sz w:val="24"/>
          <w:szCs w:val="24"/>
        </w:rPr>
        <w:t>Cell Biochemistry and Function, 24</w:t>
      </w:r>
      <w:r w:rsidRPr="00E73036">
        <w:rPr>
          <w:rFonts w:ascii="Times New Roman" w:eastAsia="Times New Roman" w:hAnsi="Times New Roman" w:cs="Times New Roman"/>
          <w:sz w:val="24"/>
          <w:szCs w:val="24"/>
        </w:rPr>
        <w:t xml:space="preserve">(3), 195–199. </w:t>
      </w:r>
    </w:p>
    <w:p w14:paraId="2A1936D6"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lastRenderedPageBreak/>
        <w:t xml:space="preserve">Kim, J. J., Kim, C. W., Park, D. S., et al. (2008). Effects of sweet potato fractions on alcoholic hangover and gastric ulcer. </w:t>
      </w:r>
      <w:r w:rsidRPr="00E73036">
        <w:rPr>
          <w:rFonts w:ascii="Times New Roman" w:eastAsia="Times New Roman" w:hAnsi="Times New Roman" w:cs="Times New Roman"/>
          <w:i/>
          <w:iCs/>
          <w:sz w:val="24"/>
          <w:szCs w:val="24"/>
        </w:rPr>
        <w:t>Laboratory Animal Research, 24</w:t>
      </w:r>
      <w:r w:rsidRPr="00E73036">
        <w:rPr>
          <w:rFonts w:ascii="Times New Roman" w:eastAsia="Times New Roman" w:hAnsi="Times New Roman" w:cs="Times New Roman"/>
          <w:sz w:val="24"/>
          <w:szCs w:val="24"/>
        </w:rPr>
        <w:t>, 209–216.</w:t>
      </w:r>
    </w:p>
    <w:p w14:paraId="24597E58"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Kim, M., Chung, K. S., Hwang, S. J., Yoon, Y. S., Jang, Y. P., Lee, J. K., &amp; Lee, K. T. (2020). Protective effect of </w:t>
      </w:r>
      <w:r w:rsidRPr="00E73036">
        <w:rPr>
          <w:rFonts w:ascii="Times New Roman" w:eastAsia="Times New Roman" w:hAnsi="Times New Roman" w:cs="Times New Roman"/>
          <w:i/>
          <w:iCs/>
          <w:sz w:val="24"/>
          <w:szCs w:val="24"/>
        </w:rPr>
        <w:t>Cicer arietinum</w:t>
      </w:r>
      <w:r w:rsidRPr="00E73036">
        <w:rPr>
          <w:rFonts w:ascii="Times New Roman" w:eastAsia="Times New Roman" w:hAnsi="Times New Roman" w:cs="Times New Roman"/>
          <w:sz w:val="24"/>
          <w:szCs w:val="24"/>
        </w:rPr>
        <w:t xml:space="preserve"> L. (Chickpea) ethanol extract in the dextran sulfate sodium-induced mouse model of ulcerative colitis. </w:t>
      </w:r>
      <w:r w:rsidRPr="00E73036">
        <w:rPr>
          <w:rFonts w:ascii="Times New Roman" w:eastAsia="Times New Roman" w:hAnsi="Times New Roman" w:cs="Times New Roman"/>
          <w:i/>
          <w:iCs/>
          <w:sz w:val="24"/>
          <w:szCs w:val="24"/>
        </w:rPr>
        <w:t>Nutrients, 12</w:t>
      </w:r>
      <w:r w:rsidRPr="00E73036">
        <w:rPr>
          <w:rFonts w:ascii="Times New Roman" w:eastAsia="Times New Roman" w:hAnsi="Times New Roman" w:cs="Times New Roman"/>
          <w:sz w:val="24"/>
          <w:szCs w:val="24"/>
        </w:rPr>
        <w:t xml:space="preserve">, 456. </w:t>
      </w:r>
    </w:p>
    <w:p w14:paraId="1850BE34"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115C93">
        <w:rPr>
          <w:rFonts w:ascii="Times New Roman" w:eastAsia="Times New Roman" w:hAnsi="Times New Roman" w:cs="Times New Roman"/>
          <w:sz w:val="24"/>
          <w:szCs w:val="24"/>
        </w:rPr>
        <w:t>Kumsa</w:t>
      </w:r>
      <w:proofErr w:type="spellEnd"/>
      <w:r w:rsidRPr="00115C93">
        <w:rPr>
          <w:rFonts w:ascii="Times New Roman" w:eastAsia="Times New Roman" w:hAnsi="Times New Roman" w:cs="Times New Roman"/>
          <w:sz w:val="24"/>
          <w:szCs w:val="24"/>
        </w:rPr>
        <w:t xml:space="preserve">, N. A., &amp; </w:t>
      </w:r>
      <w:proofErr w:type="spellStart"/>
      <w:r w:rsidRPr="00115C93">
        <w:rPr>
          <w:rFonts w:ascii="Times New Roman" w:eastAsia="Times New Roman" w:hAnsi="Times New Roman" w:cs="Times New Roman"/>
          <w:sz w:val="24"/>
          <w:szCs w:val="24"/>
        </w:rPr>
        <w:t>Ararso</w:t>
      </w:r>
      <w:proofErr w:type="spellEnd"/>
      <w:r w:rsidRPr="00115C93">
        <w:rPr>
          <w:rFonts w:ascii="Times New Roman" w:eastAsia="Times New Roman" w:hAnsi="Times New Roman" w:cs="Times New Roman"/>
          <w:sz w:val="24"/>
          <w:szCs w:val="24"/>
        </w:rPr>
        <w:t xml:space="preserve">, L. J. (2020). Development and evaluation of complementary porridge blends from germinated maize, soybean, and sweet potato. </w:t>
      </w:r>
      <w:r w:rsidRPr="00115C93">
        <w:rPr>
          <w:rFonts w:ascii="Times New Roman" w:eastAsia="Times New Roman" w:hAnsi="Times New Roman" w:cs="Times New Roman"/>
          <w:i/>
          <w:iCs/>
          <w:sz w:val="24"/>
          <w:szCs w:val="24"/>
        </w:rPr>
        <w:t>Food Science &amp; Nutrition Technology, 5</w:t>
      </w:r>
      <w:r w:rsidRPr="00115C93">
        <w:rPr>
          <w:rFonts w:ascii="Times New Roman" w:eastAsia="Times New Roman" w:hAnsi="Times New Roman" w:cs="Times New Roman"/>
          <w:sz w:val="24"/>
          <w:szCs w:val="24"/>
        </w:rPr>
        <w:t>(6), 000242.</w:t>
      </w:r>
    </w:p>
    <w:p w14:paraId="6C9D8843"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Liu, Y., </w:t>
      </w:r>
      <w:proofErr w:type="spellStart"/>
      <w:r w:rsidRPr="00E73036">
        <w:rPr>
          <w:rFonts w:ascii="Times New Roman" w:eastAsia="Times New Roman" w:hAnsi="Times New Roman" w:cs="Times New Roman"/>
          <w:sz w:val="24"/>
          <w:szCs w:val="24"/>
        </w:rPr>
        <w:t>Ragaee</w:t>
      </w:r>
      <w:proofErr w:type="spellEnd"/>
      <w:r w:rsidRPr="00E73036">
        <w:rPr>
          <w:rFonts w:ascii="Times New Roman" w:eastAsia="Times New Roman" w:hAnsi="Times New Roman" w:cs="Times New Roman"/>
          <w:sz w:val="24"/>
          <w:szCs w:val="24"/>
        </w:rPr>
        <w:t xml:space="preserve">, S., Marcone, M. F., &amp; Abdel-Aal, E.-S. M. (2020). Effect of different cooking methods and heating solutions on nutritionally-important starch fractions and flatus oligosaccharides in selected pulses. </w:t>
      </w:r>
      <w:r w:rsidRPr="00E73036">
        <w:rPr>
          <w:rFonts w:ascii="Times New Roman" w:eastAsia="Times New Roman" w:hAnsi="Times New Roman" w:cs="Times New Roman"/>
          <w:i/>
          <w:iCs/>
          <w:sz w:val="24"/>
          <w:szCs w:val="24"/>
        </w:rPr>
        <w:t>Cereal Chemistry, 97</w:t>
      </w:r>
      <w:r w:rsidRPr="00E73036">
        <w:rPr>
          <w:rFonts w:ascii="Times New Roman" w:eastAsia="Times New Roman" w:hAnsi="Times New Roman" w:cs="Times New Roman"/>
          <w:sz w:val="24"/>
          <w:szCs w:val="24"/>
        </w:rPr>
        <w:t xml:space="preserve">, 1216–1226. </w:t>
      </w:r>
    </w:p>
    <w:p w14:paraId="72815518"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Lozano-Castellón, J., Rinaldi de Alvarenga, J. F., Vallverdú-Queralt, A., &amp; </w:t>
      </w:r>
      <w:proofErr w:type="spellStart"/>
      <w:r w:rsidRPr="00115C93">
        <w:rPr>
          <w:rFonts w:ascii="Times New Roman" w:eastAsia="Times New Roman" w:hAnsi="Times New Roman" w:cs="Times New Roman"/>
          <w:sz w:val="24"/>
          <w:szCs w:val="24"/>
        </w:rPr>
        <w:t>Lamuela-Raventós</w:t>
      </w:r>
      <w:proofErr w:type="spellEnd"/>
      <w:r w:rsidRPr="00115C93">
        <w:rPr>
          <w:rFonts w:ascii="Times New Roman" w:eastAsia="Times New Roman" w:hAnsi="Times New Roman" w:cs="Times New Roman"/>
          <w:sz w:val="24"/>
          <w:szCs w:val="24"/>
        </w:rPr>
        <w:t xml:space="preserve">, R. M. (2022). Cooking with extra-virgin olive oil: A mixture of food components to prevent oxidation and degradation. </w:t>
      </w:r>
      <w:r w:rsidRPr="00115C93">
        <w:rPr>
          <w:rFonts w:ascii="Times New Roman" w:eastAsia="Times New Roman" w:hAnsi="Times New Roman" w:cs="Times New Roman"/>
          <w:i/>
          <w:iCs/>
          <w:sz w:val="24"/>
          <w:szCs w:val="24"/>
        </w:rPr>
        <w:t>Trends in Food Science &amp; Technology, 123</w:t>
      </w:r>
      <w:r w:rsidRPr="00115C93">
        <w:rPr>
          <w:rFonts w:ascii="Times New Roman" w:eastAsia="Times New Roman" w:hAnsi="Times New Roman" w:cs="Times New Roman"/>
          <w:sz w:val="24"/>
          <w:szCs w:val="24"/>
        </w:rPr>
        <w:t xml:space="preserve">, 28-36. </w:t>
      </w:r>
    </w:p>
    <w:p w14:paraId="66AA6324"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Lugbe, P. B., </w:t>
      </w:r>
      <w:proofErr w:type="spellStart"/>
      <w:r w:rsidRPr="00115C93">
        <w:rPr>
          <w:rFonts w:ascii="Times New Roman" w:eastAsia="Times New Roman" w:hAnsi="Times New Roman" w:cs="Times New Roman"/>
          <w:sz w:val="24"/>
          <w:szCs w:val="24"/>
        </w:rPr>
        <w:t>Mepba</w:t>
      </w:r>
      <w:proofErr w:type="spellEnd"/>
      <w:r w:rsidRPr="00115C93">
        <w:rPr>
          <w:rFonts w:ascii="Times New Roman" w:eastAsia="Times New Roman" w:hAnsi="Times New Roman" w:cs="Times New Roman"/>
          <w:sz w:val="24"/>
          <w:szCs w:val="24"/>
        </w:rPr>
        <w:t xml:space="preserve">, H. D., &amp; </w:t>
      </w:r>
      <w:proofErr w:type="spellStart"/>
      <w:r w:rsidRPr="00115C93">
        <w:rPr>
          <w:rFonts w:ascii="Times New Roman" w:eastAsia="Times New Roman" w:hAnsi="Times New Roman" w:cs="Times New Roman"/>
          <w:sz w:val="24"/>
          <w:szCs w:val="24"/>
        </w:rPr>
        <w:t>Sokari</w:t>
      </w:r>
      <w:proofErr w:type="spellEnd"/>
      <w:r w:rsidRPr="00115C93">
        <w:rPr>
          <w:rFonts w:ascii="Times New Roman" w:eastAsia="Times New Roman" w:hAnsi="Times New Roman" w:cs="Times New Roman"/>
          <w:sz w:val="24"/>
          <w:szCs w:val="24"/>
        </w:rPr>
        <w:t xml:space="preserve">, T. G. (2009). Physicochemical properties of fungal detoxified cassava mash and sensory attributes of wheat-detoxified cassava composite doughnuts. </w:t>
      </w:r>
      <w:r w:rsidRPr="00115C93">
        <w:rPr>
          <w:rFonts w:ascii="Times New Roman" w:eastAsia="Times New Roman" w:hAnsi="Times New Roman" w:cs="Times New Roman"/>
          <w:i/>
          <w:iCs/>
          <w:sz w:val="24"/>
          <w:szCs w:val="24"/>
        </w:rPr>
        <w:t>Nigerian Food Journal, 27</w:t>
      </w:r>
      <w:r w:rsidRPr="00115C93">
        <w:rPr>
          <w:rFonts w:ascii="Times New Roman" w:eastAsia="Times New Roman" w:hAnsi="Times New Roman" w:cs="Times New Roman"/>
          <w:sz w:val="24"/>
          <w:szCs w:val="24"/>
        </w:rPr>
        <w:t>(1), 36–47.</w:t>
      </w:r>
    </w:p>
    <w:p w14:paraId="31AA4BCC" w14:textId="77777777" w:rsidR="004619C2" w:rsidRPr="00650C2D" w:rsidRDefault="004619C2" w:rsidP="004619C2">
      <w:pPr>
        <w:spacing w:before="240" w:after="0" w:line="240" w:lineRule="auto"/>
        <w:jc w:val="both"/>
        <w:rPr>
          <w:rFonts w:ascii="Times New Roman" w:eastAsia="Times New Roman" w:hAnsi="Times New Roman" w:cs="Times New Roman"/>
          <w:sz w:val="24"/>
          <w:szCs w:val="24"/>
        </w:rPr>
      </w:pPr>
      <w:r w:rsidRPr="00650C2D">
        <w:rPr>
          <w:rFonts w:ascii="Times New Roman" w:eastAsia="Times New Roman" w:hAnsi="Times New Roman" w:cs="Times New Roman"/>
          <w:sz w:val="24"/>
          <w:szCs w:val="24"/>
        </w:rPr>
        <w:t xml:space="preserve">Moraes, E. A., Dantas, M. I. de S., Morais, D. de C., da Silva, C. O., de Castro, F. A. F., Martino, H. S. D., Ribeiro, S. M. R. (2010). Sensory evaluation and nutritional value of cakes prepared with whole flaxseed flour. </w:t>
      </w:r>
      <w:proofErr w:type="spellStart"/>
      <w:r w:rsidRPr="00650C2D">
        <w:rPr>
          <w:rFonts w:ascii="Times New Roman" w:eastAsia="Times New Roman" w:hAnsi="Times New Roman" w:cs="Times New Roman"/>
          <w:i/>
          <w:iCs/>
          <w:sz w:val="24"/>
          <w:szCs w:val="24"/>
        </w:rPr>
        <w:t>Ciencia</w:t>
      </w:r>
      <w:proofErr w:type="spellEnd"/>
      <w:r w:rsidRPr="00650C2D">
        <w:rPr>
          <w:rFonts w:ascii="Times New Roman" w:eastAsia="Times New Roman" w:hAnsi="Times New Roman" w:cs="Times New Roman"/>
          <w:i/>
          <w:iCs/>
          <w:sz w:val="24"/>
          <w:szCs w:val="24"/>
        </w:rPr>
        <w:t xml:space="preserve"> e </w:t>
      </w:r>
      <w:proofErr w:type="spellStart"/>
      <w:r w:rsidRPr="00650C2D">
        <w:rPr>
          <w:rFonts w:ascii="Times New Roman" w:eastAsia="Times New Roman" w:hAnsi="Times New Roman" w:cs="Times New Roman"/>
          <w:i/>
          <w:iCs/>
          <w:sz w:val="24"/>
          <w:szCs w:val="24"/>
        </w:rPr>
        <w:t>Tecnologia</w:t>
      </w:r>
      <w:proofErr w:type="spellEnd"/>
      <w:r w:rsidRPr="00650C2D">
        <w:rPr>
          <w:rFonts w:ascii="Times New Roman" w:eastAsia="Times New Roman" w:hAnsi="Times New Roman" w:cs="Times New Roman"/>
          <w:i/>
          <w:iCs/>
          <w:sz w:val="24"/>
          <w:szCs w:val="24"/>
        </w:rPr>
        <w:t xml:space="preserve"> de Alimentos, 30</w:t>
      </w:r>
      <w:r w:rsidRPr="00650C2D">
        <w:rPr>
          <w:rFonts w:ascii="Times New Roman" w:eastAsia="Times New Roman" w:hAnsi="Times New Roman" w:cs="Times New Roman"/>
          <w:sz w:val="24"/>
          <w:szCs w:val="24"/>
        </w:rPr>
        <w:t>(4), 974-979.</w:t>
      </w:r>
    </w:p>
    <w:p w14:paraId="6D2AA447"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E73036">
        <w:rPr>
          <w:rFonts w:ascii="Times New Roman" w:eastAsia="Times New Roman" w:hAnsi="Times New Roman" w:cs="Times New Roman"/>
          <w:sz w:val="24"/>
          <w:szCs w:val="24"/>
        </w:rPr>
        <w:t>Moriyasu</w:t>
      </w:r>
      <w:proofErr w:type="spellEnd"/>
      <w:r w:rsidRPr="00E73036">
        <w:rPr>
          <w:rFonts w:ascii="Times New Roman" w:eastAsia="Times New Roman" w:hAnsi="Times New Roman" w:cs="Times New Roman"/>
          <w:sz w:val="24"/>
          <w:szCs w:val="24"/>
        </w:rPr>
        <w:t xml:space="preserve">, Y., Fukumoto, C., Wada, M., Yano, E., Murase, H., Mizuno, M., Zaima, N., &amp; Moriyama, T. (2021). Validation of </w:t>
      </w:r>
      <w:proofErr w:type="spellStart"/>
      <w:r w:rsidRPr="00E73036">
        <w:rPr>
          <w:rFonts w:ascii="Times New Roman" w:eastAsia="Times New Roman" w:hAnsi="Times New Roman" w:cs="Times New Roman"/>
          <w:sz w:val="24"/>
          <w:szCs w:val="24"/>
        </w:rPr>
        <w:t>antiobesity</w:t>
      </w:r>
      <w:proofErr w:type="spellEnd"/>
      <w:r w:rsidRPr="00E73036">
        <w:rPr>
          <w:rFonts w:ascii="Times New Roman" w:eastAsia="Times New Roman" w:hAnsi="Times New Roman" w:cs="Times New Roman"/>
          <w:sz w:val="24"/>
          <w:szCs w:val="24"/>
        </w:rPr>
        <w:t xml:space="preserve"> effects of black soybean seed coat powder suitable as a food material: Comparisons with conventional yellow soybean seed coat powder. </w:t>
      </w:r>
      <w:r w:rsidRPr="00E73036">
        <w:rPr>
          <w:rFonts w:ascii="Times New Roman" w:eastAsia="Times New Roman" w:hAnsi="Times New Roman" w:cs="Times New Roman"/>
          <w:i/>
          <w:iCs/>
          <w:sz w:val="24"/>
          <w:szCs w:val="24"/>
        </w:rPr>
        <w:t>Foods, 10</w:t>
      </w:r>
      <w:r w:rsidRPr="00E73036">
        <w:rPr>
          <w:rFonts w:ascii="Times New Roman" w:eastAsia="Times New Roman" w:hAnsi="Times New Roman" w:cs="Times New Roman"/>
          <w:sz w:val="24"/>
          <w:szCs w:val="24"/>
        </w:rPr>
        <w:t>, 841.</w:t>
      </w:r>
    </w:p>
    <w:p w14:paraId="17ED2976" w14:textId="77777777" w:rsidR="004619C2" w:rsidRPr="00650C2D"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650C2D">
        <w:rPr>
          <w:rFonts w:ascii="Times New Roman" w:eastAsia="Times New Roman" w:hAnsi="Times New Roman" w:cs="Times New Roman"/>
          <w:sz w:val="24"/>
          <w:szCs w:val="24"/>
        </w:rPr>
        <w:t>Nyembwe</w:t>
      </w:r>
      <w:proofErr w:type="spellEnd"/>
      <w:r w:rsidRPr="00650C2D">
        <w:rPr>
          <w:rFonts w:ascii="Times New Roman" w:eastAsia="Times New Roman" w:hAnsi="Times New Roman" w:cs="Times New Roman"/>
          <w:sz w:val="24"/>
          <w:szCs w:val="24"/>
        </w:rPr>
        <w:t xml:space="preserve">, P. M., de Kock, H. L., &amp; Taylor, J. R. N. (2018). Potential of defatted </w:t>
      </w:r>
      <w:proofErr w:type="spellStart"/>
      <w:r w:rsidRPr="00650C2D">
        <w:rPr>
          <w:rFonts w:ascii="Times New Roman" w:eastAsia="Times New Roman" w:hAnsi="Times New Roman" w:cs="Times New Roman"/>
          <w:sz w:val="24"/>
          <w:szCs w:val="24"/>
        </w:rPr>
        <w:t>marama</w:t>
      </w:r>
      <w:proofErr w:type="spellEnd"/>
      <w:r w:rsidRPr="00650C2D">
        <w:rPr>
          <w:rFonts w:ascii="Times New Roman" w:eastAsia="Times New Roman" w:hAnsi="Times New Roman" w:cs="Times New Roman"/>
          <w:sz w:val="24"/>
          <w:szCs w:val="24"/>
        </w:rPr>
        <w:t xml:space="preserve"> flour-cassava starch composites to produce functional gluten-free bread-type dough. </w:t>
      </w:r>
      <w:r w:rsidRPr="00650C2D">
        <w:rPr>
          <w:rFonts w:ascii="Times New Roman" w:eastAsia="Times New Roman" w:hAnsi="Times New Roman" w:cs="Times New Roman"/>
          <w:i/>
          <w:iCs/>
          <w:sz w:val="24"/>
          <w:szCs w:val="24"/>
        </w:rPr>
        <w:t>LWT, 92</w:t>
      </w:r>
      <w:r w:rsidRPr="00650C2D">
        <w:rPr>
          <w:rFonts w:ascii="Times New Roman" w:eastAsia="Times New Roman" w:hAnsi="Times New Roman" w:cs="Times New Roman"/>
          <w:sz w:val="24"/>
          <w:szCs w:val="24"/>
        </w:rPr>
        <w:t>, 429-434.</w:t>
      </w:r>
    </w:p>
    <w:p w14:paraId="005C5C7A"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Oduro-Obeng, H., &amp; </w:t>
      </w:r>
      <w:proofErr w:type="spellStart"/>
      <w:r w:rsidRPr="00115C93">
        <w:rPr>
          <w:rFonts w:ascii="Times New Roman" w:eastAsia="Times New Roman" w:hAnsi="Times New Roman" w:cs="Times New Roman"/>
          <w:sz w:val="24"/>
          <w:szCs w:val="24"/>
        </w:rPr>
        <w:t>Plahar</w:t>
      </w:r>
      <w:proofErr w:type="spellEnd"/>
      <w:r w:rsidRPr="00115C93">
        <w:rPr>
          <w:rFonts w:ascii="Times New Roman" w:eastAsia="Times New Roman" w:hAnsi="Times New Roman" w:cs="Times New Roman"/>
          <w:sz w:val="24"/>
          <w:szCs w:val="24"/>
        </w:rPr>
        <w:t xml:space="preserve">, W. A. (2017). Development, quality evaluation and estimated contribution of composite flour snack foods to nutrient requirements of young children aged 2 to 6 years. </w:t>
      </w:r>
      <w:r w:rsidRPr="00115C93">
        <w:rPr>
          <w:rFonts w:ascii="Times New Roman" w:eastAsia="Times New Roman" w:hAnsi="Times New Roman" w:cs="Times New Roman"/>
          <w:i/>
          <w:iCs/>
          <w:sz w:val="24"/>
          <w:szCs w:val="24"/>
        </w:rPr>
        <w:t>Council for Scientific and Industrial Research Ghana</w:t>
      </w:r>
      <w:r w:rsidRPr="00115C93">
        <w:rPr>
          <w:rFonts w:ascii="Times New Roman" w:eastAsia="Times New Roman" w:hAnsi="Times New Roman" w:cs="Times New Roman"/>
          <w:sz w:val="24"/>
          <w:szCs w:val="24"/>
        </w:rPr>
        <w:t xml:space="preserve">. </w:t>
      </w:r>
      <w:hyperlink r:id="rId11" w:tgtFrame="_new" w:history="1">
        <w:r w:rsidRPr="00115C93">
          <w:rPr>
            <w:rFonts w:ascii="Times New Roman" w:eastAsia="Times New Roman" w:hAnsi="Times New Roman" w:cs="Times New Roman"/>
            <w:color w:val="0000FF"/>
            <w:sz w:val="24"/>
            <w:szCs w:val="24"/>
            <w:u w:val="single"/>
          </w:rPr>
          <w:t>https://csirspace.foodresearchgh.site/handle/123456789/1307</w:t>
        </w:r>
      </w:hyperlink>
      <w:r w:rsidRPr="00115C93">
        <w:rPr>
          <w:rFonts w:ascii="Times New Roman" w:eastAsia="Times New Roman" w:hAnsi="Times New Roman" w:cs="Times New Roman"/>
          <w:sz w:val="24"/>
          <w:szCs w:val="24"/>
        </w:rPr>
        <w:t>. Accessed August 22, 2024.</w:t>
      </w:r>
    </w:p>
    <w:p w14:paraId="7254682B" w14:textId="77777777" w:rsidR="004619C2"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Oğuz, A., &amp; </w:t>
      </w:r>
      <w:proofErr w:type="spellStart"/>
      <w:r w:rsidRPr="00115C93">
        <w:rPr>
          <w:rFonts w:ascii="Times New Roman" w:eastAsia="Times New Roman" w:hAnsi="Times New Roman" w:cs="Times New Roman"/>
          <w:sz w:val="24"/>
          <w:szCs w:val="24"/>
        </w:rPr>
        <w:t>Sayaslan</w:t>
      </w:r>
      <w:proofErr w:type="spellEnd"/>
      <w:r w:rsidRPr="00115C93">
        <w:rPr>
          <w:rFonts w:ascii="Times New Roman" w:eastAsia="Times New Roman" w:hAnsi="Times New Roman" w:cs="Times New Roman"/>
          <w:sz w:val="24"/>
          <w:szCs w:val="24"/>
        </w:rPr>
        <w:t xml:space="preserve">, A. (2019). Antioxidant properties of roasted whole-grain, oilseed, and nut snacks and effect of roasting process on these properties. </w:t>
      </w:r>
      <w:proofErr w:type="spellStart"/>
      <w:r w:rsidRPr="00115C93">
        <w:rPr>
          <w:rFonts w:ascii="Times New Roman" w:eastAsia="Times New Roman" w:hAnsi="Times New Roman" w:cs="Times New Roman"/>
          <w:i/>
          <w:iCs/>
          <w:sz w:val="24"/>
          <w:szCs w:val="24"/>
        </w:rPr>
        <w:t>Akademik</w:t>
      </w:r>
      <w:proofErr w:type="spellEnd"/>
      <w:r w:rsidRPr="00115C93">
        <w:rPr>
          <w:rFonts w:ascii="Times New Roman" w:eastAsia="Times New Roman" w:hAnsi="Times New Roman" w:cs="Times New Roman"/>
          <w:i/>
          <w:iCs/>
          <w:sz w:val="24"/>
          <w:szCs w:val="24"/>
        </w:rPr>
        <w:t xml:space="preserve"> </w:t>
      </w:r>
      <w:proofErr w:type="spellStart"/>
      <w:r w:rsidRPr="00115C93">
        <w:rPr>
          <w:rFonts w:ascii="Times New Roman" w:eastAsia="Times New Roman" w:hAnsi="Times New Roman" w:cs="Times New Roman"/>
          <w:i/>
          <w:iCs/>
          <w:sz w:val="24"/>
          <w:szCs w:val="24"/>
        </w:rPr>
        <w:t>Gıda</w:t>
      </w:r>
      <w:proofErr w:type="spellEnd"/>
      <w:r w:rsidRPr="00115C93">
        <w:rPr>
          <w:rFonts w:ascii="Times New Roman" w:eastAsia="Times New Roman" w:hAnsi="Times New Roman" w:cs="Times New Roman"/>
          <w:i/>
          <w:iCs/>
          <w:sz w:val="24"/>
          <w:szCs w:val="24"/>
        </w:rPr>
        <w:t>, 17</w:t>
      </w:r>
      <w:r w:rsidRPr="00115C93">
        <w:rPr>
          <w:rFonts w:ascii="Times New Roman" w:eastAsia="Times New Roman" w:hAnsi="Times New Roman" w:cs="Times New Roman"/>
          <w:sz w:val="24"/>
          <w:szCs w:val="24"/>
        </w:rPr>
        <w:t>(2), 149-156.</w:t>
      </w:r>
    </w:p>
    <w:p w14:paraId="2B2D2E23"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DD54EC">
        <w:rPr>
          <w:rFonts w:ascii="Times New Roman" w:eastAsia="Times New Roman" w:hAnsi="Times New Roman" w:cs="Times New Roman"/>
          <w:sz w:val="24"/>
          <w:szCs w:val="24"/>
        </w:rPr>
        <w:t>Ohimain</w:t>
      </w:r>
      <w:proofErr w:type="spellEnd"/>
      <w:r w:rsidRPr="00DD54EC">
        <w:rPr>
          <w:rFonts w:ascii="Times New Roman" w:eastAsia="Times New Roman" w:hAnsi="Times New Roman" w:cs="Times New Roman"/>
          <w:sz w:val="24"/>
          <w:szCs w:val="24"/>
        </w:rPr>
        <w:t xml:space="preserve">, E. I. (2014). The prospects and challenges of composite flour for bread production in Nigeria. </w:t>
      </w:r>
      <w:r w:rsidRPr="00DD54EC">
        <w:rPr>
          <w:rFonts w:ascii="Times New Roman" w:eastAsia="Times New Roman" w:hAnsi="Times New Roman" w:cs="Times New Roman"/>
          <w:i/>
          <w:sz w:val="24"/>
          <w:szCs w:val="24"/>
        </w:rPr>
        <w:t>Global Journal of Human-Social Science: H Interdisciplinary</w:t>
      </w:r>
      <w:r w:rsidRPr="00DD54EC">
        <w:rPr>
          <w:rFonts w:ascii="Times New Roman" w:eastAsia="Times New Roman" w:hAnsi="Times New Roman" w:cs="Times New Roman"/>
          <w:sz w:val="24"/>
          <w:szCs w:val="24"/>
        </w:rPr>
        <w:t>, 14(3), 1–10.</w:t>
      </w:r>
    </w:p>
    <w:p w14:paraId="7F4FC7F5" w14:textId="77777777" w:rsidR="004619C2" w:rsidRPr="00650C2D"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650C2D">
        <w:rPr>
          <w:rFonts w:ascii="Times New Roman" w:eastAsia="Times New Roman" w:hAnsi="Times New Roman" w:cs="Times New Roman"/>
          <w:sz w:val="24"/>
          <w:szCs w:val="24"/>
        </w:rPr>
        <w:t>Olamiti</w:t>
      </w:r>
      <w:proofErr w:type="spellEnd"/>
      <w:r w:rsidRPr="00650C2D">
        <w:rPr>
          <w:rFonts w:ascii="Times New Roman" w:eastAsia="Times New Roman" w:hAnsi="Times New Roman" w:cs="Times New Roman"/>
          <w:sz w:val="24"/>
          <w:szCs w:val="24"/>
        </w:rPr>
        <w:t xml:space="preserve">, G., &amp; </w:t>
      </w:r>
      <w:proofErr w:type="spellStart"/>
      <w:r w:rsidRPr="00650C2D">
        <w:rPr>
          <w:rFonts w:ascii="Times New Roman" w:eastAsia="Times New Roman" w:hAnsi="Times New Roman" w:cs="Times New Roman"/>
          <w:sz w:val="24"/>
          <w:szCs w:val="24"/>
        </w:rPr>
        <w:t>Ramashia</w:t>
      </w:r>
      <w:proofErr w:type="spellEnd"/>
      <w:r w:rsidRPr="00650C2D">
        <w:rPr>
          <w:rFonts w:ascii="Times New Roman" w:eastAsia="Times New Roman" w:hAnsi="Times New Roman" w:cs="Times New Roman"/>
          <w:sz w:val="24"/>
          <w:szCs w:val="24"/>
        </w:rPr>
        <w:t xml:space="preserve">, S. E. (2024). Impact of composite flour on nutritional, bioactive, and sensory characteristics of pastry foods: A review. </w:t>
      </w:r>
      <w:r w:rsidRPr="00650C2D">
        <w:rPr>
          <w:rFonts w:ascii="Times New Roman" w:eastAsia="Times New Roman" w:hAnsi="Times New Roman" w:cs="Times New Roman"/>
          <w:i/>
          <w:iCs/>
          <w:sz w:val="24"/>
          <w:szCs w:val="24"/>
        </w:rPr>
        <w:t>Nutritional Food Science, 12</w:t>
      </w:r>
      <w:r w:rsidRPr="00650C2D">
        <w:rPr>
          <w:rFonts w:ascii="Times New Roman" w:eastAsia="Times New Roman" w:hAnsi="Times New Roman" w:cs="Times New Roman"/>
          <w:sz w:val="24"/>
          <w:szCs w:val="24"/>
        </w:rPr>
        <w:t>(3).</w:t>
      </w:r>
    </w:p>
    <w:p w14:paraId="32B6FAA4"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E73036">
        <w:rPr>
          <w:rFonts w:ascii="Times New Roman" w:eastAsia="Times New Roman" w:hAnsi="Times New Roman" w:cs="Times New Roman"/>
          <w:sz w:val="24"/>
          <w:szCs w:val="24"/>
        </w:rPr>
        <w:lastRenderedPageBreak/>
        <w:t>Omeire</w:t>
      </w:r>
      <w:proofErr w:type="spellEnd"/>
      <w:r w:rsidRPr="00E73036">
        <w:rPr>
          <w:rFonts w:ascii="Times New Roman" w:eastAsia="Times New Roman" w:hAnsi="Times New Roman" w:cs="Times New Roman"/>
          <w:sz w:val="24"/>
          <w:szCs w:val="24"/>
        </w:rPr>
        <w:t xml:space="preserve">, G. C., </w:t>
      </w:r>
      <w:proofErr w:type="spellStart"/>
      <w:r w:rsidRPr="00E73036">
        <w:rPr>
          <w:rFonts w:ascii="Times New Roman" w:eastAsia="Times New Roman" w:hAnsi="Times New Roman" w:cs="Times New Roman"/>
          <w:sz w:val="24"/>
          <w:szCs w:val="24"/>
        </w:rPr>
        <w:t>Umeji</w:t>
      </w:r>
      <w:proofErr w:type="spellEnd"/>
      <w:r w:rsidRPr="00E73036">
        <w:rPr>
          <w:rFonts w:ascii="Times New Roman" w:eastAsia="Times New Roman" w:hAnsi="Times New Roman" w:cs="Times New Roman"/>
          <w:sz w:val="24"/>
          <w:szCs w:val="24"/>
        </w:rPr>
        <w:t xml:space="preserve">, O. F., &amp; Obasi, N. E. (2014). Acceptability of noodles produced from blends of wheat, </w:t>
      </w:r>
      <w:proofErr w:type="spellStart"/>
      <w:r w:rsidRPr="00E73036">
        <w:rPr>
          <w:rFonts w:ascii="Times New Roman" w:eastAsia="Times New Roman" w:hAnsi="Times New Roman" w:cs="Times New Roman"/>
          <w:sz w:val="24"/>
          <w:szCs w:val="24"/>
        </w:rPr>
        <w:t>acha</w:t>
      </w:r>
      <w:proofErr w:type="spellEnd"/>
      <w:r w:rsidRPr="00E73036">
        <w:rPr>
          <w:rFonts w:ascii="Times New Roman" w:eastAsia="Times New Roman" w:hAnsi="Times New Roman" w:cs="Times New Roman"/>
          <w:sz w:val="24"/>
          <w:szCs w:val="24"/>
        </w:rPr>
        <w:t xml:space="preserve">, and soybean composite flours. </w:t>
      </w:r>
      <w:r w:rsidRPr="00E73036">
        <w:rPr>
          <w:rFonts w:ascii="Times New Roman" w:eastAsia="Times New Roman" w:hAnsi="Times New Roman" w:cs="Times New Roman"/>
          <w:i/>
          <w:iCs/>
          <w:sz w:val="24"/>
          <w:szCs w:val="24"/>
        </w:rPr>
        <w:t>Nigerian Food Journal, 32</w:t>
      </w:r>
      <w:r w:rsidRPr="00E73036">
        <w:rPr>
          <w:rFonts w:ascii="Times New Roman" w:eastAsia="Times New Roman" w:hAnsi="Times New Roman" w:cs="Times New Roman"/>
          <w:sz w:val="24"/>
          <w:szCs w:val="24"/>
        </w:rPr>
        <w:t>(1), 31–37.</w:t>
      </w:r>
    </w:p>
    <w:p w14:paraId="30BA2A24"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Ooms, N., </w:t>
      </w:r>
      <w:proofErr w:type="spellStart"/>
      <w:r w:rsidRPr="00115C93">
        <w:rPr>
          <w:rFonts w:ascii="Times New Roman" w:eastAsia="Times New Roman" w:hAnsi="Times New Roman" w:cs="Times New Roman"/>
          <w:sz w:val="24"/>
          <w:szCs w:val="24"/>
        </w:rPr>
        <w:t>Pareyt</w:t>
      </w:r>
      <w:proofErr w:type="spellEnd"/>
      <w:r w:rsidRPr="00115C93">
        <w:rPr>
          <w:rFonts w:ascii="Times New Roman" w:eastAsia="Times New Roman" w:hAnsi="Times New Roman" w:cs="Times New Roman"/>
          <w:sz w:val="24"/>
          <w:szCs w:val="24"/>
        </w:rPr>
        <w:t xml:space="preserve">, B., </w:t>
      </w:r>
      <w:proofErr w:type="spellStart"/>
      <w:r w:rsidRPr="00115C93">
        <w:rPr>
          <w:rFonts w:ascii="Times New Roman" w:eastAsia="Times New Roman" w:hAnsi="Times New Roman" w:cs="Times New Roman"/>
          <w:sz w:val="24"/>
          <w:szCs w:val="24"/>
        </w:rPr>
        <w:t>Brijs</w:t>
      </w:r>
      <w:proofErr w:type="spellEnd"/>
      <w:r w:rsidRPr="00115C93">
        <w:rPr>
          <w:rFonts w:ascii="Times New Roman" w:eastAsia="Times New Roman" w:hAnsi="Times New Roman" w:cs="Times New Roman"/>
          <w:sz w:val="24"/>
          <w:szCs w:val="24"/>
        </w:rPr>
        <w:t xml:space="preserve">, K., &amp; Delcour, J. A. (2016). Ingredient functionality in multilayered dough-margarine systems and the resultant pastry products: A review. </w:t>
      </w:r>
      <w:r w:rsidRPr="00115C93">
        <w:rPr>
          <w:rFonts w:ascii="Times New Roman" w:eastAsia="Times New Roman" w:hAnsi="Times New Roman" w:cs="Times New Roman"/>
          <w:i/>
          <w:iCs/>
          <w:sz w:val="24"/>
          <w:szCs w:val="24"/>
        </w:rPr>
        <w:t>Critical Reviews in Food Science &amp; Nutrition, 56</w:t>
      </w:r>
      <w:r w:rsidRPr="00115C93">
        <w:rPr>
          <w:rFonts w:ascii="Times New Roman" w:eastAsia="Times New Roman" w:hAnsi="Times New Roman" w:cs="Times New Roman"/>
          <w:sz w:val="24"/>
          <w:szCs w:val="24"/>
        </w:rPr>
        <w:t>(13), 2101-2114.</w:t>
      </w:r>
    </w:p>
    <w:p w14:paraId="70EF6245" w14:textId="77777777" w:rsidR="004619C2"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115C93">
        <w:rPr>
          <w:rFonts w:ascii="Times New Roman" w:eastAsia="Times New Roman" w:hAnsi="Times New Roman" w:cs="Times New Roman"/>
          <w:sz w:val="24"/>
          <w:szCs w:val="24"/>
        </w:rPr>
        <w:t>Oyeyinka</w:t>
      </w:r>
      <w:proofErr w:type="spellEnd"/>
      <w:r w:rsidRPr="00115C93">
        <w:rPr>
          <w:rFonts w:ascii="Times New Roman" w:eastAsia="Times New Roman" w:hAnsi="Times New Roman" w:cs="Times New Roman"/>
          <w:sz w:val="24"/>
          <w:szCs w:val="24"/>
        </w:rPr>
        <w:t xml:space="preserve">, S. A., &amp; Bassey, I. A. V. (2023). Composition, functionality, and baking quality of flour from four brands of wheat flour. </w:t>
      </w:r>
      <w:r w:rsidRPr="00115C93">
        <w:rPr>
          <w:rFonts w:ascii="Times New Roman" w:eastAsia="Times New Roman" w:hAnsi="Times New Roman" w:cs="Times New Roman"/>
          <w:i/>
          <w:iCs/>
          <w:sz w:val="24"/>
          <w:szCs w:val="24"/>
        </w:rPr>
        <w:t>Journal of Culinary Science &amp; Technology</w:t>
      </w:r>
      <w:r w:rsidRPr="00115C93">
        <w:rPr>
          <w:rFonts w:ascii="Times New Roman" w:eastAsia="Times New Roman" w:hAnsi="Times New Roman" w:cs="Times New Roman"/>
          <w:sz w:val="24"/>
          <w:szCs w:val="24"/>
        </w:rPr>
        <w:t xml:space="preserve">, 1-21. </w:t>
      </w:r>
    </w:p>
    <w:p w14:paraId="2A99DDF0" w14:textId="77777777" w:rsidR="004619C2" w:rsidRPr="00BA770F" w:rsidRDefault="004619C2" w:rsidP="004619C2">
      <w:pPr>
        <w:spacing w:before="240" w:after="0" w:line="240" w:lineRule="auto"/>
        <w:jc w:val="both"/>
        <w:rPr>
          <w:rFonts w:ascii="Times New Roman" w:eastAsia="Times New Roman" w:hAnsi="Times New Roman" w:cs="Times New Roman"/>
          <w:sz w:val="24"/>
          <w:szCs w:val="24"/>
        </w:rPr>
      </w:pPr>
      <w:r w:rsidRPr="00BA770F">
        <w:rPr>
          <w:rFonts w:ascii="Times New Roman" w:hAnsi="Times New Roman" w:cs="Times New Roman"/>
          <w:color w:val="222222"/>
          <w:sz w:val="24"/>
          <w:szCs w:val="24"/>
          <w:shd w:val="clear" w:color="auto" w:fill="FFFFFF"/>
        </w:rPr>
        <w:t xml:space="preserve">Owusu, V., Owusu-Sekyere, E., Donkor, E., </w:t>
      </w:r>
      <w:proofErr w:type="spellStart"/>
      <w:r w:rsidRPr="00BA770F">
        <w:rPr>
          <w:rFonts w:ascii="Times New Roman" w:hAnsi="Times New Roman" w:cs="Times New Roman"/>
          <w:color w:val="222222"/>
          <w:sz w:val="24"/>
          <w:szCs w:val="24"/>
          <w:shd w:val="clear" w:color="auto" w:fill="FFFFFF"/>
        </w:rPr>
        <w:t>Darkwaah</w:t>
      </w:r>
      <w:proofErr w:type="spellEnd"/>
      <w:r w:rsidRPr="00BA770F">
        <w:rPr>
          <w:rFonts w:ascii="Times New Roman" w:hAnsi="Times New Roman" w:cs="Times New Roman"/>
          <w:color w:val="222222"/>
          <w:sz w:val="24"/>
          <w:szCs w:val="24"/>
          <w:shd w:val="clear" w:color="auto" w:fill="FFFFFF"/>
        </w:rPr>
        <w:t>, N. A. &amp; Adomako-Boateng Jr, D. (2017).</w:t>
      </w:r>
      <w:r>
        <w:rPr>
          <w:rFonts w:ascii="Times New Roman" w:eastAsia="Times New Roman" w:hAnsi="Times New Roman" w:cs="Times New Roman"/>
          <w:sz w:val="24"/>
          <w:szCs w:val="24"/>
        </w:rPr>
        <w:t xml:space="preserve"> </w:t>
      </w:r>
      <w:r w:rsidRPr="00BA770F">
        <w:rPr>
          <w:rFonts w:ascii="Times New Roman" w:hAnsi="Times New Roman" w:cs="Times New Roman"/>
          <w:color w:val="222222"/>
          <w:sz w:val="24"/>
          <w:szCs w:val="24"/>
          <w:shd w:val="clear" w:color="auto" w:fill="FFFFFF"/>
        </w:rPr>
        <w:t>Consumer perceptions and willingness to pay for cassava-wheat composite bread in Ghana: a hedonic pricing approach. </w:t>
      </w:r>
      <w:r w:rsidRPr="00BA770F">
        <w:rPr>
          <w:rFonts w:ascii="Times New Roman" w:hAnsi="Times New Roman" w:cs="Times New Roman"/>
          <w:i/>
          <w:iCs/>
          <w:color w:val="222222"/>
          <w:sz w:val="24"/>
          <w:szCs w:val="24"/>
          <w:shd w:val="clear" w:color="auto" w:fill="FFFFFF"/>
        </w:rPr>
        <w:t>J. Agribusiness Dev. Emerging Econ.</w:t>
      </w:r>
      <w:r w:rsidRPr="00BA770F">
        <w:rPr>
          <w:rFonts w:ascii="Times New Roman" w:hAnsi="Times New Roman" w:cs="Times New Roman"/>
          <w:color w:val="222222"/>
          <w:sz w:val="24"/>
          <w:szCs w:val="24"/>
          <w:shd w:val="clear" w:color="auto" w:fill="FFFFFF"/>
        </w:rPr>
        <w:t> </w:t>
      </w:r>
      <w:r w:rsidRPr="00BA770F">
        <w:rPr>
          <w:rFonts w:ascii="Times New Roman" w:hAnsi="Times New Roman" w:cs="Times New Roman"/>
          <w:b/>
          <w:bCs/>
          <w:color w:val="222222"/>
          <w:sz w:val="24"/>
          <w:szCs w:val="24"/>
          <w:shd w:val="clear" w:color="auto" w:fill="FFFFFF"/>
        </w:rPr>
        <w:t>7</w:t>
      </w:r>
      <w:r w:rsidRPr="00BA770F">
        <w:rPr>
          <w:rFonts w:ascii="Times New Roman" w:hAnsi="Times New Roman" w:cs="Times New Roman"/>
          <w:color w:val="222222"/>
          <w:sz w:val="24"/>
          <w:szCs w:val="24"/>
          <w:shd w:val="clear" w:color="auto" w:fill="FFFFFF"/>
        </w:rPr>
        <w:t xml:space="preserve">, 115–134 </w:t>
      </w:r>
    </w:p>
    <w:p w14:paraId="6BE4172D" w14:textId="77777777" w:rsidR="004619C2" w:rsidRPr="00650C2D"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650C2D">
        <w:rPr>
          <w:rFonts w:ascii="Times New Roman" w:eastAsia="Times New Roman" w:hAnsi="Times New Roman" w:cs="Times New Roman"/>
          <w:sz w:val="24"/>
          <w:szCs w:val="24"/>
        </w:rPr>
        <w:t>Pakhare</w:t>
      </w:r>
      <w:proofErr w:type="spellEnd"/>
      <w:r w:rsidRPr="00650C2D">
        <w:rPr>
          <w:rFonts w:ascii="Times New Roman" w:eastAsia="Times New Roman" w:hAnsi="Times New Roman" w:cs="Times New Roman"/>
          <w:sz w:val="24"/>
          <w:szCs w:val="24"/>
        </w:rPr>
        <w:t xml:space="preserve">, K. N., </w:t>
      </w:r>
      <w:proofErr w:type="spellStart"/>
      <w:r w:rsidRPr="00650C2D">
        <w:rPr>
          <w:rFonts w:ascii="Times New Roman" w:eastAsia="Times New Roman" w:hAnsi="Times New Roman" w:cs="Times New Roman"/>
          <w:sz w:val="24"/>
          <w:szCs w:val="24"/>
        </w:rPr>
        <w:t>Dagadkhair</w:t>
      </w:r>
      <w:proofErr w:type="spellEnd"/>
      <w:r w:rsidRPr="00650C2D">
        <w:rPr>
          <w:rFonts w:ascii="Times New Roman" w:eastAsia="Times New Roman" w:hAnsi="Times New Roman" w:cs="Times New Roman"/>
          <w:sz w:val="24"/>
          <w:szCs w:val="24"/>
        </w:rPr>
        <w:t xml:space="preserve">, A. C., &amp; </w:t>
      </w:r>
      <w:proofErr w:type="spellStart"/>
      <w:r w:rsidRPr="00650C2D">
        <w:rPr>
          <w:rFonts w:ascii="Times New Roman" w:eastAsia="Times New Roman" w:hAnsi="Times New Roman" w:cs="Times New Roman"/>
          <w:sz w:val="24"/>
          <w:szCs w:val="24"/>
        </w:rPr>
        <w:t>Udachan</w:t>
      </w:r>
      <w:proofErr w:type="spellEnd"/>
      <w:r w:rsidRPr="00650C2D">
        <w:rPr>
          <w:rFonts w:ascii="Times New Roman" w:eastAsia="Times New Roman" w:hAnsi="Times New Roman" w:cs="Times New Roman"/>
          <w:sz w:val="24"/>
          <w:szCs w:val="24"/>
        </w:rPr>
        <w:t xml:space="preserve">, I. S. (2018). Enhancement of nutritional and functional characteristics of noodles by fortification with protein and fiber: A review. </w:t>
      </w:r>
      <w:r w:rsidRPr="00650C2D">
        <w:rPr>
          <w:rFonts w:ascii="Times New Roman" w:eastAsia="Times New Roman" w:hAnsi="Times New Roman" w:cs="Times New Roman"/>
          <w:i/>
          <w:iCs/>
          <w:sz w:val="24"/>
          <w:szCs w:val="24"/>
        </w:rPr>
        <w:t>Journal of Pharmacognosy and Phytochemistry, 7</w:t>
      </w:r>
      <w:r w:rsidRPr="00650C2D">
        <w:rPr>
          <w:rFonts w:ascii="Times New Roman" w:eastAsia="Times New Roman" w:hAnsi="Times New Roman" w:cs="Times New Roman"/>
          <w:sz w:val="24"/>
          <w:szCs w:val="24"/>
        </w:rPr>
        <w:t>(1), 351-357.</w:t>
      </w:r>
    </w:p>
    <w:p w14:paraId="285A1522"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Panda, V., &amp; </w:t>
      </w:r>
      <w:proofErr w:type="spellStart"/>
      <w:r w:rsidRPr="00E73036">
        <w:rPr>
          <w:rFonts w:ascii="Times New Roman" w:eastAsia="Times New Roman" w:hAnsi="Times New Roman" w:cs="Times New Roman"/>
          <w:sz w:val="24"/>
          <w:szCs w:val="24"/>
        </w:rPr>
        <w:t>Sonkamble</w:t>
      </w:r>
      <w:proofErr w:type="spellEnd"/>
      <w:r w:rsidRPr="00E73036">
        <w:rPr>
          <w:rFonts w:ascii="Times New Roman" w:eastAsia="Times New Roman" w:hAnsi="Times New Roman" w:cs="Times New Roman"/>
          <w:sz w:val="24"/>
          <w:szCs w:val="24"/>
        </w:rPr>
        <w:t xml:space="preserve">, M. (2011). Anti-ulcer activity of </w:t>
      </w:r>
      <w:r w:rsidRPr="00E73036">
        <w:rPr>
          <w:rFonts w:ascii="Times New Roman" w:eastAsia="Times New Roman" w:hAnsi="Times New Roman" w:cs="Times New Roman"/>
          <w:i/>
          <w:iCs/>
          <w:sz w:val="24"/>
          <w:szCs w:val="24"/>
        </w:rPr>
        <w:t>Ipomoea batatas</w:t>
      </w:r>
      <w:r w:rsidRPr="00E73036">
        <w:rPr>
          <w:rFonts w:ascii="Times New Roman" w:eastAsia="Times New Roman" w:hAnsi="Times New Roman" w:cs="Times New Roman"/>
          <w:sz w:val="24"/>
          <w:szCs w:val="24"/>
        </w:rPr>
        <w:t xml:space="preserve"> tubers (sweet potato). </w:t>
      </w:r>
      <w:r w:rsidRPr="00E73036">
        <w:rPr>
          <w:rFonts w:ascii="Times New Roman" w:eastAsia="Times New Roman" w:hAnsi="Times New Roman" w:cs="Times New Roman"/>
          <w:i/>
          <w:iCs/>
          <w:sz w:val="24"/>
          <w:szCs w:val="24"/>
        </w:rPr>
        <w:t>Functional Foods in Health and Disease, 2</w:t>
      </w:r>
      <w:r w:rsidRPr="00E73036">
        <w:rPr>
          <w:rFonts w:ascii="Times New Roman" w:eastAsia="Times New Roman" w:hAnsi="Times New Roman" w:cs="Times New Roman"/>
          <w:sz w:val="24"/>
          <w:szCs w:val="24"/>
        </w:rPr>
        <w:t>(3), 48–61.</w:t>
      </w:r>
    </w:p>
    <w:p w14:paraId="22E96F87"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Park, J., &amp; Kim, H. S. (2023). Rice-based gluten-free foods and technologies: A review. </w:t>
      </w:r>
      <w:r w:rsidRPr="00115C93">
        <w:rPr>
          <w:rFonts w:ascii="Times New Roman" w:eastAsia="Times New Roman" w:hAnsi="Times New Roman" w:cs="Times New Roman"/>
          <w:i/>
          <w:iCs/>
          <w:sz w:val="24"/>
          <w:szCs w:val="24"/>
        </w:rPr>
        <w:t>Foods, 12</w:t>
      </w:r>
      <w:r w:rsidRPr="00115C93">
        <w:rPr>
          <w:rFonts w:ascii="Times New Roman" w:eastAsia="Times New Roman" w:hAnsi="Times New Roman" w:cs="Times New Roman"/>
          <w:sz w:val="24"/>
          <w:szCs w:val="24"/>
        </w:rPr>
        <w:t>(22), 4110</w:t>
      </w:r>
      <w:r>
        <w:rPr>
          <w:rFonts w:ascii="Times New Roman" w:eastAsia="Times New Roman" w:hAnsi="Times New Roman" w:cs="Times New Roman"/>
          <w:sz w:val="24"/>
          <w:szCs w:val="24"/>
        </w:rPr>
        <w:t>.</w:t>
      </w:r>
    </w:p>
    <w:p w14:paraId="70684E07" w14:textId="77777777" w:rsidR="004619C2" w:rsidRPr="00650C2D" w:rsidRDefault="004619C2" w:rsidP="004619C2">
      <w:pPr>
        <w:spacing w:before="240" w:after="0" w:line="240" w:lineRule="auto"/>
        <w:jc w:val="both"/>
        <w:rPr>
          <w:rFonts w:ascii="Times New Roman" w:eastAsia="Times New Roman" w:hAnsi="Times New Roman" w:cs="Times New Roman"/>
          <w:sz w:val="24"/>
          <w:szCs w:val="24"/>
        </w:rPr>
      </w:pPr>
      <w:r w:rsidRPr="00650C2D">
        <w:rPr>
          <w:rFonts w:ascii="Times New Roman" w:eastAsia="Times New Roman" w:hAnsi="Times New Roman" w:cs="Times New Roman"/>
          <w:sz w:val="24"/>
          <w:szCs w:val="24"/>
        </w:rPr>
        <w:t xml:space="preserve">Peñalver, R., Ros, G., &amp; Nieto, G. (2023). Development of functional gluten-free sourdough bread with pseudocereals and enriched with Moringa oleifera. </w:t>
      </w:r>
      <w:r w:rsidRPr="00650C2D">
        <w:rPr>
          <w:rFonts w:ascii="Times New Roman" w:eastAsia="Times New Roman" w:hAnsi="Times New Roman" w:cs="Times New Roman"/>
          <w:i/>
          <w:iCs/>
          <w:sz w:val="24"/>
          <w:szCs w:val="24"/>
        </w:rPr>
        <w:t>Foods, 12</w:t>
      </w:r>
      <w:r w:rsidRPr="00650C2D">
        <w:rPr>
          <w:rFonts w:ascii="Times New Roman" w:eastAsia="Times New Roman" w:hAnsi="Times New Roman" w:cs="Times New Roman"/>
          <w:sz w:val="24"/>
          <w:szCs w:val="24"/>
        </w:rPr>
        <w:t>(21), 3920.</w:t>
      </w:r>
    </w:p>
    <w:p w14:paraId="6C866763"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Pico, J., </w:t>
      </w:r>
      <w:proofErr w:type="spellStart"/>
      <w:r w:rsidRPr="00E73036">
        <w:rPr>
          <w:rFonts w:ascii="Times New Roman" w:eastAsia="Times New Roman" w:hAnsi="Times New Roman" w:cs="Times New Roman"/>
          <w:sz w:val="24"/>
          <w:szCs w:val="24"/>
        </w:rPr>
        <w:t>Pismag</w:t>
      </w:r>
      <w:proofErr w:type="spellEnd"/>
      <w:r w:rsidRPr="00E73036">
        <w:rPr>
          <w:rFonts w:ascii="Times New Roman" w:eastAsia="Times New Roman" w:hAnsi="Times New Roman" w:cs="Times New Roman"/>
          <w:sz w:val="24"/>
          <w:szCs w:val="24"/>
        </w:rPr>
        <w:t xml:space="preserve">, R. Y., </w:t>
      </w:r>
      <w:proofErr w:type="spellStart"/>
      <w:r w:rsidRPr="00E73036">
        <w:rPr>
          <w:rFonts w:ascii="Times New Roman" w:eastAsia="Times New Roman" w:hAnsi="Times New Roman" w:cs="Times New Roman"/>
          <w:sz w:val="24"/>
          <w:szCs w:val="24"/>
        </w:rPr>
        <w:t>Laudouze</w:t>
      </w:r>
      <w:proofErr w:type="spellEnd"/>
      <w:r w:rsidRPr="00E73036">
        <w:rPr>
          <w:rFonts w:ascii="Times New Roman" w:eastAsia="Times New Roman" w:hAnsi="Times New Roman" w:cs="Times New Roman"/>
          <w:sz w:val="24"/>
          <w:szCs w:val="24"/>
        </w:rPr>
        <w:t xml:space="preserve">, M., et al. (2020). Systematic evaluation of the </w:t>
      </w:r>
      <w:proofErr w:type="spellStart"/>
      <w:r w:rsidRPr="00E73036">
        <w:rPr>
          <w:rFonts w:ascii="Times New Roman" w:eastAsia="Times New Roman" w:hAnsi="Times New Roman" w:cs="Times New Roman"/>
          <w:sz w:val="24"/>
          <w:szCs w:val="24"/>
        </w:rPr>
        <w:t>Folin-Ciocalteu</w:t>
      </w:r>
      <w:proofErr w:type="spellEnd"/>
      <w:r w:rsidRPr="00E73036">
        <w:rPr>
          <w:rFonts w:ascii="Times New Roman" w:eastAsia="Times New Roman" w:hAnsi="Times New Roman" w:cs="Times New Roman"/>
          <w:sz w:val="24"/>
          <w:szCs w:val="24"/>
        </w:rPr>
        <w:t xml:space="preserve"> and Fast Blue BB reactions during the analysis of total phenolics in legumes, nuts, and plant seeds. </w:t>
      </w:r>
      <w:r w:rsidRPr="00E73036">
        <w:rPr>
          <w:rFonts w:ascii="Times New Roman" w:eastAsia="Times New Roman" w:hAnsi="Times New Roman" w:cs="Times New Roman"/>
          <w:i/>
          <w:iCs/>
          <w:sz w:val="24"/>
          <w:szCs w:val="24"/>
        </w:rPr>
        <w:t>Food Function, 11</w:t>
      </w:r>
      <w:r w:rsidRPr="00E73036">
        <w:rPr>
          <w:rFonts w:ascii="Times New Roman" w:eastAsia="Times New Roman" w:hAnsi="Times New Roman" w:cs="Times New Roman"/>
          <w:sz w:val="24"/>
          <w:szCs w:val="24"/>
        </w:rPr>
        <w:t xml:space="preserve">(11), 9868–9880. </w:t>
      </w:r>
    </w:p>
    <w:p w14:paraId="7B39431D"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Pico, J., Xu, K., Guo, M</w:t>
      </w:r>
      <w:r>
        <w:rPr>
          <w:rFonts w:ascii="Times New Roman" w:eastAsia="Times New Roman" w:hAnsi="Times New Roman" w:cs="Times New Roman"/>
          <w:sz w:val="24"/>
          <w:szCs w:val="24"/>
        </w:rPr>
        <w:t>.</w:t>
      </w:r>
      <w:r w:rsidRPr="00E73036">
        <w:rPr>
          <w:rFonts w:ascii="Times New Roman" w:eastAsia="Times New Roman" w:hAnsi="Times New Roman" w:cs="Times New Roman"/>
          <w:sz w:val="24"/>
          <w:szCs w:val="24"/>
        </w:rPr>
        <w:t xml:space="preserve"> (2019). Manufacturing the ultimate green banana flour: Impact of drying and extrusion on phenolic profile and starch </w:t>
      </w:r>
      <w:proofErr w:type="spellStart"/>
      <w:r w:rsidRPr="00E73036">
        <w:rPr>
          <w:rFonts w:ascii="Times New Roman" w:eastAsia="Times New Roman" w:hAnsi="Times New Roman" w:cs="Times New Roman"/>
          <w:sz w:val="24"/>
          <w:szCs w:val="24"/>
        </w:rPr>
        <w:t>bioaccessibility</w:t>
      </w:r>
      <w:proofErr w:type="spellEnd"/>
      <w:r w:rsidRPr="00E73036">
        <w:rPr>
          <w:rFonts w:ascii="Times New Roman" w:eastAsia="Times New Roman" w:hAnsi="Times New Roman" w:cs="Times New Roman"/>
          <w:sz w:val="24"/>
          <w:szCs w:val="24"/>
        </w:rPr>
        <w:t xml:space="preserve">. </w:t>
      </w:r>
      <w:r w:rsidRPr="00E73036">
        <w:rPr>
          <w:rFonts w:ascii="Times New Roman" w:eastAsia="Times New Roman" w:hAnsi="Times New Roman" w:cs="Times New Roman"/>
          <w:i/>
          <w:iCs/>
          <w:sz w:val="24"/>
          <w:szCs w:val="24"/>
        </w:rPr>
        <w:t>Food Chemistry, 297</w:t>
      </w:r>
      <w:r w:rsidRPr="00E73036">
        <w:rPr>
          <w:rFonts w:ascii="Times New Roman" w:eastAsia="Times New Roman" w:hAnsi="Times New Roman" w:cs="Times New Roman"/>
          <w:sz w:val="24"/>
          <w:szCs w:val="24"/>
        </w:rPr>
        <w:t xml:space="preserve">, 124990. </w:t>
      </w:r>
    </w:p>
    <w:p w14:paraId="5ED09D01"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Qi, M., Zhang, G., Ren, Z., et al. (2021). Impact of extrusion temperature on in vitro digestibility and pasting properties of pea flour. </w:t>
      </w:r>
      <w:r w:rsidRPr="00115C93">
        <w:rPr>
          <w:rFonts w:ascii="Times New Roman" w:eastAsia="Times New Roman" w:hAnsi="Times New Roman" w:cs="Times New Roman"/>
          <w:i/>
          <w:iCs/>
          <w:sz w:val="24"/>
          <w:szCs w:val="24"/>
        </w:rPr>
        <w:t>Plant Foods for Human Nutrition, 76</w:t>
      </w:r>
      <w:r w:rsidRPr="00115C93">
        <w:rPr>
          <w:rFonts w:ascii="Times New Roman" w:eastAsia="Times New Roman" w:hAnsi="Times New Roman" w:cs="Times New Roman"/>
          <w:sz w:val="24"/>
          <w:szCs w:val="24"/>
        </w:rPr>
        <w:t xml:space="preserve">(1), 26–30. </w:t>
      </w:r>
    </w:p>
    <w:p w14:paraId="042417BE" w14:textId="77777777" w:rsidR="004619C2" w:rsidRDefault="004619C2" w:rsidP="004619C2">
      <w:pPr>
        <w:pStyle w:val="NormalWeb"/>
        <w:spacing w:before="240" w:beforeAutospacing="0" w:after="0" w:afterAutospacing="0"/>
        <w:jc w:val="both"/>
      </w:pPr>
      <w:r>
        <w:t xml:space="preserve">Ververis, E., </w:t>
      </w:r>
      <w:proofErr w:type="spellStart"/>
      <w:r>
        <w:t>Ackerl</w:t>
      </w:r>
      <w:proofErr w:type="spellEnd"/>
      <w:r>
        <w:t xml:space="preserve">, R., </w:t>
      </w:r>
      <w:proofErr w:type="spellStart"/>
      <w:r>
        <w:t>Azollini</w:t>
      </w:r>
      <w:proofErr w:type="spellEnd"/>
      <w:r>
        <w:t xml:space="preserve">, D., Colombo, P. A., da </w:t>
      </w:r>
      <w:proofErr w:type="spellStart"/>
      <w:r>
        <w:t>Sesmaisons</w:t>
      </w:r>
      <w:proofErr w:type="spellEnd"/>
      <w:r>
        <w:t xml:space="preserve">, A., Dumas, C., Fernandez-Dumont, A., Ferreira da Costa, L., </w:t>
      </w:r>
      <w:proofErr w:type="spellStart"/>
      <w:r>
        <w:t>Germini</w:t>
      </w:r>
      <w:proofErr w:type="spellEnd"/>
      <w:r>
        <w:t xml:space="preserve">, A., </w:t>
      </w:r>
      <w:proofErr w:type="spellStart"/>
      <w:r>
        <w:t>Goumperis</w:t>
      </w:r>
      <w:proofErr w:type="spellEnd"/>
      <w:r>
        <w:t xml:space="preserve">, T., </w:t>
      </w:r>
      <w:proofErr w:type="spellStart"/>
      <w:r>
        <w:t>Kouloura</w:t>
      </w:r>
      <w:proofErr w:type="spellEnd"/>
      <w:r>
        <w:t xml:space="preserve">, E., Matijevic, L., Precup, G., Roldan-Torres, R., Rossi, A., </w:t>
      </w:r>
      <w:proofErr w:type="spellStart"/>
      <w:r>
        <w:t>Svejstil</w:t>
      </w:r>
      <w:proofErr w:type="spellEnd"/>
      <w:r>
        <w:t xml:space="preserve">, R., Turla, E., &amp; </w:t>
      </w:r>
      <w:proofErr w:type="spellStart"/>
      <w:r>
        <w:t>Gelbmann</w:t>
      </w:r>
      <w:proofErr w:type="spellEnd"/>
      <w:r>
        <w:t xml:space="preserve">, W. (2020). Novel foods in the European Union: Scientific requirements and challenges of the risk assessment process by the European Food Safety Authority. </w:t>
      </w:r>
      <w:r>
        <w:rPr>
          <w:rStyle w:val="Emphasis"/>
        </w:rPr>
        <w:t>Food Research International, 137</w:t>
      </w:r>
      <w:r>
        <w:t xml:space="preserve">, 109515. </w:t>
      </w:r>
    </w:p>
    <w:p w14:paraId="77AF8878" w14:textId="77777777" w:rsidR="004619C2" w:rsidRDefault="004619C2" w:rsidP="004619C2">
      <w:pPr>
        <w:pStyle w:val="NormalWeb"/>
        <w:spacing w:before="240" w:beforeAutospacing="0" w:after="0" w:afterAutospacing="0"/>
        <w:jc w:val="both"/>
      </w:pPr>
      <w:r>
        <w:t xml:space="preserve">Statista. (2017). Value of global nuts and seeds market 2017-2024. Statista. </w:t>
      </w:r>
      <w:hyperlink r:id="rId12" w:history="1">
        <w:r w:rsidRPr="00B66D06">
          <w:rPr>
            <w:rStyle w:val="Hyperlink"/>
          </w:rPr>
          <w:t>https://www.statista.com/statistics/1064315/nuts-and-seeds-market-value-worldwide/</w:t>
        </w:r>
      </w:hyperlink>
    </w:p>
    <w:p w14:paraId="2413697E" w14:textId="77777777" w:rsidR="004619C2" w:rsidRDefault="004619C2" w:rsidP="004619C2">
      <w:pPr>
        <w:pStyle w:val="NormalWeb"/>
        <w:spacing w:before="240" w:after="0"/>
        <w:jc w:val="both"/>
      </w:pPr>
      <w:r>
        <w:lastRenderedPageBreak/>
        <w:t xml:space="preserve">Stella, G., Coli, R., Maurizi, A., </w:t>
      </w:r>
      <w:proofErr w:type="spellStart"/>
      <w:r>
        <w:t>Famiani</w:t>
      </w:r>
      <w:proofErr w:type="spellEnd"/>
      <w:r>
        <w:t xml:space="preserve">, F., Castellini, C., </w:t>
      </w:r>
      <w:proofErr w:type="spellStart"/>
      <w:r>
        <w:t>Pauselli</w:t>
      </w:r>
      <w:proofErr w:type="spellEnd"/>
      <w:r>
        <w:t xml:space="preserve">, M., Tosti, G., Menconi, M. (2019). Towards a national food sovereignty plan: application of a new Decision Support System for food planning and governance. </w:t>
      </w:r>
      <w:r w:rsidRPr="00396F14">
        <w:rPr>
          <w:i/>
        </w:rPr>
        <w:t>Land Use Pol.</w:t>
      </w:r>
      <w:r>
        <w:t xml:space="preserve"> 89, 104216</w:t>
      </w:r>
    </w:p>
    <w:p w14:paraId="17C2D108"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Rashwan, A. K., Yones, H. A., Karim, N., Taha, E. M., &amp; Chen, W. (2021). Potential processing technologies for developing sorghum-based food products: An update and comprehensive</w:t>
      </w:r>
      <w:r>
        <w:rPr>
          <w:rFonts w:ascii="Times New Roman" w:eastAsia="Times New Roman" w:hAnsi="Times New Roman" w:cs="Times New Roman"/>
          <w:sz w:val="24"/>
          <w:szCs w:val="24"/>
        </w:rPr>
        <w:t xml:space="preserve"> </w:t>
      </w:r>
      <w:r w:rsidRPr="00E73036">
        <w:rPr>
          <w:rFonts w:ascii="Times New Roman" w:eastAsia="Times New Roman" w:hAnsi="Times New Roman" w:cs="Times New Roman"/>
          <w:sz w:val="24"/>
          <w:szCs w:val="24"/>
        </w:rPr>
        <w:t xml:space="preserve">review. </w:t>
      </w:r>
      <w:r w:rsidRPr="00E73036">
        <w:rPr>
          <w:rFonts w:ascii="Times New Roman" w:eastAsia="Times New Roman" w:hAnsi="Times New Roman" w:cs="Times New Roman"/>
          <w:i/>
          <w:iCs/>
          <w:sz w:val="24"/>
          <w:szCs w:val="24"/>
        </w:rPr>
        <w:t>Trends in Food Science &amp; Technology, 110</w:t>
      </w:r>
      <w:r w:rsidRPr="00E73036">
        <w:rPr>
          <w:rFonts w:ascii="Times New Roman" w:eastAsia="Times New Roman" w:hAnsi="Times New Roman" w:cs="Times New Roman"/>
          <w:sz w:val="24"/>
          <w:szCs w:val="24"/>
        </w:rPr>
        <w:t xml:space="preserve">, 168-182. </w:t>
      </w:r>
    </w:p>
    <w:p w14:paraId="27D9D39C"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Rastogi, N. K. (2012). Recent trends and developments in infrared heating in food processing. </w:t>
      </w:r>
      <w:r w:rsidRPr="00115C93">
        <w:rPr>
          <w:rFonts w:ascii="Times New Roman" w:eastAsia="Times New Roman" w:hAnsi="Times New Roman" w:cs="Times New Roman"/>
          <w:i/>
          <w:iCs/>
          <w:sz w:val="24"/>
          <w:szCs w:val="24"/>
        </w:rPr>
        <w:t>Critical Reviews in Food Science &amp; Nutrition, 52</w:t>
      </w:r>
      <w:r w:rsidRPr="00115C93">
        <w:rPr>
          <w:rFonts w:ascii="Times New Roman" w:eastAsia="Times New Roman" w:hAnsi="Times New Roman" w:cs="Times New Roman"/>
          <w:sz w:val="24"/>
          <w:szCs w:val="24"/>
        </w:rPr>
        <w:t>, 737-760.</w:t>
      </w:r>
    </w:p>
    <w:p w14:paraId="6A97C7E2"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Ronto, R., Wu, J. H., &amp; Singh, G. M. (2018). The global nutrition transition: Trends, disease burdens, and policy interventions. </w:t>
      </w:r>
      <w:r w:rsidRPr="00115C93">
        <w:rPr>
          <w:rFonts w:ascii="Times New Roman" w:eastAsia="Times New Roman" w:hAnsi="Times New Roman" w:cs="Times New Roman"/>
          <w:i/>
          <w:iCs/>
          <w:sz w:val="24"/>
          <w:szCs w:val="24"/>
        </w:rPr>
        <w:t>Public Health Nutrition, 21</w:t>
      </w:r>
      <w:r w:rsidRPr="00115C93">
        <w:rPr>
          <w:rFonts w:ascii="Times New Roman" w:eastAsia="Times New Roman" w:hAnsi="Times New Roman" w:cs="Times New Roman"/>
          <w:sz w:val="24"/>
          <w:szCs w:val="24"/>
        </w:rPr>
        <w:t>(12), 2267-2270.</w:t>
      </w:r>
    </w:p>
    <w:p w14:paraId="5BDC1C7D"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Sahasrabudhe, S., Rodriguez-Martinez, V., O'Meara, M., &amp; Farkas, B. (2017). Density, viscosity, and surface tension of five vegetable oils at elevated temperatures: Measurement and modeling. </w:t>
      </w:r>
      <w:r w:rsidRPr="00115C93">
        <w:rPr>
          <w:rFonts w:ascii="Times New Roman" w:eastAsia="Times New Roman" w:hAnsi="Times New Roman" w:cs="Times New Roman"/>
          <w:i/>
          <w:iCs/>
          <w:sz w:val="24"/>
          <w:szCs w:val="24"/>
        </w:rPr>
        <w:t>International Journal of Food Properties, 1-17</w:t>
      </w:r>
      <w:r w:rsidRPr="00115C93">
        <w:rPr>
          <w:rFonts w:ascii="Times New Roman" w:eastAsia="Times New Roman" w:hAnsi="Times New Roman" w:cs="Times New Roman"/>
          <w:sz w:val="24"/>
          <w:szCs w:val="24"/>
        </w:rPr>
        <w:t xml:space="preserve">. </w:t>
      </w:r>
    </w:p>
    <w:p w14:paraId="263DDD20" w14:textId="77777777" w:rsidR="004619C2"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Sánchez-Chino, X. M., Jiménez Martínez, C., &amp; León-Espinosa, E. B. (2019). Protective effect of chickpea protein hydrolysates on colon carcinogenesis associated with a hypercaloric diet. </w:t>
      </w:r>
      <w:r w:rsidRPr="00E73036">
        <w:rPr>
          <w:rFonts w:ascii="Times New Roman" w:eastAsia="Times New Roman" w:hAnsi="Times New Roman" w:cs="Times New Roman"/>
          <w:i/>
          <w:iCs/>
          <w:sz w:val="24"/>
          <w:szCs w:val="24"/>
        </w:rPr>
        <w:t>Journal of the American College of Nutrition, 38</w:t>
      </w:r>
      <w:r w:rsidRPr="00E73036">
        <w:rPr>
          <w:rFonts w:ascii="Times New Roman" w:eastAsia="Times New Roman" w:hAnsi="Times New Roman" w:cs="Times New Roman"/>
          <w:sz w:val="24"/>
          <w:szCs w:val="24"/>
        </w:rPr>
        <w:t>(2), 162–170.</w:t>
      </w:r>
    </w:p>
    <w:p w14:paraId="2E58D5D0" w14:textId="77777777" w:rsidR="004619C2" w:rsidRPr="00650C2D" w:rsidRDefault="004619C2" w:rsidP="004619C2">
      <w:pPr>
        <w:spacing w:before="240" w:after="0" w:line="240" w:lineRule="auto"/>
        <w:jc w:val="both"/>
        <w:rPr>
          <w:rFonts w:ascii="Times New Roman" w:eastAsia="Times New Roman" w:hAnsi="Times New Roman" w:cs="Times New Roman"/>
          <w:sz w:val="24"/>
          <w:szCs w:val="24"/>
        </w:rPr>
      </w:pPr>
      <w:r w:rsidRPr="00650C2D">
        <w:rPr>
          <w:rFonts w:ascii="Times New Roman" w:eastAsia="Times New Roman" w:hAnsi="Times New Roman" w:cs="Times New Roman"/>
          <w:sz w:val="24"/>
          <w:szCs w:val="24"/>
        </w:rPr>
        <w:t xml:space="preserve">Sharma, C., Punia, D., &amp; </w:t>
      </w:r>
      <w:proofErr w:type="spellStart"/>
      <w:r w:rsidRPr="00650C2D">
        <w:rPr>
          <w:rFonts w:ascii="Times New Roman" w:eastAsia="Times New Roman" w:hAnsi="Times New Roman" w:cs="Times New Roman"/>
          <w:sz w:val="24"/>
          <w:szCs w:val="24"/>
        </w:rPr>
        <w:t>Khetarpaul</w:t>
      </w:r>
      <w:proofErr w:type="spellEnd"/>
      <w:r w:rsidRPr="00650C2D">
        <w:rPr>
          <w:rFonts w:ascii="Times New Roman" w:eastAsia="Times New Roman" w:hAnsi="Times New Roman" w:cs="Times New Roman"/>
          <w:sz w:val="24"/>
          <w:szCs w:val="24"/>
        </w:rPr>
        <w:t xml:space="preserve">, N. (2013). Sensory characteristics, proximate composition, dietary fiber content, and storage stability of barley, wheat, and chickpea composite flour biscuits. </w:t>
      </w:r>
      <w:r w:rsidRPr="00650C2D">
        <w:rPr>
          <w:rFonts w:ascii="Times New Roman" w:eastAsia="Times New Roman" w:hAnsi="Times New Roman" w:cs="Times New Roman"/>
          <w:i/>
          <w:iCs/>
          <w:sz w:val="24"/>
          <w:szCs w:val="24"/>
        </w:rPr>
        <w:t>British Food Journal, 115</w:t>
      </w:r>
      <w:r w:rsidRPr="00650C2D">
        <w:rPr>
          <w:rFonts w:ascii="Times New Roman" w:eastAsia="Times New Roman" w:hAnsi="Times New Roman" w:cs="Times New Roman"/>
          <w:sz w:val="24"/>
          <w:szCs w:val="24"/>
        </w:rPr>
        <w:t>(6), 876–883.</w:t>
      </w:r>
    </w:p>
    <w:p w14:paraId="210F6774"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115C93">
        <w:rPr>
          <w:rFonts w:ascii="Times New Roman" w:eastAsia="Times New Roman" w:hAnsi="Times New Roman" w:cs="Times New Roman"/>
          <w:sz w:val="24"/>
          <w:szCs w:val="24"/>
        </w:rPr>
        <w:t>Shaviklo</w:t>
      </w:r>
      <w:proofErr w:type="spellEnd"/>
      <w:r w:rsidRPr="00115C93">
        <w:rPr>
          <w:rFonts w:ascii="Times New Roman" w:eastAsia="Times New Roman" w:hAnsi="Times New Roman" w:cs="Times New Roman"/>
          <w:sz w:val="24"/>
          <w:szCs w:val="24"/>
        </w:rPr>
        <w:t xml:space="preserve">, A. R., </w:t>
      </w:r>
      <w:proofErr w:type="spellStart"/>
      <w:r w:rsidRPr="00115C93">
        <w:rPr>
          <w:rFonts w:ascii="Times New Roman" w:eastAsia="Times New Roman" w:hAnsi="Times New Roman" w:cs="Times New Roman"/>
          <w:sz w:val="24"/>
          <w:szCs w:val="24"/>
        </w:rPr>
        <w:t>Azaribeh</w:t>
      </w:r>
      <w:proofErr w:type="spellEnd"/>
      <w:r w:rsidRPr="00115C93">
        <w:rPr>
          <w:rFonts w:ascii="Times New Roman" w:eastAsia="Times New Roman" w:hAnsi="Times New Roman" w:cs="Times New Roman"/>
          <w:sz w:val="24"/>
          <w:szCs w:val="24"/>
        </w:rPr>
        <w:t xml:space="preserve">, M., Moradi, Y., &amp; Zangeneh, P. (2015). Formula optimization and storage stability of extruded puffed corn-shrimp snacks. </w:t>
      </w:r>
      <w:r w:rsidRPr="00115C93">
        <w:rPr>
          <w:rFonts w:ascii="Times New Roman" w:eastAsia="Times New Roman" w:hAnsi="Times New Roman" w:cs="Times New Roman"/>
          <w:i/>
          <w:iCs/>
          <w:sz w:val="24"/>
          <w:szCs w:val="24"/>
        </w:rPr>
        <w:t>LWT - Food Science and Technology, 63</w:t>
      </w:r>
      <w:r w:rsidRPr="00115C93">
        <w:rPr>
          <w:rFonts w:ascii="Times New Roman" w:eastAsia="Times New Roman" w:hAnsi="Times New Roman" w:cs="Times New Roman"/>
          <w:sz w:val="24"/>
          <w:szCs w:val="24"/>
        </w:rPr>
        <w:t>(1), 307-314.</w:t>
      </w:r>
    </w:p>
    <w:p w14:paraId="67008D47"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Shi, L., Arntfield, S. D., &amp; Nickerson, M. (2018). Changes in levels of phytic acid, lectins, and oxalates during soaking and cooking of Canadian pulses. </w:t>
      </w:r>
      <w:r w:rsidRPr="00E73036">
        <w:rPr>
          <w:rFonts w:ascii="Times New Roman" w:eastAsia="Times New Roman" w:hAnsi="Times New Roman" w:cs="Times New Roman"/>
          <w:i/>
          <w:iCs/>
          <w:sz w:val="24"/>
          <w:szCs w:val="24"/>
        </w:rPr>
        <w:t>Food Research International, 107</w:t>
      </w:r>
      <w:r w:rsidRPr="00E73036">
        <w:rPr>
          <w:rFonts w:ascii="Times New Roman" w:eastAsia="Times New Roman" w:hAnsi="Times New Roman" w:cs="Times New Roman"/>
          <w:sz w:val="24"/>
          <w:szCs w:val="24"/>
        </w:rPr>
        <w:t>, 660–668.</w:t>
      </w:r>
    </w:p>
    <w:p w14:paraId="1B38C937"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Shih, M.-C., Kuo, C.-C., &amp; Chiang, W. (2009). Effects of drying and extrusion on </w:t>
      </w:r>
      <w:proofErr w:type="spellStart"/>
      <w:r w:rsidRPr="00E73036">
        <w:rPr>
          <w:rFonts w:ascii="Times New Roman" w:eastAsia="Times New Roman" w:hAnsi="Times New Roman" w:cs="Times New Roman"/>
          <w:sz w:val="24"/>
          <w:szCs w:val="24"/>
        </w:rPr>
        <w:t>colour</w:t>
      </w:r>
      <w:proofErr w:type="spellEnd"/>
      <w:r w:rsidRPr="00E73036">
        <w:rPr>
          <w:rFonts w:ascii="Times New Roman" w:eastAsia="Times New Roman" w:hAnsi="Times New Roman" w:cs="Times New Roman"/>
          <w:sz w:val="24"/>
          <w:szCs w:val="24"/>
        </w:rPr>
        <w:t xml:space="preserve">, chemical composition, antioxidant activities and mitogenic response of spleen lymphocytes of sweet potatoes. </w:t>
      </w:r>
      <w:r w:rsidRPr="00E73036">
        <w:rPr>
          <w:rFonts w:ascii="Times New Roman" w:eastAsia="Times New Roman" w:hAnsi="Times New Roman" w:cs="Times New Roman"/>
          <w:i/>
          <w:iCs/>
          <w:sz w:val="24"/>
          <w:szCs w:val="24"/>
        </w:rPr>
        <w:t>Food Chemistry, 117</w:t>
      </w:r>
      <w:r w:rsidRPr="00E73036">
        <w:rPr>
          <w:rFonts w:ascii="Times New Roman" w:eastAsia="Times New Roman" w:hAnsi="Times New Roman" w:cs="Times New Roman"/>
          <w:sz w:val="24"/>
          <w:szCs w:val="24"/>
        </w:rPr>
        <w:t>(1), 114–121.</w:t>
      </w:r>
    </w:p>
    <w:p w14:paraId="6C8C1673"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Siddiqui, S. A., </w:t>
      </w:r>
      <w:proofErr w:type="spellStart"/>
      <w:r w:rsidRPr="00115C93">
        <w:rPr>
          <w:rFonts w:ascii="Times New Roman" w:eastAsia="Times New Roman" w:hAnsi="Times New Roman" w:cs="Times New Roman"/>
          <w:sz w:val="24"/>
          <w:szCs w:val="24"/>
        </w:rPr>
        <w:t>Zannou</w:t>
      </w:r>
      <w:proofErr w:type="spellEnd"/>
      <w:r w:rsidRPr="00115C93">
        <w:rPr>
          <w:rFonts w:ascii="Times New Roman" w:eastAsia="Times New Roman" w:hAnsi="Times New Roman" w:cs="Times New Roman"/>
          <w:sz w:val="24"/>
          <w:szCs w:val="24"/>
        </w:rPr>
        <w:t xml:space="preserve">, O., &amp; Karim, I. (2022). Avoiding food neophobia and increasing consumer acceptance of new food trends—a decade of research. </w:t>
      </w:r>
      <w:r w:rsidRPr="00115C93">
        <w:rPr>
          <w:rFonts w:ascii="Times New Roman" w:eastAsia="Times New Roman" w:hAnsi="Times New Roman" w:cs="Times New Roman"/>
          <w:i/>
          <w:iCs/>
          <w:sz w:val="24"/>
          <w:szCs w:val="24"/>
        </w:rPr>
        <w:t>Foods, 14</w:t>
      </w:r>
      <w:r w:rsidRPr="00115C93">
        <w:rPr>
          <w:rFonts w:ascii="Times New Roman" w:eastAsia="Times New Roman" w:hAnsi="Times New Roman" w:cs="Times New Roman"/>
          <w:sz w:val="24"/>
          <w:szCs w:val="24"/>
        </w:rPr>
        <w:t>(16), 10391.</w:t>
      </w:r>
    </w:p>
    <w:p w14:paraId="554620F4"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Singh, R. (2021). Effects of particle size distribution and extrusion processing parameters on the techno-functional properties of soybean meal. </w:t>
      </w:r>
      <w:r w:rsidRPr="00115C93">
        <w:rPr>
          <w:rFonts w:ascii="Times New Roman" w:eastAsia="Times New Roman" w:hAnsi="Times New Roman" w:cs="Times New Roman"/>
          <w:i/>
          <w:iCs/>
          <w:sz w:val="24"/>
          <w:szCs w:val="24"/>
        </w:rPr>
        <w:t>Frontiers in Neuroscience</w:t>
      </w:r>
      <w:r w:rsidRPr="00115C93">
        <w:rPr>
          <w:rFonts w:ascii="Times New Roman" w:eastAsia="Times New Roman" w:hAnsi="Times New Roman" w:cs="Times New Roman"/>
          <w:sz w:val="24"/>
          <w:szCs w:val="24"/>
        </w:rPr>
        <w:t>. University of Manitoba.</w:t>
      </w:r>
    </w:p>
    <w:p w14:paraId="7E6B0F1F"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E73036">
        <w:rPr>
          <w:rFonts w:ascii="Times New Roman" w:eastAsia="Times New Roman" w:hAnsi="Times New Roman" w:cs="Times New Roman"/>
          <w:sz w:val="24"/>
          <w:szCs w:val="24"/>
        </w:rPr>
        <w:t>Sonibare</w:t>
      </w:r>
      <w:proofErr w:type="spellEnd"/>
      <w:r w:rsidRPr="00E73036">
        <w:rPr>
          <w:rFonts w:ascii="Times New Roman" w:eastAsia="Times New Roman" w:hAnsi="Times New Roman" w:cs="Times New Roman"/>
          <w:sz w:val="24"/>
          <w:szCs w:val="24"/>
        </w:rPr>
        <w:t xml:space="preserve">, M. A., &amp; Abegunde, R. B. (2012). In vitro antimicrobial and antioxidant analysis of </w:t>
      </w:r>
      <w:proofErr w:type="spellStart"/>
      <w:r w:rsidRPr="00E73036">
        <w:rPr>
          <w:rFonts w:ascii="Times New Roman" w:eastAsia="Times New Roman" w:hAnsi="Times New Roman" w:cs="Times New Roman"/>
          <w:i/>
          <w:iCs/>
          <w:sz w:val="24"/>
          <w:szCs w:val="24"/>
        </w:rPr>
        <w:t>Dioscorea</w:t>
      </w:r>
      <w:proofErr w:type="spellEnd"/>
      <w:r w:rsidRPr="00E73036">
        <w:rPr>
          <w:rFonts w:ascii="Times New Roman" w:eastAsia="Times New Roman" w:hAnsi="Times New Roman" w:cs="Times New Roman"/>
          <w:i/>
          <w:iCs/>
          <w:sz w:val="24"/>
          <w:szCs w:val="24"/>
        </w:rPr>
        <w:t xml:space="preserve"> </w:t>
      </w:r>
      <w:proofErr w:type="spellStart"/>
      <w:r w:rsidRPr="00E73036">
        <w:rPr>
          <w:rFonts w:ascii="Times New Roman" w:eastAsia="Times New Roman" w:hAnsi="Times New Roman" w:cs="Times New Roman"/>
          <w:i/>
          <w:iCs/>
          <w:sz w:val="24"/>
          <w:szCs w:val="24"/>
        </w:rPr>
        <w:t>dumetorum</w:t>
      </w:r>
      <w:proofErr w:type="spellEnd"/>
      <w:r w:rsidRPr="00E73036">
        <w:rPr>
          <w:rFonts w:ascii="Times New Roman" w:eastAsia="Times New Roman" w:hAnsi="Times New Roman" w:cs="Times New Roman"/>
          <w:sz w:val="24"/>
          <w:szCs w:val="24"/>
        </w:rPr>
        <w:t xml:space="preserve"> (</w:t>
      </w:r>
      <w:proofErr w:type="spellStart"/>
      <w:r w:rsidRPr="00E73036">
        <w:rPr>
          <w:rFonts w:ascii="Times New Roman" w:eastAsia="Times New Roman" w:hAnsi="Times New Roman" w:cs="Times New Roman"/>
          <w:sz w:val="24"/>
          <w:szCs w:val="24"/>
        </w:rPr>
        <w:t>Kunth</w:t>
      </w:r>
      <w:proofErr w:type="spellEnd"/>
      <w:r w:rsidRPr="00E73036">
        <w:rPr>
          <w:rFonts w:ascii="Times New Roman" w:eastAsia="Times New Roman" w:hAnsi="Times New Roman" w:cs="Times New Roman"/>
          <w:sz w:val="24"/>
          <w:szCs w:val="24"/>
        </w:rPr>
        <w:t xml:space="preserve">) Pax and </w:t>
      </w:r>
      <w:proofErr w:type="spellStart"/>
      <w:r w:rsidRPr="00E73036">
        <w:rPr>
          <w:rFonts w:ascii="Times New Roman" w:eastAsia="Times New Roman" w:hAnsi="Times New Roman" w:cs="Times New Roman"/>
          <w:i/>
          <w:iCs/>
          <w:sz w:val="24"/>
          <w:szCs w:val="24"/>
        </w:rPr>
        <w:t>Dioscorea</w:t>
      </w:r>
      <w:proofErr w:type="spellEnd"/>
      <w:r w:rsidRPr="00E73036">
        <w:rPr>
          <w:rFonts w:ascii="Times New Roman" w:eastAsia="Times New Roman" w:hAnsi="Times New Roman" w:cs="Times New Roman"/>
          <w:i/>
          <w:iCs/>
          <w:sz w:val="24"/>
          <w:szCs w:val="24"/>
        </w:rPr>
        <w:t xml:space="preserve"> </w:t>
      </w:r>
      <w:proofErr w:type="spellStart"/>
      <w:r w:rsidRPr="00E73036">
        <w:rPr>
          <w:rFonts w:ascii="Times New Roman" w:eastAsia="Times New Roman" w:hAnsi="Times New Roman" w:cs="Times New Roman"/>
          <w:i/>
          <w:iCs/>
          <w:sz w:val="24"/>
          <w:szCs w:val="24"/>
        </w:rPr>
        <w:t>hirtiflora</w:t>
      </w:r>
      <w:proofErr w:type="spellEnd"/>
      <w:r w:rsidRPr="00E73036">
        <w:rPr>
          <w:rFonts w:ascii="Times New Roman" w:eastAsia="Times New Roman" w:hAnsi="Times New Roman" w:cs="Times New Roman"/>
          <w:sz w:val="24"/>
          <w:szCs w:val="24"/>
        </w:rPr>
        <w:t xml:space="preserve"> (Linn.) and their bioactive metabolites from Nigeria. </w:t>
      </w:r>
      <w:r w:rsidRPr="00E73036">
        <w:rPr>
          <w:rFonts w:ascii="Times New Roman" w:eastAsia="Times New Roman" w:hAnsi="Times New Roman" w:cs="Times New Roman"/>
          <w:i/>
          <w:iCs/>
          <w:sz w:val="24"/>
          <w:szCs w:val="24"/>
        </w:rPr>
        <w:t>Journal of Applied Biosciences, 51</w:t>
      </w:r>
      <w:r w:rsidRPr="00E73036">
        <w:rPr>
          <w:rFonts w:ascii="Times New Roman" w:eastAsia="Times New Roman" w:hAnsi="Times New Roman" w:cs="Times New Roman"/>
          <w:sz w:val="24"/>
          <w:szCs w:val="24"/>
        </w:rPr>
        <w:t>, 3583–3590.</w:t>
      </w:r>
    </w:p>
    <w:p w14:paraId="6C301A56" w14:textId="77777777" w:rsidR="004619C2" w:rsidRDefault="004619C2" w:rsidP="004619C2">
      <w:pPr>
        <w:spacing w:before="240" w:after="0" w:line="240" w:lineRule="auto"/>
        <w:jc w:val="both"/>
        <w:rPr>
          <w:rFonts w:ascii="Times New Roman" w:eastAsia="Times New Roman" w:hAnsi="Times New Roman" w:cs="Times New Roman"/>
          <w:sz w:val="24"/>
          <w:szCs w:val="24"/>
        </w:rPr>
      </w:pPr>
      <w:r w:rsidRPr="00650C2D">
        <w:rPr>
          <w:rFonts w:ascii="Times New Roman" w:eastAsia="Times New Roman" w:hAnsi="Times New Roman" w:cs="Times New Roman"/>
          <w:sz w:val="24"/>
          <w:szCs w:val="24"/>
        </w:rPr>
        <w:lastRenderedPageBreak/>
        <w:t xml:space="preserve">Sruthy, G. N., Sandhya, K. R., Kumkum, R., Mythri, C. R., &amp; Sharma, M. (2022). Thermal processing technologies for food. In </w:t>
      </w:r>
      <w:r w:rsidRPr="00650C2D">
        <w:rPr>
          <w:rFonts w:ascii="Times New Roman" w:eastAsia="Times New Roman" w:hAnsi="Times New Roman" w:cs="Times New Roman"/>
          <w:i/>
          <w:iCs/>
          <w:sz w:val="24"/>
          <w:szCs w:val="24"/>
        </w:rPr>
        <w:t>Current Developments in Biotechnology and Bioengineering: Advances in Food Engineering</w:t>
      </w:r>
      <w:r w:rsidRPr="00650C2D">
        <w:rPr>
          <w:rFonts w:ascii="Times New Roman" w:eastAsia="Times New Roman" w:hAnsi="Times New Roman" w:cs="Times New Roman"/>
          <w:sz w:val="24"/>
          <w:szCs w:val="24"/>
        </w:rPr>
        <w:t xml:space="preserve"> (pp. 1-38).</w:t>
      </w:r>
    </w:p>
    <w:p w14:paraId="0C6F3BAC" w14:textId="77777777" w:rsidR="004619C2" w:rsidRPr="00941B89" w:rsidRDefault="004619C2" w:rsidP="004619C2">
      <w:pPr>
        <w:spacing w:before="240" w:after="0" w:line="240" w:lineRule="auto"/>
        <w:jc w:val="both"/>
        <w:rPr>
          <w:rFonts w:ascii="Times New Roman" w:eastAsia="Times New Roman" w:hAnsi="Times New Roman" w:cs="Times New Roman"/>
          <w:sz w:val="24"/>
          <w:szCs w:val="24"/>
        </w:rPr>
      </w:pPr>
      <w:r w:rsidRPr="00941B89">
        <w:rPr>
          <w:rFonts w:ascii="Times New Roman" w:hAnsi="Times New Roman" w:cs="Times New Roman"/>
          <w:sz w:val="24"/>
          <w:szCs w:val="24"/>
        </w:rPr>
        <w:t xml:space="preserve">Sunil, Chauhan, N., Singh, B. R., Chandra, S., </w:t>
      </w:r>
      <w:proofErr w:type="spellStart"/>
      <w:r w:rsidRPr="00941B89">
        <w:rPr>
          <w:rFonts w:ascii="Times New Roman" w:hAnsi="Times New Roman" w:cs="Times New Roman"/>
          <w:sz w:val="24"/>
          <w:szCs w:val="24"/>
        </w:rPr>
        <w:t>Samsher</w:t>
      </w:r>
      <w:proofErr w:type="spellEnd"/>
      <w:r w:rsidRPr="00941B89">
        <w:rPr>
          <w:rFonts w:ascii="Times New Roman" w:hAnsi="Times New Roman" w:cs="Times New Roman"/>
          <w:sz w:val="24"/>
          <w:szCs w:val="24"/>
        </w:rPr>
        <w:t xml:space="preserve">, &amp; </w:t>
      </w:r>
      <w:proofErr w:type="spellStart"/>
      <w:r w:rsidRPr="00941B89">
        <w:rPr>
          <w:rFonts w:ascii="Times New Roman" w:hAnsi="Times New Roman" w:cs="Times New Roman"/>
          <w:sz w:val="24"/>
          <w:szCs w:val="24"/>
        </w:rPr>
        <w:t>Sengar</w:t>
      </w:r>
      <w:proofErr w:type="spellEnd"/>
      <w:r w:rsidRPr="00941B89">
        <w:rPr>
          <w:rFonts w:ascii="Times New Roman" w:hAnsi="Times New Roman" w:cs="Times New Roman"/>
          <w:sz w:val="24"/>
          <w:szCs w:val="24"/>
        </w:rPr>
        <w:t xml:space="preserve">, R. S. (2021). Evaluation of functional properties of composite flour. </w:t>
      </w:r>
      <w:r w:rsidRPr="00941B89">
        <w:rPr>
          <w:rStyle w:val="Emphasis"/>
          <w:rFonts w:ascii="Times New Roman" w:hAnsi="Times New Roman" w:cs="Times New Roman"/>
          <w:sz w:val="24"/>
          <w:szCs w:val="24"/>
        </w:rPr>
        <w:t>Chemical Engineering, 2</w:t>
      </w:r>
      <w:r w:rsidRPr="00941B89">
        <w:rPr>
          <w:rFonts w:ascii="Times New Roman" w:hAnsi="Times New Roman" w:cs="Times New Roman"/>
          <w:sz w:val="24"/>
          <w:szCs w:val="24"/>
        </w:rPr>
        <w:t>(4), 73–76.</w:t>
      </w:r>
    </w:p>
    <w:p w14:paraId="2250F4A7" w14:textId="77777777" w:rsidR="004619C2" w:rsidRPr="00650C2D" w:rsidRDefault="004619C2" w:rsidP="004619C2">
      <w:pPr>
        <w:spacing w:before="240" w:after="0" w:line="240" w:lineRule="auto"/>
        <w:jc w:val="both"/>
        <w:rPr>
          <w:rFonts w:ascii="Times New Roman" w:eastAsia="Times New Roman" w:hAnsi="Times New Roman" w:cs="Times New Roman"/>
          <w:sz w:val="24"/>
          <w:szCs w:val="24"/>
        </w:rPr>
      </w:pPr>
      <w:r w:rsidRPr="00650C2D">
        <w:rPr>
          <w:rFonts w:ascii="Times New Roman" w:eastAsia="Times New Roman" w:hAnsi="Times New Roman" w:cs="Times New Roman"/>
          <w:sz w:val="24"/>
          <w:szCs w:val="24"/>
        </w:rPr>
        <w:t xml:space="preserve"> Li, M., Ma, M., Zhu, K. X., Guo, X. N., &amp; Zhou, H. M. (2017). Critical conditions accelerating the deterioration of fresh noodles: A study on temperature, pH, water content, and water activity. </w:t>
      </w:r>
      <w:r w:rsidRPr="00650C2D">
        <w:rPr>
          <w:rFonts w:ascii="Times New Roman" w:eastAsia="Times New Roman" w:hAnsi="Times New Roman" w:cs="Times New Roman"/>
          <w:i/>
          <w:iCs/>
          <w:sz w:val="24"/>
          <w:szCs w:val="24"/>
        </w:rPr>
        <w:t>Journal of Food Processing and Preservation, 41</w:t>
      </w:r>
      <w:r w:rsidRPr="00650C2D">
        <w:rPr>
          <w:rFonts w:ascii="Times New Roman" w:eastAsia="Times New Roman" w:hAnsi="Times New Roman" w:cs="Times New Roman"/>
          <w:sz w:val="24"/>
          <w:szCs w:val="24"/>
        </w:rPr>
        <w:t>(4), e13173.</w:t>
      </w:r>
    </w:p>
    <w:p w14:paraId="16C662DE"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Tang, Y., Li, X., Zhang, B., Chen, P. X., Liu, R., &amp; Tsao, R. (2015). Characterization of phenolics, </w:t>
      </w:r>
      <w:proofErr w:type="spellStart"/>
      <w:r w:rsidRPr="00E73036">
        <w:rPr>
          <w:rFonts w:ascii="Times New Roman" w:eastAsia="Times New Roman" w:hAnsi="Times New Roman" w:cs="Times New Roman"/>
          <w:sz w:val="24"/>
          <w:szCs w:val="24"/>
        </w:rPr>
        <w:t>betanins</w:t>
      </w:r>
      <w:proofErr w:type="spellEnd"/>
      <w:r w:rsidRPr="00E73036">
        <w:rPr>
          <w:rFonts w:ascii="Times New Roman" w:eastAsia="Times New Roman" w:hAnsi="Times New Roman" w:cs="Times New Roman"/>
          <w:sz w:val="24"/>
          <w:szCs w:val="24"/>
        </w:rPr>
        <w:t xml:space="preserve">, and antioxidant activities in seeds of three </w:t>
      </w:r>
      <w:r w:rsidRPr="00E73036">
        <w:rPr>
          <w:rFonts w:ascii="Times New Roman" w:eastAsia="Times New Roman" w:hAnsi="Times New Roman" w:cs="Times New Roman"/>
          <w:i/>
          <w:iCs/>
          <w:sz w:val="24"/>
          <w:szCs w:val="24"/>
        </w:rPr>
        <w:t>Chenopodium quinoa</w:t>
      </w:r>
      <w:r w:rsidRPr="00E73036">
        <w:rPr>
          <w:rFonts w:ascii="Times New Roman" w:eastAsia="Times New Roman" w:hAnsi="Times New Roman" w:cs="Times New Roman"/>
          <w:sz w:val="24"/>
          <w:szCs w:val="24"/>
        </w:rPr>
        <w:t xml:space="preserve"> genotypes. </w:t>
      </w:r>
      <w:r w:rsidRPr="00E73036">
        <w:rPr>
          <w:rFonts w:ascii="Times New Roman" w:eastAsia="Times New Roman" w:hAnsi="Times New Roman" w:cs="Times New Roman"/>
          <w:i/>
          <w:iCs/>
          <w:sz w:val="24"/>
          <w:szCs w:val="24"/>
        </w:rPr>
        <w:t>Food Chemistry, 166</w:t>
      </w:r>
      <w:r w:rsidRPr="00E73036">
        <w:rPr>
          <w:rFonts w:ascii="Times New Roman" w:eastAsia="Times New Roman" w:hAnsi="Times New Roman" w:cs="Times New Roman"/>
          <w:sz w:val="24"/>
          <w:szCs w:val="24"/>
        </w:rPr>
        <w:t>, 380-388.</w:t>
      </w:r>
    </w:p>
    <w:p w14:paraId="53CB9AF7"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Taylor, J. R. N., &amp; Taylor, J. (2007). Proteins from sorghum and millets. In S. </w:t>
      </w:r>
      <w:proofErr w:type="spellStart"/>
      <w:r w:rsidRPr="00E73036">
        <w:rPr>
          <w:rFonts w:ascii="Times New Roman" w:eastAsia="Times New Roman" w:hAnsi="Times New Roman" w:cs="Times New Roman"/>
          <w:sz w:val="24"/>
          <w:szCs w:val="24"/>
        </w:rPr>
        <w:t>Nadathur</w:t>
      </w:r>
      <w:proofErr w:type="spellEnd"/>
      <w:r w:rsidRPr="00E73036">
        <w:rPr>
          <w:rFonts w:ascii="Times New Roman" w:eastAsia="Times New Roman" w:hAnsi="Times New Roman" w:cs="Times New Roman"/>
          <w:sz w:val="24"/>
          <w:szCs w:val="24"/>
        </w:rPr>
        <w:t xml:space="preserve">, J. P. D. </w:t>
      </w:r>
      <w:proofErr w:type="spellStart"/>
      <w:r w:rsidRPr="00E73036">
        <w:rPr>
          <w:rFonts w:ascii="Times New Roman" w:eastAsia="Times New Roman" w:hAnsi="Times New Roman" w:cs="Times New Roman"/>
          <w:sz w:val="24"/>
          <w:szCs w:val="24"/>
        </w:rPr>
        <w:t>Wanasundara</w:t>
      </w:r>
      <w:proofErr w:type="spellEnd"/>
      <w:r w:rsidRPr="00E73036">
        <w:rPr>
          <w:rFonts w:ascii="Times New Roman" w:eastAsia="Times New Roman" w:hAnsi="Times New Roman" w:cs="Times New Roman"/>
          <w:sz w:val="24"/>
          <w:szCs w:val="24"/>
        </w:rPr>
        <w:t xml:space="preserve">, &amp; L. Scanlin (Eds.), </w:t>
      </w:r>
      <w:r w:rsidRPr="00E73036">
        <w:rPr>
          <w:rFonts w:ascii="Times New Roman" w:eastAsia="Times New Roman" w:hAnsi="Times New Roman" w:cs="Times New Roman"/>
          <w:i/>
          <w:iCs/>
          <w:sz w:val="24"/>
          <w:szCs w:val="24"/>
        </w:rPr>
        <w:t>Sustainable protein sources</w:t>
      </w:r>
      <w:r w:rsidRPr="00E73036">
        <w:rPr>
          <w:rFonts w:ascii="Times New Roman" w:eastAsia="Times New Roman" w:hAnsi="Times New Roman" w:cs="Times New Roman"/>
          <w:sz w:val="24"/>
          <w:szCs w:val="24"/>
        </w:rPr>
        <w:t xml:space="preserve"> (pp. 79–104). San Diego, CA: Academic Press, Elsevier Inc.</w:t>
      </w:r>
    </w:p>
    <w:p w14:paraId="4504D809" w14:textId="77777777" w:rsidR="004619C2" w:rsidRPr="00941B89"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941B89">
        <w:rPr>
          <w:rFonts w:ascii="Times New Roman" w:hAnsi="Times New Roman" w:cs="Times New Roman"/>
          <w:sz w:val="24"/>
          <w:szCs w:val="24"/>
        </w:rPr>
        <w:t>Tharise</w:t>
      </w:r>
      <w:proofErr w:type="spellEnd"/>
      <w:r w:rsidRPr="00941B89">
        <w:rPr>
          <w:rFonts w:ascii="Times New Roman" w:hAnsi="Times New Roman" w:cs="Times New Roman"/>
          <w:sz w:val="24"/>
          <w:szCs w:val="24"/>
        </w:rPr>
        <w:t xml:space="preserve">, N., </w:t>
      </w:r>
      <w:proofErr w:type="spellStart"/>
      <w:r w:rsidRPr="00941B89">
        <w:rPr>
          <w:rFonts w:ascii="Times New Roman" w:hAnsi="Times New Roman" w:cs="Times New Roman"/>
          <w:sz w:val="24"/>
          <w:szCs w:val="24"/>
        </w:rPr>
        <w:t>Julianti</w:t>
      </w:r>
      <w:proofErr w:type="spellEnd"/>
      <w:r w:rsidRPr="00941B89">
        <w:rPr>
          <w:rFonts w:ascii="Times New Roman" w:hAnsi="Times New Roman" w:cs="Times New Roman"/>
          <w:sz w:val="24"/>
          <w:szCs w:val="24"/>
        </w:rPr>
        <w:t xml:space="preserve">, E., &amp; </w:t>
      </w:r>
      <w:proofErr w:type="spellStart"/>
      <w:r w:rsidRPr="00941B89">
        <w:rPr>
          <w:rFonts w:ascii="Times New Roman" w:hAnsi="Times New Roman" w:cs="Times New Roman"/>
          <w:sz w:val="24"/>
          <w:szCs w:val="24"/>
        </w:rPr>
        <w:t>Nurminah</w:t>
      </w:r>
      <w:proofErr w:type="spellEnd"/>
      <w:r w:rsidRPr="00941B89">
        <w:rPr>
          <w:rFonts w:ascii="Times New Roman" w:hAnsi="Times New Roman" w:cs="Times New Roman"/>
          <w:sz w:val="24"/>
          <w:szCs w:val="24"/>
        </w:rPr>
        <w:t xml:space="preserve">, M. (2014). Evaluation of </w:t>
      </w:r>
      <w:proofErr w:type="spellStart"/>
      <w:r w:rsidRPr="00941B89">
        <w:rPr>
          <w:rFonts w:ascii="Times New Roman" w:hAnsi="Times New Roman" w:cs="Times New Roman"/>
          <w:sz w:val="24"/>
          <w:szCs w:val="24"/>
        </w:rPr>
        <w:t>physico</w:t>
      </w:r>
      <w:proofErr w:type="spellEnd"/>
      <w:r w:rsidRPr="00941B89">
        <w:rPr>
          <w:rFonts w:ascii="Times New Roman" w:hAnsi="Times New Roman" w:cs="Times New Roman"/>
          <w:sz w:val="24"/>
          <w:szCs w:val="24"/>
        </w:rPr>
        <w:t xml:space="preserve">-chemical and functional properties of composite flour from cassava, rice, potato, soybean, and xanthan gum as an alternative to wheat flour. </w:t>
      </w:r>
      <w:r w:rsidRPr="00941B89">
        <w:rPr>
          <w:rStyle w:val="Emphasis"/>
          <w:rFonts w:ascii="Times New Roman" w:hAnsi="Times New Roman" w:cs="Times New Roman"/>
          <w:sz w:val="24"/>
          <w:szCs w:val="24"/>
        </w:rPr>
        <w:t>International Food Research Journal, 21</w:t>
      </w:r>
      <w:r w:rsidRPr="00941B89">
        <w:rPr>
          <w:rFonts w:ascii="Times New Roman" w:hAnsi="Times New Roman" w:cs="Times New Roman"/>
          <w:sz w:val="24"/>
          <w:szCs w:val="24"/>
        </w:rPr>
        <w:t>(4), 1641–1649.</w:t>
      </w:r>
    </w:p>
    <w:p w14:paraId="65E0B718"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proofErr w:type="spellStart"/>
      <w:r w:rsidRPr="00115C93">
        <w:rPr>
          <w:rFonts w:ascii="Times New Roman" w:eastAsia="Times New Roman" w:hAnsi="Times New Roman" w:cs="Times New Roman"/>
          <w:sz w:val="24"/>
          <w:szCs w:val="24"/>
        </w:rPr>
        <w:t>Tortoe</w:t>
      </w:r>
      <w:proofErr w:type="spellEnd"/>
      <w:r w:rsidRPr="00115C93">
        <w:rPr>
          <w:rFonts w:ascii="Times New Roman" w:eastAsia="Times New Roman" w:hAnsi="Times New Roman" w:cs="Times New Roman"/>
          <w:sz w:val="24"/>
          <w:szCs w:val="24"/>
        </w:rPr>
        <w:t xml:space="preserve">, C., </w:t>
      </w:r>
      <w:proofErr w:type="spellStart"/>
      <w:r w:rsidRPr="00115C93">
        <w:rPr>
          <w:rFonts w:ascii="Times New Roman" w:eastAsia="Times New Roman" w:hAnsi="Times New Roman" w:cs="Times New Roman"/>
          <w:sz w:val="24"/>
          <w:szCs w:val="24"/>
        </w:rPr>
        <w:t>Akonor</w:t>
      </w:r>
      <w:proofErr w:type="spellEnd"/>
      <w:r w:rsidRPr="00115C93">
        <w:rPr>
          <w:rFonts w:ascii="Times New Roman" w:eastAsia="Times New Roman" w:hAnsi="Times New Roman" w:cs="Times New Roman"/>
          <w:sz w:val="24"/>
          <w:szCs w:val="24"/>
        </w:rPr>
        <w:t xml:space="preserve">, P., Hagan, L., Kanton, R., </w:t>
      </w:r>
      <w:proofErr w:type="spellStart"/>
      <w:r w:rsidRPr="00115C93">
        <w:rPr>
          <w:rFonts w:ascii="Times New Roman" w:eastAsia="Times New Roman" w:hAnsi="Times New Roman" w:cs="Times New Roman"/>
          <w:sz w:val="24"/>
          <w:szCs w:val="24"/>
        </w:rPr>
        <w:t>Asungre</w:t>
      </w:r>
      <w:proofErr w:type="spellEnd"/>
      <w:r w:rsidRPr="00115C93">
        <w:rPr>
          <w:rFonts w:ascii="Times New Roman" w:eastAsia="Times New Roman" w:hAnsi="Times New Roman" w:cs="Times New Roman"/>
          <w:sz w:val="24"/>
          <w:szCs w:val="24"/>
        </w:rPr>
        <w:t xml:space="preserve">, P., &amp; </w:t>
      </w:r>
      <w:proofErr w:type="spellStart"/>
      <w:r w:rsidRPr="00115C93">
        <w:rPr>
          <w:rFonts w:ascii="Times New Roman" w:eastAsia="Times New Roman" w:hAnsi="Times New Roman" w:cs="Times New Roman"/>
          <w:sz w:val="24"/>
          <w:szCs w:val="24"/>
        </w:rPr>
        <w:t>Ansoba</w:t>
      </w:r>
      <w:proofErr w:type="spellEnd"/>
      <w:r w:rsidRPr="00115C93">
        <w:rPr>
          <w:rFonts w:ascii="Times New Roman" w:eastAsia="Times New Roman" w:hAnsi="Times New Roman" w:cs="Times New Roman"/>
          <w:sz w:val="24"/>
          <w:szCs w:val="24"/>
        </w:rPr>
        <w:t>, E. (2019). Assessing the suitability of flours from five pearl millet (</w:t>
      </w:r>
      <w:r w:rsidRPr="00115C93">
        <w:rPr>
          <w:rFonts w:ascii="Times New Roman" w:eastAsia="Times New Roman" w:hAnsi="Times New Roman" w:cs="Times New Roman"/>
          <w:i/>
          <w:iCs/>
          <w:sz w:val="24"/>
          <w:szCs w:val="24"/>
        </w:rPr>
        <w:t>Pennisetum americanum</w:t>
      </w:r>
      <w:r w:rsidRPr="00115C93">
        <w:rPr>
          <w:rFonts w:ascii="Times New Roman" w:eastAsia="Times New Roman" w:hAnsi="Times New Roman" w:cs="Times New Roman"/>
          <w:sz w:val="24"/>
          <w:szCs w:val="24"/>
        </w:rPr>
        <w:t xml:space="preserve">) varieties for bread production. </w:t>
      </w:r>
      <w:r w:rsidRPr="00115C93">
        <w:rPr>
          <w:rFonts w:ascii="Times New Roman" w:eastAsia="Times New Roman" w:hAnsi="Times New Roman" w:cs="Times New Roman"/>
          <w:i/>
          <w:iCs/>
          <w:sz w:val="24"/>
          <w:szCs w:val="24"/>
        </w:rPr>
        <w:t>Food Research Journal, 26</w:t>
      </w:r>
      <w:r w:rsidRPr="00115C93">
        <w:rPr>
          <w:rFonts w:ascii="Times New Roman" w:eastAsia="Times New Roman" w:hAnsi="Times New Roman" w:cs="Times New Roman"/>
          <w:sz w:val="24"/>
          <w:szCs w:val="24"/>
        </w:rPr>
        <w:t>(1), 329-336.</w:t>
      </w:r>
    </w:p>
    <w:p w14:paraId="78DD0E26"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Veluppillai, S., </w:t>
      </w:r>
      <w:proofErr w:type="spellStart"/>
      <w:r w:rsidRPr="00115C93">
        <w:rPr>
          <w:rFonts w:ascii="Times New Roman" w:eastAsia="Times New Roman" w:hAnsi="Times New Roman" w:cs="Times New Roman"/>
          <w:sz w:val="24"/>
          <w:szCs w:val="24"/>
        </w:rPr>
        <w:t>Nithyanantharajah</w:t>
      </w:r>
      <w:proofErr w:type="spellEnd"/>
      <w:r w:rsidRPr="00115C93">
        <w:rPr>
          <w:rFonts w:ascii="Times New Roman" w:eastAsia="Times New Roman" w:hAnsi="Times New Roman" w:cs="Times New Roman"/>
          <w:sz w:val="24"/>
          <w:szCs w:val="24"/>
        </w:rPr>
        <w:t xml:space="preserve">, K., </w:t>
      </w:r>
      <w:proofErr w:type="spellStart"/>
      <w:r w:rsidRPr="00115C93">
        <w:rPr>
          <w:rFonts w:ascii="Times New Roman" w:eastAsia="Times New Roman" w:hAnsi="Times New Roman" w:cs="Times New Roman"/>
          <w:sz w:val="24"/>
          <w:szCs w:val="24"/>
        </w:rPr>
        <w:t>Vasantharuba</w:t>
      </w:r>
      <w:proofErr w:type="spellEnd"/>
      <w:r w:rsidRPr="00115C93">
        <w:rPr>
          <w:rFonts w:ascii="Times New Roman" w:eastAsia="Times New Roman" w:hAnsi="Times New Roman" w:cs="Times New Roman"/>
          <w:sz w:val="24"/>
          <w:szCs w:val="24"/>
        </w:rPr>
        <w:t xml:space="preserve">, S., Balakumar, S., &amp; Arasaratnam, V. (2010). Optimization of bread preparation from wheat flour and malted rice flour. </w:t>
      </w:r>
      <w:r w:rsidRPr="00115C93">
        <w:rPr>
          <w:rFonts w:ascii="Times New Roman" w:eastAsia="Times New Roman" w:hAnsi="Times New Roman" w:cs="Times New Roman"/>
          <w:i/>
          <w:iCs/>
          <w:sz w:val="24"/>
          <w:szCs w:val="24"/>
        </w:rPr>
        <w:t>Rice Science, 17</w:t>
      </w:r>
      <w:r w:rsidRPr="00115C93">
        <w:rPr>
          <w:rFonts w:ascii="Times New Roman" w:eastAsia="Times New Roman" w:hAnsi="Times New Roman" w:cs="Times New Roman"/>
          <w:sz w:val="24"/>
          <w:szCs w:val="24"/>
        </w:rPr>
        <w:t>(1), 51-59.</w:t>
      </w:r>
    </w:p>
    <w:p w14:paraId="5374C05D" w14:textId="77777777" w:rsidR="004619C2" w:rsidRDefault="004619C2" w:rsidP="004619C2">
      <w:pPr>
        <w:spacing w:before="240" w:after="0" w:line="240" w:lineRule="auto"/>
        <w:jc w:val="both"/>
        <w:rPr>
          <w:rFonts w:ascii="Times New Roman" w:hAnsi="Times New Roman" w:cs="Times New Roman"/>
          <w:sz w:val="24"/>
          <w:szCs w:val="24"/>
        </w:rPr>
      </w:pPr>
      <w:r w:rsidRPr="00650C2D">
        <w:rPr>
          <w:rFonts w:ascii="Times New Roman" w:hAnsi="Times New Roman" w:cs="Times New Roman"/>
          <w:sz w:val="24"/>
          <w:szCs w:val="24"/>
        </w:rPr>
        <w:t xml:space="preserve">Vikram, N., Katiyar, S. K., Singh, C. B., Husain, R., &amp; </w:t>
      </w:r>
      <w:proofErr w:type="spellStart"/>
      <w:r w:rsidRPr="00650C2D">
        <w:rPr>
          <w:rFonts w:ascii="Times New Roman" w:hAnsi="Times New Roman" w:cs="Times New Roman"/>
          <w:sz w:val="24"/>
          <w:szCs w:val="24"/>
        </w:rPr>
        <w:t>Gangwar</w:t>
      </w:r>
      <w:proofErr w:type="spellEnd"/>
      <w:r w:rsidRPr="00650C2D">
        <w:rPr>
          <w:rFonts w:ascii="Times New Roman" w:hAnsi="Times New Roman" w:cs="Times New Roman"/>
          <w:sz w:val="24"/>
          <w:szCs w:val="24"/>
        </w:rPr>
        <w:t xml:space="preserve">, L. K. (2020). A review on anti-nutritional factors. </w:t>
      </w:r>
      <w:r w:rsidRPr="00650C2D">
        <w:rPr>
          <w:rStyle w:val="Emphasis"/>
          <w:rFonts w:ascii="Times New Roman" w:hAnsi="Times New Roman" w:cs="Times New Roman"/>
          <w:sz w:val="24"/>
          <w:szCs w:val="24"/>
        </w:rPr>
        <w:t>International Journal of Current Microbiology and Applied Sciences, 9</w:t>
      </w:r>
      <w:r w:rsidRPr="00650C2D">
        <w:rPr>
          <w:rFonts w:ascii="Times New Roman" w:hAnsi="Times New Roman" w:cs="Times New Roman"/>
          <w:sz w:val="24"/>
          <w:szCs w:val="24"/>
        </w:rPr>
        <w:t>(5), 1128-1137.</w:t>
      </w:r>
    </w:p>
    <w:p w14:paraId="410493AA"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Virk, A., Kaur, M., Thakur, P., Chauhan, D., &amp; Rizvi, Q. (2019). Development and nutritional evaluation of multigrain gluten-free cookies and pasta products. </w:t>
      </w:r>
      <w:r w:rsidRPr="00115C93">
        <w:rPr>
          <w:rFonts w:ascii="Times New Roman" w:eastAsia="Times New Roman" w:hAnsi="Times New Roman" w:cs="Times New Roman"/>
          <w:i/>
          <w:iCs/>
          <w:sz w:val="24"/>
          <w:szCs w:val="24"/>
        </w:rPr>
        <w:t>Current Research in Nutrition and Food Science Journal, 7</w:t>
      </w:r>
      <w:r w:rsidRPr="00115C93">
        <w:rPr>
          <w:rFonts w:ascii="Times New Roman" w:eastAsia="Times New Roman" w:hAnsi="Times New Roman" w:cs="Times New Roman"/>
          <w:sz w:val="24"/>
          <w:szCs w:val="24"/>
        </w:rPr>
        <w:t>(3), 842-853.</w:t>
      </w:r>
    </w:p>
    <w:p w14:paraId="67A1BF77"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Wang, J., Gardner, D. J., Stark, N. M., Bousfield, D. W., </w:t>
      </w:r>
      <w:proofErr w:type="spellStart"/>
      <w:r w:rsidRPr="00115C93">
        <w:rPr>
          <w:rFonts w:ascii="Times New Roman" w:eastAsia="Times New Roman" w:hAnsi="Times New Roman" w:cs="Times New Roman"/>
          <w:sz w:val="24"/>
          <w:szCs w:val="24"/>
        </w:rPr>
        <w:t>Tajvidi</w:t>
      </w:r>
      <w:proofErr w:type="spellEnd"/>
      <w:r w:rsidRPr="00115C93">
        <w:rPr>
          <w:rFonts w:ascii="Times New Roman" w:eastAsia="Times New Roman" w:hAnsi="Times New Roman" w:cs="Times New Roman"/>
          <w:sz w:val="24"/>
          <w:szCs w:val="24"/>
        </w:rPr>
        <w:t xml:space="preserve">, M., &amp; Cai, Z. (2018). Moisture and oxygen barrier properties of cellulose nanomaterial-based films. </w:t>
      </w:r>
      <w:r w:rsidRPr="00115C93">
        <w:rPr>
          <w:rFonts w:ascii="Times New Roman" w:eastAsia="Times New Roman" w:hAnsi="Times New Roman" w:cs="Times New Roman"/>
          <w:i/>
          <w:iCs/>
          <w:sz w:val="24"/>
          <w:szCs w:val="24"/>
        </w:rPr>
        <w:t>ACS Sustainable Chemistry &amp; Engineering, 6</w:t>
      </w:r>
      <w:r w:rsidRPr="00115C93">
        <w:rPr>
          <w:rFonts w:ascii="Times New Roman" w:eastAsia="Times New Roman" w:hAnsi="Times New Roman" w:cs="Times New Roman"/>
          <w:sz w:val="24"/>
          <w:szCs w:val="24"/>
        </w:rPr>
        <w:t>(1), 49-70.</w:t>
      </w:r>
    </w:p>
    <w:p w14:paraId="433B28D9" w14:textId="77777777" w:rsidR="004619C2" w:rsidRPr="00115C93" w:rsidRDefault="004619C2" w:rsidP="004619C2">
      <w:pPr>
        <w:spacing w:before="240" w:after="0" w:line="240" w:lineRule="auto"/>
        <w:jc w:val="both"/>
        <w:rPr>
          <w:rFonts w:ascii="Times New Roman" w:eastAsia="Times New Roman" w:hAnsi="Times New Roman" w:cs="Times New Roman"/>
          <w:sz w:val="24"/>
          <w:szCs w:val="24"/>
        </w:rPr>
      </w:pPr>
      <w:r w:rsidRPr="00115C93">
        <w:rPr>
          <w:rFonts w:ascii="Times New Roman" w:eastAsia="Times New Roman" w:hAnsi="Times New Roman" w:cs="Times New Roman"/>
          <w:sz w:val="24"/>
          <w:szCs w:val="24"/>
        </w:rPr>
        <w:t xml:space="preserve">Wang, J., Li, A., Hu, J., Zhang, B., Liu, J., Zhang, Y., &amp; Wang, S. (2022). Effect of frying process on nutritional property, physicochemical quality, and in vitro digestibility of commercial instant noodles. </w:t>
      </w:r>
      <w:r w:rsidRPr="00115C93">
        <w:rPr>
          <w:rFonts w:ascii="Times New Roman" w:eastAsia="Times New Roman" w:hAnsi="Times New Roman" w:cs="Times New Roman"/>
          <w:i/>
          <w:iCs/>
          <w:sz w:val="24"/>
          <w:szCs w:val="24"/>
        </w:rPr>
        <w:t>Frontiers in Nutrition, 9</w:t>
      </w:r>
      <w:r w:rsidRPr="00115C93">
        <w:rPr>
          <w:rFonts w:ascii="Times New Roman" w:eastAsia="Times New Roman" w:hAnsi="Times New Roman" w:cs="Times New Roman"/>
          <w:sz w:val="24"/>
          <w:szCs w:val="24"/>
        </w:rPr>
        <w:t xml:space="preserve">, 823432. </w:t>
      </w:r>
    </w:p>
    <w:p w14:paraId="4F9AE6E5"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lastRenderedPageBreak/>
        <w:t xml:space="preserve">Zhang, H., Chen, G., Liu, M., et al. (2020). Effects of multi-frequency ultrasound on physicochemical properties, structural characteristics of gluten protein and the quality of noodle. </w:t>
      </w:r>
      <w:r w:rsidRPr="00E73036">
        <w:rPr>
          <w:rFonts w:ascii="Times New Roman" w:eastAsia="Times New Roman" w:hAnsi="Times New Roman" w:cs="Times New Roman"/>
          <w:i/>
          <w:iCs/>
          <w:sz w:val="24"/>
          <w:szCs w:val="24"/>
        </w:rPr>
        <w:t>Ultrasonics Sonochemistry, 67</w:t>
      </w:r>
      <w:r w:rsidRPr="00E73036">
        <w:rPr>
          <w:rFonts w:ascii="Times New Roman" w:eastAsia="Times New Roman" w:hAnsi="Times New Roman" w:cs="Times New Roman"/>
          <w:sz w:val="24"/>
          <w:szCs w:val="24"/>
        </w:rPr>
        <w:t>, 105135.</w:t>
      </w:r>
    </w:p>
    <w:p w14:paraId="0498C5C6" w14:textId="77777777" w:rsidR="004619C2" w:rsidRPr="00E73036" w:rsidRDefault="004619C2" w:rsidP="004619C2">
      <w:pPr>
        <w:spacing w:before="240" w:after="0" w:line="240" w:lineRule="auto"/>
        <w:jc w:val="both"/>
        <w:rPr>
          <w:rFonts w:ascii="Times New Roman" w:eastAsia="Times New Roman" w:hAnsi="Times New Roman" w:cs="Times New Roman"/>
          <w:sz w:val="24"/>
          <w:szCs w:val="24"/>
        </w:rPr>
      </w:pPr>
      <w:r w:rsidRPr="00E73036">
        <w:rPr>
          <w:rFonts w:ascii="Times New Roman" w:eastAsia="Times New Roman" w:hAnsi="Times New Roman" w:cs="Times New Roman"/>
          <w:sz w:val="24"/>
          <w:szCs w:val="24"/>
        </w:rPr>
        <w:t xml:space="preserve">Zhu, Y., &amp; Sang, S. (2017). Phytochemicals in whole grain wheat and their health-promoting effects. </w:t>
      </w:r>
      <w:r w:rsidRPr="00E73036">
        <w:rPr>
          <w:rFonts w:ascii="Times New Roman" w:eastAsia="Times New Roman" w:hAnsi="Times New Roman" w:cs="Times New Roman"/>
          <w:i/>
          <w:iCs/>
          <w:sz w:val="24"/>
          <w:szCs w:val="24"/>
        </w:rPr>
        <w:t>Molecular Nutrition &amp; Food Research, 61</w:t>
      </w:r>
      <w:r w:rsidRPr="00E73036">
        <w:rPr>
          <w:rFonts w:ascii="Times New Roman" w:eastAsia="Times New Roman" w:hAnsi="Times New Roman" w:cs="Times New Roman"/>
          <w:sz w:val="24"/>
          <w:szCs w:val="24"/>
        </w:rPr>
        <w:t xml:space="preserve">, 1600852. </w:t>
      </w:r>
    </w:p>
    <w:p w14:paraId="73E7E397" w14:textId="77777777" w:rsidR="004619C2" w:rsidRDefault="004619C2" w:rsidP="004619C2">
      <w:pPr>
        <w:spacing w:before="240" w:after="0" w:line="240" w:lineRule="auto"/>
        <w:jc w:val="both"/>
        <w:rPr>
          <w:rFonts w:ascii="Times New Roman" w:hAnsi="Times New Roman" w:cs="Times New Roman"/>
          <w:sz w:val="24"/>
          <w:szCs w:val="24"/>
        </w:rPr>
      </w:pPr>
      <w:r w:rsidRPr="007C0661">
        <w:rPr>
          <w:rFonts w:ascii="Times New Roman" w:hAnsi="Times New Roman" w:cs="Times New Roman"/>
          <w:sz w:val="24"/>
          <w:szCs w:val="24"/>
        </w:rPr>
        <w:t>Manjula K, Jhansi D, Sudha S. (2018). Effect of Composite Flour on Quality and Nutritional Properties of Bread, International Journal of Life Sciences Research 6 (3): 364-367.</w:t>
      </w:r>
    </w:p>
    <w:p w14:paraId="22130D92" w14:textId="77777777" w:rsidR="004619C2" w:rsidRDefault="004619C2" w:rsidP="004619C2">
      <w:pPr>
        <w:spacing w:before="240" w:after="0" w:line="240" w:lineRule="auto"/>
        <w:jc w:val="both"/>
        <w:rPr>
          <w:rFonts w:ascii="Times New Roman" w:hAnsi="Times New Roman" w:cs="Times New Roman"/>
          <w:sz w:val="24"/>
          <w:szCs w:val="24"/>
        </w:rPr>
      </w:pPr>
      <w:proofErr w:type="spellStart"/>
      <w:r w:rsidRPr="007C0661">
        <w:rPr>
          <w:rFonts w:ascii="Times New Roman" w:hAnsi="Times New Roman" w:cs="Times New Roman"/>
          <w:sz w:val="24"/>
          <w:szCs w:val="24"/>
        </w:rPr>
        <w:t>Goszkiewicz</w:t>
      </w:r>
      <w:proofErr w:type="spellEnd"/>
      <w:r w:rsidRPr="007C0661">
        <w:rPr>
          <w:rFonts w:ascii="Times New Roman" w:hAnsi="Times New Roman" w:cs="Times New Roman"/>
          <w:sz w:val="24"/>
          <w:szCs w:val="24"/>
        </w:rPr>
        <w:t xml:space="preserve">, A., </w:t>
      </w:r>
      <w:proofErr w:type="spellStart"/>
      <w:r w:rsidRPr="007C0661">
        <w:rPr>
          <w:rFonts w:ascii="Times New Roman" w:hAnsi="Times New Roman" w:cs="Times New Roman"/>
          <w:sz w:val="24"/>
          <w:szCs w:val="24"/>
        </w:rPr>
        <w:t>Kochanska</w:t>
      </w:r>
      <w:proofErr w:type="spellEnd"/>
      <w:r w:rsidRPr="007C0661">
        <w:rPr>
          <w:rFonts w:ascii="Times New Roman" w:hAnsi="Times New Roman" w:cs="Times New Roman"/>
          <w:sz w:val="24"/>
          <w:szCs w:val="24"/>
        </w:rPr>
        <w:t xml:space="preserve">, E., &amp; Korczak, K. (2020). Influence of microwave treatment on quality parameters of snack food. </w:t>
      </w:r>
      <w:r w:rsidRPr="007C0661">
        <w:rPr>
          <w:rStyle w:val="Emphasis"/>
          <w:rFonts w:ascii="Times New Roman" w:hAnsi="Times New Roman" w:cs="Times New Roman"/>
          <w:sz w:val="24"/>
          <w:szCs w:val="24"/>
        </w:rPr>
        <w:t>Impact Issues, Acta Innovations, 2020</w:t>
      </w:r>
      <w:r w:rsidRPr="007C0661">
        <w:rPr>
          <w:rFonts w:ascii="Times New Roman" w:hAnsi="Times New Roman" w:cs="Times New Roman"/>
          <w:sz w:val="24"/>
          <w:szCs w:val="24"/>
        </w:rPr>
        <w:t>(36), 64–80.</w:t>
      </w:r>
    </w:p>
    <w:p w14:paraId="4FFC5B4D" w14:textId="77777777" w:rsidR="004619C2" w:rsidRDefault="004619C2" w:rsidP="004619C2">
      <w:pPr>
        <w:spacing w:before="240" w:after="0" w:line="240" w:lineRule="auto"/>
        <w:jc w:val="both"/>
        <w:rPr>
          <w:rFonts w:ascii="Times New Roman" w:hAnsi="Times New Roman" w:cs="Times New Roman"/>
          <w:sz w:val="24"/>
          <w:szCs w:val="24"/>
        </w:rPr>
      </w:pPr>
      <w:r w:rsidRPr="007C0661">
        <w:rPr>
          <w:rFonts w:ascii="Times New Roman" w:hAnsi="Times New Roman" w:cs="Times New Roman"/>
          <w:sz w:val="24"/>
          <w:szCs w:val="24"/>
        </w:rPr>
        <w:t xml:space="preserve">Abioye V.F, Olatunde S.J, and Elias G. (2018). “Quality attributes of cookies produced from composite flours of wheat, germinated finger millet flour and African yam bean”. </w:t>
      </w:r>
      <w:r w:rsidRPr="007C0661">
        <w:rPr>
          <w:rFonts w:ascii="Times New Roman" w:hAnsi="Times New Roman" w:cs="Times New Roman"/>
          <w:i/>
          <w:iCs/>
          <w:sz w:val="24"/>
          <w:szCs w:val="24"/>
        </w:rPr>
        <w:t xml:space="preserve">International Journal of Research- </w:t>
      </w:r>
      <w:proofErr w:type="spellStart"/>
      <w:r w:rsidRPr="007C0661">
        <w:rPr>
          <w:rFonts w:ascii="Times New Roman" w:hAnsi="Times New Roman" w:cs="Times New Roman"/>
          <w:i/>
          <w:iCs/>
          <w:sz w:val="24"/>
          <w:szCs w:val="24"/>
        </w:rPr>
        <w:t>Granthaalayah</w:t>
      </w:r>
      <w:proofErr w:type="spellEnd"/>
      <w:r w:rsidRPr="007C0661">
        <w:rPr>
          <w:rFonts w:ascii="Times New Roman" w:hAnsi="Times New Roman" w:cs="Times New Roman"/>
          <w:sz w:val="24"/>
          <w:szCs w:val="24"/>
        </w:rPr>
        <w:t>, 6(11), 172-183.</w:t>
      </w:r>
    </w:p>
    <w:p w14:paraId="1F477AD5" w14:textId="77777777" w:rsidR="004619C2" w:rsidRPr="004557AD" w:rsidRDefault="004619C2" w:rsidP="004619C2">
      <w:pPr>
        <w:spacing w:before="100" w:beforeAutospacing="1" w:after="100" w:afterAutospacing="1" w:line="360" w:lineRule="auto"/>
        <w:jc w:val="both"/>
        <w:rPr>
          <w:rFonts w:ascii="Times New Roman" w:hAnsi="Times New Roman" w:cs="Times New Roman"/>
          <w:sz w:val="24"/>
          <w:szCs w:val="24"/>
        </w:rPr>
      </w:pPr>
      <w:r w:rsidRPr="004557AD">
        <w:rPr>
          <w:rFonts w:ascii="Times New Roman" w:hAnsi="Times New Roman" w:cs="Times New Roman"/>
          <w:sz w:val="24"/>
          <w:szCs w:val="24"/>
        </w:rPr>
        <w:t xml:space="preserve">Awuchi, C. G. (2017). Sugar alcohols: Chemistry, production, health concerns, and nutritional importance of mannitol, sorbitol, xylitol, and erythritol. </w:t>
      </w:r>
      <w:r w:rsidRPr="004557AD">
        <w:rPr>
          <w:rStyle w:val="Emphasis"/>
          <w:rFonts w:ascii="Times New Roman" w:hAnsi="Times New Roman" w:cs="Times New Roman"/>
          <w:sz w:val="24"/>
          <w:szCs w:val="24"/>
        </w:rPr>
        <w:t>International Journal of Advanced Academic Research (IJAAR)</w:t>
      </w:r>
      <w:r w:rsidRPr="004557AD">
        <w:rPr>
          <w:rFonts w:ascii="Times New Roman" w:hAnsi="Times New Roman" w:cs="Times New Roman"/>
          <w:sz w:val="24"/>
          <w:szCs w:val="24"/>
        </w:rPr>
        <w:t xml:space="preserve">, </w:t>
      </w:r>
      <w:r w:rsidRPr="004557AD">
        <w:rPr>
          <w:rStyle w:val="Emphasis"/>
          <w:rFonts w:ascii="Times New Roman" w:hAnsi="Times New Roman" w:cs="Times New Roman"/>
          <w:sz w:val="24"/>
          <w:szCs w:val="24"/>
        </w:rPr>
        <w:t>3</w:t>
      </w:r>
      <w:r w:rsidRPr="004557AD">
        <w:rPr>
          <w:rFonts w:ascii="Times New Roman" w:hAnsi="Times New Roman" w:cs="Times New Roman"/>
          <w:sz w:val="24"/>
          <w:szCs w:val="24"/>
        </w:rPr>
        <w:t>(2), 31-66.</w:t>
      </w:r>
    </w:p>
    <w:p w14:paraId="143FF966" w14:textId="77777777" w:rsidR="004619C2" w:rsidRPr="004557AD" w:rsidRDefault="004619C2" w:rsidP="004619C2">
      <w:pPr>
        <w:spacing w:before="100" w:beforeAutospacing="1" w:after="100" w:afterAutospacing="1" w:line="360" w:lineRule="auto"/>
        <w:jc w:val="both"/>
        <w:rPr>
          <w:rFonts w:ascii="Times New Roman" w:hAnsi="Times New Roman" w:cs="Times New Roman"/>
          <w:sz w:val="24"/>
          <w:szCs w:val="24"/>
        </w:rPr>
      </w:pPr>
      <w:r w:rsidRPr="004557AD">
        <w:rPr>
          <w:rFonts w:ascii="Times New Roman" w:hAnsi="Times New Roman" w:cs="Times New Roman"/>
          <w:sz w:val="24"/>
          <w:szCs w:val="24"/>
        </w:rPr>
        <w:t xml:space="preserve">Awuchi, C. G., </w:t>
      </w:r>
      <w:proofErr w:type="spellStart"/>
      <w:r w:rsidRPr="004557AD">
        <w:rPr>
          <w:rFonts w:ascii="Times New Roman" w:hAnsi="Times New Roman" w:cs="Times New Roman"/>
          <w:sz w:val="24"/>
          <w:szCs w:val="24"/>
        </w:rPr>
        <w:t>Owuamanam</w:t>
      </w:r>
      <w:proofErr w:type="spellEnd"/>
      <w:r w:rsidRPr="004557AD">
        <w:rPr>
          <w:rFonts w:ascii="Times New Roman" w:hAnsi="Times New Roman" w:cs="Times New Roman"/>
          <w:sz w:val="24"/>
          <w:szCs w:val="24"/>
        </w:rPr>
        <w:t xml:space="preserve">, C. I., </w:t>
      </w:r>
      <w:proofErr w:type="spellStart"/>
      <w:r w:rsidRPr="004557AD">
        <w:rPr>
          <w:rFonts w:ascii="Times New Roman" w:hAnsi="Times New Roman" w:cs="Times New Roman"/>
          <w:sz w:val="24"/>
          <w:szCs w:val="24"/>
        </w:rPr>
        <w:t>Ogueke</w:t>
      </w:r>
      <w:proofErr w:type="spellEnd"/>
      <w:r w:rsidRPr="004557AD">
        <w:rPr>
          <w:rFonts w:ascii="Times New Roman" w:hAnsi="Times New Roman" w:cs="Times New Roman"/>
          <w:sz w:val="24"/>
          <w:szCs w:val="24"/>
        </w:rPr>
        <w:t xml:space="preserve">, C. C., &amp; Igwe, V. S. (2019). Evaluation of patulin levels and impacts on the physical characteristics of grains. </w:t>
      </w:r>
      <w:r w:rsidRPr="004557AD">
        <w:rPr>
          <w:rStyle w:val="Emphasis"/>
          <w:rFonts w:ascii="Times New Roman" w:hAnsi="Times New Roman" w:cs="Times New Roman"/>
          <w:sz w:val="24"/>
          <w:szCs w:val="24"/>
        </w:rPr>
        <w:t>International Journal of Advanced Academic Research</w:t>
      </w:r>
      <w:r w:rsidRPr="004557AD">
        <w:rPr>
          <w:rFonts w:ascii="Times New Roman" w:hAnsi="Times New Roman" w:cs="Times New Roman"/>
          <w:sz w:val="24"/>
          <w:szCs w:val="24"/>
        </w:rPr>
        <w:t xml:space="preserve">, </w:t>
      </w:r>
      <w:r w:rsidRPr="004557AD">
        <w:rPr>
          <w:rStyle w:val="Emphasis"/>
          <w:rFonts w:ascii="Times New Roman" w:hAnsi="Times New Roman" w:cs="Times New Roman"/>
          <w:sz w:val="24"/>
          <w:szCs w:val="24"/>
        </w:rPr>
        <w:t>5</w:t>
      </w:r>
      <w:r w:rsidRPr="004557AD">
        <w:rPr>
          <w:rFonts w:ascii="Times New Roman" w:hAnsi="Times New Roman" w:cs="Times New Roman"/>
          <w:sz w:val="24"/>
          <w:szCs w:val="24"/>
        </w:rPr>
        <w:t>(4), 10-25.</w:t>
      </w:r>
    </w:p>
    <w:p w14:paraId="754F847C" w14:textId="77777777" w:rsidR="004619C2" w:rsidRPr="004557AD" w:rsidRDefault="004619C2" w:rsidP="004619C2">
      <w:pPr>
        <w:spacing w:before="100" w:beforeAutospacing="1" w:after="100" w:afterAutospacing="1" w:line="360" w:lineRule="auto"/>
        <w:jc w:val="both"/>
        <w:rPr>
          <w:rFonts w:ascii="Times New Roman" w:hAnsi="Times New Roman" w:cs="Times New Roman"/>
          <w:sz w:val="24"/>
          <w:szCs w:val="24"/>
        </w:rPr>
      </w:pPr>
      <w:r w:rsidRPr="004557AD">
        <w:rPr>
          <w:rFonts w:ascii="Times New Roman" w:hAnsi="Times New Roman" w:cs="Times New Roman"/>
          <w:sz w:val="24"/>
          <w:szCs w:val="24"/>
        </w:rPr>
        <w:t xml:space="preserve">Stone, A. K., Nosworthy, M. G., Chiremba, C., House, J. D., &amp; Nickerson, M. T. (2019). A comparative study of the functionality and protein quality of a variety of legume and cereal flours. </w:t>
      </w:r>
      <w:r w:rsidRPr="004557AD">
        <w:rPr>
          <w:rStyle w:val="Emphasis"/>
          <w:rFonts w:ascii="Times New Roman" w:hAnsi="Times New Roman" w:cs="Times New Roman"/>
          <w:sz w:val="24"/>
          <w:szCs w:val="24"/>
        </w:rPr>
        <w:t>Comprehensive Reviews in Food Science and Food Safety</w:t>
      </w:r>
      <w:r w:rsidRPr="004557AD">
        <w:rPr>
          <w:rFonts w:ascii="Times New Roman" w:hAnsi="Times New Roman" w:cs="Times New Roman"/>
          <w:sz w:val="24"/>
          <w:szCs w:val="24"/>
        </w:rPr>
        <w:t xml:space="preserve">, </w:t>
      </w:r>
      <w:r w:rsidRPr="004557AD">
        <w:rPr>
          <w:rStyle w:val="Emphasis"/>
          <w:rFonts w:ascii="Times New Roman" w:hAnsi="Times New Roman" w:cs="Times New Roman"/>
          <w:sz w:val="24"/>
          <w:szCs w:val="24"/>
        </w:rPr>
        <w:t>18</w:t>
      </w:r>
      <w:r w:rsidRPr="004557AD">
        <w:rPr>
          <w:rFonts w:ascii="Times New Roman" w:hAnsi="Times New Roman" w:cs="Times New Roman"/>
          <w:sz w:val="24"/>
          <w:szCs w:val="24"/>
        </w:rPr>
        <w:t>(6), 1714-1731.</w:t>
      </w:r>
    </w:p>
    <w:p w14:paraId="069A7F5D" w14:textId="77777777" w:rsidR="004619C2" w:rsidRPr="004557AD" w:rsidRDefault="004619C2" w:rsidP="004619C2">
      <w:pPr>
        <w:spacing w:before="100" w:beforeAutospacing="1" w:after="100" w:afterAutospacing="1" w:line="360" w:lineRule="auto"/>
        <w:jc w:val="both"/>
        <w:rPr>
          <w:rFonts w:ascii="Times New Roman" w:hAnsi="Times New Roman" w:cs="Times New Roman"/>
          <w:sz w:val="24"/>
          <w:szCs w:val="24"/>
        </w:rPr>
      </w:pPr>
      <w:r w:rsidRPr="004557AD">
        <w:rPr>
          <w:rFonts w:ascii="Times New Roman" w:hAnsi="Times New Roman" w:cs="Times New Roman"/>
          <w:sz w:val="24"/>
          <w:szCs w:val="24"/>
        </w:rPr>
        <w:t xml:space="preserve">Chandra, S., Singh, S., &amp; Kumari, D. (2015). Evaluation of functional properties of composite flours and sensorial attributes of composite flour biscuits. </w:t>
      </w:r>
      <w:r w:rsidRPr="004557AD">
        <w:rPr>
          <w:rStyle w:val="Emphasis"/>
          <w:rFonts w:ascii="Times New Roman" w:hAnsi="Times New Roman" w:cs="Times New Roman"/>
          <w:sz w:val="24"/>
          <w:szCs w:val="24"/>
        </w:rPr>
        <w:t>Journal of Food Science and Technology</w:t>
      </w:r>
      <w:r w:rsidRPr="004557AD">
        <w:rPr>
          <w:rFonts w:ascii="Times New Roman" w:hAnsi="Times New Roman" w:cs="Times New Roman"/>
          <w:sz w:val="24"/>
          <w:szCs w:val="24"/>
        </w:rPr>
        <w:t xml:space="preserve">, </w:t>
      </w:r>
      <w:r w:rsidRPr="004557AD">
        <w:rPr>
          <w:rStyle w:val="Emphasis"/>
          <w:rFonts w:ascii="Times New Roman" w:hAnsi="Times New Roman" w:cs="Times New Roman"/>
          <w:sz w:val="24"/>
          <w:szCs w:val="24"/>
        </w:rPr>
        <w:t>52</w:t>
      </w:r>
      <w:r w:rsidRPr="004557AD">
        <w:rPr>
          <w:rFonts w:ascii="Times New Roman" w:hAnsi="Times New Roman" w:cs="Times New Roman"/>
          <w:sz w:val="24"/>
          <w:szCs w:val="24"/>
        </w:rPr>
        <w:t>(6), 3681-3688.</w:t>
      </w:r>
    </w:p>
    <w:p w14:paraId="7014BF11" w14:textId="77777777" w:rsidR="004619C2" w:rsidRPr="004557AD" w:rsidRDefault="004619C2" w:rsidP="004619C2">
      <w:pPr>
        <w:spacing w:before="100" w:beforeAutospacing="1" w:after="100" w:afterAutospacing="1" w:line="360" w:lineRule="auto"/>
        <w:jc w:val="both"/>
        <w:rPr>
          <w:rFonts w:ascii="Times New Roman" w:hAnsi="Times New Roman" w:cs="Times New Roman"/>
          <w:sz w:val="24"/>
          <w:szCs w:val="24"/>
        </w:rPr>
      </w:pPr>
      <w:r w:rsidRPr="004557AD">
        <w:rPr>
          <w:rFonts w:ascii="Times New Roman" w:hAnsi="Times New Roman" w:cs="Times New Roman"/>
          <w:sz w:val="24"/>
          <w:szCs w:val="24"/>
        </w:rPr>
        <w:t xml:space="preserve">Zhang, Y., Dong, J., Deng, C., Qian, Y., Zhou, Y., Wang, N. F., &amp; Zhang, Q. (2021). Effect of glutinous rice flour supplementation on the properties of wheat flour and salted noodles. </w:t>
      </w:r>
      <w:r w:rsidRPr="004557AD">
        <w:rPr>
          <w:rStyle w:val="Emphasis"/>
          <w:rFonts w:ascii="Times New Roman" w:hAnsi="Times New Roman" w:cs="Times New Roman"/>
          <w:sz w:val="24"/>
          <w:szCs w:val="24"/>
        </w:rPr>
        <w:t>Journal of Food Processing and Preservation</w:t>
      </w:r>
      <w:r w:rsidRPr="004557AD">
        <w:rPr>
          <w:rFonts w:ascii="Times New Roman" w:hAnsi="Times New Roman" w:cs="Times New Roman"/>
          <w:sz w:val="24"/>
          <w:szCs w:val="24"/>
        </w:rPr>
        <w:t xml:space="preserve">, </w:t>
      </w:r>
      <w:r w:rsidRPr="004557AD">
        <w:rPr>
          <w:rStyle w:val="Emphasis"/>
          <w:rFonts w:ascii="Times New Roman" w:hAnsi="Times New Roman" w:cs="Times New Roman"/>
          <w:sz w:val="24"/>
          <w:szCs w:val="24"/>
        </w:rPr>
        <w:t>45</w:t>
      </w:r>
      <w:r w:rsidRPr="004557AD">
        <w:rPr>
          <w:rFonts w:ascii="Times New Roman" w:hAnsi="Times New Roman" w:cs="Times New Roman"/>
          <w:sz w:val="24"/>
          <w:szCs w:val="24"/>
        </w:rPr>
        <w:t xml:space="preserve">(10), e15856. </w:t>
      </w:r>
      <w:hyperlink r:id="rId13" w:tgtFrame="_new" w:history="1">
        <w:r w:rsidRPr="004557AD">
          <w:rPr>
            <w:rStyle w:val="Hyperlink"/>
            <w:rFonts w:ascii="Times New Roman" w:hAnsi="Times New Roman" w:cs="Times New Roman"/>
            <w:sz w:val="24"/>
            <w:szCs w:val="24"/>
          </w:rPr>
          <w:t>https://doi.org/10.1111/jfpp.15856</w:t>
        </w:r>
      </w:hyperlink>
    </w:p>
    <w:p w14:paraId="66F2D66D" w14:textId="77777777" w:rsidR="004619C2" w:rsidRPr="004557AD" w:rsidRDefault="004619C2" w:rsidP="004619C2">
      <w:pPr>
        <w:spacing w:before="100" w:beforeAutospacing="1" w:after="100" w:afterAutospacing="1" w:line="360" w:lineRule="auto"/>
        <w:jc w:val="both"/>
        <w:rPr>
          <w:rFonts w:ascii="Times New Roman" w:hAnsi="Times New Roman" w:cs="Times New Roman"/>
          <w:sz w:val="24"/>
          <w:szCs w:val="24"/>
        </w:rPr>
      </w:pPr>
      <w:r w:rsidRPr="004557AD">
        <w:rPr>
          <w:rFonts w:ascii="Times New Roman" w:hAnsi="Times New Roman" w:cs="Times New Roman"/>
          <w:sz w:val="24"/>
          <w:szCs w:val="24"/>
        </w:rPr>
        <w:lastRenderedPageBreak/>
        <w:t xml:space="preserve">Getachew, M., &amp; Admassu, H. (2022). Evaluation of functional and rheological properties of the composite flour from oat, wheat, and moringa tree leaves. </w:t>
      </w:r>
      <w:r w:rsidRPr="004557AD">
        <w:rPr>
          <w:rStyle w:val="Emphasis"/>
          <w:rFonts w:ascii="Times New Roman" w:hAnsi="Times New Roman" w:cs="Times New Roman"/>
          <w:sz w:val="24"/>
          <w:szCs w:val="24"/>
        </w:rPr>
        <w:t>Cogent Food &amp; Agriculture</w:t>
      </w:r>
      <w:r w:rsidRPr="004557AD">
        <w:rPr>
          <w:rFonts w:ascii="Times New Roman" w:hAnsi="Times New Roman" w:cs="Times New Roman"/>
          <w:sz w:val="24"/>
          <w:szCs w:val="24"/>
        </w:rPr>
        <w:t xml:space="preserve">, </w:t>
      </w:r>
      <w:r w:rsidRPr="004557AD">
        <w:rPr>
          <w:rStyle w:val="Emphasis"/>
          <w:rFonts w:ascii="Times New Roman" w:hAnsi="Times New Roman" w:cs="Times New Roman"/>
          <w:sz w:val="24"/>
          <w:szCs w:val="24"/>
        </w:rPr>
        <w:t>8</w:t>
      </w:r>
      <w:r w:rsidRPr="004557AD">
        <w:rPr>
          <w:rFonts w:ascii="Times New Roman" w:hAnsi="Times New Roman" w:cs="Times New Roman"/>
          <w:sz w:val="24"/>
          <w:szCs w:val="24"/>
        </w:rPr>
        <w:t xml:space="preserve">(1). </w:t>
      </w:r>
      <w:hyperlink r:id="rId14" w:tgtFrame="_new" w:history="1">
        <w:r w:rsidRPr="004557AD">
          <w:rPr>
            <w:rStyle w:val="Hyperlink"/>
            <w:rFonts w:ascii="Times New Roman" w:hAnsi="Times New Roman" w:cs="Times New Roman"/>
            <w:sz w:val="24"/>
            <w:szCs w:val="24"/>
          </w:rPr>
          <w:t>https://doi.org/10.1080/23311932.2022.2120009</w:t>
        </w:r>
      </w:hyperlink>
    </w:p>
    <w:p w14:paraId="0D18F921" w14:textId="77777777" w:rsidR="004619C2" w:rsidRPr="004557AD" w:rsidRDefault="004619C2" w:rsidP="004619C2">
      <w:pPr>
        <w:spacing w:before="100" w:beforeAutospacing="1" w:after="100" w:afterAutospacing="1" w:line="360" w:lineRule="auto"/>
        <w:jc w:val="both"/>
        <w:rPr>
          <w:rFonts w:ascii="Times New Roman" w:hAnsi="Times New Roman" w:cs="Times New Roman"/>
          <w:sz w:val="24"/>
          <w:szCs w:val="24"/>
        </w:rPr>
      </w:pPr>
      <w:r w:rsidRPr="004557AD">
        <w:rPr>
          <w:rFonts w:ascii="Times New Roman" w:hAnsi="Times New Roman" w:cs="Times New Roman"/>
          <w:sz w:val="24"/>
          <w:szCs w:val="24"/>
        </w:rPr>
        <w:t xml:space="preserve">Prieto-Vázquez Del Mercado, P., Mojica, L., &amp; Morales-Hernández, N. (2022). Protein ingredients in bread: Technological, textural, and health implications. </w:t>
      </w:r>
      <w:r w:rsidRPr="004557AD">
        <w:rPr>
          <w:rStyle w:val="Emphasis"/>
          <w:rFonts w:ascii="Times New Roman" w:hAnsi="Times New Roman" w:cs="Times New Roman"/>
          <w:sz w:val="24"/>
          <w:szCs w:val="24"/>
        </w:rPr>
        <w:t>Foods</w:t>
      </w:r>
      <w:r w:rsidRPr="004557AD">
        <w:rPr>
          <w:rFonts w:ascii="Times New Roman" w:hAnsi="Times New Roman" w:cs="Times New Roman"/>
          <w:sz w:val="24"/>
          <w:szCs w:val="24"/>
        </w:rPr>
        <w:t xml:space="preserve">, </w:t>
      </w:r>
      <w:r w:rsidRPr="004557AD">
        <w:rPr>
          <w:rStyle w:val="Emphasis"/>
          <w:rFonts w:ascii="Times New Roman" w:hAnsi="Times New Roman" w:cs="Times New Roman"/>
          <w:sz w:val="24"/>
          <w:szCs w:val="24"/>
        </w:rPr>
        <w:t>11</w:t>
      </w:r>
      <w:r w:rsidRPr="004557AD">
        <w:rPr>
          <w:rFonts w:ascii="Times New Roman" w:hAnsi="Times New Roman" w:cs="Times New Roman"/>
          <w:sz w:val="24"/>
          <w:szCs w:val="24"/>
        </w:rPr>
        <w:t xml:space="preserve">(16), 2399. </w:t>
      </w:r>
      <w:hyperlink r:id="rId15" w:tgtFrame="_new" w:history="1">
        <w:r w:rsidRPr="004557AD">
          <w:rPr>
            <w:rStyle w:val="Hyperlink"/>
            <w:rFonts w:ascii="Times New Roman" w:hAnsi="Times New Roman" w:cs="Times New Roman"/>
            <w:sz w:val="24"/>
            <w:szCs w:val="24"/>
          </w:rPr>
          <w:t>https://doi.org/10.3390/foods11162399</w:t>
        </w:r>
      </w:hyperlink>
    </w:p>
    <w:p w14:paraId="121A1F30" w14:textId="77777777" w:rsidR="004619C2" w:rsidRPr="004557AD" w:rsidRDefault="004619C2" w:rsidP="004619C2">
      <w:pPr>
        <w:spacing w:before="100" w:beforeAutospacing="1" w:after="100" w:afterAutospacing="1" w:line="360" w:lineRule="auto"/>
        <w:jc w:val="both"/>
        <w:rPr>
          <w:rFonts w:ascii="Times New Roman" w:hAnsi="Times New Roman" w:cs="Times New Roman"/>
          <w:sz w:val="24"/>
          <w:szCs w:val="24"/>
        </w:rPr>
      </w:pPr>
      <w:r w:rsidRPr="004557AD">
        <w:rPr>
          <w:rFonts w:ascii="Times New Roman" w:hAnsi="Times New Roman" w:cs="Times New Roman"/>
          <w:sz w:val="24"/>
          <w:szCs w:val="24"/>
        </w:rPr>
        <w:t xml:space="preserve">Bibiana, I., Grace, N., &amp; Julius, A. (2014). Quality evaluation of composite bread produced from wheat, maize, and orange fleshed sweet potato flours. </w:t>
      </w:r>
      <w:r w:rsidRPr="004557AD">
        <w:rPr>
          <w:rStyle w:val="Emphasis"/>
          <w:rFonts w:ascii="Times New Roman" w:hAnsi="Times New Roman" w:cs="Times New Roman"/>
          <w:sz w:val="24"/>
          <w:szCs w:val="24"/>
        </w:rPr>
        <w:t>American Journal of Food Science and Technology</w:t>
      </w:r>
      <w:r w:rsidRPr="004557AD">
        <w:rPr>
          <w:rFonts w:ascii="Times New Roman" w:hAnsi="Times New Roman" w:cs="Times New Roman"/>
          <w:sz w:val="24"/>
          <w:szCs w:val="24"/>
        </w:rPr>
        <w:t xml:space="preserve">, </w:t>
      </w:r>
      <w:r w:rsidRPr="004557AD">
        <w:rPr>
          <w:rStyle w:val="Emphasis"/>
          <w:rFonts w:ascii="Times New Roman" w:hAnsi="Times New Roman" w:cs="Times New Roman"/>
          <w:sz w:val="24"/>
          <w:szCs w:val="24"/>
        </w:rPr>
        <w:t>2</w:t>
      </w:r>
      <w:r w:rsidRPr="004557AD">
        <w:rPr>
          <w:rFonts w:ascii="Times New Roman" w:hAnsi="Times New Roman" w:cs="Times New Roman"/>
          <w:sz w:val="24"/>
          <w:szCs w:val="24"/>
        </w:rPr>
        <w:t>(4), 109-115.</w:t>
      </w:r>
    </w:p>
    <w:p w14:paraId="0F2B30C2" w14:textId="77777777" w:rsidR="004619C2" w:rsidRPr="004557AD" w:rsidRDefault="004619C2" w:rsidP="004619C2">
      <w:pPr>
        <w:spacing w:before="100" w:beforeAutospacing="1" w:after="100" w:afterAutospacing="1" w:line="360" w:lineRule="auto"/>
        <w:jc w:val="both"/>
        <w:rPr>
          <w:rFonts w:ascii="Times New Roman" w:hAnsi="Times New Roman" w:cs="Times New Roman"/>
          <w:sz w:val="24"/>
          <w:szCs w:val="24"/>
        </w:rPr>
      </w:pPr>
      <w:proofErr w:type="spellStart"/>
      <w:r w:rsidRPr="004557AD">
        <w:rPr>
          <w:rFonts w:ascii="Times New Roman" w:hAnsi="Times New Roman" w:cs="Times New Roman"/>
          <w:sz w:val="24"/>
          <w:szCs w:val="24"/>
        </w:rPr>
        <w:t>Bojňanská</w:t>
      </w:r>
      <w:proofErr w:type="spellEnd"/>
      <w:r w:rsidRPr="004557AD">
        <w:rPr>
          <w:rFonts w:ascii="Times New Roman" w:hAnsi="Times New Roman" w:cs="Times New Roman"/>
          <w:sz w:val="24"/>
          <w:szCs w:val="24"/>
        </w:rPr>
        <w:t xml:space="preserve">, T., Musilová, J., &amp; </w:t>
      </w:r>
      <w:proofErr w:type="spellStart"/>
      <w:r w:rsidRPr="004557AD">
        <w:rPr>
          <w:rFonts w:ascii="Times New Roman" w:hAnsi="Times New Roman" w:cs="Times New Roman"/>
          <w:sz w:val="24"/>
          <w:szCs w:val="24"/>
        </w:rPr>
        <w:t>Vollmannová</w:t>
      </w:r>
      <w:proofErr w:type="spellEnd"/>
      <w:r w:rsidRPr="004557AD">
        <w:rPr>
          <w:rFonts w:ascii="Times New Roman" w:hAnsi="Times New Roman" w:cs="Times New Roman"/>
          <w:sz w:val="24"/>
          <w:szCs w:val="24"/>
        </w:rPr>
        <w:t xml:space="preserve">, A. (2021). Effects of adding legume flours on the rheological and breadmaking properties of dough. </w:t>
      </w:r>
      <w:r w:rsidRPr="004557AD">
        <w:rPr>
          <w:rStyle w:val="Emphasis"/>
          <w:rFonts w:ascii="Times New Roman" w:hAnsi="Times New Roman" w:cs="Times New Roman"/>
          <w:sz w:val="24"/>
          <w:szCs w:val="24"/>
        </w:rPr>
        <w:t>Foods</w:t>
      </w:r>
      <w:r w:rsidRPr="004557AD">
        <w:rPr>
          <w:rFonts w:ascii="Times New Roman" w:hAnsi="Times New Roman" w:cs="Times New Roman"/>
          <w:sz w:val="24"/>
          <w:szCs w:val="24"/>
        </w:rPr>
        <w:t xml:space="preserve">, </w:t>
      </w:r>
      <w:r w:rsidRPr="004557AD">
        <w:rPr>
          <w:rStyle w:val="Emphasis"/>
          <w:rFonts w:ascii="Times New Roman" w:hAnsi="Times New Roman" w:cs="Times New Roman"/>
          <w:sz w:val="24"/>
          <w:szCs w:val="24"/>
        </w:rPr>
        <w:t>10</w:t>
      </w:r>
      <w:r w:rsidRPr="004557AD">
        <w:rPr>
          <w:rFonts w:ascii="Times New Roman" w:hAnsi="Times New Roman" w:cs="Times New Roman"/>
          <w:sz w:val="24"/>
          <w:szCs w:val="24"/>
        </w:rPr>
        <w:t xml:space="preserve">(5), 1087. </w:t>
      </w:r>
      <w:hyperlink r:id="rId16" w:tgtFrame="_new" w:history="1">
        <w:r w:rsidRPr="004557AD">
          <w:rPr>
            <w:rStyle w:val="Hyperlink"/>
            <w:rFonts w:ascii="Times New Roman" w:hAnsi="Times New Roman" w:cs="Times New Roman"/>
            <w:sz w:val="24"/>
            <w:szCs w:val="24"/>
          </w:rPr>
          <w:t>https://doi.org/10.3390/foods10051087</w:t>
        </w:r>
      </w:hyperlink>
    </w:p>
    <w:p w14:paraId="06FA3E6C" w14:textId="77777777" w:rsidR="004619C2" w:rsidRPr="004557AD" w:rsidRDefault="004619C2" w:rsidP="004619C2">
      <w:pPr>
        <w:spacing w:before="100" w:beforeAutospacing="1" w:after="100" w:afterAutospacing="1" w:line="360" w:lineRule="auto"/>
        <w:jc w:val="both"/>
        <w:rPr>
          <w:rFonts w:ascii="Times New Roman" w:hAnsi="Times New Roman" w:cs="Times New Roman"/>
          <w:sz w:val="24"/>
          <w:szCs w:val="24"/>
        </w:rPr>
      </w:pPr>
      <w:r w:rsidRPr="004557AD">
        <w:rPr>
          <w:rFonts w:ascii="Times New Roman" w:hAnsi="Times New Roman" w:cs="Times New Roman"/>
          <w:sz w:val="24"/>
          <w:szCs w:val="24"/>
        </w:rPr>
        <w:t xml:space="preserve">Pandey, K. B., &amp; Rizvi, S. I. (2009). Plant polyphenols as dietary antioxidants in human health and disease. </w:t>
      </w:r>
      <w:r w:rsidRPr="004557AD">
        <w:rPr>
          <w:rStyle w:val="Emphasis"/>
          <w:rFonts w:ascii="Times New Roman" w:hAnsi="Times New Roman" w:cs="Times New Roman"/>
          <w:sz w:val="24"/>
          <w:szCs w:val="24"/>
        </w:rPr>
        <w:t>Oxidative Medicine and Cellular Longevity</w:t>
      </w:r>
      <w:r w:rsidRPr="004557AD">
        <w:rPr>
          <w:rFonts w:ascii="Times New Roman" w:hAnsi="Times New Roman" w:cs="Times New Roman"/>
          <w:sz w:val="24"/>
          <w:szCs w:val="24"/>
        </w:rPr>
        <w:t xml:space="preserve">, </w:t>
      </w:r>
      <w:r w:rsidRPr="004557AD">
        <w:rPr>
          <w:rStyle w:val="Emphasis"/>
          <w:rFonts w:ascii="Times New Roman" w:hAnsi="Times New Roman" w:cs="Times New Roman"/>
          <w:sz w:val="24"/>
          <w:szCs w:val="24"/>
        </w:rPr>
        <w:t>2</w:t>
      </w:r>
      <w:r w:rsidRPr="004557AD">
        <w:rPr>
          <w:rFonts w:ascii="Times New Roman" w:hAnsi="Times New Roman" w:cs="Times New Roman"/>
          <w:sz w:val="24"/>
          <w:szCs w:val="24"/>
        </w:rPr>
        <w:t>(5), 270-278. https://doi.org/10.4161/oxim.2.5.9498</w:t>
      </w:r>
    </w:p>
    <w:p w14:paraId="493974B3" w14:textId="77777777" w:rsidR="004619C2" w:rsidRPr="004557AD" w:rsidRDefault="004619C2" w:rsidP="004619C2">
      <w:pPr>
        <w:spacing w:before="100" w:beforeAutospacing="1" w:after="100" w:afterAutospacing="1" w:line="360" w:lineRule="auto"/>
        <w:jc w:val="both"/>
        <w:rPr>
          <w:rFonts w:ascii="Times New Roman" w:hAnsi="Times New Roman" w:cs="Times New Roman"/>
          <w:sz w:val="24"/>
          <w:szCs w:val="24"/>
        </w:rPr>
      </w:pPr>
      <w:r w:rsidRPr="004557AD">
        <w:rPr>
          <w:rFonts w:ascii="Times New Roman" w:hAnsi="Times New Roman" w:cs="Times New Roman"/>
          <w:sz w:val="24"/>
          <w:szCs w:val="24"/>
        </w:rPr>
        <w:t xml:space="preserve">Salunke, S., &amp; Immanuel, G. (2022). Comparative evaluation of functional properties of composite flours made from amaranth, rice, and raw banana. </w:t>
      </w:r>
      <w:r w:rsidRPr="004557AD">
        <w:rPr>
          <w:rStyle w:val="Emphasis"/>
          <w:rFonts w:ascii="Times New Roman" w:hAnsi="Times New Roman" w:cs="Times New Roman"/>
          <w:sz w:val="24"/>
          <w:szCs w:val="24"/>
        </w:rPr>
        <w:t>Emerging Life Sciences Research</w:t>
      </w:r>
      <w:r w:rsidRPr="004557AD">
        <w:rPr>
          <w:rFonts w:ascii="Times New Roman" w:hAnsi="Times New Roman" w:cs="Times New Roman"/>
          <w:sz w:val="24"/>
          <w:szCs w:val="24"/>
        </w:rPr>
        <w:t xml:space="preserve">, </w:t>
      </w:r>
      <w:r w:rsidRPr="004557AD">
        <w:rPr>
          <w:rStyle w:val="Emphasis"/>
          <w:rFonts w:ascii="Times New Roman" w:hAnsi="Times New Roman" w:cs="Times New Roman"/>
          <w:sz w:val="24"/>
          <w:szCs w:val="24"/>
        </w:rPr>
        <w:t>8</w:t>
      </w:r>
      <w:r w:rsidRPr="004557AD">
        <w:rPr>
          <w:rFonts w:ascii="Times New Roman" w:hAnsi="Times New Roman" w:cs="Times New Roman"/>
          <w:sz w:val="24"/>
          <w:szCs w:val="24"/>
        </w:rPr>
        <w:t>(2), 162-167.</w:t>
      </w:r>
    </w:p>
    <w:p w14:paraId="3C3ECB19" w14:textId="77777777" w:rsidR="004619C2" w:rsidRPr="004557AD" w:rsidRDefault="004619C2" w:rsidP="004619C2">
      <w:pPr>
        <w:spacing w:before="240" w:after="0" w:line="360" w:lineRule="auto"/>
        <w:jc w:val="both"/>
        <w:rPr>
          <w:rFonts w:ascii="Times New Roman" w:hAnsi="Times New Roman" w:cs="Times New Roman"/>
          <w:sz w:val="24"/>
          <w:szCs w:val="24"/>
        </w:rPr>
      </w:pPr>
    </w:p>
    <w:p w14:paraId="50025047" w14:textId="77777777" w:rsidR="004619C2" w:rsidRPr="004557AD" w:rsidRDefault="004619C2" w:rsidP="004619C2">
      <w:pPr>
        <w:spacing w:before="240" w:after="0" w:line="360" w:lineRule="auto"/>
        <w:jc w:val="both"/>
        <w:rPr>
          <w:rFonts w:ascii="Times New Roman" w:hAnsi="Times New Roman" w:cs="Times New Roman"/>
          <w:sz w:val="24"/>
          <w:szCs w:val="24"/>
        </w:rPr>
      </w:pPr>
    </w:p>
    <w:p w14:paraId="03CE979A" w14:textId="77777777" w:rsidR="004619C2" w:rsidRPr="00FF2C01" w:rsidRDefault="004619C2" w:rsidP="00FF2C01">
      <w:pPr>
        <w:spacing w:line="360" w:lineRule="auto"/>
        <w:jc w:val="both"/>
        <w:rPr>
          <w:rFonts w:ascii="Times New Roman" w:hAnsi="Times New Roman" w:cs="Times New Roman"/>
          <w:sz w:val="24"/>
          <w:szCs w:val="24"/>
        </w:rPr>
      </w:pPr>
    </w:p>
    <w:sectPr w:rsidR="004619C2" w:rsidRPr="00FF2C0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38408" w14:textId="77777777" w:rsidR="00A71835" w:rsidRDefault="00A71835" w:rsidP="002B3717">
      <w:pPr>
        <w:spacing w:after="0" w:line="240" w:lineRule="auto"/>
      </w:pPr>
      <w:r>
        <w:separator/>
      </w:r>
    </w:p>
  </w:endnote>
  <w:endnote w:type="continuationSeparator" w:id="0">
    <w:p w14:paraId="1A55256C" w14:textId="77777777" w:rsidR="00A71835" w:rsidRDefault="00A71835" w:rsidP="002B3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F0766" w14:textId="77777777" w:rsidR="002B3717" w:rsidRDefault="002B3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FBE98" w14:textId="77777777" w:rsidR="002B3717" w:rsidRDefault="002B3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DAC2D" w14:textId="77777777" w:rsidR="002B3717" w:rsidRDefault="002B3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4E14C" w14:textId="77777777" w:rsidR="00A71835" w:rsidRDefault="00A71835" w:rsidP="002B3717">
      <w:pPr>
        <w:spacing w:after="0" w:line="240" w:lineRule="auto"/>
      </w:pPr>
      <w:r>
        <w:separator/>
      </w:r>
    </w:p>
  </w:footnote>
  <w:footnote w:type="continuationSeparator" w:id="0">
    <w:p w14:paraId="012B6D7A" w14:textId="77777777" w:rsidR="00A71835" w:rsidRDefault="00A71835" w:rsidP="002B3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F5845" w14:textId="1F4EAB24" w:rsidR="002B3717" w:rsidRDefault="002B3717">
    <w:pPr>
      <w:pStyle w:val="Header"/>
    </w:pPr>
    <w:r>
      <w:rPr>
        <w:noProof/>
      </w:rPr>
      <w:pict w14:anchorId="659850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317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F59B" w14:textId="568DD437" w:rsidR="002B3717" w:rsidRDefault="002B3717">
    <w:pPr>
      <w:pStyle w:val="Header"/>
    </w:pPr>
    <w:r>
      <w:rPr>
        <w:noProof/>
      </w:rPr>
      <w:pict w14:anchorId="51737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317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FE084" w14:textId="1D8BAC13" w:rsidR="002B3717" w:rsidRDefault="002B3717">
    <w:pPr>
      <w:pStyle w:val="Header"/>
    </w:pPr>
    <w:r>
      <w:rPr>
        <w:noProof/>
      </w:rPr>
      <w:pict w14:anchorId="15880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317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01"/>
    <w:rsid w:val="001F0A80"/>
    <w:rsid w:val="002B3717"/>
    <w:rsid w:val="00314011"/>
    <w:rsid w:val="00395DDA"/>
    <w:rsid w:val="004619C2"/>
    <w:rsid w:val="006074A8"/>
    <w:rsid w:val="009F3C9C"/>
    <w:rsid w:val="00A71835"/>
    <w:rsid w:val="00DA73ED"/>
    <w:rsid w:val="00F31AD6"/>
    <w:rsid w:val="00F92EBA"/>
    <w:rsid w:val="00FF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A21CC5"/>
  <w15:chartTrackingRefBased/>
  <w15:docId w15:val="{64E59D2A-9AC0-45F0-B369-6060E1C7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2C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19C2"/>
    <w:rPr>
      <w:color w:val="0000FF"/>
      <w:u w:val="single"/>
    </w:rPr>
  </w:style>
  <w:style w:type="character" w:styleId="Emphasis">
    <w:name w:val="Emphasis"/>
    <w:basedOn w:val="DefaultParagraphFont"/>
    <w:uiPriority w:val="20"/>
    <w:qFormat/>
    <w:rsid w:val="004619C2"/>
    <w:rPr>
      <w:i/>
      <w:iCs/>
    </w:rPr>
  </w:style>
  <w:style w:type="character" w:styleId="UnresolvedMention">
    <w:name w:val="Unresolved Mention"/>
    <w:basedOn w:val="DefaultParagraphFont"/>
    <w:uiPriority w:val="99"/>
    <w:semiHidden/>
    <w:unhideWhenUsed/>
    <w:rsid w:val="00314011"/>
    <w:rPr>
      <w:color w:val="605E5C"/>
      <w:shd w:val="clear" w:color="auto" w:fill="E1DFDD"/>
    </w:rPr>
  </w:style>
  <w:style w:type="paragraph" w:styleId="Header">
    <w:name w:val="header"/>
    <w:basedOn w:val="Normal"/>
    <w:link w:val="HeaderChar"/>
    <w:uiPriority w:val="99"/>
    <w:unhideWhenUsed/>
    <w:rsid w:val="002B3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717"/>
  </w:style>
  <w:style w:type="paragraph" w:styleId="Footer">
    <w:name w:val="footer"/>
    <w:basedOn w:val="Normal"/>
    <w:link w:val="FooterChar"/>
    <w:uiPriority w:val="99"/>
    <w:unhideWhenUsed/>
    <w:rsid w:val="002B3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06807">
      <w:bodyDiv w:val="1"/>
      <w:marLeft w:val="0"/>
      <w:marRight w:val="0"/>
      <w:marTop w:val="0"/>
      <w:marBottom w:val="0"/>
      <w:divBdr>
        <w:top w:val="none" w:sz="0" w:space="0" w:color="auto"/>
        <w:left w:val="none" w:sz="0" w:space="0" w:color="auto"/>
        <w:bottom w:val="none" w:sz="0" w:space="0" w:color="auto"/>
        <w:right w:val="none" w:sz="0" w:space="0" w:color="auto"/>
      </w:divBdr>
    </w:div>
    <w:div w:id="929704849">
      <w:bodyDiv w:val="1"/>
      <w:marLeft w:val="0"/>
      <w:marRight w:val="0"/>
      <w:marTop w:val="0"/>
      <w:marBottom w:val="0"/>
      <w:divBdr>
        <w:top w:val="none" w:sz="0" w:space="0" w:color="auto"/>
        <w:left w:val="none" w:sz="0" w:space="0" w:color="auto"/>
        <w:bottom w:val="none" w:sz="0" w:space="0" w:color="auto"/>
        <w:right w:val="none" w:sz="0" w:space="0" w:color="auto"/>
      </w:divBdr>
    </w:div>
    <w:div w:id="212129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1111/jfpp.15856"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jpeg"/><Relationship Id="rId12" Type="http://schemas.openxmlformats.org/officeDocument/2006/relationships/hyperlink" Target="https://www.statista.com/statistics/1064315/nuts-and-seeds-market-value-worldwide/"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oi.org/10.3390/foods10051087"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csirspace.foodresearchgh.site/handle/123456789/1307"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oi.org/10.3390/foods11162399" TargetMode="External"/><Relationship Id="rId23" Type="http://schemas.openxmlformats.org/officeDocument/2006/relationships/fontTable" Target="fontTable.xml"/><Relationship Id="rId10" Type="http://schemas.openxmlformats.org/officeDocument/2006/relationships/hyperlink" Target="http://faostat3.fao.org"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fao.org/faostat/en/" TargetMode="External"/><Relationship Id="rId14" Type="http://schemas.openxmlformats.org/officeDocument/2006/relationships/hyperlink" Target="https://doi.org/10.1080/23311932.2022.2120009"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19</Pages>
  <Words>6862</Words>
  <Characters>39118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BABY ABBY</dc:creator>
  <cp:keywords/>
  <dc:description/>
  <cp:lastModifiedBy>SDI 1084</cp:lastModifiedBy>
  <cp:revision>6</cp:revision>
  <dcterms:created xsi:type="dcterms:W3CDTF">2025-05-20T09:22:00Z</dcterms:created>
  <dcterms:modified xsi:type="dcterms:W3CDTF">2025-05-24T10:08:00Z</dcterms:modified>
</cp:coreProperties>
</file>