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E5AB2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4E5AB2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4E5AB2" w:rsidTr="002643B3">
        <w:trPr>
          <w:trHeight w:val="290"/>
        </w:trPr>
        <w:tc>
          <w:tcPr>
            <w:tcW w:w="1234" w:type="pct"/>
          </w:tcPr>
          <w:p w:rsidR="0000007A" w:rsidRPr="004E5AB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E5AB2" w:rsidRDefault="008C7A0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4E5AB2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4E5AB2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4E5AB2" w:rsidTr="002643B3">
        <w:trPr>
          <w:trHeight w:val="290"/>
        </w:trPr>
        <w:tc>
          <w:tcPr>
            <w:tcW w:w="1234" w:type="pct"/>
          </w:tcPr>
          <w:p w:rsidR="0000007A" w:rsidRPr="004E5AB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E5AB2" w:rsidRDefault="000A736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Ms_JSRR_137705</w:t>
            </w:r>
          </w:p>
        </w:tc>
      </w:tr>
      <w:tr w:rsidR="0000007A" w:rsidRPr="004E5AB2" w:rsidTr="002643B3">
        <w:trPr>
          <w:trHeight w:val="650"/>
        </w:trPr>
        <w:tc>
          <w:tcPr>
            <w:tcW w:w="1234" w:type="pct"/>
          </w:tcPr>
          <w:p w:rsidR="0000007A" w:rsidRPr="004E5AB2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E5AB2" w:rsidRDefault="00F1057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Dietary Incorporation of </w:t>
            </w:r>
            <w:proofErr w:type="spellStart"/>
            <w:r w:rsidRPr="004E5AB2">
              <w:rPr>
                <w:rFonts w:ascii="Arial" w:hAnsi="Arial" w:cs="Arial"/>
                <w:b/>
                <w:sz w:val="20"/>
                <w:szCs w:val="20"/>
                <w:lang w:val="en-GB"/>
              </w:rPr>
              <w:t>Ovirich</w:t>
            </w:r>
            <w:proofErr w:type="spellEnd"/>
            <w:r w:rsidRPr="004E5A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Production Performance, Nutrient Utilization and Feed Cost Economics of White leghorn layer</w:t>
            </w:r>
          </w:p>
        </w:tc>
      </w:tr>
      <w:tr w:rsidR="00CF0BBB" w:rsidRPr="004E5AB2" w:rsidTr="002643B3">
        <w:trPr>
          <w:trHeight w:val="332"/>
        </w:trPr>
        <w:tc>
          <w:tcPr>
            <w:tcW w:w="1234" w:type="pct"/>
          </w:tcPr>
          <w:p w:rsidR="00CF0BBB" w:rsidRPr="004E5AB2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4E5AB2" w:rsidRDefault="000F6FE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037D52" w:rsidRPr="004E5AB2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87635" w:rsidRPr="004E5AB2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4E5AB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AB2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4E5AB2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87635" w:rsidRPr="004E5AB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4E5AB2">
        <w:tc>
          <w:tcPr>
            <w:tcW w:w="1265" w:type="pct"/>
            <w:noWrap/>
          </w:tcPr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E5AB2">
              <w:rPr>
                <w:rFonts w:ascii="Arial" w:hAnsi="Arial" w:cs="Arial"/>
                <w:lang w:val="en-GB"/>
              </w:rPr>
              <w:t>Reviewer’s comment</w:t>
            </w:r>
          </w:p>
          <w:p w:rsidR="00346969" w:rsidRPr="004E5AB2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5AB2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4E5AB2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425B5" w:rsidRPr="004E5AB2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E5A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E5A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4E5AB2">
        <w:trPr>
          <w:trHeight w:val="1264"/>
        </w:trPr>
        <w:tc>
          <w:tcPr>
            <w:tcW w:w="1265" w:type="pct"/>
            <w:noWrap/>
          </w:tcPr>
          <w:p w:rsidR="00887635" w:rsidRPr="004E5AB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87635" w:rsidRPr="004E5AB2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4E5AB2" w:rsidRDefault="0088763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4E5AB2" w:rsidRDefault="006A3D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5AB2">
              <w:rPr>
                <w:rFonts w:ascii="Arial" w:hAnsi="Arial" w:cs="Arial"/>
                <w:b w:val="0"/>
                <w:lang w:val="en-GB"/>
              </w:rPr>
              <w:t>Herbal plant parts use has provided many health benefits in poultry on inclusion in poultry diet while reducing feed cost.</w:t>
            </w:r>
          </w:p>
        </w:tc>
      </w:tr>
      <w:tr w:rsidR="00887635" w:rsidRPr="004E5AB2" w:rsidTr="004E5AB2">
        <w:trPr>
          <w:trHeight w:val="971"/>
        </w:trPr>
        <w:tc>
          <w:tcPr>
            <w:tcW w:w="1265" w:type="pct"/>
            <w:noWrap/>
          </w:tcPr>
          <w:p w:rsidR="00887635" w:rsidRPr="004E5AB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4E5AB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4E5AB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4E5AB2" w:rsidRDefault="006A3D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5AB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4E5AB2">
        <w:trPr>
          <w:trHeight w:val="1262"/>
        </w:trPr>
        <w:tc>
          <w:tcPr>
            <w:tcW w:w="1265" w:type="pct"/>
            <w:noWrap/>
          </w:tcPr>
          <w:p w:rsidR="00887635" w:rsidRPr="004E5AB2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E5AB2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4E5AB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4E5AB2" w:rsidRDefault="006A3D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5AB2">
              <w:rPr>
                <w:rFonts w:ascii="Arial" w:hAnsi="Arial" w:cs="Arial"/>
                <w:b w:val="0"/>
                <w:lang w:val="en-GB"/>
              </w:rPr>
              <w:t xml:space="preserve">Reviewer had suggested extended abstract but already necessary information has been </w:t>
            </w:r>
            <w:proofErr w:type="gramStart"/>
            <w:r w:rsidRPr="004E5AB2">
              <w:rPr>
                <w:rFonts w:ascii="Arial" w:hAnsi="Arial" w:cs="Arial"/>
                <w:b w:val="0"/>
                <w:lang w:val="en-GB"/>
              </w:rPr>
              <w:t>suggested  in</w:t>
            </w:r>
            <w:proofErr w:type="gramEnd"/>
            <w:r w:rsidRPr="004E5AB2">
              <w:rPr>
                <w:rFonts w:ascii="Arial" w:hAnsi="Arial" w:cs="Arial"/>
                <w:b w:val="0"/>
                <w:lang w:val="en-GB"/>
              </w:rPr>
              <w:t xml:space="preserve"> the  abstract.</w:t>
            </w:r>
          </w:p>
        </w:tc>
      </w:tr>
      <w:tr w:rsidR="00887635" w:rsidRPr="004E5AB2">
        <w:trPr>
          <w:trHeight w:val="704"/>
        </w:trPr>
        <w:tc>
          <w:tcPr>
            <w:tcW w:w="1265" w:type="pct"/>
            <w:noWrap/>
          </w:tcPr>
          <w:p w:rsidR="00887635" w:rsidRPr="004E5AB2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E5AB2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87635" w:rsidRPr="004E5AB2" w:rsidRDefault="008876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4E5AB2" w:rsidRDefault="006A3D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5AB2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4E5AB2">
        <w:trPr>
          <w:trHeight w:val="703"/>
        </w:trPr>
        <w:tc>
          <w:tcPr>
            <w:tcW w:w="1265" w:type="pct"/>
            <w:noWrap/>
          </w:tcPr>
          <w:p w:rsidR="00887635" w:rsidRPr="004E5AB2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887635" w:rsidRPr="004E5AB2" w:rsidRDefault="008876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4E5AB2" w:rsidRDefault="006A3D8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E5AB2">
              <w:rPr>
                <w:rFonts w:ascii="Arial" w:hAnsi="Arial" w:cs="Arial"/>
                <w:b w:val="0"/>
                <w:lang w:val="en-GB"/>
              </w:rPr>
              <w:t>Necessary corrections suggestions have been incorporated.</w:t>
            </w:r>
          </w:p>
        </w:tc>
      </w:tr>
      <w:tr w:rsidR="00887635" w:rsidRPr="004E5AB2">
        <w:trPr>
          <w:trHeight w:val="386"/>
        </w:trPr>
        <w:tc>
          <w:tcPr>
            <w:tcW w:w="1265" w:type="pct"/>
            <w:noWrap/>
          </w:tcPr>
          <w:p w:rsidR="00887635" w:rsidRPr="004E5AB2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E5AB2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87635" w:rsidRPr="004E5AB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887635" w:rsidRPr="004E5AB2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4E5AB2" w:rsidRDefault="006A3D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4E5AB2" w:rsidTr="004E5AB2">
        <w:trPr>
          <w:trHeight w:val="980"/>
        </w:trPr>
        <w:tc>
          <w:tcPr>
            <w:tcW w:w="1265" w:type="pct"/>
            <w:noWrap/>
          </w:tcPr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E5AB2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E5AB2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E5AB2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887635" w:rsidRPr="004E5AB2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887635" w:rsidRPr="004E5AB2" w:rsidRDefault="003148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See attachment </w:t>
            </w:r>
          </w:p>
        </w:tc>
        <w:tc>
          <w:tcPr>
            <w:tcW w:w="1523" w:type="pct"/>
          </w:tcPr>
          <w:p w:rsidR="00887635" w:rsidRPr="004E5AB2" w:rsidRDefault="006A3D8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E5AB2">
              <w:rPr>
                <w:rFonts w:ascii="Arial" w:hAnsi="Arial" w:cs="Arial"/>
                <w:sz w:val="20"/>
                <w:szCs w:val="20"/>
                <w:lang w:val="en-GB"/>
              </w:rPr>
              <w:t xml:space="preserve">All </w:t>
            </w:r>
            <w:proofErr w:type="spellStart"/>
            <w:proofErr w:type="gramStart"/>
            <w:r w:rsidRPr="004E5AB2">
              <w:rPr>
                <w:rFonts w:ascii="Arial" w:hAnsi="Arial" w:cs="Arial"/>
                <w:sz w:val="20"/>
                <w:szCs w:val="20"/>
                <w:lang w:val="en-GB"/>
              </w:rPr>
              <w:t>correctionms</w:t>
            </w:r>
            <w:proofErr w:type="spellEnd"/>
            <w:r w:rsidRPr="004E5AB2">
              <w:rPr>
                <w:rFonts w:ascii="Arial" w:hAnsi="Arial" w:cs="Arial"/>
                <w:sz w:val="20"/>
                <w:szCs w:val="20"/>
                <w:lang w:val="en-GB"/>
              </w:rPr>
              <w:t xml:space="preserve">  suggested</w:t>
            </w:r>
            <w:proofErr w:type="gramEnd"/>
            <w:r w:rsidRPr="004E5AB2">
              <w:rPr>
                <w:rFonts w:ascii="Arial" w:hAnsi="Arial" w:cs="Arial"/>
                <w:sz w:val="20"/>
                <w:szCs w:val="20"/>
                <w:lang w:val="en-GB"/>
              </w:rPr>
              <w:t xml:space="preserve"> have been done</w:t>
            </w:r>
          </w:p>
        </w:tc>
      </w:tr>
    </w:tbl>
    <w:p w:rsidR="00D702E5" w:rsidRPr="004E5AB2" w:rsidRDefault="00D702E5" w:rsidP="00D702E5">
      <w:pPr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900FE0" w:rsidRPr="004E5AB2" w:rsidTr="00900FE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4E5AB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E5AB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00FE0" w:rsidRPr="004E5AB2" w:rsidTr="00900FE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00FE0" w:rsidRPr="004E5AB2" w:rsidRDefault="00900FE0" w:rsidP="00900FE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0FE0" w:rsidRPr="004E5AB2" w:rsidRDefault="00900FE0" w:rsidP="00900FE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E5A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E5A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E5AB2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00FE0" w:rsidRPr="004E5AB2" w:rsidTr="00900FE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E5AB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E5A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E5A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E5AB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00FE0" w:rsidRPr="004E5AB2" w:rsidRDefault="006A3D88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4E5AB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900FE0" w:rsidRPr="004E5AB2" w:rsidRDefault="00900FE0" w:rsidP="00900FE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900FE0" w:rsidRPr="004E5AB2" w:rsidRDefault="00900FE0" w:rsidP="00900FE0">
      <w:pPr>
        <w:rPr>
          <w:rFonts w:ascii="Arial" w:hAnsi="Arial" w:cs="Arial"/>
          <w:sz w:val="20"/>
          <w:szCs w:val="20"/>
        </w:rPr>
      </w:pPr>
    </w:p>
    <w:p w:rsidR="00887635" w:rsidRPr="004E5AB2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3"/>
      <w:bookmarkEnd w:id="4"/>
    </w:p>
    <w:sectPr w:rsidR="00887635" w:rsidRPr="004E5AB2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7A08" w:rsidRPr="0000007A" w:rsidRDefault="008C7A08" w:rsidP="0099583E">
      <w:r>
        <w:separator/>
      </w:r>
    </w:p>
  </w:endnote>
  <w:endnote w:type="continuationSeparator" w:id="0">
    <w:p w:rsidR="008C7A08" w:rsidRPr="0000007A" w:rsidRDefault="008C7A0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7A08" w:rsidRPr="0000007A" w:rsidRDefault="008C7A08" w:rsidP="0099583E">
      <w:r>
        <w:separator/>
      </w:r>
    </w:p>
  </w:footnote>
  <w:footnote w:type="continuationSeparator" w:id="0">
    <w:p w:rsidR="008C7A08" w:rsidRPr="0000007A" w:rsidRDefault="008C7A0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1149"/>
    <w:rsid w:val="0006257C"/>
    <w:rsid w:val="000733A4"/>
    <w:rsid w:val="00084D7C"/>
    <w:rsid w:val="00091112"/>
    <w:rsid w:val="000936AC"/>
    <w:rsid w:val="00095A59"/>
    <w:rsid w:val="000A2134"/>
    <w:rsid w:val="000A6F41"/>
    <w:rsid w:val="000A736A"/>
    <w:rsid w:val="000B4EE5"/>
    <w:rsid w:val="000B74A1"/>
    <w:rsid w:val="000B757E"/>
    <w:rsid w:val="000C0837"/>
    <w:rsid w:val="000C3B7E"/>
    <w:rsid w:val="000D5257"/>
    <w:rsid w:val="000F6FE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440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4810"/>
    <w:rsid w:val="003204B8"/>
    <w:rsid w:val="0033692F"/>
    <w:rsid w:val="00346223"/>
    <w:rsid w:val="00346969"/>
    <w:rsid w:val="003A04E7"/>
    <w:rsid w:val="003A4991"/>
    <w:rsid w:val="003A6E1A"/>
    <w:rsid w:val="003B2172"/>
    <w:rsid w:val="003C1079"/>
    <w:rsid w:val="003C15B8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B79"/>
    <w:rsid w:val="004C3DF1"/>
    <w:rsid w:val="004D2E36"/>
    <w:rsid w:val="004E5AB2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3D88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59"/>
    <w:rsid w:val="00825DC9"/>
    <w:rsid w:val="0082676D"/>
    <w:rsid w:val="00831055"/>
    <w:rsid w:val="0083452C"/>
    <w:rsid w:val="008423BB"/>
    <w:rsid w:val="00846F1F"/>
    <w:rsid w:val="0087201B"/>
    <w:rsid w:val="00877F10"/>
    <w:rsid w:val="00882091"/>
    <w:rsid w:val="00887635"/>
    <w:rsid w:val="008913D5"/>
    <w:rsid w:val="00891DE7"/>
    <w:rsid w:val="00893E75"/>
    <w:rsid w:val="008B3BF6"/>
    <w:rsid w:val="008C2778"/>
    <w:rsid w:val="008C2F62"/>
    <w:rsid w:val="008C7A08"/>
    <w:rsid w:val="008D020E"/>
    <w:rsid w:val="008D1117"/>
    <w:rsid w:val="008D15A4"/>
    <w:rsid w:val="008F333B"/>
    <w:rsid w:val="008F36E4"/>
    <w:rsid w:val="008F60F2"/>
    <w:rsid w:val="00900FE0"/>
    <w:rsid w:val="00933C8B"/>
    <w:rsid w:val="009553EC"/>
    <w:rsid w:val="0097330E"/>
    <w:rsid w:val="00974330"/>
    <w:rsid w:val="0097498C"/>
    <w:rsid w:val="00982766"/>
    <w:rsid w:val="009852C4"/>
    <w:rsid w:val="00985F26"/>
    <w:rsid w:val="00994B43"/>
    <w:rsid w:val="0099583E"/>
    <w:rsid w:val="009A0242"/>
    <w:rsid w:val="009A59ED"/>
    <w:rsid w:val="009B5AA8"/>
    <w:rsid w:val="009C45A0"/>
    <w:rsid w:val="009C5642"/>
    <w:rsid w:val="009D5463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109FD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92784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702E5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83285"/>
    <w:rsid w:val="00E972A7"/>
    <w:rsid w:val="00EA2839"/>
    <w:rsid w:val="00EB3E91"/>
    <w:rsid w:val="00EC6894"/>
    <w:rsid w:val="00ED6B12"/>
    <w:rsid w:val="00EE0D3E"/>
    <w:rsid w:val="00EF326D"/>
    <w:rsid w:val="00EF53FE"/>
    <w:rsid w:val="00F1057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5E0B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344D77"/>
  <w15:docId w15:val="{7FB61844-B691-4C71-A2B9-090ABDC3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825D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2B547-60E1-489E-BFE7-00F5582D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Links>
    <vt:vector size="12" baseType="variant">
      <vt:variant>
        <vt:i4>2818104</vt:i4>
      </vt:variant>
      <vt:variant>
        <vt:i4>3</vt:i4>
      </vt:variant>
      <vt:variant>
        <vt:i4>0</vt:i4>
      </vt:variant>
      <vt:variant>
        <vt:i4>5</vt:i4>
      </vt:variant>
      <vt:variant>
        <vt:lpwstr>https://doi.org/10.9734/air/2024/v25i41076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5</cp:revision>
  <dcterms:created xsi:type="dcterms:W3CDTF">2025-06-05T06:27:00Z</dcterms:created>
  <dcterms:modified xsi:type="dcterms:W3CDTF">2025-06-11T07:36:00Z</dcterms:modified>
</cp:coreProperties>
</file>