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9023D" w14:paraId="60622D4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C2D494F" w14:textId="77777777" w:rsidR="00602F7D" w:rsidRPr="0069023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IN"/>
              </w:rPr>
            </w:pPr>
          </w:p>
        </w:tc>
      </w:tr>
      <w:tr w:rsidR="00BC032D" w:rsidRPr="0069023D" w14:paraId="1FDFA0FE" w14:textId="77777777" w:rsidTr="002643B3">
        <w:trPr>
          <w:trHeight w:val="290"/>
        </w:trPr>
        <w:tc>
          <w:tcPr>
            <w:tcW w:w="1234" w:type="pct"/>
          </w:tcPr>
          <w:p w14:paraId="31708F08" w14:textId="77777777" w:rsidR="00BC032D" w:rsidRPr="0069023D" w:rsidRDefault="00BC032D" w:rsidP="00BC032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BF841" w14:textId="32863970" w:rsidR="00BC032D" w:rsidRPr="0069023D" w:rsidRDefault="00BC032D" w:rsidP="00BC032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9023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69023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BC032D" w:rsidRPr="0069023D" w14:paraId="46B1D1BB" w14:textId="77777777" w:rsidTr="002643B3">
        <w:trPr>
          <w:trHeight w:val="290"/>
        </w:trPr>
        <w:tc>
          <w:tcPr>
            <w:tcW w:w="1234" w:type="pct"/>
          </w:tcPr>
          <w:p w14:paraId="612FFFC5" w14:textId="77777777" w:rsidR="00BC032D" w:rsidRPr="0069023D" w:rsidRDefault="00BC032D" w:rsidP="00BC032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1E0F" w14:textId="22D94534" w:rsidR="00BC032D" w:rsidRPr="0069023D" w:rsidRDefault="00BC032D" w:rsidP="00BC032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Ms_JSRR_137090</w:t>
            </w:r>
          </w:p>
        </w:tc>
      </w:tr>
      <w:tr w:rsidR="0000007A" w:rsidRPr="0069023D" w14:paraId="53D88CC3" w14:textId="77777777" w:rsidTr="002643B3">
        <w:trPr>
          <w:trHeight w:val="650"/>
        </w:trPr>
        <w:tc>
          <w:tcPr>
            <w:tcW w:w="1234" w:type="pct"/>
          </w:tcPr>
          <w:p w14:paraId="2EC7DA30" w14:textId="77777777" w:rsidR="0000007A" w:rsidRPr="0069023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A2274" w14:textId="77777777" w:rsidR="0000007A" w:rsidRPr="0069023D" w:rsidRDefault="00DC670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sz w:val="20"/>
                <w:szCs w:val="20"/>
                <w:lang w:val="en-GB"/>
              </w:rPr>
              <w:t>FODDER PRODUCTIVITY, QUALITY CHARACTERISTICS AND PROFITABILITY OF SWEET CORN BASED VEGETABLE LEGUME INTERCROPPING SYSTEM DURING RABI UNDER SOUTHERN TRANSITION ZONE O F KARNATAKA</w:t>
            </w:r>
          </w:p>
        </w:tc>
      </w:tr>
      <w:tr w:rsidR="00CF0BBB" w:rsidRPr="0069023D" w14:paraId="7ACAB88F" w14:textId="77777777" w:rsidTr="002643B3">
        <w:trPr>
          <w:trHeight w:val="332"/>
        </w:trPr>
        <w:tc>
          <w:tcPr>
            <w:tcW w:w="1234" w:type="pct"/>
          </w:tcPr>
          <w:p w14:paraId="359CFFC3" w14:textId="77777777" w:rsidR="00CF0BBB" w:rsidRPr="0069023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BD65" w14:textId="77777777" w:rsidR="00CF0BBB" w:rsidRPr="0069023D" w:rsidRDefault="00C724F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4E17433B" w14:textId="77777777" w:rsidR="00037D52" w:rsidRPr="0069023D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ABDB14" w14:textId="45DB0DE3" w:rsidR="00887635" w:rsidRPr="0069023D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69023D" w14:paraId="6645C94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4008361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023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9023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2BCF668" w14:textId="77777777" w:rsidR="00887635" w:rsidRPr="0069023D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69023D" w14:paraId="0D10EEEA" w14:textId="77777777">
        <w:tc>
          <w:tcPr>
            <w:tcW w:w="1265" w:type="pct"/>
            <w:noWrap/>
          </w:tcPr>
          <w:p w14:paraId="1E4765F0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41E640E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023D">
              <w:rPr>
                <w:rFonts w:ascii="Arial" w:hAnsi="Arial" w:cs="Arial"/>
                <w:lang w:val="en-GB"/>
              </w:rPr>
              <w:t>Reviewer’s comment</w:t>
            </w:r>
          </w:p>
          <w:p w14:paraId="0CF14BF3" w14:textId="77777777" w:rsidR="00346969" w:rsidRPr="0069023D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FFB5B1B" w14:textId="77777777" w:rsidR="00346969" w:rsidRPr="0069023D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8E2ECA2" w14:textId="77777777" w:rsidR="004425B5" w:rsidRPr="0069023D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9023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9023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49CC3D1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69023D" w14:paraId="27803241" w14:textId="77777777" w:rsidTr="004F6DB1">
        <w:trPr>
          <w:trHeight w:val="2663"/>
        </w:trPr>
        <w:tc>
          <w:tcPr>
            <w:tcW w:w="1265" w:type="pct"/>
            <w:noWrap/>
          </w:tcPr>
          <w:p w14:paraId="5DAA2D25" w14:textId="77777777" w:rsidR="00887635" w:rsidRPr="0069023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492CFBD" w14:textId="77777777" w:rsidR="00887635" w:rsidRPr="0069023D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E245DB" w14:textId="37EF72E0" w:rsidR="003030AD" w:rsidRPr="0069023D" w:rsidRDefault="003030AD" w:rsidP="003030A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</w:p>
          <w:p w14:paraId="269EEDB4" w14:textId="77777777" w:rsidR="003030AD" w:rsidRPr="0069023D" w:rsidRDefault="003030AD" w:rsidP="003030A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Provides insights into enhancing fodder productivity, quality characteristics, and profitability through sweet corn-based vegetable legume intercropping systems.</w:t>
            </w:r>
          </w:p>
          <w:p w14:paraId="3A11D1B5" w14:textId="77777777" w:rsidR="003030AD" w:rsidRPr="0069023D" w:rsidRDefault="003030AD" w:rsidP="003030A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 xml:space="preserve">Focuses on the Rabi season under the specific </w:t>
            </w:r>
            <w:proofErr w:type="spellStart"/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agro</w:t>
            </w:r>
            <w:proofErr w:type="spellEnd"/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-climatic conditions of the Southern Transition Zone of Karnataka, offering region-specific recommendations.</w:t>
            </w:r>
          </w:p>
          <w:p w14:paraId="58A6D2E3" w14:textId="77777777" w:rsidR="003030AD" w:rsidRPr="0069023D" w:rsidRDefault="003030AD" w:rsidP="003030A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Supports the concept of sustainable intensification by promoting efficient land use for simultaneous production of food and fodder.</w:t>
            </w:r>
          </w:p>
          <w:p w14:paraId="622F08F9" w14:textId="77777777" w:rsidR="003030AD" w:rsidRPr="0069023D" w:rsidRDefault="003030AD" w:rsidP="003030A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Offers valuable information for researchers, extension personnel, and farmers aiming to improve fodder security and farm profitability in semi-arid regions.</w:t>
            </w:r>
          </w:p>
          <w:p w14:paraId="6F3863B1" w14:textId="77777777" w:rsidR="00887635" w:rsidRPr="0069023D" w:rsidRDefault="0088763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</w:p>
        </w:tc>
        <w:tc>
          <w:tcPr>
            <w:tcW w:w="1523" w:type="pct"/>
          </w:tcPr>
          <w:p w14:paraId="61557BEE" w14:textId="6B37FEC5" w:rsidR="00887635" w:rsidRPr="0069023D" w:rsidRDefault="004F6D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023D">
              <w:rPr>
                <w:rFonts w:ascii="Arial" w:hAnsi="Arial" w:cs="Arial"/>
                <w:b w:val="0"/>
                <w:lang w:val="en-GB"/>
              </w:rPr>
              <w:t>Thank you so much for your comment.</w:t>
            </w:r>
          </w:p>
        </w:tc>
      </w:tr>
      <w:tr w:rsidR="00887635" w:rsidRPr="0069023D" w14:paraId="7C3168CD" w14:textId="77777777">
        <w:trPr>
          <w:trHeight w:val="1262"/>
        </w:trPr>
        <w:tc>
          <w:tcPr>
            <w:tcW w:w="1265" w:type="pct"/>
            <w:noWrap/>
          </w:tcPr>
          <w:p w14:paraId="7C14A474" w14:textId="77777777" w:rsidR="00887635" w:rsidRPr="0069023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EF5E2DD" w14:textId="77777777" w:rsidR="00887635" w:rsidRPr="0069023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A0D0156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F7B6AA9" w14:textId="77777777" w:rsidR="00615057" w:rsidRPr="0069023D" w:rsidRDefault="00615057" w:rsidP="0061505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98806189"/>
            <w:r w:rsidRPr="0069023D">
              <w:rPr>
                <w:rFonts w:ascii="Arial" w:hAnsi="Arial" w:cs="Arial"/>
                <w:b/>
                <w:bCs/>
                <w:sz w:val="20"/>
                <w:szCs w:val="20"/>
              </w:rPr>
              <w:t>FODDER PRODUCTIVITY, QUALITY CHARACTERISTICS AND PROFITABILITY OF SWEET CORN BASED VEGETABLE LEGUME INTERCROPPING SYSTEM DURING RABI UNDER SOUTHERN TRANSITION ZONE O F KARNATAKA</w:t>
            </w:r>
            <w:bookmarkEnd w:id="2"/>
          </w:p>
          <w:p w14:paraId="5FF94444" w14:textId="77777777" w:rsidR="00887635" w:rsidRPr="0069023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</w:tcPr>
          <w:p w14:paraId="78BCC07D" w14:textId="69969006" w:rsidR="00887635" w:rsidRPr="0069023D" w:rsidRDefault="004F6D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023D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887635" w:rsidRPr="0069023D" w14:paraId="16B1681E" w14:textId="77777777" w:rsidTr="0069023D">
        <w:trPr>
          <w:trHeight w:val="368"/>
        </w:trPr>
        <w:tc>
          <w:tcPr>
            <w:tcW w:w="1265" w:type="pct"/>
            <w:noWrap/>
          </w:tcPr>
          <w:p w14:paraId="0E8E882C" w14:textId="77777777" w:rsidR="00887635" w:rsidRPr="0069023D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9023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D0AB1AA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E4E8AA4" w14:textId="3BB01086" w:rsidR="00887635" w:rsidRPr="0069023D" w:rsidRDefault="00A5360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 suggestions its good</w:t>
            </w:r>
          </w:p>
        </w:tc>
        <w:tc>
          <w:tcPr>
            <w:tcW w:w="1523" w:type="pct"/>
          </w:tcPr>
          <w:p w14:paraId="5629A525" w14:textId="48B780D3" w:rsidR="00887635" w:rsidRPr="0069023D" w:rsidRDefault="004F6D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023D"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887635" w:rsidRPr="0069023D" w14:paraId="575AF14D" w14:textId="77777777">
        <w:trPr>
          <w:trHeight w:val="704"/>
        </w:trPr>
        <w:tc>
          <w:tcPr>
            <w:tcW w:w="1265" w:type="pct"/>
            <w:noWrap/>
          </w:tcPr>
          <w:p w14:paraId="2EF3FB0D" w14:textId="77777777" w:rsidR="00887635" w:rsidRPr="0069023D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9023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0F2E562" w14:textId="102A63EE" w:rsidR="00887635" w:rsidRPr="0069023D" w:rsidRDefault="003C478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6156BB43" w14:textId="12E88EF8" w:rsidR="00887635" w:rsidRPr="0069023D" w:rsidRDefault="004F6D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023D"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887635" w:rsidRPr="0069023D" w14:paraId="31C46B97" w14:textId="77777777">
        <w:trPr>
          <w:trHeight w:val="703"/>
        </w:trPr>
        <w:tc>
          <w:tcPr>
            <w:tcW w:w="1265" w:type="pct"/>
            <w:noWrap/>
          </w:tcPr>
          <w:p w14:paraId="56E7E965" w14:textId="77777777" w:rsidR="00887635" w:rsidRPr="0069023D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9F19A0A" w14:textId="014946AD" w:rsidR="00887635" w:rsidRPr="0069023D" w:rsidRDefault="0004778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Can try for some more recent references</w:t>
            </w:r>
          </w:p>
        </w:tc>
        <w:tc>
          <w:tcPr>
            <w:tcW w:w="1523" w:type="pct"/>
          </w:tcPr>
          <w:p w14:paraId="64AF3D02" w14:textId="6C608CC4" w:rsidR="00887635" w:rsidRPr="0069023D" w:rsidRDefault="004F6D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023D">
              <w:rPr>
                <w:rFonts w:ascii="Arial" w:hAnsi="Arial" w:cs="Arial"/>
                <w:b w:val="0"/>
                <w:lang w:val="en-GB"/>
              </w:rPr>
              <w:t>Added new references as per your suggestion</w:t>
            </w:r>
          </w:p>
        </w:tc>
      </w:tr>
      <w:tr w:rsidR="00887635" w:rsidRPr="0069023D" w14:paraId="457BD940" w14:textId="77777777">
        <w:trPr>
          <w:trHeight w:val="386"/>
        </w:trPr>
        <w:tc>
          <w:tcPr>
            <w:tcW w:w="1265" w:type="pct"/>
            <w:noWrap/>
          </w:tcPr>
          <w:p w14:paraId="57604EFB" w14:textId="77777777" w:rsidR="00887635" w:rsidRPr="0069023D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9023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4C2C5D5" w14:textId="77777777" w:rsidR="00887635" w:rsidRPr="0069023D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F2C3D44" w14:textId="1A8DCDF1" w:rsidR="00887635" w:rsidRPr="0069023D" w:rsidRDefault="004B2D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F373F15" w14:textId="61C1F152" w:rsidR="00887635" w:rsidRPr="0069023D" w:rsidRDefault="004F6DB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Okay</w:t>
            </w:r>
          </w:p>
        </w:tc>
      </w:tr>
      <w:tr w:rsidR="00887635" w:rsidRPr="0069023D" w14:paraId="47CA989B" w14:textId="77777777">
        <w:trPr>
          <w:trHeight w:val="1178"/>
        </w:trPr>
        <w:tc>
          <w:tcPr>
            <w:tcW w:w="1265" w:type="pct"/>
            <w:noWrap/>
          </w:tcPr>
          <w:p w14:paraId="3B4A572C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9023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9023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9023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DFF148B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DBD55CB" w14:textId="1C2294AC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Meteorological graph is legends are not clear which is normal and which representing actual.</w:t>
            </w:r>
          </w:p>
          <w:p w14:paraId="239133ED" w14:textId="62AE8034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Table subheadings either follow keep it as intercrop or legumes in yield and economics.</w:t>
            </w:r>
          </w:p>
          <w:p w14:paraId="1481C326" w14:textId="56E0EDC9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Below table 1 no need of days after sowing.</w:t>
            </w:r>
          </w:p>
          <w:p w14:paraId="5128372F" w14:textId="76DBCC2C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Duration of one crop was some crop is missing only 3 crops duration was mention by you.</w:t>
            </w:r>
          </w:p>
          <w:p w14:paraId="0ED9F0A0" w14:textId="75B8820B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Write material methods in detail mention formulas of calculated.</w:t>
            </w:r>
          </w:p>
          <w:p w14:paraId="59F0E8D7" w14:textId="234130E2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So many extra references are there in reference section check them and remove.</w:t>
            </w:r>
          </w:p>
          <w:p w14:paraId="0A215B39" w14:textId="77777777" w:rsidR="004B2D60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Ginwal</w:t>
            </w:r>
            <w:proofErr w:type="spellEnd"/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 xml:space="preserve"> mention whether a or b reference </w:t>
            </w:r>
            <w:proofErr w:type="spellStart"/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every where</w:t>
            </w:r>
            <w:proofErr w:type="spellEnd"/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text and </w:t>
            </w:r>
            <w:proofErr w:type="spellStart"/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Ginwal</w:t>
            </w:r>
            <w:proofErr w:type="spellEnd"/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 xml:space="preserve"> reference was kept three times in reference check it.</w:t>
            </w:r>
          </w:p>
          <w:p w14:paraId="2DC3DF01" w14:textId="2235C830" w:rsidR="00887635" w:rsidRPr="0069023D" w:rsidRDefault="004B2D60" w:rsidP="004B2D60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IN"/>
              </w:rPr>
              <w:t>Check</w:t>
            </w: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 xml:space="preserve"> references style with guidelines </w:t>
            </w:r>
          </w:p>
        </w:tc>
        <w:tc>
          <w:tcPr>
            <w:tcW w:w="1523" w:type="pct"/>
          </w:tcPr>
          <w:p w14:paraId="4E4F0048" w14:textId="3804C37F" w:rsidR="00887635" w:rsidRPr="0069023D" w:rsidRDefault="00EE34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</w:tbl>
    <w:p w14:paraId="424D52F7" w14:textId="77777777" w:rsidR="00887635" w:rsidRPr="0069023D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87635" w:rsidRPr="0069023D" w14:paraId="7D471A6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90E7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9023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9023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C09C13D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69023D" w14:paraId="26D1DCD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CA1B5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27C0A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023D">
              <w:rPr>
                <w:rFonts w:ascii="Arial" w:hAnsi="Arial" w:cs="Arial"/>
                <w:lang w:val="en-GB"/>
              </w:rPr>
              <w:t>Reviewer’s comment</w:t>
            </w:r>
          </w:p>
          <w:p w14:paraId="646470BF" w14:textId="0B9B33BB" w:rsidR="00EC2F8F" w:rsidRPr="0069023D" w:rsidRDefault="00EC2F8F" w:rsidP="004B2D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7C4640FA" w14:textId="77777777" w:rsidR="004425B5" w:rsidRPr="0069023D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9023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9023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E379EBF" w14:textId="77777777" w:rsidR="00887635" w:rsidRPr="0069023D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69023D" w14:paraId="19A0C76F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189E1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9023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7E366EA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E13E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9023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9023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9023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62A0F73D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439D8B1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A3AEFF7" w14:textId="77777777" w:rsidR="00887635" w:rsidRPr="0069023D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14C5A0" w14:textId="77777777" w:rsidR="00887635" w:rsidRPr="0069023D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EE5E60" w14:textId="77777777" w:rsidR="00887635" w:rsidRPr="0069023D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A734C9" w14:textId="77777777" w:rsidR="00887635" w:rsidRPr="0069023D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AD719B8" w14:textId="77777777" w:rsidR="008913D5" w:rsidRPr="0069023D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3" w:name="_GoBack"/>
      <w:bookmarkEnd w:id="0"/>
      <w:bookmarkEnd w:id="1"/>
      <w:bookmarkEnd w:id="3"/>
    </w:p>
    <w:sectPr w:rsidR="008913D5" w:rsidRPr="0069023D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2A406" w14:textId="77777777" w:rsidR="0028394F" w:rsidRPr="0000007A" w:rsidRDefault="0028394F" w:rsidP="0099583E">
      <w:r>
        <w:separator/>
      </w:r>
    </w:p>
  </w:endnote>
  <w:endnote w:type="continuationSeparator" w:id="0">
    <w:p w14:paraId="04940F33" w14:textId="77777777" w:rsidR="0028394F" w:rsidRPr="0000007A" w:rsidRDefault="0028394F" w:rsidP="0099583E">
      <w:r>
        <w:continuationSeparator/>
      </w:r>
    </w:p>
  </w:endnote>
  <w:endnote w:type="continuationNotice" w:id="1">
    <w:p w14:paraId="0F944E60" w14:textId="77777777" w:rsidR="0028394F" w:rsidRDefault="00283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387F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3C58" w14:textId="77777777" w:rsidR="0028394F" w:rsidRPr="0000007A" w:rsidRDefault="0028394F" w:rsidP="0099583E">
      <w:r>
        <w:separator/>
      </w:r>
    </w:p>
  </w:footnote>
  <w:footnote w:type="continuationSeparator" w:id="0">
    <w:p w14:paraId="375FA7C7" w14:textId="77777777" w:rsidR="0028394F" w:rsidRPr="0000007A" w:rsidRDefault="0028394F" w:rsidP="0099583E">
      <w:r>
        <w:continuationSeparator/>
      </w:r>
    </w:p>
  </w:footnote>
  <w:footnote w:type="continuationNotice" w:id="1">
    <w:p w14:paraId="01A797B5" w14:textId="77777777" w:rsidR="0028394F" w:rsidRDefault="002839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53EC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5151BA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6952470"/>
    <w:multiLevelType w:val="multilevel"/>
    <w:tmpl w:val="2D188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07DFE"/>
    <w:multiLevelType w:val="hybridMultilevel"/>
    <w:tmpl w:val="E24E70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778F"/>
    <w:rsid w:val="00047E6E"/>
    <w:rsid w:val="00056CB0"/>
    <w:rsid w:val="000577C2"/>
    <w:rsid w:val="0006257C"/>
    <w:rsid w:val="000733A4"/>
    <w:rsid w:val="00083AF5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45D50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0678"/>
    <w:rsid w:val="001C4C02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3452"/>
    <w:rsid w:val="002448D2"/>
    <w:rsid w:val="00245E23"/>
    <w:rsid w:val="0025366D"/>
    <w:rsid w:val="00254F80"/>
    <w:rsid w:val="00262634"/>
    <w:rsid w:val="002643B3"/>
    <w:rsid w:val="00275984"/>
    <w:rsid w:val="00280EC9"/>
    <w:rsid w:val="0028394F"/>
    <w:rsid w:val="00291D08"/>
    <w:rsid w:val="00293482"/>
    <w:rsid w:val="002D7EA9"/>
    <w:rsid w:val="002E1211"/>
    <w:rsid w:val="002E2339"/>
    <w:rsid w:val="002E6D86"/>
    <w:rsid w:val="002F3E54"/>
    <w:rsid w:val="002F6935"/>
    <w:rsid w:val="00301892"/>
    <w:rsid w:val="003030AD"/>
    <w:rsid w:val="00312559"/>
    <w:rsid w:val="003204B8"/>
    <w:rsid w:val="0033692F"/>
    <w:rsid w:val="00336BEF"/>
    <w:rsid w:val="00346223"/>
    <w:rsid w:val="00346969"/>
    <w:rsid w:val="0036061C"/>
    <w:rsid w:val="003A04E7"/>
    <w:rsid w:val="003A4991"/>
    <w:rsid w:val="003A6E1A"/>
    <w:rsid w:val="003B2172"/>
    <w:rsid w:val="003B7AAA"/>
    <w:rsid w:val="003C4783"/>
    <w:rsid w:val="003D6D21"/>
    <w:rsid w:val="003E746A"/>
    <w:rsid w:val="00415B07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221D"/>
    <w:rsid w:val="004B2D60"/>
    <w:rsid w:val="004B4CAD"/>
    <w:rsid w:val="004B4FDC"/>
    <w:rsid w:val="004C3DF1"/>
    <w:rsid w:val="004C78AD"/>
    <w:rsid w:val="004D2E36"/>
    <w:rsid w:val="004F6DB1"/>
    <w:rsid w:val="00502C1B"/>
    <w:rsid w:val="00503AB6"/>
    <w:rsid w:val="005047C5"/>
    <w:rsid w:val="00510920"/>
    <w:rsid w:val="00521812"/>
    <w:rsid w:val="00523D2C"/>
    <w:rsid w:val="00531C82"/>
    <w:rsid w:val="005339A8"/>
    <w:rsid w:val="00533FC1"/>
    <w:rsid w:val="00544D7F"/>
    <w:rsid w:val="0054564B"/>
    <w:rsid w:val="00545A13"/>
    <w:rsid w:val="00546343"/>
    <w:rsid w:val="00557CD3"/>
    <w:rsid w:val="00560D3C"/>
    <w:rsid w:val="00563105"/>
    <w:rsid w:val="00567DE0"/>
    <w:rsid w:val="005735A5"/>
    <w:rsid w:val="005776E0"/>
    <w:rsid w:val="005A5BE0"/>
    <w:rsid w:val="005A6A1D"/>
    <w:rsid w:val="005B12E0"/>
    <w:rsid w:val="005C25A0"/>
    <w:rsid w:val="005C6E92"/>
    <w:rsid w:val="005D230D"/>
    <w:rsid w:val="00602F7D"/>
    <w:rsid w:val="00604616"/>
    <w:rsid w:val="00605952"/>
    <w:rsid w:val="00615057"/>
    <w:rsid w:val="00620677"/>
    <w:rsid w:val="00624032"/>
    <w:rsid w:val="006254EC"/>
    <w:rsid w:val="00637682"/>
    <w:rsid w:val="00645A56"/>
    <w:rsid w:val="006532DF"/>
    <w:rsid w:val="0065579D"/>
    <w:rsid w:val="00661465"/>
    <w:rsid w:val="00663792"/>
    <w:rsid w:val="0067046C"/>
    <w:rsid w:val="00676845"/>
    <w:rsid w:val="00680547"/>
    <w:rsid w:val="006811D8"/>
    <w:rsid w:val="0068446F"/>
    <w:rsid w:val="0069023D"/>
    <w:rsid w:val="0069428E"/>
    <w:rsid w:val="00696CAD"/>
    <w:rsid w:val="006A5E0B"/>
    <w:rsid w:val="006C3797"/>
    <w:rsid w:val="006E23B3"/>
    <w:rsid w:val="006E63DD"/>
    <w:rsid w:val="006E7D6E"/>
    <w:rsid w:val="006F6F2F"/>
    <w:rsid w:val="00701186"/>
    <w:rsid w:val="00707BE1"/>
    <w:rsid w:val="00714B65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D0246"/>
    <w:rsid w:val="007F5873"/>
    <w:rsid w:val="00806382"/>
    <w:rsid w:val="00811435"/>
    <w:rsid w:val="00815F94"/>
    <w:rsid w:val="0082130C"/>
    <w:rsid w:val="008224E2"/>
    <w:rsid w:val="00825DC9"/>
    <w:rsid w:val="0082656A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33B"/>
    <w:rsid w:val="008F36E4"/>
    <w:rsid w:val="008F60F2"/>
    <w:rsid w:val="00933C8B"/>
    <w:rsid w:val="00943FF7"/>
    <w:rsid w:val="00945CB6"/>
    <w:rsid w:val="009553EC"/>
    <w:rsid w:val="0097330E"/>
    <w:rsid w:val="00973C0F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5360D"/>
    <w:rsid w:val="00A6343B"/>
    <w:rsid w:val="00A65C50"/>
    <w:rsid w:val="00A66DD2"/>
    <w:rsid w:val="00A87D9C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C7B9E"/>
    <w:rsid w:val="00AD1346"/>
    <w:rsid w:val="00AD6C51"/>
    <w:rsid w:val="00AE482A"/>
    <w:rsid w:val="00AF3016"/>
    <w:rsid w:val="00B03A45"/>
    <w:rsid w:val="00B2236C"/>
    <w:rsid w:val="00B22FE6"/>
    <w:rsid w:val="00B3033D"/>
    <w:rsid w:val="00B35319"/>
    <w:rsid w:val="00B356AF"/>
    <w:rsid w:val="00B56B95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032D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35F43"/>
    <w:rsid w:val="00C613CD"/>
    <w:rsid w:val="00C62A27"/>
    <w:rsid w:val="00C635B6"/>
    <w:rsid w:val="00C70DFC"/>
    <w:rsid w:val="00C724F6"/>
    <w:rsid w:val="00C82466"/>
    <w:rsid w:val="00C84097"/>
    <w:rsid w:val="00CB429B"/>
    <w:rsid w:val="00CB55AA"/>
    <w:rsid w:val="00CC2753"/>
    <w:rsid w:val="00CC3D1A"/>
    <w:rsid w:val="00CD093E"/>
    <w:rsid w:val="00CD0A96"/>
    <w:rsid w:val="00CD1556"/>
    <w:rsid w:val="00CD1FD7"/>
    <w:rsid w:val="00CE199A"/>
    <w:rsid w:val="00CE5AC7"/>
    <w:rsid w:val="00CF0BBB"/>
    <w:rsid w:val="00CF3476"/>
    <w:rsid w:val="00CF660C"/>
    <w:rsid w:val="00D1283A"/>
    <w:rsid w:val="00D17979"/>
    <w:rsid w:val="00D2075F"/>
    <w:rsid w:val="00D20AD7"/>
    <w:rsid w:val="00D3257B"/>
    <w:rsid w:val="00D40416"/>
    <w:rsid w:val="00D45CF7"/>
    <w:rsid w:val="00D4782A"/>
    <w:rsid w:val="00D523E4"/>
    <w:rsid w:val="00D657E6"/>
    <w:rsid w:val="00D7603E"/>
    <w:rsid w:val="00D8579C"/>
    <w:rsid w:val="00D90124"/>
    <w:rsid w:val="00D9392F"/>
    <w:rsid w:val="00DA41F5"/>
    <w:rsid w:val="00DB5B54"/>
    <w:rsid w:val="00DB7E1B"/>
    <w:rsid w:val="00DC1D81"/>
    <w:rsid w:val="00DC6707"/>
    <w:rsid w:val="00DD6644"/>
    <w:rsid w:val="00E15D68"/>
    <w:rsid w:val="00E30BE7"/>
    <w:rsid w:val="00E451EA"/>
    <w:rsid w:val="00E53E52"/>
    <w:rsid w:val="00E57F4B"/>
    <w:rsid w:val="00E63889"/>
    <w:rsid w:val="00E65EB7"/>
    <w:rsid w:val="00E71C8D"/>
    <w:rsid w:val="00E72360"/>
    <w:rsid w:val="00E80080"/>
    <w:rsid w:val="00E972A7"/>
    <w:rsid w:val="00EA22C0"/>
    <w:rsid w:val="00EA2839"/>
    <w:rsid w:val="00EA2D8A"/>
    <w:rsid w:val="00EB3E91"/>
    <w:rsid w:val="00EB7CA8"/>
    <w:rsid w:val="00EC2F8F"/>
    <w:rsid w:val="00EC6894"/>
    <w:rsid w:val="00ED6B12"/>
    <w:rsid w:val="00EE0D3E"/>
    <w:rsid w:val="00EE3427"/>
    <w:rsid w:val="00EF326D"/>
    <w:rsid w:val="00EF53FE"/>
    <w:rsid w:val="00F00C4F"/>
    <w:rsid w:val="00F13962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4F6C"/>
    <w:rsid w:val="00FD70A7"/>
    <w:rsid w:val="00FF09A0"/>
    <w:rsid w:val="00FF2188"/>
    <w:rsid w:val="00FF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A10506"/>
  <w15:chartTrackingRefBased/>
  <w15:docId w15:val="{CC72CE1D-2A9F-E041-B7E1-5E9C5ABA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C103-D2DC-4D0B-B156-92E13576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39</cp:revision>
  <dcterms:created xsi:type="dcterms:W3CDTF">2025-05-22T17:43:00Z</dcterms:created>
  <dcterms:modified xsi:type="dcterms:W3CDTF">2025-06-05T10:16:00Z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1fb6b712-2d6c-4fc4-9003-c4c1c8734ddd</vt:lpwstr>
  </property>
</Properties>
</file>