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8"/>
        <w:gridCol w:w="15892"/>
      </w:tblGrid>
      <w:tr w:rsidR="00602F7D" w:rsidRPr="002E0AED" w14:paraId="245B9F51" w14:textId="77777777" w:rsidTr="007D16F8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815B8B3" w14:textId="77777777" w:rsidR="00602F7D" w:rsidRPr="002E0AE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E0AED" w14:paraId="02F8DB84" w14:textId="77777777" w:rsidTr="007D16F8">
        <w:trPr>
          <w:trHeight w:val="290"/>
        </w:trPr>
        <w:tc>
          <w:tcPr>
            <w:tcW w:w="1227" w:type="pct"/>
          </w:tcPr>
          <w:p w14:paraId="69FBBCAA" w14:textId="77777777" w:rsidR="0000007A" w:rsidRPr="002E0AE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1C894" w14:textId="77777777" w:rsidR="0000007A" w:rsidRPr="002E0AED" w:rsidRDefault="00E210E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2E0AE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Pr="002E0AE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E0AED" w14:paraId="29F0D958" w14:textId="77777777" w:rsidTr="007D16F8">
        <w:trPr>
          <w:trHeight w:val="290"/>
        </w:trPr>
        <w:tc>
          <w:tcPr>
            <w:tcW w:w="1227" w:type="pct"/>
          </w:tcPr>
          <w:p w14:paraId="200A1346" w14:textId="77777777" w:rsidR="0000007A" w:rsidRPr="002E0AE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22060" w14:textId="77777777" w:rsidR="0000007A" w:rsidRPr="002E0AED" w:rsidRDefault="001109C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Ms_JABB_137756</w:t>
            </w:r>
          </w:p>
        </w:tc>
      </w:tr>
      <w:tr w:rsidR="0000007A" w:rsidRPr="002E0AED" w14:paraId="3EBB6A0D" w14:textId="77777777" w:rsidTr="007D16F8">
        <w:trPr>
          <w:trHeight w:val="650"/>
        </w:trPr>
        <w:tc>
          <w:tcPr>
            <w:tcW w:w="1227" w:type="pct"/>
          </w:tcPr>
          <w:p w14:paraId="17CECFFA" w14:textId="77777777" w:rsidR="0000007A" w:rsidRPr="002E0AE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D567A" w14:textId="77777777" w:rsidR="0000007A" w:rsidRPr="002E0AED" w:rsidRDefault="0015050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/>
                <w:sz w:val="20"/>
                <w:szCs w:val="20"/>
                <w:lang w:val="en-GB"/>
              </w:rPr>
              <w:t>Management of Stem Gall (</w:t>
            </w:r>
            <w:proofErr w:type="spellStart"/>
            <w:r w:rsidRPr="002E0AED">
              <w:rPr>
                <w:rFonts w:ascii="Arial" w:hAnsi="Arial" w:cs="Arial"/>
                <w:b/>
                <w:sz w:val="20"/>
                <w:szCs w:val="20"/>
                <w:lang w:val="en-GB"/>
              </w:rPr>
              <w:t>Protomyces</w:t>
            </w:r>
            <w:proofErr w:type="spellEnd"/>
            <w:r w:rsidRPr="002E0AE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0AED">
              <w:rPr>
                <w:rFonts w:ascii="Arial" w:hAnsi="Arial" w:cs="Arial"/>
                <w:b/>
                <w:sz w:val="20"/>
                <w:szCs w:val="20"/>
                <w:lang w:val="en-GB"/>
              </w:rPr>
              <w:t>macrosporus</w:t>
            </w:r>
            <w:proofErr w:type="spellEnd"/>
            <w:r w:rsidRPr="002E0AED">
              <w:rPr>
                <w:rFonts w:ascii="Arial" w:hAnsi="Arial" w:cs="Arial"/>
                <w:b/>
                <w:sz w:val="20"/>
                <w:szCs w:val="20"/>
                <w:lang w:val="en-GB"/>
              </w:rPr>
              <w:t>) Disease of Coriander (Coriandrum sativum L.) by Triazole Group Fungicides</w:t>
            </w:r>
          </w:p>
        </w:tc>
      </w:tr>
      <w:tr w:rsidR="00CF0BBB" w:rsidRPr="002E0AED" w14:paraId="4260E90F" w14:textId="77777777" w:rsidTr="007D16F8">
        <w:trPr>
          <w:trHeight w:val="332"/>
        </w:trPr>
        <w:tc>
          <w:tcPr>
            <w:tcW w:w="1227" w:type="pct"/>
          </w:tcPr>
          <w:p w14:paraId="36E04592" w14:textId="77777777" w:rsidR="00CF0BBB" w:rsidRPr="002E0AE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9CB81" w14:textId="77777777" w:rsidR="00CF0BBB" w:rsidRPr="002E0AED" w:rsidRDefault="005A522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AA7138B" w14:textId="77777777" w:rsidR="00D9392F" w:rsidRPr="002E0AED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tbl>
      <w:tblPr>
        <w:tblpPr w:leftFromText="180" w:rightFromText="180" w:vertAnchor="text" w:horzAnchor="margin" w:tblpX="108" w:tblpY="54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4"/>
        <w:gridCol w:w="9354"/>
        <w:gridCol w:w="6442"/>
      </w:tblGrid>
      <w:tr w:rsidR="00937DFC" w:rsidRPr="002E0AED" w14:paraId="07E9F540" w14:textId="77777777" w:rsidTr="002E0AE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6A5A1C6" w14:textId="77777777" w:rsidR="00937DFC" w:rsidRPr="002E0AED" w:rsidRDefault="00937DFC" w:rsidP="002E0AE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r w:rsidRPr="002E0AE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E0AE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B3C0072" w14:textId="77777777" w:rsidR="00937DFC" w:rsidRPr="002E0AED" w:rsidRDefault="00937DFC" w:rsidP="002E0A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37DFC" w:rsidRPr="002E0AED" w14:paraId="2F5BE696" w14:textId="77777777" w:rsidTr="002E0AED">
        <w:tc>
          <w:tcPr>
            <w:tcW w:w="1246" w:type="pct"/>
            <w:noWrap/>
          </w:tcPr>
          <w:p w14:paraId="357257F1" w14:textId="77777777" w:rsidR="00937DFC" w:rsidRPr="002E0AED" w:rsidRDefault="00937DFC" w:rsidP="002E0AE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14:paraId="7EA47B29" w14:textId="77777777" w:rsidR="00937DFC" w:rsidRPr="002E0AED" w:rsidRDefault="00937DFC" w:rsidP="002E0AE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E0AED">
              <w:rPr>
                <w:rFonts w:ascii="Arial" w:hAnsi="Arial" w:cs="Arial"/>
                <w:lang w:val="en-GB"/>
              </w:rPr>
              <w:t>Reviewer’s comment</w:t>
            </w:r>
          </w:p>
          <w:p w14:paraId="0715C018" w14:textId="77777777" w:rsidR="00937DFC" w:rsidRPr="002E0AED" w:rsidRDefault="00937DFC" w:rsidP="002E0AE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0AE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8771748" w14:textId="77777777" w:rsidR="00937DFC" w:rsidRPr="002E0AED" w:rsidRDefault="00937DFC" w:rsidP="002E0A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3BC518B2" w14:textId="77777777" w:rsidR="00937DFC" w:rsidRPr="002E0AED" w:rsidRDefault="00937DFC" w:rsidP="002E0AED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E0AE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E0AE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35141F4" w14:textId="77777777" w:rsidR="00937DFC" w:rsidRPr="002E0AED" w:rsidRDefault="00937DFC" w:rsidP="002E0A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37DFC" w:rsidRPr="002E0AED" w14:paraId="2C1555D4" w14:textId="77777777" w:rsidTr="002E0AED">
        <w:trPr>
          <w:trHeight w:val="1264"/>
        </w:trPr>
        <w:tc>
          <w:tcPr>
            <w:tcW w:w="1246" w:type="pct"/>
            <w:noWrap/>
          </w:tcPr>
          <w:p w14:paraId="73A9E420" w14:textId="77777777" w:rsidR="00937DFC" w:rsidRPr="002E0AED" w:rsidRDefault="00937DFC" w:rsidP="002E0A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7A1A572" w14:textId="77777777" w:rsidR="00937DFC" w:rsidRPr="002E0AED" w:rsidRDefault="00937DFC" w:rsidP="002E0AE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6F54F023" w14:textId="77777777" w:rsidR="00937DFC" w:rsidRPr="002E0AED" w:rsidRDefault="00937DFC" w:rsidP="002E0AE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sz w:val="20"/>
                <w:szCs w:val="20"/>
              </w:rPr>
              <w:t xml:space="preserve">One important aspect missing in this research is the </w:t>
            </w:r>
            <w:r w:rsidRPr="002E0AED">
              <w:rPr>
                <w:rStyle w:val="Strong"/>
                <w:rFonts w:ascii="Arial" w:eastAsia="MS Mincho" w:hAnsi="Arial" w:cs="Arial"/>
                <w:sz w:val="20"/>
                <w:szCs w:val="20"/>
              </w:rPr>
              <w:t>Discussion</w:t>
            </w:r>
            <w:r w:rsidRPr="002E0AED">
              <w:rPr>
                <w:rFonts w:ascii="Arial" w:hAnsi="Arial" w:cs="Arial"/>
                <w:sz w:val="20"/>
                <w:szCs w:val="20"/>
              </w:rPr>
              <w:t xml:space="preserve"> section, which is essential for interpreting the results in context and comparing them with previous studies. Additionally, the paper does not mention the </w:t>
            </w:r>
            <w:r w:rsidRPr="002E0AED">
              <w:rPr>
                <w:rStyle w:val="Strong"/>
                <w:rFonts w:ascii="Arial" w:eastAsia="MS Mincho" w:hAnsi="Arial" w:cs="Arial"/>
                <w:sz w:val="20"/>
                <w:szCs w:val="20"/>
              </w:rPr>
              <w:t>funding source</w:t>
            </w:r>
            <w:r w:rsidRPr="002E0AED">
              <w:rPr>
                <w:rFonts w:ascii="Arial" w:hAnsi="Arial" w:cs="Arial"/>
                <w:sz w:val="20"/>
                <w:szCs w:val="20"/>
              </w:rPr>
              <w:t xml:space="preserve"> or acknowledge the </w:t>
            </w:r>
            <w:r w:rsidRPr="002E0AED">
              <w:rPr>
                <w:rStyle w:val="Strong"/>
                <w:rFonts w:ascii="Arial" w:eastAsia="MS Mincho" w:hAnsi="Arial" w:cs="Arial"/>
                <w:sz w:val="20"/>
                <w:szCs w:val="20"/>
              </w:rPr>
              <w:t>organization or agency that supported the research</w:t>
            </w:r>
            <w:r w:rsidRPr="002E0AED">
              <w:rPr>
                <w:rFonts w:ascii="Arial" w:hAnsi="Arial" w:cs="Arial"/>
                <w:sz w:val="20"/>
                <w:szCs w:val="20"/>
              </w:rPr>
              <w:t>, which is a standard and necessary part of scientific reporting. Including these would greatly improve the completeness and credibility of the work</w:t>
            </w:r>
          </w:p>
        </w:tc>
        <w:tc>
          <w:tcPr>
            <w:tcW w:w="1531" w:type="pct"/>
          </w:tcPr>
          <w:p w14:paraId="288D53DF" w14:textId="77777777" w:rsidR="0081587D" w:rsidRPr="002E0AED" w:rsidRDefault="0081587D" w:rsidP="002E0AED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2E0AED">
              <w:rPr>
                <w:rFonts w:ascii="Arial" w:hAnsi="Arial" w:cs="Arial"/>
                <w:b w:val="0"/>
                <w:lang w:val="en-GB"/>
              </w:rPr>
              <w:t>This research most useful for farmer community because it severe and destructive disease.</w:t>
            </w:r>
          </w:p>
          <w:p w14:paraId="50D74DE1" w14:textId="77777777" w:rsidR="0081587D" w:rsidRPr="002E0AED" w:rsidRDefault="0081587D" w:rsidP="002E0AED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2E0AED">
              <w:rPr>
                <w:rFonts w:ascii="Arial" w:hAnsi="Arial" w:cs="Arial"/>
                <w:b w:val="0"/>
                <w:lang w:val="en-GB"/>
              </w:rPr>
              <w:t>In this use only triazole   group fungicides.</w:t>
            </w:r>
          </w:p>
          <w:p w14:paraId="6ED38F98" w14:textId="77777777" w:rsidR="0081587D" w:rsidRPr="002E0AED" w:rsidRDefault="0081587D" w:rsidP="002E0AED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2E0AED">
              <w:rPr>
                <w:rFonts w:ascii="Arial" w:hAnsi="Arial" w:cs="Arial"/>
                <w:b w:val="0"/>
                <w:lang w:val="en-GB"/>
              </w:rPr>
              <w:t>This disease mainly managed by seed treatment with foliar spray in 15 days intervals.</w:t>
            </w:r>
          </w:p>
          <w:p w14:paraId="4538B8C6" w14:textId="77777777" w:rsidR="00EC5A66" w:rsidRPr="002E0AED" w:rsidRDefault="0081587D" w:rsidP="002E0A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E0AED">
              <w:rPr>
                <w:rFonts w:ascii="Arial" w:hAnsi="Arial" w:cs="Arial"/>
                <w:b w:val="0"/>
                <w:lang w:val="en-GB"/>
              </w:rPr>
              <w:t xml:space="preserve">In this study of deformed seeds, </w:t>
            </w:r>
            <w:proofErr w:type="spellStart"/>
            <w:r w:rsidRPr="002E0AED">
              <w:rPr>
                <w:rFonts w:ascii="Arial" w:hAnsi="Arial" w:cs="Arial"/>
                <w:b w:val="0"/>
                <w:lang w:val="en-GB"/>
              </w:rPr>
              <w:t>maeketable</w:t>
            </w:r>
            <w:proofErr w:type="spellEnd"/>
            <w:r w:rsidRPr="002E0AED">
              <w:rPr>
                <w:rFonts w:ascii="Arial" w:hAnsi="Arial" w:cs="Arial"/>
                <w:b w:val="0"/>
                <w:lang w:val="en-GB"/>
              </w:rPr>
              <w:t xml:space="preserve"> yield and B:C ratio.</w:t>
            </w:r>
          </w:p>
        </w:tc>
      </w:tr>
      <w:tr w:rsidR="00937DFC" w:rsidRPr="002E0AED" w14:paraId="12DAB01D" w14:textId="77777777" w:rsidTr="00585F91">
        <w:trPr>
          <w:trHeight w:val="372"/>
        </w:trPr>
        <w:tc>
          <w:tcPr>
            <w:tcW w:w="1246" w:type="pct"/>
            <w:noWrap/>
          </w:tcPr>
          <w:p w14:paraId="498A6DF2" w14:textId="77777777" w:rsidR="00937DFC" w:rsidRPr="002E0AED" w:rsidRDefault="00937DFC" w:rsidP="002E0A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EA8C523" w14:textId="77777777" w:rsidR="00937DFC" w:rsidRPr="002E0AED" w:rsidRDefault="00937DFC" w:rsidP="002E0A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B9FC2F5" w14:textId="77777777" w:rsidR="00937DFC" w:rsidRPr="002E0AED" w:rsidRDefault="00937DFC" w:rsidP="002E0AE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0B06F26B" w14:textId="77777777" w:rsidR="00937DFC" w:rsidRPr="002E0AED" w:rsidRDefault="00937DFC" w:rsidP="002E0A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31" w:type="pct"/>
          </w:tcPr>
          <w:p w14:paraId="248EBC4E" w14:textId="77777777" w:rsidR="00937DFC" w:rsidRPr="002E0AED" w:rsidRDefault="00EC5A66" w:rsidP="002E0A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E0AED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937DFC" w:rsidRPr="002E0AED" w14:paraId="5BE68431" w14:textId="77777777" w:rsidTr="002E0AED">
        <w:trPr>
          <w:trHeight w:val="1262"/>
        </w:trPr>
        <w:tc>
          <w:tcPr>
            <w:tcW w:w="1246" w:type="pct"/>
            <w:noWrap/>
          </w:tcPr>
          <w:p w14:paraId="6AA30FB7" w14:textId="77777777" w:rsidR="00937DFC" w:rsidRPr="002E0AED" w:rsidRDefault="00937DFC" w:rsidP="002E0AE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E0AE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C9ECEC1" w14:textId="77777777" w:rsidR="00937DFC" w:rsidRPr="002E0AED" w:rsidRDefault="00937DFC" w:rsidP="002E0AE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436E6B79" w14:textId="77777777" w:rsidR="00937DFC" w:rsidRPr="002E0AED" w:rsidRDefault="00937DFC" w:rsidP="002E0A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sz w:val="20"/>
                <w:szCs w:val="20"/>
              </w:rPr>
              <w:t>The abstract in your manuscript is currently lacking brevity and clarity. A more concise and well-structured abstract would make your research more accessible and impactful</w:t>
            </w:r>
          </w:p>
        </w:tc>
        <w:tc>
          <w:tcPr>
            <w:tcW w:w="1531" w:type="pct"/>
          </w:tcPr>
          <w:p w14:paraId="7E1DE4FC" w14:textId="77777777" w:rsidR="00937DFC" w:rsidRPr="002E0AED" w:rsidRDefault="0081587D" w:rsidP="002E0A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E0AED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937DFC" w:rsidRPr="002E0AED" w14:paraId="0B417F8D" w14:textId="77777777" w:rsidTr="002E0AED">
        <w:trPr>
          <w:trHeight w:val="704"/>
        </w:trPr>
        <w:tc>
          <w:tcPr>
            <w:tcW w:w="1246" w:type="pct"/>
            <w:noWrap/>
          </w:tcPr>
          <w:p w14:paraId="356A3454" w14:textId="77777777" w:rsidR="00937DFC" w:rsidRPr="002E0AED" w:rsidRDefault="00937DFC" w:rsidP="002E0AE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E0AE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14:paraId="46663CE7" w14:textId="77777777" w:rsidR="00937DFC" w:rsidRPr="002E0AED" w:rsidRDefault="00937DFC" w:rsidP="002E0AE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31" w:type="pct"/>
          </w:tcPr>
          <w:p w14:paraId="5B3B4135" w14:textId="77777777" w:rsidR="00937DFC" w:rsidRPr="002E0AED" w:rsidRDefault="00EC5A66" w:rsidP="002E0A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E0AED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937DFC" w:rsidRPr="002E0AED" w14:paraId="0B49049B" w14:textId="77777777" w:rsidTr="002E0AED">
        <w:trPr>
          <w:trHeight w:val="703"/>
        </w:trPr>
        <w:tc>
          <w:tcPr>
            <w:tcW w:w="1246" w:type="pct"/>
            <w:noWrap/>
          </w:tcPr>
          <w:p w14:paraId="6AC6E9E9" w14:textId="77777777" w:rsidR="00937DFC" w:rsidRPr="002E0AED" w:rsidRDefault="00937DFC" w:rsidP="002E0AE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14:paraId="6C08777E" w14:textId="77777777" w:rsidR="00937DFC" w:rsidRPr="002E0AED" w:rsidRDefault="00937DFC" w:rsidP="002E0AE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sz w:val="20"/>
                <w:szCs w:val="20"/>
              </w:rPr>
              <w:t xml:space="preserve">the study relies on </w:t>
            </w:r>
            <w:r w:rsidRPr="002E0AED">
              <w:rPr>
                <w:rStyle w:val="Strong"/>
                <w:rFonts w:ascii="Arial" w:eastAsia="MS Mincho" w:hAnsi="Arial" w:cs="Arial"/>
                <w:sz w:val="20"/>
                <w:szCs w:val="20"/>
              </w:rPr>
              <w:t>outdated data</w:t>
            </w:r>
            <w:r w:rsidRPr="002E0AED">
              <w:rPr>
                <w:rFonts w:ascii="Arial" w:hAnsi="Arial" w:cs="Arial"/>
                <w:sz w:val="20"/>
                <w:szCs w:val="20"/>
              </w:rPr>
              <w:t>, which limits the relevance and applicability of the findings</w:t>
            </w:r>
          </w:p>
        </w:tc>
        <w:tc>
          <w:tcPr>
            <w:tcW w:w="1531" w:type="pct"/>
          </w:tcPr>
          <w:p w14:paraId="1BDD13B0" w14:textId="77777777" w:rsidR="00937DFC" w:rsidRPr="002E0AED" w:rsidRDefault="0081587D" w:rsidP="002E0A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2E0AED">
              <w:rPr>
                <w:rFonts w:ascii="Arial" w:hAnsi="Arial" w:cs="Arial"/>
                <w:b w:val="0"/>
                <w:lang w:val="en-GB"/>
              </w:rPr>
              <w:t>This references</w:t>
            </w:r>
            <w:proofErr w:type="gramEnd"/>
            <w:r w:rsidRPr="002E0AED">
              <w:rPr>
                <w:rFonts w:ascii="Arial" w:hAnsi="Arial" w:cs="Arial"/>
                <w:b w:val="0"/>
                <w:lang w:val="en-GB"/>
              </w:rPr>
              <w:t xml:space="preserve"> are sufficient because This work novelty for farmer and scientific community.</w:t>
            </w:r>
            <w:r w:rsidR="005B4DCE" w:rsidRPr="002E0AED">
              <w:rPr>
                <w:rFonts w:ascii="Arial" w:hAnsi="Arial" w:cs="Arial"/>
                <w:b w:val="0"/>
                <w:lang w:val="en-GB"/>
              </w:rPr>
              <w:t xml:space="preserve">  </w:t>
            </w:r>
          </w:p>
        </w:tc>
      </w:tr>
      <w:tr w:rsidR="00937DFC" w:rsidRPr="002E0AED" w14:paraId="7C312C69" w14:textId="77777777" w:rsidTr="002E0AED">
        <w:trPr>
          <w:trHeight w:val="386"/>
        </w:trPr>
        <w:tc>
          <w:tcPr>
            <w:tcW w:w="1246" w:type="pct"/>
            <w:noWrap/>
          </w:tcPr>
          <w:p w14:paraId="0B427498" w14:textId="77777777" w:rsidR="00937DFC" w:rsidRPr="002E0AED" w:rsidRDefault="00937DFC" w:rsidP="002E0AE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E0AE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F7FAD3C" w14:textId="77777777" w:rsidR="00937DFC" w:rsidRPr="002E0AED" w:rsidRDefault="00937DFC" w:rsidP="002E0A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30258B3F" w14:textId="77777777" w:rsidR="00937DFC" w:rsidRPr="002E0AED" w:rsidRDefault="00937DFC" w:rsidP="002E0A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sz w:val="20"/>
                <w:szCs w:val="20"/>
                <w:lang w:val="en-GB"/>
              </w:rPr>
              <w:t xml:space="preserve">Fine </w:t>
            </w:r>
          </w:p>
        </w:tc>
        <w:tc>
          <w:tcPr>
            <w:tcW w:w="1531" w:type="pct"/>
          </w:tcPr>
          <w:p w14:paraId="2B5BCF6C" w14:textId="77777777" w:rsidR="00937DFC" w:rsidRPr="002E0AED" w:rsidRDefault="005B4DCE" w:rsidP="002E0A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0AED">
              <w:rPr>
                <w:rFonts w:ascii="Arial" w:hAnsi="Arial" w:cs="Arial"/>
                <w:sz w:val="20"/>
                <w:szCs w:val="20"/>
                <w:lang w:val="en-GB"/>
              </w:rPr>
              <w:t>Good</w:t>
            </w:r>
          </w:p>
        </w:tc>
      </w:tr>
      <w:tr w:rsidR="00937DFC" w:rsidRPr="002E0AED" w14:paraId="0EC8376E" w14:textId="77777777" w:rsidTr="002E0AED">
        <w:trPr>
          <w:trHeight w:val="1178"/>
        </w:trPr>
        <w:tc>
          <w:tcPr>
            <w:tcW w:w="1246" w:type="pct"/>
            <w:noWrap/>
          </w:tcPr>
          <w:p w14:paraId="0581B19B" w14:textId="77777777" w:rsidR="00937DFC" w:rsidRPr="002E0AED" w:rsidRDefault="00937DFC" w:rsidP="002E0AE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E0AE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E0AE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E0AE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B874BB7" w14:textId="77777777" w:rsidR="00937DFC" w:rsidRPr="002E0AED" w:rsidRDefault="00937DFC" w:rsidP="002E0A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14:paraId="7070A576" w14:textId="77777777" w:rsidR="00937DFC" w:rsidRPr="002E0AED" w:rsidRDefault="00937DFC" w:rsidP="002E0AE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2C8894FB" w14:textId="77777777" w:rsidR="00937DFC" w:rsidRPr="002E0AED" w:rsidRDefault="00937DFC" w:rsidP="002E0A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2032D0F" w14:textId="77777777" w:rsidR="002F1235" w:rsidRPr="002E0AED" w:rsidRDefault="002F1235" w:rsidP="002F1235">
      <w:pPr>
        <w:pStyle w:val="BodyText"/>
        <w:rPr>
          <w:rFonts w:ascii="Arial" w:hAnsi="Arial" w:cs="Arial"/>
          <w:b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5"/>
        <w:gridCol w:w="7166"/>
        <w:gridCol w:w="7149"/>
      </w:tblGrid>
      <w:tr w:rsidR="00937DFC" w:rsidRPr="002E0AED" w14:paraId="2B8FA492" w14:textId="77777777" w:rsidTr="00585F9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386E2" w14:textId="572A7A88" w:rsidR="00937DFC" w:rsidRPr="002E0AED" w:rsidRDefault="00937DFC" w:rsidP="00937DF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70903434"/>
            <w:r w:rsidRPr="002E0AE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F1235" w:rsidRPr="002E0AED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bookmarkStart w:id="2" w:name="_Hlk156057883"/>
            <w:bookmarkStart w:id="3" w:name="_Hlk156057704"/>
            <w:r w:rsidRPr="002E0AE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E0AE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8FA760D" w14:textId="77777777" w:rsidR="00937DFC" w:rsidRPr="002E0AED" w:rsidRDefault="00937DFC" w:rsidP="00937DF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37DFC" w:rsidRPr="002E0AED" w14:paraId="05FB30BF" w14:textId="77777777" w:rsidTr="00585F91"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93255" w14:textId="77777777" w:rsidR="00937DFC" w:rsidRPr="002E0AED" w:rsidRDefault="00937DFC" w:rsidP="00937DF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CB0AF" w14:textId="77777777" w:rsidR="00937DFC" w:rsidRPr="002E0AED" w:rsidRDefault="00937DFC" w:rsidP="00937DF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30031" w14:textId="77777777" w:rsidR="00937DFC" w:rsidRPr="002E0AED" w:rsidRDefault="00937DFC" w:rsidP="00937DF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E0AE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E0AE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E0AE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37DFC" w:rsidRPr="002E0AED" w14:paraId="71FD5C1F" w14:textId="77777777" w:rsidTr="00585F91">
        <w:trPr>
          <w:trHeight w:val="89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9B3CE" w14:textId="77777777" w:rsidR="00937DFC" w:rsidRPr="002E0AED" w:rsidRDefault="00937DFC" w:rsidP="00937DF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E0AE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DC3A3F4" w14:textId="77777777" w:rsidR="00937DFC" w:rsidRPr="002E0AED" w:rsidRDefault="00937DFC" w:rsidP="00937DF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5915F" w14:textId="77777777" w:rsidR="00937DFC" w:rsidRPr="002E0AED" w:rsidRDefault="00937DFC" w:rsidP="00937DF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E0AE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E0AE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E0AE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A56B92A" w14:textId="77777777" w:rsidR="00937DFC" w:rsidRPr="002E0AED" w:rsidRDefault="00937DFC" w:rsidP="00937DF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0A36F4" w14:textId="77777777" w:rsidR="00937DFC" w:rsidRPr="002E0AED" w:rsidRDefault="00937DFC" w:rsidP="00937DF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1F69" w14:textId="77777777" w:rsidR="00937DFC" w:rsidRPr="002E0AED" w:rsidRDefault="00937DFC" w:rsidP="00937DF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D20C0C7" w14:textId="77777777" w:rsidR="00937DFC" w:rsidRPr="002E0AED" w:rsidRDefault="00937DFC" w:rsidP="00937DF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C9096FE" w14:textId="77777777" w:rsidR="00937DFC" w:rsidRPr="002E0AED" w:rsidRDefault="00937DFC" w:rsidP="00937DF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FC406E7" w14:textId="77777777" w:rsidR="00937DFC" w:rsidRPr="002E0AED" w:rsidRDefault="00937DFC" w:rsidP="00937DFC">
      <w:pPr>
        <w:rPr>
          <w:rFonts w:ascii="Arial" w:hAnsi="Arial" w:cs="Arial"/>
          <w:sz w:val="20"/>
          <w:szCs w:val="20"/>
        </w:rPr>
      </w:pPr>
    </w:p>
    <w:bookmarkEnd w:id="3"/>
    <w:p w14:paraId="3E49864A" w14:textId="77777777" w:rsidR="00937DFC" w:rsidRPr="002E0AED" w:rsidRDefault="00937DFC" w:rsidP="00937DFC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2825CC1" w14:textId="77777777" w:rsidR="002F1235" w:rsidRPr="002E0AED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F1235" w:rsidRPr="002E0AED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96D97" w14:textId="77777777" w:rsidR="007A2D9B" w:rsidRPr="0000007A" w:rsidRDefault="007A2D9B" w:rsidP="0099583E">
      <w:r>
        <w:separator/>
      </w:r>
    </w:p>
  </w:endnote>
  <w:endnote w:type="continuationSeparator" w:id="0">
    <w:p w14:paraId="55E6E39E" w14:textId="77777777" w:rsidR="007A2D9B" w:rsidRPr="0000007A" w:rsidRDefault="007A2D9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58EB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9875F" w14:textId="77777777" w:rsidR="007A2D9B" w:rsidRPr="0000007A" w:rsidRDefault="007A2D9B" w:rsidP="0099583E">
      <w:r>
        <w:separator/>
      </w:r>
    </w:p>
  </w:footnote>
  <w:footnote w:type="continuationSeparator" w:id="0">
    <w:p w14:paraId="0C95BB64" w14:textId="77777777" w:rsidR="007A2D9B" w:rsidRPr="0000007A" w:rsidRDefault="007A2D9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89F5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8746FC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26449190">
    <w:abstractNumId w:val="4"/>
  </w:num>
  <w:num w:numId="2" w16cid:durableId="287047768">
    <w:abstractNumId w:val="8"/>
  </w:num>
  <w:num w:numId="3" w16cid:durableId="720710140">
    <w:abstractNumId w:val="7"/>
  </w:num>
  <w:num w:numId="4" w16cid:durableId="1030033084">
    <w:abstractNumId w:val="9"/>
  </w:num>
  <w:num w:numId="5" w16cid:durableId="620309293">
    <w:abstractNumId w:val="6"/>
  </w:num>
  <w:num w:numId="6" w16cid:durableId="162203">
    <w:abstractNumId w:val="0"/>
  </w:num>
  <w:num w:numId="7" w16cid:durableId="10255561">
    <w:abstractNumId w:val="3"/>
  </w:num>
  <w:num w:numId="8" w16cid:durableId="157969233">
    <w:abstractNumId w:val="11"/>
  </w:num>
  <w:num w:numId="9" w16cid:durableId="987437725">
    <w:abstractNumId w:val="10"/>
  </w:num>
  <w:num w:numId="10" w16cid:durableId="191766920">
    <w:abstractNumId w:val="2"/>
  </w:num>
  <w:num w:numId="11" w16cid:durableId="1318805989">
    <w:abstractNumId w:val="1"/>
  </w:num>
  <w:num w:numId="12" w16cid:durableId="14351334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2375"/>
    <w:rsid w:val="00100577"/>
    <w:rsid w:val="00101322"/>
    <w:rsid w:val="001109C7"/>
    <w:rsid w:val="00136984"/>
    <w:rsid w:val="00144521"/>
    <w:rsid w:val="00150304"/>
    <w:rsid w:val="001505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37A9"/>
    <w:rsid w:val="00275984"/>
    <w:rsid w:val="00280EC9"/>
    <w:rsid w:val="00291D08"/>
    <w:rsid w:val="00293482"/>
    <w:rsid w:val="002D7EA9"/>
    <w:rsid w:val="002E0AED"/>
    <w:rsid w:val="002E1211"/>
    <w:rsid w:val="002E2339"/>
    <w:rsid w:val="002E6D86"/>
    <w:rsid w:val="002F1235"/>
    <w:rsid w:val="002F6935"/>
    <w:rsid w:val="002F75BC"/>
    <w:rsid w:val="00312559"/>
    <w:rsid w:val="003204B8"/>
    <w:rsid w:val="00334F81"/>
    <w:rsid w:val="0033692F"/>
    <w:rsid w:val="00346223"/>
    <w:rsid w:val="003636F5"/>
    <w:rsid w:val="0039513C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7721E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85F91"/>
    <w:rsid w:val="005A5228"/>
    <w:rsid w:val="005A5BE0"/>
    <w:rsid w:val="005B12E0"/>
    <w:rsid w:val="005B4DCE"/>
    <w:rsid w:val="005B557D"/>
    <w:rsid w:val="005C25A0"/>
    <w:rsid w:val="005D230D"/>
    <w:rsid w:val="005E2EAE"/>
    <w:rsid w:val="00602F7D"/>
    <w:rsid w:val="00605952"/>
    <w:rsid w:val="00620677"/>
    <w:rsid w:val="00624032"/>
    <w:rsid w:val="00645A56"/>
    <w:rsid w:val="006532DF"/>
    <w:rsid w:val="0065579D"/>
    <w:rsid w:val="00663792"/>
    <w:rsid w:val="0066411F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61A4"/>
    <w:rsid w:val="006E7D6E"/>
    <w:rsid w:val="006F6F2F"/>
    <w:rsid w:val="00701186"/>
    <w:rsid w:val="0070118B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289F"/>
    <w:rsid w:val="007A2D9B"/>
    <w:rsid w:val="007A4FFB"/>
    <w:rsid w:val="007B1099"/>
    <w:rsid w:val="007B329E"/>
    <w:rsid w:val="007B6E18"/>
    <w:rsid w:val="007D0246"/>
    <w:rsid w:val="007D16F8"/>
    <w:rsid w:val="007F32C7"/>
    <w:rsid w:val="007F5873"/>
    <w:rsid w:val="00806382"/>
    <w:rsid w:val="0081587D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37DFC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45F7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46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20B5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210E7"/>
    <w:rsid w:val="00E451EA"/>
    <w:rsid w:val="00E53E52"/>
    <w:rsid w:val="00E57F4B"/>
    <w:rsid w:val="00E63889"/>
    <w:rsid w:val="00E65EB7"/>
    <w:rsid w:val="00E71C8D"/>
    <w:rsid w:val="00E72360"/>
    <w:rsid w:val="00E846E0"/>
    <w:rsid w:val="00E972A7"/>
    <w:rsid w:val="00EA2839"/>
    <w:rsid w:val="00EB3E91"/>
    <w:rsid w:val="00EC5A66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992F48"/>
  <w15:docId w15:val="{64D3B4CA-86C6-4EC3-9DF3-BCA70DCB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5025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2F75BC"/>
    <w:rPr>
      <w:i/>
      <w:iCs/>
    </w:rPr>
  </w:style>
  <w:style w:type="character" w:styleId="Strong">
    <w:name w:val="Strong"/>
    <w:basedOn w:val="DefaultParagraphFont"/>
    <w:uiPriority w:val="22"/>
    <w:qFormat/>
    <w:rsid w:val="002F75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CE28B-F1CF-4FE2-ABC1-4B49DFEB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12</cp:revision>
  <dcterms:created xsi:type="dcterms:W3CDTF">2025-06-04T12:46:00Z</dcterms:created>
  <dcterms:modified xsi:type="dcterms:W3CDTF">2025-06-06T11:10:00Z</dcterms:modified>
</cp:coreProperties>
</file>