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31ACDC" w14:textId="77777777" w:rsidR="001942C9" w:rsidRPr="001A5B57" w:rsidRDefault="001942C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1942C9" w:rsidRPr="001A5B57" w14:paraId="429C97CD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1CC16717" w14:textId="77777777" w:rsidR="001942C9" w:rsidRPr="001A5B57" w:rsidRDefault="001942C9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1942C9" w:rsidRPr="001A5B57" w14:paraId="02AA9A9F" w14:textId="77777777">
        <w:trPr>
          <w:trHeight w:val="290"/>
        </w:trPr>
        <w:tc>
          <w:tcPr>
            <w:tcW w:w="5167" w:type="dxa"/>
          </w:tcPr>
          <w:p w14:paraId="0C786107" w14:textId="77777777" w:rsidR="001942C9" w:rsidRPr="001A5B57" w:rsidRDefault="00CD2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A5B57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EFCF3" w14:textId="77777777" w:rsidR="001942C9" w:rsidRPr="001A5B57" w:rsidRDefault="00CD2C00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Pr="001A5B57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International Journal of Research and Reports in Dentistry</w:t>
              </w:r>
            </w:hyperlink>
          </w:p>
        </w:tc>
      </w:tr>
      <w:tr w:rsidR="001942C9" w:rsidRPr="001A5B57" w14:paraId="15B63099" w14:textId="77777777">
        <w:trPr>
          <w:trHeight w:val="290"/>
        </w:trPr>
        <w:tc>
          <w:tcPr>
            <w:tcW w:w="5167" w:type="dxa"/>
          </w:tcPr>
          <w:p w14:paraId="65FA7CE8" w14:textId="77777777" w:rsidR="001942C9" w:rsidRPr="001A5B57" w:rsidRDefault="00CD2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A5B57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6CFFE" w14:textId="77777777" w:rsidR="001942C9" w:rsidRPr="001A5B57" w:rsidRDefault="00CD2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A5B57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Ms_IJRRD_136697</w:t>
            </w:r>
          </w:p>
        </w:tc>
      </w:tr>
      <w:tr w:rsidR="001942C9" w:rsidRPr="001A5B57" w14:paraId="3DE2E9E3" w14:textId="77777777">
        <w:trPr>
          <w:trHeight w:val="650"/>
        </w:trPr>
        <w:tc>
          <w:tcPr>
            <w:tcW w:w="5167" w:type="dxa"/>
          </w:tcPr>
          <w:p w14:paraId="09731196" w14:textId="77777777" w:rsidR="001942C9" w:rsidRPr="001A5B57" w:rsidRDefault="00CD2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A5B57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65D38" w14:textId="77777777" w:rsidR="001942C9" w:rsidRPr="001A5B57" w:rsidRDefault="00CD2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A5B57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"CBCT: A Novel Perspective in Detecting Large Salivary Duct Calculus – A Case Report and Literature Review"</w:t>
            </w:r>
          </w:p>
        </w:tc>
      </w:tr>
      <w:tr w:rsidR="001942C9" w:rsidRPr="001A5B57" w14:paraId="7F67983C" w14:textId="77777777">
        <w:trPr>
          <w:trHeight w:val="332"/>
        </w:trPr>
        <w:tc>
          <w:tcPr>
            <w:tcW w:w="5167" w:type="dxa"/>
          </w:tcPr>
          <w:p w14:paraId="45337A50" w14:textId="77777777" w:rsidR="001942C9" w:rsidRPr="001A5B57" w:rsidRDefault="00CD2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A5B57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82886" w14:textId="77777777" w:rsidR="001942C9" w:rsidRPr="001A5B57" w:rsidRDefault="00CD2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A5B57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Case report</w:t>
            </w:r>
          </w:p>
        </w:tc>
      </w:tr>
    </w:tbl>
    <w:p w14:paraId="444823CB" w14:textId="77777777" w:rsidR="001942C9" w:rsidRPr="001A5B57" w:rsidRDefault="001942C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1E91EF1A" w14:textId="77777777" w:rsidR="001942C9" w:rsidRPr="001A5B57" w:rsidRDefault="001942C9">
      <w:pPr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5F8E6F71" w14:textId="77777777" w:rsidR="00946553" w:rsidRPr="001A5B57" w:rsidRDefault="00946553">
      <w:pPr>
        <w:rPr>
          <w:rFonts w:ascii="Arial" w:hAnsi="Arial" w:cs="Arial"/>
          <w:sz w:val="20"/>
          <w:szCs w:val="20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1942C9" w:rsidRPr="001A5B57" w14:paraId="16CC70BE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76562853" w14:textId="77777777" w:rsidR="001942C9" w:rsidRPr="001A5B57" w:rsidRDefault="00CD2C00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1A5B57">
              <w:rPr>
                <w:rFonts w:ascii="Arial" w:eastAsia="Times New Roman" w:hAnsi="Arial" w:cs="Arial"/>
                <w:highlight w:val="yellow"/>
              </w:rPr>
              <w:t>PART  1:</w:t>
            </w:r>
            <w:r w:rsidRPr="001A5B57">
              <w:rPr>
                <w:rFonts w:ascii="Arial" w:eastAsia="Times New Roman" w:hAnsi="Arial" w:cs="Arial"/>
              </w:rPr>
              <w:t xml:space="preserve"> Comments</w:t>
            </w:r>
          </w:p>
          <w:p w14:paraId="6255F608" w14:textId="77777777" w:rsidR="001942C9" w:rsidRPr="001A5B57" w:rsidRDefault="001942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42C9" w:rsidRPr="001A5B57" w14:paraId="275253D1" w14:textId="77777777">
        <w:tc>
          <w:tcPr>
            <w:tcW w:w="5351" w:type="dxa"/>
          </w:tcPr>
          <w:p w14:paraId="3C0DE8B7" w14:textId="77777777" w:rsidR="001942C9" w:rsidRPr="001A5B57" w:rsidRDefault="001942C9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7CA57717" w14:textId="77777777" w:rsidR="001942C9" w:rsidRPr="001A5B57" w:rsidRDefault="00CD2C00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1A5B57">
              <w:rPr>
                <w:rFonts w:ascii="Arial" w:eastAsia="Times New Roman" w:hAnsi="Arial" w:cs="Arial"/>
              </w:rPr>
              <w:t>Reviewer’s comment</w:t>
            </w:r>
          </w:p>
          <w:p w14:paraId="72D6998D" w14:textId="77777777" w:rsidR="001942C9" w:rsidRPr="001A5B57" w:rsidRDefault="00CD2C00">
            <w:pPr>
              <w:rPr>
                <w:rFonts w:ascii="Arial" w:hAnsi="Arial" w:cs="Arial"/>
                <w:sz w:val="20"/>
                <w:szCs w:val="20"/>
              </w:rPr>
            </w:pPr>
            <w:r w:rsidRPr="001A5B5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2DCD9B27" w14:textId="77777777" w:rsidR="001942C9" w:rsidRPr="001A5B57" w:rsidRDefault="001942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43C5F46B" w14:textId="77777777" w:rsidR="001942C9" w:rsidRPr="001A5B57" w:rsidRDefault="00CD2C00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1A5B57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1A5B57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1C3E9121" w14:textId="77777777" w:rsidR="001942C9" w:rsidRPr="001A5B57" w:rsidRDefault="001942C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1942C9" w:rsidRPr="001A5B57" w14:paraId="392648A6" w14:textId="77777777">
        <w:trPr>
          <w:trHeight w:val="1264"/>
        </w:trPr>
        <w:tc>
          <w:tcPr>
            <w:tcW w:w="5351" w:type="dxa"/>
          </w:tcPr>
          <w:p w14:paraId="1C662E94" w14:textId="77777777" w:rsidR="001942C9" w:rsidRPr="001A5B57" w:rsidRDefault="00CD2C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A5B57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17159958" w14:textId="77777777" w:rsidR="001942C9" w:rsidRPr="001A5B57" w:rsidRDefault="001942C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32A87393" w14:textId="77777777" w:rsidR="001942C9" w:rsidRPr="001A5B57" w:rsidRDefault="00CD2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1A5B57">
              <w:rPr>
                <w:rFonts w:ascii="Arial" w:hAnsi="Arial" w:cs="Arial"/>
                <w:sz w:val="20"/>
                <w:szCs w:val="20"/>
              </w:rPr>
              <w:t xml:space="preserve">The article is so good. The writer presented the detection way of sialolith. </w:t>
            </w:r>
          </w:p>
          <w:p w14:paraId="0366A77F" w14:textId="77777777" w:rsidR="001942C9" w:rsidRPr="001A5B57" w:rsidRDefault="00CD2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1A5B57">
              <w:rPr>
                <w:rFonts w:ascii="Arial" w:hAnsi="Arial" w:cs="Arial"/>
                <w:sz w:val="20"/>
                <w:szCs w:val="20"/>
              </w:rPr>
              <w:t xml:space="preserve">Sialolithiasis are so annoying for patients specially in the meals. </w:t>
            </w:r>
          </w:p>
        </w:tc>
        <w:tc>
          <w:tcPr>
            <w:tcW w:w="6442" w:type="dxa"/>
          </w:tcPr>
          <w:p w14:paraId="1434657E" w14:textId="6B1230FD" w:rsidR="001942C9" w:rsidRPr="001A5B57" w:rsidRDefault="00D52362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1A5B57">
              <w:rPr>
                <w:rFonts w:ascii="Arial" w:eastAsia="Times New Roman" w:hAnsi="Arial" w:cs="Arial"/>
                <w:b w:val="0"/>
              </w:rPr>
              <w:t xml:space="preserve"> </w:t>
            </w:r>
            <w:r w:rsidR="004F6309">
              <w:rPr>
                <w:rFonts w:ascii="Arial" w:eastAsia="Times New Roman" w:hAnsi="Arial" w:cs="Arial"/>
                <w:b w:val="0"/>
              </w:rPr>
              <w:t xml:space="preserve">Thank you for the feedback. </w:t>
            </w:r>
          </w:p>
        </w:tc>
      </w:tr>
      <w:tr w:rsidR="001942C9" w:rsidRPr="001A5B57" w14:paraId="3B7BE997" w14:textId="77777777" w:rsidTr="001A5B57">
        <w:trPr>
          <w:trHeight w:val="368"/>
        </w:trPr>
        <w:tc>
          <w:tcPr>
            <w:tcW w:w="5351" w:type="dxa"/>
          </w:tcPr>
          <w:p w14:paraId="0CBDD2C9" w14:textId="77777777" w:rsidR="001942C9" w:rsidRPr="001A5B57" w:rsidRDefault="00CD2C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A5B57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694C319F" w14:textId="77777777" w:rsidR="001942C9" w:rsidRPr="001A5B57" w:rsidRDefault="00CD2C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A5B57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2B18A157" w14:textId="77777777" w:rsidR="001942C9" w:rsidRPr="001A5B57" w:rsidRDefault="001942C9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6AF254C1" w14:textId="77777777" w:rsidR="001942C9" w:rsidRPr="001A5B57" w:rsidRDefault="00CD2C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A5B57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6DAA5B42" w14:textId="0296A170" w:rsidR="001942C9" w:rsidRPr="001A5B57" w:rsidRDefault="004F630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 xml:space="preserve">Ok </w:t>
            </w:r>
          </w:p>
        </w:tc>
      </w:tr>
      <w:tr w:rsidR="001942C9" w:rsidRPr="001A5B57" w14:paraId="407541EF" w14:textId="77777777" w:rsidTr="001A5B57">
        <w:trPr>
          <w:trHeight w:val="566"/>
        </w:trPr>
        <w:tc>
          <w:tcPr>
            <w:tcW w:w="5351" w:type="dxa"/>
          </w:tcPr>
          <w:p w14:paraId="1BBD0E04" w14:textId="77777777" w:rsidR="001942C9" w:rsidRPr="001A5B57" w:rsidRDefault="00CD2C00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1A5B57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3ECF5FDB" w14:textId="77777777" w:rsidR="001942C9" w:rsidRPr="001A5B57" w:rsidRDefault="001942C9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349D3B70" w14:textId="77777777" w:rsidR="001942C9" w:rsidRPr="001A5B57" w:rsidRDefault="00CD2C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A5B57">
              <w:rPr>
                <w:rFonts w:ascii="Arial" w:hAnsi="Arial" w:cs="Arial"/>
                <w:sz w:val="20"/>
                <w:szCs w:val="20"/>
              </w:rPr>
              <w:t xml:space="preserve">Yes </w:t>
            </w:r>
          </w:p>
        </w:tc>
        <w:tc>
          <w:tcPr>
            <w:tcW w:w="6442" w:type="dxa"/>
          </w:tcPr>
          <w:p w14:paraId="0EFDFA3A" w14:textId="47F38211" w:rsidR="001942C9" w:rsidRPr="001A5B57" w:rsidRDefault="004F630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 xml:space="preserve">Ok </w:t>
            </w:r>
          </w:p>
        </w:tc>
      </w:tr>
      <w:tr w:rsidR="001942C9" w:rsidRPr="001A5B57" w14:paraId="0FFAEAF5" w14:textId="77777777">
        <w:trPr>
          <w:trHeight w:val="704"/>
        </w:trPr>
        <w:tc>
          <w:tcPr>
            <w:tcW w:w="5351" w:type="dxa"/>
          </w:tcPr>
          <w:p w14:paraId="6D6F56DF" w14:textId="77777777" w:rsidR="001942C9" w:rsidRPr="001A5B57" w:rsidRDefault="00CD2C00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1A5B57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63649C2D" w14:textId="77777777" w:rsidR="001942C9" w:rsidRPr="001A5B57" w:rsidRDefault="00CD2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5B57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25C84B3B" w14:textId="3C495F90" w:rsidR="001942C9" w:rsidRPr="001A5B57" w:rsidRDefault="004F630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>Thank you</w:t>
            </w:r>
          </w:p>
        </w:tc>
      </w:tr>
      <w:tr w:rsidR="001942C9" w:rsidRPr="001A5B57" w14:paraId="0802E6A7" w14:textId="77777777">
        <w:trPr>
          <w:trHeight w:val="703"/>
        </w:trPr>
        <w:tc>
          <w:tcPr>
            <w:tcW w:w="5351" w:type="dxa"/>
          </w:tcPr>
          <w:p w14:paraId="28146849" w14:textId="77777777" w:rsidR="001942C9" w:rsidRPr="001A5B57" w:rsidRDefault="00CD2C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A5B57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31F18399" w14:textId="77777777" w:rsidR="001942C9" w:rsidRPr="001A5B57" w:rsidRDefault="00CD2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5B57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19525E93" w14:textId="7143BE9B" w:rsidR="001942C9" w:rsidRPr="001A5B57" w:rsidRDefault="004F630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 xml:space="preserve">Ok </w:t>
            </w:r>
          </w:p>
        </w:tc>
      </w:tr>
      <w:tr w:rsidR="001942C9" w:rsidRPr="001A5B57" w14:paraId="026854E3" w14:textId="77777777">
        <w:trPr>
          <w:trHeight w:val="386"/>
        </w:trPr>
        <w:tc>
          <w:tcPr>
            <w:tcW w:w="5351" w:type="dxa"/>
          </w:tcPr>
          <w:p w14:paraId="72573F73" w14:textId="77777777" w:rsidR="001942C9" w:rsidRPr="001A5B57" w:rsidRDefault="00CD2C00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1A5B57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182A141E" w14:textId="77777777" w:rsidR="001942C9" w:rsidRPr="001A5B57" w:rsidRDefault="001942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215287C2" w14:textId="77777777" w:rsidR="001942C9" w:rsidRPr="001A5B57" w:rsidRDefault="00CD2C00">
            <w:pPr>
              <w:rPr>
                <w:rFonts w:ascii="Arial" w:hAnsi="Arial" w:cs="Arial"/>
                <w:sz w:val="20"/>
                <w:szCs w:val="20"/>
              </w:rPr>
            </w:pPr>
            <w:r w:rsidRPr="001A5B57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762EF48A" w14:textId="6AEABA95" w:rsidR="001942C9" w:rsidRPr="001A5B57" w:rsidRDefault="004F63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1942C9" w:rsidRPr="001A5B57" w14:paraId="51C884C5" w14:textId="77777777" w:rsidTr="001A5B57">
        <w:trPr>
          <w:trHeight w:val="296"/>
        </w:trPr>
        <w:tc>
          <w:tcPr>
            <w:tcW w:w="5351" w:type="dxa"/>
          </w:tcPr>
          <w:p w14:paraId="778D3A97" w14:textId="77777777" w:rsidR="001942C9" w:rsidRPr="001A5B57" w:rsidRDefault="00CD2C0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1A5B57">
              <w:rPr>
                <w:rFonts w:ascii="Arial" w:eastAsia="Times New Roman" w:hAnsi="Arial" w:cs="Arial"/>
                <w:u w:val="single"/>
              </w:rPr>
              <w:t>Optional/General</w:t>
            </w:r>
            <w:r w:rsidRPr="001A5B57">
              <w:rPr>
                <w:rFonts w:ascii="Arial" w:eastAsia="Times New Roman" w:hAnsi="Arial" w:cs="Arial"/>
              </w:rPr>
              <w:t xml:space="preserve"> </w:t>
            </w:r>
            <w:r w:rsidRPr="001A5B57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000DA08F" w14:textId="77777777" w:rsidR="001942C9" w:rsidRPr="001A5B57" w:rsidRDefault="001942C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25D52F25" w14:textId="77777777" w:rsidR="001942C9" w:rsidRPr="001A5B57" w:rsidRDefault="00194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14:paraId="7E7E63D3" w14:textId="77777777" w:rsidR="001942C9" w:rsidRPr="001A5B57" w:rsidRDefault="001942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9A61CB" w14:textId="77777777" w:rsidR="001942C9" w:rsidRPr="001A5B57" w:rsidRDefault="001942C9" w:rsidP="001A5B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5471064B" w14:textId="77777777" w:rsidR="001942C9" w:rsidRPr="001A5B57" w:rsidRDefault="001942C9" w:rsidP="001A5B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946553" w:rsidRPr="001A5B57" w14:paraId="14CA6F95" w14:textId="77777777" w:rsidTr="0039672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B3B33" w14:textId="77777777" w:rsidR="00946553" w:rsidRPr="001A5B57" w:rsidRDefault="00946553" w:rsidP="00396727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  <w:bookmarkStart w:id="0" w:name="_Hlk156057883"/>
            <w:bookmarkStart w:id="1" w:name="_Hlk156057704"/>
            <w:r w:rsidRPr="001A5B57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1A5B57"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14:paraId="3CEABFBC" w14:textId="77777777" w:rsidR="00946553" w:rsidRPr="001A5B57" w:rsidRDefault="00946553" w:rsidP="00396727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946553" w:rsidRPr="001A5B57" w14:paraId="41C99302" w14:textId="77777777" w:rsidTr="00396727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76A44" w14:textId="77777777" w:rsidR="00946553" w:rsidRPr="001A5B57" w:rsidRDefault="00946553" w:rsidP="0039672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482F4" w14:textId="77777777" w:rsidR="00946553" w:rsidRPr="001A5B57" w:rsidRDefault="00946553" w:rsidP="00396727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1A5B57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47C092B9" w14:textId="77777777" w:rsidR="00946553" w:rsidRPr="001A5B57" w:rsidRDefault="00946553" w:rsidP="00396727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</w:rPr>
            </w:pPr>
            <w:r w:rsidRPr="001A5B57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Author’s comment</w:t>
            </w:r>
            <w:r w:rsidRPr="001A5B57">
              <w:rPr>
                <w:rFonts w:ascii="Arial" w:eastAsia="MS Mincho" w:hAnsi="Arial" w:cs="Arial"/>
                <w:bCs/>
                <w:sz w:val="20"/>
                <w:szCs w:val="20"/>
              </w:rPr>
              <w:t xml:space="preserve"> </w:t>
            </w:r>
            <w:r w:rsidRPr="001A5B57">
              <w:rPr>
                <w:rFonts w:ascii="Arial" w:eastAsia="MS Mincho" w:hAnsi="Arial" w:cs="Arial"/>
                <w:bCs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946553" w:rsidRPr="001A5B57" w14:paraId="6D5ADBFB" w14:textId="77777777" w:rsidTr="00396727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9785C" w14:textId="77777777" w:rsidR="00946553" w:rsidRPr="001A5B57" w:rsidRDefault="00946553" w:rsidP="00396727">
            <w:pPr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1A5B57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14:paraId="052B49F3" w14:textId="77777777" w:rsidR="00946553" w:rsidRPr="001A5B57" w:rsidRDefault="00946553" w:rsidP="0039672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0B1BD" w14:textId="77777777" w:rsidR="00946553" w:rsidRPr="001A5B57" w:rsidRDefault="00946553" w:rsidP="00396727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</w:pPr>
            <w:r w:rsidRPr="001A5B5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>(If yes, Kindly please write down the ethical issues here in details)</w:t>
            </w:r>
          </w:p>
          <w:p w14:paraId="436F7DEC" w14:textId="77777777" w:rsidR="00946553" w:rsidRPr="001A5B57" w:rsidRDefault="00946553" w:rsidP="0039672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273E8D8B" w14:textId="77777777" w:rsidR="00946553" w:rsidRPr="001A5B57" w:rsidRDefault="00946553" w:rsidP="0039672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25C8D9ED" w14:textId="77777777" w:rsidR="00946553" w:rsidRPr="001A5B57" w:rsidRDefault="00946553" w:rsidP="0039672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255D1711" w14:textId="77777777" w:rsidR="00946553" w:rsidRPr="001A5B57" w:rsidRDefault="00946553" w:rsidP="0039672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7F4AA2F7" w14:textId="0BAF67FC" w:rsidR="00946553" w:rsidRPr="001A5B57" w:rsidRDefault="002D554E" w:rsidP="0039672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A5B57">
              <w:rPr>
                <w:rFonts w:ascii="Arial" w:eastAsia="Arial Unicode MS" w:hAnsi="Arial" w:cs="Arial"/>
                <w:sz w:val="20"/>
                <w:szCs w:val="20"/>
              </w:rPr>
              <w:t xml:space="preserve">    No ethical concern regarding this case report</w:t>
            </w:r>
          </w:p>
        </w:tc>
      </w:tr>
      <w:bookmarkEnd w:id="0"/>
    </w:tbl>
    <w:p w14:paraId="51B62EEF" w14:textId="77777777" w:rsidR="00946553" w:rsidRPr="001A5B57" w:rsidRDefault="00946553" w:rsidP="00946553">
      <w:pPr>
        <w:rPr>
          <w:rFonts w:ascii="Arial" w:hAnsi="Arial" w:cs="Arial"/>
          <w:sz w:val="20"/>
          <w:szCs w:val="20"/>
        </w:rPr>
      </w:pPr>
    </w:p>
    <w:p w14:paraId="6673B6A8" w14:textId="77777777" w:rsidR="001A5B57" w:rsidRPr="001A5B57" w:rsidRDefault="001A5B57" w:rsidP="00946553">
      <w:pPr>
        <w:rPr>
          <w:rFonts w:ascii="Arial" w:hAnsi="Arial" w:cs="Arial"/>
          <w:sz w:val="20"/>
          <w:szCs w:val="20"/>
        </w:rPr>
      </w:pPr>
    </w:p>
    <w:bookmarkEnd w:id="1"/>
    <w:p w14:paraId="55335F50" w14:textId="77777777" w:rsidR="00946553" w:rsidRPr="001A5B57" w:rsidRDefault="00946553" w:rsidP="00946553">
      <w:pPr>
        <w:rPr>
          <w:rFonts w:ascii="Arial" w:hAnsi="Arial" w:cs="Arial"/>
          <w:sz w:val="20"/>
          <w:szCs w:val="20"/>
        </w:rPr>
      </w:pPr>
    </w:p>
    <w:p w14:paraId="2EDC6DC2" w14:textId="77777777" w:rsidR="001942C9" w:rsidRPr="001A5B57" w:rsidRDefault="001942C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sectPr w:rsidR="001942C9" w:rsidRPr="001A5B57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8BCF3" w14:textId="77777777" w:rsidR="00AF566C" w:rsidRDefault="00AF566C">
      <w:r>
        <w:separator/>
      </w:r>
    </w:p>
  </w:endnote>
  <w:endnote w:type="continuationSeparator" w:id="0">
    <w:p w14:paraId="22D5DDBA" w14:textId="77777777" w:rsidR="00AF566C" w:rsidRDefault="00AF5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SimSun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C6ECC" w14:textId="77777777" w:rsidR="001942C9" w:rsidRDefault="00CD2C00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F43194" w14:textId="77777777" w:rsidR="00AF566C" w:rsidRDefault="00AF566C">
      <w:r>
        <w:separator/>
      </w:r>
    </w:p>
  </w:footnote>
  <w:footnote w:type="continuationSeparator" w:id="0">
    <w:p w14:paraId="359F0BBB" w14:textId="77777777" w:rsidR="00AF566C" w:rsidRDefault="00AF5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FFC1A" w14:textId="77777777" w:rsidR="001942C9" w:rsidRDefault="001942C9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0BA74405" w14:textId="77777777" w:rsidR="001942C9" w:rsidRDefault="00CD2C00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2C9"/>
    <w:rsid w:val="001942C9"/>
    <w:rsid w:val="001A5B57"/>
    <w:rsid w:val="002D554E"/>
    <w:rsid w:val="003509B4"/>
    <w:rsid w:val="00417072"/>
    <w:rsid w:val="004F6309"/>
    <w:rsid w:val="006414BC"/>
    <w:rsid w:val="00687B66"/>
    <w:rsid w:val="006E1FE5"/>
    <w:rsid w:val="00877F94"/>
    <w:rsid w:val="00946553"/>
    <w:rsid w:val="00AF566C"/>
    <w:rsid w:val="00CD2C00"/>
    <w:rsid w:val="00CD3D35"/>
    <w:rsid w:val="00D52362"/>
    <w:rsid w:val="00F23EFC"/>
    <w:rsid w:val="00F81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6AA322"/>
  <w15:docId w15:val="{02FAF1E4-AE6B-46A5-9F03-687FA6374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877F9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7F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ijrrd.com/index.php/IJRRD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1623</Characters>
  <Application>Microsoft Office Word</Application>
  <DocSecurity>0</DocSecurity>
  <Lines>90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Gayatri</dc:creator>
  <cp:lastModifiedBy>Editor-17</cp:lastModifiedBy>
  <cp:revision>4</cp:revision>
  <dcterms:created xsi:type="dcterms:W3CDTF">2025-05-25T02:36:00Z</dcterms:created>
  <dcterms:modified xsi:type="dcterms:W3CDTF">2025-05-27T10:44:00Z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81850073-441d-4aeb-bde8-401e17877310</vt:lpwstr>
  </property>
</Properties>
</file>