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B1787" w:rsidRPr="000C4C02" w:rsidRDefault="008B1787">
      <w:pPr>
        <w:spacing w:before="101" w:after="1"/>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8B1787" w:rsidRPr="000C4C02" w:rsidTr="007A46E6">
        <w:trPr>
          <w:trHeight w:val="290"/>
        </w:trPr>
        <w:tc>
          <w:tcPr>
            <w:tcW w:w="5194" w:type="dxa"/>
          </w:tcPr>
          <w:p w:rsidR="008B1787" w:rsidRPr="000C4C02" w:rsidRDefault="00D664D6">
            <w:pPr>
              <w:pStyle w:val="TableParagraph"/>
              <w:spacing w:line="229" w:lineRule="exact"/>
              <w:ind w:left="95"/>
              <w:rPr>
                <w:rFonts w:ascii="Arial" w:hAnsi="Arial" w:cs="Arial"/>
                <w:sz w:val="20"/>
                <w:szCs w:val="20"/>
              </w:rPr>
            </w:pPr>
            <w:r w:rsidRPr="000C4C02">
              <w:rPr>
                <w:rFonts w:ascii="Arial" w:hAnsi="Arial" w:cs="Arial"/>
                <w:sz w:val="20"/>
                <w:szCs w:val="20"/>
              </w:rPr>
              <w:t>Journal</w:t>
            </w:r>
            <w:r w:rsidRPr="000C4C02">
              <w:rPr>
                <w:rFonts w:ascii="Arial" w:hAnsi="Arial" w:cs="Arial"/>
                <w:spacing w:val="-10"/>
                <w:sz w:val="20"/>
                <w:szCs w:val="20"/>
              </w:rPr>
              <w:t xml:space="preserve"> </w:t>
            </w:r>
            <w:r w:rsidRPr="000C4C02">
              <w:rPr>
                <w:rFonts w:ascii="Arial" w:hAnsi="Arial" w:cs="Arial"/>
                <w:spacing w:val="-2"/>
                <w:sz w:val="20"/>
                <w:szCs w:val="20"/>
              </w:rPr>
              <w:t>Name:</w:t>
            </w:r>
          </w:p>
        </w:tc>
        <w:tc>
          <w:tcPr>
            <w:tcW w:w="15856" w:type="dxa"/>
          </w:tcPr>
          <w:p w:rsidR="008B1787" w:rsidRPr="000C4C02" w:rsidRDefault="00D664D6">
            <w:pPr>
              <w:pStyle w:val="TableParagraph"/>
              <w:spacing w:before="26"/>
              <w:rPr>
                <w:rFonts w:ascii="Arial" w:hAnsi="Arial" w:cs="Arial"/>
                <w:b/>
                <w:sz w:val="20"/>
                <w:szCs w:val="20"/>
              </w:rPr>
            </w:pPr>
            <w:hyperlink r:id="rId7">
              <w:r w:rsidRPr="000C4C02">
                <w:rPr>
                  <w:rFonts w:ascii="Arial" w:hAnsi="Arial" w:cs="Arial"/>
                  <w:b/>
                  <w:color w:val="0000FF"/>
                  <w:sz w:val="20"/>
                  <w:szCs w:val="20"/>
                  <w:u w:val="single" w:color="0000FF"/>
                </w:rPr>
                <w:t>European</w:t>
              </w:r>
              <w:r w:rsidRPr="000C4C02">
                <w:rPr>
                  <w:rFonts w:ascii="Arial" w:hAnsi="Arial" w:cs="Arial"/>
                  <w:b/>
                  <w:color w:val="0000FF"/>
                  <w:spacing w:val="-4"/>
                  <w:sz w:val="20"/>
                  <w:szCs w:val="20"/>
                  <w:u w:val="single" w:color="0000FF"/>
                </w:rPr>
                <w:t xml:space="preserve"> </w:t>
              </w:r>
              <w:r w:rsidRPr="000C4C02">
                <w:rPr>
                  <w:rFonts w:ascii="Arial" w:hAnsi="Arial" w:cs="Arial"/>
                  <w:b/>
                  <w:color w:val="0000FF"/>
                  <w:sz w:val="20"/>
                  <w:szCs w:val="20"/>
                  <w:u w:val="single" w:color="0000FF"/>
                </w:rPr>
                <w:t>Journal</w:t>
              </w:r>
              <w:r w:rsidRPr="000C4C02">
                <w:rPr>
                  <w:rFonts w:ascii="Arial" w:hAnsi="Arial" w:cs="Arial"/>
                  <w:b/>
                  <w:color w:val="0000FF"/>
                  <w:spacing w:val="-7"/>
                  <w:sz w:val="20"/>
                  <w:szCs w:val="20"/>
                  <w:u w:val="single" w:color="0000FF"/>
                </w:rPr>
                <w:t xml:space="preserve"> </w:t>
              </w:r>
              <w:r w:rsidRPr="000C4C02">
                <w:rPr>
                  <w:rFonts w:ascii="Arial" w:hAnsi="Arial" w:cs="Arial"/>
                  <w:b/>
                  <w:color w:val="0000FF"/>
                  <w:sz w:val="20"/>
                  <w:szCs w:val="20"/>
                  <w:u w:val="single" w:color="0000FF"/>
                </w:rPr>
                <w:t>of</w:t>
              </w:r>
              <w:r w:rsidRPr="000C4C02">
                <w:rPr>
                  <w:rFonts w:ascii="Arial" w:hAnsi="Arial" w:cs="Arial"/>
                  <w:b/>
                  <w:color w:val="0000FF"/>
                  <w:spacing w:val="-6"/>
                  <w:sz w:val="20"/>
                  <w:szCs w:val="20"/>
                  <w:u w:val="single" w:color="0000FF"/>
                </w:rPr>
                <w:t xml:space="preserve"> </w:t>
              </w:r>
              <w:r w:rsidRPr="000C4C02">
                <w:rPr>
                  <w:rFonts w:ascii="Arial" w:hAnsi="Arial" w:cs="Arial"/>
                  <w:b/>
                  <w:color w:val="0000FF"/>
                  <w:sz w:val="20"/>
                  <w:szCs w:val="20"/>
                  <w:u w:val="single" w:color="0000FF"/>
                </w:rPr>
                <w:t>Nutrition</w:t>
              </w:r>
              <w:r w:rsidRPr="000C4C02">
                <w:rPr>
                  <w:rFonts w:ascii="Arial" w:hAnsi="Arial" w:cs="Arial"/>
                  <w:b/>
                  <w:color w:val="0000FF"/>
                  <w:spacing w:val="-5"/>
                  <w:sz w:val="20"/>
                  <w:szCs w:val="20"/>
                  <w:u w:val="single" w:color="0000FF"/>
                </w:rPr>
                <w:t xml:space="preserve"> </w:t>
              </w:r>
              <w:r w:rsidRPr="000C4C02">
                <w:rPr>
                  <w:rFonts w:ascii="Arial" w:hAnsi="Arial" w:cs="Arial"/>
                  <w:b/>
                  <w:color w:val="0000FF"/>
                  <w:sz w:val="20"/>
                  <w:szCs w:val="20"/>
                  <w:u w:val="single" w:color="0000FF"/>
                </w:rPr>
                <w:t>&amp;</w:t>
              </w:r>
              <w:r w:rsidRPr="000C4C02">
                <w:rPr>
                  <w:rFonts w:ascii="Arial" w:hAnsi="Arial" w:cs="Arial"/>
                  <w:b/>
                  <w:color w:val="0000FF"/>
                  <w:spacing w:val="-7"/>
                  <w:sz w:val="20"/>
                  <w:szCs w:val="20"/>
                  <w:u w:val="single" w:color="0000FF"/>
                </w:rPr>
                <w:t xml:space="preserve"> </w:t>
              </w:r>
              <w:r w:rsidRPr="000C4C02">
                <w:rPr>
                  <w:rFonts w:ascii="Arial" w:hAnsi="Arial" w:cs="Arial"/>
                  <w:b/>
                  <w:color w:val="0000FF"/>
                  <w:sz w:val="20"/>
                  <w:szCs w:val="20"/>
                  <w:u w:val="single" w:color="0000FF"/>
                </w:rPr>
                <w:t>Food</w:t>
              </w:r>
              <w:r w:rsidRPr="000C4C02">
                <w:rPr>
                  <w:rFonts w:ascii="Arial" w:hAnsi="Arial" w:cs="Arial"/>
                  <w:b/>
                  <w:color w:val="0000FF"/>
                  <w:spacing w:val="-5"/>
                  <w:sz w:val="20"/>
                  <w:szCs w:val="20"/>
                  <w:u w:val="single" w:color="0000FF"/>
                </w:rPr>
                <w:t xml:space="preserve"> </w:t>
              </w:r>
              <w:r w:rsidRPr="000C4C02">
                <w:rPr>
                  <w:rFonts w:ascii="Arial" w:hAnsi="Arial" w:cs="Arial"/>
                  <w:b/>
                  <w:color w:val="0000FF"/>
                  <w:spacing w:val="-2"/>
                  <w:sz w:val="20"/>
                  <w:szCs w:val="20"/>
                  <w:u w:val="single" w:color="0000FF"/>
                </w:rPr>
                <w:t>Safety</w:t>
              </w:r>
            </w:hyperlink>
          </w:p>
        </w:tc>
      </w:tr>
      <w:tr w:rsidR="008B1787" w:rsidRPr="000C4C02" w:rsidTr="007A46E6">
        <w:trPr>
          <w:trHeight w:val="290"/>
        </w:trPr>
        <w:tc>
          <w:tcPr>
            <w:tcW w:w="5194" w:type="dxa"/>
          </w:tcPr>
          <w:p w:rsidR="008B1787" w:rsidRPr="000C4C02" w:rsidRDefault="00D664D6">
            <w:pPr>
              <w:pStyle w:val="TableParagraph"/>
              <w:spacing w:line="229" w:lineRule="exact"/>
              <w:ind w:left="95"/>
              <w:rPr>
                <w:rFonts w:ascii="Arial" w:hAnsi="Arial" w:cs="Arial"/>
                <w:sz w:val="20"/>
                <w:szCs w:val="20"/>
              </w:rPr>
            </w:pPr>
            <w:r w:rsidRPr="000C4C02">
              <w:rPr>
                <w:rFonts w:ascii="Arial" w:hAnsi="Arial" w:cs="Arial"/>
                <w:sz w:val="20"/>
                <w:szCs w:val="20"/>
              </w:rPr>
              <w:t>Manuscript</w:t>
            </w:r>
            <w:r w:rsidRPr="000C4C02">
              <w:rPr>
                <w:rFonts w:ascii="Arial" w:hAnsi="Arial" w:cs="Arial"/>
                <w:spacing w:val="-14"/>
                <w:sz w:val="20"/>
                <w:szCs w:val="20"/>
              </w:rPr>
              <w:t xml:space="preserve"> </w:t>
            </w:r>
            <w:r w:rsidRPr="000C4C02">
              <w:rPr>
                <w:rFonts w:ascii="Arial" w:hAnsi="Arial" w:cs="Arial"/>
                <w:spacing w:val="-2"/>
                <w:sz w:val="20"/>
                <w:szCs w:val="20"/>
              </w:rPr>
              <w:t>Number:</w:t>
            </w:r>
          </w:p>
        </w:tc>
        <w:tc>
          <w:tcPr>
            <w:tcW w:w="15856" w:type="dxa"/>
          </w:tcPr>
          <w:p w:rsidR="008B1787" w:rsidRPr="000C4C02" w:rsidRDefault="00D664D6">
            <w:pPr>
              <w:pStyle w:val="TableParagraph"/>
              <w:spacing w:before="26"/>
              <w:rPr>
                <w:rFonts w:ascii="Arial" w:hAnsi="Arial" w:cs="Arial"/>
                <w:b/>
                <w:sz w:val="20"/>
                <w:szCs w:val="20"/>
              </w:rPr>
            </w:pPr>
            <w:r w:rsidRPr="000C4C02">
              <w:rPr>
                <w:rFonts w:ascii="Arial" w:hAnsi="Arial" w:cs="Arial"/>
                <w:b/>
                <w:spacing w:val="-2"/>
                <w:sz w:val="20"/>
                <w:szCs w:val="20"/>
              </w:rPr>
              <w:t>Ms_EJNFS_138220</w:t>
            </w:r>
          </w:p>
        </w:tc>
      </w:tr>
      <w:tr w:rsidR="008B1787" w:rsidRPr="000C4C02" w:rsidTr="007A46E6">
        <w:trPr>
          <w:trHeight w:val="650"/>
        </w:trPr>
        <w:tc>
          <w:tcPr>
            <w:tcW w:w="5194" w:type="dxa"/>
          </w:tcPr>
          <w:p w:rsidR="008B1787" w:rsidRPr="000C4C02" w:rsidRDefault="00D664D6">
            <w:pPr>
              <w:pStyle w:val="TableParagraph"/>
              <w:spacing w:line="229" w:lineRule="exact"/>
              <w:ind w:left="95"/>
              <w:rPr>
                <w:rFonts w:ascii="Arial" w:hAnsi="Arial" w:cs="Arial"/>
                <w:sz w:val="20"/>
                <w:szCs w:val="20"/>
              </w:rPr>
            </w:pPr>
            <w:r w:rsidRPr="000C4C02">
              <w:rPr>
                <w:rFonts w:ascii="Arial" w:hAnsi="Arial" w:cs="Arial"/>
                <w:sz w:val="20"/>
                <w:szCs w:val="20"/>
              </w:rPr>
              <w:t>Title</w:t>
            </w:r>
            <w:r w:rsidRPr="000C4C02">
              <w:rPr>
                <w:rFonts w:ascii="Arial" w:hAnsi="Arial" w:cs="Arial"/>
                <w:spacing w:val="-6"/>
                <w:sz w:val="20"/>
                <w:szCs w:val="20"/>
              </w:rPr>
              <w:t xml:space="preserve"> </w:t>
            </w:r>
            <w:r w:rsidRPr="000C4C02">
              <w:rPr>
                <w:rFonts w:ascii="Arial" w:hAnsi="Arial" w:cs="Arial"/>
                <w:sz w:val="20"/>
                <w:szCs w:val="20"/>
              </w:rPr>
              <w:t>of</w:t>
            </w:r>
            <w:r w:rsidRPr="000C4C02">
              <w:rPr>
                <w:rFonts w:ascii="Arial" w:hAnsi="Arial" w:cs="Arial"/>
                <w:spacing w:val="-4"/>
                <w:sz w:val="20"/>
                <w:szCs w:val="20"/>
              </w:rPr>
              <w:t xml:space="preserve"> </w:t>
            </w:r>
            <w:r w:rsidRPr="000C4C02">
              <w:rPr>
                <w:rFonts w:ascii="Arial" w:hAnsi="Arial" w:cs="Arial"/>
                <w:sz w:val="20"/>
                <w:szCs w:val="20"/>
              </w:rPr>
              <w:t>the</w:t>
            </w:r>
            <w:r w:rsidRPr="000C4C02">
              <w:rPr>
                <w:rFonts w:ascii="Arial" w:hAnsi="Arial" w:cs="Arial"/>
                <w:spacing w:val="-4"/>
                <w:sz w:val="20"/>
                <w:szCs w:val="20"/>
              </w:rPr>
              <w:t xml:space="preserve"> </w:t>
            </w:r>
            <w:r w:rsidRPr="000C4C02">
              <w:rPr>
                <w:rFonts w:ascii="Arial" w:hAnsi="Arial" w:cs="Arial"/>
                <w:spacing w:val="-2"/>
                <w:sz w:val="20"/>
                <w:szCs w:val="20"/>
              </w:rPr>
              <w:t>Manuscript:</w:t>
            </w:r>
          </w:p>
        </w:tc>
        <w:tc>
          <w:tcPr>
            <w:tcW w:w="15856" w:type="dxa"/>
          </w:tcPr>
          <w:p w:rsidR="008B1787" w:rsidRPr="000C4C02" w:rsidRDefault="00D664D6">
            <w:pPr>
              <w:pStyle w:val="TableParagraph"/>
              <w:spacing w:before="206"/>
              <w:rPr>
                <w:rFonts w:ascii="Arial" w:hAnsi="Arial" w:cs="Arial"/>
                <w:b/>
                <w:sz w:val="20"/>
                <w:szCs w:val="20"/>
              </w:rPr>
            </w:pPr>
            <w:r w:rsidRPr="000C4C02">
              <w:rPr>
                <w:rFonts w:ascii="Arial" w:hAnsi="Arial" w:cs="Arial"/>
                <w:b/>
                <w:sz w:val="20"/>
                <w:szCs w:val="20"/>
              </w:rPr>
              <w:t>Standardization</w:t>
            </w:r>
            <w:r w:rsidRPr="000C4C02">
              <w:rPr>
                <w:rFonts w:ascii="Arial" w:hAnsi="Arial" w:cs="Arial"/>
                <w:b/>
                <w:spacing w:val="-5"/>
                <w:sz w:val="20"/>
                <w:szCs w:val="20"/>
              </w:rPr>
              <w:t xml:space="preserve"> </w:t>
            </w:r>
            <w:r w:rsidRPr="000C4C02">
              <w:rPr>
                <w:rFonts w:ascii="Arial" w:hAnsi="Arial" w:cs="Arial"/>
                <w:b/>
                <w:sz w:val="20"/>
                <w:szCs w:val="20"/>
              </w:rPr>
              <w:t>of</w:t>
            </w:r>
            <w:r w:rsidRPr="000C4C02">
              <w:rPr>
                <w:rFonts w:ascii="Arial" w:hAnsi="Arial" w:cs="Arial"/>
                <w:b/>
                <w:spacing w:val="-2"/>
                <w:sz w:val="20"/>
                <w:szCs w:val="20"/>
              </w:rPr>
              <w:t xml:space="preserve"> </w:t>
            </w:r>
            <w:r w:rsidRPr="000C4C02">
              <w:rPr>
                <w:rFonts w:ascii="Arial" w:hAnsi="Arial" w:cs="Arial"/>
                <w:b/>
                <w:sz w:val="20"/>
                <w:szCs w:val="20"/>
              </w:rPr>
              <w:t>Process</w:t>
            </w:r>
            <w:r w:rsidRPr="000C4C02">
              <w:rPr>
                <w:rFonts w:ascii="Arial" w:hAnsi="Arial" w:cs="Arial"/>
                <w:b/>
                <w:spacing w:val="-5"/>
                <w:sz w:val="20"/>
                <w:szCs w:val="20"/>
              </w:rPr>
              <w:t xml:space="preserve"> </w:t>
            </w:r>
            <w:r w:rsidRPr="000C4C02">
              <w:rPr>
                <w:rFonts w:ascii="Arial" w:hAnsi="Arial" w:cs="Arial"/>
                <w:b/>
                <w:sz w:val="20"/>
                <w:szCs w:val="20"/>
              </w:rPr>
              <w:t>for</w:t>
            </w:r>
            <w:r w:rsidRPr="000C4C02">
              <w:rPr>
                <w:rFonts w:ascii="Arial" w:hAnsi="Arial" w:cs="Arial"/>
                <w:b/>
                <w:spacing w:val="-4"/>
                <w:sz w:val="20"/>
                <w:szCs w:val="20"/>
              </w:rPr>
              <w:t xml:space="preserve"> </w:t>
            </w:r>
            <w:r w:rsidRPr="000C4C02">
              <w:rPr>
                <w:rFonts w:ascii="Arial" w:hAnsi="Arial" w:cs="Arial"/>
                <w:b/>
                <w:sz w:val="20"/>
                <w:szCs w:val="20"/>
              </w:rPr>
              <w:t>Preparation</w:t>
            </w:r>
            <w:r w:rsidRPr="000C4C02">
              <w:rPr>
                <w:rFonts w:ascii="Arial" w:hAnsi="Arial" w:cs="Arial"/>
                <w:b/>
                <w:spacing w:val="-5"/>
                <w:sz w:val="20"/>
                <w:szCs w:val="20"/>
              </w:rPr>
              <w:t xml:space="preserve"> </w:t>
            </w:r>
            <w:r w:rsidRPr="000C4C02">
              <w:rPr>
                <w:rFonts w:ascii="Arial" w:hAnsi="Arial" w:cs="Arial"/>
                <w:b/>
                <w:sz w:val="20"/>
                <w:szCs w:val="20"/>
              </w:rPr>
              <w:t>of</w:t>
            </w:r>
            <w:r w:rsidRPr="000C4C02">
              <w:rPr>
                <w:rFonts w:ascii="Arial" w:hAnsi="Arial" w:cs="Arial"/>
                <w:b/>
                <w:spacing w:val="-3"/>
                <w:sz w:val="20"/>
                <w:szCs w:val="20"/>
              </w:rPr>
              <w:t xml:space="preserve"> </w:t>
            </w:r>
            <w:r w:rsidRPr="000C4C02">
              <w:rPr>
                <w:rFonts w:ascii="Arial" w:hAnsi="Arial" w:cs="Arial"/>
                <w:b/>
                <w:sz w:val="20"/>
                <w:szCs w:val="20"/>
              </w:rPr>
              <w:t>Multi</w:t>
            </w:r>
            <w:r w:rsidRPr="000C4C02">
              <w:rPr>
                <w:rFonts w:ascii="Arial" w:hAnsi="Arial" w:cs="Arial"/>
                <w:b/>
                <w:spacing w:val="-6"/>
                <w:sz w:val="20"/>
                <w:szCs w:val="20"/>
              </w:rPr>
              <w:t xml:space="preserve"> </w:t>
            </w:r>
            <w:r w:rsidRPr="000C4C02">
              <w:rPr>
                <w:rFonts w:ascii="Arial" w:hAnsi="Arial" w:cs="Arial"/>
                <w:b/>
                <w:sz w:val="20"/>
                <w:szCs w:val="20"/>
              </w:rPr>
              <w:t>Millets</w:t>
            </w:r>
            <w:r w:rsidRPr="000C4C02">
              <w:rPr>
                <w:rFonts w:ascii="Arial" w:hAnsi="Arial" w:cs="Arial"/>
                <w:b/>
                <w:spacing w:val="-5"/>
                <w:sz w:val="20"/>
                <w:szCs w:val="20"/>
              </w:rPr>
              <w:t xml:space="preserve"> </w:t>
            </w:r>
            <w:r w:rsidRPr="000C4C02">
              <w:rPr>
                <w:rFonts w:ascii="Arial" w:hAnsi="Arial" w:cs="Arial"/>
                <w:b/>
                <w:sz w:val="20"/>
                <w:szCs w:val="20"/>
              </w:rPr>
              <w:t>Instant</w:t>
            </w:r>
            <w:r w:rsidRPr="000C4C02">
              <w:rPr>
                <w:rFonts w:ascii="Arial" w:hAnsi="Arial" w:cs="Arial"/>
                <w:b/>
                <w:spacing w:val="-5"/>
                <w:sz w:val="20"/>
                <w:szCs w:val="20"/>
              </w:rPr>
              <w:t xml:space="preserve"> </w:t>
            </w:r>
            <w:r w:rsidRPr="000C4C02">
              <w:rPr>
                <w:rFonts w:ascii="Arial" w:hAnsi="Arial" w:cs="Arial"/>
                <w:b/>
                <w:sz w:val="20"/>
                <w:szCs w:val="20"/>
              </w:rPr>
              <w:t>Halwa</w:t>
            </w:r>
            <w:r w:rsidRPr="000C4C02">
              <w:rPr>
                <w:rFonts w:ascii="Arial" w:hAnsi="Arial" w:cs="Arial"/>
                <w:b/>
                <w:spacing w:val="-5"/>
                <w:sz w:val="20"/>
                <w:szCs w:val="20"/>
              </w:rPr>
              <w:t xml:space="preserve"> </w:t>
            </w:r>
            <w:r w:rsidRPr="000C4C02">
              <w:rPr>
                <w:rFonts w:ascii="Arial" w:hAnsi="Arial" w:cs="Arial"/>
                <w:b/>
                <w:sz w:val="20"/>
                <w:szCs w:val="20"/>
              </w:rPr>
              <w:t>Mix</w:t>
            </w:r>
            <w:r w:rsidRPr="000C4C02">
              <w:rPr>
                <w:rFonts w:ascii="Arial" w:hAnsi="Arial" w:cs="Arial"/>
                <w:b/>
                <w:spacing w:val="-6"/>
                <w:sz w:val="20"/>
                <w:szCs w:val="20"/>
              </w:rPr>
              <w:t xml:space="preserve"> </w:t>
            </w:r>
            <w:r w:rsidRPr="000C4C02">
              <w:rPr>
                <w:rFonts w:ascii="Arial" w:hAnsi="Arial" w:cs="Arial"/>
                <w:b/>
                <w:sz w:val="20"/>
                <w:szCs w:val="20"/>
              </w:rPr>
              <w:t>(A</w:t>
            </w:r>
            <w:r w:rsidRPr="000C4C02">
              <w:rPr>
                <w:rFonts w:ascii="Arial" w:hAnsi="Arial" w:cs="Arial"/>
                <w:b/>
                <w:spacing w:val="-7"/>
                <w:sz w:val="20"/>
                <w:szCs w:val="20"/>
              </w:rPr>
              <w:t xml:space="preserve"> </w:t>
            </w:r>
            <w:r w:rsidRPr="000C4C02">
              <w:rPr>
                <w:rFonts w:ascii="Arial" w:hAnsi="Arial" w:cs="Arial"/>
                <w:b/>
                <w:sz w:val="20"/>
                <w:szCs w:val="20"/>
              </w:rPr>
              <w:t>sweet</w:t>
            </w:r>
            <w:r w:rsidRPr="000C4C02">
              <w:rPr>
                <w:rFonts w:ascii="Arial" w:hAnsi="Arial" w:cs="Arial"/>
                <w:b/>
                <w:spacing w:val="-5"/>
                <w:sz w:val="20"/>
                <w:szCs w:val="20"/>
              </w:rPr>
              <w:t xml:space="preserve"> </w:t>
            </w:r>
            <w:r w:rsidRPr="000C4C02">
              <w:rPr>
                <w:rFonts w:ascii="Arial" w:hAnsi="Arial" w:cs="Arial"/>
                <w:b/>
                <w:sz w:val="20"/>
                <w:szCs w:val="20"/>
              </w:rPr>
              <w:t>dish)</w:t>
            </w:r>
            <w:r w:rsidRPr="000C4C02">
              <w:rPr>
                <w:rFonts w:ascii="Arial" w:hAnsi="Arial" w:cs="Arial"/>
                <w:b/>
                <w:spacing w:val="-4"/>
                <w:sz w:val="20"/>
                <w:szCs w:val="20"/>
              </w:rPr>
              <w:t xml:space="preserve"> </w:t>
            </w:r>
            <w:r w:rsidRPr="000C4C02">
              <w:rPr>
                <w:rFonts w:ascii="Arial" w:hAnsi="Arial" w:cs="Arial"/>
                <w:b/>
                <w:sz w:val="20"/>
                <w:szCs w:val="20"/>
              </w:rPr>
              <w:t>and</w:t>
            </w:r>
            <w:r w:rsidRPr="000C4C02">
              <w:rPr>
                <w:rFonts w:ascii="Arial" w:hAnsi="Arial" w:cs="Arial"/>
                <w:b/>
                <w:spacing w:val="-5"/>
                <w:sz w:val="20"/>
                <w:szCs w:val="20"/>
              </w:rPr>
              <w:t xml:space="preserve"> </w:t>
            </w:r>
            <w:r w:rsidRPr="000C4C02">
              <w:rPr>
                <w:rFonts w:ascii="Arial" w:hAnsi="Arial" w:cs="Arial"/>
                <w:b/>
                <w:sz w:val="20"/>
                <w:szCs w:val="20"/>
              </w:rPr>
              <w:t>Its</w:t>
            </w:r>
            <w:r w:rsidRPr="000C4C02">
              <w:rPr>
                <w:rFonts w:ascii="Arial" w:hAnsi="Arial" w:cs="Arial"/>
                <w:b/>
                <w:spacing w:val="-5"/>
                <w:sz w:val="20"/>
                <w:szCs w:val="20"/>
              </w:rPr>
              <w:t xml:space="preserve"> </w:t>
            </w:r>
            <w:r w:rsidRPr="000C4C02">
              <w:rPr>
                <w:rFonts w:ascii="Arial" w:hAnsi="Arial" w:cs="Arial"/>
                <w:b/>
                <w:sz w:val="20"/>
                <w:szCs w:val="20"/>
              </w:rPr>
              <w:t>Quality</w:t>
            </w:r>
            <w:r w:rsidRPr="000C4C02">
              <w:rPr>
                <w:rFonts w:ascii="Arial" w:hAnsi="Arial" w:cs="Arial"/>
                <w:b/>
                <w:spacing w:val="-8"/>
                <w:sz w:val="20"/>
                <w:szCs w:val="20"/>
              </w:rPr>
              <w:t xml:space="preserve"> </w:t>
            </w:r>
            <w:r w:rsidRPr="000C4C02">
              <w:rPr>
                <w:rFonts w:ascii="Arial" w:hAnsi="Arial" w:cs="Arial"/>
                <w:b/>
                <w:spacing w:val="-2"/>
                <w:sz w:val="20"/>
                <w:szCs w:val="20"/>
              </w:rPr>
              <w:t>Evaluation</w:t>
            </w:r>
          </w:p>
        </w:tc>
      </w:tr>
      <w:tr w:rsidR="008B1787" w:rsidRPr="000C4C02" w:rsidTr="007A46E6">
        <w:trPr>
          <w:trHeight w:val="333"/>
        </w:trPr>
        <w:tc>
          <w:tcPr>
            <w:tcW w:w="5194" w:type="dxa"/>
          </w:tcPr>
          <w:p w:rsidR="008B1787" w:rsidRPr="000C4C02" w:rsidRDefault="00D664D6">
            <w:pPr>
              <w:pStyle w:val="TableParagraph"/>
              <w:spacing w:line="229" w:lineRule="exact"/>
              <w:ind w:left="95"/>
              <w:rPr>
                <w:rFonts w:ascii="Arial" w:hAnsi="Arial" w:cs="Arial"/>
                <w:sz w:val="20"/>
                <w:szCs w:val="20"/>
              </w:rPr>
            </w:pPr>
            <w:r w:rsidRPr="000C4C02">
              <w:rPr>
                <w:rFonts w:ascii="Arial" w:hAnsi="Arial" w:cs="Arial"/>
                <w:sz w:val="20"/>
                <w:szCs w:val="20"/>
              </w:rPr>
              <w:t>Type</w:t>
            </w:r>
            <w:r w:rsidRPr="000C4C02">
              <w:rPr>
                <w:rFonts w:ascii="Arial" w:hAnsi="Arial" w:cs="Arial"/>
                <w:spacing w:val="-5"/>
                <w:sz w:val="20"/>
                <w:szCs w:val="20"/>
              </w:rPr>
              <w:t xml:space="preserve"> </w:t>
            </w:r>
            <w:r w:rsidRPr="000C4C02">
              <w:rPr>
                <w:rFonts w:ascii="Arial" w:hAnsi="Arial" w:cs="Arial"/>
                <w:sz w:val="20"/>
                <w:szCs w:val="20"/>
              </w:rPr>
              <w:t>of</w:t>
            </w:r>
            <w:r w:rsidRPr="000C4C02">
              <w:rPr>
                <w:rFonts w:ascii="Arial" w:hAnsi="Arial" w:cs="Arial"/>
                <w:spacing w:val="-3"/>
                <w:sz w:val="20"/>
                <w:szCs w:val="20"/>
              </w:rPr>
              <w:t xml:space="preserve"> </w:t>
            </w:r>
            <w:r w:rsidRPr="000C4C02">
              <w:rPr>
                <w:rFonts w:ascii="Arial" w:hAnsi="Arial" w:cs="Arial"/>
                <w:sz w:val="20"/>
                <w:szCs w:val="20"/>
              </w:rPr>
              <w:t>the</w:t>
            </w:r>
            <w:r w:rsidRPr="000C4C02">
              <w:rPr>
                <w:rFonts w:ascii="Arial" w:hAnsi="Arial" w:cs="Arial"/>
                <w:spacing w:val="-3"/>
                <w:sz w:val="20"/>
                <w:szCs w:val="20"/>
              </w:rPr>
              <w:t xml:space="preserve"> </w:t>
            </w:r>
            <w:r w:rsidRPr="000C4C02">
              <w:rPr>
                <w:rFonts w:ascii="Arial" w:hAnsi="Arial" w:cs="Arial"/>
                <w:spacing w:val="-2"/>
                <w:sz w:val="20"/>
                <w:szCs w:val="20"/>
              </w:rPr>
              <w:t>Article</w:t>
            </w:r>
          </w:p>
        </w:tc>
        <w:tc>
          <w:tcPr>
            <w:tcW w:w="15856" w:type="dxa"/>
          </w:tcPr>
          <w:p w:rsidR="008B1787" w:rsidRPr="000C4C02" w:rsidRDefault="00D664D6">
            <w:pPr>
              <w:pStyle w:val="TableParagraph"/>
              <w:spacing w:before="47"/>
              <w:rPr>
                <w:rFonts w:ascii="Arial" w:hAnsi="Arial" w:cs="Arial"/>
                <w:b/>
                <w:sz w:val="20"/>
                <w:szCs w:val="20"/>
              </w:rPr>
            </w:pPr>
            <w:r w:rsidRPr="000C4C02">
              <w:rPr>
                <w:rFonts w:ascii="Arial" w:hAnsi="Arial" w:cs="Arial"/>
                <w:b/>
                <w:sz w:val="20"/>
                <w:szCs w:val="20"/>
              </w:rPr>
              <w:t>Research</w:t>
            </w:r>
            <w:r w:rsidRPr="000C4C02">
              <w:rPr>
                <w:rFonts w:ascii="Arial" w:hAnsi="Arial" w:cs="Arial"/>
                <w:b/>
                <w:spacing w:val="-9"/>
                <w:sz w:val="20"/>
                <w:szCs w:val="20"/>
              </w:rPr>
              <w:t xml:space="preserve"> </w:t>
            </w:r>
            <w:r w:rsidRPr="000C4C02">
              <w:rPr>
                <w:rFonts w:ascii="Arial" w:hAnsi="Arial" w:cs="Arial"/>
                <w:b/>
                <w:spacing w:val="-2"/>
                <w:sz w:val="20"/>
                <w:szCs w:val="20"/>
              </w:rPr>
              <w:t>article</w:t>
            </w:r>
          </w:p>
        </w:tc>
      </w:tr>
    </w:tbl>
    <w:tbl>
      <w:tblPr>
        <w:tblpPr w:leftFromText="180" w:rightFromText="180" w:vertAnchor="text" w:horzAnchor="margin" w:tblpY="4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A46E6" w:rsidRPr="000C4C02" w:rsidTr="007A46E6">
        <w:trPr>
          <w:trHeight w:val="453"/>
        </w:trPr>
        <w:tc>
          <w:tcPr>
            <w:tcW w:w="21153" w:type="dxa"/>
            <w:gridSpan w:val="3"/>
            <w:tcBorders>
              <w:top w:val="nil"/>
              <w:left w:val="nil"/>
              <w:right w:val="nil"/>
            </w:tcBorders>
          </w:tcPr>
          <w:p w:rsidR="007A46E6" w:rsidRPr="000C4C02" w:rsidRDefault="007A46E6" w:rsidP="007A46E6">
            <w:pPr>
              <w:pStyle w:val="TableParagraph"/>
              <w:spacing w:line="221" w:lineRule="exact"/>
              <w:ind w:left="112"/>
              <w:rPr>
                <w:rFonts w:ascii="Arial" w:hAnsi="Arial" w:cs="Arial"/>
                <w:b/>
                <w:sz w:val="20"/>
                <w:szCs w:val="20"/>
              </w:rPr>
            </w:pPr>
            <w:r w:rsidRPr="000C4C02">
              <w:rPr>
                <w:rFonts w:ascii="Arial" w:hAnsi="Arial" w:cs="Arial"/>
                <w:b/>
                <w:color w:val="000000"/>
                <w:sz w:val="20"/>
                <w:szCs w:val="20"/>
                <w:highlight w:val="yellow"/>
              </w:rPr>
              <w:t>PART</w:t>
            </w:r>
            <w:r w:rsidRPr="000C4C02">
              <w:rPr>
                <w:rFonts w:ascii="Arial" w:hAnsi="Arial" w:cs="Arial"/>
                <w:b/>
                <w:color w:val="000000"/>
                <w:spacing w:val="45"/>
                <w:sz w:val="20"/>
                <w:szCs w:val="20"/>
                <w:highlight w:val="yellow"/>
              </w:rPr>
              <w:t xml:space="preserve"> </w:t>
            </w:r>
            <w:r w:rsidRPr="000C4C02">
              <w:rPr>
                <w:rFonts w:ascii="Arial" w:hAnsi="Arial" w:cs="Arial"/>
                <w:b/>
                <w:color w:val="000000"/>
                <w:sz w:val="20"/>
                <w:szCs w:val="20"/>
                <w:highlight w:val="yellow"/>
              </w:rPr>
              <w:t>1:</w:t>
            </w:r>
            <w:r w:rsidRPr="000C4C02">
              <w:rPr>
                <w:rFonts w:ascii="Arial" w:hAnsi="Arial" w:cs="Arial"/>
                <w:b/>
                <w:color w:val="000000"/>
                <w:spacing w:val="-1"/>
                <w:sz w:val="20"/>
                <w:szCs w:val="20"/>
              </w:rPr>
              <w:t xml:space="preserve"> </w:t>
            </w:r>
            <w:r w:rsidRPr="000C4C02">
              <w:rPr>
                <w:rFonts w:ascii="Arial" w:hAnsi="Arial" w:cs="Arial"/>
                <w:b/>
                <w:color w:val="000000"/>
                <w:spacing w:val="-2"/>
                <w:sz w:val="20"/>
                <w:szCs w:val="20"/>
              </w:rPr>
              <w:t>Comments</w:t>
            </w:r>
          </w:p>
        </w:tc>
      </w:tr>
      <w:tr w:rsidR="007A46E6" w:rsidRPr="000C4C02" w:rsidTr="007A46E6">
        <w:trPr>
          <w:trHeight w:val="964"/>
        </w:trPr>
        <w:tc>
          <w:tcPr>
            <w:tcW w:w="5352" w:type="dxa"/>
          </w:tcPr>
          <w:p w:rsidR="007A46E6" w:rsidRPr="000C4C02" w:rsidRDefault="007A46E6" w:rsidP="007A46E6">
            <w:pPr>
              <w:pStyle w:val="TableParagraph"/>
              <w:ind w:left="0"/>
              <w:rPr>
                <w:rFonts w:ascii="Arial" w:hAnsi="Arial" w:cs="Arial"/>
                <w:sz w:val="20"/>
                <w:szCs w:val="20"/>
              </w:rPr>
            </w:pPr>
          </w:p>
        </w:tc>
        <w:tc>
          <w:tcPr>
            <w:tcW w:w="9356" w:type="dxa"/>
          </w:tcPr>
          <w:p w:rsidR="007A46E6" w:rsidRPr="000C4C02" w:rsidRDefault="007A46E6" w:rsidP="007A46E6">
            <w:pPr>
              <w:pStyle w:val="TableParagraph"/>
              <w:spacing w:line="228" w:lineRule="exact"/>
              <w:ind w:left="108"/>
              <w:rPr>
                <w:rFonts w:ascii="Arial" w:hAnsi="Arial" w:cs="Arial"/>
                <w:b/>
                <w:sz w:val="20"/>
                <w:szCs w:val="20"/>
              </w:rPr>
            </w:pPr>
            <w:r w:rsidRPr="000C4C02">
              <w:rPr>
                <w:rFonts w:ascii="Arial" w:hAnsi="Arial" w:cs="Arial"/>
                <w:b/>
                <w:sz w:val="20"/>
                <w:szCs w:val="20"/>
              </w:rPr>
              <w:t>Reviewer’s</w:t>
            </w:r>
            <w:r w:rsidRPr="000C4C02">
              <w:rPr>
                <w:rFonts w:ascii="Arial" w:hAnsi="Arial" w:cs="Arial"/>
                <w:b/>
                <w:spacing w:val="-10"/>
                <w:sz w:val="20"/>
                <w:szCs w:val="20"/>
              </w:rPr>
              <w:t xml:space="preserve"> </w:t>
            </w:r>
            <w:r w:rsidRPr="000C4C02">
              <w:rPr>
                <w:rFonts w:ascii="Arial" w:hAnsi="Arial" w:cs="Arial"/>
                <w:b/>
                <w:spacing w:val="-2"/>
                <w:sz w:val="20"/>
                <w:szCs w:val="20"/>
              </w:rPr>
              <w:t>comment</w:t>
            </w:r>
          </w:p>
          <w:p w:rsidR="007A46E6" w:rsidRPr="000C4C02" w:rsidRDefault="007A46E6" w:rsidP="007A46E6">
            <w:pPr>
              <w:pStyle w:val="TableParagraph"/>
              <w:ind w:left="108" w:right="176"/>
              <w:rPr>
                <w:rFonts w:ascii="Arial" w:hAnsi="Arial" w:cs="Arial"/>
                <w:b/>
                <w:sz w:val="20"/>
                <w:szCs w:val="20"/>
              </w:rPr>
            </w:pPr>
            <w:r w:rsidRPr="000C4C02">
              <w:rPr>
                <w:rFonts w:ascii="Arial" w:hAnsi="Arial" w:cs="Arial"/>
                <w:b/>
                <w:color w:val="000000"/>
                <w:sz w:val="20"/>
                <w:szCs w:val="20"/>
                <w:highlight w:val="yellow"/>
              </w:rPr>
              <w:t>Artificial</w:t>
            </w:r>
            <w:r w:rsidRPr="000C4C02">
              <w:rPr>
                <w:rFonts w:ascii="Arial" w:hAnsi="Arial" w:cs="Arial"/>
                <w:b/>
                <w:color w:val="000000"/>
                <w:spacing w:val="-6"/>
                <w:sz w:val="20"/>
                <w:szCs w:val="20"/>
                <w:highlight w:val="yellow"/>
              </w:rPr>
              <w:t xml:space="preserve"> </w:t>
            </w:r>
            <w:r w:rsidRPr="000C4C02">
              <w:rPr>
                <w:rFonts w:ascii="Arial" w:hAnsi="Arial" w:cs="Arial"/>
                <w:b/>
                <w:color w:val="000000"/>
                <w:sz w:val="20"/>
                <w:szCs w:val="20"/>
                <w:highlight w:val="yellow"/>
              </w:rPr>
              <w:t>Intelligence</w:t>
            </w:r>
            <w:r w:rsidRPr="000C4C02">
              <w:rPr>
                <w:rFonts w:ascii="Arial" w:hAnsi="Arial" w:cs="Arial"/>
                <w:b/>
                <w:color w:val="000000"/>
                <w:spacing w:val="-5"/>
                <w:sz w:val="20"/>
                <w:szCs w:val="20"/>
                <w:highlight w:val="yellow"/>
              </w:rPr>
              <w:t xml:space="preserve"> </w:t>
            </w:r>
            <w:r w:rsidRPr="000C4C02">
              <w:rPr>
                <w:rFonts w:ascii="Arial" w:hAnsi="Arial" w:cs="Arial"/>
                <w:b/>
                <w:color w:val="000000"/>
                <w:sz w:val="20"/>
                <w:szCs w:val="20"/>
                <w:highlight w:val="yellow"/>
              </w:rPr>
              <w:t>(AI)</w:t>
            </w:r>
            <w:r w:rsidRPr="000C4C02">
              <w:rPr>
                <w:rFonts w:ascii="Arial" w:hAnsi="Arial" w:cs="Arial"/>
                <w:b/>
                <w:color w:val="000000"/>
                <w:spacing w:val="-5"/>
                <w:sz w:val="20"/>
                <w:szCs w:val="20"/>
                <w:highlight w:val="yellow"/>
              </w:rPr>
              <w:t xml:space="preserve"> </w:t>
            </w:r>
            <w:r w:rsidRPr="000C4C02">
              <w:rPr>
                <w:rFonts w:ascii="Arial" w:hAnsi="Arial" w:cs="Arial"/>
                <w:b/>
                <w:color w:val="000000"/>
                <w:sz w:val="20"/>
                <w:szCs w:val="20"/>
                <w:highlight w:val="yellow"/>
              </w:rPr>
              <w:t>generated</w:t>
            </w:r>
            <w:r w:rsidRPr="000C4C02">
              <w:rPr>
                <w:rFonts w:ascii="Arial" w:hAnsi="Arial" w:cs="Arial"/>
                <w:b/>
                <w:color w:val="000000"/>
                <w:spacing w:val="-5"/>
                <w:sz w:val="20"/>
                <w:szCs w:val="20"/>
                <w:highlight w:val="yellow"/>
              </w:rPr>
              <w:t xml:space="preserve"> </w:t>
            </w:r>
            <w:r w:rsidRPr="000C4C02">
              <w:rPr>
                <w:rFonts w:ascii="Arial" w:hAnsi="Arial" w:cs="Arial"/>
                <w:b/>
                <w:color w:val="000000"/>
                <w:sz w:val="20"/>
                <w:szCs w:val="20"/>
                <w:highlight w:val="yellow"/>
              </w:rPr>
              <w:t>or</w:t>
            </w:r>
            <w:r w:rsidRPr="000C4C02">
              <w:rPr>
                <w:rFonts w:ascii="Arial" w:hAnsi="Arial" w:cs="Arial"/>
                <w:b/>
                <w:color w:val="000000"/>
                <w:spacing w:val="-5"/>
                <w:sz w:val="20"/>
                <w:szCs w:val="20"/>
                <w:highlight w:val="yellow"/>
              </w:rPr>
              <w:t xml:space="preserve"> </w:t>
            </w:r>
            <w:r w:rsidRPr="000C4C02">
              <w:rPr>
                <w:rFonts w:ascii="Arial" w:hAnsi="Arial" w:cs="Arial"/>
                <w:b/>
                <w:color w:val="000000"/>
                <w:sz w:val="20"/>
                <w:szCs w:val="20"/>
                <w:highlight w:val="yellow"/>
              </w:rPr>
              <w:t>assisted</w:t>
            </w:r>
            <w:r w:rsidRPr="000C4C02">
              <w:rPr>
                <w:rFonts w:ascii="Arial" w:hAnsi="Arial" w:cs="Arial"/>
                <w:b/>
                <w:color w:val="000000"/>
                <w:spacing w:val="-5"/>
                <w:sz w:val="20"/>
                <w:szCs w:val="20"/>
                <w:highlight w:val="yellow"/>
              </w:rPr>
              <w:t xml:space="preserve"> </w:t>
            </w:r>
            <w:r w:rsidRPr="000C4C02">
              <w:rPr>
                <w:rFonts w:ascii="Arial" w:hAnsi="Arial" w:cs="Arial"/>
                <w:b/>
                <w:color w:val="000000"/>
                <w:sz w:val="20"/>
                <w:szCs w:val="20"/>
                <w:highlight w:val="yellow"/>
              </w:rPr>
              <w:t>review</w:t>
            </w:r>
            <w:r w:rsidRPr="000C4C02">
              <w:rPr>
                <w:rFonts w:ascii="Arial" w:hAnsi="Arial" w:cs="Arial"/>
                <w:b/>
                <w:color w:val="000000"/>
                <w:spacing w:val="-3"/>
                <w:sz w:val="20"/>
                <w:szCs w:val="20"/>
                <w:highlight w:val="yellow"/>
              </w:rPr>
              <w:t xml:space="preserve"> </w:t>
            </w:r>
            <w:r w:rsidRPr="000C4C02">
              <w:rPr>
                <w:rFonts w:ascii="Arial" w:hAnsi="Arial" w:cs="Arial"/>
                <w:b/>
                <w:color w:val="000000"/>
                <w:sz w:val="20"/>
                <w:szCs w:val="20"/>
                <w:highlight w:val="yellow"/>
              </w:rPr>
              <w:t>comments</w:t>
            </w:r>
            <w:r w:rsidRPr="000C4C02">
              <w:rPr>
                <w:rFonts w:ascii="Arial" w:hAnsi="Arial" w:cs="Arial"/>
                <w:b/>
                <w:color w:val="000000"/>
                <w:spacing w:val="-6"/>
                <w:sz w:val="20"/>
                <w:szCs w:val="20"/>
                <w:highlight w:val="yellow"/>
              </w:rPr>
              <w:t xml:space="preserve"> </w:t>
            </w:r>
            <w:r w:rsidRPr="000C4C02">
              <w:rPr>
                <w:rFonts w:ascii="Arial" w:hAnsi="Arial" w:cs="Arial"/>
                <w:b/>
                <w:color w:val="000000"/>
                <w:sz w:val="20"/>
                <w:szCs w:val="20"/>
                <w:highlight w:val="yellow"/>
              </w:rPr>
              <w:t>are</w:t>
            </w:r>
            <w:r w:rsidRPr="000C4C02">
              <w:rPr>
                <w:rFonts w:ascii="Arial" w:hAnsi="Arial" w:cs="Arial"/>
                <w:b/>
                <w:color w:val="000000"/>
                <w:spacing w:val="-5"/>
                <w:sz w:val="20"/>
                <w:szCs w:val="20"/>
                <w:highlight w:val="yellow"/>
              </w:rPr>
              <w:t xml:space="preserve"> </w:t>
            </w:r>
            <w:r w:rsidRPr="000C4C02">
              <w:rPr>
                <w:rFonts w:ascii="Arial" w:hAnsi="Arial" w:cs="Arial"/>
                <w:b/>
                <w:color w:val="000000"/>
                <w:sz w:val="20"/>
                <w:szCs w:val="20"/>
                <w:highlight w:val="yellow"/>
              </w:rPr>
              <w:t>strictly</w:t>
            </w:r>
            <w:r w:rsidRPr="000C4C02">
              <w:rPr>
                <w:rFonts w:ascii="Arial" w:hAnsi="Arial" w:cs="Arial"/>
                <w:b/>
                <w:color w:val="000000"/>
                <w:spacing w:val="-4"/>
                <w:sz w:val="20"/>
                <w:szCs w:val="20"/>
                <w:highlight w:val="yellow"/>
              </w:rPr>
              <w:t xml:space="preserve"> </w:t>
            </w:r>
            <w:r w:rsidRPr="000C4C02">
              <w:rPr>
                <w:rFonts w:ascii="Arial" w:hAnsi="Arial" w:cs="Arial"/>
                <w:b/>
                <w:color w:val="000000"/>
                <w:sz w:val="20"/>
                <w:szCs w:val="20"/>
                <w:highlight w:val="yellow"/>
              </w:rPr>
              <w:t>prohibited</w:t>
            </w:r>
            <w:r w:rsidRPr="000C4C02">
              <w:rPr>
                <w:rFonts w:ascii="Arial" w:hAnsi="Arial" w:cs="Arial"/>
                <w:b/>
                <w:color w:val="000000"/>
                <w:spacing w:val="-5"/>
                <w:sz w:val="20"/>
                <w:szCs w:val="20"/>
                <w:highlight w:val="yellow"/>
              </w:rPr>
              <w:t xml:space="preserve"> </w:t>
            </w:r>
            <w:r w:rsidRPr="000C4C02">
              <w:rPr>
                <w:rFonts w:ascii="Arial" w:hAnsi="Arial" w:cs="Arial"/>
                <w:b/>
                <w:color w:val="000000"/>
                <w:sz w:val="20"/>
                <w:szCs w:val="20"/>
                <w:highlight w:val="yellow"/>
              </w:rPr>
              <w:t>during</w:t>
            </w:r>
            <w:r w:rsidRPr="000C4C02">
              <w:rPr>
                <w:rFonts w:ascii="Arial" w:hAnsi="Arial" w:cs="Arial"/>
                <w:b/>
                <w:color w:val="000000"/>
                <w:spacing w:val="-4"/>
                <w:sz w:val="20"/>
                <w:szCs w:val="20"/>
                <w:highlight w:val="yellow"/>
              </w:rPr>
              <w:t xml:space="preserve"> </w:t>
            </w:r>
            <w:r w:rsidRPr="000C4C02">
              <w:rPr>
                <w:rFonts w:ascii="Arial" w:hAnsi="Arial" w:cs="Arial"/>
                <w:b/>
                <w:color w:val="000000"/>
                <w:sz w:val="20"/>
                <w:szCs w:val="20"/>
                <w:highlight w:val="yellow"/>
              </w:rPr>
              <w:t>peer</w:t>
            </w:r>
            <w:r w:rsidRPr="000C4C02">
              <w:rPr>
                <w:rFonts w:ascii="Arial" w:hAnsi="Arial" w:cs="Arial"/>
                <w:b/>
                <w:color w:val="000000"/>
                <w:sz w:val="20"/>
                <w:szCs w:val="20"/>
              </w:rPr>
              <w:t xml:space="preserve"> </w:t>
            </w:r>
            <w:r w:rsidRPr="000C4C02">
              <w:rPr>
                <w:rFonts w:ascii="Arial" w:hAnsi="Arial" w:cs="Arial"/>
                <w:b/>
                <w:color w:val="000000"/>
                <w:spacing w:val="-2"/>
                <w:sz w:val="20"/>
                <w:szCs w:val="20"/>
                <w:highlight w:val="yellow"/>
              </w:rPr>
              <w:t>review.</w:t>
            </w:r>
          </w:p>
        </w:tc>
        <w:tc>
          <w:tcPr>
            <w:tcW w:w="6445" w:type="dxa"/>
          </w:tcPr>
          <w:p w:rsidR="007A46E6" w:rsidRPr="000C4C02" w:rsidRDefault="007A46E6" w:rsidP="007A46E6">
            <w:pPr>
              <w:pStyle w:val="TableParagraph"/>
              <w:spacing w:line="252" w:lineRule="auto"/>
              <w:ind w:left="108" w:right="740"/>
              <w:rPr>
                <w:rFonts w:ascii="Arial" w:hAnsi="Arial" w:cs="Arial"/>
                <w:sz w:val="20"/>
                <w:szCs w:val="20"/>
              </w:rPr>
            </w:pPr>
            <w:r w:rsidRPr="000C4C02">
              <w:rPr>
                <w:rFonts w:ascii="Arial" w:hAnsi="Arial" w:cs="Arial"/>
                <w:b/>
                <w:sz w:val="20"/>
                <w:szCs w:val="20"/>
              </w:rPr>
              <w:t>Author’s</w:t>
            </w:r>
            <w:r w:rsidRPr="000C4C02">
              <w:rPr>
                <w:rFonts w:ascii="Arial" w:hAnsi="Arial" w:cs="Arial"/>
                <w:b/>
                <w:spacing w:val="-6"/>
                <w:sz w:val="20"/>
                <w:szCs w:val="20"/>
              </w:rPr>
              <w:t xml:space="preserve"> </w:t>
            </w:r>
            <w:r w:rsidRPr="000C4C02">
              <w:rPr>
                <w:rFonts w:ascii="Arial" w:hAnsi="Arial" w:cs="Arial"/>
                <w:b/>
                <w:sz w:val="20"/>
                <w:szCs w:val="20"/>
              </w:rPr>
              <w:t>Feedback</w:t>
            </w:r>
            <w:r w:rsidRPr="000C4C02">
              <w:rPr>
                <w:rFonts w:ascii="Arial" w:hAnsi="Arial" w:cs="Arial"/>
                <w:b/>
                <w:spacing w:val="-5"/>
                <w:sz w:val="20"/>
                <w:szCs w:val="20"/>
              </w:rPr>
              <w:t xml:space="preserve"> </w:t>
            </w:r>
            <w:r w:rsidRPr="000C4C02">
              <w:rPr>
                <w:rFonts w:ascii="Arial" w:hAnsi="Arial" w:cs="Arial"/>
                <w:sz w:val="20"/>
                <w:szCs w:val="20"/>
              </w:rPr>
              <w:t>(It</w:t>
            </w:r>
            <w:r w:rsidRPr="000C4C02">
              <w:rPr>
                <w:rFonts w:ascii="Arial" w:hAnsi="Arial" w:cs="Arial"/>
                <w:spacing w:val="-6"/>
                <w:sz w:val="20"/>
                <w:szCs w:val="20"/>
              </w:rPr>
              <w:t xml:space="preserve"> </w:t>
            </w:r>
            <w:r w:rsidRPr="000C4C02">
              <w:rPr>
                <w:rFonts w:ascii="Arial" w:hAnsi="Arial" w:cs="Arial"/>
                <w:sz w:val="20"/>
                <w:szCs w:val="20"/>
              </w:rPr>
              <w:t>is</w:t>
            </w:r>
            <w:r w:rsidRPr="000C4C02">
              <w:rPr>
                <w:rFonts w:ascii="Arial" w:hAnsi="Arial" w:cs="Arial"/>
                <w:spacing w:val="-4"/>
                <w:sz w:val="20"/>
                <w:szCs w:val="20"/>
              </w:rPr>
              <w:t xml:space="preserve"> </w:t>
            </w:r>
            <w:r w:rsidRPr="000C4C02">
              <w:rPr>
                <w:rFonts w:ascii="Arial" w:hAnsi="Arial" w:cs="Arial"/>
                <w:sz w:val="20"/>
                <w:szCs w:val="20"/>
              </w:rPr>
              <w:t>mandatory</w:t>
            </w:r>
            <w:r w:rsidRPr="000C4C02">
              <w:rPr>
                <w:rFonts w:ascii="Arial" w:hAnsi="Arial" w:cs="Arial"/>
                <w:spacing w:val="-9"/>
                <w:sz w:val="20"/>
                <w:szCs w:val="20"/>
              </w:rPr>
              <w:t xml:space="preserve"> </w:t>
            </w:r>
            <w:r w:rsidRPr="000C4C02">
              <w:rPr>
                <w:rFonts w:ascii="Arial" w:hAnsi="Arial" w:cs="Arial"/>
                <w:sz w:val="20"/>
                <w:szCs w:val="20"/>
              </w:rPr>
              <w:t>that</w:t>
            </w:r>
            <w:r w:rsidRPr="000C4C02">
              <w:rPr>
                <w:rFonts w:ascii="Arial" w:hAnsi="Arial" w:cs="Arial"/>
                <w:spacing w:val="-5"/>
                <w:sz w:val="20"/>
                <w:szCs w:val="20"/>
              </w:rPr>
              <w:t xml:space="preserve"> </w:t>
            </w:r>
            <w:r w:rsidRPr="000C4C02">
              <w:rPr>
                <w:rFonts w:ascii="Arial" w:hAnsi="Arial" w:cs="Arial"/>
                <w:sz w:val="20"/>
                <w:szCs w:val="20"/>
              </w:rPr>
              <w:t>authors</w:t>
            </w:r>
            <w:r w:rsidRPr="000C4C02">
              <w:rPr>
                <w:rFonts w:ascii="Arial" w:hAnsi="Arial" w:cs="Arial"/>
                <w:spacing w:val="-6"/>
                <w:sz w:val="20"/>
                <w:szCs w:val="20"/>
              </w:rPr>
              <w:t xml:space="preserve"> </w:t>
            </w:r>
            <w:r w:rsidRPr="000C4C02">
              <w:rPr>
                <w:rFonts w:ascii="Arial" w:hAnsi="Arial" w:cs="Arial"/>
                <w:sz w:val="20"/>
                <w:szCs w:val="20"/>
              </w:rPr>
              <w:t>should</w:t>
            </w:r>
            <w:r w:rsidRPr="000C4C02">
              <w:rPr>
                <w:rFonts w:ascii="Arial" w:hAnsi="Arial" w:cs="Arial"/>
                <w:spacing w:val="-3"/>
                <w:sz w:val="20"/>
                <w:szCs w:val="20"/>
              </w:rPr>
              <w:t xml:space="preserve"> </w:t>
            </w:r>
            <w:r w:rsidRPr="000C4C02">
              <w:rPr>
                <w:rFonts w:ascii="Arial" w:hAnsi="Arial" w:cs="Arial"/>
                <w:sz w:val="20"/>
                <w:szCs w:val="20"/>
              </w:rPr>
              <w:t>write</w:t>
            </w:r>
            <w:r w:rsidRPr="000C4C02">
              <w:rPr>
                <w:rFonts w:ascii="Arial" w:hAnsi="Arial" w:cs="Arial"/>
                <w:spacing w:val="-5"/>
                <w:sz w:val="20"/>
                <w:szCs w:val="20"/>
              </w:rPr>
              <w:t xml:space="preserve"> </w:t>
            </w:r>
            <w:r w:rsidRPr="000C4C02">
              <w:rPr>
                <w:rFonts w:ascii="Arial" w:hAnsi="Arial" w:cs="Arial"/>
                <w:sz w:val="20"/>
                <w:szCs w:val="20"/>
              </w:rPr>
              <w:t>his/her feedback here)</w:t>
            </w:r>
          </w:p>
        </w:tc>
      </w:tr>
      <w:tr w:rsidR="007A46E6" w:rsidRPr="000C4C02" w:rsidTr="007A46E6">
        <w:trPr>
          <w:trHeight w:val="2071"/>
        </w:trPr>
        <w:tc>
          <w:tcPr>
            <w:tcW w:w="5352" w:type="dxa"/>
          </w:tcPr>
          <w:p w:rsidR="007A46E6" w:rsidRPr="000C4C02" w:rsidRDefault="007A46E6" w:rsidP="007A46E6">
            <w:pPr>
              <w:pStyle w:val="TableParagraph"/>
              <w:ind w:left="467" w:right="200"/>
              <w:rPr>
                <w:rFonts w:ascii="Arial" w:hAnsi="Arial" w:cs="Arial"/>
                <w:b/>
                <w:sz w:val="20"/>
                <w:szCs w:val="20"/>
              </w:rPr>
            </w:pPr>
            <w:r w:rsidRPr="000C4C02">
              <w:rPr>
                <w:rFonts w:ascii="Arial" w:hAnsi="Arial" w:cs="Arial"/>
                <w:b/>
                <w:sz w:val="20"/>
                <w:szCs w:val="20"/>
              </w:rPr>
              <w:t>Please</w:t>
            </w:r>
            <w:r w:rsidRPr="000C4C02">
              <w:rPr>
                <w:rFonts w:ascii="Arial" w:hAnsi="Arial" w:cs="Arial"/>
                <w:b/>
                <w:spacing w:val="-7"/>
                <w:sz w:val="20"/>
                <w:szCs w:val="20"/>
              </w:rPr>
              <w:t xml:space="preserve"> </w:t>
            </w:r>
            <w:r w:rsidRPr="000C4C02">
              <w:rPr>
                <w:rFonts w:ascii="Arial" w:hAnsi="Arial" w:cs="Arial"/>
                <w:b/>
                <w:sz w:val="20"/>
                <w:szCs w:val="20"/>
              </w:rPr>
              <w:t>write</w:t>
            </w:r>
            <w:r w:rsidRPr="000C4C02">
              <w:rPr>
                <w:rFonts w:ascii="Arial" w:hAnsi="Arial" w:cs="Arial"/>
                <w:b/>
                <w:spacing w:val="-5"/>
                <w:sz w:val="20"/>
                <w:szCs w:val="20"/>
              </w:rPr>
              <w:t xml:space="preserve"> </w:t>
            </w:r>
            <w:r w:rsidRPr="000C4C02">
              <w:rPr>
                <w:rFonts w:ascii="Arial" w:hAnsi="Arial" w:cs="Arial"/>
                <w:b/>
                <w:sz w:val="20"/>
                <w:szCs w:val="20"/>
              </w:rPr>
              <w:t>a</w:t>
            </w:r>
            <w:r w:rsidRPr="000C4C02">
              <w:rPr>
                <w:rFonts w:ascii="Arial" w:hAnsi="Arial" w:cs="Arial"/>
                <w:b/>
                <w:spacing w:val="-7"/>
                <w:sz w:val="20"/>
                <w:szCs w:val="20"/>
              </w:rPr>
              <w:t xml:space="preserve"> </w:t>
            </w:r>
            <w:r w:rsidRPr="000C4C02">
              <w:rPr>
                <w:rFonts w:ascii="Arial" w:hAnsi="Arial" w:cs="Arial"/>
                <w:b/>
                <w:sz w:val="20"/>
                <w:szCs w:val="20"/>
              </w:rPr>
              <w:t>few</w:t>
            </w:r>
            <w:r w:rsidRPr="000C4C02">
              <w:rPr>
                <w:rFonts w:ascii="Arial" w:hAnsi="Arial" w:cs="Arial"/>
                <w:b/>
                <w:spacing w:val="-4"/>
                <w:sz w:val="20"/>
                <w:szCs w:val="20"/>
              </w:rPr>
              <w:t xml:space="preserve"> </w:t>
            </w:r>
            <w:r w:rsidRPr="000C4C02">
              <w:rPr>
                <w:rFonts w:ascii="Arial" w:hAnsi="Arial" w:cs="Arial"/>
                <w:b/>
                <w:sz w:val="20"/>
                <w:szCs w:val="20"/>
              </w:rPr>
              <w:t>sentences</w:t>
            </w:r>
            <w:r w:rsidRPr="000C4C02">
              <w:rPr>
                <w:rFonts w:ascii="Arial" w:hAnsi="Arial" w:cs="Arial"/>
                <w:b/>
                <w:spacing w:val="-7"/>
                <w:sz w:val="20"/>
                <w:szCs w:val="20"/>
              </w:rPr>
              <w:t xml:space="preserve"> </w:t>
            </w:r>
            <w:r w:rsidRPr="000C4C02">
              <w:rPr>
                <w:rFonts w:ascii="Arial" w:hAnsi="Arial" w:cs="Arial"/>
                <w:b/>
                <w:sz w:val="20"/>
                <w:szCs w:val="20"/>
              </w:rPr>
              <w:t>regarding</w:t>
            </w:r>
            <w:r w:rsidRPr="000C4C02">
              <w:rPr>
                <w:rFonts w:ascii="Arial" w:hAnsi="Arial" w:cs="Arial"/>
                <w:b/>
                <w:spacing w:val="-7"/>
                <w:sz w:val="20"/>
                <w:szCs w:val="20"/>
              </w:rPr>
              <w:t xml:space="preserve"> </w:t>
            </w:r>
            <w:r w:rsidRPr="000C4C02">
              <w:rPr>
                <w:rFonts w:ascii="Arial" w:hAnsi="Arial" w:cs="Arial"/>
                <w:b/>
                <w:sz w:val="20"/>
                <w:szCs w:val="20"/>
              </w:rPr>
              <w:t>the</w:t>
            </w:r>
            <w:r w:rsidRPr="000C4C02">
              <w:rPr>
                <w:rFonts w:ascii="Arial" w:hAnsi="Arial" w:cs="Arial"/>
                <w:b/>
                <w:spacing w:val="-7"/>
                <w:sz w:val="20"/>
                <w:szCs w:val="20"/>
              </w:rPr>
              <w:t xml:space="preserve"> </w:t>
            </w:r>
            <w:r w:rsidRPr="000C4C02">
              <w:rPr>
                <w:rFonts w:ascii="Arial" w:hAnsi="Arial" w:cs="Arial"/>
                <w:b/>
                <w:sz w:val="20"/>
                <w:szCs w:val="20"/>
              </w:rPr>
              <w:t xml:space="preserve">importance of this manuscript for the scientific community. A minimum of 3-4 sentences may be required for this </w:t>
            </w:r>
            <w:r w:rsidRPr="000C4C02">
              <w:rPr>
                <w:rFonts w:ascii="Arial" w:hAnsi="Arial" w:cs="Arial"/>
                <w:b/>
                <w:spacing w:val="-2"/>
                <w:sz w:val="20"/>
                <w:szCs w:val="20"/>
              </w:rPr>
              <w:t>part.</w:t>
            </w:r>
          </w:p>
        </w:tc>
        <w:tc>
          <w:tcPr>
            <w:tcW w:w="9356" w:type="dxa"/>
          </w:tcPr>
          <w:p w:rsidR="007A46E6" w:rsidRPr="000C4C02" w:rsidRDefault="007A46E6" w:rsidP="007A46E6">
            <w:pPr>
              <w:pStyle w:val="TableParagraph"/>
              <w:ind w:left="108" w:right="176"/>
              <w:rPr>
                <w:rFonts w:ascii="Arial" w:hAnsi="Arial" w:cs="Arial"/>
                <w:b/>
                <w:sz w:val="20"/>
                <w:szCs w:val="20"/>
              </w:rPr>
            </w:pPr>
            <w:r w:rsidRPr="000C4C02">
              <w:rPr>
                <w:rFonts w:ascii="Arial" w:hAnsi="Arial" w:cs="Arial"/>
                <w:b/>
                <w:sz w:val="20"/>
                <w:szCs w:val="20"/>
              </w:rPr>
              <w:t xml:space="preserve">Millets often known as ‘Nutri-cereals’, have gained global interest due to nutraceutical and pharmacological potential. Multi-millet Halwa mix is rich in dietary </w:t>
            </w:r>
            <w:proofErr w:type="spellStart"/>
            <w:r w:rsidRPr="000C4C02">
              <w:rPr>
                <w:rFonts w:ascii="Arial" w:hAnsi="Arial" w:cs="Arial"/>
                <w:b/>
                <w:sz w:val="20"/>
                <w:szCs w:val="20"/>
              </w:rPr>
              <w:t>fibres</w:t>
            </w:r>
            <w:proofErr w:type="spellEnd"/>
            <w:r w:rsidRPr="000C4C02">
              <w:rPr>
                <w:rFonts w:ascii="Arial" w:hAnsi="Arial" w:cs="Arial"/>
                <w:b/>
                <w:sz w:val="20"/>
                <w:szCs w:val="20"/>
              </w:rPr>
              <w:t>, essential nutrients, antioxidants,</w:t>
            </w:r>
            <w:r w:rsidRPr="000C4C02">
              <w:rPr>
                <w:rFonts w:ascii="Arial" w:hAnsi="Arial" w:cs="Arial"/>
                <w:b/>
                <w:spacing w:val="-1"/>
                <w:sz w:val="20"/>
                <w:szCs w:val="20"/>
              </w:rPr>
              <w:t xml:space="preserve"> </w:t>
            </w:r>
            <w:r w:rsidRPr="000C4C02">
              <w:rPr>
                <w:rFonts w:ascii="Arial" w:hAnsi="Arial" w:cs="Arial"/>
                <w:b/>
                <w:sz w:val="20"/>
                <w:szCs w:val="20"/>
              </w:rPr>
              <w:t>proteins</w:t>
            </w:r>
            <w:r w:rsidRPr="000C4C02">
              <w:rPr>
                <w:rFonts w:ascii="Arial" w:hAnsi="Arial" w:cs="Arial"/>
                <w:b/>
                <w:spacing w:val="-2"/>
                <w:sz w:val="20"/>
                <w:szCs w:val="20"/>
              </w:rPr>
              <w:t xml:space="preserve"> </w:t>
            </w:r>
            <w:r w:rsidRPr="000C4C02">
              <w:rPr>
                <w:rFonts w:ascii="Arial" w:hAnsi="Arial" w:cs="Arial"/>
                <w:b/>
                <w:sz w:val="20"/>
                <w:szCs w:val="20"/>
              </w:rPr>
              <w:t>and</w:t>
            </w:r>
            <w:r w:rsidRPr="000C4C02">
              <w:rPr>
                <w:rFonts w:ascii="Arial" w:hAnsi="Arial" w:cs="Arial"/>
                <w:b/>
                <w:spacing w:val="-2"/>
                <w:sz w:val="20"/>
                <w:szCs w:val="20"/>
              </w:rPr>
              <w:t xml:space="preserve"> </w:t>
            </w:r>
            <w:r w:rsidRPr="000C4C02">
              <w:rPr>
                <w:rFonts w:ascii="Arial" w:hAnsi="Arial" w:cs="Arial"/>
                <w:b/>
                <w:sz w:val="20"/>
                <w:szCs w:val="20"/>
              </w:rPr>
              <w:t>vitamins. Due</w:t>
            </w:r>
            <w:r w:rsidRPr="000C4C02">
              <w:rPr>
                <w:rFonts w:ascii="Arial" w:hAnsi="Arial" w:cs="Arial"/>
                <w:b/>
                <w:spacing w:val="-1"/>
                <w:sz w:val="20"/>
                <w:szCs w:val="20"/>
              </w:rPr>
              <w:t xml:space="preserve"> </w:t>
            </w:r>
            <w:r w:rsidRPr="000C4C02">
              <w:rPr>
                <w:rFonts w:ascii="Arial" w:hAnsi="Arial" w:cs="Arial"/>
                <w:b/>
                <w:sz w:val="20"/>
                <w:szCs w:val="20"/>
              </w:rPr>
              <w:t>to low glycemic index</w:t>
            </w:r>
            <w:r w:rsidRPr="000C4C02">
              <w:rPr>
                <w:rFonts w:ascii="Arial" w:hAnsi="Arial" w:cs="Arial"/>
                <w:b/>
                <w:spacing w:val="-2"/>
                <w:sz w:val="20"/>
                <w:szCs w:val="20"/>
              </w:rPr>
              <w:t xml:space="preserve"> </w:t>
            </w:r>
            <w:r w:rsidRPr="000C4C02">
              <w:rPr>
                <w:rFonts w:ascii="Arial" w:hAnsi="Arial" w:cs="Arial"/>
                <w:b/>
                <w:sz w:val="20"/>
                <w:szCs w:val="20"/>
              </w:rPr>
              <w:t>and</w:t>
            </w:r>
            <w:r w:rsidRPr="000C4C02">
              <w:rPr>
                <w:rFonts w:ascii="Arial" w:hAnsi="Arial" w:cs="Arial"/>
                <w:b/>
                <w:spacing w:val="-2"/>
                <w:sz w:val="20"/>
                <w:szCs w:val="20"/>
              </w:rPr>
              <w:t xml:space="preserve"> </w:t>
            </w:r>
            <w:r w:rsidRPr="000C4C02">
              <w:rPr>
                <w:rFonts w:ascii="Arial" w:hAnsi="Arial" w:cs="Arial"/>
                <w:b/>
                <w:sz w:val="20"/>
                <w:szCs w:val="20"/>
              </w:rPr>
              <w:t>gluten-free</w:t>
            </w:r>
            <w:r w:rsidRPr="000C4C02">
              <w:rPr>
                <w:rFonts w:ascii="Arial" w:hAnsi="Arial" w:cs="Arial"/>
                <w:b/>
                <w:spacing w:val="-1"/>
                <w:sz w:val="20"/>
                <w:szCs w:val="20"/>
              </w:rPr>
              <w:t xml:space="preserve"> </w:t>
            </w:r>
            <w:r w:rsidRPr="000C4C02">
              <w:rPr>
                <w:rFonts w:ascii="Arial" w:hAnsi="Arial" w:cs="Arial"/>
                <w:b/>
                <w:sz w:val="20"/>
                <w:szCs w:val="20"/>
              </w:rPr>
              <w:t>nature, it</w:t>
            </w:r>
            <w:r w:rsidRPr="000C4C02">
              <w:rPr>
                <w:rFonts w:ascii="Arial" w:hAnsi="Arial" w:cs="Arial"/>
                <w:b/>
                <w:spacing w:val="-1"/>
                <w:sz w:val="20"/>
                <w:szCs w:val="20"/>
              </w:rPr>
              <w:t xml:space="preserve"> </w:t>
            </w:r>
            <w:r w:rsidRPr="000C4C02">
              <w:rPr>
                <w:rFonts w:ascii="Arial" w:hAnsi="Arial" w:cs="Arial"/>
                <w:b/>
                <w:sz w:val="20"/>
                <w:szCs w:val="20"/>
              </w:rPr>
              <w:t>is</w:t>
            </w:r>
            <w:r w:rsidRPr="000C4C02">
              <w:rPr>
                <w:rFonts w:ascii="Arial" w:hAnsi="Arial" w:cs="Arial"/>
                <w:b/>
                <w:spacing w:val="-2"/>
                <w:sz w:val="20"/>
                <w:szCs w:val="20"/>
              </w:rPr>
              <w:t xml:space="preserve"> </w:t>
            </w:r>
            <w:r w:rsidRPr="000C4C02">
              <w:rPr>
                <w:rFonts w:ascii="Arial" w:hAnsi="Arial" w:cs="Arial"/>
                <w:b/>
                <w:sz w:val="20"/>
                <w:szCs w:val="20"/>
              </w:rPr>
              <w:t>safe</w:t>
            </w:r>
            <w:r w:rsidRPr="000C4C02">
              <w:rPr>
                <w:rFonts w:ascii="Arial" w:hAnsi="Arial" w:cs="Arial"/>
                <w:b/>
                <w:spacing w:val="-1"/>
                <w:sz w:val="20"/>
                <w:szCs w:val="20"/>
              </w:rPr>
              <w:t xml:space="preserve"> </w:t>
            </w:r>
            <w:r w:rsidRPr="000C4C02">
              <w:rPr>
                <w:rFonts w:ascii="Arial" w:hAnsi="Arial" w:cs="Arial"/>
                <w:b/>
                <w:sz w:val="20"/>
                <w:szCs w:val="20"/>
              </w:rPr>
              <w:t>for</w:t>
            </w:r>
            <w:r w:rsidRPr="000C4C02">
              <w:rPr>
                <w:rFonts w:ascii="Arial" w:hAnsi="Arial" w:cs="Arial"/>
                <w:b/>
                <w:spacing w:val="-1"/>
                <w:sz w:val="20"/>
                <w:szCs w:val="20"/>
              </w:rPr>
              <w:t xml:space="preserve"> </w:t>
            </w:r>
            <w:r w:rsidRPr="000C4C02">
              <w:rPr>
                <w:rFonts w:ascii="Arial" w:hAnsi="Arial" w:cs="Arial"/>
                <w:b/>
                <w:sz w:val="20"/>
                <w:szCs w:val="20"/>
              </w:rPr>
              <w:t>celiac patients. Being a good source of Ca, it restores optimum bone density and strengthen bones. Negligible levels</w:t>
            </w:r>
            <w:r w:rsidRPr="000C4C02">
              <w:rPr>
                <w:rFonts w:ascii="Arial" w:hAnsi="Arial" w:cs="Arial"/>
                <w:b/>
                <w:spacing w:val="-4"/>
                <w:sz w:val="20"/>
                <w:szCs w:val="20"/>
              </w:rPr>
              <w:t xml:space="preserve"> </w:t>
            </w:r>
            <w:r w:rsidRPr="000C4C02">
              <w:rPr>
                <w:rFonts w:ascii="Arial" w:hAnsi="Arial" w:cs="Arial"/>
                <w:b/>
                <w:sz w:val="20"/>
                <w:szCs w:val="20"/>
              </w:rPr>
              <w:t>of</w:t>
            </w:r>
            <w:r w:rsidRPr="000C4C02">
              <w:rPr>
                <w:rFonts w:ascii="Arial" w:hAnsi="Arial" w:cs="Arial"/>
                <w:b/>
                <w:spacing w:val="-3"/>
                <w:sz w:val="20"/>
                <w:szCs w:val="20"/>
              </w:rPr>
              <w:t xml:space="preserve"> </w:t>
            </w:r>
            <w:r w:rsidRPr="000C4C02">
              <w:rPr>
                <w:rFonts w:ascii="Arial" w:hAnsi="Arial" w:cs="Arial"/>
                <w:b/>
                <w:sz w:val="20"/>
                <w:szCs w:val="20"/>
              </w:rPr>
              <w:t>cholesterol</w:t>
            </w:r>
            <w:r w:rsidRPr="000C4C02">
              <w:rPr>
                <w:rFonts w:ascii="Arial" w:hAnsi="Arial" w:cs="Arial"/>
                <w:b/>
                <w:spacing w:val="-4"/>
                <w:sz w:val="20"/>
                <w:szCs w:val="20"/>
              </w:rPr>
              <w:t xml:space="preserve"> </w:t>
            </w:r>
            <w:r w:rsidRPr="000C4C02">
              <w:rPr>
                <w:rFonts w:ascii="Arial" w:hAnsi="Arial" w:cs="Arial"/>
                <w:b/>
                <w:sz w:val="20"/>
                <w:szCs w:val="20"/>
              </w:rPr>
              <w:t>and</w:t>
            </w:r>
            <w:r w:rsidRPr="000C4C02">
              <w:rPr>
                <w:rFonts w:ascii="Arial" w:hAnsi="Arial" w:cs="Arial"/>
                <w:b/>
                <w:spacing w:val="-4"/>
                <w:sz w:val="20"/>
                <w:szCs w:val="20"/>
              </w:rPr>
              <w:t xml:space="preserve"> </w:t>
            </w:r>
            <w:r w:rsidRPr="000C4C02">
              <w:rPr>
                <w:rFonts w:ascii="Arial" w:hAnsi="Arial" w:cs="Arial"/>
                <w:b/>
                <w:sz w:val="20"/>
                <w:szCs w:val="20"/>
              </w:rPr>
              <w:t>Na</w:t>
            </w:r>
            <w:r w:rsidRPr="000C4C02">
              <w:rPr>
                <w:rFonts w:ascii="Arial" w:hAnsi="Arial" w:cs="Arial"/>
                <w:b/>
                <w:spacing w:val="-2"/>
                <w:sz w:val="20"/>
                <w:szCs w:val="20"/>
              </w:rPr>
              <w:t xml:space="preserve"> </w:t>
            </w:r>
            <w:r w:rsidRPr="000C4C02">
              <w:rPr>
                <w:rFonts w:ascii="Arial" w:hAnsi="Arial" w:cs="Arial"/>
                <w:b/>
                <w:sz w:val="20"/>
                <w:szCs w:val="20"/>
              </w:rPr>
              <w:t>supports heart</w:t>
            </w:r>
            <w:r w:rsidRPr="000C4C02">
              <w:rPr>
                <w:rFonts w:ascii="Arial" w:hAnsi="Arial" w:cs="Arial"/>
                <w:b/>
                <w:spacing w:val="-2"/>
                <w:sz w:val="20"/>
                <w:szCs w:val="20"/>
              </w:rPr>
              <w:t xml:space="preserve"> </w:t>
            </w:r>
            <w:r w:rsidRPr="000C4C02">
              <w:rPr>
                <w:rFonts w:ascii="Arial" w:hAnsi="Arial" w:cs="Arial"/>
                <w:b/>
                <w:sz w:val="20"/>
                <w:szCs w:val="20"/>
              </w:rPr>
              <w:t>health</w:t>
            </w:r>
            <w:r w:rsidRPr="000C4C02">
              <w:rPr>
                <w:rFonts w:ascii="Arial" w:hAnsi="Arial" w:cs="Arial"/>
                <w:b/>
                <w:spacing w:val="-4"/>
                <w:sz w:val="20"/>
                <w:szCs w:val="20"/>
              </w:rPr>
              <w:t xml:space="preserve"> </w:t>
            </w:r>
            <w:r w:rsidRPr="000C4C02">
              <w:rPr>
                <w:rFonts w:ascii="Arial" w:hAnsi="Arial" w:cs="Arial"/>
                <w:b/>
                <w:sz w:val="20"/>
                <w:szCs w:val="20"/>
              </w:rPr>
              <w:t>wellness.</w:t>
            </w:r>
            <w:r w:rsidRPr="000C4C02">
              <w:rPr>
                <w:rFonts w:ascii="Arial" w:hAnsi="Arial" w:cs="Arial"/>
                <w:b/>
                <w:spacing w:val="-2"/>
                <w:sz w:val="20"/>
                <w:szCs w:val="20"/>
              </w:rPr>
              <w:t xml:space="preserve"> </w:t>
            </w:r>
            <w:r w:rsidRPr="000C4C02">
              <w:rPr>
                <w:rFonts w:ascii="Arial" w:hAnsi="Arial" w:cs="Arial"/>
                <w:b/>
                <w:sz w:val="20"/>
                <w:szCs w:val="20"/>
              </w:rPr>
              <w:t>Sufficient</w:t>
            </w:r>
            <w:r w:rsidRPr="000C4C02">
              <w:rPr>
                <w:rFonts w:ascii="Arial" w:hAnsi="Arial" w:cs="Arial"/>
                <w:b/>
                <w:spacing w:val="-2"/>
                <w:sz w:val="20"/>
                <w:szCs w:val="20"/>
              </w:rPr>
              <w:t xml:space="preserve"> </w:t>
            </w:r>
            <w:r w:rsidRPr="000C4C02">
              <w:rPr>
                <w:rFonts w:ascii="Arial" w:hAnsi="Arial" w:cs="Arial"/>
                <w:b/>
                <w:sz w:val="20"/>
                <w:szCs w:val="20"/>
              </w:rPr>
              <w:t>amount</w:t>
            </w:r>
            <w:r w:rsidRPr="000C4C02">
              <w:rPr>
                <w:rFonts w:ascii="Arial" w:hAnsi="Arial" w:cs="Arial"/>
                <w:b/>
                <w:spacing w:val="-3"/>
                <w:sz w:val="20"/>
                <w:szCs w:val="20"/>
              </w:rPr>
              <w:t xml:space="preserve"> </w:t>
            </w:r>
            <w:r w:rsidRPr="000C4C02">
              <w:rPr>
                <w:rFonts w:ascii="Arial" w:hAnsi="Arial" w:cs="Arial"/>
                <w:b/>
                <w:sz w:val="20"/>
                <w:szCs w:val="20"/>
              </w:rPr>
              <w:t>of</w:t>
            </w:r>
            <w:r w:rsidRPr="000C4C02">
              <w:rPr>
                <w:rFonts w:ascii="Arial" w:hAnsi="Arial" w:cs="Arial"/>
                <w:b/>
                <w:spacing w:val="-3"/>
                <w:sz w:val="20"/>
                <w:szCs w:val="20"/>
              </w:rPr>
              <w:t xml:space="preserve"> </w:t>
            </w:r>
            <w:r w:rsidRPr="000C4C02">
              <w:rPr>
                <w:rFonts w:ascii="Arial" w:hAnsi="Arial" w:cs="Arial"/>
                <w:b/>
                <w:sz w:val="20"/>
                <w:szCs w:val="20"/>
              </w:rPr>
              <w:t>vitamin</w:t>
            </w:r>
            <w:r w:rsidRPr="000C4C02">
              <w:rPr>
                <w:rFonts w:ascii="Arial" w:hAnsi="Arial" w:cs="Arial"/>
                <w:b/>
                <w:spacing w:val="-4"/>
                <w:sz w:val="20"/>
                <w:szCs w:val="20"/>
              </w:rPr>
              <w:t xml:space="preserve"> </w:t>
            </w:r>
            <w:r w:rsidRPr="000C4C02">
              <w:rPr>
                <w:rFonts w:ascii="Arial" w:hAnsi="Arial" w:cs="Arial"/>
                <w:b/>
                <w:sz w:val="20"/>
                <w:szCs w:val="20"/>
              </w:rPr>
              <w:t>C</w:t>
            </w:r>
            <w:r w:rsidRPr="000C4C02">
              <w:rPr>
                <w:rFonts w:ascii="Arial" w:hAnsi="Arial" w:cs="Arial"/>
                <w:b/>
                <w:spacing w:val="-3"/>
                <w:sz w:val="20"/>
                <w:szCs w:val="20"/>
              </w:rPr>
              <w:t xml:space="preserve"> </w:t>
            </w:r>
            <w:r w:rsidRPr="000C4C02">
              <w:rPr>
                <w:rFonts w:ascii="Arial" w:hAnsi="Arial" w:cs="Arial"/>
                <w:b/>
                <w:sz w:val="20"/>
                <w:szCs w:val="20"/>
              </w:rPr>
              <w:t>and</w:t>
            </w:r>
            <w:r w:rsidRPr="000C4C02">
              <w:rPr>
                <w:rFonts w:ascii="Arial" w:hAnsi="Arial" w:cs="Arial"/>
                <w:b/>
                <w:spacing w:val="-4"/>
                <w:sz w:val="20"/>
                <w:szCs w:val="20"/>
              </w:rPr>
              <w:t xml:space="preserve"> </w:t>
            </w:r>
            <w:r w:rsidRPr="000C4C02">
              <w:rPr>
                <w:rFonts w:ascii="Arial" w:hAnsi="Arial" w:cs="Arial"/>
                <w:b/>
                <w:sz w:val="20"/>
                <w:szCs w:val="20"/>
              </w:rPr>
              <w:t>vitamin</w:t>
            </w:r>
            <w:r w:rsidRPr="000C4C02">
              <w:rPr>
                <w:rFonts w:ascii="Arial" w:hAnsi="Arial" w:cs="Arial"/>
                <w:b/>
                <w:spacing w:val="-1"/>
                <w:sz w:val="20"/>
                <w:szCs w:val="20"/>
              </w:rPr>
              <w:t xml:space="preserve"> </w:t>
            </w:r>
            <w:r w:rsidRPr="000C4C02">
              <w:rPr>
                <w:rFonts w:ascii="Arial" w:hAnsi="Arial" w:cs="Arial"/>
                <w:b/>
                <w:sz w:val="20"/>
                <w:szCs w:val="20"/>
              </w:rPr>
              <w:t>E boosts</w:t>
            </w:r>
            <w:r w:rsidRPr="000C4C02">
              <w:rPr>
                <w:rFonts w:ascii="Arial" w:hAnsi="Arial" w:cs="Arial"/>
                <w:b/>
                <w:spacing w:val="-4"/>
                <w:sz w:val="20"/>
                <w:szCs w:val="20"/>
              </w:rPr>
              <w:t xml:space="preserve"> </w:t>
            </w:r>
            <w:r w:rsidRPr="000C4C02">
              <w:rPr>
                <w:rFonts w:ascii="Arial" w:hAnsi="Arial" w:cs="Arial"/>
                <w:b/>
                <w:sz w:val="20"/>
                <w:szCs w:val="20"/>
              </w:rPr>
              <w:t>immune,</w:t>
            </w:r>
            <w:r w:rsidRPr="000C4C02">
              <w:rPr>
                <w:rFonts w:ascii="Arial" w:hAnsi="Arial" w:cs="Arial"/>
                <w:b/>
                <w:spacing w:val="-3"/>
                <w:sz w:val="20"/>
                <w:szCs w:val="20"/>
              </w:rPr>
              <w:t xml:space="preserve"> </w:t>
            </w:r>
            <w:r w:rsidRPr="000C4C02">
              <w:rPr>
                <w:rFonts w:ascii="Arial" w:hAnsi="Arial" w:cs="Arial"/>
                <w:b/>
                <w:sz w:val="20"/>
                <w:szCs w:val="20"/>
              </w:rPr>
              <w:t>skin</w:t>
            </w:r>
            <w:r w:rsidRPr="000C4C02">
              <w:rPr>
                <w:rFonts w:ascii="Arial" w:hAnsi="Arial" w:cs="Arial"/>
                <w:b/>
                <w:spacing w:val="-4"/>
                <w:sz w:val="20"/>
                <w:szCs w:val="20"/>
              </w:rPr>
              <w:t xml:space="preserve"> </w:t>
            </w:r>
            <w:r w:rsidRPr="000C4C02">
              <w:rPr>
                <w:rFonts w:ascii="Arial" w:hAnsi="Arial" w:cs="Arial"/>
                <w:b/>
                <w:sz w:val="20"/>
                <w:szCs w:val="20"/>
              </w:rPr>
              <w:t>and</w:t>
            </w:r>
            <w:r w:rsidRPr="000C4C02">
              <w:rPr>
                <w:rFonts w:ascii="Arial" w:hAnsi="Arial" w:cs="Arial"/>
                <w:b/>
                <w:spacing w:val="-4"/>
                <w:sz w:val="20"/>
                <w:szCs w:val="20"/>
              </w:rPr>
              <w:t xml:space="preserve"> </w:t>
            </w:r>
            <w:r w:rsidRPr="000C4C02">
              <w:rPr>
                <w:rFonts w:ascii="Arial" w:hAnsi="Arial" w:cs="Arial"/>
                <w:b/>
                <w:sz w:val="20"/>
                <w:szCs w:val="20"/>
              </w:rPr>
              <w:t>hair</w:t>
            </w:r>
            <w:r w:rsidRPr="000C4C02">
              <w:rPr>
                <w:rFonts w:ascii="Arial" w:hAnsi="Arial" w:cs="Arial"/>
                <w:b/>
                <w:spacing w:val="-3"/>
                <w:sz w:val="20"/>
                <w:szCs w:val="20"/>
              </w:rPr>
              <w:t xml:space="preserve"> </w:t>
            </w:r>
            <w:r w:rsidRPr="000C4C02">
              <w:rPr>
                <w:rFonts w:ascii="Arial" w:hAnsi="Arial" w:cs="Arial"/>
                <w:b/>
                <w:sz w:val="20"/>
                <w:szCs w:val="20"/>
              </w:rPr>
              <w:t>health.</w:t>
            </w:r>
            <w:r w:rsidRPr="000C4C02">
              <w:rPr>
                <w:rFonts w:ascii="Arial" w:hAnsi="Arial" w:cs="Arial"/>
                <w:b/>
                <w:spacing w:val="-3"/>
                <w:sz w:val="20"/>
                <w:szCs w:val="20"/>
              </w:rPr>
              <w:t xml:space="preserve"> </w:t>
            </w:r>
            <w:r w:rsidRPr="000C4C02">
              <w:rPr>
                <w:rFonts w:ascii="Arial" w:hAnsi="Arial" w:cs="Arial"/>
                <w:b/>
                <w:sz w:val="20"/>
                <w:szCs w:val="20"/>
              </w:rPr>
              <w:t>In</w:t>
            </w:r>
            <w:r w:rsidRPr="000C4C02">
              <w:rPr>
                <w:rFonts w:ascii="Arial" w:hAnsi="Arial" w:cs="Arial"/>
                <w:b/>
                <w:spacing w:val="-4"/>
                <w:sz w:val="20"/>
                <w:szCs w:val="20"/>
              </w:rPr>
              <w:t xml:space="preserve"> </w:t>
            </w:r>
            <w:r w:rsidRPr="000C4C02">
              <w:rPr>
                <w:rFonts w:ascii="Arial" w:hAnsi="Arial" w:cs="Arial"/>
                <w:b/>
                <w:sz w:val="20"/>
                <w:szCs w:val="20"/>
              </w:rPr>
              <w:t>addition significant</w:t>
            </w:r>
            <w:r w:rsidRPr="000C4C02">
              <w:rPr>
                <w:rFonts w:ascii="Arial" w:hAnsi="Arial" w:cs="Arial"/>
                <w:b/>
                <w:spacing w:val="-3"/>
                <w:sz w:val="20"/>
                <w:szCs w:val="20"/>
              </w:rPr>
              <w:t xml:space="preserve"> </w:t>
            </w:r>
            <w:r w:rsidRPr="000C4C02">
              <w:rPr>
                <w:rFonts w:ascii="Arial" w:hAnsi="Arial" w:cs="Arial"/>
                <w:b/>
                <w:sz w:val="20"/>
                <w:szCs w:val="20"/>
              </w:rPr>
              <w:t>calories</w:t>
            </w:r>
            <w:r w:rsidRPr="000C4C02">
              <w:rPr>
                <w:rFonts w:ascii="Arial" w:hAnsi="Arial" w:cs="Arial"/>
                <w:b/>
                <w:spacing w:val="-4"/>
                <w:sz w:val="20"/>
                <w:szCs w:val="20"/>
              </w:rPr>
              <w:t xml:space="preserve"> </w:t>
            </w:r>
            <w:r w:rsidRPr="000C4C02">
              <w:rPr>
                <w:rFonts w:ascii="Arial" w:hAnsi="Arial" w:cs="Arial"/>
                <w:b/>
                <w:sz w:val="20"/>
                <w:szCs w:val="20"/>
              </w:rPr>
              <w:t>and</w:t>
            </w:r>
            <w:r w:rsidRPr="000C4C02">
              <w:rPr>
                <w:rFonts w:ascii="Arial" w:hAnsi="Arial" w:cs="Arial"/>
                <w:b/>
                <w:spacing w:val="-4"/>
                <w:sz w:val="20"/>
                <w:szCs w:val="20"/>
              </w:rPr>
              <w:t xml:space="preserve"> </w:t>
            </w:r>
            <w:r w:rsidRPr="000C4C02">
              <w:rPr>
                <w:rFonts w:ascii="Arial" w:hAnsi="Arial" w:cs="Arial"/>
                <w:b/>
                <w:sz w:val="20"/>
                <w:szCs w:val="20"/>
              </w:rPr>
              <w:t>desirable</w:t>
            </w:r>
            <w:r w:rsidRPr="000C4C02">
              <w:rPr>
                <w:rFonts w:ascii="Arial" w:hAnsi="Arial" w:cs="Arial"/>
                <w:b/>
                <w:spacing w:val="-4"/>
                <w:sz w:val="20"/>
                <w:szCs w:val="20"/>
              </w:rPr>
              <w:t xml:space="preserve"> </w:t>
            </w:r>
            <w:r w:rsidRPr="000C4C02">
              <w:rPr>
                <w:rFonts w:ascii="Arial" w:hAnsi="Arial" w:cs="Arial"/>
                <w:b/>
                <w:sz w:val="20"/>
                <w:szCs w:val="20"/>
              </w:rPr>
              <w:t>unsaturated</w:t>
            </w:r>
            <w:r w:rsidRPr="000C4C02">
              <w:rPr>
                <w:rFonts w:ascii="Arial" w:hAnsi="Arial" w:cs="Arial"/>
                <w:b/>
                <w:spacing w:val="-3"/>
                <w:sz w:val="20"/>
                <w:szCs w:val="20"/>
              </w:rPr>
              <w:t xml:space="preserve"> </w:t>
            </w:r>
            <w:r w:rsidRPr="000C4C02">
              <w:rPr>
                <w:rFonts w:ascii="Arial" w:hAnsi="Arial" w:cs="Arial"/>
                <w:b/>
                <w:sz w:val="20"/>
                <w:szCs w:val="20"/>
              </w:rPr>
              <w:t>fats</w:t>
            </w:r>
            <w:r w:rsidRPr="000C4C02">
              <w:rPr>
                <w:rFonts w:ascii="Arial" w:hAnsi="Arial" w:cs="Arial"/>
                <w:b/>
                <w:spacing w:val="-1"/>
                <w:sz w:val="20"/>
                <w:szCs w:val="20"/>
              </w:rPr>
              <w:t xml:space="preserve"> </w:t>
            </w:r>
            <w:r w:rsidRPr="000C4C02">
              <w:rPr>
                <w:rFonts w:ascii="Arial" w:hAnsi="Arial" w:cs="Arial"/>
                <w:b/>
                <w:sz w:val="20"/>
                <w:szCs w:val="20"/>
              </w:rPr>
              <w:t>make this</w:t>
            </w:r>
            <w:r w:rsidRPr="000C4C02">
              <w:rPr>
                <w:rFonts w:ascii="Arial" w:hAnsi="Arial" w:cs="Arial"/>
                <w:b/>
                <w:spacing w:val="-4"/>
                <w:sz w:val="20"/>
                <w:szCs w:val="20"/>
              </w:rPr>
              <w:t xml:space="preserve"> </w:t>
            </w:r>
            <w:r w:rsidRPr="000C4C02">
              <w:rPr>
                <w:rFonts w:ascii="Arial" w:hAnsi="Arial" w:cs="Arial"/>
                <w:b/>
                <w:sz w:val="20"/>
                <w:szCs w:val="20"/>
              </w:rPr>
              <w:t>Indian</w:t>
            </w:r>
            <w:r w:rsidRPr="000C4C02">
              <w:rPr>
                <w:rFonts w:ascii="Arial" w:hAnsi="Arial" w:cs="Arial"/>
                <w:b/>
                <w:spacing w:val="-4"/>
                <w:sz w:val="20"/>
                <w:szCs w:val="20"/>
              </w:rPr>
              <w:t xml:space="preserve"> </w:t>
            </w:r>
            <w:r w:rsidRPr="000C4C02">
              <w:rPr>
                <w:rFonts w:ascii="Arial" w:hAnsi="Arial" w:cs="Arial"/>
                <w:b/>
                <w:sz w:val="20"/>
                <w:szCs w:val="20"/>
              </w:rPr>
              <w:t>recipe</w:t>
            </w:r>
            <w:r w:rsidRPr="000C4C02">
              <w:rPr>
                <w:rFonts w:ascii="Arial" w:hAnsi="Arial" w:cs="Arial"/>
                <w:b/>
                <w:spacing w:val="-4"/>
                <w:sz w:val="20"/>
                <w:szCs w:val="20"/>
              </w:rPr>
              <w:t xml:space="preserve"> </w:t>
            </w:r>
            <w:r w:rsidRPr="000C4C02">
              <w:rPr>
                <w:rFonts w:ascii="Arial" w:hAnsi="Arial" w:cs="Arial"/>
                <w:b/>
                <w:sz w:val="20"/>
                <w:szCs w:val="20"/>
              </w:rPr>
              <w:t>as</w:t>
            </w:r>
            <w:r w:rsidRPr="000C4C02">
              <w:rPr>
                <w:rFonts w:ascii="Arial" w:hAnsi="Arial" w:cs="Arial"/>
                <w:b/>
                <w:spacing w:val="-4"/>
                <w:sz w:val="20"/>
                <w:szCs w:val="20"/>
              </w:rPr>
              <w:t xml:space="preserve"> </w:t>
            </w:r>
            <w:r w:rsidRPr="000C4C02">
              <w:rPr>
                <w:rFonts w:ascii="Arial" w:hAnsi="Arial" w:cs="Arial"/>
                <w:b/>
                <w:sz w:val="20"/>
                <w:szCs w:val="20"/>
              </w:rPr>
              <w:t>superfood</w:t>
            </w:r>
            <w:r w:rsidRPr="000C4C02">
              <w:rPr>
                <w:rFonts w:ascii="Arial" w:hAnsi="Arial" w:cs="Arial"/>
                <w:b/>
                <w:spacing w:val="-4"/>
                <w:sz w:val="20"/>
                <w:szCs w:val="20"/>
              </w:rPr>
              <w:t xml:space="preserve"> </w:t>
            </w:r>
            <w:r w:rsidRPr="000C4C02">
              <w:rPr>
                <w:rFonts w:ascii="Arial" w:hAnsi="Arial" w:cs="Arial"/>
                <w:b/>
                <w:sz w:val="20"/>
                <w:szCs w:val="20"/>
              </w:rPr>
              <w:t>to</w:t>
            </w:r>
            <w:r w:rsidRPr="000C4C02">
              <w:rPr>
                <w:rFonts w:ascii="Arial" w:hAnsi="Arial" w:cs="Arial"/>
                <w:b/>
                <w:spacing w:val="-2"/>
                <w:sz w:val="20"/>
                <w:szCs w:val="20"/>
              </w:rPr>
              <w:t xml:space="preserve"> </w:t>
            </w:r>
            <w:r w:rsidRPr="000C4C02">
              <w:rPr>
                <w:rFonts w:ascii="Arial" w:hAnsi="Arial" w:cs="Arial"/>
                <w:b/>
                <w:sz w:val="20"/>
                <w:szCs w:val="20"/>
              </w:rPr>
              <w:t>obtain</w:t>
            </w:r>
            <w:r w:rsidRPr="000C4C02">
              <w:rPr>
                <w:rFonts w:ascii="Arial" w:hAnsi="Arial" w:cs="Arial"/>
                <w:b/>
                <w:spacing w:val="-4"/>
                <w:sz w:val="20"/>
                <w:szCs w:val="20"/>
              </w:rPr>
              <w:t xml:space="preserve"> </w:t>
            </w:r>
            <w:r w:rsidRPr="000C4C02">
              <w:rPr>
                <w:rFonts w:ascii="Arial" w:hAnsi="Arial" w:cs="Arial"/>
                <w:b/>
                <w:sz w:val="20"/>
                <w:szCs w:val="20"/>
              </w:rPr>
              <w:t>the</w:t>
            </w:r>
            <w:r w:rsidRPr="000C4C02">
              <w:rPr>
                <w:rFonts w:ascii="Arial" w:hAnsi="Arial" w:cs="Arial"/>
                <w:b/>
                <w:spacing w:val="-3"/>
                <w:sz w:val="20"/>
                <w:szCs w:val="20"/>
              </w:rPr>
              <w:t xml:space="preserve"> </w:t>
            </w:r>
            <w:r w:rsidRPr="000C4C02">
              <w:rPr>
                <w:rFonts w:ascii="Arial" w:hAnsi="Arial" w:cs="Arial"/>
                <w:b/>
                <w:sz w:val="20"/>
                <w:szCs w:val="20"/>
              </w:rPr>
              <w:t>mental</w:t>
            </w:r>
            <w:r w:rsidRPr="000C4C02">
              <w:rPr>
                <w:rFonts w:ascii="Arial" w:hAnsi="Arial" w:cs="Arial"/>
                <w:b/>
                <w:spacing w:val="-4"/>
                <w:sz w:val="20"/>
                <w:szCs w:val="20"/>
              </w:rPr>
              <w:t xml:space="preserve"> </w:t>
            </w:r>
            <w:r w:rsidRPr="000C4C02">
              <w:rPr>
                <w:rFonts w:ascii="Arial" w:hAnsi="Arial" w:cs="Arial"/>
                <w:b/>
                <w:sz w:val="20"/>
                <w:szCs w:val="20"/>
              </w:rPr>
              <w:t>and physical</w:t>
            </w:r>
            <w:r w:rsidRPr="000C4C02">
              <w:rPr>
                <w:rFonts w:ascii="Arial" w:hAnsi="Arial" w:cs="Arial"/>
                <w:b/>
                <w:spacing w:val="-4"/>
                <w:sz w:val="20"/>
                <w:szCs w:val="20"/>
              </w:rPr>
              <w:t xml:space="preserve"> </w:t>
            </w:r>
            <w:r w:rsidRPr="000C4C02">
              <w:rPr>
                <w:rFonts w:ascii="Arial" w:hAnsi="Arial" w:cs="Arial"/>
                <w:b/>
                <w:sz w:val="20"/>
                <w:szCs w:val="20"/>
              </w:rPr>
              <w:t>health</w:t>
            </w:r>
            <w:r w:rsidRPr="000C4C02">
              <w:rPr>
                <w:rFonts w:ascii="Arial" w:hAnsi="Arial" w:cs="Arial"/>
                <w:b/>
                <w:spacing w:val="-4"/>
                <w:sz w:val="20"/>
                <w:szCs w:val="20"/>
              </w:rPr>
              <w:t xml:space="preserve"> </w:t>
            </w:r>
            <w:r w:rsidRPr="000C4C02">
              <w:rPr>
                <w:rFonts w:ascii="Arial" w:hAnsi="Arial" w:cs="Arial"/>
                <w:b/>
                <w:sz w:val="20"/>
                <w:szCs w:val="20"/>
              </w:rPr>
              <w:t>benefits.</w:t>
            </w:r>
            <w:r w:rsidRPr="000C4C02">
              <w:rPr>
                <w:rFonts w:ascii="Arial" w:hAnsi="Arial" w:cs="Arial"/>
                <w:b/>
                <w:spacing w:val="-1"/>
                <w:sz w:val="20"/>
                <w:szCs w:val="20"/>
              </w:rPr>
              <w:t xml:space="preserve"> </w:t>
            </w:r>
            <w:r w:rsidRPr="000C4C02">
              <w:rPr>
                <w:rFonts w:ascii="Arial" w:hAnsi="Arial" w:cs="Arial"/>
                <w:b/>
                <w:sz w:val="20"/>
                <w:szCs w:val="20"/>
              </w:rPr>
              <w:t>Thus</w:t>
            </w:r>
            <w:r w:rsidRPr="000C4C02">
              <w:rPr>
                <w:rFonts w:ascii="Arial" w:hAnsi="Arial" w:cs="Arial"/>
                <w:b/>
                <w:spacing w:val="-4"/>
                <w:sz w:val="20"/>
                <w:szCs w:val="20"/>
              </w:rPr>
              <w:t xml:space="preserve"> </w:t>
            </w:r>
            <w:r w:rsidRPr="000C4C02">
              <w:rPr>
                <w:rFonts w:ascii="Arial" w:hAnsi="Arial" w:cs="Arial"/>
                <w:b/>
                <w:sz w:val="20"/>
                <w:szCs w:val="20"/>
              </w:rPr>
              <w:t>standardization</w:t>
            </w:r>
            <w:r w:rsidRPr="000C4C02">
              <w:rPr>
                <w:rFonts w:ascii="Arial" w:hAnsi="Arial" w:cs="Arial"/>
                <w:b/>
                <w:spacing w:val="-4"/>
                <w:sz w:val="20"/>
                <w:szCs w:val="20"/>
              </w:rPr>
              <w:t xml:space="preserve"> </w:t>
            </w:r>
            <w:r w:rsidRPr="000C4C02">
              <w:rPr>
                <w:rFonts w:ascii="Arial" w:hAnsi="Arial" w:cs="Arial"/>
                <w:b/>
                <w:sz w:val="20"/>
                <w:szCs w:val="20"/>
              </w:rPr>
              <w:t>of its preparation process and its quality evaluation will definitely add to the existing knowledge and</w:t>
            </w:r>
          </w:p>
          <w:p w:rsidR="007A46E6" w:rsidRPr="000C4C02" w:rsidRDefault="007A46E6" w:rsidP="007A46E6">
            <w:pPr>
              <w:pStyle w:val="TableParagraph"/>
              <w:spacing w:line="211" w:lineRule="exact"/>
              <w:ind w:left="108"/>
              <w:rPr>
                <w:rFonts w:ascii="Arial" w:hAnsi="Arial" w:cs="Arial"/>
                <w:b/>
                <w:sz w:val="20"/>
                <w:szCs w:val="20"/>
              </w:rPr>
            </w:pPr>
            <w:r w:rsidRPr="000C4C02">
              <w:rPr>
                <w:rFonts w:ascii="Arial" w:hAnsi="Arial" w:cs="Arial"/>
                <w:b/>
                <w:sz w:val="20"/>
                <w:szCs w:val="20"/>
              </w:rPr>
              <w:t>contribute</w:t>
            </w:r>
            <w:r w:rsidRPr="000C4C02">
              <w:rPr>
                <w:rFonts w:ascii="Arial" w:hAnsi="Arial" w:cs="Arial"/>
                <w:b/>
                <w:spacing w:val="-6"/>
                <w:sz w:val="20"/>
                <w:szCs w:val="20"/>
              </w:rPr>
              <w:t xml:space="preserve"> </w:t>
            </w:r>
            <w:r w:rsidRPr="000C4C02">
              <w:rPr>
                <w:rFonts w:ascii="Arial" w:hAnsi="Arial" w:cs="Arial"/>
                <w:b/>
                <w:sz w:val="20"/>
                <w:szCs w:val="20"/>
              </w:rPr>
              <w:t>to</w:t>
            </w:r>
            <w:r w:rsidRPr="000C4C02">
              <w:rPr>
                <w:rFonts w:ascii="Arial" w:hAnsi="Arial" w:cs="Arial"/>
                <w:b/>
                <w:spacing w:val="-4"/>
                <w:sz w:val="20"/>
                <w:szCs w:val="20"/>
              </w:rPr>
              <w:t xml:space="preserve"> </w:t>
            </w:r>
            <w:r w:rsidRPr="000C4C02">
              <w:rPr>
                <w:rFonts w:ascii="Arial" w:hAnsi="Arial" w:cs="Arial"/>
                <w:b/>
                <w:sz w:val="20"/>
                <w:szCs w:val="20"/>
              </w:rPr>
              <w:t>the</w:t>
            </w:r>
            <w:r w:rsidRPr="000C4C02">
              <w:rPr>
                <w:rFonts w:ascii="Arial" w:hAnsi="Arial" w:cs="Arial"/>
                <w:b/>
                <w:spacing w:val="-6"/>
                <w:sz w:val="20"/>
                <w:szCs w:val="20"/>
              </w:rPr>
              <w:t xml:space="preserve"> </w:t>
            </w:r>
            <w:r w:rsidRPr="000C4C02">
              <w:rPr>
                <w:rFonts w:ascii="Arial" w:hAnsi="Arial" w:cs="Arial"/>
                <w:b/>
                <w:sz w:val="20"/>
                <w:szCs w:val="20"/>
              </w:rPr>
              <w:t>scientific</w:t>
            </w:r>
            <w:r w:rsidRPr="000C4C02">
              <w:rPr>
                <w:rFonts w:ascii="Arial" w:hAnsi="Arial" w:cs="Arial"/>
                <w:b/>
                <w:spacing w:val="-5"/>
                <w:sz w:val="20"/>
                <w:szCs w:val="20"/>
              </w:rPr>
              <w:t xml:space="preserve"> </w:t>
            </w:r>
            <w:r w:rsidRPr="000C4C02">
              <w:rPr>
                <w:rFonts w:ascii="Arial" w:hAnsi="Arial" w:cs="Arial"/>
                <w:b/>
                <w:spacing w:val="-2"/>
                <w:sz w:val="20"/>
                <w:szCs w:val="20"/>
              </w:rPr>
              <w:t>community.</w:t>
            </w:r>
          </w:p>
        </w:tc>
        <w:tc>
          <w:tcPr>
            <w:tcW w:w="6445" w:type="dxa"/>
          </w:tcPr>
          <w:p w:rsidR="007A46E6" w:rsidRDefault="007A46E6" w:rsidP="007A46E6">
            <w:pPr>
              <w:pStyle w:val="TableParagraph"/>
              <w:ind w:left="0"/>
              <w:rPr>
                <w:rFonts w:ascii="Arial" w:hAnsi="Arial" w:cs="Arial"/>
                <w:sz w:val="20"/>
                <w:szCs w:val="20"/>
              </w:rPr>
            </w:pPr>
          </w:p>
          <w:p w:rsidR="003D50EA" w:rsidRDefault="003D50EA" w:rsidP="007A46E6">
            <w:pPr>
              <w:pStyle w:val="TableParagraph"/>
              <w:ind w:left="0"/>
              <w:rPr>
                <w:rFonts w:ascii="Arial" w:hAnsi="Arial" w:cs="Arial"/>
                <w:sz w:val="20"/>
                <w:szCs w:val="20"/>
              </w:rPr>
            </w:pPr>
          </w:p>
          <w:p w:rsidR="003D50EA" w:rsidRDefault="003D50EA" w:rsidP="007A46E6">
            <w:pPr>
              <w:pStyle w:val="TableParagraph"/>
              <w:ind w:left="0"/>
              <w:rPr>
                <w:rFonts w:ascii="Arial" w:hAnsi="Arial" w:cs="Arial"/>
                <w:sz w:val="20"/>
                <w:szCs w:val="20"/>
              </w:rPr>
            </w:pPr>
          </w:p>
          <w:p w:rsidR="003D50EA" w:rsidRPr="000C4C02" w:rsidRDefault="003D50EA" w:rsidP="007A46E6">
            <w:pPr>
              <w:pStyle w:val="TableParagraph"/>
              <w:ind w:left="0"/>
              <w:rPr>
                <w:rFonts w:ascii="Arial" w:hAnsi="Arial" w:cs="Arial"/>
                <w:sz w:val="20"/>
                <w:szCs w:val="20"/>
              </w:rPr>
            </w:pPr>
            <w:r>
              <w:rPr>
                <w:rFonts w:ascii="Arial" w:hAnsi="Arial" w:cs="Arial"/>
                <w:sz w:val="20"/>
                <w:szCs w:val="20"/>
              </w:rPr>
              <w:t xml:space="preserve">Noted and revised </w:t>
            </w:r>
          </w:p>
        </w:tc>
      </w:tr>
      <w:tr w:rsidR="007A46E6" w:rsidRPr="000C4C02" w:rsidTr="007A46E6">
        <w:trPr>
          <w:trHeight w:val="1262"/>
        </w:trPr>
        <w:tc>
          <w:tcPr>
            <w:tcW w:w="5352" w:type="dxa"/>
          </w:tcPr>
          <w:p w:rsidR="007A46E6" w:rsidRPr="000C4C02" w:rsidRDefault="007A46E6" w:rsidP="007A46E6">
            <w:pPr>
              <w:pStyle w:val="TableParagraph"/>
              <w:spacing w:line="228" w:lineRule="exact"/>
              <w:ind w:left="467"/>
              <w:rPr>
                <w:rFonts w:ascii="Arial" w:hAnsi="Arial" w:cs="Arial"/>
                <w:b/>
                <w:sz w:val="20"/>
                <w:szCs w:val="20"/>
              </w:rPr>
            </w:pPr>
            <w:r w:rsidRPr="000C4C02">
              <w:rPr>
                <w:rFonts w:ascii="Arial" w:hAnsi="Arial" w:cs="Arial"/>
                <w:b/>
                <w:sz w:val="20"/>
                <w:szCs w:val="20"/>
              </w:rPr>
              <w:t>Is</w:t>
            </w:r>
            <w:r w:rsidRPr="000C4C02">
              <w:rPr>
                <w:rFonts w:ascii="Arial" w:hAnsi="Arial" w:cs="Arial"/>
                <w:b/>
                <w:spacing w:val="-4"/>
                <w:sz w:val="20"/>
                <w:szCs w:val="20"/>
              </w:rPr>
              <w:t xml:space="preserve"> </w:t>
            </w:r>
            <w:r w:rsidRPr="000C4C02">
              <w:rPr>
                <w:rFonts w:ascii="Arial" w:hAnsi="Arial" w:cs="Arial"/>
                <w:b/>
                <w:sz w:val="20"/>
                <w:szCs w:val="20"/>
              </w:rPr>
              <w:t>the</w:t>
            </w:r>
            <w:r w:rsidRPr="000C4C02">
              <w:rPr>
                <w:rFonts w:ascii="Arial" w:hAnsi="Arial" w:cs="Arial"/>
                <w:b/>
                <w:spacing w:val="-3"/>
                <w:sz w:val="20"/>
                <w:szCs w:val="20"/>
              </w:rPr>
              <w:t xml:space="preserve"> </w:t>
            </w:r>
            <w:r w:rsidRPr="000C4C02">
              <w:rPr>
                <w:rFonts w:ascii="Arial" w:hAnsi="Arial" w:cs="Arial"/>
                <w:b/>
                <w:sz w:val="20"/>
                <w:szCs w:val="20"/>
              </w:rPr>
              <w:t>title</w:t>
            </w:r>
            <w:r w:rsidRPr="000C4C02">
              <w:rPr>
                <w:rFonts w:ascii="Arial" w:hAnsi="Arial" w:cs="Arial"/>
                <w:b/>
                <w:spacing w:val="-2"/>
                <w:sz w:val="20"/>
                <w:szCs w:val="20"/>
              </w:rPr>
              <w:t xml:space="preserve"> </w:t>
            </w:r>
            <w:r w:rsidRPr="000C4C02">
              <w:rPr>
                <w:rFonts w:ascii="Arial" w:hAnsi="Arial" w:cs="Arial"/>
                <w:b/>
                <w:sz w:val="20"/>
                <w:szCs w:val="20"/>
              </w:rPr>
              <w:t>of</w:t>
            </w:r>
            <w:r w:rsidRPr="000C4C02">
              <w:rPr>
                <w:rFonts w:ascii="Arial" w:hAnsi="Arial" w:cs="Arial"/>
                <w:b/>
                <w:spacing w:val="-3"/>
                <w:sz w:val="20"/>
                <w:szCs w:val="20"/>
              </w:rPr>
              <w:t xml:space="preserve"> </w:t>
            </w:r>
            <w:r w:rsidRPr="000C4C02">
              <w:rPr>
                <w:rFonts w:ascii="Arial" w:hAnsi="Arial" w:cs="Arial"/>
                <w:b/>
                <w:sz w:val="20"/>
                <w:szCs w:val="20"/>
              </w:rPr>
              <w:t>the</w:t>
            </w:r>
            <w:r w:rsidRPr="000C4C02">
              <w:rPr>
                <w:rFonts w:ascii="Arial" w:hAnsi="Arial" w:cs="Arial"/>
                <w:b/>
                <w:spacing w:val="-2"/>
                <w:sz w:val="20"/>
                <w:szCs w:val="20"/>
              </w:rPr>
              <w:t xml:space="preserve"> </w:t>
            </w:r>
            <w:r w:rsidRPr="000C4C02">
              <w:rPr>
                <w:rFonts w:ascii="Arial" w:hAnsi="Arial" w:cs="Arial"/>
                <w:b/>
                <w:sz w:val="20"/>
                <w:szCs w:val="20"/>
              </w:rPr>
              <w:t>article</w:t>
            </w:r>
            <w:r w:rsidRPr="000C4C02">
              <w:rPr>
                <w:rFonts w:ascii="Arial" w:hAnsi="Arial" w:cs="Arial"/>
                <w:b/>
                <w:spacing w:val="-3"/>
                <w:sz w:val="20"/>
                <w:szCs w:val="20"/>
              </w:rPr>
              <w:t xml:space="preserve"> </w:t>
            </w:r>
            <w:r w:rsidRPr="000C4C02">
              <w:rPr>
                <w:rFonts w:ascii="Arial" w:hAnsi="Arial" w:cs="Arial"/>
                <w:b/>
                <w:spacing w:val="-2"/>
                <w:sz w:val="20"/>
                <w:szCs w:val="20"/>
              </w:rPr>
              <w:t>suitable?</w:t>
            </w:r>
          </w:p>
          <w:p w:rsidR="007A46E6" w:rsidRPr="000C4C02" w:rsidRDefault="007A46E6" w:rsidP="007A46E6">
            <w:pPr>
              <w:pStyle w:val="TableParagraph"/>
              <w:ind w:left="467"/>
              <w:rPr>
                <w:rFonts w:ascii="Arial" w:hAnsi="Arial" w:cs="Arial"/>
                <w:b/>
                <w:sz w:val="20"/>
                <w:szCs w:val="20"/>
              </w:rPr>
            </w:pPr>
            <w:r w:rsidRPr="000C4C02">
              <w:rPr>
                <w:rFonts w:ascii="Arial" w:hAnsi="Arial" w:cs="Arial"/>
                <w:b/>
                <w:sz w:val="20"/>
                <w:szCs w:val="20"/>
              </w:rPr>
              <w:t>(If</w:t>
            </w:r>
            <w:r w:rsidRPr="000C4C02">
              <w:rPr>
                <w:rFonts w:ascii="Arial" w:hAnsi="Arial" w:cs="Arial"/>
                <w:b/>
                <w:spacing w:val="-5"/>
                <w:sz w:val="20"/>
                <w:szCs w:val="20"/>
              </w:rPr>
              <w:t xml:space="preserve"> </w:t>
            </w:r>
            <w:r w:rsidRPr="000C4C02">
              <w:rPr>
                <w:rFonts w:ascii="Arial" w:hAnsi="Arial" w:cs="Arial"/>
                <w:b/>
                <w:sz w:val="20"/>
                <w:szCs w:val="20"/>
              </w:rPr>
              <w:t>not</w:t>
            </w:r>
            <w:r w:rsidRPr="000C4C02">
              <w:rPr>
                <w:rFonts w:ascii="Arial" w:hAnsi="Arial" w:cs="Arial"/>
                <w:b/>
                <w:spacing w:val="-5"/>
                <w:sz w:val="20"/>
                <w:szCs w:val="20"/>
              </w:rPr>
              <w:t xml:space="preserve"> </w:t>
            </w:r>
            <w:r w:rsidRPr="000C4C02">
              <w:rPr>
                <w:rFonts w:ascii="Arial" w:hAnsi="Arial" w:cs="Arial"/>
                <w:b/>
                <w:sz w:val="20"/>
                <w:szCs w:val="20"/>
              </w:rPr>
              <w:t>please</w:t>
            </w:r>
            <w:r w:rsidRPr="000C4C02">
              <w:rPr>
                <w:rFonts w:ascii="Arial" w:hAnsi="Arial" w:cs="Arial"/>
                <w:b/>
                <w:spacing w:val="-5"/>
                <w:sz w:val="20"/>
                <w:szCs w:val="20"/>
              </w:rPr>
              <w:t xml:space="preserve"> </w:t>
            </w:r>
            <w:r w:rsidRPr="000C4C02">
              <w:rPr>
                <w:rFonts w:ascii="Arial" w:hAnsi="Arial" w:cs="Arial"/>
                <w:b/>
                <w:sz w:val="20"/>
                <w:szCs w:val="20"/>
              </w:rPr>
              <w:t>suggest</w:t>
            </w:r>
            <w:r w:rsidRPr="000C4C02">
              <w:rPr>
                <w:rFonts w:ascii="Arial" w:hAnsi="Arial" w:cs="Arial"/>
                <w:b/>
                <w:spacing w:val="-5"/>
                <w:sz w:val="20"/>
                <w:szCs w:val="20"/>
              </w:rPr>
              <w:t xml:space="preserve"> </w:t>
            </w:r>
            <w:r w:rsidRPr="000C4C02">
              <w:rPr>
                <w:rFonts w:ascii="Arial" w:hAnsi="Arial" w:cs="Arial"/>
                <w:b/>
                <w:sz w:val="20"/>
                <w:szCs w:val="20"/>
              </w:rPr>
              <w:t>an</w:t>
            </w:r>
            <w:r w:rsidRPr="000C4C02">
              <w:rPr>
                <w:rFonts w:ascii="Arial" w:hAnsi="Arial" w:cs="Arial"/>
                <w:b/>
                <w:spacing w:val="-5"/>
                <w:sz w:val="20"/>
                <w:szCs w:val="20"/>
              </w:rPr>
              <w:t xml:space="preserve"> </w:t>
            </w:r>
            <w:r w:rsidRPr="000C4C02">
              <w:rPr>
                <w:rFonts w:ascii="Arial" w:hAnsi="Arial" w:cs="Arial"/>
                <w:b/>
                <w:sz w:val="20"/>
                <w:szCs w:val="20"/>
              </w:rPr>
              <w:t>alternative</w:t>
            </w:r>
            <w:r w:rsidRPr="000C4C02">
              <w:rPr>
                <w:rFonts w:ascii="Arial" w:hAnsi="Arial" w:cs="Arial"/>
                <w:b/>
                <w:spacing w:val="-5"/>
                <w:sz w:val="20"/>
                <w:szCs w:val="20"/>
              </w:rPr>
              <w:t xml:space="preserve"> </w:t>
            </w:r>
            <w:r w:rsidRPr="000C4C02">
              <w:rPr>
                <w:rFonts w:ascii="Arial" w:hAnsi="Arial" w:cs="Arial"/>
                <w:b/>
                <w:spacing w:val="-2"/>
                <w:sz w:val="20"/>
                <w:szCs w:val="20"/>
              </w:rPr>
              <w:t>title)</w:t>
            </w:r>
          </w:p>
        </w:tc>
        <w:tc>
          <w:tcPr>
            <w:tcW w:w="9356" w:type="dxa"/>
          </w:tcPr>
          <w:p w:rsidR="007A46E6" w:rsidRPr="000C4C02" w:rsidRDefault="007A46E6" w:rsidP="007A46E6">
            <w:pPr>
              <w:pStyle w:val="TableParagraph"/>
              <w:spacing w:line="228" w:lineRule="exact"/>
              <w:ind w:left="468"/>
              <w:rPr>
                <w:rFonts w:ascii="Arial" w:hAnsi="Arial" w:cs="Arial"/>
                <w:b/>
                <w:sz w:val="20"/>
                <w:szCs w:val="20"/>
              </w:rPr>
            </w:pPr>
            <w:r w:rsidRPr="000C4C02">
              <w:rPr>
                <w:rFonts w:ascii="Arial" w:hAnsi="Arial" w:cs="Arial"/>
                <w:b/>
                <w:sz w:val="20"/>
                <w:szCs w:val="20"/>
              </w:rPr>
              <w:t>Yes,</w:t>
            </w:r>
            <w:r w:rsidRPr="000C4C02">
              <w:rPr>
                <w:rFonts w:ascii="Arial" w:hAnsi="Arial" w:cs="Arial"/>
                <w:b/>
                <w:spacing w:val="-4"/>
                <w:sz w:val="20"/>
                <w:szCs w:val="20"/>
              </w:rPr>
              <w:t xml:space="preserve"> </w:t>
            </w:r>
            <w:r w:rsidRPr="000C4C02">
              <w:rPr>
                <w:rFonts w:ascii="Arial" w:hAnsi="Arial" w:cs="Arial"/>
                <w:b/>
                <w:sz w:val="20"/>
                <w:szCs w:val="20"/>
              </w:rPr>
              <w:t>the</w:t>
            </w:r>
            <w:r w:rsidRPr="000C4C02">
              <w:rPr>
                <w:rFonts w:ascii="Arial" w:hAnsi="Arial" w:cs="Arial"/>
                <w:b/>
                <w:spacing w:val="-4"/>
                <w:sz w:val="20"/>
                <w:szCs w:val="20"/>
              </w:rPr>
              <w:t xml:space="preserve"> </w:t>
            </w:r>
            <w:r w:rsidRPr="000C4C02">
              <w:rPr>
                <w:rFonts w:ascii="Arial" w:hAnsi="Arial" w:cs="Arial"/>
                <w:b/>
                <w:sz w:val="20"/>
                <w:szCs w:val="20"/>
              </w:rPr>
              <w:t>title</w:t>
            </w:r>
            <w:r w:rsidRPr="000C4C02">
              <w:rPr>
                <w:rFonts w:ascii="Arial" w:hAnsi="Arial" w:cs="Arial"/>
                <w:b/>
                <w:spacing w:val="-3"/>
                <w:sz w:val="20"/>
                <w:szCs w:val="20"/>
              </w:rPr>
              <w:t xml:space="preserve"> </w:t>
            </w:r>
            <w:r w:rsidRPr="000C4C02">
              <w:rPr>
                <w:rFonts w:ascii="Arial" w:hAnsi="Arial" w:cs="Arial"/>
                <w:b/>
                <w:sz w:val="20"/>
                <w:szCs w:val="20"/>
              </w:rPr>
              <w:t>of</w:t>
            </w:r>
            <w:r w:rsidRPr="000C4C02">
              <w:rPr>
                <w:rFonts w:ascii="Arial" w:hAnsi="Arial" w:cs="Arial"/>
                <w:b/>
                <w:spacing w:val="-4"/>
                <w:sz w:val="20"/>
                <w:szCs w:val="20"/>
              </w:rPr>
              <w:t xml:space="preserve"> </w:t>
            </w:r>
            <w:r w:rsidRPr="000C4C02">
              <w:rPr>
                <w:rFonts w:ascii="Arial" w:hAnsi="Arial" w:cs="Arial"/>
                <w:b/>
                <w:sz w:val="20"/>
                <w:szCs w:val="20"/>
              </w:rPr>
              <w:t>the</w:t>
            </w:r>
            <w:r w:rsidRPr="000C4C02">
              <w:rPr>
                <w:rFonts w:ascii="Arial" w:hAnsi="Arial" w:cs="Arial"/>
                <w:b/>
                <w:spacing w:val="-3"/>
                <w:sz w:val="20"/>
                <w:szCs w:val="20"/>
              </w:rPr>
              <w:t xml:space="preserve"> </w:t>
            </w:r>
            <w:r w:rsidRPr="000C4C02">
              <w:rPr>
                <w:rFonts w:ascii="Arial" w:hAnsi="Arial" w:cs="Arial"/>
                <w:b/>
                <w:sz w:val="20"/>
                <w:szCs w:val="20"/>
              </w:rPr>
              <w:t>article</w:t>
            </w:r>
            <w:r w:rsidRPr="000C4C02">
              <w:rPr>
                <w:rFonts w:ascii="Arial" w:hAnsi="Arial" w:cs="Arial"/>
                <w:b/>
                <w:spacing w:val="-4"/>
                <w:sz w:val="20"/>
                <w:szCs w:val="20"/>
              </w:rPr>
              <w:t xml:space="preserve"> </w:t>
            </w:r>
            <w:r w:rsidRPr="000C4C02">
              <w:rPr>
                <w:rFonts w:ascii="Arial" w:hAnsi="Arial" w:cs="Arial"/>
                <w:b/>
                <w:sz w:val="20"/>
                <w:szCs w:val="20"/>
              </w:rPr>
              <w:t>is</w:t>
            </w:r>
            <w:r w:rsidRPr="000C4C02">
              <w:rPr>
                <w:rFonts w:ascii="Arial" w:hAnsi="Arial" w:cs="Arial"/>
                <w:b/>
                <w:spacing w:val="-5"/>
                <w:sz w:val="20"/>
                <w:szCs w:val="20"/>
              </w:rPr>
              <w:t xml:space="preserve"> </w:t>
            </w:r>
            <w:r w:rsidRPr="000C4C02">
              <w:rPr>
                <w:rFonts w:ascii="Arial" w:hAnsi="Arial" w:cs="Arial"/>
                <w:b/>
                <w:sz w:val="20"/>
                <w:szCs w:val="20"/>
              </w:rPr>
              <w:t>appropriate</w:t>
            </w:r>
            <w:r w:rsidRPr="000C4C02">
              <w:rPr>
                <w:rFonts w:ascii="Arial" w:hAnsi="Arial" w:cs="Arial"/>
                <w:b/>
                <w:spacing w:val="-3"/>
                <w:sz w:val="20"/>
                <w:szCs w:val="20"/>
              </w:rPr>
              <w:t xml:space="preserve"> </w:t>
            </w:r>
            <w:r w:rsidRPr="000C4C02">
              <w:rPr>
                <w:rFonts w:ascii="Arial" w:hAnsi="Arial" w:cs="Arial"/>
                <w:b/>
                <w:sz w:val="20"/>
                <w:szCs w:val="20"/>
              </w:rPr>
              <w:t>and</w:t>
            </w:r>
            <w:r w:rsidRPr="000C4C02">
              <w:rPr>
                <w:rFonts w:ascii="Arial" w:hAnsi="Arial" w:cs="Arial"/>
                <w:b/>
                <w:spacing w:val="-5"/>
                <w:sz w:val="20"/>
                <w:szCs w:val="20"/>
              </w:rPr>
              <w:t xml:space="preserve"> </w:t>
            </w:r>
            <w:r w:rsidRPr="000C4C02">
              <w:rPr>
                <w:rFonts w:ascii="Arial" w:hAnsi="Arial" w:cs="Arial"/>
                <w:b/>
                <w:spacing w:val="-2"/>
                <w:sz w:val="20"/>
                <w:szCs w:val="20"/>
              </w:rPr>
              <w:t>clear</w:t>
            </w:r>
          </w:p>
        </w:tc>
        <w:tc>
          <w:tcPr>
            <w:tcW w:w="6445" w:type="dxa"/>
          </w:tcPr>
          <w:p w:rsidR="007A46E6" w:rsidRPr="000C4C02" w:rsidRDefault="003D50EA" w:rsidP="007A46E6">
            <w:pPr>
              <w:pStyle w:val="TableParagraph"/>
              <w:ind w:left="0"/>
              <w:rPr>
                <w:rFonts w:ascii="Arial" w:hAnsi="Arial" w:cs="Arial"/>
                <w:sz w:val="20"/>
                <w:szCs w:val="20"/>
              </w:rPr>
            </w:pPr>
            <w:r>
              <w:rPr>
                <w:rFonts w:ascii="Arial" w:hAnsi="Arial" w:cs="Arial"/>
                <w:sz w:val="20"/>
                <w:szCs w:val="20"/>
              </w:rPr>
              <w:t xml:space="preserve">Ok </w:t>
            </w:r>
          </w:p>
        </w:tc>
      </w:tr>
      <w:tr w:rsidR="007A46E6" w:rsidRPr="000C4C02" w:rsidTr="007A46E6">
        <w:trPr>
          <w:trHeight w:val="1261"/>
        </w:trPr>
        <w:tc>
          <w:tcPr>
            <w:tcW w:w="5352" w:type="dxa"/>
          </w:tcPr>
          <w:p w:rsidR="007A46E6" w:rsidRPr="000C4C02" w:rsidRDefault="007A46E6" w:rsidP="007A46E6">
            <w:pPr>
              <w:pStyle w:val="TableParagraph"/>
              <w:ind w:left="467" w:right="200"/>
              <w:rPr>
                <w:rFonts w:ascii="Arial" w:hAnsi="Arial" w:cs="Arial"/>
                <w:b/>
                <w:sz w:val="20"/>
                <w:szCs w:val="20"/>
              </w:rPr>
            </w:pPr>
            <w:r w:rsidRPr="000C4C02">
              <w:rPr>
                <w:rFonts w:ascii="Arial" w:hAnsi="Arial" w:cs="Arial"/>
                <w:b/>
                <w:sz w:val="20"/>
                <w:szCs w:val="20"/>
              </w:rPr>
              <w:t>Is the abstract of the article comprehensive? Do you suggest</w:t>
            </w:r>
            <w:r w:rsidRPr="000C4C02">
              <w:rPr>
                <w:rFonts w:ascii="Arial" w:hAnsi="Arial" w:cs="Arial"/>
                <w:b/>
                <w:spacing w:val="-4"/>
                <w:sz w:val="20"/>
                <w:szCs w:val="20"/>
              </w:rPr>
              <w:t xml:space="preserve"> </w:t>
            </w:r>
            <w:r w:rsidRPr="000C4C02">
              <w:rPr>
                <w:rFonts w:ascii="Arial" w:hAnsi="Arial" w:cs="Arial"/>
                <w:b/>
                <w:sz w:val="20"/>
                <w:szCs w:val="20"/>
              </w:rPr>
              <w:t>the</w:t>
            </w:r>
            <w:r w:rsidRPr="000C4C02">
              <w:rPr>
                <w:rFonts w:ascii="Arial" w:hAnsi="Arial" w:cs="Arial"/>
                <w:b/>
                <w:spacing w:val="-5"/>
                <w:sz w:val="20"/>
                <w:szCs w:val="20"/>
              </w:rPr>
              <w:t xml:space="preserve"> </w:t>
            </w:r>
            <w:r w:rsidRPr="000C4C02">
              <w:rPr>
                <w:rFonts w:ascii="Arial" w:hAnsi="Arial" w:cs="Arial"/>
                <w:b/>
                <w:sz w:val="20"/>
                <w:szCs w:val="20"/>
              </w:rPr>
              <w:t>addition</w:t>
            </w:r>
            <w:r w:rsidRPr="000C4C02">
              <w:rPr>
                <w:rFonts w:ascii="Arial" w:hAnsi="Arial" w:cs="Arial"/>
                <w:b/>
                <w:spacing w:val="-6"/>
                <w:sz w:val="20"/>
                <w:szCs w:val="20"/>
              </w:rPr>
              <w:t xml:space="preserve"> </w:t>
            </w:r>
            <w:r w:rsidRPr="000C4C02">
              <w:rPr>
                <w:rFonts w:ascii="Arial" w:hAnsi="Arial" w:cs="Arial"/>
                <w:b/>
                <w:sz w:val="20"/>
                <w:szCs w:val="20"/>
              </w:rPr>
              <w:t>(or</w:t>
            </w:r>
            <w:r w:rsidRPr="000C4C02">
              <w:rPr>
                <w:rFonts w:ascii="Arial" w:hAnsi="Arial" w:cs="Arial"/>
                <w:b/>
                <w:spacing w:val="-5"/>
                <w:sz w:val="20"/>
                <w:szCs w:val="20"/>
              </w:rPr>
              <w:t xml:space="preserve"> </w:t>
            </w:r>
            <w:r w:rsidRPr="000C4C02">
              <w:rPr>
                <w:rFonts w:ascii="Arial" w:hAnsi="Arial" w:cs="Arial"/>
                <w:b/>
                <w:sz w:val="20"/>
                <w:szCs w:val="20"/>
              </w:rPr>
              <w:t>deletion)</w:t>
            </w:r>
            <w:r w:rsidRPr="000C4C02">
              <w:rPr>
                <w:rFonts w:ascii="Arial" w:hAnsi="Arial" w:cs="Arial"/>
                <w:b/>
                <w:spacing w:val="-5"/>
                <w:sz w:val="20"/>
                <w:szCs w:val="20"/>
              </w:rPr>
              <w:t xml:space="preserve"> </w:t>
            </w:r>
            <w:r w:rsidRPr="000C4C02">
              <w:rPr>
                <w:rFonts w:ascii="Arial" w:hAnsi="Arial" w:cs="Arial"/>
                <w:b/>
                <w:sz w:val="20"/>
                <w:szCs w:val="20"/>
              </w:rPr>
              <w:t>of</w:t>
            </w:r>
            <w:r w:rsidRPr="000C4C02">
              <w:rPr>
                <w:rFonts w:ascii="Arial" w:hAnsi="Arial" w:cs="Arial"/>
                <w:b/>
                <w:spacing w:val="-5"/>
                <w:sz w:val="20"/>
                <w:szCs w:val="20"/>
              </w:rPr>
              <w:t xml:space="preserve"> </w:t>
            </w:r>
            <w:r w:rsidRPr="000C4C02">
              <w:rPr>
                <w:rFonts w:ascii="Arial" w:hAnsi="Arial" w:cs="Arial"/>
                <w:b/>
                <w:sz w:val="20"/>
                <w:szCs w:val="20"/>
              </w:rPr>
              <w:t>some</w:t>
            </w:r>
            <w:r w:rsidRPr="000C4C02">
              <w:rPr>
                <w:rFonts w:ascii="Arial" w:hAnsi="Arial" w:cs="Arial"/>
                <w:b/>
                <w:spacing w:val="-5"/>
                <w:sz w:val="20"/>
                <w:szCs w:val="20"/>
              </w:rPr>
              <w:t xml:space="preserve"> </w:t>
            </w:r>
            <w:r w:rsidRPr="000C4C02">
              <w:rPr>
                <w:rFonts w:ascii="Arial" w:hAnsi="Arial" w:cs="Arial"/>
                <w:b/>
                <w:sz w:val="20"/>
                <w:szCs w:val="20"/>
              </w:rPr>
              <w:t>points</w:t>
            </w:r>
            <w:r w:rsidRPr="000C4C02">
              <w:rPr>
                <w:rFonts w:ascii="Arial" w:hAnsi="Arial" w:cs="Arial"/>
                <w:b/>
                <w:spacing w:val="-6"/>
                <w:sz w:val="20"/>
                <w:szCs w:val="20"/>
              </w:rPr>
              <w:t xml:space="preserve"> </w:t>
            </w:r>
            <w:r w:rsidRPr="000C4C02">
              <w:rPr>
                <w:rFonts w:ascii="Arial" w:hAnsi="Arial" w:cs="Arial"/>
                <w:b/>
                <w:sz w:val="20"/>
                <w:szCs w:val="20"/>
              </w:rPr>
              <w:t>in</w:t>
            </w:r>
            <w:r w:rsidRPr="000C4C02">
              <w:rPr>
                <w:rFonts w:ascii="Arial" w:hAnsi="Arial" w:cs="Arial"/>
                <w:b/>
                <w:spacing w:val="-6"/>
                <w:sz w:val="20"/>
                <w:szCs w:val="20"/>
              </w:rPr>
              <w:t xml:space="preserve"> </w:t>
            </w:r>
            <w:r w:rsidRPr="000C4C02">
              <w:rPr>
                <w:rFonts w:ascii="Arial" w:hAnsi="Arial" w:cs="Arial"/>
                <w:b/>
                <w:sz w:val="20"/>
                <w:szCs w:val="20"/>
              </w:rPr>
              <w:t>this section? Please write your suggestions here.</w:t>
            </w:r>
          </w:p>
        </w:tc>
        <w:tc>
          <w:tcPr>
            <w:tcW w:w="9356" w:type="dxa"/>
          </w:tcPr>
          <w:p w:rsidR="007A46E6" w:rsidRPr="000C4C02" w:rsidRDefault="007A46E6" w:rsidP="007A46E6">
            <w:pPr>
              <w:pStyle w:val="TableParagraph"/>
              <w:ind w:left="468"/>
              <w:rPr>
                <w:rFonts w:ascii="Arial" w:hAnsi="Arial" w:cs="Arial"/>
                <w:b/>
                <w:sz w:val="20"/>
                <w:szCs w:val="20"/>
              </w:rPr>
            </w:pPr>
            <w:r w:rsidRPr="000C4C02">
              <w:rPr>
                <w:rFonts w:ascii="Arial" w:hAnsi="Arial" w:cs="Arial"/>
                <w:b/>
                <w:sz w:val="20"/>
                <w:szCs w:val="20"/>
              </w:rPr>
              <w:t>Abstract</w:t>
            </w:r>
            <w:r w:rsidRPr="000C4C02">
              <w:rPr>
                <w:rFonts w:ascii="Arial" w:hAnsi="Arial" w:cs="Arial"/>
                <w:b/>
                <w:spacing w:val="-3"/>
                <w:sz w:val="20"/>
                <w:szCs w:val="20"/>
              </w:rPr>
              <w:t xml:space="preserve"> </w:t>
            </w:r>
            <w:r w:rsidRPr="000C4C02">
              <w:rPr>
                <w:rFonts w:ascii="Arial" w:hAnsi="Arial" w:cs="Arial"/>
                <w:b/>
                <w:sz w:val="20"/>
                <w:szCs w:val="20"/>
              </w:rPr>
              <w:t>is</w:t>
            </w:r>
            <w:r w:rsidRPr="000C4C02">
              <w:rPr>
                <w:rFonts w:ascii="Arial" w:hAnsi="Arial" w:cs="Arial"/>
                <w:b/>
                <w:spacing w:val="-5"/>
                <w:sz w:val="20"/>
                <w:szCs w:val="20"/>
              </w:rPr>
              <w:t xml:space="preserve"> </w:t>
            </w:r>
            <w:r w:rsidRPr="000C4C02">
              <w:rPr>
                <w:rFonts w:ascii="Arial" w:hAnsi="Arial" w:cs="Arial"/>
                <w:b/>
                <w:sz w:val="20"/>
                <w:szCs w:val="20"/>
              </w:rPr>
              <w:t>comprehensive</w:t>
            </w:r>
            <w:r w:rsidRPr="000C4C02">
              <w:rPr>
                <w:rFonts w:ascii="Arial" w:hAnsi="Arial" w:cs="Arial"/>
                <w:b/>
                <w:spacing w:val="-4"/>
                <w:sz w:val="20"/>
                <w:szCs w:val="20"/>
              </w:rPr>
              <w:t xml:space="preserve"> </w:t>
            </w:r>
            <w:r w:rsidRPr="000C4C02">
              <w:rPr>
                <w:rFonts w:ascii="Arial" w:hAnsi="Arial" w:cs="Arial"/>
                <w:b/>
                <w:sz w:val="20"/>
                <w:szCs w:val="20"/>
              </w:rPr>
              <w:t>and</w:t>
            </w:r>
            <w:r w:rsidRPr="000C4C02">
              <w:rPr>
                <w:rFonts w:ascii="Arial" w:hAnsi="Arial" w:cs="Arial"/>
                <w:b/>
                <w:spacing w:val="-5"/>
                <w:sz w:val="20"/>
                <w:szCs w:val="20"/>
              </w:rPr>
              <w:t xml:space="preserve"> </w:t>
            </w:r>
            <w:r w:rsidRPr="000C4C02">
              <w:rPr>
                <w:rFonts w:ascii="Arial" w:hAnsi="Arial" w:cs="Arial"/>
                <w:b/>
                <w:sz w:val="20"/>
                <w:szCs w:val="20"/>
              </w:rPr>
              <w:t>accurate.</w:t>
            </w:r>
            <w:r w:rsidRPr="000C4C02">
              <w:rPr>
                <w:rFonts w:ascii="Arial" w:hAnsi="Arial" w:cs="Arial"/>
                <w:b/>
                <w:spacing w:val="-3"/>
                <w:sz w:val="20"/>
                <w:szCs w:val="20"/>
              </w:rPr>
              <w:t xml:space="preserve"> </w:t>
            </w:r>
            <w:r w:rsidRPr="000C4C02">
              <w:rPr>
                <w:rFonts w:ascii="Arial" w:hAnsi="Arial" w:cs="Arial"/>
                <w:b/>
                <w:sz w:val="20"/>
                <w:szCs w:val="20"/>
              </w:rPr>
              <w:t>It</w:t>
            </w:r>
            <w:r w:rsidRPr="000C4C02">
              <w:rPr>
                <w:rFonts w:ascii="Arial" w:hAnsi="Arial" w:cs="Arial"/>
                <w:b/>
                <w:spacing w:val="-4"/>
                <w:sz w:val="20"/>
                <w:szCs w:val="20"/>
              </w:rPr>
              <w:t xml:space="preserve"> </w:t>
            </w:r>
            <w:r w:rsidRPr="000C4C02">
              <w:rPr>
                <w:rFonts w:ascii="Arial" w:hAnsi="Arial" w:cs="Arial"/>
                <w:b/>
                <w:sz w:val="20"/>
                <w:szCs w:val="20"/>
              </w:rPr>
              <w:t>contains</w:t>
            </w:r>
            <w:r w:rsidRPr="000C4C02">
              <w:rPr>
                <w:rFonts w:ascii="Arial" w:hAnsi="Arial" w:cs="Arial"/>
                <w:b/>
                <w:spacing w:val="-5"/>
                <w:sz w:val="20"/>
                <w:szCs w:val="20"/>
              </w:rPr>
              <w:t xml:space="preserve"> </w:t>
            </w:r>
            <w:r w:rsidRPr="000C4C02">
              <w:rPr>
                <w:rFonts w:ascii="Arial" w:hAnsi="Arial" w:cs="Arial"/>
                <w:b/>
                <w:sz w:val="20"/>
                <w:szCs w:val="20"/>
              </w:rPr>
              <w:t>objective,</w:t>
            </w:r>
            <w:r w:rsidRPr="000C4C02">
              <w:rPr>
                <w:rFonts w:ascii="Arial" w:hAnsi="Arial" w:cs="Arial"/>
                <w:b/>
                <w:spacing w:val="-3"/>
                <w:sz w:val="20"/>
                <w:szCs w:val="20"/>
              </w:rPr>
              <w:t xml:space="preserve"> </w:t>
            </w:r>
            <w:r w:rsidRPr="000C4C02">
              <w:rPr>
                <w:rFonts w:ascii="Arial" w:hAnsi="Arial" w:cs="Arial"/>
                <w:b/>
                <w:sz w:val="20"/>
                <w:szCs w:val="20"/>
              </w:rPr>
              <w:t>brief</w:t>
            </w:r>
            <w:r w:rsidRPr="000C4C02">
              <w:rPr>
                <w:rFonts w:ascii="Arial" w:hAnsi="Arial" w:cs="Arial"/>
                <w:b/>
                <w:spacing w:val="-3"/>
                <w:sz w:val="20"/>
                <w:szCs w:val="20"/>
              </w:rPr>
              <w:t xml:space="preserve"> </w:t>
            </w:r>
            <w:r w:rsidRPr="000C4C02">
              <w:rPr>
                <w:rFonts w:ascii="Arial" w:hAnsi="Arial" w:cs="Arial"/>
                <w:b/>
                <w:sz w:val="20"/>
                <w:szCs w:val="20"/>
              </w:rPr>
              <w:t>outlines</w:t>
            </w:r>
            <w:r w:rsidRPr="000C4C02">
              <w:rPr>
                <w:rFonts w:ascii="Arial" w:hAnsi="Arial" w:cs="Arial"/>
                <w:b/>
                <w:spacing w:val="-5"/>
                <w:sz w:val="20"/>
                <w:szCs w:val="20"/>
              </w:rPr>
              <w:t xml:space="preserve"> </w:t>
            </w:r>
            <w:r w:rsidRPr="000C4C02">
              <w:rPr>
                <w:rFonts w:ascii="Arial" w:hAnsi="Arial" w:cs="Arial"/>
                <w:b/>
                <w:sz w:val="20"/>
                <w:szCs w:val="20"/>
              </w:rPr>
              <w:t>of</w:t>
            </w:r>
            <w:r w:rsidRPr="000C4C02">
              <w:rPr>
                <w:rFonts w:ascii="Arial" w:hAnsi="Arial" w:cs="Arial"/>
                <w:b/>
                <w:spacing w:val="-1"/>
                <w:sz w:val="20"/>
                <w:szCs w:val="20"/>
              </w:rPr>
              <w:t xml:space="preserve"> </w:t>
            </w:r>
            <w:r w:rsidRPr="000C4C02">
              <w:rPr>
                <w:rFonts w:ascii="Arial" w:hAnsi="Arial" w:cs="Arial"/>
                <w:b/>
                <w:sz w:val="20"/>
                <w:szCs w:val="20"/>
              </w:rPr>
              <w:t>materials</w:t>
            </w:r>
            <w:r w:rsidRPr="000C4C02">
              <w:rPr>
                <w:rFonts w:ascii="Arial" w:hAnsi="Arial" w:cs="Arial"/>
                <w:b/>
                <w:spacing w:val="-5"/>
                <w:sz w:val="20"/>
                <w:szCs w:val="20"/>
              </w:rPr>
              <w:t xml:space="preserve"> </w:t>
            </w:r>
            <w:r w:rsidRPr="000C4C02">
              <w:rPr>
                <w:rFonts w:ascii="Arial" w:hAnsi="Arial" w:cs="Arial"/>
                <w:b/>
                <w:sz w:val="20"/>
                <w:szCs w:val="20"/>
              </w:rPr>
              <w:t>and</w:t>
            </w:r>
            <w:r w:rsidRPr="000C4C02">
              <w:rPr>
                <w:rFonts w:ascii="Arial" w:hAnsi="Arial" w:cs="Arial"/>
                <w:b/>
                <w:spacing w:val="-2"/>
                <w:sz w:val="20"/>
                <w:szCs w:val="20"/>
              </w:rPr>
              <w:t xml:space="preserve"> </w:t>
            </w:r>
            <w:r w:rsidRPr="000C4C02">
              <w:rPr>
                <w:rFonts w:ascii="Arial" w:hAnsi="Arial" w:cs="Arial"/>
                <w:b/>
                <w:sz w:val="20"/>
                <w:szCs w:val="20"/>
              </w:rPr>
              <w:t>methods, key findings and significance of the work. Limitations and future perspectives are missing.</w:t>
            </w:r>
          </w:p>
        </w:tc>
        <w:tc>
          <w:tcPr>
            <w:tcW w:w="6445" w:type="dxa"/>
          </w:tcPr>
          <w:p w:rsidR="007A46E6" w:rsidRPr="000C4C02" w:rsidRDefault="003D50EA" w:rsidP="007A46E6">
            <w:pPr>
              <w:pStyle w:val="TableParagraph"/>
              <w:ind w:left="0"/>
              <w:rPr>
                <w:rFonts w:ascii="Arial" w:hAnsi="Arial" w:cs="Arial"/>
                <w:sz w:val="20"/>
                <w:szCs w:val="20"/>
              </w:rPr>
            </w:pPr>
            <w:r>
              <w:rPr>
                <w:rFonts w:ascii="Arial" w:hAnsi="Arial" w:cs="Arial"/>
                <w:sz w:val="20"/>
                <w:szCs w:val="20"/>
              </w:rPr>
              <w:t xml:space="preserve">Noted and revised </w:t>
            </w:r>
          </w:p>
        </w:tc>
      </w:tr>
      <w:tr w:rsidR="007A46E6" w:rsidRPr="000C4C02" w:rsidTr="007A46E6">
        <w:trPr>
          <w:trHeight w:val="3451"/>
        </w:trPr>
        <w:tc>
          <w:tcPr>
            <w:tcW w:w="5352" w:type="dxa"/>
          </w:tcPr>
          <w:p w:rsidR="007A46E6" w:rsidRPr="000C4C02" w:rsidRDefault="007A46E6" w:rsidP="007A46E6">
            <w:pPr>
              <w:pStyle w:val="TableParagraph"/>
              <w:ind w:left="467" w:right="200"/>
              <w:rPr>
                <w:rFonts w:ascii="Arial" w:hAnsi="Arial" w:cs="Arial"/>
                <w:b/>
                <w:sz w:val="20"/>
                <w:szCs w:val="20"/>
              </w:rPr>
            </w:pPr>
            <w:r w:rsidRPr="000C4C02">
              <w:rPr>
                <w:rFonts w:ascii="Arial" w:hAnsi="Arial" w:cs="Arial"/>
                <w:b/>
                <w:sz w:val="20"/>
                <w:szCs w:val="20"/>
              </w:rPr>
              <w:t>Is</w:t>
            </w:r>
            <w:r w:rsidRPr="000C4C02">
              <w:rPr>
                <w:rFonts w:ascii="Arial" w:hAnsi="Arial" w:cs="Arial"/>
                <w:b/>
                <w:spacing w:val="-8"/>
                <w:sz w:val="20"/>
                <w:szCs w:val="20"/>
              </w:rPr>
              <w:t xml:space="preserve"> </w:t>
            </w:r>
            <w:r w:rsidRPr="000C4C02">
              <w:rPr>
                <w:rFonts w:ascii="Arial" w:hAnsi="Arial" w:cs="Arial"/>
                <w:b/>
                <w:sz w:val="20"/>
                <w:szCs w:val="20"/>
              </w:rPr>
              <w:t>the</w:t>
            </w:r>
            <w:r w:rsidRPr="000C4C02">
              <w:rPr>
                <w:rFonts w:ascii="Arial" w:hAnsi="Arial" w:cs="Arial"/>
                <w:b/>
                <w:spacing w:val="-4"/>
                <w:sz w:val="20"/>
                <w:szCs w:val="20"/>
              </w:rPr>
              <w:t xml:space="preserve"> </w:t>
            </w:r>
            <w:r w:rsidRPr="000C4C02">
              <w:rPr>
                <w:rFonts w:ascii="Arial" w:hAnsi="Arial" w:cs="Arial"/>
                <w:b/>
                <w:sz w:val="20"/>
                <w:szCs w:val="20"/>
              </w:rPr>
              <w:t>manuscript</w:t>
            </w:r>
            <w:r w:rsidRPr="000C4C02">
              <w:rPr>
                <w:rFonts w:ascii="Arial" w:hAnsi="Arial" w:cs="Arial"/>
                <w:b/>
                <w:spacing w:val="-7"/>
                <w:sz w:val="20"/>
                <w:szCs w:val="20"/>
              </w:rPr>
              <w:t xml:space="preserve"> </w:t>
            </w:r>
            <w:r w:rsidRPr="000C4C02">
              <w:rPr>
                <w:rFonts w:ascii="Arial" w:hAnsi="Arial" w:cs="Arial"/>
                <w:b/>
                <w:sz w:val="20"/>
                <w:szCs w:val="20"/>
              </w:rPr>
              <w:t>scientifically,</w:t>
            </w:r>
            <w:r w:rsidRPr="000C4C02">
              <w:rPr>
                <w:rFonts w:ascii="Arial" w:hAnsi="Arial" w:cs="Arial"/>
                <w:b/>
                <w:spacing w:val="-7"/>
                <w:sz w:val="20"/>
                <w:szCs w:val="20"/>
              </w:rPr>
              <w:t xml:space="preserve"> </w:t>
            </w:r>
            <w:r w:rsidRPr="000C4C02">
              <w:rPr>
                <w:rFonts w:ascii="Arial" w:hAnsi="Arial" w:cs="Arial"/>
                <w:b/>
                <w:sz w:val="20"/>
                <w:szCs w:val="20"/>
              </w:rPr>
              <w:t>correct?</w:t>
            </w:r>
            <w:r w:rsidRPr="000C4C02">
              <w:rPr>
                <w:rFonts w:ascii="Arial" w:hAnsi="Arial" w:cs="Arial"/>
                <w:b/>
                <w:spacing w:val="-8"/>
                <w:sz w:val="20"/>
                <w:szCs w:val="20"/>
              </w:rPr>
              <w:t xml:space="preserve"> </w:t>
            </w:r>
            <w:r w:rsidRPr="000C4C02">
              <w:rPr>
                <w:rFonts w:ascii="Arial" w:hAnsi="Arial" w:cs="Arial"/>
                <w:b/>
                <w:sz w:val="20"/>
                <w:szCs w:val="20"/>
              </w:rPr>
              <w:t>Please</w:t>
            </w:r>
            <w:r w:rsidRPr="000C4C02">
              <w:rPr>
                <w:rFonts w:ascii="Arial" w:hAnsi="Arial" w:cs="Arial"/>
                <w:b/>
                <w:spacing w:val="-7"/>
                <w:sz w:val="20"/>
                <w:szCs w:val="20"/>
              </w:rPr>
              <w:t xml:space="preserve"> </w:t>
            </w:r>
            <w:r w:rsidRPr="000C4C02">
              <w:rPr>
                <w:rFonts w:ascii="Arial" w:hAnsi="Arial" w:cs="Arial"/>
                <w:b/>
                <w:sz w:val="20"/>
                <w:szCs w:val="20"/>
              </w:rPr>
              <w:t xml:space="preserve">write </w:t>
            </w:r>
            <w:r w:rsidRPr="000C4C02">
              <w:rPr>
                <w:rFonts w:ascii="Arial" w:hAnsi="Arial" w:cs="Arial"/>
                <w:b/>
                <w:spacing w:val="-2"/>
                <w:sz w:val="20"/>
                <w:szCs w:val="20"/>
              </w:rPr>
              <w:t>here.</w:t>
            </w:r>
          </w:p>
        </w:tc>
        <w:tc>
          <w:tcPr>
            <w:tcW w:w="9356" w:type="dxa"/>
          </w:tcPr>
          <w:p w:rsidR="007A46E6" w:rsidRPr="000C4C02" w:rsidRDefault="007A46E6" w:rsidP="007A46E6">
            <w:pPr>
              <w:pStyle w:val="TableParagraph"/>
              <w:ind w:left="108" w:right="176"/>
              <w:rPr>
                <w:rFonts w:ascii="Arial" w:hAnsi="Arial" w:cs="Arial"/>
                <w:sz w:val="20"/>
                <w:szCs w:val="20"/>
              </w:rPr>
            </w:pPr>
            <w:r w:rsidRPr="000C4C02">
              <w:rPr>
                <w:rFonts w:ascii="Arial" w:hAnsi="Arial" w:cs="Arial"/>
                <w:sz w:val="20"/>
                <w:szCs w:val="20"/>
              </w:rPr>
              <w:t>Manuscript</w:t>
            </w:r>
            <w:r w:rsidRPr="000C4C02">
              <w:rPr>
                <w:rFonts w:ascii="Arial" w:hAnsi="Arial" w:cs="Arial"/>
                <w:spacing w:val="-3"/>
                <w:sz w:val="20"/>
                <w:szCs w:val="20"/>
              </w:rPr>
              <w:t xml:space="preserve"> </w:t>
            </w:r>
            <w:r w:rsidRPr="000C4C02">
              <w:rPr>
                <w:rFonts w:ascii="Arial" w:hAnsi="Arial" w:cs="Arial"/>
                <w:sz w:val="20"/>
                <w:szCs w:val="20"/>
              </w:rPr>
              <w:t>is</w:t>
            </w:r>
            <w:r w:rsidRPr="000C4C02">
              <w:rPr>
                <w:rFonts w:ascii="Arial" w:hAnsi="Arial" w:cs="Arial"/>
                <w:spacing w:val="-3"/>
                <w:sz w:val="20"/>
                <w:szCs w:val="20"/>
              </w:rPr>
              <w:t xml:space="preserve"> </w:t>
            </w:r>
            <w:r w:rsidRPr="000C4C02">
              <w:rPr>
                <w:rFonts w:ascii="Arial" w:hAnsi="Arial" w:cs="Arial"/>
                <w:sz w:val="20"/>
                <w:szCs w:val="20"/>
              </w:rPr>
              <w:t>scientifically</w:t>
            </w:r>
            <w:r w:rsidRPr="000C4C02">
              <w:rPr>
                <w:rFonts w:ascii="Arial" w:hAnsi="Arial" w:cs="Arial"/>
                <w:spacing w:val="-6"/>
                <w:sz w:val="20"/>
                <w:szCs w:val="20"/>
              </w:rPr>
              <w:t xml:space="preserve"> </w:t>
            </w:r>
            <w:r w:rsidRPr="000C4C02">
              <w:rPr>
                <w:rFonts w:ascii="Arial" w:hAnsi="Arial" w:cs="Arial"/>
                <w:sz w:val="20"/>
                <w:szCs w:val="20"/>
              </w:rPr>
              <w:t>correct.</w:t>
            </w:r>
            <w:r w:rsidRPr="000C4C02">
              <w:rPr>
                <w:rFonts w:ascii="Arial" w:hAnsi="Arial" w:cs="Arial"/>
                <w:spacing w:val="-2"/>
                <w:sz w:val="20"/>
                <w:szCs w:val="20"/>
              </w:rPr>
              <w:t xml:space="preserve"> </w:t>
            </w:r>
            <w:r w:rsidRPr="000C4C02">
              <w:rPr>
                <w:rFonts w:ascii="Arial" w:hAnsi="Arial" w:cs="Arial"/>
                <w:sz w:val="20"/>
                <w:szCs w:val="20"/>
              </w:rPr>
              <w:t>It</w:t>
            </w:r>
            <w:r w:rsidRPr="000C4C02">
              <w:rPr>
                <w:rFonts w:ascii="Arial" w:hAnsi="Arial" w:cs="Arial"/>
                <w:spacing w:val="-3"/>
                <w:sz w:val="20"/>
                <w:szCs w:val="20"/>
              </w:rPr>
              <w:t xml:space="preserve"> </w:t>
            </w:r>
            <w:r w:rsidRPr="000C4C02">
              <w:rPr>
                <w:rFonts w:ascii="Arial" w:hAnsi="Arial" w:cs="Arial"/>
                <w:sz w:val="20"/>
                <w:szCs w:val="20"/>
              </w:rPr>
              <w:t>is</w:t>
            </w:r>
            <w:r w:rsidRPr="000C4C02">
              <w:rPr>
                <w:rFonts w:ascii="Arial" w:hAnsi="Arial" w:cs="Arial"/>
                <w:spacing w:val="-3"/>
                <w:sz w:val="20"/>
                <w:szCs w:val="20"/>
              </w:rPr>
              <w:t xml:space="preserve"> </w:t>
            </w:r>
            <w:r w:rsidRPr="000C4C02">
              <w:rPr>
                <w:rFonts w:ascii="Arial" w:hAnsi="Arial" w:cs="Arial"/>
                <w:sz w:val="20"/>
                <w:szCs w:val="20"/>
              </w:rPr>
              <w:t>relevance</w:t>
            </w:r>
            <w:r w:rsidRPr="000C4C02">
              <w:rPr>
                <w:rFonts w:ascii="Arial" w:hAnsi="Arial" w:cs="Arial"/>
                <w:spacing w:val="-2"/>
                <w:sz w:val="20"/>
                <w:szCs w:val="20"/>
              </w:rPr>
              <w:t xml:space="preserve"> </w:t>
            </w:r>
            <w:r w:rsidRPr="000C4C02">
              <w:rPr>
                <w:rFonts w:ascii="Arial" w:hAnsi="Arial" w:cs="Arial"/>
                <w:sz w:val="20"/>
                <w:szCs w:val="20"/>
              </w:rPr>
              <w:t>to</w:t>
            </w:r>
            <w:r w:rsidRPr="000C4C02">
              <w:rPr>
                <w:rFonts w:ascii="Arial" w:hAnsi="Arial" w:cs="Arial"/>
                <w:spacing w:val="-1"/>
                <w:sz w:val="20"/>
                <w:szCs w:val="20"/>
              </w:rPr>
              <w:t xml:space="preserve"> </w:t>
            </w:r>
            <w:r w:rsidRPr="000C4C02">
              <w:rPr>
                <w:rFonts w:ascii="Arial" w:hAnsi="Arial" w:cs="Arial"/>
                <w:sz w:val="20"/>
                <w:szCs w:val="20"/>
              </w:rPr>
              <w:t>the</w:t>
            </w:r>
            <w:r w:rsidRPr="000C4C02">
              <w:rPr>
                <w:rFonts w:ascii="Arial" w:hAnsi="Arial" w:cs="Arial"/>
                <w:spacing w:val="-2"/>
                <w:sz w:val="20"/>
                <w:szCs w:val="20"/>
              </w:rPr>
              <w:t xml:space="preserve"> </w:t>
            </w:r>
            <w:r w:rsidRPr="000C4C02">
              <w:rPr>
                <w:rFonts w:ascii="Arial" w:hAnsi="Arial" w:cs="Arial"/>
                <w:sz w:val="20"/>
                <w:szCs w:val="20"/>
              </w:rPr>
              <w:t>topic.</w:t>
            </w:r>
            <w:r w:rsidRPr="000C4C02">
              <w:rPr>
                <w:rFonts w:ascii="Arial" w:hAnsi="Arial" w:cs="Arial"/>
                <w:spacing w:val="-2"/>
                <w:sz w:val="20"/>
                <w:szCs w:val="20"/>
              </w:rPr>
              <w:t xml:space="preserve"> </w:t>
            </w:r>
            <w:r w:rsidRPr="000C4C02">
              <w:rPr>
                <w:rFonts w:ascii="Arial" w:hAnsi="Arial" w:cs="Arial"/>
                <w:sz w:val="20"/>
                <w:szCs w:val="20"/>
              </w:rPr>
              <w:t>Overall</w:t>
            </w:r>
            <w:r w:rsidRPr="000C4C02">
              <w:rPr>
                <w:rFonts w:ascii="Arial" w:hAnsi="Arial" w:cs="Arial"/>
                <w:spacing w:val="-2"/>
                <w:sz w:val="20"/>
                <w:szCs w:val="20"/>
              </w:rPr>
              <w:t xml:space="preserve"> </w:t>
            </w:r>
            <w:r w:rsidRPr="000C4C02">
              <w:rPr>
                <w:rFonts w:ascii="Arial" w:hAnsi="Arial" w:cs="Arial"/>
                <w:sz w:val="20"/>
                <w:szCs w:val="20"/>
              </w:rPr>
              <w:t>organization of</w:t>
            </w:r>
            <w:r w:rsidRPr="000C4C02">
              <w:rPr>
                <w:rFonts w:ascii="Arial" w:hAnsi="Arial" w:cs="Arial"/>
                <w:spacing w:val="-4"/>
                <w:sz w:val="20"/>
                <w:szCs w:val="20"/>
              </w:rPr>
              <w:t xml:space="preserve"> </w:t>
            </w:r>
            <w:r w:rsidRPr="000C4C02">
              <w:rPr>
                <w:rFonts w:ascii="Arial" w:hAnsi="Arial" w:cs="Arial"/>
                <w:sz w:val="20"/>
                <w:szCs w:val="20"/>
              </w:rPr>
              <w:t>the</w:t>
            </w:r>
            <w:r w:rsidRPr="000C4C02">
              <w:rPr>
                <w:rFonts w:ascii="Arial" w:hAnsi="Arial" w:cs="Arial"/>
                <w:spacing w:val="-2"/>
                <w:sz w:val="20"/>
                <w:szCs w:val="20"/>
              </w:rPr>
              <w:t xml:space="preserve"> </w:t>
            </w:r>
            <w:r w:rsidRPr="000C4C02">
              <w:rPr>
                <w:rFonts w:ascii="Arial" w:hAnsi="Arial" w:cs="Arial"/>
                <w:sz w:val="20"/>
                <w:szCs w:val="20"/>
              </w:rPr>
              <w:t>text</w:t>
            </w:r>
            <w:r w:rsidRPr="000C4C02">
              <w:rPr>
                <w:rFonts w:ascii="Arial" w:hAnsi="Arial" w:cs="Arial"/>
                <w:spacing w:val="-3"/>
                <w:sz w:val="20"/>
                <w:szCs w:val="20"/>
              </w:rPr>
              <w:t xml:space="preserve"> </w:t>
            </w:r>
            <w:r w:rsidRPr="000C4C02">
              <w:rPr>
                <w:rFonts w:ascii="Arial" w:hAnsi="Arial" w:cs="Arial"/>
                <w:sz w:val="20"/>
                <w:szCs w:val="20"/>
              </w:rPr>
              <w:t>is</w:t>
            </w:r>
            <w:r w:rsidRPr="000C4C02">
              <w:rPr>
                <w:rFonts w:ascii="Arial" w:hAnsi="Arial" w:cs="Arial"/>
                <w:spacing w:val="-3"/>
                <w:sz w:val="20"/>
                <w:szCs w:val="20"/>
              </w:rPr>
              <w:t xml:space="preserve"> </w:t>
            </w:r>
            <w:r w:rsidRPr="000C4C02">
              <w:rPr>
                <w:rFonts w:ascii="Arial" w:hAnsi="Arial" w:cs="Arial"/>
                <w:sz w:val="20"/>
                <w:szCs w:val="20"/>
              </w:rPr>
              <w:t>appropriate</w:t>
            </w:r>
            <w:r w:rsidRPr="000C4C02">
              <w:rPr>
                <w:rFonts w:ascii="Arial" w:hAnsi="Arial" w:cs="Arial"/>
                <w:spacing w:val="-2"/>
                <w:sz w:val="20"/>
                <w:szCs w:val="20"/>
              </w:rPr>
              <w:t xml:space="preserve"> </w:t>
            </w:r>
            <w:r w:rsidRPr="000C4C02">
              <w:rPr>
                <w:rFonts w:ascii="Arial" w:hAnsi="Arial" w:cs="Arial"/>
                <w:sz w:val="20"/>
                <w:szCs w:val="20"/>
              </w:rPr>
              <w:t>but it needs improvement in the following sections:</w:t>
            </w:r>
          </w:p>
          <w:p w:rsidR="007A46E6" w:rsidRPr="000C4C02" w:rsidRDefault="007A46E6" w:rsidP="007A46E6">
            <w:pPr>
              <w:pStyle w:val="TableParagraph"/>
              <w:numPr>
                <w:ilvl w:val="0"/>
                <w:numId w:val="3"/>
              </w:numPr>
              <w:tabs>
                <w:tab w:val="left" w:pos="441"/>
              </w:tabs>
              <w:ind w:right="505" w:firstLine="0"/>
              <w:rPr>
                <w:rFonts w:ascii="Arial" w:hAnsi="Arial" w:cs="Arial"/>
                <w:sz w:val="20"/>
                <w:szCs w:val="20"/>
              </w:rPr>
            </w:pPr>
            <w:r w:rsidRPr="000C4C02">
              <w:rPr>
                <w:rFonts w:ascii="Arial" w:hAnsi="Arial" w:cs="Arial"/>
                <w:sz w:val="20"/>
                <w:szCs w:val="20"/>
              </w:rPr>
              <w:t>Gramineae</w:t>
            </w:r>
            <w:r w:rsidRPr="000C4C02">
              <w:rPr>
                <w:rFonts w:ascii="Arial" w:hAnsi="Arial" w:cs="Arial"/>
                <w:spacing w:val="-3"/>
                <w:sz w:val="20"/>
                <w:szCs w:val="20"/>
              </w:rPr>
              <w:t xml:space="preserve"> </w:t>
            </w:r>
            <w:r w:rsidRPr="000C4C02">
              <w:rPr>
                <w:rFonts w:ascii="Arial" w:hAnsi="Arial" w:cs="Arial"/>
                <w:sz w:val="20"/>
                <w:szCs w:val="20"/>
              </w:rPr>
              <w:t>is</w:t>
            </w:r>
            <w:r w:rsidRPr="000C4C02">
              <w:rPr>
                <w:rFonts w:ascii="Arial" w:hAnsi="Arial" w:cs="Arial"/>
                <w:spacing w:val="-4"/>
                <w:sz w:val="20"/>
                <w:szCs w:val="20"/>
              </w:rPr>
              <w:t xml:space="preserve"> </w:t>
            </w:r>
            <w:r w:rsidRPr="000C4C02">
              <w:rPr>
                <w:rFonts w:ascii="Arial" w:hAnsi="Arial" w:cs="Arial"/>
                <w:sz w:val="20"/>
                <w:szCs w:val="20"/>
              </w:rPr>
              <w:t>now</w:t>
            </w:r>
            <w:r w:rsidRPr="000C4C02">
              <w:rPr>
                <w:rFonts w:ascii="Arial" w:hAnsi="Arial" w:cs="Arial"/>
                <w:spacing w:val="-5"/>
                <w:sz w:val="20"/>
                <w:szCs w:val="20"/>
              </w:rPr>
              <w:t xml:space="preserve"> </w:t>
            </w:r>
            <w:r w:rsidRPr="000C4C02">
              <w:rPr>
                <w:rFonts w:ascii="Arial" w:hAnsi="Arial" w:cs="Arial"/>
                <w:sz w:val="20"/>
                <w:szCs w:val="20"/>
              </w:rPr>
              <w:t>considered</w:t>
            </w:r>
            <w:r w:rsidRPr="000C4C02">
              <w:rPr>
                <w:rFonts w:ascii="Arial" w:hAnsi="Arial" w:cs="Arial"/>
                <w:spacing w:val="-2"/>
                <w:sz w:val="20"/>
                <w:szCs w:val="20"/>
              </w:rPr>
              <w:t xml:space="preserve"> </w:t>
            </w:r>
            <w:r w:rsidRPr="000C4C02">
              <w:rPr>
                <w:rFonts w:ascii="Arial" w:hAnsi="Arial" w:cs="Arial"/>
                <w:sz w:val="20"/>
                <w:szCs w:val="20"/>
              </w:rPr>
              <w:t>obsolete</w:t>
            </w:r>
            <w:r w:rsidRPr="000C4C02">
              <w:rPr>
                <w:rFonts w:ascii="Arial" w:hAnsi="Arial" w:cs="Arial"/>
                <w:spacing w:val="-5"/>
                <w:sz w:val="20"/>
                <w:szCs w:val="20"/>
              </w:rPr>
              <w:t xml:space="preserve"> </w:t>
            </w:r>
            <w:r w:rsidRPr="000C4C02">
              <w:rPr>
                <w:rFonts w:ascii="Arial" w:hAnsi="Arial" w:cs="Arial"/>
                <w:sz w:val="20"/>
                <w:szCs w:val="20"/>
              </w:rPr>
              <w:t>by</w:t>
            </w:r>
            <w:r w:rsidRPr="000C4C02">
              <w:rPr>
                <w:rFonts w:ascii="Arial" w:hAnsi="Arial" w:cs="Arial"/>
                <w:spacing w:val="-4"/>
                <w:sz w:val="20"/>
                <w:szCs w:val="20"/>
              </w:rPr>
              <w:t xml:space="preserve"> </w:t>
            </w:r>
            <w:r w:rsidRPr="000C4C02">
              <w:rPr>
                <w:rFonts w:ascii="Arial" w:hAnsi="Arial" w:cs="Arial"/>
                <w:sz w:val="20"/>
                <w:szCs w:val="20"/>
              </w:rPr>
              <w:t>most botanists.</w:t>
            </w:r>
            <w:r w:rsidRPr="000C4C02">
              <w:rPr>
                <w:rFonts w:ascii="Arial" w:hAnsi="Arial" w:cs="Arial"/>
                <w:spacing w:val="-3"/>
                <w:sz w:val="20"/>
                <w:szCs w:val="20"/>
              </w:rPr>
              <w:t xml:space="preserve"> </w:t>
            </w:r>
            <w:r w:rsidRPr="000C4C02">
              <w:rPr>
                <w:rFonts w:ascii="Arial" w:hAnsi="Arial" w:cs="Arial"/>
                <w:sz w:val="20"/>
                <w:szCs w:val="20"/>
              </w:rPr>
              <w:t>The</w:t>
            </w:r>
            <w:r w:rsidRPr="000C4C02">
              <w:rPr>
                <w:rFonts w:ascii="Arial" w:hAnsi="Arial" w:cs="Arial"/>
                <w:spacing w:val="-3"/>
                <w:sz w:val="20"/>
                <w:szCs w:val="20"/>
              </w:rPr>
              <w:t xml:space="preserve"> </w:t>
            </w:r>
            <w:r w:rsidRPr="000C4C02">
              <w:rPr>
                <w:rFonts w:ascii="Arial" w:hAnsi="Arial" w:cs="Arial"/>
                <w:sz w:val="20"/>
                <w:szCs w:val="20"/>
              </w:rPr>
              <w:t>preferred</w:t>
            </w:r>
            <w:r w:rsidRPr="000C4C02">
              <w:rPr>
                <w:rFonts w:ascii="Arial" w:hAnsi="Arial" w:cs="Arial"/>
                <w:spacing w:val="-2"/>
                <w:sz w:val="20"/>
                <w:szCs w:val="20"/>
              </w:rPr>
              <w:t xml:space="preserve"> </w:t>
            </w:r>
            <w:r w:rsidRPr="000C4C02">
              <w:rPr>
                <w:rFonts w:ascii="Arial" w:hAnsi="Arial" w:cs="Arial"/>
                <w:sz w:val="20"/>
                <w:szCs w:val="20"/>
              </w:rPr>
              <w:t>name</w:t>
            </w:r>
            <w:r w:rsidRPr="000C4C02">
              <w:rPr>
                <w:rFonts w:ascii="Arial" w:hAnsi="Arial" w:cs="Arial"/>
                <w:spacing w:val="-3"/>
                <w:sz w:val="20"/>
                <w:szCs w:val="20"/>
              </w:rPr>
              <w:t xml:space="preserve"> </w:t>
            </w:r>
            <w:r w:rsidRPr="000C4C02">
              <w:rPr>
                <w:rFonts w:ascii="Arial" w:hAnsi="Arial" w:cs="Arial"/>
                <w:sz w:val="20"/>
                <w:szCs w:val="20"/>
              </w:rPr>
              <w:t>is ‘</w:t>
            </w:r>
            <w:proofErr w:type="spellStart"/>
            <w:r w:rsidRPr="000C4C02">
              <w:rPr>
                <w:rFonts w:ascii="Arial" w:hAnsi="Arial" w:cs="Arial"/>
                <w:sz w:val="20"/>
                <w:szCs w:val="20"/>
              </w:rPr>
              <w:t>Poaceae</w:t>
            </w:r>
            <w:proofErr w:type="spellEnd"/>
            <w:r w:rsidRPr="000C4C02">
              <w:rPr>
                <w:rFonts w:ascii="Arial" w:hAnsi="Arial" w:cs="Arial"/>
                <w:sz w:val="20"/>
                <w:szCs w:val="20"/>
              </w:rPr>
              <w:t>’</w:t>
            </w:r>
            <w:r w:rsidRPr="000C4C02">
              <w:rPr>
                <w:rFonts w:ascii="Arial" w:hAnsi="Arial" w:cs="Arial"/>
                <w:spacing w:val="-5"/>
                <w:sz w:val="20"/>
                <w:szCs w:val="20"/>
              </w:rPr>
              <w:t xml:space="preserve"> </w:t>
            </w:r>
            <w:r w:rsidRPr="000C4C02">
              <w:rPr>
                <w:rFonts w:ascii="Arial" w:hAnsi="Arial" w:cs="Arial"/>
                <w:sz w:val="20"/>
                <w:szCs w:val="20"/>
              </w:rPr>
              <w:t>in</w:t>
            </w:r>
            <w:r w:rsidRPr="000C4C02">
              <w:rPr>
                <w:rFonts w:ascii="Arial" w:hAnsi="Arial" w:cs="Arial"/>
                <w:spacing w:val="-4"/>
                <w:sz w:val="20"/>
                <w:szCs w:val="20"/>
              </w:rPr>
              <w:t xml:space="preserve"> </w:t>
            </w:r>
            <w:r w:rsidRPr="000C4C02">
              <w:rPr>
                <w:rFonts w:ascii="Arial" w:hAnsi="Arial" w:cs="Arial"/>
                <w:sz w:val="20"/>
                <w:szCs w:val="20"/>
              </w:rPr>
              <w:t>the</w:t>
            </w:r>
            <w:r w:rsidRPr="000C4C02">
              <w:rPr>
                <w:rFonts w:ascii="Arial" w:hAnsi="Arial" w:cs="Arial"/>
                <w:spacing w:val="-1"/>
                <w:sz w:val="20"/>
                <w:szCs w:val="20"/>
              </w:rPr>
              <w:t xml:space="preserve"> </w:t>
            </w:r>
            <w:r w:rsidRPr="000C4C02">
              <w:rPr>
                <w:rFonts w:ascii="Arial" w:hAnsi="Arial" w:cs="Arial"/>
                <w:sz w:val="20"/>
                <w:szCs w:val="20"/>
              </w:rPr>
              <w:t xml:space="preserve">modern </w:t>
            </w:r>
            <w:r w:rsidRPr="000C4C02">
              <w:rPr>
                <w:rFonts w:ascii="Arial" w:hAnsi="Arial" w:cs="Arial"/>
                <w:spacing w:val="-2"/>
                <w:sz w:val="20"/>
                <w:szCs w:val="20"/>
              </w:rPr>
              <w:t>classification.</w:t>
            </w:r>
          </w:p>
          <w:p w:rsidR="007A46E6" w:rsidRPr="000C4C02" w:rsidRDefault="007A46E6" w:rsidP="007A46E6">
            <w:pPr>
              <w:pStyle w:val="TableParagraph"/>
              <w:numPr>
                <w:ilvl w:val="0"/>
                <w:numId w:val="3"/>
              </w:numPr>
              <w:tabs>
                <w:tab w:val="left" w:pos="440"/>
              </w:tabs>
              <w:ind w:right="5622" w:firstLine="0"/>
              <w:rPr>
                <w:rFonts w:ascii="Arial" w:hAnsi="Arial" w:cs="Arial"/>
                <w:sz w:val="20"/>
                <w:szCs w:val="20"/>
              </w:rPr>
            </w:pPr>
            <w:r w:rsidRPr="000C4C02">
              <w:rPr>
                <w:rFonts w:ascii="Arial" w:hAnsi="Arial" w:cs="Arial"/>
                <w:sz w:val="20"/>
                <w:szCs w:val="20"/>
              </w:rPr>
              <w:t>Botanical names are not in Italic. (3).Correction</w:t>
            </w:r>
            <w:r w:rsidRPr="000C4C02">
              <w:rPr>
                <w:rFonts w:ascii="Arial" w:hAnsi="Arial" w:cs="Arial"/>
                <w:spacing w:val="-8"/>
                <w:sz w:val="20"/>
                <w:szCs w:val="20"/>
              </w:rPr>
              <w:t xml:space="preserve"> </w:t>
            </w:r>
            <w:r w:rsidRPr="000C4C02">
              <w:rPr>
                <w:rFonts w:ascii="Arial" w:hAnsi="Arial" w:cs="Arial"/>
                <w:sz w:val="20"/>
                <w:szCs w:val="20"/>
              </w:rPr>
              <w:t>in</w:t>
            </w:r>
            <w:r w:rsidRPr="000C4C02">
              <w:rPr>
                <w:rFonts w:ascii="Arial" w:hAnsi="Arial" w:cs="Arial"/>
                <w:spacing w:val="-9"/>
                <w:sz w:val="20"/>
                <w:szCs w:val="20"/>
              </w:rPr>
              <w:t xml:space="preserve"> </w:t>
            </w:r>
            <w:r w:rsidRPr="000C4C02">
              <w:rPr>
                <w:rFonts w:ascii="Arial" w:hAnsi="Arial" w:cs="Arial"/>
                <w:sz w:val="20"/>
                <w:szCs w:val="20"/>
              </w:rPr>
              <w:t>Table</w:t>
            </w:r>
            <w:r w:rsidRPr="000C4C02">
              <w:rPr>
                <w:rFonts w:ascii="Arial" w:hAnsi="Arial" w:cs="Arial"/>
                <w:spacing w:val="-8"/>
                <w:sz w:val="20"/>
                <w:szCs w:val="20"/>
              </w:rPr>
              <w:t xml:space="preserve"> </w:t>
            </w:r>
            <w:r w:rsidRPr="000C4C02">
              <w:rPr>
                <w:rFonts w:ascii="Arial" w:hAnsi="Arial" w:cs="Arial"/>
                <w:sz w:val="20"/>
                <w:szCs w:val="20"/>
              </w:rPr>
              <w:t>numbering</w:t>
            </w:r>
            <w:r w:rsidRPr="000C4C02">
              <w:rPr>
                <w:rFonts w:ascii="Arial" w:hAnsi="Arial" w:cs="Arial"/>
                <w:spacing w:val="-8"/>
                <w:sz w:val="20"/>
                <w:szCs w:val="20"/>
              </w:rPr>
              <w:t xml:space="preserve"> </w:t>
            </w:r>
            <w:r w:rsidRPr="000C4C02">
              <w:rPr>
                <w:rFonts w:ascii="Arial" w:hAnsi="Arial" w:cs="Arial"/>
                <w:sz w:val="20"/>
                <w:szCs w:val="20"/>
              </w:rPr>
              <w:t>is</w:t>
            </w:r>
            <w:r w:rsidRPr="000C4C02">
              <w:rPr>
                <w:rFonts w:ascii="Arial" w:hAnsi="Arial" w:cs="Arial"/>
                <w:spacing w:val="-9"/>
                <w:sz w:val="20"/>
                <w:szCs w:val="20"/>
              </w:rPr>
              <w:t xml:space="preserve"> </w:t>
            </w:r>
            <w:r w:rsidRPr="000C4C02">
              <w:rPr>
                <w:rFonts w:ascii="Arial" w:hAnsi="Arial" w:cs="Arial"/>
                <w:sz w:val="20"/>
                <w:szCs w:val="20"/>
              </w:rPr>
              <w:t>needed.</w:t>
            </w:r>
          </w:p>
          <w:p w:rsidR="007A46E6" w:rsidRPr="000C4C02" w:rsidRDefault="007A46E6" w:rsidP="007A46E6">
            <w:pPr>
              <w:pStyle w:val="TableParagraph"/>
              <w:numPr>
                <w:ilvl w:val="0"/>
                <w:numId w:val="2"/>
              </w:numPr>
              <w:tabs>
                <w:tab w:val="left" w:pos="441"/>
              </w:tabs>
              <w:ind w:right="658" w:firstLine="0"/>
              <w:rPr>
                <w:rFonts w:ascii="Arial" w:hAnsi="Arial" w:cs="Arial"/>
                <w:sz w:val="20"/>
                <w:szCs w:val="20"/>
              </w:rPr>
            </w:pPr>
            <w:r w:rsidRPr="000C4C02">
              <w:rPr>
                <w:rFonts w:ascii="Arial" w:hAnsi="Arial" w:cs="Arial"/>
                <w:sz w:val="20"/>
                <w:szCs w:val="20"/>
              </w:rPr>
              <w:t>Incorporation</w:t>
            </w:r>
            <w:r w:rsidRPr="000C4C02">
              <w:rPr>
                <w:rFonts w:ascii="Arial" w:hAnsi="Arial" w:cs="Arial"/>
                <w:spacing w:val="-4"/>
                <w:sz w:val="20"/>
                <w:szCs w:val="20"/>
              </w:rPr>
              <w:t xml:space="preserve"> </w:t>
            </w:r>
            <w:r w:rsidRPr="000C4C02">
              <w:rPr>
                <w:rFonts w:ascii="Arial" w:hAnsi="Arial" w:cs="Arial"/>
                <w:sz w:val="20"/>
                <w:szCs w:val="20"/>
              </w:rPr>
              <w:t>of</w:t>
            </w:r>
            <w:r w:rsidRPr="000C4C02">
              <w:rPr>
                <w:rFonts w:ascii="Arial" w:hAnsi="Arial" w:cs="Arial"/>
                <w:spacing w:val="-5"/>
                <w:sz w:val="20"/>
                <w:szCs w:val="20"/>
              </w:rPr>
              <w:t xml:space="preserve"> </w:t>
            </w:r>
            <w:r w:rsidRPr="000C4C02">
              <w:rPr>
                <w:rFonts w:ascii="Arial" w:hAnsi="Arial" w:cs="Arial"/>
                <w:sz w:val="20"/>
                <w:szCs w:val="20"/>
              </w:rPr>
              <w:t>most</w:t>
            </w:r>
            <w:r w:rsidRPr="000C4C02">
              <w:rPr>
                <w:rFonts w:ascii="Arial" w:hAnsi="Arial" w:cs="Arial"/>
                <w:spacing w:val="-4"/>
                <w:sz w:val="20"/>
                <w:szCs w:val="20"/>
              </w:rPr>
              <w:t xml:space="preserve"> </w:t>
            </w:r>
            <w:r w:rsidRPr="000C4C02">
              <w:rPr>
                <w:rFonts w:ascii="Arial" w:hAnsi="Arial" w:cs="Arial"/>
                <w:sz w:val="20"/>
                <w:szCs w:val="20"/>
              </w:rPr>
              <w:t>important</w:t>
            </w:r>
            <w:r w:rsidRPr="000C4C02">
              <w:rPr>
                <w:rFonts w:ascii="Arial" w:hAnsi="Arial" w:cs="Arial"/>
                <w:spacing w:val="-4"/>
                <w:sz w:val="20"/>
                <w:szCs w:val="20"/>
              </w:rPr>
              <w:t xml:space="preserve"> </w:t>
            </w:r>
            <w:r w:rsidRPr="000C4C02">
              <w:rPr>
                <w:rFonts w:ascii="Arial" w:hAnsi="Arial" w:cs="Arial"/>
                <w:sz w:val="20"/>
                <w:szCs w:val="20"/>
              </w:rPr>
              <w:t>and</w:t>
            </w:r>
            <w:r w:rsidRPr="000C4C02">
              <w:rPr>
                <w:rFonts w:ascii="Arial" w:hAnsi="Arial" w:cs="Arial"/>
                <w:spacing w:val="-2"/>
                <w:sz w:val="20"/>
                <w:szCs w:val="20"/>
              </w:rPr>
              <w:t xml:space="preserve"> </w:t>
            </w:r>
            <w:r w:rsidRPr="000C4C02">
              <w:rPr>
                <w:rFonts w:ascii="Arial" w:hAnsi="Arial" w:cs="Arial"/>
                <w:sz w:val="20"/>
                <w:szCs w:val="20"/>
              </w:rPr>
              <w:t>recent</w:t>
            </w:r>
            <w:r w:rsidRPr="000C4C02">
              <w:rPr>
                <w:rFonts w:ascii="Arial" w:hAnsi="Arial" w:cs="Arial"/>
                <w:spacing w:val="-4"/>
                <w:sz w:val="20"/>
                <w:szCs w:val="20"/>
              </w:rPr>
              <w:t xml:space="preserve"> </w:t>
            </w:r>
            <w:r w:rsidRPr="000C4C02">
              <w:rPr>
                <w:rFonts w:ascii="Arial" w:hAnsi="Arial" w:cs="Arial"/>
                <w:sz w:val="20"/>
                <w:szCs w:val="20"/>
              </w:rPr>
              <w:t>research</w:t>
            </w:r>
            <w:r w:rsidRPr="000C4C02">
              <w:rPr>
                <w:rFonts w:ascii="Arial" w:hAnsi="Arial" w:cs="Arial"/>
                <w:spacing w:val="-4"/>
                <w:sz w:val="20"/>
                <w:szCs w:val="20"/>
              </w:rPr>
              <w:t xml:space="preserve"> </w:t>
            </w:r>
            <w:r w:rsidRPr="000C4C02">
              <w:rPr>
                <w:rFonts w:ascii="Arial" w:hAnsi="Arial" w:cs="Arial"/>
                <w:sz w:val="20"/>
                <w:szCs w:val="20"/>
              </w:rPr>
              <w:t>in</w:t>
            </w:r>
            <w:r w:rsidRPr="000C4C02">
              <w:rPr>
                <w:rFonts w:ascii="Arial" w:hAnsi="Arial" w:cs="Arial"/>
                <w:spacing w:val="-4"/>
                <w:sz w:val="20"/>
                <w:szCs w:val="20"/>
              </w:rPr>
              <w:t xml:space="preserve"> </w:t>
            </w:r>
            <w:r w:rsidRPr="000C4C02">
              <w:rPr>
                <w:rFonts w:ascii="Arial" w:hAnsi="Arial" w:cs="Arial"/>
                <w:sz w:val="20"/>
                <w:szCs w:val="20"/>
              </w:rPr>
              <w:t>the</w:t>
            </w:r>
            <w:r w:rsidRPr="000C4C02">
              <w:rPr>
                <w:rFonts w:ascii="Arial" w:hAnsi="Arial" w:cs="Arial"/>
                <w:spacing w:val="-3"/>
                <w:sz w:val="20"/>
                <w:szCs w:val="20"/>
              </w:rPr>
              <w:t xml:space="preserve"> </w:t>
            </w:r>
            <w:r w:rsidRPr="000C4C02">
              <w:rPr>
                <w:rFonts w:ascii="Arial" w:hAnsi="Arial" w:cs="Arial"/>
                <w:sz w:val="20"/>
                <w:szCs w:val="20"/>
              </w:rPr>
              <w:t>field</w:t>
            </w:r>
            <w:r w:rsidRPr="000C4C02">
              <w:rPr>
                <w:rFonts w:ascii="Arial" w:hAnsi="Arial" w:cs="Arial"/>
                <w:spacing w:val="-2"/>
                <w:sz w:val="20"/>
                <w:szCs w:val="20"/>
              </w:rPr>
              <w:t xml:space="preserve"> </w:t>
            </w:r>
            <w:r w:rsidRPr="000C4C02">
              <w:rPr>
                <w:rFonts w:ascii="Arial" w:hAnsi="Arial" w:cs="Arial"/>
                <w:sz w:val="20"/>
                <w:szCs w:val="20"/>
              </w:rPr>
              <w:t>is</w:t>
            </w:r>
            <w:r w:rsidRPr="000C4C02">
              <w:rPr>
                <w:rFonts w:ascii="Arial" w:hAnsi="Arial" w:cs="Arial"/>
                <w:spacing w:val="-4"/>
                <w:sz w:val="20"/>
                <w:szCs w:val="20"/>
              </w:rPr>
              <w:t xml:space="preserve"> </w:t>
            </w:r>
            <w:r w:rsidRPr="000C4C02">
              <w:rPr>
                <w:rFonts w:ascii="Arial" w:hAnsi="Arial" w:cs="Arial"/>
                <w:sz w:val="20"/>
                <w:szCs w:val="20"/>
              </w:rPr>
              <w:t>lacking. Thus</w:t>
            </w:r>
            <w:r w:rsidRPr="000C4C02">
              <w:rPr>
                <w:rFonts w:ascii="Arial" w:hAnsi="Arial" w:cs="Arial"/>
                <w:spacing w:val="-4"/>
                <w:sz w:val="20"/>
                <w:szCs w:val="20"/>
              </w:rPr>
              <w:t xml:space="preserve"> </w:t>
            </w:r>
            <w:r w:rsidRPr="000C4C02">
              <w:rPr>
                <w:rFonts w:ascii="Arial" w:hAnsi="Arial" w:cs="Arial"/>
                <w:sz w:val="20"/>
                <w:szCs w:val="20"/>
              </w:rPr>
              <w:t>add</w:t>
            </w:r>
            <w:r w:rsidRPr="000C4C02">
              <w:rPr>
                <w:rFonts w:ascii="Arial" w:hAnsi="Arial" w:cs="Arial"/>
                <w:spacing w:val="-2"/>
                <w:sz w:val="20"/>
                <w:szCs w:val="20"/>
              </w:rPr>
              <w:t xml:space="preserve"> </w:t>
            </w:r>
            <w:r w:rsidRPr="000C4C02">
              <w:rPr>
                <w:rFonts w:ascii="Arial" w:hAnsi="Arial" w:cs="Arial"/>
                <w:sz w:val="20"/>
                <w:szCs w:val="20"/>
              </w:rPr>
              <w:t>latest</w:t>
            </w:r>
            <w:r w:rsidRPr="000C4C02">
              <w:rPr>
                <w:rFonts w:ascii="Arial" w:hAnsi="Arial" w:cs="Arial"/>
                <w:spacing w:val="-4"/>
                <w:sz w:val="20"/>
                <w:szCs w:val="20"/>
              </w:rPr>
              <w:t xml:space="preserve"> </w:t>
            </w:r>
            <w:r w:rsidRPr="000C4C02">
              <w:rPr>
                <w:rFonts w:ascii="Arial" w:hAnsi="Arial" w:cs="Arial"/>
                <w:sz w:val="20"/>
                <w:szCs w:val="20"/>
              </w:rPr>
              <w:t>and</w:t>
            </w:r>
            <w:r w:rsidRPr="000C4C02">
              <w:rPr>
                <w:rFonts w:ascii="Arial" w:hAnsi="Arial" w:cs="Arial"/>
                <w:spacing w:val="-2"/>
                <w:sz w:val="20"/>
                <w:szCs w:val="20"/>
              </w:rPr>
              <w:t xml:space="preserve"> </w:t>
            </w:r>
            <w:r w:rsidRPr="000C4C02">
              <w:rPr>
                <w:rFonts w:ascii="Arial" w:hAnsi="Arial" w:cs="Arial"/>
                <w:sz w:val="20"/>
                <w:szCs w:val="20"/>
              </w:rPr>
              <w:t xml:space="preserve">relevant </w:t>
            </w:r>
            <w:r w:rsidRPr="000C4C02">
              <w:rPr>
                <w:rFonts w:ascii="Arial" w:hAnsi="Arial" w:cs="Arial"/>
                <w:spacing w:val="-2"/>
                <w:sz w:val="20"/>
                <w:szCs w:val="20"/>
              </w:rPr>
              <w:t>findings.</w:t>
            </w:r>
          </w:p>
          <w:p w:rsidR="007A46E6" w:rsidRPr="000C4C02" w:rsidRDefault="007A46E6" w:rsidP="007A46E6">
            <w:pPr>
              <w:pStyle w:val="TableParagraph"/>
              <w:numPr>
                <w:ilvl w:val="0"/>
                <w:numId w:val="2"/>
              </w:numPr>
              <w:tabs>
                <w:tab w:val="left" w:pos="441"/>
              </w:tabs>
              <w:ind w:right="367" w:firstLine="0"/>
              <w:rPr>
                <w:rFonts w:ascii="Arial" w:hAnsi="Arial" w:cs="Arial"/>
                <w:sz w:val="20"/>
                <w:szCs w:val="20"/>
              </w:rPr>
            </w:pPr>
            <w:r w:rsidRPr="000C4C02">
              <w:rPr>
                <w:rFonts w:ascii="Arial" w:hAnsi="Arial" w:cs="Arial"/>
                <w:sz w:val="20"/>
                <w:szCs w:val="20"/>
              </w:rPr>
              <w:t>Mention</w:t>
            </w:r>
            <w:r w:rsidRPr="000C4C02">
              <w:rPr>
                <w:rFonts w:ascii="Arial" w:hAnsi="Arial" w:cs="Arial"/>
                <w:spacing w:val="-4"/>
                <w:sz w:val="20"/>
                <w:szCs w:val="20"/>
              </w:rPr>
              <w:t xml:space="preserve"> </w:t>
            </w:r>
            <w:r w:rsidRPr="000C4C02">
              <w:rPr>
                <w:rFonts w:ascii="Arial" w:hAnsi="Arial" w:cs="Arial"/>
                <w:sz w:val="20"/>
                <w:szCs w:val="20"/>
              </w:rPr>
              <w:t>briefly</w:t>
            </w:r>
            <w:r w:rsidRPr="000C4C02">
              <w:rPr>
                <w:rFonts w:ascii="Arial" w:hAnsi="Arial" w:cs="Arial"/>
                <w:spacing w:val="-7"/>
                <w:sz w:val="20"/>
                <w:szCs w:val="20"/>
              </w:rPr>
              <w:t xml:space="preserve"> </w:t>
            </w:r>
            <w:r w:rsidRPr="000C4C02">
              <w:rPr>
                <w:rFonts w:ascii="Arial" w:hAnsi="Arial" w:cs="Arial"/>
                <w:sz w:val="20"/>
                <w:szCs w:val="20"/>
              </w:rPr>
              <w:t>the</w:t>
            </w:r>
            <w:r w:rsidRPr="000C4C02">
              <w:rPr>
                <w:rFonts w:ascii="Arial" w:hAnsi="Arial" w:cs="Arial"/>
                <w:spacing w:val="-1"/>
                <w:sz w:val="20"/>
                <w:szCs w:val="20"/>
              </w:rPr>
              <w:t xml:space="preserve"> </w:t>
            </w:r>
            <w:r w:rsidRPr="000C4C02">
              <w:rPr>
                <w:rFonts w:ascii="Arial" w:hAnsi="Arial" w:cs="Arial"/>
                <w:sz w:val="20"/>
                <w:szCs w:val="20"/>
              </w:rPr>
              <w:t>mechanism</w:t>
            </w:r>
            <w:r w:rsidRPr="000C4C02">
              <w:rPr>
                <w:rFonts w:ascii="Arial" w:hAnsi="Arial" w:cs="Arial"/>
                <w:spacing w:val="-5"/>
                <w:sz w:val="20"/>
                <w:szCs w:val="20"/>
              </w:rPr>
              <w:t xml:space="preserve"> </w:t>
            </w:r>
            <w:r w:rsidRPr="000C4C02">
              <w:rPr>
                <w:rFonts w:ascii="Arial" w:hAnsi="Arial" w:cs="Arial"/>
                <w:sz w:val="20"/>
                <w:szCs w:val="20"/>
              </w:rPr>
              <w:t>of</w:t>
            </w:r>
            <w:r w:rsidRPr="000C4C02">
              <w:rPr>
                <w:rFonts w:ascii="Arial" w:hAnsi="Arial" w:cs="Arial"/>
                <w:spacing w:val="-5"/>
                <w:sz w:val="20"/>
                <w:szCs w:val="20"/>
              </w:rPr>
              <w:t xml:space="preserve"> </w:t>
            </w:r>
            <w:r w:rsidRPr="000C4C02">
              <w:rPr>
                <w:rFonts w:ascii="Arial" w:hAnsi="Arial" w:cs="Arial"/>
                <w:sz w:val="20"/>
                <w:szCs w:val="20"/>
              </w:rPr>
              <w:t>action</w:t>
            </w:r>
            <w:r w:rsidRPr="000C4C02">
              <w:rPr>
                <w:rFonts w:ascii="Arial" w:hAnsi="Arial" w:cs="Arial"/>
                <w:spacing w:val="-4"/>
                <w:sz w:val="20"/>
                <w:szCs w:val="20"/>
              </w:rPr>
              <w:t xml:space="preserve"> </w:t>
            </w:r>
            <w:r w:rsidRPr="000C4C02">
              <w:rPr>
                <w:rFonts w:ascii="Arial" w:hAnsi="Arial" w:cs="Arial"/>
                <w:sz w:val="20"/>
                <w:szCs w:val="20"/>
              </w:rPr>
              <w:t>of</w:t>
            </w:r>
            <w:r w:rsidRPr="000C4C02">
              <w:rPr>
                <w:rFonts w:ascii="Arial" w:hAnsi="Arial" w:cs="Arial"/>
                <w:spacing w:val="-5"/>
                <w:sz w:val="20"/>
                <w:szCs w:val="20"/>
              </w:rPr>
              <w:t xml:space="preserve"> </w:t>
            </w:r>
            <w:r w:rsidRPr="000C4C02">
              <w:rPr>
                <w:rFonts w:ascii="Arial" w:hAnsi="Arial" w:cs="Arial"/>
                <w:sz w:val="20"/>
                <w:szCs w:val="20"/>
              </w:rPr>
              <w:t>the</w:t>
            </w:r>
            <w:r w:rsidRPr="000C4C02">
              <w:rPr>
                <w:rFonts w:ascii="Arial" w:hAnsi="Arial" w:cs="Arial"/>
                <w:spacing w:val="-3"/>
                <w:sz w:val="20"/>
                <w:szCs w:val="20"/>
              </w:rPr>
              <w:t xml:space="preserve"> </w:t>
            </w:r>
            <w:r w:rsidRPr="000C4C02">
              <w:rPr>
                <w:rFonts w:ascii="Arial" w:hAnsi="Arial" w:cs="Arial"/>
                <w:sz w:val="20"/>
                <w:szCs w:val="20"/>
              </w:rPr>
              <w:t>bioactive</w:t>
            </w:r>
            <w:r w:rsidRPr="000C4C02">
              <w:rPr>
                <w:rFonts w:ascii="Arial" w:hAnsi="Arial" w:cs="Arial"/>
                <w:spacing w:val="-3"/>
                <w:sz w:val="20"/>
                <w:szCs w:val="20"/>
              </w:rPr>
              <w:t xml:space="preserve"> </w:t>
            </w:r>
            <w:r w:rsidRPr="000C4C02">
              <w:rPr>
                <w:rFonts w:ascii="Arial" w:hAnsi="Arial" w:cs="Arial"/>
                <w:sz w:val="20"/>
                <w:szCs w:val="20"/>
              </w:rPr>
              <w:t>compounds</w:t>
            </w:r>
            <w:r w:rsidRPr="000C4C02">
              <w:rPr>
                <w:rFonts w:ascii="Arial" w:hAnsi="Arial" w:cs="Arial"/>
                <w:spacing w:val="-4"/>
                <w:sz w:val="20"/>
                <w:szCs w:val="20"/>
              </w:rPr>
              <w:t xml:space="preserve"> </w:t>
            </w:r>
            <w:r w:rsidRPr="000C4C02">
              <w:rPr>
                <w:rFonts w:ascii="Arial" w:hAnsi="Arial" w:cs="Arial"/>
                <w:sz w:val="20"/>
                <w:szCs w:val="20"/>
              </w:rPr>
              <w:t>(polyphenols,</w:t>
            </w:r>
            <w:r w:rsidRPr="000C4C02">
              <w:rPr>
                <w:rFonts w:ascii="Arial" w:hAnsi="Arial" w:cs="Arial"/>
                <w:spacing w:val="-1"/>
                <w:sz w:val="20"/>
                <w:szCs w:val="20"/>
              </w:rPr>
              <w:t xml:space="preserve"> </w:t>
            </w:r>
            <w:r w:rsidRPr="000C4C02">
              <w:rPr>
                <w:rFonts w:ascii="Arial" w:hAnsi="Arial" w:cs="Arial"/>
                <w:sz w:val="20"/>
                <w:szCs w:val="20"/>
              </w:rPr>
              <w:t>flavonoids,</w:t>
            </w:r>
            <w:r w:rsidRPr="000C4C02">
              <w:rPr>
                <w:rFonts w:ascii="Arial" w:hAnsi="Arial" w:cs="Arial"/>
                <w:spacing w:val="-3"/>
                <w:sz w:val="20"/>
                <w:szCs w:val="20"/>
              </w:rPr>
              <w:t xml:space="preserve"> </w:t>
            </w:r>
            <w:r w:rsidRPr="000C4C02">
              <w:rPr>
                <w:rFonts w:ascii="Arial" w:hAnsi="Arial" w:cs="Arial"/>
                <w:sz w:val="20"/>
                <w:szCs w:val="20"/>
              </w:rPr>
              <w:t>etc.) of</w:t>
            </w:r>
            <w:r w:rsidRPr="000C4C02">
              <w:rPr>
                <w:rFonts w:ascii="Arial" w:hAnsi="Arial" w:cs="Arial"/>
                <w:spacing w:val="-5"/>
                <w:sz w:val="20"/>
                <w:szCs w:val="20"/>
              </w:rPr>
              <w:t xml:space="preserve"> </w:t>
            </w:r>
            <w:r w:rsidRPr="000C4C02">
              <w:rPr>
                <w:rFonts w:ascii="Arial" w:hAnsi="Arial" w:cs="Arial"/>
                <w:sz w:val="20"/>
                <w:szCs w:val="20"/>
              </w:rPr>
              <w:t>the selected millets to justify their pharmacological activities.</w:t>
            </w:r>
          </w:p>
          <w:p w:rsidR="007A46E6" w:rsidRPr="000C4C02" w:rsidRDefault="007A46E6" w:rsidP="007A46E6">
            <w:pPr>
              <w:pStyle w:val="TableParagraph"/>
              <w:numPr>
                <w:ilvl w:val="0"/>
                <w:numId w:val="2"/>
              </w:numPr>
              <w:tabs>
                <w:tab w:val="left" w:pos="439"/>
              </w:tabs>
              <w:ind w:right="575" w:firstLine="0"/>
              <w:rPr>
                <w:rFonts w:ascii="Arial" w:hAnsi="Arial" w:cs="Arial"/>
                <w:sz w:val="20"/>
                <w:szCs w:val="20"/>
              </w:rPr>
            </w:pPr>
            <w:r w:rsidRPr="000C4C02">
              <w:rPr>
                <w:rFonts w:ascii="Arial" w:hAnsi="Arial" w:cs="Arial"/>
                <w:sz w:val="20"/>
                <w:szCs w:val="20"/>
              </w:rPr>
              <w:t>Provide</w:t>
            </w:r>
            <w:r w:rsidRPr="000C4C02">
              <w:rPr>
                <w:rFonts w:ascii="Arial" w:hAnsi="Arial" w:cs="Arial"/>
                <w:spacing w:val="-3"/>
                <w:sz w:val="20"/>
                <w:szCs w:val="20"/>
              </w:rPr>
              <w:t xml:space="preserve"> </w:t>
            </w:r>
            <w:r w:rsidRPr="000C4C02">
              <w:rPr>
                <w:rFonts w:ascii="Arial" w:hAnsi="Arial" w:cs="Arial"/>
                <w:sz w:val="20"/>
                <w:szCs w:val="20"/>
              </w:rPr>
              <w:t>adequate</w:t>
            </w:r>
            <w:r w:rsidRPr="000C4C02">
              <w:rPr>
                <w:rFonts w:ascii="Arial" w:hAnsi="Arial" w:cs="Arial"/>
                <w:spacing w:val="-3"/>
                <w:sz w:val="20"/>
                <w:szCs w:val="20"/>
              </w:rPr>
              <w:t xml:space="preserve"> </w:t>
            </w:r>
            <w:r w:rsidRPr="000C4C02">
              <w:rPr>
                <w:rFonts w:ascii="Arial" w:hAnsi="Arial" w:cs="Arial"/>
                <w:sz w:val="20"/>
                <w:szCs w:val="20"/>
              </w:rPr>
              <w:t>justification</w:t>
            </w:r>
            <w:r w:rsidRPr="000C4C02">
              <w:rPr>
                <w:rFonts w:ascii="Arial" w:hAnsi="Arial" w:cs="Arial"/>
                <w:spacing w:val="-4"/>
                <w:sz w:val="20"/>
                <w:szCs w:val="20"/>
              </w:rPr>
              <w:t xml:space="preserve"> </w:t>
            </w:r>
            <w:r w:rsidRPr="000C4C02">
              <w:rPr>
                <w:rFonts w:ascii="Arial" w:hAnsi="Arial" w:cs="Arial"/>
                <w:sz w:val="20"/>
                <w:szCs w:val="20"/>
              </w:rPr>
              <w:t>for</w:t>
            </w:r>
            <w:r w:rsidRPr="000C4C02">
              <w:rPr>
                <w:rFonts w:ascii="Arial" w:hAnsi="Arial" w:cs="Arial"/>
                <w:spacing w:val="-3"/>
                <w:sz w:val="20"/>
                <w:szCs w:val="20"/>
              </w:rPr>
              <w:t xml:space="preserve"> </w:t>
            </w:r>
            <w:r w:rsidRPr="000C4C02">
              <w:rPr>
                <w:rFonts w:ascii="Arial" w:hAnsi="Arial" w:cs="Arial"/>
                <w:sz w:val="20"/>
                <w:szCs w:val="20"/>
              </w:rPr>
              <w:t>the</w:t>
            </w:r>
            <w:r w:rsidRPr="000C4C02">
              <w:rPr>
                <w:rFonts w:ascii="Arial" w:hAnsi="Arial" w:cs="Arial"/>
                <w:spacing w:val="-3"/>
                <w:sz w:val="20"/>
                <w:szCs w:val="20"/>
              </w:rPr>
              <w:t xml:space="preserve"> </w:t>
            </w:r>
            <w:r w:rsidRPr="000C4C02">
              <w:rPr>
                <w:rFonts w:ascii="Arial" w:hAnsi="Arial" w:cs="Arial"/>
                <w:sz w:val="20"/>
                <w:szCs w:val="20"/>
              </w:rPr>
              <w:t>obtained</w:t>
            </w:r>
            <w:r w:rsidRPr="000C4C02">
              <w:rPr>
                <w:rFonts w:ascii="Arial" w:hAnsi="Arial" w:cs="Arial"/>
                <w:spacing w:val="-2"/>
                <w:sz w:val="20"/>
                <w:szCs w:val="20"/>
              </w:rPr>
              <w:t xml:space="preserve"> </w:t>
            </w:r>
            <w:r w:rsidRPr="000C4C02">
              <w:rPr>
                <w:rFonts w:ascii="Arial" w:hAnsi="Arial" w:cs="Arial"/>
                <w:sz w:val="20"/>
                <w:szCs w:val="20"/>
              </w:rPr>
              <w:t>results</w:t>
            </w:r>
            <w:r w:rsidRPr="000C4C02">
              <w:rPr>
                <w:rFonts w:ascii="Arial" w:hAnsi="Arial" w:cs="Arial"/>
                <w:spacing w:val="-4"/>
                <w:sz w:val="20"/>
                <w:szCs w:val="20"/>
              </w:rPr>
              <w:t xml:space="preserve"> </w:t>
            </w:r>
            <w:r w:rsidRPr="000C4C02">
              <w:rPr>
                <w:rFonts w:ascii="Arial" w:hAnsi="Arial" w:cs="Arial"/>
                <w:sz w:val="20"/>
                <w:szCs w:val="20"/>
              </w:rPr>
              <w:t>by</w:t>
            </w:r>
            <w:r w:rsidRPr="000C4C02">
              <w:rPr>
                <w:rFonts w:ascii="Arial" w:hAnsi="Arial" w:cs="Arial"/>
                <w:spacing w:val="-4"/>
                <w:sz w:val="20"/>
                <w:szCs w:val="20"/>
              </w:rPr>
              <w:t xml:space="preserve"> </w:t>
            </w:r>
            <w:r w:rsidRPr="000C4C02">
              <w:rPr>
                <w:rFonts w:ascii="Arial" w:hAnsi="Arial" w:cs="Arial"/>
                <w:sz w:val="20"/>
                <w:szCs w:val="20"/>
              </w:rPr>
              <w:t>citing both</w:t>
            </w:r>
            <w:r w:rsidRPr="000C4C02">
              <w:rPr>
                <w:rFonts w:ascii="Arial" w:hAnsi="Arial" w:cs="Arial"/>
                <w:spacing w:val="-5"/>
                <w:sz w:val="20"/>
                <w:szCs w:val="20"/>
              </w:rPr>
              <w:t xml:space="preserve"> </w:t>
            </w:r>
            <w:r w:rsidRPr="000C4C02">
              <w:rPr>
                <w:rFonts w:ascii="Arial" w:hAnsi="Arial" w:cs="Arial"/>
                <w:sz w:val="20"/>
                <w:szCs w:val="20"/>
              </w:rPr>
              <w:t>supporting</w:t>
            </w:r>
            <w:r w:rsidRPr="000C4C02">
              <w:rPr>
                <w:rFonts w:ascii="Arial" w:hAnsi="Arial" w:cs="Arial"/>
                <w:spacing w:val="-4"/>
                <w:sz w:val="20"/>
                <w:szCs w:val="20"/>
              </w:rPr>
              <w:t xml:space="preserve"> </w:t>
            </w:r>
            <w:r w:rsidRPr="000C4C02">
              <w:rPr>
                <w:rFonts w:ascii="Arial" w:hAnsi="Arial" w:cs="Arial"/>
                <w:sz w:val="20"/>
                <w:szCs w:val="20"/>
              </w:rPr>
              <w:t>and</w:t>
            </w:r>
            <w:r w:rsidRPr="000C4C02">
              <w:rPr>
                <w:rFonts w:ascii="Arial" w:hAnsi="Arial" w:cs="Arial"/>
                <w:spacing w:val="-2"/>
                <w:sz w:val="20"/>
                <w:szCs w:val="20"/>
              </w:rPr>
              <w:t xml:space="preserve"> </w:t>
            </w:r>
            <w:r w:rsidRPr="000C4C02">
              <w:rPr>
                <w:rFonts w:ascii="Arial" w:hAnsi="Arial" w:cs="Arial"/>
                <w:sz w:val="20"/>
                <w:szCs w:val="20"/>
              </w:rPr>
              <w:t>contrasting</w:t>
            </w:r>
            <w:r w:rsidRPr="000C4C02">
              <w:rPr>
                <w:rFonts w:ascii="Arial" w:hAnsi="Arial" w:cs="Arial"/>
                <w:spacing w:val="-4"/>
                <w:sz w:val="20"/>
                <w:szCs w:val="20"/>
              </w:rPr>
              <w:t xml:space="preserve"> </w:t>
            </w:r>
            <w:r w:rsidRPr="000C4C02">
              <w:rPr>
                <w:rFonts w:ascii="Arial" w:hAnsi="Arial" w:cs="Arial"/>
                <w:sz w:val="20"/>
                <w:szCs w:val="20"/>
              </w:rPr>
              <w:t>findings (through ROL) in the discussion section.</w:t>
            </w:r>
          </w:p>
          <w:p w:rsidR="007A46E6" w:rsidRPr="000C4C02" w:rsidRDefault="007A46E6" w:rsidP="007A46E6">
            <w:pPr>
              <w:pStyle w:val="TableParagraph"/>
              <w:numPr>
                <w:ilvl w:val="0"/>
                <w:numId w:val="2"/>
              </w:numPr>
              <w:tabs>
                <w:tab w:val="left" w:pos="441"/>
              </w:tabs>
              <w:ind w:left="441" w:hanging="333"/>
              <w:rPr>
                <w:rFonts w:ascii="Arial" w:hAnsi="Arial" w:cs="Arial"/>
                <w:sz w:val="20"/>
                <w:szCs w:val="20"/>
              </w:rPr>
            </w:pPr>
            <w:r w:rsidRPr="000C4C02">
              <w:rPr>
                <w:rFonts w:ascii="Arial" w:hAnsi="Arial" w:cs="Arial"/>
                <w:sz w:val="20"/>
                <w:szCs w:val="20"/>
              </w:rPr>
              <w:t>Discuss</w:t>
            </w:r>
            <w:r w:rsidRPr="000C4C02">
              <w:rPr>
                <w:rFonts w:ascii="Arial" w:hAnsi="Arial" w:cs="Arial"/>
                <w:spacing w:val="-7"/>
                <w:sz w:val="20"/>
                <w:szCs w:val="20"/>
              </w:rPr>
              <w:t xml:space="preserve"> </w:t>
            </w:r>
            <w:r w:rsidRPr="000C4C02">
              <w:rPr>
                <w:rFonts w:ascii="Arial" w:hAnsi="Arial" w:cs="Arial"/>
                <w:sz w:val="20"/>
                <w:szCs w:val="20"/>
              </w:rPr>
              <w:t>anti-nutritional</w:t>
            </w:r>
            <w:r w:rsidRPr="000C4C02">
              <w:rPr>
                <w:rFonts w:ascii="Arial" w:hAnsi="Arial" w:cs="Arial"/>
                <w:spacing w:val="-6"/>
                <w:sz w:val="20"/>
                <w:szCs w:val="20"/>
              </w:rPr>
              <w:t xml:space="preserve"> </w:t>
            </w:r>
            <w:r w:rsidRPr="000C4C02">
              <w:rPr>
                <w:rFonts w:ascii="Arial" w:hAnsi="Arial" w:cs="Arial"/>
                <w:sz w:val="20"/>
                <w:szCs w:val="20"/>
              </w:rPr>
              <w:t>factors</w:t>
            </w:r>
            <w:r w:rsidRPr="000C4C02">
              <w:rPr>
                <w:rFonts w:ascii="Arial" w:hAnsi="Arial" w:cs="Arial"/>
                <w:spacing w:val="-7"/>
                <w:sz w:val="20"/>
                <w:szCs w:val="20"/>
              </w:rPr>
              <w:t xml:space="preserve"> </w:t>
            </w:r>
            <w:r w:rsidRPr="000C4C02">
              <w:rPr>
                <w:rFonts w:ascii="Arial" w:hAnsi="Arial" w:cs="Arial"/>
                <w:sz w:val="20"/>
                <w:szCs w:val="20"/>
              </w:rPr>
              <w:t>and</w:t>
            </w:r>
            <w:r w:rsidRPr="000C4C02">
              <w:rPr>
                <w:rFonts w:ascii="Arial" w:hAnsi="Arial" w:cs="Arial"/>
                <w:spacing w:val="-5"/>
                <w:sz w:val="20"/>
                <w:szCs w:val="20"/>
              </w:rPr>
              <w:t xml:space="preserve"> </w:t>
            </w:r>
            <w:r w:rsidRPr="000C4C02">
              <w:rPr>
                <w:rFonts w:ascii="Arial" w:hAnsi="Arial" w:cs="Arial"/>
                <w:sz w:val="20"/>
                <w:szCs w:val="20"/>
              </w:rPr>
              <w:t>adverse</w:t>
            </w:r>
            <w:r w:rsidRPr="000C4C02">
              <w:rPr>
                <w:rFonts w:ascii="Arial" w:hAnsi="Arial" w:cs="Arial"/>
                <w:spacing w:val="-6"/>
                <w:sz w:val="20"/>
                <w:szCs w:val="20"/>
              </w:rPr>
              <w:t xml:space="preserve"> </w:t>
            </w:r>
            <w:r w:rsidRPr="000C4C02">
              <w:rPr>
                <w:rFonts w:ascii="Arial" w:hAnsi="Arial" w:cs="Arial"/>
                <w:sz w:val="20"/>
                <w:szCs w:val="20"/>
              </w:rPr>
              <w:t>effects</w:t>
            </w:r>
            <w:r w:rsidRPr="000C4C02">
              <w:rPr>
                <w:rFonts w:ascii="Arial" w:hAnsi="Arial" w:cs="Arial"/>
                <w:spacing w:val="-7"/>
                <w:sz w:val="20"/>
                <w:szCs w:val="20"/>
              </w:rPr>
              <w:t xml:space="preserve"> </w:t>
            </w:r>
            <w:r w:rsidRPr="000C4C02">
              <w:rPr>
                <w:rFonts w:ascii="Arial" w:hAnsi="Arial" w:cs="Arial"/>
                <w:sz w:val="20"/>
                <w:szCs w:val="20"/>
              </w:rPr>
              <w:t>of</w:t>
            </w:r>
            <w:r w:rsidRPr="000C4C02">
              <w:rPr>
                <w:rFonts w:ascii="Arial" w:hAnsi="Arial" w:cs="Arial"/>
                <w:spacing w:val="-7"/>
                <w:sz w:val="20"/>
                <w:szCs w:val="20"/>
              </w:rPr>
              <w:t xml:space="preserve"> </w:t>
            </w:r>
            <w:r w:rsidRPr="000C4C02">
              <w:rPr>
                <w:rFonts w:ascii="Arial" w:hAnsi="Arial" w:cs="Arial"/>
                <w:sz w:val="20"/>
                <w:szCs w:val="20"/>
              </w:rPr>
              <w:t>the</w:t>
            </w:r>
            <w:r w:rsidRPr="000C4C02">
              <w:rPr>
                <w:rFonts w:ascii="Arial" w:hAnsi="Arial" w:cs="Arial"/>
                <w:spacing w:val="-4"/>
                <w:sz w:val="20"/>
                <w:szCs w:val="20"/>
              </w:rPr>
              <w:t xml:space="preserve"> </w:t>
            </w:r>
            <w:r w:rsidRPr="000C4C02">
              <w:rPr>
                <w:rFonts w:ascii="Arial" w:hAnsi="Arial" w:cs="Arial"/>
                <w:sz w:val="20"/>
                <w:szCs w:val="20"/>
              </w:rPr>
              <w:t>millets</w:t>
            </w:r>
            <w:r w:rsidRPr="000C4C02">
              <w:rPr>
                <w:rFonts w:ascii="Arial" w:hAnsi="Arial" w:cs="Arial"/>
                <w:spacing w:val="-7"/>
                <w:sz w:val="20"/>
                <w:szCs w:val="20"/>
              </w:rPr>
              <w:t xml:space="preserve"> </w:t>
            </w:r>
            <w:r w:rsidRPr="000C4C02">
              <w:rPr>
                <w:rFonts w:ascii="Arial" w:hAnsi="Arial" w:cs="Arial"/>
                <w:spacing w:val="-2"/>
                <w:sz w:val="20"/>
                <w:szCs w:val="20"/>
              </w:rPr>
              <w:t>used.</w:t>
            </w:r>
          </w:p>
          <w:p w:rsidR="007A46E6" w:rsidRPr="000C4C02" w:rsidRDefault="007A46E6" w:rsidP="007A46E6">
            <w:pPr>
              <w:pStyle w:val="TableParagraph"/>
              <w:numPr>
                <w:ilvl w:val="0"/>
                <w:numId w:val="2"/>
              </w:numPr>
              <w:tabs>
                <w:tab w:val="left" w:pos="440"/>
              </w:tabs>
              <w:ind w:left="440" w:hanging="332"/>
              <w:rPr>
                <w:rFonts w:ascii="Arial" w:hAnsi="Arial" w:cs="Arial"/>
                <w:sz w:val="20"/>
                <w:szCs w:val="20"/>
              </w:rPr>
            </w:pPr>
            <w:r w:rsidRPr="000C4C02">
              <w:rPr>
                <w:rFonts w:ascii="Arial" w:hAnsi="Arial" w:cs="Arial"/>
                <w:sz w:val="20"/>
                <w:szCs w:val="20"/>
              </w:rPr>
              <w:t>Provide</w:t>
            </w:r>
            <w:r w:rsidRPr="000C4C02">
              <w:rPr>
                <w:rFonts w:ascii="Arial" w:hAnsi="Arial" w:cs="Arial"/>
                <w:spacing w:val="-5"/>
                <w:sz w:val="20"/>
                <w:szCs w:val="20"/>
              </w:rPr>
              <w:t xml:space="preserve"> </w:t>
            </w:r>
            <w:r w:rsidRPr="000C4C02">
              <w:rPr>
                <w:rFonts w:ascii="Arial" w:hAnsi="Arial" w:cs="Arial"/>
                <w:sz w:val="20"/>
                <w:szCs w:val="20"/>
              </w:rPr>
              <w:t>the</w:t>
            </w:r>
            <w:r w:rsidRPr="000C4C02">
              <w:rPr>
                <w:rFonts w:ascii="Arial" w:hAnsi="Arial" w:cs="Arial"/>
                <w:spacing w:val="-5"/>
                <w:sz w:val="20"/>
                <w:szCs w:val="20"/>
              </w:rPr>
              <w:t xml:space="preserve"> </w:t>
            </w:r>
            <w:r w:rsidRPr="000C4C02">
              <w:rPr>
                <w:rFonts w:ascii="Arial" w:hAnsi="Arial" w:cs="Arial"/>
                <w:sz w:val="20"/>
                <w:szCs w:val="20"/>
              </w:rPr>
              <w:t>promising</w:t>
            </w:r>
            <w:r w:rsidRPr="000C4C02">
              <w:rPr>
                <w:rFonts w:ascii="Arial" w:hAnsi="Arial" w:cs="Arial"/>
                <w:spacing w:val="-6"/>
                <w:sz w:val="20"/>
                <w:szCs w:val="20"/>
              </w:rPr>
              <w:t xml:space="preserve"> </w:t>
            </w:r>
            <w:r w:rsidRPr="000C4C02">
              <w:rPr>
                <w:rFonts w:ascii="Arial" w:hAnsi="Arial" w:cs="Arial"/>
                <w:sz w:val="20"/>
                <w:szCs w:val="20"/>
              </w:rPr>
              <w:t>avenues</w:t>
            </w:r>
            <w:r w:rsidRPr="000C4C02">
              <w:rPr>
                <w:rFonts w:ascii="Arial" w:hAnsi="Arial" w:cs="Arial"/>
                <w:spacing w:val="-6"/>
                <w:sz w:val="20"/>
                <w:szCs w:val="20"/>
              </w:rPr>
              <w:t xml:space="preserve"> </w:t>
            </w:r>
            <w:r w:rsidRPr="000C4C02">
              <w:rPr>
                <w:rFonts w:ascii="Arial" w:hAnsi="Arial" w:cs="Arial"/>
                <w:sz w:val="20"/>
                <w:szCs w:val="20"/>
              </w:rPr>
              <w:t>for</w:t>
            </w:r>
            <w:r w:rsidRPr="000C4C02">
              <w:rPr>
                <w:rFonts w:ascii="Arial" w:hAnsi="Arial" w:cs="Arial"/>
                <w:spacing w:val="-5"/>
                <w:sz w:val="20"/>
                <w:szCs w:val="20"/>
              </w:rPr>
              <w:t xml:space="preserve"> </w:t>
            </w:r>
            <w:r w:rsidRPr="000C4C02">
              <w:rPr>
                <w:rFonts w:ascii="Arial" w:hAnsi="Arial" w:cs="Arial"/>
                <w:sz w:val="20"/>
                <w:szCs w:val="20"/>
              </w:rPr>
              <w:t>future</w:t>
            </w:r>
            <w:r w:rsidRPr="000C4C02">
              <w:rPr>
                <w:rFonts w:ascii="Arial" w:hAnsi="Arial" w:cs="Arial"/>
                <w:spacing w:val="-6"/>
                <w:sz w:val="20"/>
                <w:szCs w:val="20"/>
              </w:rPr>
              <w:t xml:space="preserve"> </w:t>
            </w:r>
            <w:r w:rsidRPr="000C4C02">
              <w:rPr>
                <w:rFonts w:ascii="Arial" w:hAnsi="Arial" w:cs="Arial"/>
                <w:sz w:val="20"/>
                <w:szCs w:val="20"/>
              </w:rPr>
              <w:t>development</w:t>
            </w:r>
            <w:r w:rsidRPr="000C4C02">
              <w:rPr>
                <w:rFonts w:ascii="Arial" w:hAnsi="Arial" w:cs="Arial"/>
                <w:spacing w:val="-6"/>
                <w:sz w:val="20"/>
                <w:szCs w:val="20"/>
              </w:rPr>
              <w:t xml:space="preserve"> </w:t>
            </w:r>
            <w:r w:rsidRPr="000C4C02">
              <w:rPr>
                <w:rFonts w:ascii="Arial" w:hAnsi="Arial" w:cs="Arial"/>
                <w:sz w:val="20"/>
                <w:szCs w:val="20"/>
              </w:rPr>
              <w:t>in</w:t>
            </w:r>
            <w:r w:rsidRPr="000C4C02">
              <w:rPr>
                <w:rFonts w:ascii="Arial" w:hAnsi="Arial" w:cs="Arial"/>
                <w:spacing w:val="-6"/>
                <w:sz w:val="20"/>
                <w:szCs w:val="20"/>
              </w:rPr>
              <w:t xml:space="preserve"> </w:t>
            </w:r>
            <w:r w:rsidRPr="000C4C02">
              <w:rPr>
                <w:rFonts w:ascii="Arial" w:hAnsi="Arial" w:cs="Arial"/>
                <w:sz w:val="20"/>
                <w:szCs w:val="20"/>
              </w:rPr>
              <w:t>the</w:t>
            </w:r>
            <w:r w:rsidRPr="000C4C02">
              <w:rPr>
                <w:rFonts w:ascii="Arial" w:hAnsi="Arial" w:cs="Arial"/>
                <w:spacing w:val="-3"/>
                <w:sz w:val="20"/>
                <w:szCs w:val="20"/>
              </w:rPr>
              <w:t xml:space="preserve"> </w:t>
            </w:r>
            <w:r w:rsidRPr="000C4C02">
              <w:rPr>
                <w:rFonts w:ascii="Arial" w:hAnsi="Arial" w:cs="Arial"/>
                <w:spacing w:val="-2"/>
                <w:sz w:val="20"/>
                <w:szCs w:val="20"/>
              </w:rPr>
              <w:t>field.</w:t>
            </w:r>
          </w:p>
        </w:tc>
        <w:tc>
          <w:tcPr>
            <w:tcW w:w="6445" w:type="dxa"/>
          </w:tcPr>
          <w:p w:rsidR="007A46E6" w:rsidRDefault="007A46E6" w:rsidP="007A46E6">
            <w:pPr>
              <w:pStyle w:val="TableParagraph"/>
              <w:ind w:left="0"/>
              <w:rPr>
                <w:rFonts w:ascii="Arial" w:hAnsi="Arial" w:cs="Arial"/>
                <w:sz w:val="20"/>
                <w:szCs w:val="20"/>
              </w:rPr>
            </w:pPr>
          </w:p>
          <w:p w:rsidR="003D50EA" w:rsidRDefault="003D50EA" w:rsidP="007A46E6">
            <w:pPr>
              <w:pStyle w:val="TableParagraph"/>
              <w:ind w:left="0"/>
              <w:rPr>
                <w:rFonts w:ascii="Arial" w:hAnsi="Arial" w:cs="Arial"/>
                <w:sz w:val="20"/>
                <w:szCs w:val="20"/>
              </w:rPr>
            </w:pPr>
          </w:p>
          <w:p w:rsidR="003D50EA" w:rsidRDefault="003D50EA" w:rsidP="007A46E6">
            <w:pPr>
              <w:pStyle w:val="TableParagraph"/>
              <w:ind w:left="0"/>
              <w:rPr>
                <w:rFonts w:ascii="Arial" w:hAnsi="Arial" w:cs="Arial"/>
                <w:sz w:val="20"/>
                <w:szCs w:val="20"/>
              </w:rPr>
            </w:pPr>
          </w:p>
          <w:p w:rsidR="003D50EA" w:rsidRDefault="003D50EA" w:rsidP="007A46E6">
            <w:pPr>
              <w:pStyle w:val="TableParagraph"/>
              <w:ind w:left="0"/>
              <w:rPr>
                <w:rFonts w:ascii="Arial" w:hAnsi="Arial" w:cs="Arial"/>
                <w:sz w:val="20"/>
                <w:szCs w:val="20"/>
              </w:rPr>
            </w:pPr>
          </w:p>
          <w:p w:rsidR="003D50EA" w:rsidRPr="000C4C02" w:rsidRDefault="003D50EA" w:rsidP="007A46E6">
            <w:pPr>
              <w:pStyle w:val="TableParagraph"/>
              <w:ind w:left="0"/>
              <w:rPr>
                <w:rFonts w:ascii="Arial" w:hAnsi="Arial" w:cs="Arial"/>
                <w:sz w:val="20"/>
                <w:szCs w:val="20"/>
              </w:rPr>
            </w:pPr>
            <w:r>
              <w:rPr>
                <w:rFonts w:ascii="Arial" w:hAnsi="Arial" w:cs="Arial"/>
                <w:sz w:val="20"/>
                <w:szCs w:val="20"/>
              </w:rPr>
              <w:t xml:space="preserve">Done as suggested </w:t>
            </w:r>
          </w:p>
        </w:tc>
      </w:tr>
      <w:tr w:rsidR="007A46E6" w:rsidRPr="000C4C02" w:rsidTr="007A46E6">
        <w:trPr>
          <w:trHeight w:val="3218"/>
        </w:trPr>
        <w:tc>
          <w:tcPr>
            <w:tcW w:w="5352" w:type="dxa"/>
          </w:tcPr>
          <w:p w:rsidR="007A46E6" w:rsidRPr="000C4C02" w:rsidRDefault="007A46E6" w:rsidP="007A46E6">
            <w:pPr>
              <w:pStyle w:val="TableParagraph"/>
              <w:ind w:left="467" w:right="200"/>
              <w:rPr>
                <w:rFonts w:ascii="Arial" w:hAnsi="Arial" w:cs="Arial"/>
                <w:b/>
                <w:sz w:val="20"/>
                <w:szCs w:val="20"/>
              </w:rPr>
            </w:pPr>
            <w:r w:rsidRPr="000C4C02">
              <w:rPr>
                <w:rFonts w:ascii="Arial" w:hAnsi="Arial" w:cs="Arial"/>
                <w:b/>
                <w:sz w:val="20"/>
                <w:szCs w:val="20"/>
              </w:rPr>
              <w:lastRenderedPageBreak/>
              <w:t>Are</w:t>
            </w:r>
            <w:r w:rsidRPr="000C4C02">
              <w:rPr>
                <w:rFonts w:ascii="Arial" w:hAnsi="Arial" w:cs="Arial"/>
                <w:b/>
                <w:spacing w:val="-5"/>
                <w:sz w:val="20"/>
                <w:szCs w:val="20"/>
              </w:rPr>
              <w:t xml:space="preserve"> </w:t>
            </w:r>
            <w:r w:rsidRPr="000C4C02">
              <w:rPr>
                <w:rFonts w:ascii="Arial" w:hAnsi="Arial" w:cs="Arial"/>
                <w:b/>
                <w:sz w:val="20"/>
                <w:szCs w:val="20"/>
              </w:rPr>
              <w:t>the</w:t>
            </w:r>
            <w:r w:rsidRPr="000C4C02">
              <w:rPr>
                <w:rFonts w:ascii="Arial" w:hAnsi="Arial" w:cs="Arial"/>
                <w:b/>
                <w:spacing w:val="-5"/>
                <w:sz w:val="20"/>
                <w:szCs w:val="20"/>
              </w:rPr>
              <w:t xml:space="preserve"> </w:t>
            </w:r>
            <w:r w:rsidRPr="000C4C02">
              <w:rPr>
                <w:rFonts w:ascii="Arial" w:hAnsi="Arial" w:cs="Arial"/>
                <w:b/>
                <w:sz w:val="20"/>
                <w:szCs w:val="20"/>
              </w:rPr>
              <w:t>references</w:t>
            </w:r>
            <w:r w:rsidRPr="000C4C02">
              <w:rPr>
                <w:rFonts w:ascii="Arial" w:hAnsi="Arial" w:cs="Arial"/>
                <w:b/>
                <w:spacing w:val="-6"/>
                <w:sz w:val="20"/>
                <w:szCs w:val="20"/>
              </w:rPr>
              <w:t xml:space="preserve"> </w:t>
            </w:r>
            <w:r w:rsidRPr="000C4C02">
              <w:rPr>
                <w:rFonts w:ascii="Arial" w:hAnsi="Arial" w:cs="Arial"/>
                <w:b/>
                <w:sz w:val="20"/>
                <w:szCs w:val="20"/>
              </w:rPr>
              <w:t>sufficient</w:t>
            </w:r>
            <w:r w:rsidRPr="000C4C02">
              <w:rPr>
                <w:rFonts w:ascii="Arial" w:hAnsi="Arial" w:cs="Arial"/>
                <w:b/>
                <w:spacing w:val="-3"/>
                <w:sz w:val="20"/>
                <w:szCs w:val="20"/>
              </w:rPr>
              <w:t xml:space="preserve"> </w:t>
            </w:r>
            <w:r w:rsidRPr="000C4C02">
              <w:rPr>
                <w:rFonts w:ascii="Arial" w:hAnsi="Arial" w:cs="Arial"/>
                <w:b/>
                <w:sz w:val="20"/>
                <w:szCs w:val="20"/>
              </w:rPr>
              <w:t>and</w:t>
            </w:r>
            <w:r w:rsidRPr="000C4C02">
              <w:rPr>
                <w:rFonts w:ascii="Arial" w:hAnsi="Arial" w:cs="Arial"/>
                <w:b/>
                <w:spacing w:val="-6"/>
                <w:sz w:val="20"/>
                <w:szCs w:val="20"/>
              </w:rPr>
              <w:t xml:space="preserve"> </w:t>
            </w:r>
            <w:r w:rsidRPr="000C4C02">
              <w:rPr>
                <w:rFonts w:ascii="Arial" w:hAnsi="Arial" w:cs="Arial"/>
                <w:b/>
                <w:sz w:val="20"/>
                <w:szCs w:val="20"/>
              </w:rPr>
              <w:t>recent?</w:t>
            </w:r>
            <w:r w:rsidRPr="000C4C02">
              <w:rPr>
                <w:rFonts w:ascii="Arial" w:hAnsi="Arial" w:cs="Arial"/>
                <w:b/>
                <w:spacing w:val="-5"/>
                <w:sz w:val="20"/>
                <w:szCs w:val="20"/>
              </w:rPr>
              <w:t xml:space="preserve"> </w:t>
            </w:r>
            <w:r w:rsidRPr="000C4C02">
              <w:rPr>
                <w:rFonts w:ascii="Arial" w:hAnsi="Arial" w:cs="Arial"/>
                <w:b/>
                <w:sz w:val="20"/>
                <w:szCs w:val="20"/>
              </w:rPr>
              <w:t>If</w:t>
            </w:r>
            <w:r w:rsidRPr="000C4C02">
              <w:rPr>
                <w:rFonts w:ascii="Arial" w:hAnsi="Arial" w:cs="Arial"/>
                <w:b/>
                <w:spacing w:val="-5"/>
                <w:sz w:val="20"/>
                <w:szCs w:val="20"/>
              </w:rPr>
              <w:t xml:space="preserve"> </w:t>
            </w:r>
            <w:r w:rsidRPr="000C4C02">
              <w:rPr>
                <w:rFonts w:ascii="Arial" w:hAnsi="Arial" w:cs="Arial"/>
                <w:b/>
                <w:sz w:val="20"/>
                <w:szCs w:val="20"/>
              </w:rPr>
              <w:t>you</w:t>
            </w:r>
            <w:r w:rsidRPr="000C4C02">
              <w:rPr>
                <w:rFonts w:ascii="Arial" w:hAnsi="Arial" w:cs="Arial"/>
                <w:b/>
                <w:spacing w:val="-6"/>
                <w:sz w:val="20"/>
                <w:szCs w:val="20"/>
              </w:rPr>
              <w:t xml:space="preserve"> </w:t>
            </w:r>
            <w:r w:rsidRPr="000C4C02">
              <w:rPr>
                <w:rFonts w:ascii="Arial" w:hAnsi="Arial" w:cs="Arial"/>
                <w:b/>
                <w:sz w:val="20"/>
                <w:szCs w:val="20"/>
              </w:rPr>
              <w:t>have suggestions of additional references, please mention them in the review form.</w:t>
            </w:r>
          </w:p>
        </w:tc>
        <w:tc>
          <w:tcPr>
            <w:tcW w:w="9356" w:type="dxa"/>
          </w:tcPr>
          <w:p w:rsidR="007A46E6" w:rsidRPr="000C4C02" w:rsidRDefault="007A46E6" w:rsidP="007A46E6">
            <w:pPr>
              <w:pStyle w:val="TableParagraph"/>
              <w:ind w:left="108"/>
              <w:rPr>
                <w:rFonts w:ascii="Arial" w:hAnsi="Arial" w:cs="Arial"/>
                <w:sz w:val="20"/>
                <w:szCs w:val="20"/>
              </w:rPr>
            </w:pPr>
            <w:r w:rsidRPr="000C4C02">
              <w:rPr>
                <w:rFonts w:ascii="Arial" w:hAnsi="Arial" w:cs="Arial"/>
                <w:sz w:val="20"/>
                <w:szCs w:val="20"/>
              </w:rPr>
              <w:t>Citation</w:t>
            </w:r>
            <w:r w:rsidRPr="000C4C02">
              <w:rPr>
                <w:rFonts w:ascii="Arial" w:hAnsi="Arial" w:cs="Arial"/>
                <w:spacing w:val="-4"/>
                <w:sz w:val="20"/>
                <w:szCs w:val="20"/>
              </w:rPr>
              <w:t xml:space="preserve"> </w:t>
            </w:r>
            <w:r w:rsidRPr="000C4C02">
              <w:rPr>
                <w:rFonts w:ascii="Arial" w:hAnsi="Arial" w:cs="Arial"/>
                <w:sz w:val="20"/>
                <w:szCs w:val="20"/>
              </w:rPr>
              <w:t>are</w:t>
            </w:r>
            <w:r w:rsidRPr="000C4C02">
              <w:rPr>
                <w:rFonts w:ascii="Arial" w:hAnsi="Arial" w:cs="Arial"/>
                <w:spacing w:val="-3"/>
                <w:sz w:val="20"/>
                <w:szCs w:val="20"/>
              </w:rPr>
              <w:t xml:space="preserve"> </w:t>
            </w:r>
            <w:r w:rsidRPr="000C4C02">
              <w:rPr>
                <w:rFonts w:ascii="Arial" w:hAnsi="Arial" w:cs="Arial"/>
                <w:sz w:val="20"/>
                <w:szCs w:val="20"/>
              </w:rPr>
              <w:t>accurate</w:t>
            </w:r>
            <w:r w:rsidRPr="000C4C02">
              <w:rPr>
                <w:rFonts w:ascii="Arial" w:hAnsi="Arial" w:cs="Arial"/>
                <w:spacing w:val="-3"/>
                <w:sz w:val="20"/>
                <w:szCs w:val="20"/>
              </w:rPr>
              <w:t xml:space="preserve"> </w:t>
            </w:r>
            <w:r w:rsidRPr="000C4C02">
              <w:rPr>
                <w:rFonts w:ascii="Arial" w:hAnsi="Arial" w:cs="Arial"/>
                <w:sz w:val="20"/>
                <w:szCs w:val="20"/>
              </w:rPr>
              <w:t>and</w:t>
            </w:r>
            <w:r w:rsidRPr="000C4C02">
              <w:rPr>
                <w:rFonts w:ascii="Arial" w:hAnsi="Arial" w:cs="Arial"/>
                <w:spacing w:val="-2"/>
                <w:sz w:val="20"/>
                <w:szCs w:val="20"/>
              </w:rPr>
              <w:t xml:space="preserve"> </w:t>
            </w:r>
            <w:r w:rsidRPr="000C4C02">
              <w:rPr>
                <w:rFonts w:ascii="Arial" w:hAnsi="Arial" w:cs="Arial"/>
                <w:sz w:val="20"/>
                <w:szCs w:val="20"/>
              </w:rPr>
              <w:t>adhere</w:t>
            </w:r>
            <w:r w:rsidRPr="000C4C02">
              <w:rPr>
                <w:rFonts w:ascii="Arial" w:hAnsi="Arial" w:cs="Arial"/>
                <w:spacing w:val="-3"/>
                <w:sz w:val="20"/>
                <w:szCs w:val="20"/>
              </w:rPr>
              <w:t xml:space="preserve"> </w:t>
            </w:r>
            <w:r w:rsidRPr="000C4C02">
              <w:rPr>
                <w:rFonts w:ascii="Arial" w:hAnsi="Arial" w:cs="Arial"/>
                <w:sz w:val="20"/>
                <w:szCs w:val="20"/>
              </w:rPr>
              <w:t>to</w:t>
            </w:r>
            <w:r w:rsidRPr="000C4C02">
              <w:rPr>
                <w:rFonts w:ascii="Arial" w:hAnsi="Arial" w:cs="Arial"/>
                <w:spacing w:val="-2"/>
                <w:sz w:val="20"/>
                <w:szCs w:val="20"/>
              </w:rPr>
              <w:t xml:space="preserve"> </w:t>
            </w:r>
            <w:r w:rsidRPr="000C4C02">
              <w:rPr>
                <w:rFonts w:ascii="Arial" w:hAnsi="Arial" w:cs="Arial"/>
                <w:sz w:val="20"/>
                <w:szCs w:val="20"/>
              </w:rPr>
              <w:t>the</w:t>
            </w:r>
            <w:r w:rsidRPr="000C4C02">
              <w:rPr>
                <w:rFonts w:ascii="Arial" w:hAnsi="Arial" w:cs="Arial"/>
                <w:spacing w:val="-3"/>
                <w:sz w:val="20"/>
                <w:szCs w:val="20"/>
              </w:rPr>
              <w:t xml:space="preserve"> </w:t>
            </w:r>
            <w:r w:rsidRPr="000C4C02">
              <w:rPr>
                <w:rFonts w:ascii="Arial" w:hAnsi="Arial" w:cs="Arial"/>
                <w:sz w:val="20"/>
                <w:szCs w:val="20"/>
              </w:rPr>
              <w:t>journal’s</w:t>
            </w:r>
            <w:r w:rsidRPr="000C4C02">
              <w:rPr>
                <w:rFonts w:ascii="Arial" w:hAnsi="Arial" w:cs="Arial"/>
                <w:spacing w:val="-4"/>
                <w:sz w:val="20"/>
                <w:szCs w:val="20"/>
              </w:rPr>
              <w:t xml:space="preserve"> </w:t>
            </w:r>
            <w:r w:rsidRPr="000C4C02">
              <w:rPr>
                <w:rFonts w:ascii="Arial" w:hAnsi="Arial" w:cs="Arial"/>
                <w:sz w:val="20"/>
                <w:szCs w:val="20"/>
              </w:rPr>
              <w:t>style</w:t>
            </w:r>
            <w:r w:rsidRPr="000C4C02">
              <w:rPr>
                <w:rFonts w:ascii="Arial" w:hAnsi="Arial" w:cs="Arial"/>
                <w:spacing w:val="-1"/>
                <w:sz w:val="20"/>
                <w:szCs w:val="20"/>
              </w:rPr>
              <w:t xml:space="preserve"> </w:t>
            </w:r>
            <w:r w:rsidRPr="000C4C02">
              <w:rPr>
                <w:rFonts w:ascii="Arial" w:hAnsi="Arial" w:cs="Arial"/>
                <w:sz w:val="20"/>
                <w:szCs w:val="20"/>
              </w:rPr>
              <w:t>guidelines.</w:t>
            </w:r>
            <w:r w:rsidRPr="000C4C02">
              <w:rPr>
                <w:rFonts w:ascii="Arial" w:hAnsi="Arial" w:cs="Arial"/>
                <w:spacing w:val="-3"/>
                <w:sz w:val="20"/>
                <w:szCs w:val="20"/>
              </w:rPr>
              <w:t xml:space="preserve"> </w:t>
            </w:r>
            <w:r w:rsidRPr="000C4C02">
              <w:rPr>
                <w:rFonts w:ascii="Arial" w:hAnsi="Arial" w:cs="Arial"/>
                <w:sz w:val="20"/>
                <w:szCs w:val="20"/>
              </w:rPr>
              <w:t>Cited</w:t>
            </w:r>
            <w:r w:rsidRPr="000C4C02">
              <w:rPr>
                <w:rFonts w:ascii="Arial" w:hAnsi="Arial" w:cs="Arial"/>
                <w:spacing w:val="-2"/>
                <w:sz w:val="20"/>
                <w:szCs w:val="20"/>
              </w:rPr>
              <w:t xml:space="preserve"> </w:t>
            </w:r>
            <w:r w:rsidRPr="000C4C02">
              <w:rPr>
                <w:rFonts w:ascii="Arial" w:hAnsi="Arial" w:cs="Arial"/>
                <w:sz w:val="20"/>
                <w:szCs w:val="20"/>
              </w:rPr>
              <w:t>references</w:t>
            </w:r>
            <w:r w:rsidRPr="000C4C02">
              <w:rPr>
                <w:rFonts w:ascii="Arial" w:hAnsi="Arial" w:cs="Arial"/>
                <w:spacing w:val="-4"/>
                <w:sz w:val="20"/>
                <w:szCs w:val="20"/>
              </w:rPr>
              <w:t xml:space="preserve"> </w:t>
            </w:r>
            <w:r w:rsidRPr="000C4C02">
              <w:rPr>
                <w:rFonts w:ascii="Arial" w:hAnsi="Arial" w:cs="Arial"/>
                <w:sz w:val="20"/>
                <w:szCs w:val="20"/>
              </w:rPr>
              <w:t>are relevant</w:t>
            </w:r>
            <w:r w:rsidRPr="000C4C02">
              <w:rPr>
                <w:rFonts w:ascii="Arial" w:hAnsi="Arial" w:cs="Arial"/>
                <w:spacing w:val="-3"/>
                <w:sz w:val="20"/>
                <w:szCs w:val="20"/>
              </w:rPr>
              <w:t xml:space="preserve"> </w:t>
            </w:r>
            <w:r w:rsidRPr="000C4C02">
              <w:rPr>
                <w:rFonts w:ascii="Arial" w:hAnsi="Arial" w:cs="Arial"/>
                <w:sz w:val="20"/>
                <w:szCs w:val="20"/>
              </w:rPr>
              <w:t>to</w:t>
            </w:r>
            <w:r w:rsidRPr="000C4C02">
              <w:rPr>
                <w:rFonts w:ascii="Arial" w:hAnsi="Arial" w:cs="Arial"/>
                <w:spacing w:val="-2"/>
                <w:sz w:val="20"/>
                <w:szCs w:val="20"/>
              </w:rPr>
              <w:t xml:space="preserve"> </w:t>
            </w:r>
            <w:r w:rsidRPr="000C4C02">
              <w:rPr>
                <w:rFonts w:ascii="Arial" w:hAnsi="Arial" w:cs="Arial"/>
                <w:sz w:val="20"/>
                <w:szCs w:val="20"/>
              </w:rPr>
              <w:t>the</w:t>
            </w:r>
            <w:r w:rsidRPr="000C4C02">
              <w:rPr>
                <w:rFonts w:ascii="Arial" w:hAnsi="Arial" w:cs="Arial"/>
                <w:spacing w:val="-3"/>
                <w:sz w:val="20"/>
                <w:szCs w:val="20"/>
              </w:rPr>
              <w:t xml:space="preserve"> </w:t>
            </w:r>
            <w:r w:rsidRPr="000C4C02">
              <w:rPr>
                <w:rFonts w:ascii="Arial" w:hAnsi="Arial" w:cs="Arial"/>
                <w:sz w:val="20"/>
                <w:szCs w:val="20"/>
              </w:rPr>
              <w:t>topic</w:t>
            </w:r>
            <w:r w:rsidRPr="000C4C02">
              <w:rPr>
                <w:rFonts w:ascii="Arial" w:hAnsi="Arial" w:cs="Arial"/>
                <w:spacing w:val="-3"/>
                <w:sz w:val="20"/>
                <w:szCs w:val="20"/>
              </w:rPr>
              <w:t xml:space="preserve"> </w:t>
            </w:r>
            <w:r w:rsidRPr="000C4C02">
              <w:rPr>
                <w:rFonts w:ascii="Arial" w:hAnsi="Arial" w:cs="Arial"/>
                <w:sz w:val="20"/>
                <w:szCs w:val="20"/>
              </w:rPr>
              <w:t>but</w:t>
            </w:r>
            <w:r w:rsidRPr="000C4C02">
              <w:rPr>
                <w:rFonts w:ascii="Arial" w:hAnsi="Arial" w:cs="Arial"/>
                <w:spacing w:val="-4"/>
                <w:sz w:val="20"/>
                <w:szCs w:val="20"/>
              </w:rPr>
              <w:t xml:space="preserve"> </w:t>
            </w:r>
            <w:r w:rsidRPr="000C4C02">
              <w:rPr>
                <w:rFonts w:ascii="Arial" w:hAnsi="Arial" w:cs="Arial"/>
                <w:sz w:val="20"/>
                <w:szCs w:val="20"/>
              </w:rPr>
              <w:t>are not sufficient. Some recent and appropriate references are to be added such as:</w:t>
            </w:r>
          </w:p>
          <w:p w:rsidR="007A46E6" w:rsidRPr="000C4C02" w:rsidRDefault="007A46E6" w:rsidP="007A46E6">
            <w:pPr>
              <w:pStyle w:val="TableParagraph"/>
              <w:numPr>
                <w:ilvl w:val="0"/>
                <w:numId w:val="1"/>
              </w:numPr>
              <w:tabs>
                <w:tab w:val="left" w:pos="828"/>
              </w:tabs>
              <w:ind w:right="231"/>
              <w:rPr>
                <w:rFonts w:ascii="Arial" w:hAnsi="Arial" w:cs="Arial"/>
                <w:sz w:val="20"/>
                <w:szCs w:val="20"/>
              </w:rPr>
            </w:pPr>
            <w:r w:rsidRPr="000C4C02">
              <w:rPr>
                <w:rFonts w:ascii="Arial" w:hAnsi="Arial" w:cs="Arial"/>
                <w:sz w:val="20"/>
                <w:szCs w:val="20"/>
              </w:rPr>
              <w:t>Millets</w:t>
            </w:r>
            <w:r w:rsidRPr="000C4C02">
              <w:rPr>
                <w:rFonts w:ascii="Arial" w:hAnsi="Arial" w:cs="Arial"/>
                <w:spacing w:val="-5"/>
                <w:sz w:val="20"/>
                <w:szCs w:val="20"/>
              </w:rPr>
              <w:t xml:space="preserve"> </w:t>
            </w:r>
            <w:r w:rsidRPr="000C4C02">
              <w:rPr>
                <w:rFonts w:ascii="Arial" w:hAnsi="Arial" w:cs="Arial"/>
                <w:sz w:val="20"/>
                <w:szCs w:val="20"/>
              </w:rPr>
              <w:t>are</w:t>
            </w:r>
            <w:r w:rsidRPr="000C4C02">
              <w:rPr>
                <w:rFonts w:ascii="Arial" w:hAnsi="Arial" w:cs="Arial"/>
                <w:spacing w:val="-4"/>
                <w:sz w:val="20"/>
                <w:szCs w:val="20"/>
              </w:rPr>
              <w:t xml:space="preserve"> </w:t>
            </w:r>
            <w:r w:rsidRPr="000C4C02">
              <w:rPr>
                <w:rFonts w:ascii="Arial" w:hAnsi="Arial" w:cs="Arial"/>
                <w:sz w:val="20"/>
                <w:szCs w:val="20"/>
              </w:rPr>
              <w:t>nutraceutical,</w:t>
            </w:r>
            <w:r w:rsidRPr="000C4C02">
              <w:rPr>
                <w:rFonts w:ascii="Arial" w:hAnsi="Arial" w:cs="Arial"/>
                <w:spacing w:val="-4"/>
                <w:sz w:val="20"/>
                <w:szCs w:val="20"/>
              </w:rPr>
              <w:t xml:space="preserve"> </w:t>
            </w:r>
            <w:r w:rsidRPr="000C4C02">
              <w:rPr>
                <w:rFonts w:ascii="Arial" w:hAnsi="Arial" w:cs="Arial"/>
                <w:sz w:val="20"/>
                <w:szCs w:val="20"/>
              </w:rPr>
              <w:t>combines</w:t>
            </w:r>
            <w:r w:rsidRPr="000C4C02">
              <w:rPr>
                <w:rFonts w:ascii="Arial" w:hAnsi="Arial" w:cs="Arial"/>
                <w:spacing w:val="-5"/>
                <w:sz w:val="20"/>
                <w:szCs w:val="20"/>
              </w:rPr>
              <w:t xml:space="preserve"> </w:t>
            </w:r>
            <w:r w:rsidRPr="000C4C02">
              <w:rPr>
                <w:rFonts w:ascii="Arial" w:hAnsi="Arial" w:cs="Arial"/>
                <w:sz w:val="20"/>
                <w:szCs w:val="20"/>
              </w:rPr>
              <w:t>nutritional</w:t>
            </w:r>
            <w:r w:rsidRPr="000C4C02">
              <w:rPr>
                <w:rFonts w:ascii="Arial" w:hAnsi="Arial" w:cs="Arial"/>
                <w:spacing w:val="-4"/>
                <w:sz w:val="20"/>
                <w:szCs w:val="20"/>
              </w:rPr>
              <w:t xml:space="preserve"> </w:t>
            </w:r>
            <w:r w:rsidRPr="000C4C02">
              <w:rPr>
                <w:rFonts w:ascii="Arial" w:hAnsi="Arial" w:cs="Arial"/>
                <w:sz w:val="20"/>
                <w:szCs w:val="20"/>
              </w:rPr>
              <w:t>and</w:t>
            </w:r>
            <w:r w:rsidRPr="000C4C02">
              <w:rPr>
                <w:rFonts w:ascii="Arial" w:hAnsi="Arial" w:cs="Arial"/>
                <w:spacing w:val="-3"/>
                <w:sz w:val="20"/>
                <w:szCs w:val="20"/>
              </w:rPr>
              <w:t xml:space="preserve"> </w:t>
            </w:r>
            <w:r w:rsidRPr="000C4C02">
              <w:rPr>
                <w:rFonts w:ascii="Arial" w:hAnsi="Arial" w:cs="Arial"/>
                <w:sz w:val="20"/>
                <w:szCs w:val="20"/>
              </w:rPr>
              <w:t>pharmaceutical</w:t>
            </w:r>
            <w:r w:rsidRPr="000C4C02">
              <w:rPr>
                <w:rFonts w:ascii="Arial" w:hAnsi="Arial" w:cs="Arial"/>
                <w:spacing w:val="-4"/>
                <w:sz w:val="20"/>
                <w:szCs w:val="20"/>
              </w:rPr>
              <w:t xml:space="preserve"> </w:t>
            </w:r>
            <w:r w:rsidRPr="000C4C02">
              <w:rPr>
                <w:rFonts w:ascii="Arial" w:hAnsi="Arial" w:cs="Arial"/>
                <w:sz w:val="20"/>
                <w:szCs w:val="20"/>
              </w:rPr>
              <w:t>potential</w:t>
            </w:r>
            <w:r w:rsidRPr="000C4C02">
              <w:rPr>
                <w:rFonts w:ascii="Arial" w:hAnsi="Arial" w:cs="Arial"/>
                <w:spacing w:val="-5"/>
                <w:sz w:val="20"/>
                <w:szCs w:val="20"/>
              </w:rPr>
              <w:t xml:space="preserve"> </w:t>
            </w:r>
            <w:r w:rsidRPr="000C4C02">
              <w:rPr>
                <w:rFonts w:ascii="Arial" w:hAnsi="Arial" w:cs="Arial"/>
                <w:sz w:val="20"/>
                <w:szCs w:val="20"/>
              </w:rPr>
              <w:t>(Joshi</w:t>
            </w:r>
            <w:r w:rsidRPr="000C4C02">
              <w:rPr>
                <w:rFonts w:ascii="Arial" w:hAnsi="Arial" w:cs="Arial"/>
                <w:spacing w:val="-5"/>
                <w:sz w:val="20"/>
                <w:szCs w:val="20"/>
              </w:rPr>
              <w:t xml:space="preserve"> </w:t>
            </w:r>
            <w:r w:rsidRPr="000C4C02">
              <w:rPr>
                <w:rFonts w:ascii="Arial" w:hAnsi="Arial" w:cs="Arial"/>
                <w:sz w:val="20"/>
                <w:szCs w:val="20"/>
              </w:rPr>
              <w:t>et</w:t>
            </w:r>
            <w:r w:rsidRPr="000C4C02">
              <w:rPr>
                <w:rFonts w:ascii="Arial" w:hAnsi="Arial" w:cs="Arial"/>
                <w:spacing w:val="-5"/>
                <w:sz w:val="20"/>
                <w:szCs w:val="20"/>
              </w:rPr>
              <w:t xml:space="preserve"> </w:t>
            </w:r>
            <w:r w:rsidRPr="000C4C02">
              <w:rPr>
                <w:rFonts w:ascii="Arial" w:hAnsi="Arial" w:cs="Arial"/>
                <w:sz w:val="20"/>
                <w:szCs w:val="20"/>
              </w:rPr>
              <w:t>al.,</w:t>
            </w:r>
            <w:r w:rsidRPr="000C4C02">
              <w:rPr>
                <w:rFonts w:ascii="Arial" w:hAnsi="Arial" w:cs="Arial"/>
                <w:spacing w:val="-3"/>
                <w:sz w:val="20"/>
                <w:szCs w:val="20"/>
              </w:rPr>
              <w:t xml:space="preserve"> </w:t>
            </w:r>
            <w:r w:rsidRPr="000C4C02">
              <w:rPr>
                <w:rFonts w:ascii="Arial" w:hAnsi="Arial" w:cs="Arial"/>
                <w:sz w:val="20"/>
                <w:szCs w:val="20"/>
              </w:rPr>
              <w:t>2025;</w:t>
            </w:r>
            <w:r w:rsidRPr="000C4C02">
              <w:rPr>
                <w:rFonts w:ascii="Arial" w:hAnsi="Arial" w:cs="Arial"/>
                <w:spacing w:val="-5"/>
                <w:sz w:val="20"/>
                <w:szCs w:val="20"/>
              </w:rPr>
              <w:t xml:space="preserve"> </w:t>
            </w:r>
            <w:r w:rsidRPr="000C4C02">
              <w:rPr>
                <w:rFonts w:ascii="Arial" w:hAnsi="Arial" w:cs="Arial"/>
                <w:sz w:val="20"/>
                <w:szCs w:val="20"/>
              </w:rPr>
              <w:t>Awasthi et al., 2025; Sahu et al., 2025).</w:t>
            </w:r>
          </w:p>
          <w:p w:rsidR="007A46E6" w:rsidRPr="000C4C02" w:rsidRDefault="007A46E6" w:rsidP="007A46E6">
            <w:pPr>
              <w:pStyle w:val="TableParagraph"/>
              <w:numPr>
                <w:ilvl w:val="0"/>
                <w:numId w:val="1"/>
              </w:numPr>
              <w:tabs>
                <w:tab w:val="left" w:pos="828"/>
              </w:tabs>
              <w:ind w:right="177"/>
              <w:rPr>
                <w:rFonts w:ascii="Arial" w:hAnsi="Arial" w:cs="Arial"/>
                <w:sz w:val="20"/>
                <w:szCs w:val="20"/>
              </w:rPr>
            </w:pPr>
            <w:r w:rsidRPr="000C4C02">
              <w:rPr>
                <w:rFonts w:ascii="Arial" w:hAnsi="Arial" w:cs="Arial"/>
                <w:sz w:val="20"/>
                <w:szCs w:val="20"/>
              </w:rPr>
              <w:t>2.</w:t>
            </w:r>
            <w:r w:rsidRPr="000C4C02">
              <w:rPr>
                <w:rFonts w:ascii="Arial" w:hAnsi="Arial" w:cs="Arial"/>
                <w:spacing w:val="-5"/>
                <w:sz w:val="20"/>
                <w:szCs w:val="20"/>
              </w:rPr>
              <w:t xml:space="preserve"> </w:t>
            </w:r>
            <w:r w:rsidRPr="000C4C02">
              <w:rPr>
                <w:rFonts w:ascii="Arial" w:hAnsi="Arial" w:cs="Arial"/>
                <w:sz w:val="20"/>
                <w:szCs w:val="20"/>
              </w:rPr>
              <w:t>They</w:t>
            </w:r>
            <w:r w:rsidRPr="000C4C02">
              <w:rPr>
                <w:rFonts w:ascii="Arial" w:hAnsi="Arial" w:cs="Arial"/>
                <w:spacing w:val="-7"/>
                <w:sz w:val="20"/>
                <w:szCs w:val="20"/>
              </w:rPr>
              <w:t xml:space="preserve"> </w:t>
            </w:r>
            <w:r w:rsidRPr="000C4C02">
              <w:rPr>
                <w:rFonts w:ascii="Arial" w:hAnsi="Arial" w:cs="Arial"/>
                <w:sz w:val="20"/>
                <w:szCs w:val="20"/>
              </w:rPr>
              <w:t>are</w:t>
            </w:r>
            <w:r w:rsidRPr="000C4C02">
              <w:rPr>
                <w:rFonts w:ascii="Arial" w:hAnsi="Arial" w:cs="Arial"/>
                <w:spacing w:val="-3"/>
                <w:sz w:val="20"/>
                <w:szCs w:val="20"/>
              </w:rPr>
              <w:t xml:space="preserve"> </w:t>
            </w:r>
            <w:r w:rsidRPr="000C4C02">
              <w:rPr>
                <w:rFonts w:ascii="Arial" w:hAnsi="Arial" w:cs="Arial"/>
                <w:sz w:val="20"/>
                <w:szCs w:val="20"/>
              </w:rPr>
              <w:t>super-grains</w:t>
            </w:r>
            <w:r w:rsidRPr="000C4C02">
              <w:rPr>
                <w:rFonts w:ascii="Arial" w:hAnsi="Arial" w:cs="Arial"/>
                <w:spacing w:val="-1"/>
                <w:sz w:val="20"/>
                <w:szCs w:val="20"/>
              </w:rPr>
              <w:t xml:space="preserve"> </w:t>
            </w:r>
            <w:r w:rsidRPr="000C4C02">
              <w:rPr>
                <w:rFonts w:ascii="Arial" w:hAnsi="Arial" w:cs="Arial"/>
                <w:sz w:val="20"/>
                <w:szCs w:val="20"/>
              </w:rPr>
              <w:t>for</w:t>
            </w:r>
            <w:r w:rsidRPr="000C4C02">
              <w:rPr>
                <w:rFonts w:ascii="Arial" w:hAnsi="Arial" w:cs="Arial"/>
                <w:spacing w:val="-3"/>
                <w:sz w:val="20"/>
                <w:szCs w:val="20"/>
              </w:rPr>
              <w:t xml:space="preserve"> </w:t>
            </w:r>
            <w:r w:rsidRPr="000C4C02">
              <w:rPr>
                <w:rFonts w:ascii="Arial" w:hAnsi="Arial" w:cs="Arial"/>
                <w:sz w:val="20"/>
                <w:szCs w:val="20"/>
              </w:rPr>
              <w:t>healthy</w:t>
            </w:r>
            <w:r w:rsidRPr="000C4C02">
              <w:rPr>
                <w:rFonts w:ascii="Arial" w:hAnsi="Arial" w:cs="Arial"/>
                <w:spacing w:val="-4"/>
                <w:sz w:val="20"/>
                <w:szCs w:val="20"/>
              </w:rPr>
              <w:t xml:space="preserve"> </w:t>
            </w:r>
            <w:r w:rsidRPr="000C4C02">
              <w:rPr>
                <w:rFonts w:ascii="Arial" w:hAnsi="Arial" w:cs="Arial"/>
                <w:sz w:val="20"/>
                <w:szCs w:val="20"/>
              </w:rPr>
              <w:t>food</w:t>
            </w:r>
            <w:r w:rsidRPr="000C4C02">
              <w:rPr>
                <w:rFonts w:ascii="Arial" w:hAnsi="Arial" w:cs="Arial"/>
                <w:spacing w:val="-2"/>
                <w:sz w:val="20"/>
                <w:szCs w:val="20"/>
              </w:rPr>
              <w:t xml:space="preserve"> </w:t>
            </w:r>
            <w:r w:rsidRPr="000C4C02">
              <w:rPr>
                <w:rFonts w:ascii="Arial" w:hAnsi="Arial" w:cs="Arial"/>
                <w:sz w:val="20"/>
                <w:szCs w:val="20"/>
              </w:rPr>
              <w:t>product</w:t>
            </w:r>
            <w:r w:rsidRPr="000C4C02">
              <w:rPr>
                <w:rFonts w:ascii="Arial" w:hAnsi="Arial" w:cs="Arial"/>
                <w:spacing w:val="-3"/>
                <w:sz w:val="20"/>
                <w:szCs w:val="20"/>
              </w:rPr>
              <w:t xml:space="preserve"> </w:t>
            </w:r>
            <w:r w:rsidRPr="000C4C02">
              <w:rPr>
                <w:rFonts w:ascii="Arial" w:hAnsi="Arial" w:cs="Arial"/>
                <w:sz w:val="20"/>
                <w:szCs w:val="20"/>
              </w:rPr>
              <w:t>development</w:t>
            </w:r>
            <w:r w:rsidRPr="000C4C02">
              <w:rPr>
                <w:rFonts w:ascii="Arial" w:hAnsi="Arial" w:cs="Arial"/>
                <w:spacing w:val="-4"/>
                <w:sz w:val="20"/>
                <w:szCs w:val="20"/>
              </w:rPr>
              <w:t xml:space="preserve"> </w:t>
            </w:r>
            <w:r w:rsidRPr="000C4C02">
              <w:rPr>
                <w:rFonts w:ascii="Arial" w:hAnsi="Arial" w:cs="Arial"/>
                <w:sz w:val="20"/>
                <w:szCs w:val="20"/>
              </w:rPr>
              <w:t>(Anal</w:t>
            </w:r>
            <w:r w:rsidRPr="000C4C02">
              <w:rPr>
                <w:rFonts w:ascii="Arial" w:hAnsi="Arial" w:cs="Arial"/>
                <w:spacing w:val="-3"/>
                <w:sz w:val="20"/>
                <w:szCs w:val="20"/>
              </w:rPr>
              <w:t xml:space="preserve"> </w:t>
            </w:r>
            <w:r w:rsidRPr="000C4C02">
              <w:rPr>
                <w:rFonts w:ascii="Arial" w:hAnsi="Arial" w:cs="Arial"/>
                <w:sz w:val="20"/>
                <w:szCs w:val="20"/>
              </w:rPr>
              <w:t>et</w:t>
            </w:r>
            <w:r w:rsidRPr="000C4C02">
              <w:rPr>
                <w:rFonts w:ascii="Arial" w:hAnsi="Arial" w:cs="Arial"/>
                <w:spacing w:val="-3"/>
                <w:sz w:val="20"/>
                <w:szCs w:val="20"/>
              </w:rPr>
              <w:t xml:space="preserve"> </w:t>
            </w:r>
            <w:r w:rsidRPr="000C4C02">
              <w:rPr>
                <w:rFonts w:ascii="Arial" w:hAnsi="Arial" w:cs="Arial"/>
                <w:sz w:val="20"/>
                <w:szCs w:val="20"/>
              </w:rPr>
              <w:t>al.,</w:t>
            </w:r>
            <w:r w:rsidRPr="000C4C02">
              <w:rPr>
                <w:rFonts w:ascii="Arial" w:hAnsi="Arial" w:cs="Arial"/>
                <w:spacing w:val="-3"/>
                <w:sz w:val="20"/>
                <w:szCs w:val="20"/>
              </w:rPr>
              <w:t xml:space="preserve"> </w:t>
            </w:r>
            <w:r w:rsidRPr="000C4C02">
              <w:rPr>
                <w:rFonts w:ascii="Arial" w:hAnsi="Arial" w:cs="Arial"/>
                <w:sz w:val="20"/>
                <w:szCs w:val="20"/>
              </w:rPr>
              <w:t>20240</w:t>
            </w:r>
            <w:r w:rsidRPr="000C4C02">
              <w:rPr>
                <w:rFonts w:ascii="Arial" w:hAnsi="Arial" w:cs="Arial"/>
                <w:spacing w:val="-2"/>
                <w:sz w:val="20"/>
                <w:szCs w:val="20"/>
              </w:rPr>
              <w:t xml:space="preserve"> </w:t>
            </w:r>
            <w:r w:rsidRPr="000C4C02">
              <w:rPr>
                <w:rFonts w:ascii="Arial" w:hAnsi="Arial" w:cs="Arial"/>
                <w:sz w:val="20"/>
                <w:szCs w:val="20"/>
              </w:rPr>
              <w:t>and</w:t>
            </w:r>
            <w:r w:rsidRPr="000C4C02">
              <w:rPr>
                <w:rFonts w:ascii="Arial" w:hAnsi="Arial" w:cs="Arial"/>
                <w:spacing w:val="-2"/>
                <w:sz w:val="20"/>
                <w:szCs w:val="20"/>
              </w:rPr>
              <w:t xml:space="preserve"> </w:t>
            </w:r>
            <w:r w:rsidRPr="000C4C02">
              <w:rPr>
                <w:rFonts w:ascii="Arial" w:hAnsi="Arial" w:cs="Arial"/>
                <w:sz w:val="20"/>
                <w:szCs w:val="20"/>
              </w:rPr>
              <w:t>can</w:t>
            </w:r>
            <w:r w:rsidRPr="000C4C02">
              <w:rPr>
                <w:rFonts w:ascii="Arial" w:hAnsi="Arial" w:cs="Arial"/>
                <w:spacing w:val="-4"/>
                <w:sz w:val="20"/>
                <w:szCs w:val="20"/>
              </w:rPr>
              <w:t xml:space="preserve"> </w:t>
            </w:r>
            <w:r w:rsidRPr="000C4C02">
              <w:rPr>
                <w:rFonts w:ascii="Arial" w:hAnsi="Arial" w:cs="Arial"/>
                <w:sz w:val="20"/>
                <w:szCs w:val="20"/>
              </w:rPr>
              <w:t>be</w:t>
            </w:r>
            <w:r w:rsidRPr="000C4C02">
              <w:rPr>
                <w:rFonts w:ascii="Arial" w:hAnsi="Arial" w:cs="Arial"/>
                <w:spacing w:val="-3"/>
                <w:sz w:val="20"/>
                <w:szCs w:val="20"/>
              </w:rPr>
              <w:t xml:space="preserve"> </w:t>
            </w:r>
            <w:r w:rsidRPr="000C4C02">
              <w:rPr>
                <w:rFonts w:ascii="Arial" w:hAnsi="Arial" w:cs="Arial"/>
                <w:sz w:val="20"/>
                <w:szCs w:val="20"/>
              </w:rPr>
              <w:t>used</w:t>
            </w:r>
            <w:r w:rsidRPr="000C4C02">
              <w:rPr>
                <w:rFonts w:ascii="Arial" w:hAnsi="Arial" w:cs="Arial"/>
                <w:spacing w:val="-2"/>
                <w:sz w:val="20"/>
                <w:szCs w:val="20"/>
              </w:rPr>
              <w:t xml:space="preserve"> </w:t>
            </w:r>
            <w:r w:rsidRPr="000C4C02">
              <w:rPr>
                <w:rFonts w:ascii="Arial" w:hAnsi="Arial" w:cs="Arial"/>
                <w:sz w:val="20"/>
                <w:szCs w:val="20"/>
              </w:rPr>
              <w:t>as</w:t>
            </w:r>
            <w:r w:rsidRPr="000C4C02">
              <w:rPr>
                <w:rFonts w:ascii="Arial" w:hAnsi="Arial" w:cs="Arial"/>
                <w:spacing w:val="-4"/>
                <w:sz w:val="20"/>
                <w:szCs w:val="20"/>
              </w:rPr>
              <w:t xml:space="preserve"> </w:t>
            </w:r>
            <w:r w:rsidRPr="000C4C02">
              <w:rPr>
                <w:rFonts w:ascii="Arial" w:hAnsi="Arial" w:cs="Arial"/>
                <w:sz w:val="20"/>
                <w:szCs w:val="20"/>
              </w:rPr>
              <w:t xml:space="preserve">an ingredient for products that are nutrient rich, climate </w:t>
            </w:r>
            <w:proofErr w:type="spellStart"/>
            <w:r w:rsidRPr="000C4C02">
              <w:rPr>
                <w:rFonts w:ascii="Arial" w:hAnsi="Arial" w:cs="Arial"/>
                <w:sz w:val="20"/>
                <w:szCs w:val="20"/>
              </w:rPr>
              <w:t>resilence</w:t>
            </w:r>
            <w:proofErr w:type="spellEnd"/>
            <w:r w:rsidRPr="000C4C02">
              <w:rPr>
                <w:rFonts w:ascii="Arial" w:hAnsi="Arial" w:cs="Arial"/>
                <w:sz w:val="20"/>
                <w:szCs w:val="20"/>
              </w:rPr>
              <w:t>, sustainable, and health promoting (Mohanan et al., 2025; Kumar et al., 2024).</w:t>
            </w:r>
          </w:p>
          <w:p w:rsidR="007A46E6" w:rsidRPr="000C4C02" w:rsidRDefault="007A46E6" w:rsidP="007A46E6">
            <w:pPr>
              <w:pStyle w:val="TableParagraph"/>
              <w:numPr>
                <w:ilvl w:val="0"/>
                <w:numId w:val="1"/>
              </w:numPr>
              <w:tabs>
                <w:tab w:val="left" w:pos="828"/>
              </w:tabs>
              <w:ind w:right="241"/>
              <w:rPr>
                <w:rFonts w:ascii="Arial" w:hAnsi="Arial" w:cs="Arial"/>
                <w:sz w:val="20"/>
                <w:szCs w:val="20"/>
              </w:rPr>
            </w:pPr>
            <w:r w:rsidRPr="000C4C02">
              <w:rPr>
                <w:rFonts w:ascii="Arial" w:hAnsi="Arial" w:cs="Arial"/>
                <w:sz w:val="20"/>
                <w:szCs w:val="20"/>
              </w:rPr>
              <w:t>Nutritional,</w:t>
            </w:r>
            <w:r w:rsidRPr="000C4C02">
              <w:rPr>
                <w:rFonts w:ascii="Arial" w:hAnsi="Arial" w:cs="Arial"/>
                <w:spacing w:val="-3"/>
                <w:sz w:val="20"/>
                <w:szCs w:val="20"/>
              </w:rPr>
              <w:t xml:space="preserve"> </w:t>
            </w:r>
            <w:r w:rsidRPr="000C4C02">
              <w:rPr>
                <w:rFonts w:ascii="Arial" w:hAnsi="Arial" w:cs="Arial"/>
                <w:sz w:val="20"/>
                <w:szCs w:val="20"/>
              </w:rPr>
              <w:t>phytochemical</w:t>
            </w:r>
            <w:r w:rsidRPr="000C4C02">
              <w:rPr>
                <w:rFonts w:ascii="Arial" w:hAnsi="Arial" w:cs="Arial"/>
                <w:spacing w:val="-3"/>
                <w:sz w:val="20"/>
                <w:szCs w:val="20"/>
              </w:rPr>
              <w:t xml:space="preserve"> </w:t>
            </w:r>
            <w:r w:rsidRPr="000C4C02">
              <w:rPr>
                <w:rFonts w:ascii="Arial" w:hAnsi="Arial" w:cs="Arial"/>
                <w:sz w:val="20"/>
                <w:szCs w:val="20"/>
              </w:rPr>
              <w:t>and</w:t>
            </w:r>
            <w:r w:rsidRPr="000C4C02">
              <w:rPr>
                <w:rFonts w:ascii="Arial" w:hAnsi="Arial" w:cs="Arial"/>
                <w:spacing w:val="-3"/>
                <w:sz w:val="20"/>
                <w:szCs w:val="20"/>
              </w:rPr>
              <w:t xml:space="preserve"> </w:t>
            </w:r>
            <w:r w:rsidRPr="000C4C02">
              <w:rPr>
                <w:rFonts w:ascii="Arial" w:hAnsi="Arial" w:cs="Arial"/>
                <w:sz w:val="20"/>
                <w:szCs w:val="20"/>
              </w:rPr>
              <w:t>functional</w:t>
            </w:r>
            <w:r w:rsidRPr="000C4C02">
              <w:rPr>
                <w:rFonts w:ascii="Arial" w:hAnsi="Arial" w:cs="Arial"/>
                <w:spacing w:val="-3"/>
                <w:sz w:val="20"/>
                <w:szCs w:val="20"/>
              </w:rPr>
              <w:t xml:space="preserve"> </w:t>
            </w:r>
            <w:r w:rsidRPr="000C4C02">
              <w:rPr>
                <w:rFonts w:ascii="Arial" w:hAnsi="Arial" w:cs="Arial"/>
                <w:sz w:val="20"/>
                <w:szCs w:val="20"/>
              </w:rPr>
              <w:t>potential</w:t>
            </w:r>
            <w:r w:rsidRPr="000C4C02">
              <w:rPr>
                <w:rFonts w:ascii="Arial" w:hAnsi="Arial" w:cs="Arial"/>
                <w:spacing w:val="-4"/>
                <w:sz w:val="20"/>
                <w:szCs w:val="20"/>
              </w:rPr>
              <w:t xml:space="preserve"> </w:t>
            </w:r>
            <w:r w:rsidRPr="000C4C02">
              <w:rPr>
                <w:rFonts w:ascii="Arial" w:hAnsi="Arial" w:cs="Arial"/>
                <w:sz w:val="20"/>
                <w:szCs w:val="20"/>
              </w:rPr>
              <w:t>of</w:t>
            </w:r>
            <w:r w:rsidRPr="000C4C02">
              <w:rPr>
                <w:rFonts w:ascii="Arial" w:hAnsi="Arial" w:cs="Arial"/>
                <w:spacing w:val="-5"/>
                <w:sz w:val="20"/>
                <w:szCs w:val="20"/>
              </w:rPr>
              <w:t xml:space="preserve"> </w:t>
            </w:r>
            <w:r w:rsidRPr="000C4C02">
              <w:rPr>
                <w:rFonts w:ascii="Arial" w:hAnsi="Arial" w:cs="Arial"/>
                <w:sz w:val="20"/>
                <w:szCs w:val="20"/>
              </w:rPr>
              <w:t>pearl</w:t>
            </w:r>
            <w:r w:rsidRPr="000C4C02">
              <w:rPr>
                <w:rFonts w:ascii="Arial" w:hAnsi="Arial" w:cs="Arial"/>
                <w:spacing w:val="-4"/>
                <w:sz w:val="20"/>
                <w:szCs w:val="20"/>
              </w:rPr>
              <w:t xml:space="preserve"> </w:t>
            </w:r>
            <w:r w:rsidRPr="000C4C02">
              <w:rPr>
                <w:rFonts w:ascii="Arial" w:hAnsi="Arial" w:cs="Arial"/>
                <w:sz w:val="20"/>
                <w:szCs w:val="20"/>
              </w:rPr>
              <w:t>millets</w:t>
            </w:r>
            <w:r w:rsidRPr="000C4C02">
              <w:rPr>
                <w:rFonts w:ascii="Arial" w:hAnsi="Arial" w:cs="Arial"/>
                <w:spacing w:val="-4"/>
                <w:sz w:val="20"/>
                <w:szCs w:val="20"/>
              </w:rPr>
              <w:t xml:space="preserve"> </w:t>
            </w:r>
            <w:r w:rsidRPr="000C4C02">
              <w:rPr>
                <w:rFonts w:ascii="Arial" w:hAnsi="Arial" w:cs="Arial"/>
                <w:sz w:val="20"/>
                <w:szCs w:val="20"/>
              </w:rPr>
              <w:t>(Tanwar</w:t>
            </w:r>
            <w:r w:rsidRPr="000C4C02">
              <w:rPr>
                <w:rFonts w:ascii="Arial" w:hAnsi="Arial" w:cs="Arial"/>
                <w:spacing w:val="-3"/>
                <w:sz w:val="20"/>
                <w:szCs w:val="20"/>
              </w:rPr>
              <w:t xml:space="preserve"> </w:t>
            </w:r>
            <w:r w:rsidRPr="000C4C02">
              <w:rPr>
                <w:rFonts w:ascii="Arial" w:hAnsi="Arial" w:cs="Arial"/>
                <w:sz w:val="20"/>
                <w:szCs w:val="20"/>
              </w:rPr>
              <w:t>et</w:t>
            </w:r>
            <w:r w:rsidRPr="000C4C02">
              <w:rPr>
                <w:rFonts w:ascii="Arial" w:hAnsi="Arial" w:cs="Arial"/>
                <w:spacing w:val="-3"/>
                <w:sz w:val="20"/>
                <w:szCs w:val="20"/>
              </w:rPr>
              <w:t xml:space="preserve"> </w:t>
            </w:r>
            <w:r w:rsidRPr="000C4C02">
              <w:rPr>
                <w:rFonts w:ascii="Arial" w:hAnsi="Arial" w:cs="Arial"/>
                <w:sz w:val="20"/>
                <w:szCs w:val="20"/>
              </w:rPr>
              <w:t>al.,</w:t>
            </w:r>
            <w:r w:rsidRPr="000C4C02">
              <w:rPr>
                <w:rFonts w:ascii="Arial" w:hAnsi="Arial" w:cs="Arial"/>
                <w:spacing w:val="-3"/>
                <w:sz w:val="20"/>
                <w:szCs w:val="20"/>
              </w:rPr>
              <w:t xml:space="preserve"> </w:t>
            </w:r>
            <w:r w:rsidRPr="000C4C02">
              <w:rPr>
                <w:rFonts w:ascii="Arial" w:hAnsi="Arial" w:cs="Arial"/>
                <w:sz w:val="20"/>
                <w:szCs w:val="20"/>
              </w:rPr>
              <w:t>2025);</w:t>
            </w:r>
            <w:r w:rsidRPr="000C4C02">
              <w:rPr>
                <w:rFonts w:ascii="Arial" w:hAnsi="Arial" w:cs="Arial"/>
                <w:spacing w:val="-4"/>
                <w:sz w:val="20"/>
                <w:szCs w:val="20"/>
              </w:rPr>
              <w:t xml:space="preserve"> </w:t>
            </w:r>
            <w:r w:rsidRPr="000C4C02">
              <w:rPr>
                <w:rFonts w:ascii="Arial" w:hAnsi="Arial" w:cs="Arial"/>
                <w:sz w:val="20"/>
                <w:szCs w:val="20"/>
              </w:rPr>
              <w:t>finger millets (Sowunmi et al.,2025); foxtail (Gunalan et al., 2025); Great millet (sorghum)(Chaudhary et al., 2024; Rather et al., 2023).</w:t>
            </w:r>
          </w:p>
          <w:p w:rsidR="007A46E6" w:rsidRPr="000C4C02" w:rsidRDefault="007A46E6" w:rsidP="007A46E6">
            <w:pPr>
              <w:pStyle w:val="TableParagraph"/>
              <w:numPr>
                <w:ilvl w:val="0"/>
                <w:numId w:val="1"/>
              </w:numPr>
              <w:tabs>
                <w:tab w:val="left" w:pos="828"/>
              </w:tabs>
              <w:ind w:right="134"/>
              <w:rPr>
                <w:rFonts w:ascii="Arial" w:hAnsi="Arial" w:cs="Arial"/>
                <w:sz w:val="20"/>
                <w:szCs w:val="20"/>
              </w:rPr>
            </w:pPr>
            <w:r w:rsidRPr="000C4C02">
              <w:rPr>
                <w:rFonts w:ascii="Arial" w:hAnsi="Arial" w:cs="Arial"/>
                <w:sz w:val="20"/>
                <w:szCs w:val="20"/>
              </w:rPr>
              <w:t>Key mechanisms through which millets can control diabetes (Kumar et al., 2025), exert anticancer activity</w:t>
            </w:r>
            <w:r w:rsidRPr="000C4C02">
              <w:rPr>
                <w:rFonts w:ascii="Arial" w:hAnsi="Arial" w:cs="Arial"/>
                <w:spacing w:val="-4"/>
                <w:sz w:val="20"/>
                <w:szCs w:val="20"/>
              </w:rPr>
              <w:t xml:space="preserve"> </w:t>
            </w:r>
            <w:r w:rsidRPr="000C4C02">
              <w:rPr>
                <w:rFonts w:ascii="Arial" w:hAnsi="Arial" w:cs="Arial"/>
                <w:sz w:val="20"/>
                <w:szCs w:val="20"/>
              </w:rPr>
              <w:t>(Khan</w:t>
            </w:r>
            <w:r w:rsidRPr="000C4C02">
              <w:rPr>
                <w:rFonts w:ascii="Arial" w:hAnsi="Arial" w:cs="Arial"/>
                <w:spacing w:val="-4"/>
                <w:sz w:val="20"/>
                <w:szCs w:val="20"/>
              </w:rPr>
              <w:t xml:space="preserve"> </w:t>
            </w:r>
            <w:r w:rsidRPr="000C4C02">
              <w:rPr>
                <w:rFonts w:ascii="Arial" w:hAnsi="Arial" w:cs="Arial"/>
                <w:sz w:val="20"/>
                <w:szCs w:val="20"/>
              </w:rPr>
              <w:t>and</w:t>
            </w:r>
            <w:r w:rsidRPr="000C4C02">
              <w:rPr>
                <w:rFonts w:ascii="Arial" w:hAnsi="Arial" w:cs="Arial"/>
                <w:spacing w:val="-2"/>
                <w:sz w:val="20"/>
                <w:szCs w:val="20"/>
              </w:rPr>
              <w:t xml:space="preserve"> </w:t>
            </w:r>
            <w:r w:rsidRPr="000C4C02">
              <w:rPr>
                <w:rFonts w:ascii="Arial" w:hAnsi="Arial" w:cs="Arial"/>
                <w:sz w:val="20"/>
                <w:szCs w:val="20"/>
              </w:rPr>
              <w:t>Khan,</w:t>
            </w:r>
            <w:r w:rsidRPr="000C4C02">
              <w:rPr>
                <w:rFonts w:ascii="Arial" w:hAnsi="Arial" w:cs="Arial"/>
                <w:spacing w:val="-3"/>
                <w:sz w:val="20"/>
                <w:szCs w:val="20"/>
              </w:rPr>
              <w:t xml:space="preserve"> </w:t>
            </w:r>
            <w:r w:rsidRPr="000C4C02">
              <w:rPr>
                <w:rFonts w:ascii="Arial" w:hAnsi="Arial" w:cs="Arial"/>
                <w:sz w:val="20"/>
                <w:szCs w:val="20"/>
              </w:rPr>
              <w:t>2025;</w:t>
            </w:r>
            <w:r w:rsidRPr="000C4C02">
              <w:rPr>
                <w:rFonts w:ascii="Arial" w:hAnsi="Arial" w:cs="Arial"/>
                <w:spacing w:val="-4"/>
                <w:sz w:val="20"/>
                <w:szCs w:val="20"/>
              </w:rPr>
              <w:t xml:space="preserve"> </w:t>
            </w:r>
            <w:r w:rsidRPr="000C4C02">
              <w:rPr>
                <w:rFonts w:ascii="Arial" w:hAnsi="Arial" w:cs="Arial"/>
                <w:sz w:val="20"/>
                <w:szCs w:val="20"/>
              </w:rPr>
              <w:t>Mani</w:t>
            </w:r>
            <w:r w:rsidRPr="000C4C02">
              <w:rPr>
                <w:rFonts w:ascii="Arial" w:hAnsi="Arial" w:cs="Arial"/>
                <w:spacing w:val="-4"/>
                <w:sz w:val="20"/>
                <w:szCs w:val="20"/>
              </w:rPr>
              <w:t xml:space="preserve"> </w:t>
            </w:r>
            <w:r w:rsidRPr="000C4C02">
              <w:rPr>
                <w:rFonts w:ascii="Arial" w:hAnsi="Arial" w:cs="Arial"/>
                <w:sz w:val="20"/>
                <w:szCs w:val="20"/>
              </w:rPr>
              <w:t>and</w:t>
            </w:r>
            <w:r w:rsidRPr="000C4C02">
              <w:rPr>
                <w:rFonts w:ascii="Arial" w:hAnsi="Arial" w:cs="Arial"/>
                <w:spacing w:val="-2"/>
                <w:sz w:val="20"/>
                <w:szCs w:val="20"/>
              </w:rPr>
              <w:t xml:space="preserve"> </w:t>
            </w:r>
            <w:r w:rsidRPr="000C4C02">
              <w:rPr>
                <w:rFonts w:ascii="Arial" w:hAnsi="Arial" w:cs="Arial"/>
                <w:sz w:val="20"/>
                <w:szCs w:val="20"/>
              </w:rPr>
              <w:t>Verma,</w:t>
            </w:r>
            <w:r w:rsidRPr="000C4C02">
              <w:rPr>
                <w:rFonts w:ascii="Arial" w:hAnsi="Arial" w:cs="Arial"/>
                <w:spacing w:val="-2"/>
                <w:sz w:val="20"/>
                <w:szCs w:val="20"/>
              </w:rPr>
              <w:t xml:space="preserve"> </w:t>
            </w:r>
            <w:r w:rsidRPr="000C4C02">
              <w:rPr>
                <w:rFonts w:ascii="Arial" w:hAnsi="Arial" w:cs="Arial"/>
                <w:sz w:val="20"/>
                <w:szCs w:val="20"/>
              </w:rPr>
              <w:t>2025),</w:t>
            </w:r>
            <w:r w:rsidRPr="000C4C02">
              <w:rPr>
                <w:rFonts w:ascii="Arial" w:hAnsi="Arial" w:cs="Arial"/>
                <w:spacing w:val="-3"/>
                <w:sz w:val="20"/>
                <w:szCs w:val="20"/>
              </w:rPr>
              <w:t xml:space="preserve"> </w:t>
            </w:r>
            <w:r w:rsidRPr="000C4C02">
              <w:rPr>
                <w:rFonts w:ascii="Arial" w:hAnsi="Arial" w:cs="Arial"/>
                <w:sz w:val="20"/>
                <w:szCs w:val="20"/>
              </w:rPr>
              <w:t>combat</w:t>
            </w:r>
            <w:r w:rsidRPr="000C4C02">
              <w:rPr>
                <w:rFonts w:ascii="Arial" w:hAnsi="Arial" w:cs="Arial"/>
                <w:spacing w:val="-4"/>
                <w:sz w:val="20"/>
                <w:szCs w:val="20"/>
              </w:rPr>
              <w:t xml:space="preserve"> </w:t>
            </w:r>
            <w:r w:rsidRPr="000C4C02">
              <w:rPr>
                <w:rFonts w:ascii="Arial" w:hAnsi="Arial" w:cs="Arial"/>
                <w:sz w:val="20"/>
                <w:szCs w:val="20"/>
              </w:rPr>
              <w:t>obesity</w:t>
            </w:r>
            <w:r w:rsidRPr="000C4C02">
              <w:rPr>
                <w:rFonts w:ascii="Arial" w:hAnsi="Arial" w:cs="Arial"/>
                <w:spacing w:val="-7"/>
                <w:sz w:val="20"/>
                <w:szCs w:val="20"/>
              </w:rPr>
              <w:t xml:space="preserve"> </w:t>
            </w:r>
            <w:r w:rsidRPr="000C4C02">
              <w:rPr>
                <w:rFonts w:ascii="Arial" w:hAnsi="Arial" w:cs="Arial"/>
                <w:sz w:val="20"/>
                <w:szCs w:val="20"/>
              </w:rPr>
              <w:t>(Lakhani</w:t>
            </w:r>
            <w:r w:rsidRPr="000C4C02">
              <w:rPr>
                <w:rFonts w:ascii="Arial" w:hAnsi="Arial" w:cs="Arial"/>
                <w:spacing w:val="-4"/>
                <w:sz w:val="20"/>
                <w:szCs w:val="20"/>
              </w:rPr>
              <w:t xml:space="preserve"> </w:t>
            </w:r>
            <w:r w:rsidRPr="000C4C02">
              <w:rPr>
                <w:rFonts w:ascii="Arial" w:hAnsi="Arial" w:cs="Arial"/>
                <w:sz w:val="20"/>
                <w:szCs w:val="20"/>
              </w:rPr>
              <w:t>et</w:t>
            </w:r>
            <w:r w:rsidRPr="000C4C02">
              <w:rPr>
                <w:rFonts w:ascii="Arial" w:hAnsi="Arial" w:cs="Arial"/>
                <w:spacing w:val="-4"/>
                <w:sz w:val="20"/>
                <w:szCs w:val="20"/>
              </w:rPr>
              <w:t xml:space="preserve"> </w:t>
            </w:r>
            <w:r w:rsidRPr="000C4C02">
              <w:rPr>
                <w:rFonts w:ascii="Arial" w:hAnsi="Arial" w:cs="Arial"/>
                <w:sz w:val="20"/>
                <w:szCs w:val="20"/>
              </w:rPr>
              <w:t>al.,</w:t>
            </w:r>
            <w:r w:rsidRPr="000C4C02">
              <w:rPr>
                <w:rFonts w:ascii="Arial" w:hAnsi="Arial" w:cs="Arial"/>
                <w:spacing w:val="-2"/>
                <w:sz w:val="20"/>
                <w:szCs w:val="20"/>
              </w:rPr>
              <w:t xml:space="preserve"> </w:t>
            </w:r>
            <w:r w:rsidRPr="000C4C02">
              <w:rPr>
                <w:rFonts w:ascii="Arial" w:hAnsi="Arial" w:cs="Arial"/>
                <w:sz w:val="20"/>
                <w:szCs w:val="20"/>
              </w:rPr>
              <w:t>2024)</w:t>
            </w:r>
            <w:r w:rsidRPr="000C4C02">
              <w:rPr>
                <w:rFonts w:ascii="Arial" w:hAnsi="Arial" w:cs="Arial"/>
                <w:spacing w:val="-3"/>
                <w:sz w:val="20"/>
                <w:szCs w:val="20"/>
              </w:rPr>
              <w:t xml:space="preserve"> </w:t>
            </w:r>
            <w:r w:rsidRPr="000C4C02">
              <w:rPr>
                <w:rFonts w:ascii="Arial" w:hAnsi="Arial" w:cs="Arial"/>
                <w:sz w:val="20"/>
                <w:szCs w:val="20"/>
              </w:rPr>
              <w:t>and</w:t>
            </w:r>
            <w:r w:rsidRPr="000C4C02">
              <w:rPr>
                <w:rFonts w:ascii="Arial" w:hAnsi="Arial" w:cs="Arial"/>
                <w:spacing w:val="-4"/>
                <w:sz w:val="20"/>
                <w:szCs w:val="20"/>
              </w:rPr>
              <w:t xml:space="preserve"> </w:t>
            </w:r>
            <w:r w:rsidRPr="000C4C02">
              <w:rPr>
                <w:rFonts w:ascii="Arial" w:hAnsi="Arial" w:cs="Arial"/>
                <w:sz w:val="20"/>
                <w:szCs w:val="20"/>
              </w:rPr>
              <w:t>other like gastro-protective, immunomodulatory, neuroprotective, anti-inflammatory, hypolipidemic activity.</w:t>
            </w:r>
          </w:p>
          <w:p w:rsidR="007A46E6" w:rsidRPr="000C4C02" w:rsidRDefault="007A46E6" w:rsidP="007A46E6">
            <w:pPr>
              <w:pStyle w:val="TableParagraph"/>
              <w:numPr>
                <w:ilvl w:val="0"/>
                <w:numId w:val="1"/>
              </w:numPr>
              <w:tabs>
                <w:tab w:val="left" w:pos="828"/>
              </w:tabs>
              <w:spacing w:line="216" w:lineRule="exact"/>
              <w:rPr>
                <w:rFonts w:ascii="Arial" w:hAnsi="Arial" w:cs="Arial"/>
                <w:sz w:val="20"/>
                <w:szCs w:val="20"/>
              </w:rPr>
            </w:pPr>
            <w:r w:rsidRPr="000C4C02">
              <w:rPr>
                <w:rFonts w:ascii="Arial" w:hAnsi="Arial" w:cs="Arial"/>
                <w:sz w:val="20"/>
                <w:szCs w:val="20"/>
              </w:rPr>
              <w:t>Anti-nutritional</w:t>
            </w:r>
            <w:r w:rsidRPr="000C4C02">
              <w:rPr>
                <w:rFonts w:ascii="Arial" w:hAnsi="Arial" w:cs="Arial"/>
                <w:spacing w:val="-4"/>
                <w:sz w:val="20"/>
                <w:szCs w:val="20"/>
              </w:rPr>
              <w:t xml:space="preserve"> </w:t>
            </w:r>
            <w:r w:rsidRPr="000C4C02">
              <w:rPr>
                <w:rFonts w:ascii="Arial" w:hAnsi="Arial" w:cs="Arial"/>
                <w:sz w:val="20"/>
                <w:szCs w:val="20"/>
              </w:rPr>
              <w:t>factors</w:t>
            </w:r>
            <w:r w:rsidRPr="000C4C02">
              <w:rPr>
                <w:rFonts w:ascii="Arial" w:hAnsi="Arial" w:cs="Arial"/>
                <w:spacing w:val="-5"/>
                <w:sz w:val="20"/>
                <w:szCs w:val="20"/>
              </w:rPr>
              <w:t xml:space="preserve"> </w:t>
            </w:r>
            <w:r w:rsidRPr="000C4C02">
              <w:rPr>
                <w:rFonts w:ascii="Arial" w:hAnsi="Arial" w:cs="Arial"/>
                <w:sz w:val="20"/>
                <w:szCs w:val="20"/>
              </w:rPr>
              <w:t>in</w:t>
            </w:r>
            <w:r w:rsidRPr="000C4C02">
              <w:rPr>
                <w:rFonts w:ascii="Arial" w:hAnsi="Arial" w:cs="Arial"/>
                <w:spacing w:val="-4"/>
                <w:sz w:val="20"/>
                <w:szCs w:val="20"/>
              </w:rPr>
              <w:t xml:space="preserve"> </w:t>
            </w:r>
            <w:r w:rsidRPr="000C4C02">
              <w:rPr>
                <w:rFonts w:ascii="Arial" w:hAnsi="Arial" w:cs="Arial"/>
                <w:sz w:val="20"/>
                <w:szCs w:val="20"/>
              </w:rPr>
              <w:t>millets</w:t>
            </w:r>
            <w:r w:rsidRPr="000C4C02">
              <w:rPr>
                <w:rFonts w:ascii="Arial" w:hAnsi="Arial" w:cs="Arial"/>
                <w:spacing w:val="-6"/>
                <w:sz w:val="20"/>
                <w:szCs w:val="20"/>
              </w:rPr>
              <w:t xml:space="preserve"> </w:t>
            </w:r>
            <w:r w:rsidRPr="000C4C02">
              <w:rPr>
                <w:rFonts w:ascii="Arial" w:hAnsi="Arial" w:cs="Arial"/>
                <w:sz w:val="20"/>
                <w:szCs w:val="20"/>
              </w:rPr>
              <w:t>and</w:t>
            </w:r>
            <w:r w:rsidRPr="000C4C02">
              <w:rPr>
                <w:rFonts w:ascii="Arial" w:hAnsi="Arial" w:cs="Arial"/>
                <w:spacing w:val="-4"/>
                <w:sz w:val="20"/>
                <w:szCs w:val="20"/>
              </w:rPr>
              <w:t xml:space="preserve"> </w:t>
            </w:r>
            <w:r w:rsidRPr="000C4C02">
              <w:rPr>
                <w:rFonts w:ascii="Arial" w:hAnsi="Arial" w:cs="Arial"/>
                <w:sz w:val="20"/>
                <w:szCs w:val="20"/>
              </w:rPr>
              <w:t>their</w:t>
            </w:r>
            <w:r w:rsidRPr="000C4C02">
              <w:rPr>
                <w:rFonts w:ascii="Arial" w:hAnsi="Arial" w:cs="Arial"/>
                <w:spacing w:val="-5"/>
                <w:sz w:val="20"/>
                <w:szCs w:val="20"/>
              </w:rPr>
              <w:t xml:space="preserve"> </w:t>
            </w:r>
            <w:r w:rsidRPr="000C4C02">
              <w:rPr>
                <w:rFonts w:ascii="Arial" w:hAnsi="Arial" w:cs="Arial"/>
                <w:sz w:val="20"/>
                <w:szCs w:val="20"/>
              </w:rPr>
              <w:t>adverse</w:t>
            </w:r>
            <w:r w:rsidRPr="000C4C02">
              <w:rPr>
                <w:rFonts w:ascii="Arial" w:hAnsi="Arial" w:cs="Arial"/>
                <w:spacing w:val="-5"/>
                <w:sz w:val="20"/>
                <w:szCs w:val="20"/>
              </w:rPr>
              <w:t xml:space="preserve"> </w:t>
            </w:r>
            <w:r w:rsidRPr="000C4C02">
              <w:rPr>
                <w:rFonts w:ascii="Arial" w:hAnsi="Arial" w:cs="Arial"/>
                <w:sz w:val="20"/>
                <w:szCs w:val="20"/>
              </w:rPr>
              <w:t>effects</w:t>
            </w:r>
            <w:r w:rsidRPr="000C4C02">
              <w:rPr>
                <w:rFonts w:ascii="Arial" w:hAnsi="Arial" w:cs="Arial"/>
                <w:spacing w:val="-5"/>
                <w:sz w:val="20"/>
                <w:szCs w:val="20"/>
              </w:rPr>
              <w:t xml:space="preserve"> </w:t>
            </w:r>
            <w:r w:rsidRPr="000C4C02">
              <w:rPr>
                <w:rFonts w:ascii="Arial" w:hAnsi="Arial" w:cs="Arial"/>
                <w:sz w:val="20"/>
                <w:szCs w:val="20"/>
              </w:rPr>
              <w:t>in</w:t>
            </w:r>
            <w:r w:rsidRPr="000C4C02">
              <w:rPr>
                <w:rFonts w:ascii="Arial" w:hAnsi="Arial" w:cs="Arial"/>
                <w:spacing w:val="-4"/>
                <w:sz w:val="20"/>
                <w:szCs w:val="20"/>
              </w:rPr>
              <w:t xml:space="preserve"> </w:t>
            </w:r>
            <w:r w:rsidRPr="000C4C02">
              <w:rPr>
                <w:rFonts w:ascii="Arial" w:hAnsi="Arial" w:cs="Arial"/>
                <w:sz w:val="20"/>
                <w:szCs w:val="20"/>
              </w:rPr>
              <w:t>human</w:t>
            </w:r>
            <w:r w:rsidRPr="000C4C02">
              <w:rPr>
                <w:rFonts w:ascii="Arial" w:hAnsi="Arial" w:cs="Arial"/>
                <w:spacing w:val="-6"/>
                <w:sz w:val="20"/>
                <w:szCs w:val="20"/>
              </w:rPr>
              <w:t xml:space="preserve"> </w:t>
            </w:r>
            <w:r w:rsidRPr="000C4C02">
              <w:rPr>
                <w:rFonts w:ascii="Arial" w:hAnsi="Arial" w:cs="Arial"/>
                <w:sz w:val="20"/>
                <w:szCs w:val="20"/>
              </w:rPr>
              <w:t>health</w:t>
            </w:r>
            <w:r w:rsidRPr="000C4C02">
              <w:rPr>
                <w:rFonts w:ascii="Arial" w:hAnsi="Arial" w:cs="Arial"/>
                <w:spacing w:val="-6"/>
                <w:sz w:val="20"/>
                <w:szCs w:val="20"/>
              </w:rPr>
              <w:t xml:space="preserve"> </w:t>
            </w:r>
            <w:r w:rsidRPr="000C4C02">
              <w:rPr>
                <w:rFonts w:ascii="Arial" w:hAnsi="Arial" w:cs="Arial"/>
                <w:sz w:val="20"/>
                <w:szCs w:val="20"/>
              </w:rPr>
              <w:t>(Bakshi</w:t>
            </w:r>
            <w:r w:rsidRPr="000C4C02">
              <w:rPr>
                <w:rFonts w:ascii="Arial" w:hAnsi="Arial" w:cs="Arial"/>
                <w:spacing w:val="-6"/>
                <w:sz w:val="20"/>
                <w:szCs w:val="20"/>
              </w:rPr>
              <w:t xml:space="preserve"> </w:t>
            </w:r>
            <w:r w:rsidRPr="000C4C02">
              <w:rPr>
                <w:rFonts w:ascii="Arial" w:hAnsi="Arial" w:cs="Arial"/>
                <w:sz w:val="20"/>
                <w:szCs w:val="20"/>
              </w:rPr>
              <w:t>et</w:t>
            </w:r>
            <w:r w:rsidRPr="000C4C02">
              <w:rPr>
                <w:rFonts w:ascii="Arial" w:hAnsi="Arial" w:cs="Arial"/>
                <w:spacing w:val="-6"/>
                <w:sz w:val="20"/>
                <w:szCs w:val="20"/>
              </w:rPr>
              <w:t xml:space="preserve"> </w:t>
            </w:r>
            <w:r w:rsidRPr="000C4C02">
              <w:rPr>
                <w:rFonts w:ascii="Arial" w:hAnsi="Arial" w:cs="Arial"/>
                <w:sz w:val="20"/>
                <w:szCs w:val="20"/>
              </w:rPr>
              <w:t>al.,</w:t>
            </w:r>
            <w:r w:rsidRPr="000C4C02">
              <w:rPr>
                <w:rFonts w:ascii="Arial" w:hAnsi="Arial" w:cs="Arial"/>
                <w:spacing w:val="-3"/>
                <w:sz w:val="20"/>
                <w:szCs w:val="20"/>
              </w:rPr>
              <w:t xml:space="preserve"> </w:t>
            </w:r>
            <w:r w:rsidRPr="000C4C02">
              <w:rPr>
                <w:rFonts w:ascii="Arial" w:hAnsi="Arial" w:cs="Arial"/>
                <w:spacing w:val="-2"/>
                <w:sz w:val="20"/>
                <w:szCs w:val="20"/>
              </w:rPr>
              <w:t>2025)</w:t>
            </w:r>
          </w:p>
        </w:tc>
        <w:tc>
          <w:tcPr>
            <w:tcW w:w="6445" w:type="dxa"/>
          </w:tcPr>
          <w:p w:rsidR="007A46E6" w:rsidRDefault="007A46E6" w:rsidP="007A46E6">
            <w:pPr>
              <w:pStyle w:val="TableParagraph"/>
              <w:ind w:left="0"/>
              <w:rPr>
                <w:rFonts w:ascii="Arial" w:hAnsi="Arial" w:cs="Arial"/>
                <w:sz w:val="20"/>
                <w:szCs w:val="20"/>
              </w:rPr>
            </w:pPr>
          </w:p>
          <w:p w:rsidR="008049B6" w:rsidRDefault="008049B6" w:rsidP="007A46E6">
            <w:pPr>
              <w:pStyle w:val="TableParagraph"/>
              <w:ind w:left="0"/>
              <w:rPr>
                <w:rFonts w:ascii="Arial" w:hAnsi="Arial" w:cs="Arial"/>
                <w:sz w:val="20"/>
                <w:szCs w:val="20"/>
              </w:rPr>
            </w:pPr>
          </w:p>
          <w:p w:rsidR="008049B6" w:rsidRDefault="008049B6" w:rsidP="007A46E6">
            <w:pPr>
              <w:pStyle w:val="TableParagraph"/>
              <w:ind w:left="0"/>
              <w:rPr>
                <w:rFonts w:ascii="Arial" w:hAnsi="Arial" w:cs="Arial"/>
                <w:sz w:val="20"/>
                <w:szCs w:val="20"/>
              </w:rPr>
            </w:pPr>
          </w:p>
          <w:p w:rsidR="008049B6" w:rsidRPr="000C4C02" w:rsidRDefault="008049B6" w:rsidP="007A46E6">
            <w:pPr>
              <w:pStyle w:val="TableParagraph"/>
              <w:ind w:left="0"/>
              <w:rPr>
                <w:rFonts w:ascii="Arial" w:hAnsi="Arial" w:cs="Arial"/>
                <w:sz w:val="20"/>
                <w:szCs w:val="20"/>
              </w:rPr>
            </w:pPr>
            <w:r>
              <w:rPr>
                <w:rFonts w:ascii="Arial" w:hAnsi="Arial" w:cs="Arial"/>
                <w:sz w:val="20"/>
                <w:szCs w:val="20"/>
              </w:rPr>
              <w:t xml:space="preserve"> Noted and corrected </w:t>
            </w:r>
          </w:p>
        </w:tc>
      </w:tr>
      <w:tr w:rsidR="000C4C02" w:rsidRPr="000C4C02" w:rsidTr="007A46E6">
        <w:trPr>
          <w:trHeight w:val="3218"/>
        </w:trPr>
        <w:tc>
          <w:tcPr>
            <w:tcW w:w="5352" w:type="dxa"/>
          </w:tcPr>
          <w:p w:rsidR="000C4C02" w:rsidRPr="000C4C02" w:rsidRDefault="000C4C02" w:rsidP="007A46E6">
            <w:pPr>
              <w:pStyle w:val="TableParagraph"/>
              <w:ind w:left="467" w:right="200"/>
              <w:rPr>
                <w:rFonts w:ascii="Arial" w:hAnsi="Arial" w:cs="Arial"/>
                <w:b/>
                <w:sz w:val="20"/>
                <w:szCs w:val="20"/>
              </w:rPr>
            </w:pPr>
          </w:p>
        </w:tc>
        <w:tc>
          <w:tcPr>
            <w:tcW w:w="9356" w:type="dxa"/>
          </w:tcPr>
          <w:p w:rsidR="000C4C02" w:rsidRPr="000C4C02" w:rsidRDefault="000C4C02" w:rsidP="007A46E6">
            <w:pPr>
              <w:pStyle w:val="TableParagraph"/>
              <w:ind w:left="108"/>
              <w:rPr>
                <w:rFonts w:ascii="Arial" w:hAnsi="Arial" w:cs="Arial"/>
                <w:sz w:val="20"/>
                <w:szCs w:val="20"/>
              </w:rPr>
            </w:pPr>
          </w:p>
        </w:tc>
        <w:tc>
          <w:tcPr>
            <w:tcW w:w="6445" w:type="dxa"/>
          </w:tcPr>
          <w:p w:rsidR="000C4C02" w:rsidRPr="000C4C02" w:rsidRDefault="000C4C02" w:rsidP="007A46E6">
            <w:pPr>
              <w:pStyle w:val="TableParagraph"/>
              <w:ind w:left="0"/>
              <w:rPr>
                <w:rFonts w:ascii="Arial" w:hAnsi="Arial" w:cs="Arial"/>
                <w:sz w:val="20"/>
                <w:szCs w:val="20"/>
              </w:rPr>
            </w:pPr>
          </w:p>
        </w:tc>
      </w:tr>
    </w:tbl>
    <w:tbl>
      <w:tblPr>
        <w:tblpPr w:leftFromText="180" w:rightFromText="180" w:vertAnchor="text" w:horzAnchor="margin" w:tblpY="38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A46E6" w:rsidRPr="000C4C02" w:rsidTr="007A46E6">
        <w:trPr>
          <w:trHeight w:val="690"/>
        </w:trPr>
        <w:tc>
          <w:tcPr>
            <w:tcW w:w="5352" w:type="dxa"/>
          </w:tcPr>
          <w:p w:rsidR="007A46E6" w:rsidRPr="000C4C02" w:rsidRDefault="007A46E6" w:rsidP="007A46E6">
            <w:pPr>
              <w:pStyle w:val="TableParagraph"/>
              <w:ind w:left="467" w:right="200"/>
              <w:rPr>
                <w:rFonts w:ascii="Arial" w:hAnsi="Arial" w:cs="Arial"/>
                <w:b/>
                <w:sz w:val="20"/>
                <w:szCs w:val="20"/>
              </w:rPr>
            </w:pPr>
            <w:r w:rsidRPr="000C4C02">
              <w:rPr>
                <w:rFonts w:ascii="Arial" w:hAnsi="Arial" w:cs="Arial"/>
                <w:b/>
                <w:spacing w:val="-6"/>
                <w:sz w:val="20"/>
                <w:szCs w:val="20"/>
              </w:rPr>
              <w:t xml:space="preserve"> </w:t>
            </w:r>
            <w:r w:rsidRPr="000C4C02">
              <w:rPr>
                <w:rFonts w:ascii="Arial" w:hAnsi="Arial" w:cs="Arial"/>
                <w:b/>
                <w:sz w:val="20"/>
                <w:szCs w:val="20"/>
              </w:rPr>
              <w:t>language/English</w:t>
            </w:r>
            <w:r w:rsidRPr="000C4C02">
              <w:rPr>
                <w:rFonts w:ascii="Arial" w:hAnsi="Arial" w:cs="Arial"/>
                <w:b/>
                <w:spacing w:val="-7"/>
                <w:sz w:val="20"/>
                <w:szCs w:val="20"/>
              </w:rPr>
              <w:t xml:space="preserve"> </w:t>
            </w:r>
            <w:r w:rsidRPr="000C4C02">
              <w:rPr>
                <w:rFonts w:ascii="Arial" w:hAnsi="Arial" w:cs="Arial"/>
                <w:b/>
                <w:sz w:val="20"/>
                <w:szCs w:val="20"/>
              </w:rPr>
              <w:t>quality</w:t>
            </w:r>
            <w:r w:rsidRPr="000C4C02">
              <w:rPr>
                <w:rFonts w:ascii="Arial" w:hAnsi="Arial" w:cs="Arial"/>
                <w:b/>
                <w:spacing w:val="-5"/>
                <w:sz w:val="20"/>
                <w:szCs w:val="20"/>
              </w:rPr>
              <w:t xml:space="preserve"> </w:t>
            </w:r>
            <w:r w:rsidRPr="000C4C02">
              <w:rPr>
                <w:rFonts w:ascii="Arial" w:hAnsi="Arial" w:cs="Arial"/>
                <w:b/>
                <w:sz w:val="20"/>
                <w:szCs w:val="20"/>
              </w:rPr>
              <w:t>of</w:t>
            </w:r>
            <w:r w:rsidRPr="000C4C02">
              <w:rPr>
                <w:rFonts w:ascii="Arial" w:hAnsi="Arial" w:cs="Arial"/>
                <w:b/>
                <w:spacing w:val="-8"/>
                <w:sz w:val="20"/>
                <w:szCs w:val="20"/>
              </w:rPr>
              <w:t xml:space="preserve"> </w:t>
            </w:r>
            <w:r w:rsidRPr="000C4C02">
              <w:rPr>
                <w:rFonts w:ascii="Arial" w:hAnsi="Arial" w:cs="Arial"/>
                <w:b/>
                <w:sz w:val="20"/>
                <w:szCs w:val="20"/>
              </w:rPr>
              <w:t>the</w:t>
            </w:r>
            <w:r w:rsidRPr="000C4C02">
              <w:rPr>
                <w:rFonts w:ascii="Arial" w:hAnsi="Arial" w:cs="Arial"/>
                <w:b/>
                <w:spacing w:val="-6"/>
                <w:sz w:val="20"/>
                <w:szCs w:val="20"/>
              </w:rPr>
              <w:t xml:space="preserve"> </w:t>
            </w:r>
            <w:r w:rsidRPr="000C4C02">
              <w:rPr>
                <w:rFonts w:ascii="Arial" w:hAnsi="Arial" w:cs="Arial"/>
                <w:b/>
                <w:sz w:val="20"/>
                <w:szCs w:val="20"/>
              </w:rPr>
              <w:t>article</w:t>
            </w:r>
            <w:r w:rsidRPr="000C4C02">
              <w:rPr>
                <w:rFonts w:ascii="Arial" w:hAnsi="Arial" w:cs="Arial"/>
                <w:b/>
                <w:spacing w:val="-6"/>
                <w:sz w:val="20"/>
                <w:szCs w:val="20"/>
              </w:rPr>
              <w:t xml:space="preserve"> </w:t>
            </w:r>
            <w:r w:rsidRPr="000C4C02">
              <w:rPr>
                <w:rFonts w:ascii="Arial" w:hAnsi="Arial" w:cs="Arial"/>
                <w:b/>
                <w:sz w:val="20"/>
                <w:szCs w:val="20"/>
              </w:rPr>
              <w:t>suitable for scholarly communications?</w:t>
            </w:r>
          </w:p>
        </w:tc>
        <w:tc>
          <w:tcPr>
            <w:tcW w:w="9356" w:type="dxa"/>
          </w:tcPr>
          <w:p w:rsidR="007A46E6" w:rsidRPr="000C4C02" w:rsidRDefault="007A46E6" w:rsidP="007A46E6">
            <w:pPr>
              <w:pStyle w:val="TableParagraph"/>
              <w:spacing w:line="223" w:lineRule="exact"/>
              <w:ind w:left="108"/>
              <w:rPr>
                <w:rFonts w:ascii="Arial" w:hAnsi="Arial" w:cs="Arial"/>
                <w:sz w:val="20"/>
                <w:szCs w:val="20"/>
              </w:rPr>
            </w:pPr>
            <w:r w:rsidRPr="000C4C02">
              <w:rPr>
                <w:rFonts w:ascii="Arial" w:hAnsi="Arial" w:cs="Arial"/>
                <w:sz w:val="20"/>
                <w:szCs w:val="20"/>
              </w:rPr>
              <w:t>Language</w:t>
            </w:r>
            <w:r w:rsidRPr="000C4C02">
              <w:rPr>
                <w:rFonts w:ascii="Arial" w:hAnsi="Arial" w:cs="Arial"/>
                <w:spacing w:val="-7"/>
                <w:sz w:val="20"/>
                <w:szCs w:val="20"/>
              </w:rPr>
              <w:t xml:space="preserve"> </w:t>
            </w:r>
            <w:r w:rsidRPr="000C4C02">
              <w:rPr>
                <w:rFonts w:ascii="Arial" w:hAnsi="Arial" w:cs="Arial"/>
                <w:sz w:val="20"/>
                <w:szCs w:val="20"/>
              </w:rPr>
              <w:t>revision</w:t>
            </w:r>
            <w:r w:rsidRPr="000C4C02">
              <w:rPr>
                <w:rFonts w:ascii="Arial" w:hAnsi="Arial" w:cs="Arial"/>
                <w:spacing w:val="-8"/>
                <w:sz w:val="20"/>
                <w:szCs w:val="20"/>
              </w:rPr>
              <w:t xml:space="preserve"> </w:t>
            </w:r>
            <w:r w:rsidRPr="000C4C02">
              <w:rPr>
                <w:rFonts w:ascii="Arial" w:hAnsi="Arial" w:cs="Arial"/>
                <w:sz w:val="20"/>
                <w:szCs w:val="20"/>
              </w:rPr>
              <w:t>and</w:t>
            </w:r>
            <w:r w:rsidRPr="000C4C02">
              <w:rPr>
                <w:rFonts w:ascii="Arial" w:hAnsi="Arial" w:cs="Arial"/>
                <w:spacing w:val="-5"/>
                <w:sz w:val="20"/>
                <w:szCs w:val="20"/>
              </w:rPr>
              <w:t xml:space="preserve"> </w:t>
            </w:r>
            <w:r w:rsidRPr="000C4C02">
              <w:rPr>
                <w:rFonts w:ascii="Arial" w:hAnsi="Arial" w:cs="Arial"/>
                <w:sz w:val="20"/>
                <w:szCs w:val="20"/>
              </w:rPr>
              <w:t>minor</w:t>
            </w:r>
            <w:r w:rsidRPr="000C4C02">
              <w:rPr>
                <w:rFonts w:ascii="Arial" w:hAnsi="Arial" w:cs="Arial"/>
                <w:spacing w:val="-3"/>
                <w:sz w:val="20"/>
                <w:szCs w:val="20"/>
              </w:rPr>
              <w:t xml:space="preserve"> </w:t>
            </w:r>
            <w:r w:rsidRPr="000C4C02">
              <w:rPr>
                <w:rFonts w:ascii="Arial" w:hAnsi="Arial" w:cs="Arial"/>
                <w:sz w:val="20"/>
                <w:szCs w:val="20"/>
              </w:rPr>
              <w:t>grammatical</w:t>
            </w:r>
            <w:r w:rsidRPr="000C4C02">
              <w:rPr>
                <w:rFonts w:ascii="Arial" w:hAnsi="Arial" w:cs="Arial"/>
                <w:spacing w:val="-6"/>
                <w:sz w:val="20"/>
                <w:szCs w:val="20"/>
              </w:rPr>
              <w:t xml:space="preserve"> </w:t>
            </w:r>
            <w:r w:rsidRPr="000C4C02">
              <w:rPr>
                <w:rFonts w:ascii="Arial" w:hAnsi="Arial" w:cs="Arial"/>
                <w:sz w:val="20"/>
                <w:szCs w:val="20"/>
              </w:rPr>
              <w:t>corrections</w:t>
            </w:r>
            <w:r w:rsidRPr="000C4C02">
              <w:rPr>
                <w:rFonts w:ascii="Arial" w:hAnsi="Arial" w:cs="Arial"/>
                <w:spacing w:val="-8"/>
                <w:sz w:val="20"/>
                <w:szCs w:val="20"/>
              </w:rPr>
              <w:t xml:space="preserve"> </w:t>
            </w:r>
            <w:r w:rsidRPr="000C4C02">
              <w:rPr>
                <w:rFonts w:ascii="Arial" w:hAnsi="Arial" w:cs="Arial"/>
                <w:sz w:val="20"/>
                <w:szCs w:val="20"/>
              </w:rPr>
              <w:t>are</w:t>
            </w:r>
            <w:r w:rsidRPr="000C4C02">
              <w:rPr>
                <w:rFonts w:ascii="Arial" w:hAnsi="Arial" w:cs="Arial"/>
                <w:spacing w:val="-7"/>
                <w:sz w:val="20"/>
                <w:szCs w:val="20"/>
              </w:rPr>
              <w:t xml:space="preserve"> </w:t>
            </w:r>
            <w:r w:rsidRPr="000C4C02">
              <w:rPr>
                <w:rFonts w:ascii="Arial" w:hAnsi="Arial" w:cs="Arial"/>
                <w:spacing w:val="-2"/>
                <w:sz w:val="20"/>
                <w:szCs w:val="20"/>
              </w:rPr>
              <w:t>required.</w:t>
            </w:r>
          </w:p>
        </w:tc>
        <w:tc>
          <w:tcPr>
            <w:tcW w:w="6445" w:type="dxa"/>
          </w:tcPr>
          <w:p w:rsidR="007A46E6" w:rsidRPr="000C4C02" w:rsidRDefault="008049B6" w:rsidP="007A46E6">
            <w:pPr>
              <w:pStyle w:val="TableParagraph"/>
              <w:ind w:left="0"/>
              <w:rPr>
                <w:rFonts w:ascii="Arial" w:hAnsi="Arial" w:cs="Arial"/>
                <w:sz w:val="20"/>
                <w:szCs w:val="20"/>
              </w:rPr>
            </w:pPr>
            <w:r>
              <w:rPr>
                <w:rFonts w:ascii="Arial" w:hAnsi="Arial" w:cs="Arial"/>
                <w:sz w:val="20"/>
                <w:szCs w:val="20"/>
              </w:rPr>
              <w:t xml:space="preserve">corrected </w:t>
            </w:r>
          </w:p>
        </w:tc>
      </w:tr>
      <w:tr w:rsidR="007A46E6" w:rsidRPr="000C4C02" w:rsidTr="007A46E6">
        <w:trPr>
          <w:trHeight w:val="1178"/>
        </w:trPr>
        <w:tc>
          <w:tcPr>
            <w:tcW w:w="5352" w:type="dxa"/>
          </w:tcPr>
          <w:p w:rsidR="007A46E6" w:rsidRPr="000C4C02" w:rsidRDefault="007A46E6" w:rsidP="007A46E6">
            <w:pPr>
              <w:pStyle w:val="TableParagraph"/>
              <w:spacing w:line="223" w:lineRule="exact"/>
              <w:rPr>
                <w:rFonts w:ascii="Arial" w:hAnsi="Arial" w:cs="Arial"/>
                <w:sz w:val="20"/>
                <w:szCs w:val="20"/>
              </w:rPr>
            </w:pPr>
            <w:r w:rsidRPr="000C4C02">
              <w:rPr>
                <w:rFonts w:ascii="Arial" w:hAnsi="Arial" w:cs="Arial"/>
                <w:b/>
                <w:spacing w:val="-2"/>
                <w:sz w:val="20"/>
                <w:szCs w:val="20"/>
                <w:u w:val="single"/>
              </w:rPr>
              <w:t>Optional/General</w:t>
            </w:r>
            <w:r w:rsidRPr="000C4C02">
              <w:rPr>
                <w:rFonts w:ascii="Arial" w:hAnsi="Arial" w:cs="Arial"/>
                <w:b/>
                <w:spacing w:val="18"/>
                <w:sz w:val="20"/>
                <w:szCs w:val="20"/>
              </w:rPr>
              <w:t xml:space="preserve"> </w:t>
            </w:r>
            <w:r w:rsidRPr="000C4C02">
              <w:rPr>
                <w:rFonts w:ascii="Arial" w:hAnsi="Arial" w:cs="Arial"/>
                <w:spacing w:val="-2"/>
                <w:sz w:val="20"/>
                <w:szCs w:val="20"/>
              </w:rPr>
              <w:t>comments</w:t>
            </w:r>
          </w:p>
        </w:tc>
        <w:tc>
          <w:tcPr>
            <w:tcW w:w="9356" w:type="dxa"/>
          </w:tcPr>
          <w:p w:rsidR="007A46E6" w:rsidRPr="000C4C02" w:rsidRDefault="007A46E6" w:rsidP="007A46E6">
            <w:pPr>
              <w:pStyle w:val="TableParagraph"/>
              <w:ind w:left="108" w:right="176"/>
              <w:rPr>
                <w:rFonts w:ascii="Arial" w:hAnsi="Arial" w:cs="Arial"/>
                <w:b/>
                <w:sz w:val="20"/>
                <w:szCs w:val="20"/>
              </w:rPr>
            </w:pPr>
            <w:r w:rsidRPr="000C4C02">
              <w:rPr>
                <w:rFonts w:ascii="Arial" w:hAnsi="Arial" w:cs="Arial"/>
                <w:b/>
                <w:sz w:val="20"/>
                <w:szCs w:val="20"/>
              </w:rPr>
              <w:t>The</w:t>
            </w:r>
            <w:r w:rsidRPr="000C4C02">
              <w:rPr>
                <w:rFonts w:ascii="Arial" w:hAnsi="Arial" w:cs="Arial"/>
                <w:b/>
                <w:spacing w:val="-3"/>
                <w:sz w:val="20"/>
                <w:szCs w:val="20"/>
              </w:rPr>
              <w:t xml:space="preserve"> </w:t>
            </w:r>
            <w:r w:rsidRPr="000C4C02">
              <w:rPr>
                <w:rFonts w:ascii="Arial" w:hAnsi="Arial" w:cs="Arial"/>
                <w:b/>
                <w:sz w:val="20"/>
                <w:szCs w:val="20"/>
              </w:rPr>
              <w:t>present</w:t>
            </w:r>
            <w:r w:rsidRPr="000C4C02">
              <w:rPr>
                <w:rFonts w:ascii="Arial" w:hAnsi="Arial" w:cs="Arial"/>
                <w:b/>
                <w:spacing w:val="-3"/>
                <w:sz w:val="20"/>
                <w:szCs w:val="20"/>
              </w:rPr>
              <w:t xml:space="preserve"> </w:t>
            </w:r>
            <w:r w:rsidRPr="000C4C02">
              <w:rPr>
                <w:rFonts w:ascii="Arial" w:hAnsi="Arial" w:cs="Arial"/>
                <w:b/>
                <w:sz w:val="20"/>
                <w:szCs w:val="20"/>
              </w:rPr>
              <w:t>work</w:t>
            </w:r>
            <w:r w:rsidRPr="000C4C02">
              <w:rPr>
                <w:rFonts w:ascii="Arial" w:hAnsi="Arial" w:cs="Arial"/>
                <w:b/>
                <w:spacing w:val="-6"/>
                <w:sz w:val="20"/>
                <w:szCs w:val="20"/>
              </w:rPr>
              <w:t xml:space="preserve"> </w:t>
            </w:r>
            <w:r w:rsidRPr="000C4C02">
              <w:rPr>
                <w:rFonts w:ascii="Arial" w:hAnsi="Arial" w:cs="Arial"/>
                <w:b/>
                <w:sz w:val="20"/>
                <w:szCs w:val="20"/>
              </w:rPr>
              <w:t>is</w:t>
            </w:r>
            <w:r w:rsidRPr="000C4C02">
              <w:rPr>
                <w:rFonts w:ascii="Arial" w:hAnsi="Arial" w:cs="Arial"/>
                <w:b/>
                <w:spacing w:val="-4"/>
                <w:sz w:val="20"/>
                <w:szCs w:val="20"/>
              </w:rPr>
              <w:t xml:space="preserve"> </w:t>
            </w:r>
            <w:r w:rsidRPr="000C4C02">
              <w:rPr>
                <w:rFonts w:ascii="Arial" w:hAnsi="Arial" w:cs="Arial"/>
                <w:b/>
                <w:sz w:val="20"/>
                <w:szCs w:val="20"/>
              </w:rPr>
              <w:t>well</w:t>
            </w:r>
            <w:r w:rsidRPr="000C4C02">
              <w:rPr>
                <w:rFonts w:ascii="Arial" w:hAnsi="Arial" w:cs="Arial"/>
                <w:b/>
                <w:spacing w:val="-3"/>
                <w:sz w:val="20"/>
                <w:szCs w:val="20"/>
              </w:rPr>
              <w:t xml:space="preserve"> </w:t>
            </w:r>
            <w:r w:rsidRPr="000C4C02">
              <w:rPr>
                <w:rFonts w:ascii="Arial" w:hAnsi="Arial" w:cs="Arial"/>
                <w:b/>
                <w:sz w:val="20"/>
                <w:szCs w:val="20"/>
              </w:rPr>
              <w:t>written</w:t>
            </w:r>
            <w:r w:rsidRPr="000C4C02">
              <w:rPr>
                <w:rFonts w:ascii="Arial" w:hAnsi="Arial" w:cs="Arial"/>
                <w:b/>
                <w:spacing w:val="-3"/>
                <w:sz w:val="20"/>
                <w:szCs w:val="20"/>
              </w:rPr>
              <w:t xml:space="preserve"> </w:t>
            </w:r>
            <w:r w:rsidRPr="000C4C02">
              <w:rPr>
                <w:rFonts w:ascii="Arial" w:hAnsi="Arial" w:cs="Arial"/>
                <w:b/>
                <w:sz w:val="20"/>
                <w:szCs w:val="20"/>
              </w:rPr>
              <w:t>and</w:t>
            </w:r>
            <w:r w:rsidRPr="000C4C02">
              <w:rPr>
                <w:rFonts w:ascii="Arial" w:hAnsi="Arial" w:cs="Arial"/>
                <w:b/>
                <w:spacing w:val="-4"/>
                <w:sz w:val="20"/>
                <w:szCs w:val="20"/>
              </w:rPr>
              <w:t xml:space="preserve"> </w:t>
            </w:r>
            <w:r w:rsidRPr="000C4C02">
              <w:rPr>
                <w:rFonts w:ascii="Arial" w:hAnsi="Arial" w:cs="Arial"/>
                <w:b/>
                <w:sz w:val="20"/>
                <w:szCs w:val="20"/>
              </w:rPr>
              <w:t>is</w:t>
            </w:r>
            <w:r w:rsidRPr="000C4C02">
              <w:rPr>
                <w:rFonts w:ascii="Arial" w:hAnsi="Arial" w:cs="Arial"/>
                <w:b/>
                <w:spacing w:val="-4"/>
                <w:sz w:val="20"/>
                <w:szCs w:val="20"/>
              </w:rPr>
              <w:t xml:space="preserve"> </w:t>
            </w:r>
            <w:r w:rsidRPr="000C4C02">
              <w:rPr>
                <w:rFonts w:ascii="Arial" w:hAnsi="Arial" w:cs="Arial"/>
                <w:b/>
                <w:sz w:val="20"/>
                <w:szCs w:val="20"/>
              </w:rPr>
              <w:t>interesting.</w:t>
            </w:r>
            <w:r w:rsidRPr="000C4C02">
              <w:rPr>
                <w:rFonts w:ascii="Arial" w:hAnsi="Arial" w:cs="Arial"/>
                <w:b/>
                <w:spacing w:val="-3"/>
                <w:sz w:val="20"/>
                <w:szCs w:val="20"/>
              </w:rPr>
              <w:t xml:space="preserve"> </w:t>
            </w:r>
            <w:r w:rsidRPr="000C4C02">
              <w:rPr>
                <w:rFonts w:ascii="Arial" w:hAnsi="Arial" w:cs="Arial"/>
                <w:b/>
                <w:sz w:val="20"/>
                <w:szCs w:val="20"/>
              </w:rPr>
              <w:t>It</w:t>
            </w:r>
            <w:r w:rsidRPr="000C4C02">
              <w:rPr>
                <w:rFonts w:ascii="Arial" w:hAnsi="Arial" w:cs="Arial"/>
                <w:b/>
                <w:spacing w:val="-3"/>
                <w:sz w:val="20"/>
                <w:szCs w:val="20"/>
              </w:rPr>
              <w:t xml:space="preserve"> </w:t>
            </w:r>
            <w:proofErr w:type="spellStart"/>
            <w:r w:rsidRPr="000C4C02">
              <w:rPr>
                <w:rFonts w:ascii="Arial" w:hAnsi="Arial" w:cs="Arial"/>
                <w:b/>
                <w:sz w:val="20"/>
                <w:szCs w:val="20"/>
              </w:rPr>
              <w:t>summarises</w:t>
            </w:r>
            <w:proofErr w:type="spellEnd"/>
            <w:r w:rsidRPr="000C4C02">
              <w:rPr>
                <w:rFonts w:ascii="Arial" w:hAnsi="Arial" w:cs="Arial"/>
                <w:b/>
                <w:spacing w:val="-4"/>
                <w:sz w:val="20"/>
                <w:szCs w:val="20"/>
              </w:rPr>
              <w:t xml:space="preserve"> </w:t>
            </w:r>
            <w:r w:rsidRPr="000C4C02">
              <w:rPr>
                <w:rFonts w:ascii="Arial" w:hAnsi="Arial" w:cs="Arial"/>
                <w:b/>
                <w:sz w:val="20"/>
                <w:szCs w:val="20"/>
              </w:rPr>
              <w:t>the</w:t>
            </w:r>
            <w:r w:rsidRPr="000C4C02">
              <w:rPr>
                <w:rFonts w:ascii="Arial" w:hAnsi="Arial" w:cs="Arial"/>
                <w:b/>
                <w:spacing w:val="-3"/>
                <w:sz w:val="20"/>
                <w:szCs w:val="20"/>
              </w:rPr>
              <w:t xml:space="preserve"> </w:t>
            </w:r>
            <w:r w:rsidRPr="000C4C02">
              <w:rPr>
                <w:rFonts w:ascii="Arial" w:hAnsi="Arial" w:cs="Arial"/>
                <w:b/>
                <w:sz w:val="20"/>
                <w:szCs w:val="20"/>
              </w:rPr>
              <w:t>author/s</w:t>
            </w:r>
            <w:r w:rsidRPr="000C4C02">
              <w:rPr>
                <w:rFonts w:ascii="Arial" w:hAnsi="Arial" w:cs="Arial"/>
                <w:b/>
                <w:spacing w:val="-1"/>
                <w:sz w:val="20"/>
                <w:szCs w:val="20"/>
              </w:rPr>
              <w:t xml:space="preserve"> </w:t>
            </w:r>
            <w:r w:rsidRPr="000C4C02">
              <w:rPr>
                <w:rFonts w:ascii="Arial" w:hAnsi="Arial" w:cs="Arial"/>
                <w:b/>
                <w:sz w:val="20"/>
                <w:szCs w:val="20"/>
              </w:rPr>
              <w:t>key</w:t>
            </w:r>
            <w:r w:rsidRPr="000C4C02">
              <w:rPr>
                <w:rFonts w:ascii="Arial" w:hAnsi="Arial" w:cs="Arial"/>
                <w:b/>
                <w:spacing w:val="-2"/>
                <w:sz w:val="20"/>
                <w:szCs w:val="20"/>
              </w:rPr>
              <w:t xml:space="preserve"> </w:t>
            </w:r>
            <w:r w:rsidRPr="000C4C02">
              <w:rPr>
                <w:rFonts w:ascii="Arial" w:hAnsi="Arial" w:cs="Arial"/>
                <w:b/>
                <w:sz w:val="20"/>
                <w:szCs w:val="20"/>
              </w:rPr>
              <w:t>findings</w:t>
            </w:r>
            <w:r w:rsidRPr="000C4C02">
              <w:rPr>
                <w:rFonts w:ascii="Arial" w:hAnsi="Arial" w:cs="Arial"/>
                <w:b/>
                <w:spacing w:val="-4"/>
                <w:sz w:val="20"/>
                <w:szCs w:val="20"/>
              </w:rPr>
              <w:t xml:space="preserve"> </w:t>
            </w:r>
            <w:r w:rsidRPr="000C4C02">
              <w:rPr>
                <w:rFonts w:ascii="Arial" w:hAnsi="Arial" w:cs="Arial"/>
                <w:b/>
                <w:sz w:val="20"/>
                <w:szCs w:val="20"/>
              </w:rPr>
              <w:t>and</w:t>
            </w:r>
            <w:r w:rsidRPr="000C4C02">
              <w:rPr>
                <w:rFonts w:ascii="Arial" w:hAnsi="Arial" w:cs="Arial"/>
                <w:b/>
                <w:spacing w:val="-4"/>
                <w:sz w:val="20"/>
                <w:szCs w:val="20"/>
              </w:rPr>
              <w:t xml:space="preserve"> </w:t>
            </w:r>
            <w:r w:rsidRPr="000C4C02">
              <w:rPr>
                <w:rFonts w:ascii="Arial" w:hAnsi="Arial" w:cs="Arial"/>
                <w:b/>
                <w:sz w:val="20"/>
                <w:szCs w:val="20"/>
              </w:rPr>
              <w:t>credibility of the study. Statistical analysis and its interpretation is appropriate. Conclusions drawn are well supported by the results presented in the tables and are clear enough to accurately assess the work. Thus little improvement is required in the above mentioned sections to update the manuscript.</w:t>
            </w:r>
          </w:p>
        </w:tc>
        <w:tc>
          <w:tcPr>
            <w:tcW w:w="6445" w:type="dxa"/>
          </w:tcPr>
          <w:p w:rsidR="007A46E6" w:rsidRDefault="007A46E6" w:rsidP="007A46E6">
            <w:pPr>
              <w:pStyle w:val="TableParagraph"/>
              <w:ind w:left="0"/>
              <w:rPr>
                <w:rFonts w:ascii="Arial" w:hAnsi="Arial" w:cs="Arial"/>
                <w:sz w:val="20"/>
                <w:szCs w:val="20"/>
              </w:rPr>
            </w:pPr>
          </w:p>
          <w:p w:rsidR="008049B6" w:rsidRPr="000C4C02" w:rsidRDefault="008049B6" w:rsidP="007A46E6">
            <w:pPr>
              <w:pStyle w:val="TableParagraph"/>
              <w:ind w:left="0"/>
              <w:rPr>
                <w:rFonts w:ascii="Arial" w:hAnsi="Arial" w:cs="Arial"/>
                <w:sz w:val="20"/>
                <w:szCs w:val="20"/>
              </w:rPr>
            </w:pPr>
            <w:r>
              <w:rPr>
                <w:rFonts w:ascii="Arial" w:hAnsi="Arial" w:cs="Arial"/>
                <w:sz w:val="20"/>
                <w:szCs w:val="20"/>
              </w:rPr>
              <w:t xml:space="preserve">Noted with thanks  </w:t>
            </w:r>
          </w:p>
        </w:tc>
      </w:tr>
    </w:tbl>
    <w:p w:rsidR="000C4C02" w:rsidRPr="000C4C02" w:rsidRDefault="000C4C02">
      <w:pPr>
        <w:rPr>
          <w:rFonts w:ascii="Arial" w:hAnsi="Arial" w:cs="Arial"/>
          <w:sz w:val="20"/>
          <w:szCs w:val="20"/>
        </w:rPr>
        <w:sectPr w:rsidR="000C4C02" w:rsidRPr="000C4C02">
          <w:headerReference w:type="default" r:id="rId8"/>
          <w:footerReference w:type="default" r:id="rId9"/>
          <w:type w:val="continuous"/>
          <w:pgSz w:w="23820" w:h="16840" w:orient="landscape"/>
          <w:pgMar w:top="1820" w:right="1275" w:bottom="880" w:left="1275" w:header="1280" w:footer="699" w:gutter="0"/>
          <w:pgNumType w:start="1"/>
          <w:cols w:space="720"/>
        </w:sectPr>
      </w:pPr>
    </w:p>
    <w:tbl>
      <w:tblPr>
        <w:tblpPr w:leftFromText="180" w:rightFromText="180" w:vertAnchor="text" w:horzAnchor="margin" w:tblpY="-33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6C46EB" w:rsidRPr="000C4C02" w:rsidTr="006C46E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C46EB" w:rsidRPr="000C4C02" w:rsidRDefault="006C46EB" w:rsidP="006C46EB">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0C4C02">
              <w:rPr>
                <w:rFonts w:ascii="Arial" w:eastAsia="Arial Unicode MS" w:hAnsi="Arial" w:cs="Arial"/>
                <w:b/>
                <w:sz w:val="20"/>
                <w:szCs w:val="20"/>
                <w:highlight w:val="yellow"/>
                <w:u w:val="single"/>
                <w:lang w:val="en-GB"/>
              </w:rPr>
              <w:lastRenderedPageBreak/>
              <w:t>PART  2:</w:t>
            </w:r>
            <w:r w:rsidRPr="000C4C02">
              <w:rPr>
                <w:rFonts w:ascii="Arial" w:eastAsia="Arial Unicode MS" w:hAnsi="Arial" w:cs="Arial"/>
                <w:b/>
                <w:sz w:val="20"/>
                <w:szCs w:val="20"/>
                <w:u w:val="single"/>
                <w:lang w:val="en-GB"/>
              </w:rPr>
              <w:t xml:space="preserve"> </w:t>
            </w:r>
          </w:p>
          <w:p w:rsidR="006C46EB" w:rsidRPr="000C4C02" w:rsidRDefault="006C46EB" w:rsidP="006C46EB">
            <w:pPr>
              <w:widowControl/>
              <w:autoSpaceDE/>
              <w:autoSpaceDN/>
              <w:spacing w:line="276" w:lineRule="auto"/>
              <w:rPr>
                <w:rFonts w:ascii="Arial" w:eastAsia="Arial Unicode MS" w:hAnsi="Arial" w:cs="Arial"/>
                <w:b/>
                <w:sz w:val="20"/>
                <w:szCs w:val="20"/>
                <w:u w:val="single"/>
                <w:lang w:val="en-GB"/>
              </w:rPr>
            </w:pPr>
          </w:p>
        </w:tc>
      </w:tr>
      <w:tr w:rsidR="006C46EB" w:rsidRPr="000C4C02" w:rsidTr="006C46E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C46EB" w:rsidRPr="000C4C02" w:rsidRDefault="006C46EB" w:rsidP="006C46E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C46EB" w:rsidRPr="000C4C02" w:rsidRDefault="006C46EB" w:rsidP="006C46EB">
            <w:pPr>
              <w:keepNext/>
              <w:widowControl/>
              <w:autoSpaceDE/>
              <w:autoSpaceDN/>
              <w:spacing w:line="276" w:lineRule="auto"/>
              <w:outlineLvl w:val="1"/>
              <w:rPr>
                <w:rFonts w:ascii="Arial" w:eastAsia="MS Mincho" w:hAnsi="Arial" w:cs="Arial"/>
                <w:b/>
                <w:bCs/>
                <w:sz w:val="20"/>
                <w:szCs w:val="20"/>
                <w:lang w:val="en-GB"/>
              </w:rPr>
            </w:pPr>
            <w:r w:rsidRPr="000C4C0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6C46EB" w:rsidRPr="000C4C02" w:rsidRDefault="006C46EB" w:rsidP="006C46EB">
            <w:pPr>
              <w:keepNext/>
              <w:widowControl/>
              <w:autoSpaceDE/>
              <w:autoSpaceDN/>
              <w:spacing w:line="276" w:lineRule="auto"/>
              <w:outlineLvl w:val="1"/>
              <w:rPr>
                <w:rFonts w:ascii="Arial" w:eastAsia="MS Mincho" w:hAnsi="Arial" w:cs="Arial"/>
                <w:bCs/>
                <w:sz w:val="20"/>
                <w:szCs w:val="20"/>
                <w:lang w:val="en-GB"/>
              </w:rPr>
            </w:pPr>
            <w:r w:rsidRPr="000C4C02">
              <w:rPr>
                <w:rFonts w:ascii="Arial" w:eastAsia="MS Mincho" w:hAnsi="Arial" w:cs="Arial"/>
                <w:b/>
                <w:bCs/>
                <w:sz w:val="20"/>
                <w:szCs w:val="20"/>
                <w:lang w:val="en-GB"/>
              </w:rPr>
              <w:t>Author’s comment</w:t>
            </w:r>
            <w:r w:rsidRPr="000C4C02">
              <w:rPr>
                <w:rFonts w:ascii="Arial" w:eastAsia="MS Mincho" w:hAnsi="Arial" w:cs="Arial"/>
                <w:bCs/>
                <w:sz w:val="20"/>
                <w:szCs w:val="20"/>
                <w:lang w:val="en-GB"/>
              </w:rPr>
              <w:t xml:space="preserve"> </w:t>
            </w:r>
            <w:r w:rsidRPr="000C4C0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C46EB" w:rsidRPr="000C4C02" w:rsidTr="006C46E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C46EB" w:rsidRPr="000C4C02" w:rsidRDefault="006C46EB" w:rsidP="006C46EB">
            <w:pPr>
              <w:widowControl/>
              <w:autoSpaceDE/>
              <w:autoSpaceDN/>
              <w:spacing w:line="276" w:lineRule="auto"/>
              <w:rPr>
                <w:rFonts w:ascii="Arial" w:eastAsia="Arial Unicode MS" w:hAnsi="Arial" w:cs="Arial"/>
                <w:b/>
                <w:sz w:val="20"/>
                <w:szCs w:val="20"/>
                <w:lang w:val="en-GB"/>
              </w:rPr>
            </w:pPr>
            <w:r w:rsidRPr="000C4C02">
              <w:rPr>
                <w:rFonts w:ascii="Arial" w:eastAsia="Arial Unicode MS" w:hAnsi="Arial" w:cs="Arial"/>
                <w:b/>
                <w:sz w:val="20"/>
                <w:szCs w:val="20"/>
                <w:lang w:val="en-GB"/>
              </w:rPr>
              <w:t xml:space="preserve">Are there ethical issues in this manuscript? </w:t>
            </w:r>
          </w:p>
          <w:p w:rsidR="006C46EB" w:rsidRPr="000C4C02" w:rsidRDefault="006C46EB" w:rsidP="006C46E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C46EB" w:rsidRPr="000C4C02" w:rsidRDefault="006C46EB" w:rsidP="006C46EB">
            <w:pPr>
              <w:widowControl/>
              <w:autoSpaceDE/>
              <w:autoSpaceDN/>
              <w:spacing w:line="276" w:lineRule="auto"/>
              <w:rPr>
                <w:rFonts w:ascii="Arial" w:eastAsia="Arial Unicode MS" w:hAnsi="Arial" w:cs="Arial"/>
                <w:i/>
                <w:iCs/>
                <w:sz w:val="20"/>
                <w:szCs w:val="20"/>
                <w:u w:val="single"/>
                <w:lang w:val="en-GB"/>
              </w:rPr>
            </w:pPr>
            <w:r w:rsidRPr="000C4C02">
              <w:rPr>
                <w:rFonts w:ascii="Arial" w:eastAsia="Arial Unicode MS" w:hAnsi="Arial" w:cs="Arial"/>
                <w:i/>
                <w:iCs/>
                <w:sz w:val="20"/>
                <w:szCs w:val="20"/>
                <w:u w:val="single"/>
                <w:lang w:val="en-GB"/>
              </w:rPr>
              <w:t>(If yes, Kindly please write down the ethical issues here in details)</w:t>
            </w:r>
          </w:p>
          <w:p w:rsidR="006C46EB" w:rsidRPr="000C4C02" w:rsidRDefault="006C46EB" w:rsidP="006C46EB">
            <w:pPr>
              <w:widowControl/>
              <w:autoSpaceDE/>
              <w:autoSpaceDN/>
              <w:spacing w:line="276" w:lineRule="auto"/>
              <w:rPr>
                <w:rFonts w:ascii="Arial" w:eastAsia="Arial Unicode MS" w:hAnsi="Arial" w:cs="Arial"/>
                <w:sz w:val="20"/>
                <w:szCs w:val="20"/>
                <w:lang w:val="en-GB"/>
              </w:rPr>
            </w:pPr>
          </w:p>
          <w:p w:rsidR="006C46EB" w:rsidRPr="000C4C02" w:rsidRDefault="006C46EB" w:rsidP="006C46EB">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C46EB" w:rsidRPr="000C4C02" w:rsidRDefault="006C46EB" w:rsidP="006C46EB">
            <w:pPr>
              <w:widowControl/>
              <w:autoSpaceDE/>
              <w:autoSpaceDN/>
              <w:spacing w:line="276" w:lineRule="auto"/>
              <w:rPr>
                <w:rFonts w:ascii="Arial" w:eastAsia="Arial Unicode MS" w:hAnsi="Arial" w:cs="Arial"/>
                <w:sz w:val="20"/>
                <w:szCs w:val="20"/>
                <w:lang w:val="en-GB"/>
              </w:rPr>
            </w:pPr>
          </w:p>
          <w:p w:rsidR="006C46EB" w:rsidRPr="000C4C02" w:rsidRDefault="006C46EB" w:rsidP="006C46EB">
            <w:pPr>
              <w:widowControl/>
              <w:autoSpaceDE/>
              <w:autoSpaceDN/>
              <w:spacing w:line="276" w:lineRule="auto"/>
              <w:rPr>
                <w:rFonts w:ascii="Arial" w:eastAsia="Arial Unicode MS" w:hAnsi="Arial" w:cs="Arial"/>
                <w:sz w:val="20"/>
                <w:szCs w:val="20"/>
                <w:lang w:val="en-GB"/>
              </w:rPr>
            </w:pPr>
          </w:p>
          <w:p w:rsidR="006C46EB" w:rsidRPr="000C4C02" w:rsidRDefault="006C46EB" w:rsidP="006C46EB">
            <w:pPr>
              <w:widowControl/>
              <w:autoSpaceDE/>
              <w:autoSpaceDN/>
              <w:spacing w:line="276" w:lineRule="auto"/>
              <w:rPr>
                <w:rFonts w:ascii="Arial" w:eastAsia="Arial Unicode MS" w:hAnsi="Arial" w:cs="Arial"/>
                <w:sz w:val="20"/>
                <w:szCs w:val="20"/>
                <w:lang w:val="en-GB"/>
              </w:rPr>
            </w:pPr>
          </w:p>
        </w:tc>
      </w:tr>
      <w:bookmarkEnd w:id="0"/>
      <w:bookmarkEnd w:id="1"/>
    </w:tbl>
    <w:p w:rsidR="007A46E6" w:rsidRPr="000C4C02" w:rsidRDefault="007A46E6" w:rsidP="007A46E6">
      <w:pPr>
        <w:pStyle w:val="TableParagraph"/>
        <w:ind w:left="0"/>
        <w:rPr>
          <w:rFonts w:ascii="Arial" w:hAnsi="Arial" w:cs="Arial"/>
          <w:sz w:val="20"/>
          <w:szCs w:val="20"/>
        </w:rPr>
        <w:sectPr w:rsidR="007A46E6" w:rsidRPr="000C4C02">
          <w:pgSz w:w="23820" w:h="16840" w:orient="landscape"/>
          <w:pgMar w:top="1820" w:right="1275" w:bottom="1682" w:left="1275" w:header="1280" w:footer="699" w:gutter="0"/>
          <w:cols w:space="720"/>
        </w:sectPr>
      </w:pPr>
    </w:p>
    <w:p w:rsidR="008B1787" w:rsidRPr="000C4C02" w:rsidRDefault="008B1787" w:rsidP="00934A40">
      <w:pPr>
        <w:spacing w:before="14"/>
        <w:rPr>
          <w:rFonts w:ascii="Arial" w:hAnsi="Arial" w:cs="Arial"/>
          <w:sz w:val="20"/>
          <w:szCs w:val="20"/>
        </w:rPr>
      </w:pPr>
    </w:p>
    <w:sectPr w:rsidR="008B1787" w:rsidRPr="000C4C02">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483C" w:rsidRDefault="000A483C">
      <w:r>
        <w:separator/>
      </w:r>
    </w:p>
  </w:endnote>
  <w:endnote w:type="continuationSeparator" w:id="0">
    <w:p w:rsidR="000A483C" w:rsidRDefault="000A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1787" w:rsidRDefault="00D664D6">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8B1787" w:rsidRDefault="00D664D6">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rsidR="008B1787" w:rsidRDefault="00D664D6">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8B1787" w:rsidRDefault="00D664D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rsidR="008B1787" w:rsidRDefault="00D664D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8B1787" w:rsidRDefault="00D664D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rsidR="008B1787" w:rsidRDefault="00D664D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8B1787" w:rsidRDefault="00D664D6">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rsidR="008B1787" w:rsidRDefault="00D664D6">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483C" w:rsidRDefault="000A483C">
      <w:r>
        <w:separator/>
      </w:r>
    </w:p>
  </w:footnote>
  <w:footnote w:type="continuationSeparator" w:id="0">
    <w:p w:rsidR="000A483C" w:rsidRDefault="000A4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1787" w:rsidRDefault="00D664D6">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8B1787" w:rsidRDefault="00D664D6">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rsidR="008B1787" w:rsidRDefault="00D664D6">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A3212"/>
    <w:multiLevelType w:val="hybridMultilevel"/>
    <w:tmpl w:val="2E862EA8"/>
    <w:lvl w:ilvl="0" w:tplc="4FAA86A8">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3FF2A3EA">
      <w:numFmt w:val="bullet"/>
      <w:lvlText w:val="•"/>
      <w:lvlJc w:val="left"/>
      <w:pPr>
        <w:ind w:left="1672" w:hanging="360"/>
      </w:pPr>
      <w:rPr>
        <w:rFonts w:hint="default"/>
        <w:lang w:val="en-US" w:eastAsia="en-US" w:bidi="ar-SA"/>
      </w:rPr>
    </w:lvl>
    <w:lvl w:ilvl="2" w:tplc="BF9EAE92">
      <w:numFmt w:val="bullet"/>
      <w:lvlText w:val="•"/>
      <w:lvlJc w:val="left"/>
      <w:pPr>
        <w:ind w:left="2525" w:hanging="360"/>
      </w:pPr>
      <w:rPr>
        <w:rFonts w:hint="default"/>
        <w:lang w:val="en-US" w:eastAsia="en-US" w:bidi="ar-SA"/>
      </w:rPr>
    </w:lvl>
    <w:lvl w:ilvl="3" w:tplc="C41E4EDC">
      <w:numFmt w:val="bullet"/>
      <w:lvlText w:val="•"/>
      <w:lvlJc w:val="left"/>
      <w:pPr>
        <w:ind w:left="3377" w:hanging="360"/>
      </w:pPr>
      <w:rPr>
        <w:rFonts w:hint="default"/>
        <w:lang w:val="en-US" w:eastAsia="en-US" w:bidi="ar-SA"/>
      </w:rPr>
    </w:lvl>
    <w:lvl w:ilvl="4" w:tplc="B5063254">
      <w:numFmt w:val="bullet"/>
      <w:lvlText w:val="•"/>
      <w:lvlJc w:val="left"/>
      <w:pPr>
        <w:ind w:left="4230" w:hanging="360"/>
      </w:pPr>
      <w:rPr>
        <w:rFonts w:hint="default"/>
        <w:lang w:val="en-US" w:eastAsia="en-US" w:bidi="ar-SA"/>
      </w:rPr>
    </w:lvl>
    <w:lvl w:ilvl="5" w:tplc="1D84A7DE">
      <w:numFmt w:val="bullet"/>
      <w:lvlText w:val="•"/>
      <w:lvlJc w:val="left"/>
      <w:pPr>
        <w:ind w:left="5083" w:hanging="360"/>
      </w:pPr>
      <w:rPr>
        <w:rFonts w:hint="default"/>
        <w:lang w:val="en-US" w:eastAsia="en-US" w:bidi="ar-SA"/>
      </w:rPr>
    </w:lvl>
    <w:lvl w:ilvl="6" w:tplc="7D826D6E">
      <w:numFmt w:val="bullet"/>
      <w:lvlText w:val="•"/>
      <w:lvlJc w:val="left"/>
      <w:pPr>
        <w:ind w:left="5935" w:hanging="360"/>
      </w:pPr>
      <w:rPr>
        <w:rFonts w:hint="default"/>
        <w:lang w:val="en-US" w:eastAsia="en-US" w:bidi="ar-SA"/>
      </w:rPr>
    </w:lvl>
    <w:lvl w:ilvl="7" w:tplc="B58AFFC8">
      <w:numFmt w:val="bullet"/>
      <w:lvlText w:val="•"/>
      <w:lvlJc w:val="left"/>
      <w:pPr>
        <w:ind w:left="6788" w:hanging="360"/>
      </w:pPr>
      <w:rPr>
        <w:rFonts w:hint="default"/>
        <w:lang w:val="en-US" w:eastAsia="en-US" w:bidi="ar-SA"/>
      </w:rPr>
    </w:lvl>
    <w:lvl w:ilvl="8" w:tplc="43BCFD86">
      <w:numFmt w:val="bullet"/>
      <w:lvlText w:val="•"/>
      <w:lvlJc w:val="left"/>
      <w:pPr>
        <w:ind w:left="7640" w:hanging="360"/>
      </w:pPr>
      <w:rPr>
        <w:rFonts w:hint="default"/>
        <w:lang w:val="en-US" w:eastAsia="en-US" w:bidi="ar-SA"/>
      </w:rPr>
    </w:lvl>
  </w:abstractNum>
  <w:abstractNum w:abstractNumId="1" w15:restartNumberingAfterBreak="0">
    <w:nsid w:val="406D4D28"/>
    <w:multiLevelType w:val="hybridMultilevel"/>
    <w:tmpl w:val="646269CA"/>
    <w:lvl w:ilvl="0" w:tplc="F8DA75DC">
      <w:start w:val="1"/>
      <w:numFmt w:val="decimal"/>
      <w:lvlText w:val="(%1)."/>
      <w:lvlJc w:val="left"/>
      <w:pPr>
        <w:ind w:left="108" w:hanging="335"/>
      </w:pPr>
      <w:rPr>
        <w:rFonts w:ascii="Times New Roman" w:eastAsia="Times New Roman" w:hAnsi="Times New Roman" w:cs="Times New Roman" w:hint="default"/>
        <w:b w:val="0"/>
        <w:bCs w:val="0"/>
        <w:i w:val="0"/>
        <w:iCs w:val="0"/>
        <w:spacing w:val="0"/>
        <w:w w:val="99"/>
        <w:sz w:val="20"/>
        <w:szCs w:val="20"/>
        <w:lang w:val="en-US" w:eastAsia="en-US" w:bidi="ar-SA"/>
      </w:rPr>
    </w:lvl>
    <w:lvl w:ilvl="1" w:tplc="0B4A73BE">
      <w:numFmt w:val="bullet"/>
      <w:lvlText w:val="•"/>
      <w:lvlJc w:val="left"/>
      <w:pPr>
        <w:ind w:left="1024" w:hanging="335"/>
      </w:pPr>
      <w:rPr>
        <w:rFonts w:hint="default"/>
        <w:lang w:val="en-US" w:eastAsia="en-US" w:bidi="ar-SA"/>
      </w:rPr>
    </w:lvl>
    <w:lvl w:ilvl="2" w:tplc="99B2F24E">
      <w:numFmt w:val="bullet"/>
      <w:lvlText w:val="•"/>
      <w:lvlJc w:val="left"/>
      <w:pPr>
        <w:ind w:left="1949" w:hanging="335"/>
      </w:pPr>
      <w:rPr>
        <w:rFonts w:hint="default"/>
        <w:lang w:val="en-US" w:eastAsia="en-US" w:bidi="ar-SA"/>
      </w:rPr>
    </w:lvl>
    <w:lvl w:ilvl="3" w:tplc="62282C7A">
      <w:numFmt w:val="bullet"/>
      <w:lvlText w:val="•"/>
      <w:lvlJc w:val="left"/>
      <w:pPr>
        <w:ind w:left="2873" w:hanging="335"/>
      </w:pPr>
      <w:rPr>
        <w:rFonts w:hint="default"/>
        <w:lang w:val="en-US" w:eastAsia="en-US" w:bidi="ar-SA"/>
      </w:rPr>
    </w:lvl>
    <w:lvl w:ilvl="4" w:tplc="9FD06718">
      <w:numFmt w:val="bullet"/>
      <w:lvlText w:val="•"/>
      <w:lvlJc w:val="left"/>
      <w:pPr>
        <w:ind w:left="3798" w:hanging="335"/>
      </w:pPr>
      <w:rPr>
        <w:rFonts w:hint="default"/>
        <w:lang w:val="en-US" w:eastAsia="en-US" w:bidi="ar-SA"/>
      </w:rPr>
    </w:lvl>
    <w:lvl w:ilvl="5" w:tplc="7D500BE4">
      <w:numFmt w:val="bullet"/>
      <w:lvlText w:val="•"/>
      <w:lvlJc w:val="left"/>
      <w:pPr>
        <w:ind w:left="4723" w:hanging="335"/>
      </w:pPr>
      <w:rPr>
        <w:rFonts w:hint="default"/>
        <w:lang w:val="en-US" w:eastAsia="en-US" w:bidi="ar-SA"/>
      </w:rPr>
    </w:lvl>
    <w:lvl w:ilvl="6" w:tplc="7ADA7086">
      <w:numFmt w:val="bullet"/>
      <w:lvlText w:val="•"/>
      <w:lvlJc w:val="left"/>
      <w:pPr>
        <w:ind w:left="5647" w:hanging="335"/>
      </w:pPr>
      <w:rPr>
        <w:rFonts w:hint="default"/>
        <w:lang w:val="en-US" w:eastAsia="en-US" w:bidi="ar-SA"/>
      </w:rPr>
    </w:lvl>
    <w:lvl w:ilvl="7" w:tplc="60DC430C">
      <w:numFmt w:val="bullet"/>
      <w:lvlText w:val="•"/>
      <w:lvlJc w:val="left"/>
      <w:pPr>
        <w:ind w:left="6572" w:hanging="335"/>
      </w:pPr>
      <w:rPr>
        <w:rFonts w:hint="default"/>
        <w:lang w:val="en-US" w:eastAsia="en-US" w:bidi="ar-SA"/>
      </w:rPr>
    </w:lvl>
    <w:lvl w:ilvl="8" w:tplc="B4C44462">
      <w:numFmt w:val="bullet"/>
      <w:lvlText w:val="•"/>
      <w:lvlJc w:val="left"/>
      <w:pPr>
        <w:ind w:left="7496" w:hanging="335"/>
      </w:pPr>
      <w:rPr>
        <w:rFonts w:hint="default"/>
        <w:lang w:val="en-US" w:eastAsia="en-US" w:bidi="ar-SA"/>
      </w:rPr>
    </w:lvl>
  </w:abstractNum>
  <w:abstractNum w:abstractNumId="2" w15:restartNumberingAfterBreak="0">
    <w:nsid w:val="5E5A7B40"/>
    <w:multiLevelType w:val="hybridMultilevel"/>
    <w:tmpl w:val="300E00BC"/>
    <w:lvl w:ilvl="0" w:tplc="67BAEB78">
      <w:start w:val="4"/>
      <w:numFmt w:val="decimal"/>
      <w:lvlText w:val="(%1)."/>
      <w:lvlJc w:val="left"/>
      <w:pPr>
        <w:ind w:left="108" w:hanging="335"/>
      </w:pPr>
      <w:rPr>
        <w:rFonts w:ascii="Times New Roman" w:eastAsia="Times New Roman" w:hAnsi="Times New Roman" w:cs="Times New Roman" w:hint="default"/>
        <w:b w:val="0"/>
        <w:bCs w:val="0"/>
        <w:i w:val="0"/>
        <w:iCs w:val="0"/>
        <w:spacing w:val="0"/>
        <w:w w:val="99"/>
        <w:sz w:val="20"/>
        <w:szCs w:val="20"/>
        <w:lang w:val="en-US" w:eastAsia="en-US" w:bidi="ar-SA"/>
      </w:rPr>
    </w:lvl>
    <w:lvl w:ilvl="1" w:tplc="139ED38A">
      <w:numFmt w:val="bullet"/>
      <w:lvlText w:val="•"/>
      <w:lvlJc w:val="left"/>
      <w:pPr>
        <w:ind w:left="1024" w:hanging="335"/>
      </w:pPr>
      <w:rPr>
        <w:rFonts w:hint="default"/>
        <w:lang w:val="en-US" w:eastAsia="en-US" w:bidi="ar-SA"/>
      </w:rPr>
    </w:lvl>
    <w:lvl w:ilvl="2" w:tplc="02862784">
      <w:numFmt w:val="bullet"/>
      <w:lvlText w:val="•"/>
      <w:lvlJc w:val="left"/>
      <w:pPr>
        <w:ind w:left="1949" w:hanging="335"/>
      </w:pPr>
      <w:rPr>
        <w:rFonts w:hint="default"/>
        <w:lang w:val="en-US" w:eastAsia="en-US" w:bidi="ar-SA"/>
      </w:rPr>
    </w:lvl>
    <w:lvl w:ilvl="3" w:tplc="615C7B82">
      <w:numFmt w:val="bullet"/>
      <w:lvlText w:val="•"/>
      <w:lvlJc w:val="left"/>
      <w:pPr>
        <w:ind w:left="2873" w:hanging="335"/>
      </w:pPr>
      <w:rPr>
        <w:rFonts w:hint="default"/>
        <w:lang w:val="en-US" w:eastAsia="en-US" w:bidi="ar-SA"/>
      </w:rPr>
    </w:lvl>
    <w:lvl w:ilvl="4" w:tplc="A2E25DBC">
      <w:numFmt w:val="bullet"/>
      <w:lvlText w:val="•"/>
      <w:lvlJc w:val="left"/>
      <w:pPr>
        <w:ind w:left="3798" w:hanging="335"/>
      </w:pPr>
      <w:rPr>
        <w:rFonts w:hint="default"/>
        <w:lang w:val="en-US" w:eastAsia="en-US" w:bidi="ar-SA"/>
      </w:rPr>
    </w:lvl>
    <w:lvl w:ilvl="5" w:tplc="7AF6967A">
      <w:numFmt w:val="bullet"/>
      <w:lvlText w:val="•"/>
      <w:lvlJc w:val="left"/>
      <w:pPr>
        <w:ind w:left="4723" w:hanging="335"/>
      </w:pPr>
      <w:rPr>
        <w:rFonts w:hint="default"/>
        <w:lang w:val="en-US" w:eastAsia="en-US" w:bidi="ar-SA"/>
      </w:rPr>
    </w:lvl>
    <w:lvl w:ilvl="6" w:tplc="5A528E7A">
      <w:numFmt w:val="bullet"/>
      <w:lvlText w:val="•"/>
      <w:lvlJc w:val="left"/>
      <w:pPr>
        <w:ind w:left="5647" w:hanging="335"/>
      </w:pPr>
      <w:rPr>
        <w:rFonts w:hint="default"/>
        <w:lang w:val="en-US" w:eastAsia="en-US" w:bidi="ar-SA"/>
      </w:rPr>
    </w:lvl>
    <w:lvl w:ilvl="7" w:tplc="5134C260">
      <w:numFmt w:val="bullet"/>
      <w:lvlText w:val="•"/>
      <w:lvlJc w:val="left"/>
      <w:pPr>
        <w:ind w:left="6572" w:hanging="335"/>
      </w:pPr>
      <w:rPr>
        <w:rFonts w:hint="default"/>
        <w:lang w:val="en-US" w:eastAsia="en-US" w:bidi="ar-SA"/>
      </w:rPr>
    </w:lvl>
    <w:lvl w:ilvl="8" w:tplc="70A4E57C">
      <w:numFmt w:val="bullet"/>
      <w:lvlText w:val="•"/>
      <w:lvlJc w:val="left"/>
      <w:pPr>
        <w:ind w:left="7496" w:hanging="335"/>
      </w:pPr>
      <w:rPr>
        <w:rFonts w:hint="default"/>
        <w:lang w:val="en-US" w:eastAsia="en-US" w:bidi="ar-SA"/>
      </w:rPr>
    </w:lvl>
  </w:abstractNum>
  <w:num w:numId="1" w16cid:durableId="1678537858">
    <w:abstractNumId w:val="0"/>
  </w:num>
  <w:num w:numId="2" w16cid:durableId="1407457729">
    <w:abstractNumId w:val="2"/>
  </w:num>
  <w:num w:numId="3" w16cid:durableId="1744646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B1787"/>
    <w:rsid w:val="000A483C"/>
    <w:rsid w:val="000C4C02"/>
    <w:rsid w:val="00256551"/>
    <w:rsid w:val="003D50EA"/>
    <w:rsid w:val="005F4C25"/>
    <w:rsid w:val="006809FD"/>
    <w:rsid w:val="006C46EB"/>
    <w:rsid w:val="007A46E6"/>
    <w:rsid w:val="007D21C6"/>
    <w:rsid w:val="008049B6"/>
    <w:rsid w:val="008B1787"/>
    <w:rsid w:val="00934A40"/>
    <w:rsid w:val="00D66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81E5C"/>
  <w15:docId w15:val="{4F6039AF-29C8-42D1-8840-6721FBC77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5F4C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50131">
      <w:bodyDiv w:val="1"/>
      <w:marLeft w:val="0"/>
      <w:marRight w:val="0"/>
      <w:marTop w:val="0"/>
      <w:marBottom w:val="0"/>
      <w:divBdr>
        <w:top w:val="none" w:sz="0" w:space="0" w:color="auto"/>
        <w:left w:val="none" w:sz="0" w:space="0" w:color="auto"/>
        <w:bottom w:val="none" w:sz="0" w:space="0" w:color="auto"/>
        <w:right w:val="none" w:sz="0" w:space="0" w:color="auto"/>
      </w:divBdr>
    </w:div>
    <w:div w:id="135103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index.php/EJN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818</Words>
  <Characters>4668</Characters>
  <Application>Microsoft Office Word</Application>
  <DocSecurity>0</DocSecurity>
  <Lines>38</Lines>
  <Paragraphs>10</Paragraphs>
  <ScaleCrop>false</ScaleCrop>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 GP 005</cp:lastModifiedBy>
  <cp:revision>8</cp:revision>
  <dcterms:created xsi:type="dcterms:W3CDTF">2025-06-13T07:17:00Z</dcterms:created>
  <dcterms:modified xsi:type="dcterms:W3CDTF">2025-06-18T08:14:00Z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2025-06-13T00:00:00Z</vt:filetime>
  </property>
  <property fmtid="{D5CDD505-2E9C-101B-9397-08002B2CF9AE}" pid="3" name="Creator">
    <vt:lpwstr>Microsoft® Word 2013</vt:lpwstr>
  </property>
  <property fmtid="{D5CDD505-2E9C-101B-9397-08002B2CF9AE}" pid="4" name="LastSaved">
    <vt:filetime>2025-06-13T00:00:00Z</vt:filetime>
  </property>
  <property fmtid="{D5CDD505-2E9C-101B-9397-08002B2CF9AE}" pid="5" name="Producer">
    <vt:lpwstr>3-Heights(TM) PDF Security Shell 4.8.25.2 (http://www.pdf-tools.com)</vt:lpwstr>
  </property>
</Properties>
</file>