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51DE9" w14:textId="77777777" w:rsidR="002B2A7E" w:rsidRPr="00AF6B99" w:rsidRDefault="002B2A7E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67"/>
      </w:tblGrid>
      <w:tr w:rsidR="002B2A7E" w:rsidRPr="00AF6B99" w14:paraId="2C952BCA" w14:textId="77777777">
        <w:trPr>
          <w:trHeight w:val="290"/>
        </w:trPr>
        <w:tc>
          <w:tcPr>
            <w:tcW w:w="5167" w:type="dxa"/>
          </w:tcPr>
          <w:p w14:paraId="1DF93F66" w14:textId="77777777" w:rsidR="002B2A7E" w:rsidRPr="00AF6B99" w:rsidRDefault="007805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>Journal</w:t>
            </w:r>
            <w:r w:rsidRPr="00AF6B9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7" w:type="dxa"/>
          </w:tcPr>
          <w:p w14:paraId="7E01F807" w14:textId="77777777" w:rsidR="002B2A7E" w:rsidRPr="00AF6B99" w:rsidRDefault="00BB7B9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European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Journal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of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Nutrition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&amp;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z w:val="20"/>
                  <w:szCs w:val="20"/>
                  <w:u w:val="thick" w:color="0000FF"/>
                </w:rPr>
                <w:t>Food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thick" w:color="0000FF"/>
                </w:rPr>
                <w:t xml:space="preserve"> </w:t>
              </w:r>
              <w:r w:rsidR="00780500" w:rsidRPr="00AF6B9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thick" w:color="0000FF"/>
                </w:rPr>
                <w:t>Safety</w:t>
              </w:r>
            </w:hyperlink>
          </w:p>
        </w:tc>
      </w:tr>
      <w:tr w:rsidR="002B2A7E" w:rsidRPr="00AF6B99" w14:paraId="1B850849" w14:textId="77777777">
        <w:trPr>
          <w:trHeight w:val="290"/>
        </w:trPr>
        <w:tc>
          <w:tcPr>
            <w:tcW w:w="5167" w:type="dxa"/>
          </w:tcPr>
          <w:p w14:paraId="71BDB8F9" w14:textId="77777777" w:rsidR="002B2A7E" w:rsidRPr="00AF6B99" w:rsidRDefault="007805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>Manuscript</w:t>
            </w:r>
            <w:r w:rsidRPr="00AF6B99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7" w:type="dxa"/>
          </w:tcPr>
          <w:p w14:paraId="166E2B6F" w14:textId="77777777" w:rsidR="002B2A7E" w:rsidRPr="00AF6B99" w:rsidRDefault="00780500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Ms_EJNFS_138078</w:t>
            </w:r>
          </w:p>
        </w:tc>
      </w:tr>
      <w:tr w:rsidR="002B2A7E" w:rsidRPr="00AF6B99" w14:paraId="797EA052" w14:textId="77777777">
        <w:trPr>
          <w:trHeight w:val="650"/>
        </w:trPr>
        <w:tc>
          <w:tcPr>
            <w:tcW w:w="5167" w:type="dxa"/>
          </w:tcPr>
          <w:p w14:paraId="599B8C85" w14:textId="77777777" w:rsidR="002B2A7E" w:rsidRPr="00AF6B99" w:rsidRDefault="007805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>Title</w:t>
            </w:r>
            <w:r w:rsidRPr="00AF6B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spacing w:val="-2"/>
                <w:sz w:val="20"/>
                <w:szCs w:val="20"/>
              </w:rPr>
              <w:t xml:space="preserve"> Manuscript:</w:t>
            </w:r>
          </w:p>
        </w:tc>
        <w:tc>
          <w:tcPr>
            <w:tcW w:w="15767" w:type="dxa"/>
          </w:tcPr>
          <w:p w14:paraId="3F6AA667" w14:textId="77777777" w:rsidR="002B2A7E" w:rsidRPr="00AF6B99" w:rsidRDefault="00780500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INSTANT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IDLI</w:t>
            </w:r>
            <w:r w:rsidRPr="00AF6B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PRE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MIX</w:t>
            </w:r>
            <w:r w:rsidRPr="00AF6B9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FORTIFIED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F6B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FINGER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MILLET:</w:t>
            </w:r>
            <w:r w:rsidRPr="00AF6B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DEVELOPMENT,</w:t>
            </w:r>
            <w:r w:rsidRPr="00AF6B9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NUTRITIONAL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PROFILE,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FUNCTIONAL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PROPERTIES</w:t>
            </w:r>
          </w:p>
        </w:tc>
      </w:tr>
      <w:tr w:rsidR="002B2A7E" w:rsidRPr="00AF6B99" w14:paraId="6E4C884B" w14:textId="77777777">
        <w:trPr>
          <w:trHeight w:val="331"/>
        </w:trPr>
        <w:tc>
          <w:tcPr>
            <w:tcW w:w="5167" w:type="dxa"/>
          </w:tcPr>
          <w:p w14:paraId="09D96101" w14:textId="77777777" w:rsidR="002B2A7E" w:rsidRPr="00AF6B99" w:rsidRDefault="0078050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>Type</w:t>
            </w:r>
            <w:r w:rsidRPr="00AF6B9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AF6B9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7" w:type="dxa"/>
          </w:tcPr>
          <w:p w14:paraId="736B1689" w14:textId="77777777" w:rsidR="002B2A7E" w:rsidRPr="00AF6B99" w:rsidRDefault="00780500">
            <w:pPr>
              <w:pStyle w:val="TableParagraph"/>
              <w:spacing w:before="49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F6B9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51F63766" w14:textId="77777777" w:rsidR="002B2A7E" w:rsidRPr="00AF6B99" w:rsidRDefault="002B2A7E">
      <w:pPr>
        <w:pStyle w:val="BodyText"/>
        <w:spacing w:before="8"/>
        <w:rPr>
          <w:rFonts w:ascii="Arial" w:hAnsi="Arial" w:cs="Arial"/>
          <w:b w:val="0"/>
        </w:rPr>
      </w:pPr>
    </w:p>
    <w:p w14:paraId="6DB82768" w14:textId="77777777" w:rsidR="002B2A7E" w:rsidRPr="00AF6B99" w:rsidRDefault="00780500">
      <w:pPr>
        <w:pStyle w:val="BodyText"/>
        <w:ind w:left="165"/>
        <w:rPr>
          <w:rFonts w:ascii="Arial" w:hAnsi="Arial" w:cs="Arial"/>
        </w:rPr>
      </w:pPr>
      <w:bookmarkStart w:id="0" w:name="PART__1:_Comments"/>
      <w:bookmarkEnd w:id="0"/>
      <w:r w:rsidRPr="00AF6B99">
        <w:rPr>
          <w:rFonts w:ascii="Arial" w:hAnsi="Arial" w:cs="Arial"/>
          <w:color w:val="000000"/>
          <w:highlight w:val="yellow"/>
        </w:rPr>
        <w:t>PART</w:t>
      </w:r>
      <w:r w:rsidRPr="00AF6B99">
        <w:rPr>
          <w:rFonts w:ascii="Arial" w:hAnsi="Arial" w:cs="Arial"/>
          <w:color w:val="000000"/>
          <w:spacing w:val="45"/>
          <w:highlight w:val="yellow"/>
        </w:rPr>
        <w:t xml:space="preserve"> </w:t>
      </w:r>
      <w:r w:rsidRPr="00AF6B99">
        <w:rPr>
          <w:rFonts w:ascii="Arial" w:hAnsi="Arial" w:cs="Arial"/>
          <w:color w:val="000000"/>
          <w:highlight w:val="yellow"/>
        </w:rPr>
        <w:t>1:</w:t>
      </w:r>
      <w:r w:rsidRPr="00AF6B99">
        <w:rPr>
          <w:rFonts w:ascii="Arial" w:hAnsi="Arial" w:cs="Arial"/>
          <w:color w:val="000000"/>
          <w:spacing w:val="-1"/>
        </w:rPr>
        <w:t xml:space="preserve"> </w:t>
      </w:r>
      <w:r w:rsidRPr="00AF6B99">
        <w:rPr>
          <w:rFonts w:ascii="Arial" w:hAnsi="Arial" w:cs="Arial"/>
          <w:color w:val="000000"/>
          <w:spacing w:val="-2"/>
        </w:rPr>
        <w:t>Comments</w:t>
      </w:r>
    </w:p>
    <w:p w14:paraId="4CCCBB70" w14:textId="77777777" w:rsidR="002B2A7E" w:rsidRPr="00AF6B99" w:rsidRDefault="002B2A7E">
      <w:pPr>
        <w:pStyle w:val="BodyText"/>
        <w:spacing w:before="2"/>
        <w:rPr>
          <w:rFonts w:ascii="Arial" w:hAnsi="Arial" w:cs="Arial"/>
        </w:rPr>
      </w:pP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2"/>
      </w:tblGrid>
      <w:tr w:rsidR="002B2A7E" w:rsidRPr="00AF6B99" w14:paraId="14FD2E99" w14:textId="77777777">
        <w:trPr>
          <w:trHeight w:val="965"/>
        </w:trPr>
        <w:tc>
          <w:tcPr>
            <w:tcW w:w="5351" w:type="dxa"/>
          </w:tcPr>
          <w:p w14:paraId="653F9EDD" w14:textId="77777777" w:rsidR="002B2A7E" w:rsidRPr="00AF6B99" w:rsidRDefault="002B2A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4BE62B2" w14:textId="77777777" w:rsidR="002B2A7E" w:rsidRPr="00AF6B99" w:rsidRDefault="00780500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F6B99">
              <w:rPr>
                <w:rFonts w:ascii="Arial" w:hAnsi="Arial" w:cs="Arial"/>
                <w:b/>
                <w:spacing w:val="-1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6DD1B69" w14:textId="77777777" w:rsidR="002B2A7E" w:rsidRPr="00AF6B99" w:rsidRDefault="00780500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AF6B99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AF6B99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AF6B9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AF6B99">
              <w:rPr>
                <w:rFonts w:ascii="Arial" w:hAnsi="Arial" w:cs="Arial"/>
                <w:b/>
                <w:color w:val="000000"/>
                <w:spacing w:val="-7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AF6B9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AF6B9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AF6B9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AF6B99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AF6B99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AF6B9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AF6B9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AF6B99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AF6B9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2" w:type="dxa"/>
          </w:tcPr>
          <w:p w14:paraId="0B714F55" w14:textId="77777777" w:rsidR="002B2A7E" w:rsidRPr="00AF6B99" w:rsidRDefault="00780500">
            <w:pPr>
              <w:pStyle w:val="TableParagraph"/>
              <w:spacing w:line="252" w:lineRule="auto"/>
              <w:ind w:left="106" w:right="734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(It</w:t>
            </w:r>
            <w:r w:rsidRPr="00AF6B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mandatory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that</w:t>
            </w:r>
            <w:r w:rsidRPr="00AF6B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authors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write</w:t>
            </w:r>
            <w:r w:rsidRPr="00AF6B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B2A7E" w:rsidRPr="00AF6B99" w14:paraId="407777F5" w14:textId="77777777">
        <w:trPr>
          <w:trHeight w:val="1264"/>
        </w:trPr>
        <w:tc>
          <w:tcPr>
            <w:tcW w:w="5351" w:type="dxa"/>
          </w:tcPr>
          <w:p w14:paraId="4FF15855" w14:textId="77777777" w:rsidR="002B2A7E" w:rsidRPr="00AF6B99" w:rsidRDefault="007805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8D689EB" w14:textId="77777777" w:rsidR="002B2A7E" w:rsidRPr="00AF6B99" w:rsidRDefault="00780500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 manuscript is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significant to the scientific community in terms of the new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development and fortification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existing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local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product.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fresh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vital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information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fill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 nutritional gap.</w:t>
            </w:r>
          </w:p>
          <w:p w14:paraId="597602CB" w14:textId="77777777" w:rsidR="002B2A7E" w:rsidRPr="00AF6B99" w:rsidRDefault="00780500">
            <w:pPr>
              <w:pStyle w:val="TableParagraph"/>
              <w:ind w:left="108" w:right="3736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Introduction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enhanced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mode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storage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packaging. The manuscript is richly researched.</w:t>
            </w:r>
          </w:p>
        </w:tc>
        <w:tc>
          <w:tcPr>
            <w:tcW w:w="6442" w:type="dxa"/>
          </w:tcPr>
          <w:p w14:paraId="1F55FA7E" w14:textId="494229A5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B2A7E" w:rsidRPr="00AF6B99" w14:paraId="3A50B343" w14:textId="77777777">
        <w:trPr>
          <w:trHeight w:val="1262"/>
        </w:trPr>
        <w:tc>
          <w:tcPr>
            <w:tcW w:w="5351" w:type="dxa"/>
          </w:tcPr>
          <w:p w14:paraId="4241D715" w14:textId="77777777" w:rsidR="002B2A7E" w:rsidRPr="00AF6B99" w:rsidRDefault="007805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72E51BBD" w14:textId="77777777" w:rsidR="002B2A7E" w:rsidRPr="00AF6B99" w:rsidRDefault="0078050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5A661D11" w14:textId="77777777" w:rsidR="002B2A7E" w:rsidRPr="00AF6B99" w:rsidRDefault="00780500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suitable,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may be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modified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bear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AF6B99">
              <w:rPr>
                <w:rFonts w:ascii="Arial" w:hAnsi="Arial" w:cs="Arial"/>
                <w:b/>
                <w:sz w:val="20"/>
                <w:szCs w:val="20"/>
              </w:rPr>
              <w:t>“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proofErr w:type="gramEnd"/>
            <w:r w:rsidRPr="00AF6B99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nutritional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profile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functional properties of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fortified instant Idil premix”.</w:t>
            </w:r>
          </w:p>
        </w:tc>
        <w:tc>
          <w:tcPr>
            <w:tcW w:w="6442" w:type="dxa"/>
          </w:tcPr>
          <w:p w14:paraId="1A75F550" w14:textId="6EA9B22D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Thank you I think title is already correct no need to </w:t>
            </w:r>
            <w:proofErr w:type="gramStart"/>
            <w:r w:rsidRPr="00AF6B99">
              <w:rPr>
                <w:rFonts w:ascii="Arial" w:hAnsi="Arial" w:cs="Arial"/>
                <w:sz w:val="20"/>
                <w:szCs w:val="20"/>
              </w:rPr>
              <w:t>change .</w:t>
            </w:r>
            <w:proofErr w:type="gramEnd"/>
          </w:p>
        </w:tc>
      </w:tr>
      <w:tr w:rsidR="002B2A7E" w:rsidRPr="00AF6B99" w14:paraId="536DAC9C" w14:textId="77777777">
        <w:trPr>
          <w:trHeight w:val="1261"/>
        </w:trPr>
        <w:tc>
          <w:tcPr>
            <w:tcW w:w="5351" w:type="dxa"/>
          </w:tcPr>
          <w:p w14:paraId="44F9E9D5" w14:textId="77777777" w:rsidR="002B2A7E" w:rsidRPr="00AF6B99" w:rsidRDefault="007805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abstract_of_the_article_comprehen"/>
            <w:bookmarkEnd w:id="1"/>
            <w:r w:rsidRPr="00AF6B99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428C57B6" w14:textId="77777777" w:rsidR="002B2A7E" w:rsidRPr="00AF6B99" w:rsidRDefault="00780500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comprehensive</w:t>
            </w:r>
          </w:p>
          <w:p w14:paraId="1D0DB7F6" w14:textId="77777777" w:rsidR="002B2A7E" w:rsidRPr="00AF6B99" w:rsidRDefault="00780500">
            <w:pPr>
              <w:pStyle w:val="TableParagraph"/>
              <w:ind w:left="46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 keywords should be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attenuated to just 5 - 6 words. The title already featured the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main research </w:t>
            </w:r>
            <w:proofErr w:type="gramStart"/>
            <w:r w:rsidRPr="00AF6B99">
              <w:rPr>
                <w:rFonts w:ascii="Arial" w:hAnsi="Arial" w:cs="Arial"/>
                <w:b/>
                <w:sz w:val="20"/>
                <w:szCs w:val="20"/>
              </w:rPr>
              <w:t>aim,</w:t>
            </w:r>
            <w:proofErr w:type="gramEnd"/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 hence the keywords should be worded differently to reflect the content or the body of work…. “ready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cook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mix,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fortification,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food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innovation,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finger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millet,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shelf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stability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water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absorption”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(suggested).</w:t>
            </w:r>
          </w:p>
        </w:tc>
        <w:tc>
          <w:tcPr>
            <w:tcW w:w="6442" w:type="dxa"/>
          </w:tcPr>
          <w:p w14:paraId="32571FDA" w14:textId="37F8FE72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Thank you for response </w:t>
            </w:r>
          </w:p>
        </w:tc>
      </w:tr>
      <w:tr w:rsidR="002B2A7E" w:rsidRPr="00AF6B99" w14:paraId="4C1C53FE" w14:textId="77777777">
        <w:trPr>
          <w:trHeight w:val="703"/>
        </w:trPr>
        <w:tc>
          <w:tcPr>
            <w:tcW w:w="5351" w:type="dxa"/>
          </w:tcPr>
          <w:p w14:paraId="3183C247" w14:textId="77777777" w:rsidR="002B2A7E" w:rsidRPr="00AF6B99" w:rsidRDefault="007805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manuscript_scientifically,_correc"/>
            <w:bookmarkEnd w:id="2"/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AF6B9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26C0DCF6" w14:textId="77777777" w:rsidR="002B2A7E" w:rsidRPr="00AF6B99" w:rsidRDefault="00780500">
            <w:pPr>
              <w:pStyle w:val="TableParagraph"/>
              <w:ind w:left="156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scientifically</w:t>
            </w:r>
            <w:r w:rsidRPr="00AF6B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2" w:type="dxa"/>
          </w:tcPr>
          <w:p w14:paraId="4FE98190" w14:textId="4F627A75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2B2A7E" w:rsidRPr="00AF6B99" w14:paraId="75C5F17B" w14:textId="77777777">
        <w:trPr>
          <w:trHeight w:val="702"/>
        </w:trPr>
        <w:tc>
          <w:tcPr>
            <w:tcW w:w="5351" w:type="dxa"/>
          </w:tcPr>
          <w:p w14:paraId="75CF1994" w14:textId="77777777" w:rsidR="002B2A7E" w:rsidRPr="00AF6B99" w:rsidRDefault="007805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14:paraId="25152898" w14:textId="77777777" w:rsidR="002B2A7E" w:rsidRPr="00AF6B99" w:rsidRDefault="00780500">
            <w:pPr>
              <w:pStyle w:val="TableParagraph"/>
              <w:spacing w:line="224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14:paraId="37C3235D" w14:textId="77777777" w:rsidR="002B2A7E" w:rsidRPr="00AF6B99" w:rsidRDefault="00780500">
            <w:pPr>
              <w:pStyle w:val="TableParagraph"/>
              <w:ind w:left="108" w:right="127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 xml:space="preserve">The references are sufficient and recent enough. References should be alphabetically arranged. </w:t>
            </w:r>
            <w:proofErr w:type="gramStart"/>
            <w:r w:rsidRPr="00AF6B99">
              <w:rPr>
                <w:rFonts w:ascii="Arial" w:hAnsi="Arial" w:cs="Arial"/>
                <w:b/>
                <w:sz w:val="20"/>
                <w:szCs w:val="20"/>
              </w:rPr>
              <w:t>AOAC(</w:t>
            </w:r>
            <w:proofErr w:type="gramEnd"/>
            <w:r w:rsidRPr="00AF6B99">
              <w:rPr>
                <w:rFonts w:ascii="Arial" w:hAnsi="Arial" w:cs="Arial"/>
                <w:b/>
                <w:sz w:val="20"/>
                <w:szCs w:val="20"/>
              </w:rPr>
              <w:t>2000)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cited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body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article,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while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AOAC(2023)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was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referenced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???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 inconsistency</w:t>
            </w:r>
          </w:p>
          <w:p w14:paraId="54307FF3" w14:textId="77777777" w:rsidR="002B2A7E" w:rsidRPr="00AF6B99" w:rsidRDefault="00780500">
            <w:pPr>
              <w:pStyle w:val="TableParagraph"/>
              <w:spacing w:line="224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AF6B99">
              <w:rPr>
                <w:rFonts w:ascii="Arial" w:hAnsi="Arial" w:cs="Arial"/>
                <w:b/>
                <w:sz w:val="20"/>
                <w:szCs w:val="20"/>
              </w:rPr>
              <w:t>corrected</w:t>
            </w:r>
            <w:r w:rsidRPr="00AF6B9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1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6442" w:type="dxa"/>
          </w:tcPr>
          <w:p w14:paraId="63A96CF5" w14:textId="1E47B619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I have corrected </w:t>
            </w:r>
          </w:p>
        </w:tc>
      </w:tr>
      <w:tr w:rsidR="002B2A7E" w:rsidRPr="00AF6B99" w14:paraId="3ABD405F" w14:textId="77777777">
        <w:trPr>
          <w:trHeight w:val="690"/>
        </w:trPr>
        <w:tc>
          <w:tcPr>
            <w:tcW w:w="5351" w:type="dxa"/>
          </w:tcPr>
          <w:p w14:paraId="45CDECE6" w14:textId="77777777" w:rsidR="002B2A7E" w:rsidRPr="00AF6B99" w:rsidRDefault="00780500">
            <w:pPr>
              <w:pStyle w:val="TableParagraph"/>
              <w:ind w:left="467" w:right="196"/>
              <w:rPr>
                <w:rFonts w:ascii="Arial" w:hAnsi="Arial" w:cs="Arial"/>
                <w:b/>
                <w:sz w:val="20"/>
                <w:szCs w:val="20"/>
              </w:rPr>
            </w:pPr>
            <w:bookmarkStart w:id="3" w:name="Is_the_language/English_quality_of_the_a"/>
            <w:bookmarkEnd w:id="3"/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08061F15" w14:textId="77777777" w:rsidR="002B2A7E" w:rsidRPr="00AF6B99" w:rsidRDefault="00780500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typographical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errors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Pr="00AF6B99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noticed.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check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English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correction</w:t>
            </w:r>
            <w:r w:rsidRPr="00AF6B9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APP available online.</w:t>
            </w:r>
          </w:p>
        </w:tc>
        <w:tc>
          <w:tcPr>
            <w:tcW w:w="6442" w:type="dxa"/>
          </w:tcPr>
          <w:p w14:paraId="6DE30ED7" w14:textId="0158D863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I have </w:t>
            </w:r>
            <w:proofErr w:type="spellStart"/>
            <w:r w:rsidRPr="00AF6B99">
              <w:rPr>
                <w:rFonts w:ascii="Arial" w:hAnsi="Arial" w:cs="Arial"/>
                <w:sz w:val="20"/>
                <w:szCs w:val="20"/>
              </w:rPr>
              <w:t>chekd</w:t>
            </w:r>
            <w:proofErr w:type="spellEnd"/>
            <w:r w:rsidRPr="00AF6B99">
              <w:rPr>
                <w:rFonts w:ascii="Arial" w:hAnsi="Arial" w:cs="Arial"/>
                <w:sz w:val="20"/>
                <w:szCs w:val="20"/>
              </w:rPr>
              <w:t xml:space="preserve"> already </w:t>
            </w:r>
          </w:p>
        </w:tc>
      </w:tr>
      <w:tr w:rsidR="002B2A7E" w:rsidRPr="00AF6B99" w14:paraId="7925B2E9" w14:textId="77777777">
        <w:trPr>
          <w:trHeight w:val="1656"/>
        </w:trPr>
        <w:tc>
          <w:tcPr>
            <w:tcW w:w="5351" w:type="dxa"/>
          </w:tcPr>
          <w:p w14:paraId="095B5681" w14:textId="77777777" w:rsidR="002B2A7E" w:rsidRPr="00AF6B99" w:rsidRDefault="0078050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bookmarkStart w:id="4" w:name="Optional/General_comments"/>
            <w:bookmarkEnd w:id="4"/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AF6B99">
              <w:rPr>
                <w:rFonts w:ascii="Arial" w:hAnsi="Arial" w:cs="Arial"/>
                <w:b/>
                <w:spacing w:val="1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10124C1D" w14:textId="77777777" w:rsidR="002B2A7E" w:rsidRPr="00AF6B99" w:rsidRDefault="00780500">
            <w:pPr>
              <w:pStyle w:val="TableParagraph"/>
              <w:spacing w:line="251" w:lineRule="exact"/>
              <w:ind w:left="10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number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pages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easy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identification.</w:t>
            </w:r>
          </w:p>
          <w:p w14:paraId="28FE9F52" w14:textId="77777777" w:rsidR="002B2A7E" w:rsidRPr="00AF6B99" w:rsidRDefault="00780500">
            <w:pPr>
              <w:pStyle w:val="TableParagraph"/>
              <w:spacing w:before="157" w:line="276" w:lineRule="auto"/>
              <w:ind w:left="108" w:right="94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Dr. </w:t>
            </w:r>
            <w:proofErr w:type="spellStart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>Balasaheb</w:t>
            </w:r>
            <w:proofErr w:type="spellEnd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Sawant Konkan Krishi Vidyapeeth, </w:t>
            </w:r>
            <w:proofErr w:type="spellStart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>Dapoli</w:t>
            </w:r>
            <w:proofErr w:type="spellEnd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, Dist. Ratnagiri (M.S) </w:t>
            </w:r>
            <w:proofErr w:type="gramStart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>( this</w:t>
            </w:r>
            <w:proofErr w:type="gramEnd"/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was indicated by the author</w:t>
            </w:r>
            <w:r w:rsidRPr="00AF6B99">
              <w:rPr>
                <w:rFonts w:ascii="Arial" w:hAnsi="Arial" w:cs="Arial"/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>on the page for material and methodology, specify if it is a street</w:t>
            </w:r>
            <w:r w:rsidRPr="00AF6B99">
              <w:rPr>
                <w:rFonts w:ascii="Arial" w:hAnsi="Arial" w:cs="Arial"/>
                <w:b/>
                <w:i/>
                <w:spacing w:val="40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i/>
                <w:sz w:val="20"/>
                <w:szCs w:val="20"/>
              </w:rPr>
              <w:t>or institution name for clarity)</w:t>
            </w:r>
          </w:p>
        </w:tc>
        <w:tc>
          <w:tcPr>
            <w:tcW w:w="6442" w:type="dxa"/>
          </w:tcPr>
          <w:p w14:paraId="4B32DBC3" w14:textId="36B91A1E" w:rsidR="002B2A7E" w:rsidRPr="00AF6B99" w:rsidRDefault="00926F9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sz w:val="20"/>
                <w:szCs w:val="20"/>
              </w:rPr>
              <w:t xml:space="preserve">Thank </w:t>
            </w:r>
            <w:proofErr w:type="gramStart"/>
            <w:r w:rsidRPr="00AF6B99">
              <w:rPr>
                <w:rFonts w:ascii="Arial" w:hAnsi="Arial" w:cs="Arial"/>
                <w:sz w:val="20"/>
                <w:szCs w:val="20"/>
              </w:rPr>
              <w:t>you its university</w:t>
            </w:r>
            <w:proofErr w:type="gramEnd"/>
            <w:r w:rsidRPr="00AF6B99">
              <w:rPr>
                <w:rFonts w:ascii="Arial" w:hAnsi="Arial" w:cs="Arial"/>
                <w:sz w:val="20"/>
                <w:szCs w:val="20"/>
              </w:rPr>
              <w:t xml:space="preserve"> and </w:t>
            </w:r>
            <w:proofErr w:type="spellStart"/>
            <w:r w:rsidRPr="00AF6B99">
              <w:rPr>
                <w:rFonts w:ascii="Arial" w:hAnsi="Arial" w:cs="Arial"/>
                <w:sz w:val="20"/>
                <w:szCs w:val="20"/>
              </w:rPr>
              <w:t>collge</w:t>
            </w:r>
            <w:proofErr w:type="spellEnd"/>
            <w:r w:rsidRPr="00AF6B99">
              <w:rPr>
                <w:rFonts w:ascii="Arial" w:hAnsi="Arial" w:cs="Arial"/>
                <w:sz w:val="20"/>
                <w:szCs w:val="20"/>
              </w:rPr>
              <w:t xml:space="preserve"> department name </w:t>
            </w:r>
          </w:p>
        </w:tc>
      </w:tr>
    </w:tbl>
    <w:p w14:paraId="364D8424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56D31758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7B3362A2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7D5BCE9E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461287A6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4FEAB5B5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7A49C8C0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7BA77272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61DE73A0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2E06B6D7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52A1174B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09077323" w14:textId="77777777" w:rsidR="002B2A7E" w:rsidRPr="00AF6B99" w:rsidRDefault="002B2A7E">
      <w:pPr>
        <w:pStyle w:val="BodyText"/>
        <w:rPr>
          <w:rFonts w:ascii="Arial" w:hAnsi="Arial" w:cs="Arial"/>
        </w:rPr>
      </w:pPr>
    </w:p>
    <w:p w14:paraId="7DD8C5DA" w14:textId="77777777" w:rsidR="002B2A7E" w:rsidRPr="00AF6B99" w:rsidRDefault="002B2A7E">
      <w:pPr>
        <w:pStyle w:val="BodyText"/>
        <w:spacing w:before="3"/>
        <w:rPr>
          <w:rFonts w:ascii="Arial" w:hAnsi="Arial" w:cs="Arial"/>
        </w:rPr>
      </w:pPr>
    </w:p>
    <w:p w14:paraId="002B289F" w14:textId="77777777" w:rsidR="002B2A7E" w:rsidRPr="00AF6B99" w:rsidRDefault="00780500">
      <w:pPr>
        <w:pStyle w:val="BodyText"/>
        <w:spacing w:before="1"/>
        <w:ind w:left="165"/>
        <w:rPr>
          <w:rFonts w:ascii="Arial" w:hAnsi="Arial" w:cs="Arial"/>
        </w:rPr>
      </w:pPr>
      <w:r w:rsidRPr="00AF6B99">
        <w:rPr>
          <w:rFonts w:ascii="Arial" w:hAnsi="Arial" w:cs="Arial"/>
          <w:color w:val="000000"/>
          <w:highlight w:val="yellow"/>
          <w:u w:val="single"/>
        </w:rPr>
        <w:t>PART</w:t>
      </w:r>
      <w:r w:rsidRPr="00AF6B99">
        <w:rPr>
          <w:rFonts w:ascii="Arial" w:hAnsi="Arial" w:cs="Arial"/>
          <w:color w:val="000000"/>
          <w:spacing w:val="44"/>
          <w:highlight w:val="yellow"/>
          <w:u w:val="single"/>
        </w:rPr>
        <w:t xml:space="preserve"> </w:t>
      </w:r>
      <w:r w:rsidRPr="00AF6B99">
        <w:rPr>
          <w:rFonts w:ascii="Arial" w:hAnsi="Arial" w:cs="Arial"/>
          <w:color w:val="000000"/>
          <w:spacing w:val="-5"/>
          <w:highlight w:val="yellow"/>
          <w:u w:val="single"/>
        </w:rPr>
        <w:t>2:</w:t>
      </w:r>
    </w:p>
    <w:p w14:paraId="12C208F2" w14:textId="77777777" w:rsidR="002B2A7E" w:rsidRPr="00AF6B99" w:rsidRDefault="00780500">
      <w:pPr>
        <w:pStyle w:val="BodyText"/>
        <w:spacing w:before="2"/>
        <w:rPr>
          <w:rFonts w:ascii="Arial" w:hAnsi="Arial" w:cs="Arial"/>
        </w:rPr>
      </w:pPr>
      <w:r w:rsidRPr="00AF6B99">
        <w:rPr>
          <w:rFonts w:ascii="Arial" w:hAnsi="Arial" w:cs="Arial"/>
          <w:noProof/>
          <w:lang w:val="en-IN" w:eastAsia="en-IN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C7DD6D6" wp14:editId="62A7B2A5">
                <wp:simplePos x="0" y="0"/>
                <wp:positionH relativeFrom="page">
                  <wp:posOffset>845819</wp:posOffset>
                </wp:positionH>
                <wp:positionV relativeFrom="paragraph">
                  <wp:posOffset>148001</wp:posOffset>
                </wp:positionV>
                <wp:extent cx="1343025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302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30250">
                              <a:moveTo>
                                <a:pt x="0" y="0"/>
                              </a:moveTo>
                              <a:lnTo>
                                <a:pt x="13430250" y="0"/>
                              </a:lnTo>
                            </a:path>
                          </a:pathLst>
                        </a:cu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0AB321" id="Graphic 6" o:spid="_x0000_s1026" style="position:absolute;margin-left:66.6pt;margin-top:11.65pt;width:1057.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302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" path="m,l13430250,e" filled="f" strokeweight=".48pt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2"/>
        <w:gridCol w:w="5677"/>
      </w:tblGrid>
      <w:tr w:rsidR="002B2A7E" w:rsidRPr="00AF6B99" w14:paraId="28D66D49" w14:textId="77777777">
        <w:trPr>
          <w:trHeight w:val="965"/>
        </w:trPr>
        <w:tc>
          <w:tcPr>
            <w:tcW w:w="6831" w:type="dxa"/>
          </w:tcPr>
          <w:p w14:paraId="35DADC52" w14:textId="77777777" w:rsidR="002B2A7E" w:rsidRPr="00AF6B99" w:rsidRDefault="002B2A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</w:tcPr>
          <w:p w14:paraId="28430DFB" w14:textId="77777777" w:rsidR="002B2A7E" w:rsidRPr="00AF6B99" w:rsidRDefault="00780500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Reviewer’s_comment"/>
            <w:bookmarkEnd w:id="5"/>
            <w:r w:rsidRPr="00AF6B9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AF6B9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F7C2802" w14:textId="77777777" w:rsidR="002B2A7E" w:rsidRPr="00AF6B99" w:rsidRDefault="0078050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publishable.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author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make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necessary</w:t>
            </w:r>
            <w:r w:rsidRPr="00AF6B9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amendments</w:t>
            </w:r>
            <w:r w:rsidRPr="00AF6B9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suggested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to comprehensively enhance the manuscript.</w:t>
            </w:r>
          </w:p>
        </w:tc>
        <w:tc>
          <w:tcPr>
            <w:tcW w:w="5677" w:type="dxa"/>
          </w:tcPr>
          <w:p w14:paraId="491795B0" w14:textId="77777777" w:rsidR="002B2A7E" w:rsidRPr="00AF6B99" w:rsidRDefault="00780500">
            <w:pPr>
              <w:pStyle w:val="TableParagraph"/>
              <w:spacing w:line="252" w:lineRule="auto"/>
              <w:ind w:left="4" w:right="71"/>
              <w:rPr>
                <w:rFonts w:ascii="Arial" w:hAnsi="Arial" w:cs="Arial"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(It</w:t>
            </w:r>
            <w:r w:rsidRPr="00AF6B9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is</w:t>
            </w:r>
            <w:r w:rsidRPr="00AF6B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mandatory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that</w:t>
            </w:r>
            <w:r w:rsidRPr="00AF6B9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authors</w:t>
            </w:r>
            <w:r w:rsidRPr="00AF6B9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should</w:t>
            </w:r>
            <w:r w:rsidRPr="00AF6B9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write</w:t>
            </w:r>
            <w:r w:rsidRPr="00AF6B9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2B2A7E" w:rsidRPr="00AF6B99" w14:paraId="7F6A484D" w14:textId="77777777">
        <w:trPr>
          <w:trHeight w:val="920"/>
        </w:trPr>
        <w:tc>
          <w:tcPr>
            <w:tcW w:w="6831" w:type="dxa"/>
          </w:tcPr>
          <w:p w14:paraId="452B5605" w14:textId="77777777" w:rsidR="002B2A7E" w:rsidRPr="00AF6B99" w:rsidRDefault="00780500">
            <w:pPr>
              <w:pStyle w:val="TableParagraph"/>
              <w:spacing w:before="229"/>
              <w:rPr>
                <w:rFonts w:ascii="Arial" w:hAnsi="Arial" w:cs="Arial"/>
                <w:b/>
                <w:sz w:val="20"/>
                <w:szCs w:val="20"/>
              </w:rPr>
            </w:pPr>
            <w:r w:rsidRPr="00AF6B9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AF6B9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AF6B9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AF6B9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AF6B99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2" w:type="dxa"/>
          </w:tcPr>
          <w:p w14:paraId="2A8FE91E" w14:textId="77777777" w:rsidR="002B2A7E" w:rsidRPr="00AF6B99" w:rsidRDefault="00780500">
            <w:pPr>
              <w:pStyle w:val="TableParagraph"/>
              <w:spacing w:before="114"/>
              <w:rPr>
                <w:rFonts w:ascii="Arial" w:hAnsi="Arial" w:cs="Arial"/>
                <w:i/>
                <w:sz w:val="20"/>
                <w:szCs w:val="20"/>
              </w:rPr>
            </w:pP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AF6B9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AF6B99">
              <w:rPr>
                <w:rFonts w:ascii="Arial" w:hAnsi="Arial" w:cs="Arial"/>
                <w:i/>
                <w:spacing w:val="-1"/>
                <w:sz w:val="20"/>
                <w:szCs w:val="20"/>
                <w:u w:val="single"/>
              </w:rPr>
              <w:t xml:space="preserve"> </w:t>
            </w:r>
            <w:proofErr w:type="gramStart"/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AF6B9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AF6B99">
              <w:rPr>
                <w:rFonts w:ascii="Arial" w:hAnsi="Arial" w:cs="Arial"/>
                <w:i/>
                <w:spacing w:val="-6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AF6B99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AF6B99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AF6B99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AF6B99">
              <w:rPr>
                <w:rFonts w:ascii="Arial" w:hAnsi="Arial" w:cs="Arial"/>
                <w:i/>
                <w:spacing w:val="-7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AF6B9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AF6B99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AF6B99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AF6B99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7" w:type="dxa"/>
          </w:tcPr>
          <w:p w14:paraId="6DEEDB91" w14:textId="77777777" w:rsidR="002B2A7E" w:rsidRPr="00AF6B99" w:rsidRDefault="002B2A7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57B9C0" w14:textId="77777777" w:rsidR="00780500" w:rsidRPr="00AF6B99" w:rsidRDefault="00780500">
      <w:pPr>
        <w:rPr>
          <w:rFonts w:ascii="Arial" w:hAnsi="Arial" w:cs="Arial"/>
          <w:sz w:val="20"/>
          <w:szCs w:val="20"/>
        </w:rPr>
      </w:pPr>
      <w:bookmarkStart w:id="6" w:name="_GoBack"/>
      <w:bookmarkEnd w:id="6"/>
    </w:p>
    <w:sectPr w:rsidR="00780500" w:rsidRPr="00AF6B99">
      <w:headerReference w:type="default" r:id="rId7"/>
      <w:footerReference w:type="default" r:id="rId8"/>
      <w:pgSz w:w="23820" w:h="16840" w:orient="landscape"/>
      <w:pgMar w:top="1820" w:right="1275" w:bottom="880" w:left="1275" w:header="1284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DEF458" w14:textId="77777777" w:rsidR="00BB7B9A" w:rsidRDefault="00BB7B9A">
      <w:r>
        <w:separator/>
      </w:r>
    </w:p>
  </w:endnote>
  <w:endnote w:type="continuationSeparator" w:id="0">
    <w:p w14:paraId="52A1C175" w14:textId="77777777" w:rsidR="00BB7B9A" w:rsidRDefault="00BB7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355D6" w14:textId="77777777" w:rsidR="002B2A7E" w:rsidRDefault="00780500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7B2C927" wp14:editId="30DBAF11">
              <wp:simplePos x="0" y="0"/>
              <wp:positionH relativeFrom="page">
                <wp:posOffset>901700</wp:posOffset>
              </wp:positionH>
              <wp:positionV relativeFrom="page">
                <wp:posOffset>10109143</wp:posOffset>
              </wp:positionV>
              <wp:extent cx="66230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30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F94BE32" w14:textId="77777777" w:rsidR="002B2A7E" w:rsidRDefault="007805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2C92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pt;width:52.1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" filled="f" stroked="f">
              <v:path arrowok="t"/>
              <v:textbox inset="0,0,0,0">
                <w:txbxContent>
                  <w:p w14:paraId="7F94BE32" w14:textId="77777777" w:rsidR="002B2A7E" w:rsidRDefault="007805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6D7E71B" wp14:editId="53C9DF08">
              <wp:simplePos x="0" y="0"/>
              <wp:positionH relativeFrom="page">
                <wp:posOffset>2640583</wp:posOffset>
              </wp:positionH>
              <wp:positionV relativeFrom="page">
                <wp:posOffset>10109143</wp:posOffset>
              </wp:positionV>
              <wp:extent cx="708025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0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8C32DBE" w14:textId="77777777" w:rsidR="002B2A7E" w:rsidRDefault="007805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D7E71B" id="Textbox 3" o:spid="_x0000_s1028" type="#_x0000_t202" style="position:absolute;margin-left:207.9pt;margin-top:796pt;width:55.75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" filled="f" stroked="f">
              <v:path arrowok="t"/>
              <v:textbox inset="0,0,0,0">
                <w:txbxContent>
                  <w:p w14:paraId="38C32DBE" w14:textId="77777777" w:rsidR="002B2A7E" w:rsidRDefault="007805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27E293A" wp14:editId="3D003817">
              <wp:simplePos x="0" y="0"/>
              <wp:positionH relativeFrom="page">
                <wp:posOffset>4414520</wp:posOffset>
              </wp:positionH>
              <wp:positionV relativeFrom="page">
                <wp:posOffset>10109143</wp:posOffset>
              </wp:positionV>
              <wp:extent cx="861694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CB6F58" w14:textId="77777777" w:rsidR="002B2A7E" w:rsidRDefault="007805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27E293A" id="Textbox 4" o:spid="_x0000_s1029" type="#_x0000_t202" style="position:absolute;margin-left:347.6pt;margin-top:796pt;width:67.85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" filled="f" stroked="f">
              <v:path arrowok="t"/>
              <v:textbox inset="0,0,0,0">
                <w:txbxContent>
                  <w:p w14:paraId="57CB6F58" w14:textId="77777777" w:rsidR="002B2A7E" w:rsidRDefault="007805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4C748FAB" wp14:editId="2EB85E47">
              <wp:simplePos x="0" y="0"/>
              <wp:positionH relativeFrom="page">
                <wp:posOffset>6845300</wp:posOffset>
              </wp:positionH>
              <wp:positionV relativeFrom="page">
                <wp:posOffset>10109143</wp:posOffset>
              </wp:positionV>
              <wp:extent cx="101981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36D4E4F" w14:textId="77777777" w:rsidR="002B2A7E" w:rsidRDefault="0078050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748FAB" id="Textbox 5" o:spid="_x0000_s1030" type="#_x0000_t202" style="position:absolute;margin-left:539pt;margin-top:796pt;width:80.3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" filled="f" stroked="f">
              <v:path arrowok="t"/>
              <v:textbox inset="0,0,0,0">
                <w:txbxContent>
                  <w:p w14:paraId="436D4E4F" w14:textId="77777777" w:rsidR="002B2A7E" w:rsidRDefault="0078050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ABADB" w14:textId="77777777" w:rsidR="00BB7B9A" w:rsidRDefault="00BB7B9A">
      <w:r>
        <w:separator/>
      </w:r>
    </w:p>
  </w:footnote>
  <w:footnote w:type="continuationSeparator" w:id="0">
    <w:p w14:paraId="56E1077E" w14:textId="77777777" w:rsidR="00BB7B9A" w:rsidRDefault="00BB7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DE763" w14:textId="77777777" w:rsidR="002B2A7E" w:rsidRDefault="00780500">
    <w:pPr>
      <w:pStyle w:val="BodyText"/>
      <w:spacing w:line="14" w:lineRule="auto"/>
      <w:rPr>
        <w:b w:val="0"/>
      </w:rPr>
    </w:pPr>
    <w:r>
      <w:rPr>
        <w:b w:val="0"/>
        <w:noProof/>
        <w:lang w:val="en-IN" w:eastAsia="en-IN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2CE00531" wp14:editId="2933EA5D">
              <wp:simplePos x="0" y="0"/>
              <wp:positionH relativeFrom="page">
                <wp:posOffset>901700</wp:posOffset>
              </wp:positionH>
              <wp:positionV relativeFrom="page">
                <wp:posOffset>802471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5A3916" w14:textId="77777777" w:rsidR="002B2A7E" w:rsidRDefault="0078050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thick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2"/>
                              <w:sz w:val="24"/>
                              <w:u w:val="thick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thick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0053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pt;width:86.7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" filled="f" stroked="f">
              <v:path arrowok="t"/>
              <v:textbox inset="0,0,0,0">
                <w:txbxContent>
                  <w:p w14:paraId="0F5A3916" w14:textId="77777777" w:rsidR="002B2A7E" w:rsidRDefault="0078050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thick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2"/>
                        <w:sz w:val="24"/>
                        <w:u w:val="thick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thick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A7E"/>
    <w:rsid w:val="000008B6"/>
    <w:rsid w:val="002B2A7E"/>
    <w:rsid w:val="0076727D"/>
    <w:rsid w:val="00780500"/>
    <w:rsid w:val="00926F92"/>
    <w:rsid w:val="00933C78"/>
    <w:rsid w:val="00A600D6"/>
    <w:rsid w:val="00AF6B99"/>
    <w:rsid w:val="00BB7B9A"/>
    <w:rsid w:val="00EA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E72EA"/>
  <w15:docId w15:val="{E4843270-6434-416F-95F8-5C1F6273E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semiHidden/>
    <w:unhideWhenUsed/>
    <w:rsid w:val="000008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ejnfs.com/index.php/EJNF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dc:description/>
  <cp:lastModifiedBy>SDI 1137</cp:lastModifiedBy>
  <cp:revision>3</cp:revision>
  <dcterms:created xsi:type="dcterms:W3CDTF">2025-06-09T13:37:00Z</dcterms:created>
  <dcterms:modified xsi:type="dcterms:W3CDTF">2025-06-10T08:10:00Z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2025-06-07T00:00:00Z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2025-06-09T00:00:00Z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D:20250607234708+22'47'</vt:lpwstr>
  </property>
</Properties>
</file>