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C4E71B" w14:textId="77777777" w:rsidR="00947F6F" w:rsidRPr="000E361C" w:rsidRDefault="00947F6F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167"/>
        <w:gridCol w:w="15767"/>
      </w:tblGrid>
      <w:tr w:rsidR="00947F6F" w:rsidRPr="000E361C" w14:paraId="4A9354A8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65E2D85D" w14:textId="77777777" w:rsidR="00947F6F" w:rsidRPr="000E361C" w:rsidRDefault="00947F6F">
            <w:pPr>
              <w:pStyle w:val="Heading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947F6F" w:rsidRPr="000E361C" w14:paraId="32EA173B" w14:textId="77777777">
        <w:trPr>
          <w:trHeight w:val="290"/>
        </w:trPr>
        <w:tc>
          <w:tcPr>
            <w:tcW w:w="5167" w:type="dxa"/>
          </w:tcPr>
          <w:p w14:paraId="112387F4" w14:textId="77777777" w:rsidR="00947F6F" w:rsidRPr="000E36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E361C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2343BB" w14:textId="77777777" w:rsidR="00947F6F" w:rsidRPr="000E361C" w:rsidRDefault="00000000">
            <w:pPr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</w:pPr>
            <w:hyperlink r:id="rId7">
              <w:r w:rsidRPr="000E361C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Journal of Research in Crop Science</w:t>
              </w:r>
            </w:hyperlink>
            <w:r w:rsidRPr="000E361C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947F6F" w:rsidRPr="000E361C" w14:paraId="503D181A" w14:textId="77777777">
        <w:trPr>
          <w:trHeight w:val="290"/>
        </w:trPr>
        <w:tc>
          <w:tcPr>
            <w:tcW w:w="5167" w:type="dxa"/>
          </w:tcPr>
          <w:p w14:paraId="5989F20C" w14:textId="77777777" w:rsidR="00947F6F" w:rsidRPr="000E36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E361C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17985E" w14:textId="77777777" w:rsidR="00947F6F" w:rsidRPr="000E36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 w:rsidRPr="000E361C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Ms_AJRCS_136549</w:t>
            </w:r>
          </w:p>
        </w:tc>
      </w:tr>
      <w:tr w:rsidR="00947F6F" w:rsidRPr="000E361C" w14:paraId="44F1408E" w14:textId="77777777">
        <w:trPr>
          <w:trHeight w:val="650"/>
        </w:trPr>
        <w:tc>
          <w:tcPr>
            <w:tcW w:w="5167" w:type="dxa"/>
          </w:tcPr>
          <w:p w14:paraId="52D28200" w14:textId="77777777" w:rsidR="00947F6F" w:rsidRPr="000E36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E361C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D20AB2" w14:textId="77777777" w:rsidR="00947F6F" w:rsidRPr="000E36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 w:rsidRPr="000E361C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EFFECT OF Nymphaea lotus ASH ON SOME PHYSICOCHEMICAL PROPERTIES OF WATER AND GROWTH OF POND ALGAE</w:t>
            </w:r>
          </w:p>
        </w:tc>
      </w:tr>
      <w:tr w:rsidR="00947F6F" w:rsidRPr="000E361C" w14:paraId="278B5F5C" w14:textId="77777777">
        <w:trPr>
          <w:trHeight w:val="332"/>
        </w:trPr>
        <w:tc>
          <w:tcPr>
            <w:tcW w:w="5167" w:type="dxa"/>
          </w:tcPr>
          <w:p w14:paraId="76466505" w14:textId="77777777" w:rsidR="00947F6F" w:rsidRPr="000E36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E361C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9E5E11" w14:textId="77777777" w:rsidR="00947F6F" w:rsidRPr="000E361C" w:rsidRDefault="00947F6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</w:tr>
    </w:tbl>
    <w:p w14:paraId="28D61434" w14:textId="77777777" w:rsidR="00947F6F" w:rsidRPr="000E361C" w:rsidRDefault="00947F6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  <w:sz w:val="20"/>
          <w:szCs w:val="20"/>
          <w:u w:val="single"/>
        </w:rPr>
      </w:pPr>
    </w:p>
    <w:p w14:paraId="37D1E92E" w14:textId="77777777" w:rsidR="00947F6F" w:rsidRPr="000E361C" w:rsidRDefault="00947F6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  <w:sz w:val="20"/>
          <w:szCs w:val="20"/>
          <w:u w:val="single"/>
        </w:rPr>
      </w:pPr>
    </w:p>
    <w:p w14:paraId="0AEB5ED5" w14:textId="77777777" w:rsidR="00947F6F" w:rsidRPr="000E361C" w:rsidRDefault="00947F6F">
      <w:pPr>
        <w:rPr>
          <w:rFonts w:ascii="Arial" w:hAnsi="Arial" w:cs="Arial"/>
          <w:sz w:val="20"/>
          <w:szCs w:val="20"/>
        </w:rPr>
      </w:pPr>
      <w:bookmarkStart w:id="0" w:name="_heading=h.q0ofemp9wpjc" w:colFirst="0" w:colLast="0"/>
      <w:bookmarkEnd w:id="0"/>
    </w:p>
    <w:tbl>
      <w:tblPr>
        <w:tblStyle w:val="a0"/>
        <w:tblW w:w="21150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346"/>
        <w:gridCol w:w="5102"/>
        <w:gridCol w:w="1702"/>
      </w:tblGrid>
      <w:tr w:rsidR="00947F6F" w:rsidRPr="000E361C" w14:paraId="4BFB9895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02A1D20C" w14:textId="77777777" w:rsidR="00947F6F" w:rsidRPr="000E361C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0E361C">
              <w:rPr>
                <w:rFonts w:ascii="Arial" w:eastAsia="Times New Roman" w:hAnsi="Arial" w:cs="Arial"/>
                <w:highlight w:val="yellow"/>
              </w:rPr>
              <w:t>PART  1:</w:t>
            </w:r>
            <w:r w:rsidRPr="000E361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E361C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1503C079" w14:textId="77777777" w:rsidR="00947F6F" w:rsidRPr="000E361C" w:rsidRDefault="00947F6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47F6F" w:rsidRPr="000E361C" w14:paraId="24F1CEE8" w14:textId="77777777">
        <w:tc>
          <w:tcPr>
            <w:tcW w:w="14346" w:type="dxa"/>
          </w:tcPr>
          <w:p w14:paraId="0E196692" w14:textId="77777777" w:rsidR="00947F6F" w:rsidRPr="000E361C" w:rsidRDefault="00947F6F">
            <w:pPr>
              <w:pStyle w:val="Heading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5102" w:type="dxa"/>
          </w:tcPr>
          <w:p w14:paraId="7F80ABBA" w14:textId="77777777" w:rsidR="00947F6F" w:rsidRPr="000E361C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0E361C">
              <w:rPr>
                <w:rFonts w:ascii="Arial" w:eastAsia="Times New Roman" w:hAnsi="Arial" w:cs="Arial"/>
              </w:rPr>
              <w:t>Reviewers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 comment</w:t>
            </w:r>
          </w:p>
          <w:p w14:paraId="064903B9" w14:textId="77777777" w:rsidR="00947F6F" w:rsidRPr="000E361C" w:rsidRDefault="0000000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E361C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3A207B24" w14:textId="77777777" w:rsidR="00947F6F" w:rsidRPr="000E361C" w:rsidRDefault="00947F6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2" w:type="dxa"/>
          </w:tcPr>
          <w:p w14:paraId="0B20F0FE" w14:textId="77777777" w:rsidR="00947F6F" w:rsidRPr="000E361C" w:rsidRDefault="00000000">
            <w:pPr>
              <w:spacing w:after="160" w:line="253" w:lineRule="auto"/>
              <w:rPr>
                <w:rFonts w:ascii="Arial" w:hAnsi="Arial" w:cs="Arial"/>
                <w:sz w:val="20"/>
                <w:szCs w:val="20"/>
              </w:rPr>
            </w:pPr>
            <w:r w:rsidRPr="000E361C">
              <w:rPr>
                <w:rFonts w:ascii="Arial" w:hAnsi="Arial" w:cs="Arial"/>
                <w:b/>
                <w:sz w:val="20"/>
                <w:szCs w:val="20"/>
              </w:rPr>
              <w:t>Authors Feedback</w:t>
            </w:r>
            <w:r w:rsidRPr="000E361C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09C9FCBF" w14:textId="77777777" w:rsidR="00947F6F" w:rsidRPr="000E361C" w:rsidRDefault="00947F6F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947F6F" w:rsidRPr="000E361C" w14:paraId="0B11E889" w14:textId="77777777">
        <w:trPr>
          <w:trHeight w:val="1264"/>
        </w:trPr>
        <w:tc>
          <w:tcPr>
            <w:tcW w:w="14346" w:type="dxa"/>
          </w:tcPr>
          <w:p w14:paraId="6B9B5180" w14:textId="77777777" w:rsidR="00947F6F" w:rsidRPr="000E361C" w:rsidRDefault="00000000">
            <w:pPr>
              <w:ind w:left="360"/>
              <w:rPr>
                <w:rFonts w:ascii="Arial" w:hAnsi="Arial" w:cs="Arial"/>
                <w:b/>
                <w:sz w:val="20"/>
                <w:szCs w:val="20"/>
              </w:rPr>
            </w:pPr>
            <w:r w:rsidRPr="000E361C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409296AF" w14:textId="77777777" w:rsidR="00947F6F" w:rsidRPr="000E361C" w:rsidRDefault="00947F6F">
            <w:pPr>
              <w:ind w:left="36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5102" w:type="dxa"/>
          </w:tcPr>
          <w:p w14:paraId="52AB82BA" w14:textId="77777777" w:rsidR="00947F6F" w:rsidRPr="000E36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0E361C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The manuscript is important to the scientific community. The study shows the effect of N. Lotus leaves ash on </w:t>
            </w:r>
            <w:r w:rsidRPr="000E361C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algal growth and water quality of the aquaculture pond system. </w:t>
            </w:r>
          </w:p>
        </w:tc>
        <w:tc>
          <w:tcPr>
            <w:tcW w:w="1702" w:type="dxa"/>
          </w:tcPr>
          <w:p w14:paraId="18C2FA88" w14:textId="77777777" w:rsidR="00947F6F" w:rsidRPr="000E361C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0E361C">
              <w:rPr>
                <w:rFonts w:ascii="Arial" w:eastAsia="Times New Roman" w:hAnsi="Arial" w:cs="Arial"/>
                <w:b w:val="0"/>
              </w:rPr>
              <w:t>noted</w:t>
            </w:r>
            <w:proofErr w:type="spellEnd"/>
          </w:p>
        </w:tc>
      </w:tr>
      <w:tr w:rsidR="00947F6F" w:rsidRPr="000E361C" w14:paraId="5F00B840" w14:textId="77777777">
        <w:trPr>
          <w:trHeight w:val="1262"/>
        </w:trPr>
        <w:tc>
          <w:tcPr>
            <w:tcW w:w="14346" w:type="dxa"/>
          </w:tcPr>
          <w:p w14:paraId="49127AEE" w14:textId="77777777" w:rsidR="00947F6F" w:rsidRPr="000E361C" w:rsidRDefault="00000000">
            <w:pPr>
              <w:ind w:left="360"/>
              <w:rPr>
                <w:rFonts w:ascii="Arial" w:hAnsi="Arial" w:cs="Arial"/>
                <w:b/>
                <w:sz w:val="20"/>
                <w:szCs w:val="20"/>
              </w:rPr>
            </w:pPr>
            <w:r w:rsidRPr="000E361C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6502C7E9" w14:textId="77777777" w:rsidR="00947F6F" w:rsidRPr="000E361C" w:rsidRDefault="00000000">
            <w:pPr>
              <w:ind w:left="360"/>
              <w:rPr>
                <w:rFonts w:ascii="Arial" w:hAnsi="Arial" w:cs="Arial"/>
                <w:b/>
                <w:sz w:val="20"/>
                <w:szCs w:val="20"/>
              </w:rPr>
            </w:pPr>
            <w:r w:rsidRPr="000E361C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36BC327A" w14:textId="77777777" w:rsidR="00947F6F" w:rsidRPr="000E361C" w:rsidRDefault="00947F6F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5102" w:type="dxa"/>
          </w:tcPr>
          <w:p w14:paraId="6CE93D52" w14:textId="77777777" w:rsidR="00947F6F" w:rsidRPr="000E361C" w:rsidRDefault="00000000">
            <w:pPr>
              <w:ind w:left="360"/>
              <w:rPr>
                <w:rFonts w:ascii="Arial" w:hAnsi="Arial" w:cs="Arial"/>
                <w:b/>
                <w:sz w:val="20"/>
                <w:szCs w:val="20"/>
              </w:rPr>
            </w:pPr>
            <w:r w:rsidRPr="000E361C">
              <w:rPr>
                <w:rFonts w:ascii="Arial" w:hAnsi="Arial" w:cs="Arial"/>
                <w:b/>
                <w:sz w:val="20"/>
                <w:szCs w:val="20"/>
              </w:rPr>
              <w:t>Yes with minor corrections</w:t>
            </w:r>
          </w:p>
          <w:p w14:paraId="4AE26C2C" w14:textId="77777777" w:rsidR="00947F6F" w:rsidRPr="000E361C" w:rsidRDefault="0000000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E361C">
              <w:rPr>
                <w:rFonts w:ascii="Arial" w:hAnsi="Arial" w:cs="Arial"/>
                <w:b/>
                <w:sz w:val="20"/>
                <w:szCs w:val="20"/>
              </w:rPr>
              <w:t>It's ok but we suggest that sample part(leaves) and the sample area should be included in the title</w:t>
            </w:r>
          </w:p>
        </w:tc>
        <w:tc>
          <w:tcPr>
            <w:tcW w:w="1702" w:type="dxa"/>
          </w:tcPr>
          <w:p w14:paraId="6B5CB7B6" w14:textId="77777777" w:rsidR="00947F6F" w:rsidRPr="000E361C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0E361C">
              <w:rPr>
                <w:rFonts w:ascii="Arial" w:eastAsia="Times New Roman" w:hAnsi="Arial" w:cs="Arial"/>
                <w:b w:val="0"/>
              </w:rPr>
              <w:t>Noted</w:t>
            </w:r>
            <w:proofErr w:type="spellEnd"/>
          </w:p>
        </w:tc>
      </w:tr>
      <w:tr w:rsidR="00947F6F" w:rsidRPr="000E361C" w14:paraId="2CAE6392" w14:textId="77777777">
        <w:trPr>
          <w:trHeight w:val="1262"/>
        </w:trPr>
        <w:tc>
          <w:tcPr>
            <w:tcW w:w="14346" w:type="dxa"/>
          </w:tcPr>
          <w:p w14:paraId="39A96843" w14:textId="77777777" w:rsidR="00947F6F" w:rsidRPr="000E361C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0E361C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r w:rsidRPr="000E361C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? Do </w:t>
            </w:r>
            <w:proofErr w:type="spellStart"/>
            <w:r w:rsidRPr="000E361C">
              <w:rPr>
                <w:rFonts w:ascii="Arial" w:eastAsia="Times New Roman" w:hAnsi="Arial" w:cs="Arial"/>
              </w:rPr>
              <w:t>you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E361C">
              <w:rPr>
                <w:rFonts w:ascii="Arial" w:eastAsia="Times New Roman" w:hAnsi="Arial" w:cs="Arial"/>
              </w:rPr>
              <w:t>suggest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0E361C">
              <w:rPr>
                <w:rFonts w:ascii="Arial" w:eastAsia="Times New Roman" w:hAnsi="Arial" w:cs="Arial"/>
              </w:rPr>
              <w:t>deletion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0E361C">
              <w:rPr>
                <w:rFonts w:ascii="Arial" w:eastAsia="Times New Roman" w:hAnsi="Arial" w:cs="Arial"/>
              </w:rPr>
              <w:t>some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0E361C">
              <w:rPr>
                <w:rFonts w:ascii="Arial" w:eastAsia="Times New Roman" w:hAnsi="Arial" w:cs="Arial"/>
              </w:rPr>
              <w:t>this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 section? </w:t>
            </w:r>
            <w:proofErr w:type="spellStart"/>
            <w:r w:rsidRPr="000E361C">
              <w:rPr>
                <w:rFonts w:ascii="Arial" w:eastAsia="Times New Roman" w:hAnsi="Arial" w:cs="Arial"/>
              </w:rPr>
              <w:t>Please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E361C">
              <w:rPr>
                <w:rFonts w:ascii="Arial" w:eastAsia="Times New Roman" w:hAnsi="Arial" w:cs="Arial"/>
              </w:rPr>
              <w:t>write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E361C">
              <w:rPr>
                <w:rFonts w:ascii="Arial" w:eastAsia="Times New Roman" w:hAnsi="Arial" w:cs="Arial"/>
              </w:rPr>
              <w:t>your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0E361C">
              <w:rPr>
                <w:rFonts w:ascii="Arial" w:eastAsia="Times New Roman" w:hAnsi="Arial" w:cs="Arial"/>
              </w:rPr>
              <w:t>here</w:t>
            </w:r>
            <w:proofErr w:type="spellEnd"/>
            <w:r w:rsidRPr="000E361C">
              <w:rPr>
                <w:rFonts w:ascii="Arial" w:eastAsia="Times New Roman" w:hAnsi="Arial" w:cs="Arial"/>
              </w:rPr>
              <w:t>.</w:t>
            </w:r>
          </w:p>
          <w:p w14:paraId="3311933B" w14:textId="77777777" w:rsidR="00947F6F" w:rsidRPr="000E361C" w:rsidRDefault="00947F6F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5102" w:type="dxa"/>
          </w:tcPr>
          <w:p w14:paraId="4449FD73" w14:textId="77777777" w:rsidR="00947F6F" w:rsidRPr="000E361C" w:rsidRDefault="0000000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E361C">
              <w:rPr>
                <w:rFonts w:ascii="Arial" w:hAnsi="Arial" w:cs="Arial"/>
                <w:b/>
                <w:sz w:val="20"/>
                <w:szCs w:val="20"/>
              </w:rPr>
              <w:t>Yes, We suggest that the abstract should be structured under the following:</w:t>
            </w:r>
          </w:p>
          <w:p w14:paraId="658CF566" w14:textId="77777777" w:rsidR="00947F6F" w:rsidRPr="000E361C" w:rsidRDefault="0000000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E361C">
              <w:rPr>
                <w:rFonts w:ascii="Arial" w:hAnsi="Arial" w:cs="Arial"/>
                <w:b/>
                <w:sz w:val="20"/>
                <w:szCs w:val="20"/>
              </w:rPr>
              <w:t>Background of the study</w:t>
            </w:r>
          </w:p>
          <w:p w14:paraId="6BAF34FA" w14:textId="77777777" w:rsidR="00947F6F" w:rsidRPr="000E361C" w:rsidRDefault="0000000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E361C">
              <w:rPr>
                <w:rFonts w:ascii="Arial" w:hAnsi="Arial" w:cs="Arial"/>
                <w:b/>
                <w:sz w:val="20"/>
                <w:szCs w:val="20"/>
              </w:rPr>
              <w:t>Aim</w:t>
            </w:r>
          </w:p>
          <w:p w14:paraId="3B903C61" w14:textId="77777777" w:rsidR="00947F6F" w:rsidRPr="000E361C" w:rsidRDefault="0000000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E361C">
              <w:rPr>
                <w:rFonts w:ascii="Arial" w:hAnsi="Arial" w:cs="Arial"/>
                <w:b/>
                <w:sz w:val="20"/>
                <w:szCs w:val="20"/>
              </w:rPr>
              <w:t>Methodology</w:t>
            </w:r>
          </w:p>
          <w:p w14:paraId="27691BE6" w14:textId="77777777" w:rsidR="00947F6F" w:rsidRPr="000E361C" w:rsidRDefault="0000000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E361C">
              <w:rPr>
                <w:rFonts w:ascii="Arial" w:hAnsi="Arial" w:cs="Arial"/>
                <w:b/>
                <w:sz w:val="20"/>
                <w:szCs w:val="20"/>
              </w:rPr>
              <w:t>Results and conclusion</w:t>
            </w:r>
          </w:p>
        </w:tc>
        <w:tc>
          <w:tcPr>
            <w:tcW w:w="1702" w:type="dxa"/>
          </w:tcPr>
          <w:p w14:paraId="0660050C" w14:textId="77777777" w:rsidR="00947F6F" w:rsidRPr="000E361C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0E361C">
              <w:rPr>
                <w:rFonts w:ascii="Arial" w:eastAsia="Times New Roman" w:hAnsi="Arial" w:cs="Arial"/>
                <w:b w:val="0"/>
              </w:rPr>
              <w:t>noted</w:t>
            </w:r>
            <w:proofErr w:type="spellEnd"/>
          </w:p>
        </w:tc>
      </w:tr>
      <w:tr w:rsidR="00947F6F" w:rsidRPr="000E361C" w14:paraId="4BFCB9A8" w14:textId="77777777">
        <w:trPr>
          <w:trHeight w:val="704"/>
        </w:trPr>
        <w:tc>
          <w:tcPr>
            <w:tcW w:w="14346" w:type="dxa"/>
          </w:tcPr>
          <w:p w14:paraId="392E9315" w14:textId="77777777" w:rsidR="00947F6F" w:rsidRPr="000E361C" w:rsidRDefault="00000000">
            <w:pPr>
              <w:pStyle w:val="Heading2"/>
              <w:ind w:left="360"/>
              <w:jc w:val="left"/>
              <w:rPr>
                <w:rFonts w:ascii="Arial" w:hAnsi="Arial" w:cs="Arial"/>
                <w:b w:val="0"/>
                <w:u w:val="single"/>
              </w:rPr>
            </w:pPr>
            <w:r w:rsidRPr="000E361C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0E361C">
              <w:rPr>
                <w:rFonts w:ascii="Arial" w:eastAsia="Times New Roman" w:hAnsi="Arial" w:cs="Arial"/>
              </w:rPr>
              <w:t>manuscript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E361C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, correct? </w:t>
            </w:r>
            <w:proofErr w:type="spellStart"/>
            <w:r w:rsidRPr="000E361C">
              <w:rPr>
                <w:rFonts w:ascii="Arial" w:eastAsia="Times New Roman" w:hAnsi="Arial" w:cs="Arial"/>
              </w:rPr>
              <w:t>Please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E361C">
              <w:rPr>
                <w:rFonts w:ascii="Arial" w:eastAsia="Times New Roman" w:hAnsi="Arial" w:cs="Arial"/>
              </w:rPr>
              <w:t>write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E361C">
              <w:rPr>
                <w:rFonts w:ascii="Arial" w:eastAsia="Times New Roman" w:hAnsi="Arial" w:cs="Arial"/>
              </w:rPr>
              <w:t>here</w:t>
            </w:r>
            <w:proofErr w:type="spellEnd"/>
            <w:r w:rsidRPr="000E361C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5102" w:type="dxa"/>
          </w:tcPr>
          <w:p w14:paraId="4ACD6B90" w14:textId="77777777" w:rsidR="00947F6F" w:rsidRPr="000E36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0E361C"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  <w:tc>
          <w:tcPr>
            <w:tcW w:w="1702" w:type="dxa"/>
          </w:tcPr>
          <w:p w14:paraId="45A45279" w14:textId="77777777" w:rsidR="00947F6F" w:rsidRPr="000E361C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0E361C">
              <w:rPr>
                <w:rFonts w:ascii="Arial" w:eastAsia="Times New Roman" w:hAnsi="Arial" w:cs="Arial"/>
                <w:b w:val="0"/>
              </w:rPr>
              <w:t>noted</w:t>
            </w:r>
            <w:proofErr w:type="spellEnd"/>
          </w:p>
        </w:tc>
      </w:tr>
      <w:tr w:rsidR="00947F6F" w:rsidRPr="000E361C" w14:paraId="6AFE9477" w14:textId="77777777">
        <w:trPr>
          <w:trHeight w:val="703"/>
        </w:trPr>
        <w:tc>
          <w:tcPr>
            <w:tcW w:w="14346" w:type="dxa"/>
          </w:tcPr>
          <w:p w14:paraId="396B49BC" w14:textId="77777777" w:rsidR="00947F6F" w:rsidRPr="000E361C" w:rsidRDefault="00000000">
            <w:pPr>
              <w:ind w:left="360"/>
              <w:rPr>
                <w:rFonts w:ascii="Arial" w:hAnsi="Arial" w:cs="Arial"/>
                <w:b/>
                <w:sz w:val="20"/>
                <w:szCs w:val="20"/>
              </w:rPr>
            </w:pPr>
            <w:r w:rsidRPr="000E361C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5102" w:type="dxa"/>
          </w:tcPr>
          <w:p w14:paraId="63F873C2" w14:textId="77777777" w:rsidR="00947F6F" w:rsidRPr="000E361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0E361C">
              <w:rPr>
                <w:rFonts w:ascii="Arial" w:hAnsi="Arial" w:cs="Arial"/>
                <w:color w:val="000000"/>
                <w:sz w:val="20"/>
                <w:szCs w:val="20"/>
              </w:rPr>
              <w:t xml:space="preserve">Yes, Concerning the references, some of them are quite old but that is </w:t>
            </w:r>
            <w:proofErr w:type="spellStart"/>
            <w:r w:rsidRPr="000E361C">
              <w:rPr>
                <w:rFonts w:ascii="Arial" w:hAnsi="Arial" w:cs="Arial"/>
                <w:color w:val="000000"/>
                <w:sz w:val="20"/>
                <w:szCs w:val="20"/>
              </w:rPr>
              <w:t>understandabe</w:t>
            </w:r>
            <w:proofErr w:type="spellEnd"/>
            <w:r w:rsidRPr="000E361C">
              <w:rPr>
                <w:rFonts w:ascii="Arial" w:hAnsi="Arial" w:cs="Arial"/>
                <w:color w:val="000000"/>
                <w:sz w:val="20"/>
                <w:szCs w:val="20"/>
              </w:rPr>
              <w:t xml:space="preserve"> we suggested that should be replaced with current references for recent </w:t>
            </w:r>
            <w:proofErr w:type="spellStart"/>
            <w:r w:rsidRPr="000E361C">
              <w:rPr>
                <w:rFonts w:ascii="Arial" w:hAnsi="Arial" w:cs="Arial"/>
                <w:color w:val="000000"/>
                <w:sz w:val="20"/>
                <w:szCs w:val="20"/>
              </w:rPr>
              <w:t>nformation</w:t>
            </w:r>
            <w:proofErr w:type="spellEnd"/>
            <w:r w:rsidRPr="000E361C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  <w:tc>
          <w:tcPr>
            <w:tcW w:w="1702" w:type="dxa"/>
          </w:tcPr>
          <w:p w14:paraId="4D7DB7BC" w14:textId="77777777" w:rsidR="00947F6F" w:rsidRPr="000E361C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0E361C">
              <w:rPr>
                <w:rFonts w:ascii="Arial" w:eastAsia="Times New Roman" w:hAnsi="Arial" w:cs="Arial"/>
                <w:b w:val="0"/>
              </w:rPr>
              <w:t xml:space="preserve"> Have been </w:t>
            </w:r>
            <w:proofErr w:type="spellStart"/>
            <w:r w:rsidRPr="000E361C">
              <w:rPr>
                <w:rFonts w:ascii="Arial" w:eastAsia="Times New Roman" w:hAnsi="Arial" w:cs="Arial"/>
                <w:b w:val="0"/>
              </w:rPr>
              <w:t>dealt</w:t>
            </w:r>
            <w:proofErr w:type="spellEnd"/>
            <w:r w:rsidRPr="000E361C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0E361C">
              <w:rPr>
                <w:rFonts w:ascii="Arial" w:eastAsia="Times New Roman" w:hAnsi="Arial" w:cs="Arial"/>
                <w:b w:val="0"/>
              </w:rPr>
              <w:t>with</w:t>
            </w:r>
            <w:proofErr w:type="spellEnd"/>
            <w:r w:rsidRPr="000E361C">
              <w:rPr>
                <w:rFonts w:ascii="Arial" w:eastAsia="Times New Roman" w:hAnsi="Arial" w:cs="Arial"/>
                <w:b w:val="0"/>
              </w:rPr>
              <w:t>.</w:t>
            </w:r>
          </w:p>
        </w:tc>
      </w:tr>
      <w:tr w:rsidR="00947F6F" w:rsidRPr="000E361C" w14:paraId="71A8A444" w14:textId="77777777">
        <w:trPr>
          <w:trHeight w:val="386"/>
        </w:trPr>
        <w:tc>
          <w:tcPr>
            <w:tcW w:w="14346" w:type="dxa"/>
          </w:tcPr>
          <w:p w14:paraId="43928C05" w14:textId="77777777" w:rsidR="00947F6F" w:rsidRPr="000E361C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0E361C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0E361C">
              <w:rPr>
                <w:rFonts w:ascii="Arial" w:eastAsia="Times New Roman" w:hAnsi="Arial" w:cs="Arial"/>
              </w:rPr>
              <w:t>language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0E361C">
              <w:rPr>
                <w:rFonts w:ascii="Arial" w:eastAsia="Times New Roman" w:hAnsi="Arial" w:cs="Arial"/>
              </w:rPr>
              <w:t>quality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0E361C">
              <w:rPr>
                <w:rFonts w:ascii="Arial" w:eastAsia="Times New Roman" w:hAnsi="Arial" w:cs="Arial"/>
              </w:rPr>
              <w:t>suitable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0E361C">
              <w:rPr>
                <w:rFonts w:ascii="Arial" w:eastAsia="Times New Roman" w:hAnsi="Arial" w:cs="Arial"/>
              </w:rPr>
              <w:t>scholarly</w:t>
            </w:r>
            <w:proofErr w:type="spellEnd"/>
            <w:r w:rsidRPr="000E361C">
              <w:rPr>
                <w:rFonts w:ascii="Arial" w:eastAsia="Times New Roman" w:hAnsi="Arial" w:cs="Arial"/>
              </w:rPr>
              <w:t xml:space="preserve"> communications?</w:t>
            </w:r>
          </w:p>
          <w:p w14:paraId="68128025" w14:textId="77777777" w:rsidR="00947F6F" w:rsidRPr="000E361C" w:rsidRDefault="00947F6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2" w:type="dxa"/>
          </w:tcPr>
          <w:p w14:paraId="28CAED99" w14:textId="77777777" w:rsidR="00947F6F" w:rsidRPr="000E361C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0E361C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1702" w:type="dxa"/>
          </w:tcPr>
          <w:p w14:paraId="0C09DE7A" w14:textId="77777777" w:rsidR="00947F6F" w:rsidRPr="000E361C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0E361C">
              <w:rPr>
                <w:rFonts w:ascii="Arial" w:hAnsi="Arial" w:cs="Arial"/>
                <w:sz w:val="20"/>
                <w:szCs w:val="20"/>
              </w:rPr>
              <w:t>noted</w:t>
            </w:r>
          </w:p>
        </w:tc>
      </w:tr>
      <w:tr w:rsidR="00947F6F" w:rsidRPr="000E361C" w14:paraId="78B7C8BD" w14:textId="77777777">
        <w:trPr>
          <w:trHeight w:val="1178"/>
        </w:trPr>
        <w:tc>
          <w:tcPr>
            <w:tcW w:w="14346" w:type="dxa"/>
          </w:tcPr>
          <w:p w14:paraId="6DB2BC83" w14:textId="77777777" w:rsidR="00947F6F" w:rsidRPr="000E361C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0E361C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0E361C">
              <w:rPr>
                <w:rFonts w:ascii="Arial" w:eastAsia="Times New Roman" w:hAnsi="Arial" w:cs="Arial"/>
                <w:u w:val="single"/>
              </w:rPr>
              <w:t>/General</w:t>
            </w:r>
            <w:r w:rsidRPr="000E361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E361C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7CF6D882" w14:textId="77777777" w:rsidR="00947F6F" w:rsidRPr="000E361C" w:rsidRDefault="00947F6F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5102" w:type="dxa"/>
          </w:tcPr>
          <w:p w14:paraId="24DCFB39" w14:textId="77777777" w:rsidR="00947F6F" w:rsidRPr="000E361C" w:rsidRDefault="00947F6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702" w:type="dxa"/>
          </w:tcPr>
          <w:p w14:paraId="4C9E8742" w14:textId="77777777" w:rsidR="00947F6F" w:rsidRPr="000E361C" w:rsidRDefault="00947F6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3D9CEBBA" w14:textId="77777777" w:rsidR="00947F6F" w:rsidRPr="000E361C" w:rsidRDefault="00947F6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b/>
          <w:color w:val="000000"/>
          <w:sz w:val="20"/>
          <w:szCs w:val="20"/>
          <w:u w:val="single"/>
        </w:rPr>
      </w:pPr>
    </w:p>
    <w:p w14:paraId="480C1C28" w14:textId="77777777" w:rsidR="00947F6F" w:rsidRPr="000E361C" w:rsidRDefault="00947F6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b/>
          <w:color w:val="000000"/>
          <w:sz w:val="20"/>
          <w:szCs w:val="20"/>
          <w:u w:val="single"/>
        </w:rPr>
      </w:pPr>
    </w:p>
    <w:p w14:paraId="13A0FF5A" w14:textId="77777777" w:rsidR="00947F6F" w:rsidRPr="000E361C" w:rsidRDefault="00947F6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b/>
          <w:color w:val="000000"/>
          <w:sz w:val="20"/>
          <w:szCs w:val="20"/>
          <w:u w:val="single"/>
        </w:rPr>
      </w:pPr>
    </w:p>
    <w:p w14:paraId="2270EADA" w14:textId="77777777" w:rsidR="00947F6F" w:rsidRPr="000E361C" w:rsidRDefault="00947F6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b/>
          <w:color w:val="000000"/>
          <w:sz w:val="20"/>
          <w:szCs w:val="20"/>
          <w:u w:val="single"/>
        </w:rPr>
      </w:pPr>
    </w:p>
    <w:p w14:paraId="60EE67CA" w14:textId="77777777" w:rsidR="00947F6F" w:rsidRPr="000E361C" w:rsidRDefault="00947F6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b/>
          <w:color w:val="000000"/>
          <w:sz w:val="20"/>
          <w:szCs w:val="20"/>
          <w:u w:val="single"/>
        </w:rPr>
      </w:pPr>
    </w:p>
    <w:p w14:paraId="35108BDF" w14:textId="77777777" w:rsidR="00947F6F" w:rsidRPr="000E361C" w:rsidRDefault="00947F6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b/>
          <w:color w:val="000000"/>
          <w:sz w:val="20"/>
          <w:szCs w:val="20"/>
          <w:u w:val="single"/>
        </w:rPr>
      </w:pPr>
    </w:p>
    <w:p w14:paraId="56D2BB88" w14:textId="77777777" w:rsidR="00947F6F" w:rsidRPr="000E361C" w:rsidRDefault="00947F6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b/>
          <w:color w:val="000000"/>
          <w:sz w:val="20"/>
          <w:szCs w:val="20"/>
          <w:u w:val="single"/>
        </w:rPr>
      </w:pPr>
    </w:p>
    <w:p w14:paraId="6D714238" w14:textId="77777777" w:rsidR="00947F6F" w:rsidRPr="000E361C" w:rsidRDefault="00947F6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b/>
          <w:color w:val="000000"/>
          <w:sz w:val="20"/>
          <w:szCs w:val="20"/>
          <w:u w:val="single"/>
        </w:rPr>
      </w:pPr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947F6F" w:rsidRPr="000E361C" w14:paraId="47BB4775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065B2D" w14:textId="77777777" w:rsidR="00947F6F" w:rsidRPr="000E361C" w:rsidRDefault="00000000">
            <w:pPr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</w:pPr>
            <w:bookmarkStart w:id="1" w:name="_heading=h.selgzlky8int" w:colFirst="0" w:colLast="0"/>
            <w:bookmarkEnd w:id="1"/>
            <w:r w:rsidRPr="000E361C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0E361C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67E49880" w14:textId="77777777" w:rsidR="00947F6F" w:rsidRPr="000E361C" w:rsidRDefault="00947F6F">
            <w:pPr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</w:pPr>
          </w:p>
        </w:tc>
      </w:tr>
      <w:tr w:rsidR="00947F6F" w:rsidRPr="000E361C" w14:paraId="790B3DA8" w14:textId="77777777">
        <w:tc>
          <w:tcPr>
            <w:tcW w:w="683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B12EFD" w14:textId="77777777" w:rsidR="00947F6F" w:rsidRPr="000E361C" w:rsidRDefault="00947F6F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6497CD" w14:textId="77777777" w:rsidR="00947F6F" w:rsidRPr="000E361C" w:rsidRDefault="00000000">
            <w:pPr>
              <w:keepNext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0E361C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  <w:shd w:val="clear" w:color="auto" w:fill="auto"/>
          </w:tcPr>
          <w:p w14:paraId="5C203890" w14:textId="77777777" w:rsidR="00947F6F" w:rsidRPr="000E361C" w:rsidRDefault="00000000">
            <w:pPr>
              <w:spacing w:after="160" w:line="252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0E361C">
              <w:rPr>
                <w:rFonts w:ascii="Arial" w:eastAsia="Arial" w:hAnsi="Arial" w:cs="Arial"/>
                <w:b/>
                <w:sz w:val="20"/>
                <w:szCs w:val="20"/>
              </w:rPr>
              <w:t>Author’s Feedback</w:t>
            </w:r>
            <w:r w:rsidRPr="000E361C">
              <w:rPr>
                <w:rFonts w:ascii="Arial" w:eastAsia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5B26C2C7" w14:textId="77777777" w:rsidR="00947F6F" w:rsidRPr="000E361C" w:rsidRDefault="00947F6F">
            <w:pPr>
              <w:keepNext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947F6F" w:rsidRPr="000E361C" w14:paraId="48920B02" w14:textId="77777777">
        <w:trPr>
          <w:trHeight w:val="890"/>
        </w:trPr>
        <w:tc>
          <w:tcPr>
            <w:tcW w:w="683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494F6A" w14:textId="77777777" w:rsidR="00947F6F" w:rsidRPr="000E361C" w:rsidRDefault="00000000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0E361C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7A78793C" w14:textId="77777777" w:rsidR="00947F6F" w:rsidRPr="000E361C" w:rsidRDefault="00947F6F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CFE9EE" w14:textId="77777777" w:rsidR="00947F6F" w:rsidRPr="000E361C" w:rsidRDefault="00000000">
            <w:pPr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</w:pPr>
            <w:r w:rsidRPr="000E361C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(If yes, Kindly please write down the ethical issues here in details)</w:t>
            </w:r>
          </w:p>
          <w:p w14:paraId="154E4879" w14:textId="77777777" w:rsidR="00947F6F" w:rsidRPr="000E361C" w:rsidRDefault="00947F6F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shd w:val="clear" w:color="auto" w:fill="auto"/>
            <w:vAlign w:val="center"/>
          </w:tcPr>
          <w:p w14:paraId="773F0AEB" w14:textId="77777777" w:rsidR="00947F6F" w:rsidRPr="000E361C" w:rsidRDefault="00947F6F">
            <w:pPr>
              <w:rPr>
                <w:rFonts w:ascii="Arial" w:eastAsia="Arial" w:hAnsi="Arial" w:cs="Arial"/>
                <w:sz w:val="20"/>
                <w:szCs w:val="20"/>
              </w:rPr>
            </w:pPr>
          </w:p>
          <w:p w14:paraId="4892C5B8" w14:textId="77777777" w:rsidR="00947F6F" w:rsidRPr="000E361C" w:rsidRDefault="00947F6F">
            <w:pPr>
              <w:rPr>
                <w:rFonts w:ascii="Arial" w:eastAsia="Arial" w:hAnsi="Arial" w:cs="Arial"/>
                <w:sz w:val="20"/>
                <w:szCs w:val="20"/>
              </w:rPr>
            </w:pPr>
          </w:p>
          <w:p w14:paraId="41B7F07F" w14:textId="77777777" w:rsidR="00947F6F" w:rsidRPr="000E361C" w:rsidRDefault="00947F6F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25BD2185" w14:textId="77777777" w:rsidR="00947F6F" w:rsidRPr="000E361C" w:rsidRDefault="00947F6F">
      <w:pPr>
        <w:rPr>
          <w:rFonts w:ascii="Arial" w:hAnsi="Arial" w:cs="Arial"/>
          <w:sz w:val="20"/>
          <w:szCs w:val="20"/>
        </w:rPr>
      </w:pPr>
    </w:p>
    <w:p w14:paraId="63BBC454" w14:textId="77777777" w:rsidR="00947F6F" w:rsidRPr="000E361C" w:rsidRDefault="00947F6F">
      <w:pPr>
        <w:rPr>
          <w:rFonts w:ascii="Arial" w:hAnsi="Arial" w:cs="Arial"/>
          <w:sz w:val="20"/>
          <w:szCs w:val="20"/>
        </w:rPr>
      </w:pPr>
    </w:p>
    <w:p w14:paraId="3567C2A0" w14:textId="77777777" w:rsidR="00947F6F" w:rsidRPr="000E361C" w:rsidRDefault="00947F6F">
      <w:pPr>
        <w:rPr>
          <w:rFonts w:ascii="Arial" w:hAnsi="Arial" w:cs="Arial"/>
          <w:sz w:val="20"/>
          <w:szCs w:val="20"/>
          <w:u w:val="single"/>
        </w:rPr>
      </w:pPr>
    </w:p>
    <w:p w14:paraId="68A2547B" w14:textId="77777777" w:rsidR="00947F6F" w:rsidRPr="000E361C" w:rsidRDefault="00947F6F">
      <w:pPr>
        <w:rPr>
          <w:rFonts w:ascii="Arial" w:hAnsi="Arial" w:cs="Arial"/>
          <w:sz w:val="20"/>
          <w:szCs w:val="20"/>
        </w:rPr>
      </w:pPr>
    </w:p>
    <w:p w14:paraId="368FE327" w14:textId="77777777" w:rsidR="00947F6F" w:rsidRPr="000E361C" w:rsidRDefault="00947F6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b/>
          <w:color w:val="000000"/>
          <w:sz w:val="20"/>
          <w:szCs w:val="20"/>
          <w:u w:val="single"/>
        </w:rPr>
      </w:pPr>
    </w:p>
    <w:sectPr w:rsidR="00947F6F" w:rsidRPr="000E361C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D2525F" w14:textId="77777777" w:rsidR="002A02E0" w:rsidRDefault="002A02E0">
      <w:r>
        <w:separator/>
      </w:r>
    </w:p>
  </w:endnote>
  <w:endnote w:type="continuationSeparator" w:id="0">
    <w:p w14:paraId="6404014E" w14:textId="77777777" w:rsidR="002A02E0" w:rsidRDefault="002A02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42D85BB5-1DB9-42D5-93B7-2DAE565D58C6}"/>
    <w:embedBold r:id="rId2" w:fontKey="{D6B11CBD-E088-4D08-9AED-7D9DCB379CA7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9D3D172B-44C9-4712-B53A-DD5294F91485}"/>
    <w:embedItalic r:id="rId4" w:fontKey="{9BCA0504-4A25-4340-A405-3A29ACB29C2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charset w:val="00"/>
    <w:family w:val="auto"/>
    <w:pitch w:val="default"/>
    <w:embedRegular r:id="rId5" w:fontKey="{75D04625-8FFB-4D29-957A-9E92E57F068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2E40B2D9-9310-46BB-B1D9-5B18B2C8048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8947ED81-B312-4048-8C37-2569423B7F3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CA0D08" w14:textId="77777777" w:rsidR="00947F6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rPr>
        <w:rFonts w:ascii="Helvetica Neue" w:eastAsia="Helvetica Neue" w:hAnsi="Helvetica Neue" w:cs="Helvetica Neue"/>
        <w:color w:val="000000"/>
        <w:sz w:val="16"/>
        <w:szCs w:val="16"/>
      </w:rPr>
    </w:pPr>
    <w:r>
      <w:rPr>
        <w:rFonts w:ascii="Helvetica Neue" w:eastAsia="Helvetica Neue" w:hAnsi="Helvetica Neue" w:cs="Helvetica Neue"/>
        <w:color w:val="000000"/>
        <w:sz w:val="16"/>
        <w:szCs w:val="16"/>
      </w:rPr>
      <w:t>Created by: DR</w:t>
    </w:r>
    <w:r>
      <w:rPr>
        <w:rFonts w:ascii="Helvetica Neue" w:eastAsia="Helvetica Neue" w:hAnsi="Helvetica Neue" w:cs="Helvetica Neue"/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rFonts w:ascii="Helvetica Neue" w:eastAsia="Helvetica Neue" w:hAnsi="Helvetica Neue" w:cs="Helvetica Neue"/>
        <w:color w:val="000000"/>
        <w:sz w:val="16"/>
        <w:szCs w:val="16"/>
      </w:rPr>
      <w:tab/>
      <w:t xml:space="preserve">   </w:t>
    </w:r>
    <w:r>
      <w:rPr>
        <w:rFonts w:ascii="Helvetica Neue" w:eastAsia="Helvetica Neue" w:hAnsi="Helvetica Neue" w:cs="Helvetica Neue"/>
        <w:color w:val="000000"/>
        <w:sz w:val="16"/>
        <w:szCs w:val="16"/>
      </w:rPr>
      <w:tab/>
      <w:t>Version: 3 (07-07-2024)</w:t>
    </w:r>
    <w:r>
      <w:rPr>
        <w:rFonts w:ascii="Helvetica Neue" w:eastAsia="Helvetica Neue" w:hAnsi="Helvetica Neue" w:cs="Helvetica Neue"/>
        <w:color w:val="000000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117B4C" w14:textId="77777777" w:rsidR="002A02E0" w:rsidRDefault="002A02E0">
      <w:r>
        <w:separator/>
      </w:r>
    </w:p>
  </w:footnote>
  <w:footnote w:type="continuationSeparator" w:id="0">
    <w:p w14:paraId="710103BD" w14:textId="77777777" w:rsidR="002A02E0" w:rsidRDefault="002A02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4AA28E" w14:textId="77777777" w:rsidR="00947F6F" w:rsidRDefault="00947F6F">
    <w:pPr>
      <w:spacing w:after="280"/>
      <w:jc w:val="center"/>
      <w:rPr>
        <w:rFonts w:ascii="Arial" w:eastAsia="Arial" w:hAnsi="Arial" w:cs="Arial"/>
        <w:b/>
        <w:color w:val="003399"/>
        <w:u w:val="single"/>
      </w:rPr>
    </w:pPr>
  </w:p>
  <w:p w14:paraId="334B22B0" w14:textId="77777777" w:rsidR="00947F6F" w:rsidRDefault="00000000">
    <w:pPr>
      <w:spacing w:before="280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47F6F"/>
    <w:rsid w:val="000E361C"/>
    <w:rsid w:val="002A02E0"/>
    <w:rsid w:val="0051783E"/>
    <w:rsid w:val="00947F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EEB9BB"/>
  <w15:docId w15:val="{B7BD41A9-ED3D-4089-B508-771B845C47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link w:val="Heading4Char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uiPriority w:val="10"/>
    <w:qFormat/>
    <w:pPr>
      <w:spacing w:after="360"/>
      <w:jc w:val="right"/>
    </w:pPr>
    <w:rPr>
      <w:rFonts w:ascii="Helvetica" w:hAnsi="Helvetica"/>
      <w:b/>
      <w:kern w:val="28"/>
      <w:sz w:val="36"/>
    </w:rPr>
  </w:style>
  <w:style w:type="character" w:customStyle="1" w:styleId="FooterChar">
    <w:name w:val="Footer Char"/>
    <w:link w:val="Footer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Footer">
    <w:name w:val="footer"/>
    <w:basedOn w:val="Normal"/>
    <w:link w:val="FooterChar"/>
    <w:pPr>
      <w:tabs>
        <w:tab w:val="center" w:pos="4320"/>
        <w:tab w:val="right" w:pos="8640"/>
      </w:tabs>
    </w:pPr>
    <w:rPr>
      <w:rFonts w:ascii="Helvetica" w:hAnsi="Helvetica"/>
      <w:sz w:val="21"/>
    </w:rPr>
  </w:style>
  <w:style w:type="character" w:customStyle="1" w:styleId="Heading2Char">
    <w:name w:val="Heading 2 Char"/>
    <w:link w:val="Heading2"/>
    <w:rPr>
      <w:rFonts w:ascii="Helvetica" w:eastAsia="MS Mincho" w:hAnsi="Helvetica" w:cs="Helvetica"/>
      <w:b/>
      <w:bCs/>
      <w:sz w:val="20"/>
      <w:szCs w:val="20"/>
      <w:lang w:val="fr-FR"/>
    </w:rPr>
  </w:style>
  <w:style w:type="character" w:customStyle="1" w:styleId="BodyTextChar">
    <w:name w:val="Body Text Char"/>
    <w:link w:val="BodyText"/>
    <w:rPr>
      <w:rFonts w:ascii="Helvetica" w:eastAsia="MS Mincho" w:hAnsi="Helvetica" w:cs="Helvetica"/>
      <w:sz w:val="24"/>
      <w:szCs w:val="24"/>
      <w:lang w:val="fr-FR"/>
    </w:rPr>
  </w:style>
  <w:style w:type="paragraph" w:styleId="BodyText">
    <w:name w:val="Body Text"/>
    <w:basedOn w:val="Normal"/>
    <w:link w:val="BodyTextChar"/>
    <w:pPr>
      <w:jc w:val="both"/>
    </w:pPr>
    <w:rPr>
      <w:rFonts w:ascii="Helvetica" w:eastAsia="MS Mincho" w:hAnsi="Helvetica" w:cs="Helvetica"/>
      <w:lang w:val="fr-FR"/>
    </w:rPr>
  </w:style>
  <w:style w:type="character" w:styleId="Hyperlink">
    <w:name w:val="Hyperlink"/>
    <w:rPr>
      <w:color w:val="0000FF"/>
      <w:u w:val="single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ListParagraph">
    <w:name w:val="List Paragraph"/>
    <w:basedOn w:val="Normal"/>
    <w:pPr>
      <w:ind w:left="720"/>
      <w:contextualSpacing/>
    </w:pPr>
  </w:style>
  <w:style w:type="character" w:customStyle="1" w:styleId="Heading4Char">
    <w:name w:val="Heading 4 Char"/>
    <w:link w:val="Heading4"/>
    <w:rPr>
      <w:rFonts w:ascii="Arial Unicode MS" w:eastAsia="Arial Unicode MS" w:hAnsi="Arial Unicode MS" w:cs="Arial Unicode MS"/>
      <w:b/>
      <w:bCs/>
      <w:sz w:val="24"/>
      <w:szCs w:val="24"/>
      <w:lang w:val="en-US"/>
    </w:rPr>
  </w:style>
  <w:style w:type="character" w:customStyle="1" w:styleId="HeaderChar">
    <w:name w:val="Header Char"/>
    <w:link w:val="Header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Header">
    <w:name w:val="header"/>
    <w:basedOn w:val="Normal"/>
    <w:link w:val="HeaderChar"/>
    <w:pPr>
      <w:tabs>
        <w:tab w:val="center" w:pos="4320"/>
        <w:tab w:val="right" w:pos="8640"/>
      </w:tabs>
    </w:pPr>
    <w:rPr>
      <w:rFonts w:ascii="Helvetica" w:hAnsi="Helvetica"/>
      <w:sz w:val="21"/>
    </w:rPr>
  </w:style>
  <w:style w:type="paragraph" w:styleId="Revision">
    <w:name w:val="Revision"/>
    <w:rPr>
      <w:sz w:val="22"/>
      <w:szCs w:val="22"/>
      <w:lang w:val="en-US"/>
    </w:rPr>
  </w:style>
  <w:style w:type="character" w:styleId="FollowedHyperlink">
    <w:name w:val="FollowedHyperlink"/>
    <w:rPr>
      <w:color w:val="800080"/>
      <w:u w:val="single"/>
    </w:rPr>
  </w:style>
  <w:style w:type="table" w:styleId="TableGrid">
    <w:name w:val="Table Grid"/>
    <w:basedOn w:val="TableNormal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rPr>
      <w:color w:val="605E5C"/>
      <w:shd w:val="clear" w:color="auto" w:fill="E1DFDD"/>
    </w:rPr>
  </w:style>
  <w:style w:type="paragraph" w:customStyle="1" w:styleId="Appendix">
    <w:name w:val="&quot;Appendix&quot;"/>
    <w:pPr>
      <w:keepNext/>
      <w:spacing w:after="240"/>
    </w:pPr>
    <w:rPr>
      <w:rFonts w:ascii="Helvetica" w:hAnsi="Helvetica"/>
      <w:b/>
      <w:caps/>
      <w:sz w:val="22"/>
    </w:rPr>
  </w:style>
  <w:style w:type="paragraph" w:customStyle="1" w:styleId="Body">
    <w:name w:val="&quot;Body&quot;"/>
    <w:basedOn w:val="Normal"/>
    <w:pPr>
      <w:spacing w:after="240"/>
      <w:jc w:val="both"/>
    </w:pPr>
    <w:rPr>
      <w:rFonts w:ascii="Helvetica" w:hAnsi="Helvetica"/>
      <w:sz w:val="21"/>
    </w:rPr>
  </w:style>
  <w:style w:type="paragraph" w:customStyle="1" w:styleId="Copyright">
    <w:name w:val="&quot;Copyright&quot;"/>
    <w:basedOn w:val="Normal"/>
    <w:pPr>
      <w:spacing w:after="960" w:line="200" w:lineRule="atLeast"/>
    </w:pPr>
    <w:rPr>
      <w:rFonts w:ascii="Helvetica" w:hAnsi="Helvetica"/>
      <w:sz w:val="16"/>
    </w:rPr>
  </w:style>
  <w:style w:type="paragraph" w:customStyle="1" w:styleId="Reference">
    <w:name w:val="&quot;Reference&quot;"/>
    <w:pPr>
      <w:spacing w:line="240" w:lineRule="atLeast"/>
      <w:jc w:val="both"/>
    </w:pPr>
    <w:rPr>
      <w:rFonts w:ascii="Helvetica" w:hAnsi="Helvetica"/>
      <w:sz w:val="21"/>
    </w:rPr>
  </w:style>
  <w:style w:type="paragraph" w:customStyle="1" w:styleId="Affiliation">
    <w:name w:val="&quot;Affiliation&quot;"/>
    <w:basedOn w:val="Normal"/>
    <w:pPr>
      <w:spacing w:after="240" w:line="240" w:lineRule="atLeast"/>
      <w:jc w:val="right"/>
    </w:pPr>
    <w:rPr>
      <w:rFonts w:ascii="Helvetica" w:hAnsi="Helvetica"/>
      <w:sz w:val="21"/>
    </w:rPr>
  </w:style>
  <w:style w:type="paragraph" w:customStyle="1" w:styleId="ConcHead">
    <w:name w:val="&quot;Conc Head&quot;"/>
    <w:pPr>
      <w:keepNext/>
      <w:spacing w:after="240"/>
    </w:pPr>
    <w:rPr>
      <w:rFonts w:ascii="Helvetica" w:hAnsi="Helvetica"/>
      <w:b/>
      <w:caps/>
      <w:sz w:val="22"/>
    </w:rPr>
  </w:style>
  <w:style w:type="paragraph" w:customStyle="1" w:styleId="MainHead">
    <w:name w:val="&quot;Main Head&quot;"/>
    <w:basedOn w:val="Normal"/>
    <w:pPr>
      <w:keepNext/>
      <w:spacing w:after="240"/>
    </w:pPr>
    <w:rPr>
      <w:rFonts w:ascii="Helvetica" w:hAnsi="Helvetica"/>
      <w:b/>
      <w:caps/>
      <w:sz w:val="21"/>
    </w:rPr>
  </w:style>
  <w:style w:type="paragraph" w:customStyle="1" w:styleId="AbstHead">
    <w:name w:val="&quot;Abst Head&quot;"/>
    <w:pPr>
      <w:keepNext/>
      <w:spacing w:after="240"/>
    </w:pPr>
    <w:rPr>
      <w:rFonts w:ascii="Helvetica" w:hAnsi="Helvetica"/>
      <w:b/>
      <w:caps/>
      <w:sz w:val="22"/>
    </w:rPr>
  </w:style>
  <w:style w:type="paragraph" w:customStyle="1" w:styleId="ReferHead">
    <w:name w:val="&quot;Refer Head&quot;"/>
    <w:pPr>
      <w:keepNext/>
      <w:spacing w:after="240"/>
    </w:pPr>
    <w:rPr>
      <w:rFonts w:ascii="Helvetica" w:hAnsi="Helvetica"/>
      <w:b/>
      <w:caps/>
      <w:sz w:val="22"/>
    </w:rPr>
  </w:style>
  <w:style w:type="paragraph" w:customStyle="1" w:styleId="Head1">
    <w:name w:val="&quot;Head1&quot;"/>
    <w:pPr>
      <w:keepNext/>
      <w:spacing w:after="240"/>
    </w:pPr>
    <w:rPr>
      <w:rFonts w:ascii="Helvetica" w:hAnsi="Helvetica"/>
      <w:b/>
      <w:caps/>
      <w:sz w:val="2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ajrcs.com/index.php/AJRCS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N97lAGkKcyDGZfHM1OVyyJK0u/A==">CgMxLjAyDmgucTBvZmVtcDl3cGpjMg5oLnNlbGd6bGt5OGludDgAciExejFJc1Q0a0lRSXJyVTRVcXd3MTlDZ1dFcE1YWEVlRjk=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326</Words>
  <Characters>1859</Characters>
  <Application>Microsoft Office Word</Application>
  <DocSecurity>0</DocSecurity>
  <Lines>15</Lines>
  <Paragraphs>4</Paragraphs>
  <ScaleCrop>false</ScaleCrop>
  <Company/>
  <LinksUpToDate>false</LinksUpToDate>
  <CharactersWithSpaces>2181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Editor-28</cp:lastModifiedBy>
  <cp:revision>2</cp:revision>
  <dcterms:created xsi:type="dcterms:W3CDTF">2025-05-15T22:34:00Z</dcterms:created>
  <dcterms:modified xsi:type="dcterms:W3CDTF">2025-05-19T11:54:00Z</dcterms:modified>
</cp:coreProperties>
</file>