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20B" w:rsidRPr="00431268" w:rsidRDefault="00C5320B">
      <w:pPr>
        <w:pStyle w:val="BodyText"/>
        <w:spacing w:before="94"/>
        <w:rPr>
          <w:rFonts w:ascii="Arial" w:hAnsi="Arial" w:cs="Arial"/>
          <w:b w:val="0"/>
        </w:rPr>
      </w:pP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C5320B" w:rsidRPr="00431268">
        <w:trPr>
          <w:trHeight w:val="282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:rsidR="00C5320B" w:rsidRPr="00431268" w:rsidRDefault="00C5320B">
            <w:pPr>
              <w:pStyle w:val="TableParagraph"/>
              <w:spacing w:line="230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431268">
              <w:rPr>
                <w:rFonts w:ascii="Arial" w:hAnsi="Arial" w:cs="Arial"/>
                <w:sz w:val="20"/>
                <w:szCs w:val="20"/>
              </w:rPr>
              <w:t>Journal</w:t>
            </w:r>
            <w:r w:rsidRPr="0043126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:rsidR="00C5320B" w:rsidRPr="00431268" w:rsidRDefault="00A9178A">
            <w:pPr>
              <w:pStyle w:val="TableParagraph"/>
              <w:spacing w:before="22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C5320B" w:rsidRPr="0043126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C5320B" w:rsidRPr="00431268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C5320B" w:rsidRPr="0043126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C5320B" w:rsidRPr="00431268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C5320B" w:rsidRPr="0043126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C5320B" w:rsidRPr="00431268">
                <w:rPr>
                  <w:rFonts w:ascii="Arial" w:hAnsi="Arial" w:cs="Arial"/>
                  <w:b/>
                  <w:color w:val="0000FF"/>
                  <w:spacing w:val="1"/>
                  <w:sz w:val="20"/>
                  <w:szCs w:val="20"/>
                  <w:u w:val="single" w:color="0000FF"/>
                </w:rPr>
                <w:t xml:space="preserve"> </w:t>
              </w:r>
              <w:r w:rsidR="00C5320B" w:rsidRPr="00431268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Biology</w:t>
              </w:r>
            </w:hyperlink>
          </w:p>
        </w:tc>
      </w:tr>
      <w:tr w:rsidR="00C5320B" w:rsidRPr="00431268">
        <w:trPr>
          <w:trHeight w:val="293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20B" w:rsidRPr="00431268" w:rsidRDefault="00C5320B">
            <w:pPr>
              <w:pStyle w:val="TableParagraph"/>
              <w:spacing w:line="229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431268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431268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20B" w:rsidRPr="00431268" w:rsidRDefault="00C5320B">
            <w:pPr>
              <w:pStyle w:val="TableParagraph"/>
              <w:spacing w:before="22"/>
              <w:rPr>
                <w:rFonts w:ascii="Arial" w:hAnsi="Arial" w:cs="Arial"/>
                <w:b/>
                <w:sz w:val="20"/>
                <w:szCs w:val="20"/>
              </w:rPr>
            </w:pP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Ms_AJOB_137234</w:t>
            </w:r>
          </w:p>
        </w:tc>
      </w:tr>
      <w:tr w:rsidR="00C5320B" w:rsidRPr="00431268">
        <w:trPr>
          <w:trHeight w:val="646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20B" w:rsidRPr="00431268" w:rsidRDefault="00C5320B">
            <w:pPr>
              <w:pStyle w:val="TableParagraph"/>
              <w:spacing w:line="229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431268">
              <w:rPr>
                <w:rFonts w:ascii="Arial" w:hAnsi="Arial" w:cs="Arial"/>
                <w:sz w:val="20"/>
                <w:szCs w:val="20"/>
              </w:rPr>
              <w:t>Title</w:t>
            </w:r>
            <w:r w:rsidRPr="004312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of the</w:t>
            </w:r>
            <w:r w:rsidRPr="0043126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20B" w:rsidRPr="00431268" w:rsidRDefault="00C5320B">
            <w:pPr>
              <w:pStyle w:val="TableParagraph"/>
              <w:spacing w:before="199"/>
              <w:rPr>
                <w:rFonts w:ascii="Arial" w:hAnsi="Arial" w:cs="Arial"/>
                <w:b/>
                <w:sz w:val="20"/>
                <w:szCs w:val="20"/>
              </w:rPr>
            </w:pPr>
            <w:r w:rsidRPr="00431268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4312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Commercial</w:t>
            </w:r>
            <w:r w:rsidRPr="004312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Insecticides</w:t>
            </w:r>
            <w:r w:rsidRPr="004312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43126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12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Nutritional</w:t>
            </w:r>
            <w:r w:rsidRPr="004312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Indexes</w:t>
            </w:r>
            <w:r w:rsidRPr="004312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431268">
              <w:rPr>
                <w:rFonts w:ascii="Arial" w:hAnsi="Arial" w:cs="Arial"/>
                <w:b/>
                <w:sz w:val="20"/>
                <w:szCs w:val="20"/>
              </w:rPr>
              <w:t>Spodoptera</w:t>
            </w:r>
            <w:proofErr w:type="spellEnd"/>
            <w:r w:rsidRPr="004312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431268">
              <w:rPr>
                <w:rFonts w:ascii="Arial" w:hAnsi="Arial" w:cs="Arial"/>
                <w:b/>
                <w:sz w:val="20"/>
                <w:szCs w:val="20"/>
              </w:rPr>
              <w:t>frugiperda</w:t>
            </w:r>
            <w:proofErr w:type="spellEnd"/>
            <w:r w:rsidRPr="004312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(Lepidoptera:</w:t>
            </w:r>
            <w:r w:rsidRPr="00431268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proofErr w:type="spellStart"/>
            <w:r w:rsidRPr="00431268">
              <w:rPr>
                <w:rFonts w:ascii="Arial" w:hAnsi="Arial" w:cs="Arial"/>
                <w:b/>
                <w:sz w:val="20"/>
                <w:szCs w:val="20"/>
              </w:rPr>
              <w:t>Noctuidae</w:t>
            </w:r>
            <w:proofErr w:type="spellEnd"/>
            <w:r w:rsidRPr="00431268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Larvae</w:t>
            </w:r>
            <w:r w:rsidRPr="004312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Laboratory</w:t>
            </w:r>
            <w:r w:rsidRPr="004312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>Conditions</w:t>
            </w:r>
          </w:p>
        </w:tc>
      </w:tr>
      <w:tr w:rsidR="00C5320B" w:rsidRPr="00431268">
        <w:trPr>
          <w:trHeight w:val="33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20B" w:rsidRPr="00431268" w:rsidRDefault="00C5320B">
            <w:pPr>
              <w:pStyle w:val="TableParagraph"/>
              <w:spacing w:line="229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431268">
              <w:rPr>
                <w:rFonts w:ascii="Arial" w:hAnsi="Arial" w:cs="Arial"/>
                <w:sz w:val="20"/>
                <w:szCs w:val="20"/>
              </w:rPr>
              <w:t>Type of</w:t>
            </w:r>
            <w:r w:rsidRPr="0043126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the</w:t>
            </w:r>
            <w:r w:rsidRPr="0043126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20B" w:rsidRPr="00431268" w:rsidRDefault="00C5320B">
            <w:pPr>
              <w:pStyle w:val="TableParagraph"/>
              <w:spacing w:before="4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26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Original Research Article</w:t>
            </w:r>
          </w:p>
        </w:tc>
      </w:tr>
    </w:tbl>
    <w:p w:rsidR="00C5320B" w:rsidRPr="00431268" w:rsidRDefault="00C5320B">
      <w:pPr>
        <w:pStyle w:val="BodyText"/>
        <w:spacing w:before="10" w:after="1"/>
        <w:rPr>
          <w:rFonts w:ascii="Arial" w:hAnsi="Arial" w:cs="Arial"/>
          <w:b w:val="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9356"/>
        <w:gridCol w:w="6441"/>
      </w:tblGrid>
      <w:tr w:rsidR="00C5320B" w:rsidRPr="00431268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C5320B" w:rsidRPr="00431268" w:rsidRDefault="00C5320B">
            <w:pPr>
              <w:pStyle w:val="TableParagraph"/>
              <w:spacing w:line="221" w:lineRule="exact"/>
              <w:ind w:left="114"/>
              <w:rPr>
                <w:rFonts w:ascii="Arial" w:hAnsi="Arial" w:cs="Arial"/>
                <w:b/>
                <w:sz w:val="20"/>
                <w:szCs w:val="20"/>
              </w:rPr>
            </w:pPr>
            <w:r w:rsidRPr="0043126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431268">
              <w:rPr>
                <w:rFonts w:ascii="Arial" w:hAnsi="Arial" w:cs="Arial"/>
                <w:b/>
                <w:color w:val="000000"/>
                <w:spacing w:val="50"/>
                <w:sz w:val="20"/>
                <w:szCs w:val="20"/>
                <w:highlight w:val="yellow"/>
              </w:rPr>
              <w:t xml:space="preserve"> </w:t>
            </w:r>
            <w:r w:rsidRPr="0043126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31268">
              <w:rPr>
                <w:rFonts w:ascii="Arial" w:hAnsi="Arial" w:cs="Arial"/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5320B" w:rsidRPr="00431268">
        <w:trPr>
          <w:trHeight w:val="967"/>
        </w:trPr>
        <w:tc>
          <w:tcPr>
            <w:tcW w:w="5355" w:type="dxa"/>
          </w:tcPr>
          <w:p w:rsidR="00C5320B" w:rsidRPr="00431268" w:rsidRDefault="00C532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C5320B" w:rsidRPr="00431268" w:rsidRDefault="00C5320B">
            <w:pPr>
              <w:pStyle w:val="TableParagraph"/>
              <w:spacing w:line="229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43126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312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C5320B" w:rsidRPr="00431268" w:rsidRDefault="00C5320B">
            <w:pPr>
              <w:pStyle w:val="TableParagraph"/>
              <w:spacing w:line="244" w:lineRule="auto"/>
              <w:ind w:left="103" w:right="134"/>
              <w:rPr>
                <w:rFonts w:ascii="Arial" w:hAnsi="Arial" w:cs="Arial"/>
                <w:b/>
                <w:sz w:val="20"/>
                <w:szCs w:val="20"/>
              </w:rPr>
            </w:pPr>
            <w:r w:rsidRPr="0043126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3126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3126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31268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126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3126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3126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3126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3126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3126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3126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3126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3126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31268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43126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31268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126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431268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126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43126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3126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43126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3126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431268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126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43126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1" w:type="dxa"/>
          </w:tcPr>
          <w:p w:rsidR="00C5320B" w:rsidRPr="00431268" w:rsidRDefault="00C5320B">
            <w:pPr>
              <w:pStyle w:val="TableParagraph"/>
              <w:spacing w:line="256" w:lineRule="auto"/>
              <w:ind w:left="110" w:right="738"/>
              <w:rPr>
                <w:rFonts w:ascii="Arial" w:hAnsi="Arial" w:cs="Arial"/>
                <w:sz w:val="20"/>
                <w:szCs w:val="20"/>
              </w:rPr>
            </w:pPr>
            <w:r w:rsidRPr="0043126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3126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312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(It</w:t>
            </w:r>
            <w:r w:rsidRPr="0043126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is</w:t>
            </w:r>
            <w:r w:rsidRPr="0043126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mandatory</w:t>
            </w:r>
            <w:r w:rsidRPr="0043126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that</w:t>
            </w:r>
            <w:r w:rsidRPr="0043126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authors</w:t>
            </w:r>
            <w:r w:rsidRPr="0043126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should</w:t>
            </w:r>
            <w:r w:rsidRPr="0043126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write</w:t>
            </w:r>
            <w:r w:rsidRPr="0043126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5320B" w:rsidRPr="00431268">
        <w:trPr>
          <w:trHeight w:val="1264"/>
        </w:trPr>
        <w:tc>
          <w:tcPr>
            <w:tcW w:w="5355" w:type="dxa"/>
          </w:tcPr>
          <w:p w:rsidR="00C5320B" w:rsidRPr="00431268" w:rsidRDefault="00C5320B">
            <w:pPr>
              <w:pStyle w:val="TableParagraph"/>
              <w:ind w:left="469" w:right="204"/>
              <w:rPr>
                <w:rFonts w:ascii="Arial" w:hAnsi="Arial" w:cs="Arial"/>
                <w:b/>
                <w:sz w:val="20"/>
                <w:szCs w:val="20"/>
              </w:rPr>
            </w:pPr>
            <w:r w:rsidRPr="0043126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312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312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3126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3126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312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12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C5320B" w:rsidRPr="00431268" w:rsidRDefault="00C5320B">
            <w:pPr>
              <w:pStyle w:val="TableParagraph"/>
              <w:numPr>
                <w:ilvl w:val="0"/>
                <w:numId w:val="1"/>
              </w:numPr>
              <w:tabs>
                <w:tab w:val="left" w:pos="324"/>
              </w:tabs>
              <w:spacing w:line="229" w:lineRule="exact"/>
              <w:ind w:left="324" w:hanging="221"/>
              <w:rPr>
                <w:rFonts w:ascii="Arial" w:hAnsi="Arial" w:cs="Arial"/>
                <w:b/>
                <w:sz w:val="20"/>
                <w:szCs w:val="20"/>
              </w:rPr>
            </w:pPr>
            <w:r w:rsidRPr="00431268">
              <w:rPr>
                <w:rFonts w:ascii="Arial" w:hAnsi="Arial" w:cs="Arial"/>
                <w:b/>
                <w:sz w:val="20"/>
                <w:szCs w:val="20"/>
              </w:rPr>
              <w:t>fall</w:t>
            </w:r>
            <w:r w:rsidRPr="0043126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armyworm,</w:t>
            </w:r>
            <w:r w:rsidRPr="00431268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significant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agricultural</w:t>
            </w:r>
            <w:r w:rsidRPr="004312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pest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431268">
              <w:rPr>
                <w:rFonts w:ascii="Arial" w:hAnsi="Arial" w:cs="Arial"/>
                <w:b/>
                <w:sz w:val="20"/>
                <w:szCs w:val="20"/>
              </w:rPr>
              <w:t>allover</w:t>
            </w:r>
            <w:proofErr w:type="spellEnd"/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12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world,</w:t>
            </w:r>
            <w:r w:rsidRPr="00431268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312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Africa,</w:t>
            </w:r>
            <w:r w:rsidRPr="004312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threatening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food</w:t>
            </w:r>
            <w:r w:rsidRPr="004312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>security</w:t>
            </w:r>
          </w:p>
          <w:p w:rsidR="00C5320B" w:rsidRPr="00431268" w:rsidRDefault="00C5320B">
            <w:pPr>
              <w:pStyle w:val="TableParagraph"/>
              <w:numPr>
                <w:ilvl w:val="0"/>
                <w:numId w:val="1"/>
              </w:numPr>
              <w:tabs>
                <w:tab w:val="left" w:pos="324"/>
              </w:tabs>
              <w:spacing w:line="229" w:lineRule="exact"/>
              <w:ind w:left="324" w:hanging="221"/>
              <w:rPr>
                <w:rFonts w:ascii="Arial" w:hAnsi="Arial" w:cs="Arial"/>
                <w:b/>
                <w:sz w:val="20"/>
                <w:szCs w:val="20"/>
              </w:rPr>
            </w:pPr>
            <w:r w:rsidRPr="00431268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43126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showed</w:t>
            </w:r>
            <w:r w:rsidRPr="004312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43126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insecticides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significantly</w:t>
            </w:r>
            <w:r w:rsidRPr="004312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affected</w:t>
            </w:r>
            <w:r w:rsidRPr="004312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larvae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nutrition</w:t>
            </w:r>
          </w:p>
          <w:p w:rsidR="00C5320B" w:rsidRPr="00431268" w:rsidRDefault="00C5320B">
            <w:pPr>
              <w:pStyle w:val="TableParagraph"/>
              <w:numPr>
                <w:ilvl w:val="0"/>
                <w:numId w:val="1"/>
              </w:numPr>
              <w:tabs>
                <w:tab w:val="left" w:pos="324"/>
              </w:tabs>
              <w:spacing w:line="229" w:lineRule="exact"/>
              <w:ind w:left="324" w:hanging="221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31268">
              <w:rPr>
                <w:rFonts w:ascii="Arial" w:hAnsi="Arial" w:cs="Arial"/>
                <w:b/>
                <w:sz w:val="20"/>
                <w:szCs w:val="20"/>
              </w:rPr>
              <w:t>Chlorfenapyr</w:t>
            </w:r>
            <w:proofErr w:type="spellEnd"/>
            <w:r w:rsidRPr="004312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4312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identified</w:t>
            </w:r>
            <w:r w:rsidRPr="0043126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4312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12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most</w:t>
            </w:r>
            <w:r w:rsidRPr="004312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effective</w:t>
            </w:r>
            <w:r w:rsidRPr="004312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>insecticide</w:t>
            </w:r>
          </w:p>
        </w:tc>
        <w:tc>
          <w:tcPr>
            <w:tcW w:w="6441" w:type="dxa"/>
          </w:tcPr>
          <w:p w:rsidR="00C5320B" w:rsidRPr="00431268" w:rsidRDefault="00C532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20B" w:rsidRPr="00431268">
        <w:trPr>
          <w:trHeight w:val="1264"/>
        </w:trPr>
        <w:tc>
          <w:tcPr>
            <w:tcW w:w="5355" w:type="dxa"/>
          </w:tcPr>
          <w:p w:rsidR="00C5320B" w:rsidRPr="00431268" w:rsidRDefault="00C5320B">
            <w:pPr>
              <w:pStyle w:val="TableParagraph"/>
              <w:spacing w:line="229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431268">
              <w:rPr>
                <w:rFonts w:ascii="Arial" w:hAnsi="Arial" w:cs="Arial"/>
                <w:b/>
                <w:sz w:val="20"/>
                <w:szCs w:val="20"/>
              </w:rPr>
              <w:t>Is the</w:t>
            </w:r>
            <w:r w:rsidRPr="0043126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title of</w:t>
            </w:r>
            <w:r w:rsidRPr="0043126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126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31268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C5320B" w:rsidRPr="00431268" w:rsidRDefault="00C5320B">
            <w:pPr>
              <w:pStyle w:val="TableParagraph"/>
              <w:spacing w:line="229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43126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312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not please</w:t>
            </w:r>
            <w:r w:rsidRPr="004312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3126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3126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 xml:space="preserve">alternative 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C5320B" w:rsidRPr="00431268" w:rsidRDefault="00C5320B">
            <w:pPr>
              <w:pStyle w:val="TableParagraph"/>
              <w:spacing w:line="251" w:lineRule="exact"/>
              <w:ind w:left="138"/>
              <w:rPr>
                <w:rFonts w:ascii="Arial" w:hAnsi="Arial" w:cs="Arial"/>
                <w:b/>
                <w:sz w:val="20"/>
                <w:szCs w:val="20"/>
              </w:rPr>
            </w:pPr>
            <w:r w:rsidRPr="0043126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312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31268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12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312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1" w:type="dxa"/>
          </w:tcPr>
          <w:p w:rsidR="00C5320B" w:rsidRPr="00431268" w:rsidRDefault="00C532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20B" w:rsidRPr="00431268">
        <w:trPr>
          <w:trHeight w:val="1259"/>
        </w:trPr>
        <w:tc>
          <w:tcPr>
            <w:tcW w:w="5355" w:type="dxa"/>
          </w:tcPr>
          <w:p w:rsidR="00C5320B" w:rsidRPr="00431268" w:rsidRDefault="00C5320B">
            <w:pPr>
              <w:pStyle w:val="TableParagraph"/>
              <w:spacing w:line="242" w:lineRule="auto"/>
              <w:ind w:left="469" w:right="204"/>
              <w:rPr>
                <w:rFonts w:ascii="Arial" w:hAnsi="Arial" w:cs="Arial"/>
                <w:b/>
                <w:sz w:val="20"/>
                <w:szCs w:val="20"/>
              </w:rPr>
            </w:pPr>
            <w:r w:rsidRPr="0043126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3126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12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3126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312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3126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3126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312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312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3126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C5320B" w:rsidRPr="00431268" w:rsidRDefault="00C5320B">
            <w:pPr>
              <w:pStyle w:val="TableParagraph"/>
              <w:spacing w:line="245" w:lineRule="exact"/>
              <w:ind w:left="138"/>
              <w:rPr>
                <w:rFonts w:ascii="Arial" w:hAnsi="Arial" w:cs="Arial"/>
                <w:b/>
                <w:sz w:val="20"/>
                <w:szCs w:val="20"/>
              </w:rPr>
            </w:pPr>
            <w:r w:rsidRPr="00431268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43126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312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</w:t>
            </w:r>
          </w:p>
        </w:tc>
        <w:tc>
          <w:tcPr>
            <w:tcW w:w="6441" w:type="dxa"/>
          </w:tcPr>
          <w:p w:rsidR="00C5320B" w:rsidRPr="00431268" w:rsidRDefault="00C532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20B" w:rsidRPr="00431268">
        <w:trPr>
          <w:trHeight w:val="704"/>
        </w:trPr>
        <w:tc>
          <w:tcPr>
            <w:tcW w:w="5355" w:type="dxa"/>
          </w:tcPr>
          <w:p w:rsidR="00C5320B" w:rsidRPr="00431268" w:rsidRDefault="00C5320B">
            <w:pPr>
              <w:pStyle w:val="TableParagraph"/>
              <w:ind w:left="469" w:right="204"/>
              <w:rPr>
                <w:rFonts w:ascii="Arial" w:hAnsi="Arial" w:cs="Arial"/>
                <w:b/>
                <w:sz w:val="20"/>
                <w:szCs w:val="20"/>
              </w:rPr>
            </w:pPr>
            <w:r w:rsidRPr="0043126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12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126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312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312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3126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312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31268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C5320B" w:rsidRPr="00431268" w:rsidRDefault="00C5320B">
            <w:pPr>
              <w:pStyle w:val="TableParagraph"/>
              <w:spacing w:line="251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431268">
              <w:rPr>
                <w:rFonts w:ascii="Arial" w:hAnsi="Arial" w:cs="Arial"/>
                <w:sz w:val="20"/>
                <w:szCs w:val="20"/>
              </w:rPr>
              <w:t>Manuscript</w:t>
            </w:r>
            <w:r w:rsidRPr="00431268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scientifically,</w:t>
            </w:r>
            <w:r w:rsidRPr="00431268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1" w:type="dxa"/>
          </w:tcPr>
          <w:p w:rsidR="00C5320B" w:rsidRPr="00431268" w:rsidRDefault="00C532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20B" w:rsidRPr="00431268">
        <w:trPr>
          <w:trHeight w:val="704"/>
        </w:trPr>
        <w:tc>
          <w:tcPr>
            <w:tcW w:w="5355" w:type="dxa"/>
          </w:tcPr>
          <w:p w:rsidR="00C5320B" w:rsidRPr="00431268" w:rsidRDefault="00C5320B">
            <w:pPr>
              <w:pStyle w:val="TableParagraph"/>
              <w:spacing w:line="228" w:lineRule="exact"/>
              <w:ind w:left="469" w:right="204"/>
              <w:rPr>
                <w:rFonts w:ascii="Arial" w:hAnsi="Arial" w:cs="Arial"/>
                <w:b/>
                <w:sz w:val="20"/>
                <w:szCs w:val="20"/>
              </w:rPr>
            </w:pPr>
            <w:r w:rsidRPr="0043126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312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12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3126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312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312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3126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3126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3126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C5320B" w:rsidRPr="00431268" w:rsidRDefault="00C5320B">
            <w:pPr>
              <w:pStyle w:val="TableParagraph"/>
              <w:ind w:left="103" w:right="134"/>
              <w:rPr>
                <w:rFonts w:ascii="Arial" w:hAnsi="Arial" w:cs="Arial"/>
                <w:sz w:val="20"/>
                <w:szCs w:val="20"/>
              </w:rPr>
            </w:pPr>
            <w:r w:rsidRPr="00431268">
              <w:rPr>
                <w:rFonts w:ascii="Arial" w:hAnsi="Arial" w:cs="Arial"/>
                <w:sz w:val="20"/>
                <w:szCs w:val="20"/>
              </w:rPr>
              <w:t>References</w:t>
            </w:r>
            <w:r w:rsidRPr="0043126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 xml:space="preserve">sufficient and </w:t>
            </w:r>
            <w:proofErr w:type="gramStart"/>
            <w:r w:rsidRPr="00431268">
              <w:rPr>
                <w:rFonts w:ascii="Arial" w:hAnsi="Arial" w:cs="Arial"/>
                <w:sz w:val="20"/>
                <w:szCs w:val="20"/>
              </w:rPr>
              <w:t>recent</w:t>
            </w:r>
            <w:r w:rsidRPr="0043126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4312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But it is</w:t>
            </w:r>
            <w:r w:rsidRPr="0043126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preferable</w:t>
            </w:r>
            <w:r w:rsidRPr="0043126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to refer to</w:t>
            </w:r>
            <w:r w:rsidRPr="0043126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the</w:t>
            </w:r>
            <w:r w:rsidRPr="0043126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reference</w:t>
            </w:r>
            <w:r w:rsidRPr="0043126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while</w:t>
            </w:r>
            <w:r w:rsidRPr="0043126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writing</w:t>
            </w:r>
            <w:r w:rsidRPr="0043126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in the</w:t>
            </w:r>
            <w:r w:rsidRPr="0043126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form of a number... for example (1)...</w:t>
            </w:r>
          </w:p>
        </w:tc>
        <w:tc>
          <w:tcPr>
            <w:tcW w:w="6441" w:type="dxa"/>
          </w:tcPr>
          <w:p w:rsidR="00C5320B" w:rsidRPr="00431268" w:rsidRDefault="00C532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20B" w:rsidRPr="00431268">
        <w:trPr>
          <w:trHeight w:val="687"/>
        </w:trPr>
        <w:tc>
          <w:tcPr>
            <w:tcW w:w="5355" w:type="dxa"/>
          </w:tcPr>
          <w:p w:rsidR="00C5320B" w:rsidRPr="00431268" w:rsidRDefault="00C5320B">
            <w:pPr>
              <w:pStyle w:val="TableParagraph"/>
              <w:ind w:left="469" w:right="204"/>
              <w:rPr>
                <w:rFonts w:ascii="Arial" w:hAnsi="Arial" w:cs="Arial"/>
                <w:b/>
                <w:sz w:val="20"/>
                <w:szCs w:val="20"/>
              </w:rPr>
            </w:pPr>
            <w:r w:rsidRPr="0043126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12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126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3126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3126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3126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12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3126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C5320B" w:rsidRPr="00431268" w:rsidRDefault="00C5320B">
            <w:pPr>
              <w:pStyle w:val="TableParagraph"/>
              <w:spacing w:line="230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431268">
              <w:rPr>
                <w:rFonts w:ascii="Arial" w:hAnsi="Arial" w:cs="Arial"/>
                <w:sz w:val="20"/>
                <w:szCs w:val="20"/>
              </w:rPr>
              <w:t>yes</w:t>
            </w:r>
            <w:r w:rsidRPr="0043126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1" w:type="dxa"/>
          </w:tcPr>
          <w:p w:rsidR="00C5320B" w:rsidRPr="00431268" w:rsidRDefault="00C532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20B" w:rsidRPr="00431268">
        <w:trPr>
          <w:trHeight w:val="1178"/>
        </w:trPr>
        <w:tc>
          <w:tcPr>
            <w:tcW w:w="5355" w:type="dxa"/>
          </w:tcPr>
          <w:p w:rsidR="00C5320B" w:rsidRPr="00431268" w:rsidRDefault="00C5320B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431268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43126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C5320B" w:rsidRPr="00431268" w:rsidRDefault="00C532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1268">
              <w:rPr>
                <w:rFonts w:ascii="Arial" w:hAnsi="Arial" w:cs="Arial"/>
                <w:sz w:val="20"/>
                <w:szCs w:val="20"/>
              </w:rPr>
              <w:t>The</w:t>
            </w:r>
            <w:r w:rsidRPr="00431268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research</w:t>
            </w:r>
            <w:r w:rsidRPr="0043126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is</w:t>
            </w:r>
            <w:r w:rsidRPr="0043126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accepted</w:t>
            </w:r>
            <w:r w:rsidRPr="0043126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for</w:t>
            </w:r>
            <w:r w:rsidRPr="00431268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publication</w:t>
            </w:r>
            <w:r w:rsidRPr="00431268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with</w:t>
            </w:r>
            <w:r w:rsidRPr="0043126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z w:val="20"/>
                <w:szCs w:val="20"/>
              </w:rPr>
              <w:t>minor</w:t>
            </w:r>
            <w:r w:rsidRPr="00431268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431268">
              <w:rPr>
                <w:rFonts w:ascii="Arial" w:hAnsi="Arial" w:cs="Arial"/>
                <w:spacing w:val="-2"/>
                <w:sz w:val="20"/>
                <w:szCs w:val="20"/>
              </w:rPr>
              <w:t>modifications</w:t>
            </w:r>
          </w:p>
        </w:tc>
        <w:tc>
          <w:tcPr>
            <w:tcW w:w="6441" w:type="dxa"/>
          </w:tcPr>
          <w:p w:rsidR="00C5320B" w:rsidRPr="00431268" w:rsidRDefault="00C532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1268">
              <w:rPr>
                <w:rFonts w:ascii="Arial" w:hAnsi="Arial" w:cs="Arial"/>
                <w:sz w:val="20"/>
                <w:szCs w:val="20"/>
              </w:rPr>
              <w:t xml:space="preserve"> Revised </w:t>
            </w:r>
          </w:p>
        </w:tc>
      </w:tr>
    </w:tbl>
    <w:p w:rsidR="00C5320B" w:rsidRPr="00431268" w:rsidRDefault="00C5320B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40"/>
        <w:gridCol w:w="7279"/>
        <w:gridCol w:w="7267"/>
      </w:tblGrid>
      <w:tr w:rsidR="00C5320B" w:rsidRPr="00431268" w:rsidTr="00657C5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320B" w:rsidRPr="00431268" w:rsidRDefault="00C5320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43126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3126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C5320B" w:rsidRPr="00431268" w:rsidRDefault="00C5320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5320B" w:rsidRPr="00431268" w:rsidTr="00657C52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320B" w:rsidRPr="00431268" w:rsidRDefault="00C532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320B" w:rsidRPr="00431268" w:rsidRDefault="00C5320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126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C5320B" w:rsidRPr="00431268" w:rsidRDefault="00C5320B">
            <w:pPr>
              <w:spacing w:after="160" w:line="252" w:lineRule="auto"/>
              <w:rPr>
                <w:rFonts w:ascii="Arial" w:hAnsi="Arial" w:cs="Arial"/>
                <w:kern w:val="2"/>
                <w:sz w:val="20"/>
                <w:szCs w:val="20"/>
                <w:lang w:val="en-IN"/>
              </w:rPr>
            </w:pPr>
            <w:r w:rsidRPr="00431268">
              <w:rPr>
                <w:rFonts w:ascii="Arial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31268">
              <w:rPr>
                <w:rFonts w:ascii="Arial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5320B" w:rsidRPr="00431268" w:rsidRDefault="00C5320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5320B" w:rsidRPr="00431268" w:rsidTr="00657C52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320B" w:rsidRPr="00431268" w:rsidRDefault="00C5320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3126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5320B" w:rsidRPr="00431268" w:rsidRDefault="00C532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320B" w:rsidRPr="00431268" w:rsidRDefault="00C5320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3126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3126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3126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C5320B" w:rsidRPr="00431268" w:rsidRDefault="00C532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5320B" w:rsidRPr="00431268" w:rsidRDefault="00C532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C5320B" w:rsidRPr="00431268" w:rsidRDefault="00C5320B" w:rsidP="000E4031">
            <w:pPr>
              <w:spacing w:line="276" w:lineRule="auto"/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  <w:r w:rsidRPr="00431268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 There are no ethical issues in this manuscript.</w:t>
            </w:r>
          </w:p>
          <w:p w:rsidR="00C5320B" w:rsidRPr="00431268" w:rsidRDefault="00C5320B" w:rsidP="000E4031">
            <w:pPr>
              <w:spacing w:line="276" w:lineRule="auto"/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C5320B" w:rsidRPr="00431268" w:rsidRDefault="00C5320B" w:rsidP="00657C52">
      <w:pPr>
        <w:pStyle w:val="BodyText"/>
        <w:rPr>
          <w:rFonts w:ascii="Arial" w:hAnsi="Arial" w:cs="Arial"/>
        </w:rPr>
      </w:pPr>
      <w:bookmarkStart w:id="2" w:name="_GoBack"/>
      <w:bookmarkEnd w:id="0"/>
      <w:bookmarkEnd w:id="1"/>
      <w:bookmarkEnd w:id="2"/>
    </w:p>
    <w:sectPr w:rsidR="00C5320B" w:rsidRPr="00431268" w:rsidSect="00657C52">
      <w:headerReference w:type="default" r:id="rId8"/>
      <w:footerReference w:type="default" r:id="rId9"/>
      <w:pgSz w:w="23820" w:h="16840" w:orient="landscape"/>
      <w:pgMar w:top="1820" w:right="1275" w:bottom="1341" w:left="1275" w:header="1275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178A" w:rsidRDefault="00A9178A">
      <w:r>
        <w:separator/>
      </w:r>
    </w:p>
  </w:endnote>
  <w:endnote w:type="continuationSeparator" w:id="0">
    <w:p w:rsidR="00A9178A" w:rsidRDefault="00A91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20B" w:rsidRDefault="00A9178A">
    <w:pPr>
      <w:pStyle w:val="BodyText"/>
      <w:spacing w:line="14" w:lineRule="auto"/>
      <w:rPr>
        <w:b w:val="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0" type="#_x0000_t202" style="position:absolute;margin-left:71pt;margin-top:796.15pt;width:51.9pt;height:10.9pt;z-index:-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" filled="f" stroked="f">
          <v:textbox inset="0,0,0,0">
            <w:txbxContent>
              <w:p w:rsidR="00C5320B" w:rsidRDefault="00C5320B">
                <w:pPr>
                  <w:spacing w:before="13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Created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by: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pacing w:val="-5"/>
                    <w:sz w:val="16"/>
                  </w:rPr>
                  <w:t>DR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box 3" o:spid="_x0000_s2051" type="#_x0000_t202" style="position:absolute;margin-left:208.2pt;margin-top:796.15pt;width:55.7pt;height:10.9pt;z-index:-3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" filled="f" stroked="f">
          <v:textbox inset="0,0,0,0">
            <w:txbxContent>
              <w:p w:rsidR="00C5320B" w:rsidRDefault="00C5320B">
                <w:pPr>
                  <w:spacing w:before="13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Checked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by: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pacing w:val="-5"/>
                    <w:sz w:val="16"/>
                  </w:rPr>
                  <w:t>PM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box 4" o:spid="_x0000_s2052" type="#_x0000_t202" style="position:absolute;margin-left:347.95pt;margin-top:796.15pt;width:67.65pt;height:10.9pt;z-index:-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" filled="f" stroked="f">
          <v:textbox inset="0,0,0,0">
            <w:txbxContent>
              <w:p w:rsidR="00C5320B" w:rsidRDefault="00C5320B">
                <w:pPr>
                  <w:spacing w:before="13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Approved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by: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pacing w:val="-5"/>
                    <w:sz w:val="16"/>
                  </w:rPr>
                  <w:t>MBM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box 5" o:spid="_x0000_s2053" type="#_x0000_t202" style="position:absolute;margin-left:539.1pt;margin-top:796.15pt;width:80.15pt;height:10.9pt;z-index:-1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" filled="f" stroked="f">
          <v:textbox inset="0,0,0,0">
            <w:txbxContent>
              <w:p w:rsidR="00C5320B" w:rsidRDefault="00C5320B">
                <w:pPr>
                  <w:spacing w:before="13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3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(07-07-</w:t>
                </w:r>
                <w:r>
                  <w:rPr>
                    <w:spacing w:val="-4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178A" w:rsidRDefault="00A9178A">
      <w:r>
        <w:separator/>
      </w:r>
    </w:p>
  </w:footnote>
  <w:footnote w:type="continuationSeparator" w:id="0">
    <w:p w:rsidR="00A9178A" w:rsidRDefault="00A91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20B" w:rsidRDefault="00A9178A">
    <w:pPr>
      <w:pStyle w:val="BodyText"/>
      <w:spacing w:line="14" w:lineRule="auto"/>
      <w:rPr>
        <w:b w:val="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71pt;margin-top:62.75pt;width:86.7pt;height:15.45pt;z-index:-5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PFY1pTgAAAACwEAAA8AAAAAAAAAAAAAAAAA/gMAAGRycy9kb3ducmV2LnhtbFBLBQYA&#10;AAAABAAEAPMAAAALBQAAAAA=&#10;" filled="f" stroked="f">
          <v:textbox inset="0,0,0,0">
            <w:txbxContent>
              <w:p w:rsidR="00C5320B" w:rsidRDefault="00C5320B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003399"/>
                    <w:sz w:val="24"/>
                    <w:u w:val="single" w:color="003399"/>
                  </w:rPr>
                  <w:t>Review</w:t>
                </w:r>
                <w:r>
                  <w:rPr>
                    <w:rFonts w:ascii="Arial"/>
                    <w:b/>
                    <w:color w:val="003399"/>
                    <w:spacing w:val="-1"/>
                    <w:sz w:val="24"/>
                    <w:u w:val="single" w:color="003399"/>
                  </w:rPr>
                  <w:t xml:space="preserve"> </w:t>
                </w:r>
                <w:r>
                  <w:rPr>
                    <w:rFonts w:ascii="Arial"/>
                    <w:b/>
                    <w:color w:val="003399"/>
                    <w:sz w:val="24"/>
                    <w:u w:val="single" w:color="003399"/>
                  </w:rPr>
                  <w:t>Form</w:t>
                </w:r>
                <w:r>
                  <w:rPr>
                    <w:rFonts w:ascii="Arial"/>
                    <w:b/>
                    <w:color w:val="003399"/>
                    <w:spacing w:val="-3"/>
                    <w:sz w:val="24"/>
                    <w:u w:val="single" w:color="003399"/>
                  </w:rPr>
                  <w:t xml:space="preserve"> </w:t>
                </w:r>
                <w:r>
                  <w:rPr>
                    <w:rFonts w:ascii="Arial"/>
                    <w:b/>
                    <w:color w:val="003399"/>
                    <w:spacing w:val="-10"/>
                    <w:sz w:val="24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035A13"/>
    <w:multiLevelType w:val="hybridMultilevel"/>
    <w:tmpl w:val="B2EA2BCA"/>
    <w:lvl w:ilvl="0" w:tplc="31145148">
      <w:start w:val="1"/>
      <w:numFmt w:val="decimal"/>
      <w:lvlText w:val="%1-"/>
      <w:lvlJc w:val="left"/>
      <w:pPr>
        <w:ind w:left="326" w:hanging="2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</w:rPr>
    </w:lvl>
    <w:lvl w:ilvl="1" w:tplc="CDD8969C">
      <w:numFmt w:val="bullet"/>
      <w:lvlText w:val="•"/>
      <w:lvlJc w:val="left"/>
      <w:pPr>
        <w:ind w:left="1222" w:hanging="223"/>
      </w:pPr>
      <w:rPr>
        <w:rFonts w:hint="default"/>
      </w:rPr>
    </w:lvl>
    <w:lvl w:ilvl="2" w:tplc="5224AC06">
      <w:numFmt w:val="bullet"/>
      <w:lvlText w:val="•"/>
      <w:lvlJc w:val="left"/>
      <w:pPr>
        <w:ind w:left="2125" w:hanging="223"/>
      </w:pPr>
      <w:rPr>
        <w:rFonts w:hint="default"/>
      </w:rPr>
    </w:lvl>
    <w:lvl w:ilvl="3" w:tplc="D7A43066">
      <w:numFmt w:val="bullet"/>
      <w:lvlText w:val="•"/>
      <w:lvlJc w:val="left"/>
      <w:pPr>
        <w:ind w:left="3027" w:hanging="223"/>
      </w:pPr>
      <w:rPr>
        <w:rFonts w:hint="default"/>
      </w:rPr>
    </w:lvl>
    <w:lvl w:ilvl="4" w:tplc="090C7254">
      <w:numFmt w:val="bullet"/>
      <w:lvlText w:val="•"/>
      <w:lvlJc w:val="left"/>
      <w:pPr>
        <w:ind w:left="3930" w:hanging="223"/>
      </w:pPr>
      <w:rPr>
        <w:rFonts w:hint="default"/>
      </w:rPr>
    </w:lvl>
    <w:lvl w:ilvl="5" w:tplc="6C52E1BE">
      <w:numFmt w:val="bullet"/>
      <w:lvlText w:val="•"/>
      <w:lvlJc w:val="left"/>
      <w:pPr>
        <w:ind w:left="4833" w:hanging="223"/>
      </w:pPr>
      <w:rPr>
        <w:rFonts w:hint="default"/>
      </w:rPr>
    </w:lvl>
    <w:lvl w:ilvl="6" w:tplc="BA56E742">
      <w:numFmt w:val="bullet"/>
      <w:lvlText w:val="•"/>
      <w:lvlJc w:val="left"/>
      <w:pPr>
        <w:ind w:left="5735" w:hanging="223"/>
      </w:pPr>
      <w:rPr>
        <w:rFonts w:hint="default"/>
      </w:rPr>
    </w:lvl>
    <w:lvl w:ilvl="7" w:tplc="912CB8B4">
      <w:numFmt w:val="bullet"/>
      <w:lvlText w:val="•"/>
      <w:lvlJc w:val="left"/>
      <w:pPr>
        <w:ind w:left="6638" w:hanging="223"/>
      </w:pPr>
      <w:rPr>
        <w:rFonts w:hint="default"/>
      </w:rPr>
    </w:lvl>
    <w:lvl w:ilvl="8" w:tplc="6B8C57D6">
      <w:numFmt w:val="bullet"/>
      <w:lvlText w:val="•"/>
      <w:lvlJc w:val="left"/>
      <w:pPr>
        <w:ind w:left="7540" w:hanging="22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54BE"/>
    <w:rsid w:val="000E4031"/>
    <w:rsid w:val="00166859"/>
    <w:rsid w:val="002F0B61"/>
    <w:rsid w:val="003330DC"/>
    <w:rsid w:val="003F1474"/>
    <w:rsid w:val="003F54BE"/>
    <w:rsid w:val="00431268"/>
    <w:rsid w:val="00472A20"/>
    <w:rsid w:val="00657C52"/>
    <w:rsid w:val="008F0234"/>
    <w:rsid w:val="00944015"/>
    <w:rsid w:val="009C4349"/>
    <w:rsid w:val="00A9178A"/>
    <w:rsid w:val="00A94BA5"/>
    <w:rsid w:val="00AC2EB4"/>
    <w:rsid w:val="00B574B6"/>
    <w:rsid w:val="00B641A2"/>
    <w:rsid w:val="00C25F01"/>
    <w:rsid w:val="00C5320B"/>
    <w:rsid w:val="00C63B93"/>
    <w:rsid w:val="00CD67B2"/>
    <w:rsid w:val="00D02E7F"/>
    <w:rsid w:val="00D37CE6"/>
    <w:rsid w:val="00EC76DB"/>
    <w:rsid w:val="00F10D72"/>
    <w:rsid w:val="00F9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,"/>
  <w14:docId w14:val="7DE18B4B"/>
  <w15:docId w15:val="{9F9F5EF6-BCA0-49C0-A996-2D5110DE4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3B93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63B93"/>
    <w:rPr>
      <w:b/>
      <w:bCs/>
      <w:sz w:val="20"/>
      <w:szCs w:val="20"/>
    </w:rPr>
  </w:style>
  <w:style w:type="character" w:customStyle="1" w:styleId="BodyTextChar">
    <w:name w:val="Body Text Char"/>
    <w:link w:val="BodyText"/>
    <w:uiPriority w:val="99"/>
    <w:semiHidden/>
    <w:locked/>
    <w:rPr>
      <w:rFonts w:ascii="Times New Roman" w:hAnsi="Times New Roman" w:cs="Times New Roman"/>
    </w:rPr>
  </w:style>
  <w:style w:type="paragraph" w:styleId="Title">
    <w:name w:val="Title"/>
    <w:basedOn w:val="Normal"/>
    <w:link w:val="TitleChar"/>
    <w:uiPriority w:val="99"/>
    <w:qFormat/>
    <w:rsid w:val="00C63B93"/>
    <w:pPr>
      <w:spacing w:before="12"/>
      <w:ind w:left="20"/>
    </w:pPr>
    <w:rPr>
      <w:rFonts w:ascii="Arial" w:eastAsia="Calibri" w:hAnsi="Arial" w:cs="Arial"/>
      <w:b/>
      <w:bCs/>
      <w:sz w:val="24"/>
      <w:szCs w:val="24"/>
      <w:u w:val="single" w:color="000000"/>
    </w:rPr>
  </w:style>
  <w:style w:type="character" w:customStyle="1" w:styleId="TitleChar">
    <w:name w:val="Title Char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99"/>
    <w:qFormat/>
    <w:rsid w:val="00C63B93"/>
  </w:style>
  <w:style w:type="paragraph" w:customStyle="1" w:styleId="TableParagraph">
    <w:name w:val="Table Paragraph"/>
    <w:basedOn w:val="Normal"/>
    <w:uiPriority w:val="99"/>
    <w:rsid w:val="00C63B93"/>
    <w:pPr>
      <w:ind w:left="109"/>
    </w:pPr>
  </w:style>
  <w:style w:type="character" w:styleId="Hyperlink">
    <w:name w:val="Hyperlink"/>
    <w:uiPriority w:val="99"/>
    <w:semiHidden/>
    <w:rsid w:val="008F023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72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b.com/index.php/AJO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Journal Name:</dc:title>
  <dc:subject/>
  <dc:creator>anonymous</dc:creator>
  <cp:keywords/>
  <dc:description/>
  <cp:lastModifiedBy>Editor-11</cp:lastModifiedBy>
  <cp:revision>7</cp:revision>
  <dcterms:created xsi:type="dcterms:W3CDTF">2025-05-28T20:58:00Z</dcterms:created>
  <dcterms:modified xsi:type="dcterms:W3CDTF">2025-05-29T09:30:00Z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  <property fmtid="{D5CDD505-2E9C-101B-9397-08002B2CF9AE}" pid="3" name="Producer">
    <vt:lpwstr>Microsoft® Word 2016</vt:lpwstr>
  </property>
</Properties>
</file>