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2855E60" w14:textId="77777777" w:rsidR="00BF656C" w:rsidRPr="00972F5C" w:rsidRDefault="00BF656C">
      <w:pPr>
        <w:widowControl w:val="0"/>
        <w:pBdr>
          <w:top w:val="nil"/>
          <w:left w:val="nil"/>
          <w:bottom w:val="nil"/>
          <w:right w:val="nil"/>
          <w:between w:val="nil"/>
        </w:pBdr>
        <w:spacing w:line="276" w:lineRule="auto"/>
        <w:ind w:left="0" w:hanging="2"/>
        <w:rPr>
          <w:rFonts w:ascii="Arial" w:eastAsia="Arial" w:hAnsi="Arial" w:cs="Arial"/>
          <w:color w:val="000000"/>
          <w:sz w:val="20"/>
          <w:szCs w:val="20"/>
        </w:rPr>
      </w:pPr>
    </w:p>
    <w:tbl>
      <w:tblPr>
        <w:tblStyle w:val="a"/>
        <w:tblW w:w="1395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445"/>
        <w:gridCol w:w="10514"/>
      </w:tblGrid>
      <w:tr w:rsidR="00BF656C" w:rsidRPr="00972F5C" w14:paraId="3E4C039B" w14:textId="77777777">
        <w:trPr>
          <w:trHeight w:val="290"/>
        </w:trPr>
        <w:tc>
          <w:tcPr>
            <w:tcW w:w="13959" w:type="dxa"/>
            <w:gridSpan w:val="2"/>
            <w:tcBorders>
              <w:top w:val="nil"/>
              <w:left w:val="nil"/>
              <w:right w:val="nil"/>
            </w:tcBorders>
          </w:tcPr>
          <w:p w14:paraId="4182498A" w14:textId="77777777" w:rsidR="00BF656C" w:rsidRPr="00972F5C" w:rsidRDefault="00BF656C">
            <w:pPr>
              <w:pStyle w:val="Heading2"/>
              <w:ind w:left="0" w:hanging="2"/>
              <w:jc w:val="left"/>
              <w:rPr>
                <w:rFonts w:ascii="Arial" w:eastAsia="Times New Roman" w:hAnsi="Arial" w:cs="Arial"/>
                <w:b w:val="0"/>
              </w:rPr>
            </w:pPr>
          </w:p>
        </w:tc>
      </w:tr>
      <w:tr w:rsidR="00BF656C" w:rsidRPr="00972F5C" w14:paraId="38C3DB1E" w14:textId="77777777">
        <w:trPr>
          <w:trHeight w:val="290"/>
        </w:trPr>
        <w:tc>
          <w:tcPr>
            <w:tcW w:w="3445" w:type="dxa"/>
          </w:tcPr>
          <w:p w14:paraId="05332E4C" w14:textId="77777777" w:rsidR="00BF656C" w:rsidRPr="00972F5C"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972F5C">
              <w:rPr>
                <w:rFonts w:ascii="Arial" w:hAnsi="Arial" w:cs="Arial"/>
                <w:color w:val="000000"/>
                <w:sz w:val="20"/>
                <w:szCs w:val="20"/>
              </w:rPr>
              <w:t>Journal Name:</w:t>
            </w:r>
          </w:p>
        </w:tc>
        <w:tc>
          <w:tcPr>
            <w:tcW w:w="10514" w:type="dxa"/>
            <w:tcMar>
              <w:top w:w="0" w:type="dxa"/>
              <w:left w:w="108" w:type="dxa"/>
              <w:bottom w:w="0" w:type="dxa"/>
              <w:right w:w="108" w:type="dxa"/>
            </w:tcMar>
            <w:vAlign w:val="center"/>
          </w:tcPr>
          <w:p w14:paraId="1783DD0C" w14:textId="77777777" w:rsidR="00BF656C" w:rsidRPr="00972F5C" w:rsidRDefault="00000000">
            <w:pPr>
              <w:ind w:left="0" w:hanging="2"/>
              <w:rPr>
                <w:rFonts w:ascii="Arial" w:hAnsi="Arial" w:cs="Arial"/>
                <w:color w:val="0000FF"/>
                <w:sz w:val="20"/>
                <w:szCs w:val="20"/>
              </w:rPr>
            </w:pPr>
            <w:hyperlink r:id="rId7">
              <w:r w:rsidRPr="00972F5C">
                <w:rPr>
                  <w:rFonts w:ascii="Arial" w:hAnsi="Arial" w:cs="Arial"/>
                  <w:b/>
                  <w:color w:val="0000FF"/>
                  <w:sz w:val="20"/>
                  <w:szCs w:val="20"/>
                  <w:u w:val="single"/>
                </w:rPr>
                <w:t>Asian Journal of Medical Principles and Clinical Practice</w:t>
              </w:r>
            </w:hyperlink>
            <w:r w:rsidRPr="00972F5C">
              <w:rPr>
                <w:rFonts w:ascii="Arial" w:hAnsi="Arial" w:cs="Arial"/>
                <w:b/>
                <w:color w:val="0000FF"/>
                <w:sz w:val="20"/>
                <w:szCs w:val="20"/>
              </w:rPr>
              <w:t xml:space="preserve"> </w:t>
            </w:r>
          </w:p>
        </w:tc>
      </w:tr>
      <w:tr w:rsidR="00BF656C" w:rsidRPr="00972F5C" w14:paraId="1C05C942" w14:textId="77777777">
        <w:trPr>
          <w:trHeight w:val="290"/>
        </w:trPr>
        <w:tc>
          <w:tcPr>
            <w:tcW w:w="3445" w:type="dxa"/>
          </w:tcPr>
          <w:p w14:paraId="4CB9EBDC" w14:textId="77777777" w:rsidR="00BF656C" w:rsidRPr="00972F5C"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972F5C">
              <w:rPr>
                <w:rFonts w:ascii="Arial" w:hAnsi="Arial" w:cs="Arial"/>
                <w:color w:val="000000"/>
                <w:sz w:val="20"/>
                <w:szCs w:val="20"/>
              </w:rPr>
              <w:t>Manuscript Number:</w:t>
            </w:r>
          </w:p>
        </w:tc>
        <w:tc>
          <w:tcPr>
            <w:tcW w:w="10514" w:type="dxa"/>
            <w:tcMar>
              <w:top w:w="0" w:type="dxa"/>
              <w:left w:w="108" w:type="dxa"/>
              <w:bottom w:w="0" w:type="dxa"/>
              <w:right w:w="108" w:type="dxa"/>
            </w:tcMar>
            <w:vAlign w:val="center"/>
          </w:tcPr>
          <w:p w14:paraId="139A2839" w14:textId="77777777" w:rsidR="00BF656C" w:rsidRPr="00972F5C"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972F5C">
              <w:rPr>
                <w:rFonts w:ascii="Arial" w:hAnsi="Arial" w:cs="Arial"/>
                <w:b/>
                <w:color w:val="000000"/>
                <w:sz w:val="20"/>
                <w:szCs w:val="20"/>
              </w:rPr>
              <w:t>Ms_AJMPCP_137311</w:t>
            </w:r>
          </w:p>
        </w:tc>
      </w:tr>
      <w:tr w:rsidR="00BF656C" w:rsidRPr="00972F5C" w14:paraId="7914AAD4" w14:textId="77777777">
        <w:trPr>
          <w:trHeight w:val="650"/>
        </w:trPr>
        <w:tc>
          <w:tcPr>
            <w:tcW w:w="3445" w:type="dxa"/>
          </w:tcPr>
          <w:p w14:paraId="2506A572" w14:textId="77777777" w:rsidR="00BF656C" w:rsidRPr="00972F5C"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972F5C">
              <w:rPr>
                <w:rFonts w:ascii="Arial" w:hAnsi="Arial" w:cs="Arial"/>
                <w:color w:val="000000"/>
                <w:sz w:val="20"/>
                <w:szCs w:val="20"/>
              </w:rPr>
              <w:t xml:space="preserve">Title of the Manuscript: </w:t>
            </w:r>
          </w:p>
        </w:tc>
        <w:tc>
          <w:tcPr>
            <w:tcW w:w="10514" w:type="dxa"/>
            <w:tcMar>
              <w:top w:w="0" w:type="dxa"/>
              <w:left w:w="108" w:type="dxa"/>
              <w:bottom w:w="0" w:type="dxa"/>
              <w:right w:w="108" w:type="dxa"/>
            </w:tcMar>
            <w:vAlign w:val="center"/>
          </w:tcPr>
          <w:p w14:paraId="0B05D04C" w14:textId="77777777" w:rsidR="00BF656C" w:rsidRPr="00972F5C"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972F5C">
              <w:rPr>
                <w:rFonts w:ascii="Arial" w:hAnsi="Arial" w:cs="Arial"/>
                <w:b/>
                <w:color w:val="000000"/>
                <w:sz w:val="20"/>
                <w:szCs w:val="20"/>
              </w:rPr>
              <w:t>ENVIRONMENTAL CARCINOGENS AND THE FUTURE OF CANCER PREVENTION: LEVERAGING GENOMIC SURVEILLANCE AND ARTIFICIAL INTELLIGENCE IN PUBLIC HEALTH</w:t>
            </w:r>
          </w:p>
        </w:tc>
      </w:tr>
      <w:tr w:rsidR="00BF656C" w:rsidRPr="00972F5C" w14:paraId="3A27592B" w14:textId="77777777">
        <w:trPr>
          <w:trHeight w:val="332"/>
        </w:trPr>
        <w:tc>
          <w:tcPr>
            <w:tcW w:w="3445" w:type="dxa"/>
          </w:tcPr>
          <w:p w14:paraId="28EA8233" w14:textId="77777777" w:rsidR="00BF656C" w:rsidRPr="00972F5C"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972F5C">
              <w:rPr>
                <w:rFonts w:ascii="Arial" w:hAnsi="Arial" w:cs="Arial"/>
                <w:color w:val="000000"/>
                <w:sz w:val="20"/>
                <w:szCs w:val="20"/>
              </w:rPr>
              <w:t>Type of the Article</w:t>
            </w:r>
          </w:p>
        </w:tc>
        <w:tc>
          <w:tcPr>
            <w:tcW w:w="10514" w:type="dxa"/>
            <w:tcMar>
              <w:top w:w="0" w:type="dxa"/>
              <w:left w:w="108" w:type="dxa"/>
              <w:bottom w:w="0" w:type="dxa"/>
              <w:right w:w="108" w:type="dxa"/>
            </w:tcMar>
            <w:vAlign w:val="center"/>
          </w:tcPr>
          <w:p w14:paraId="4791A9AE" w14:textId="77777777" w:rsidR="00BF656C" w:rsidRPr="00972F5C" w:rsidRDefault="00000000">
            <w:pPr>
              <w:pBdr>
                <w:top w:val="nil"/>
                <w:left w:val="nil"/>
                <w:bottom w:val="nil"/>
                <w:right w:val="nil"/>
                <w:between w:val="nil"/>
              </w:pBdr>
              <w:spacing w:line="240" w:lineRule="auto"/>
              <w:ind w:left="0" w:hanging="2"/>
              <w:rPr>
                <w:rFonts w:ascii="Arial" w:hAnsi="Arial" w:cs="Arial"/>
                <w:color w:val="FF0000"/>
                <w:sz w:val="20"/>
                <w:szCs w:val="20"/>
              </w:rPr>
            </w:pPr>
            <w:r w:rsidRPr="00972F5C">
              <w:rPr>
                <w:rFonts w:ascii="Arial" w:hAnsi="Arial" w:cs="Arial"/>
                <w:b/>
                <w:color w:val="FF0000"/>
                <w:sz w:val="20"/>
                <w:szCs w:val="20"/>
              </w:rPr>
              <w:t>REVIEW ARTICLE</w:t>
            </w:r>
          </w:p>
        </w:tc>
      </w:tr>
    </w:tbl>
    <w:p w14:paraId="1294A21D" w14:textId="77777777" w:rsidR="00BF656C" w:rsidRPr="00972F5C" w:rsidRDefault="00BF656C">
      <w:pPr>
        <w:ind w:left="0" w:hanging="2"/>
        <w:rPr>
          <w:rFonts w:ascii="Arial" w:hAnsi="Arial" w:cs="Arial"/>
          <w:sz w:val="20"/>
          <w:szCs w:val="20"/>
        </w:rPr>
      </w:pPr>
      <w:bookmarkStart w:id="0" w:name="_heading=h.vh1plyi7zeav" w:colFirst="0" w:colLast="0"/>
      <w:bookmarkEnd w:id="0"/>
    </w:p>
    <w:tbl>
      <w:tblPr>
        <w:tblStyle w:val="a0"/>
        <w:tblW w:w="14779"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97"/>
        <w:gridCol w:w="6931"/>
        <w:gridCol w:w="3151"/>
      </w:tblGrid>
      <w:tr w:rsidR="00BF656C" w:rsidRPr="00972F5C" w14:paraId="62417270" w14:textId="77777777">
        <w:tc>
          <w:tcPr>
            <w:tcW w:w="14779" w:type="dxa"/>
            <w:gridSpan w:val="3"/>
            <w:tcBorders>
              <w:top w:val="nil"/>
              <w:left w:val="nil"/>
              <w:right w:val="nil"/>
            </w:tcBorders>
          </w:tcPr>
          <w:p w14:paraId="6B1BDDB1" w14:textId="77777777" w:rsidR="00BF656C" w:rsidRPr="00972F5C" w:rsidRDefault="00000000">
            <w:pPr>
              <w:pStyle w:val="Heading2"/>
              <w:ind w:left="0" w:hanging="2"/>
              <w:jc w:val="left"/>
              <w:rPr>
                <w:rFonts w:ascii="Arial" w:eastAsia="Times New Roman" w:hAnsi="Arial" w:cs="Arial"/>
              </w:rPr>
            </w:pPr>
            <w:r w:rsidRPr="00972F5C">
              <w:rPr>
                <w:rFonts w:ascii="Arial" w:eastAsia="Times New Roman" w:hAnsi="Arial" w:cs="Arial"/>
                <w:highlight w:val="yellow"/>
              </w:rPr>
              <w:t>PART  1:</w:t>
            </w:r>
            <w:r w:rsidRPr="00972F5C">
              <w:rPr>
                <w:rFonts w:ascii="Arial" w:eastAsia="Times New Roman" w:hAnsi="Arial" w:cs="Arial"/>
              </w:rPr>
              <w:t xml:space="preserve"> </w:t>
            </w:r>
            <w:proofErr w:type="spellStart"/>
            <w:r w:rsidRPr="00972F5C">
              <w:rPr>
                <w:rFonts w:ascii="Arial" w:eastAsia="Times New Roman" w:hAnsi="Arial" w:cs="Arial"/>
              </w:rPr>
              <w:t>Comments</w:t>
            </w:r>
            <w:proofErr w:type="spellEnd"/>
          </w:p>
          <w:p w14:paraId="2714C11E" w14:textId="77777777" w:rsidR="00BF656C" w:rsidRPr="00972F5C" w:rsidRDefault="00BF656C">
            <w:pPr>
              <w:ind w:left="0" w:hanging="2"/>
              <w:rPr>
                <w:rFonts w:ascii="Arial" w:hAnsi="Arial" w:cs="Arial"/>
                <w:sz w:val="20"/>
                <w:szCs w:val="20"/>
              </w:rPr>
            </w:pPr>
          </w:p>
        </w:tc>
      </w:tr>
      <w:tr w:rsidR="00BF656C" w:rsidRPr="00972F5C" w14:paraId="784F4117" w14:textId="77777777">
        <w:tc>
          <w:tcPr>
            <w:tcW w:w="4697" w:type="dxa"/>
          </w:tcPr>
          <w:p w14:paraId="03D02B07" w14:textId="77777777" w:rsidR="00BF656C" w:rsidRPr="00972F5C" w:rsidRDefault="00BF656C">
            <w:pPr>
              <w:pStyle w:val="Heading2"/>
              <w:ind w:left="0" w:hanging="2"/>
              <w:jc w:val="left"/>
              <w:rPr>
                <w:rFonts w:ascii="Arial" w:eastAsia="Times New Roman" w:hAnsi="Arial" w:cs="Arial"/>
              </w:rPr>
            </w:pPr>
          </w:p>
        </w:tc>
        <w:tc>
          <w:tcPr>
            <w:tcW w:w="6931" w:type="dxa"/>
          </w:tcPr>
          <w:p w14:paraId="640F5414" w14:textId="77777777" w:rsidR="00BF656C" w:rsidRPr="00972F5C" w:rsidRDefault="00000000">
            <w:pPr>
              <w:pStyle w:val="Heading2"/>
              <w:ind w:left="0" w:hanging="2"/>
              <w:jc w:val="left"/>
              <w:rPr>
                <w:rFonts w:ascii="Arial" w:eastAsia="Times New Roman" w:hAnsi="Arial" w:cs="Arial"/>
              </w:rPr>
            </w:pPr>
            <w:proofErr w:type="spellStart"/>
            <w:r w:rsidRPr="00972F5C">
              <w:rPr>
                <w:rFonts w:ascii="Arial" w:eastAsia="Times New Roman" w:hAnsi="Arial" w:cs="Arial"/>
              </w:rPr>
              <w:t>Reviewer’s</w:t>
            </w:r>
            <w:proofErr w:type="spellEnd"/>
            <w:r w:rsidRPr="00972F5C">
              <w:rPr>
                <w:rFonts w:ascii="Arial" w:eastAsia="Times New Roman" w:hAnsi="Arial" w:cs="Arial"/>
              </w:rPr>
              <w:t xml:space="preserve"> comment</w:t>
            </w:r>
          </w:p>
          <w:p w14:paraId="3B19675F" w14:textId="77777777" w:rsidR="00BF656C" w:rsidRPr="00972F5C" w:rsidRDefault="00000000">
            <w:pPr>
              <w:ind w:left="0" w:hanging="2"/>
              <w:rPr>
                <w:rFonts w:ascii="Arial" w:hAnsi="Arial" w:cs="Arial"/>
                <w:sz w:val="20"/>
                <w:szCs w:val="20"/>
              </w:rPr>
            </w:pPr>
            <w:r w:rsidRPr="00972F5C">
              <w:rPr>
                <w:rFonts w:ascii="Arial" w:hAnsi="Arial" w:cs="Arial"/>
                <w:b/>
                <w:sz w:val="20"/>
                <w:szCs w:val="20"/>
                <w:highlight w:val="yellow"/>
              </w:rPr>
              <w:t>Artificial Intelligence (AI) generated or assisted review comments are strictly prohibited during peer review.</w:t>
            </w:r>
          </w:p>
        </w:tc>
        <w:tc>
          <w:tcPr>
            <w:tcW w:w="3151" w:type="dxa"/>
          </w:tcPr>
          <w:p w14:paraId="589F74C3" w14:textId="77777777" w:rsidR="00BF656C" w:rsidRPr="00972F5C" w:rsidRDefault="00000000">
            <w:pPr>
              <w:spacing w:after="160" w:line="254" w:lineRule="auto"/>
              <w:ind w:left="0" w:hanging="2"/>
              <w:rPr>
                <w:rFonts w:ascii="Arial" w:hAnsi="Arial" w:cs="Arial"/>
                <w:sz w:val="20"/>
                <w:szCs w:val="20"/>
              </w:rPr>
            </w:pPr>
            <w:r w:rsidRPr="00972F5C">
              <w:rPr>
                <w:rFonts w:ascii="Arial" w:hAnsi="Arial" w:cs="Arial"/>
                <w:b/>
                <w:sz w:val="20"/>
                <w:szCs w:val="20"/>
              </w:rPr>
              <w:t>Author’s Feedback</w:t>
            </w:r>
            <w:r w:rsidRPr="00972F5C">
              <w:rPr>
                <w:rFonts w:ascii="Arial" w:hAnsi="Arial" w:cs="Arial"/>
                <w:sz w:val="20"/>
                <w:szCs w:val="20"/>
              </w:rPr>
              <w:t xml:space="preserve"> (It is mandatory that authors should write his/her feedback here)</w:t>
            </w:r>
          </w:p>
        </w:tc>
      </w:tr>
      <w:tr w:rsidR="00BF656C" w:rsidRPr="00972F5C" w14:paraId="15F0004B" w14:textId="77777777">
        <w:trPr>
          <w:trHeight w:val="1264"/>
        </w:trPr>
        <w:tc>
          <w:tcPr>
            <w:tcW w:w="4697" w:type="dxa"/>
          </w:tcPr>
          <w:p w14:paraId="138110E9" w14:textId="77777777" w:rsidR="00BF656C" w:rsidRPr="00972F5C" w:rsidRDefault="00000000">
            <w:pPr>
              <w:ind w:left="0" w:hanging="2"/>
              <w:rPr>
                <w:rFonts w:ascii="Arial" w:hAnsi="Arial" w:cs="Arial"/>
                <w:sz w:val="20"/>
                <w:szCs w:val="20"/>
              </w:rPr>
            </w:pPr>
            <w:r w:rsidRPr="00972F5C">
              <w:rPr>
                <w:rFonts w:ascii="Arial" w:hAnsi="Arial" w:cs="Arial"/>
                <w:b/>
                <w:sz w:val="20"/>
                <w:szCs w:val="20"/>
              </w:rPr>
              <w:t>Please write a few sentences regarding the importance of this manuscript for the scientific community. A minimum of 3-4 sentences may be required for this part.</w:t>
            </w:r>
          </w:p>
          <w:p w14:paraId="5972705E" w14:textId="77777777" w:rsidR="00BF656C" w:rsidRPr="00972F5C" w:rsidRDefault="00BF656C">
            <w:pPr>
              <w:ind w:left="0" w:hanging="2"/>
              <w:rPr>
                <w:rFonts w:ascii="Arial" w:hAnsi="Arial" w:cs="Arial"/>
                <w:sz w:val="20"/>
                <w:szCs w:val="20"/>
              </w:rPr>
            </w:pPr>
          </w:p>
        </w:tc>
        <w:tc>
          <w:tcPr>
            <w:tcW w:w="6931" w:type="dxa"/>
          </w:tcPr>
          <w:p w14:paraId="164DA90F" w14:textId="77777777" w:rsidR="00BF656C" w:rsidRPr="00972F5C"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972F5C">
              <w:rPr>
                <w:rFonts w:ascii="Arial" w:hAnsi="Arial" w:cs="Arial"/>
                <w:b/>
                <w:color w:val="000000"/>
                <w:sz w:val="20"/>
                <w:szCs w:val="20"/>
              </w:rPr>
              <w:t>This manuscript highlights the role of environmental factors to cause cancers. It is important especially for the cancers that do not have screening tests evolved yet. Current trend of increasing use of AI would be viable option to integrate the surveillance of cancer.</w:t>
            </w:r>
          </w:p>
        </w:tc>
        <w:tc>
          <w:tcPr>
            <w:tcW w:w="3151" w:type="dxa"/>
          </w:tcPr>
          <w:p w14:paraId="3C5B4EEF" w14:textId="77777777" w:rsidR="00BF656C" w:rsidRPr="00972F5C" w:rsidRDefault="00000000">
            <w:pPr>
              <w:pStyle w:val="Heading2"/>
              <w:ind w:left="0" w:hanging="2"/>
              <w:jc w:val="left"/>
              <w:rPr>
                <w:rFonts w:ascii="Arial" w:eastAsia="Times New Roman" w:hAnsi="Arial" w:cs="Arial"/>
                <w:b w:val="0"/>
              </w:rPr>
            </w:pPr>
            <w:r w:rsidRPr="00972F5C">
              <w:rPr>
                <w:rFonts w:ascii="Arial" w:eastAsia="Times New Roman" w:hAnsi="Arial" w:cs="Arial"/>
                <w:b w:val="0"/>
              </w:rPr>
              <w:t>NOTED</w:t>
            </w:r>
          </w:p>
        </w:tc>
      </w:tr>
      <w:tr w:rsidR="00BF656C" w:rsidRPr="00972F5C" w14:paraId="39B77813" w14:textId="77777777">
        <w:trPr>
          <w:trHeight w:val="1262"/>
        </w:trPr>
        <w:tc>
          <w:tcPr>
            <w:tcW w:w="4697" w:type="dxa"/>
          </w:tcPr>
          <w:p w14:paraId="3347EC14" w14:textId="77777777" w:rsidR="00BF656C" w:rsidRPr="00972F5C" w:rsidRDefault="00000000">
            <w:pPr>
              <w:ind w:left="0" w:hanging="2"/>
              <w:rPr>
                <w:rFonts w:ascii="Arial" w:hAnsi="Arial" w:cs="Arial"/>
                <w:sz w:val="20"/>
                <w:szCs w:val="20"/>
              </w:rPr>
            </w:pPr>
            <w:r w:rsidRPr="00972F5C">
              <w:rPr>
                <w:rFonts w:ascii="Arial" w:hAnsi="Arial" w:cs="Arial"/>
                <w:b/>
                <w:sz w:val="20"/>
                <w:szCs w:val="20"/>
              </w:rPr>
              <w:t>Is the title of the article suitable?</w:t>
            </w:r>
          </w:p>
          <w:p w14:paraId="693882E5" w14:textId="77777777" w:rsidR="00BF656C" w:rsidRPr="00972F5C" w:rsidRDefault="00000000">
            <w:pPr>
              <w:ind w:left="0" w:hanging="2"/>
              <w:rPr>
                <w:rFonts w:ascii="Arial" w:hAnsi="Arial" w:cs="Arial"/>
                <w:sz w:val="20"/>
                <w:szCs w:val="20"/>
              </w:rPr>
            </w:pPr>
            <w:r w:rsidRPr="00972F5C">
              <w:rPr>
                <w:rFonts w:ascii="Arial" w:hAnsi="Arial" w:cs="Arial"/>
                <w:b/>
                <w:sz w:val="20"/>
                <w:szCs w:val="20"/>
              </w:rPr>
              <w:t>(If not please suggest an alternative title)</w:t>
            </w:r>
          </w:p>
          <w:p w14:paraId="38027DE8" w14:textId="77777777" w:rsidR="00BF656C" w:rsidRPr="00972F5C" w:rsidRDefault="00BF656C">
            <w:pPr>
              <w:pStyle w:val="Heading2"/>
              <w:ind w:left="0" w:hanging="2"/>
              <w:jc w:val="left"/>
              <w:rPr>
                <w:rFonts w:ascii="Arial" w:eastAsia="Times New Roman" w:hAnsi="Arial" w:cs="Arial"/>
                <w:u w:val="single"/>
              </w:rPr>
            </w:pPr>
          </w:p>
        </w:tc>
        <w:tc>
          <w:tcPr>
            <w:tcW w:w="6931" w:type="dxa"/>
          </w:tcPr>
          <w:p w14:paraId="52A50AA4" w14:textId="77777777" w:rsidR="00BF656C" w:rsidRPr="00972F5C" w:rsidRDefault="00000000">
            <w:pPr>
              <w:ind w:left="0" w:hanging="2"/>
              <w:rPr>
                <w:rFonts w:ascii="Arial" w:hAnsi="Arial" w:cs="Arial"/>
                <w:sz w:val="20"/>
                <w:szCs w:val="20"/>
              </w:rPr>
            </w:pPr>
            <w:r w:rsidRPr="00972F5C">
              <w:rPr>
                <w:rFonts w:ascii="Arial" w:hAnsi="Arial" w:cs="Arial"/>
                <w:b/>
                <w:sz w:val="20"/>
                <w:szCs w:val="20"/>
              </w:rPr>
              <w:t>This article focuses on the personalized prevention of cancer rather than the public health intervention. Cancer does have public health importance but the current review intends to use “liquid Biopsy” to detect genomic/epigenetic changes that is happening in an individual. That’s why instead of “public health” in title, it would be better to rephrase using “personalized prevention” of cancer.</w:t>
            </w:r>
          </w:p>
        </w:tc>
        <w:tc>
          <w:tcPr>
            <w:tcW w:w="3151" w:type="dxa"/>
          </w:tcPr>
          <w:p w14:paraId="20961BDC" w14:textId="77777777" w:rsidR="00BF656C" w:rsidRPr="00972F5C" w:rsidRDefault="00000000">
            <w:pPr>
              <w:pStyle w:val="Heading2"/>
              <w:ind w:left="0" w:hanging="2"/>
              <w:jc w:val="left"/>
              <w:rPr>
                <w:rFonts w:ascii="Arial" w:eastAsia="Times New Roman" w:hAnsi="Arial" w:cs="Arial"/>
                <w:b w:val="0"/>
              </w:rPr>
            </w:pPr>
            <w:proofErr w:type="spellStart"/>
            <w:r w:rsidRPr="00972F5C">
              <w:rPr>
                <w:rFonts w:ascii="Arial" w:eastAsia="Times New Roman" w:hAnsi="Arial" w:cs="Arial"/>
                <w:b w:val="0"/>
              </w:rPr>
              <w:t>Noted</w:t>
            </w:r>
            <w:proofErr w:type="spellEnd"/>
            <w:r w:rsidRPr="00972F5C">
              <w:rPr>
                <w:rFonts w:ascii="Arial" w:eastAsia="Times New Roman" w:hAnsi="Arial" w:cs="Arial"/>
                <w:b w:val="0"/>
              </w:rPr>
              <w:t xml:space="preserve">, correction </w:t>
            </w:r>
            <w:proofErr w:type="spellStart"/>
            <w:r w:rsidRPr="00972F5C">
              <w:rPr>
                <w:rFonts w:ascii="Arial" w:eastAsia="Times New Roman" w:hAnsi="Arial" w:cs="Arial"/>
                <w:b w:val="0"/>
              </w:rPr>
              <w:t>effected</w:t>
            </w:r>
            <w:proofErr w:type="spellEnd"/>
            <w:r w:rsidRPr="00972F5C">
              <w:rPr>
                <w:rFonts w:ascii="Arial" w:eastAsia="Times New Roman" w:hAnsi="Arial" w:cs="Arial"/>
                <w:b w:val="0"/>
              </w:rPr>
              <w:t xml:space="preserve"> in original </w:t>
            </w:r>
            <w:proofErr w:type="spellStart"/>
            <w:r w:rsidRPr="00972F5C">
              <w:rPr>
                <w:rFonts w:ascii="Arial" w:eastAsia="Times New Roman" w:hAnsi="Arial" w:cs="Arial"/>
                <w:b w:val="0"/>
              </w:rPr>
              <w:t>manuscript</w:t>
            </w:r>
            <w:proofErr w:type="spellEnd"/>
            <w:r w:rsidRPr="00972F5C">
              <w:rPr>
                <w:rFonts w:ascii="Arial" w:eastAsia="Times New Roman" w:hAnsi="Arial" w:cs="Arial"/>
                <w:b w:val="0"/>
              </w:rPr>
              <w:t>.</w:t>
            </w:r>
          </w:p>
        </w:tc>
      </w:tr>
      <w:tr w:rsidR="00BF656C" w:rsidRPr="00972F5C" w14:paraId="5D0D1355" w14:textId="77777777">
        <w:trPr>
          <w:trHeight w:val="1262"/>
        </w:trPr>
        <w:tc>
          <w:tcPr>
            <w:tcW w:w="4697" w:type="dxa"/>
          </w:tcPr>
          <w:p w14:paraId="4E8650BC" w14:textId="77777777" w:rsidR="00BF656C" w:rsidRPr="00972F5C" w:rsidRDefault="00000000">
            <w:pPr>
              <w:pStyle w:val="Heading2"/>
              <w:ind w:left="0" w:hanging="2"/>
              <w:jc w:val="left"/>
              <w:rPr>
                <w:rFonts w:ascii="Arial" w:eastAsia="Times New Roman" w:hAnsi="Arial" w:cs="Arial"/>
              </w:rPr>
            </w:pPr>
            <w:r w:rsidRPr="00972F5C">
              <w:rPr>
                <w:rFonts w:ascii="Arial" w:eastAsia="Times New Roman" w:hAnsi="Arial" w:cs="Arial"/>
              </w:rPr>
              <w:t xml:space="preserve">Is the abstract of the article </w:t>
            </w:r>
            <w:proofErr w:type="spellStart"/>
            <w:r w:rsidRPr="00972F5C">
              <w:rPr>
                <w:rFonts w:ascii="Arial" w:eastAsia="Times New Roman" w:hAnsi="Arial" w:cs="Arial"/>
              </w:rPr>
              <w:t>comprehensive</w:t>
            </w:r>
            <w:proofErr w:type="spellEnd"/>
            <w:r w:rsidRPr="00972F5C">
              <w:rPr>
                <w:rFonts w:ascii="Arial" w:eastAsia="Times New Roman" w:hAnsi="Arial" w:cs="Arial"/>
              </w:rPr>
              <w:t xml:space="preserve">? Do </w:t>
            </w:r>
            <w:proofErr w:type="spellStart"/>
            <w:r w:rsidRPr="00972F5C">
              <w:rPr>
                <w:rFonts w:ascii="Arial" w:eastAsia="Times New Roman" w:hAnsi="Arial" w:cs="Arial"/>
              </w:rPr>
              <w:t>you</w:t>
            </w:r>
            <w:proofErr w:type="spellEnd"/>
            <w:r w:rsidRPr="00972F5C">
              <w:rPr>
                <w:rFonts w:ascii="Arial" w:eastAsia="Times New Roman" w:hAnsi="Arial" w:cs="Arial"/>
              </w:rPr>
              <w:t xml:space="preserve"> </w:t>
            </w:r>
            <w:proofErr w:type="spellStart"/>
            <w:r w:rsidRPr="00972F5C">
              <w:rPr>
                <w:rFonts w:ascii="Arial" w:eastAsia="Times New Roman" w:hAnsi="Arial" w:cs="Arial"/>
              </w:rPr>
              <w:t>suggest</w:t>
            </w:r>
            <w:proofErr w:type="spellEnd"/>
            <w:r w:rsidRPr="00972F5C">
              <w:rPr>
                <w:rFonts w:ascii="Arial" w:eastAsia="Times New Roman" w:hAnsi="Arial" w:cs="Arial"/>
              </w:rPr>
              <w:t xml:space="preserve"> the addition (or </w:t>
            </w:r>
            <w:proofErr w:type="spellStart"/>
            <w:r w:rsidRPr="00972F5C">
              <w:rPr>
                <w:rFonts w:ascii="Arial" w:eastAsia="Times New Roman" w:hAnsi="Arial" w:cs="Arial"/>
              </w:rPr>
              <w:t>deletion</w:t>
            </w:r>
            <w:proofErr w:type="spellEnd"/>
            <w:r w:rsidRPr="00972F5C">
              <w:rPr>
                <w:rFonts w:ascii="Arial" w:eastAsia="Times New Roman" w:hAnsi="Arial" w:cs="Arial"/>
              </w:rPr>
              <w:t xml:space="preserve">) of </w:t>
            </w:r>
            <w:proofErr w:type="spellStart"/>
            <w:r w:rsidRPr="00972F5C">
              <w:rPr>
                <w:rFonts w:ascii="Arial" w:eastAsia="Times New Roman" w:hAnsi="Arial" w:cs="Arial"/>
              </w:rPr>
              <w:t>some</w:t>
            </w:r>
            <w:proofErr w:type="spellEnd"/>
            <w:r w:rsidRPr="00972F5C">
              <w:rPr>
                <w:rFonts w:ascii="Arial" w:eastAsia="Times New Roman" w:hAnsi="Arial" w:cs="Arial"/>
              </w:rPr>
              <w:t xml:space="preserve"> points in </w:t>
            </w:r>
            <w:proofErr w:type="spellStart"/>
            <w:r w:rsidRPr="00972F5C">
              <w:rPr>
                <w:rFonts w:ascii="Arial" w:eastAsia="Times New Roman" w:hAnsi="Arial" w:cs="Arial"/>
              </w:rPr>
              <w:t>this</w:t>
            </w:r>
            <w:proofErr w:type="spellEnd"/>
            <w:r w:rsidRPr="00972F5C">
              <w:rPr>
                <w:rFonts w:ascii="Arial" w:eastAsia="Times New Roman" w:hAnsi="Arial" w:cs="Arial"/>
              </w:rPr>
              <w:t xml:space="preserve"> section? </w:t>
            </w:r>
            <w:proofErr w:type="spellStart"/>
            <w:r w:rsidRPr="00972F5C">
              <w:rPr>
                <w:rFonts w:ascii="Arial" w:eastAsia="Times New Roman" w:hAnsi="Arial" w:cs="Arial"/>
              </w:rPr>
              <w:t>Please</w:t>
            </w:r>
            <w:proofErr w:type="spellEnd"/>
            <w:r w:rsidRPr="00972F5C">
              <w:rPr>
                <w:rFonts w:ascii="Arial" w:eastAsia="Times New Roman" w:hAnsi="Arial" w:cs="Arial"/>
              </w:rPr>
              <w:t xml:space="preserve"> </w:t>
            </w:r>
            <w:proofErr w:type="spellStart"/>
            <w:r w:rsidRPr="00972F5C">
              <w:rPr>
                <w:rFonts w:ascii="Arial" w:eastAsia="Times New Roman" w:hAnsi="Arial" w:cs="Arial"/>
              </w:rPr>
              <w:t>write</w:t>
            </w:r>
            <w:proofErr w:type="spellEnd"/>
            <w:r w:rsidRPr="00972F5C">
              <w:rPr>
                <w:rFonts w:ascii="Arial" w:eastAsia="Times New Roman" w:hAnsi="Arial" w:cs="Arial"/>
              </w:rPr>
              <w:t xml:space="preserve"> </w:t>
            </w:r>
            <w:proofErr w:type="spellStart"/>
            <w:r w:rsidRPr="00972F5C">
              <w:rPr>
                <w:rFonts w:ascii="Arial" w:eastAsia="Times New Roman" w:hAnsi="Arial" w:cs="Arial"/>
              </w:rPr>
              <w:t>your</w:t>
            </w:r>
            <w:proofErr w:type="spellEnd"/>
            <w:r w:rsidRPr="00972F5C">
              <w:rPr>
                <w:rFonts w:ascii="Arial" w:eastAsia="Times New Roman" w:hAnsi="Arial" w:cs="Arial"/>
              </w:rPr>
              <w:t xml:space="preserve"> suggestions </w:t>
            </w:r>
            <w:proofErr w:type="spellStart"/>
            <w:r w:rsidRPr="00972F5C">
              <w:rPr>
                <w:rFonts w:ascii="Arial" w:eastAsia="Times New Roman" w:hAnsi="Arial" w:cs="Arial"/>
              </w:rPr>
              <w:t>here</w:t>
            </w:r>
            <w:proofErr w:type="spellEnd"/>
            <w:r w:rsidRPr="00972F5C">
              <w:rPr>
                <w:rFonts w:ascii="Arial" w:eastAsia="Times New Roman" w:hAnsi="Arial" w:cs="Arial"/>
              </w:rPr>
              <w:t>.</w:t>
            </w:r>
          </w:p>
          <w:p w14:paraId="11D4225A" w14:textId="77777777" w:rsidR="00BF656C" w:rsidRPr="00972F5C" w:rsidRDefault="00BF656C">
            <w:pPr>
              <w:pStyle w:val="Heading2"/>
              <w:ind w:left="0" w:hanging="2"/>
              <w:jc w:val="left"/>
              <w:rPr>
                <w:rFonts w:ascii="Arial" w:eastAsia="Times New Roman" w:hAnsi="Arial" w:cs="Arial"/>
                <w:u w:val="single"/>
              </w:rPr>
            </w:pPr>
          </w:p>
        </w:tc>
        <w:tc>
          <w:tcPr>
            <w:tcW w:w="6931" w:type="dxa"/>
          </w:tcPr>
          <w:p w14:paraId="1236994F" w14:textId="77777777" w:rsidR="00BF656C" w:rsidRPr="00972F5C" w:rsidRDefault="00000000">
            <w:pPr>
              <w:ind w:left="0" w:hanging="2"/>
              <w:rPr>
                <w:rFonts w:ascii="Arial" w:hAnsi="Arial" w:cs="Arial"/>
                <w:sz w:val="20"/>
                <w:szCs w:val="20"/>
              </w:rPr>
            </w:pPr>
            <w:r w:rsidRPr="00972F5C">
              <w:rPr>
                <w:rFonts w:ascii="Arial" w:hAnsi="Arial" w:cs="Arial"/>
                <w:b/>
                <w:sz w:val="20"/>
                <w:szCs w:val="20"/>
              </w:rPr>
              <w:t>It’s ok.</w:t>
            </w:r>
          </w:p>
        </w:tc>
        <w:tc>
          <w:tcPr>
            <w:tcW w:w="3151" w:type="dxa"/>
          </w:tcPr>
          <w:p w14:paraId="53A43188" w14:textId="77777777" w:rsidR="00BF656C" w:rsidRPr="00972F5C" w:rsidRDefault="00000000">
            <w:pPr>
              <w:pStyle w:val="Heading2"/>
              <w:ind w:left="0" w:hanging="2"/>
              <w:jc w:val="left"/>
              <w:rPr>
                <w:rFonts w:ascii="Arial" w:eastAsia="Times New Roman" w:hAnsi="Arial" w:cs="Arial"/>
                <w:b w:val="0"/>
              </w:rPr>
            </w:pPr>
            <w:proofErr w:type="spellStart"/>
            <w:r w:rsidRPr="00972F5C">
              <w:rPr>
                <w:rFonts w:ascii="Arial" w:eastAsia="Times New Roman" w:hAnsi="Arial" w:cs="Arial"/>
                <w:b w:val="0"/>
              </w:rPr>
              <w:t>Noted</w:t>
            </w:r>
            <w:proofErr w:type="spellEnd"/>
          </w:p>
        </w:tc>
      </w:tr>
      <w:tr w:rsidR="00BF656C" w:rsidRPr="00972F5C" w14:paraId="3AA5E5BE" w14:textId="77777777">
        <w:trPr>
          <w:trHeight w:val="704"/>
        </w:trPr>
        <w:tc>
          <w:tcPr>
            <w:tcW w:w="4697" w:type="dxa"/>
          </w:tcPr>
          <w:p w14:paraId="59AB976B" w14:textId="77777777" w:rsidR="00BF656C" w:rsidRPr="00972F5C" w:rsidRDefault="00000000">
            <w:pPr>
              <w:pStyle w:val="Heading2"/>
              <w:ind w:left="0" w:hanging="2"/>
              <w:jc w:val="left"/>
              <w:rPr>
                <w:rFonts w:ascii="Arial" w:eastAsia="Times New Roman" w:hAnsi="Arial" w:cs="Arial"/>
                <w:b w:val="0"/>
                <w:u w:val="single"/>
              </w:rPr>
            </w:pPr>
            <w:r w:rsidRPr="00972F5C">
              <w:rPr>
                <w:rFonts w:ascii="Arial" w:eastAsia="Times New Roman" w:hAnsi="Arial" w:cs="Arial"/>
              </w:rPr>
              <w:t xml:space="preserve">Is the </w:t>
            </w:r>
            <w:proofErr w:type="spellStart"/>
            <w:r w:rsidRPr="00972F5C">
              <w:rPr>
                <w:rFonts w:ascii="Arial" w:eastAsia="Times New Roman" w:hAnsi="Arial" w:cs="Arial"/>
              </w:rPr>
              <w:t>manuscript</w:t>
            </w:r>
            <w:proofErr w:type="spellEnd"/>
            <w:r w:rsidRPr="00972F5C">
              <w:rPr>
                <w:rFonts w:ascii="Arial" w:eastAsia="Times New Roman" w:hAnsi="Arial" w:cs="Arial"/>
              </w:rPr>
              <w:t xml:space="preserve"> </w:t>
            </w:r>
            <w:proofErr w:type="spellStart"/>
            <w:r w:rsidRPr="00972F5C">
              <w:rPr>
                <w:rFonts w:ascii="Arial" w:eastAsia="Times New Roman" w:hAnsi="Arial" w:cs="Arial"/>
              </w:rPr>
              <w:t>scientifically</w:t>
            </w:r>
            <w:proofErr w:type="spellEnd"/>
            <w:r w:rsidRPr="00972F5C">
              <w:rPr>
                <w:rFonts w:ascii="Arial" w:eastAsia="Times New Roman" w:hAnsi="Arial" w:cs="Arial"/>
              </w:rPr>
              <w:t xml:space="preserve">, correct? </w:t>
            </w:r>
            <w:proofErr w:type="spellStart"/>
            <w:r w:rsidRPr="00972F5C">
              <w:rPr>
                <w:rFonts w:ascii="Arial" w:eastAsia="Times New Roman" w:hAnsi="Arial" w:cs="Arial"/>
              </w:rPr>
              <w:t>Please</w:t>
            </w:r>
            <w:proofErr w:type="spellEnd"/>
            <w:r w:rsidRPr="00972F5C">
              <w:rPr>
                <w:rFonts w:ascii="Arial" w:eastAsia="Times New Roman" w:hAnsi="Arial" w:cs="Arial"/>
              </w:rPr>
              <w:t xml:space="preserve"> </w:t>
            </w:r>
            <w:proofErr w:type="spellStart"/>
            <w:r w:rsidRPr="00972F5C">
              <w:rPr>
                <w:rFonts w:ascii="Arial" w:eastAsia="Times New Roman" w:hAnsi="Arial" w:cs="Arial"/>
              </w:rPr>
              <w:t>write</w:t>
            </w:r>
            <w:proofErr w:type="spellEnd"/>
            <w:r w:rsidRPr="00972F5C">
              <w:rPr>
                <w:rFonts w:ascii="Arial" w:eastAsia="Times New Roman" w:hAnsi="Arial" w:cs="Arial"/>
              </w:rPr>
              <w:t xml:space="preserve"> </w:t>
            </w:r>
            <w:proofErr w:type="spellStart"/>
            <w:r w:rsidRPr="00972F5C">
              <w:rPr>
                <w:rFonts w:ascii="Arial" w:eastAsia="Times New Roman" w:hAnsi="Arial" w:cs="Arial"/>
              </w:rPr>
              <w:t>here</w:t>
            </w:r>
            <w:proofErr w:type="spellEnd"/>
            <w:r w:rsidRPr="00972F5C">
              <w:rPr>
                <w:rFonts w:ascii="Arial" w:eastAsia="Times New Roman" w:hAnsi="Arial" w:cs="Arial"/>
              </w:rPr>
              <w:t>.</w:t>
            </w:r>
          </w:p>
        </w:tc>
        <w:tc>
          <w:tcPr>
            <w:tcW w:w="6931" w:type="dxa"/>
          </w:tcPr>
          <w:p w14:paraId="26DCC129" w14:textId="77777777" w:rsidR="00BF656C" w:rsidRPr="00972F5C"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972F5C">
              <w:rPr>
                <w:rFonts w:ascii="Arial" w:hAnsi="Arial" w:cs="Arial"/>
                <w:color w:val="000000"/>
                <w:sz w:val="20"/>
                <w:szCs w:val="20"/>
              </w:rPr>
              <w:t>This manuscript is a review article providing research topics for the future researchers.</w:t>
            </w:r>
          </w:p>
        </w:tc>
        <w:tc>
          <w:tcPr>
            <w:tcW w:w="3151" w:type="dxa"/>
          </w:tcPr>
          <w:p w14:paraId="7DEAFAD6" w14:textId="77777777" w:rsidR="00BF656C" w:rsidRPr="00972F5C" w:rsidRDefault="00000000">
            <w:pPr>
              <w:pStyle w:val="Heading2"/>
              <w:ind w:left="0" w:hanging="2"/>
              <w:jc w:val="left"/>
              <w:rPr>
                <w:rFonts w:ascii="Arial" w:eastAsia="Times New Roman" w:hAnsi="Arial" w:cs="Arial"/>
                <w:b w:val="0"/>
              </w:rPr>
            </w:pPr>
            <w:proofErr w:type="spellStart"/>
            <w:r w:rsidRPr="00972F5C">
              <w:rPr>
                <w:rFonts w:ascii="Arial" w:eastAsia="Times New Roman" w:hAnsi="Arial" w:cs="Arial"/>
                <w:b w:val="0"/>
              </w:rPr>
              <w:t>Noted</w:t>
            </w:r>
            <w:proofErr w:type="spellEnd"/>
          </w:p>
        </w:tc>
      </w:tr>
      <w:tr w:rsidR="00BF656C" w:rsidRPr="00972F5C" w14:paraId="0A1A4668" w14:textId="77777777">
        <w:trPr>
          <w:trHeight w:val="703"/>
        </w:trPr>
        <w:tc>
          <w:tcPr>
            <w:tcW w:w="4697" w:type="dxa"/>
          </w:tcPr>
          <w:p w14:paraId="096B8990" w14:textId="77777777" w:rsidR="00BF656C" w:rsidRPr="00972F5C" w:rsidRDefault="00BF656C">
            <w:pPr>
              <w:ind w:left="0" w:hanging="2"/>
              <w:rPr>
                <w:rFonts w:ascii="Arial" w:hAnsi="Arial" w:cs="Arial"/>
                <w:sz w:val="20"/>
                <w:szCs w:val="20"/>
              </w:rPr>
            </w:pPr>
          </w:p>
        </w:tc>
        <w:tc>
          <w:tcPr>
            <w:tcW w:w="6931" w:type="dxa"/>
          </w:tcPr>
          <w:p w14:paraId="7D88FD20" w14:textId="77777777" w:rsidR="00BF656C" w:rsidRPr="00972F5C"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972F5C">
              <w:rPr>
                <w:rFonts w:ascii="Arial" w:hAnsi="Arial" w:cs="Arial"/>
                <w:color w:val="000000"/>
                <w:sz w:val="20"/>
                <w:szCs w:val="20"/>
              </w:rPr>
              <w:t>Ok.</w:t>
            </w:r>
          </w:p>
        </w:tc>
        <w:tc>
          <w:tcPr>
            <w:tcW w:w="3151" w:type="dxa"/>
          </w:tcPr>
          <w:p w14:paraId="0B63AE16" w14:textId="77777777" w:rsidR="00BF656C" w:rsidRPr="00972F5C" w:rsidRDefault="00BF656C">
            <w:pPr>
              <w:pStyle w:val="Heading2"/>
              <w:ind w:left="0" w:hanging="2"/>
              <w:jc w:val="left"/>
              <w:rPr>
                <w:rFonts w:ascii="Arial" w:eastAsia="Times New Roman" w:hAnsi="Arial" w:cs="Arial"/>
                <w:b w:val="0"/>
              </w:rPr>
            </w:pPr>
          </w:p>
        </w:tc>
      </w:tr>
      <w:tr w:rsidR="00BF656C" w:rsidRPr="00972F5C" w14:paraId="30BAA5F5" w14:textId="77777777">
        <w:trPr>
          <w:trHeight w:val="386"/>
        </w:trPr>
        <w:tc>
          <w:tcPr>
            <w:tcW w:w="4697" w:type="dxa"/>
          </w:tcPr>
          <w:p w14:paraId="2D0BB10A" w14:textId="77777777" w:rsidR="00BF656C" w:rsidRPr="00972F5C" w:rsidRDefault="00000000">
            <w:pPr>
              <w:pStyle w:val="Heading2"/>
              <w:ind w:left="0" w:hanging="2"/>
              <w:jc w:val="left"/>
              <w:rPr>
                <w:rFonts w:ascii="Arial" w:eastAsia="Times New Roman" w:hAnsi="Arial" w:cs="Arial"/>
              </w:rPr>
            </w:pPr>
            <w:r w:rsidRPr="00972F5C">
              <w:rPr>
                <w:rFonts w:ascii="Arial" w:eastAsia="Times New Roman" w:hAnsi="Arial" w:cs="Arial"/>
              </w:rPr>
              <w:t xml:space="preserve">Is the </w:t>
            </w:r>
            <w:proofErr w:type="spellStart"/>
            <w:r w:rsidRPr="00972F5C">
              <w:rPr>
                <w:rFonts w:ascii="Arial" w:eastAsia="Times New Roman" w:hAnsi="Arial" w:cs="Arial"/>
              </w:rPr>
              <w:t>language</w:t>
            </w:r>
            <w:proofErr w:type="spellEnd"/>
            <w:r w:rsidRPr="00972F5C">
              <w:rPr>
                <w:rFonts w:ascii="Arial" w:eastAsia="Times New Roman" w:hAnsi="Arial" w:cs="Arial"/>
              </w:rPr>
              <w:t xml:space="preserve">/English </w:t>
            </w:r>
            <w:proofErr w:type="spellStart"/>
            <w:r w:rsidRPr="00972F5C">
              <w:rPr>
                <w:rFonts w:ascii="Arial" w:eastAsia="Times New Roman" w:hAnsi="Arial" w:cs="Arial"/>
              </w:rPr>
              <w:t>quality</w:t>
            </w:r>
            <w:proofErr w:type="spellEnd"/>
            <w:r w:rsidRPr="00972F5C">
              <w:rPr>
                <w:rFonts w:ascii="Arial" w:eastAsia="Times New Roman" w:hAnsi="Arial" w:cs="Arial"/>
              </w:rPr>
              <w:t xml:space="preserve"> of the article </w:t>
            </w:r>
            <w:proofErr w:type="spellStart"/>
            <w:r w:rsidRPr="00972F5C">
              <w:rPr>
                <w:rFonts w:ascii="Arial" w:eastAsia="Times New Roman" w:hAnsi="Arial" w:cs="Arial"/>
              </w:rPr>
              <w:t>suitable</w:t>
            </w:r>
            <w:proofErr w:type="spellEnd"/>
            <w:r w:rsidRPr="00972F5C">
              <w:rPr>
                <w:rFonts w:ascii="Arial" w:eastAsia="Times New Roman" w:hAnsi="Arial" w:cs="Arial"/>
              </w:rPr>
              <w:t xml:space="preserve"> for </w:t>
            </w:r>
            <w:proofErr w:type="spellStart"/>
            <w:r w:rsidRPr="00972F5C">
              <w:rPr>
                <w:rFonts w:ascii="Arial" w:eastAsia="Times New Roman" w:hAnsi="Arial" w:cs="Arial"/>
              </w:rPr>
              <w:t>scholarly</w:t>
            </w:r>
            <w:proofErr w:type="spellEnd"/>
            <w:r w:rsidRPr="00972F5C">
              <w:rPr>
                <w:rFonts w:ascii="Arial" w:eastAsia="Times New Roman" w:hAnsi="Arial" w:cs="Arial"/>
              </w:rPr>
              <w:t xml:space="preserve"> communications?</w:t>
            </w:r>
          </w:p>
          <w:p w14:paraId="34939B62" w14:textId="77777777" w:rsidR="00BF656C" w:rsidRPr="00972F5C" w:rsidRDefault="00BF656C">
            <w:pPr>
              <w:ind w:left="0" w:hanging="2"/>
              <w:rPr>
                <w:rFonts w:ascii="Arial" w:hAnsi="Arial" w:cs="Arial"/>
                <w:sz w:val="20"/>
                <w:szCs w:val="20"/>
              </w:rPr>
            </w:pPr>
          </w:p>
        </w:tc>
        <w:tc>
          <w:tcPr>
            <w:tcW w:w="6931" w:type="dxa"/>
          </w:tcPr>
          <w:p w14:paraId="1DBCD4C6" w14:textId="77777777" w:rsidR="00BF656C" w:rsidRPr="00972F5C" w:rsidRDefault="00000000">
            <w:pPr>
              <w:ind w:left="0" w:hanging="2"/>
              <w:rPr>
                <w:rFonts w:ascii="Arial" w:hAnsi="Arial" w:cs="Arial"/>
                <w:sz w:val="20"/>
                <w:szCs w:val="20"/>
              </w:rPr>
            </w:pPr>
            <w:r w:rsidRPr="00972F5C">
              <w:rPr>
                <w:rFonts w:ascii="Arial" w:hAnsi="Arial" w:cs="Arial"/>
                <w:sz w:val="20"/>
                <w:szCs w:val="20"/>
              </w:rPr>
              <w:t>There are several grammatical errors for correction.</w:t>
            </w:r>
          </w:p>
        </w:tc>
        <w:tc>
          <w:tcPr>
            <w:tcW w:w="3151" w:type="dxa"/>
          </w:tcPr>
          <w:p w14:paraId="703B5F0F" w14:textId="77777777" w:rsidR="00BF656C" w:rsidRPr="00972F5C" w:rsidRDefault="00000000">
            <w:pPr>
              <w:ind w:left="0" w:hanging="2"/>
              <w:rPr>
                <w:rFonts w:ascii="Arial" w:hAnsi="Arial" w:cs="Arial"/>
                <w:sz w:val="20"/>
                <w:szCs w:val="20"/>
              </w:rPr>
            </w:pPr>
            <w:r w:rsidRPr="00972F5C">
              <w:rPr>
                <w:rFonts w:ascii="Arial" w:hAnsi="Arial" w:cs="Arial"/>
                <w:sz w:val="20"/>
                <w:szCs w:val="20"/>
              </w:rPr>
              <w:t>Noted, corrections were effected in the original manuscript</w:t>
            </w:r>
          </w:p>
        </w:tc>
      </w:tr>
      <w:tr w:rsidR="00BF656C" w:rsidRPr="00972F5C" w14:paraId="04BB9451" w14:textId="77777777" w:rsidTr="00972F5C">
        <w:trPr>
          <w:trHeight w:val="96"/>
        </w:trPr>
        <w:tc>
          <w:tcPr>
            <w:tcW w:w="4697" w:type="dxa"/>
          </w:tcPr>
          <w:p w14:paraId="037D63E0" w14:textId="77777777" w:rsidR="00BF656C" w:rsidRPr="00972F5C" w:rsidRDefault="00000000">
            <w:pPr>
              <w:pStyle w:val="Heading2"/>
              <w:ind w:left="0" w:hanging="2"/>
              <w:jc w:val="left"/>
              <w:rPr>
                <w:rFonts w:ascii="Arial" w:eastAsia="Times New Roman" w:hAnsi="Arial" w:cs="Arial"/>
                <w:b w:val="0"/>
              </w:rPr>
            </w:pPr>
            <w:proofErr w:type="spellStart"/>
            <w:r w:rsidRPr="00972F5C">
              <w:rPr>
                <w:rFonts w:ascii="Arial" w:eastAsia="Times New Roman" w:hAnsi="Arial" w:cs="Arial"/>
                <w:u w:val="single"/>
              </w:rPr>
              <w:t>Optional</w:t>
            </w:r>
            <w:proofErr w:type="spellEnd"/>
            <w:r w:rsidRPr="00972F5C">
              <w:rPr>
                <w:rFonts w:ascii="Arial" w:eastAsia="Times New Roman" w:hAnsi="Arial" w:cs="Arial"/>
                <w:u w:val="single"/>
              </w:rPr>
              <w:t>/General</w:t>
            </w:r>
            <w:r w:rsidRPr="00972F5C">
              <w:rPr>
                <w:rFonts w:ascii="Arial" w:eastAsia="Times New Roman" w:hAnsi="Arial" w:cs="Arial"/>
              </w:rPr>
              <w:t xml:space="preserve"> </w:t>
            </w:r>
            <w:proofErr w:type="spellStart"/>
            <w:r w:rsidRPr="00972F5C">
              <w:rPr>
                <w:rFonts w:ascii="Arial" w:eastAsia="Times New Roman" w:hAnsi="Arial" w:cs="Arial"/>
                <w:b w:val="0"/>
              </w:rPr>
              <w:t>comments</w:t>
            </w:r>
            <w:proofErr w:type="spellEnd"/>
          </w:p>
          <w:p w14:paraId="7C6D40DE" w14:textId="77777777" w:rsidR="00BF656C" w:rsidRPr="00972F5C" w:rsidRDefault="00BF656C">
            <w:pPr>
              <w:pStyle w:val="Heading2"/>
              <w:ind w:left="0" w:hanging="2"/>
              <w:jc w:val="left"/>
              <w:rPr>
                <w:rFonts w:ascii="Arial" w:eastAsia="Times New Roman" w:hAnsi="Arial" w:cs="Arial"/>
                <w:b w:val="0"/>
              </w:rPr>
            </w:pPr>
          </w:p>
        </w:tc>
        <w:tc>
          <w:tcPr>
            <w:tcW w:w="6931" w:type="dxa"/>
          </w:tcPr>
          <w:p w14:paraId="065E8335" w14:textId="77777777" w:rsidR="00BF656C" w:rsidRPr="00972F5C" w:rsidRDefault="00BF656C">
            <w:pPr>
              <w:pBdr>
                <w:top w:val="nil"/>
                <w:left w:val="nil"/>
                <w:bottom w:val="nil"/>
                <w:right w:val="nil"/>
                <w:between w:val="nil"/>
              </w:pBdr>
              <w:spacing w:line="240" w:lineRule="auto"/>
              <w:ind w:left="0" w:hanging="2"/>
              <w:rPr>
                <w:rFonts w:ascii="Arial" w:hAnsi="Arial" w:cs="Arial"/>
                <w:color w:val="000000"/>
                <w:sz w:val="20"/>
                <w:szCs w:val="20"/>
              </w:rPr>
            </w:pPr>
          </w:p>
        </w:tc>
        <w:tc>
          <w:tcPr>
            <w:tcW w:w="3151" w:type="dxa"/>
          </w:tcPr>
          <w:p w14:paraId="72DC33C9" w14:textId="77777777" w:rsidR="00BF656C" w:rsidRPr="00972F5C" w:rsidRDefault="00BF656C">
            <w:pPr>
              <w:ind w:left="0" w:hanging="2"/>
              <w:rPr>
                <w:rFonts w:ascii="Arial" w:hAnsi="Arial" w:cs="Arial"/>
                <w:sz w:val="20"/>
                <w:szCs w:val="20"/>
              </w:rPr>
            </w:pPr>
          </w:p>
        </w:tc>
      </w:tr>
    </w:tbl>
    <w:p w14:paraId="2B35A94A" w14:textId="77777777" w:rsidR="00BF656C" w:rsidRPr="00972F5C" w:rsidRDefault="00BF656C">
      <w:pPr>
        <w:pBdr>
          <w:top w:val="nil"/>
          <w:left w:val="nil"/>
          <w:bottom w:val="nil"/>
          <w:right w:val="nil"/>
          <w:between w:val="nil"/>
        </w:pBdr>
        <w:spacing w:line="240" w:lineRule="auto"/>
        <w:ind w:left="0" w:hanging="2"/>
        <w:jc w:val="both"/>
        <w:rPr>
          <w:rFonts w:ascii="Arial" w:hAnsi="Arial" w:cs="Arial"/>
          <w:color w:val="000000"/>
          <w:sz w:val="20"/>
          <w:szCs w:val="20"/>
          <w:u w:val="single"/>
        </w:rPr>
      </w:pPr>
    </w:p>
    <w:p w14:paraId="44AC48C2" w14:textId="77777777" w:rsidR="00BF656C" w:rsidRPr="00972F5C" w:rsidRDefault="00BF656C">
      <w:pPr>
        <w:pBdr>
          <w:top w:val="nil"/>
          <w:left w:val="nil"/>
          <w:bottom w:val="nil"/>
          <w:right w:val="nil"/>
          <w:between w:val="nil"/>
        </w:pBdr>
        <w:spacing w:line="240" w:lineRule="auto"/>
        <w:ind w:left="0" w:hanging="2"/>
        <w:jc w:val="both"/>
        <w:rPr>
          <w:rFonts w:ascii="Arial" w:hAnsi="Arial" w:cs="Arial"/>
          <w:color w:val="000000"/>
          <w:sz w:val="20"/>
          <w:szCs w:val="20"/>
          <w:u w:val="single"/>
        </w:rPr>
      </w:pPr>
    </w:p>
    <w:tbl>
      <w:tblPr>
        <w:tblStyle w:val="a1"/>
        <w:tblW w:w="14779"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272"/>
        <w:gridCol w:w="4055"/>
        <w:gridCol w:w="3452"/>
      </w:tblGrid>
      <w:tr w:rsidR="00BF656C" w:rsidRPr="00972F5C" w14:paraId="696C3D22" w14:textId="77777777">
        <w:trPr>
          <w:trHeight w:val="111"/>
        </w:trPr>
        <w:tc>
          <w:tcPr>
            <w:tcW w:w="14779" w:type="dxa"/>
            <w:gridSpan w:val="3"/>
            <w:tcBorders>
              <w:top w:val="nil"/>
              <w:left w:val="nil"/>
              <w:right w:val="nil"/>
            </w:tcBorders>
            <w:tcMar>
              <w:top w:w="0" w:type="dxa"/>
              <w:left w:w="108" w:type="dxa"/>
              <w:bottom w:w="0" w:type="dxa"/>
              <w:right w:w="108" w:type="dxa"/>
            </w:tcMar>
            <w:vAlign w:val="center"/>
          </w:tcPr>
          <w:p w14:paraId="20702241" w14:textId="77777777" w:rsidR="00BF656C" w:rsidRPr="00972F5C" w:rsidRDefault="00000000">
            <w:pPr>
              <w:pBdr>
                <w:top w:val="nil"/>
                <w:left w:val="nil"/>
                <w:bottom w:val="nil"/>
                <w:right w:val="nil"/>
                <w:between w:val="nil"/>
              </w:pBdr>
              <w:spacing w:line="240" w:lineRule="auto"/>
              <w:ind w:left="0" w:hanging="2"/>
              <w:rPr>
                <w:rFonts w:ascii="Arial" w:hAnsi="Arial" w:cs="Arial"/>
                <w:color w:val="000000"/>
                <w:sz w:val="20"/>
                <w:szCs w:val="20"/>
                <w:u w:val="single"/>
              </w:rPr>
            </w:pPr>
            <w:r w:rsidRPr="00972F5C">
              <w:rPr>
                <w:rFonts w:ascii="Arial" w:hAnsi="Arial" w:cs="Arial"/>
                <w:b/>
                <w:color w:val="000000"/>
                <w:sz w:val="20"/>
                <w:szCs w:val="20"/>
                <w:highlight w:val="yellow"/>
                <w:u w:val="single"/>
              </w:rPr>
              <w:t>PART  2:</w:t>
            </w:r>
            <w:r w:rsidRPr="00972F5C">
              <w:rPr>
                <w:rFonts w:ascii="Arial" w:hAnsi="Arial" w:cs="Arial"/>
                <w:b/>
                <w:color w:val="000000"/>
                <w:sz w:val="20"/>
                <w:szCs w:val="20"/>
                <w:u w:val="single"/>
              </w:rPr>
              <w:t xml:space="preserve"> </w:t>
            </w:r>
          </w:p>
          <w:p w14:paraId="08DEE10C" w14:textId="77777777" w:rsidR="00BF656C" w:rsidRPr="00972F5C" w:rsidRDefault="00BF656C">
            <w:pPr>
              <w:pBdr>
                <w:top w:val="nil"/>
                <w:left w:val="nil"/>
                <w:bottom w:val="nil"/>
                <w:right w:val="nil"/>
                <w:between w:val="nil"/>
              </w:pBdr>
              <w:spacing w:line="240" w:lineRule="auto"/>
              <w:ind w:left="0" w:hanging="2"/>
              <w:rPr>
                <w:rFonts w:ascii="Arial" w:hAnsi="Arial" w:cs="Arial"/>
                <w:color w:val="000000"/>
                <w:sz w:val="20"/>
                <w:szCs w:val="20"/>
                <w:u w:val="single"/>
              </w:rPr>
            </w:pPr>
          </w:p>
        </w:tc>
      </w:tr>
      <w:tr w:rsidR="00BF656C" w:rsidRPr="00972F5C" w14:paraId="6E7250C1" w14:textId="77777777">
        <w:trPr>
          <w:trHeight w:val="439"/>
        </w:trPr>
        <w:tc>
          <w:tcPr>
            <w:tcW w:w="7272" w:type="dxa"/>
            <w:tcMar>
              <w:top w:w="0" w:type="dxa"/>
              <w:left w:w="108" w:type="dxa"/>
              <w:bottom w:w="0" w:type="dxa"/>
              <w:right w:w="108" w:type="dxa"/>
            </w:tcMar>
            <w:vAlign w:val="center"/>
          </w:tcPr>
          <w:p w14:paraId="78722EE5" w14:textId="77777777" w:rsidR="00BF656C" w:rsidRPr="00972F5C" w:rsidRDefault="00BF656C">
            <w:pPr>
              <w:pBdr>
                <w:top w:val="nil"/>
                <w:left w:val="nil"/>
                <w:bottom w:val="nil"/>
                <w:right w:val="nil"/>
                <w:between w:val="nil"/>
              </w:pBdr>
              <w:spacing w:line="240" w:lineRule="auto"/>
              <w:ind w:left="0" w:hanging="2"/>
              <w:rPr>
                <w:rFonts w:ascii="Arial" w:hAnsi="Arial" w:cs="Arial"/>
                <w:color w:val="000000"/>
                <w:sz w:val="20"/>
                <w:szCs w:val="20"/>
              </w:rPr>
            </w:pPr>
          </w:p>
        </w:tc>
        <w:tc>
          <w:tcPr>
            <w:tcW w:w="4055" w:type="dxa"/>
            <w:tcMar>
              <w:top w:w="0" w:type="dxa"/>
              <w:left w:w="108" w:type="dxa"/>
              <w:bottom w:w="0" w:type="dxa"/>
              <w:right w:w="108" w:type="dxa"/>
            </w:tcMar>
          </w:tcPr>
          <w:p w14:paraId="4F7DF676" w14:textId="77777777" w:rsidR="00BF656C" w:rsidRPr="00972F5C" w:rsidRDefault="00000000">
            <w:pPr>
              <w:pStyle w:val="Heading2"/>
              <w:ind w:left="0" w:hanging="2"/>
              <w:jc w:val="left"/>
              <w:rPr>
                <w:rFonts w:ascii="Arial" w:eastAsia="Times New Roman" w:hAnsi="Arial" w:cs="Arial"/>
              </w:rPr>
            </w:pPr>
            <w:proofErr w:type="spellStart"/>
            <w:r w:rsidRPr="00972F5C">
              <w:rPr>
                <w:rFonts w:ascii="Arial" w:eastAsia="Times New Roman" w:hAnsi="Arial" w:cs="Arial"/>
              </w:rPr>
              <w:t>Reviewer’s</w:t>
            </w:r>
            <w:proofErr w:type="spellEnd"/>
            <w:r w:rsidRPr="00972F5C">
              <w:rPr>
                <w:rFonts w:ascii="Arial" w:eastAsia="Times New Roman" w:hAnsi="Arial" w:cs="Arial"/>
              </w:rPr>
              <w:t xml:space="preserve"> comment</w:t>
            </w:r>
          </w:p>
        </w:tc>
        <w:tc>
          <w:tcPr>
            <w:tcW w:w="3452" w:type="dxa"/>
          </w:tcPr>
          <w:p w14:paraId="2E64DCAB" w14:textId="77777777" w:rsidR="00BF656C" w:rsidRPr="00972F5C" w:rsidRDefault="00000000">
            <w:pPr>
              <w:spacing w:after="160" w:line="254" w:lineRule="auto"/>
              <w:ind w:left="0" w:hanging="2"/>
              <w:rPr>
                <w:rFonts w:ascii="Arial" w:hAnsi="Arial" w:cs="Arial"/>
                <w:sz w:val="20"/>
                <w:szCs w:val="20"/>
              </w:rPr>
            </w:pPr>
            <w:r w:rsidRPr="00972F5C">
              <w:rPr>
                <w:rFonts w:ascii="Arial" w:hAnsi="Arial" w:cs="Arial"/>
                <w:b/>
                <w:sz w:val="20"/>
                <w:szCs w:val="20"/>
              </w:rPr>
              <w:t>Author’s Feedback</w:t>
            </w:r>
            <w:r w:rsidRPr="00972F5C">
              <w:rPr>
                <w:rFonts w:ascii="Arial" w:hAnsi="Arial" w:cs="Arial"/>
                <w:sz w:val="20"/>
                <w:szCs w:val="20"/>
              </w:rPr>
              <w:t xml:space="preserve"> (It is mandatory that authors should write his/her feedback here)</w:t>
            </w:r>
          </w:p>
        </w:tc>
      </w:tr>
      <w:tr w:rsidR="00BF656C" w:rsidRPr="00972F5C" w14:paraId="3BE21CB5" w14:textId="77777777">
        <w:trPr>
          <w:trHeight w:val="327"/>
        </w:trPr>
        <w:tc>
          <w:tcPr>
            <w:tcW w:w="7272" w:type="dxa"/>
            <w:tcMar>
              <w:top w:w="0" w:type="dxa"/>
              <w:left w:w="108" w:type="dxa"/>
              <w:bottom w:w="0" w:type="dxa"/>
              <w:right w:w="108" w:type="dxa"/>
            </w:tcMar>
            <w:vAlign w:val="center"/>
          </w:tcPr>
          <w:p w14:paraId="3290E4A4" w14:textId="77777777" w:rsidR="00BF656C" w:rsidRPr="00972F5C"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972F5C">
              <w:rPr>
                <w:rFonts w:ascii="Arial" w:hAnsi="Arial" w:cs="Arial"/>
                <w:b/>
                <w:color w:val="000000"/>
                <w:sz w:val="20"/>
                <w:szCs w:val="20"/>
              </w:rPr>
              <w:t xml:space="preserve">Are there ethical issues in this manuscript? </w:t>
            </w:r>
          </w:p>
          <w:p w14:paraId="7BA02A09" w14:textId="77777777" w:rsidR="00BF656C" w:rsidRPr="00972F5C" w:rsidRDefault="00BF656C">
            <w:pPr>
              <w:pBdr>
                <w:top w:val="nil"/>
                <w:left w:val="nil"/>
                <w:bottom w:val="nil"/>
                <w:right w:val="nil"/>
                <w:between w:val="nil"/>
              </w:pBdr>
              <w:spacing w:line="240" w:lineRule="auto"/>
              <w:ind w:left="0" w:hanging="2"/>
              <w:rPr>
                <w:rFonts w:ascii="Arial" w:hAnsi="Arial" w:cs="Arial"/>
                <w:color w:val="000000"/>
                <w:sz w:val="20"/>
                <w:szCs w:val="20"/>
              </w:rPr>
            </w:pPr>
          </w:p>
        </w:tc>
        <w:tc>
          <w:tcPr>
            <w:tcW w:w="4055" w:type="dxa"/>
            <w:tcMar>
              <w:top w:w="0" w:type="dxa"/>
              <w:left w:w="108" w:type="dxa"/>
              <w:bottom w:w="0" w:type="dxa"/>
              <w:right w:w="108" w:type="dxa"/>
            </w:tcMar>
            <w:vAlign w:val="center"/>
          </w:tcPr>
          <w:p w14:paraId="4A799FE4" w14:textId="77777777" w:rsidR="00BF656C" w:rsidRPr="00972F5C" w:rsidRDefault="00000000">
            <w:pPr>
              <w:pBdr>
                <w:top w:val="nil"/>
                <w:left w:val="nil"/>
                <w:bottom w:val="nil"/>
                <w:right w:val="nil"/>
                <w:between w:val="nil"/>
              </w:pBdr>
              <w:spacing w:line="240" w:lineRule="auto"/>
              <w:ind w:left="0" w:hanging="2"/>
              <w:rPr>
                <w:rFonts w:ascii="Arial" w:hAnsi="Arial" w:cs="Arial"/>
                <w:color w:val="000000"/>
                <w:sz w:val="20"/>
                <w:szCs w:val="20"/>
                <w:u w:val="single"/>
              </w:rPr>
            </w:pPr>
            <w:r w:rsidRPr="00972F5C">
              <w:rPr>
                <w:rFonts w:ascii="Arial" w:hAnsi="Arial" w:cs="Arial"/>
                <w:i/>
                <w:color w:val="000000"/>
                <w:sz w:val="20"/>
                <w:szCs w:val="20"/>
                <w:u w:val="single"/>
              </w:rPr>
              <w:t>(If yes, Kindly please write down the ethical issues here in detail)</w:t>
            </w:r>
          </w:p>
          <w:p w14:paraId="36F7DB26" w14:textId="77777777" w:rsidR="00BF656C" w:rsidRPr="00972F5C" w:rsidRDefault="00BF656C">
            <w:pPr>
              <w:pBdr>
                <w:top w:val="nil"/>
                <w:left w:val="nil"/>
                <w:bottom w:val="nil"/>
                <w:right w:val="nil"/>
                <w:between w:val="nil"/>
              </w:pBdr>
              <w:spacing w:line="240" w:lineRule="auto"/>
              <w:ind w:left="0" w:hanging="2"/>
              <w:rPr>
                <w:rFonts w:ascii="Arial" w:hAnsi="Arial" w:cs="Arial"/>
                <w:color w:val="000000"/>
                <w:sz w:val="20"/>
                <w:szCs w:val="20"/>
              </w:rPr>
            </w:pPr>
          </w:p>
        </w:tc>
        <w:tc>
          <w:tcPr>
            <w:tcW w:w="3452" w:type="dxa"/>
            <w:vAlign w:val="center"/>
          </w:tcPr>
          <w:p w14:paraId="5D9F1B2B" w14:textId="77777777" w:rsidR="00BF656C" w:rsidRPr="00972F5C"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972F5C">
              <w:rPr>
                <w:rFonts w:ascii="Arial" w:hAnsi="Arial" w:cs="Arial"/>
                <w:sz w:val="20"/>
                <w:szCs w:val="20"/>
              </w:rPr>
              <w:t>None</w:t>
            </w:r>
          </w:p>
        </w:tc>
      </w:tr>
    </w:tbl>
    <w:p w14:paraId="6C742EA8" w14:textId="77777777" w:rsidR="00BF656C" w:rsidRPr="00972F5C" w:rsidRDefault="00BF656C">
      <w:pPr>
        <w:ind w:left="0" w:hanging="2"/>
        <w:rPr>
          <w:rFonts w:ascii="Arial" w:hAnsi="Arial" w:cs="Arial"/>
          <w:sz w:val="20"/>
          <w:szCs w:val="20"/>
        </w:rPr>
      </w:pPr>
    </w:p>
    <w:sectPr w:rsidR="00BF656C" w:rsidRPr="00972F5C">
      <w:headerReference w:type="default" r:id="rId8"/>
      <w:footerReference w:type="default" r:id="rId9"/>
      <w:pgSz w:w="16839" w:h="23814"/>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0BC6F59" w14:textId="77777777" w:rsidR="000309DD" w:rsidRDefault="000309DD">
      <w:pPr>
        <w:spacing w:line="240" w:lineRule="auto"/>
        <w:ind w:left="0" w:hanging="2"/>
      </w:pPr>
      <w:r>
        <w:separator/>
      </w:r>
    </w:p>
  </w:endnote>
  <w:endnote w:type="continuationSeparator" w:id="0">
    <w:p w14:paraId="4E71091F" w14:textId="77777777" w:rsidR="000309DD" w:rsidRDefault="000309DD">
      <w:pPr>
        <w:spacing w:line="240" w:lineRule="auto"/>
        <w:ind w:left="0" w:hanging="2"/>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embedRegular r:id="rId1" w:fontKey="{2A194DDF-CEC1-4378-BA0E-AB28308B66C7}"/>
    <w:embedBold r:id="rId2" w:fontKey="{2090652D-C19D-4291-B54D-67D859D6AD39}"/>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4002EFF" w:usb1="C000247B" w:usb2="00000009" w:usb3="00000000" w:csb0="000001FF" w:csb1="00000000"/>
    <w:embedRegular r:id="rId3" w:fontKey="{DDB92330-D1C1-4DD9-870B-3B1D21DCF43D}"/>
  </w:font>
  <w:font w:name="Georgia">
    <w:panose1 w:val="02040502050405020303"/>
    <w:charset w:val="00"/>
    <w:family w:val="roman"/>
    <w:pitch w:val="variable"/>
    <w:sig w:usb0="00000287" w:usb1="00000000" w:usb2="00000000" w:usb3="00000000" w:csb0="0000009F" w:csb1="00000000"/>
    <w:embedRegular r:id="rId4" w:fontKey="{51F7F4E6-0338-4C9A-852D-2CE95F67EEA6}"/>
    <w:embedItalic r:id="rId5" w:fontKey="{0967B218-4CDC-4A42-8494-C1174FC25BCE}"/>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6" w:fontKey="{3BE66697-1E44-424A-B3C5-CC4768C27E18}"/>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499CEBC" w14:textId="77777777" w:rsidR="00BF656C" w:rsidRDefault="00000000">
    <w:pPr>
      <w:pBdr>
        <w:top w:val="nil"/>
        <w:left w:val="nil"/>
        <w:bottom w:val="nil"/>
        <w:right w:val="nil"/>
        <w:between w:val="nil"/>
      </w:pBdr>
      <w:spacing w:line="240" w:lineRule="auto"/>
      <w:ind w:left="0" w:hanging="2"/>
      <w:rPr>
        <w:color w:val="000000"/>
        <w:sz w:val="16"/>
        <w:szCs w:val="16"/>
      </w:rPr>
    </w:pPr>
    <w:r>
      <w:rPr>
        <w:color w:val="000000"/>
        <w:sz w:val="16"/>
        <w:szCs w:val="16"/>
      </w:rPr>
      <w:t>Created by: DR</w:t>
    </w:r>
    <w:r>
      <w:rPr>
        <w:color w:val="000000"/>
        <w:sz w:val="16"/>
        <w:szCs w:val="16"/>
      </w:rPr>
      <w:tab/>
      <w:t xml:space="preserve">              Checked by: PM                                           Approved by: MBM</w:t>
    </w:r>
    <w:r>
      <w:rPr>
        <w:color w:val="000000"/>
        <w:sz w:val="16"/>
        <w:szCs w:val="16"/>
      </w:rPr>
      <w:tab/>
      <w:t xml:space="preserve">   </w:t>
    </w:r>
    <w:r>
      <w:rPr>
        <w:color w:val="000000"/>
        <w:sz w:val="16"/>
        <w:szCs w:val="16"/>
      </w:rPr>
      <w:tab/>
      <w:t>Version: 3 (07-07-2024)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6EC41CD" w14:textId="77777777" w:rsidR="000309DD" w:rsidRDefault="000309DD">
      <w:pPr>
        <w:spacing w:line="240" w:lineRule="auto"/>
        <w:ind w:left="0" w:hanging="2"/>
      </w:pPr>
      <w:r>
        <w:separator/>
      </w:r>
    </w:p>
  </w:footnote>
  <w:footnote w:type="continuationSeparator" w:id="0">
    <w:p w14:paraId="4729DA61" w14:textId="77777777" w:rsidR="000309DD" w:rsidRDefault="000309DD">
      <w:pPr>
        <w:spacing w:line="240" w:lineRule="auto"/>
        <w:ind w:left="0" w:hanging="2"/>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6D8FB0" w14:textId="77777777" w:rsidR="00BF656C" w:rsidRDefault="00BF656C">
    <w:pPr>
      <w:spacing w:after="280"/>
      <w:ind w:left="0" w:hanging="2"/>
      <w:jc w:val="center"/>
      <w:rPr>
        <w:rFonts w:ascii="Arial" w:eastAsia="Arial" w:hAnsi="Arial" w:cs="Arial"/>
        <w:color w:val="003399"/>
        <w:u w:val="single"/>
      </w:rPr>
    </w:pPr>
  </w:p>
  <w:p w14:paraId="3D2E17CC" w14:textId="77777777" w:rsidR="00BF656C" w:rsidRDefault="00000000">
    <w:pPr>
      <w:spacing w:before="280"/>
      <w:ind w:left="0" w:hanging="2"/>
    </w:pPr>
    <w:r>
      <w:rPr>
        <w:rFonts w:ascii="Arial" w:eastAsia="Arial" w:hAnsi="Arial" w:cs="Arial"/>
        <w:b/>
        <w:color w:val="003399"/>
        <w:u w:val="single"/>
      </w:rPr>
      <w:t>Review Form 3</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0"/>
  <w:embedTrueTypeFonts/>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F656C"/>
    <w:rsid w:val="000309DD"/>
    <w:rsid w:val="004F1002"/>
    <w:rsid w:val="00972F5C"/>
    <w:rsid w:val="00BF656C"/>
    <w:rsid w:val="00C2534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267EC6E"/>
  <w15:docId w15:val="{6E0B131C-9D50-437E-B735-BAD94FE5A94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uppressAutoHyphens/>
      <w:spacing w:line="1" w:lineRule="atLeast"/>
      <w:ind w:leftChars="-1" w:left="-1" w:hangingChars="1" w:hanging="1"/>
      <w:textDirection w:val="btLr"/>
      <w:textAlignment w:val="top"/>
      <w:outlineLvl w:val="0"/>
    </w:pPr>
    <w:rPr>
      <w:position w:val="-1"/>
      <w:lang w:val="en-US"/>
    </w:rPr>
  </w:style>
  <w:style w:type="paragraph" w:styleId="Heading1">
    <w:name w:val="heading 1"/>
    <w:basedOn w:val="Normal"/>
    <w:next w:val="Normal"/>
    <w:uiPriority w:val="9"/>
    <w:qFormat/>
    <w:pPr>
      <w:keepNext/>
      <w:keepLines/>
      <w:spacing w:before="480" w:after="120"/>
    </w:pPr>
    <w:rPr>
      <w:b/>
      <w:sz w:val="48"/>
      <w:szCs w:val="48"/>
    </w:rPr>
  </w:style>
  <w:style w:type="paragraph" w:styleId="Heading2">
    <w:name w:val="heading 2"/>
    <w:basedOn w:val="Normal"/>
    <w:next w:val="Normal"/>
    <w:uiPriority w:val="9"/>
    <w:unhideWhenUsed/>
    <w:qFormat/>
    <w:pPr>
      <w:keepNext/>
      <w:jc w:val="both"/>
      <w:outlineLvl w:val="1"/>
    </w:pPr>
    <w:rPr>
      <w:rFonts w:ascii="Helvetica" w:eastAsia="MS Mincho" w:hAnsi="Helvetica" w:cs="Helvetica"/>
      <w:b/>
      <w:bCs/>
      <w:sz w:val="20"/>
      <w:szCs w:val="20"/>
      <w:lang w:val="fr-FR"/>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uiPriority w:val="9"/>
    <w:semiHidden/>
    <w:unhideWhenUsed/>
    <w:qFormat/>
    <w:pPr>
      <w:spacing w:before="100" w:beforeAutospacing="1" w:after="100" w:afterAutospacing="1"/>
      <w:outlineLvl w:val="3"/>
    </w:pPr>
    <w:rPr>
      <w:rFonts w:ascii="Arial Unicode MS" w:eastAsia="Arial Unicode MS" w:hAnsi="Arial Unicode MS" w:cs="Arial Unicode MS"/>
      <w:b/>
      <w:bCs/>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Heading2Char">
    <w:name w:val="Heading 2 Char"/>
    <w:rPr>
      <w:rFonts w:ascii="Helvetica" w:eastAsia="MS Mincho" w:hAnsi="Helvetica" w:cs="Helvetica"/>
      <w:b/>
      <w:bCs/>
      <w:w w:val="100"/>
      <w:position w:val="-1"/>
      <w:sz w:val="20"/>
      <w:szCs w:val="20"/>
      <w:effect w:val="none"/>
      <w:vertAlign w:val="baseline"/>
      <w:cs w:val="0"/>
      <w:em w:val="none"/>
      <w:lang w:val="fr-FR"/>
    </w:rPr>
  </w:style>
  <w:style w:type="character" w:customStyle="1" w:styleId="Heading4Char">
    <w:name w:val="Heading 4 Char"/>
    <w:rPr>
      <w:rFonts w:ascii="Arial Unicode MS" w:eastAsia="Arial Unicode MS" w:hAnsi="Arial Unicode MS" w:cs="Arial Unicode MS"/>
      <w:b/>
      <w:bCs/>
      <w:w w:val="100"/>
      <w:position w:val="-1"/>
      <w:sz w:val="24"/>
      <w:szCs w:val="24"/>
      <w:effect w:val="none"/>
      <w:vertAlign w:val="baseline"/>
      <w:cs w:val="0"/>
      <w:em w:val="none"/>
      <w:lang w:val="en-US"/>
    </w:rPr>
  </w:style>
  <w:style w:type="paragraph" w:styleId="NormalWeb">
    <w:name w:val="Normal (Web)"/>
    <w:basedOn w:val="Normal"/>
    <w:pPr>
      <w:spacing w:before="100" w:beforeAutospacing="1" w:after="100" w:afterAutospacing="1"/>
    </w:pPr>
    <w:rPr>
      <w:rFonts w:ascii="Arial Unicode MS" w:eastAsia="Arial Unicode MS" w:hAnsi="Arial Unicode MS" w:cs="Arial Unicode MS"/>
    </w:rPr>
  </w:style>
  <w:style w:type="paragraph" w:styleId="BodyText">
    <w:name w:val="Body Text"/>
    <w:basedOn w:val="Normal"/>
    <w:pPr>
      <w:jc w:val="both"/>
    </w:pPr>
    <w:rPr>
      <w:rFonts w:ascii="Helvetica" w:eastAsia="MS Mincho" w:hAnsi="Helvetica" w:cs="Helvetica"/>
      <w:lang w:val="fr-FR"/>
    </w:rPr>
  </w:style>
  <w:style w:type="character" w:customStyle="1" w:styleId="BodyTextChar">
    <w:name w:val="Body Text Char"/>
    <w:rPr>
      <w:rFonts w:ascii="Helvetica" w:eastAsia="MS Mincho" w:hAnsi="Helvetica" w:cs="Helvetica"/>
      <w:w w:val="100"/>
      <w:position w:val="-1"/>
      <w:sz w:val="24"/>
      <w:szCs w:val="24"/>
      <w:effect w:val="none"/>
      <w:vertAlign w:val="baseline"/>
      <w:cs w:val="0"/>
      <w:em w:val="none"/>
      <w:lang w:val="fr-FR"/>
    </w:rPr>
  </w:style>
  <w:style w:type="paragraph" w:styleId="Header">
    <w:name w:val="header"/>
    <w:basedOn w:val="Normal"/>
  </w:style>
  <w:style w:type="character" w:customStyle="1" w:styleId="HeaderChar">
    <w:name w:val="Header Char"/>
    <w:rPr>
      <w:rFonts w:ascii="Times New Roman" w:eastAsia="Times New Roman" w:hAnsi="Times New Roman" w:cs="Times New Roman"/>
      <w:w w:val="100"/>
      <w:position w:val="-1"/>
      <w:sz w:val="24"/>
      <w:szCs w:val="24"/>
      <w:effect w:val="none"/>
      <w:vertAlign w:val="baseline"/>
      <w:cs w:val="0"/>
      <w:em w:val="none"/>
      <w:lang w:val="en-US"/>
    </w:rPr>
  </w:style>
  <w:style w:type="paragraph" w:styleId="Footer">
    <w:name w:val="footer"/>
    <w:basedOn w:val="Normal"/>
    <w:qFormat/>
  </w:style>
  <w:style w:type="character" w:customStyle="1" w:styleId="FooterChar">
    <w:name w:val="Footer Char"/>
    <w:rPr>
      <w:rFonts w:ascii="Times New Roman" w:eastAsia="Times New Roman" w:hAnsi="Times New Roman" w:cs="Times New Roman"/>
      <w:w w:val="100"/>
      <w:position w:val="-1"/>
      <w:sz w:val="24"/>
      <w:szCs w:val="24"/>
      <w:effect w:val="none"/>
      <w:vertAlign w:val="baseline"/>
      <w:cs w:val="0"/>
      <w:em w:val="none"/>
      <w:lang w:val="en-US"/>
    </w:rPr>
  </w:style>
  <w:style w:type="character" w:styleId="Hyperlink">
    <w:name w:val="Hyperlink"/>
    <w:qFormat/>
    <w:rPr>
      <w:color w:val="0000FF"/>
      <w:w w:val="100"/>
      <w:position w:val="-1"/>
      <w:u w:val="single"/>
      <w:effect w:val="none"/>
      <w:vertAlign w:val="baseline"/>
      <w:cs w:val="0"/>
      <w:em w:val="none"/>
    </w:rPr>
  </w:style>
  <w:style w:type="paragraph" w:styleId="ListParagraph">
    <w:name w:val="List Paragraph"/>
    <w:basedOn w:val="Normal"/>
    <w:pPr>
      <w:ind w:left="720"/>
      <w:contextualSpacing/>
    </w:pPr>
  </w:style>
  <w:style w:type="paragraph" w:styleId="Revision">
    <w:name w:val="Revision"/>
    <w:pPr>
      <w:suppressAutoHyphens/>
      <w:spacing w:line="1" w:lineRule="atLeast"/>
      <w:ind w:leftChars="-1" w:left="-1" w:hangingChars="1" w:hanging="1"/>
      <w:textDirection w:val="btLr"/>
      <w:textAlignment w:val="top"/>
      <w:outlineLvl w:val="0"/>
    </w:pPr>
    <w:rPr>
      <w:position w:val="-1"/>
      <w:sz w:val="22"/>
      <w:szCs w:val="22"/>
      <w:lang w:val="en-US"/>
    </w:rPr>
  </w:style>
  <w:style w:type="character" w:styleId="FollowedHyperlink">
    <w:name w:val="FollowedHyperlink"/>
    <w:qFormat/>
    <w:rPr>
      <w:color w:val="800080"/>
      <w:w w:val="100"/>
      <w:position w:val="-1"/>
      <w:u w:val="single"/>
      <w:effect w:val="none"/>
      <w:vertAlign w:val="baseline"/>
      <w:cs w:val="0"/>
      <w:em w:val="none"/>
    </w:rPr>
  </w:style>
  <w:style w:type="table" w:styleId="TableGrid">
    <w:name w:val="Table Grid"/>
    <w:basedOn w:val="TableNormal"/>
    <w:pPr>
      <w:suppressAutoHyphens/>
      <w:spacing w:line="1" w:lineRule="atLeast"/>
      <w:ind w:leftChars="-1" w:left="-1" w:hangingChars="1" w:hanging="1"/>
      <w:textDirection w:val="btLr"/>
      <w:textAlignment w:val="top"/>
      <w:outlineLvl w:val="0"/>
    </w:pPr>
    <w:rPr>
      <w:rFonts w:ascii="Calibri" w:hAnsi="Calibri"/>
      <w:position w:val="-1"/>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UnresolvedMention">
    <w:name w:val="Unresolved Mention"/>
    <w:qFormat/>
    <w:rPr>
      <w:color w:val="605E5C"/>
      <w:w w:val="100"/>
      <w:position w:val="-1"/>
      <w:effect w:val="none"/>
      <w:shd w:val="clear" w:color="auto" w:fill="E1DFDD"/>
      <w:vertAlign w:val="baseline"/>
      <w:cs w:val="0"/>
      <w:em w:val="none"/>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0" w:type="dxa"/>
        <w:right w:w="0" w:type="dxa"/>
      </w:tblCellMar>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CellMar>
        <w:left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https://journalajmpcp.com/index.php/AJMPCP" TargetMode="Externa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JbNE24Fh/cLgg0cZwM0mx7wGPCA==">CgMxLjAyDmgudmgxcGx5aTd6ZWF2OAByITFrWGNDLU14TzZEdlgyckhhMHZBbzdKX3M0TVU1ZkdScg==</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358</Words>
  <Characters>2042</Characters>
  <Application>Microsoft Office Word</Application>
  <DocSecurity>0</DocSecurity>
  <Lines>17</Lines>
  <Paragraphs>4</Paragraphs>
  <ScaleCrop>false</ScaleCrop>
  <Company/>
  <LinksUpToDate>false</LinksUpToDate>
  <CharactersWithSpaces>2396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anonymous</dc:creator>
  <cp:lastModifiedBy>Editor-28</cp:lastModifiedBy>
  <cp:revision>4</cp:revision>
  <dcterms:created xsi:type="dcterms:W3CDTF">2011-08-01T09:21:00Z</dcterms:created>
  <dcterms:modified xsi:type="dcterms:W3CDTF">2025-05-28T07:10:00Z</dcterms:modified>
</cp:coreProperties>
</file>