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46FFA" w:rsidRPr="00FB049F" w:rsidRDefault="0092353F">
      <w:pPr>
        <w:spacing w:after="0"/>
        <w:rPr>
          <w:rFonts w:ascii="Arial" w:hAnsi="Arial" w:cs="Arial"/>
          <w:sz w:val="20"/>
          <w:szCs w:val="20"/>
        </w:rPr>
      </w:pPr>
      <w:r w:rsidRPr="00FB049F">
        <w:rPr>
          <w:rFonts w:ascii="Arial" w:eastAsia="Arial" w:hAnsi="Arial" w:cs="Arial"/>
          <w:sz w:val="20"/>
          <w:szCs w:val="20"/>
        </w:rPr>
        <w:t xml:space="preserve"> </w:t>
      </w:r>
    </w:p>
    <w:tbl>
      <w:tblPr>
        <w:tblStyle w:val="TableGrid"/>
        <w:tblW w:w="20933" w:type="dxa"/>
        <w:tblInd w:w="0" w:type="dxa"/>
        <w:tblCellMar>
          <w:top w:w="5" w:type="dxa"/>
          <w:left w:w="96" w:type="dxa"/>
          <w:right w:w="115" w:type="dxa"/>
        </w:tblCellMar>
        <w:tblLook w:val="04A0" w:firstRow="1" w:lastRow="0" w:firstColumn="1" w:lastColumn="0" w:noHBand="0" w:noVBand="1"/>
      </w:tblPr>
      <w:tblGrid>
        <w:gridCol w:w="5165"/>
        <w:gridCol w:w="15768"/>
      </w:tblGrid>
      <w:tr w:rsidR="00946FFA" w:rsidRPr="00FB049F">
        <w:trPr>
          <w:trHeight w:val="298"/>
        </w:trPr>
        <w:tc>
          <w:tcPr>
            <w:tcW w:w="5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FA" w:rsidRPr="00FB049F" w:rsidRDefault="0092353F">
            <w:pPr>
              <w:rPr>
                <w:rFonts w:ascii="Arial" w:hAnsi="Arial" w:cs="Arial"/>
                <w:sz w:val="20"/>
                <w:szCs w:val="20"/>
              </w:rPr>
            </w:pPr>
            <w:r w:rsidRPr="00FB049F">
              <w:rPr>
                <w:rFonts w:ascii="Arial" w:eastAsia="Arial" w:hAnsi="Arial" w:cs="Arial"/>
                <w:sz w:val="20"/>
                <w:szCs w:val="20"/>
              </w:rPr>
              <w:t xml:space="preserve">Journal Name: </w:t>
            </w:r>
          </w:p>
        </w:tc>
        <w:tc>
          <w:tcPr>
            <w:tcW w:w="15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FA" w:rsidRPr="00FB049F" w:rsidRDefault="0092353F">
            <w:pPr>
              <w:ind w:left="14"/>
              <w:rPr>
                <w:rFonts w:ascii="Arial" w:hAnsi="Arial" w:cs="Arial"/>
                <w:sz w:val="20"/>
                <w:szCs w:val="20"/>
              </w:rPr>
            </w:pPr>
            <w:r w:rsidRPr="00FB049F">
              <w:rPr>
                <w:rFonts w:ascii="Arial" w:eastAsia="Arial" w:hAnsi="Arial" w:cs="Arial"/>
                <w:b/>
                <w:color w:val="0000FF"/>
                <w:sz w:val="20"/>
                <w:szCs w:val="20"/>
                <w:u w:val="single" w:color="0000FF"/>
              </w:rPr>
              <w:t>Asian Journal of Education and Social Studies</w:t>
            </w:r>
            <w:r w:rsidRPr="00FB049F">
              <w:rPr>
                <w:rFonts w:ascii="Arial" w:eastAsia="Arial" w:hAnsi="Arial" w:cs="Arial"/>
                <w:b/>
                <w:color w:val="0000FF"/>
                <w:sz w:val="20"/>
                <w:szCs w:val="20"/>
              </w:rPr>
              <w:t xml:space="preserve">  </w:t>
            </w:r>
          </w:p>
        </w:tc>
      </w:tr>
      <w:tr w:rsidR="00946FFA" w:rsidRPr="00FB049F">
        <w:trPr>
          <w:trHeight w:val="302"/>
        </w:trPr>
        <w:tc>
          <w:tcPr>
            <w:tcW w:w="5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FA" w:rsidRPr="00FB049F" w:rsidRDefault="0092353F">
            <w:pPr>
              <w:rPr>
                <w:rFonts w:ascii="Arial" w:hAnsi="Arial" w:cs="Arial"/>
                <w:sz w:val="20"/>
                <w:szCs w:val="20"/>
              </w:rPr>
            </w:pPr>
            <w:r w:rsidRPr="00FB049F">
              <w:rPr>
                <w:rFonts w:ascii="Arial" w:eastAsia="Arial" w:hAnsi="Arial" w:cs="Arial"/>
                <w:sz w:val="20"/>
                <w:szCs w:val="20"/>
              </w:rPr>
              <w:t xml:space="preserve">Manuscript Number: </w:t>
            </w:r>
          </w:p>
        </w:tc>
        <w:tc>
          <w:tcPr>
            <w:tcW w:w="15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FA" w:rsidRPr="00FB049F" w:rsidRDefault="0092353F">
            <w:pPr>
              <w:ind w:left="14"/>
              <w:rPr>
                <w:rFonts w:ascii="Arial" w:hAnsi="Arial" w:cs="Arial"/>
                <w:sz w:val="20"/>
                <w:szCs w:val="20"/>
              </w:rPr>
            </w:pPr>
            <w:r w:rsidRPr="00FB049F">
              <w:rPr>
                <w:rFonts w:ascii="Arial" w:eastAsia="Arial" w:hAnsi="Arial" w:cs="Arial"/>
                <w:b/>
                <w:sz w:val="20"/>
                <w:szCs w:val="20"/>
              </w:rPr>
              <w:t xml:space="preserve">Ms_AJESS_138345 </w:t>
            </w:r>
          </w:p>
        </w:tc>
      </w:tr>
      <w:tr w:rsidR="00946FFA" w:rsidRPr="00FB049F">
        <w:trPr>
          <w:trHeight w:val="658"/>
        </w:trPr>
        <w:tc>
          <w:tcPr>
            <w:tcW w:w="5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FA" w:rsidRPr="00FB049F" w:rsidRDefault="0092353F">
            <w:pPr>
              <w:rPr>
                <w:rFonts w:ascii="Arial" w:hAnsi="Arial" w:cs="Arial"/>
                <w:sz w:val="20"/>
                <w:szCs w:val="20"/>
              </w:rPr>
            </w:pPr>
            <w:r w:rsidRPr="00FB049F">
              <w:rPr>
                <w:rFonts w:ascii="Arial" w:eastAsia="Arial" w:hAnsi="Arial" w:cs="Arial"/>
                <w:sz w:val="20"/>
                <w:szCs w:val="20"/>
              </w:rPr>
              <w:t xml:space="preserve">Title of the Manuscript:  </w:t>
            </w:r>
          </w:p>
        </w:tc>
        <w:tc>
          <w:tcPr>
            <w:tcW w:w="15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6FFA" w:rsidRPr="00FB049F" w:rsidRDefault="0092353F">
            <w:pPr>
              <w:ind w:left="14"/>
              <w:rPr>
                <w:rFonts w:ascii="Arial" w:hAnsi="Arial" w:cs="Arial"/>
                <w:sz w:val="20"/>
                <w:szCs w:val="20"/>
              </w:rPr>
            </w:pPr>
            <w:r w:rsidRPr="00FB049F">
              <w:rPr>
                <w:rFonts w:ascii="Arial" w:eastAsia="Arial" w:hAnsi="Arial" w:cs="Arial"/>
                <w:b/>
                <w:sz w:val="20"/>
                <w:szCs w:val="20"/>
              </w:rPr>
              <w:t xml:space="preserve">The Role of </w:t>
            </w:r>
            <w:proofErr w:type="spellStart"/>
            <w:r w:rsidRPr="00FB049F">
              <w:rPr>
                <w:rFonts w:ascii="Arial" w:eastAsia="Arial" w:hAnsi="Arial" w:cs="Arial"/>
                <w:b/>
                <w:sz w:val="20"/>
                <w:szCs w:val="20"/>
              </w:rPr>
              <w:t>TikTok</w:t>
            </w:r>
            <w:proofErr w:type="spellEnd"/>
            <w:r w:rsidRPr="00FB049F">
              <w:rPr>
                <w:rFonts w:ascii="Arial" w:eastAsia="Arial" w:hAnsi="Arial" w:cs="Arial"/>
                <w:b/>
                <w:sz w:val="20"/>
                <w:szCs w:val="20"/>
              </w:rPr>
              <w:t xml:space="preserve"> in Shaping Social Values: Insights from University Students </w:t>
            </w:r>
          </w:p>
        </w:tc>
      </w:tr>
      <w:tr w:rsidR="00946FFA" w:rsidRPr="00FB049F">
        <w:trPr>
          <w:trHeight w:val="346"/>
        </w:trPr>
        <w:tc>
          <w:tcPr>
            <w:tcW w:w="5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FA" w:rsidRPr="00FB049F" w:rsidRDefault="0092353F">
            <w:pPr>
              <w:rPr>
                <w:rFonts w:ascii="Arial" w:hAnsi="Arial" w:cs="Arial"/>
                <w:sz w:val="20"/>
                <w:szCs w:val="20"/>
              </w:rPr>
            </w:pPr>
            <w:r w:rsidRPr="00FB049F">
              <w:rPr>
                <w:rFonts w:ascii="Arial" w:eastAsia="Arial" w:hAnsi="Arial" w:cs="Arial"/>
                <w:sz w:val="20"/>
                <w:szCs w:val="20"/>
              </w:rPr>
              <w:t xml:space="preserve">Type of the Article </w:t>
            </w:r>
          </w:p>
        </w:tc>
        <w:tc>
          <w:tcPr>
            <w:tcW w:w="15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FA" w:rsidRPr="00FB049F" w:rsidRDefault="0092353F">
            <w:pPr>
              <w:ind w:left="14"/>
              <w:rPr>
                <w:rFonts w:ascii="Arial" w:hAnsi="Arial" w:cs="Arial"/>
                <w:sz w:val="20"/>
                <w:szCs w:val="20"/>
              </w:rPr>
            </w:pPr>
            <w:r w:rsidRPr="00FB049F">
              <w:rPr>
                <w:rFonts w:ascii="Arial" w:eastAsia="Arial" w:hAnsi="Arial" w:cs="Arial"/>
                <w:b/>
                <w:sz w:val="20"/>
                <w:szCs w:val="20"/>
              </w:rPr>
              <w:t xml:space="preserve"> </w:t>
            </w:r>
          </w:p>
        </w:tc>
      </w:tr>
    </w:tbl>
    <w:p w:rsidR="00095F15" w:rsidRDefault="00095F15">
      <w:pPr>
        <w:spacing w:after="0"/>
        <w:rPr>
          <w:rFonts w:ascii="Arial" w:eastAsia="Times New Roman" w:hAnsi="Arial" w:cs="Arial"/>
          <w:sz w:val="20"/>
          <w:szCs w:val="20"/>
        </w:rPr>
      </w:pPr>
    </w:p>
    <w:p w:rsidR="00095F15" w:rsidRDefault="00095F15" w:rsidP="00095F15">
      <w:pPr>
        <w:pStyle w:val="Heading2"/>
        <w:jc w:val="left"/>
        <w:rPr>
          <w:rFonts w:ascii="Times New Roman" w:hAnsi="Times New Roman"/>
          <w:lang w:val="en-GB"/>
        </w:rPr>
      </w:pPr>
      <w:r>
        <w:rPr>
          <w:rFonts w:ascii="Times New Roman" w:hAnsi="Times New Roman"/>
          <w:highlight w:val="yellow"/>
          <w:lang w:val="en-GB"/>
        </w:rPr>
        <w:t>PART  1:</w:t>
      </w:r>
      <w:r>
        <w:rPr>
          <w:rFonts w:ascii="Times New Roman" w:hAnsi="Times New Roman"/>
          <w:lang w:val="en-GB"/>
        </w:rPr>
        <w:t xml:space="preserve"> Comments</w:t>
      </w:r>
    </w:p>
    <w:bookmarkStart w:id="0" w:name="_GoBack"/>
    <w:bookmarkEnd w:id="0"/>
    <w:p w:rsidR="00946FFA" w:rsidRPr="00FB049F" w:rsidRDefault="0092353F">
      <w:pPr>
        <w:spacing w:after="0"/>
        <w:rPr>
          <w:rFonts w:ascii="Arial" w:hAnsi="Arial" w:cs="Arial"/>
          <w:sz w:val="20"/>
          <w:szCs w:val="20"/>
        </w:rPr>
      </w:pPr>
      <w:r w:rsidRPr="00FB049F">
        <w:rPr>
          <w:rFonts w:ascii="Arial" w:hAnsi="Arial" w:cs="Arial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posOffset>834746</wp:posOffset>
                </wp:positionH>
                <wp:positionV relativeFrom="page">
                  <wp:posOffset>9756648</wp:posOffset>
                </wp:positionV>
                <wp:extent cx="13441680" cy="6097"/>
                <wp:effectExtent l="0" t="0" r="0" b="0"/>
                <wp:wrapTopAndBottom/>
                <wp:docPr id="7976" name="Group 797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441680" cy="6097"/>
                          <a:chOff x="0" y="0"/>
                          <a:chExt cx="13441680" cy="6097"/>
                        </a:xfrm>
                      </wpg:grpSpPr>
                      <wps:wsp>
                        <wps:cNvPr id="8489" name="Shape 8489"/>
                        <wps:cNvSpPr/>
                        <wps:spPr>
                          <a:xfrm>
                            <a:off x="0" y="0"/>
                            <a:ext cx="134416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441680" h="9144">
                                <a:moveTo>
                                  <a:pt x="0" y="0"/>
                                </a:moveTo>
                                <a:lnTo>
                                  <a:pt x="13441680" y="1"/>
                                </a:lnTo>
                                <a:lnTo>
                                  <a:pt x="134416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7976" style="width:1058.4pt;height:0.480042pt;position:absolute;mso-position-horizontal-relative:page;mso-position-horizontal:absolute;margin-left:65.7281pt;mso-position-vertical-relative:page;margin-top:768.24pt;" coordsize="134416,60">
                <v:shape id="Shape 8490" style="position:absolute;width:134416;height:91;left:0;top:0;" coordsize="13441680,9144" path="m0,0l13441680,1l13441680,9144l0,9144l0,0">
                  <v:stroke weight="0pt" endcap="flat" joinstyle="miter" miterlimit="10" on="false" color="#000000" opacity="0"/>
                  <v:fill on="true" color="#000000"/>
                </v:shape>
                <w10:wrap type="topAndBottom"/>
              </v:group>
            </w:pict>
          </mc:Fallback>
        </mc:AlternateContent>
      </w:r>
      <w:r w:rsidRPr="00FB049F">
        <w:rPr>
          <w:rFonts w:ascii="Arial" w:eastAsia="Times New Roman" w:hAnsi="Arial" w:cs="Arial"/>
          <w:sz w:val="20"/>
          <w:szCs w:val="20"/>
        </w:rPr>
        <w:t xml:space="preserve"> </w:t>
      </w:r>
    </w:p>
    <w:tbl>
      <w:tblPr>
        <w:tblStyle w:val="TableGrid"/>
        <w:tblW w:w="21154" w:type="dxa"/>
        <w:tblInd w:w="-110" w:type="dxa"/>
        <w:tblCellMar>
          <w:top w:w="3" w:type="dxa"/>
          <w:left w:w="105" w:type="dxa"/>
          <w:right w:w="60" w:type="dxa"/>
        </w:tblCellMar>
        <w:tblLook w:val="04A0" w:firstRow="1" w:lastRow="0" w:firstColumn="1" w:lastColumn="0" w:noHBand="0" w:noVBand="1"/>
      </w:tblPr>
      <w:tblGrid>
        <w:gridCol w:w="5352"/>
        <w:gridCol w:w="9360"/>
        <w:gridCol w:w="6442"/>
      </w:tblGrid>
      <w:tr w:rsidR="00946FFA" w:rsidRPr="00FB049F">
        <w:trPr>
          <w:trHeight w:val="979"/>
        </w:trPr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FA" w:rsidRPr="00FB049F" w:rsidRDefault="0092353F">
            <w:pPr>
              <w:ind w:left="5"/>
              <w:rPr>
                <w:rFonts w:ascii="Arial" w:hAnsi="Arial" w:cs="Arial"/>
                <w:sz w:val="20"/>
                <w:szCs w:val="20"/>
              </w:rPr>
            </w:pPr>
            <w:r w:rsidRPr="00FB049F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9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FA" w:rsidRPr="00FB049F" w:rsidRDefault="0092353F">
            <w:pPr>
              <w:ind w:left="5"/>
              <w:rPr>
                <w:rFonts w:ascii="Arial" w:hAnsi="Arial" w:cs="Arial"/>
                <w:sz w:val="20"/>
                <w:szCs w:val="20"/>
              </w:rPr>
            </w:pPr>
            <w:r w:rsidRPr="00FB049F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Reviewer’s comment </w:t>
            </w:r>
          </w:p>
          <w:tbl>
            <w:tblPr>
              <w:tblStyle w:val="TableGrid"/>
              <w:tblW w:w="8578" w:type="dxa"/>
              <w:tblInd w:w="5" w:type="dxa"/>
              <w:tblCellMar>
                <w:top w:w="3" w:type="dxa"/>
              </w:tblCellMar>
              <w:tblLook w:val="04A0" w:firstRow="1" w:lastRow="0" w:firstColumn="1" w:lastColumn="0" w:noHBand="0" w:noVBand="1"/>
            </w:tblPr>
            <w:tblGrid>
              <w:gridCol w:w="623"/>
              <w:gridCol w:w="7955"/>
            </w:tblGrid>
            <w:tr w:rsidR="00946FFA" w:rsidRPr="00FB049F">
              <w:trPr>
                <w:trHeight w:val="230"/>
              </w:trPr>
              <w:tc>
                <w:tcPr>
                  <w:tcW w:w="857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00"/>
                </w:tcPr>
                <w:p w:rsidR="00946FFA" w:rsidRPr="00FB049F" w:rsidRDefault="0092353F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B049F"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  <w:t xml:space="preserve">Artificial Intelligence (AI) generated or assisted review comments are strictly prohibited during peer </w:t>
                  </w:r>
                </w:p>
              </w:tc>
            </w:tr>
            <w:tr w:rsidR="00946FFA" w:rsidRPr="00FB049F">
              <w:trPr>
                <w:trHeight w:val="230"/>
              </w:trPr>
              <w:tc>
                <w:tcPr>
                  <w:tcW w:w="61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00"/>
                </w:tcPr>
                <w:p w:rsidR="00946FFA" w:rsidRPr="00FB049F" w:rsidRDefault="0092353F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B049F"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  <w:t>review</w:t>
                  </w:r>
                </w:p>
              </w:tc>
              <w:tc>
                <w:tcPr>
                  <w:tcW w:w="796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46FFA" w:rsidRPr="00FB049F" w:rsidRDefault="0092353F">
                  <w:pPr>
                    <w:ind w:left="-48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B049F"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  <w:t xml:space="preserve">. </w:t>
                  </w:r>
                </w:p>
              </w:tc>
            </w:tr>
          </w:tbl>
          <w:p w:rsidR="00946FFA" w:rsidRPr="00FB049F" w:rsidRDefault="0092353F">
            <w:pPr>
              <w:ind w:left="5"/>
              <w:rPr>
                <w:rFonts w:ascii="Arial" w:hAnsi="Arial" w:cs="Arial"/>
                <w:sz w:val="20"/>
                <w:szCs w:val="20"/>
              </w:rPr>
            </w:pPr>
            <w:r w:rsidRPr="00FB049F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FA" w:rsidRPr="00FB049F" w:rsidRDefault="0092353F">
            <w:pPr>
              <w:spacing w:after="149"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49F">
              <w:rPr>
                <w:rFonts w:ascii="Arial" w:eastAsia="Times New Roman" w:hAnsi="Arial" w:cs="Arial"/>
                <w:b/>
                <w:sz w:val="20"/>
                <w:szCs w:val="20"/>
              </w:rPr>
              <w:t>Author’s Feedback</w:t>
            </w:r>
            <w:r w:rsidRPr="00FB049F">
              <w:rPr>
                <w:rFonts w:ascii="Arial" w:eastAsia="Times New Roman" w:hAnsi="Arial" w:cs="Arial"/>
                <w:sz w:val="20"/>
                <w:szCs w:val="20"/>
              </w:rPr>
              <w:t xml:space="preserve"> (It is mandatory that authors should write his/her feedback here) </w:t>
            </w:r>
          </w:p>
          <w:p w:rsidR="00946FFA" w:rsidRPr="00FB049F" w:rsidRDefault="0092353F">
            <w:pPr>
              <w:rPr>
                <w:rFonts w:ascii="Arial" w:hAnsi="Arial" w:cs="Arial"/>
                <w:sz w:val="20"/>
                <w:szCs w:val="20"/>
              </w:rPr>
            </w:pPr>
            <w:r w:rsidRPr="00FB049F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</w:tr>
      <w:tr w:rsidR="00946FFA" w:rsidRPr="00FB049F" w:rsidTr="00572E0E">
        <w:trPr>
          <w:trHeight w:val="977"/>
        </w:trPr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FA" w:rsidRPr="00FB049F" w:rsidRDefault="0092353F">
            <w:pPr>
              <w:spacing w:line="237" w:lineRule="auto"/>
              <w:ind w:left="365" w:right="7"/>
              <w:rPr>
                <w:rFonts w:ascii="Arial" w:hAnsi="Arial" w:cs="Arial"/>
                <w:sz w:val="20"/>
                <w:szCs w:val="20"/>
              </w:rPr>
            </w:pPr>
            <w:r w:rsidRPr="00FB049F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Please write a few sentences regarding the importance of this manuscript for the scientific community. A minimum of 3-4 sentences may be required for this part. </w:t>
            </w:r>
          </w:p>
          <w:p w:rsidR="00946FFA" w:rsidRPr="00FB049F" w:rsidRDefault="0092353F">
            <w:pPr>
              <w:ind w:left="365"/>
              <w:rPr>
                <w:rFonts w:ascii="Arial" w:hAnsi="Arial" w:cs="Arial"/>
                <w:sz w:val="20"/>
                <w:szCs w:val="20"/>
              </w:rPr>
            </w:pPr>
            <w:r w:rsidRPr="00FB049F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9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FA" w:rsidRPr="00FB049F" w:rsidRDefault="0092353F">
            <w:pPr>
              <w:spacing w:line="237" w:lineRule="auto"/>
              <w:ind w:left="5"/>
              <w:rPr>
                <w:rFonts w:ascii="Arial" w:hAnsi="Arial" w:cs="Arial"/>
                <w:sz w:val="20"/>
                <w:szCs w:val="20"/>
              </w:rPr>
            </w:pPr>
            <w:r w:rsidRPr="00FB049F">
              <w:rPr>
                <w:rFonts w:ascii="Arial" w:eastAsia="Times New Roman" w:hAnsi="Arial" w:cs="Arial"/>
                <w:sz w:val="20"/>
                <w:szCs w:val="20"/>
              </w:rPr>
              <w:t xml:space="preserve">This paper provides important insights into how </w:t>
            </w:r>
            <w:proofErr w:type="spellStart"/>
            <w:r w:rsidRPr="00FB049F">
              <w:rPr>
                <w:rFonts w:ascii="Arial" w:eastAsia="Times New Roman" w:hAnsi="Arial" w:cs="Arial"/>
                <w:sz w:val="20"/>
                <w:szCs w:val="20"/>
              </w:rPr>
              <w:t>TikTok</w:t>
            </w:r>
            <w:proofErr w:type="spellEnd"/>
            <w:r w:rsidRPr="00FB049F">
              <w:rPr>
                <w:rFonts w:ascii="Arial" w:eastAsia="Times New Roman" w:hAnsi="Arial" w:cs="Arial"/>
                <w:sz w:val="20"/>
                <w:szCs w:val="20"/>
              </w:rPr>
              <w:t xml:space="preserve"> can influence social values among students and can be a reference for educators and researchers to understand the dynamics of digital learning through </w:t>
            </w:r>
            <w:proofErr w:type="spellStart"/>
            <w:r w:rsidRPr="00FB049F">
              <w:rPr>
                <w:rFonts w:ascii="Arial" w:eastAsia="Times New Roman" w:hAnsi="Arial" w:cs="Arial"/>
                <w:sz w:val="20"/>
                <w:szCs w:val="20"/>
              </w:rPr>
              <w:t>TikTok</w:t>
            </w:r>
            <w:proofErr w:type="spellEnd"/>
            <w:r w:rsidRPr="00FB049F">
              <w:rPr>
                <w:rFonts w:ascii="Arial" w:eastAsia="Times New Roman" w:hAnsi="Arial" w:cs="Arial"/>
                <w:sz w:val="20"/>
                <w:szCs w:val="20"/>
              </w:rPr>
              <w:t xml:space="preserve">. </w:t>
            </w:r>
          </w:p>
          <w:p w:rsidR="00946FFA" w:rsidRPr="00FB049F" w:rsidRDefault="0092353F">
            <w:pPr>
              <w:ind w:left="5"/>
              <w:rPr>
                <w:rFonts w:ascii="Arial" w:hAnsi="Arial" w:cs="Arial"/>
                <w:sz w:val="20"/>
                <w:szCs w:val="20"/>
              </w:rPr>
            </w:pPr>
            <w:r w:rsidRPr="00FB049F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  <w:p w:rsidR="00946FFA" w:rsidRPr="00FB049F" w:rsidRDefault="0092353F">
            <w:pPr>
              <w:spacing w:after="5" w:line="232" w:lineRule="auto"/>
              <w:ind w:left="5"/>
              <w:rPr>
                <w:rFonts w:ascii="Arial" w:hAnsi="Arial" w:cs="Arial"/>
                <w:sz w:val="20"/>
                <w:szCs w:val="20"/>
              </w:rPr>
            </w:pPr>
            <w:r w:rsidRPr="00FB049F">
              <w:rPr>
                <w:rFonts w:ascii="Arial" w:eastAsia="Times New Roman" w:hAnsi="Arial" w:cs="Arial"/>
                <w:sz w:val="20"/>
                <w:szCs w:val="20"/>
              </w:rPr>
              <w:t xml:space="preserve">This scientific paper dissects the potential of </w:t>
            </w:r>
            <w:proofErr w:type="spellStart"/>
            <w:r w:rsidRPr="00FB049F">
              <w:rPr>
                <w:rFonts w:ascii="Arial" w:eastAsia="Times New Roman" w:hAnsi="Arial" w:cs="Arial"/>
                <w:sz w:val="20"/>
                <w:szCs w:val="20"/>
              </w:rPr>
              <w:t>TikTok</w:t>
            </w:r>
            <w:proofErr w:type="spellEnd"/>
            <w:r w:rsidRPr="00FB049F">
              <w:rPr>
                <w:rFonts w:ascii="Arial" w:eastAsia="Times New Roman" w:hAnsi="Arial" w:cs="Arial"/>
                <w:sz w:val="20"/>
                <w:szCs w:val="20"/>
              </w:rPr>
              <w:t xml:space="preserve"> as a creative and educational media that is important for the world of education. </w:t>
            </w:r>
          </w:p>
          <w:p w:rsidR="00946FFA" w:rsidRPr="00FB049F" w:rsidRDefault="0092353F">
            <w:pPr>
              <w:ind w:left="5"/>
              <w:rPr>
                <w:rFonts w:ascii="Arial" w:hAnsi="Arial" w:cs="Arial"/>
                <w:sz w:val="20"/>
                <w:szCs w:val="20"/>
              </w:rPr>
            </w:pPr>
            <w:r w:rsidRPr="00FB049F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  <w:p w:rsidR="00946FFA" w:rsidRPr="00FB049F" w:rsidRDefault="0092353F">
            <w:pPr>
              <w:spacing w:line="237" w:lineRule="auto"/>
              <w:ind w:left="5"/>
              <w:rPr>
                <w:rFonts w:ascii="Arial" w:hAnsi="Arial" w:cs="Arial"/>
                <w:sz w:val="20"/>
                <w:szCs w:val="20"/>
              </w:rPr>
            </w:pPr>
            <w:r w:rsidRPr="00FB049F">
              <w:rPr>
                <w:rFonts w:ascii="Arial" w:eastAsia="Times New Roman" w:hAnsi="Arial" w:cs="Arial"/>
                <w:sz w:val="20"/>
                <w:szCs w:val="20"/>
              </w:rPr>
              <w:t xml:space="preserve">The paper on </w:t>
            </w:r>
            <w:proofErr w:type="spellStart"/>
            <w:r w:rsidRPr="00FB049F">
              <w:rPr>
                <w:rFonts w:ascii="Arial" w:eastAsia="Times New Roman" w:hAnsi="Arial" w:cs="Arial"/>
                <w:sz w:val="20"/>
                <w:szCs w:val="20"/>
              </w:rPr>
              <w:t>TikTok</w:t>
            </w:r>
            <w:proofErr w:type="spellEnd"/>
            <w:r w:rsidRPr="00FB049F">
              <w:rPr>
                <w:rFonts w:ascii="Arial" w:eastAsia="Times New Roman" w:hAnsi="Arial" w:cs="Arial"/>
                <w:sz w:val="20"/>
                <w:szCs w:val="20"/>
              </w:rPr>
              <w:t xml:space="preserve"> can influence social values among students is very relevant for the millennial generation scientific community, because </w:t>
            </w:r>
            <w:proofErr w:type="spellStart"/>
            <w:r w:rsidRPr="00FB049F">
              <w:rPr>
                <w:rFonts w:ascii="Arial" w:eastAsia="Times New Roman" w:hAnsi="Arial" w:cs="Arial"/>
                <w:sz w:val="20"/>
                <w:szCs w:val="20"/>
              </w:rPr>
              <w:t>TikTok</w:t>
            </w:r>
            <w:proofErr w:type="spellEnd"/>
            <w:r w:rsidRPr="00FB049F">
              <w:rPr>
                <w:rFonts w:ascii="Arial" w:eastAsia="Times New Roman" w:hAnsi="Arial" w:cs="Arial"/>
                <w:sz w:val="20"/>
                <w:szCs w:val="20"/>
              </w:rPr>
              <w:t xml:space="preserve"> has become part of students' social lives. </w:t>
            </w:r>
          </w:p>
          <w:p w:rsidR="00946FFA" w:rsidRPr="00FB049F" w:rsidRDefault="0092353F">
            <w:pPr>
              <w:ind w:left="725"/>
              <w:rPr>
                <w:rFonts w:ascii="Arial" w:hAnsi="Arial" w:cs="Arial"/>
                <w:sz w:val="20"/>
                <w:szCs w:val="20"/>
              </w:rPr>
            </w:pPr>
            <w:r w:rsidRPr="00FB049F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  <w:p w:rsidR="00946FFA" w:rsidRPr="00FB049F" w:rsidRDefault="0092353F">
            <w:pPr>
              <w:ind w:left="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049F">
              <w:rPr>
                <w:rFonts w:ascii="Arial" w:eastAsia="Times New Roman" w:hAnsi="Arial" w:cs="Arial"/>
                <w:sz w:val="20"/>
                <w:szCs w:val="20"/>
              </w:rPr>
              <w:t xml:space="preserve">This manuscript is very important to enrich the study of digital media for students, and the development of learning strategies through digital video competencies. </w:t>
            </w:r>
          </w:p>
          <w:p w:rsidR="00572E0E" w:rsidRPr="00FB049F" w:rsidRDefault="00572E0E">
            <w:pPr>
              <w:ind w:left="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572E0E" w:rsidRPr="00FB049F" w:rsidRDefault="00572E0E" w:rsidP="00572E0E">
            <w:pPr>
              <w:ind w:left="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49F">
              <w:rPr>
                <w:rFonts w:ascii="Arial" w:hAnsi="Arial" w:cs="Arial"/>
                <w:sz w:val="20"/>
                <w:szCs w:val="20"/>
              </w:rPr>
              <w:t xml:space="preserve">This research is very important and relevant among students for the development of digital literacy. </w:t>
            </w:r>
          </w:p>
          <w:p w:rsidR="00572E0E" w:rsidRPr="00FB049F" w:rsidRDefault="00572E0E" w:rsidP="00572E0E">
            <w:pPr>
              <w:ind w:left="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49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572E0E" w:rsidRPr="00FB049F" w:rsidRDefault="00572E0E" w:rsidP="00572E0E">
            <w:pPr>
              <w:ind w:left="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49F">
              <w:rPr>
                <w:rFonts w:ascii="Arial" w:hAnsi="Arial" w:cs="Arial"/>
                <w:sz w:val="20"/>
                <w:szCs w:val="20"/>
              </w:rPr>
              <w:t xml:space="preserve">It can be recommended for educators to develop </w:t>
            </w:r>
            <w:proofErr w:type="spellStart"/>
            <w:r w:rsidRPr="00FB049F">
              <w:rPr>
                <w:rFonts w:ascii="Arial" w:hAnsi="Arial" w:cs="Arial"/>
                <w:sz w:val="20"/>
                <w:szCs w:val="20"/>
              </w:rPr>
              <w:t>TikTok</w:t>
            </w:r>
            <w:proofErr w:type="spellEnd"/>
            <w:r w:rsidRPr="00FB049F">
              <w:rPr>
                <w:rFonts w:ascii="Arial" w:hAnsi="Arial" w:cs="Arial"/>
                <w:sz w:val="20"/>
                <w:szCs w:val="20"/>
              </w:rPr>
              <w:t>-based media literacy programs on campus.</w:t>
            </w:r>
          </w:p>
        </w:tc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FA" w:rsidRPr="00FB049F" w:rsidRDefault="0092353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49F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6465E7" w:rsidRPr="00FB049F">
              <w:rPr>
                <w:rFonts w:ascii="Arial" w:eastAsia="Times New Roman" w:hAnsi="Arial" w:cs="Arial"/>
                <w:sz w:val="20"/>
                <w:szCs w:val="20"/>
              </w:rPr>
              <w:t xml:space="preserve">Agreed </w:t>
            </w:r>
          </w:p>
        </w:tc>
      </w:tr>
      <w:tr w:rsidR="00946FFA" w:rsidRPr="00FB049F" w:rsidTr="00FB049F">
        <w:trPr>
          <w:trHeight w:val="351"/>
        </w:trPr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FA" w:rsidRPr="00FB049F" w:rsidRDefault="0092353F">
            <w:pPr>
              <w:ind w:left="365"/>
              <w:rPr>
                <w:rFonts w:ascii="Arial" w:hAnsi="Arial" w:cs="Arial"/>
                <w:sz w:val="20"/>
                <w:szCs w:val="20"/>
              </w:rPr>
            </w:pPr>
            <w:r w:rsidRPr="00FB049F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Is the title of the article suitable? </w:t>
            </w:r>
          </w:p>
          <w:p w:rsidR="00946FFA" w:rsidRPr="00FB049F" w:rsidRDefault="0092353F">
            <w:pPr>
              <w:ind w:left="365"/>
              <w:rPr>
                <w:rFonts w:ascii="Arial" w:hAnsi="Arial" w:cs="Arial"/>
                <w:sz w:val="20"/>
                <w:szCs w:val="20"/>
              </w:rPr>
            </w:pPr>
            <w:r w:rsidRPr="00FB049F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(If not please suggest an alternative title) </w:t>
            </w:r>
          </w:p>
          <w:p w:rsidR="00946FFA" w:rsidRPr="00FB049F" w:rsidRDefault="0092353F">
            <w:pPr>
              <w:ind w:left="5"/>
              <w:rPr>
                <w:rFonts w:ascii="Arial" w:hAnsi="Arial" w:cs="Arial"/>
                <w:sz w:val="20"/>
                <w:szCs w:val="20"/>
              </w:rPr>
            </w:pPr>
            <w:r w:rsidRPr="00FB049F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9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FA" w:rsidRPr="00FB049F" w:rsidRDefault="0092353F">
            <w:pPr>
              <w:ind w:left="5"/>
              <w:rPr>
                <w:rFonts w:ascii="Arial" w:hAnsi="Arial" w:cs="Arial"/>
                <w:sz w:val="20"/>
                <w:szCs w:val="20"/>
              </w:rPr>
            </w:pPr>
            <w:r w:rsidRPr="00FB049F">
              <w:rPr>
                <w:rFonts w:ascii="Arial" w:eastAsia="Times New Roman" w:hAnsi="Arial" w:cs="Arial"/>
                <w:sz w:val="20"/>
                <w:szCs w:val="20"/>
              </w:rPr>
              <w:t xml:space="preserve">The title is in line with current trends </w:t>
            </w:r>
          </w:p>
        </w:tc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FA" w:rsidRPr="00FB049F" w:rsidRDefault="0092353F">
            <w:pPr>
              <w:rPr>
                <w:rFonts w:ascii="Arial" w:hAnsi="Arial" w:cs="Arial"/>
                <w:sz w:val="20"/>
                <w:szCs w:val="20"/>
              </w:rPr>
            </w:pPr>
            <w:r w:rsidRPr="00FB049F"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  <w:r w:rsidR="006465E7" w:rsidRPr="00FB049F">
              <w:rPr>
                <w:rFonts w:ascii="Arial" w:eastAsia="Times New Roman" w:hAnsi="Arial" w:cs="Arial"/>
                <w:sz w:val="20"/>
                <w:szCs w:val="20"/>
              </w:rPr>
              <w:t>Agreed</w:t>
            </w:r>
          </w:p>
        </w:tc>
      </w:tr>
      <w:tr w:rsidR="00946FFA" w:rsidRPr="00FB049F">
        <w:trPr>
          <w:trHeight w:val="1272"/>
        </w:trPr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FA" w:rsidRPr="00FB049F" w:rsidRDefault="0092353F">
            <w:pPr>
              <w:spacing w:line="237" w:lineRule="auto"/>
              <w:ind w:left="365"/>
              <w:rPr>
                <w:rFonts w:ascii="Arial" w:hAnsi="Arial" w:cs="Arial"/>
                <w:sz w:val="20"/>
                <w:szCs w:val="20"/>
              </w:rPr>
            </w:pPr>
            <w:r w:rsidRPr="00FB049F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Is the abstract of the article comprehensive? Do you suggest the addition (or deletion) of some points in this section? Please write your suggestions here. </w:t>
            </w:r>
          </w:p>
          <w:p w:rsidR="00946FFA" w:rsidRPr="00FB049F" w:rsidRDefault="0092353F">
            <w:pPr>
              <w:ind w:left="5"/>
              <w:rPr>
                <w:rFonts w:ascii="Arial" w:hAnsi="Arial" w:cs="Arial"/>
                <w:sz w:val="20"/>
                <w:szCs w:val="20"/>
              </w:rPr>
            </w:pPr>
            <w:r w:rsidRPr="00FB049F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9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FA" w:rsidRPr="00FB049F" w:rsidRDefault="0092353F">
            <w:pPr>
              <w:ind w:left="5"/>
              <w:rPr>
                <w:rFonts w:ascii="Arial" w:eastAsia="Times New Roman" w:hAnsi="Arial" w:cs="Arial"/>
                <w:sz w:val="20"/>
                <w:szCs w:val="20"/>
              </w:rPr>
            </w:pPr>
            <w:r w:rsidRPr="00FB049F">
              <w:rPr>
                <w:rFonts w:ascii="Arial" w:eastAsia="Times New Roman" w:hAnsi="Arial" w:cs="Arial"/>
                <w:sz w:val="20"/>
                <w:szCs w:val="20"/>
              </w:rPr>
              <w:t xml:space="preserve">The abstract does not explain the research method. </w:t>
            </w:r>
          </w:p>
          <w:p w:rsidR="00572E0E" w:rsidRPr="00FB049F" w:rsidRDefault="00572E0E">
            <w:pPr>
              <w:ind w:left="5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572E0E" w:rsidRPr="00FB049F" w:rsidRDefault="00572E0E">
            <w:pPr>
              <w:ind w:left="5"/>
              <w:rPr>
                <w:rFonts w:ascii="Arial" w:hAnsi="Arial" w:cs="Arial"/>
                <w:sz w:val="20"/>
                <w:szCs w:val="20"/>
              </w:rPr>
            </w:pPr>
            <w:r w:rsidRPr="00FB049F">
              <w:rPr>
                <w:rFonts w:ascii="Arial" w:hAnsi="Arial" w:cs="Arial"/>
                <w:sz w:val="20"/>
                <w:szCs w:val="20"/>
              </w:rPr>
              <w:t>It is important to add research methods</w:t>
            </w:r>
          </w:p>
        </w:tc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FA" w:rsidRPr="00FB049F" w:rsidRDefault="006465E7">
            <w:pPr>
              <w:rPr>
                <w:rFonts w:ascii="Arial" w:hAnsi="Arial" w:cs="Arial"/>
                <w:sz w:val="20"/>
                <w:szCs w:val="20"/>
              </w:rPr>
            </w:pPr>
            <w:r w:rsidRPr="00FB049F">
              <w:rPr>
                <w:rFonts w:ascii="Arial" w:eastAsia="Times New Roman" w:hAnsi="Arial" w:cs="Arial"/>
                <w:sz w:val="20"/>
                <w:szCs w:val="20"/>
              </w:rPr>
              <w:t>Agreed</w:t>
            </w:r>
          </w:p>
        </w:tc>
      </w:tr>
      <w:tr w:rsidR="00946FFA" w:rsidRPr="00FB049F">
        <w:trPr>
          <w:trHeight w:val="715"/>
        </w:trPr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FA" w:rsidRPr="00FB049F" w:rsidRDefault="0092353F">
            <w:pPr>
              <w:ind w:left="365"/>
              <w:rPr>
                <w:rFonts w:ascii="Arial" w:hAnsi="Arial" w:cs="Arial"/>
                <w:sz w:val="20"/>
                <w:szCs w:val="20"/>
              </w:rPr>
            </w:pPr>
            <w:r w:rsidRPr="00FB049F">
              <w:rPr>
                <w:rFonts w:ascii="Arial" w:eastAsia="Times New Roman" w:hAnsi="Arial" w:cs="Arial"/>
                <w:b/>
                <w:sz w:val="20"/>
                <w:szCs w:val="20"/>
              </w:rPr>
              <w:t>Is the manuscript scientifically, correct? Please write here.</w:t>
            </w:r>
            <w:r w:rsidRPr="00FB049F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9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FA" w:rsidRPr="00FB049F" w:rsidRDefault="0092353F">
            <w:pPr>
              <w:ind w:left="5"/>
              <w:rPr>
                <w:rFonts w:ascii="Arial" w:eastAsia="Times New Roman" w:hAnsi="Arial" w:cs="Arial"/>
                <w:sz w:val="20"/>
                <w:szCs w:val="20"/>
              </w:rPr>
            </w:pPr>
            <w:r w:rsidRPr="00FB049F">
              <w:rPr>
                <w:rFonts w:ascii="Arial" w:eastAsia="Times New Roman" w:hAnsi="Arial" w:cs="Arial"/>
                <w:sz w:val="20"/>
                <w:szCs w:val="20"/>
              </w:rPr>
              <w:t xml:space="preserve">This manuscript is scientifically quite good. </w:t>
            </w:r>
          </w:p>
          <w:p w:rsidR="00572E0E" w:rsidRPr="00FB049F" w:rsidRDefault="00572E0E">
            <w:pPr>
              <w:ind w:left="5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572E0E" w:rsidRPr="00FB049F" w:rsidRDefault="00572E0E">
            <w:pPr>
              <w:ind w:left="5"/>
              <w:rPr>
                <w:rFonts w:ascii="Arial" w:hAnsi="Arial" w:cs="Arial"/>
                <w:sz w:val="20"/>
                <w:szCs w:val="20"/>
              </w:rPr>
            </w:pPr>
            <w:r w:rsidRPr="00FB049F">
              <w:rPr>
                <w:rFonts w:ascii="Arial" w:hAnsi="Arial" w:cs="Arial"/>
                <w:sz w:val="20"/>
                <w:szCs w:val="20"/>
              </w:rPr>
              <w:t>There needs to be improvements in methodology, more in-depth analysis, and actionable practical implications.</w:t>
            </w:r>
          </w:p>
        </w:tc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FA" w:rsidRPr="00FB049F" w:rsidRDefault="006465E7">
            <w:pPr>
              <w:ind w:right="43"/>
              <w:rPr>
                <w:rFonts w:ascii="Arial" w:hAnsi="Arial" w:cs="Arial"/>
                <w:sz w:val="20"/>
                <w:szCs w:val="20"/>
              </w:rPr>
            </w:pPr>
            <w:r w:rsidRPr="00FB049F">
              <w:rPr>
                <w:rFonts w:ascii="Arial" w:eastAsia="Times New Roman" w:hAnsi="Arial" w:cs="Arial"/>
                <w:sz w:val="20"/>
                <w:szCs w:val="20"/>
              </w:rPr>
              <w:t>Agreed</w:t>
            </w:r>
          </w:p>
        </w:tc>
      </w:tr>
      <w:tr w:rsidR="00946FFA" w:rsidRPr="00FB049F">
        <w:trPr>
          <w:trHeight w:val="710"/>
        </w:trPr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FA" w:rsidRPr="00FB049F" w:rsidRDefault="0092353F">
            <w:pPr>
              <w:ind w:left="365" w:right="35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49F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Are the references sufficient and recent? If you have suggestions of additional references, please mention them in the review form. </w:t>
            </w:r>
          </w:p>
        </w:tc>
        <w:tc>
          <w:tcPr>
            <w:tcW w:w="9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FA" w:rsidRPr="00FB049F" w:rsidRDefault="0092353F">
            <w:pPr>
              <w:ind w:left="5"/>
              <w:rPr>
                <w:rFonts w:ascii="Arial" w:hAnsi="Arial" w:cs="Arial"/>
                <w:sz w:val="20"/>
                <w:szCs w:val="20"/>
              </w:rPr>
            </w:pPr>
            <w:r w:rsidRPr="00FB049F">
              <w:rPr>
                <w:rFonts w:ascii="Arial" w:eastAsia="Times New Roman" w:hAnsi="Arial" w:cs="Arial"/>
                <w:sz w:val="20"/>
                <w:szCs w:val="20"/>
              </w:rPr>
              <w:t xml:space="preserve">Quite adequate and dominant references </w:t>
            </w:r>
          </w:p>
        </w:tc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FA" w:rsidRPr="00FB049F" w:rsidRDefault="006465E7">
            <w:pPr>
              <w:rPr>
                <w:rFonts w:ascii="Arial" w:hAnsi="Arial" w:cs="Arial"/>
                <w:sz w:val="20"/>
                <w:szCs w:val="20"/>
              </w:rPr>
            </w:pPr>
            <w:r w:rsidRPr="00FB049F">
              <w:rPr>
                <w:rFonts w:ascii="Arial" w:eastAsia="Times New Roman" w:hAnsi="Arial" w:cs="Arial"/>
                <w:sz w:val="20"/>
                <w:szCs w:val="20"/>
              </w:rPr>
              <w:t>Agreed</w:t>
            </w:r>
          </w:p>
        </w:tc>
      </w:tr>
      <w:tr w:rsidR="00946FFA" w:rsidRPr="00FB049F">
        <w:trPr>
          <w:trHeight w:val="701"/>
        </w:trPr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FA" w:rsidRPr="00FB049F" w:rsidRDefault="0092353F">
            <w:pPr>
              <w:spacing w:line="237" w:lineRule="auto"/>
              <w:ind w:left="365" w:right="3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49F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Is the language/English quality of the article suitable for scholarly communications? </w:t>
            </w:r>
          </w:p>
          <w:p w:rsidR="00946FFA" w:rsidRPr="00FB049F" w:rsidRDefault="0092353F">
            <w:pPr>
              <w:ind w:left="5"/>
              <w:rPr>
                <w:rFonts w:ascii="Arial" w:hAnsi="Arial" w:cs="Arial"/>
                <w:sz w:val="20"/>
                <w:szCs w:val="20"/>
              </w:rPr>
            </w:pPr>
            <w:r w:rsidRPr="00FB049F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9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FA" w:rsidRPr="00FB049F" w:rsidRDefault="0092353F">
            <w:pPr>
              <w:ind w:left="5"/>
              <w:rPr>
                <w:rFonts w:ascii="Arial" w:hAnsi="Arial" w:cs="Arial"/>
                <w:sz w:val="20"/>
                <w:szCs w:val="20"/>
              </w:rPr>
            </w:pPr>
            <w:r w:rsidRPr="00FB049F">
              <w:rPr>
                <w:rFonts w:ascii="Arial" w:eastAsia="Times New Roman" w:hAnsi="Arial" w:cs="Arial"/>
                <w:sz w:val="20"/>
                <w:szCs w:val="20"/>
              </w:rPr>
              <w:t xml:space="preserve">The quality of English in this manuscript is sufficient for scientific communication. </w:t>
            </w:r>
          </w:p>
        </w:tc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FA" w:rsidRPr="00FB049F" w:rsidRDefault="006465E7">
            <w:pPr>
              <w:rPr>
                <w:rFonts w:ascii="Arial" w:hAnsi="Arial" w:cs="Arial"/>
                <w:sz w:val="20"/>
                <w:szCs w:val="20"/>
              </w:rPr>
            </w:pPr>
            <w:r w:rsidRPr="00FB049F">
              <w:rPr>
                <w:rFonts w:ascii="Arial" w:eastAsia="Times New Roman" w:hAnsi="Arial" w:cs="Arial"/>
                <w:sz w:val="20"/>
                <w:szCs w:val="20"/>
              </w:rPr>
              <w:t>Agreed</w:t>
            </w:r>
          </w:p>
        </w:tc>
      </w:tr>
      <w:tr w:rsidR="00946FFA" w:rsidRPr="00FB049F" w:rsidTr="00FB049F">
        <w:trPr>
          <w:trHeight w:val="1215"/>
        </w:trPr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FA" w:rsidRPr="00FB049F" w:rsidRDefault="0092353F">
            <w:pPr>
              <w:ind w:left="5"/>
              <w:rPr>
                <w:rFonts w:ascii="Arial" w:hAnsi="Arial" w:cs="Arial"/>
                <w:sz w:val="20"/>
                <w:szCs w:val="20"/>
              </w:rPr>
            </w:pPr>
            <w:r w:rsidRPr="00FB049F">
              <w:rPr>
                <w:rFonts w:ascii="Arial" w:eastAsia="Times New Roman" w:hAnsi="Arial" w:cs="Arial"/>
                <w:b/>
                <w:sz w:val="20"/>
                <w:szCs w:val="20"/>
                <w:u w:val="single" w:color="000000"/>
              </w:rPr>
              <w:t>Optional/General</w:t>
            </w:r>
            <w:r w:rsidRPr="00FB049F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  <w:r w:rsidRPr="00FB049F">
              <w:rPr>
                <w:rFonts w:ascii="Arial" w:eastAsia="Times New Roman" w:hAnsi="Arial" w:cs="Arial"/>
                <w:sz w:val="20"/>
                <w:szCs w:val="20"/>
              </w:rPr>
              <w:t xml:space="preserve">comments </w:t>
            </w:r>
          </w:p>
          <w:p w:rsidR="00946FFA" w:rsidRPr="00FB049F" w:rsidRDefault="0092353F">
            <w:pPr>
              <w:ind w:left="5"/>
              <w:rPr>
                <w:rFonts w:ascii="Arial" w:hAnsi="Arial" w:cs="Arial"/>
                <w:sz w:val="20"/>
                <w:szCs w:val="20"/>
              </w:rPr>
            </w:pPr>
            <w:r w:rsidRPr="00FB049F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9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FA" w:rsidRPr="00FB049F" w:rsidRDefault="0092353F">
            <w:pPr>
              <w:ind w:left="5"/>
              <w:rPr>
                <w:rFonts w:ascii="Arial" w:eastAsia="Times New Roman" w:hAnsi="Arial" w:cs="Arial"/>
                <w:sz w:val="20"/>
                <w:szCs w:val="20"/>
              </w:rPr>
            </w:pPr>
            <w:r w:rsidRPr="00FB049F">
              <w:rPr>
                <w:rFonts w:ascii="Arial" w:eastAsia="Times New Roman" w:hAnsi="Arial" w:cs="Arial"/>
                <w:sz w:val="20"/>
                <w:szCs w:val="20"/>
              </w:rPr>
              <w:t xml:space="preserve">This article is quite good </w:t>
            </w:r>
          </w:p>
          <w:p w:rsidR="00572E0E" w:rsidRPr="00FB049F" w:rsidRDefault="00572E0E">
            <w:pPr>
              <w:ind w:left="5"/>
              <w:rPr>
                <w:rFonts w:ascii="Arial" w:hAnsi="Arial" w:cs="Arial"/>
                <w:sz w:val="20"/>
                <w:szCs w:val="20"/>
              </w:rPr>
            </w:pPr>
            <w:r w:rsidRPr="00FB049F">
              <w:rPr>
                <w:rFonts w:ascii="Arial" w:hAnsi="Arial" w:cs="Arial"/>
                <w:sz w:val="20"/>
                <w:szCs w:val="20"/>
              </w:rPr>
              <w:t>Needs improvements and additions as per the notes above</w:t>
            </w:r>
          </w:p>
        </w:tc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FA" w:rsidRPr="00FB049F" w:rsidRDefault="006465E7">
            <w:pPr>
              <w:rPr>
                <w:rFonts w:ascii="Arial" w:hAnsi="Arial" w:cs="Arial"/>
                <w:sz w:val="20"/>
                <w:szCs w:val="20"/>
              </w:rPr>
            </w:pPr>
            <w:r w:rsidRPr="00FB049F">
              <w:rPr>
                <w:rFonts w:ascii="Arial" w:eastAsia="Times New Roman" w:hAnsi="Arial" w:cs="Arial"/>
                <w:sz w:val="20"/>
                <w:szCs w:val="20"/>
              </w:rPr>
              <w:t>Agreed</w:t>
            </w:r>
          </w:p>
        </w:tc>
      </w:tr>
    </w:tbl>
    <w:p w:rsidR="00934CB2" w:rsidRPr="00FB049F" w:rsidRDefault="0092353F" w:rsidP="00934CB2">
      <w:pPr>
        <w:spacing w:after="0"/>
        <w:rPr>
          <w:rFonts w:ascii="Arial" w:hAnsi="Arial" w:cs="Arial"/>
          <w:sz w:val="20"/>
          <w:szCs w:val="20"/>
        </w:rPr>
      </w:pPr>
      <w:r w:rsidRPr="00FB049F">
        <w:rPr>
          <w:rFonts w:ascii="Arial" w:eastAsia="Times New Roman" w:hAnsi="Arial" w:cs="Arial"/>
          <w:b/>
          <w:sz w:val="20"/>
          <w:szCs w:val="20"/>
        </w:rPr>
        <w:t xml:space="preserve">  </w:t>
      </w:r>
    </w:p>
    <w:tbl>
      <w:tblPr>
        <w:tblW w:w="69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78"/>
        <w:gridCol w:w="6297"/>
        <w:gridCol w:w="8285"/>
      </w:tblGrid>
      <w:tr w:rsidR="00934CB2" w:rsidRPr="00FB049F" w:rsidTr="00FB049F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4CB2" w:rsidRPr="00FB049F" w:rsidRDefault="00934CB2" w:rsidP="00934CB2">
            <w:pPr>
              <w:spacing w:after="0" w:line="276" w:lineRule="auto"/>
              <w:rPr>
                <w:rFonts w:ascii="Arial" w:eastAsia="Arial Unicode MS" w:hAnsi="Arial" w:cs="Arial"/>
                <w:b/>
                <w:color w:val="auto"/>
                <w:sz w:val="20"/>
                <w:szCs w:val="20"/>
                <w:u w:val="single"/>
                <w:lang w:val="en-GB"/>
              </w:rPr>
            </w:pPr>
            <w:bookmarkStart w:id="1" w:name="_Hlk156057704"/>
            <w:bookmarkStart w:id="2" w:name="_Hlk156057883"/>
            <w:r w:rsidRPr="00FB049F">
              <w:rPr>
                <w:rFonts w:ascii="Arial" w:eastAsia="Arial Unicode MS" w:hAnsi="Arial" w:cs="Arial"/>
                <w:b/>
                <w:color w:val="auto"/>
                <w:sz w:val="20"/>
                <w:szCs w:val="20"/>
                <w:highlight w:val="yellow"/>
                <w:u w:val="single"/>
                <w:lang w:val="en-GB"/>
              </w:rPr>
              <w:lastRenderedPageBreak/>
              <w:t>PART  2:</w:t>
            </w:r>
            <w:r w:rsidRPr="00FB049F">
              <w:rPr>
                <w:rFonts w:ascii="Arial" w:eastAsia="Arial Unicode MS" w:hAnsi="Arial" w:cs="Arial"/>
                <w:b/>
                <w:color w:val="auto"/>
                <w:sz w:val="20"/>
                <w:szCs w:val="20"/>
                <w:u w:val="single"/>
                <w:lang w:val="en-GB"/>
              </w:rPr>
              <w:t xml:space="preserve"> </w:t>
            </w:r>
          </w:p>
          <w:p w:rsidR="00934CB2" w:rsidRPr="00FB049F" w:rsidRDefault="00934CB2" w:rsidP="00934CB2">
            <w:pPr>
              <w:spacing w:after="0" w:line="276" w:lineRule="auto"/>
              <w:rPr>
                <w:rFonts w:ascii="Arial" w:eastAsia="Arial Unicode MS" w:hAnsi="Arial" w:cs="Arial"/>
                <w:b/>
                <w:color w:val="auto"/>
                <w:sz w:val="20"/>
                <w:szCs w:val="20"/>
                <w:u w:val="single"/>
                <w:lang w:val="en-GB"/>
              </w:rPr>
            </w:pPr>
          </w:p>
        </w:tc>
      </w:tr>
      <w:tr w:rsidR="00934CB2" w:rsidRPr="00FB049F" w:rsidTr="00FB049F"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4CB2" w:rsidRPr="00FB049F" w:rsidRDefault="00934CB2" w:rsidP="00934CB2">
            <w:pPr>
              <w:spacing w:after="0" w:line="276" w:lineRule="auto"/>
              <w:rPr>
                <w:rFonts w:ascii="Arial" w:eastAsia="Arial Unicode MS" w:hAnsi="Arial" w:cs="Arial"/>
                <w:color w:val="auto"/>
                <w:sz w:val="20"/>
                <w:szCs w:val="20"/>
                <w:lang w:val="en-GB"/>
              </w:rPr>
            </w:pP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4CB2" w:rsidRPr="00FB049F" w:rsidRDefault="00934CB2" w:rsidP="00934CB2">
            <w:pPr>
              <w:keepNext/>
              <w:spacing w:after="0" w:line="276" w:lineRule="auto"/>
              <w:outlineLvl w:val="1"/>
              <w:rPr>
                <w:rFonts w:ascii="Arial" w:eastAsia="MS Mincho" w:hAnsi="Arial" w:cs="Arial"/>
                <w:b/>
                <w:bCs/>
                <w:color w:val="auto"/>
                <w:sz w:val="20"/>
                <w:szCs w:val="20"/>
                <w:lang w:val="en-GB"/>
              </w:rPr>
            </w:pPr>
            <w:r w:rsidRPr="00FB049F">
              <w:rPr>
                <w:rFonts w:ascii="Arial" w:eastAsia="MS Mincho" w:hAnsi="Arial" w:cs="Arial"/>
                <w:b/>
                <w:bCs/>
                <w:color w:val="auto"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CB2" w:rsidRPr="00FB049F" w:rsidRDefault="00934CB2" w:rsidP="00934CB2">
            <w:pPr>
              <w:keepNext/>
              <w:spacing w:after="0" w:line="276" w:lineRule="auto"/>
              <w:outlineLvl w:val="1"/>
              <w:rPr>
                <w:rFonts w:ascii="Arial" w:eastAsia="MS Mincho" w:hAnsi="Arial" w:cs="Arial"/>
                <w:bCs/>
                <w:color w:val="auto"/>
                <w:sz w:val="20"/>
                <w:szCs w:val="20"/>
                <w:lang w:val="en-GB"/>
              </w:rPr>
            </w:pPr>
            <w:r w:rsidRPr="00FB049F">
              <w:rPr>
                <w:rFonts w:ascii="Arial" w:eastAsia="MS Mincho" w:hAnsi="Arial" w:cs="Arial"/>
                <w:b/>
                <w:bCs/>
                <w:color w:val="auto"/>
                <w:sz w:val="20"/>
                <w:szCs w:val="20"/>
                <w:lang w:val="en-GB"/>
              </w:rPr>
              <w:t>Author’s comment</w:t>
            </w:r>
            <w:r w:rsidRPr="00FB049F">
              <w:rPr>
                <w:rFonts w:ascii="Arial" w:eastAsia="MS Mincho" w:hAnsi="Arial" w:cs="Arial"/>
                <w:bCs/>
                <w:color w:val="auto"/>
                <w:sz w:val="20"/>
                <w:szCs w:val="20"/>
                <w:lang w:val="en-GB"/>
              </w:rPr>
              <w:t xml:space="preserve"> </w:t>
            </w:r>
            <w:r w:rsidRPr="00FB049F">
              <w:rPr>
                <w:rFonts w:ascii="Arial" w:eastAsia="MS Mincho" w:hAnsi="Arial" w:cs="Arial"/>
                <w:bCs/>
                <w:i/>
                <w:color w:val="auto"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934CB2" w:rsidRPr="00FB049F" w:rsidTr="00FB049F">
        <w:trPr>
          <w:trHeight w:val="890"/>
        </w:trPr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4CB2" w:rsidRPr="00FB049F" w:rsidRDefault="00934CB2" w:rsidP="00934CB2">
            <w:pPr>
              <w:spacing w:after="0" w:line="276" w:lineRule="auto"/>
              <w:rPr>
                <w:rFonts w:ascii="Arial" w:eastAsia="Arial Unicode MS" w:hAnsi="Arial" w:cs="Arial"/>
                <w:b/>
                <w:color w:val="auto"/>
                <w:sz w:val="20"/>
                <w:szCs w:val="20"/>
                <w:lang w:val="en-GB"/>
              </w:rPr>
            </w:pPr>
            <w:r w:rsidRPr="00FB049F">
              <w:rPr>
                <w:rFonts w:ascii="Arial" w:eastAsia="Arial Unicode MS" w:hAnsi="Arial" w:cs="Arial"/>
                <w:b/>
                <w:color w:val="auto"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:rsidR="00934CB2" w:rsidRPr="00FB049F" w:rsidRDefault="00934CB2" w:rsidP="00934CB2">
            <w:pPr>
              <w:spacing w:after="0" w:line="276" w:lineRule="auto"/>
              <w:rPr>
                <w:rFonts w:ascii="Arial" w:eastAsia="Arial Unicode MS" w:hAnsi="Arial" w:cs="Arial"/>
                <w:color w:val="auto"/>
                <w:sz w:val="20"/>
                <w:szCs w:val="20"/>
                <w:lang w:val="en-GB"/>
              </w:rPr>
            </w:pP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4CB2" w:rsidRPr="00FB049F" w:rsidRDefault="00934CB2" w:rsidP="00934CB2">
            <w:pPr>
              <w:spacing w:after="0" w:line="276" w:lineRule="auto"/>
              <w:rPr>
                <w:rFonts w:ascii="Arial" w:eastAsia="Arial Unicode MS" w:hAnsi="Arial" w:cs="Arial"/>
                <w:i/>
                <w:iCs/>
                <w:color w:val="auto"/>
                <w:sz w:val="20"/>
                <w:szCs w:val="20"/>
                <w:u w:val="single"/>
                <w:lang w:val="en-GB"/>
              </w:rPr>
            </w:pPr>
            <w:r w:rsidRPr="00FB049F">
              <w:rPr>
                <w:rFonts w:ascii="Arial" w:eastAsia="Arial Unicode MS" w:hAnsi="Arial" w:cs="Arial"/>
                <w:i/>
                <w:iCs/>
                <w:color w:val="auto"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FB049F">
              <w:rPr>
                <w:rFonts w:ascii="Arial" w:eastAsia="Arial Unicode MS" w:hAnsi="Arial" w:cs="Arial"/>
                <w:i/>
                <w:iCs/>
                <w:color w:val="auto"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FB049F">
              <w:rPr>
                <w:rFonts w:ascii="Arial" w:eastAsia="Arial Unicode MS" w:hAnsi="Arial" w:cs="Arial"/>
                <w:i/>
                <w:iCs/>
                <w:color w:val="auto"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:rsidR="00934CB2" w:rsidRPr="00FB049F" w:rsidRDefault="00934CB2" w:rsidP="00934CB2">
            <w:pPr>
              <w:spacing w:after="0" w:line="276" w:lineRule="auto"/>
              <w:rPr>
                <w:rFonts w:ascii="Arial" w:eastAsia="Arial Unicode MS" w:hAnsi="Arial" w:cs="Arial"/>
                <w:color w:val="auto"/>
                <w:sz w:val="20"/>
                <w:szCs w:val="20"/>
                <w:lang w:val="en-GB"/>
              </w:rPr>
            </w:pPr>
          </w:p>
          <w:p w:rsidR="00934CB2" w:rsidRPr="00FB049F" w:rsidRDefault="00934CB2" w:rsidP="00934CB2">
            <w:pPr>
              <w:spacing w:after="0" w:line="276" w:lineRule="auto"/>
              <w:rPr>
                <w:rFonts w:ascii="Arial" w:eastAsia="Arial Unicode MS" w:hAnsi="Arial" w:cs="Arial"/>
                <w:color w:val="auto"/>
                <w:sz w:val="20"/>
                <w:szCs w:val="20"/>
                <w:lang w:val="en-GB"/>
              </w:rPr>
            </w:pPr>
          </w:p>
        </w:tc>
        <w:tc>
          <w:tcPr>
            <w:tcW w:w="1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4CB2" w:rsidRPr="00FB049F" w:rsidRDefault="00934CB2" w:rsidP="00934CB2">
            <w:pPr>
              <w:spacing w:after="0" w:line="276" w:lineRule="auto"/>
              <w:rPr>
                <w:rFonts w:ascii="Arial" w:eastAsia="Arial Unicode MS" w:hAnsi="Arial" w:cs="Arial"/>
                <w:color w:val="auto"/>
                <w:sz w:val="20"/>
                <w:szCs w:val="20"/>
                <w:lang w:val="en-GB"/>
              </w:rPr>
            </w:pPr>
          </w:p>
          <w:p w:rsidR="00934CB2" w:rsidRPr="00FB049F" w:rsidRDefault="00934CB2" w:rsidP="00934CB2">
            <w:pPr>
              <w:spacing w:after="0" w:line="276" w:lineRule="auto"/>
              <w:rPr>
                <w:rFonts w:ascii="Arial" w:eastAsia="Arial Unicode MS" w:hAnsi="Arial" w:cs="Arial"/>
                <w:color w:val="auto"/>
                <w:sz w:val="20"/>
                <w:szCs w:val="20"/>
                <w:lang w:val="en-GB"/>
              </w:rPr>
            </w:pPr>
          </w:p>
          <w:p w:rsidR="00934CB2" w:rsidRPr="00FB049F" w:rsidRDefault="00934CB2" w:rsidP="00934CB2">
            <w:pPr>
              <w:spacing w:after="0" w:line="276" w:lineRule="auto"/>
              <w:rPr>
                <w:rFonts w:ascii="Arial" w:eastAsia="Arial Unicode MS" w:hAnsi="Arial" w:cs="Arial"/>
                <w:color w:val="auto"/>
                <w:sz w:val="20"/>
                <w:szCs w:val="20"/>
                <w:lang w:val="en-GB"/>
              </w:rPr>
            </w:pPr>
          </w:p>
        </w:tc>
      </w:tr>
      <w:bookmarkEnd w:id="2"/>
    </w:tbl>
    <w:p w:rsidR="00934CB2" w:rsidRPr="00FB049F" w:rsidRDefault="00934CB2" w:rsidP="00934CB2">
      <w:pPr>
        <w:spacing w:after="0" w:line="240" w:lineRule="auto"/>
        <w:rPr>
          <w:rFonts w:ascii="Arial" w:eastAsia="Times New Roman" w:hAnsi="Arial" w:cs="Arial"/>
          <w:color w:val="auto"/>
          <w:sz w:val="20"/>
          <w:szCs w:val="20"/>
        </w:rPr>
      </w:pPr>
    </w:p>
    <w:bookmarkEnd w:id="1"/>
    <w:p w:rsidR="00934CB2" w:rsidRPr="00FB049F" w:rsidRDefault="00934CB2" w:rsidP="00934CB2">
      <w:pPr>
        <w:spacing w:after="0" w:line="240" w:lineRule="auto"/>
        <w:rPr>
          <w:rFonts w:ascii="Arial" w:eastAsia="Times New Roman" w:hAnsi="Arial" w:cs="Arial"/>
          <w:color w:val="auto"/>
          <w:sz w:val="20"/>
          <w:szCs w:val="20"/>
        </w:rPr>
      </w:pPr>
    </w:p>
    <w:p w:rsidR="00946FFA" w:rsidRPr="00FB049F" w:rsidRDefault="00946FFA" w:rsidP="00934CB2">
      <w:pPr>
        <w:spacing w:after="0"/>
        <w:rPr>
          <w:rFonts w:ascii="Arial" w:hAnsi="Arial" w:cs="Arial"/>
          <w:sz w:val="20"/>
          <w:szCs w:val="20"/>
        </w:rPr>
      </w:pPr>
    </w:p>
    <w:sectPr w:rsidR="00946FFA" w:rsidRPr="00FB049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23820" w:h="16840" w:orient="landscape"/>
      <w:pgMar w:top="1832" w:right="7306" w:bottom="1484" w:left="1439" w:header="719" w:footer="72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40853" w:rsidRDefault="00240853">
      <w:pPr>
        <w:spacing w:after="0" w:line="240" w:lineRule="auto"/>
      </w:pPr>
      <w:r>
        <w:separator/>
      </w:r>
    </w:p>
  </w:endnote>
  <w:endnote w:type="continuationSeparator" w:id="0">
    <w:p w:rsidR="00240853" w:rsidRDefault="002408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6FFA" w:rsidRDefault="0092353F">
    <w:pPr>
      <w:tabs>
        <w:tab w:val="center" w:pos="4513"/>
        <w:tab w:val="center" w:pos="9024"/>
        <w:tab w:val="center" w:pos="10142"/>
      </w:tabs>
      <w:spacing w:after="0"/>
    </w:pPr>
    <w:r>
      <w:rPr>
        <w:rFonts w:ascii="Times New Roman" w:eastAsia="Times New Roman" w:hAnsi="Times New Roman" w:cs="Times New Roman"/>
        <w:sz w:val="16"/>
      </w:rPr>
      <w:t xml:space="preserve">Created by: DR </w:t>
    </w:r>
    <w:r>
      <w:rPr>
        <w:rFonts w:ascii="Times New Roman" w:eastAsia="Times New Roman" w:hAnsi="Times New Roman" w:cs="Times New Roman"/>
        <w:sz w:val="16"/>
      </w:rPr>
      <w:tab/>
      <w:t xml:space="preserve">              Checked by: PM                                           Approved by: MBM </w:t>
    </w:r>
    <w:r>
      <w:rPr>
        <w:rFonts w:ascii="Times New Roman" w:eastAsia="Times New Roman" w:hAnsi="Times New Roman" w:cs="Times New Roman"/>
        <w:sz w:val="16"/>
      </w:rPr>
      <w:tab/>
      <w:t xml:space="preserve">    </w:t>
    </w:r>
    <w:r>
      <w:rPr>
        <w:rFonts w:ascii="Times New Roman" w:eastAsia="Times New Roman" w:hAnsi="Times New Roman" w:cs="Times New Roman"/>
        <w:sz w:val="16"/>
      </w:rPr>
      <w:tab/>
      <w:t xml:space="preserve">Version: 3 (07-07-2024)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6FFA" w:rsidRDefault="0092353F">
    <w:pPr>
      <w:tabs>
        <w:tab w:val="center" w:pos="4513"/>
        <w:tab w:val="center" w:pos="9024"/>
        <w:tab w:val="center" w:pos="10142"/>
      </w:tabs>
      <w:spacing w:after="0"/>
    </w:pPr>
    <w:r>
      <w:rPr>
        <w:rFonts w:ascii="Times New Roman" w:eastAsia="Times New Roman" w:hAnsi="Times New Roman" w:cs="Times New Roman"/>
        <w:sz w:val="16"/>
      </w:rPr>
      <w:t xml:space="preserve">Created by: DR </w:t>
    </w:r>
    <w:r>
      <w:rPr>
        <w:rFonts w:ascii="Times New Roman" w:eastAsia="Times New Roman" w:hAnsi="Times New Roman" w:cs="Times New Roman"/>
        <w:sz w:val="16"/>
      </w:rPr>
      <w:tab/>
      <w:t xml:space="preserve">              Checked by: PM                                           Approved by: MBM </w:t>
    </w:r>
    <w:r>
      <w:rPr>
        <w:rFonts w:ascii="Times New Roman" w:eastAsia="Times New Roman" w:hAnsi="Times New Roman" w:cs="Times New Roman"/>
        <w:sz w:val="16"/>
      </w:rPr>
      <w:tab/>
      <w:t xml:space="preserve">    </w:t>
    </w:r>
    <w:r>
      <w:rPr>
        <w:rFonts w:ascii="Times New Roman" w:eastAsia="Times New Roman" w:hAnsi="Times New Roman" w:cs="Times New Roman"/>
        <w:sz w:val="16"/>
      </w:rPr>
      <w:tab/>
      <w:t xml:space="preserve">Version: 3 (07-07-2024)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6FFA" w:rsidRDefault="0092353F">
    <w:pPr>
      <w:tabs>
        <w:tab w:val="center" w:pos="4513"/>
        <w:tab w:val="center" w:pos="9024"/>
        <w:tab w:val="center" w:pos="10142"/>
      </w:tabs>
      <w:spacing w:after="0"/>
    </w:pPr>
    <w:r>
      <w:rPr>
        <w:rFonts w:ascii="Times New Roman" w:eastAsia="Times New Roman" w:hAnsi="Times New Roman" w:cs="Times New Roman"/>
        <w:sz w:val="16"/>
      </w:rPr>
      <w:t xml:space="preserve">Created by: DR </w:t>
    </w:r>
    <w:r>
      <w:rPr>
        <w:rFonts w:ascii="Times New Roman" w:eastAsia="Times New Roman" w:hAnsi="Times New Roman" w:cs="Times New Roman"/>
        <w:sz w:val="16"/>
      </w:rPr>
      <w:tab/>
      <w:t xml:space="preserve">              Checked by: PM                                           Approved by: MBM </w:t>
    </w:r>
    <w:r>
      <w:rPr>
        <w:rFonts w:ascii="Times New Roman" w:eastAsia="Times New Roman" w:hAnsi="Times New Roman" w:cs="Times New Roman"/>
        <w:sz w:val="16"/>
      </w:rPr>
      <w:tab/>
      <w:t xml:space="preserve">    </w:t>
    </w:r>
    <w:r>
      <w:rPr>
        <w:rFonts w:ascii="Times New Roman" w:eastAsia="Times New Roman" w:hAnsi="Times New Roman" w:cs="Times New Roman"/>
        <w:sz w:val="16"/>
      </w:rPr>
      <w:tab/>
      <w:t xml:space="preserve">Version: 3 (07-07-2024)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40853" w:rsidRDefault="00240853">
      <w:pPr>
        <w:spacing w:after="0" w:line="240" w:lineRule="auto"/>
      </w:pPr>
      <w:r>
        <w:separator/>
      </w:r>
    </w:p>
  </w:footnote>
  <w:footnote w:type="continuationSeparator" w:id="0">
    <w:p w:rsidR="00240853" w:rsidRDefault="002408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6FFA" w:rsidRDefault="0092353F">
    <w:pPr>
      <w:spacing w:after="259"/>
      <w:ind w:left="5920"/>
      <w:jc w:val="center"/>
    </w:pPr>
    <w:r>
      <w:rPr>
        <w:rFonts w:ascii="Arial" w:eastAsia="Arial" w:hAnsi="Arial" w:cs="Arial"/>
        <w:b/>
        <w:color w:val="003399"/>
        <w:sz w:val="24"/>
      </w:rPr>
      <w:t xml:space="preserve"> </w:t>
    </w:r>
  </w:p>
  <w:p w:rsidR="00946FFA" w:rsidRDefault="0092353F">
    <w:pPr>
      <w:spacing w:after="0"/>
    </w:pPr>
    <w:r>
      <w:rPr>
        <w:rFonts w:ascii="Arial" w:eastAsia="Arial" w:hAnsi="Arial" w:cs="Arial"/>
        <w:b/>
        <w:color w:val="003399"/>
        <w:sz w:val="24"/>
        <w:u w:val="single" w:color="003399"/>
      </w:rPr>
      <w:t>Review Form 3</w:t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6FFA" w:rsidRDefault="0092353F">
    <w:pPr>
      <w:spacing w:after="259"/>
      <w:ind w:left="5920"/>
      <w:jc w:val="center"/>
    </w:pPr>
    <w:r>
      <w:rPr>
        <w:rFonts w:ascii="Arial" w:eastAsia="Arial" w:hAnsi="Arial" w:cs="Arial"/>
        <w:b/>
        <w:color w:val="003399"/>
        <w:sz w:val="24"/>
      </w:rPr>
      <w:t xml:space="preserve"> </w:t>
    </w:r>
  </w:p>
  <w:p w:rsidR="00946FFA" w:rsidRDefault="0092353F">
    <w:pPr>
      <w:spacing w:after="0"/>
    </w:pPr>
    <w:r>
      <w:rPr>
        <w:rFonts w:ascii="Arial" w:eastAsia="Arial" w:hAnsi="Arial" w:cs="Arial"/>
        <w:b/>
        <w:color w:val="003399"/>
        <w:sz w:val="24"/>
        <w:u w:val="single" w:color="003399"/>
      </w:rPr>
      <w:t>Review Form 3</w:t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6FFA" w:rsidRDefault="0092353F">
    <w:pPr>
      <w:spacing w:after="259"/>
      <w:ind w:left="5920"/>
      <w:jc w:val="center"/>
    </w:pPr>
    <w:r>
      <w:rPr>
        <w:rFonts w:ascii="Arial" w:eastAsia="Arial" w:hAnsi="Arial" w:cs="Arial"/>
        <w:b/>
        <w:color w:val="003399"/>
        <w:sz w:val="24"/>
      </w:rPr>
      <w:t xml:space="preserve"> </w:t>
    </w:r>
  </w:p>
  <w:p w:rsidR="00946FFA" w:rsidRDefault="0092353F">
    <w:pPr>
      <w:spacing w:after="0"/>
    </w:pPr>
    <w:r>
      <w:rPr>
        <w:rFonts w:ascii="Arial" w:eastAsia="Arial" w:hAnsi="Arial" w:cs="Arial"/>
        <w:b/>
        <w:color w:val="003399"/>
        <w:sz w:val="24"/>
        <w:u w:val="single" w:color="003399"/>
      </w:rPr>
      <w:t>Review Form 3</w:t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6FFA"/>
    <w:rsid w:val="00095F15"/>
    <w:rsid w:val="001908A6"/>
    <w:rsid w:val="00240853"/>
    <w:rsid w:val="00271DBD"/>
    <w:rsid w:val="002D2511"/>
    <w:rsid w:val="003521E0"/>
    <w:rsid w:val="00451109"/>
    <w:rsid w:val="00572E0E"/>
    <w:rsid w:val="006465E7"/>
    <w:rsid w:val="0092353F"/>
    <w:rsid w:val="00934CB2"/>
    <w:rsid w:val="00946FFA"/>
    <w:rsid w:val="00A552AA"/>
    <w:rsid w:val="00B32F0A"/>
    <w:rsid w:val="00BA597A"/>
    <w:rsid w:val="00D04B2B"/>
    <w:rsid w:val="00FB049F"/>
    <w:rsid w:val="00FC3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9B2BBF"/>
  <w15:docId w15:val="{064AFF3C-C2A1-458C-B785-E963415F9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095F15"/>
    <w:pPr>
      <w:keepNext/>
      <w:spacing w:after="0" w:line="240" w:lineRule="auto"/>
      <w:jc w:val="both"/>
      <w:outlineLvl w:val="1"/>
    </w:pPr>
    <w:rPr>
      <w:rFonts w:ascii="Helvetica" w:eastAsia="MS Mincho" w:hAnsi="Helvetica" w:cs="Helvetica"/>
      <w:b/>
      <w:bCs/>
      <w:color w:val="auto"/>
      <w:sz w:val="20"/>
      <w:szCs w:val="20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eading2Char">
    <w:name w:val="Heading 2 Char"/>
    <w:basedOn w:val="DefaultParagraphFont"/>
    <w:link w:val="Heading2"/>
    <w:semiHidden/>
    <w:rsid w:val="00095F15"/>
    <w:rPr>
      <w:rFonts w:ascii="Helvetica" w:eastAsia="MS Mincho" w:hAnsi="Helvetica" w:cs="Helvetica"/>
      <w:b/>
      <w:bCs/>
      <w:sz w:val="20"/>
      <w:szCs w:val="20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656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9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5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451</Words>
  <Characters>2574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Rev_AJESS_138345</vt:lpstr>
    </vt:vector>
  </TitlesOfParts>
  <Company/>
  <LinksUpToDate>false</LinksUpToDate>
  <CharactersWithSpaces>3019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Rev_AJESS_138345</dc:title>
  <dc:subject/>
  <dc:creator>Warlim</dc:creator>
  <cp:keywords/>
  <cp:lastModifiedBy>SDI 1137</cp:lastModifiedBy>
  <cp:revision>4</cp:revision>
  <dcterms:created xsi:type="dcterms:W3CDTF">2025-06-18T19:53:00Z</dcterms:created>
  <dcterms:modified xsi:type="dcterms:W3CDTF">2025-06-19T09:39:00Z</dcterms:modified>
</cp:coreProperties>
</file>