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6F7" w:rsidRPr="00883CDA" w:rsidRDefault="00A876F7">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876F7" w:rsidRPr="00883CDA">
        <w:trPr>
          <w:trHeight w:val="290"/>
        </w:trPr>
        <w:tc>
          <w:tcPr>
            <w:tcW w:w="20934" w:type="dxa"/>
            <w:gridSpan w:val="2"/>
            <w:tcBorders>
              <w:top w:val="nil"/>
              <w:left w:val="nil"/>
              <w:right w:val="nil"/>
            </w:tcBorders>
          </w:tcPr>
          <w:p w:rsidR="00A876F7" w:rsidRPr="00883CDA" w:rsidRDefault="00A876F7">
            <w:pPr>
              <w:pStyle w:val="Heading2"/>
              <w:jc w:val="left"/>
              <w:rPr>
                <w:rFonts w:ascii="Arial" w:eastAsia="Arial" w:hAnsi="Arial" w:cs="Arial"/>
                <w:b w:val="0"/>
              </w:rPr>
            </w:pPr>
          </w:p>
        </w:tc>
      </w:tr>
      <w:tr w:rsidR="00A876F7" w:rsidRPr="00883CDA">
        <w:trPr>
          <w:trHeight w:val="290"/>
        </w:trPr>
        <w:tc>
          <w:tcPr>
            <w:tcW w:w="5167" w:type="dxa"/>
          </w:tcPr>
          <w:p w:rsidR="00A876F7" w:rsidRPr="00883CDA" w:rsidRDefault="000E779B">
            <w:pPr>
              <w:pBdr>
                <w:top w:val="nil"/>
                <w:left w:val="nil"/>
                <w:bottom w:val="nil"/>
                <w:right w:val="nil"/>
                <w:between w:val="nil"/>
              </w:pBdr>
              <w:ind w:left="90"/>
              <w:rPr>
                <w:rFonts w:ascii="Arial" w:eastAsia="Arial" w:hAnsi="Arial" w:cs="Arial"/>
                <w:color w:val="000000"/>
                <w:sz w:val="20"/>
                <w:szCs w:val="20"/>
              </w:rPr>
            </w:pPr>
            <w:r w:rsidRPr="00883CDA">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A876F7" w:rsidRPr="00883CDA" w:rsidRDefault="000E779B">
            <w:pPr>
              <w:rPr>
                <w:rFonts w:ascii="Arial" w:eastAsia="Arial" w:hAnsi="Arial" w:cs="Arial"/>
                <w:color w:val="0000FF"/>
                <w:sz w:val="20"/>
                <w:szCs w:val="20"/>
              </w:rPr>
            </w:pPr>
            <w:hyperlink r:id="rId6">
              <w:r w:rsidRPr="00883CDA">
                <w:rPr>
                  <w:rFonts w:ascii="Arial" w:eastAsia="Arial" w:hAnsi="Arial" w:cs="Arial"/>
                  <w:b/>
                  <w:color w:val="0000FF"/>
                  <w:sz w:val="20"/>
                  <w:szCs w:val="20"/>
                  <w:u w:val="single"/>
                </w:rPr>
                <w:t>Asian Journal of Education and Social Studies</w:t>
              </w:r>
            </w:hyperlink>
            <w:r w:rsidRPr="00883CDA">
              <w:rPr>
                <w:rFonts w:ascii="Arial" w:eastAsia="Arial" w:hAnsi="Arial" w:cs="Arial"/>
                <w:b/>
                <w:color w:val="0000FF"/>
                <w:sz w:val="20"/>
                <w:szCs w:val="20"/>
              </w:rPr>
              <w:t xml:space="preserve"> </w:t>
            </w:r>
          </w:p>
        </w:tc>
      </w:tr>
      <w:tr w:rsidR="00A876F7" w:rsidRPr="00883CDA">
        <w:trPr>
          <w:trHeight w:val="290"/>
        </w:trPr>
        <w:tc>
          <w:tcPr>
            <w:tcW w:w="5167" w:type="dxa"/>
          </w:tcPr>
          <w:p w:rsidR="00A876F7" w:rsidRPr="00883CDA" w:rsidRDefault="000E779B">
            <w:pPr>
              <w:pBdr>
                <w:top w:val="nil"/>
                <w:left w:val="nil"/>
                <w:bottom w:val="nil"/>
                <w:right w:val="nil"/>
                <w:between w:val="nil"/>
              </w:pBdr>
              <w:ind w:left="90"/>
              <w:rPr>
                <w:rFonts w:ascii="Arial" w:eastAsia="Arial" w:hAnsi="Arial" w:cs="Arial"/>
                <w:color w:val="000000"/>
                <w:sz w:val="20"/>
                <w:szCs w:val="20"/>
              </w:rPr>
            </w:pPr>
            <w:r w:rsidRPr="00883CDA">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A876F7" w:rsidRPr="00883CDA" w:rsidRDefault="000E779B">
            <w:pPr>
              <w:pBdr>
                <w:top w:val="nil"/>
                <w:left w:val="nil"/>
                <w:bottom w:val="nil"/>
                <w:right w:val="nil"/>
                <w:between w:val="nil"/>
              </w:pBdr>
              <w:rPr>
                <w:rFonts w:ascii="Arial" w:eastAsia="Arial" w:hAnsi="Arial" w:cs="Arial"/>
                <w:color w:val="000000"/>
                <w:sz w:val="20"/>
                <w:szCs w:val="20"/>
              </w:rPr>
            </w:pPr>
            <w:r w:rsidRPr="00883CDA">
              <w:rPr>
                <w:rFonts w:ascii="Arial" w:eastAsia="Arial" w:hAnsi="Arial" w:cs="Arial"/>
                <w:b/>
                <w:color w:val="000000"/>
                <w:sz w:val="20"/>
                <w:szCs w:val="20"/>
              </w:rPr>
              <w:t>Ms_AJESS_138160</w:t>
            </w:r>
          </w:p>
        </w:tc>
      </w:tr>
      <w:tr w:rsidR="00A876F7" w:rsidRPr="00883CDA">
        <w:trPr>
          <w:trHeight w:val="650"/>
        </w:trPr>
        <w:tc>
          <w:tcPr>
            <w:tcW w:w="5167" w:type="dxa"/>
          </w:tcPr>
          <w:p w:rsidR="00A876F7" w:rsidRPr="00883CDA" w:rsidRDefault="000E779B">
            <w:pPr>
              <w:pBdr>
                <w:top w:val="nil"/>
                <w:left w:val="nil"/>
                <w:bottom w:val="nil"/>
                <w:right w:val="nil"/>
                <w:between w:val="nil"/>
              </w:pBdr>
              <w:ind w:left="90"/>
              <w:rPr>
                <w:rFonts w:ascii="Arial" w:eastAsia="Arial" w:hAnsi="Arial" w:cs="Arial"/>
                <w:color w:val="000000"/>
                <w:sz w:val="20"/>
                <w:szCs w:val="20"/>
              </w:rPr>
            </w:pPr>
            <w:r w:rsidRPr="00883CDA">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A876F7" w:rsidRPr="00883CDA" w:rsidRDefault="000E779B">
            <w:pPr>
              <w:pBdr>
                <w:top w:val="nil"/>
                <w:left w:val="nil"/>
                <w:bottom w:val="nil"/>
                <w:right w:val="nil"/>
                <w:between w:val="nil"/>
              </w:pBdr>
              <w:rPr>
                <w:rFonts w:ascii="Arial" w:eastAsia="Arial" w:hAnsi="Arial" w:cs="Arial"/>
                <w:color w:val="000000"/>
                <w:sz w:val="20"/>
                <w:szCs w:val="20"/>
              </w:rPr>
            </w:pPr>
            <w:r w:rsidRPr="00883CDA">
              <w:rPr>
                <w:rFonts w:ascii="Arial" w:eastAsia="Arial" w:hAnsi="Arial" w:cs="Arial"/>
                <w:b/>
                <w:color w:val="000000"/>
                <w:sz w:val="20"/>
                <w:szCs w:val="20"/>
              </w:rPr>
              <w:t>THE IMPACTS OF DIFFICULTY IN CAREER CHOICE ON THE MENTAL HEALTH OF THIRD-YEAR HIGH SCHOOL STUDENTS AT COLÉGIO ASSIS CHATEAUBRIAND IN FEIRA DE SANTANA</w:t>
            </w:r>
          </w:p>
        </w:tc>
      </w:tr>
      <w:tr w:rsidR="00A876F7" w:rsidRPr="00883CDA">
        <w:trPr>
          <w:trHeight w:val="332"/>
        </w:trPr>
        <w:tc>
          <w:tcPr>
            <w:tcW w:w="5167" w:type="dxa"/>
          </w:tcPr>
          <w:p w:rsidR="00A876F7" w:rsidRPr="00883CDA" w:rsidRDefault="000E779B">
            <w:pPr>
              <w:pBdr>
                <w:top w:val="nil"/>
                <w:left w:val="nil"/>
                <w:bottom w:val="nil"/>
                <w:right w:val="nil"/>
                <w:between w:val="nil"/>
              </w:pBdr>
              <w:ind w:left="90"/>
              <w:rPr>
                <w:rFonts w:ascii="Arial" w:eastAsia="Arial" w:hAnsi="Arial" w:cs="Arial"/>
                <w:color w:val="000000"/>
                <w:sz w:val="20"/>
                <w:szCs w:val="20"/>
              </w:rPr>
            </w:pPr>
            <w:r w:rsidRPr="00883CDA">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A876F7" w:rsidRPr="00883CDA" w:rsidRDefault="000E779B">
            <w:pPr>
              <w:pBdr>
                <w:top w:val="nil"/>
                <w:left w:val="nil"/>
                <w:bottom w:val="nil"/>
                <w:right w:val="nil"/>
                <w:between w:val="nil"/>
              </w:pBdr>
              <w:rPr>
                <w:rFonts w:ascii="Arial" w:eastAsia="Arial" w:hAnsi="Arial" w:cs="Arial"/>
                <w:color w:val="000000"/>
                <w:sz w:val="20"/>
                <w:szCs w:val="20"/>
              </w:rPr>
            </w:pPr>
            <w:r w:rsidRPr="00883CDA">
              <w:rPr>
                <w:rFonts w:ascii="Arial" w:eastAsia="Arial" w:hAnsi="Arial" w:cs="Arial"/>
                <w:b/>
                <w:color w:val="000000"/>
                <w:sz w:val="20"/>
                <w:szCs w:val="20"/>
              </w:rPr>
              <w:t>Review Article</w:t>
            </w:r>
          </w:p>
        </w:tc>
      </w:tr>
    </w:tbl>
    <w:p w:rsidR="00A876F7" w:rsidRPr="00883CDA" w:rsidRDefault="00A876F7">
      <w:pPr>
        <w:pBdr>
          <w:top w:val="nil"/>
          <w:left w:val="nil"/>
          <w:bottom w:val="nil"/>
          <w:right w:val="nil"/>
          <w:between w:val="nil"/>
        </w:pBdr>
        <w:jc w:val="both"/>
        <w:rPr>
          <w:rFonts w:ascii="Arial" w:eastAsia="Arial" w:hAnsi="Arial" w:cs="Arial"/>
          <w:color w:val="000000"/>
          <w:sz w:val="20"/>
          <w:szCs w:val="20"/>
          <w:u w:val="single"/>
        </w:rPr>
      </w:pPr>
    </w:p>
    <w:p w:rsidR="00A876F7" w:rsidRPr="00883CDA" w:rsidRDefault="00A876F7">
      <w:pPr>
        <w:rPr>
          <w:rFonts w:ascii="Arial" w:hAnsi="Arial" w:cs="Arial"/>
          <w:sz w:val="20"/>
          <w:szCs w:val="20"/>
        </w:rPr>
      </w:pPr>
      <w:bookmarkStart w:id="0" w:name="_4xfjarwspfyk" w:colFirst="0" w:colLast="0"/>
      <w:bookmarkStart w:id="1" w:name="_wxk9g92w6lbf" w:colFirst="0" w:colLast="0"/>
      <w:bookmarkEnd w:id="0"/>
      <w:bookmarkEnd w:id="1"/>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A876F7" w:rsidRPr="00883CDA">
        <w:tc>
          <w:tcPr>
            <w:tcW w:w="21150" w:type="dxa"/>
            <w:gridSpan w:val="3"/>
            <w:tcBorders>
              <w:top w:val="nil"/>
              <w:left w:val="nil"/>
              <w:right w:val="nil"/>
            </w:tcBorders>
          </w:tcPr>
          <w:p w:rsidR="00A876F7" w:rsidRPr="00883CDA" w:rsidRDefault="000E779B">
            <w:pPr>
              <w:pStyle w:val="Heading2"/>
              <w:jc w:val="left"/>
              <w:rPr>
                <w:rFonts w:ascii="Arial" w:eastAsia="Times New Roman" w:hAnsi="Arial" w:cs="Arial"/>
              </w:rPr>
            </w:pPr>
            <w:r w:rsidRPr="00883CDA">
              <w:rPr>
                <w:rFonts w:ascii="Arial" w:eastAsia="Times New Roman" w:hAnsi="Arial" w:cs="Arial"/>
                <w:highlight w:val="yellow"/>
              </w:rPr>
              <w:t>PART  1:</w:t>
            </w:r>
            <w:r w:rsidRPr="00883CDA">
              <w:rPr>
                <w:rFonts w:ascii="Arial" w:eastAsia="Times New Roman" w:hAnsi="Arial" w:cs="Arial"/>
              </w:rPr>
              <w:t xml:space="preserve"> Comments</w:t>
            </w:r>
          </w:p>
          <w:p w:rsidR="00A876F7" w:rsidRPr="00883CDA" w:rsidRDefault="00A876F7">
            <w:pPr>
              <w:rPr>
                <w:rFonts w:ascii="Arial" w:hAnsi="Arial" w:cs="Arial"/>
                <w:sz w:val="20"/>
                <w:szCs w:val="20"/>
              </w:rPr>
            </w:pPr>
          </w:p>
        </w:tc>
      </w:tr>
      <w:tr w:rsidR="00A876F7" w:rsidRPr="00883CDA">
        <w:tc>
          <w:tcPr>
            <w:tcW w:w="5351" w:type="dxa"/>
          </w:tcPr>
          <w:p w:rsidR="00A876F7" w:rsidRPr="00883CDA" w:rsidRDefault="00A876F7">
            <w:pPr>
              <w:pStyle w:val="Heading2"/>
              <w:jc w:val="left"/>
              <w:rPr>
                <w:rFonts w:ascii="Arial" w:eastAsia="Times New Roman" w:hAnsi="Arial" w:cs="Arial"/>
              </w:rPr>
            </w:pPr>
          </w:p>
        </w:tc>
        <w:tc>
          <w:tcPr>
            <w:tcW w:w="9357" w:type="dxa"/>
          </w:tcPr>
          <w:p w:rsidR="00A876F7" w:rsidRPr="00883CDA" w:rsidRDefault="000E779B">
            <w:pPr>
              <w:pStyle w:val="Heading2"/>
              <w:jc w:val="left"/>
              <w:rPr>
                <w:rFonts w:ascii="Arial" w:eastAsia="Times New Roman" w:hAnsi="Arial" w:cs="Arial"/>
              </w:rPr>
            </w:pPr>
            <w:r w:rsidRPr="00883CDA">
              <w:rPr>
                <w:rFonts w:ascii="Arial" w:eastAsia="Times New Roman" w:hAnsi="Arial" w:cs="Arial"/>
              </w:rPr>
              <w:t>Reviewer’s comment</w:t>
            </w:r>
          </w:p>
          <w:p w:rsidR="00A876F7" w:rsidRPr="00883CDA" w:rsidRDefault="000E779B">
            <w:pPr>
              <w:rPr>
                <w:rFonts w:ascii="Arial" w:hAnsi="Arial" w:cs="Arial"/>
                <w:sz w:val="20"/>
                <w:szCs w:val="20"/>
              </w:rPr>
            </w:pPr>
            <w:r w:rsidRPr="00883CDA">
              <w:rPr>
                <w:rFonts w:ascii="Arial" w:hAnsi="Arial" w:cs="Arial"/>
                <w:b/>
                <w:sz w:val="20"/>
                <w:szCs w:val="20"/>
                <w:highlight w:val="yellow"/>
              </w:rPr>
              <w:t>Artificial Intelligence (AI) generated or assisted review comments are strictly prohibited during peer review.</w:t>
            </w:r>
          </w:p>
          <w:p w:rsidR="00A876F7" w:rsidRPr="00883CDA" w:rsidRDefault="00A876F7">
            <w:pPr>
              <w:rPr>
                <w:rFonts w:ascii="Arial" w:hAnsi="Arial" w:cs="Arial"/>
                <w:sz w:val="20"/>
                <w:szCs w:val="20"/>
              </w:rPr>
            </w:pPr>
          </w:p>
        </w:tc>
        <w:tc>
          <w:tcPr>
            <w:tcW w:w="6442" w:type="dxa"/>
          </w:tcPr>
          <w:p w:rsidR="00A876F7" w:rsidRPr="00883CDA" w:rsidRDefault="000E779B">
            <w:pPr>
              <w:spacing w:after="160" w:line="256" w:lineRule="auto"/>
              <w:rPr>
                <w:rFonts w:ascii="Arial" w:hAnsi="Arial" w:cs="Arial"/>
                <w:sz w:val="20"/>
                <w:szCs w:val="20"/>
              </w:rPr>
            </w:pPr>
            <w:r w:rsidRPr="00883CDA">
              <w:rPr>
                <w:rFonts w:ascii="Arial" w:hAnsi="Arial" w:cs="Arial"/>
                <w:b/>
                <w:sz w:val="20"/>
                <w:szCs w:val="20"/>
              </w:rPr>
              <w:t>Author’s Feedback</w:t>
            </w:r>
            <w:r w:rsidRPr="00883CDA">
              <w:rPr>
                <w:rFonts w:ascii="Arial" w:hAnsi="Arial" w:cs="Arial"/>
                <w:sz w:val="20"/>
                <w:szCs w:val="20"/>
              </w:rPr>
              <w:t xml:space="preserve"> (It is mandatory that authors should write his/her feedback here)</w:t>
            </w:r>
          </w:p>
          <w:p w:rsidR="00A876F7" w:rsidRPr="00883CDA" w:rsidRDefault="00A876F7">
            <w:pPr>
              <w:pStyle w:val="Heading2"/>
              <w:jc w:val="left"/>
              <w:rPr>
                <w:rFonts w:ascii="Arial" w:eastAsia="Times New Roman" w:hAnsi="Arial" w:cs="Arial"/>
                <w:b w:val="0"/>
              </w:rPr>
            </w:pPr>
          </w:p>
        </w:tc>
      </w:tr>
      <w:tr w:rsidR="00A876F7" w:rsidRPr="00883CDA">
        <w:trPr>
          <w:trHeight w:val="1264"/>
        </w:trPr>
        <w:tc>
          <w:tcPr>
            <w:tcW w:w="5351" w:type="dxa"/>
          </w:tcPr>
          <w:p w:rsidR="00A876F7" w:rsidRPr="00883CDA" w:rsidRDefault="000E779B">
            <w:pPr>
              <w:ind w:left="360"/>
              <w:rPr>
                <w:rFonts w:ascii="Arial" w:hAnsi="Arial" w:cs="Arial"/>
                <w:sz w:val="20"/>
                <w:szCs w:val="20"/>
              </w:rPr>
            </w:pPr>
            <w:r w:rsidRPr="00883CDA">
              <w:rPr>
                <w:rFonts w:ascii="Arial" w:hAnsi="Arial" w:cs="Arial"/>
                <w:b/>
                <w:sz w:val="20"/>
                <w:szCs w:val="20"/>
              </w:rPr>
              <w:t>Please write a few sentences regarding the importance of this manuscript for the scientific community. A minimum of 3-4 sentences may be required for this part.</w:t>
            </w:r>
          </w:p>
          <w:p w:rsidR="00A876F7" w:rsidRPr="00883CDA" w:rsidRDefault="00A876F7">
            <w:pPr>
              <w:ind w:left="360"/>
              <w:rPr>
                <w:rFonts w:ascii="Arial" w:hAnsi="Arial" w:cs="Arial"/>
                <w:sz w:val="20"/>
                <w:szCs w:val="20"/>
              </w:rPr>
            </w:pPr>
          </w:p>
        </w:tc>
        <w:tc>
          <w:tcPr>
            <w:tcW w:w="9357" w:type="dxa"/>
          </w:tcPr>
          <w:p w:rsidR="00A876F7" w:rsidRPr="00883CDA" w:rsidRDefault="000E779B">
            <w:pPr>
              <w:rPr>
                <w:rFonts w:ascii="Arial" w:hAnsi="Arial" w:cs="Arial"/>
                <w:sz w:val="20"/>
                <w:szCs w:val="20"/>
              </w:rPr>
            </w:pPr>
            <w:r w:rsidRPr="00883CDA">
              <w:rPr>
                <w:rFonts w:ascii="Arial" w:hAnsi="Arial" w:cs="Arial"/>
                <w:sz w:val="20"/>
                <w:szCs w:val="20"/>
              </w:rPr>
              <w:t>This manuscript focuses on the difficulties associated with adolescent students’ career decisi</w:t>
            </w:r>
            <w:r w:rsidRPr="00883CDA">
              <w:rPr>
                <w:rFonts w:ascii="Arial" w:hAnsi="Arial" w:cs="Arial"/>
                <w:sz w:val="20"/>
                <w:szCs w:val="20"/>
              </w:rPr>
              <w:t xml:space="preserve">on-making and mental health which is critical to the increased vulnerability to psychological and emotional distress of this age bracket. </w:t>
            </w:r>
          </w:p>
          <w:p w:rsidR="00A876F7" w:rsidRPr="00883CDA" w:rsidRDefault="00A876F7">
            <w:pPr>
              <w:pBdr>
                <w:top w:val="nil"/>
                <w:left w:val="nil"/>
                <w:bottom w:val="nil"/>
                <w:right w:val="nil"/>
                <w:between w:val="nil"/>
              </w:pBdr>
              <w:rPr>
                <w:rFonts w:ascii="Arial" w:hAnsi="Arial" w:cs="Arial"/>
                <w:color w:val="000000"/>
                <w:sz w:val="20"/>
                <w:szCs w:val="20"/>
              </w:rPr>
            </w:pPr>
          </w:p>
          <w:p w:rsidR="00A876F7" w:rsidRPr="00883CDA" w:rsidRDefault="000E779B">
            <w:pPr>
              <w:rPr>
                <w:rFonts w:ascii="Arial" w:hAnsi="Arial" w:cs="Arial"/>
                <w:sz w:val="20"/>
                <w:szCs w:val="20"/>
              </w:rPr>
            </w:pPr>
            <w:r w:rsidRPr="00883CDA">
              <w:rPr>
                <w:rFonts w:ascii="Arial" w:hAnsi="Arial" w:cs="Arial"/>
                <w:sz w:val="20"/>
                <w:szCs w:val="20"/>
              </w:rPr>
              <w:t>The study brings out the need for integrated educational and psychological support systems to the adolescents making</w:t>
            </w:r>
            <w:r w:rsidRPr="00883CDA">
              <w:rPr>
                <w:rFonts w:ascii="Arial" w:hAnsi="Arial" w:cs="Arial"/>
                <w:sz w:val="20"/>
                <w:szCs w:val="20"/>
              </w:rPr>
              <w:t xml:space="preserve"> life choices specifically career decision making.</w:t>
            </w:r>
          </w:p>
          <w:p w:rsidR="00A876F7" w:rsidRPr="00883CDA" w:rsidRDefault="00A876F7">
            <w:pPr>
              <w:pBdr>
                <w:top w:val="nil"/>
                <w:left w:val="nil"/>
                <w:bottom w:val="nil"/>
                <w:right w:val="nil"/>
                <w:between w:val="nil"/>
              </w:pBdr>
              <w:rPr>
                <w:rFonts w:ascii="Arial" w:hAnsi="Arial" w:cs="Arial"/>
                <w:color w:val="000000"/>
                <w:sz w:val="20"/>
                <w:szCs w:val="20"/>
              </w:rPr>
            </w:pPr>
          </w:p>
          <w:p w:rsidR="00A876F7" w:rsidRPr="00883CDA" w:rsidRDefault="000E779B">
            <w:pPr>
              <w:rPr>
                <w:rFonts w:ascii="Arial" w:hAnsi="Arial" w:cs="Arial"/>
                <w:sz w:val="20"/>
                <w:szCs w:val="20"/>
              </w:rPr>
            </w:pPr>
            <w:r w:rsidRPr="00883CDA">
              <w:rPr>
                <w:rFonts w:ascii="Arial" w:hAnsi="Arial" w:cs="Arial"/>
                <w:sz w:val="20"/>
                <w:szCs w:val="20"/>
              </w:rPr>
              <w:t>A focus on High school students undergoing developmental, and socio-emotional transformations provide valuable insights into the factors impacting on their emotional well-being.</w:t>
            </w:r>
          </w:p>
          <w:p w:rsidR="00A876F7" w:rsidRPr="00883CDA" w:rsidRDefault="00A876F7">
            <w:pPr>
              <w:pBdr>
                <w:top w:val="nil"/>
                <w:left w:val="nil"/>
                <w:bottom w:val="nil"/>
                <w:right w:val="nil"/>
                <w:between w:val="nil"/>
              </w:pBdr>
              <w:rPr>
                <w:rFonts w:ascii="Arial" w:hAnsi="Arial" w:cs="Arial"/>
                <w:color w:val="000000"/>
                <w:sz w:val="20"/>
                <w:szCs w:val="20"/>
              </w:rPr>
            </w:pPr>
          </w:p>
        </w:tc>
        <w:tc>
          <w:tcPr>
            <w:tcW w:w="6442" w:type="dxa"/>
          </w:tcPr>
          <w:p w:rsidR="00A876F7" w:rsidRPr="00883CDA" w:rsidRDefault="00A876F7">
            <w:pPr>
              <w:pStyle w:val="Heading2"/>
              <w:jc w:val="left"/>
              <w:rPr>
                <w:rFonts w:ascii="Arial" w:eastAsia="Times New Roman" w:hAnsi="Arial" w:cs="Arial"/>
                <w:b w:val="0"/>
              </w:rPr>
            </w:pPr>
          </w:p>
        </w:tc>
      </w:tr>
      <w:tr w:rsidR="00A876F7" w:rsidRPr="00883CDA">
        <w:trPr>
          <w:trHeight w:val="1262"/>
        </w:trPr>
        <w:tc>
          <w:tcPr>
            <w:tcW w:w="5351" w:type="dxa"/>
          </w:tcPr>
          <w:p w:rsidR="00A876F7" w:rsidRPr="00883CDA" w:rsidRDefault="000E779B">
            <w:pPr>
              <w:ind w:left="360"/>
              <w:rPr>
                <w:rFonts w:ascii="Arial" w:hAnsi="Arial" w:cs="Arial"/>
                <w:sz w:val="20"/>
                <w:szCs w:val="20"/>
              </w:rPr>
            </w:pPr>
            <w:r w:rsidRPr="00883CDA">
              <w:rPr>
                <w:rFonts w:ascii="Arial" w:hAnsi="Arial" w:cs="Arial"/>
                <w:b/>
                <w:sz w:val="20"/>
                <w:szCs w:val="20"/>
              </w:rPr>
              <w:t>Is the title of the art</w:t>
            </w:r>
            <w:r w:rsidRPr="00883CDA">
              <w:rPr>
                <w:rFonts w:ascii="Arial" w:hAnsi="Arial" w:cs="Arial"/>
                <w:b/>
                <w:sz w:val="20"/>
                <w:szCs w:val="20"/>
              </w:rPr>
              <w:t>icle suitable?</w:t>
            </w:r>
          </w:p>
          <w:p w:rsidR="00A876F7" w:rsidRPr="00883CDA" w:rsidRDefault="000E779B">
            <w:pPr>
              <w:ind w:left="360"/>
              <w:rPr>
                <w:rFonts w:ascii="Arial" w:hAnsi="Arial" w:cs="Arial"/>
                <w:sz w:val="20"/>
                <w:szCs w:val="20"/>
              </w:rPr>
            </w:pPr>
            <w:r w:rsidRPr="00883CDA">
              <w:rPr>
                <w:rFonts w:ascii="Arial" w:hAnsi="Arial" w:cs="Arial"/>
                <w:b/>
                <w:sz w:val="20"/>
                <w:szCs w:val="20"/>
              </w:rPr>
              <w:t>(If not please suggest an alternative title)</w:t>
            </w:r>
          </w:p>
          <w:p w:rsidR="00A876F7" w:rsidRPr="00883CDA" w:rsidRDefault="00A876F7">
            <w:pPr>
              <w:pStyle w:val="Heading2"/>
              <w:jc w:val="left"/>
              <w:rPr>
                <w:rFonts w:ascii="Arial" w:eastAsia="Times New Roman" w:hAnsi="Arial" w:cs="Arial"/>
                <w:u w:val="single"/>
              </w:rPr>
            </w:pPr>
          </w:p>
        </w:tc>
        <w:tc>
          <w:tcPr>
            <w:tcW w:w="9357" w:type="dxa"/>
          </w:tcPr>
          <w:p w:rsidR="00A876F7" w:rsidRPr="00883CDA" w:rsidRDefault="000E779B">
            <w:pPr>
              <w:rPr>
                <w:rFonts w:ascii="Arial" w:hAnsi="Arial" w:cs="Arial"/>
                <w:sz w:val="20"/>
                <w:szCs w:val="20"/>
              </w:rPr>
            </w:pPr>
            <w:r w:rsidRPr="00883CDA">
              <w:rPr>
                <w:rFonts w:ascii="Arial" w:hAnsi="Arial" w:cs="Arial"/>
                <w:b/>
                <w:sz w:val="20"/>
                <w:szCs w:val="20"/>
              </w:rPr>
              <w:t xml:space="preserve">The title of the Article is suitable; Some suggestions have been made to make the title more focused on </w:t>
            </w:r>
            <w:r w:rsidRPr="00883CDA">
              <w:rPr>
                <w:rFonts w:ascii="Arial" w:hAnsi="Arial" w:cs="Arial"/>
                <w:sz w:val="20"/>
                <w:szCs w:val="20"/>
              </w:rPr>
              <w:t>the specific mental health aspects’ impact on third year students career decision making.</w:t>
            </w:r>
          </w:p>
        </w:tc>
        <w:tc>
          <w:tcPr>
            <w:tcW w:w="6442" w:type="dxa"/>
          </w:tcPr>
          <w:p w:rsidR="00A876F7" w:rsidRPr="00883CDA" w:rsidRDefault="000E779B">
            <w:pPr>
              <w:pStyle w:val="Heading2"/>
              <w:jc w:val="left"/>
              <w:rPr>
                <w:rFonts w:ascii="Arial" w:eastAsia="Times New Roman" w:hAnsi="Arial" w:cs="Arial"/>
                <w:b w:val="0"/>
              </w:rPr>
            </w:pPr>
            <w:r w:rsidRPr="00883CDA">
              <w:rPr>
                <w:rFonts w:ascii="Arial" w:eastAsia="Times New Roman" w:hAnsi="Arial" w:cs="Arial"/>
                <w:b w:val="0"/>
              </w:rPr>
              <w:t>The article's title has been changed as suggested to: “The Impact of Career Decision-Making Difficulties on the Mental Health of Adolescents.”</w:t>
            </w:r>
          </w:p>
        </w:tc>
      </w:tr>
      <w:tr w:rsidR="00A876F7" w:rsidRPr="00883CDA">
        <w:trPr>
          <w:trHeight w:val="1262"/>
        </w:trPr>
        <w:tc>
          <w:tcPr>
            <w:tcW w:w="5351" w:type="dxa"/>
          </w:tcPr>
          <w:p w:rsidR="00A876F7" w:rsidRPr="00883CDA" w:rsidRDefault="000E779B">
            <w:pPr>
              <w:pStyle w:val="Heading2"/>
              <w:ind w:left="360"/>
              <w:jc w:val="left"/>
              <w:rPr>
                <w:rFonts w:ascii="Arial" w:eastAsia="Times New Roman" w:hAnsi="Arial" w:cs="Arial"/>
              </w:rPr>
            </w:pPr>
            <w:r w:rsidRPr="00883CDA">
              <w:rPr>
                <w:rFonts w:ascii="Arial" w:eastAsia="Times New Roman" w:hAnsi="Arial" w:cs="Arial"/>
              </w:rPr>
              <w:t>Is the abstract of the article comprehensive? Do you suggest the addition (or deletion) of some points in this s</w:t>
            </w:r>
            <w:r w:rsidRPr="00883CDA">
              <w:rPr>
                <w:rFonts w:ascii="Arial" w:eastAsia="Times New Roman" w:hAnsi="Arial" w:cs="Arial"/>
              </w:rPr>
              <w:t>ection? Please write your suggestions here.</w:t>
            </w:r>
          </w:p>
          <w:p w:rsidR="00A876F7" w:rsidRPr="00883CDA" w:rsidRDefault="00A876F7">
            <w:pPr>
              <w:pStyle w:val="Heading2"/>
              <w:jc w:val="left"/>
              <w:rPr>
                <w:rFonts w:ascii="Arial" w:eastAsia="Times New Roman" w:hAnsi="Arial" w:cs="Arial"/>
                <w:u w:val="single"/>
              </w:rPr>
            </w:pPr>
          </w:p>
        </w:tc>
        <w:tc>
          <w:tcPr>
            <w:tcW w:w="9357" w:type="dxa"/>
          </w:tcPr>
          <w:p w:rsidR="00A876F7" w:rsidRPr="00883CDA" w:rsidRDefault="000E779B">
            <w:pPr>
              <w:ind w:left="360"/>
              <w:rPr>
                <w:rFonts w:ascii="Arial" w:hAnsi="Arial" w:cs="Arial"/>
                <w:sz w:val="20"/>
                <w:szCs w:val="20"/>
              </w:rPr>
            </w:pPr>
            <w:r w:rsidRPr="00883CDA">
              <w:rPr>
                <w:rFonts w:ascii="Arial" w:hAnsi="Arial" w:cs="Arial"/>
                <w:b/>
                <w:sz w:val="20"/>
                <w:szCs w:val="20"/>
              </w:rPr>
              <w:t>The abstract follows the conventional style however, it lacks some details on the methodology and results. The findings should come clearly.</w:t>
            </w:r>
          </w:p>
        </w:tc>
        <w:tc>
          <w:tcPr>
            <w:tcW w:w="6442" w:type="dxa"/>
          </w:tcPr>
          <w:p w:rsidR="00A876F7" w:rsidRPr="00883CDA" w:rsidRDefault="000E779B">
            <w:pPr>
              <w:pStyle w:val="Heading2"/>
              <w:jc w:val="left"/>
              <w:rPr>
                <w:rFonts w:ascii="Arial" w:eastAsia="Times New Roman" w:hAnsi="Arial" w:cs="Arial"/>
                <w:b w:val="0"/>
              </w:rPr>
            </w:pPr>
            <w:r w:rsidRPr="00883CDA">
              <w:rPr>
                <w:rFonts w:ascii="Arial" w:eastAsia="Times New Roman" w:hAnsi="Arial" w:cs="Arial"/>
                <w:b w:val="0"/>
              </w:rPr>
              <w:t>The changes requested by the reviewer were implemented in the abstract</w:t>
            </w:r>
            <w:r w:rsidRPr="00883CDA">
              <w:rPr>
                <w:rFonts w:ascii="Arial" w:eastAsia="Times New Roman" w:hAnsi="Arial" w:cs="Arial"/>
                <w:b w:val="0"/>
              </w:rPr>
              <w:t>. The introduction (lines 1 to 5), objectives (lines 5 to 9), results and discussion (lines 14 to 21), and conclusion (lines 21 to 24) were rewritten to more clearly reflect the discussion developed in the text. In the methodology section (lines 10 to 14),</w:t>
            </w:r>
            <w:r w:rsidRPr="00883CDA">
              <w:rPr>
                <w:rFonts w:ascii="Arial" w:eastAsia="Times New Roman" w:hAnsi="Arial" w:cs="Arial"/>
                <w:b w:val="0"/>
              </w:rPr>
              <w:t xml:space="preserve"> the research approach was revised from a mixed-methods design to a qualitative approach.</w:t>
            </w:r>
          </w:p>
        </w:tc>
      </w:tr>
      <w:tr w:rsidR="00A876F7" w:rsidRPr="00883CDA">
        <w:trPr>
          <w:trHeight w:val="704"/>
        </w:trPr>
        <w:tc>
          <w:tcPr>
            <w:tcW w:w="5351" w:type="dxa"/>
          </w:tcPr>
          <w:p w:rsidR="00A876F7" w:rsidRPr="00883CDA" w:rsidRDefault="000E779B">
            <w:pPr>
              <w:pStyle w:val="Heading2"/>
              <w:ind w:left="360"/>
              <w:jc w:val="left"/>
              <w:rPr>
                <w:rFonts w:ascii="Arial" w:hAnsi="Arial" w:cs="Arial"/>
                <w:b w:val="0"/>
                <w:u w:val="single"/>
              </w:rPr>
            </w:pPr>
            <w:r w:rsidRPr="00883CDA">
              <w:rPr>
                <w:rFonts w:ascii="Arial" w:eastAsia="Times New Roman" w:hAnsi="Arial" w:cs="Arial"/>
              </w:rPr>
              <w:t>Is the manuscript scientifically, correct? Please write here.</w:t>
            </w:r>
          </w:p>
        </w:tc>
        <w:tc>
          <w:tcPr>
            <w:tcW w:w="9357" w:type="dxa"/>
          </w:tcPr>
          <w:p w:rsidR="00A876F7" w:rsidRPr="00883CDA" w:rsidRDefault="000E779B">
            <w:pPr>
              <w:pBdr>
                <w:top w:val="nil"/>
                <w:left w:val="nil"/>
                <w:bottom w:val="nil"/>
                <w:right w:val="nil"/>
                <w:between w:val="nil"/>
              </w:pBdr>
              <w:rPr>
                <w:rFonts w:ascii="Arial" w:hAnsi="Arial" w:cs="Arial"/>
                <w:color w:val="000000"/>
                <w:sz w:val="20"/>
                <w:szCs w:val="20"/>
              </w:rPr>
            </w:pPr>
            <w:r w:rsidRPr="00883CDA">
              <w:rPr>
                <w:rFonts w:ascii="Arial" w:hAnsi="Arial" w:cs="Arial"/>
                <w:color w:val="000000"/>
                <w:sz w:val="20"/>
                <w:szCs w:val="20"/>
              </w:rPr>
              <w:t xml:space="preserve">The manuscript follows scientific standards supported with credible sources of references and </w:t>
            </w:r>
            <w:proofErr w:type="spellStart"/>
            <w:r w:rsidRPr="00883CDA">
              <w:rPr>
                <w:rFonts w:ascii="Arial" w:hAnsi="Arial" w:cs="Arial"/>
                <w:color w:val="000000"/>
                <w:sz w:val="20"/>
                <w:szCs w:val="20"/>
              </w:rPr>
              <w:t>well grounded</w:t>
            </w:r>
            <w:proofErr w:type="spellEnd"/>
            <w:r w:rsidRPr="00883CDA">
              <w:rPr>
                <w:rFonts w:ascii="Arial" w:hAnsi="Arial" w:cs="Arial"/>
                <w:color w:val="000000"/>
                <w:sz w:val="20"/>
                <w:szCs w:val="20"/>
              </w:rPr>
              <w:t xml:space="preserve"> theoretical considerations of Erikson and Bandura. The literature is up-to-date from peer reviewed journals.</w:t>
            </w:r>
          </w:p>
          <w:p w:rsidR="00A876F7" w:rsidRPr="00883CDA" w:rsidRDefault="000E779B">
            <w:pPr>
              <w:pBdr>
                <w:top w:val="nil"/>
                <w:left w:val="nil"/>
                <w:bottom w:val="nil"/>
                <w:right w:val="nil"/>
                <w:between w:val="nil"/>
              </w:pBdr>
              <w:rPr>
                <w:rFonts w:ascii="Arial" w:hAnsi="Arial" w:cs="Arial"/>
                <w:color w:val="000000"/>
                <w:sz w:val="20"/>
                <w:szCs w:val="20"/>
              </w:rPr>
            </w:pPr>
            <w:r w:rsidRPr="00883CDA">
              <w:rPr>
                <w:rFonts w:ascii="Arial" w:hAnsi="Arial" w:cs="Arial"/>
                <w:color w:val="000000"/>
                <w:sz w:val="20"/>
                <w:szCs w:val="20"/>
              </w:rPr>
              <w:t>The author should work to  strengthen t</w:t>
            </w:r>
            <w:r w:rsidRPr="00883CDA">
              <w:rPr>
                <w:rFonts w:ascii="Arial" w:hAnsi="Arial" w:cs="Arial"/>
                <w:color w:val="000000"/>
                <w:sz w:val="20"/>
                <w:szCs w:val="20"/>
              </w:rPr>
              <w:t xml:space="preserve">he scientific rigor following critical analysis in both the literature and discussion sections. </w:t>
            </w:r>
          </w:p>
          <w:p w:rsidR="00A876F7" w:rsidRPr="00883CDA" w:rsidRDefault="00A876F7">
            <w:pPr>
              <w:pBdr>
                <w:top w:val="nil"/>
                <w:left w:val="nil"/>
                <w:bottom w:val="nil"/>
                <w:right w:val="nil"/>
                <w:between w:val="nil"/>
              </w:pBdr>
              <w:rPr>
                <w:rFonts w:ascii="Arial" w:hAnsi="Arial" w:cs="Arial"/>
                <w:color w:val="000000"/>
                <w:sz w:val="20"/>
                <w:szCs w:val="20"/>
              </w:rPr>
            </w:pPr>
          </w:p>
          <w:p w:rsidR="00A876F7" w:rsidRPr="00883CDA" w:rsidRDefault="000E779B">
            <w:pPr>
              <w:rPr>
                <w:rFonts w:ascii="Arial" w:hAnsi="Arial" w:cs="Arial"/>
                <w:sz w:val="20"/>
                <w:szCs w:val="20"/>
              </w:rPr>
            </w:pPr>
            <w:r w:rsidRPr="00883CDA">
              <w:rPr>
                <w:rFonts w:ascii="Arial" w:hAnsi="Arial" w:cs="Arial"/>
                <w:sz w:val="20"/>
                <w:szCs w:val="20"/>
              </w:rPr>
              <w:t>The manuscript has a theoretical foundation and literature evidence. The study design and approach should be backed by the extensive literature. The focus on a "descriptive bibliographic study" and having a "mixed approach," can only be supported by scient</w:t>
            </w:r>
            <w:r w:rsidRPr="00883CDA">
              <w:rPr>
                <w:rFonts w:ascii="Arial" w:hAnsi="Arial" w:cs="Arial"/>
                <w:sz w:val="20"/>
                <w:szCs w:val="20"/>
              </w:rPr>
              <w:t>ific evidence. The author should highlight the different sections of the methodology to guide the reader and maintain the study focus.</w:t>
            </w:r>
          </w:p>
          <w:p w:rsidR="00A876F7" w:rsidRPr="00883CDA" w:rsidRDefault="00A876F7">
            <w:pPr>
              <w:pBdr>
                <w:top w:val="nil"/>
                <w:left w:val="nil"/>
                <w:bottom w:val="nil"/>
                <w:right w:val="nil"/>
                <w:between w:val="nil"/>
              </w:pBdr>
              <w:rPr>
                <w:rFonts w:ascii="Arial" w:hAnsi="Arial" w:cs="Arial"/>
                <w:color w:val="000000"/>
                <w:sz w:val="20"/>
                <w:szCs w:val="20"/>
              </w:rPr>
            </w:pPr>
          </w:p>
        </w:tc>
        <w:tc>
          <w:tcPr>
            <w:tcW w:w="6442" w:type="dxa"/>
          </w:tcPr>
          <w:p w:rsidR="00A876F7" w:rsidRPr="00883CDA" w:rsidRDefault="000E779B">
            <w:pPr>
              <w:pStyle w:val="Heading2"/>
              <w:jc w:val="left"/>
              <w:rPr>
                <w:rFonts w:ascii="Arial" w:eastAsia="Times New Roman" w:hAnsi="Arial" w:cs="Arial"/>
                <w:b w:val="0"/>
              </w:rPr>
            </w:pPr>
            <w:r w:rsidRPr="00883CDA">
              <w:rPr>
                <w:rFonts w:ascii="Arial" w:eastAsia="Times New Roman" w:hAnsi="Arial" w:cs="Arial"/>
                <w:b w:val="0"/>
              </w:rPr>
              <w:t>The methodology was changed to a descriptive bibliographic review with a qualitative approach (line 1). The number of re</w:t>
            </w:r>
            <w:r w:rsidRPr="00883CDA">
              <w:rPr>
                <w:rFonts w:ascii="Arial" w:eastAsia="Times New Roman" w:hAnsi="Arial" w:cs="Arial"/>
                <w:b w:val="0"/>
              </w:rPr>
              <w:t>viewed articles was added (lines 5 to 7). Additionally, the article's objectives were included (lines 29 to 36).</w:t>
            </w:r>
          </w:p>
        </w:tc>
      </w:tr>
      <w:tr w:rsidR="00A876F7" w:rsidRPr="00883CDA">
        <w:trPr>
          <w:trHeight w:val="703"/>
        </w:trPr>
        <w:tc>
          <w:tcPr>
            <w:tcW w:w="5351" w:type="dxa"/>
          </w:tcPr>
          <w:p w:rsidR="00A876F7" w:rsidRPr="00883CDA" w:rsidRDefault="000E779B">
            <w:pPr>
              <w:ind w:left="360"/>
              <w:rPr>
                <w:rFonts w:ascii="Arial" w:hAnsi="Arial" w:cs="Arial"/>
                <w:sz w:val="20"/>
                <w:szCs w:val="20"/>
              </w:rPr>
            </w:pPr>
            <w:r w:rsidRPr="00883CDA">
              <w:rPr>
                <w:rFonts w:ascii="Arial" w:hAnsi="Arial" w:cs="Arial"/>
                <w:b/>
                <w:sz w:val="20"/>
                <w:szCs w:val="20"/>
              </w:rPr>
              <w:t>Are the references sufficient and recent? If you have suggestions of additional references, please mention them in the review form.</w:t>
            </w:r>
          </w:p>
        </w:tc>
        <w:tc>
          <w:tcPr>
            <w:tcW w:w="9357" w:type="dxa"/>
          </w:tcPr>
          <w:p w:rsidR="00A876F7" w:rsidRPr="00883CDA" w:rsidRDefault="000E779B">
            <w:pPr>
              <w:pBdr>
                <w:top w:val="nil"/>
                <w:left w:val="nil"/>
                <w:bottom w:val="nil"/>
                <w:right w:val="nil"/>
                <w:between w:val="nil"/>
              </w:pBdr>
              <w:rPr>
                <w:rFonts w:ascii="Arial" w:hAnsi="Arial" w:cs="Arial"/>
                <w:color w:val="000000"/>
                <w:sz w:val="20"/>
                <w:szCs w:val="20"/>
              </w:rPr>
            </w:pPr>
            <w:r w:rsidRPr="00883CDA">
              <w:rPr>
                <w:rFonts w:ascii="Arial" w:hAnsi="Arial" w:cs="Arial"/>
                <w:color w:val="000000"/>
                <w:sz w:val="20"/>
                <w:szCs w:val="20"/>
              </w:rPr>
              <w:t>The author</w:t>
            </w:r>
            <w:r w:rsidRPr="00883CDA">
              <w:rPr>
                <w:rFonts w:ascii="Arial" w:hAnsi="Arial" w:cs="Arial"/>
                <w:color w:val="000000"/>
                <w:sz w:val="20"/>
                <w:szCs w:val="20"/>
              </w:rPr>
              <w:t xml:space="preserve"> should adhere to a recommended citation style by the Journal (AJESS). This will address issues of formatting.</w:t>
            </w:r>
          </w:p>
          <w:p w:rsidR="00A876F7" w:rsidRPr="00883CDA" w:rsidRDefault="00A876F7">
            <w:pPr>
              <w:pBdr>
                <w:top w:val="nil"/>
                <w:left w:val="nil"/>
                <w:bottom w:val="nil"/>
                <w:right w:val="nil"/>
                <w:between w:val="nil"/>
              </w:pBdr>
              <w:rPr>
                <w:rFonts w:ascii="Arial" w:hAnsi="Arial" w:cs="Arial"/>
                <w:color w:val="000000"/>
                <w:sz w:val="20"/>
                <w:szCs w:val="20"/>
              </w:rPr>
            </w:pPr>
          </w:p>
        </w:tc>
        <w:tc>
          <w:tcPr>
            <w:tcW w:w="6442" w:type="dxa"/>
          </w:tcPr>
          <w:p w:rsidR="00A876F7" w:rsidRPr="00883CDA" w:rsidRDefault="000E779B">
            <w:pPr>
              <w:pStyle w:val="Heading2"/>
              <w:jc w:val="left"/>
              <w:rPr>
                <w:rFonts w:ascii="Arial" w:eastAsia="Times New Roman" w:hAnsi="Arial" w:cs="Arial"/>
                <w:b w:val="0"/>
              </w:rPr>
            </w:pPr>
            <w:r w:rsidRPr="00883CDA">
              <w:rPr>
                <w:rFonts w:ascii="Arial" w:eastAsia="Times New Roman" w:hAnsi="Arial" w:cs="Arial"/>
                <w:b w:val="0"/>
              </w:rPr>
              <w:t>The citations were revised according to the recommended style.</w:t>
            </w:r>
          </w:p>
        </w:tc>
      </w:tr>
      <w:tr w:rsidR="00A876F7" w:rsidRPr="00883CDA">
        <w:trPr>
          <w:trHeight w:val="386"/>
        </w:trPr>
        <w:tc>
          <w:tcPr>
            <w:tcW w:w="5351" w:type="dxa"/>
          </w:tcPr>
          <w:p w:rsidR="00A876F7" w:rsidRPr="00883CDA" w:rsidRDefault="000E779B">
            <w:pPr>
              <w:pStyle w:val="Heading2"/>
              <w:ind w:left="360"/>
              <w:jc w:val="left"/>
              <w:rPr>
                <w:rFonts w:ascii="Arial" w:eastAsia="Times New Roman" w:hAnsi="Arial" w:cs="Arial"/>
              </w:rPr>
            </w:pPr>
            <w:r w:rsidRPr="00883CDA">
              <w:rPr>
                <w:rFonts w:ascii="Arial" w:eastAsia="Times New Roman" w:hAnsi="Arial" w:cs="Arial"/>
              </w:rPr>
              <w:lastRenderedPageBreak/>
              <w:t>Is the language/English quality of the article suitable for scholarly communications?</w:t>
            </w:r>
          </w:p>
          <w:p w:rsidR="00A876F7" w:rsidRPr="00883CDA" w:rsidRDefault="00A876F7">
            <w:pPr>
              <w:rPr>
                <w:rFonts w:ascii="Arial" w:hAnsi="Arial" w:cs="Arial"/>
                <w:sz w:val="20"/>
                <w:szCs w:val="20"/>
              </w:rPr>
            </w:pPr>
          </w:p>
        </w:tc>
        <w:tc>
          <w:tcPr>
            <w:tcW w:w="9357" w:type="dxa"/>
          </w:tcPr>
          <w:p w:rsidR="00A876F7" w:rsidRPr="00883CDA" w:rsidRDefault="000E779B">
            <w:pPr>
              <w:rPr>
                <w:rFonts w:ascii="Arial" w:hAnsi="Arial" w:cs="Arial"/>
                <w:sz w:val="20"/>
                <w:szCs w:val="20"/>
              </w:rPr>
            </w:pPr>
            <w:r w:rsidRPr="00883CDA">
              <w:rPr>
                <w:rFonts w:ascii="Arial" w:hAnsi="Arial" w:cs="Arial"/>
                <w:sz w:val="20"/>
                <w:szCs w:val="20"/>
              </w:rPr>
              <w:t>The language used generally is clear and appropriate for scholarly writing. However, effort should be made to raise it to improve on clarity, accuracy, consistency, cohe</w:t>
            </w:r>
            <w:r w:rsidRPr="00883CDA">
              <w:rPr>
                <w:rFonts w:ascii="Arial" w:hAnsi="Arial" w:cs="Arial"/>
                <w:sz w:val="20"/>
                <w:szCs w:val="20"/>
              </w:rPr>
              <w:t>sion, and to avoid redundancy. There is need for structural refinement.</w:t>
            </w:r>
          </w:p>
        </w:tc>
        <w:tc>
          <w:tcPr>
            <w:tcW w:w="6442" w:type="dxa"/>
          </w:tcPr>
          <w:p w:rsidR="00A876F7" w:rsidRPr="00883CDA" w:rsidRDefault="000E779B">
            <w:pPr>
              <w:rPr>
                <w:rFonts w:ascii="Arial" w:hAnsi="Arial" w:cs="Arial"/>
                <w:sz w:val="20"/>
                <w:szCs w:val="20"/>
              </w:rPr>
            </w:pPr>
            <w:r w:rsidRPr="00883CDA">
              <w:rPr>
                <w:rFonts w:ascii="Arial" w:hAnsi="Arial" w:cs="Arial"/>
                <w:sz w:val="20"/>
                <w:szCs w:val="20"/>
              </w:rPr>
              <w:t xml:space="preserve">The article in its original language (Portuguese) adheres to academic rigor, using formal and scientific writing. However, due to the translation performed by </w:t>
            </w:r>
            <w:proofErr w:type="spellStart"/>
            <w:r w:rsidRPr="00883CDA">
              <w:rPr>
                <w:rFonts w:ascii="Arial" w:hAnsi="Arial" w:cs="Arial"/>
                <w:sz w:val="20"/>
                <w:szCs w:val="20"/>
              </w:rPr>
              <w:t>ChatGPT</w:t>
            </w:r>
            <w:proofErr w:type="spellEnd"/>
            <w:r w:rsidRPr="00883CDA">
              <w:rPr>
                <w:rFonts w:ascii="Arial" w:hAnsi="Arial" w:cs="Arial"/>
                <w:sz w:val="20"/>
                <w:szCs w:val="20"/>
              </w:rPr>
              <w:t xml:space="preserve"> 4.0, there may be</w:t>
            </w:r>
            <w:r w:rsidRPr="00883CDA">
              <w:rPr>
                <w:rFonts w:ascii="Arial" w:hAnsi="Arial" w:cs="Arial"/>
                <w:sz w:val="20"/>
                <w:szCs w:val="20"/>
              </w:rPr>
              <w:t xml:space="preserve"> distortions in terminology. We have attempted to improve the language.</w:t>
            </w:r>
          </w:p>
        </w:tc>
      </w:tr>
      <w:tr w:rsidR="00A876F7" w:rsidRPr="00883CDA">
        <w:trPr>
          <w:trHeight w:val="1178"/>
        </w:trPr>
        <w:tc>
          <w:tcPr>
            <w:tcW w:w="5351" w:type="dxa"/>
          </w:tcPr>
          <w:p w:rsidR="00A876F7" w:rsidRPr="00883CDA" w:rsidRDefault="000E779B">
            <w:pPr>
              <w:pStyle w:val="Heading2"/>
              <w:jc w:val="left"/>
              <w:rPr>
                <w:rFonts w:ascii="Arial" w:eastAsia="Times New Roman" w:hAnsi="Arial" w:cs="Arial"/>
                <w:b w:val="0"/>
              </w:rPr>
            </w:pPr>
            <w:r w:rsidRPr="00883CDA">
              <w:rPr>
                <w:rFonts w:ascii="Arial" w:eastAsia="Times New Roman" w:hAnsi="Arial" w:cs="Arial"/>
                <w:u w:val="single"/>
              </w:rPr>
              <w:t>Optional/General</w:t>
            </w:r>
            <w:r w:rsidRPr="00883CDA">
              <w:rPr>
                <w:rFonts w:ascii="Arial" w:eastAsia="Times New Roman" w:hAnsi="Arial" w:cs="Arial"/>
              </w:rPr>
              <w:t xml:space="preserve"> </w:t>
            </w:r>
            <w:r w:rsidRPr="00883CDA">
              <w:rPr>
                <w:rFonts w:ascii="Arial" w:eastAsia="Times New Roman" w:hAnsi="Arial" w:cs="Arial"/>
                <w:b w:val="0"/>
              </w:rPr>
              <w:t>comments</w:t>
            </w:r>
          </w:p>
          <w:p w:rsidR="00A876F7" w:rsidRPr="00883CDA" w:rsidRDefault="00A876F7">
            <w:pPr>
              <w:pStyle w:val="Heading2"/>
              <w:jc w:val="left"/>
              <w:rPr>
                <w:rFonts w:ascii="Arial" w:eastAsia="Times New Roman" w:hAnsi="Arial" w:cs="Arial"/>
                <w:b w:val="0"/>
              </w:rPr>
            </w:pPr>
          </w:p>
        </w:tc>
        <w:tc>
          <w:tcPr>
            <w:tcW w:w="9357" w:type="dxa"/>
          </w:tcPr>
          <w:p w:rsidR="00A876F7" w:rsidRPr="00883CDA" w:rsidRDefault="000E779B">
            <w:pPr>
              <w:pBdr>
                <w:top w:val="nil"/>
                <w:left w:val="nil"/>
                <w:bottom w:val="nil"/>
                <w:right w:val="nil"/>
                <w:between w:val="nil"/>
              </w:pBdr>
              <w:spacing w:after="280"/>
              <w:rPr>
                <w:rFonts w:ascii="Arial" w:eastAsia="Arimo" w:hAnsi="Arial" w:cs="Arial"/>
                <w:color w:val="000000"/>
                <w:sz w:val="20"/>
                <w:szCs w:val="20"/>
              </w:rPr>
            </w:pPr>
            <w:r w:rsidRPr="00883CDA">
              <w:rPr>
                <w:rFonts w:ascii="Arial" w:eastAsia="Arimo" w:hAnsi="Arial" w:cs="Arial"/>
                <w:color w:val="000000"/>
                <w:sz w:val="20"/>
                <w:szCs w:val="20"/>
              </w:rPr>
              <w:t>This manuscript addresses a timely and socially relevant issue “the impact of career decision making difficulties on the mental health of adolescents” The topic is important for both the educational and psychological fields.</w:t>
            </w:r>
          </w:p>
          <w:p w:rsidR="00A876F7" w:rsidRPr="00883CDA" w:rsidRDefault="000E779B">
            <w:pPr>
              <w:pBdr>
                <w:top w:val="nil"/>
                <w:left w:val="nil"/>
                <w:bottom w:val="nil"/>
                <w:right w:val="nil"/>
                <w:between w:val="nil"/>
              </w:pBdr>
              <w:spacing w:before="280" w:after="280"/>
              <w:rPr>
                <w:rFonts w:ascii="Arial" w:eastAsia="Arimo" w:hAnsi="Arial" w:cs="Arial"/>
                <w:color w:val="000000"/>
                <w:sz w:val="20"/>
                <w:szCs w:val="20"/>
              </w:rPr>
            </w:pPr>
            <w:r w:rsidRPr="00883CDA">
              <w:rPr>
                <w:rFonts w:ascii="Arial" w:eastAsia="Arimo" w:hAnsi="Arial" w:cs="Arial"/>
                <w:color w:val="000000"/>
                <w:sz w:val="20"/>
                <w:szCs w:val="20"/>
              </w:rPr>
              <w:t xml:space="preserve"> The manuscript highlights the connection between the adolescent development, emotional vulnerability, and the pressures of early career choices. The literature cited is generally current, credible, and appropriately used to support the discussion.</w:t>
            </w:r>
          </w:p>
          <w:p w:rsidR="00A876F7" w:rsidRPr="00883CDA" w:rsidRDefault="000E779B">
            <w:pPr>
              <w:pBdr>
                <w:top w:val="nil"/>
                <w:left w:val="nil"/>
                <w:bottom w:val="nil"/>
                <w:right w:val="nil"/>
                <w:between w:val="nil"/>
              </w:pBdr>
              <w:spacing w:before="280" w:after="280"/>
              <w:rPr>
                <w:rFonts w:ascii="Arial" w:eastAsia="Arimo" w:hAnsi="Arial" w:cs="Arial"/>
                <w:color w:val="000000"/>
                <w:sz w:val="20"/>
                <w:szCs w:val="20"/>
              </w:rPr>
            </w:pPr>
            <w:r w:rsidRPr="00883CDA">
              <w:rPr>
                <w:rFonts w:ascii="Arial" w:eastAsia="Arimo" w:hAnsi="Arial" w:cs="Arial"/>
                <w:color w:val="000000"/>
                <w:sz w:val="20"/>
                <w:szCs w:val="20"/>
              </w:rPr>
              <w:t>Nonethe</w:t>
            </w:r>
            <w:r w:rsidRPr="00883CDA">
              <w:rPr>
                <w:rFonts w:ascii="Arial" w:eastAsia="Arimo" w:hAnsi="Arial" w:cs="Arial"/>
                <w:color w:val="000000"/>
                <w:sz w:val="20"/>
                <w:szCs w:val="20"/>
              </w:rPr>
              <w:t>less, some areas need improvement such as the methodology section which lacks key sub-sections as highlighted above. Whereas the discussion is rich in theoretical insights, it lacks cohesion. The language should be refined to meet scholarly standards.</w:t>
            </w:r>
          </w:p>
          <w:p w:rsidR="00A876F7" w:rsidRPr="00883CDA" w:rsidRDefault="000E779B">
            <w:pPr>
              <w:pBdr>
                <w:top w:val="nil"/>
                <w:left w:val="nil"/>
                <w:bottom w:val="nil"/>
                <w:right w:val="nil"/>
                <w:between w:val="nil"/>
              </w:pBdr>
              <w:spacing w:before="280" w:after="280"/>
              <w:rPr>
                <w:rFonts w:ascii="Arial" w:eastAsia="Arimo" w:hAnsi="Arial" w:cs="Arial"/>
                <w:color w:val="000000"/>
                <w:sz w:val="20"/>
                <w:szCs w:val="20"/>
              </w:rPr>
            </w:pPr>
            <w:r w:rsidRPr="00883CDA">
              <w:rPr>
                <w:rFonts w:ascii="Arial" w:eastAsia="Arimo" w:hAnsi="Arial" w:cs="Arial"/>
                <w:color w:val="000000"/>
                <w:sz w:val="20"/>
                <w:szCs w:val="20"/>
              </w:rPr>
              <w:t xml:space="preserve">The </w:t>
            </w:r>
            <w:r w:rsidRPr="00883CDA">
              <w:rPr>
                <w:rFonts w:ascii="Arial" w:eastAsia="Arimo" w:hAnsi="Arial" w:cs="Arial"/>
                <w:color w:val="000000"/>
                <w:sz w:val="20"/>
                <w:szCs w:val="20"/>
              </w:rPr>
              <w:t>authors should improve methodology section, and the conclusions should directly connect to the objectives. The writing style should be refined to suit the academic standards. With these revisions, the manuscript has the potential to contribute meaningfully</w:t>
            </w:r>
            <w:r w:rsidRPr="00883CDA">
              <w:rPr>
                <w:rFonts w:ascii="Arial" w:eastAsia="Arimo" w:hAnsi="Arial" w:cs="Arial"/>
                <w:color w:val="000000"/>
                <w:sz w:val="20"/>
                <w:szCs w:val="20"/>
              </w:rPr>
              <w:t xml:space="preserve"> to discussions on adolescent-students mental health, career education and productive engagement.</w:t>
            </w:r>
          </w:p>
          <w:p w:rsidR="00A876F7" w:rsidRPr="00883CDA" w:rsidRDefault="00A876F7">
            <w:pPr>
              <w:pBdr>
                <w:top w:val="nil"/>
                <w:left w:val="nil"/>
                <w:bottom w:val="nil"/>
                <w:right w:val="nil"/>
                <w:between w:val="nil"/>
              </w:pBdr>
              <w:rPr>
                <w:rFonts w:ascii="Arial" w:hAnsi="Arial" w:cs="Arial"/>
                <w:color w:val="000000"/>
                <w:sz w:val="20"/>
                <w:szCs w:val="20"/>
              </w:rPr>
            </w:pPr>
          </w:p>
        </w:tc>
        <w:tc>
          <w:tcPr>
            <w:tcW w:w="6442" w:type="dxa"/>
          </w:tcPr>
          <w:p w:rsidR="00A876F7" w:rsidRPr="00883CDA" w:rsidRDefault="000E779B">
            <w:pPr>
              <w:pStyle w:val="Heading2"/>
              <w:jc w:val="left"/>
              <w:rPr>
                <w:rFonts w:ascii="Arial" w:eastAsia="Times New Roman" w:hAnsi="Arial" w:cs="Arial"/>
                <w:b w:val="0"/>
              </w:rPr>
            </w:pPr>
            <w:bookmarkStart w:id="2" w:name="_22rhzrqgeplt" w:colFirst="0" w:colLast="0"/>
            <w:bookmarkEnd w:id="2"/>
            <w:r w:rsidRPr="00883CDA">
              <w:rPr>
                <w:rFonts w:ascii="Arial" w:eastAsia="Times New Roman" w:hAnsi="Arial" w:cs="Arial"/>
                <w:b w:val="0"/>
              </w:rPr>
              <w:t>The article's title has been changed as suggested to: “The Impact of Career Decision-Making Difficulties on the Mental Health of Adolescents.”</w:t>
            </w:r>
          </w:p>
          <w:p w:rsidR="00A876F7" w:rsidRPr="00883CDA" w:rsidRDefault="000E779B">
            <w:pPr>
              <w:pStyle w:val="Heading2"/>
              <w:jc w:val="left"/>
              <w:rPr>
                <w:rFonts w:ascii="Arial" w:eastAsia="Times New Roman" w:hAnsi="Arial" w:cs="Arial"/>
                <w:b w:val="0"/>
              </w:rPr>
            </w:pPr>
            <w:bookmarkStart w:id="3" w:name="_s98ovwdtr6hu" w:colFirst="0" w:colLast="0"/>
            <w:bookmarkEnd w:id="3"/>
            <w:r w:rsidRPr="00883CDA">
              <w:rPr>
                <w:rFonts w:ascii="Arial" w:eastAsia="Times New Roman" w:hAnsi="Arial" w:cs="Arial"/>
                <w:b w:val="0"/>
              </w:rPr>
              <w:t>The methodolog</w:t>
            </w:r>
            <w:r w:rsidRPr="00883CDA">
              <w:rPr>
                <w:rFonts w:ascii="Arial" w:eastAsia="Times New Roman" w:hAnsi="Arial" w:cs="Arial"/>
                <w:b w:val="0"/>
              </w:rPr>
              <w:t>y was changed to a descriptive bibliographic review with a qualitative approach (line 1). The number of reviewed articles was added (lines 5 to 7). Additionally, the article's objectives were included (lines 29 to 36).</w:t>
            </w:r>
          </w:p>
          <w:p w:rsidR="00A876F7" w:rsidRPr="00883CDA" w:rsidRDefault="000E779B">
            <w:pPr>
              <w:rPr>
                <w:rFonts w:ascii="Arial" w:hAnsi="Arial" w:cs="Arial"/>
                <w:sz w:val="20"/>
                <w:szCs w:val="20"/>
              </w:rPr>
            </w:pPr>
            <w:r w:rsidRPr="00883CDA">
              <w:rPr>
                <w:rFonts w:ascii="Arial" w:hAnsi="Arial" w:cs="Arial"/>
                <w:sz w:val="20"/>
                <w:szCs w:val="20"/>
              </w:rPr>
              <w:t xml:space="preserve">The article in its original language (Portuguese) adheres to academic rigor, using formal and scientific writing. However, due to the translation performed by </w:t>
            </w:r>
            <w:proofErr w:type="spellStart"/>
            <w:r w:rsidRPr="00883CDA">
              <w:rPr>
                <w:rFonts w:ascii="Arial" w:hAnsi="Arial" w:cs="Arial"/>
                <w:sz w:val="20"/>
                <w:szCs w:val="20"/>
              </w:rPr>
              <w:t>ChatGPT</w:t>
            </w:r>
            <w:proofErr w:type="spellEnd"/>
            <w:r w:rsidRPr="00883CDA">
              <w:rPr>
                <w:rFonts w:ascii="Arial" w:hAnsi="Arial" w:cs="Arial"/>
                <w:sz w:val="20"/>
                <w:szCs w:val="20"/>
              </w:rPr>
              <w:t xml:space="preserve"> 4.0, there may be distortions in terminology. We have attempted to improve the language.</w:t>
            </w:r>
          </w:p>
          <w:p w:rsidR="00A876F7" w:rsidRPr="00883CDA" w:rsidRDefault="000E779B">
            <w:pPr>
              <w:rPr>
                <w:rFonts w:ascii="Arial" w:hAnsi="Arial" w:cs="Arial"/>
                <w:sz w:val="20"/>
                <w:szCs w:val="20"/>
              </w:rPr>
            </w:pPr>
            <w:r w:rsidRPr="00883CDA">
              <w:rPr>
                <w:rFonts w:ascii="Arial" w:hAnsi="Arial" w:cs="Arial"/>
                <w:sz w:val="20"/>
                <w:szCs w:val="20"/>
              </w:rPr>
              <w:t>The article's conclusion was rewritten to meet the requests, including establishing a connection with the objectives and specifying the link between school and family.</w:t>
            </w:r>
          </w:p>
          <w:p w:rsidR="00A876F7" w:rsidRPr="00883CDA" w:rsidRDefault="00A876F7">
            <w:pPr>
              <w:rPr>
                <w:rFonts w:ascii="Arial" w:hAnsi="Arial" w:cs="Arial"/>
                <w:sz w:val="20"/>
                <w:szCs w:val="20"/>
              </w:rPr>
            </w:pPr>
          </w:p>
        </w:tc>
      </w:tr>
    </w:tbl>
    <w:p w:rsidR="00A876F7" w:rsidRPr="00883CDA" w:rsidRDefault="00A876F7">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A876F7" w:rsidRPr="00883CDA">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A876F7" w:rsidRPr="00883CDA" w:rsidRDefault="000E779B">
            <w:pPr>
              <w:spacing w:line="276" w:lineRule="auto"/>
              <w:rPr>
                <w:rFonts w:ascii="Arial" w:eastAsia="Arial" w:hAnsi="Arial" w:cs="Arial"/>
                <w:sz w:val="20"/>
                <w:szCs w:val="20"/>
                <w:u w:val="single"/>
              </w:rPr>
            </w:pPr>
            <w:bookmarkStart w:id="4" w:name="_c60rtj6jwfgs" w:colFirst="0" w:colLast="0"/>
            <w:bookmarkEnd w:id="4"/>
            <w:r w:rsidRPr="00883CDA">
              <w:rPr>
                <w:rFonts w:ascii="Arial" w:eastAsia="Arial" w:hAnsi="Arial" w:cs="Arial"/>
                <w:b/>
                <w:sz w:val="20"/>
                <w:szCs w:val="20"/>
                <w:highlight w:val="yellow"/>
                <w:u w:val="single"/>
              </w:rPr>
              <w:t>PART  2:</w:t>
            </w:r>
            <w:r w:rsidRPr="00883CDA">
              <w:rPr>
                <w:rFonts w:ascii="Arial" w:eastAsia="Arial" w:hAnsi="Arial" w:cs="Arial"/>
                <w:b/>
                <w:sz w:val="20"/>
                <w:szCs w:val="20"/>
                <w:u w:val="single"/>
              </w:rPr>
              <w:t xml:space="preserve"> </w:t>
            </w:r>
          </w:p>
          <w:p w:rsidR="00A876F7" w:rsidRPr="00883CDA" w:rsidRDefault="00A876F7">
            <w:pPr>
              <w:spacing w:line="276" w:lineRule="auto"/>
              <w:rPr>
                <w:rFonts w:ascii="Arial" w:eastAsia="Arial" w:hAnsi="Arial" w:cs="Arial"/>
                <w:sz w:val="20"/>
                <w:szCs w:val="20"/>
                <w:u w:val="single"/>
              </w:rPr>
            </w:pPr>
          </w:p>
        </w:tc>
      </w:tr>
      <w:tr w:rsidR="00A876F7" w:rsidRPr="00883CDA">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876F7" w:rsidRPr="00883CDA" w:rsidRDefault="00A876F7">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876F7" w:rsidRPr="00883CDA" w:rsidRDefault="000E779B">
            <w:pPr>
              <w:keepNext/>
              <w:spacing w:line="276" w:lineRule="auto"/>
              <w:rPr>
                <w:rFonts w:ascii="Arial" w:eastAsia="Arial" w:hAnsi="Arial" w:cs="Arial"/>
                <w:sz w:val="20"/>
                <w:szCs w:val="20"/>
              </w:rPr>
            </w:pPr>
            <w:r w:rsidRPr="00883CDA">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A876F7" w:rsidRPr="00883CDA" w:rsidRDefault="000E779B">
            <w:pPr>
              <w:keepNext/>
              <w:spacing w:line="276" w:lineRule="auto"/>
              <w:rPr>
                <w:rFonts w:ascii="Arial" w:eastAsia="Arial" w:hAnsi="Arial" w:cs="Arial"/>
                <w:sz w:val="20"/>
                <w:szCs w:val="20"/>
              </w:rPr>
            </w:pPr>
            <w:r w:rsidRPr="00883CDA">
              <w:rPr>
                <w:rFonts w:ascii="Arial" w:eastAsia="Arial" w:hAnsi="Arial" w:cs="Arial"/>
                <w:b/>
                <w:sz w:val="20"/>
                <w:szCs w:val="20"/>
              </w:rPr>
              <w:t>Author’s comment</w:t>
            </w:r>
            <w:r w:rsidRPr="00883CDA">
              <w:rPr>
                <w:rFonts w:ascii="Arial" w:eastAsia="Arial" w:hAnsi="Arial" w:cs="Arial"/>
                <w:sz w:val="20"/>
                <w:szCs w:val="20"/>
              </w:rPr>
              <w:t xml:space="preserve"> </w:t>
            </w:r>
            <w:r w:rsidRPr="00883CDA">
              <w:rPr>
                <w:rFonts w:ascii="Arial" w:eastAsia="Arial" w:hAnsi="Arial" w:cs="Arial"/>
                <w:i/>
                <w:sz w:val="20"/>
                <w:szCs w:val="20"/>
              </w:rPr>
              <w:t>(if agreed with reviewer, correct the manuscript and highlight that part in the manuscript. It is mandatory that authors should write his/her feedback here)</w:t>
            </w:r>
          </w:p>
        </w:tc>
      </w:tr>
      <w:tr w:rsidR="00A876F7" w:rsidRPr="00883CDA">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876F7" w:rsidRPr="00883CDA" w:rsidRDefault="000E779B">
            <w:pPr>
              <w:spacing w:line="276" w:lineRule="auto"/>
              <w:rPr>
                <w:rFonts w:ascii="Arial" w:eastAsia="Arial" w:hAnsi="Arial" w:cs="Arial"/>
                <w:sz w:val="20"/>
                <w:szCs w:val="20"/>
              </w:rPr>
            </w:pPr>
            <w:r w:rsidRPr="00883CDA">
              <w:rPr>
                <w:rFonts w:ascii="Arial" w:eastAsia="Arial" w:hAnsi="Arial" w:cs="Arial"/>
                <w:b/>
                <w:sz w:val="20"/>
                <w:szCs w:val="20"/>
              </w:rPr>
              <w:t xml:space="preserve">Are there ethical issues in this manuscript? </w:t>
            </w:r>
          </w:p>
          <w:p w:rsidR="00A876F7" w:rsidRPr="00883CDA" w:rsidRDefault="00A876F7">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876F7" w:rsidRPr="00883CDA" w:rsidRDefault="000E779B">
            <w:pPr>
              <w:spacing w:line="276" w:lineRule="auto"/>
              <w:rPr>
                <w:rFonts w:ascii="Arial" w:eastAsia="Arial" w:hAnsi="Arial" w:cs="Arial"/>
                <w:sz w:val="20"/>
                <w:szCs w:val="20"/>
                <w:u w:val="single"/>
              </w:rPr>
            </w:pPr>
            <w:r w:rsidRPr="00883CDA">
              <w:rPr>
                <w:rFonts w:ascii="Arial" w:eastAsia="Arial" w:hAnsi="Arial" w:cs="Arial"/>
                <w:i/>
                <w:sz w:val="20"/>
                <w:szCs w:val="20"/>
                <w:u w:val="single"/>
              </w:rPr>
              <w:t>(If yes, Kindly please write down the ethical issue</w:t>
            </w:r>
            <w:r w:rsidRPr="00883CDA">
              <w:rPr>
                <w:rFonts w:ascii="Arial" w:eastAsia="Arial" w:hAnsi="Arial" w:cs="Arial"/>
                <w:i/>
                <w:sz w:val="20"/>
                <w:szCs w:val="20"/>
                <w:u w:val="single"/>
              </w:rPr>
              <w:t>s here in details)</w:t>
            </w:r>
          </w:p>
          <w:p w:rsidR="00A876F7" w:rsidRPr="00883CDA" w:rsidRDefault="00A876F7">
            <w:pPr>
              <w:spacing w:line="276" w:lineRule="auto"/>
              <w:rPr>
                <w:rFonts w:ascii="Arial" w:eastAsia="Arial" w:hAnsi="Arial" w:cs="Arial"/>
                <w:sz w:val="20"/>
                <w:szCs w:val="20"/>
              </w:rPr>
            </w:pPr>
          </w:p>
          <w:p w:rsidR="00A876F7" w:rsidRPr="00883CDA" w:rsidRDefault="00A876F7">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A876F7" w:rsidRPr="00883CDA" w:rsidRDefault="00A876F7">
            <w:pPr>
              <w:spacing w:line="276" w:lineRule="auto"/>
              <w:rPr>
                <w:rFonts w:ascii="Arial" w:eastAsia="Arial" w:hAnsi="Arial" w:cs="Arial"/>
                <w:sz w:val="20"/>
                <w:szCs w:val="20"/>
              </w:rPr>
            </w:pPr>
          </w:p>
          <w:p w:rsidR="00A876F7" w:rsidRPr="00883CDA" w:rsidRDefault="00A876F7">
            <w:pPr>
              <w:spacing w:line="276" w:lineRule="auto"/>
              <w:rPr>
                <w:rFonts w:ascii="Arial" w:eastAsia="Arial" w:hAnsi="Arial" w:cs="Arial"/>
                <w:sz w:val="20"/>
                <w:szCs w:val="20"/>
              </w:rPr>
            </w:pPr>
          </w:p>
          <w:p w:rsidR="00A876F7" w:rsidRPr="00883CDA" w:rsidRDefault="00A876F7">
            <w:pPr>
              <w:spacing w:line="276" w:lineRule="auto"/>
              <w:rPr>
                <w:rFonts w:ascii="Arial" w:eastAsia="Arial" w:hAnsi="Arial" w:cs="Arial"/>
                <w:sz w:val="20"/>
                <w:szCs w:val="20"/>
              </w:rPr>
            </w:pPr>
          </w:p>
        </w:tc>
      </w:tr>
    </w:tbl>
    <w:p w:rsidR="00A876F7" w:rsidRPr="00883CDA" w:rsidRDefault="00A876F7">
      <w:pPr>
        <w:rPr>
          <w:rFonts w:ascii="Arial" w:hAnsi="Arial" w:cs="Arial"/>
          <w:sz w:val="20"/>
          <w:szCs w:val="20"/>
        </w:rPr>
      </w:pPr>
    </w:p>
    <w:p w:rsidR="00883CDA" w:rsidRPr="00883CDA" w:rsidRDefault="00883CDA">
      <w:pPr>
        <w:rPr>
          <w:rFonts w:ascii="Arial" w:hAnsi="Arial" w:cs="Arial"/>
          <w:sz w:val="20"/>
          <w:szCs w:val="20"/>
        </w:rPr>
      </w:pPr>
    </w:p>
    <w:p w:rsidR="00A876F7" w:rsidRPr="00883CDA" w:rsidRDefault="00A876F7">
      <w:pPr>
        <w:rPr>
          <w:rFonts w:ascii="Arial" w:hAnsi="Arial" w:cs="Arial"/>
          <w:sz w:val="20"/>
          <w:szCs w:val="20"/>
        </w:rPr>
      </w:pPr>
    </w:p>
    <w:p w:rsidR="00A876F7" w:rsidRPr="00883CDA" w:rsidRDefault="00A876F7">
      <w:pPr>
        <w:pBdr>
          <w:top w:val="nil"/>
          <w:left w:val="nil"/>
          <w:bottom w:val="nil"/>
          <w:right w:val="nil"/>
          <w:between w:val="nil"/>
        </w:pBdr>
        <w:jc w:val="both"/>
        <w:rPr>
          <w:rFonts w:ascii="Arial" w:hAnsi="Arial" w:cs="Arial"/>
          <w:color w:val="000000"/>
          <w:sz w:val="20"/>
          <w:szCs w:val="20"/>
          <w:u w:val="single"/>
        </w:rPr>
      </w:pPr>
      <w:bookmarkStart w:id="5" w:name="_GoBack"/>
      <w:bookmarkEnd w:id="5"/>
    </w:p>
    <w:sectPr w:rsidR="00A876F7" w:rsidRPr="00883CDA">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79B" w:rsidRDefault="000E779B">
      <w:r>
        <w:separator/>
      </w:r>
    </w:p>
  </w:endnote>
  <w:endnote w:type="continuationSeparator" w:id="0">
    <w:p w:rsidR="000E779B" w:rsidRDefault="000E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6F7" w:rsidRDefault="000E779B">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79B" w:rsidRDefault="000E779B">
      <w:r>
        <w:separator/>
      </w:r>
    </w:p>
  </w:footnote>
  <w:footnote w:type="continuationSeparator" w:id="0">
    <w:p w:rsidR="000E779B" w:rsidRDefault="000E7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6F7" w:rsidRDefault="00A876F7">
    <w:pPr>
      <w:spacing w:after="280"/>
      <w:jc w:val="center"/>
      <w:rPr>
        <w:rFonts w:ascii="Arial" w:eastAsia="Arial" w:hAnsi="Arial" w:cs="Arial"/>
        <w:color w:val="003399"/>
        <w:u w:val="single"/>
      </w:rPr>
    </w:pPr>
  </w:p>
  <w:p w:rsidR="00A876F7" w:rsidRDefault="000E779B">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6F7"/>
    <w:rsid w:val="000E779B"/>
    <w:rsid w:val="00883CDA"/>
    <w:rsid w:val="00A87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BBDF3"/>
  <w15:docId w15:val="{3BEA0C17-D6C4-48C1-AC3E-ACB7203A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999</Words>
  <Characters>5698</Characters>
  <Application>Microsoft Office Word</Application>
  <DocSecurity>0</DocSecurity>
  <Lines>47</Lines>
  <Paragraphs>13</Paragraphs>
  <ScaleCrop>false</ScaleCrop>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2025-06-17T08:10:00Z</dcterms:created>
  <dcterms:modified xsi:type="dcterms:W3CDTF">2025-06-17T08:10:00Z</dcterms:modified>
</cp:coreProperties>
</file>