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8"/>
        <w:gridCol w:w="6750"/>
        <w:tblGridChange w:id="0">
          <w:tblGrid>
            <w:gridCol w:w="7308"/>
            <w:gridCol w:w="6750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EDITORIAL COMMENT’S on revised paper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vertAlign w:val="baseline"/>
                <w:rtl w:val="0"/>
              </w:rPr>
              <w:t xml:space="preserve">(if any)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pStyle w:val="Heading2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Authors’ response to editor’s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after="28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Consider the following comments below for further improvement of the manuscript: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280" w:before="28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1. Remove Table 2, it is already implied.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before="28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2. Discuss if the normality test was performed since the parametric test was used.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Table has been removed.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has been discussed on Section 3.7 Statistical Analysis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23814" w:orient="landscape"/>
      <w:pgMar w:bottom="1440" w:top="1659" w:left="1440" w:right="24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Created by: EA</w:t>
      <w:tab/>
      <w:t xml:space="preserve">Checked by: ME</w:t>
      <w:tab/>
      <w:t xml:space="preserve">Approved by: CEO</w:t>
      <w:tab/>
      <w:tab/>
      <w:t xml:space="preserve">Version: 1.5 (4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August, 2012)</w:t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after="280" w:lineRule="auto"/>
      <w:jc w:val="center"/>
      <w:rPr>
        <w:rFonts w:ascii="Arial" w:cs="Arial" w:eastAsia="Arial" w:hAnsi="Arial"/>
        <w:b w:val="0"/>
        <w:color w:val="003399"/>
        <w:u w:val="singl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spacing w:after="280" w:before="280" w:lineRule="auto"/>
      <w:jc w:val="center"/>
      <w:rPr>
        <w:rFonts w:ascii="Arial" w:cs="Arial" w:eastAsia="Arial" w:hAnsi="Arial"/>
        <w:b w:val="0"/>
        <w:color w:val="003399"/>
        <w:u w:val="singl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before="280" w:lineRule="auto"/>
      <w:rPr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003399"/>
        <w:u w:val="single"/>
        <w:vertAlign w:val="baseline"/>
        <w:rtl w:val="0"/>
      </w:rPr>
      <w:t xml:space="preserve">EDITORIAL COMMENTS FORM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Helvetica Neue" w:cs="Helvetica Neue" w:eastAsia="Helvetica Neue" w:hAnsi="Helvetica Neue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Arimo" w:cs="Arimo" w:eastAsia="Arimo" w:hAnsi="Arimo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Helvetica" w:eastAsia="MS Mincho" w:hAnsi="Helvetic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fr-FR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3"/>
    </w:pPr>
    <w:rPr>
      <w:rFonts w:ascii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Helvetica" w:cs="Helvetica" w:eastAsia="MS Mincho" w:hAnsi="Helvetic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styleId="Heading4Char">
    <w:name w:val="Heading 4 Char"/>
    <w:next w:val="Heading4Char"/>
    <w:autoRedefine w:val="0"/>
    <w:hidden w:val="0"/>
    <w:qFormat w:val="0"/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elvetica" w:eastAsia="MS Mincho" w:hAnsi="Helvetica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Helvetica" w:cs="Helvetica" w:eastAsia="MS Mincho" w:hAnsi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l">
    <w:name w:val="il"/>
    <w:basedOn w:val="DefaultParagraphFont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nB+xloJXFT0kHUf+dn1TX/dvg==">CgMxLjA4AHIhMWJWUWgxQk5uWkM1RlY4QThpdjJQS0E3S0lQb1YwQS1k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2011-08-01T09:21:00Z</dcterms:created>
  <dc:creator>anonymous</dc:creator>
</cp:coreProperties>
</file>