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F3F6A" w14:textId="77777777" w:rsidR="00E03595" w:rsidRPr="00DE611C" w:rsidRDefault="00E03595">
      <w:pPr>
        <w:pStyle w:val="BodyText"/>
        <w:spacing w:before="3"/>
        <w:rPr>
          <w:rFonts w:ascii="Arial" w:hAnsi="Arial" w:cs="Arial"/>
          <w:b w:val="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0"/>
      </w:tblGrid>
      <w:tr w:rsidR="00E03595" w:rsidRPr="00DE611C" w14:paraId="57DE4B16" w14:textId="77777777">
        <w:trPr>
          <w:trHeight w:val="285"/>
        </w:trPr>
        <w:tc>
          <w:tcPr>
            <w:tcW w:w="5167" w:type="dxa"/>
            <w:tcBorders>
              <w:left w:val="single" w:sz="4" w:space="0" w:color="000000"/>
              <w:right w:val="single" w:sz="4" w:space="0" w:color="000000"/>
            </w:tcBorders>
          </w:tcPr>
          <w:p w14:paraId="77F092D5" w14:textId="77777777" w:rsidR="00E03595" w:rsidRPr="00DE611C" w:rsidRDefault="00FA5FC9">
            <w:pPr>
              <w:pStyle w:val="TableParagraph"/>
              <w:spacing w:line="226" w:lineRule="exact"/>
              <w:ind w:left="97"/>
              <w:rPr>
                <w:rFonts w:ascii="Arial" w:hAnsi="Arial" w:cs="Arial"/>
                <w:sz w:val="20"/>
                <w:szCs w:val="20"/>
              </w:rPr>
            </w:pPr>
            <w:r w:rsidRPr="00DE611C">
              <w:rPr>
                <w:rFonts w:ascii="Arial" w:hAnsi="Arial" w:cs="Arial"/>
                <w:sz w:val="20"/>
                <w:szCs w:val="20"/>
              </w:rPr>
              <w:t>Journal</w:t>
            </w:r>
            <w:r w:rsidRPr="00DE611C">
              <w:rPr>
                <w:rFonts w:ascii="Arial" w:hAnsi="Arial" w:cs="Arial"/>
                <w:spacing w:val="-7"/>
                <w:sz w:val="20"/>
                <w:szCs w:val="20"/>
              </w:rPr>
              <w:t xml:space="preserve"> </w:t>
            </w:r>
            <w:r w:rsidRPr="00DE611C">
              <w:rPr>
                <w:rFonts w:ascii="Arial" w:hAnsi="Arial" w:cs="Arial"/>
                <w:spacing w:val="-2"/>
                <w:sz w:val="20"/>
                <w:szCs w:val="20"/>
              </w:rPr>
              <w:t>Name:</w:t>
            </w:r>
          </w:p>
        </w:tc>
        <w:tc>
          <w:tcPr>
            <w:tcW w:w="15770" w:type="dxa"/>
            <w:tcBorders>
              <w:left w:val="single" w:sz="4" w:space="0" w:color="000000"/>
              <w:right w:val="single" w:sz="4" w:space="0" w:color="000000"/>
            </w:tcBorders>
          </w:tcPr>
          <w:p w14:paraId="633DE099" w14:textId="77777777" w:rsidR="00E03595" w:rsidRPr="00DE611C" w:rsidRDefault="00FA5FC9">
            <w:pPr>
              <w:pStyle w:val="TableParagraph"/>
              <w:spacing w:before="27"/>
              <w:ind w:left="108"/>
              <w:rPr>
                <w:rFonts w:ascii="Arial" w:hAnsi="Arial" w:cs="Arial"/>
                <w:b/>
                <w:sz w:val="20"/>
                <w:szCs w:val="20"/>
              </w:rPr>
            </w:pPr>
            <w:hyperlink r:id="rId7">
              <w:r w:rsidRPr="00DE611C">
                <w:rPr>
                  <w:rFonts w:ascii="Arial" w:hAnsi="Arial" w:cs="Arial"/>
                  <w:b/>
                  <w:color w:val="0000FF"/>
                  <w:sz w:val="20"/>
                  <w:szCs w:val="20"/>
                  <w:u w:val="single" w:color="0000FF"/>
                </w:rPr>
                <w:t>Asian</w:t>
              </w:r>
              <w:r w:rsidRPr="00DE611C">
                <w:rPr>
                  <w:rFonts w:ascii="Arial" w:hAnsi="Arial" w:cs="Arial"/>
                  <w:b/>
                  <w:color w:val="0000FF"/>
                  <w:spacing w:val="-3"/>
                  <w:sz w:val="20"/>
                  <w:szCs w:val="20"/>
                  <w:u w:val="single" w:color="0000FF"/>
                </w:rPr>
                <w:t xml:space="preserve"> </w:t>
              </w:r>
              <w:r w:rsidRPr="00DE611C">
                <w:rPr>
                  <w:rFonts w:ascii="Arial" w:hAnsi="Arial" w:cs="Arial"/>
                  <w:b/>
                  <w:color w:val="0000FF"/>
                  <w:sz w:val="20"/>
                  <w:szCs w:val="20"/>
                  <w:u w:val="single" w:color="0000FF"/>
                </w:rPr>
                <w:t>Journal</w:t>
              </w:r>
              <w:r w:rsidRPr="00DE611C">
                <w:rPr>
                  <w:rFonts w:ascii="Arial" w:hAnsi="Arial" w:cs="Arial"/>
                  <w:b/>
                  <w:color w:val="0000FF"/>
                  <w:spacing w:val="-4"/>
                  <w:sz w:val="20"/>
                  <w:szCs w:val="20"/>
                  <w:u w:val="single" w:color="0000FF"/>
                </w:rPr>
                <w:t xml:space="preserve"> </w:t>
              </w:r>
              <w:r w:rsidRPr="00DE611C">
                <w:rPr>
                  <w:rFonts w:ascii="Arial" w:hAnsi="Arial" w:cs="Arial"/>
                  <w:b/>
                  <w:color w:val="0000FF"/>
                  <w:sz w:val="20"/>
                  <w:szCs w:val="20"/>
                  <w:u w:val="single" w:color="0000FF"/>
                </w:rPr>
                <w:t>of</w:t>
              </w:r>
              <w:r w:rsidRPr="00DE611C">
                <w:rPr>
                  <w:rFonts w:ascii="Arial" w:hAnsi="Arial" w:cs="Arial"/>
                  <w:b/>
                  <w:color w:val="0000FF"/>
                  <w:spacing w:val="-4"/>
                  <w:sz w:val="20"/>
                  <w:szCs w:val="20"/>
                  <w:u w:val="single" w:color="0000FF"/>
                </w:rPr>
                <w:t xml:space="preserve"> </w:t>
              </w:r>
              <w:r w:rsidRPr="00DE611C">
                <w:rPr>
                  <w:rFonts w:ascii="Arial" w:hAnsi="Arial" w:cs="Arial"/>
                  <w:b/>
                  <w:color w:val="0000FF"/>
                  <w:sz w:val="20"/>
                  <w:szCs w:val="20"/>
                  <w:u w:val="single" w:color="0000FF"/>
                </w:rPr>
                <w:t>Education</w:t>
              </w:r>
              <w:r w:rsidRPr="00DE611C">
                <w:rPr>
                  <w:rFonts w:ascii="Arial" w:hAnsi="Arial" w:cs="Arial"/>
                  <w:b/>
                  <w:color w:val="0000FF"/>
                  <w:spacing w:val="-3"/>
                  <w:sz w:val="20"/>
                  <w:szCs w:val="20"/>
                  <w:u w:val="single" w:color="0000FF"/>
                </w:rPr>
                <w:t xml:space="preserve"> </w:t>
              </w:r>
              <w:r w:rsidRPr="00DE611C">
                <w:rPr>
                  <w:rFonts w:ascii="Arial" w:hAnsi="Arial" w:cs="Arial"/>
                  <w:b/>
                  <w:color w:val="0000FF"/>
                  <w:sz w:val="20"/>
                  <w:szCs w:val="20"/>
                  <w:u w:val="single" w:color="0000FF"/>
                </w:rPr>
                <w:t>and</w:t>
              </w:r>
              <w:r w:rsidRPr="00DE611C">
                <w:rPr>
                  <w:rFonts w:ascii="Arial" w:hAnsi="Arial" w:cs="Arial"/>
                  <w:b/>
                  <w:color w:val="0000FF"/>
                  <w:spacing w:val="-2"/>
                  <w:sz w:val="20"/>
                  <w:szCs w:val="20"/>
                  <w:u w:val="single" w:color="0000FF"/>
                </w:rPr>
                <w:t xml:space="preserve"> </w:t>
              </w:r>
              <w:r w:rsidRPr="00DE611C">
                <w:rPr>
                  <w:rFonts w:ascii="Arial" w:hAnsi="Arial" w:cs="Arial"/>
                  <w:b/>
                  <w:color w:val="0000FF"/>
                  <w:sz w:val="20"/>
                  <w:szCs w:val="20"/>
                  <w:u w:val="single" w:color="0000FF"/>
                </w:rPr>
                <w:t>Social</w:t>
              </w:r>
              <w:r w:rsidRPr="00DE611C">
                <w:rPr>
                  <w:rFonts w:ascii="Arial" w:hAnsi="Arial" w:cs="Arial"/>
                  <w:b/>
                  <w:color w:val="0000FF"/>
                  <w:spacing w:val="-4"/>
                  <w:sz w:val="20"/>
                  <w:szCs w:val="20"/>
                  <w:u w:val="single" w:color="0000FF"/>
                </w:rPr>
                <w:t xml:space="preserve"> </w:t>
              </w:r>
              <w:r w:rsidRPr="00DE611C">
                <w:rPr>
                  <w:rFonts w:ascii="Arial" w:hAnsi="Arial" w:cs="Arial"/>
                  <w:b/>
                  <w:color w:val="0000FF"/>
                  <w:spacing w:val="-2"/>
                  <w:sz w:val="20"/>
                  <w:szCs w:val="20"/>
                  <w:u w:val="single" w:color="0000FF"/>
                </w:rPr>
                <w:t>Studies</w:t>
              </w:r>
            </w:hyperlink>
          </w:p>
        </w:tc>
      </w:tr>
      <w:tr w:rsidR="00E03595" w:rsidRPr="00DE611C" w14:paraId="4C39813A" w14:textId="77777777">
        <w:trPr>
          <w:trHeight w:val="288"/>
        </w:trPr>
        <w:tc>
          <w:tcPr>
            <w:tcW w:w="5167" w:type="dxa"/>
            <w:tcBorders>
              <w:left w:val="single" w:sz="4" w:space="0" w:color="000000"/>
              <w:bottom w:val="single" w:sz="4" w:space="0" w:color="000000"/>
              <w:right w:val="single" w:sz="4" w:space="0" w:color="000000"/>
            </w:tcBorders>
          </w:tcPr>
          <w:p w14:paraId="05F36E5A" w14:textId="77777777" w:rsidR="00E03595" w:rsidRPr="00DE611C" w:rsidRDefault="00FA5FC9">
            <w:pPr>
              <w:pStyle w:val="TableParagraph"/>
              <w:spacing w:line="226" w:lineRule="exact"/>
              <w:ind w:left="97"/>
              <w:rPr>
                <w:rFonts w:ascii="Arial" w:hAnsi="Arial" w:cs="Arial"/>
                <w:sz w:val="20"/>
                <w:szCs w:val="20"/>
              </w:rPr>
            </w:pPr>
            <w:r w:rsidRPr="00DE611C">
              <w:rPr>
                <w:rFonts w:ascii="Arial" w:hAnsi="Arial" w:cs="Arial"/>
                <w:spacing w:val="-2"/>
                <w:sz w:val="20"/>
                <w:szCs w:val="20"/>
              </w:rPr>
              <w:t>Manuscript</w:t>
            </w:r>
            <w:r w:rsidRPr="00DE611C">
              <w:rPr>
                <w:rFonts w:ascii="Arial" w:hAnsi="Arial" w:cs="Arial"/>
                <w:spacing w:val="3"/>
                <w:sz w:val="20"/>
                <w:szCs w:val="20"/>
              </w:rPr>
              <w:t xml:space="preserve"> </w:t>
            </w:r>
            <w:r w:rsidRPr="00DE611C">
              <w:rPr>
                <w:rFonts w:ascii="Arial" w:hAnsi="Arial" w:cs="Arial"/>
                <w:spacing w:val="-2"/>
                <w:sz w:val="20"/>
                <w:szCs w:val="20"/>
              </w:rPr>
              <w:t>Number:</w:t>
            </w:r>
          </w:p>
        </w:tc>
        <w:tc>
          <w:tcPr>
            <w:tcW w:w="15770" w:type="dxa"/>
            <w:tcBorders>
              <w:left w:val="single" w:sz="4" w:space="0" w:color="000000"/>
              <w:bottom w:val="single" w:sz="4" w:space="0" w:color="000000"/>
              <w:right w:val="single" w:sz="4" w:space="0" w:color="000000"/>
            </w:tcBorders>
          </w:tcPr>
          <w:p w14:paraId="66DD20A0" w14:textId="77777777" w:rsidR="00E03595" w:rsidRPr="00DE611C" w:rsidRDefault="00FA5FC9">
            <w:pPr>
              <w:pStyle w:val="TableParagraph"/>
              <w:spacing w:before="27"/>
              <w:ind w:left="108"/>
              <w:rPr>
                <w:rFonts w:ascii="Arial" w:hAnsi="Arial" w:cs="Arial"/>
                <w:b/>
                <w:sz w:val="20"/>
                <w:szCs w:val="20"/>
              </w:rPr>
            </w:pPr>
            <w:r w:rsidRPr="00DE611C">
              <w:rPr>
                <w:rFonts w:ascii="Arial" w:hAnsi="Arial" w:cs="Arial"/>
                <w:b/>
                <w:spacing w:val="-2"/>
                <w:sz w:val="20"/>
                <w:szCs w:val="20"/>
              </w:rPr>
              <w:t>Ms_AJESS_136933</w:t>
            </w:r>
          </w:p>
        </w:tc>
      </w:tr>
      <w:tr w:rsidR="00E03595" w:rsidRPr="00DE611C" w14:paraId="263DEB51" w14:textId="77777777">
        <w:trPr>
          <w:trHeight w:val="650"/>
        </w:trPr>
        <w:tc>
          <w:tcPr>
            <w:tcW w:w="5167" w:type="dxa"/>
            <w:tcBorders>
              <w:top w:val="single" w:sz="4" w:space="0" w:color="000000"/>
              <w:left w:val="single" w:sz="4" w:space="0" w:color="000000"/>
              <w:bottom w:val="single" w:sz="4" w:space="0" w:color="000000"/>
              <w:right w:val="single" w:sz="4" w:space="0" w:color="000000"/>
            </w:tcBorders>
          </w:tcPr>
          <w:p w14:paraId="551F6583" w14:textId="77777777" w:rsidR="00E03595" w:rsidRPr="00DE611C" w:rsidRDefault="00FA5FC9">
            <w:pPr>
              <w:pStyle w:val="TableParagraph"/>
              <w:spacing w:line="227" w:lineRule="exact"/>
              <w:ind w:left="97"/>
              <w:rPr>
                <w:rFonts w:ascii="Arial" w:hAnsi="Arial" w:cs="Arial"/>
                <w:sz w:val="20"/>
                <w:szCs w:val="20"/>
              </w:rPr>
            </w:pPr>
            <w:r w:rsidRPr="00DE611C">
              <w:rPr>
                <w:rFonts w:ascii="Arial" w:hAnsi="Arial" w:cs="Arial"/>
                <w:sz w:val="20"/>
                <w:szCs w:val="20"/>
              </w:rPr>
              <w:t>Title</w:t>
            </w:r>
            <w:r w:rsidRPr="00DE611C">
              <w:rPr>
                <w:rFonts w:ascii="Arial" w:hAnsi="Arial" w:cs="Arial"/>
                <w:spacing w:val="-2"/>
                <w:sz w:val="20"/>
                <w:szCs w:val="20"/>
              </w:rPr>
              <w:t xml:space="preserve"> </w:t>
            </w:r>
            <w:r w:rsidRPr="00DE611C">
              <w:rPr>
                <w:rFonts w:ascii="Arial" w:hAnsi="Arial" w:cs="Arial"/>
                <w:sz w:val="20"/>
                <w:szCs w:val="20"/>
              </w:rPr>
              <w:t>of</w:t>
            </w:r>
            <w:r w:rsidRPr="00DE611C">
              <w:rPr>
                <w:rFonts w:ascii="Arial" w:hAnsi="Arial" w:cs="Arial"/>
                <w:spacing w:val="-4"/>
                <w:sz w:val="20"/>
                <w:szCs w:val="20"/>
              </w:rPr>
              <w:t xml:space="preserve"> </w:t>
            </w:r>
            <w:r w:rsidRPr="00DE611C">
              <w:rPr>
                <w:rFonts w:ascii="Arial" w:hAnsi="Arial" w:cs="Arial"/>
                <w:sz w:val="20"/>
                <w:szCs w:val="20"/>
              </w:rPr>
              <w:t xml:space="preserve">the </w:t>
            </w:r>
            <w:r w:rsidRPr="00DE611C">
              <w:rPr>
                <w:rFonts w:ascii="Arial" w:hAnsi="Arial" w:cs="Arial"/>
                <w:spacing w:val="-2"/>
                <w:sz w:val="20"/>
                <w:szCs w:val="20"/>
              </w:rPr>
              <w:t>Manuscript:</w:t>
            </w:r>
          </w:p>
        </w:tc>
        <w:tc>
          <w:tcPr>
            <w:tcW w:w="15770" w:type="dxa"/>
            <w:tcBorders>
              <w:top w:val="single" w:sz="4" w:space="0" w:color="000000"/>
              <w:left w:val="single" w:sz="4" w:space="0" w:color="000000"/>
              <w:bottom w:val="single" w:sz="4" w:space="0" w:color="000000"/>
              <w:right w:val="single" w:sz="4" w:space="0" w:color="000000"/>
            </w:tcBorders>
          </w:tcPr>
          <w:p w14:paraId="30862B75" w14:textId="77777777" w:rsidR="00E03595" w:rsidRPr="00DE611C" w:rsidRDefault="00FA5FC9">
            <w:pPr>
              <w:pStyle w:val="TableParagraph"/>
              <w:spacing w:before="208"/>
              <w:ind w:left="108"/>
              <w:rPr>
                <w:rFonts w:ascii="Arial" w:hAnsi="Arial" w:cs="Arial"/>
                <w:b/>
                <w:sz w:val="20"/>
                <w:szCs w:val="20"/>
              </w:rPr>
            </w:pPr>
            <w:r w:rsidRPr="00DE611C">
              <w:rPr>
                <w:rFonts w:ascii="Arial" w:hAnsi="Arial" w:cs="Arial"/>
                <w:b/>
                <w:sz w:val="20"/>
                <w:szCs w:val="20"/>
              </w:rPr>
              <w:t>DEVELOPMENT,</w:t>
            </w:r>
            <w:r w:rsidRPr="00DE611C">
              <w:rPr>
                <w:rFonts w:ascii="Arial" w:hAnsi="Arial" w:cs="Arial"/>
                <w:b/>
                <w:spacing w:val="-11"/>
                <w:sz w:val="20"/>
                <w:szCs w:val="20"/>
              </w:rPr>
              <w:t xml:space="preserve"> </w:t>
            </w:r>
            <w:r w:rsidRPr="00DE611C">
              <w:rPr>
                <w:rFonts w:ascii="Arial" w:hAnsi="Arial" w:cs="Arial"/>
                <w:b/>
                <w:sz w:val="20"/>
                <w:szCs w:val="20"/>
              </w:rPr>
              <w:t>VALIDATION</w:t>
            </w:r>
            <w:r w:rsidRPr="00DE611C">
              <w:rPr>
                <w:rFonts w:ascii="Arial" w:hAnsi="Arial" w:cs="Arial"/>
                <w:b/>
                <w:spacing w:val="-8"/>
                <w:sz w:val="20"/>
                <w:szCs w:val="20"/>
              </w:rPr>
              <w:t xml:space="preserve"> </w:t>
            </w:r>
            <w:r w:rsidRPr="00DE611C">
              <w:rPr>
                <w:rFonts w:ascii="Arial" w:hAnsi="Arial" w:cs="Arial"/>
                <w:b/>
                <w:sz w:val="20"/>
                <w:szCs w:val="20"/>
              </w:rPr>
              <w:t>AND</w:t>
            </w:r>
            <w:r w:rsidRPr="00DE611C">
              <w:rPr>
                <w:rFonts w:ascii="Arial" w:hAnsi="Arial" w:cs="Arial"/>
                <w:b/>
                <w:spacing w:val="-8"/>
                <w:sz w:val="20"/>
                <w:szCs w:val="20"/>
              </w:rPr>
              <w:t xml:space="preserve"> </w:t>
            </w:r>
            <w:r w:rsidRPr="00DE611C">
              <w:rPr>
                <w:rFonts w:ascii="Arial" w:hAnsi="Arial" w:cs="Arial"/>
                <w:b/>
                <w:sz w:val="20"/>
                <w:szCs w:val="20"/>
              </w:rPr>
              <w:t>SUMMATIVE</w:t>
            </w:r>
            <w:r w:rsidRPr="00DE611C">
              <w:rPr>
                <w:rFonts w:ascii="Arial" w:hAnsi="Arial" w:cs="Arial"/>
                <w:b/>
                <w:spacing w:val="-8"/>
                <w:sz w:val="20"/>
                <w:szCs w:val="20"/>
              </w:rPr>
              <w:t xml:space="preserve"> </w:t>
            </w:r>
            <w:r w:rsidRPr="00DE611C">
              <w:rPr>
                <w:rFonts w:ascii="Arial" w:hAnsi="Arial" w:cs="Arial"/>
                <w:b/>
                <w:sz w:val="20"/>
                <w:szCs w:val="20"/>
              </w:rPr>
              <w:t>EVALUATION</w:t>
            </w:r>
            <w:r w:rsidRPr="00DE611C">
              <w:rPr>
                <w:rFonts w:ascii="Arial" w:hAnsi="Arial" w:cs="Arial"/>
                <w:b/>
                <w:spacing w:val="-9"/>
                <w:sz w:val="20"/>
                <w:szCs w:val="20"/>
              </w:rPr>
              <w:t xml:space="preserve"> </w:t>
            </w:r>
            <w:r w:rsidRPr="00DE611C">
              <w:rPr>
                <w:rFonts w:ascii="Arial" w:hAnsi="Arial" w:cs="Arial"/>
                <w:b/>
                <w:sz w:val="20"/>
                <w:szCs w:val="20"/>
              </w:rPr>
              <w:t>OF</w:t>
            </w:r>
            <w:r w:rsidRPr="00DE611C">
              <w:rPr>
                <w:rFonts w:ascii="Arial" w:hAnsi="Arial" w:cs="Arial"/>
                <w:b/>
                <w:spacing w:val="-8"/>
                <w:sz w:val="20"/>
                <w:szCs w:val="20"/>
              </w:rPr>
              <w:t xml:space="preserve"> </w:t>
            </w:r>
            <w:r w:rsidRPr="00DE611C">
              <w:rPr>
                <w:rFonts w:ascii="Arial" w:hAnsi="Arial" w:cs="Arial"/>
                <w:b/>
                <w:sz w:val="20"/>
                <w:szCs w:val="20"/>
              </w:rPr>
              <w:t>CODE</w:t>
            </w:r>
            <w:r w:rsidRPr="00DE611C">
              <w:rPr>
                <w:rFonts w:ascii="Arial" w:hAnsi="Arial" w:cs="Arial"/>
                <w:b/>
                <w:spacing w:val="-8"/>
                <w:sz w:val="20"/>
                <w:szCs w:val="20"/>
              </w:rPr>
              <w:t xml:space="preserve"> </w:t>
            </w:r>
            <w:r w:rsidRPr="00DE611C">
              <w:rPr>
                <w:rFonts w:ascii="Arial" w:hAnsi="Arial" w:cs="Arial"/>
                <w:b/>
                <w:sz w:val="20"/>
                <w:szCs w:val="20"/>
              </w:rPr>
              <w:t>MIXED</w:t>
            </w:r>
            <w:r w:rsidRPr="00DE611C">
              <w:rPr>
                <w:rFonts w:ascii="Arial" w:hAnsi="Arial" w:cs="Arial"/>
                <w:b/>
                <w:spacing w:val="-9"/>
                <w:sz w:val="20"/>
                <w:szCs w:val="20"/>
              </w:rPr>
              <w:t xml:space="preserve"> </w:t>
            </w:r>
            <w:r w:rsidRPr="00DE611C">
              <w:rPr>
                <w:rFonts w:ascii="Arial" w:hAnsi="Arial" w:cs="Arial"/>
                <w:b/>
                <w:sz w:val="20"/>
                <w:szCs w:val="20"/>
              </w:rPr>
              <w:t>LOCALIZED</w:t>
            </w:r>
            <w:r w:rsidRPr="00DE611C">
              <w:rPr>
                <w:rFonts w:ascii="Arial" w:hAnsi="Arial" w:cs="Arial"/>
                <w:b/>
                <w:spacing w:val="-8"/>
                <w:sz w:val="20"/>
                <w:szCs w:val="20"/>
              </w:rPr>
              <w:t xml:space="preserve"> </w:t>
            </w:r>
            <w:r w:rsidRPr="00DE611C">
              <w:rPr>
                <w:rFonts w:ascii="Arial" w:hAnsi="Arial" w:cs="Arial"/>
                <w:b/>
                <w:sz w:val="20"/>
                <w:szCs w:val="20"/>
              </w:rPr>
              <w:t>INSTRUCTIONAL</w:t>
            </w:r>
            <w:r w:rsidRPr="00DE611C">
              <w:rPr>
                <w:rFonts w:ascii="Arial" w:hAnsi="Arial" w:cs="Arial"/>
                <w:b/>
                <w:spacing w:val="-8"/>
                <w:sz w:val="20"/>
                <w:szCs w:val="20"/>
              </w:rPr>
              <w:t xml:space="preserve"> </w:t>
            </w:r>
            <w:r w:rsidRPr="00DE611C">
              <w:rPr>
                <w:rFonts w:ascii="Arial" w:hAnsi="Arial" w:cs="Arial"/>
                <w:b/>
                <w:sz w:val="20"/>
                <w:szCs w:val="20"/>
              </w:rPr>
              <w:t>MATERIALS</w:t>
            </w:r>
            <w:r w:rsidRPr="00DE611C">
              <w:rPr>
                <w:rFonts w:ascii="Arial" w:hAnsi="Arial" w:cs="Arial"/>
                <w:b/>
                <w:spacing w:val="-8"/>
                <w:sz w:val="20"/>
                <w:szCs w:val="20"/>
              </w:rPr>
              <w:t xml:space="preserve"> </w:t>
            </w:r>
            <w:r w:rsidRPr="00DE611C">
              <w:rPr>
                <w:rFonts w:ascii="Arial" w:hAnsi="Arial" w:cs="Arial"/>
                <w:b/>
                <w:sz w:val="20"/>
                <w:szCs w:val="20"/>
              </w:rPr>
              <w:t>(CMLIMs)</w:t>
            </w:r>
            <w:r w:rsidRPr="00DE611C">
              <w:rPr>
                <w:rFonts w:ascii="Arial" w:hAnsi="Arial" w:cs="Arial"/>
                <w:b/>
                <w:spacing w:val="-8"/>
                <w:sz w:val="20"/>
                <w:szCs w:val="20"/>
              </w:rPr>
              <w:t xml:space="preserve"> </w:t>
            </w:r>
            <w:r w:rsidRPr="00DE611C">
              <w:rPr>
                <w:rFonts w:ascii="Arial" w:hAnsi="Arial" w:cs="Arial"/>
                <w:b/>
                <w:sz w:val="20"/>
                <w:szCs w:val="20"/>
              </w:rPr>
              <w:t>IN</w:t>
            </w:r>
            <w:r w:rsidRPr="00DE611C">
              <w:rPr>
                <w:rFonts w:ascii="Arial" w:hAnsi="Arial" w:cs="Arial"/>
                <w:b/>
                <w:spacing w:val="-9"/>
                <w:sz w:val="20"/>
                <w:szCs w:val="20"/>
              </w:rPr>
              <w:t xml:space="preserve"> </w:t>
            </w:r>
            <w:r w:rsidRPr="00DE611C">
              <w:rPr>
                <w:rFonts w:ascii="Arial" w:hAnsi="Arial" w:cs="Arial"/>
                <w:b/>
                <w:sz w:val="20"/>
                <w:szCs w:val="20"/>
              </w:rPr>
              <w:t>MATHEMATICS</w:t>
            </w:r>
            <w:r w:rsidRPr="00DE611C">
              <w:rPr>
                <w:rFonts w:ascii="Arial" w:hAnsi="Arial" w:cs="Arial"/>
                <w:b/>
                <w:spacing w:val="-10"/>
                <w:sz w:val="20"/>
                <w:szCs w:val="20"/>
              </w:rPr>
              <w:t xml:space="preserve"> I</w:t>
            </w:r>
          </w:p>
        </w:tc>
      </w:tr>
      <w:tr w:rsidR="00E03595" w:rsidRPr="00DE611C" w14:paraId="7853E6B4" w14:textId="77777777">
        <w:trPr>
          <w:trHeight w:val="330"/>
        </w:trPr>
        <w:tc>
          <w:tcPr>
            <w:tcW w:w="5167" w:type="dxa"/>
            <w:tcBorders>
              <w:top w:val="single" w:sz="4" w:space="0" w:color="000000"/>
              <w:left w:val="single" w:sz="4" w:space="0" w:color="000000"/>
              <w:bottom w:val="single" w:sz="4" w:space="0" w:color="000000"/>
              <w:right w:val="single" w:sz="4" w:space="0" w:color="000000"/>
            </w:tcBorders>
          </w:tcPr>
          <w:p w14:paraId="307944AA" w14:textId="77777777" w:rsidR="00E03595" w:rsidRPr="00DE611C" w:rsidRDefault="00FA5FC9">
            <w:pPr>
              <w:pStyle w:val="TableParagraph"/>
              <w:spacing w:line="227" w:lineRule="exact"/>
              <w:ind w:left="97"/>
              <w:rPr>
                <w:rFonts w:ascii="Arial" w:hAnsi="Arial" w:cs="Arial"/>
                <w:sz w:val="20"/>
                <w:szCs w:val="20"/>
              </w:rPr>
            </w:pPr>
            <w:r w:rsidRPr="00DE611C">
              <w:rPr>
                <w:rFonts w:ascii="Arial" w:hAnsi="Arial" w:cs="Arial"/>
                <w:sz w:val="20"/>
                <w:szCs w:val="20"/>
              </w:rPr>
              <w:t>Type</w:t>
            </w:r>
            <w:r w:rsidRPr="00DE611C">
              <w:rPr>
                <w:rFonts w:ascii="Arial" w:hAnsi="Arial" w:cs="Arial"/>
                <w:spacing w:val="-3"/>
                <w:sz w:val="20"/>
                <w:szCs w:val="20"/>
              </w:rPr>
              <w:t xml:space="preserve"> </w:t>
            </w:r>
            <w:r w:rsidRPr="00DE611C">
              <w:rPr>
                <w:rFonts w:ascii="Arial" w:hAnsi="Arial" w:cs="Arial"/>
                <w:sz w:val="20"/>
                <w:szCs w:val="20"/>
              </w:rPr>
              <w:t>of</w:t>
            </w:r>
            <w:r w:rsidRPr="00DE611C">
              <w:rPr>
                <w:rFonts w:ascii="Arial" w:hAnsi="Arial" w:cs="Arial"/>
                <w:spacing w:val="-5"/>
                <w:sz w:val="20"/>
                <w:szCs w:val="20"/>
              </w:rPr>
              <w:t xml:space="preserve"> </w:t>
            </w:r>
            <w:r w:rsidRPr="00DE611C">
              <w:rPr>
                <w:rFonts w:ascii="Arial" w:hAnsi="Arial" w:cs="Arial"/>
                <w:sz w:val="20"/>
                <w:szCs w:val="20"/>
              </w:rPr>
              <w:t xml:space="preserve">the </w:t>
            </w:r>
            <w:r w:rsidRPr="00DE611C">
              <w:rPr>
                <w:rFonts w:ascii="Arial" w:hAnsi="Arial" w:cs="Arial"/>
                <w:spacing w:val="-2"/>
                <w:sz w:val="20"/>
                <w:szCs w:val="20"/>
              </w:rPr>
              <w:t>Article</w:t>
            </w:r>
          </w:p>
        </w:tc>
        <w:tc>
          <w:tcPr>
            <w:tcW w:w="15770" w:type="dxa"/>
            <w:tcBorders>
              <w:top w:val="single" w:sz="4" w:space="0" w:color="000000"/>
              <w:left w:val="single" w:sz="4" w:space="0" w:color="000000"/>
              <w:bottom w:val="single" w:sz="4" w:space="0" w:color="000000"/>
              <w:right w:val="single" w:sz="4" w:space="0" w:color="000000"/>
            </w:tcBorders>
          </w:tcPr>
          <w:p w14:paraId="374BF71D" w14:textId="77777777" w:rsidR="00E03595" w:rsidRPr="00DE611C" w:rsidRDefault="00E03595">
            <w:pPr>
              <w:pStyle w:val="TableParagraph"/>
              <w:ind w:left="0"/>
              <w:rPr>
                <w:rFonts w:ascii="Arial" w:hAnsi="Arial" w:cs="Arial"/>
                <w:sz w:val="20"/>
                <w:szCs w:val="20"/>
              </w:rPr>
            </w:pPr>
          </w:p>
        </w:tc>
      </w:tr>
    </w:tbl>
    <w:p w14:paraId="45C6790F" w14:textId="77777777" w:rsidR="00E03595" w:rsidRPr="00DE611C" w:rsidRDefault="00E03595">
      <w:pPr>
        <w:pStyle w:val="BodyText"/>
        <w:rPr>
          <w:rFonts w:ascii="Arial" w:hAnsi="Arial" w:cs="Arial"/>
          <w:b w:val="0"/>
        </w:rPr>
      </w:pPr>
    </w:p>
    <w:p w14:paraId="6A1EFD0D" w14:textId="77777777" w:rsidR="00E03595" w:rsidRPr="00DE611C" w:rsidRDefault="00E03595">
      <w:pPr>
        <w:pStyle w:val="BodyText"/>
        <w:rPr>
          <w:rFonts w:ascii="Arial" w:hAnsi="Arial" w:cs="Arial"/>
          <w:b w:val="0"/>
        </w:rPr>
      </w:pPr>
    </w:p>
    <w:p w14:paraId="41DEDC4D" w14:textId="77777777" w:rsidR="00E03595" w:rsidRPr="00DE611C" w:rsidRDefault="00E03595">
      <w:pPr>
        <w:pStyle w:val="BodyText"/>
        <w:spacing w:before="9"/>
        <w:rPr>
          <w:rFonts w:ascii="Arial" w:hAnsi="Arial" w:cs="Arial"/>
          <w:b w:val="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5"/>
        <w:gridCol w:w="9358"/>
        <w:gridCol w:w="6443"/>
      </w:tblGrid>
      <w:tr w:rsidR="00E03595" w:rsidRPr="00DE611C" w14:paraId="74604468" w14:textId="77777777" w:rsidTr="00DE611C">
        <w:trPr>
          <w:trHeight w:val="451"/>
        </w:trPr>
        <w:tc>
          <w:tcPr>
            <w:tcW w:w="21036" w:type="dxa"/>
            <w:gridSpan w:val="3"/>
            <w:tcBorders>
              <w:top w:val="nil"/>
              <w:left w:val="nil"/>
              <w:right w:val="nil"/>
            </w:tcBorders>
          </w:tcPr>
          <w:p w14:paraId="1DB64420" w14:textId="77777777" w:rsidR="00E03595" w:rsidRPr="00DE611C" w:rsidRDefault="00FA5FC9">
            <w:pPr>
              <w:pStyle w:val="TableParagraph"/>
              <w:spacing w:line="221" w:lineRule="exact"/>
              <w:ind w:left="114"/>
              <w:rPr>
                <w:rFonts w:ascii="Arial" w:hAnsi="Arial" w:cs="Arial"/>
                <w:b/>
                <w:sz w:val="20"/>
                <w:szCs w:val="20"/>
              </w:rPr>
            </w:pPr>
            <w:r w:rsidRPr="00DE611C">
              <w:rPr>
                <w:rFonts w:ascii="Arial" w:hAnsi="Arial" w:cs="Arial"/>
                <w:b/>
                <w:color w:val="000000"/>
                <w:sz w:val="20"/>
                <w:szCs w:val="20"/>
                <w:highlight w:val="yellow"/>
              </w:rPr>
              <w:t>PART</w:t>
            </w:r>
            <w:r w:rsidRPr="00DE611C">
              <w:rPr>
                <w:rFonts w:ascii="Arial" w:hAnsi="Arial" w:cs="Arial"/>
                <w:b/>
                <w:color w:val="000000"/>
                <w:spacing w:val="51"/>
                <w:sz w:val="20"/>
                <w:szCs w:val="20"/>
                <w:highlight w:val="yellow"/>
              </w:rPr>
              <w:t xml:space="preserve"> </w:t>
            </w:r>
            <w:r w:rsidRPr="00DE611C">
              <w:rPr>
                <w:rFonts w:ascii="Arial" w:hAnsi="Arial" w:cs="Arial"/>
                <w:b/>
                <w:color w:val="000000"/>
                <w:sz w:val="20"/>
                <w:szCs w:val="20"/>
                <w:highlight w:val="yellow"/>
              </w:rPr>
              <w:t>1:</w:t>
            </w:r>
            <w:r w:rsidRPr="00DE611C">
              <w:rPr>
                <w:rFonts w:ascii="Arial" w:hAnsi="Arial" w:cs="Arial"/>
                <w:b/>
                <w:color w:val="000000"/>
                <w:sz w:val="20"/>
                <w:szCs w:val="20"/>
              </w:rPr>
              <w:t xml:space="preserve"> </w:t>
            </w:r>
            <w:r w:rsidRPr="00DE611C">
              <w:rPr>
                <w:rFonts w:ascii="Arial" w:hAnsi="Arial" w:cs="Arial"/>
                <w:b/>
                <w:color w:val="000000"/>
                <w:spacing w:val="-2"/>
                <w:sz w:val="20"/>
                <w:szCs w:val="20"/>
              </w:rPr>
              <w:t>Comments</w:t>
            </w:r>
          </w:p>
        </w:tc>
      </w:tr>
      <w:tr w:rsidR="00E03595" w:rsidRPr="00DE611C" w14:paraId="6D310BAA" w14:textId="77777777" w:rsidTr="00DE611C">
        <w:trPr>
          <w:trHeight w:val="964"/>
        </w:trPr>
        <w:tc>
          <w:tcPr>
            <w:tcW w:w="5235" w:type="dxa"/>
          </w:tcPr>
          <w:p w14:paraId="2C2D403F" w14:textId="77777777" w:rsidR="00E03595" w:rsidRPr="00DE611C" w:rsidRDefault="00E03595">
            <w:pPr>
              <w:pStyle w:val="TableParagraph"/>
              <w:ind w:left="0"/>
              <w:rPr>
                <w:rFonts w:ascii="Arial" w:hAnsi="Arial" w:cs="Arial"/>
                <w:sz w:val="20"/>
                <w:szCs w:val="20"/>
              </w:rPr>
            </w:pPr>
          </w:p>
        </w:tc>
        <w:tc>
          <w:tcPr>
            <w:tcW w:w="9358" w:type="dxa"/>
          </w:tcPr>
          <w:p w14:paraId="5F066B1B" w14:textId="77777777" w:rsidR="00E03595" w:rsidRPr="00DE611C" w:rsidRDefault="00FA5FC9">
            <w:pPr>
              <w:pStyle w:val="TableParagraph"/>
              <w:spacing w:line="228" w:lineRule="exact"/>
              <w:rPr>
                <w:rFonts w:ascii="Arial" w:hAnsi="Arial" w:cs="Arial"/>
                <w:b/>
                <w:sz w:val="20"/>
                <w:szCs w:val="20"/>
              </w:rPr>
            </w:pPr>
            <w:r w:rsidRPr="00DE611C">
              <w:rPr>
                <w:rFonts w:ascii="Arial" w:hAnsi="Arial" w:cs="Arial"/>
                <w:b/>
                <w:sz w:val="20"/>
                <w:szCs w:val="20"/>
              </w:rPr>
              <w:t>Reviewer’s</w:t>
            </w:r>
            <w:r w:rsidRPr="00DE611C">
              <w:rPr>
                <w:rFonts w:ascii="Arial" w:hAnsi="Arial" w:cs="Arial"/>
                <w:b/>
                <w:spacing w:val="-4"/>
                <w:sz w:val="20"/>
                <w:szCs w:val="20"/>
              </w:rPr>
              <w:t xml:space="preserve"> </w:t>
            </w:r>
            <w:r w:rsidRPr="00DE611C">
              <w:rPr>
                <w:rFonts w:ascii="Arial" w:hAnsi="Arial" w:cs="Arial"/>
                <w:b/>
                <w:spacing w:val="-2"/>
                <w:sz w:val="20"/>
                <w:szCs w:val="20"/>
              </w:rPr>
              <w:t>comment</w:t>
            </w:r>
          </w:p>
          <w:p w14:paraId="1447C9D2" w14:textId="77777777" w:rsidR="00E03595" w:rsidRPr="00DE611C" w:rsidRDefault="00FA5FC9">
            <w:pPr>
              <w:pStyle w:val="TableParagraph"/>
              <w:spacing w:before="1"/>
              <w:ind w:right="122"/>
              <w:rPr>
                <w:rFonts w:ascii="Arial" w:hAnsi="Arial" w:cs="Arial"/>
                <w:b/>
                <w:sz w:val="20"/>
                <w:szCs w:val="20"/>
              </w:rPr>
            </w:pPr>
            <w:r w:rsidRPr="00DE611C">
              <w:rPr>
                <w:rFonts w:ascii="Arial" w:hAnsi="Arial" w:cs="Arial"/>
                <w:b/>
                <w:color w:val="000000"/>
                <w:sz w:val="20"/>
                <w:szCs w:val="20"/>
                <w:highlight w:val="yellow"/>
              </w:rPr>
              <w:t>Artificial</w:t>
            </w:r>
            <w:r w:rsidRPr="00DE611C">
              <w:rPr>
                <w:rFonts w:ascii="Arial" w:hAnsi="Arial" w:cs="Arial"/>
                <w:b/>
                <w:color w:val="000000"/>
                <w:spacing w:val="-5"/>
                <w:sz w:val="20"/>
                <w:szCs w:val="20"/>
                <w:highlight w:val="yellow"/>
              </w:rPr>
              <w:t xml:space="preserve"> </w:t>
            </w:r>
            <w:r w:rsidRPr="00DE611C">
              <w:rPr>
                <w:rFonts w:ascii="Arial" w:hAnsi="Arial" w:cs="Arial"/>
                <w:b/>
                <w:color w:val="000000"/>
                <w:sz w:val="20"/>
                <w:szCs w:val="20"/>
                <w:highlight w:val="yellow"/>
              </w:rPr>
              <w:t>Intelligence</w:t>
            </w:r>
            <w:r w:rsidRPr="00DE611C">
              <w:rPr>
                <w:rFonts w:ascii="Arial" w:hAnsi="Arial" w:cs="Arial"/>
                <w:b/>
                <w:color w:val="000000"/>
                <w:spacing w:val="-4"/>
                <w:sz w:val="20"/>
                <w:szCs w:val="20"/>
                <w:highlight w:val="yellow"/>
              </w:rPr>
              <w:t xml:space="preserve"> </w:t>
            </w:r>
            <w:r w:rsidRPr="00DE611C">
              <w:rPr>
                <w:rFonts w:ascii="Arial" w:hAnsi="Arial" w:cs="Arial"/>
                <w:b/>
                <w:color w:val="000000"/>
                <w:sz w:val="20"/>
                <w:szCs w:val="20"/>
                <w:highlight w:val="yellow"/>
              </w:rPr>
              <w:t>(AI)</w:t>
            </w:r>
            <w:r w:rsidRPr="00DE611C">
              <w:rPr>
                <w:rFonts w:ascii="Arial" w:hAnsi="Arial" w:cs="Arial"/>
                <w:b/>
                <w:color w:val="000000"/>
                <w:spacing w:val="-4"/>
                <w:sz w:val="20"/>
                <w:szCs w:val="20"/>
                <w:highlight w:val="yellow"/>
              </w:rPr>
              <w:t xml:space="preserve"> </w:t>
            </w:r>
            <w:r w:rsidRPr="00DE611C">
              <w:rPr>
                <w:rFonts w:ascii="Arial" w:hAnsi="Arial" w:cs="Arial"/>
                <w:b/>
                <w:color w:val="000000"/>
                <w:sz w:val="20"/>
                <w:szCs w:val="20"/>
                <w:highlight w:val="yellow"/>
              </w:rPr>
              <w:t>generated</w:t>
            </w:r>
            <w:r w:rsidRPr="00DE611C">
              <w:rPr>
                <w:rFonts w:ascii="Arial" w:hAnsi="Arial" w:cs="Arial"/>
                <w:b/>
                <w:color w:val="000000"/>
                <w:spacing w:val="-3"/>
                <w:sz w:val="20"/>
                <w:szCs w:val="20"/>
                <w:highlight w:val="yellow"/>
              </w:rPr>
              <w:t xml:space="preserve"> </w:t>
            </w:r>
            <w:r w:rsidRPr="00DE611C">
              <w:rPr>
                <w:rFonts w:ascii="Arial" w:hAnsi="Arial" w:cs="Arial"/>
                <w:b/>
                <w:color w:val="000000"/>
                <w:sz w:val="20"/>
                <w:szCs w:val="20"/>
                <w:highlight w:val="yellow"/>
              </w:rPr>
              <w:t>or</w:t>
            </w:r>
            <w:r w:rsidRPr="00DE611C">
              <w:rPr>
                <w:rFonts w:ascii="Arial" w:hAnsi="Arial" w:cs="Arial"/>
                <w:b/>
                <w:color w:val="000000"/>
                <w:spacing w:val="-3"/>
                <w:sz w:val="20"/>
                <w:szCs w:val="20"/>
                <w:highlight w:val="yellow"/>
              </w:rPr>
              <w:t xml:space="preserve"> </w:t>
            </w:r>
            <w:r w:rsidRPr="00DE611C">
              <w:rPr>
                <w:rFonts w:ascii="Arial" w:hAnsi="Arial" w:cs="Arial"/>
                <w:b/>
                <w:color w:val="000000"/>
                <w:sz w:val="20"/>
                <w:szCs w:val="20"/>
                <w:highlight w:val="yellow"/>
              </w:rPr>
              <w:t>assisted</w:t>
            </w:r>
            <w:r w:rsidRPr="00DE611C">
              <w:rPr>
                <w:rFonts w:ascii="Arial" w:hAnsi="Arial" w:cs="Arial"/>
                <w:b/>
                <w:color w:val="000000"/>
                <w:spacing w:val="-3"/>
                <w:sz w:val="20"/>
                <w:szCs w:val="20"/>
                <w:highlight w:val="yellow"/>
              </w:rPr>
              <w:t xml:space="preserve"> </w:t>
            </w:r>
            <w:r w:rsidRPr="00DE611C">
              <w:rPr>
                <w:rFonts w:ascii="Arial" w:hAnsi="Arial" w:cs="Arial"/>
                <w:b/>
                <w:color w:val="000000"/>
                <w:sz w:val="20"/>
                <w:szCs w:val="20"/>
                <w:highlight w:val="yellow"/>
              </w:rPr>
              <w:t>review</w:t>
            </w:r>
            <w:r w:rsidRPr="00DE611C">
              <w:rPr>
                <w:rFonts w:ascii="Arial" w:hAnsi="Arial" w:cs="Arial"/>
                <w:b/>
                <w:color w:val="000000"/>
                <w:spacing w:val="-3"/>
                <w:sz w:val="20"/>
                <w:szCs w:val="20"/>
                <w:highlight w:val="yellow"/>
              </w:rPr>
              <w:t xml:space="preserve"> </w:t>
            </w:r>
            <w:r w:rsidRPr="00DE611C">
              <w:rPr>
                <w:rFonts w:ascii="Arial" w:hAnsi="Arial" w:cs="Arial"/>
                <w:b/>
                <w:color w:val="000000"/>
                <w:sz w:val="20"/>
                <w:szCs w:val="20"/>
                <w:highlight w:val="yellow"/>
              </w:rPr>
              <w:t>comments</w:t>
            </w:r>
            <w:r w:rsidRPr="00DE611C">
              <w:rPr>
                <w:rFonts w:ascii="Arial" w:hAnsi="Arial" w:cs="Arial"/>
                <w:b/>
                <w:color w:val="000000"/>
                <w:spacing w:val="-4"/>
                <w:sz w:val="20"/>
                <w:szCs w:val="20"/>
                <w:highlight w:val="yellow"/>
              </w:rPr>
              <w:t xml:space="preserve"> </w:t>
            </w:r>
            <w:r w:rsidRPr="00DE611C">
              <w:rPr>
                <w:rFonts w:ascii="Arial" w:hAnsi="Arial" w:cs="Arial"/>
                <w:b/>
                <w:color w:val="000000"/>
                <w:sz w:val="20"/>
                <w:szCs w:val="20"/>
                <w:highlight w:val="yellow"/>
              </w:rPr>
              <w:t>are</w:t>
            </w:r>
            <w:r w:rsidRPr="00DE611C">
              <w:rPr>
                <w:rFonts w:ascii="Arial" w:hAnsi="Arial" w:cs="Arial"/>
                <w:b/>
                <w:color w:val="000000"/>
                <w:spacing w:val="-4"/>
                <w:sz w:val="20"/>
                <w:szCs w:val="20"/>
                <w:highlight w:val="yellow"/>
              </w:rPr>
              <w:t xml:space="preserve"> </w:t>
            </w:r>
            <w:r w:rsidRPr="00DE611C">
              <w:rPr>
                <w:rFonts w:ascii="Arial" w:hAnsi="Arial" w:cs="Arial"/>
                <w:b/>
                <w:color w:val="000000"/>
                <w:sz w:val="20"/>
                <w:szCs w:val="20"/>
                <w:highlight w:val="yellow"/>
              </w:rPr>
              <w:t>strictly</w:t>
            </w:r>
            <w:r w:rsidRPr="00DE611C">
              <w:rPr>
                <w:rFonts w:ascii="Arial" w:hAnsi="Arial" w:cs="Arial"/>
                <w:b/>
                <w:color w:val="000000"/>
                <w:spacing w:val="-3"/>
                <w:sz w:val="20"/>
                <w:szCs w:val="20"/>
                <w:highlight w:val="yellow"/>
              </w:rPr>
              <w:t xml:space="preserve"> </w:t>
            </w:r>
            <w:r w:rsidRPr="00DE611C">
              <w:rPr>
                <w:rFonts w:ascii="Arial" w:hAnsi="Arial" w:cs="Arial"/>
                <w:b/>
                <w:color w:val="000000"/>
                <w:sz w:val="20"/>
                <w:szCs w:val="20"/>
                <w:highlight w:val="yellow"/>
              </w:rPr>
              <w:t>prohibited</w:t>
            </w:r>
            <w:r w:rsidRPr="00DE611C">
              <w:rPr>
                <w:rFonts w:ascii="Arial" w:hAnsi="Arial" w:cs="Arial"/>
                <w:b/>
                <w:color w:val="000000"/>
                <w:spacing w:val="-3"/>
                <w:sz w:val="20"/>
                <w:szCs w:val="20"/>
                <w:highlight w:val="yellow"/>
              </w:rPr>
              <w:t xml:space="preserve"> </w:t>
            </w:r>
            <w:r w:rsidRPr="00DE611C">
              <w:rPr>
                <w:rFonts w:ascii="Arial" w:hAnsi="Arial" w:cs="Arial"/>
                <w:b/>
                <w:color w:val="000000"/>
                <w:sz w:val="20"/>
                <w:szCs w:val="20"/>
                <w:highlight w:val="yellow"/>
              </w:rPr>
              <w:t>during</w:t>
            </w:r>
            <w:r w:rsidRPr="00DE611C">
              <w:rPr>
                <w:rFonts w:ascii="Arial" w:hAnsi="Arial" w:cs="Arial"/>
                <w:b/>
                <w:color w:val="000000"/>
                <w:spacing w:val="-3"/>
                <w:sz w:val="20"/>
                <w:szCs w:val="20"/>
                <w:highlight w:val="yellow"/>
              </w:rPr>
              <w:t xml:space="preserve"> </w:t>
            </w:r>
            <w:r w:rsidRPr="00DE611C">
              <w:rPr>
                <w:rFonts w:ascii="Arial" w:hAnsi="Arial" w:cs="Arial"/>
                <w:b/>
                <w:color w:val="000000"/>
                <w:sz w:val="20"/>
                <w:szCs w:val="20"/>
                <w:highlight w:val="yellow"/>
              </w:rPr>
              <w:t>peer</w:t>
            </w:r>
            <w:r w:rsidRPr="00DE611C">
              <w:rPr>
                <w:rFonts w:ascii="Arial" w:hAnsi="Arial" w:cs="Arial"/>
                <w:b/>
                <w:color w:val="000000"/>
                <w:sz w:val="20"/>
                <w:szCs w:val="20"/>
              </w:rPr>
              <w:t xml:space="preserve"> </w:t>
            </w:r>
            <w:r w:rsidRPr="00DE611C">
              <w:rPr>
                <w:rFonts w:ascii="Arial" w:hAnsi="Arial" w:cs="Arial"/>
                <w:b/>
                <w:color w:val="000000"/>
                <w:spacing w:val="-2"/>
                <w:sz w:val="20"/>
                <w:szCs w:val="20"/>
                <w:highlight w:val="yellow"/>
              </w:rPr>
              <w:t>review.</w:t>
            </w:r>
          </w:p>
        </w:tc>
        <w:tc>
          <w:tcPr>
            <w:tcW w:w="6443" w:type="dxa"/>
          </w:tcPr>
          <w:p w14:paraId="21163D0E" w14:textId="77777777" w:rsidR="00E03595" w:rsidRPr="00DE611C" w:rsidRDefault="00FA5FC9">
            <w:pPr>
              <w:pStyle w:val="TableParagraph"/>
              <w:spacing w:before="1" w:line="256" w:lineRule="auto"/>
              <w:ind w:right="734"/>
              <w:rPr>
                <w:rFonts w:ascii="Arial" w:hAnsi="Arial" w:cs="Arial"/>
                <w:sz w:val="20"/>
                <w:szCs w:val="20"/>
              </w:rPr>
            </w:pPr>
            <w:r w:rsidRPr="00DE611C">
              <w:rPr>
                <w:rFonts w:ascii="Arial" w:hAnsi="Arial" w:cs="Arial"/>
                <w:b/>
                <w:sz w:val="20"/>
                <w:szCs w:val="20"/>
              </w:rPr>
              <w:t>Author’s</w:t>
            </w:r>
            <w:r w:rsidRPr="00DE611C">
              <w:rPr>
                <w:rFonts w:ascii="Arial" w:hAnsi="Arial" w:cs="Arial"/>
                <w:b/>
                <w:spacing w:val="-6"/>
                <w:sz w:val="20"/>
                <w:szCs w:val="20"/>
              </w:rPr>
              <w:t xml:space="preserve"> </w:t>
            </w:r>
            <w:r w:rsidRPr="00DE611C">
              <w:rPr>
                <w:rFonts w:ascii="Arial" w:hAnsi="Arial" w:cs="Arial"/>
                <w:b/>
                <w:sz w:val="20"/>
                <w:szCs w:val="20"/>
              </w:rPr>
              <w:t>Feedback</w:t>
            </w:r>
            <w:r w:rsidRPr="00DE611C">
              <w:rPr>
                <w:rFonts w:ascii="Arial" w:hAnsi="Arial" w:cs="Arial"/>
                <w:b/>
                <w:spacing w:val="-4"/>
                <w:sz w:val="20"/>
                <w:szCs w:val="20"/>
              </w:rPr>
              <w:t xml:space="preserve"> </w:t>
            </w:r>
            <w:r w:rsidRPr="00DE611C">
              <w:rPr>
                <w:rFonts w:ascii="Arial" w:hAnsi="Arial" w:cs="Arial"/>
                <w:sz w:val="20"/>
                <w:szCs w:val="20"/>
              </w:rPr>
              <w:t>(It</w:t>
            </w:r>
            <w:r w:rsidRPr="00DE611C">
              <w:rPr>
                <w:rFonts w:ascii="Arial" w:hAnsi="Arial" w:cs="Arial"/>
                <w:spacing w:val="-7"/>
                <w:sz w:val="20"/>
                <w:szCs w:val="20"/>
              </w:rPr>
              <w:t xml:space="preserve"> </w:t>
            </w:r>
            <w:r w:rsidRPr="00DE611C">
              <w:rPr>
                <w:rFonts w:ascii="Arial" w:hAnsi="Arial" w:cs="Arial"/>
                <w:sz w:val="20"/>
                <w:szCs w:val="20"/>
              </w:rPr>
              <w:t>is</w:t>
            </w:r>
            <w:r w:rsidRPr="00DE611C">
              <w:rPr>
                <w:rFonts w:ascii="Arial" w:hAnsi="Arial" w:cs="Arial"/>
                <w:spacing w:val="-6"/>
                <w:sz w:val="20"/>
                <w:szCs w:val="20"/>
              </w:rPr>
              <w:t xml:space="preserve"> </w:t>
            </w:r>
            <w:r w:rsidRPr="00DE611C">
              <w:rPr>
                <w:rFonts w:ascii="Arial" w:hAnsi="Arial" w:cs="Arial"/>
                <w:sz w:val="20"/>
                <w:szCs w:val="20"/>
              </w:rPr>
              <w:t>mandatory</w:t>
            </w:r>
            <w:r w:rsidRPr="00DE611C">
              <w:rPr>
                <w:rFonts w:ascii="Arial" w:hAnsi="Arial" w:cs="Arial"/>
                <w:spacing w:val="-5"/>
                <w:sz w:val="20"/>
                <w:szCs w:val="20"/>
              </w:rPr>
              <w:t xml:space="preserve"> </w:t>
            </w:r>
            <w:r w:rsidRPr="00DE611C">
              <w:rPr>
                <w:rFonts w:ascii="Arial" w:hAnsi="Arial" w:cs="Arial"/>
                <w:sz w:val="20"/>
                <w:szCs w:val="20"/>
              </w:rPr>
              <w:t>that</w:t>
            </w:r>
            <w:r w:rsidRPr="00DE611C">
              <w:rPr>
                <w:rFonts w:ascii="Arial" w:hAnsi="Arial" w:cs="Arial"/>
                <w:spacing w:val="-7"/>
                <w:sz w:val="20"/>
                <w:szCs w:val="20"/>
              </w:rPr>
              <w:t xml:space="preserve"> </w:t>
            </w:r>
            <w:r w:rsidRPr="00DE611C">
              <w:rPr>
                <w:rFonts w:ascii="Arial" w:hAnsi="Arial" w:cs="Arial"/>
                <w:sz w:val="20"/>
                <w:szCs w:val="20"/>
              </w:rPr>
              <w:t>authors</w:t>
            </w:r>
            <w:r w:rsidRPr="00DE611C">
              <w:rPr>
                <w:rFonts w:ascii="Arial" w:hAnsi="Arial" w:cs="Arial"/>
                <w:spacing w:val="-6"/>
                <w:sz w:val="20"/>
                <w:szCs w:val="20"/>
              </w:rPr>
              <w:t xml:space="preserve"> </w:t>
            </w:r>
            <w:r w:rsidRPr="00DE611C">
              <w:rPr>
                <w:rFonts w:ascii="Arial" w:hAnsi="Arial" w:cs="Arial"/>
                <w:sz w:val="20"/>
                <w:szCs w:val="20"/>
              </w:rPr>
              <w:t>should</w:t>
            </w:r>
            <w:r w:rsidRPr="00DE611C">
              <w:rPr>
                <w:rFonts w:ascii="Arial" w:hAnsi="Arial" w:cs="Arial"/>
                <w:spacing w:val="-5"/>
                <w:sz w:val="20"/>
                <w:szCs w:val="20"/>
              </w:rPr>
              <w:t xml:space="preserve"> </w:t>
            </w:r>
            <w:r w:rsidRPr="00DE611C">
              <w:rPr>
                <w:rFonts w:ascii="Arial" w:hAnsi="Arial" w:cs="Arial"/>
                <w:sz w:val="20"/>
                <w:szCs w:val="20"/>
              </w:rPr>
              <w:t>write</w:t>
            </w:r>
            <w:r w:rsidRPr="00DE611C">
              <w:rPr>
                <w:rFonts w:ascii="Arial" w:hAnsi="Arial" w:cs="Arial"/>
                <w:spacing w:val="-5"/>
                <w:sz w:val="20"/>
                <w:szCs w:val="20"/>
              </w:rPr>
              <w:t xml:space="preserve"> </w:t>
            </w:r>
            <w:r w:rsidRPr="00DE611C">
              <w:rPr>
                <w:rFonts w:ascii="Arial" w:hAnsi="Arial" w:cs="Arial"/>
                <w:sz w:val="20"/>
                <w:szCs w:val="20"/>
              </w:rPr>
              <w:t>his/her feedback here)</w:t>
            </w:r>
          </w:p>
        </w:tc>
      </w:tr>
      <w:tr w:rsidR="00E03595" w:rsidRPr="00DE611C" w14:paraId="03B85102" w14:textId="77777777" w:rsidTr="00DE611C">
        <w:trPr>
          <w:trHeight w:val="1264"/>
        </w:trPr>
        <w:tc>
          <w:tcPr>
            <w:tcW w:w="5235" w:type="dxa"/>
          </w:tcPr>
          <w:p w14:paraId="0D9960D6" w14:textId="77777777" w:rsidR="00E03595" w:rsidRPr="00DE611C" w:rsidRDefault="00FA5FC9">
            <w:pPr>
              <w:pStyle w:val="TableParagraph"/>
              <w:spacing w:before="1"/>
              <w:ind w:left="469" w:right="197"/>
              <w:rPr>
                <w:rFonts w:ascii="Arial" w:hAnsi="Arial" w:cs="Arial"/>
                <w:b/>
                <w:sz w:val="20"/>
                <w:szCs w:val="20"/>
              </w:rPr>
            </w:pPr>
            <w:r w:rsidRPr="00DE611C">
              <w:rPr>
                <w:rFonts w:ascii="Arial" w:hAnsi="Arial" w:cs="Arial"/>
                <w:b/>
                <w:sz w:val="20"/>
                <w:szCs w:val="20"/>
              </w:rPr>
              <w:t>Please</w:t>
            </w:r>
            <w:r w:rsidRPr="00DE611C">
              <w:rPr>
                <w:rFonts w:ascii="Arial" w:hAnsi="Arial" w:cs="Arial"/>
                <w:b/>
                <w:spacing w:val="-6"/>
                <w:sz w:val="20"/>
                <w:szCs w:val="20"/>
              </w:rPr>
              <w:t xml:space="preserve"> </w:t>
            </w:r>
            <w:r w:rsidRPr="00DE611C">
              <w:rPr>
                <w:rFonts w:ascii="Arial" w:hAnsi="Arial" w:cs="Arial"/>
                <w:b/>
                <w:sz w:val="20"/>
                <w:szCs w:val="20"/>
              </w:rPr>
              <w:t>write</w:t>
            </w:r>
            <w:r w:rsidRPr="00DE611C">
              <w:rPr>
                <w:rFonts w:ascii="Arial" w:hAnsi="Arial" w:cs="Arial"/>
                <w:b/>
                <w:spacing w:val="-5"/>
                <w:sz w:val="20"/>
                <w:szCs w:val="20"/>
              </w:rPr>
              <w:t xml:space="preserve"> </w:t>
            </w:r>
            <w:r w:rsidRPr="00DE611C">
              <w:rPr>
                <w:rFonts w:ascii="Arial" w:hAnsi="Arial" w:cs="Arial"/>
                <w:b/>
                <w:sz w:val="20"/>
                <w:szCs w:val="20"/>
              </w:rPr>
              <w:t>a</w:t>
            </w:r>
            <w:r w:rsidRPr="00DE611C">
              <w:rPr>
                <w:rFonts w:ascii="Arial" w:hAnsi="Arial" w:cs="Arial"/>
                <w:b/>
                <w:spacing w:val="-6"/>
                <w:sz w:val="20"/>
                <w:szCs w:val="20"/>
              </w:rPr>
              <w:t xml:space="preserve"> </w:t>
            </w:r>
            <w:r w:rsidRPr="00DE611C">
              <w:rPr>
                <w:rFonts w:ascii="Arial" w:hAnsi="Arial" w:cs="Arial"/>
                <w:b/>
                <w:sz w:val="20"/>
                <w:szCs w:val="20"/>
              </w:rPr>
              <w:t>few</w:t>
            </w:r>
            <w:r w:rsidRPr="00DE611C">
              <w:rPr>
                <w:rFonts w:ascii="Arial" w:hAnsi="Arial" w:cs="Arial"/>
                <w:b/>
                <w:spacing w:val="-5"/>
                <w:sz w:val="20"/>
                <w:szCs w:val="20"/>
              </w:rPr>
              <w:t xml:space="preserve"> </w:t>
            </w:r>
            <w:r w:rsidRPr="00DE611C">
              <w:rPr>
                <w:rFonts w:ascii="Arial" w:hAnsi="Arial" w:cs="Arial"/>
                <w:b/>
                <w:sz w:val="20"/>
                <w:szCs w:val="20"/>
              </w:rPr>
              <w:t>sentences</w:t>
            </w:r>
            <w:r w:rsidRPr="00DE611C">
              <w:rPr>
                <w:rFonts w:ascii="Arial" w:hAnsi="Arial" w:cs="Arial"/>
                <w:b/>
                <w:spacing w:val="-7"/>
                <w:sz w:val="20"/>
                <w:szCs w:val="20"/>
              </w:rPr>
              <w:t xml:space="preserve"> </w:t>
            </w:r>
            <w:r w:rsidRPr="00DE611C">
              <w:rPr>
                <w:rFonts w:ascii="Arial" w:hAnsi="Arial" w:cs="Arial"/>
                <w:b/>
                <w:sz w:val="20"/>
                <w:szCs w:val="20"/>
              </w:rPr>
              <w:t>regarding</w:t>
            </w:r>
            <w:r w:rsidRPr="00DE611C">
              <w:rPr>
                <w:rFonts w:ascii="Arial" w:hAnsi="Arial" w:cs="Arial"/>
                <w:b/>
                <w:spacing w:val="-6"/>
                <w:sz w:val="20"/>
                <w:szCs w:val="20"/>
              </w:rPr>
              <w:t xml:space="preserve"> </w:t>
            </w:r>
            <w:r w:rsidRPr="00DE611C">
              <w:rPr>
                <w:rFonts w:ascii="Arial" w:hAnsi="Arial" w:cs="Arial"/>
                <w:b/>
                <w:sz w:val="20"/>
                <w:szCs w:val="20"/>
              </w:rPr>
              <w:t>the</w:t>
            </w:r>
            <w:r w:rsidRPr="00DE611C">
              <w:rPr>
                <w:rFonts w:ascii="Arial" w:hAnsi="Arial" w:cs="Arial"/>
                <w:b/>
                <w:spacing w:val="-6"/>
                <w:sz w:val="20"/>
                <w:szCs w:val="20"/>
              </w:rPr>
              <w:t xml:space="preserve"> </w:t>
            </w:r>
            <w:r w:rsidRPr="00DE611C">
              <w:rPr>
                <w:rFonts w:ascii="Arial" w:hAnsi="Arial" w:cs="Arial"/>
                <w:b/>
                <w:sz w:val="20"/>
                <w:szCs w:val="20"/>
              </w:rPr>
              <w:t xml:space="preserve">importance of this manuscript for the scientific community. A minimum of 3-4 sentences may be required for this </w:t>
            </w:r>
            <w:r w:rsidRPr="00DE611C">
              <w:rPr>
                <w:rFonts w:ascii="Arial" w:hAnsi="Arial" w:cs="Arial"/>
                <w:b/>
                <w:spacing w:val="-2"/>
                <w:sz w:val="20"/>
                <w:szCs w:val="20"/>
              </w:rPr>
              <w:t>part.</w:t>
            </w:r>
          </w:p>
        </w:tc>
        <w:tc>
          <w:tcPr>
            <w:tcW w:w="9358" w:type="dxa"/>
          </w:tcPr>
          <w:p w14:paraId="5024B0C2" w14:textId="77777777" w:rsidR="00E03595" w:rsidRPr="00DE611C" w:rsidRDefault="00FA5FC9">
            <w:pPr>
              <w:pStyle w:val="TableParagraph"/>
              <w:spacing w:before="1"/>
              <w:ind w:right="122"/>
              <w:rPr>
                <w:rFonts w:ascii="Arial" w:hAnsi="Arial" w:cs="Arial"/>
                <w:b/>
                <w:sz w:val="20"/>
                <w:szCs w:val="20"/>
              </w:rPr>
            </w:pPr>
            <w:r w:rsidRPr="00DE611C">
              <w:rPr>
                <w:rFonts w:ascii="Arial" w:hAnsi="Arial" w:cs="Arial"/>
                <w:b/>
                <w:sz w:val="20"/>
                <w:szCs w:val="20"/>
              </w:rPr>
              <w:t>Developed instructional materials must be validated to fill the gap of the materials intended for the learners.</w:t>
            </w:r>
            <w:r w:rsidRPr="00DE611C">
              <w:rPr>
                <w:rFonts w:ascii="Arial" w:hAnsi="Arial" w:cs="Arial"/>
                <w:b/>
                <w:spacing w:val="-2"/>
                <w:sz w:val="20"/>
                <w:szCs w:val="20"/>
              </w:rPr>
              <w:t xml:space="preserve"> </w:t>
            </w:r>
            <w:r w:rsidRPr="00DE611C">
              <w:rPr>
                <w:rFonts w:ascii="Arial" w:hAnsi="Arial" w:cs="Arial"/>
                <w:b/>
                <w:sz w:val="20"/>
                <w:szCs w:val="20"/>
              </w:rPr>
              <w:t>Expert’s</w:t>
            </w:r>
            <w:r w:rsidRPr="00DE611C">
              <w:rPr>
                <w:rFonts w:ascii="Arial" w:hAnsi="Arial" w:cs="Arial"/>
                <w:b/>
                <w:spacing w:val="-4"/>
                <w:sz w:val="20"/>
                <w:szCs w:val="20"/>
              </w:rPr>
              <w:t xml:space="preserve"> </w:t>
            </w:r>
            <w:r w:rsidRPr="00DE611C">
              <w:rPr>
                <w:rFonts w:ascii="Arial" w:hAnsi="Arial" w:cs="Arial"/>
                <w:b/>
                <w:sz w:val="20"/>
                <w:szCs w:val="20"/>
              </w:rPr>
              <w:t>comments</w:t>
            </w:r>
            <w:r w:rsidRPr="00DE611C">
              <w:rPr>
                <w:rFonts w:ascii="Arial" w:hAnsi="Arial" w:cs="Arial"/>
                <w:b/>
                <w:spacing w:val="-3"/>
                <w:sz w:val="20"/>
                <w:szCs w:val="20"/>
              </w:rPr>
              <w:t xml:space="preserve"> </w:t>
            </w:r>
            <w:r w:rsidRPr="00DE611C">
              <w:rPr>
                <w:rFonts w:ascii="Arial" w:hAnsi="Arial" w:cs="Arial"/>
                <w:b/>
                <w:sz w:val="20"/>
                <w:szCs w:val="20"/>
              </w:rPr>
              <w:t>on</w:t>
            </w:r>
            <w:r w:rsidRPr="00DE611C">
              <w:rPr>
                <w:rFonts w:ascii="Arial" w:hAnsi="Arial" w:cs="Arial"/>
                <w:b/>
                <w:spacing w:val="-5"/>
                <w:sz w:val="20"/>
                <w:szCs w:val="20"/>
              </w:rPr>
              <w:t xml:space="preserve"> </w:t>
            </w:r>
            <w:r w:rsidRPr="00DE611C">
              <w:rPr>
                <w:rFonts w:ascii="Arial" w:hAnsi="Arial" w:cs="Arial"/>
                <w:b/>
                <w:sz w:val="20"/>
                <w:szCs w:val="20"/>
              </w:rPr>
              <w:t>validating</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materials</w:t>
            </w:r>
            <w:r w:rsidRPr="00DE611C">
              <w:rPr>
                <w:rFonts w:ascii="Arial" w:hAnsi="Arial" w:cs="Arial"/>
                <w:b/>
                <w:spacing w:val="-2"/>
                <w:sz w:val="20"/>
                <w:szCs w:val="20"/>
              </w:rPr>
              <w:t xml:space="preserve"> </w:t>
            </w:r>
            <w:r w:rsidRPr="00DE611C">
              <w:rPr>
                <w:rFonts w:ascii="Arial" w:hAnsi="Arial" w:cs="Arial"/>
                <w:b/>
                <w:sz w:val="20"/>
                <w:szCs w:val="20"/>
              </w:rPr>
              <w:t>are</w:t>
            </w:r>
            <w:r w:rsidRPr="00DE611C">
              <w:rPr>
                <w:rFonts w:ascii="Arial" w:hAnsi="Arial" w:cs="Arial"/>
                <w:b/>
                <w:spacing w:val="-3"/>
                <w:sz w:val="20"/>
                <w:szCs w:val="20"/>
              </w:rPr>
              <w:t xml:space="preserve"> </w:t>
            </w:r>
            <w:r w:rsidRPr="00DE611C">
              <w:rPr>
                <w:rFonts w:ascii="Arial" w:hAnsi="Arial" w:cs="Arial"/>
                <w:b/>
                <w:sz w:val="20"/>
                <w:szCs w:val="20"/>
              </w:rPr>
              <w:t>also</w:t>
            </w:r>
            <w:r w:rsidRPr="00DE611C">
              <w:rPr>
                <w:rFonts w:ascii="Arial" w:hAnsi="Arial" w:cs="Arial"/>
                <w:b/>
                <w:spacing w:val="-3"/>
                <w:sz w:val="20"/>
                <w:szCs w:val="20"/>
              </w:rPr>
              <w:t xml:space="preserve"> </w:t>
            </w:r>
            <w:r w:rsidRPr="00DE611C">
              <w:rPr>
                <w:rFonts w:ascii="Arial" w:hAnsi="Arial" w:cs="Arial"/>
                <w:b/>
                <w:sz w:val="20"/>
                <w:szCs w:val="20"/>
              </w:rPr>
              <w:t>needed</w:t>
            </w:r>
            <w:r w:rsidRPr="00DE611C">
              <w:rPr>
                <w:rFonts w:ascii="Arial" w:hAnsi="Arial" w:cs="Arial"/>
                <w:b/>
                <w:spacing w:val="-3"/>
                <w:sz w:val="20"/>
                <w:szCs w:val="20"/>
              </w:rPr>
              <w:t xml:space="preserve"> </w:t>
            </w:r>
            <w:r w:rsidRPr="00DE611C">
              <w:rPr>
                <w:rFonts w:ascii="Arial" w:hAnsi="Arial" w:cs="Arial"/>
                <w:b/>
                <w:sz w:val="20"/>
                <w:szCs w:val="20"/>
              </w:rPr>
              <w:t>to</w:t>
            </w:r>
            <w:r w:rsidRPr="00DE611C">
              <w:rPr>
                <w:rFonts w:ascii="Arial" w:hAnsi="Arial" w:cs="Arial"/>
                <w:b/>
                <w:spacing w:val="-3"/>
                <w:sz w:val="20"/>
                <w:szCs w:val="20"/>
              </w:rPr>
              <w:t xml:space="preserve"> </w:t>
            </w:r>
            <w:r w:rsidRPr="00DE611C">
              <w:rPr>
                <w:rFonts w:ascii="Arial" w:hAnsi="Arial" w:cs="Arial"/>
                <w:b/>
                <w:sz w:val="20"/>
                <w:szCs w:val="20"/>
              </w:rPr>
              <w:t>identify</w:t>
            </w:r>
            <w:r w:rsidRPr="00DE611C">
              <w:rPr>
                <w:rFonts w:ascii="Arial" w:hAnsi="Arial" w:cs="Arial"/>
                <w:b/>
                <w:spacing w:val="-3"/>
                <w:sz w:val="20"/>
                <w:szCs w:val="20"/>
              </w:rPr>
              <w:t xml:space="preserve"> </w:t>
            </w:r>
            <w:r w:rsidRPr="00DE611C">
              <w:rPr>
                <w:rFonts w:ascii="Arial" w:hAnsi="Arial" w:cs="Arial"/>
                <w:b/>
                <w:sz w:val="20"/>
                <w:szCs w:val="20"/>
              </w:rPr>
              <w:t>those</w:t>
            </w:r>
            <w:r w:rsidRPr="00DE611C">
              <w:rPr>
                <w:rFonts w:ascii="Arial" w:hAnsi="Arial" w:cs="Arial"/>
                <w:b/>
                <w:spacing w:val="-4"/>
                <w:sz w:val="20"/>
                <w:szCs w:val="20"/>
              </w:rPr>
              <w:t xml:space="preserve"> </w:t>
            </w:r>
            <w:r w:rsidRPr="00DE611C">
              <w:rPr>
                <w:rFonts w:ascii="Arial" w:hAnsi="Arial" w:cs="Arial"/>
                <w:b/>
                <w:sz w:val="20"/>
                <w:szCs w:val="20"/>
              </w:rPr>
              <w:t>lessons</w:t>
            </w:r>
            <w:r w:rsidRPr="00DE611C">
              <w:rPr>
                <w:rFonts w:ascii="Arial" w:hAnsi="Arial" w:cs="Arial"/>
                <w:b/>
                <w:spacing w:val="-4"/>
                <w:sz w:val="20"/>
                <w:szCs w:val="20"/>
              </w:rPr>
              <w:t xml:space="preserve"> </w:t>
            </w:r>
            <w:r w:rsidRPr="00DE611C">
              <w:rPr>
                <w:rFonts w:ascii="Arial" w:hAnsi="Arial" w:cs="Arial"/>
                <w:b/>
                <w:sz w:val="20"/>
                <w:szCs w:val="20"/>
              </w:rPr>
              <w:t>needed</w:t>
            </w:r>
            <w:r w:rsidRPr="00DE611C">
              <w:rPr>
                <w:rFonts w:ascii="Arial" w:hAnsi="Arial" w:cs="Arial"/>
                <w:b/>
                <w:spacing w:val="-3"/>
                <w:sz w:val="20"/>
                <w:szCs w:val="20"/>
              </w:rPr>
              <w:t xml:space="preserve"> </w:t>
            </w:r>
            <w:r w:rsidRPr="00DE611C">
              <w:rPr>
                <w:rFonts w:ascii="Arial" w:hAnsi="Arial" w:cs="Arial"/>
                <w:b/>
                <w:sz w:val="20"/>
                <w:szCs w:val="20"/>
              </w:rPr>
              <w:t>by the learners. Actual validation of the instructional materials is also necessary to meet the learning competencies needed by the learners. This paper is commendable.</w:t>
            </w:r>
          </w:p>
        </w:tc>
        <w:tc>
          <w:tcPr>
            <w:tcW w:w="6443" w:type="dxa"/>
          </w:tcPr>
          <w:p w14:paraId="2A9DD31A" w14:textId="77777777" w:rsidR="00E03595" w:rsidRPr="00DE611C" w:rsidRDefault="009C597F">
            <w:pPr>
              <w:pStyle w:val="TableParagraph"/>
              <w:ind w:left="0"/>
              <w:rPr>
                <w:rFonts w:ascii="Arial" w:hAnsi="Arial" w:cs="Arial"/>
                <w:sz w:val="20"/>
                <w:szCs w:val="20"/>
              </w:rPr>
            </w:pPr>
            <w:r w:rsidRPr="00DE611C">
              <w:rPr>
                <w:rFonts w:ascii="Arial" w:hAnsi="Arial" w:cs="Arial"/>
                <w:sz w:val="20"/>
                <w:szCs w:val="20"/>
              </w:rPr>
              <w:t xml:space="preserve">The manuscript </w:t>
            </w:r>
            <w:r w:rsidRPr="00DE611C">
              <w:rPr>
                <w:rStyle w:val="Emphasis"/>
                <w:rFonts w:ascii="Arial" w:hAnsi="Arial" w:cs="Arial"/>
                <w:sz w:val="20"/>
                <w:szCs w:val="20"/>
              </w:rPr>
              <w:t>"Development, Validation, and Evaluation of Code-Mixed Localized Instructional Materials in Mathematics"</w:t>
            </w:r>
            <w:r w:rsidRPr="00DE611C">
              <w:rPr>
                <w:rFonts w:ascii="Arial" w:hAnsi="Arial" w:cs="Arial"/>
                <w:sz w:val="20"/>
                <w:szCs w:val="20"/>
              </w:rPr>
              <w:t xml:space="preserve"> holds significant value for the scientific community as it addresses the critical intersection of language, culture, and mathematics education. By integrating code-mixing and localization strategies, the study offers a culturally responsive approach to teaching mathematics, which can enhance comprehension and engagement among learners in multilingual contexts. The rigorous process of development, validation, and evaluation ensures that the instructional materials are pedagogically sound and adaptable to diverse classroom settings. This research contributes to the growing body of knowledge on inclusive education and provides a model that can be replicated or adapted in other regions with similar linguistic and cultural diversity.</w:t>
            </w:r>
          </w:p>
        </w:tc>
      </w:tr>
      <w:tr w:rsidR="00E03595" w:rsidRPr="00DE611C" w14:paraId="775C0928" w14:textId="77777777" w:rsidTr="00DE611C">
        <w:trPr>
          <w:trHeight w:val="1261"/>
        </w:trPr>
        <w:tc>
          <w:tcPr>
            <w:tcW w:w="5235" w:type="dxa"/>
          </w:tcPr>
          <w:p w14:paraId="510874EB" w14:textId="77777777" w:rsidR="00E03595" w:rsidRPr="00DE611C" w:rsidRDefault="00FA5FC9">
            <w:pPr>
              <w:pStyle w:val="TableParagraph"/>
              <w:spacing w:before="1" w:line="229" w:lineRule="exact"/>
              <w:ind w:left="469"/>
              <w:rPr>
                <w:rFonts w:ascii="Arial" w:hAnsi="Arial" w:cs="Arial"/>
                <w:b/>
                <w:sz w:val="20"/>
                <w:szCs w:val="20"/>
              </w:rPr>
            </w:pPr>
            <w:r w:rsidRPr="00DE611C">
              <w:rPr>
                <w:rFonts w:ascii="Arial" w:hAnsi="Arial" w:cs="Arial"/>
                <w:b/>
                <w:sz w:val="20"/>
                <w:szCs w:val="20"/>
              </w:rPr>
              <w:t>Is</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1"/>
                <w:sz w:val="20"/>
                <w:szCs w:val="20"/>
              </w:rPr>
              <w:t xml:space="preserve"> </w:t>
            </w:r>
            <w:r w:rsidRPr="00DE611C">
              <w:rPr>
                <w:rFonts w:ascii="Arial" w:hAnsi="Arial" w:cs="Arial"/>
                <w:b/>
                <w:sz w:val="20"/>
                <w:szCs w:val="20"/>
              </w:rPr>
              <w:t>title</w:t>
            </w:r>
            <w:r w:rsidRPr="00DE611C">
              <w:rPr>
                <w:rFonts w:ascii="Arial" w:hAnsi="Arial" w:cs="Arial"/>
                <w:b/>
                <w:spacing w:val="-1"/>
                <w:sz w:val="20"/>
                <w:szCs w:val="20"/>
              </w:rPr>
              <w:t xml:space="preserve"> </w:t>
            </w:r>
            <w:r w:rsidRPr="00DE611C">
              <w:rPr>
                <w:rFonts w:ascii="Arial" w:hAnsi="Arial" w:cs="Arial"/>
                <w:b/>
                <w:sz w:val="20"/>
                <w:szCs w:val="20"/>
              </w:rPr>
              <w:t>of</w:t>
            </w:r>
            <w:r w:rsidRPr="00DE611C">
              <w:rPr>
                <w:rFonts w:ascii="Arial" w:hAnsi="Arial" w:cs="Arial"/>
                <w:b/>
                <w:spacing w:val="-2"/>
                <w:sz w:val="20"/>
                <w:szCs w:val="20"/>
              </w:rPr>
              <w:t xml:space="preserve"> </w:t>
            </w:r>
            <w:r w:rsidRPr="00DE611C">
              <w:rPr>
                <w:rFonts w:ascii="Arial" w:hAnsi="Arial" w:cs="Arial"/>
                <w:b/>
                <w:sz w:val="20"/>
                <w:szCs w:val="20"/>
              </w:rPr>
              <w:t>the</w:t>
            </w:r>
            <w:r w:rsidRPr="00DE611C">
              <w:rPr>
                <w:rFonts w:ascii="Arial" w:hAnsi="Arial" w:cs="Arial"/>
                <w:b/>
                <w:spacing w:val="-1"/>
                <w:sz w:val="20"/>
                <w:szCs w:val="20"/>
              </w:rPr>
              <w:t xml:space="preserve"> </w:t>
            </w:r>
            <w:r w:rsidRPr="00DE611C">
              <w:rPr>
                <w:rFonts w:ascii="Arial" w:hAnsi="Arial" w:cs="Arial"/>
                <w:b/>
                <w:sz w:val="20"/>
                <w:szCs w:val="20"/>
              </w:rPr>
              <w:t>article</w:t>
            </w:r>
            <w:r w:rsidRPr="00DE611C">
              <w:rPr>
                <w:rFonts w:ascii="Arial" w:hAnsi="Arial" w:cs="Arial"/>
                <w:b/>
                <w:spacing w:val="-1"/>
                <w:sz w:val="20"/>
                <w:szCs w:val="20"/>
              </w:rPr>
              <w:t xml:space="preserve"> </w:t>
            </w:r>
            <w:r w:rsidRPr="00DE611C">
              <w:rPr>
                <w:rFonts w:ascii="Arial" w:hAnsi="Arial" w:cs="Arial"/>
                <w:b/>
                <w:spacing w:val="-2"/>
                <w:sz w:val="20"/>
                <w:szCs w:val="20"/>
              </w:rPr>
              <w:t>suitable?</w:t>
            </w:r>
          </w:p>
          <w:p w14:paraId="4C7A483E" w14:textId="77777777" w:rsidR="00E03595" w:rsidRPr="00DE611C" w:rsidRDefault="00FA5FC9">
            <w:pPr>
              <w:pStyle w:val="TableParagraph"/>
              <w:spacing w:line="229" w:lineRule="exact"/>
              <w:ind w:left="469"/>
              <w:rPr>
                <w:rFonts w:ascii="Arial" w:hAnsi="Arial" w:cs="Arial"/>
                <w:b/>
                <w:sz w:val="20"/>
                <w:szCs w:val="20"/>
              </w:rPr>
            </w:pPr>
            <w:r w:rsidRPr="00DE611C">
              <w:rPr>
                <w:rFonts w:ascii="Arial" w:hAnsi="Arial" w:cs="Arial"/>
                <w:b/>
                <w:sz w:val="20"/>
                <w:szCs w:val="20"/>
              </w:rPr>
              <w:t>(If</w:t>
            </w:r>
            <w:r w:rsidRPr="00DE611C">
              <w:rPr>
                <w:rFonts w:ascii="Arial" w:hAnsi="Arial" w:cs="Arial"/>
                <w:b/>
                <w:spacing w:val="-2"/>
                <w:sz w:val="20"/>
                <w:szCs w:val="20"/>
              </w:rPr>
              <w:t xml:space="preserve"> </w:t>
            </w:r>
            <w:r w:rsidRPr="00DE611C">
              <w:rPr>
                <w:rFonts w:ascii="Arial" w:hAnsi="Arial" w:cs="Arial"/>
                <w:b/>
                <w:sz w:val="20"/>
                <w:szCs w:val="20"/>
              </w:rPr>
              <w:t>not</w:t>
            </w:r>
            <w:r w:rsidRPr="00DE611C">
              <w:rPr>
                <w:rFonts w:ascii="Arial" w:hAnsi="Arial" w:cs="Arial"/>
                <w:b/>
                <w:spacing w:val="-1"/>
                <w:sz w:val="20"/>
                <w:szCs w:val="20"/>
              </w:rPr>
              <w:t xml:space="preserve"> </w:t>
            </w:r>
            <w:r w:rsidRPr="00DE611C">
              <w:rPr>
                <w:rFonts w:ascii="Arial" w:hAnsi="Arial" w:cs="Arial"/>
                <w:b/>
                <w:sz w:val="20"/>
                <w:szCs w:val="20"/>
              </w:rPr>
              <w:t>please suggest</w:t>
            </w:r>
            <w:r w:rsidRPr="00DE611C">
              <w:rPr>
                <w:rFonts w:ascii="Arial" w:hAnsi="Arial" w:cs="Arial"/>
                <w:b/>
                <w:spacing w:val="-1"/>
                <w:sz w:val="20"/>
                <w:szCs w:val="20"/>
              </w:rPr>
              <w:t xml:space="preserve"> </w:t>
            </w:r>
            <w:r w:rsidRPr="00DE611C">
              <w:rPr>
                <w:rFonts w:ascii="Arial" w:hAnsi="Arial" w:cs="Arial"/>
                <w:b/>
                <w:sz w:val="20"/>
                <w:szCs w:val="20"/>
              </w:rPr>
              <w:t xml:space="preserve">an alternative </w:t>
            </w:r>
            <w:r w:rsidRPr="00DE611C">
              <w:rPr>
                <w:rFonts w:ascii="Arial" w:hAnsi="Arial" w:cs="Arial"/>
                <w:b/>
                <w:spacing w:val="-2"/>
                <w:sz w:val="20"/>
                <w:szCs w:val="20"/>
              </w:rPr>
              <w:t>title)</w:t>
            </w:r>
          </w:p>
        </w:tc>
        <w:tc>
          <w:tcPr>
            <w:tcW w:w="9358" w:type="dxa"/>
          </w:tcPr>
          <w:p w14:paraId="0A324972" w14:textId="77777777" w:rsidR="00E03595" w:rsidRPr="00DE611C" w:rsidRDefault="00FA5FC9">
            <w:pPr>
              <w:pStyle w:val="TableParagraph"/>
              <w:spacing w:before="1"/>
              <w:ind w:right="122"/>
              <w:rPr>
                <w:rFonts w:ascii="Arial" w:hAnsi="Arial" w:cs="Arial"/>
                <w:b/>
                <w:sz w:val="20"/>
                <w:szCs w:val="20"/>
              </w:rPr>
            </w:pPr>
            <w:r w:rsidRPr="00DE611C">
              <w:rPr>
                <w:rFonts w:ascii="Arial" w:hAnsi="Arial" w:cs="Arial"/>
                <w:b/>
                <w:sz w:val="20"/>
                <w:szCs w:val="20"/>
              </w:rPr>
              <w:t>The title of the article is suitable, but may be advised to have a title “Development, Validation and Evaluation of Code Mixed Localized Instructional Materials in Mathematics”. The</w:t>
            </w:r>
            <w:r w:rsidRPr="00DE611C">
              <w:rPr>
                <w:rFonts w:ascii="Arial" w:hAnsi="Arial" w:cs="Arial"/>
                <w:b/>
                <w:spacing w:val="-2"/>
                <w:sz w:val="20"/>
                <w:szCs w:val="20"/>
              </w:rPr>
              <w:t xml:space="preserve"> </w:t>
            </w:r>
            <w:r w:rsidRPr="00DE611C">
              <w:rPr>
                <w:rFonts w:ascii="Arial" w:hAnsi="Arial" w:cs="Arial"/>
                <w:b/>
                <w:sz w:val="20"/>
                <w:szCs w:val="20"/>
              </w:rPr>
              <w:t>word “summative evaluation”</w:t>
            </w:r>
            <w:r w:rsidRPr="00DE611C">
              <w:rPr>
                <w:rFonts w:ascii="Arial" w:hAnsi="Arial" w:cs="Arial"/>
                <w:b/>
                <w:spacing w:val="-2"/>
                <w:sz w:val="20"/>
                <w:szCs w:val="20"/>
              </w:rPr>
              <w:t xml:space="preserve"> </w:t>
            </w:r>
            <w:r w:rsidRPr="00DE611C">
              <w:rPr>
                <w:rFonts w:ascii="Arial" w:hAnsi="Arial" w:cs="Arial"/>
                <w:b/>
                <w:sz w:val="20"/>
                <w:szCs w:val="20"/>
              </w:rPr>
              <w:t>may</w:t>
            </w:r>
            <w:r w:rsidRPr="00DE611C">
              <w:rPr>
                <w:rFonts w:ascii="Arial" w:hAnsi="Arial" w:cs="Arial"/>
                <w:b/>
                <w:spacing w:val="-2"/>
                <w:sz w:val="20"/>
                <w:szCs w:val="20"/>
              </w:rPr>
              <w:t xml:space="preserve"> </w:t>
            </w:r>
            <w:r w:rsidRPr="00DE611C">
              <w:rPr>
                <w:rFonts w:ascii="Arial" w:hAnsi="Arial" w:cs="Arial"/>
                <w:b/>
                <w:sz w:val="20"/>
                <w:szCs w:val="20"/>
              </w:rPr>
              <w:t>be</w:t>
            </w:r>
            <w:r w:rsidRPr="00DE611C">
              <w:rPr>
                <w:rFonts w:ascii="Arial" w:hAnsi="Arial" w:cs="Arial"/>
                <w:b/>
                <w:spacing w:val="-2"/>
                <w:sz w:val="20"/>
                <w:szCs w:val="20"/>
              </w:rPr>
              <w:t xml:space="preserve"> </w:t>
            </w:r>
            <w:r w:rsidRPr="00DE611C">
              <w:rPr>
                <w:rFonts w:ascii="Arial" w:hAnsi="Arial" w:cs="Arial"/>
                <w:b/>
                <w:sz w:val="20"/>
                <w:szCs w:val="20"/>
              </w:rPr>
              <w:t>further</w:t>
            </w:r>
            <w:r w:rsidRPr="00DE611C">
              <w:rPr>
                <w:rFonts w:ascii="Arial" w:hAnsi="Arial" w:cs="Arial"/>
                <w:b/>
                <w:spacing w:val="-2"/>
                <w:sz w:val="20"/>
                <w:szCs w:val="20"/>
              </w:rPr>
              <w:t xml:space="preserve"> </w:t>
            </w:r>
            <w:r w:rsidRPr="00DE611C">
              <w:rPr>
                <w:rFonts w:ascii="Arial" w:hAnsi="Arial" w:cs="Arial"/>
                <w:b/>
                <w:sz w:val="20"/>
                <w:szCs w:val="20"/>
              </w:rPr>
              <w:t>be</w:t>
            </w:r>
            <w:r w:rsidRPr="00DE611C">
              <w:rPr>
                <w:rFonts w:ascii="Arial" w:hAnsi="Arial" w:cs="Arial"/>
                <w:b/>
                <w:spacing w:val="-2"/>
                <w:sz w:val="20"/>
                <w:szCs w:val="20"/>
              </w:rPr>
              <w:t xml:space="preserve"> </w:t>
            </w:r>
            <w:r w:rsidRPr="00DE611C">
              <w:rPr>
                <w:rFonts w:ascii="Arial" w:hAnsi="Arial" w:cs="Arial"/>
                <w:b/>
                <w:sz w:val="20"/>
                <w:szCs w:val="20"/>
              </w:rPr>
              <w:t>discussed</w:t>
            </w:r>
            <w:r w:rsidRPr="00DE611C">
              <w:rPr>
                <w:rFonts w:ascii="Arial" w:hAnsi="Arial" w:cs="Arial"/>
                <w:b/>
                <w:spacing w:val="-3"/>
                <w:sz w:val="20"/>
                <w:szCs w:val="20"/>
              </w:rPr>
              <w:t xml:space="preserve"> </w:t>
            </w:r>
            <w:r w:rsidRPr="00DE611C">
              <w:rPr>
                <w:rFonts w:ascii="Arial" w:hAnsi="Arial" w:cs="Arial"/>
                <w:b/>
                <w:sz w:val="20"/>
                <w:szCs w:val="20"/>
              </w:rPr>
              <w:t>on</w:t>
            </w:r>
            <w:r w:rsidRPr="00DE611C">
              <w:rPr>
                <w:rFonts w:ascii="Arial" w:hAnsi="Arial" w:cs="Arial"/>
                <w:b/>
                <w:spacing w:val="-2"/>
                <w:sz w:val="20"/>
                <w:szCs w:val="20"/>
              </w:rPr>
              <w:t xml:space="preserve"> </w:t>
            </w:r>
            <w:r w:rsidRPr="00DE611C">
              <w:rPr>
                <w:rFonts w:ascii="Arial" w:hAnsi="Arial" w:cs="Arial"/>
                <w:b/>
                <w:sz w:val="20"/>
                <w:szCs w:val="20"/>
              </w:rPr>
              <w:t>how</w:t>
            </w:r>
            <w:r w:rsidRPr="00DE611C">
              <w:rPr>
                <w:rFonts w:ascii="Arial" w:hAnsi="Arial" w:cs="Arial"/>
                <w:b/>
                <w:spacing w:val="-4"/>
                <w:sz w:val="20"/>
                <w:szCs w:val="20"/>
              </w:rPr>
              <w:t xml:space="preserve"> </w:t>
            </w:r>
            <w:r w:rsidRPr="00DE611C">
              <w:rPr>
                <w:rFonts w:ascii="Arial" w:hAnsi="Arial" w:cs="Arial"/>
                <w:b/>
                <w:sz w:val="20"/>
                <w:szCs w:val="20"/>
              </w:rPr>
              <w:t>the</w:t>
            </w:r>
            <w:r w:rsidRPr="00DE611C">
              <w:rPr>
                <w:rFonts w:ascii="Arial" w:hAnsi="Arial" w:cs="Arial"/>
                <w:b/>
                <w:spacing w:val="-2"/>
                <w:sz w:val="20"/>
                <w:szCs w:val="20"/>
              </w:rPr>
              <w:t xml:space="preserve"> </w:t>
            </w:r>
            <w:r w:rsidRPr="00DE611C">
              <w:rPr>
                <w:rFonts w:ascii="Arial" w:hAnsi="Arial" w:cs="Arial"/>
                <w:b/>
                <w:sz w:val="20"/>
                <w:szCs w:val="20"/>
              </w:rPr>
              <w:t>evaluation</w:t>
            </w:r>
            <w:r w:rsidRPr="00DE611C">
              <w:rPr>
                <w:rFonts w:ascii="Arial" w:hAnsi="Arial" w:cs="Arial"/>
                <w:b/>
                <w:spacing w:val="-2"/>
                <w:sz w:val="20"/>
                <w:szCs w:val="20"/>
              </w:rPr>
              <w:t xml:space="preserve"> </w:t>
            </w:r>
            <w:r w:rsidRPr="00DE611C">
              <w:rPr>
                <w:rFonts w:ascii="Arial" w:hAnsi="Arial" w:cs="Arial"/>
                <w:b/>
                <w:sz w:val="20"/>
                <w:szCs w:val="20"/>
              </w:rPr>
              <w:t>was</w:t>
            </w:r>
            <w:r w:rsidRPr="00DE611C">
              <w:rPr>
                <w:rFonts w:ascii="Arial" w:hAnsi="Arial" w:cs="Arial"/>
                <w:b/>
                <w:spacing w:val="-5"/>
                <w:sz w:val="20"/>
                <w:szCs w:val="20"/>
              </w:rPr>
              <w:t xml:space="preserve"> </w:t>
            </w:r>
            <w:r w:rsidRPr="00DE611C">
              <w:rPr>
                <w:rFonts w:ascii="Arial" w:hAnsi="Arial" w:cs="Arial"/>
                <w:b/>
                <w:sz w:val="20"/>
                <w:szCs w:val="20"/>
              </w:rPr>
              <w:t>done</w:t>
            </w:r>
            <w:r w:rsidRPr="00DE611C">
              <w:rPr>
                <w:rFonts w:ascii="Arial" w:hAnsi="Arial" w:cs="Arial"/>
                <w:b/>
                <w:spacing w:val="-1"/>
                <w:sz w:val="20"/>
                <w:szCs w:val="20"/>
              </w:rPr>
              <w:t xml:space="preserve"> </w:t>
            </w:r>
            <w:r w:rsidRPr="00DE611C">
              <w:rPr>
                <w:rFonts w:ascii="Arial" w:hAnsi="Arial" w:cs="Arial"/>
                <w:b/>
                <w:sz w:val="20"/>
                <w:szCs w:val="20"/>
              </w:rPr>
              <w:t>in</w:t>
            </w:r>
            <w:r w:rsidRPr="00DE611C">
              <w:rPr>
                <w:rFonts w:ascii="Arial" w:hAnsi="Arial" w:cs="Arial"/>
                <w:b/>
                <w:spacing w:val="-2"/>
                <w:sz w:val="20"/>
                <w:szCs w:val="20"/>
              </w:rPr>
              <w:t xml:space="preserve"> </w:t>
            </w:r>
            <w:r w:rsidRPr="00DE611C">
              <w:rPr>
                <w:rFonts w:ascii="Arial" w:hAnsi="Arial" w:cs="Arial"/>
                <w:b/>
                <w:sz w:val="20"/>
                <w:szCs w:val="20"/>
              </w:rPr>
              <w:t>the</w:t>
            </w:r>
            <w:r w:rsidRPr="00DE611C">
              <w:rPr>
                <w:rFonts w:ascii="Arial" w:hAnsi="Arial" w:cs="Arial"/>
                <w:b/>
                <w:spacing w:val="-2"/>
                <w:sz w:val="20"/>
                <w:szCs w:val="20"/>
              </w:rPr>
              <w:t xml:space="preserve"> </w:t>
            </w:r>
            <w:r w:rsidRPr="00DE611C">
              <w:rPr>
                <w:rFonts w:ascii="Arial" w:hAnsi="Arial" w:cs="Arial"/>
                <w:b/>
                <w:sz w:val="20"/>
                <w:szCs w:val="20"/>
              </w:rPr>
              <w:t>Methods</w:t>
            </w:r>
            <w:r w:rsidRPr="00DE611C">
              <w:rPr>
                <w:rFonts w:ascii="Arial" w:hAnsi="Arial" w:cs="Arial"/>
                <w:b/>
                <w:spacing w:val="-2"/>
                <w:sz w:val="20"/>
                <w:szCs w:val="20"/>
              </w:rPr>
              <w:t xml:space="preserve"> </w:t>
            </w:r>
            <w:r w:rsidRPr="00DE611C">
              <w:rPr>
                <w:rFonts w:ascii="Arial" w:hAnsi="Arial" w:cs="Arial"/>
                <w:b/>
                <w:sz w:val="20"/>
                <w:szCs w:val="20"/>
              </w:rPr>
              <w:t>section</w:t>
            </w:r>
            <w:r w:rsidRPr="00DE611C">
              <w:rPr>
                <w:rFonts w:ascii="Arial" w:hAnsi="Arial" w:cs="Arial"/>
                <w:b/>
                <w:spacing w:val="-2"/>
                <w:sz w:val="20"/>
                <w:szCs w:val="20"/>
              </w:rPr>
              <w:t xml:space="preserve"> </w:t>
            </w:r>
            <w:r w:rsidRPr="00DE611C">
              <w:rPr>
                <w:rFonts w:ascii="Arial" w:hAnsi="Arial" w:cs="Arial"/>
                <w:b/>
                <w:sz w:val="20"/>
                <w:szCs w:val="20"/>
              </w:rPr>
              <w:t>of</w:t>
            </w:r>
            <w:r w:rsidRPr="00DE611C">
              <w:rPr>
                <w:rFonts w:ascii="Arial" w:hAnsi="Arial" w:cs="Arial"/>
                <w:b/>
                <w:spacing w:val="-3"/>
                <w:sz w:val="20"/>
                <w:szCs w:val="20"/>
              </w:rPr>
              <w:t xml:space="preserve"> </w:t>
            </w:r>
            <w:r w:rsidRPr="00DE611C">
              <w:rPr>
                <w:rFonts w:ascii="Arial" w:hAnsi="Arial" w:cs="Arial"/>
                <w:b/>
                <w:sz w:val="20"/>
                <w:szCs w:val="20"/>
              </w:rPr>
              <w:t xml:space="preserve">the </w:t>
            </w:r>
            <w:r w:rsidRPr="00DE611C">
              <w:rPr>
                <w:rFonts w:ascii="Arial" w:hAnsi="Arial" w:cs="Arial"/>
                <w:b/>
                <w:spacing w:val="-2"/>
                <w:sz w:val="20"/>
                <w:szCs w:val="20"/>
              </w:rPr>
              <w:t>paper.</w:t>
            </w:r>
          </w:p>
        </w:tc>
        <w:tc>
          <w:tcPr>
            <w:tcW w:w="6443" w:type="dxa"/>
          </w:tcPr>
          <w:p w14:paraId="46384280" w14:textId="77777777" w:rsidR="00E03595" w:rsidRPr="00DE611C" w:rsidRDefault="009C597F">
            <w:pPr>
              <w:pStyle w:val="TableParagraph"/>
              <w:ind w:left="0"/>
              <w:rPr>
                <w:rFonts w:ascii="Arial" w:hAnsi="Arial" w:cs="Arial"/>
                <w:sz w:val="20"/>
                <w:szCs w:val="20"/>
              </w:rPr>
            </w:pPr>
            <w:r w:rsidRPr="00DE611C">
              <w:rPr>
                <w:rFonts w:ascii="Arial" w:hAnsi="Arial" w:cs="Arial"/>
                <w:sz w:val="20"/>
                <w:szCs w:val="20"/>
              </w:rPr>
              <w:t>The article is suitable.</w:t>
            </w:r>
          </w:p>
        </w:tc>
      </w:tr>
      <w:tr w:rsidR="00E03595" w:rsidRPr="00DE611C" w14:paraId="7F363131" w14:textId="77777777" w:rsidTr="00DE611C">
        <w:trPr>
          <w:trHeight w:val="1264"/>
        </w:trPr>
        <w:tc>
          <w:tcPr>
            <w:tcW w:w="5235" w:type="dxa"/>
          </w:tcPr>
          <w:p w14:paraId="20D82983" w14:textId="77777777" w:rsidR="00E03595" w:rsidRPr="00DE611C" w:rsidRDefault="00FA5FC9">
            <w:pPr>
              <w:pStyle w:val="TableParagraph"/>
              <w:spacing w:before="1"/>
              <w:ind w:left="469" w:right="197"/>
              <w:rPr>
                <w:rFonts w:ascii="Arial" w:hAnsi="Arial" w:cs="Arial"/>
                <w:b/>
                <w:sz w:val="20"/>
                <w:szCs w:val="20"/>
              </w:rPr>
            </w:pPr>
            <w:r w:rsidRPr="00DE611C">
              <w:rPr>
                <w:rFonts w:ascii="Arial" w:hAnsi="Arial" w:cs="Arial"/>
                <w:b/>
                <w:sz w:val="20"/>
                <w:szCs w:val="20"/>
              </w:rPr>
              <w:t>Is the abstract of the article comprehensive? Do you suggest</w:t>
            </w:r>
            <w:r w:rsidRPr="00DE611C">
              <w:rPr>
                <w:rFonts w:ascii="Arial" w:hAnsi="Arial" w:cs="Arial"/>
                <w:b/>
                <w:spacing w:val="-5"/>
                <w:sz w:val="20"/>
                <w:szCs w:val="20"/>
              </w:rPr>
              <w:t xml:space="preserve"> </w:t>
            </w:r>
            <w:r w:rsidRPr="00DE611C">
              <w:rPr>
                <w:rFonts w:ascii="Arial" w:hAnsi="Arial" w:cs="Arial"/>
                <w:b/>
                <w:sz w:val="20"/>
                <w:szCs w:val="20"/>
              </w:rPr>
              <w:t>the</w:t>
            </w:r>
            <w:r w:rsidRPr="00DE611C">
              <w:rPr>
                <w:rFonts w:ascii="Arial" w:hAnsi="Arial" w:cs="Arial"/>
                <w:b/>
                <w:spacing w:val="-4"/>
                <w:sz w:val="20"/>
                <w:szCs w:val="20"/>
              </w:rPr>
              <w:t xml:space="preserve"> </w:t>
            </w:r>
            <w:r w:rsidRPr="00DE611C">
              <w:rPr>
                <w:rFonts w:ascii="Arial" w:hAnsi="Arial" w:cs="Arial"/>
                <w:b/>
                <w:sz w:val="20"/>
                <w:szCs w:val="20"/>
              </w:rPr>
              <w:t>addition</w:t>
            </w:r>
            <w:r w:rsidRPr="00DE611C">
              <w:rPr>
                <w:rFonts w:ascii="Arial" w:hAnsi="Arial" w:cs="Arial"/>
                <w:b/>
                <w:spacing w:val="-4"/>
                <w:sz w:val="20"/>
                <w:szCs w:val="20"/>
              </w:rPr>
              <w:t xml:space="preserve"> </w:t>
            </w:r>
            <w:r w:rsidRPr="00DE611C">
              <w:rPr>
                <w:rFonts w:ascii="Arial" w:hAnsi="Arial" w:cs="Arial"/>
                <w:b/>
                <w:sz w:val="20"/>
                <w:szCs w:val="20"/>
              </w:rPr>
              <w:t>(or</w:t>
            </w:r>
            <w:r w:rsidRPr="00DE611C">
              <w:rPr>
                <w:rFonts w:ascii="Arial" w:hAnsi="Arial" w:cs="Arial"/>
                <w:b/>
                <w:spacing w:val="-4"/>
                <w:sz w:val="20"/>
                <w:szCs w:val="20"/>
              </w:rPr>
              <w:t xml:space="preserve"> </w:t>
            </w:r>
            <w:r w:rsidRPr="00DE611C">
              <w:rPr>
                <w:rFonts w:ascii="Arial" w:hAnsi="Arial" w:cs="Arial"/>
                <w:b/>
                <w:sz w:val="20"/>
                <w:szCs w:val="20"/>
              </w:rPr>
              <w:t>deletion)</w:t>
            </w:r>
            <w:r w:rsidRPr="00DE611C">
              <w:rPr>
                <w:rFonts w:ascii="Arial" w:hAnsi="Arial" w:cs="Arial"/>
                <w:b/>
                <w:spacing w:val="-3"/>
                <w:sz w:val="20"/>
                <w:szCs w:val="20"/>
              </w:rPr>
              <w:t xml:space="preserve"> </w:t>
            </w:r>
            <w:r w:rsidRPr="00DE611C">
              <w:rPr>
                <w:rFonts w:ascii="Arial" w:hAnsi="Arial" w:cs="Arial"/>
                <w:b/>
                <w:sz w:val="20"/>
                <w:szCs w:val="20"/>
              </w:rPr>
              <w:t>of</w:t>
            </w:r>
            <w:r w:rsidRPr="00DE611C">
              <w:rPr>
                <w:rFonts w:ascii="Arial" w:hAnsi="Arial" w:cs="Arial"/>
                <w:b/>
                <w:spacing w:val="-5"/>
                <w:sz w:val="20"/>
                <w:szCs w:val="20"/>
              </w:rPr>
              <w:t xml:space="preserve"> </w:t>
            </w:r>
            <w:r w:rsidRPr="00DE611C">
              <w:rPr>
                <w:rFonts w:ascii="Arial" w:hAnsi="Arial" w:cs="Arial"/>
                <w:b/>
                <w:sz w:val="20"/>
                <w:szCs w:val="20"/>
              </w:rPr>
              <w:t>some</w:t>
            </w:r>
            <w:r w:rsidRPr="00DE611C">
              <w:rPr>
                <w:rFonts w:ascii="Arial" w:hAnsi="Arial" w:cs="Arial"/>
                <w:b/>
                <w:spacing w:val="-4"/>
                <w:sz w:val="20"/>
                <w:szCs w:val="20"/>
              </w:rPr>
              <w:t xml:space="preserve"> </w:t>
            </w:r>
            <w:r w:rsidRPr="00DE611C">
              <w:rPr>
                <w:rFonts w:ascii="Arial" w:hAnsi="Arial" w:cs="Arial"/>
                <w:b/>
                <w:sz w:val="20"/>
                <w:szCs w:val="20"/>
              </w:rPr>
              <w:t>points</w:t>
            </w:r>
            <w:r w:rsidRPr="00DE611C">
              <w:rPr>
                <w:rFonts w:ascii="Arial" w:hAnsi="Arial" w:cs="Arial"/>
                <w:b/>
                <w:spacing w:val="-5"/>
                <w:sz w:val="20"/>
                <w:szCs w:val="20"/>
              </w:rPr>
              <w:t xml:space="preserve"> </w:t>
            </w:r>
            <w:r w:rsidRPr="00DE611C">
              <w:rPr>
                <w:rFonts w:ascii="Arial" w:hAnsi="Arial" w:cs="Arial"/>
                <w:b/>
                <w:sz w:val="20"/>
                <w:szCs w:val="20"/>
              </w:rPr>
              <w:t>in</w:t>
            </w:r>
            <w:r w:rsidRPr="00DE611C">
              <w:rPr>
                <w:rFonts w:ascii="Arial" w:hAnsi="Arial" w:cs="Arial"/>
                <w:b/>
                <w:spacing w:val="-4"/>
                <w:sz w:val="20"/>
                <w:szCs w:val="20"/>
              </w:rPr>
              <w:t xml:space="preserve"> </w:t>
            </w:r>
            <w:r w:rsidRPr="00DE611C">
              <w:rPr>
                <w:rFonts w:ascii="Arial" w:hAnsi="Arial" w:cs="Arial"/>
                <w:b/>
                <w:sz w:val="20"/>
                <w:szCs w:val="20"/>
              </w:rPr>
              <w:t>this section? Please write your suggestions here.</w:t>
            </w:r>
          </w:p>
        </w:tc>
        <w:tc>
          <w:tcPr>
            <w:tcW w:w="9358" w:type="dxa"/>
          </w:tcPr>
          <w:p w14:paraId="1FBD424F" w14:textId="77777777" w:rsidR="00E03595" w:rsidRPr="00DE611C" w:rsidRDefault="00FA5FC9">
            <w:pPr>
              <w:pStyle w:val="TableParagraph"/>
              <w:spacing w:before="1"/>
              <w:rPr>
                <w:rFonts w:ascii="Arial" w:hAnsi="Arial" w:cs="Arial"/>
                <w:b/>
                <w:sz w:val="20"/>
                <w:szCs w:val="20"/>
              </w:rPr>
            </w:pP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abstract</w:t>
            </w:r>
            <w:r w:rsidRPr="00DE611C">
              <w:rPr>
                <w:rFonts w:ascii="Arial" w:hAnsi="Arial" w:cs="Arial"/>
                <w:b/>
                <w:spacing w:val="-4"/>
                <w:sz w:val="20"/>
                <w:szCs w:val="20"/>
              </w:rPr>
              <w:t xml:space="preserve"> </w:t>
            </w:r>
            <w:r w:rsidRPr="00DE611C">
              <w:rPr>
                <w:rFonts w:ascii="Arial" w:hAnsi="Arial" w:cs="Arial"/>
                <w:b/>
                <w:sz w:val="20"/>
                <w:szCs w:val="20"/>
              </w:rPr>
              <w:t>of</w:t>
            </w:r>
            <w:r w:rsidRPr="00DE611C">
              <w:rPr>
                <w:rFonts w:ascii="Arial" w:hAnsi="Arial" w:cs="Arial"/>
                <w:b/>
                <w:spacing w:val="-4"/>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article</w:t>
            </w:r>
            <w:r w:rsidRPr="00DE611C">
              <w:rPr>
                <w:rFonts w:ascii="Arial" w:hAnsi="Arial" w:cs="Arial"/>
                <w:b/>
                <w:spacing w:val="-3"/>
                <w:sz w:val="20"/>
                <w:szCs w:val="20"/>
              </w:rPr>
              <w:t xml:space="preserve"> </w:t>
            </w:r>
            <w:r w:rsidRPr="00DE611C">
              <w:rPr>
                <w:rFonts w:ascii="Arial" w:hAnsi="Arial" w:cs="Arial"/>
                <w:b/>
                <w:sz w:val="20"/>
                <w:szCs w:val="20"/>
              </w:rPr>
              <w:t>is</w:t>
            </w:r>
            <w:r w:rsidRPr="00DE611C">
              <w:rPr>
                <w:rFonts w:ascii="Arial" w:hAnsi="Arial" w:cs="Arial"/>
                <w:b/>
                <w:spacing w:val="-4"/>
                <w:sz w:val="20"/>
                <w:szCs w:val="20"/>
              </w:rPr>
              <w:t xml:space="preserve"> </w:t>
            </w:r>
            <w:r w:rsidRPr="00DE611C">
              <w:rPr>
                <w:rFonts w:ascii="Arial" w:hAnsi="Arial" w:cs="Arial"/>
                <w:b/>
                <w:sz w:val="20"/>
                <w:szCs w:val="20"/>
              </w:rPr>
              <w:t>comprehensive.</w:t>
            </w:r>
            <w:r w:rsidRPr="00DE611C">
              <w:rPr>
                <w:rFonts w:ascii="Arial" w:hAnsi="Arial" w:cs="Arial"/>
                <w:b/>
                <w:spacing w:val="-2"/>
                <w:sz w:val="20"/>
                <w:szCs w:val="20"/>
              </w:rPr>
              <w:t xml:space="preserve"> </w:t>
            </w:r>
            <w:r w:rsidRPr="00DE611C">
              <w:rPr>
                <w:rFonts w:ascii="Arial" w:hAnsi="Arial" w:cs="Arial"/>
                <w:b/>
                <w:sz w:val="20"/>
                <w:szCs w:val="20"/>
              </w:rPr>
              <w:t>However, few</w:t>
            </w:r>
            <w:r w:rsidRPr="00DE611C">
              <w:rPr>
                <w:rFonts w:ascii="Arial" w:hAnsi="Arial" w:cs="Arial"/>
                <w:b/>
                <w:spacing w:val="-5"/>
                <w:sz w:val="20"/>
                <w:szCs w:val="20"/>
              </w:rPr>
              <w:t xml:space="preserve"> </w:t>
            </w:r>
            <w:r w:rsidRPr="00DE611C">
              <w:rPr>
                <w:rFonts w:ascii="Arial" w:hAnsi="Arial" w:cs="Arial"/>
                <w:b/>
                <w:sz w:val="20"/>
                <w:szCs w:val="20"/>
              </w:rPr>
              <w:t>sentences</w:t>
            </w:r>
            <w:r w:rsidRPr="00DE611C">
              <w:rPr>
                <w:rFonts w:ascii="Arial" w:hAnsi="Arial" w:cs="Arial"/>
                <w:b/>
                <w:spacing w:val="-4"/>
                <w:sz w:val="20"/>
                <w:szCs w:val="20"/>
              </w:rPr>
              <w:t xml:space="preserve"> </w:t>
            </w:r>
            <w:r w:rsidRPr="00DE611C">
              <w:rPr>
                <w:rFonts w:ascii="Arial" w:hAnsi="Arial" w:cs="Arial"/>
                <w:b/>
                <w:sz w:val="20"/>
                <w:szCs w:val="20"/>
              </w:rPr>
              <w:t>about</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importance</w:t>
            </w:r>
            <w:r w:rsidRPr="00DE611C">
              <w:rPr>
                <w:rFonts w:ascii="Arial" w:hAnsi="Arial" w:cs="Arial"/>
                <w:b/>
                <w:spacing w:val="-3"/>
                <w:sz w:val="20"/>
                <w:szCs w:val="20"/>
              </w:rPr>
              <w:t xml:space="preserve"> </w:t>
            </w:r>
            <w:r w:rsidRPr="00DE611C">
              <w:rPr>
                <w:rFonts w:ascii="Arial" w:hAnsi="Arial" w:cs="Arial"/>
                <w:b/>
                <w:sz w:val="20"/>
                <w:szCs w:val="20"/>
              </w:rPr>
              <w:t>of</w:t>
            </w:r>
            <w:r w:rsidRPr="00DE611C">
              <w:rPr>
                <w:rFonts w:ascii="Arial" w:hAnsi="Arial" w:cs="Arial"/>
                <w:b/>
                <w:spacing w:val="-3"/>
                <w:sz w:val="20"/>
                <w:szCs w:val="20"/>
              </w:rPr>
              <w:t xml:space="preserve"> </w:t>
            </w:r>
            <w:r w:rsidRPr="00DE611C">
              <w:rPr>
                <w:rFonts w:ascii="Arial" w:hAnsi="Arial" w:cs="Arial"/>
                <w:b/>
                <w:sz w:val="20"/>
                <w:szCs w:val="20"/>
              </w:rPr>
              <w:t xml:space="preserve">development and validation of the instructional materials may be included in the first paragraph before the goal of the </w:t>
            </w:r>
            <w:r w:rsidRPr="00DE611C">
              <w:rPr>
                <w:rFonts w:ascii="Arial" w:hAnsi="Arial" w:cs="Arial"/>
                <w:b/>
                <w:spacing w:val="-2"/>
                <w:sz w:val="20"/>
                <w:szCs w:val="20"/>
              </w:rPr>
              <w:t>article.</w:t>
            </w:r>
          </w:p>
        </w:tc>
        <w:tc>
          <w:tcPr>
            <w:tcW w:w="6443" w:type="dxa"/>
          </w:tcPr>
          <w:p w14:paraId="3AA5A19F" w14:textId="77777777" w:rsidR="00E03595" w:rsidRPr="00DE611C" w:rsidRDefault="009C597F">
            <w:pPr>
              <w:pStyle w:val="TableParagraph"/>
              <w:ind w:left="0"/>
              <w:rPr>
                <w:rFonts w:ascii="Arial" w:hAnsi="Arial" w:cs="Arial"/>
                <w:sz w:val="20"/>
                <w:szCs w:val="20"/>
              </w:rPr>
            </w:pPr>
            <w:r w:rsidRPr="00DE611C">
              <w:rPr>
                <w:rFonts w:ascii="Arial" w:hAnsi="Arial" w:cs="Arial"/>
                <w:sz w:val="20"/>
                <w:szCs w:val="20"/>
              </w:rPr>
              <w:t>no</w:t>
            </w:r>
          </w:p>
        </w:tc>
      </w:tr>
      <w:tr w:rsidR="00E03595" w:rsidRPr="00DE611C" w14:paraId="70A8358D" w14:textId="77777777" w:rsidTr="00DE611C">
        <w:trPr>
          <w:trHeight w:val="3522"/>
        </w:trPr>
        <w:tc>
          <w:tcPr>
            <w:tcW w:w="5235" w:type="dxa"/>
          </w:tcPr>
          <w:p w14:paraId="5D0A1C3C" w14:textId="77777777" w:rsidR="00E03595" w:rsidRPr="00DE611C" w:rsidRDefault="00FA5FC9">
            <w:pPr>
              <w:pStyle w:val="TableParagraph"/>
              <w:ind w:left="469" w:right="197"/>
              <w:rPr>
                <w:rFonts w:ascii="Arial" w:hAnsi="Arial" w:cs="Arial"/>
                <w:b/>
                <w:sz w:val="20"/>
                <w:szCs w:val="20"/>
              </w:rPr>
            </w:pPr>
            <w:r w:rsidRPr="00DE611C">
              <w:rPr>
                <w:rFonts w:ascii="Arial" w:hAnsi="Arial" w:cs="Arial"/>
                <w:b/>
                <w:sz w:val="20"/>
                <w:szCs w:val="20"/>
              </w:rPr>
              <w:t>Is</w:t>
            </w:r>
            <w:r w:rsidRPr="00DE611C">
              <w:rPr>
                <w:rFonts w:ascii="Arial" w:hAnsi="Arial" w:cs="Arial"/>
                <w:b/>
                <w:spacing w:val="-8"/>
                <w:sz w:val="20"/>
                <w:szCs w:val="20"/>
              </w:rPr>
              <w:t xml:space="preserve"> </w:t>
            </w:r>
            <w:r w:rsidRPr="00DE611C">
              <w:rPr>
                <w:rFonts w:ascii="Arial" w:hAnsi="Arial" w:cs="Arial"/>
                <w:b/>
                <w:sz w:val="20"/>
                <w:szCs w:val="20"/>
              </w:rPr>
              <w:t>the</w:t>
            </w:r>
            <w:r w:rsidRPr="00DE611C">
              <w:rPr>
                <w:rFonts w:ascii="Arial" w:hAnsi="Arial" w:cs="Arial"/>
                <w:b/>
                <w:spacing w:val="-7"/>
                <w:sz w:val="20"/>
                <w:szCs w:val="20"/>
              </w:rPr>
              <w:t xml:space="preserve"> </w:t>
            </w:r>
            <w:r w:rsidRPr="00DE611C">
              <w:rPr>
                <w:rFonts w:ascii="Arial" w:hAnsi="Arial" w:cs="Arial"/>
                <w:b/>
                <w:sz w:val="20"/>
                <w:szCs w:val="20"/>
              </w:rPr>
              <w:t>manuscript</w:t>
            </w:r>
            <w:r w:rsidRPr="00DE611C">
              <w:rPr>
                <w:rFonts w:ascii="Arial" w:hAnsi="Arial" w:cs="Arial"/>
                <w:b/>
                <w:spacing w:val="-8"/>
                <w:sz w:val="20"/>
                <w:szCs w:val="20"/>
              </w:rPr>
              <w:t xml:space="preserve"> </w:t>
            </w:r>
            <w:r w:rsidRPr="00DE611C">
              <w:rPr>
                <w:rFonts w:ascii="Arial" w:hAnsi="Arial" w:cs="Arial"/>
                <w:b/>
                <w:sz w:val="20"/>
                <w:szCs w:val="20"/>
              </w:rPr>
              <w:t>scientifically,</w:t>
            </w:r>
            <w:r w:rsidRPr="00DE611C">
              <w:rPr>
                <w:rFonts w:ascii="Arial" w:hAnsi="Arial" w:cs="Arial"/>
                <w:b/>
                <w:spacing w:val="-6"/>
                <w:sz w:val="20"/>
                <w:szCs w:val="20"/>
              </w:rPr>
              <w:t xml:space="preserve"> </w:t>
            </w:r>
            <w:r w:rsidRPr="00DE611C">
              <w:rPr>
                <w:rFonts w:ascii="Arial" w:hAnsi="Arial" w:cs="Arial"/>
                <w:b/>
                <w:sz w:val="20"/>
                <w:szCs w:val="20"/>
              </w:rPr>
              <w:t>correct?</w:t>
            </w:r>
            <w:r w:rsidRPr="00DE611C">
              <w:rPr>
                <w:rFonts w:ascii="Arial" w:hAnsi="Arial" w:cs="Arial"/>
                <w:b/>
                <w:spacing w:val="-7"/>
                <w:sz w:val="20"/>
                <w:szCs w:val="20"/>
              </w:rPr>
              <w:t xml:space="preserve"> </w:t>
            </w:r>
            <w:r w:rsidRPr="00DE611C">
              <w:rPr>
                <w:rFonts w:ascii="Arial" w:hAnsi="Arial" w:cs="Arial"/>
                <w:b/>
                <w:sz w:val="20"/>
                <w:szCs w:val="20"/>
              </w:rPr>
              <w:t>Please</w:t>
            </w:r>
            <w:r w:rsidRPr="00DE611C">
              <w:rPr>
                <w:rFonts w:ascii="Arial" w:hAnsi="Arial" w:cs="Arial"/>
                <w:b/>
                <w:spacing w:val="-7"/>
                <w:sz w:val="20"/>
                <w:szCs w:val="20"/>
              </w:rPr>
              <w:t xml:space="preserve"> </w:t>
            </w:r>
            <w:r w:rsidRPr="00DE611C">
              <w:rPr>
                <w:rFonts w:ascii="Arial" w:hAnsi="Arial" w:cs="Arial"/>
                <w:b/>
                <w:sz w:val="20"/>
                <w:szCs w:val="20"/>
              </w:rPr>
              <w:t xml:space="preserve">write </w:t>
            </w:r>
            <w:r w:rsidRPr="00DE611C">
              <w:rPr>
                <w:rFonts w:ascii="Arial" w:hAnsi="Arial" w:cs="Arial"/>
                <w:b/>
                <w:spacing w:val="-2"/>
                <w:sz w:val="20"/>
                <w:szCs w:val="20"/>
              </w:rPr>
              <w:t>here.</w:t>
            </w:r>
          </w:p>
        </w:tc>
        <w:tc>
          <w:tcPr>
            <w:tcW w:w="9358" w:type="dxa"/>
          </w:tcPr>
          <w:p w14:paraId="67EA1850" w14:textId="77777777" w:rsidR="00E03595" w:rsidRPr="00DE611C" w:rsidRDefault="00FA5FC9">
            <w:pPr>
              <w:pStyle w:val="TableParagraph"/>
              <w:spacing w:line="228" w:lineRule="exact"/>
              <w:rPr>
                <w:rFonts w:ascii="Arial" w:hAnsi="Arial" w:cs="Arial"/>
                <w:b/>
                <w:sz w:val="20"/>
                <w:szCs w:val="20"/>
              </w:rPr>
            </w:pP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manuscript</w:t>
            </w:r>
            <w:r w:rsidRPr="00DE611C">
              <w:rPr>
                <w:rFonts w:ascii="Arial" w:hAnsi="Arial" w:cs="Arial"/>
                <w:b/>
                <w:spacing w:val="-2"/>
                <w:sz w:val="20"/>
                <w:szCs w:val="20"/>
              </w:rPr>
              <w:t xml:space="preserve"> </w:t>
            </w:r>
            <w:r w:rsidRPr="00DE611C">
              <w:rPr>
                <w:rFonts w:ascii="Arial" w:hAnsi="Arial" w:cs="Arial"/>
                <w:b/>
                <w:sz w:val="20"/>
                <w:szCs w:val="20"/>
              </w:rPr>
              <w:t>is</w:t>
            </w:r>
            <w:r w:rsidRPr="00DE611C">
              <w:rPr>
                <w:rFonts w:ascii="Arial" w:hAnsi="Arial" w:cs="Arial"/>
                <w:b/>
                <w:spacing w:val="-2"/>
                <w:sz w:val="20"/>
                <w:szCs w:val="20"/>
              </w:rPr>
              <w:t xml:space="preserve"> </w:t>
            </w:r>
            <w:r w:rsidRPr="00DE611C">
              <w:rPr>
                <w:rFonts w:ascii="Arial" w:hAnsi="Arial" w:cs="Arial"/>
                <w:b/>
                <w:sz w:val="20"/>
                <w:szCs w:val="20"/>
              </w:rPr>
              <w:t>scientifically</w:t>
            </w:r>
            <w:r w:rsidRPr="00DE611C">
              <w:rPr>
                <w:rFonts w:ascii="Arial" w:hAnsi="Arial" w:cs="Arial"/>
                <w:b/>
                <w:spacing w:val="-1"/>
                <w:sz w:val="20"/>
                <w:szCs w:val="20"/>
              </w:rPr>
              <w:t xml:space="preserve"> </w:t>
            </w:r>
            <w:r w:rsidRPr="00DE611C">
              <w:rPr>
                <w:rFonts w:ascii="Arial" w:hAnsi="Arial" w:cs="Arial"/>
                <w:b/>
                <w:sz w:val="20"/>
                <w:szCs w:val="20"/>
              </w:rPr>
              <w:t>correct.</w:t>
            </w:r>
            <w:r w:rsidRPr="00DE611C">
              <w:rPr>
                <w:rFonts w:ascii="Arial" w:hAnsi="Arial" w:cs="Arial"/>
                <w:b/>
                <w:spacing w:val="1"/>
                <w:sz w:val="20"/>
                <w:szCs w:val="20"/>
              </w:rPr>
              <w:t xml:space="preserve"> </w:t>
            </w:r>
            <w:r w:rsidRPr="00DE611C">
              <w:rPr>
                <w:rFonts w:ascii="Arial" w:hAnsi="Arial" w:cs="Arial"/>
                <w:b/>
                <w:sz w:val="20"/>
                <w:szCs w:val="20"/>
              </w:rPr>
              <w:t>However, the</w:t>
            </w:r>
            <w:r w:rsidRPr="00DE611C">
              <w:rPr>
                <w:rFonts w:ascii="Arial" w:hAnsi="Arial" w:cs="Arial"/>
                <w:b/>
                <w:spacing w:val="-1"/>
                <w:sz w:val="20"/>
                <w:szCs w:val="20"/>
              </w:rPr>
              <w:t xml:space="preserve"> </w:t>
            </w:r>
            <w:r w:rsidRPr="00DE611C">
              <w:rPr>
                <w:rFonts w:ascii="Arial" w:hAnsi="Arial" w:cs="Arial"/>
                <w:b/>
                <w:sz w:val="20"/>
                <w:szCs w:val="20"/>
              </w:rPr>
              <w:t>contents</w:t>
            </w:r>
            <w:r w:rsidRPr="00DE611C">
              <w:rPr>
                <w:rFonts w:ascii="Arial" w:hAnsi="Arial" w:cs="Arial"/>
                <w:b/>
                <w:spacing w:val="-4"/>
                <w:sz w:val="20"/>
                <w:szCs w:val="20"/>
              </w:rPr>
              <w:t xml:space="preserve"> </w:t>
            </w:r>
            <w:r w:rsidRPr="00DE611C">
              <w:rPr>
                <w:rFonts w:ascii="Arial" w:hAnsi="Arial" w:cs="Arial"/>
                <w:b/>
                <w:sz w:val="20"/>
                <w:szCs w:val="20"/>
              </w:rPr>
              <w:t>may</w:t>
            </w:r>
            <w:r w:rsidRPr="00DE611C">
              <w:rPr>
                <w:rFonts w:ascii="Arial" w:hAnsi="Arial" w:cs="Arial"/>
                <w:b/>
                <w:spacing w:val="-3"/>
                <w:sz w:val="20"/>
                <w:szCs w:val="20"/>
              </w:rPr>
              <w:t xml:space="preserve"> </w:t>
            </w:r>
            <w:r w:rsidRPr="00DE611C">
              <w:rPr>
                <w:rFonts w:ascii="Arial" w:hAnsi="Arial" w:cs="Arial"/>
                <w:b/>
                <w:sz w:val="20"/>
                <w:szCs w:val="20"/>
              </w:rPr>
              <w:t>be</w:t>
            </w:r>
            <w:r w:rsidRPr="00DE611C">
              <w:rPr>
                <w:rFonts w:ascii="Arial" w:hAnsi="Arial" w:cs="Arial"/>
                <w:b/>
                <w:spacing w:val="-1"/>
                <w:sz w:val="20"/>
                <w:szCs w:val="20"/>
              </w:rPr>
              <w:t xml:space="preserve"> </w:t>
            </w:r>
            <w:r w:rsidRPr="00DE611C">
              <w:rPr>
                <w:rFonts w:ascii="Arial" w:hAnsi="Arial" w:cs="Arial"/>
                <w:b/>
                <w:sz w:val="20"/>
                <w:szCs w:val="20"/>
              </w:rPr>
              <w:t>revised</w:t>
            </w:r>
            <w:r w:rsidRPr="00DE611C">
              <w:rPr>
                <w:rFonts w:ascii="Arial" w:hAnsi="Arial" w:cs="Arial"/>
                <w:b/>
                <w:spacing w:val="-1"/>
                <w:sz w:val="20"/>
                <w:szCs w:val="20"/>
              </w:rPr>
              <w:t xml:space="preserve"> </w:t>
            </w:r>
            <w:r w:rsidRPr="00DE611C">
              <w:rPr>
                <w:rFonts w:ascii="Arial" w:hAnsi="Arial" w:cs="Arial"/>
                <w:b/>
                <w:sz w:val="20"/>
                <w:szCs w:val="20"/>
              </w:rPr>
              <w:t>as</w:t>
            </w:r>
            <w:r w:rsidRPr="00DE611C">
              <w:rPr>
                <w:rFonts w:ascii="Arial" w:hAnsi="Arial" w:cs="Arial"/>
                <w:b/>
                <w:spacing w:val="-1"/>
                <w:sz w:val="20"/>
                <w:szCs w:val="20"/>
              </w:rPr>
              <w:t xml:space="preserve"> </w:t>
            </w:r>
            <w:r w:rsidRPr="00DE611C">
              <w:rPr>
                <w:rFonts w:ascii="Arial" w:hAnsi="Arial" w:cs="Arial"/>
                <w:b/>
                <w:spacing w:val="-2"/>
                <w:sz w:val="20"/>
                <w:szCs w:val="20"/>
              </w:rPr>
              <w:t>follows:</w:t>
            </w:r>
          </w:p>
          <w:p w14:paraId="1AB3B232" w14:textId="77777777" w:rsidR="00E03595" w:rsidRPr="00DE611C" w:rsidRDefault="00FA5FC9">
            <w:pPr>
              <w:pStyle w:val="TableParagraph"/>
              <w:numPr>
                <w:ilvl w:val="0"/>
                <w:numId w:val="1"/>
              </w:numPr>
              <w:tabs>
                <w:tab w:val="left" w:pos="829"/>
              </w:tabs>
              <w:spacing w:before="2"/>
              <w:ind w:right="401"/>
              <w:rPr>
                <w:rFonts w:ascii="Arial" w:hAnsi="Arial" w:cs="Arial"/>
                <w:b/>
                <w:sz w:val="20"/>
                <w:szCs w:val="20"/>
              </w:rPr>
            </w:pPr>
            <w:r w:rsidRPr="00DE611C">
              <w:rPr>
                <w:rFonts w:ascii="Arial" w:hAnsi="Arial" w:cs="Arial"/>
                <w:b/>
                <w:sz w:val="20"/>
                <w:szCs w:val="20"/>
              </w:rPr>
              <w:t>Literature review may be omitted, but be</w:t>
            </w:r>
            <w:r w:rsidRPr="00DE611C">
              <w:rPr>
                <w:rFonts w:ascii="Arial" w:hAnsi="Arial" w:cs="Arial"/>
                <w:b/>
                <w:spacing w:val="-1"/>
                <w:sz w:val="20"/>
                <w:szCs w:val="20"/>
              </w:rPr>
              <w:t xml:space="preserve"> </w:t>
            </w:r>
            <w:r w:rsidRPr="00DE611C">
              <w:rPr>
                <w:rFonts w:ascii="Arial" w:hAnsi="Arial" w:cs="Arial"/>
                <w:b/>
                <w:sz w:val="20"/>
                <w:szCs w:val="20"/>
              </w:rPr>
              <w:t>included in the comparison of the results of each key points</w:t>
            </w:r>
            <w:r w:rsidRPr="00DE611C">
              <w:rPr>
                <w:rFonts w:ascii="Arial" w:hAnsi="Arial" w:cs="Arial"/>
                <w:b/>
                <w:spacing w:val="-4"/>
                <w:sz w:val="20"/>
                <w:szCs w:val="20"/>
              </w:rPr>
              <w:t xml:space="preserve"> </w:t>
            </w:r>
            <w:r w:rsidRPr="00DE611C">
              <w:rPr>
                <w:rFonts w:ascii="Arial" w:hAnsi="Arial" w:cs="Arial"/>
                <w:b/>
                <w:sz w:val="20"/>
                <w:szCs w:val="20"/>
              </w:rPr>
              <w:t>particularly</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major</w:t>
            </w:r>
            <w:r w:rsidRPr="00DE611C">
              <w:rPr>
                <w:rFonts w:ascii="Arial" w:hAnsi="Arial" w:cs="Arial"/>
                <w:b/>
                <w:spacing w:val="-3"/>
                <w:sz w:val="20"/>
                <w:szCs w:val="20"/>
              </w:rPr>
              <w:t xml:space="preserve"> </w:t>
            </w:r>
            <w:r w:rsidRPr="00DE611C">
              <w:rPr>
                <w:rFonts w:ascii="Arial" w:hAnsi="Arial" w:cs="Arial"/>
                <w:b/>
                <w:sz w:val="20"/>
                <w:szCs w:val="20"/>
              </w:rPr>
              <w:t>findings</w:t>
            </w:r>
            <w:r w:rsidRPr="00DE611C">
              <w:rPr>
                <w:rFonts w:ascii="Arial" w:hAnsi="Arial" w:cs="Arial"/>
                <w:b/>
                <w:spacing w:val="-4"/>
                <w:sz w:val="20"/>
                <w:szCs w:val="20"/>
              </w:rPr>
              <w:t xml:space="preserve"> </w:t>
            </w:r>
            <w:r w:rsidRPr="00DE611C">
              <w:rPr>
                <w:rFonts w:ascii="Arial" w:hAnsi="Arial" w:cs="Arial"/>
                <w:b/>
                <w:sz w:val="20"/>
                <w:szCs w:val="20"/>
              </w:rPr>
              <w:t>of</w:t>
            </w:r>
            <w:r w:rsidRPr="00DE611C">
              <w:rPr>
                <w:rFonts w:ascii="Arial" w:hAnsi="Arial" w:cs="Arial"/>
                <w:b/>
                <w:spacing w:val="-4"/>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research</w:t>
            </w:r>
            <w:r w:rsidRPr="00DE611C">
              <w:rPr>
                <w:rFonts w:ascii="Arial" w:hAnsi="Arial" w:cs="Arial"/>
                <w:b/>
                <w:spacing w:val="-3"/>
                <w:sz w:val="20"/>
                <w:szCs w:val="20"/>
              </w:rPr>
              <w:t xml:space="preserve"> </w:t>
            </w:r>
            <w:r w:rsidRPr="00DE611C">
              <w:rPr>
                <w:rFonts w:ascii="Arial" w:hAnsi="Arial" w:cs="Arial"/>
                <w:b/>
                <w:sz w:val="20"/>
                <w:szCs w:val="20"/>
              </w:rPr>
              <w:t>if</w:t>
            </w:r>
            <w:r w:rsidRPr="00DE611C">
              <w:rPr>
                <w:rFonts w:ascii="Arial" w:hAnsi="Arial" w:cs="Arial"/>
                <w:b/>
                <w:spacing w:val="-4"/>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results</w:t>
            </w:r>
            <w:r w:rsidRPr="00DE611C">
              <w:rPr>
                <w:rFonts w:ascii="Arial" w:hAnsi="Arial" w:cs="Arial"/>
                <w:b/>
                <w:spacing w:val="-1"/>
                <w:sz w:val="20"/>
                <w:szCs w:val="20"/>
              </w:rPr>
              <w:t xml:space="preserve"> </w:t>
            </w:r>
            <w:r w:rsidRPr="00DE611C">
              <w:rPr>
                <w:rFonts w:ascii="Arial" w:hAnsi="Arial" w:cs="Arial"/>
                <w:b/>
                <w:sz w:val="20"/>
                <w:szCs w:val="20"/>
              </w:rPr>
              <w:t>conform</w:t>
            </w:r>
            <w:r w:rsidRPr="00DE611C">
              <w:rPr>
                <w:rFonts w:ascii="Arial" w:hAnsi="Arial" w:cs="Arial"/>
                <w:b/>
                <w:spacing w:val="-1"/>
                <w:sz w:val="20"/>
                <w:szCs w:val="20"/>
              </w:rPr>
              <w:t xml:space="preserve"> </w:t>
            </w:r>
            <w:r w:rsidRPr="00DE611C">
              <w:rPr>
                <w:rFonts w:ascii="Arial" w:hAnsi="Arial" w:cs="Arial"/>
                <w:b/>
                <w:sz w:val="20"/>
                <w:szCs w:val="20"/>
              </w:rPr>
              <w:t>to</w:t>
            </w:r>
            <w:r w:rsidRPr="00DE611C">
              <w:rPr>
                <w:rFonts w:ascii="Arial" w:hAnsi="Arial" w:cs="Arial"/>
                <w:b/>
                <w:spacing w:val="-3"/>
                <w:sz w:val="20"/>
                <w:szCs w:val="20"/>
              </w:rPr>
              <w:t xml:space="preserve"> </w:t>
            </w:r>
            <w:r w:rsidRPr="00DE611C">
              <w:rPr>
                <w:rFonts w:ascii="Arial" w:hAnsi="Arial" w:cs="Arial"/>
                <w:b/>
                <w:sz w:val="20"/>
                <w:szCs w:val="20"/>
              </w:rPr>
              <w:t>results</w:t>
            </w:r>
            <w:r w:rsidRPr="00DE611C">
              <w:rPr>
                <w:rFonts w:ascii="Arial" w:hAnsi="Arial" w:cs="Arial"/>
                <w:b/>
                <w:spacing w:val="-4"/>
                <w:sz w:val="20"/>
                <w:szCs w:val="20"/>
              </w:rPr>
              <w:t xml:space="preserve"> </w:t>
            </w:r>
            <w:r w:rsidRPr="00DE611C">
              <w:rPr>
                <w:rFonts w:ascii="Arial" w:hAnsi="Arial" w:cs="Arial"/>
                <w:b/>
                <w:sz w:val="20"/>
                <w:szCs w:val="20"/>
              </w:rPr>
              <w:t>of</w:t>
            </w:r>
            <w:r w:rsidRPr="00DE611C">
              <w:rPr>
                <w:rFonts w:ascii="Arial" w:hAnsi="Arial" w:cs="Arial"/>
                <w:b/>
                <w:spacing w:val="-4"/>
                <w:sz w:val="20"/>
                <w:szCs w:val="20"/>
              </w:rPr>
              <w:t xml:space="preserve"> </w:t>
            </w:r>
            <w:r w:rsidRPr="00DE611C">
              <w:rPr>
                <w:rFonts w:ascii="Arial" w:hAnsi="Arial" w:cs="Arial"/>
                <w:b/>
                <w:sz w:val="20"/>
                <w:szCs w:val="20"/>
              </w:rPr>
              <w:t>related studies and acknowledging the source of the study.</w:t>
            </w:r>
          </w:p>
          <w:p w14:paraId="7AC7E8AD" w14:textId="77777777" w:rsidR="00E03595" w:rsidRPr="00DE611C" w:rsidRDefault="00FA5FC9">
            <w:pPr>
              <w:pStyle w:val="TableParagraph"/>
              <w:numPr>
                <w:ilvl w:val="0"/>
                <w:numId w:val="1"/>
              </w:numPr>
              <w:tabs>
                <w:tab w:val="left" w:pos="829"/>
              </w:tabs>
              <w:spacing w:before="2" w:line="237" w:lineRule="auto"/>
              <w:ind w:right="439"/>
              <w:rPr>
                <w:rFonts w:ascii="Arial" w:hAnsi="Arial" w:cs="Arial"/>
                <w:b/>
                <w:sz w:val="20"/>
                <w:szCs w:val="20"/>
              </w:rPr>
            </w:pPr>
            <w:r w:rsidRPr="00DE611C">
              <w:rPr>
                <w:rFonts w:ascii="Arial" w:hAnsi="Arial" w:cs="Arial"/>
                <w:b/>
                <w:sz w:val="20"/>
                <w:szCs w:val="20"/>
              </w:rPr>
              <w:t>Theoretical</w:t>
            </w:r>
            <w:r w:rsidRPr="00DE611C">
              <w:rPr>
                <w:rFonts w:ascii="Arial" w:hAnsi="Arial" w:cs="Arial"/>
                <w:b/>
                <w:spacing w:val="-4"/>
                <w:sz w:val="20"/>
                <w:szCs w:val="20"/>
              </w:rPr>
              <w:t xml:space="preserve"> </w:t>
            </w:r>
            <w:r w:rsidRPr="00DE611C">
              <w:rPr>
                <w:rFonts w:ascii="Arial" w:hAnsi="Arial" w:cs="Arial"/>
                <w:b/>
                <w:sz w:val="20"/>
                <w:szCs w:val="20"/>
              </w:rPr>
              <w:t>framework</w:t>
            </w:r>
            <w:r w:rsidRPr="00DE611C">
              <w:rPr>
                <w:rFonts w:ascii="Arial" w:hAnsi="Arial" w:cs="Arial"/>
                <w:b/>
                <w:spacing w:val="-2"/>
                <w:sz w:val="20"/>
                <w:szCs w:val="20"/>
              </w:rPr>
              <w:t xml:space="preserve"> </w:t>
            </w:r>
            <w:r w:rsidRPr="00DE611C">
              <w:rPr>
                <w:rFonts w:ascii="Arial" w:hAnsi="Arial" w:cs="Arial"/>
                <w:b/>
                <w:sz w:val="20"/>
                <w:szCs w:val="20"/>
              </w:rPr>
              <w:t>may</w:t>
            </w:r>
            <w:r w:rsidRPr="00DE611C">
              <w:rPr>
                <w:rFonts w:ascii="Arial" w:hAnsi="Arial" w:cs="Arial"/>
                <w:b/>
                <w:spacing w:val="-5"/>
                <w:sz w:val="20"/>
                <w:szCs w:val="20"/>
              </w:rPr>
              <w:t xml:space="preserve"> </w:t>
            </w:r>
            <w:r w:rsidRPr="00DE611C">
              <w:rPr>
                <w:rFonts w:ascii="Arial" w:hAnsi="Arial" w:cs="Arial"/>
                <w:b/>
                <w:sz w:val="20"/>
                <w:szCs w:val="20"/>
              </w:rPr>
              <w:t>also</w:t>
            </w:r>
            <w:r w:rsidRPr="00DE611C">
              <w:rPr>
                <w:rFonts w:ascii="Arial" w:hAnsi="Arial" w:cs="Arial"/>
                <w:b/>
                <w:spacing w:val="-5"/>
                <w:sz w:val="20"/>
                <w:szCs w:val="20"/>
              </w:rPr>
              <w:t xml:space="preserve"> </w:t>
            </w:r>
            <w:r w:rsidRPr="00DE611C">
              <w:rPr>
                <w:rFonts w:ascii="Arial" w:hAnsi="Arial" w:cs="Arial"/>
                <w:b/>
                <w:sz w:val="20"/>
                <w:szCs w:val="20"/>
              </w:rPr>
              <w:t>be</w:t>
            </w:r>
            <w:r w:rsidRPr="00DE611C">
              <w:rPr>
                <w:rFonts w:ascii="Arial" w:hAnsi="Arial" w:cs="Arial"/>
                <w:b/>
                <w:spacing w:val="-2"/>
                <w:sz w:val="20"/>
                <w:szCs w:val="20"/>
              </w:rPr>
              <w:t xml:space="preserve"> </w:t>
            </w:r>
            <w:r w:rsidRPr="00DE611C">
              <w:rPr>
                <w:rFonts w:ascii="Arial" w:hAnsi="Arial" w:cs="Arial"/>
                <w:b/>
                <w:sz w:val="20"/>
                <w:szCs w:val="20"/>
              </w:rPr>
              <w:t>omitted,</w:t>
            </w:r>
            <w:r w:rsidRPr="00DE611C">
              <w:rPr>
                <w:rFonts w:ascii="Arial" w:hAnsi="Arial" w:cs="Arial"/>
                <w:b/>
                <w:spacing w:val="-1"/>
                <w:sz w:val="20"/>
                <w:szCs w:val="20"/>
              </w:rPr>
              <w:t xml:space="preserve"> </w:t>
            </w:r>
            <w:r w:rsidRPr="00DE611C">
              <w:rPr>
                <w:rFonts w:ascii="Arial" w:hAnsi="Arial" w:cs="Arial"/>
                <w:b/>
                <w:sz w:val="20"/>
                <w:szCs w:val="20"/>
              </w:rPr>
              <w:t>but</w:t>
            </w:r>
            <w:r w:rsidRPr="00DE611C">
              <w:rPr>
                <w:rFonts w:ascii="Arial" w:hAnsi="Arial" w:cs="Arial"/>
                <w:b/>
                <w:spacing w:val="-5"/>
                <w:sz w:val="20"/>
                <w:szCs w:val="20"/>
              </w:rPr>
              <w:t xml:space="preserve"> </w:t>
            </w:r>
            <w:r w:rsidRPr="00DE611C">
              <w:rPr>
                <w:rFonts w:ascii="Arial" w:hAnsi="Arial" w:cs="Arial"/>
                <w:b/>
                <w:sz w:val="20"/>
                <w:szCs w:val="20"/>
              </w:rPr>
              <w:t>may</w:t>
            </w:r>
            <w:r w:rsidRPr="00DE611C">
              <w:rPr>
                <w:rFonts w:ascii="Arial" w:hAnsi="Arial" w:cs="Arial"/>
                <w:b/>
                <w:spacing w:val="-5"/>
                <w:sz w:val="20"/>
                <w:szCs w:val="20"/>
              </w:rPr>
              <w:t xml:space="preserve"> </w:t>
            </w:r>
            <w:r w:rsidRPr="00DE611C">
              <w:rPr>
                <w:rFonts w:ascii="Arial" w:hAnsi="Arial" w:cs="Arial"/>
                <w:b/>
                <w:sz w:val="20"/>
                <w:szCs w:val="20"/>
              </w:rPr>
              <w:t>be</w:t>
            </w:r>
            <w:r w:rsidRPr="00DE611C">
              <w:rPr>
                <w:rFonts w:ascii="Arial" w:hAnsi="Arial" w:cs="Arial"/>
                <w:b/>
                <w:spacing w:val="-2"/>
                <w:sz w:val="20"/>
                <w:szCs w:val="20"/>
              </w:rPr>
              <w:t xml:space="preserve"> </w:t>
            </w:r>
            <w:r w:rsidRPr="00DE611C">
              <w:rPr>
                <w:rFonts w:ascii="Arial" w:hAnsi="Arial" w:cs="Arial"/>
                <w:b/>
                <w:sz w:val="20"/>
                <w:szCs w:val="20"/>
              </w:rPr>
              <w:t>included</w:t>
            </w:r>
            <w:r w:rsidRPr="00DE611C">
              <w:rPr>
                <w:rFonts w:ascii="Arial" w:hAnsi="Arial" w:cs="Arial"/>
                <w:b/>
                <w:spacing w:val="-2"/>
                <w:sz w:val="20"/>
                <w:szCs w:val="20"/>
              </w:rPr>
              <w:t xml:space="preserve"> </w:t>
            </w:r>
            <w:r w:rsidRPr="00DE611C">
              <w:rPr>
                <w:rFonts w:ascii="Arial" w:hAnsi="Arial" w:cs="Arial"/>
                <w:b/>
                <w:sz w:val="20"/>
                <w:szCs w:val="20"/>
              </w:rPr>
              <w:t>in</w:t>
            </w:r>
            <w:r w:rsidRPr="00DE611C">
              <w:rPr>
                <w:rFonts w:ascii="Arial" w:hAnsi="Arial" w:cs="Arial"/>
                <w:b/>
                <w:spacing w:val="-2"/>
                <w:sz w:val="20"/>
                <w:szCs w:val="20"/>
              </w:rPr>
              <w:t xml:space="preserve"> </w:t>
            </w:r>
            <w:r w:rsidRPr="00DE611C">
              <w:rPr>
                <w:rFonts w:ascii="Arial" w:hAnsi="Arial" w:cs="Arial"/>
                <w:b/>
                <w:sz w:val="20"/>
                <w:szCs w:val="20"/>
              </w:rPr>
              <w:t>the</w:t>
            </w:r>
            <w:r w:rsidRPr="00DE611C">
              <w:rPr>
                <w:rFonts w:ascii="Arial" w:hAnsi="Arial" w:cs="Arial"/>
                <w:b/>
                <w:spacing w:val="-2"/>
                <w:sz w:val="20"/>
                <w:szCs w:val="20"/>
              </w:rPr>
              <w:t xml:space="preserve"> </w:t>
            </w:r>
            <w:r w:rsidRPr="00DE611C">
              <w:rPr>
                <w:rFonts w:ascii="Arial" w:hAnsi="Arial" w:cs="Arial"/>
                <w:b/>
                <w:sz w:val="20"/>
                <w:szCs w:val="20"/>
              </w:rPr>
              <w:t>Methods</w:t>
            </w:r>
            <w:r w:rsidRPr="00DE611C">
              <w:rPr>
                <w:rFonts w:ascii="Arial" w:hAnsi="Arial" w:cs="Arial"/>
                <w:b/>
                <w:spacing w:val="-3"/>
                <w:sz w:val="20"/>
                <w:szCs w:val="20"/>
              </w:rPr>
              <w:t xml:space="preserve"> </w:t>
            </w:r>
            <w:r w:rsidRPr="00DE611C">
              <w:rPr>
                <w:rFonts w:ascii="Arial" w:hAnsi="Arial" w:cs="Arial"/>
                <w:b/>
                <w:sz w:val="20"/>
                <w:szCs w:val="20"/>
              </w:rPr>
              <w:t>section</w:t>
            </w:r>
            <w:r w:rsidRPr="00DE611C">
              <w:rPr>
                <w:rFonts w:ascii="Arial" w:hAnsi="Arial" w:cs="Arial"/>
                <w:b/>
                <w:spacing w:val="-2"/>
                <w:sz w:val="20"/>
                <w:szCs w:val="20"/>
              </w:rPr>
              <w:t xml:space="preserve"> </w:t>
            </w:r>
            <w:r w:rsidRPr="00DE611C">
              <w:rPr>
                <w:rFonts w:ascii="Arial" w:hAnsi="Arial" w:cs="Arial"/>
                <w:b/>
                <w:sz w:val="20"/>
                <w:szCs w:val="20"/>
              </w:rPr>
              <w:t>of</w:t>
            </w:r>
            <w:r w:rsidRPr="00DE611C">
              <w:rPr>
                <w:rFonts w:ascii="Arial" w:hAnsi="Arial" w:cs="Arial"/>
                <w:b/>
                <w:spacing w:val="-3"/>
                <w:sz w:val="20"/>
                <w:szCs w:val="20"/>
              </w:rPr>
              <w:t xml:space="preserve"> </w:t>
            </w:r>
            <w:r w:rsidRPr="00DE611C">
              <w:rPr>
                <w:rFonts w:ascii="Arial" w:hAnsi="Arial" w:cs="Arial"/>
                <w:b/>
                <w:sz w:val="20"/>
                <w:szCs w:val="20"/>
              </w:rPr>
              <w:t xml:space="preserve">the </w:t>
            </w:r>
            <w:r w:rsidRPr="00DE611C">
              <w:rPr>
                <w:rFonts w:ascii="Arial" w:hAnsi="Arial" w:cs="Arial"/>
                <w:b/>
                <w:spacing w:val="-2"/>
                <w:sz w:val="20"/>
                <w:szCs w:val="20"/>
              </w:rPr>
              <w:t>article.</w:t>
            </w:r>
          </w:p>
          <w:p w14:paraId="62361DBF" w14:textId="77777777" w:rsidR="00E03595" w:rsidRPr="00DE611C" w:rsidRDefault="00FA5FC9">
            <w:pPr>
              <w:pStyle w:val="TableParagraph"/>
              <w:numPr>
                <w:ilvl w:val="0"/>
                <w:numId w:val="1"/>
              </w:numPr>
              <w:tabs>
                <w:tab w:val="left" w:pos="829"/>
              </w:tabs>
              <w:spacing w:before="4" w:line="237" w:lineRule="auto"/>
              <w:ind w:right="945"/>
              <w:rPr>
                <w:rFonts w:ascii="Arial" w:hAnsi="Arial" w:cs="Arial"/>
                <w:b/>
                <w:sz w:val="20"/>
                <w:szCs w:val="20"/>
              </w:rPr>
            </w:pPr>
            <w:r w:rsidRPr="00DE611C">
              <w:rPr>
                <w:rFonts w:ascii="Arial" w:hAnsi="Arial" w:cs="Arial"/>
                <w:b/>
                <w:sz w:val="20"/>
                <w:szCs w:val="20"/>
              </w:rPr>
              <w:t>Methods section should discuss on how the participants had been carried out; how the development</w:t>
            </w:r>
            <w:r w:rsidRPr="00DE611C">
              <w:rPr>
                <w:rFonts w:ascii="Arial" w:hAnsi="Arial" w:cs="Arial"/>
                <w:b/>
                <w:spacing w:val="-4"/>
                <w:sz w:val="20"/>
                <w:szCs w:val="20"/>
              </w:rPr>
              <w:t xml:space="preserve"> </w:t>
            </w:r>
            <w:r w:rsidRPr="00DE611C">
              <w:rPr>
                <w:rFonts w:ascii="Arial" w:hAnsi="Arial" w:cs="Arial"/>
                <w:b/>
                <w:sz w:val="20"/>
                <w:szCs w:val="20"/>
              </w:rPr>
              <w:t>of</w:t>
            </w:r>
            <w:r w:rsidRPr="00DE611C">
              <w:rPr>
                <w:rFonts w:ascii="Arial" w:hAnsi="Arial" w:cs="Arial"/>
                <w:b/>
                <w:spacing w:val="-4"/>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instructional</w:t>
            </w:r>
            <w:r w:rsidRPr="00DE611C">
              <w:rPr>
                <w:rFonts w:ascii="Arial" w:hAnsi="Arial" w:cs="Arial"/>
                <w:b/>
                <w:spacing w:val="-1"/>
                <w:sz w:val="20"/>
                <w:szCs w:val="20"/>
              </w:rPr>
              <w:t xml:space="preserve"> </w:t>
            </w:r>
            <w:r w:rsidRPr="00DE611C">
              <w:rPr>
                <w:rFonts w:ascii="Arial" w:hAnsi="Arial" w:cs="Arial"/>
                <w:b/>
                <w:sz w:val="20"/>
                <w:szCs w:val="20"/>
              </w:rPr>
              <w:t>materials</w:t>
            </w:r>
            <w:r w:rsidRPr="00DE611C">
              <w:rPr>
                <w:rFonts w:ascii="Arial" w:hAnsi="Arial" w:cs="Arial"/>
                <w:b/>
                <w:spacing w:val="-4"/>
                <w:sz w:val="20"/>
                <w:szCs w:val="20"/>
              </w:rPr>
              <w:t xml:space="preserve"> </w:t>
            </w:r>
            <w:r w:rsidRPr="00DE611C">
              <w:rPr>
                <w:rFonts w:ascii="Arial" w:hAnsi="Arial" w:cs="Arial"/>
                <w:b/>
                <w:sz w:val="20"/>
                <w:szCs w:val="20"/>
              </w:rPr>
              <w:t>had</w:t>
            </w:r>
            <w:r w:rsidRPr="00DE611C">
              <w:rPr>
                <w:rFonts w:ascii="Arial" w:hAnsi="Arial" w:cs="Arial"/>
                <w:b/>
                <w:spacing w:val="-3"/>
                <w:sz w:val="20"/>
                <w:szCs w:val="20"/>
              </w:rPr>
              <w:t xml:space="preserve"> </w:t>
            </w:r>
            <w:r w:rsidRPr="00DE611C">
              <w:rPr>
                <w:rFonts w:ascii="Arial" w:hAnsi="Arial" w:cs="Arial"/>
                <w:b/>
                <w:sz w:val="20"/>
                <w:szCs w:val="20"/>
              </w:rPr>
              <w:t>been</w:t>
            </w:r>
            <w:r w:rsidRPr="00DE611C">
              <w:rPr>
                <w:rFonts w:ascii="Arial" w:hAnsi="Arial" w:cs="Arial"/>
                <w:b/>
                <w:spacing w:val="-3"/>
                <w:sz w:val="20"/>
                <w:szCs w:val="20"/>
              </w:rPr>
              <w:t xml:space="preserve"> </w:t>
            </w:r>
            <w:r w:rsidRPr="00DE611C">
              <w:rPr>
                <w:rFonts w:ascii="Arial" w:hAnsi="Arial" w:cs="Arial"/>
                <w:b/>
                <w:sz w:val="20"/>
                <w:szCs w:val="20"/>
              </w:rPr>
              <w:t>done;</w:t>
            </w:r>
            <w:r w:rsidRPr="00DE611C">
              <w:rPr>
                <w:rFonts w:ascii="Arial" w:hAnsi="Arial" w:cs="Arial"/>
                <w:b/>
                <w:spacing w:val="-4"/>
                <w:sz w:val="20"/>
                <w:szCs w:val="20"/>
              </w:rPr>
              <w:t xml:space="preserve"> </w:t>
            </w:r>
            <w:r w:rsidRPr="00DE611C">
              <w:rPr>
                <w:rFonts w:ascii="Arial" w:hAnsi="Arial" w:cs="Arial"/>
                <w:b/>
                <w:sz w:val="20"/>
                <w:szCs w:val="20"/>
              </w:rPr>
              <w:t>how</w:t>
            </w:r>
            <w:r w:rsidRPr="00DE611C">
              <w:rPr>
                <w:rFonts w:ascii="Arial" w:hAnsi="Arial" w:cs="Arial"/>
                <w:b/>
                <w:spacing w:val="-2"/>
                <w:sz w:val="20"/>
                <w:szCs w:val="20"/>
              </w:rPr>
              <w:t xml:space="preserve"> </w:t>
            </w:r>
            <w:r w:rsidRPr="00DE611C">
              <w:rPr>
                <w:rFonts w:ascii="Arial" w:hAnsi="Arial" w:cs="Arial"/>
                <w:b/>
                <w:sz w:val="20"/>
                <w:szCs w:val="20"/>
              </w:rPr>
              <w:t>it</w:t>
            </w:r>
            <w:r w:rsidRPr="00DE611C">
              <w:rPr>
                <w:rFonts w:ascii="Arial" w:hAnsi="Arial" w:cs="Arial"/>
                <w:b/>
                <w:spacing w:val="-4"/>
                <w:sz w:val="20"/>
                <w:szCs w:val="20"/>
              </w:rPr>
              <w:t xml:space="preserve"> </w:t>
            </w:r>
            <w:r w:rsidRPr="00DE611C">
              <w:rPr>
                <w:rFonts w:ascii="Arial" w:hAnsi="Arial" w:cs="Arial"/>
                <w:b/>
                <w:sz w:val="20"/>
                <w:szCs w:val="20"/>
              </w:rPr>
              <w:t>was</w:t>
            </w:r>
            <w:r w:rsidRPr="00DE611C">
              <w:rPr>
                <w:rFonts w:ascii="Arial" w:hAnsi="Arial" w:cs="Arial"/>
                <w:b/>
                <w:spacing w:val="-4"/>
                <w:sz w:val="20"/>
                <w:szCs w:val="20"/>
              </w:rPr>
              <w:t xml:space="preserve"> </w:t>
            </w:r>
            <w:r w:rsidRPr="00DE611C">
              <w:rPr>
                <w:rFonts w:ascii="Arial" w:hAnsi="Arial" w:cs="Arial"/>
                <w:b/>
                <w:sz w:val="20"/>
                <w:szCs w:val="20"/>
              </w:rPr>
              <w:t>validated</w:t>
            </w:r>
            <w:r w:rsidRPr="00DE611C">
              <w:rPr>
                <w:rFonts w:ascii="Arial" w:hAnsi="Arial" w:cs="Arial"/>
                <w:b/>
                <w:spacing w:val="-3"/>
                <w:sz w:val="20"/>
                <w:szCs w:val="20"/>
              </w:rPr>
              <w:t xml:space="preserve"> </w:t>
            </w:r>
            <w:r w:rsidRPr="00DE611C">
              <w:rPr>
                <w:rFonts w:ascii="Arial" w:hAnsi="Arial" w:cs="Arial"/>
                <w:b/>
                <w:sz w:val="20"/>
                <w:szCs w:val="20"/>
              </w:rPr>
              <w:t>using</w:t>
            </w:r>
            <w:r w:rsidRPr="00DE611C">
              <w:rPr>
                <w:rFonts w:ascii="Arial" w:hAnsi="Arial" w:cs="Arial"/>
                <w:b/>
                <w:spacing w:val="-3"/>
                <w:sz w:val="20"/>
                <w:szCs w:val="20"/>
              </w:rPr>
              <w:t xml:space="preserve"> </w:t>
            </w:r>
            <w:r w:rsidRPr="00DE611C">
              <w:rPr>
                <w:rFonts w:ascii="Arial" w:hAnsi="Arial" w:cs="Arial"/>
                <w:b/>
                <w:sz w:val="20"/>
                <w:szCs w:val="20"/>
              </w:rPr>
              <w:t>the summative evaluation test; and how the analysis had been carried out.</w:t>
            </w:r>
          </w:p>
          <w:p w14:paraId="51200D9D" w14:textId="77777777" w:rsidR="00E03595" w:rsidRPr="00DE611C" w:rsidRDefault="00FA5FC9">
            <w:pPr>
              <w:pStyle w:val="TableParagraph"/>
              <w:numPr>
                <w:ilvl w:val="0"/>
                <w:numId w:val="1"/>
              </w:numPr>
              <w:tabs>
                <w:tab w:val="left" w:pos="829"/>
              </w:tabs>
              <w:spacing w:before="3"/>
              <w:ind w:right="224"/>
              <w:rPr>
                <w:rFonts w:ascii="Arial" w:hAnsi="Arial" w:cs="Arial"/>
                <w:b/>
                <w:sz w:val="20"/>
                <w:szCs w:val="20"/>
              </w:rPr>
            </w:pPr>
            <w:r w:rsidRPr="00DE611C">
              <w:rPr>
                <w:rFonts w:ascii="Arial" w:hAnsi="Arial" w:cs="Arial"/>
                <w:b/>
                <w:sz w:val="20"/>
                <w:szCs w:val="20"/>
              </w:rPr>
              <w:t>Presentation of the results and discussion may be presented in a</w:t>
            </w:r>
            <w:r w:rsidRPr="00DE611C">
              <w:rPr>
                <w:rFonts w:ascii="Arial" w:hAnsi="Arial" w:cs="Arial"/>
                <w:b/>
                <w:spacing w:val="-1"/>
                <w:sz w:val="20"/>
                <w:szCs w:val="20"/>
              </w:rPr>
              <w:t xml:space="preserve"> </w:t>
            </w:r>
            <w:r w:rsidRPr="00DE611C">
              <w:rPr>
                <w:rFonts w:ascii="Arial" w:hAnsi="Arial" w:cs="Arial"/>
                <w:b/>
                <w:sz w:val="20"/>
                <w:szCs w:val="20"/>
              </w:rPr>
              <w:t>manner of discussing the major findings followed by a table form</w:t>
            </w:r>
            <w:r w:rsidRPr="00DE611C">
              <w:rPr>
                <w:rFonts w:ascii="Arial" w:hAnsi="Arial" w:cs="Arial"/>
                <w:b/>
                <w:spacing w:val="-1"/>
                <w:sz w:val="20"/>
                <w:szCs w:val="20"/>
              </w:rPr>
              <w:t xml:space="preserve"> </w:t>
            </w:r>
            <w:r w:rsidRPr="00DE611C">
              <w:rPr>
                <w:rFonts w:ascii="Arial" w:hAnsi="Arial" w:cs="Arial"/>
                <w:b/>
                <w:sz w:val="20"/>
                <w:szCs w:val="20"/>
              </w:rPr>
              <w:t>about the results. This section may also highlight by discussing on</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manner</w:t>
            </w:r>
            <w:r w:rsidRPr="00DE611C">
              <w:rPr>
                <w:rFonts w:ascii="Arial" w:hAnsi="Arial" w:cs="Arial"/>
                <w:b/>
                <w:spacing w:val="-3"/>
                <w:sz w:val="20"/>
                <w:szCs w:val="20"/>
              </w:rPr>
              <w:t xml:space="preserve"> </w:t>
            </w:r>
            <w:r w:rsidRPr="00DE611C">
              <w:rPr>
                <w:rFonts w:ascii="Arial" w:hAnsi="Arial" w:cs="Arial"/>
                <w:b/>
                <w:sz w:val="20"/>
                <w:szCs w:val="20"/>
              </w:rPr>
              <w:t>of</w:t>
            </w:r>
            <w:r w:rsidRPr="00DE611C">
              <w:rPr>
                <w:rFonts w:ascii="Arial" w:hAnsi="Arial" w:cs="Arial"/>
                <w:b/>
                <w:spacing w:val="-3"/>
                <w:sz w:val="20"/>
                <w:szCs w:val="20"/>
              </w:rPr>
              <w:t xml:space="preserve"> </w:t>
            </w:r>
            <w:r w:rsidRPr="00DE611C">
              <w:rPr>
                <w:rFonts w:ascii="Arial" w:hAnsi="Arial" w:cs="Arial"/>
                <w:b/>
                <w:sz w:val="20"/>
                <w:szCs w:val="20"/>
              </w:rPr>
              <w:t>comparing</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results</w:t>
            </w:r>
            <w:r w:rsidRPr="00DE611C">
              <w:rPr>
                <w:rFonts w:ascii="Arial" w:hAnsi="Arial" w:cs="Arial"/>
                <w:b/>
                <w:spacing w:val="-3"/>
                <w:sz w:val="20"/>
                <w:szCs w:val="20"/>
              </w:rPr>
              <w:t xml:space="preserve"> </w:t>
            </w:r>
            <w:r w:rsidRPr="00DE611C">
              <w:rPr>
                <w:rFonts w:ascii="Arial" w:hAnsi="Arial" w:cs="Arial"/>
                <w:b/>
                <w:sz w:val="20"/>
                <w:szCs w:val="20"/>
              </w:rPr>
              <w:t>of</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study</w:t>
            </w:r>
            <w:r w:rsidRPr="00DE611C">
              <w:rPr>
                <w:rFonts w:ascii="Arial" w:hAnsi="Arial" w:cs="Arial"/>
                <w:b/>
                <w:spacing w:val="-3"/>
                <w:sz w:val="20"/>
                <w:szCs w:val="20"/>
              </w:rPr>
              <w:t xml:space="preserve"> </w:t>
            </w:r>
            <w:r w:rsidRPr="00DE611C">
              <w:rPr>
                <w:rFonts w:ascii="Arial" w:hAnsi="Arial" w:cs="Arial"/>
                <w:b/>
                <w:sz w:val="20"/>
                <w:szCs w:val="20"/>
              </w:rPr>
              <w:t>with</w:t>
            </w:r>
            <w:r w:rsidRPr="00DE611C">
              <w:rPr>
                <w:rFonts w:ascii="Arial" w:hAnsi="Arial" w:cs="Arial"/>
                <w:b/>
                <w:spacing w:val="-3"/>
                <w:sz w:val="20"/>
                <w:szCs w:val="20"/>
              </w:rPr>
              <w:t xml:space="preserve"> </w:t>
            </w:r>
            <w:r w:rsidRPr="00DE611C">
              <w:rPr>
                <w:rFonts w:ascii="Arial" w:hAnsi="Arial" w:cs="Arial"/>
                <w:b/>
                <w:sz w:val="20"/>
                <w:szCs w:val="20"/>
              </w:rPr>
              <w:t>those</w:t>
            </w:r>
            <w:r w:rsidRPr="00DE611C">
              <w:rPr>
                <w:rFonts w:ascii="Arial" w:hAnsi="Arial" w:cs="Arial"/>
                <w:b/>
                <w:spacing w:val="-3"/>
                <w:sz w:val="20"/>
                <w:szCs w:val="20"/>
              </w:rPr>
              <w:t xml:space="preserve"> </w:t>
            </w:r>
            <w:r w:rsidRPr="00DE611C">
              <w:rPr>
                <w:rFonts w:ascii="Arial" w:hAnsi="Arial" w:cs="Arial"/>
                <w:b/>
                <w:sz w:val="20"/>
                <w:szCs w:val="20"/>
              </w:rPr>
              <w:t>of</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related</w:t>
            </w:r>
            <w:r w:rsidRPr="00DE611C">
              <w:rPr>
                <w:rFonts w:ascii="Arial" w:hAnsi="Arial" w:cs="Arial"/>
                <w:b/>
                <w:spacing w:val="-3"/>
                <w:sz w:val="20"/>
                <w:szCs w:val="20"/>
              </w:rPr>
              <w:t xml:space="preserve"> </w:t>
            </w:r>
            <w:r w:rsidRPr="00DE611C">
              <w:rPr>
                <w:rFonts w:ascii="Arial" w:hAnsi="Arial" w:cs="Arial"/>
                <w:b/>
                <w:sz w:val="20"/>
                <w:szCs w:val="20"/>
              </w:rPr>
              <w:t>studies;</w:t>
            </w:r>
            <w:r w:rsidRPr="00DE611C">
              <w:rPr>
                <w:rFonts w:ascii="Arial" w:hAnsi="Arial" w:cs="Arial"/>
                <w:b/>
                <w:spacing w:val="-3"/>
                <w:sz w:val="20"/>
                <w:szCs w:val="20"/>
              </w:rPr>
              <w:t xml:space="preserve"> </w:t>
            </w:r>
            <w:r w:rsidRPr="00DE611C">
              <w:rPr>
                <w:rFonts w:ascii="Arial" w:hAnsi="Arial" w:cs="Arial"/>
                <w:b/>
                <w:sz w:val="20"/>
                <w:szCs w:val="20"/>
              </w:rPr>
              <w:t>whether</w:t>
            </w:r>
            <w:r w:rsidRPr="00DE611C">
              <w:rPr>
                <w:rFonts w:ascii="Arial" w:hAnsi="Arial" w:cs="Arial"/>
                <w:b/>
                <w:spacing w:val="-3"/>
                <w:sz w:val="20"/>
                <w:szCs w:val="20"/>
              </w:rPr>
              <w:t xml:space="preserve"> </w:t>
            </w:r>
            <w:r w:rsidRPr="00DE611C">
              <w:rPr>
                <w:rFonts w:ascii="Arial" w:hAnsi="Arial" w:cs="Arial"/>
                <w:b/>
                <w:sz w:val="20"/>
                <w:szCs w:val="20"/>
              </w:rPr>
              <w:t>the results conform to the related studies cited.</w:t>
            </w:r>
          </w:p>
          <w:p w14:paraId="55B72915" w14:textId="77777777" w:rsidR="00E03595" w:rsidRPr="00DE611C" w:rsidRDefault="00FA5FC9">
            <w:pPr>
              <w:pStyle w:val="TableParagraph"/>
              <w:numPr>
                <w:ilvl w:val="0"/>
                <w:numId w:val="1"/>
              </w:numPr>
              <w:tabs>
                <w:tab w:val="left" w:pos="829"/>
              </w:tabs>
              <w:spacing w:line="228" w:lineRule="exact"/>
              <w:ind w:right="376"/>
              <w:rPr>
                <w:rFonts w:ascii="Arial" w:hAnsi="Arial" w:cs="Arial"/>
                <w:b/>
                <w:sz w:val="20"/>
                <w:szCs w:val="20"/>
              </w:rPr>
            </w:pP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second</w:t>
            </w:r>
            <w:r w:rsidRPr="00DE611C">
              <w:rPr>
                <w:rFonts w:ascii="Arial" w:hAnsi="Arial" w:cs="Arial"/>
                <w:b/>
                <w:spacing w:val="-3"/>
                <w:sz w:val="20"/>
                <w:szCs w:val="20"/>
              </w:rPr>
              <w:t xml:space="preserve"> </w:t>
            </w:r>
            <w:r w:rsidRPr="00DE611C">
              <w:rPr>
                <w:rFonts w:ascii="Arial" w:hAnsi="Arial" w:cs="Arial"/>
                <w:b/>
                <w:sz w:val="20"/>
                <w:szCs w:val="20"/>
              </w:rPr>
              <w:t>paragraph</w:t>
            </w:r>
            <w:r w:rsidRPr="00DE611C">
              <w:rPr>
                <w:rFonts w:ascii="Arial" w:hAnsi="Arial" w:cs="Arial"/>
                <w:b/>
                <w:spacing w:val="-6"/>
                <w:sz w:val="20"/>
                <w:szCs w:val="20"/>
              </w:rPr>
              <w:t xml:space="preserve"> </w:t>
            </w:r>
            <w:r w:rsidRPr="00DE611C">
              <w:rPr>
                <w:rFonts w:ascii="Arial" w:hAnsi="Arial" w:cs="Arial"/>
                <w:b/>
                <w:sz w:val="20"/>
                <w:szCs w:val="20"/>
              </w:rPr>
              <w:t>and</w:t>
            </w:r>
            <w:r w:rsidRPr="00DE611C">
              <w:rPr>
                <w:rFonts w:ascii="Arial" w:hAnsi="Arial" w:cs="Arial"/>
                <w:b/>
                <w:spacing w:val="-3"/>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last</w:t>
            </w:r>
            <w:r w:rsidRPr="00DE611C">
              <w:rPr>
                <w:rFonts w:ascii="Arial" w:hAnsi="Arial" w:cs="Arial"/>
                <w:b/>
                <w:spacing w:val="-4"/>
                <w:sz w:val="20"/>
                <w:szCs w:val="20"/>
              </w:rPr>
              <w:t xml:space="preserve"> </w:t>
            </w:r>
            <w:r w:rsidRPr="00DE611C">
              <w:rPr>
                <w:rFonts w:ascii="Arial" w:hAnsi="Arial" w:cs="Arial"/>
                <w:b/>
                <w:sz w:val="20"/>
                <w:szCs w:val="20"/>
              </w:rPr>
              <w:t>paragraph</w:t>
            </w:r>
            <w:r w:rsidRPr="00DE611C">
              <w:rPr>
                <w:rFonts w:ascii="Arial" w:hAnsi="Arial" w:cs="Arial"/>
                <w:b/>
                <w:spacing w:val="-1"/>
                <w:sz w:val="20"/>
                <w:szCs w:val="20"/>
              </w:rPr>
              <w:t xml:space="preserve"> </w:t>
            </w:r>
            <w:r w:rsidRPr="00DE611C">
              <w:rPr>
                <w:rFonts w:ascii="Arial" w:hAnsi="Arial" w:cs="Arial"/>
                <w:b/>
                <w:sz w:val="20"/>
                <w:szCs w:val="20"/>
              </w:rPr>
              <w:t>of</w:t>
            </w:r>
            <w:r w:rsidRPr="00DE611C">
              <w:rPr>
                <w:rFonts w:ascii="Arial" w:hAnsi="Arial" w:cs="Arial"/>
                <w:b/>
                <w:spacing w:val="-4"/>
                <w:sz w:val="20"/>
                <w:szCs w:val="20"/>
              </w:rPr>
              <w:t xml:space="preserve"> </w:t>
            </w:r>
            <w:r w:rsidRPr="00DE611C">
              <w:rPr>
                <w:rFonts w:ascii="Arial" w:hAnsi="Arial" w:cs="Arial"/>
                <w:b/>
                <w:sz w:val="20"/>
                <w:szCs w:val="20"/>
              </w:rPr>
              <w:t>the</w:t>
            </w:r>
            <w:r w:rsidRPr="00DE611C">
              <w:rPr>
                <w:rFonts w:ascii="Arial" w:hAnsi="Arial" w:cs="Arial"/>
                <w:b/>
                <w:spacing w:val="-3"/>
                <w:sz w:val="20"/>
                <w:szCs w:val="20"/>
              </w:rPr>
              <w:t xml:space="preserve"> </w:t>
            </w:r>
            <w:r w:rsidRPr="00DE611C">
              <w:rPr>
                <w:rFonts w:ascii="Arial" w:hAnsi="Arial" w:cs="Arial"/>
                <w:b/>
                <w:sz w:val="20"/>
                <w:szCs w:val="20"/>
              </w:rPr>
              <w:t>recommendation</w:t>
            </w:r>
            <w:r w:rsidRPr="00DE611C">
              <w:rPr>
                <w:rFonts w:ascii="Arial" w:hAnsi="Arial" w:cs="Arial"/>
                <w:b/>
                <w:spacing w:val="-3"/>
                <w:sz w:val="20"/>
                <w:szCs w:val="20"/>
              </w:rPr>
              <w:t xml:space="preserve"> </w:t>
            </w:r>
            <w:r w:rsidRPr="00DE611C">
              <w:rPr>
                <w:rFonts w:ascii="Arial" w:hAnsi="Arial" w:cs="Arial"/>
                <w:b/>
                <w:sz w:val="20"/>
                <w:szCs w:val="20"/>
              </w:rPr>
              <w:t>section</w:t>
            </w:r>
            <w:r w:rsidRPr="00DE611C">
              <w:rPr>
                <w:rFonts w:ascii="Arial" w:hAnsi="Arial" w:cs="Arial"/>
                <w:b/>
                <w:spacing w:val="-2"/>
                <w:sz w:val="20"/>
                <w:szCs w:val="20"/>
              </w:rPr>
              <w:t xml:space="preserve"> </w:t>
            </w:r>
            <w:r w:rsidRPr="00DE611C">
              <w:rPr>
                <w:rFonts w:ascii="Arial" w:hAnsi="Arial" w:cs="Arial"/>
                <w:b/>
                <w:sz w:val="20"/>
                <w:szCs w:val="20"/>
              </w:rPr>
              <w:t>may</w:t>
            </w:r>
            <w:r w:rsidRPr="00DE611C">
              <w:rPr>
                <w:rFonts w:ascii="Arial" w:hAnsi="Arial" w:cs="Arial"/>
                <w:b/>
                <w:spacing w:val="-3"/>
                <w:sz w:val="20"/>
                <w:szCs w:val="20"/>
              </w:rPr>
              <w:t xml:space="preserve"> </w:t>
            </w:r>
            <w:r w:rsidRPr="00DE611C">
              <w:rPr>
                <w:rFonts w:ascii="Arial" w:hAnsi="Arial" w:cs="Arial"/>
                <w:b/>
                <w:sz w:val="20"/>
                <w:szCs w:val="20"/>
              </w:rPr>
              <w:t>be</w:t>
            </w:r>
            <w:r w:rsidRPr="00DE611C">
              <w:rPr>
                <w:rFonts w:ascii="Arial" w:hAnsi="Arial" w:cs="Arial"/>
                <w:b/>
                <w:spacing w:val="-6"/>
                <w:sz w:val="20"/>
                <w:szCs w:val="20"/>
              </w:rPr>
              <w:t xml:space="preserve"> </w:t>
            </w:r>
            <w:r w:rsidRPr="00DE611C">
              <w:rPr>
                <w:rFonts w:ascii="Arial" w:hAnsi="Arial" w:cs="Arial"/>
                <w:b/>
                <w:sz w:val="20"/>
                <w:szCs w:val="20"/>
              </w:rPr>
              <w:t>combined into one followed by the itemized recommendation of the study.</w:t>
            </w:r>
          </w:p>
        </w:tc>
        <w:tc>
          <w:tcPr>
            <w:tcW w:w="6443" w:type="dxa"/>
          </w:tcPr>
          <w:p w14:paraId="6EAFFDCB" w14:textId="77777777" w:rsidR="00E03595" w:rsidRPr="00DE611C" w:rsidRDefault="009C597F">
            <w:pPr>
              <w:pStyle w:val="TableParagraph"/>
              <w:ind w:left="0"/>
              <w:rPr>
                <w:rFonts w:ascii="Arial" w:hAnsi="Arial" w:cs="Arial"/>
                <w:sz w:val="20"/>
                <w:szCs w:val="20"/>
              </w:rPr>
            </w:pPr>
            <w:r w:rsidRPr="00DE611C">
              <w:rPr>
                <w:rFonts w:ascii="Arial" w:hAnsi="Arial" w:cs="Arial"/>
                <w:sz w:val="20"/>
                <w:szCs w:val="20"/>
              </w:rPr>
              <w:t>yes</w:t>
            </w:r>
          </w:p>
        </w:tc>
      </w:tr>
      <w:tr w:rsidR="00E03595" w:rsidRPr="00DE611C" w14:paraId="3DD3C38B" w14:textId="77777777" w:rsidTr="00DE611C">
        <w:trPr>
          <w:trHeight w:val="701"/>
        </w:trPr>
        <w:tc>
          <w:tcPr>
            <w:tcW w:w="5235" w:type="dxa"/>
          </w:tcPr>
          <w:p w14:paraId="001B5624" w14:textId="77777777" w:rsidR="00E03595" w:rsidRPr="00DE611C" w:rsidRDefault="00FA5FC9">
            <w:pPr>
              <w:pStyle w:val="TableParagraph"/>
              <w:spacing w:line="228" w:lineRule="exact"/>
              <w:ind w:left="469"/>
              <w:rPr>
                <w:rFonts w:ascii="Arial" w:hAnsi="Arial" w:cs="Arial"/>
                <w:b/>
                <w:sz w:val="20"/>
                <w:szCs w:val="20"/>
              </w:rPr>
            </w:pPr>
            <w:r w:rsidRPr="00DE611C">
              <w:rPr>
                <w:rFonts w:ascii="Arial" w:hAnsi="Arial" w:cs="Arial"/>
                <w:b/>
                <w:sz w:val="20"/>
                <w:szCs w:val="20"/>
              </w:rPr>
              <w:lastRenderedPageBreak/>
              <w:t>Are</w:t>
            </w:r>
            <w:r w:rsidRPr="00DE611C">
              <w:rPr>
                <w:rFonts w:ascii="Arial" w:hAnsi="Arial" w:cs="Arial"/>
                <w:b/>
                <w:spacing w:val="-2"/>
                <w:sz w:val="20"/>
                <w:szCs w:val="20"/>
              </w:rPr>
              <w:t xml:space="preserve"> </w:t>
            </w:r>
            <w:r w:rsidRPr="00DE611C">
              <w:rPr>
                <w:rFonts w:ascii="Arial" w:hAnsi="Arial" w:cs="Arial"/>
                <w:b/>
                <w:sz w:val="20"/>
                <w:szCs w:val="20"/>
              </w:rPr>
              <w:t>the</w:t>
            </w:r>
            <w:r w:rsidRPr="00DE611C">
              <w:rPr>
                <w:rFonts w:ascii="Arial" w:hAnsi="Arial" w:cs="Arial"/>
                <w:b/>
                <w:spacing w:val="-1"/>
                <w:sz w:val="20"/>
                <w:szCs w:val="20"/>
              </w:rPr>
              <w:t xml:space="preserve"> </w:t>
            </w:r>
            <w:r w:rsidRPr="00DE611C">
              <w:rPr>
                <w:rFonts w:ascii="Arial" w:hAnsi="Arial" w:cs="Arial"/>
                <w:b/>
                <w:sz w:val="20"/>
                <w:szCs w:val="20"/>
              </w:rPr>
              <w:t>references</w:t>
            </w:r>
            <w:r w:rsidRPr="00DE611C">
              <w:rPr>
                <w:rFonts w:ascii="Arial" w:hAnsi="Arial" w:cs="Arial"/>
                <w:b/>
                <w:spacing w:val="-2"/>
                <w:sz w:val="20"/>
                <w:szCs w:val="20"/>
              </w:rPr>
              <w:t xml:space="preserve"> </w:t>
            </w:r>
            <w:r w:rsidRPr="00DE611C">
              <w:rPr>
                <w:rFonts w:ascii="Arial" w:hAnsi="Arial" w:cs="Arial"/>
                <w:b/>
                <w:sz w:val="20"/>
                <w:szCs w:val="20"/>
              </w:rPr>
              <w:t>sufficient</w:t>
            </w:r>
            <w:r w:rsidRPr="00DE611C">
              <w:rPr>
                <w:rFonts w:ascii="Arial" w:hAnsi="Arial" w:cs="Arial"/>
                <w:b/>
                <w:spacing w:val="-1"/>
                <w:sz w:val="20"/>
                <w:szCs w:val="20"/>
              </w:rPr>
              <w:t xml:space="preserve"> </w:t>
            </w:r>
            <w:r w:rsidRPr="00DE611C">
              <w:rPr>
                <w:rFonts w:ascii="Arial" w:hAnsi="Arial" w:cs="Arial"/>
                <w:b/>
                <w:sz w:val="20"/>
                <w:szCs w:val="20"/>
              </w:rPr>
              <w:t>and</w:t>
            </w:r>
            <w:r w:rsidRPr="00DE611C">
              <w:rPr>
                <w:rFonts w:ascii="Arial" w:hAnsi="Arial" w:cs="Arial"/>
                <w:b/>
                <w:spacing w:val="-1"/>
                <w:sz w:val="20"/>
                <w:szCs w:val="20"/>
              </w:rPr>
              <w:t xml:space="preserve"> </w:t>
            </w:r>
            <w:r w:rsidRPr="00DE611C">
              <w:rPr>
                <w:rFonts w:ascii="Arial" w:hAnsi="Arial" w:cs="Arial"/>
                <w:b/>
                <w:sz w:val="20"/>
                <w:szCs w:val="20"/>
              </w:rPr>
              <w:t>recent?</w:t>
            </w:r>
            <w:r w:rsidRPr="00DE611C">
              <w:rPr>
                <w:rFonts w:ascii="Arial" w:hAnsi="Arial" w:cs="Arial"/>
                <w:b/>
                <w:spacing w:val="-1"/>
                <w:sz w:val="20"/>
                <w:szCs w:val="20"/>
              </w:rPr>
              <w:t xml:space="preserve"> </w:t>
            </w:r>
            <w:r w:rsidRPr="00DE611C">
              <w:rPr>
                <w:rFonts w:ascii="Arial" w:hAnsi="Arial" w:cs="Arial"/>
                <w:b/>
                <w:sz w:val="20"/>
                <w:szCs w:val="20"/>
              </w:rPr>
              <w:t>If</w:t>
            </w:r>
            <w:r w:rsidRPr="00DE611C">
              <w:rPr>
                <w:rFonts w:ascii="Arial" w:hAnsi="Arial" w:cs="Arial"/>
                <w:b/>
                <w:spacing w:val="-2"/>
                <w:sz w:val="20"/>
                <w:szCs w:val="20"/>
              </w:rPr>
              <w:t xml:space="preserve"> </w:t>
            </w:r>
            <w:r w:rsidRPr="00DE611C">
              <w:rPr>
                <w:rFonts w:ascii="Arial" w:hAnsi="Arial" w:cs="Arial"/>
                <w:b/>
                <w:sz w:val="20"/>
                <w:szCs w:val="20"/>
              </w:rPr>
              <w:t xml:space="preserve">you </w:t>
            </w:r>
            <w:r w:rsidRPr="00DE611C">
              <w:rPr>
                <w:rFonts w:ascii="Arial" w:hAnsi="Arial" w:cs="Arial"/>
                <w:b/>
                <w:spacing w:val="-4"/>
                <w:sz w:val="20"/>
                <w:szCs w:val="20"/>
              </w:rPr>
              <w:t>have</w:t>
            </w:r>
          </w:p>
          <w:p w14:paraId="33C4568E" w14:textId="77777777" w:rsidR="00E03595" w:rsidRPr="00DE611C" w:rsidRDefault="00FA5FC9">
            <w:pPr>
              <w:pStyle w:val="TableParagraph"/>
              <w:spacing w:line="228" w:lineRule="exact"/>
              <w:ind w:left="469" w:right="197"/>
              <w:rPr>
                <w:rFonts w:ascii="Arial" w:hAnsi="Arial" w:cs="Arial"/>
                <w:b/>
                <w:sz w:val="20"/>
                <w:szCs w:val="20"/>
              </w:rPr>
            </w:pPr>
            <w:r w:rsidRPr="00DE611C">
              <w:rPr>
                <w:rFonts w:ascii="Arial" w:hAnsi="Arial" w:cs="Arial"/>
                <w:b/>
                <w:sz w:val="20"/>
                <w:szCs w:val="20"/>
              </w:rPr>
              <w:t>suggestions</w:t>
            </w:r>
            <w:r w:rsidRPr="00DE611C">
              <w:rPr>
                <w:rFonts w:ascii="Arial" w:hAnsi="Arial" w:cs="Arial"/>
                <w:b/>
                <w:spacing w:val="-8"/>
                <w:sz w:val="20"/>
                <w:szCs w:val="20"/>
              </w:rPr>
              <w:t xml:space="preserve"> </w:t>
            </w:r>
            <w:r w:rsidRPr="00DE611C">
              <w:rPr>
                <w:rFonts w:ascii="Arial" w:hAnsi="Arial" w:cs="Arial"/>
                <w:b/>
                <w:sz w:val="20"/>
                <w:szCs w:val="20"/>
              </w:rPr>
              <w:t>of</w:t>
            </w:r>
            <w:r w:rsidRPr="00DE611C">
              <w:rPr>
                <w:rFonts w:ascii="Arial" w:hAnsi="Arial" w:cs="Arial"/>
                <w:b/>
                <w:spacing w:val="-9"/>
                <w:sz w:val="20"/>
                <w:szCs w:val="20"/>
              </w:rPr>
              <w:t xml:space="preserve"> </w:t>
            </w:r>
            <w:r w:rsidRPr="00DE611C">
              <w:rPr>
                <w:rFonts w:ascii="Arial" w:hAnsi="Arial" w:cs="Arial"/>
                <w:b/>
                <w:sz w:val="20"/>
                <w:szCs w:val="20"/>
              </w:rPr>
              <w:t>additional</w:t>
            </w:r>
            <w:r w:rsidRPr="00DE611C">
              <w:rPr>
                <w:rFonts w:ascii="Arial" w:hAnsi="Arial" w:cs="Arial"/>
                <w:b/>
                <w:spacing w:val="-9"/>
                <w:sz w:val="20"/>
                <w:szCs w:val="20"/>
              </w:rPr>
              <w:t xml:space="preserve"> </w:t>
            </w:r>
            <w:r w:rsidRPr="00DE611C">
              <w:rPr>
                <w:rFonts w:ascii="Arial" w:hAnsi="Arial" w:cs="Arial"/>
                <w:b/>
                <w:sz w:val="20"/>
                <w:szCs w:val="20"/>
              </w:rPr>
              <w:t>references,</w:t>
            </w:r>
            <w:r w:rsidRPr="00DE611C">
              <w:rPr>
                <w:rFonts w:ascii="Arial" w:hAnsi="Arial" w:cs="Arial"/>
                <w:b/>
                <w:spacing w:val="-7"/>
                <w:sz w:val="20"/>
                <w:szCs w:val="20"/>
              </w:rPr>
              <w:t xml:space="preserve"> </w:t>
            </w:r>
            <w:r w:rsidRPr="00DE611C">
              <w:rPr>
                <w:rFonts w:ascii="Arial" w:hAnsi="Arial" w:cs="Arial"/>
                <w:b/>
                <w:sz w:val="20"/>
                <w:szCs w:val="20"/>
              </w:rPr>
              <w:t>please</w:t>
            </w:r>
            <w:r w:rsidRPr="00DE611C">
              <w:rPr>
                <w:rFonts w:ascii="Arial" w:hAnsi="Arial" w:cs="Arial"/>
                <w:b/>
                <w:spacing w:val="-8"/>
                <w:sz w:val="20"/>
                <w:szCs w:val="20"/>
              </w:rPr>
              <w:t xml:space="preserve"> </w:t>
            </w:r>
            <w:r w:rsidRPr="00DE611C">
              <w:rPr>
                <w:rFonts w:ascii="Arial" w:hAnsi="Arial" w:cs="Arial"/>
                <w:b/>
                <w:sz w:val="20"/>
                <w:szCs w:val="20"/>
              </w:rPr>
              <w:t>mention them in the review form.</w:t>
            </w:r>
          </w:p>
        </w:tc>
        <w:tc>
          <w:tcPr>
            <w:tcW w:w="9358" w:type="dxa"/>
          </w:tcPr>
          <w:p w14:paraId="0E395743" w14:textId="77777777" w:rsidR="00E03595" w:rsidRPr="00DE611C" w:rsidRDefault="00FA5FC9">
            <w:pPr>
              <w:pStyle w:val="TableParagraph"/>
              <w:rPr>
                <w:rFonts w:ascii="Arial" w:hAnsi="Arial" w:cs="Arial"/>
                <w:b/>
                <w:sz w:val="20"/>
                <w:szCs w:val="20"/>
              </w:rPr>
            </w:pPr>
            <w:r w:rsidRPr="00DE611C">
              <w:rPr>
                <w:rFonts w:ascii="Arial" w:hAnsi="Arial" w:cs="Arial"/>
                <w:b/>
                <w:sz w:val="20"/>
                <w:szCs w:val="20"/>
              </w:rPr>
              <w:t>References</w:t>
            </w:r>
            <w:r w:rsidRPr="00DE611C">
              <w:rPr>
                <w:rFonts w:ascii="Arial" w:hAnsi="Arial" w:cs="Arial"/>
                <w:b/>
                <w:spacing w:val="-3"/>
                <w:sz w:val="20"/>
                <w:szCs w:val="20"/>
              </w:rPr>
              <w:t xml:space="preserve"> </w:t>
            </w:r>
            <w:r w:rsidRPr="00DE611C">
              <w:rPr>
                <w:rFonts w:ascii="Arial" w:hAnsi="Arial" w:cs="Arial"/>
                <w:b/>
                <w:sz w:val="20"/>
                <w:szCs w:val="20"/>
              </w:rPr>
              <w:t>included</w:t>
            </w:r>
            <w:r w:rsidRPr="00DE611C">
              <w:rPr>
                <w:rFonts w:ascii="Arial" w:hAnsi="Arial" w:cs="Arial"/>
                <w:b/>
                <w:spacing w:val="-2"/>
                <w:sz w:val="20"/>
                <w:szCs w:val="20"/>
              </w:rPr>
              <w:t xml:space="preserve"> </w:t>
            </w:r>
            <w:r w:rsidRPr="00DE611C">
              <w:rPr>
                <w:rFonts w:ascii="Arial" w:hAnsi="Arial" w:cs="Arial"/>
                <w:b/>
                <w:sz w:val="20"/>
                <w:szCs w:val="20"/>
              </w:rPr>
              <w:t>may</w:t>
            </w:r>
            <w:r w:rsidRPr="00DE611C">
              <w:rPr>
                <w:rFonts w:ascii="Arial" w:hAnsi="Arial" w:cs="Arial"/>
                <w:b/>
                <w:spacing w:val="-2"/>
                <w:sz w:val="20"/>
                <w:szCs w:val="20"/>
              </w:rPr>
              <w:t xml:space="preserve"> </w:t>
            </w:r>
            <w:r w:rsidRPr="00DE611C">
              <w:rPr>
                <w:rFonts w:ascii="Arial" w:hAnsi="Arial" w:cs="Arial"/>
                <w:b/>
                <w:sz w:val="20"/>
                <w:szCs w:val="20"/>
              </w:rPr>
              <w:t>be</w:t>
            </w:r>
            <w:r w:rsidRPr="00DE611C">
              <w:rPr>
                <w:rFonts w:ascii="Arial" w:hAnsi="Arial" w:cs="Arial"/>
                <w:b/>
                <w:spacing w:val="-1"/>
                <w:sz w:val="20"/>
                <w:szCs w:val="20"/>
              </w:rPr>
              <w:t xml:space="preserve"> </w:t>
            </w:r>
            <w:r w:rsidRPr="00DE611C">
              <w:rPr>
                <w:rFonts w:ascii="Arial" w:hAnsi="Arial" w:cs="Arial"/>
                <w:b/>
                <w:sz w:val="20"/>
                <w:szCs w:val="20"/>
              </w:rPr>
              <w:t>selected</w:t>
            </w:r>
            <w:r w:rsidRPr="00DE611C">
              <w:rPr>
                <w:rFonts w:ascii="Arial" w:hAnsi="Arial" w:cs="Arial"/>
                <w:b/>
                <w:spacing w:val="-2"/>
                <w:sz w:val="20"/>
                <w:szCs w:val="20"/>
              </w:rPr>
              <w:t xml:space="preserve"> </w:t>
            </w:r>
            <w:r w:rsidRPr="00DE611C">
              <w:rPr>
                <w:rFonts w:ascii="Arial" w:hAnsi="Arial" w:cs="Arial"/>
                <w:b/>
                <w:sz w:val="20"/>
                <w:szCs w:val="20"/>
              </w:rPr>
              <w:t>with</w:t>
            </w:r>
            <w:r w:rsidRPr="00DE611C">
              <w:rPr>
                <w:rFonts w:ascii="Arial" w:hAnsi="Arial" w:cs="Arial"/>
                <w:b/>
                <w:spacing w:val="-2"/>
                <w:sz w:val="20"/>
                <w:szCs w:val="20"/>
              </w:rPr>
              <w:t xml:space="preserve"> </w:t>
            </w:r>
            <w:r w:rsidRPr="00DE611C">
              <w:rPr>
                <w:rFonts w:ascii="Arial" w:hAnsi="Arial" w:cs="Arial"/>
                <w:b/>
                <w:sz w:val="20"/>
                <w:szCs w:val="20"/>
              </w:rPr>
              <w:t>the</w:t>
            </w:r>
            <w:r w:rsidRPr="00DE611C">
              <w:rPr>
                <w:rFonts w:ascii="Arial" w:hAnsi="Arial" w:cs="Arial"/>
                <w:b/>
                <w:spacing w:val="-2"/>
                <w:sz w:val="20"/>
                <w:szCs w:val="20"/>
              </w:rPr>
              <w:t xml:space="preserve"> </w:t>
            </w:r>
            <w:r w:rsidRPr="00DE611C">
              <w:rPr>
                <w:rFonts w:ascii="Arial" w:hAnsi="Arial" w:cs="Arial"/>
                <w:b/>
                <w:sz w:val="20"/>
                <w:szCs w:val="20"/>
              </w:rPr>
              <w:t>recent</w:t>
            </w:r>
            <w:r w:rsidRPr="00DE611C">
              <w:rPr>
                <w:rFonts w:ascii="Arial" w:hAnsi="Arial" w:cs="Arial"/>
                <w:b/>
                <w:spacing w:val="-3"/>
                <w:sz w:val="20"/>
                <w:szCs w:val="20"/>
              </w:rPr>
              <w:t xml:space="preserve"> </w:t>
            </w:r>
            <w:r w:rsidRPr="00DE611C">
              <w:rPr>
                <w:rFonts w:ascii="Arial" w:hAnsi="Arial" w:cs="Arial"/>
                <w:b/>
                <w:sz w:val="20"/>
                <w:szCs w:val="20"/>
              </w:rPr>
              <w:t>ones;</w:t>
            </w:r>
            <w:r w:rsidRPr="00DE611C">
              <w:rPr>
                <w:rFonts w:ascii="Arial" w:hAnsi="Arial" w:cs="Arial"/>
                <w:b/>
                <w:spacing w:val="-2"/>
                <w:sz w:val="20"/>
                <w:szCs w:val="20"/>
              </w:rPr>
              <w:t xml:space="preserve"> </w:t>
            </w:r>
            <w:r w:rsidRPr="00DE611C">
              <w:rPr>
                <w:rFonts w:ascii="Arial" w:hAnsi="Arial" w:cs="Arial"/>
                <w:b/>
                <w:sz w:val="20"/>
                <w:szCs w:val="20"/>
              </w:rPr>
              <w:t>10</w:t>
            </w:r>
            <w:r w:rsidRPr="00DE611C">
              <w:rPr>
                <w:rFonts w:ascii="Arial" w:hAnsi="Arial" w:cs="Arial"/>
                <w:b/>
                <w:spacing w:val="-2"/>
                <w:sz w:val="20"/>
                <w:szCs w:val="20"/>
              </w:rPr>
              <w:t xml:space="preserve"> </w:t>
            </w:r>
            <w:r w:rsidRPr="00DE611C">
              <w:rPr>
                <w:rFonts w:ascii="Arial" w:hAnsi="Arial" w:cs="Arial"/>
                <w:b/>
                <w:sz w:val="20"/>
                <w:szCs w:val="20"/>
              </w:rPr>
              <w:t>years</w:t>
            </w:r>
            <w:r w:rsidRPr="00DE611C">
              <w:rPr>
                <w:rFonts w:ascii="Arial" w:hAnsi="Arial" w:cs="Arial"/>
                <w:b/>
                <w:spacing w:val="-6"/>
                <w:sz w:val="20"/>
                <w:szCs w:val="20"/>
              </w:rPr>
              <w:t xml:space="preserve"> </w:t>
            </w:r>
            <w:r w:rsidRPr="00DE611C">
              <w:rPr>
                <w:rFonts w:ascii="Arial" w:hAnsi="Arial" w:cs="Arial"/>
                <w:b/>
                <w:sz w:val="20"/>
                <w:szCs w:val="20"/>
              </w:rPr>
              <w:t>or</w:t>
            </w:r>
            <w:r w:rsidRPr="00DE611C">
              <w:rPr>
                <w:rFonts w:ascii="Arial" w:hAnsi="Arial" w:cs="Arial"/>
                <w:b/>
                <w:spacing w:val="-2"/>
                <w:sz w:val="20"/>
                <w:szCs w:val="20"/>
              </w:rPr>
              <w:t xml:space="preserve"> </w:t>
            </w:r>
            <w:r w:rsidRPr="00DE611C">
              <w:rPr>
                <w:rFonts w:ascii="Arial" w:hAnsi="Arial" w:cs="Arial"/>
                <w:b/>
                <w:sz w:val="20"/>
                <w:szCs w:val="20"/>
              </w:rPr>
              <w:t>so,</w:t>
            </w:r>
            <w:r w:rsidRPr="00DE611C">
              <w:rPr>
                <w:rFonts w:ascii="Arial" w:hAnsi="Arial" w:cs="Arial"/>
                <w:b/>
                <w:spacing w:val="-4"/>
                <w:sz w:val="20"/>
                <w:szCs w:val="20"/>
              </w:rPr>
              <w:t xml:space="preserve"> </w:t>
            </w:r>
            <w:r w:rsidRPr="00DE611C">
              <w:rPr>
                <w:rFonts w:ascii="Arial" w:hAnsi="Arial" w:cs="Arial"/>
                <w:b/>
                <w:sz w:val="20"/>
                <w:szCs w:val="20"/>
              </w:rPr>
              <w:t>may</w:t>
            </w:r>
            <w:r w:rsidRPr="00DE611C">
              <w:rPr>
                <w:rFonts w:ascii="Arial" w:hAnsi="Arial" w:cs="Arial"/>
                <w:b/>
                <w:spacing w:val="-2"/>
                <w:sz w:val="20"/>
                <w:szCs w:val="20"/>
              </w:rPr>
              <w:t xml:space="preserve"> </w:t>
            </w:r>
            <w:r w:rsidRPr="00DE611C">
              <w:rPr>
                <w:rFonts w:ascii="Arial" w:hAnsi="Arial" w:cs="Arial"/>
                <w:b/>
                <w:sz w:val="20"/>
                <w:szCs w:val="20"/>
              </w:rPr>
              <w:t>be</w:t>
            </w:r>
            <w:r w:rsidRPr="00DE611C">
              <w:rPr>
                <w:rFonts w:ascii="Arial" w:hAnsi="Arial" w:cs="Arial"/>
                <w:b/>
                <w:spacing w:val="-5"/>
                <w:sz w:val="20"/>
                <w:szCs w:val="20"/>
              </w:rPr>
              <w:t xml:space="preserve"> </w:t>
            </w:r>
            <w:r w:rsidRPr="00DE611C">
              <w:rPr>
                <w:rFonts w:ascii="Arial" w:hAnsi="Arial" w:cs="Arial"/>
                <w:b/>
                <w:sz w:val="20"/>
                <w:szCs w:val="20"/>
              </w:rPr>
              <w:t>omitted.</w:t>
            </w:r>
            <w:r w:rsidRPr="00DE611C">
              <w:rPr>
                <w:rFonts w:ascii="Arial" w:hAnsi="Arial" w:cs="Arial"/>
                <w:b/>
                <w:spacing w:val="-1"/>
                <w:sz w:val="20"/>
                <w:szCs w:val="20"/>
              </w:rPr>
              <w:t xml:space="preserve"> </w:t>
            </w:r>
            <w:r w:rsidRPr="00DE611C">
              <w:rPr>
                <w:rFonts w:ascii="Arial" w:hAnsi="Arial" w:cs="Arial"/>
                <w:b/>
                <w:sz w:val="20"/>
                <w:szCs w:val="20"/>
              </w:rPr>
              <w:t>APA</w:t>
            </w:r>
            <w:r w:rsidRPr="00DE611C">
              <w:rPr>
                <w:rFonts w:ascii="Arial" w:hAnsi="Arial" w:cs="Arial"/>
                <w:b/>
                <w:spacing w:val="-1"/>
                <w:sz w:val="20"/>
                <w:szCs w:val="20"/>
              </w:rPr>
              <w:t xml:space="preserve"> </w:t>
            </w:r>
            <w:r w:rsidRPr="00DE611C">
              <w:rPr>
                <w:rFonts w:ascii="Arial" w:hAnsi="Arial" w:cs="Arial"/>
                <w:b/>
                <w:sz w:val="20"/>
                <w:szCs w:val="20"/>
              </w:rPr>
              <w:t>style</w:t>
            </w:r>
            <w:r w:rsidRPr="00DE611C">
              <w:rPr>
                <w:rFonts w:ascii="Arial" w:hAnsi="Arial" w:cs="Arial"/>
                <w:b/>
                <w:spacing w:val="-5"/>
                <w:sz w:val="20"/>
                <w:szCs w:val="20"/>
              </w:rPr>
              <w:t xml:space="preserve"> </w:t>
            </w:r>
            <w:r w:rsidRPr="00DE611C">
              <w:rPr>
                <w:rFonts w:ascii="Arial" w:hAnsi="Arial" w:cs="Arial"/>
                <w:b/>
                <w:sz w:val="20"/>
                <w:szCs w:val="20"/>
              </w:rPr>
              <w:t>of referencing may be followed.</w:t>
            </w:r>
          </w:p>
        </w:tc>
        <w:tc>
          <w:tcPr>
            <w:tcW w:w="6443" w:type="dxa"/>
          </w:tcPr>
          <w:p w14:paraId="48D566C1" w14:textId="77777777" w:rsidR="00E03595" w:rsidRPr="00DE611C" w:rsidRDefault="009C597F">
            <w:pPr>
              <w:pStyle w:val="TableParagraph"/>
              <w:ind w:left="0"/>
              <w:rPr>
                <w:rFonts w:ascii="Arial" w:hAnsi="Arial" w:cs="Arial"/>
                <w:sz w:val="20"/>
                <w:szCs w:val="20"/>
              </w:rPr>
            </w:pPr>
            <w:r w:rsidRPr="00DE611C">
              <w:rPr>
                <w:rFonts w:ascii="Arial" w:hAnsi="Arial" w:cs="Arial"/>
                <w:sz w:val="20"/>
                <w:szCs w:val="20"/>
              </w:rPr>
              <w:t>yes</w:t>
            </w:r>
          </w:p>
        </w:tc>
      </w:tr>
      <w:tr w:rsidR="00E03595" w:rsidRPr="00DE611C" w14:paraId="017354F5" w14:textId="77777777" w:rsidTr="00DE611C">
        <w:trPr>
          <w:trHeight w:val="690"/>
        </w:trPr>
        <w:tc>
          <w:tcPr>
            <w:tcW w:w="5235" w:type="dxa"/>
          </w:tcPr>
          <w:p w14:paraId="000185A4" w14:textId="77777777" w:rsidR="00E03595" w:rsidRPr="00DE611C" w:rsidRDefault="00FA5FC9">
            <w:pPr>
              <w:pStyle w:val="TableParagraph"/>
              <w:spacing w:before="1"/>
              <w:ind w:left="469" w:right="197"/>
              <w:rPr>
                <w:rFonts w:ascii="Arial" w:hAnsi="Arial" w:cs="Arial"/>
                <w:b/>
                <w:sz w:val="20"/>
                <w:szCs w:val="20"/>
              </w:rPr>
            </w:pPr>
            <w:r w:rsidRPr="00DE611C">
              <w:rPr>
                <w:rFonts w:ascii="Arial" w:hAnsi="Arial" w:cs="Arial"/>
                <w:b/>
                <w:sz w:val="20"/>
                <w:szCs w:val="20"/>
              </w:rPr>
              <w:t>Is</w:t>
            </w:r>
            <w:r w:rsidRPr="00DE611C">
              <w:rPr>
                <w:rFonts w:ascii="Arial" w:hAnsi="Arial" w:cs="Arial"/>
                <w:b/>
                <w:spacing w:val="-7"/>
                <w:sz w:val="20"/>
                <w:szCs w:val="20"/>
              </w:rPr>
              <w:t xml:space="preserve"> </w:t>
            </w:r>
            <w:r w:rsidRPr="00DE611C">
              <w:rPr>
                <w:rFonts w:ascii="Arial" w:hAnsi="Arial" w:cs="Arial"/>
                <w:b/>
                <w:sz w:val="20"/>
                <w:szCs w:val="20"/>
              </w:rPr>
              <w:t>the</w:t>
            </w:r>
            <w:r w:rsidRPr="00DE611C">
              <w:rPr>
                <w:rFonts w:ascii="Arial" w:hAnsi="Arial" w:cs="Arial"/>
                <w:b/>
                <w:spacing w:val="-6"/>
                <w:sz w:val="20"/>
                <w:szCs w:val="20"/>
              </w:rPr>
              <w:t xml:space="preserve"> </w:t>
            </w:r>
            <w:r w:rsidRPr="00DE611C">
              <w:rPr>
                <w:rFonts w:ascii="Arial" w:hAnsi="Arial" w:cs="Arial"/>
                <w:b/>
                <w:sz w:val="20"/>
                <w:szCs w:val="20"/>
              </w:rPr>
              <w:t>language/English</w:t>
            </w:r>
            <w:r w:rsidRPr="00DE611C">
              <w:rPr>
                <w:rFonts w:ascii="Arial" w:hAnsi="Arial" w:cs="Arial"/>
                <w:b/>
                <w:spacing w:val="-6"/>
                <w:sz w:val="20"/>
                <w:szCs w:val="20"/>
              </w:rPr>
              <w:t xml:space="preserve"> </w:t>
            </w:r>
            <w:r w:rsidRPr="00DE611C">
              <w:rPr>
                <w:rFonts w:ascii="Arial" w:hAnsi="Arial" w:cs="Arial"/>
                <w:b/>
                <w:sz w:val="20"/>
                <w:szCs w:val="20"/>
              </w:rPr>
              <w:t>quality</w:t>
            </w:r>
            <w:r w:rsidRPr="00DE611C">
              <w:rPr>
                <w:rFonts w:ascii="Arial" w:hAnsi="Arial" w:cs="Arial"/>
                <w:b/>
                <w:spacing w:val="-6"/>
                <w:sz w:val="20"/>
                <w:szCs w:val="20"/>
              </w:rPr>
              <w:t xml:space="preserve"> </w:t>
            </w:r>
            <w:r w:rsidRPr="00DE611C">
              <w:rPr>
                <w:rFonts w:ascii="Arial" w:hAnsi="Arial" w:cs="Arial"/>
                <w:b/>
                <w:sz w:val="20"/>
                <w:szCs w:val="20"/>
              </w:rPr>
              <w:t>of</w:t>
            </w:r>
            <w:r w:rsidRPr="00DE611C">
              <w:rPr>
                <w:rFonts w:ascii="Arial" w:hAnsi="Arial" w:cs="Arial"/>
                <w:b/>
                <w:spacing w:val="-7"/>
                <w:sz w:val="20"/>
                <w:szCs w:val="20"/>
              </w:rPr>
              <w:t xml:space="preserve"> </w:t>
            </w:r>
            <w:r w:rsidRPr="00DE611C">
              <w:rPr>
                <w:rFonts w:ascii="Arial" w:hAnsi="Arial" w:cs="Arial"/>
                <w:b/>
                <w:sz w:val="20"/>
                <w:szCs w:val="20"/>
              </w:rPr>
              <w:t>the</w:t>
            </w:r>
            <w:r w:rsidRPr="00DE611C">
              <w:rPr>
                <w:rFonts w:ascii="Arial" w:hAnsi="Arial" w:cs="Arial"/>
                <w:b/>
                <w:spacing w:val="-6"/>
                <w:sz w:val="20"/>
                <w:szCs w:val="20"/>
              </w:rPr>
              <w:t xml:space="preserve"> </w:t>
            </w:r>
            <w:r w:rsidRPr="00DE611C">
              <w:rPr>
                <w:rFonts w:ascii="Arial" w:hAnsi="Arial" w:cs="Arial"/>
                <w:b/>
                <w:sz w:val="20"/>
                <w:szCs w:val="20"/>
              </w:rPr>
              <w:t>article</w:t>
            </w:r>
            <w:r w:rsidRPr="00DE611C">
              <w:rPr>
                <w:rFonts w:ascii="Arial" w:hAnsi="Arial" w:cs="Arial"/>
                <w:b/>
                <w:spacing w:val="-6"/>
                <w:sz w:val="20"/>
                <w:szCs w:val="20"/>
              </w:rPr>
              <w:t xml:space="preserve"> </w:t>
            </w:r>
            <w:r w:rsidRPr="00DE611C">
              <w:rPr>
                <w:rFonts w:ascii="Arial" w:hAnsi="Arial" w:cs="Arial"/>
                <w:b/>
                <w:sz w:val="20"/>
                <w:szCs w:val="20"/>
              </w:rPr>
              <w:t>suitable for scholarly communications?</w:t>
            </w:r>
          </w:p>
        </w:tc>
        <w:tc>
          <w:tcPr>
            <w:tcW w:w="9358" w:type="dxa"/>
          </w:tcPr>
          <w:p w14:paraId="55708565" w14:textId="77777777" w:rsidR="00E03595" w:rsidRPr="00DE611C" w:rsidRDefault="00FA5FC9">
            <w:pPr>
              <w:pStyle w:val="TableParagraph"/>
              <w:spacing w:before="1"/>
              <w:rPr>
                <w:rFonts w:ascii="Arial" w:hAnsi="Arial" w:cs="Arial"/>
                <w:b/>
                <w:sz w:val="20"/>
                <w:szCs w:val="20"/>
              </w:rPr>
            </w:pPr>
            <w:r w:rsidRPr="00DE611C">
              <w:rPr>
                <w:rFonts w:ascii="Arial" w:hAnsi="Arial" w:cs="Arial"/>
                <w:b/>
                <w:sz w:val="20"/>
                <w:szCs w:val="20"/>
              </w:rPr>
              <w:t>Correct grammar</w:t>
            </w:r>
            <w:r w:rsidRPr="00DE611C">
              <w:rPr>
                <w:rFonts w:ascii="Arial" w:hAnsi="Arial" w:cs="Arial"/>
                <w:b/>
                <w:spacing w:val="1"/>
                <w:sz w:val="20"/>
                <w:szCs w:val="20"/>
              </w:rPr>
              <w:t xml:space="preserve"> </w:t>
            </w:r>
            <w:r w:rsidRPr="00DE611C">
              <w:rPr>
                <w:rFonts w:ascii="Arial" w:hAnsi="Arial" w:cs="Arial"/>
                <w:b/>
                <w:sz w:val="20"/>
                <w:szCs w:val="20"/>
              </w:rPr>
              <w:t>usage</w:t>
            </w:r>
            <w:r w:rsidRPr="00DE611C">
              <w:rPr>
                <w:rFonts w:ascii="Arial" w:hAnsi="Arial" w:cs="Arial"/>
                <w:b/>
                <w:spacing w:val="-2"/>
                <w:sz w:val="20"/>
                <w:szCs w:val="20"/>
              </w:rPr>
              <w:t xml:space="preserve"> </w:t>
            </w:r>
            <w:r w:rsidRPr="00DE611C">
              <w:rPr>
                <w:rFonts w:ascii="Arial" w:hAnsi="Arial" w:cs="Arial"/>
                <w:b/>
                <w:sz w:val="20"/>
                <w:szCs w:val="20"/>
              </w:rPr>
              <w:t>may</w:t>
            </w:r>
            <w:r w:rsidRPr="00DE611C">
              <w:rPr>
                <w:rFonts w:ascii="Arial" w:hAnsi="Arial" w:cs="Arial"/>
                <w:b/>
                <w:spacing w:val="-2"/>
                <w:sz w:val="20"/>
                <w:szCs w:val="20"/>
              </w:rPr>
              <w:t xml:space="preserve"> </w:t>
            </w:r>
            <w:r w:rsidRPr="00DE611C">
              <w:rPr>
                <w:rFonts w:ascii="Arial" w:hAnsi="Arial" w:cs="Arial"/>
                <w:b/>
                <w:sz w:val="20"/>
                <w:szCs w:val="20"/>
              </w:rPr>
              <w:t>be</w:t>
            </w:r>
            <w:r w:rsidRPr="00DE611C">
              <w:rPr>
                <w:rFonts w:ascii="Arial" w:hAnsi="Arial" w:cs="Arial"/>
                <w:b/>
                <w:spacing w:val="2"/>
                <w:sz w:val="20"/>
                <w:szCs w:val="20"/>
              </w:rPr>
              <w:t xml:space="preserve"> </w:t>
            </w:r>
            <w:r w:rsidRPr="00DE611C">
              <w:rPr>
                <w:rFonts w:ascii="Arial" w:hAnsi="Arial" w:cs="Arial"/>
                <w:b/>
                <w:spacing w:val="-2"/>
                <w:sz w:val="20"/>
                <w:szCs w:val="20"/>
              </w:rPr>
              <w:t>observed.</w:t>
            </w:r>
          </w:p>
        </w:tc>
        <w:tc>
          <w:tcPr>
            <w:tcW w:w="6443" w:type="dxa"/>
          </w:tcPr>
          <w:p w14:paraId="58BA62F6" w14:textId="77777777" w:rsidR="00E03595" w:rsidRPr="00DE611C" w:rsidRDefault="00E03595">
            <w:pPr>
              <w:pStyle w:val="TableParagraph"/>
              <w:ind w:left="0"/>
              <w:rPr>
                <w:rFonts w:ascii="Arial" w:hAnsi="Arial" w:cs="Arial"/>
                <w:sz w:val="20"/>
                <w:szCs w:val="20"/>
              </w:rPr>
            </w:pPr>
          </w:p>
        </w:tc>
      </w:tr>
      <w:tr w:rsidR="00E03595" w:rsidRPr="00DE611C" w14:paraId="3B67CAA2" w14:textId="77777777" w:rsidTr="00DE611C">
        <w:trPr>
          <w:trHeight w:val="1175"/>
        </w:trPr>
        <w:tc>
          <w:tcPr>
            <w:tcW w:w="5235" w:type="dxa"/>
          </w:tcPr>
          <w:p w14:paraId="408EE976" w14:textId="77777777" w:rsidR="00E03595" w:rsidRPr="00DE611C" w:rsidRDefault="00FA5FC9">
            <w:pPr>
              <w:pStyle w:val="TableParagraph"/>
              <w:spacing w:before="1"/>
              <w:rPr>
                <w:rFonts w:ascii="Arial" w:hAnsi="Arial" w:cs="Arial"/>
                <w:sz w:val="20"/>
                <w:szCs w:val="20"/>
              </w:rPr>
            </w:pPr>
            <w:r w:rsidRPr="00DE611C">
              <w:rPr>
                <w:rFonts w:ascii="Arial" w:hAnsi="Arial" w:cs="Arial"/>
                <w:b/>
                <w:sz w:val="20"/>
                <w:szCs w:val="20"/>
                <w:u w:val="single"/>
              </w:rPr>
              <w:t>Optional/General</w:t>
            </w:r>
            <w:r w:rsidRPr="00DE611C">
              <w:rPr>
                <w:rFonts w:ascii="Arial" w:hAnsi="Arial" w:cs="Arial"/>
                <w:b/>
                <w:spacing w:val="-6"/>
                <w:sz w:val="20"/>
                <w:szCs w:val="20"/>
              </w:rPr>
              <w:t xml:space="preserve"> </w:t>
            </w:r>
            <w:r w:rsidRPr="00DE611C">
              <w:rPr>
                <w:rFonts w:ascii="Arial" w:hAnsi="Arial" w:cs="Arial"/>
                <w:spacing w:val="-2"/>
                <w:sz w:val="20"/>
                <w:szCs w:val="20"/>
              </w:rPr>
              <w:t>comments</w:t>
            </w:r>
          </w:p>
        </w:tc>
        <w:tc>
          <w:tcPr>
            <w:tcW w:w="9358" w:type="dxa"/>
          </w:tcPr>
          <w:p w14:paraId="459F1F05" w14:textId="77777777" w:rsidR="00E03595" w:rsidRPr="00DE611C" w:rsidRDefault="00E03595">
            <w:pPr>
              <w:pStyle w:val="TableParagraph"/>
              <w:ind w:left="0"/>
              <w:rPr>
                <w:rFonts w:ascii="Arial" w:hAnsi="Arial" w:cs="Arial"/>
                <w:sz w:val="20"/>
                <w:szCs w:val="20"/>
              </w:rPr>
            </w:pPr>
          </w:p>
        </w:tc>
        <w:tc>
          <w:tcPr>
            <w:tcW w:w="6443" w:type="dxa"/>
          </w:tcPr>
          <w:p w14:paraId="0475EF3E" w14:textId="77777777" w:rsidR="00E03595" w:rsidRPr="00DE611C" w:rsidRDefault="00E03595">
            <w:pPr>
              <w:pStyle w:val="TableParagraph"/>
              <w:ind w:left="0"/>
              <w:rPr>
                <w:rFonts w:ascii="Arial" w:hAnsi="Arial" w:cs="Arial"/>
                <w:sz w:val="20"/>
                <w:szCs w:val="20"/>
              </w:rPr>
            </w:pPr>
          </w:p>
        </w:tc>
      </w:tr>
    </w:tbl>
    <w:tbl>
      <w:tblPr>
        <w:tblpPr w:leftFromText="180" w:rightFromText="180" w:vertAnchor="text" w:horzAnchor="margin" w:tblpX="306" w:tblpY="589"/>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38"/>
        <w:gridCol w:w="7282"/>
        <w:gridCol w:w="7261"/>
      </w:tblGrid>
      <w:tr w:rsidR="00DE611C" w:rsidRPr="00DE611C" w14:paraId="2C708AD4" w14:textId="77777777" w:rsidTr="00DE611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D3CE60C" w14:textId="77777777" w:rsidR="00DE611C" w:rsidRPr="00DE611C" w:rsidRDefault="00DE611C" w:rsidP="00DE611C">
            <w:pPr>
              <w:widowControl/>
              <w:autoSpaceDE/>
              <w:autoSpaceDN/>
              <w:spacing w:line="276" w:lineRule="auto"/>
              <w:rPr>
                <w:rFonts w:ascii="Arial" w:eastAsia="Arial Unicode MS" w:hAnsi="Arial" w:cs="Arial"/>
                <w:b/>
                <w:sz w:val="20"/>
                <w:szCs w:val="20"/>
                <w:u w:val="single"/>
                <w:lang w:val="en-GB"/>
              </w:rPr>
            </w:pPr>
            <w:bookmarkStart w:id="0" w:name="_Hlk156057883"/>
            <w:r w:rsidRPr="00DE611C">
              <w:rPr>
                <w:rFonts w:ascii="Arial" w:eastAsia="Arial Unicode MS" w:hAnsi="Arial" w:cs="Arial"/>
                <w:b/>
                <w:sz w:val="20"/>
                <w:szCs w:val="20"/>
                <w:highlight w:val="yellow"/>
                <w:u w:val="single"/>
                <w:lang w:val="en-GB"/>
              </w:rPr>
              <w:t>PART  2:</w:t>
            </w:r>
            <w:r w:rsidRPr="00DE611C">
              <w:rPr>
                <w:rFonts w:ascii="Arial" w:eastAsia="Arial Unicode MS" w:hAnsi="Arial" w:cs="Arial"/>
                <w:b/>
                <w:sz w:val="20"/>
                <w:szCs w:val="20"/>
                <w:u w:val="single"/>
                <w:lang w:val="en-GB"/>
              </w:rPr>
              <w:t xml:space="preserve"> </w:t>
            </w:r>
          </w:p>
          <w:p w14:paraId="14521807" w14:textId="77777777" w:rsidR="00DE611C" w:rsidRPr="00DE611C" w:rsidRDefault="00DE611C" w:rsidP="00DE611C">
            <w:pPr>
              <w:widowControl/>
              <w:autoSpaceDE/>
              <w:autoSpaceDN/>
              <w:spacing w:line="276" w:lineRule="auto"/>
              <w:rPr>
                <w:rFonts w:ascii="Arial" w:eastAsia="Arial Unicode MS" w:hAnsi="Arial" w:cs="Arial"/>
                <w:b/>
                <w:sz w:val="20"/>
                <w:szCs w:val="20"/>
                <w:u w:val="single"/>
                <w:lang w:val="en-GB"/>
              </w:rPr>
            </w:pPr>
          </w:p>
        </w:tc>
      </w:tr>
      <w:tr w:rsidR="00DE611C" w:rsidRPr="00DE611C" w14:paraId="6E48574C" w14:textId="77777777" w:rsidTr="00DE611C">
        <w:tc>
          <w:tcPr>
            <w:tcW w:w="156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48AA906" w14:textId="77777777" w:rsidR="00DE611C" w:rsidRPr="00DE611C" w:rsidRDefault="00DE611C" w:rsidP="00DE611C">
            <w:pPr>
              <w:widowControl/>
              <w:autoSpaceDE/>
              <w:autoSpaceDN/>
              <w:spacing w:line="276" w:lineRule="auto"/>
              <w:rPr>
                <w:rFonts w:ascii="Arial" w:eastAsia="Arial Unicode MS" w:hAnsi="Arial" w:cs="Arial"/>
                <w:sz w:val="20"/>
                <w:szCs w:val="20"/>
                <w:lang w:val="en-GB"/>
              </w:rPr>
            </w:pPr>
          </w:p>
        </w:tc>
        <w:tc>
          <w:tcPr>
            <w:tcW w:w="171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6834C5C" w14:textId="77777777" w:rsidR="00DE611C" w:rsidRPr="00DE611C" w:rsidRDefault="00DE611C" w:rsidP="00DE611C">
            <w:pPr>
              <w:keepNext/>
              <w:widowControl/>
              <w:autoSpaceDE/>
              <w:autoSpaceDN/>
              <w:spacing w:line="276" w:lineRule="auto"/>
              <w:outlineLvl w:val="1"/>
              <w:rPr>
                <w:rFonts w:ascii="Arial" w:eastAsia="MS Mincho" w:hAnsi="Arial" w:cs="Arial"/>
                <w:b/>
                <w:bCs/>
                <w:sz w:val="20"/>
                <w:szCs w:val="20"/>
                <w:lang w:val="en-GB"/>
              </w:rPr>
            </w:pPr>
            <w:r w:rsidRPr="00DE611C">
              <w:rPr>
                <w:rFonts w:ascii="Arial" w:eastAsia="MS Mincho" w:hAnsi="Arial" w:cs="Arial"/>
                <w:b/>
                <w:bCs/>
                <w:sz w:val="20"/>
                <w:szCs w:val="20"/>
                <w:lang w:val="en-GB"/>
              </w:rPr>
              <w:t>Reviewer’s comment</w:t>
            </w:r>
          </w:p>
        </w:tc>
        <w:tc>
          <w:tcPr>
            <w:tcW w:w="1715" w:type="pct"/>
            <w:tcBorders>
              <w:top w:val="single" w:sz="4" w:space="0" w:color="auto"/>
              <w:left w:val="single" w:sz="4" w:space="0" w:color="auto"/>
              <w:bottom w:val="single" w:sz="4" w:space="0" w:color="auto"/>
              <w:right w:val="single" w:sz="4" w:space="0" w:color="auto"/>
            </w:tcBorders>
            <w:shd w:val="clear" w:color="auto" w:fill="auto"/>
          </w:tcPr>
          <w:p w14:paraId="76151E97" w14:textId="77777777" w:rsidR="00DE611C" w:rsidRPr="00DE611C" w:rsidRDefault="00DE611C" w:rsidP="00DE611C">
            <w:pPr>
              <w:widowControl/>
              <w:autoSpaceDE/>
              <w:autoSpaceDN/>
              <w:spacing w:after="160" w:line="252" w:lineRule="auto"/>
              <w:rPr>
                <w:rFonts w:ascii="Arial" w:eastAsia="Calibri" w:hAnsi="Arial" w:cs="Arial"/>
                <w:kern w:val="2"/>
                <w:sz w:val="20"/>
                <w:szCs w:val="20"/>
                <w:lang w:val="en-IN"/>
              </w:rPr>
            </w:pPr>
            <w:r w:rsidRPr="00DE611C">
              <w:rPr>
                <w:rFonts w:ascii="Arial" w:eastAsia="Calibri" w:hAnsi="Arial" w:cs="Arial"/>
                <w:b/>
                <w:kern w:val="2"/>
                <w:sz w:val="20"/>
                <w:szCs w:val="20"/>
                <w:lang w:val="en-IN"/>
              </w:rPr>
              <w:t>Author’s Feedback</w:t>
            </w:r>
            <w:r w:rsidRPr="00DE611C">
              <w:rPr>
                <w:rFonts w:ascii="Arial" w:eastAsia="Calibri" w:hAnsi="Arial" w:cs="Arial"/>
                <w:kern w:val="2"/>
                <w:sz w:val="20"/>
                <w:szCs w:val="20"/>
                <w:lang w:val="en-IN"/>
              </w:rPr>
              <w:t xml:space="preserve"> (It is mandatory that authors should write his/her feedback here)</w:t>
            </w:r>
          </w:p>
          <w:p w14:paraId="23437766" w14:textId="77777777" w:rsidR="00DE611C" w:rsidRPr="00DE611C" w:rsidRDefault="00DE611C" w:rsidP="00DE611C">
            <w:pPr>
              <w:keepNext/>
              <w:widowControl/>
              <w:autoSpaceDE/>
              <w:autoSpaceDN/>
              <w:spacing w:line="276" w:lineRule="auto"/>
              <w:outlineLvl w:val="1"/>
              <w:rPr>
                <w:rFonts w:ascii="Arial" w:eastAsia="MS Mincho" w:hAnsi="Arial" w:cs="Arial"/>
                <w:bCs/>
                <w:sz w:val="20"/>
                <w:szCs w:val="20"/>
                <w:lang w:val="en-GB"/>
              </w:rPr>
            </w:pPr>
          </w:p>
        </w:tc>
      </w:tr>
      <w:tr w:rsidR="00DE611C" w:rsidRPr="00DE611C" w14:paraId="5BE03A48" w14:textId="77777777" w:rsidTr="00DE611C">
        <w:trPr>
          <w:trHeight w:val="890"/>
        </w:trPr>
        <w:tc>
          <w:tcPr>
            <w:tcW w:w="156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849F73E" w14:textId="77777777" w:rsidR="00DE611C" w:rsidRPr="00DE611C" w:rsidRDefault="00DE611C" w:rsidP="00DE611C">
            <w:pPr>
              <w:widowControl/>
              <w:autoSpaceDE/>
              <w:autoSpaceDN/>
              <w:spacing w:line="276" w:lineRule="auto"/>
              <w:rPr>
                <w:rFonts w:ascii="Arial" w:eastAsia="Arial Unicode MS" w:hAnsi="Arial" w:cs="Arial"/>
                <w:b/>
                <w:sz w:val="20"/>
                <w:szCs w:val="20"/>
                <w:lang w:val="en-GB"/>
              </w:rPr>
            </w:pPr>
            <w:r w:rsidRPr="00DE611C">
              <w:rPr>
                <w:rFonts w:ascii="Arial" w:eastAsia="Arial Unicode MS" w:hAnsi="Arial" w:cs="Arial"/>
                <w:b/>
                <w:sz w:val="20"/>
                <w:szCs w:val="20"/>
                <w:lang w:val="en-GB"/>
              </w:rPr>
              <w:t xml:space="preserve">Are there ethical issues in this manuscript? </w:t>
            </w:r>
          </w:p>
          <w:p w14:paraId="789EF071" w14:textId="77777777" w:rsidR="00DE611C" w:rsidRPr="00DE611C" w:rsidRDefault="00DE611C" w:rsidP="00DE611C">
            <w:pPr>
              <w:widowControl/>
              <w:autoSpaceDE/>
              <w:autoSpaceDN/>
              <w:spacing w:line="276" w:lineRule="auto"/>
              <w:rPr>
                <w:rFonts w:ascii="Arial" w:eastAsia="Arial Unicode MS" w:hAnsi="Arial" w:cs="Arial"/>
                <w:sz w:val="20"/>
                <w:szCs w:val="20"/>
                <w:lang w:val="en-GB"/>
              </w:rPr>
            </w:pPr>
          </w:p>
        </w:tc>
        <w:tc>
          <w:tcPr>
            <w:tcW w:w="171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7B26FA" w14:textId="77777777" w:rsidR="00DE611C" w:rsidRPr="00DE611C" w:rsidRDefault="00DE611C" w:rsidP="00DE611C">
            <w:pPr>
              <w:widowControl/>
              <w:autoSpaceDE/>
              <w:autoSpaceDN/>
              <w:spacing w:line="276" w:lineRule="auto"/>
              <w:rPr>
                <w:rFonts w:ascii="Arial" w:eastAsia="Arial Unicode MS" w:hAnsi="Arial" w:cs="Arial"/>
                <w:i/>
                <w:iCs/>
                <w:sz w:val="20"/>
                <w:szCs w:val="20"/>
                <w:u w:val="single"/>
                <w:lang w:val="en-GB"/>
              </w:rPr>
            </w:pPr>
            <w:r w:rsidRPr="00DE611C">
              <w:rPr>
                <w:rFonts w:ascii="Arial" w:eastAsia="Arial Unicode MS" w:hAnsi="Arial" w:cs="Arial"/>
                <w:i/>
                <w:iCs/>
                <w:sz w:val="20"/>
                <w:szCs w:val="20"/>
                <w:u w:val="single"/>
                <w:lang w:val="en-GB"/>
              </w:rPr>
              <w:t xml:space="preserve">(If yes, </w:t>
            </w:r>
            <w:proofErr w:type="gramStart"/>
            <w:r w:rsidRPr="00DE611C">
              <w:rPr>
                <w:rFonts w:ascii="Arial" w:eastAsia="Arial Unicode MS" w:hAnsi="Arial" w:cs="Arial"/>
                <w:i/>
                <w:iCs/>
                <w:sz w:val="20"/>
                <w:szCs w:val="20"/>
                <w:u w:val="single"/>
                <w:lang w:val="en-GB"/>
              </w:rPr>
              <w:t>Kindly</w:t>
            </w:r>
            <w:proofErr w:type="gramEnd"/>
            <w:r w:rsidRPr="00DE611C">
              <w:rPr>
                <w:rFonts w:ascii="Arial" w:eastAsia="Arial Unicode MS" w:hAnsi="Arial" w:cs="Arial"/>
                <w:i/>
                <w:iCs/>
                <w:sz w:val="20"/>
                <w:szCs w:val="20"/>
                <w:u w:val="single"/>
                <w:lang w:val="en-GB"/>
              </w:rPr>
              <w:t xml:space="preserve"> please write down the ethical issues here in details)</w:t>
            </w:r>
          </w:p>
          <w:p w14:paraId="0392E51E" w14:textId="77777777" w:rsidR="00DE611C" w:rsidRPr="00DE611C" w:rsidRDefault="00DE611C" w:rsidP="00DE611C">
            <w:pPr>
              <w:widowControl/>
              <w:autoSpaceDE/>
              <w:autoSpaceDN/>
              <w:spacing w:line="276" w:lineRule="auto"/>
              <w:rPr>
                <w:rFonts w:ascii="Arial" w:eastAsia="Arial Unicode MS" w:hAnsi="Arial" w:cs="Arial"/>
                <w:sz w:val="20"/>
                <w:szCs w:val="20"/>
                <w:lang w:val="en-GB"/>
              </w:rPr>
            </w:pPr>
          </w:p>
        </w:tc>
        <w:tc>
          <w:tcPr>
            <w:tcW w:w="1715" w:type="pct"/>
            <w:tcBorders>
              <w:top w:val="single" w:sz="4" w:space="0" w:color="auto"/>
              <w:left w:val="single" w:sz="4" w:space="0" w:color="auto"/>
              <w:bottom w:val="single" w:sz="4" w:space="0" w:color="auto"/>
              <w:right w:val="single" w:sz="4" w:space="0" w:color="auto"/>
            </w:tcBorders>
            <w:shd w:val="clear" w:color="auto" w:fill="auto"/>
            <w:vAlign w:val="center"/>
          </w:tcPr>
          <w:p w14:paraId="356C6E64" w14:textId="77777777" w:rsidR="00DE611C" w:rsidRPr="00DE611C" w:rsidRDefault="00DE611C" w:rsidP="00DE611C">
            <w:pPr>
              <w:widowControl/>
              <w:autoSpaceDE/>
              <w:autoSpaceDN/>
              <w:spacing w:line="276" w:lineRule="auto"/>
              <w:rPr>
                <w:rFonts w:ascii="Arial" w:eastAsia="Arial Unicode MS" w:hAnsi="Arial" w:cs="Arial"/>
                <w:sz w:val="20"/>
                <w:szCs w:val="20"/>
                <w:lang w:val="en-GB"/>
              </w:rPr>
            </w:pPr>
          </w:p>
          <w:p w14:paraId="1BD3B88A" w14:textId="77777777" w:rsidR="00DE611C" w:rsidRPr="00DE611C" w:rsidRDefault="00DE611C" w:rsidP="00DE611C">
            <w:pPr>
              <w:widowControl/>
              <w:autoSpaceDE/>
              <w:autoSpaceDN/>
              <w:spacing w:line="276" w:lineRule="auto"/>
              <w:rPr>
                <w:rFonts w:ascii="Arial" w:eastAsia="Arial Unicode MS" w:hAnsi="Arial" w:cs="Arial"/>
                <w:sz w:val="20"/>
                <w:szCs w:val="20"/>
                <w:lang w:val="en-GB"/>
              </w:rPr>
            </w:pPr>
          </w:p>
          <w:p w14:paraId="245B412E" w14:textId="77777777" w:rsidR="00DE611C" w:rsidRPr="00DE611C" w:rsidRDefault="00DE611C" w:rsidP="00DE611C">
            <w:pPr>
              <w:widowControl/>
              <w:autoSpaceDE/>
              <w:autoSpaceDN/>
              <w:spacing w:line="276" w:lineRule="auto"/>
              <w:rPr>
                <w:rFonts w:ascii="Arial" w:eastAsia="Arial Unicode MS" w:hAnsi="Arial" w:cs="Arial"/>
                <w:sz w:val="20"/>
                <w:szCs w:val="20"/>
                <w:lang w:val="en-GB"/>
              </w:rPr>
            </w:pPr>
          </w:p>
        </w:tc>
      </w:tr>
      <w:bookmarkEnd w:id="0"/>
    </w:tbl>
    <w:p w14:paraId="17D569AB" w14:textId="77777777" w:rsidR="00E03595" w:rsidRPr="00DE611C" w:rsidRDefault="00E03595" w:rsidP="00DE611C">
      <w:pPr>
        <w:pStyle w:val="TableParagraph"/>
        <w:ind w:left="0"/>
        <w:rPr>
          <w:rFonts w:ascii="Arial" w:hAnsi="Arial" w:cs="Arial"/>
          <w:sz w:val="20"/>
          <w:szCs w:val="20"/>
        </w:rPr>
        <w:sectPr w:rsidR="00E03595" w:rsidRPr="00DE611C">
          <w:headerReference w:type="default" r:id="rId8"/>
          <w:footerReference w:type="default" r:id="rId9"/>
          <w:pgSz w:w="23820" w:h="16840" w:orient="landscape"/>
          <w:pgMar w:top="2000" w:right="1275" w:bottom="880" w:left="1275" w:header="1286" w:footer="697" w:gutter="0"/>
          <w:cols w:space="720"/>
        </w:sectPr>
      </w:pPr>
    </w:p>
    <w:p w14:paraId="4525AF5D" w14:textId="77777777" w:rsidR="00E03595" w:rsidRPr="00DE611C" w:rsidRDefault="00E03595">
      <w:pPr>
        <w:pStyle w:val="BodyText"/>
        <w:rPr>
          <w:rFonts w:ascii="Arial" w:hAnsi="Arial" w:cs="Arial"/>
          <w:b w:val="0"/>
        </w:rPr>
      </w:pPr>
    </w:p>
    <w:p w14:paraId="5D78E79E" w14:textId="77777777" w:rsidR="00AE41C6" w:rsidRPr="00DE611C" w:rsidRDefault="00AE41C6" w:rsidP="00AE41C6">
      <w:pPr>
        <w:widowControl/>
        <w:autoSpaceDE/>
        <w:autoSpaceDN/>
        <w:rPr>
          <w:rFonts w:ascii="Arial" w:hAnsi="Arial" w:cs="Arial"/>
          <w:sz w:val="20"/>
          <w:szCs w:val="20"/>
        </w:rPr>
      </w:pPr>
      <w:bookmarkStart w:id="1" w:name="_Hlk156057704"/>
    </w:p>
    <w:p w14:paraId="025A7025" w14:textId="77777777" w:rsidR="00AE41C6" w:rsidRPr="00DE611C" w:rsidRDefault="00AE41C6" w:rsidP="00AE41C6">
      <w:pPr>
        <w:widowControl/>
        <w:autoSpaceDE/>
        <w:autoSpaceDN/>
        <w:rPr>
          <w:rFonts w:ascii="Arial" w:hAnsi="Arial" w:cs="Arial"/>
          <w:sz w:val="20"/>
          <w:szCs w:val="20"/>
        </w:rPr>
      </w:pPr>
    </w:p>
    <w:p w14:paraId="628CE374" w14:textId="77777777" w:rsidR="00AE41C6" w:rsidRPr="00DE611C" w:rsidRDefault="00AE41C6" w:rsidP="00AE41C6">
      <w:pPr>
        <w:widowControl/>
        <w:autoSpaceDE/>
        <w:autoSpaceDN/>
        <w:rPr>
          <w:rFonts w:ascii="Arial" w:hAnsi="Arial" w:cs="Arial"/>
          <w:bCs/>
          <w:sz w:val="20"/>
          <w:szCs w:val="20"/>
          <w:u w:val="single"/>
          <w:lang w:val="en-GB"/>
        </w:rPr>
      </w:pPr>
    </w:p>
    <w:bookmarkEnd w:id="1"/>
    <w:p w14:paraId="51FEB2D5" w14:textId="77777777" w:rsidR="00AE41C6" w:rsidRPr="00DE611C" w:rsidRDefault="00AE41C6" w:rsidP="00AE41C6">
      <w:pPr>
        <w:widowControl/>
        <w:autoSpaceDE/>
        <w:autoSpaceDN/>
        <w:rPr>
          <w:rFonts w:ascii="Arial" w:hAnsi="Arial" w:cs="Arial"/>
          <w:sz w:val="20"/>
          <w:szCs w:val="20"/>
        </w:rPr>
      </w:pPr>
    </w:p>
    <w:p w14:paraId="331F701E" w14:textId="77777777" w:rsidR="00E03595" w:rsidRPr="00DE611C" w:rsidRDefault="00E03595">
      <w:pPr>
        <w:pStyle w:val="BodyText"/>
        <w:rPr>
          <w:rFonts w:ascii="Arial" w:hAnsi="Arial" w:cs="Arial"/>
          <w:b w:val="0"/>
        </w:rPr>
      </w:pPr>
    </w:p>
    <w:sectPr w:rsidR="00E03595" w:rsidRPr="00DE611C">
      <w:pgSz w:w="23820" w:h="16840" w:orient="landscape"/>
      <w:pgMar w:top="2000" w:right="1275" w:bottom="880" w:left="1275" w:header="1286"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CFA96" w14:textId="77777777" w:rsidR="00BE358F" w:rsidRDefault="00BE358F">
      <w:r>
        <w:separator/>
      </w:r>
    </w:p>
  </w:endnote>
  <w:endnote w:type="continuationSeparator" w:id="0">
    <w:p w14:paraId="28AD6B18" w14:textId="77777777" w:rsidR="00BE358F" w:rsidRDefault="00BE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0EA2F" w14:textId="77777777" w:rsidR="00E03595" w:rsidRDefault="00FA5FC9">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0D7959E1" wp14:editId="0379CC95">
              <wp:simplePos x="0" y="0"/>
              <wp:positionH relativeFrom="page">
                <wp:posOffset>901700</wp:posOffset>
              </wp:positionH>
              <wp:positionV relativeFrom="page">
                <wp:posOffset>10110890</wp:posOffset>
              </wp:positionV>
              <wp:extent cx="66421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38430"/>
                      </a:xfrm>
                      <a:prstGeom prst="rect">
                        <a:avLst/>
                      </a:prstGeom>
                    </wps:spPr>
                    <wps:txbx>
                      <w:txbxContent>
                        <w:p w14:paraId="197944DF" w14:textId="77777777" w:rsidR="00E03595" w:rsidRDefault="00FA5FC9">
                          <w:pPr>
                            <w:spacing w:before="13"/>
                            <w:ind w:left="20"/>
                            <w:rPr>
                              <w:sz w:val="16"/>
                            </w:rPr>
                          </w:pPr>
                          <w:r>
                            <w:rPr>
                              <w:sz w:val="16"/>
                            </w:rPr>
                            <w:t>Created 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D7959E1" id="_x0000_t202" coordsize="21600,21600" o:spt="202" path="m,l,21600r21600,l21600,xe">
              <v:stroke joinstyle="miter"/>
              <v:path gradientshapeok="t" o:connecttype="rect"/>
            </v:shapetype>
            <v:shape id="Textbox 2" o:spid="_x0000_s1027" type="#_x0000_t202" style="position:absolute;margin-left:71pt;margin-top:796.15pt;width:52.3pt;height:10.9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" filled="f" stroked="f">
              <v:textbox inset="0,0,0,0">
                <w:txbxContent>
                  <w:p w14:paraId="197944DF" w14:textId="77777777" w:rsidR="00E03595" w:rsidRDefault="00FA5FC9">
                    <w:pPr>
                      <w:spacing w:before="13"/>
                      <w:ind w:left="20"/>
                      <w:rPr>
                        <w:sz w:val="16"/>
                      </w:rPr>
                    </w:pPr>
                    <w:r>
                      <w:rPr>
                        <w:sz w:val="16"/>
                      </w:rPr>
                      <w:t>Created by:</w:t>
                    </w:r>
                    <w:r>
                      <w:rPr>
                        <w:spacing w:val="1"/>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72AA1A50" wp14:editId="02C05305">
              <wp:simplePos x="0" y="0"/>
              <wp:positionH relativeFrom="page">
                <wp:posOffset>2641854</wp:posOffset>
              </wp:positionH>
              <wp:positionV relativeFrom="page">
                <wp:posOffset>10110890</wp:posOffset>
              </wp:positionV>
              <wp:extent cx="70929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8430"/>
                      </a:xfrm>
                      <a:prstGeom prst="rect">
                        <a:avLst/>
                      </a:prstGeom>
                    </wps:spPr>
                    <wps:txbx>
                      <w:txbxContent>
                        <w:p w14:paraId="192BBB26" w14:textId="77777777" w:rsidR="00E03595" w:rsidRDefault="00FA5FC9">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2AA1A50" id="Textbox 3" o:spid="_x0000_s1028" type="#_x0000_t202" style="position:absolute;margin-left:208pt;margin-top:796.15pt;width:55.8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" filled="f" stroked="f">
              <v:textbox inset="0,0,0,0">
                <w:txbxContent>
                  <w:p w14:paraId="192BBB26" w14:textId="77777777" w:rsidR="00E03595" w:rsidRDefault="00FA5FC9">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6432" behindDoc="1" locked="0" layoutInCell="1" allowOverlap="1" wp14:anchorId="273DA648" wp14:editId="0320EC3B">
              <wp:simplePos x="0" y="0"/>
              <wp:positionH relativeFrom="page">
                <wp:posOffset>4416552</wp:posOffset>
              </wp:positionH>
              <wp:positionV relativeFrom="page">
                <wp:posOffset>10110890</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14:paraId="41ACABD7" w14:textId="77777777" w:rsidR="00E03595" w:rsidRDefault="00FA5FC9">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wps:txbx>
                    <wps:bodyPr wrap="square" lIns="0" tIns="0" rIns="0" bIns="0" rtlCol="0">
                      <a:noAutofit/>
                    </wps:bodyPr>
                  </wps:wsp>
                </a:graphicData>
              </a:graphic>
            </wp:anchor>
          </w:drawing>
        </mc:Choice>
        <mc:Fallback>
          <w:pict>
            <v:shape w14:anchorId="273DA648" id="Textbox 4" o:spid="_x0000_s1029" type="#_x0000_t202" style="position:absolute;margin-left:347.75pt;margin-top:796.15pt;width:67.85pt;height:10.9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" filled="f" stroked="f">
              <v:textbox inset="0,0,0,0">
                <w:txbxContent>
                  <w:p w14:paraId="41ACABD7" w14:textId="77777777" w:rsidR="00E03595" w:rsidRDefault="00FA5FC9">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2576" behindDoc="1" locked="0" layoutInCell="1" allowOverlap="1" wp14:anchorId="21135646" wp14:editId="7DE16FCE">
              <wp:simplePos x="0" y="0"/>
              <wp:positionH relativeFrom="page">
                <wp:posOffset>6846189</wp:posOffset>
              </wp:positionH>
              <wp:positionV relativeFrom="page">
                <wp:posOffset>10110890</wp:posOffset>
              </wp:positionV>
              <wp:extent cx="10191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8430"/>
                      </a:xfrm>
                      <a:prstGeom prst="rect">
                        <a:avLst/>
                      </a:prstGeom>
                    </wps:spPr>
                    <wps:txbx>
                      <w:txbxContent>
                        <w:p w14:paraId="49C81285" w14:textId="77777777" w:rsidR="00E03595" w:rsidRDefault="00FA5FC9">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1135646" id="Textbox 5" o:spid="_x0000_s1030" type="#_x0000_t202" style="position:absolute;margin-left:539.05pt;margin-top:796.15pt;width:80.25pt;height:10.9pt;z-index:-251643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" filled="f" stroked="f">
              <v:textbox inset="0,0,0,0">
                <w:txbxContent>
                  <w:p w14:paraId="49C81285" w14:textId="77777777" w:rsidR="00E03595" w:rsidRDefault="00FA5FC9">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CDB42" w14:textId="77777777" w:rsidR="00BE358F" w:rsidRDefault="00BE358F">
      <w:r>
        <w:separator/>
      </w:r>
    </w:p>
  </w:footnote>
  <w:footnote w:type="continuationSeparator" w:id="0">
    <w:p w14:paraId="7611E2F6" w14:textId="77777777" w:rsidR="00BE358F" w:rsidRDefault="00BE3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8D16" w14:textId="77777777" w:rsidR="00E03595" w:rsidRDefault="00FA5FC9">
    <w:pPr>
      <w:pStyle w:val="BodyText"/>
      <w:spacing w:line="14" w:lineRule="auto"/>
      <w:rPr>
        <w:b w:val="0"/>
      </w:rPr>
    </w:pPr>
    <w:r>
      <w:rPr>
        <w:b w:val="0"/>
        <w:noProof/>
      </w:rPr>
      <mc:AlternateContent>
        <mc:Choice Requires="wps">
          <w:drawing>
            <wp:anchor distT="0" distB="0" distL="0" distR="0" simplePos="0" relativeHeight="251648000" behindDoc="1" locked="0" layoutInCell="1" allowOverlap="1" wp14:anchorId="0851B8CC" wp14:editId="422B2D65">
              <wp:simplePos x="0" y="0"/>
              <wp:positionH relativeFrom="page">
                <wp:posOffset>901700</wp:posOffset>
              </wp:positionH>
              <wp:positionV relativeFrom="page">
                <wp:posOffset>803995</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4C8B2167" w14:textId="77777777" w:rsidR="00E03595" w:rsidRDefault="00FA5FC9">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851B8CC" id="_x0000_t202" coordsize="21600,21600" o:spt="202" path="m,l,21600r21600,l21600,xe">
              <v:stroke joinstyle="miter"/>
              <v:path gradientshapeok="t" o:connecttype="rect"/>
            </v:shapetype>
            <v:shape id="Textbox 1" o:spid="_x0000_s1026" type="#_x0000_t202" style="position:absolute;margin-left:71pt;margin-top:63.3pt;width:86.7pt;height:15.45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" filled="f" stroked="f">
              <v:textbox inset="0,0,0,0">
                <w:txbxContent>
                  <w:p w14:paraId="4C8B2167" w14:textId="77777777" w:rsidR="00E03595" w:rsidRDefault="00FA5FC9">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2950BF"/>
    <w:multiLevelType w:val="hybridMultilevel"/>
    <w:tmpl w:val="05468E54"/>
    <w:lvl w:ilvl="0" w:tplc="9264A710">
      <w:numFmt w:val="bullet"/>
      <w:lvlText w:val=""/>
      <w:lvlJc w:val="left"/>
      <w:pPr>
        <w:ind w:left="829" w:hanging="360"/>
      </w:pPr>
      <w:rPr>
        <w:rFonts w:ascii="Symbol" w:eastAsia="Symbol" w:hAnsi="Symbol" w:cs="Symbol" w:hint="default"/>
        <w:b w:val="0"/>
        <w:bCs w:val="0"/>
        <w:i w:val="0"/>
        <w:iCs w:val="0"/>
        <w:spacing w:val="0"/>
        <w:w w:val="100"/>
        <w:sz w:val="20"/>
        <w:szCs w:val="20"/>
        <w:lang w:val="en-US" w:eastAsia="en-US" w:bidi="ar-SA"/>
      </w:rPr>
    </w:lvl>
    <w:lvl w:ilvl="1" w:tplc="7DF6C0B2">
      <w:numFmt w:val="bullet"/>
      <w:lvlText w:val="•"/>
      <w:lvlJc w:val="left"/>
      <w:pPr>
        <w:ind w:left="1672" w:hanging="360"/>
      </w:pPr>
      <w:rPr>
        <w:rFonts w:hint="default"/>
        <w:lang w:val="en-US" w:eastAsia="en-US" w:bidi="ar-SA"/>
      </w:rPr>
    </w:lvl>
    <w:lvl w:ilvl="2" w:tplc="132835E8">
      <w:numFmt w:val="bullet"/>
      <w:lvlText w:val="•"/>
      <w:lvlJc w:val="left"/>
      <w:pPr>
        <w:ind w:left="2525" w:hanging="360"/>
      </w:pPr>
      <w:rPr>
        <w:rFonts w:hint="default"/>
        <w:lang w:val="en-US" w:eastAsia="en-US" w:bidi="ar-SA"/>
      </w:rPr>
    </w:lvl>
    <w:lvl w:ilvl="3" w:tplc="567AEAEA">
      <w:numFmt w:val="bullet"/>
      <w:lvlText w:val="•"/>
      <w:lvlJc w:val="left"/>
      <w:pPr>
        <w:ind w:left="3378" w:hanging="360"/>
      </w:pPr>
      <w:rPr>
        <w:rFonts w:hint="default"/>
        <w:lang w:val="en-US" w:eastAsia="en-US" w:bidi="ar-SA"/>
      </w:rPr>
    </w:lvl>
    <w:lvl w:ilvl="4" w:tplc="9AD20068">
      <w:numFmt w:val="bullet"/>
      <w:lvlText w:val="•"/>
      <w:lvlJc w:val="left"/>
      <w:pPr>
        <w:ind w:left="4231" w:hanging="360"/>
      </w:pPr>
      <w:rPr>
        <w:rFonts w:hint="default"/>
        <w:lang w:val="en-US" w:eastAsia="en-US" w:bidi="ar-SA"/>
      </w:rPr>
    </w:lvl>
    <w:lvl w:ilvl="5" w:tplc="E07451D0">
      <w:numFmt w:val="bullet"/>
      <w:lvlText w:val="•"/>
      <w:lvlJc w:val="left"/>
      <w:pPr>
        <w:ind w:left="5084" w:hanging="360"/>
      </w:pPr>
      <w:rPr>
        <w:rFonts w:hint="default"/>
        <w:lang w:val="en-US" w:eastAsia="en-US" w:bidi="ar-SA"/>
      </w:rPr>
    </w:lvl>
    <w:lvl w:ilvl="6" w:tplc="28FA4FE0">
      <w:numFmt w:val="bullet"/>
      <w:lvlText w:val="•"/>
      <w:lvlJc w:val="left"/>
      <w:pPr>
        <w:ind w:left="5936" w:hanging="360"/>
      </w:pPr>
      <w:rPr>
        <w:rFonts w:hint="default"/>
        <w:lang w:val="en-US" w:eastAsia="en-US" w:bidi="ar-SA"/>
      </w:rPr>
    </w:lvl>
    <w:lvl w:ilvl="7" w:tplc="DA6AA282">
      <w:numFmt w:val="bullet"/>
      <w:lvlText w:val="•"/>
      <w:lvlJc w:val="left"/>
      <w:pPr>
        <w:ind w:left="6789" w:hanging="360"/>
      </w:pPr>
      <w:rPr>
        <w:rFonts w:hint="default"/>
        <w:lang w:val="en-US" w:eastAsia="en-US" w:bidi="ar-SA"/>
      </w:rPr>
    </w:lvl>
    <w:lvl w:ilvl="8" w:tplc="D15E8528">
      <w:numFmt w:val="bullet"/>
      <w:lvlText w:val="•"/>
      <w:lvlJc w:val="left"/>
      <w:pPr>
        <w:ind w:left="7642" w:hanging="360"/>
      </w:pPr>
      <w:rPr>
        <w:rFonts w:hint="default"/>
        <w:lang w:val="en-US" w:eastAsia="en-US" w:bidi="ar-SA"/>
      </w:rPr>
    </w:lvl>
  </w:abstractNum>
  <w:num w:numId="1" w16cid:durableId="352925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03595"/>
    <w:rsid w:val="00055FA0"/>
    <w:rsid w:val="003F6AB7"/>
    <w:rsid w:val="00590738"/>
    <w:rsid w:val="009C597F"/>
    <w:rsid w:val="00AE41C6"/>
    <w:rsid w:val="00BE358F"/>
    <w:rsid w:val="00D339D2"/>
    <w:rsid w:val="00DE611C"/>
    <w:rsid w:val="00E03595"/>
    <w:rsid w:val="00F87454"/>
    <w:rsid w:val="00FA5FC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9DA67"/>
  <w15:docId w15:val="{C30EACA4-59F4-4004-8056-64A80614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 w:type="character" w:styleId="Hyperlink">
    <w:name w:val="Hyperlink"/>
    <w:basedOn w:val="DefaultParagraphFont"/>
    <w:uiPriority w:val="99"/>
    <w:semiHidden/>
    <w:unhideWhenUsed/>
    <w:rsid w:val="003F6AB7"/>
    <w:rPr>
      <w:color w:val="0000FF"/>
      <w:u w:val="single"/>
    </w:rPr>
  </w:style>
  <w:style w:type="character" w:styleId="Emphasis">
    <w:name w:val="Emphasis"/>
    <w:basedOn w:val="DefaultParagraphFont"/>
    <w:uiPriority w:val="20"/>
    <w:qFormat/>
    <w:rsid w:val="009C59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04245">
      <w:bodyDiv w:val="1"/>
      <w:marLeft w:val="0"/>
      <w:marRight w:val="0"/>
      <w:marTop w:val="0"/>
      <w:marBottom w:val="0"/>
      <w:divBdr>
        <w:top w:val="none" w:sz="0" w:space="0" w:color="auto"/>
        <w:left w:val="none" w:sz="0" w:space="0" w:color="auto"/>
        <w:bottom w:val="none" w:sz="0" w:space="0" w:color="auto"/>
        <w:right w:val="none" w:sz="0" w:space="0" w:color="auto"/>
      </w:divBdr>
    </w:div>
    <w:div w:id="791441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7</cp:revision>
  <dcterms:created xsi:type="dcterms:W3CDTF">2025-05-23T05:56:00Z</dcterms:created>
  <dcterms:modified xsi:type="dcterms:W3CDTF">2025-05-26T07:25:00Z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2025-05-22T00:00:00Z</vt:filetime>
  </property>
  <property fmtid="{D5CDD505-2E9C-101B-9397-08002B2CF9AE}" pid="3" name="Creator">
    <vt:lpwstr>Microsoft® Word LTSC</vt:lpwstr>
  </property>
  <property fmtid="{D5CDD505-2E9C-101B-9397-08002B2CF9AE}" pid="4" name="LastSaved">
    <vt:filetime>2025-05-23T00:00:00Z</vt:filetime>
  </property>
  <property fmtid="{D5CDD505-2E9C-101B-9397-08002B2CF9AE}" pid="5" name="Producer">
    <vt:lpwstr>Microsoft® Word LTSC</vt:lpwstr>
  </property>
</Properties>
</file>