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95E81" w14:textId="77777777" w:rsidR="002A71F0" w:rsidRPr="00D35384" w:rsidRDefault="002A71F0">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2A71F0" w:rsidRPr="00D35384" w14:paraId="053B1774" w14:textId="77777777">
        <w:trPr>
          <w:trHeight w:val="290"/>
        </w:trPr>
        <w:tc>
          <w:tcPr>
            <w:tcW w:w="5168" w:type="dxa"/>
          </w:tcPr>
          <w:p w14:paraId="30EB511B" w14:textId="77777777" w:rsidR="002A71F0" w:rsidRPr="00D35384" w:rsidRDefault="00646D77">
            <w:pPr>
              <w:pStyle w:val="TableParagraph"/>
              <w:spacing w:line="229" w:lineRule="exact"/>
              <w:ind w:left="95"/>
              <w:rPr>
                <w:rFonts w:ascii="Arial" w:hAnsi="Arial" w:cs="Arial"/>
                <w:sz w:val="20"/>
                <w:szCs w:val="20"/>
              </w:rPr>
            </w:pPr>
            <w:r w:rsidRPr="00D35384">
              <w:rPr>
                <w:rFonts w:ascii="Arial" w:hAnsi="Arial" w:cs="Arial"/>
                <w:sz w:val="20"/>
                <w:szCs w:val="20"/>
              </w:rPr>
              <w:t>Journal</w:t>
            </w:r>
            <w:r w:rsidRPr="00D35384">
              <w:rPr>
                <w:rFonts w:ascii="Arial" w:hAnsi="Arial" w:cs="Arial"/>
                <w:spacing w:val="-10"/>
                <w:sz w:val="20"/>
                <w:szCs w:val="20"/>
              </w:rPr>
              <w:t xml:space="preserve"> </w:t>
            </w:r>
            <w:r w:rsidRPr="00D35384">
              <w:rPr>
                <w:rFonts w:ascii="Arial" w:hAnsi="Arial" w:cs="Arial"/>
                <w:spacing w:val="-2"/>
                <w:sz w:val="20"/>
                <w:szCs w:val="20"/>
              </w:rPr>
              <w:t>Name:</w:t>
            </w:r>
          </w:p>
        </w:tc>
        <w:tc>
          <w:tcPr>
            <w:tcW w:w="15770" w:type="dxa"/>
          </w:tcPr>
          <w:p w14:paraId="4E935545" w14:textId="77777777" w:rsidR="002A71F0" w:rsidRPr="00D35384" w:rsidRDefault="00646D77">
            <w:pPr>
              <w:pStyle w:val="TableParagraph"/>
              <w:spacing w:before="30"/>
              <w:rPr>
                <w:rFonts w:ascii="Arial" w:hAnsi="Arial" w:cs="Arial"/>
                <w:b/>
                <w:sz w:val="20"/>
                <w:szCs w:val="20"/>
              </w:rPr>
            </w:pPr>
            <w:hyperlink r:id="rId6">
              <w:r w:rsidRPr="00D35384">
                <w:rPr>
                  <w:rFonts w:ascii="Arial" w:hAnsi="Arial" w:cs="Arial"/>
                  <w:b/>
                  <w:color w:val="0000FF"/>
                  <w:sz w:val="20"/>
                  <w:szCs w:val="20"/>
                  <w:u w:val="single" w:color="0000FF"/>
                </w:rPr>
                <w:t>Asian</w:t>
              </w:r>
              <w:r w:rsidRPr="00D35384">
                <w:rPr>
                  <w:rFonts w:ascii="Arial" w:hAnsi="Arial" w:cs="Arial"/>
                  <w:b/>
                  <w:color w:val="0000FF"/>
                  <w:spacing w:val="-9"/>
                  <w:sz w:val="20"/>
                  <w:szCs w:val="20"/>
                  <w:u w:val="single" w:color="0000FF"/>
                </w:rPr>
                <w:t xml:space="preserve"> </w:t>
              </w:r>
              <w:r w:rsidRPr="00D35384">
                <w:rPr>
                  <w:rFonts w:ascii="Arial" w:hAnsi="Arial" w:cs="Arial"/>
                  <w:b/>
                  <w:color w:val="0000FF"/>
                  <w:sz w:val="20"/>
                  <w:szCs w:val="20"/>
                  <w:u w:val="single" w:color="0000FF"/>
                </w:rPr>
                <w:t>Journal</w:t>
              </w:r>
              <w:r w:rsidRPr="00D35384">
                <w:rPr>
                  <w:rFonts w:ascii="Arial" w:hAnsi="Arial" w:cs="Arial"/>
                  <w:b/>
                  <w:color w:val="0000FF"/>
                  <w:spacing w:val="-7"/>
                  <w:sz w:val="20"/>
                  <w:szCs w:val="20"/>
                  <w:u w:val="single" w:color="0000FF"/>
                </w:rPr>
                <w:t xml:space="preserve"> </w:t>
              </w:r>
              <w:r w:rsidRPr="00D35384">
                <w:rPr>
                  <w:rFonts w:ascii="Arial" w:hAnsi="Arial" w:cs="Arial"/>
                  <w:b/>
                  <w:color w:val="0000FF"/>
                  <w:sz w:val="20"/>
                  <w:szCs w:val="20"/>
                  <w:u w:val="single" w:color="0000FF"/>
                </w:rPr>
                <w:t>of</w:t>
              </w:r>
              <w:r w:rsidRPr="00D35384">
                <w:rPr>
                  <w:rFonts w:ascii="Arial" w:hAnsi="Arial" w:cs="Arial"/>
                  <w:b/>
                  <w:color w:val="0000FF"/>
                  <w:spacing w:val="-6"/>
                  <w:sz w:val="20"/>
                  <w:szCs w:val="20"/>
                  <w:u w:val="single" w:color="0000FF"/>
                </w:rPr>
                <w:t xml:space="preserve"> </w:t>
              </w:r>
              <w:r w:rsidRPr="00D35384">
                <w:rPr>
                  <w:rFonts w:ascii="Arial" w:hAnsi="Arial" w:cs="Arial"/>
                  <w:b/>
                  <w:color w:val="0000FF"/>
                  <w:sz w:val="20"/>
                  <w:szCs w:val="20"/>
                  <w:u w:val="single" w:color="0000FF"/>
                </w:rPr>
                <w:t>Cardiology</w:t>
              </w:r>
              <w:r w:rsidRPr="00D35384">
                <w:rPr>
                  <w:rFonts w:ascii="Arial" w:hAnsi="Arial" w:cs="Arial"/>
                  <w:b/>
                  <w:color w:val="0000FF"/>
                  <w:spacing w:val="-7"/>
                  <w:sz w:val="20"/>
                  <w:szCs w:val="20"/>
                  <w:u w:val="single" w:color="0000FF"/>
                </w:rPr>
                <w:t xml:space="preserve"> </w:t>
              </w:r>
              <w:r w:rsidRPr="00D35384">
                <w:rPr>
                  <w:rFonts w:ascii="Arial" w:hAnsi="Arial" w:cs="Arial"/>
                  <w:b/>
                  <w:color w:val="0000FF"/>
                  <w:spacing w:val="-2"/>
                  <w:sz w:val="20"/>
                  <w:szCs w:val="20"/>
                  <w:u w:val="single" w:color="0000FF"/>
                </w:rPr>
                <w:t>Research</w:t>
              </w:r>
            </w:hyperlink>
          </w:p>
        </w:tc>
      </w:tr>
      <w:tr w:rsidR="002A71F0" w:rsidRPr="00D35384" w14:paraId="2C990423" w14:textId="77777777">
        <w:trPr>
          <w:trHeight w:val="290"/>
        </w:trPr>
        <w:tc>
          <w:tcPr>
            <w:tcW w:w="5168" w:type="dxa"/>
          </w:tcPr>
          <w:p w14:paraId="46FF7962" w14:textId="77777777" w:rsidR="002A71F0" w:rsidRPr="00D35384" w:rsidRDefault="00646D77">
            <w:pPr>
              <w:pStyle w:val="TableParagraph"/>
              <w:spacing w:line="229" w:lineRule="exact"/>
              <w:ind w:left="95"/>
              <w:rPr>
                <w:rFonts w:ascii="Arial" w:hAnsi="Arial" w:cs="Arial"/>
                <w:sz w:val="20"/>
                <w:szCs w:val="20"/>
              </w:rPr>
            </w:pPr>
            <w:r w:rsidRPr="00D35384">
              <w:rPr>
                <w:rFonts w:ascii="Arial" w:hAnsi="Arial" w:cs="Arial"/>
                <w:sz w:val="20"/>
                <w:szCs w:val="20"/>
              </w:rPr>
              <w:t>Manuscript</w:t>
            </w:r>
            <w:r w:rsidRPr="00D35384">
              <w:rPr>
                <w:rFonts w:ascii="Arial" w:hAnsi="Arial" w:cs="Arial"/>
                <w:spacing w:val="-14"/>
                <w:sz w:val="20"/>
                <w:szCs w:val="20"/>
              </w:rPr>
              <w:t xml:space="preserve"> </w:t>
            </w:r>
            <w:r w:rsidRPr="00D35384">
              <w:rPr>
                <w:rFonts w:ascii="Arial" w:hAnsi="Arial" w:cs="Arial"/>
                <w:spacing w:val="-2"/>
                <w:sz w:val="20"/>
                <w:szCs w:val="20"/>
              </w:rPr>
              <w:t>Number:</w:t>
            </w:r>
          </w:p>
        </w:tc>
        <w:tc>
          <w:tcPr>
            <w:tcW w:w="15770" w:type="dxa"/>
          </w:tcPr>
          <w:p w14:paraId="51E07FF0" w14:textId="77777777" w:rsidR="002A71F0" w:rsidRPr="00D35384" w:rsidRDefault="00646D77">
            <w:pPr>
              <w:pStyle w:val="TableParagraph"/>
              <w:spacing w:before="30"/>
              <w:rPr>
                <w:rFonts w:ascii="Arial" w:hAnsi="Arial" w:cs="Arial"/>
                <w:b/>
                <w:sz w:val="20"/>
                <w:szCs w:val="20"/>
              </w:rPr>
            </w:pPr>
            <w:r w:rsidRPr="00D35384">
              <w:rPr>
                <w:rFonts w:ascii="Arial" w:hAnsi="Arial" w:cs="Arial"/>
                <w:b/>
                <w:spacing w:val="-2"/>
                <w:sz w:val="20"/>
                <w:szCs w:val="20"/>
              </w:rPr>
              <w:t>Ms_AJCR_138622</w:t>
            </w:r>
          </w:p>
        </w:tc>
      </w:tr>
      <w:tr w:rsidR="002A71F0" w:rsidRPr="00D35384" w14:paraId="6EABD354" w14:textId="77777777">
        <w:trPr>
          <w:trHeight w:val="650"/>
        </w:trPr>
        <w:tc>
          <w:tcPr>
            <w:tcW w:w="5168" w:type="dxa"/>
          </w:tcPr>
          <w:p w14:paraId="0540866A" w14:textId="77777777" w:rsidR="002A71F0" w:rsidRPr="00D35384" w:rsidRDefault="00646D77">
            <w:pPr>
              <w:pStyle w:val="TableParagraph"/>
              <w:spacing w:line="229" w:lineRule="exact"/>
              <w:ind w:left="95"/>
              <w:rPr>
                <w:rFonts w:ascii="Arial" w:hAnsi="Arial" w:cs="Arial"/>
                <w:sz w:val="20"/>
                <w:szCs w:val="20"/>
              </w:rPr>
            </w:pPr>
            <w:r w:rsidRPr="00D35384">
              <w:rPr>
                <w:rFonts w:ascii="Arial" w:hAnsi="Arial" w:cs="Arial"/>
                <w:sz w:val="20"/>
                <w:szCs w:val="20"/>
              </w:rPr>
              <w:t>Title</w:t>
            </w:r>
            <w:r w:rsidRPr="00D35384">
              <w:rPr>
                <w:rFonts w:ascii="Arial" w:hAnsi="Arial" w:cs="Arial"/>
                <w:spacing w:val="-4"/>
                <w:sz w:val="20"/>
                <w:szCs w:val="20"/>
              </w:rPr>
              <w:t xml:space="preserve"> </w:t>
            </w:r>
            <w:r w:rsidRPr="00D35384">
              <w:rPr>
                <w:rFonts w:ascii="Arial" w:hAnsi="Arial" w:cs="Arial"/>
                <w:sz w:val="20"/>
                <w:szCs w:val="20"/>
              </w:rPr>
              <w:t>of</w:t>
            </w:r>
            <w:r w:rsidRPr="00D35384">
              <w:rPr>
                <w:rFonts w:ascii="Arial" w:hAnsi="Arial" w:cs="Arial"/>
                <w:spacing w:val="-5"/>
                <w:sz w:val="20"/>
                <w:szCs w:val="20"/>
              </w:rPr>
              <w:t xml:space="preserve"> </w:t>
            </w:r>
            <w:r w:rsidRPr="00D35384">
              <w:rPr>
                <w:rFonts w:ascii="Arial" w:hAnsi="Arial" w:cs="Arial"/>
                <w:sz w:val="20"/>
                <w:szCs w:val="20"/>
              </w:rPr>
              <w:t>the</w:t>
            </w:r>
            <w:r w:rsidRPr="00D35384">
              <w:rPr>
                <w:rFonts w:ascii="Arial" w:hAnsi="Arial" w:cs="Arial"/>
                <w:spacing w:val="-5"/>
                <w:sz w:val="20"/>
                <w:szCs w:val="20"/>
              </w:rPr>
              <w:t xml:space="preserve"> </w:t>
            </w:r>
            <w:r w:rsidRPr="00D35384">
              <w:rPr>
                <w:rFonts w:ascii="Arial" w:hAnsi="Arial" w:cs="Arial"/>
                <w:spacing w:val="-2"/>
                <w:sz w:val="20"/>
                <w:szCs w:val="20"/>
              </w:rPr>
              <w:t>Manuscript:</w:t>
            </w:r>
          </w:p>
        </w:tc>
        <w:tc>
          <w:tcPr>
            <w:tcW w:w="15770" w:type="dxa"/>
          </w:tcPr>
          <w:p w14:paraId="17713FDE" w14:textId="77777777" w:rsidR="002A71F0" w:rsidRPr="00D35384" w:rsidRDefault="00646D77">
            <w:pPr>
              <w:pStyle w:val="TableParagraph"/>
              <w:spacing w:before="210"/>
              <w:rPr>
                <w:rFonts w:ascii="Arial" w:hAnsi="Arial" w:cs="Arial"/>
                <w:b/>
                <w:sz w:val="20"/>
                <w:szCs w:val="20"/>
              </w:rPr>
            </w:pPr>
            <w:r w:rsidRPr="00D35384">
              <w:rPr>
                <w:rFonts w:ascii="Arial" w:hAnsi="Arial" w:cs="Arial"/>
                <w:b/>
                <w:sz w:val="20"/>
                <w:szCs w:val="20"/>
              </w:rPr>
              <w:t>Exploring</w:t>
            </w:r>
            <w:r w:rsidRPr="00D35384">
              <w:rPr>
                <w:rFonts w:ascii="Arial" w:hAnsi="Arial" w:cs="Arial"/>
                <w:b/>
                <w:spacing w:val="-5"/>
                <w:sz w:val="20"/>
                <w:szCs w:val="20"/>
              </w:rPr>
              <w:t xml:space="preserve"> </w:t>
            </w:r>
            <w:r w:rsidRPr="00D35384">
              <w:rPr>
                <w:rFonts w:ascii="Arial" w:hAnsi="Arial" w:cs="Arial"/>
                <w:b/>
                <w:sz w:val="20"/>
                <w:szCs w:val="20"/>
              </w:rPr>
              <w:t>Dual</w:t>
            </w:r>
            <w:r w:rsidRPr="00D35384">
              <w:rPr>
                <w:rFonts w:ascii="Arial" w:hAnsi="Arial" w:cs="Arial"/>
                <w:b/>
                <w:spacing w:val="-8"/>
                <w:sz w:val="20"/>
                <w:szCs w:val="20"/>
              </w:rPr>
              <w:t xml:space="preserve"> </w:t>
            </w:r>
            <w:r w:rsidRPr="00D35384">
              <w:rPr>
                <w:rFonts w:ascii="Arial" w:hAnsi="Arial" w:cs="Arial"/>
                <w:b/>
                <w:sz w:val="20"/>
                <w:szCs w:val="20"/>
              </w:rPr>
              <w:t>Chamber</w:t>
            </w:r>
            <w:r w:rsidRPr="00D35384">
              <w:rPr>
                <w:rFonts w:ascii="Arial" w:hAnsi="Arial" w:cs="Arial"/>
                <w:b/>
                <w:spacing w:val="-5"/>
                <w:sz w:val="20"/>
                <w:szCs w:val="20"/>
              </w:rPr>
              <w:t xml:space="preserve"> </w:t>
            </w:r>
            <w:r w:rsidRPr="00D35384">
              <w:rPr>
                <w:rFonts w:ascii="Arial" w:hAnsi="Arial" w:cs="Arial"/>
                <w:b/>
                <w:sz w:val="20"/>
                <w:szCs w:val="20"/>
              </w:rPr>
              <w:t>Pacemakers</w:t>
            </w:r>
            <w:r w:rsidRPr="00D35384">
              <w:rPr>
                <w:rFonts w:ascii="Arial" w:hAnsi="Arial" w:cs="Arial"/>
                <w:b/>
                <w:spacing w:val="-7"/>
                <w:sz w:val="20"/>
                <w:szCs w:val="20"/>
              </w:rPr>
              <w:t xml:space="preserve"> </w:t>
            </w:r>
            <w:r w:rsidRPr="00D35384">
              <w:rPr>
                <w:rFonts w:ascii="Arial" w:hAnsi="Arial" w:cs="Arial"/>
                <w:b/>
                <w:sz w:val="20"/>
                <w:szCs w:val="20"/>
              </w:rPr>
              <w:t>in</w:t>
            </w:r>
            <w:r w:rsidRPr="00D35384">
              <w:rPr>
                <w:rFonts w:ascii="Arial" w:hAnsi="Arial" w:cs="Arial"/>
                <w:b/>
                <w:spacing w:val="-7"/>
                <w:sz w:val="20"/>
                <w:szCs w:val="20"/>
              </w:rPr>
              <w:t xml:space="preserve"> </w:t>
            </w:r>
            <w:r w:rsidRPr="00D35384">
              <w:rPr>
                <w:rFonts w:ascii="Arial" w:hAnsi="Arial" w:cs="Arial"/>
                <w:b/>
                <w:sz w:val="20"/>
                <w:szCs w:val="20"/>
              </w:rPr>
              <w:t>the</w:t>
            </w:r>
            <w:r w:rsidRPr="00D35384">
              <w:rPr>
                <w:rFonts w:ascii="Arial" w:hAnsi="Arial" w:cs="Arial"/>
                <w:b/>
                <w:spacing w:val="-6"/>
                <w:sz w:val="20"/>
                <w:szCs w:val="20"/>
              </w:rPr>
              <w:t xml:space="preserve"> </w:t>
            </w:r>
            <w:r w:rsidRPr="00D35384">
              <w:rPr>
                <w:rFonts w:ascii="Arial" w:hAnsi="Arial" w:cs="Arial"/>
                <w:b/>
                <w:sz w:val="20"/>
                <w:szCs w:val="20"/>
              </w:rPr>
              <w:t>Presence</w:t>
            </w:r>
            <w:r w:rsidRPr="00D35384">
              <w:rPr>
                <w:rFonts w:ascii="Arial" w:hAnsi="Arial" w:cs="Arial"/>
                <w:b/>
                <w:spacing w:val="-8"/>
                <w:sz w:val="20"/>
                <w:szCs w:val="20"/>
              </w:rPr>
              <w:t xml:space="preserve"> </w:t>
            </w:r>
            <w:r w:rsidRPr="00D35384">
              <w:rPr>
                <w:rFonts w:ascii="Arial" w:hAnsi="Arial" w:cs="Arial"/>
                <w:b/>
                <w:sz w:val="20"/>
                <w:szCs w:val="20"/>
              </w:rPr>
              <w:t>of</w:t>
            </w:r>
            <w:r w:rsidRPr="00D35384">
              <w:rPr>
                <w:rFonts w:ascii="Arial" w:hAnsi="Arial" w:cs="Arial"/>
                <w:b/>
                <w:spacing w:val="-6"/>
                <w:sz w:val="20"/>
                <w:szCs w:val="20"/>
              </w:rPr>
              <w:t xml:space="preserve"> </w:t>
            </w:r>
            <w:r w:rsidRPr="00D35384">
              <w:rPr>
                <w:rFonts w:ascii="Arial" w:hAnsi="Arial" w:cs="Arial"/>
                <w:b/>
                <w:sz w:val="20"/>
                <w:szCs w:val="20"/>
              </w:rPr>
              <w:t>Persistent</w:t>
            </w:r>
            <w:r w:rsidRPr="00D35384">
              <w:rPr>
                <w:rFonts w:ascii="Arial" w:hAnsi="Arial" w:cs="Arial"/>
                <w:b/>
                <w:spacing w:val="-7"/>
                <w:sz w:val="20"/>
                <w:szCs w:val="20"/>
              </w:rPr>
              <w:t xml:space="preserve"> </w:t>
            </w:r>
            <w:r w:rsidRPr="00D35384">
              <w:rPr>
                <w:rFonts w:ascii="Arial" w:hAnsi="Arial" w:cs="Arial"/>
                <w:b/>
                <w:sz w:val="20"/>
                <w:szCs w:val="20"/>
              </w:rPr>
              <w:t>Left</w:t>
            </w:r>
            <w:r w:rsidRPr="00D35384">
              <w:rPr>
                <w:rFonts w:ascii="Arial" w:hAnsi="Arial" w:cs="Arial"/>
                <w:b/>
                <w:spacing w:val="-6"/>
                <w:sz w:val="20"/>
                <w:szCs w:val="20"/>
              </w:rPr>
              <w:t xml:space="preserve"> </w:t>
            </w:r>
            <w:r w:rsidRPr="00D35384">
              <w:rPr>
                <w:rFonts w:ascii="Arial" w:hAnsi="Arial" w:cs="Arial"/>
                <w:b/>
                <w:sz w:val="20"/>
                <w:szCs w:val="20"/>
              </w:rPr>
              <w:t>Superior</w:t>
            </w:r>
            <w:r w:rsidRPr="00D35384">
              <w:rPr>
                <w:rFonts w:ascii="Arial" w:hAnsi="Arial" w:cs="Arial"/>
                <w:b/>
                <w:spacing w:val="-6"/>
                <w:sz w:val="20"/>
                <w:szCs w:val="20"/>
              </w:rPr>
              <w:t xml:space="preserve"> </w:t>
            </w:r>
            <w:r w:rsidRPr="00D35384">
              <w:rPr>
                <w:rFonts w:ascii="Arial" w:hAnsi="Arial" w:cs="Arial"/>
                <w:b/>
                <w:sz w:val="20"/>
                <w:szCs w:val="20"/>
              </w:rPr>
              <w:t>Vena</w:t>
            </w:r>
            <w:r w:rsidRPr="00D35384">
              <w:rPr>
                <w:rFonts w:ascii="Arial" w:hAnsi="Arial" w:cs="Arial"/>
                <w:b/>
                <w:spacing w:val="-8"/>
                <w:sz w:val="20"/>
                <w:szCs w:val="20"/>
              </w:rPr>
              <w:t xml:space="preserve"> </w:t>
            </w:r>
            <w:r w:rsidRPr="00D35384">
              <w:rPr>
                <w:rFonts w:ascii="Arial" w:hAnsi="Arial" w:cs="Arial"/>
                <w:b/>
                <w:sz w:val="20"/>
                <w:szCs w:val="20"/>
              </w:rPr>
              <w:t>Cava:</w:t>
            </w:r>
            <w:r w:rsidRPr="00D35384">
              <w:rPr>
                <w:rFonts w:ascii="Arial" w:hAnsi="Arial" w:cs="Arial"/>
                <w:b/>
                <w:spacing w:val="-6"/>
                <w:sz w:val="20"/>
                <w:szCs w:val="20"/>
              </w:rPr>
              <w:t xml:space="preserve"> </w:t>
            </w:r>
            <w:r w:rsidRPr="00D35384">
              <w:rPr>
                <w:rFonts w:ascii="Arial" w:hAnsi="Arial" w:cs="Arial"/>
                <w:b/>
                <w:sz w:val="20"/>
                <w:szCs w:val="20"/>
              </w:rPr>
              <w:t>Two</w:t>
            </w:r>
            <w:r w:rsidRPr="00D35384">
              <w:rPr>
                <w:rFonts w:ascii="Arial" w:hAnsi="Arial" w:cs="Arial"/>
                <w:b/>
                <w:spacing w:val="-7"/>
                <w:sz w:val="20"/>
                <w:szCs w:val="20"/>
              </w:rPr>
              <w:t xml:space="preserve"> </w:t>
            </w:r>
            <w:r w:rsidRPr="00D35384">
              <w:rPr>
                <w:rFonts w:ascii="Arial" w:hAnsi="Arial" w:cs="Arial"/>
                <w:b/>
                <w:sz w:val="20"/>
                <w:szCs w:val="20"/>
              </w:rPr>
              <w:t>Case</w:t>
            </w:r>
            <w:r w:rsidRPr="00D35384">
              <w:rPr>
                <w:rFonts w:ascii="Arial" w:hAnsi="Arial" w:cs="Arial"/>
                <w:b/>
                <w:spacing w:val="-8"/>
                <w:sz w:val="20"/>
                <w:szCs w:val="20"/>
              </w:rPr>
              <w:t xml:space="preserve"> </w:t>
            </w:r>
            <w:r w:rsidRPr="00D35384">
              <w:rPr>
                <w:rFonts w:ascii="Arial" w:hAnsi="Arial" w:cs="Arial"/>
                <w:b/>
                <w:spacing w:val="-2"/>
                <w:sz w:val="20"/>
                <w:szCs w:val="20"/>
              </w:rPr>
              <w:t>Reports.</w:t>
            </w:r>
          </w:p>
        </w:tc>
      </w:tr>
      <w:tr w:rsidR="002A71F0" w:rsidRPr="00D35384" w14:paraId="071EADE2" w14:textId="77777777">
        <w:trPr>
          <w:trHeight w:val="333"/>
        </w:trPr>
        <w:tc>
          <w:tcPr>
            <w:tcW w:w="5168" w:type="dxa"/>
          </w:tcPr>
          <w:p w14:paraId="50D739BF" w14:textId="77777777" w:rsidR="002A71F0" w:rsidRPr="00D35384" w:rsidRDefault="00646D77">
            <w:pPr>
              <w:pStyle w:val="TableParagraph"/>
              <w:spacing w:line="229" w:lineRule="exact"/>
              <w:ind w:left="95"/>
              <w:rPr>
                <w:rFonts w:ascii="Arial" w:hAnsi="Arial" w:cs="Arial"/>
                <w:sz w:val="20"/>
                <w:szCs w:val="20"/>
              </w:rPr>
            </w:pPr>
            <w:r w:rsidRPr="00D35384">
              <w:rPr>
                <w:rFonts w:ascii="Arial" w:hAnsi="Arial" w:cs="Arial"/>
                <w:sz w:val="20"/>
                <w:szCs w:val="20"/>
              </w:rPr>
              <w:t>Type</w:t>
            </w:r>
            <w:r w:rsidRPr="00D35384">
              <w:rPr>
                <w:rFonts w:ascii="Arial" w:hAnsi="Arial" w:cs="Arial"/>
                <w:spacing w:val="-5"/>
                <w:sz w:val="20"/>
                <w:szCs w:val="20"/>
              </w:rPr>
              <w:t xml:space="preserve"> </w:t>
            </w:r>
            <w:r w:rsidRPr="00D35384">
              <w:rPr>
                <w:rFonts w:ascii="Arial" w:hAnsi="Arial" w:cs="Arial"/>
                <w:sz w:val="20"/>
                <w:szCs w:val="20"/>
              </w:rPr>
              <w:t>of</w:t>
            </w:r>
            <w:r w:rsidRPr="00D35384">
              <w:rPr>
                <w:rFonts w:ascii="Arial" w:hAnsi="Arial" w:cs="Arial"/>
                <w:spacing w:val="-4"/>
                <w:sz w:val="20"/>
                <w:szCs w:val="20"/>
              </w:rPr>
              <w:t xml:space="preserve"> </w:t>
            </w:r>
            <w:r w:rsidRPr="00D35384">
              <w:rPr>
                <w:rFonts w:ascii="Arial" w:hAnsi="Arial" w:cs="Arial"/>
                <w:sz w:val="20"/>
                <w:szCs w:val="20"/>
              </w:rPr>
              <w:t>the</w:t>
            </w:r>
            <w:r w:rsidRPr="00D35384">
              <w:rPr>
                <w:rFonts w:ascii="Arial" w:hAnsi="Arial" w:cs="Arial"/>
                <w:spacing w:val="-3"/>
                <w:sz w:val="20"/>
                <w:szCs w:val="20"/>
              </w:rPr>
              <w:t xml:space="preserve"> </w:t>
            </w:r>
            <w:r w:rsidRPr="00D35384">
              <w:rPr>
                <w:rFonts w:ascii="Arial" w:hAnsi="Arial" w:cs="Arial"/>
                <w:spacing w:val="-2"/>
                <w:sz w:val="20"/>
                <w:szCs w:val="20"/>
              </w:rPr>
              <w:t>Article</w:t>
            </w:r>
          </w:p>
        </w:tc>
        <w:tc>
          <w:tcPr>
            <w:tcW w:w="15770" w:type="dxa"/>
          </w:tcPr>
          <w:p w14:paraId="6BCF3484" w14:textId="77777777" w:rsidR="002A71F0" w:rsidRPr="00D35384" w:rsidRDefault="00646D77">
            <w:pPr>
              <w:pStyle w:val="TableParagraph"/>
              <w:spacing w:before="52"/>
              <w:rPr>
                <w:rFonts w:ascii="Arial" w:hAnsi="Arial" w:cs="Arial"/>
                <w:b/>
                <w:sz w:val="20"/>
                <w:szCs w:val="20"/>
              </w:rPr>
            </w:pPr>
            <w:r w:rsidRPr="00D35384">
              <w:rPr>
                <w:rFonts w:ascii="Arial" w:hAnsi="Arial" w:cs="Arial"/>
                <w:b/>
                <w:sz w:val="20"/>
                <w:szCs w:val="20"/>
              </w:rPr>
              <w:t>Case</w:t>
            </w:r>
            <w:r w:rsidRPr="00D35384">
              <w:rPr>
                <w:rFonts w:ascii="Arial" w:hAnsi="Arial" w:cs="Arial"/>
                <w:b/>
                <w:spacing w:val="-8"/>
                <w:sz w:val="20"/>
                <w:szCs w:val="20"/>
              </w:rPr>
              <w:t xml:space="preserve"> </w:t>
            </w:r>
            <w:r w:rsidRPr="00D35384">
              <w:rPr>
                <w:rFonts w:ascii="Arial" w:hAnsi="Arial" w:cs="Arial"/>
                <w:b/>
                <w:spacing w:val="-2"/>
                <w:sz w:val="20"/>
                <w:szCs w:val="20"/>
              </w:rPr>
              <w:t>report</w:t>
            </w:r>
          </w:p>
        </w:tc>
      </w:tr>
    </w:tbl>
    <w:p w14:paraId="3F016961" w14:textId="77777777" w:rsidR="002A71F0" w:rsidRPr="00D35384" w:rsidRDefault="002A71F0">
      <w:pPr>
        <w:pStyle w:val="BodyText"/>
        <w:rPr>
          <w:rFonts w:ascii="Arial" w:hAnsi="Arial" w:cs="Arial"/>
          <w:b w:val="0"/>
        </w:rPr>
      </w:pPr>
    </w:p>
    <w:p w14:paraId="3FAEED3F" w14:textId="77777777" w:rsidR="002A71F0" w:rsidRPr="00D35384" w:rsidRDefault="00646D77">
      <w:pPr>
        <w:pStyle w:val="BodyText"/>
        <w:spacing w:before="1"/>
        <w:ind w:left="165"/>
        <w:rPr>
          <w:rFonts w:ascii="Arial" w:hAnsi="Arial" w:cs="Arial"/>
        </w:rPr>
      </w:pPr>
      <w:r w:rsidRPr="00D35384">
        <w:rPr>
          <w:rFonts w:ascii="Arial" w:hAnsi="Arial" w:cs="Arial"/>
          <w:color w:val="000000"/>
          <w:highlight w:val="yellow"/>
        </w:rPr>
        <w:t>PART</w:t>
      </w:r>
      <w:r w:rsidRPr="00D35384">
        <w:rPr>
          <w:rFonts w:ascii="Arial" w:hAnsi="Arial" w:cs="Arial"/>
          <w:color w:val="000000"/>
          <w:spacing w:val="45"/>
          <w:highlight w:val="yellow"/>
        </w:rPr>
        <w:t xml:space="preserve"> </w:t>
      </w:r>
      <w:r w:rsidRPr="00D35384">
        <w:rPr>
          <w:rFonts w:ascii="Arial" w:hAnsi="Arial" w:cs="Arial"/>
          <w:color w:val="000000"/>
          <w:highlight w:val="yellow"/>
        </w:rPr>
        <w:t>1:</w:t>
      </w:r>
      <w:r w:rsidRPr="00D35384">
        <w:rPr>
          <w:rFonts w:ascii="Arial" w:hAnsi="Arial" w:cs="Arial"/>
          <w:color w:val="000000"/>
        </w:rPr>
        <w:t xml:space="preserve"> </w:t>
      </w:r>
      <w:r w:rsidRPr="00D35384">
        <w:rPr>
          <w:rFonts w:ascii="Arial" w:hAnsi="Arial" w:cs="Arial"/>
          <w:color w:val="000000"/>
          <w:spacing w:val="-2"/>
        </w:rPr>
        <w:t>Comments</w:t>
      </w:r>
    </w:p>
    <w:p w14:paraId="34D0679F" w14:textId="77777777" w:rsidR="002A71F0" w:rsidRPr="00D35384" w:rsidRDefault="002A71F0">
      <w:pPr>
        <w:pStyle w:val="BodyText"/>
        <w:rPr>
          <w:rFonts w:ascii="Arial" w:hAnsi="Arial" w:cs="Arial"/>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9"/>
        <w:gridCol w:w="9356"/>
        <w:gridCol w:w="6385"/>
      </w:tblGrid>
      <w:tr w:rsidR="002A71F0" w:rsidRPr="00D35384" w14:paraId="02B67757" w14:textId="77777777" w:rsidTr="001F4ABE">
        <w:trPr>
          <w:trHeight w:val="964"/>
        </w:trPr>
        <w:tc>
          <w:tcPr>
            <w:tcW w:w="5229" w:type="dxa"/>
          </w:tcPr>
          <w:p w14:paraId="3A242185" w14:textId="77777777" w:rsidR="002A71F0" w:rsidRPr="00D35384" w:rsidRDefault="002A71F0">
            <w:pPr>
              <w:pStyle w:val="TableParagraph"/>
              <w:ind w:left="0"/>
              <w:rPr>
                <w:rFonts w:ascii="Arial" w:hAnsi="Arial" w:cs="Arial"/>
                <w:sz w:val="20"/>
                <w:szCs w:val="20"/>
              </w:rPr>
            </w:pPr>
          </w:p>
        </w:tc>
        <w:tc>
          <w:tcPr>
            <w:tcW w:w="9356" w:type="dxa"/>
          </w:tcPr>
          <w:p w14:paraId="1726AE3B" w14:textId="77777777" w:rsidR="002A71F0" w:rsidRPr="00D35384" w:rsidRDefault="00646D77">
            <w:pPr>
              <w:pStyle w:val="TableParagraph"/>
              <w:ind w:left="108"/>
              <w:rPr>
                <w:rFonts w:ascii="Arial" w:hAnsi="Arial" w:cs="Arial"/>
                <w:b/>
                <w:sz w:val="20"/>
                <w:szCs w:val="20"/>
              </w:rPr>
            </w:pPr>
            <w:r w:rsidRPr="00D35384">
              <w:rPr>
                <w:rFonts w:ascii="Arial" w:hAnsi="Arial" w:cs="Arial"/>
                <w:b/>
                <w:sz w:val="20"/>
                <w:szCs w:val="20"/>
              </w:rPr>
              <w:t>Reviewer’s</w:t>
            </w:r>
            <w:r w:rsidRPr="00D35384">
              <w:rPr>
                <w:rFonts w:ascii="Arial" w:hAnsi="Arial" w:cs="Arial"/>
                <w:b/>
                <w:spacing w:val="-9"/>
                <w:sz w:val="20"/>
                <w:szCs w:val="20"/>
              </w:rPr>
              <w:t xml:space="preserve"> </w:t>
            </w:r>
            <w:r w:rsidRPr="00D35384">
              <w:rPr>
                <w:rFonts w:ascii="Arial" w:hAnsi="Arial" w:cs="Arial"/>
                <w:b/>
                <w:spacing w:val="-2"/>
                <w:sz w:val="20"/>
                <w:szCs w:val="20"/>
              </w:rPr>
              <w:t>comment</w:t>
            </w:r>
          </w:p>
          <w:p w14:paraId="41F6C8C7" w14:textId="77777777" w:rsidR="002A71F0" w:rsidRPr="00D35384" w:rsidRDefault="00646D77">
            <w:pPr>
              <w:pStyle w:val="TableParagraph"/>
              <w:ind w:left="108" w:right="177"/>
              <w:rPr>
                <w:rFonts w:ascii="Arial" w:hAnsi="Arial" w:cs="Arial"/>
                <w:b/>
                <w:sz w:val="20"/>
                <w:szCs w:val="20"/>
              </w:rPr>
            </w:pPr>
            <w:r w:rsidRPr="00D35384">
              <w:rPr>
                <w:rFonts w:ascii="Arial" w:hAnsi="Arial" w:cs="Arial"/>
                <w:b/>
                <w:color w:val="000000"/>
                <w:sz w:val="20"/>
                <w:szCs w:val="20"/>
                <w:highlight w:val="yellow"/>
              </w:rPr>
              <w:t>Artificial</w:t>
            </w:r>
            <w:r w:rsidRPr="00D35384">
              <w:rPr>
                <w:rFonts w:ascii="Arial" w:hAnsi="Arial" w:cs="Arial"/>
                <w:b/>
                <w:color w:val="000000"/>
                <w:spacing w:val="-5"/>
                <w:sz w:val="20"/>
                <w:szCs w:val="20"/>
                <w:highlight w:val="yellow"/>
              </w:rPr>
              <w:t xml:space="preserve"> </w:t>
            </w:r>
            <w:r w:rsidRPr="00D35384">
              <w:rPr>
                <w:rFonts w:ascii="Arial" w:hAnsi="Arial" w:cs="Arial"/>
                <w:b/>
                <w:color w:val="000000"/>
                <w:sz w:val="20"/>
                <w:szCs w:val="20"/>
                <w:highlight w:val="yellow"/>
              </w:rPr>
              <w:t>Intelligence</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(AI)</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generated</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or</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assisted</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review</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comments</w:t>
            </w:r>
            <w:r w:rsidRPr="00D35384">
              <w:rPr>
                <w:rFonts w:ascii="Arial" w:hAnsi="Arial" w:cs="Arial"/>
                <w:b/>
                <w:color w:val="000000"/>
                <w:spacing w:val="-5"/>
                <w:sz w:val="20"/>
                <w:szCs w:val="20"/>
                <w:highlight w:val="yellow"/>
              </w:rPr>
              <w:t xml:space="preserve"> </w:t>
            </w:r>
            <w:r w:rsidRPr="00D35384">
              <w:rPr>
                <w:rFonts w:ascii="Arial" w:hAnsi="Arial" w:cs="Arial"/>
                <w:b/>
                <w:color w:val="000000"/>
                <w:sz w:val="20"/>
                <w:szCs w:val="20"/>
                <w:highlight w:val="yellow"/>
              </w:rPr>
              <w:t>are</w:t>
            </w:r>
            <w:r w:rsidRPr="00D35384">
              <w:rPr>
                <w:rFonts w:ascii="Arial" w:hAnsi="Arial" w:cs="Arial"/>
                <w:b/>
                <w:color w:val="000000"/>
                <w:spacing w:val="-6"/>
                <w:sz w:val="20"/>
                <w:szCs w:val="20"/>
                <w:highlight w:val="yellow"/>
              </w:rPr>
              <w:t xml:space="preserve"> </w:t>
            </w:r>
            <w:r w:rsidRPr="00D35384">
              <w:rPr>
                <w:rFonts w:ascii="Arial" w:hAnsi="Arial" w:cs="Arial"/>
                <w:b/>
                <w:color w:val="000000"/>
                <w:sz w:val="20"/>
                <w:szCs w:val="20"/>
                <w:highlight w:val="yellow"/>
              </w:rPr>
              <w:t>strictly</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prohibited</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during</w:t>
            </w:r>
            <w:r w:rsidRPr="00D35384">
              <w:rPr>
                <w:rFonts w:ascii="Arial" w:hAnsi="Arial" w:cs="Arial"/>
                <w:b/>
                <w:color w:val="000000"/>
                <w:spacing w:val="-4"/>
                <w:sz w:val="20"/>
                <w:szCs w:val="20"/>
                <w:highlight w:val="yellow"/>
              </w:rPr>
              <w:t xml:space="preserve"> </w:t>
            </w:r>
            <w:r w:rsidRPr="00D35384">
              <w:rPr>
                <w:rFonts w:ascii="Arial" w:hAnsi="Arial" w:cs="Arial"/>
                <w:b/>
                <w:color w:val="000000"/>
                <w:sz w:val="20"/>
                <w:szCs w:val="20"/>
                <w:highlight w:val="yellow"/>
              </w:rPr>
              <w:t>peer</w:t>
            </w:r>
            <w:r w:rsidRPr="00D35384">
              <w:rPr>
                <w:rFonts w:ascii="Arial" w:hAnsi="Arial" w:cs="Arial"/>
                <w:b/>
                <w:color w:val="000000"/>
                <w:sz w:val="20"/>
                <w:szCs w:val="20"/>
              </w:rPr>
              <w:t xml:space="preserve"> </w:t>
            </w:r>
            <w:r w:rsidRPr="00D35384">
              <w:rPr>
                <w:rFonts w:ascii="Arial" w:hAnsi="Arial" w:cs="Arial"/>
                <w:b/>
                <w:color w:val="000000"/>
                <w:spacing w:val="-2"/>
                <w:sz w:val="20"/>
                <w:szCs w:val="20"/>
                <w:highlight w:val="yellow"/>
              </w:rPr>
              <w:t>review.</w:t>
            </w:r>
          </w:p>
        </w:tc>
        <w:tc>
          <w:tcPr>
            <w:tcW w:w="6385" w:type="dxa"/>
          </w:tcPr>
          <w:p w14:paraId="33814EBD" w14:textId="77777777" w:rsidR="002A71F0" w:rsidRPr="00D35384" w:rsidRDefault="00646D77">
            <w:pPr>
              <w:pStyle w:val="TableParagraph"/>
              <w:spacing w:line="254" w:lineRule="auto"/>
              <w:ind w:left="108" w:right="738"/>
              <w:rPr>
                <w:rFonts w:ascii="Arial" w:hAnsi="Arial" w:cs="Arial"/>
                <w:sz w:val="20"/>
                <w:szCs w:val="20"/>
              </w:rPr>
            </w:pPr>
            <w:r w:rsidRPr="00D35384">
              <w:rPr>
                <w:rFonts w:ascii="Arial" w:hAnsi="Arial" w:cs="Arial"/>
                <w:b/>
                <w:sz w:val="20"/>
                <w:szCs w:val="20"/>
              </w:rPr>
              <w:t>Author’s</w:t>
            </w:r>
            <w:r w:rsidRPr="00D35384">
              <w:rPr>
                <w:rFonts w:ascii="Arial" w:hAnsi="Arial" w:cs="Arial"/>
                <w:b/>
                <w:spacing w:val="-7"/>
                <w:sz w:val="20"/>
                <w:szCs w:val="20"/>
              </w:rPr>
              <w:t xml:space="preserve"> </w:t>
            </w:r>
            <w:r w:rsidRPr="00D35384">
              <w:rPr>
                <w:rFonts w:ascii="Arial" w:hAnsi="Arial" w:cs="Arial"/>
                <w:b/>
                <w:sz w:val="20"/>
                <w:szCs w:val="20"/>
              </w:rPr>
              <w:t>Feedback</w:t>
            </w:r>
            <w:r w:rsidRPr="00D35384">
              <w:rPr>
                <w:rFonts w:ascii="Arial" w:hAnsi="Arial" w:cs="Arial"/>
                <w:b/>
                <w:spacing w:val="-2"/>
                <w:sz w:val="20"/>
                <w:szCs w:val="20"/>
              </w:rPr>
              <w:t xml:space="preserve"> </w:t>
            </w:r>
            <w:r w:rsidRPr="00D35384">
              <w:rPr>
                <w:rFonts w:ascii="Arial" w:hAnsi="Arial" w:cs="Arial"/>
                <w:sz w:val="20"/>
                <w:szCs w:val="20"/>
              </w:rPr>
              <w:t>(It</w:t>
            </w:r>
            <w:r w:rsidRPr="00D35384">
              <w:rPr>
                <w:rFonts w:ascii="Arial" w:hAnsi="Arial" w:cs="Arial"/>
                <w:spacing w:val="-7"/>
                <w:sz w:val="20"/>
                <w:szCs w:val="20"/>
              </w:rPr>
              <w:t xml:space="preserve"> </w:t>
            </w:r>
            <w:r w:rsidRPr="00D35384">
              <w:rPr>
                <w:rFonts w:ascii="Arial" w:hAnsi="Arial" w:cs="Arial"/>
                <w:sz w:val="20"/>
                <w:szCs w:val="20"/>
              </w:rPr>
              <w:t>is</w:t>
            </w:r>
            <w:r w:rsidRPr="00D35384">
              <w:rPr>
                <w:rFonts w:ascii="Arial" w:hAnsi="Arial" w:cs="Arial"/>
                <w:spacing w:val="-7"/>
                <w:sz w:val="20"/>
                <w:szCs w:val="20"/>
              </w:rPr>
              <w:t xml:space="preserve"> </w:t>
            </w:r>
            <w:r w:rsidRPr="00D35384">
              <w:rPr>
                <w:rFonts w:ascii="Arial" w:hAnsi="Arial" w:cs="Arial"/>
                <w:sz w:val="20"/>
                <w:szCs w:val="20"/>
              </w:rPr>
              <w:t>mandatory</w:t>
            </w:r>
            <w:r w:rsidRPr="00D35384">
              <w:rPr>
                <w:rFonts w:ascii="Arial" w:hAnsi="Arial" w:cs="Arial"/>
                <w:spacing w:val="-5"/>
                <w:sz w:val="20"/>
                <w:szCs w:val="20"/>
              </w:rPr>
              <w:t xml:space="preserve"> </w:t>
            </w:r>
            <w:r w:rsidRPr="00D35384">
              <w:rPr>
                <w:rFonts w:ascii="Arial" w:hAnsi="Arial" w:cs="Arial"/>
                <w:sz w:val="20"/>
                <w:szCs w:val="20"/>
              </w:rPr>
              <w:t>that</w:t>
            </w:r>
            <w:r w:rsidRPr="00D35384">
              <w:rPr>
                <w:rFonts w:ascii="Arial" w:hAnsi="Arial" w:cs="Arial"/>
                <w:spacing w:val="-6"/>
                <w:sz w:val="20"/>
                <w:szCs w:val="20"/>
              </w:rPr>
              <w:t xml:space="preserve"> </w:t>
            </w:r>
            <w:r w:rsidRPr="00D35384">
              <w:rPr>
                <w:rFonts w:ascii="Arial" w:hAnsi="Arial" w:cs="Arial"/>
                <w:sz w:val="20"/>
                <w:szCs w:val="20"/>
              </w:rPr>
              <w:t>authors</w:t>
            </w:r>
            <w:r w:rsidRPr="00D35384">
              <w:rPr>
                <w:rFonts w:ascii="Arial" w:hAnsi="Arial" w:cs="Arial"/>
                <w:spacing w:val="-7"/>
                <w:sz w:val="20"/>
                <w:szCs w:val="20"/>
              </w:rPr>
              <w:t xml:space="preserve"> </w:t>
            </w:r>
            <w:r w:rsidRPr="00D35384">
              <w:rPr>
                <w:rFonts w:ascii="Arial" w:hAnsi="Arial" w:cs="Arial"/>
                <w:sz w:val="20"/>
                <w:szCs w:val="20"/>
              </w:rPr>
              <w:t>should</w:t>
            </w:r>
            <w:r w:rsidRPr="00D35384">
              <w:rPr>
                <w:rFonts w:ascii="Arial" w:hAnsi="Arial" w:cs="Arial"/>
                <w:spacing w:val="-5"/>
                <w:sz w:val="20"/>
                <w:szCs w:val="20"/>
              </w:rPr>
              <w:t xml:space="preserve"> </w:t>
            </w:r>
            <w:r w:rsidRPr="00D35384">
              <w:rPr>
                <w:rFonts w:ascii="Arial" w:hAnsi="Arial" w:cs="Arial"/>
                <w:sz w:val="20"/>
                <w:szCs w:val="20"/>
              </w:rPr>
              <w:t>write</w:t>
            </w:r>
            <w:r w:rsidRPr="00D35384">
              <w:rPr>
                <w:rFonts w:ascii="Arial" w:hAnsi="Arial" w:cs="Arial"/>
                <w:spacing w:val="-6"/>
                <w:sz w:val="20"/>
                <w:szCs w:val="20"/>
              </w:rPr>
              <w:t xml:space="preserve"> </w:t>
            </w:r>
            <w:r w:rsidRPr="00D35384">
              <w:rPr>
                <w:rFonts w:ascii="Arial" w:hAnsi="Arial" w:cs="Arial"/>
                <w:sz w:val="20"/>
                <w:szCs w:val="20"/>
              </w:rPr>
              <w:t>his/her feedback here)</w:t>
            </w:r>
          </w:p>
        </w:tc>
      </w:tr>
      <w:tr w:rsidR="002A71F0" w:rsidRPr="00D35384" w14:paraId="7DAB7783" w14:textId="77777777" w:rsidTr="001F4ABE">
        <w:trPr>
          <w:trHeight w:val="1264"/>
        </w:trPr>
        <w:tc>
          <w:tcPr>
            <w:tcW w:w="5229" w:type="dxa"/>
          </w:tcPr>
          <w:p w14:paraId="2D0CED71" w14:textId="77777777" w:rsidR="002A71F0" w:rsidRPr="00D35384" w:rsidRDefault="00646D77">
            <w:pPr>
              <w:pStyle w:val="TableParagraph"/>
              <w:ind w:left="467" w:right="199"/>
              <w:rPr>
                <w:rFonts w:ascii="Arial" w:hAnsi="Arial" w:cs="Arial"/>
                <w:b/>
                <w:sz w:val="20"/>
                <w:szCs w:val="20"/>
              </w:rPr>
            </w:pPr>
            <w:r w:rsidRPr="00D35384">
              <w:rPr>
                <w:rFonts w:ascii="Arial" w:hAnsi="Arial" w:cs="Arial"/>
                <w:b/>
                <w:sz w:val="20"/>
                <w:szCs w:val="20"/>
              </w:rPr>
              <w:t>Please</w:t>
            </w:r>
            <w:r w:rsidRPr="00D35384">
              <w:rPr>
                <w:rFonts w:ascii="Arial" w:hAnsi="Arial" w:cs="Arial"/>
                <w:b/>
                <w:spacing w:val="-6"/>
                <w:sz w:val="20"/>
                <w:szCs w:val="20"/>
              </w:rPr>
              <w:t xml:space="preserve"> </w:t>
            </w:r>
            <w:r w:rsidRPr="00D35384">
              <w:rPr>
                <w:rFonts w:ascii="Arial" w:hAnsi="Arial" w:cs="Arial"/>
                <w:b/>
                <w:sz w:val="20"/>
                <w:szCs w:val="20"/>
              </w:rPr>
              <w:t>write</w:t>
            </w:r>
            <w:r w:rsidRPr="00D35384">
              <w:rPr>
                <w:rFonts w:ascii="Arial" w:hAnsi="Arial" w:cs="Arial"/>
                <w:b/>
                <w:spacing w:val="-4"/>
                <w:sz w:val="20"/>
                <w:szCs w:val="20"/>
              </w:rPr>
              <w:t xml:space="preserve"> </w:t>
            </w:r>
            <w:r w:rsidRPr="00D35384">
              <w:rPr>
                <w:rFonts w:ascii="Arial" w:hAnsi="Arial" w:cs="Arial"/>
                <w:b/>
                <w:sz w:val="20"/>
                <w:szCs w:val="20"/>
              </w:rPr>
              <w:t>a</w:t>
            </w:r>
            <w:r w:rsidRPr="00D35384">
              <w:rPr>
                <w:rFonts w:ascii="Arial" w:hAnsi="Arial" w:cs="Arial"/>
                <w:b/>
                <w:spacing w:val="-5"/>
                <w:sz w:val="20"/>
                <w:szCs w:val="20"/>
              </w:rPr>
              <w:t xml:space="preserve"> </w:t>
            </w:r>
            <w:r w:rsidRPr="00D35384">
              <w:rPr>
                <w:rFonts w:ascii="Arial" w:hAnsi="Arial" w:cs="Arial"/>
                <w:b/>
                <w:sz w:val="20"/>
                <w:szCs w:val="20"/>
              </w:rPr>
              <w:t>few</w:t>
            </w:r>
            <w:r w:rsidRPr="00D35384">
              <w:rPr>
                <w:rFonts w:ascii="Arial" w:hAnsi="Arial" w:cs="Arial"/>
                <w:b/>
                <w:spacing w:val="-6"/>
                <w:sz w:val="20"/>
                <w:szCs w:val="20"/>
              </w:rPr>
              <w:t xml:space="preserve"> </w:t>
            </w:r>
            <w:r w:rsidRPr="00D35384">
              <w:rPr>
                <w:rFonts w:ascii="Arial" w:hAnsi="Arial" w:cs="Arial"/>
                <w:b/>
                <w:sz w:val="20"/>
                <w:szCs w:val="20"/>
              </w:rPr>
              <w:t>sentences</w:t>
            </w:r>
            <w:r w:rsidRPr="00D35384">
              <w:rPr>
                <w:rFonts w:ascii="Arial" w:hAnsi="Arial" w:cs="Arial"/>
                <w:b/>
                <w:spacing w:val="-7"/>
                <w:sz w:val="20"/>
                <w:szCs w:val="20"/>
              </w:rPr>
              <w:t xml:space="preserve"> </w:t>
            </w:r>
            <w:r w:rsidRPr="00D35384">
              <w:rPr>
                <w:rFonts w:ascii="Arial" w:hAnsi="Arial" w:cs="Arial"/>
                <w:b/>
                <w:sz w:val="20"/>
                <w:szCs w:val="20"/>
              </w:rPr>
              <w:t>regarding</w:t>
            </w:r>
            <w:r w:rsidRPr="00D35384">
              <w:rPr>
                <w:rFonts w:ascii="Arial" w:hAnsi="Arial" w:cs="Arial"/>
                <w:b/>
                <w:spacing w:val="-6"/>
                <w:sz w:val="20"/>
                <w:szCs w:val="20"/>
              </w:rPr>
              <w:t xml:space="preserve"> </w:t>
            </w:r>
            <w:r w:rsidRPr="00D35384">
              <w:rPr>
                <w:rFonts w:ascii="Arial" w:hAnsi="Arial" w:cs="Arial"/>
                <w:b/>
                <w:sz w:val="20"/>
                <w:szCs w:val="20"/>
              </w:rPr>
              <w:t>the</w:t>
            </w:r>
            <w:r w:rsidRPr="00D35384">
              <w:rPr>
                <w:rFonts w:ascii="Arial" w:hAnsi="Arial" w:cs="Arial"/>
                <w:b/>
                <w:spacing w:val="-6"/>
                <w:sz w:val="20"/>
                <w:szCs w:val="20"/>
              </w:rPr>
              <w:t xml:space="preserve"> </w:t>
            </w:r>
            <w:r w:rsidRPr="00D35384">
              <w:rPr>
                <w:rFonts w:ascii="Arial" w:hAnsi="Arial" w:cs="Arial"/>
                <w:b/>
                <w:sz w:val="20"/>
                <w:szCs w:val="20"/>
              </w:rPr>
              <w:t xml:space="preserve">importance of this manuscript for the scientific community. A minimum of 3-4 sentences may be required for this </w:t>
            </w:r>
            <w:r w:rsidRPr="00D35384">
              <w:rPr>
                <w:rFonts w:ascii="Arial" w:hAnsi="Arial" w:cs="Arial"/>
                <w:b/>
                <w:spacing w:val="-2"/>
                <w:sz w:val="20"/>
                <w:szCs w:val="20"/>
              </w:rPr>
              <w:t>part.</w:t>
            </w:r>
          </w:p>
        </w:tc>
        <w:tc>
          <w:tcPr>
            <w:tcW w:w="9356" w:type="dxa"/>
          </w:tcPr>
          <w:p w14:paraId="63FDE1AA" w14:textId="77777777" w:rsidR="002A71F0" w:rsidRPr="00D35384" w:rsidRDefault="00646D77">
            <w:pPr>
              <w:pStyle w:val="TableParagraph"/>
              <w:ind w:left="108"/>
              <w:rPr>
                <w:rFonts w:ascii="Arial" w:hAnsi="Arial" w:cs="Arial"/>
                <w:b/>
                <w:sz w:val="20"/>
                <w:szCs w:val="20"/>
              </w:rPr>
            </w:pPr>
            <w:r w:rsidRPr="00D35384">
              <w:rPr>
                <w:rFonts w:ascii="Arial" w:hAnsi="Arial" w:cs="Arial"/>
                <w:b/>
                <w:sz w:val="20"/>
                <w:szCs w:val="20"/>
              </w:rPr>
              <w:t>Important</w:t>
            </w:r>
            <w:r w:rsidRPr="00D35384">
              <w:rPr>
                <w:rFonts w:ascii="Arial" w:hAnsi="Arial" w:cs="Arial"/>
                <w:b/>
                <w:spacing w:val="-4"/>
                <w:sz w:val="20"/>
                <w:szCs w:val="20"/>
              </w:rPr>
              <w:t xml:space="preserve"> </w:t>
            </w:r>
            <w:r w:rsidRPr="00D35384">
              <w:rPr>
                <w:rFonts w:ascii="Arial" w:hAnsi="Arial" w:cs="Arial"/>
                <w:b/>
                <w:sz w:val="20"/>
                <w:szCs w:val="20"/>
              </w:rPr>
              <w:t>information</w:t>
            </w:r>
            <w:r w:rsidRPr="00D35384">
              <w:rPr>
                <w:rFonts w:ascii="Arial" w:hAnsi="Arial" w:cs="Arial"/>
                <w:b/>
                <w:spacing w:val="-5"/>
                <w:sz w:val="20"/>
                <w:szCs w:val="20"/>
              </w:rPr>
              <w:t xml:space="preserve"> </w:t>
            </w:r>
            <w:r w:rsidRPr="00D35384">
              <w:rPr>
                <w:rFonts w:ascii="Arial" w:hAnsi="Arial" w:cs="Arial"/>
                <w:b/>
                <w:sz w:val="20"/>
                <w:szCs w:val="20"/>
              </w:rPr>
              <w:t>for</w:t>
            </w:r>
            <w:r w:rsidRPr="00D35384">
              <w:rPr>
                <w:rFonts w:ascii="Arial" w:hAnsi="Arial" w:cs="Arial"/>
                <w:b/>
                <w:spacing w:val="-4"/>
                <w:sz w:val="20"/>
                <w:szCs w:val="20"/>
              </w:rPr>
              <w:t xml:space="preserve"> </w:t>
            </w:r>
            <w:r w:rsidRPr="00D35384">
              <w:rPr>
                <w:rFonts w:ascii="Arial" w:hAnsi="Arial" w:cs="Arial"/>
                <w:b/>
                <w:sz w:val="20"/>
                <w:szCs w:val="20"/>
              </w:rPr>
              <w:t>Electrophysiology</w:t>
            </w:r>
            <w:r w:rsidRPr="00D35384">
              <w:rPr>
                <w:rFonts w:ascii="Arial" w:hAnsi="Arial" w:cs="Arial"/>
                <w:b/>
                <w:spacing w:val="-3"/>
                <w:sz w:val="20"/>
                <w:szCs w:val="20"/>
              </w:rPr>
              <w:t xml:space="preserve"> </w:t>
            </w:r>
            <w:r w:rsidRPr="00D35384">
              <w:rPr>
                <w:rFonts w:ascii="Arial" w:hAnsi="Arial" w:cs="Arial"/>
                <w:b/>
                <w:sz w:val="20"/>
                <w:szCs w:val="20"/>
              </w:rPr>
              <w:t>and</w:t>
            </w:r>
            <w:r w:rsidRPr="00D35384">
              <w:rPr>
                <w:rFonts w:ascii="Arial" w:hAnsi="Arial" w:cs="Arial"/>
                <w:b/>
                <w:spacing w:val="-5"/>
                <w:sz w:val="20"/>
                <w:szCs w:val="20"/>
              </w:rPr>
              <w:t xml:space="preserve"> </w:t>
            </w:r>
            <w:r w:rsidRPr="00D35384">
              <w:rPr>
                <w:rFonts w:ascii="Arial" w:hAnsi="Arial" w:cs="Arial"/>
                <w:b/>
                <w:sz w:val="20"/>
                <w:szCs w:val="20"/>
              </w:rPr>
              <w:t>congenital</w:t>
            </w:r>
            <w:r w:rsidRPr="00D35384">
              <w:rPr>
                <w:rFonts w:ascii="Arial" w:hAnsi="Arial" w:cs="Arial"/>
                <w:b/>
                <w:spacing w:val="-5"/>
                <w:sz w:val="20"/>
                <w:szCs w:val="20"/>
              </w:rPr>
              <w:t xml:space="preserve"> </w:t>
            </w:r>
            <w:r w:rsidRPr="00D35384">
              <w:rPr>
                <w:rFonts w:ascii="Arial" w:hAnsi="Arial" w:cs="Arial"/>
                <w:b/>
                <w:sz w:val="20"/>
                <w:szCs w:val="20"/>
              </w:rPr>
              <w:t>EP</w:t>
            </w:r>
            <w:r w:rsidRPr="00D35384">
              <w:rPr>
                <w:rFonts w:ascii="Arial" w:hAnsi="Arial" w:cs="Arial"/>
                <w:b/>
                <w:spacing w:val="-4"/>
                <w:sz w:val="20"/>
                <w:szCs w:val="20"/>
              </w:rPr>
              <w:t xml:space="preserve"> </w:t>
            </w:r>
            <w:r w:rsidRPr="00D35384">
              <w:rPr>
                <w:rFonts w:ascii="Arial" w:hAnsi="Arial" w:cs="Arial"/>
                <w:b/>
                <w:sz w:val="20"/>
                <w:szCs w:val="20"/>
              </w:rPr>
              <w:t>team.</w:t>
            </w:r>
            <w:r w:rsidRPr="00D35384">
              <w:rPr>
                <w:rFonts w:ascii="Arial" w:hAnsi="Arial" w:cs="Arial"/>
                <w:b/>
                <w:spacing w:val="-6"/>
                <w:sz w:val="20"/>
                <w:szCs w:val="20"/>
              </w:rPr>
              <w:t xml:space="preserve"> </w:t>
            </w:r>
            <w:r w:rsidRPr="00D35384">
              <w:rPr>
                <w:rFonts w:ascii="Arial" w:hAnsi="Arial" w:cs="Arial"/>
                <w:b/>
                <w:sz w:val="20"/>
                <w:szCs w:val="20"/>
              </w:rPr>
              <w:t>It</w:t>
            </w:r>
            <w:r w:rsidRPr="00D35384">
              <w:rPr>
                <w:rFonts w:ascii="Arial" w:hAnsi="Arial" w:cs="Arial"/>
                <w:b/>
                <w:spacing w:val="-4"/>
                <w:sz w:val="20"/>
                <w:szCs w:val="20"/>
              </w:rPr>
              <w:t xml:space="preserve"> </w:t>
            </w:r>
            <w:r w:rsidRPr="00D35384">
              <w:rPr>
                <w:rFonts w:ascii="Arial" w:hAnsi="Arial" w:cs="Arial"/>
                <w:b/>
                <w:sz w:val="20"/>
                <w:szCs w:val="20"/>
              </w:rPr>
              <w:t>is</w:t>
            </w:r>
            <w:r w:rsidRPr="00D35384">
              <w:rPr>
                <w:rFonts w:ascii="Arial" w:hAnsi="Arial" w:cs="Arial"/>
                <w:b/>
                <w:spacing w:val="-5"/>
                <w:sz w:val="20"/>
                <w:szCs w:val="20"/>
              </w:rPr>
              <w:t xml:space="preserve"> </w:t>
            </w:r>
            <w:r w:rsidRPr="00D35384">
              <w:rPr>
                <w:rFonts w:ascii="Arial" w:hAnsi="Arial" w:cs="Arial"/>
                <w:b/>
                <w:sz w:val="20"/>
                <w:szCs w:val="20"/>
              </w:rPr>
              <w:t>always</w:t>
            </w:r>
            <w:r w:rsidRPr="00D35384">
              <w:rPr>
                <w:rFonts w:ascii="Arial" w:hAnsi="Arial" w:cs="Arial"/>
                <w:b/>
                <w:spacing w:val="-5"/>
                <w:sz w:val="20"/>
                <w:szCs w:val="20"/>
              </w:rPr>
              <w:t xml:space="preserve"> </w:t>
            </w:r>
            <w:proofErr w:type="gramStart"/>
            <w:r w:rsidRPr="00D35384">
              <w:rPr>
                <w:rFonts w:ascii="Arial" w:hAnsi="Arial" w:cs="Arial"/>
                <w:b/>
                <w:sz w:val="20"/>
                <w:szCs w:val="20"/>
              </w:rPr>
              <w:t>confirm</w:t>
            </w:r>
            <w:proofErr w:type="gramEnd"/>
            <w:r w:rsidRPr="00D35384">
              <w:rPr>
                <w:rFonts w:ascii="Arial" w:hAnsi="Arial" w:cs="Arial"/>
                <w:b/>
                <w:spacing w:val="-3"/>
                <w:sz w:val="20"/>
                <w:szCs w:val="20"/>
              </w:rPr>
              <w:t xml:space="preserve"> </w:t>
            </w:r>
            <w:r w:rsidRPr="00D35384">
              <w:rPr>
                <w:rFonts w:ascii="Arial" w:hAnsi="Arial" w:cs="Arial"/>
                <w:b/>
                <w:sz w:val="20"/>
                <w:szCs w:val="20"/>
              </w:rPr>
              <w:t>with</w:t>
            </w:r>
            <w:r w:rsidRPr="00D35384">
              <w:rPr>
                <w:rFonts w:ascii="Arial" w:hAnsi="Arial" w:cs="Arial"/>
                <w:b/>
                <w:spacing w:val="-5"/>
                <w:sz w:val="20"/>
                <w:szCs w:val="20"/>
              </w:rPr>
              <w:t xml:space="preserve"> </w:t>
            </w:r>
            <w:r w:rsidRPr="00D35384">
              <w:rPr>
                <w:rFonts w:ascii="Arial" w:hAnsi="Arial" w:cs="Arial"/>
                <w:b/>
                <w:sz w:val="20"/>
                <w:szCs w:val="20"/>
              </w:rPr>
              <w:t>venous angiogram before proceeding with pacing.</w:t>
            </w:r>
          </w:p>
        </w:tc>
        <w:tc>
          <w:tcPr>
            <w:tcW w:w="6385" w:type="dxa"/>
          </w:tcPr>
          <w:p w14:paraId="1DC730E5" w14:textId="77777777" w:rsidR="002A71F0" w:rsidRPr="00D35384" w:rsidRDefault="00A15F84" w:rsidP="00A15F84">
            <w:pPr>
              <w:pStyle w:val="TableParagraph"/>
              <w:ind w:left="0"/>
              <w:rPr>
                <w:rFonts w:ascii="Arial" w:hAnsi="Arial" w:cs="Arial"/>
                <w:sz w:val="20"/>
                <w:szCs w:val="20"/>
              </w:rPr>
            </w:pPr>
            <w:r w:rsidRPr="00D35384">
              <w:rPr>
                <w:rFonts w:ascii="Arial" w:hAnsi="Arial" w:cs="Arial"/>
                <w:sz w:val="20"/>
                <w:szCs w:val="20"/>
              </w:rPr>
              <w:t>We thank the reviewer for emphasizing the clinical value of our report.</w:t>
            </w:r>
          </w:p>
        </w:tc>
      </w:tr>
      <w:tr w:rsidR="002A71F0" w:rsidRPr="00D35384" w14:paraId="152C79C3" w14:textId="77777777" w:rsidTr="001F4ABE">
        <w:trPr>
          <w:trHeight w:val="85"/>
        </w:trPr>
        <w:tc>
          <w:tcPr>
            <w:tcW w:w="5229" w:type="dxa"/>
          </w:tcPr>
          <w:p w14:paraId="3614D0E1" w14:textId="77777777" w:rsidR="002A71F0" w:rsidRPr="00D35384" w:rsidRDefault="00646D77">
            <w:pPr>
              <w:pStyle w:val="TableParagraph"/>
              <w:ind w:left="467"/>
              <w:rPr>
                <w:rFonts w:ascii="Arial" w:hAnsi="Arial" w:cs="Arial"/>
                <w:b/>
                <w:sz w:val="20"/>
                <w:szCs w:val="20"/>
              </w:rPr>
            </w:pPr>
            <w:r w:rsidRPr="00D35384">
              <w:rPr>
                <w:rFonts w:ascii="Arial" w:hAnsi="Arial" w:cs="Arial"/>
                <w:b/>
                <w:sz w:val="20"/>
                <w:szCs w:val="20"/>
              </w:rPr>
              <w:t>Is</w:t>
            </w:r>
            <w:r w:rsidRPr="00D35384">
              <w:rPr>
                <w:rFonts w:ascii="Arial" w:hAnsi="Arial" w:cs="Arial"/>
                <w:b/>
                <w:spacing w:val="-4"/>
                <w:sz w:val="20"/>
                <w:szCs w:val="20"/>
              </w:rPr>
              <w:t xml:space="preserve"> </w:t>
            </w:r>
            <w:r w:rsidRPr="00D35384">
              <w:rPr>
                <w:rFonts w:ascii="Arial" w:hAnsi="Arial" w:cs="Arial"/>
                <w:b/>
                <w:sz w:val="20"/>
                <w:szCs w:val="20"/>
              </w:rPr>
              <w:t>the</w:t>
            </w:r>
            <w:r w:rsidRPr="00D35384">
              <w:rPr>
                <w:rFonts w:ascii="Arial" w:hAnsi="Arial" w:cs="Arial"/>
                <w:b/>
                <w:spacing w:val="-3"/>
                <w:sz w:val="20"/>
                <w:szCs w:val="20"/>
              </w:rPr>
              <w:t xml:space="preserve"> </w:t>
            </w:r>
            <w:r w:rsidRPr="00D35384">
              <w:rPr>
                <w:rFonts w:ascii="Arial" w:hAnsi="Arial" w:cs="Arial"/>
                <w:b/>
                <w:sz w:val="20"/>
                <w:szCs w:val="20"/>
              </w:rPr>
              <w:t>title</w:t>
            </w:r>
            <w:r w:rsidRPr="00D35384">
              <w:rPr>
                <w:rFonts w:ascii="Arial" w:hAnsi="Arial" w:cs="Arial"/>
                <w:b/>
                <w:spacing w:val="-2"/>
                <w:sz w:val="20"/>
                <w:szCs w:val="20"/>
              </w:rPr>
              <w:t xml:space="preserve"> </w:t>
            </w:r>
            <w:r w:rsidRPr="00D35384">
              <w:rPr>
                <w:rFonts w:ascii="Arial" w:hAnsi="Arial" w:cs="Arial"/>
                <w:b/>
                <w:sz w:val="20"/>
                <w:szCs w:val="20"/>
              </w:rPr>
              <w:t>of</w:t>
            </w:r>
            <w:r w:rsidRPr="00D35384">
              <w:rPr>
                <w:rFonts w:ascii="Arial" w:hAnsi="Arial" w:cs="Arial"/>
                <w:b/>
                <w:spacing w:val="-3"/>
                <w:sz w:val="20"/>
                <w:szCs w:val="20"/>
              </w:rPr>
              <w:t xml:space="preserve"> </w:t>
            </w:r>
            <w:r w:rsidRPr="00D35384">
              <w:rPr>
                <w:rFonts w:ascii="Arial" w:hAnsi="Arial" w:cs="Arial"/>
                <w:b/>
                <w:sz w:val="20"/>
                <w:szCs w:val="20"/>
              </w:rPr>
              <w:t>the</w:t>
            </w:r>
            <w:r w:rsidRPr="00D35384">
              <w:rPr>
                <w:rFonts w:ascii="Arial" w:hAnsi="Arial" w:cs="Arial"/>
                <w:b/>
                <w:spacing w:val="-2"/>
                <w:sz w:val="20"/>
                <w:szCs w:val="20"/>
              </w:rPr>
              <w:t xml:space="preserve"> </w:t>
            </w:r>
            <w:r w:rsidRPr="00D35384">
              <w:rPr>
                <w:rFonts w:ascii="Arial" w:hAnsi="Arial" w:cs="Arial"/>
                <w:b/>
                <w:sz w:val="20"/>
                <w:szCs w:val="20"/>
              </w:rPr>
              <w:t>article</w:t>
            </w:r>
            <w:r w:rsidRPr="00D35384">
              <w:rPr>
                <w:rFonts w:ascii="Arial" w:hAnsi="Arial" w:cs="Arial"/>
                <w:b/>
                <w:spacing w:val="-3"/>
                <w:sz w:val="20"/>
                <w:szCs w:val="20"/>
              </w:rPr>
              <w:t xml:space="preserve"> </w:t>
            </w:r>
            <w:r w:rsidRPr="00D35384">
              <w:rPr>
                <w:rFonts w:ascii="Arial" w:hAnsi="Arial" w:cs="Arial"/>
                <w:b/>
                <w:spacing w:val="-2"/>
                <w:sz w:val="20"/>
                <w:szCs w:val="20"/>
              </w:rPr>
              <w:t>suitable?</w:t>
            </w:r>
          </w:p>
          <w:p w14:paraId="579E1DFB" w14:textId="77777777" w:rsidR="002A71F0" w:rsidRPr="00D35384" w:rsidRDefault="00646D77">
            <w:pPr>
              <w:pStyle w:val="TableParagraph"/>
              <w:ind w:left="467"/>
              <w:rPr>
                <w:rFonts w:ascii="Arial" w:hAnsi="Arial" w:cs="Arial"/>
                <w:b/>
                <w:sz w:val="20"/>
                <w:szCs w:val="20"/>
              </w:rPr>
            </w:pPr>
            <w:r w:rsidRPr="00D35384">
              <w:rPr>
                <w:rFonts w:ascii="Arial" w:hAnsi="Arial" w:cs="Arial"/>
                <w:b/>
                <w:sz w:val="20"/>
                <w:szCs w:val="20"/>
              </w:rPr>
              <w:t>(If</w:t>
            </w:r>
            <w:r w:rsidRPr="00D35384">
              <w:rPr>
                <w:rFonts w:ascii="Arial" w:hAnsi="Arial" w:cs="Arial"/>
                <w:b/>
                <w:spacing w:val="-5"/>
                <w:sz w:val="20"/>
                <w:szCs w:val="20"/>
              </w:rPr>
              <w:t xml:space="preserve"> </w:t>
            </w:r>
            <w:r w:rsidRPr="00D35384">
              <w:rPr>
                <w:rFonts w:ascii="Arial" w:hAnsi="Arial" w:cs="Arial"/>
                <w:b/>
                <w:sz w:val="20"/>
                <w:szCs w:val="20"/>
              </w:rPr>
              <w:t>not</w:t>
            </w:r>
            <w:r w:rsidRPr="00D35384">
              <w:rPr>
                <w:rFonts w:ascii="Arial" w:hAnsi="Arial" w:cs="Arial"/>
                <w:b/>
                <w:spacing w:val="-5"/>
                <w:sz w:val="20"/>
                <w:szCs w:val="20"/>
              </w:rPr>
              <w:t xml:space="preserve"> </w:t>
            </w:r>
            <w:r w:rsidRPr="00D35384">
              <w:rPr>
                <w:rFonts w:ascii="Arial" w:hAnsi="Arial" w:cs="Arial"/>
                <w:b/>
                <w:sz w:val="20"/>
                <w:szCs w:val="20"/>
              </w:rPr>
              <w:t>please</w:t>
            </w:r>
            <w:r w:rsidRPr="00D35384">
              <w:rPr>
                <w:rFonts w:ascii="Arial" w:hAnsi="Arial" w:cs="Arial"/>
                <w:b/>
                <w:spacing w:val="-5"/>
                <w:sz w:val="20"/>
                <w:szCs w:val="20"/>
              </w:rPr>
              <w:t xml:space="preserve"> </w:t>
            </w:r>
            <w:r w:rsidRPr="00D35384">
              <w:rPr>
                <w:rFonts w:ascii="Arial" w:hAnsi="Arial" w:cs="Arial"/>
                <w:b/>
                <w:sz w:val="20"/>
                <w:szCs w:val="20"/>
              </w:rPr>
              <w:t>suggest</w:t>
            </w:r>
            <w:r w:rsidRPr="00D35384">
              <w:rPr>
                <w:rFonts w:ascii="Arial" w:hAnsi="Arial" w:cs="Arial"/>
                <w:b/>
                <w:spacing w:val="-5"/>
                <w:sz w:val="20"/>
                <w:szCs w:val="20"/>
              </w:rPr>
              <w:t xml:space="preserve"> </w:t>
            </w:r>
            <w:r w:rsidRPr="00D35384">
              <w:rPr>
                <w:rFonts w:ascii="Arial" w:hAnsi="Arial" w:cs="Arial"/>
                <w:b/>
                <w:sz w:val="20"/>
                <w:szCs w:val="20"/>
              </w:rPr>
              <w:t>an</w:t>
            </w:r>
            <w:r w:rsidRPr="00D35384">
              <w:rPr>
                <w:rFonts w:ascii="Arial" w:hAnsi="Arial" w:cs="Arial"/>
                <w:b/>
                <w:spacing w:val="-5"/>
                <w:sz w:val="20"/>
                <w:szCs w:val="20"/>
              </w:rPr>
              <w:t xml:space="preserve"> </w:t>
            </w:r>
            <w:r w:rsidRPr="00D35384">
              <w:rPr>
                <w:rFonts w:ascii="Arial" w:hAnsi="Arial" w:cs="Arial"/>
                <w:b/>
                <w:sz w:val="20"/>
                <w:szCs w:val="20"/>
              </w:rPr>
              <w:t>alternative</w:t>
            </w:r>
            <w:r w:rsidRPr="00D35384">
              <w:rPr>
                <w:rFonts w:ascii="Arial" w:hAnsi="Arial" w:cs="Arial"/>
                <w:b/>
                <w:spacing w:val="-5"/>
                <w:sz w:val="20"/>
                <w:szCs w:val="20"/>
              </w:rPr>
              <w:t xml:space="preserve"> </w:t>
            </w:r>
            <w:r w:rsidRPr="00D35384">
              <w:rPr>
                <w:rFonts w:ascii="Arial" w:hAnsi="Arial" w:cs="Arial"/>
                <w:b/>
                <w:spacing w:val="-2"/>
                <w:sz w:val="20"/>
                <w:szCs w:val="20"/>
              </w:rPr>
              <w:t>title)</w:t>
            </w:r>
          </w:p>
        </w:tc>
        <w:tc>
          <w:tcPr>
            <w:tcW w:w="9356" w:type="dxa"/>
          </w:tcPr>
          <w:p w14:paraId="67F102A5" w14:textId="77777777" w:rsidR="002A71F0" w:rsidRPr="00D35384" w:rsidRDefault="00646D77">
            <w:pPr>
              <w:pStyle w:val="TableParagraph"/>
              <w:ind w:left="468"/>
              <w:rPr>
                <w:rFonts w:ascii="Arial" w:hAnsi="Arial" w:cs="Arial"/>
                <w:b/>
                <w:sz w:val="20"/>
                <w:szCs w:val="20"/>
              </w:rPr>
            </w:pPr>
            <w:r w:rsidRPr="00D35384">
              <w:rPr>
                <w:rFonts w:ascii="Arial" w:hAnsi="Arial" w:cs="Arial"/>
                <w:b/>
                <w:spacing w:val="-4"/>
                <w:sz w:val="20"/>
                <w:szCs w:val="20"/>
              </w:rPr>
              <w:t>Yes.</w:t>
            </w:r>
          </w:p>
        </w:tc>
        <w:tc>
          <w:tcPr>
            <w:tcW w:w="6385" w:type="dxa"/>
          </w:tcPr>
          <w:p w14:paraId="23FF5354" w14:textId="77777777" w:rsidR="002A71F0" w:rsidRPr="00D35384" w:rsidRDefault="00A15F84">
            <w:pPr>
              <w:pStyle w:val="TableParagraph"/>
              <w:ind w:left="0"/>
              <w:rPr>
                <w:rFonts w:ascii="Arial" w:hAnsi="Arial" w:cs="Arial"/>
                <w:sz w:val="20"/>
                <w:szCs w:val="20"/>
              </w:rPr>
            </w:pPr>
            <w:r w:rsidRPr="00D35384">
              <w:rPr>
                <w:rFonts w:ascii="Arial" w:hAnsi="Arial" w:cs="Arial"/>
                <w:sz w:val="20"/>
                <w:szCs w:val="20"/>
              </w:rPr>
              <w:t xml:space="preserve">We thank the reviewer for the feedback </w:t>
            </w:r>
          </w:p>
        </w:tc>
      </w:tr>
      <w:tr w:rsidR="002A71F0" w:rsidRPr="00D35384" w14:paraId="7BDE8C13" w14:textId="77777777" w:rsidTr="00B2261B">
        <w:trPr>
          <w:trHeight w:val="501"/>
        </w:trPr>
        <w:tc>
          <w:tcPr>
            <w:tcW w:w="5229" w:type="dxa"/>
          </w:tcPr>
          <w:p w14:paraId="6647E2D0" w14:textId="77777777" w:rsidR="002A71F0" w:rsidRPr="00D35384" w:rsidRDefault="00646D77">
            <w:pPr>
              <w:pStyle w:val="TableParagraph"/>
              <w:ind w:left="467" w:right="199"/>
              <w:rPr>
                <w:rFonts w:ascii="Arial" w:hAnsi="Arial" w:cs="Arial"/>
                <w:b/>
                <w:sz w:val="20"/>
                <w:szCs w:val="20"/>
              </w:rPr>
            </w:pPr>
            <w:r w:rsidRPr="00D35384">
              <w:rPr>
                <w:rFonts w:ascii="Arial" w:hAnsi="Arial" w:cs="Arial"/>
                <w:b/>
                <w:sz w:val="20"/>
                <w:szCs w:val="20"/>
              </w:rPr>
              <w:t>Is the abstract of the article comprehensive? Do you suggest</w:t>
            </w:r>
            <w:r w:rsidRPr="00D35384">
              <w:rPr>
                <w:rFonts w:ascii="Arial" w:hAnsi="Arial" w:cs="Arial"/>
                <w:b/>
                <w:spacing w:val="-4"/>
                <w:sz w:val="20"/>
                <w:szCs w:val="20"/>
              </w:rPr>
              <w:t xml:space="preserve"> </w:t>
            </w:r>
            <w:r w:rsidRPr="00D35384">
              <w:rPr>
                <w:rFonts w:ascii="Arial" w:hAnsi="Arial" w:cs="Arial"/>
                <w:b/>
                <w:sz w:val="20"/>
                <w:szCs w:val="20"/>
              </w:rPr>
              <w:t>the</w:t>
            </w:r>
            <w:r w:rsidRPr="00D35384">
              <w:rPr>
                <w:rFonts w:ascii="Arial" w:hAnsi="Arial" w:cs="Arial"/>
                <w:b/>
                <w:spacing w:val="-5"/>
                <w:sz w:val="20"/>
                <w:szCs w:val="20"/>
              </w:rPr>
              <w:t xml:space="preserve"> </w:t>
            </w:r>
            <w:r w:rsidRPr="00D35384">
              <w:rPr>
                <w:rFonts w:ascii="Arial" w:hAnsi="Arial" w:cs="Arial"/>
                <w:b/>
                <w:sz w:val="20"/>
                <w:szCs w:val="20"/>
              </w:rPr>
              <w:t>addition</w:t>
            </w:r>
            <w:r w:rsidRPr="00D35384">
              <w:rPr>
                <w:rFonts w:ascii="Arial" w:hAnsi="Arial" w:cs="Arial"/>
                <w:b/>
                <w:spacing w:val="-6"/>
                <w:sz w:val="20"/>
                <w:szCs w:val="20"/>
              </w:rPr>
              <w:t xml:space="preserve"> </w:t>
            </w:r>
            <w:r w:rsidRPr="00D35384">
              <w:rPr>
                <w:rFonts w:ascii="Arial" w:hAnsi="Arial" w:cs="Arial"/>
                <w:b/>
                <w:sz w:val="20"/>
                <w:szCs w:val="20"/>
              </w:rPr>
              <w:t>(or</w:t>
            </w:r>
            <w:r w:rsidRPr="00D35384">
              <w:rPr>
                <w:rFonts w:ascii="Arial" w:hAnsi="Arial" w:cs="Arial"/>
                <w:b/>
                <w:spacing w:val="-5"/>
                <w:sz w:val="20"/>
                <w:szCs w:val="20"/>
              </w:rPr>
              <w:t xml:space="preserve"> </w:t>
            </w:r>
            <w:r w:rsidRPr="00D35384">
              <w:rPr>
                <w:rFonts w:ascii="Arial" w:hAnsi="Arial" w:cs="Arial"/>
                <w:b/>
                <w:sz w:val="20"/>
                <w:szCs w:val="20"/>
              </w:rPr>
              <w:t>deletion)</w:t>
            </w:r>
            <w:r w:rsidRPr="00D35384">
              <w:rPr>
                <w:rFonts w:ascii="Arial" w:hAnsi="Arial" w:cs="Arial"/>
                <w:b/>
                <w:spacing w:val="-5"/>
                <w:sz w:val="20"/>
                <w:szCs w:val="20"/>
              </w:rPr>
              <w:t xml:space="preserve"> </w:t>
            </w:r>
            <w:r w:rsidRPr="00D35384">
              <w:rPr>
                <w:rFonts w:ascii="Arial" w:hAnsi="Arial" w:cs="Arial"/>
                <w:b/>
                <w:sz w:val="20"/>
                <w:szCs w:val="20"/>
              </w:rPr>
              <w:t>of</w:t>
            </w:r>
            <w:r w:rsidRPr="00D35384">
              <w:rPr>
                <w:rFonts w:ascii="Arial" w:hAnsi="Arial" w:cs="Arial"/>
                <w:b/>
                <w:spacing w:val="-5"/>
                <w:sz w:val="20"/>
                <w:szCs w:val="20"/>
              </w:rPr>
              <w:t xml:space="preserve"> </w:t>
            </w:r>
            <w:r w:rsidRPr="00D35384">
              <w:rPr>
                <w:rFonts w:ascii="Arial" w:hAnsi="Arial" w:cs="Arial"/>
                <w:b/>
                <w:sz w:val="20"/>
                <w:szCs w:val="20"/>
              </w:rPr>
              <w:t>some</w:t>
            </w:r>
            <w:r w:rsidRPr="00D35384">
              <w:rPr>
                <w:rFonts w:ascii="Arial" w:hAnsi="Arial" w:cs="Arial"/>
                <w:b/>
                <w:spacing w:val="-5"/>
                <w:sz w:val="20"/>
                <w:szCs w:val="20"/>
              </w:rPr>
              <w:t xml:space="preserve"> </w:t>
            </w:r>
            <w:r w:rsidRPr="00D35384">
              <w:rPr>
                <w:rFonts w:ascii="Arial" w:hAnsi="Arial" w:cs="Arial"/>
                <w:b/>
                <w:sz w:val="20"/>
                <w:szCs w:val="20"/>
              </w:rPr>
              <w:t>points</w:t>
            </w:r>
            <w:r w:rsidRPr="00D35384">
              <w:rPr>
                <w:rFonts w:ascii="Arial" w:hAnsi="Arial" w:cs="Arial"/>
                <w:b/>
                <w:spacing w:val="-6"/>
                <w:sz w:val="20"/>
                <w:szCs w:val="20"/>
              </w:rPr>
              <w:t xml:space="preserve"> </w:t>
            </w:r>
            <w:r w:rsidRPr="00D35384">
              <w:rPr>
                <w:rFonts w:ascii="Arial" w:hAnsi="Arial" w:cs="Arial"/>
                <w:b/>
                <w:sz w:val="20"/>
                <w:szCs w:val="20"/>
              </w:rPr>
              <w:t>in</w:t>
            </w:r>
            <w:r w:rsidRPr="00D35384">
              <w:rPr>
                <w:rFonts w:ascii="Arial" w:hAnsi="Arial" w:cs="Arial"/>
                <w:b/>
                <w:spacing w:val="-6"/>
                <w:sz w:val="20"/>
                <w:szCs w:val="20"/>
              </w:rPr>
              <w:t xml:space="preserve"> </w:t>
            </w:r>
            <w:r w:rsidRPr="00D35384">
              <w:rPr>
                <w:rFonts w:ascii="Arial" w:hAnsi="Arial" w:cs="Arial"/>
                <w:b/>
                <w:sz w:val="20"/>
                <w:szCs w:val="20"/>
              </w:rPr>
              <w:t>this section? Please write your suggestions here.</w:t>
            </w:r>
          </w:p>
        </w:tc>
        <w:tc>
          <w:tcPr>
            <w:tcW w:w="9356" w:type="dxa"/>
          </w:tcPr>
          <w:p w14:paraId="6ED52F82" w14:textId="77777777" w:rsidR="002A71F0" w:rsidRPr="00D35384" w:rsidRDefault="00646D77">
            <w:pPr>
              <w:pStyle w:val="TableParagraph"/>
              <w:ind w:left="468" w:right="177"/>
              <w:rPr>
                <w:rFonts w:ascii="Arial" w:hAnsi="Arial" w:cs="Arial"/>
                <w:b/>
                <w:sz w:val="20"/>
                <w:szCs w:val="20"/>
              </w:rPr>
            </w:pPr>
            <w:r w:rsidRPr="00D35384">
              <w:rPr>
                <w:rFonts w:ascii="Arial" w:hAnsi="Arial" w:cs="Arial"/>
                <w:b/>
                <w:sz w:val="20"/>
                <w:szCs w:val="20"/>
              </w:rPr>
              <w:t>It</w:t>
            </w:r>
            <w:r w:rsidRPr="00D35384">
              <w:rPr>
                <w:rFonts w:ascii="Arial" w:hAnsi="Arial" w:cs="Arial"/>
                <w:b/>
                <w:spacing w:val="-3"/>
                <w:sz w:val="20"/>
                <w:szCs w:val="20"/>
              </w:rPr>
              <w:t xml:space="preserve"> </w:t>
            </w:r>
            <w:r w:rsidRPr="00D35384">
              <w:rPr>
                <w:rFonts w:ascii="Arial" w:hAnsi="Arial" w:cs="Arial"/>
                <w:b/>
                <w:sz w:val="20"/>
                <w:szCs w:val="20"/>
              </w:rPr>
              <w:t>is</w:t>
            </w:r>
            <w:r w:rsidRPr="00D35384">
              <w:rPr>
                <w:rFonts w:ascii="Arial" w:hAnsi="Arial" w:cs="Arial"/>
                <w:b/>
                <w:spacing w:val="-4"/>
                <w:sz w:val="20"/>
                <w:szCs w:val="20"/>
              </w:rPr>
              <w:t xml:space="preserve"> </w:t>
            </w:r>
            <w:r w:rsidRPr="00D35384">
              <w:rPr>
                <w:rFonts w:ascii="Arial" w:hAnsi="Arial" w:cs="Arial"/>
                <w:b/>
                <w:sz w:val="20"/>
                <w:szCs w:val="20"/>
              </w:rPr>
              <w:t>worth</w:t>
            </w:r>
            <w:r w:rsidRPr="00D35384">
              <w:rPr>
                <w:rFonts w:ascii="Arial" w:hAnsi="Arial" w:cs="Arial"/>
                <w:b/>
                <w:spacing w:val="-4"/>
                <w:sz w:val="20"/>
                <w:szCs w:val="20"/>
              </w:rPr>
              <w:t xml:space="preserve"> </w:t>
            </w:r>
            <w:r w:rsidRPr="00D35384">
              <w:rPr>
                <w:rFonts w:ascii="Arial" w:hAnsi="Arial" w:cs="Arial"/>
                <w:b/>
                <w:sz w:val="20"/>
                <w:szCs w:val="20"/>
              </w:rPr>
              <w:t>mentioning</w:t>
            </w:r>
            <w:r w:rsidRPr="00D35384">
              <w:rPr>
                <w:rFonts w:ascii="Arial" w:hAnsi="Arial" w:cs="Arial"/>
                <w:b/>
                <w:spacing w:val="-2"/>
                <w:sz w:val="20"/>
                <w:szCs w:val="20"/>
              </w:rPr>
              <w:t xml:space="preserve"> </w:t>
            </w:r>
            <w:r w:rsidRPr="00D35384">
              <w:rPr>
                <w:rFonts w:ascii="Arial" w:hAnsi="Arial" w:cs="Arial"/>
                <w:b/>
                <w:sz w:val="20"/>
                <w:szCs w:val="20"/>
              </w:rPr>
              <w:t>here</w:t>
            </w:r>
            <w:r w:rsidRPr="00D35384">
              <w:rPr>
                <w:rFonts w:ascii="Arial" w:hAnsi="Arial" w:cs="Arial"/>
                <w:b/>
                <w:spacing w:val="-3"/>
                <w:sz w:val="20"/>
                <w:szCs w:val="20"/>
              </w:rPr>
              <w:t xml:space="preserve"> </w:t>
            </w:r>
            <w:r w:rsidRPr="00D35384">
              <w:rPr>
                <w:rFonts w:ascii="Arial" w:hAnsi="Arial" w:cs="Arial"/>
                <w:b/>
                <w:sz w:val="20"/>
                <w:szCs w:val="20"/>
              </w:rPr>
              <w:t>about</w:t>
            </w:r>
            <w:r w:rsidRPr="00D35384">
              <w:rPr>
                <w:rFonts w:ascii="Arial" w:hAnsi="Arial" w:cs="Arial"/>
                <w:b/>
                <w:spacing w:val="-3"/>
                <w:sz w:val="20"/>
                <w:szCs w:val="20"/>
              </w:rPr>
              <w:t xml:space="preserve"> </w:t>
            </w:r>
            <w:r w:rsidRPr="00D35384">
              <w:rPr>
                <w:rFonts w:ascii="Arial" w:hAnsi="Arial" w:cs="Arial"/>
                <w:b/>
                <w:sz w:val="20"/>
                <w:szCs w:val="20"/>
              </w:rPr>
              <w:t>the</w:t>
            </w:r>
            <w:r w:rsidRPr="00D35384">
              <w:rPr>
                <w:rFonts w:ascii="Arial" w:hAnsi="Arial" w:cs="Arial"/>
                <w:b/>
                <w:spacing w:val="-3"/>
                <w:sz w:val="20"/>
                <w:szCs w:val="20"/>
              </w:rPr>
              <w:t xml:space="preserve"> </w:t>
            </w:r>
            <w:r w:rsidRPr="00D35384">
              <w:rPr>
                <w:rFonts w:ascii="Arial" w:hAnsi="Arial" w:cs="Arial"/>
                <w:b/>
                <w:sz w:val="20"/>
                <w:szCs w:val="20"/>
              </w:rPr>
              <w:t>retro</w:t>
            </w:r>
            <w:r w:rsidRPr="00D35384">
              <w:rPr>
                <w:rFonts w:ascii="Arial" w:hAnsi="Arial" w:cs="Arial"/>
                <w:b/>
                <w:spacing w:val="-4"/>
                <w:sz w:val="20"/>
                <w:szCs w:val="20"/>
              </w:rPr>
              <w:t xml:space="preserve"> </w:t>
            </w:r>
            <w:r w:rsidRPr="00D35384">
              <w:rPr>
                <w:rFonts w:ascii="Arial" w:hAnsi="Arial" w:cs="Arial"/>
                <w:b/>
                <w:sz w:val="20"/>
                <w:szCs w:val="20"/>
              </w:rPr>
              <w:t>aortic</w:t>
            </w:r>
            <w:r w:rsidRPr="00D35384">
              <w:rPr>
                <w:rFonts w:ascii="Arial" w:hAnsi="Arial" w:cs="Arial"/>
                <w:b/>
                <w:spacing w:val="-3"/>
                <w:sz w:val="20"/>
                <w:szCs w:val="20"/>
              </w:rPr>
              <w:t xml:space="preserve"> </w:t>
            </w:r>
            <w:r w:rsidRPr="00D35384">
              <w:rPr>
                <w:rFonts w:ascii="Arial" w:hAnsi="Arial" w:cs="Arial"/>
                <w:b/>
                <w:sz w:val="20"/>
                <w:szCs w:val="20"/>
              </w:rPr>
              <w:t>innominate</w:t>
            </w:r>
            <w:r w:rsidRPr="00D35384">
              <w:rPr>
                <w:rFonts w:ascii="Arial" w:hAnsi="Arial" w:cs="Arial"/>
                <w:b/>
                <w:spacing w:val="-3"/>
                <w:sz w:val="20"/>
                <w:szCs w:val="20"/>
              </w:rPr>
              <w:t xml:space="preserve"> </w:t>
            </w:r>
            <w:r w:rsidRPr="00D35384">
              <w:rPr>
                <w:rFonts w:ascii="Arial" w:hAnsi="Arial" w:cs="Arial"/>
                <w:b/>
                <w:sz w:val="20"/>
                <w:szCs w:val="20"/>
              </w:rPr>
              <w:t>vein</w:t>
            </w:r>
            <w:r w:rsidRPr="00D35384">
              <w:rPr>
                <w:rFonts w:ascii="Arial" w:hAnsi="Arial" w:cs="Arial"/>
                <w:b/>
                <w:spacing w:val="-4"/>
                <w:sz w:val="20"/>
                <w:szCs w:val="20"/>
              </w:rPr>
              <w:t xml:space="preserve"> </w:t>
            </w:r>
            <w:r w:rsidRPr="00D35384">
              <w:rPr>
                <w:rFonts w:ascii="Arial" w:hAnsi="Arial" w:cs="Arial"/>
                <w:b/>
                <w:sz w:val="20"/>
                <w:szCs w:val="20"/>
              </w:rPr>
              <w:t>which</w:t>
            </w:r>
            <w:r w:rsidRPr="00D35384">
              <w:rPr>
                <w:rFonts w:ascii="Arial" w:hAnsi="Arial" w:cs="Arial"/>
                <w:b/>
                <w:spacing w:val="-4"/>
                <w:sz w:val="20"/>
                <w:szCs w:val="20"/>
              </w:rPr>
              <w:t xml:space="preserve"> </w:t>
            </w:r>
            <w:r w:rsidRPr="00D35384">
              <w:rPr>
                <w:rFonts w:ascii="Arial" w:hAnsi="Arial" w:cs="Arial"/>
                <w:b/>
                <w:sz w:val="20"/>
                <w:szCs w:val="20"/>
              </w:rPr>
              <w:t>follows</w:t>
            </w:r>
            <w:r w:rsidRPr="00D35384">
              <w:rPr>
                <w:rFonts w:ascii="Arial" w:hAnsi="Arial" w:cs="Arial"/>
                <w:b/>
                <w:spacing w:val="-4"/>
                <w:sz w:val="20"/>
                <w:szCs w:val="20"/>
              </w:rPr>
              <w:t xml:space="preserve"> </w:t>
            </w:r>
            <w:r w:rsidRPr="00D35384">
              <w:rPr>
                <w:rFonts w:ascii="Arial" w:hAnsi="Arial" w:cs="Arial"/>
                <w:b/>
                <w:sz w:val="20"/>
                <w:szCs w:val="20"/>
              </w:rPr>
              <w:t>an</w:t>
            </w:r>
            <w:r w:rsidRPr="00D35384">
              <w:rPr>
                <w:rFonts w:ascii="Arial" w:hAnsi="Arial" w:cs="Arial"/>
                <w:b/>
                <w:spacing w:val="-4"/>
                <w:sz w:val="20"/>
                <w:szCs w:val="20"/>
              </w:rPr>
              <w:t xml:space="preserve"> </w:t>
            </w:r>
            <w:r w:rsidRPr="00D35384">
              <w:rPr>
                <w:rFonts w:ascii="Arial" w:hAnsi="Arial" w:cs="Arial"/>
                <w:b/>
                <w:sz w:val="20"/>
                <w:szCs w:val="20"/>
              </w:rPr>
              <w:t>unusual</w:t>
            </w:r>
            <w:r w:rsidRPr="00D35384">
              <w:rPr>
                <w:rFonts w:ascii="Arial" w:hAnsi="Arial" w:cs="Arial"/>
                <w:b/>
                <w:spacing w:val="-4"/>
                <w:sz w:val="20"/>
                <w:szCs w:val="20"/>
              </w:rPr>
              <w:t xml:space="preserve"> </w:t>
            </w:r>
            <w:r w:rsidRPr="00D35384">
              <w:rPr>
                <w:rFonts w:ascii="Arial" w:hAnsi="Arial" w:cs="Arial"/>
                <w:b/>
                <w:sz w:val="20"/>
                <w:szCs w:val="20"/>
              </w:rPr>
              <w:t>course and usual catheter manipulations may end up in dangerous venous perforation.</w:t>
            </w:r>
          </w:p>
        </w:tc>
        <w:tc>
          <w:tcPr>
            <w:tcW w:w="6385" w:type="dxa"/>
          </w:tcPr>
          <w:p w14:paraId="41552E50" w14:textId="7BEFA4DD" w:rsidR="002A71F0" w:rsidRPr="00D35384" w:rsidRDefault="00A15F84" w:rsidP="00B2261B">
            <w:pPr>
              <w:pStyle w:val="TableParagraph"/>
              <w:rPr>
                <w:rFonts w:ascii="Arial" w:hAnsi="Arial" w:cs="Arial"/>
                <w:sz w:val="20"/>
                <w:szCs w:val="20"/>
              </w:rPr>
            </w:pPr>
            <w:r w:rsidRPr="00D35384">
              <w:rPr>
                <w:rFonts w:ascii="Arial" w:hAnsi="Arial" w:cs="Arial"/>
                <w:sz w:val="20"/>
                <w:szCs w:val="20"/>
              </w:rPr>
              <w:t xml:space="preserve">Thank you for this insightful suggestion. We agree and have added a sentence in the abstract briefly addressing the presence of a </w:t>
            </w:r>
            <w:r w:rsidRPr="00D35384">
              <w:rPr>
                <w:rFonts w:ascii="Arial" w:hAnsi="Arial" w:cs="Arial"/>
                <w:b/>
                <w:bCs/>
                <w:sz w:val="20"/>
                <w:szCs w:val="20"/>
              </w:rPr>
              <w:t>retro-aortic innominate vein</w:t>
            </w:r>
            <w:r w:rsidRPr="00D35384">
              <w:rPr>
                <w:rFonts w:ascii="Arial" w:hAnsi="Arial" w:cs="Arial"/>
                <w:sz w:val="20"/>
                <w:szCs w:val="20"/>
              </w:rPr>
              <w:t>, noting that its unusual course may lead to difficulties during catheter manipulation and potential risks such as venous perforation.</w:t>
            </w:r>
          </w:p>
        </w:tc>
      </w:tr>
      <w:tr w:rsidR="002A71F0" w:rsidRPr="00D35384" w14:paraId="4CC77B2B" w14:textId="77777777" w:rsidTr="00B2261B">
        <w:trPr>
          <w:trHeight w:val="1356"/>
        </w:trPr>
        <w:tc>
          <w:tcPr>
            <w:tcW w:w="5229" w:type="dxa"/>
          </w:tcPr>
          <w:p w14:paraId="23B0AD04" w14:textId="77777777" w:rsidR="002A71F0" w:rsidRPr="00D35384" w:rsidRDefault="00646D77">
            <w:pPr>
              <w:pStyle w:val="TableParagraph"/>
              <w:ind w:left="467" w:right="199"/>
              <w:rPr>
                <w:rFonts w:ascii="Arial" w:hAnsi="Arial" w:cs="Arial"/>
                <w:b/>
                <w:sz w:val="20"/>
                <w:szCs w:val="20"/>
              </w:rPr>
            </w:pPr>
            <w:r w:rsidRPr="00D35384">
              <w:rPr>
                <w:rFonts w:ascii="Arial" w:hAnsi="Arial" w:cs="Arial"/>
                <w:b/>
                <w:sz w:val="20"/>
                <w:szCs w:val="20"/>
              </w:rPr>
              <w:t>Is</w:t>
            </w:r>
            <w:r w:rsidRPr="00D35384">
              <w:rPr>
                <w:rFonts w:ascii="Arial" w:hAnsi="Arial" w:cs="Arial"/>
                <w:b/>
                <w:spacing w:val="-8"/>
                <w:sz w:val="20"/>
                <w:szCs w:val="20"/>
              </w:rPr>
              <w:t xml:space="preserve"> </w:t>
            </w:r>
            <w:r w:rsidRPr="00D35384">
              <w:rPr>
                <w:rFonts w:ascii="Arial" w:hAnsi="Arial" w:cs="Arial"/>
                <w:b/>
                <w:sz w:val="20"/>
                <w:szCs w:val="20"/>
              </w:rPr>
              <w:t>the</w:t>
            </w:r>
            <w:r w:rsidRPr="00D35384">
              <w:rPr>
                <w:rFonts w:ascii="Arial" w:hAnsi="Arial" w:cs="Arial"/>
                <w:b/>
                <w:spacing w:val="-6"/>
                <w:sz w:val="20"/>
                <w:szCs w:val="20"/>
              </w:rPr>
              <w:t xml:space="preserve"> </w:t>
            </w:r>
            <w:r w:rsidRPr="00D35384">
              <w:rPr>
                <w:rFonts w:ascii="Arial" w:hAnsi="Arial" w:cs="Arial"/>
                <w:b/>
                <w:sz w:val="20"/>
                <w:szCs w:val="20"/>
              </w:rPr>
              <w:t>manuscript</w:t>
            </w:r>
            <w:r w:rsidRPr="00D35384">
              <w:rPr>
                <w:rFonts w:ascii="Arial" w:hAnsi="Arial" w:cs="Arial"/>
                <w:b/>
                <w:spacing w:val="-7"/>
                <w:sz w:val="20"/>
                <w:szCs w:val="20"/>
              </w:rPr>
              <w:t xml:space="preserve"> </w:t>
            </w:r>
            <w:r w:rsidRPr="00D35384">
              <w:rPr>
                <w:rFonts w:ascii="Arial" w:hAnsi="Arial" w:cs="Arial"/>
                <w:b/>
                <w:sz w:val="20"/>
                <w:szCs w:val="20"/>
              </w:rPr>
              <w:t>scientifically,</w:t>
            </w:r>
            <w:r w:rsidRPr="00D35384">
              <w:rPr>
                <w:rFonts w:ascii="Arial" w:hAnsi="Arial" w:cs="Arial"/>
                <w:b/>
                <w:spacing w:val="-7"/>
                <w:sz w:val="20"/>
                <w:szCs w:val="20"/>
              </w:rPr>
              <w:t xml:space="preserve"> </w:t>
            </w:r>
            <w:r w:rsidRPr="00D35384">
              <w:rPr>
                <w:rFonts w:ascii="Arial" w:hAnsi="Arial" w:cs="Arial"/>
                <w:b/>
                <w:sz w:val="20"/>
                <w:szCs w:val="20"/>
              </w:rPr>
              <w:t>correct?</w:t>
            </w:r>
            <w:r w:rsidRPr="00D35384">
              <w:rPr>
                <w:rFonts w:ascii="Arial" w:hAnsi="Arial" w:cs="Arial"/>
                <w:b/>
                <w:spacing w:val="-8"/>
                <w:sz w:val="20"/>
                <w:szCs w:val="20"/>
              </w:rPr>
              <w:t xml:space="preserve"> </w:t>
            </w:r>
            <w:r w:rsidRPr="00D35384">
              <w:rPr>
                <w:rFonts w:ascii="Arial" w:hAnsi="Arial" w:cs="Arial"/>
                <w:b/>
                <w:sz w:val="20"/>
                <w:szCs w:val="20"/>
              </w:rPr>
              <w:t>Please</w:t>
            </w:r>
            <w:r w:rsidRPr="00D35384">
              <w:rPr>
                <w:rFonts w:ascii="Arial" w:hAnsi="Arial" w:cs="Arial"/>
                <w:b/>
                <w:spacing w:val="-7"/>
                <w:sz w:val="20"/>
                <w:szCs w:val="20"/>
              </w:rPr>
              <w:t xml:space="preserve"> </w:t>
            </w:r>
            <w:r w:rsidRPr="00D35384">
              <w:rPr>
                <w:rFonts w:ascii="Arial" w:hAnsi="Arial" w:cs="Arial"/>
                <w:b/>
                <w:sz w:val="20"/>
                <w:szCs w:val="20"/>
              </w:rPr>
              <w:t xml:space="preserve">write </w:t>
            </w:r>
            <w:r w:rsidRPr="00D35384">
              <w:rPr>
                <w:rFonts w:ascii="Arial" w:hAnsi="Arial" w:cs="Arial"/>
                <w:b/>
                <w:spacing w:val="-2"/>
                <w:sz w:val="20"/>
                <w:szCs w:val="20"/>
              </w:rPr>
              <w:t>here.</w:t>
            </w:r>
          </w:p>
        </w:tc>
        <w:tc>
          <w:tcPr>
            <w:tcW w:w="9356" w:type="dxa"/>
          </w:tcPr>
          <w:p w14:paraId="4BEA2C86" w14:textId="77777777" w:rsidR="002A71F0" w:rsidRPr="00D35384" w:rsidRDefault="00646D77">
            <w:pPr>
              <w:pStyle w:val="TableParagraph"/>
              <w:ind w:left="108" w:right="445"/>
              <w:rPr>
                <w:rFonts w:ascii="Arial" w:hAnsi="Arial" w:cs="Arial"/>
                <w:sz w:val="20"/>
                <w:szCs w:val="20"/>
              </w:rPr>
            </w:pPr>
            <w:r w:rsidRPr="00D35384">
              <w:rPr>
                <w:rFonts w:ascii="Arial" w:hAnsi="Arial" w:cs="Arial"/>
                <w:sz w:val="20"/>
                <w:szCs w:val="20"/>
              </w:rPr>
              <w:t>Yes.</w:t>
            </w:r>
            <w:r w:rsidRPr="00D35384">
              <w:rPr>
                <w:rFonts w:ascii="Arial" w:hAnsi="Arial" w:cs="Arial"/>
                <w:spacing w:val="-3"/>
                <w:sz w:val="20"/>
                <w:szCs w:val="20"/>
              </w:rPr>
              <w:t xml:space="preserve"> </w:t>
            </w:r>
            <w:r w:rsidRPr="00D35384">
              <w:rPr>
                <w:rFonts w:ascii="Arial" w:hAnsi="Arial" w:cs="Arial"/>
                <w:sz w:val="20"/>
                <w:szCs w:val="20"/>
              </w:rPr>
              <w:t>But</w:t>
            </w:r>
            <w:r w:rsidRPr="00D35384">
              <w:rPr>
                <w:rFonts w:ascii="Arial" w:hAnsi="Arial" w:cs="Arial"/>
                <w:spacing w:val="-4"/>
                <w:sz w:val="20"/>
                <w:szCs w:val="20"/>
              </w:rPr>
              <w:t xml:space="preserve"> </w:t>
            </w:r>
            <w:r w:rsidRPr="00D35384">
              <w:rPr>
                <w:rFonts w:ascii="Arial" w:hAnsi="Arial" w:cs="Arial"/>
                <w:sz w:val="20"/>
                <w:szCs w:val="20"/>
              </w:rPr>
              <w:t>need</w:t>
            </w:r>
            <w:r w:rsidRPr="00D35384">
              <w:rPr>
                <w:rFonts w:ascii="Arial" w:hAnsi="Arial" w:cs="Arial"/>
                <w:spacing w:val="-2"/>
                <w:sz w:val="20"/>
                <w:szCs w:val="20"/>
              </w:rPr>
              <w:t xml:space="preserve"> </w:t>
            </w:r>
            <w:r w:rsidRPr="00D35384">
              <w:rPr>
                <w:rFonts w:ascii="Arial" w:hAnsi="Arial" w:cs="Arial"/>
                <w:sz w:val="20"/>
                <w:szCs w:val="20"/>
              </w:rPr>
              <w:t>to</w:t>
            </w:r>
            <w:r w:rsidRPr="00D35384">
              <w:rPr>
                <w:rFonts w:ascii="Arial" w:hAnsi="Arial" w:cs="Arial"/>
                <w:spacing w:val="-2"/>
                <w:sz w:val="20"/>
                <w:szCs w:val="20"/>
              </w:rPr>
              <w:t xml:space="preserve"> </w:t>
            </w:r>
            <w:r w:rsidRPr="00D35384">
              <w:rPr>
                <w:rFonts w:ascii="Arial" w:hAnsi="Arial" w:cs="Arial"/>
                <w:sz w:val="20"/>
                <w:szCs w:val="20"/>
              </w:rPr>
              <w:t>clarify</w:t>
            </w:r>
            <w:r w:rsidRPr="00D35384">
              <w:rPr>
                <w:rFonts w:ascii="Arial" w:hAnsi="Arial" w:cs="Arial"/>
                <w:spacing w:val="-2"/>
                <w:sz w:val="20"/>
                <w:szCs w:val="20"/>
              </w:rPr>
              <w:t xml:space="preserve"> </w:t>
            </w:r>
            <w:r w:rsidRPr="00D35384">
              <w:rPr>
                <w:rFonts w:ascii="Arial" w:hAnsi="Arial" w:cs="Arial"/>
                <w:sz w:val="20"/>
                <w:szCs w:val="20"/>
              </w:rPr>
              <w:t>why</w:t>
            </w:r>
            <w:r w:rsidRPr="00D35384">
              <w:rPr>
                <w:rFonts w:ascii="Arial" w:hAnsi="Arial" w:cs="Arial"/>
                <w:spacing w:val="-2"/>
                <w:sz w:val="20"/>
                <w:szCs w:val="20"/>
              </w:rPr>
              <w:t xml:space="preserve"> </w:t>
            </w:r>
            <w:r w:rsidRPr="00D35384">
              <w:rPr>
                <w:rFonts w:ascii="Arial" w:hAnsi="Arial" w:cs="Arial"/>
                <w:sz w:val="20"/>
                <w:szCs w:val="20"/>
              </w:rPr>
              <w:t>there</w:t>
            </w:r>
            <w:r w:rsidRPr="00D35384">
              <w:rPr>
                <w:rFonts w:ascii="Arial" w:hAnsi="Arial" w:cs="Arial"/>
                <w:spacing w:val="-3"/>
                <w:sz w:val="20"/>
                <w:szCs w:val="20"/>
              </w:rPr>
              <w:t xml:space="preserve"> </w:t>
            </w:r>
            <w:r w:rsidRPr="00D35384">
              <w:rPr>
                <w:rFonts w:ascii="Arial" w:hAnsi="Arial" w:cs="Arial"/>
                <w:sz w:val="20"/>
                <w:szCs w:val="20"/>
              </w:rPr>
              <w:t>is</w:t>
            </w:r>
            <w:r w:rsidRPr="00D35384">
              <w:rPr>
                <w:rFonts w:ascii="Arial" w:hAnsi="Arial" w:cs="Arial"/>
                <w:spacing w:val="-4"/>
                <w:sz w:val="20"/>
                <w:szCs w:val="20"/>
              </w:rPr>
              <w:t xml:space="preserve"> </w:t>
            </w:r>
            <w:r w:rsidRPr="00D35384">
              <w:rPr>
                <w:rFonts w:ascii="Arial" w:hAnsi="Arial" w:cs="Arial"/>
                <w:sz w:val="20"/>
                <w:szCs w:val="20"/>
              </w:rPr>
              <w:t>RA</w:t>
            </w:r>
            <w:r w:rsidRPr="00D35384">
              <w:rPr>
                <w:rFonts w:ascii="Arial" w:hAnsi="Arial" w:cs="Arial"/>
                <w:spacing w:val="-3"/>
                <w:sz w:val="20"/>
                <w:szCs w:val="20"/>
              </w:rPr>
              <w:t xml:space="preserve"> </w:t>
            </w:r>
            <w:r w:rsidRPr="00D35384">
              <w:rPr>
                <w:rFonts w:ascii="Arial" w:hAnsi="Arial" w:cs="Arial"/>
                <w:sz w:val="20"/>
                <w:szCs w:val="20"/>
              </w:rPr>
              <w:t>dilatation</w:t>
            </w:r>
            <w:r w:rsidRPr="00D35384">
              <w:rPr>
                <w:rFonts w:ascii="Arial" w:hAnsi="Arial" w:cs="Arial"/>
                <w:spacing w:val="-2"/>
                <w:sz w:val="20"/>
                <w:szCs w:val="20"/>
              </w:rPr>
              <w:t xml:space="preserve"> </w:t>
            </w:r>
            <w:r w:rsidRPr="00D35384">
              <w:rPr>
                <w:rFonts w:ascii="Arial" w:hAnsi="Arial" w:cs="Arial"/>
                <w:sz w:val="20"/>
                <w:szCs w:val="20"/>
              </w:rPr>
              <w:t>in</w:t>
            </w:r>
            <w:r w:rsidRPr="00D35384">
              <w:rPr>
                <w:rFonts w:ascii="Arial" w:hAnsi="Arial" w:cs="Arial"/>
                <w:spacing w:val="-2"/>
                <w:sz w:val="20"/>
                <w:szCs w:val="20"/>
              </w:rPr>
              <w:t xml:space="preserve"> </w:t>
            </w:r>
            <w:r w:rsidRPr="00D35384">
              <w:rPr>
                <w:rFonts w:ascii="Arial" w:hAnsi="Arial" w:cs="Arial"/>
                <w:sz w:val="20"/>
                <w:szCs w:val="20"/>
              </w:rPr>
              <w:t>case</w:t>
            </w:r>
            <w:r w:rsidRPr="00D35384">
              <w:rPr>
                <w:rFonts w:ascii="Arial" w:hAnsi="Arial" w:cs="Arial"/>
                <w:spacing w:val="-3"/>
                <w:sz w:val="20"/>
                <w:szCs w:val="20"/>
              </w:rPr>
              <w:t xml:space="preserve"> </w:t>
            </w:r>
            <w:r w:rsidRPr="00D35384">
              <w:rPr>
                <w:rFonts w:ascii="Arial" w:hAnsi="Arial" w:cs="Arial"/>
                <w:sz w:val="20"/>
                <w:szCs w:val="20"/>
              </w:rPr>
              <w:t>2.</w:t>
            </w:r>
            <w:r w:rsidRPr="00D35384">
              <w:rPr>
                <w:rFonts w:ascii="Arial" w:hAnsi="Arial" w:cs="Arial"/>
                <w:spacing w:val="-3"/>
                <w:sz w:val="20"/>
                <w:szCs w:val="20"/>
              </w:rPr>
              <w:t xml:space="preserve"> </w:t>
            </w:r>
            <w:r w:rsidRPr="00D35384">
              <w:rPr>
                <w:rFonts w:ascii="Arial" w:hAnsi="Arial" w:cs="Arial"/>
                <w:sz w:val="20"/>
                <w:szCs w:val="20"/>
              </w:rPr>
              <w:t>PLSVC</w:t>
            </w:r>
            <w:r w:rsidRPr="00D35384">
              <w:rPr>
                <w:rFonts w:ascii="Arial" w:hAnsi="Arial" w:cs="Arial"/>
                <w:spacing w:val="-4"/>
                <w:sz w:val="20"/>
                <w:szCs w:val="20"/>
              </w:rPr>
              <w:t xml:space="preserve"> </w:t>
            </w:r>
            <w:r w:rsidRPr="00D35384">
              <w:rPr>
                <w:rFonts w:ascii="Arial" w:hAnsi="Arial" w:cs="Arial"/>
                <w:sz w:val="20"/>
                <w:szCs w:val="20"/>
              </w:rPr>
              <w:t>is</w:t>
            </w:r>
            <w:r w:rsidRPr="00D35384">
              <w:rPr>
                <w:rFonts w:ascii="Arial" w:hAnsi="Arial" w:cs="Arial"/>
                <w:spacing w:val="-4"/>
                <w:sz w:val="20"/>
                <w:szCs w:val="20"/>
              </w:rPr>
              <w:t xml:space="preserve"> </w:t>
            </w:r>
            <w:r w:rsidRPr="00D35384">
              <w:rPr>
                <w:rFonts w:ascii="Arial" w:hAnsi="Arial" w:cs="Arial"/>
                <w:sz w:val="20"/>
                <w:szCs w:val="20"/>
              </w:rPr>
              <w:t>not</w:t>
            </w:r>
            <w:r w:rsidRPr="00D35384">
              <w:rPr>
                <w:rFonts w:ascii="Arial" w:hAnsi="Arial" w:cs="Arial"/>
                <w:spacing w:val="-4"/>
                <w:sz w:val="20"/>
                <w:szCs w:val="20"/>
              </w:rPr>
              <w:t xml:space="preserve"> </w:t>
            </w:r>
            <w:r w:rsidRPr="00D35384">
              <w:rPr>
                <w:rFonts w:ascii="Arial" w:hAnsi="Arial" w:cs="Arial"/>
                <w:sz w:val="20"/>
                <w:szCs w:val="20"/>
              </w:rPr>
              <w:t>associated</w:t>
            </w:r>
            <w:r w:rsidRPr="00D35384">
              <w:rPr>
                <w:rFonts w:ascii="Arial" w:hAnsi="Arial" w:cs="Arial"/>
                <w:spacing w:val="-2"/>
                <w:sz w:val="20"/>
                <w:szCs w:val="20"/>
              </w:rPr>
              <w:t xml:space="preserve"> </w:t>
            </w:r>
            <w:r w:rsidRPr="00D35384">
              <w:rPr>
                <w:rFonts w:ascii="Arial" w:hAnsi="Arial" w:cs="Arial"/>
                <w:sz w:val="20"/>
                <w:szCs w:val="20"/>
              </w:rPr>
              <w:t>with</w:t>
            </w:r>
            <w:r w:rsidRPr="00D35384">
              <w:rPr>
                <w:rFonts w:ascii="Arial" w:hAnsi="Arial" w:cs="Arial"/>
                <w:spacing w:val="-2"/>
                <w:sz w:val="20"/>
                <w:szCs w:val="20"/>
              </w:rPr>
              <w:t xml:space="preserve"> </w:t>
            </w:r>
            <w:r w:rsidRPr="00D35384">
              <w:rPr>
                <w:rFonts w:ascii="Arial" w:hAnsi="Arial" w:cs="Arial"/>
                <w:sz w:val="20"/>
                <w:szCs w:val="20"/>
              </w:rPr>
              <w:t>dilatation</w:t>
            </w:r>
            <w:r w:rsidRPr="00D35384">
              <w:rPr>
                <w:rFonts w:ascii="Arial" w:hAnsi="Arial" w:cs="Arial"/>
                <w:spacing w:val="-2"/>
                <w:sz w:val="20"/>
                <w:szCs w:val="20"/>
              </w:rPr>
              <w:t xml:space="preserve"> </w:t>
            </w:r>
            <w:r w:rsidRPr="00D35384">
              <w:rPr>
                <w:rFonts w:ascii="Arial" w:hAnsi="Arial" w:cs="Arial"/>
                <w:sz w:val="20"/>
                <w:szCs w:val="20"/>
              </w:rPr>
              <w:t>of</w:t>
            </w:r>
            <w:r w:rsidRPr="00D35384">
              <w:rPr>
                <w:rFonts w:ascii="Arial" w:hAnsi="Arial" w:cs="Arial"/>
                <w:spacing w:val="-5"/>
                <w:sz w:val="20"/>
                <w:szCs w:val="20"/>
              </w:rPr>
              <w:t xml:space="preserve"> </w:t>
            </w:r>
            <w:r w:rsidRPr="00D35384">
              <w:rPr>
                <w:rFonts w:ascii="Arial" w:hAnsi="Arial" w:cs="Arial"/>
                <w:sz w:val="20"/>
                <w:szCs w:val="20"/>
              </w:rPr>
              <w:t>RA. In which case need to rule out anomalous pulmonary venous drainage.</w:t>
            </w:r>
          </w:p>
        </w:tc>
        <w:tc>
          <w:tcPr>
            <w:tcW w:w="6385" w:type="dxa"/>
          </w:tcPr>
          <w:p w14:paraId="2973711F" w14:textId="14F1974E" w:rsidR="002A71F0" w:rsidRPr="00D35384" w:rsidRDefault="00E46ADD" w:rsidP="00B2261B">
            <w:pPr>
              <w:pStyle w:val="TableParagraph"/>
              <w:rPr>
                <w:rFonts w:ascii="Arial" w:hAnsi="Arial" w:cs="Arial"/>
                <w:sz w:val="20"/>
                <w:szCs w:val="20"/>
              </w:rPr>
            </w:pPr>
            <w:r w:rsidRPr="00D35384">
              <w:rPr>
                <w:rFonts w:ascii="Arial" w:hAnsi="Arial" w:cs="Arial"/>
                <w:sz w:val="20"/>
                <w:szCs w:val="20"/>
              </w:rPr>
              <w:t xml:space="preserve">We appreciate the reviewer’s careful observation. In response, we have clarified this point in the manuscript. While RA dilatation was noted, we acknowledge that PLSVC alone typically does not cause RA enlargement. Therefore, we added a sentence discussing the need to </w:t>
            </w:r>
            <w:r w:rsidRPr="00D35384">
              <w:rPr>
                <w:rFonts w:ascii="Arial" w:hAnsi="Arial" w:cs="Arial"/>
                <w:b/>
                <w:bCs/>
                <w:sz w:val="20"/>
                <w:szCs w:val="20"/>
              </w:rPr>
              <w:t>consider other causes such as anomalous pulmonary venous return</w:t>
            </w:r>
            <w:r w:rsidRPr="00D35384">
              <w:rPr>
                <w:rFonts w:ascii="Arial" w:hAnsi="Arial" w:cs="Arial"/>
                <w:sz w:val="20"/>
                <w:szCs w:val="20"/>
              </w:rPr>
              <w:t xml:space="preserve"> or </w:t>
            </w:r>
            <w:r w:rsidRPr="00D35384">
              <w:rPr>
                <w:rFonts w:ascii="Arial" w:hAnsi="Arial" w:cs="Arial"/>
                <w:b/>
                <w:bCs/>
                <w:sz w:val="20"/>
                <w:szCs w:val="20"/>
              </w:rPr>
              <w:t>volume overload from pacing history or tricuspid regurgitation</w:t>
            </w:r>
            <w:r w:rsidRPr="00D35384">
              <w:rPr>
                <w:rFonts w:ascii="Arial" w:hAnsi="Arial" w:cs="Arial"/>
                <w:sz w:val="20"/>
                <w:szCs w:val="20"/>
              </w:rPr>
              <w:t>, although no anomalous pulmonary venous connection was found on available imaging.</w:t>
            </w:r>
          </w:p>
        </w:tc>
      </w:tr>
      <w:tr w:rsidR="002A71F0" w:rsidRPr="00D35384" w14:paraId="6660B038" w14:textId="77777777" w:rsidTr="00B2261B">
        <w:trPr>
          <w:trHeight w:val="1158"/>
        </w:trPr>
        <w:tc>
          <w:tcPr>
            <w:tcW w:w="5229" w:type="dxa"/>
          </w:tcPr>
          <w:p w14:paraId="1BCCF059" w14:textId="77777777" w:rsidR="002A71F0" w:rsidRPr="00D35384" w:rsidRDefault="00646D77">
            <w:pPr>
              <w:pStyle w:val="TableParagraph"/>
              <w:ind w:left="467"/>
              <w:rPr>
                <w:rFonts w:ascii="Arial" w:hAnsi="Arial" w:cs="Arial"/>
                <w:b/>
                <w:sz w:val="20"/>
                <w:szCs w:val="20"/>
              </w:rPr>
            </w:pPr>
            <w:r w:rsidRPr="00D35384">
              <w:rPr>
                <w:rFonts w:ascii="Arial" w:hAnsi="Arial" w:cs="Arial"/>
                <w:b/>
                <w:sz w:val="20"/>
                <w:szCs w:val="20"/>
              </w:rPr>
              <w:t>Are</w:t>
            </w:r>
            <w:r w:rsidRPr="00D35384">
              <w:rPr>
                <w:rFonts w:ascii="Arial" w:hAnsi="Arial" w:cs="Arial"/>
                <w:b/>
                <w:spacing w:val="-5"/>
                <w:sz w:val="20"/>
                <w:szCs w:val="20"/>
              </w:rPr>
              <w:t xml:space="preserve"> </w:t>
            </w:r>
            <w:r w:rsidRPr="00D35384">
              <w:rPr>
                <w:rFonts w:ascii="Arial" w:hAnsi="Arial" w:cs="Arial"/>
                <w:b/>
                <w:sz w:val="20"/>
                <w:szCs w:val="20"/>
              </w:rPr>
              <w:t>the</w:t>
            </w:r>
            <w:r w:rsidRPr="00D35384">
              <w:rPr>
                <w:rFonts w:ascii="Arial" w:hAnsi="Arial" w:cs="Arial"/>
                <w:b/>
                <w:spacing w:val="-4"/>
                <w:sz w:val="20"/>
                <w:szCs w:val="20"/>
              </w:rPr>
              <w:t xml:space="preserve"> </w:t>
            </w:r>
            <w:r w:rsidRPr="00D35384">
              <w:rPr>
                <w:rFonts w:ascii="Arial" w:hAnsi="Arial" w:cs="Arial"/>
                <w:b/>
                <w:sz w:val="20"/>
                <w:szCs w:val="20"/>
              </w:rPr>
              <w:t>references</w:t>
            </w:r>
            <w:r w:rsidRPr="00D35384">
              <w:rPr>
                <w:rFonts w:ascii="Arial" w:hAnsi="Arial" w:cs="Arial"/>
                <w:b/>
                <w:spacing w:val="-6"/>
                <w:sz w:val="20"/>
                <w:szCs w:val="20"/>
              </w:rPr>
              <w:t xml:space="preserve"> </w:t>
            </w:r>
            <w:r w:rsidRPr="00D35384">
              <w:rPr>
                <w:rFonts w:ascii="Arial" w:hAnsi="Arial" w:cs="Arial"/>
                <w:b/>
                <w:sz w:val="20"/>
                <w:szCs w:val="20"/>
              </w:rPr>
              <w:t>sufficient</w:t>
            </w:r>
            <w:r w:rsidRPr="00D35384">
              <w:rPr>
                <w:rFonts w:ascii="Arial" w:hAnsi="Arial" w:cs="Arial"/>
                <w:b/>
                <w:spacing w:val="-1"/>
                <w:sz w:val="20"/>
                <w:szCs w:val="20"/>
              </w:rPr>
              <w:t xml:space="preserve"> </w:t>
            </w:r>
            <w:r w:rsidRPr="00D35384">
              <w:rPr>
                <w:rFonts w:ascii="Arial" w:hAnsi="Arial" w:cs="Arial"/>
                <w:b/>
                <w:sz w:val="20"/>
                <w:szCs w:val="20"/>
              </w:rPr>
              <w:t>and</w:t>
            </w:r>
            <w:r w:rsidRPr="00D35384">
              <w:rPr>
                <w:rFonts w:ascii="Arial" w:hAnsi="Arial" w:cs="Arial"/>
                <w:b/>
                <w:spacing w:val="-6"/>
                <w:sz w:val="20"/>
                <w:szCs w:val="20"/>
              </w:rPr>
              <w:t xml:space="preserve"> </w:t>
            </w:r>
            <w:r w:rsidRPr="00D35384">
              <w:rPr>
                <w:rFonts w:ascii="Arial" w:hAnsi="Arial" w:cs="Arial"/>
                <w:b/>
                <w:sz w:val="20"/>
                <w:szCs w:val="20"/>
              </w:rPr>
              <w:t>recent?</w:t>
            </w:r>
            <w:r w:rsidRPr="00D35384">
              <w:rPr>
                <w:rFonts w:ascii="Arial" w:hAnsi="Arial" w:cs="Arial"/>
                <w:b/>
                <w:spacing w:val="-3"/>
                <w:sz w:val="20"/>
                <w:szCs w:val="20"/>
              </w:rPr>
              <w:t xml:space="preserve"> </w:t>
            </w:r>
            <w:r w:rsidRPr="00D35384">
              <w:rPr>
                <w:rFonts w:ascii="Arial" w:hAnsi="Arial" w:cs="Arial"/>
                <w:b/>
                <w:sz w:val="20"/>
                <w:szCs w:val="20"/>
              </w:rPr>
              <w:t>If</w:t>
            </w:r>
            <w:r w:rsidRPr="00D35384">
              <w:rPr>
                <w:rFonts w:ascii="Arial" w:hAnsi="Arial" w:cs="Arial"/>
                <w:b/>
                <w:spacing w:val="-5"/>
                <w:sz w:val="20"/>
                <w:szCs w:val="20"/>
              </w:rPr>
              <w:t xml:space="preserve"> </w:t>
            </w:r>
            <w:r w:rsidRPr="00D35384">
              <w:rPr>
                <w:rFonts w:ascii="Arial" w:hAnsi="Arial" w:cs="Arial"/>
                <w:b/>
                <w:sz w:val="20"/>
                <w:szCs w:val="20"/>
              </w:rPr>
              <w:t>you</w:t>
            </w:r>
            <w:r w:rsidRPr="00D35384">
              <w:rPr>
                <w:rFonts w:ascii="Arial" w:hAnsi="Arial" w:cs="Arial"/>
                <w:b/>
                <w:spacing w:val="-5"/>
                <w:sz w:val="20"/>
                <w:szCs w:val="20"/>
              </w:rPr>
              <w:t xml:space="preserve"> </w:t>
            </w:r>
            <w:r w:rsidRPr="00D35384">
              <w:rPr>
                <w:rFonts w:ascii="Arial" w:hAnsi="Arial" w:cs="Arial"/>
                <w:b/>
                <w:spacing w:val="-4"/>
                <w:sz w:val="20"/>
                <w:szCs w:val="20"/>
              </w:rPr>
              <w:t>have</w:t>
            </w:r>
          </w:p>
          <w:p w14:paraId="202D4400" w14:textId="77777777" w:rsidR="002A71F0" w:rsidRPr="00D35384" w:rsidRDefault="00646D77">
            <w:pPr>
              <w:pStyle w:val="TableParagraph"/>
              <w:spacing w:line="228" w:lineRule="exact"/>
              <w:ind w:left="467" w:right="199"/>
              <w:rPr>
                <w:rFonts w:ascii="Arial" w:hAnsi="Arial" w:cs="Arial"/>
                <w:b/>
                <w:sz w:val="20"/>
                <w:szCs w:val="20"/>
              </w:rPr>
            </w:pPr>
            <w:r w:rsidRPr="00D35384">
              <w:rPr>
                <w:rFonts w:ascii="Arial" w:hAnsi="Arial" w:cs="Arial"/>
                <w:b/>
                <w:sz w:val="20"/>
                <w:szCs w:val="20"/>
              </w:rPr>
              <w:t>suggestions</w:t>
            </w:r>
            <w:r w:rsidRPr="00D35384">
              <w:rPr>
                <w:rFonts w:ascii="Arial" w:hAnsi="Arial" w:cs="Arial"/>
                <w:b/>
                <w:spacing w:val="-9"/>
                <w:sz w:val="20"/>
                <w:szCs w:val="20"/>
              </w:rPr>
              <w:t xml:space="preserve"> </w:t>
            </w:r>
            <w:r w:rsidRPr="00D35384">
              <w:rPr>
                <w:rFonts w:ascii="Arial" w:hAnsi="Arial" w:cs="Arial"/>
                <w:b/>
                <w:sz w:val="20"/>
                <w:szCs w:val="20"/>
              </w:rPr>
              <w:t>of</w:t>
            </w:r>
            <w:r w:rsidRPr="00D35384">
              <w:rPr>
                <w:rFonts w:ascii="Arial" w:hAnsi="Arial" w:cs="Arial"/>
                <w:b/>
                <w:spacing w:val="-9"/>
                <w:sz w:val="20"/>
                <w:szCs w:val="20"/>
              </w:rPr>
              <w:t xml:space="preserve"> </w:t>
            </w:r>
            <w:r w:rsidRPr="00D35384">
              <w:rPr>
                <w:rFonts w:ascii="Arial" w:hAnsi="Arial" w:cs="Arial"/>
                <w:b/>
                <w:sz w:val="20"/>
                <w:szCs w:val="20"/>
              </w:rPr>
              <w:t>additional</w:t>
            </w:r>
            <w:r w:rsidRPr="00D35384">
              <w:rPr>
                <w:rFonts w:ascii="Arial" w:hAnsi="Arial" w:cs="Arial"/>
                <w:b/>
                <w:spacing w:val="-9"/>
                <w:sz w:val="20"/>
                <w:szCs w:val="20"/>
              </w:rPr>
              <w:t xml:space="preserve"> </w:t>
            </w:r>
            <w:r w:rsidRPr="00D35384">
              <w:rPr>
                <w:rFonts w:ascii="Arial" w:hAnsi="Arial" w:cs="Arial"/>
                <w:b/>
                <w:sz w:val="20"/>
                <w:szCs w:val="20"/>
              </w:rPr>
              <w:t>references,</w:t>
            </w:r>
            <w:r w:rsidRPr="00D35384">
              <w:rPr>
                <w:rFonts w:ascii="Arial" w:hAnsi="Arial" w:cs="Arial"/>
                <w:b/>
                <w:spacing w:val="-9"/>
                <w:sz w:val="20"/>
                <w:szCs w:val="20"/>
              </w:rPr>
              <w:t xml:space="preserve"> </w:t>
            </w:r>
            <w:r w:rsidRPr="00D35384">
              <w:rPr>
                <w:rFonts w:ascii="Arial" w:hAnsi="Arial" w:cs="Arial"/>
                <w:b/>
                <w:sz w:val="20"/>
                <w:szCs w:val="20"/>
              </w:rPr>
              <w:t>please</w:t>
            </w:r>
            <w:r w:rsidRPr="00D35384">
              <w:rPr>
                <w:rFonts w:ascii="Arial" w:hAnsi="Arial" w:cs="Arial"/>
                <w:b/>
                <w:spacing w:val="-9"/>
                <w:sz w:val="20"/>
                <w:szCs w:val="20"/>
              </w:rPr>
              <w:t xml:space="preserve"> </w:t>
            </w:r>
            <w:r w:rsidRPr="00D35384">
              <w:rPr>
                <w:rFonts w:ascii="Arial" w:hAnsi="Arial" w:cs="Arial"/>
                <w:b/>
                <w:sz w:val="20"/>
                <w:szCs w:val="20"/>
              </w:rPr>
              <w:t>mention them in the review form.</w:t>
            </w:r>
          </w:p>
        </w:tc>
        <w:tc>
          <w:tcPr>
            <w:tcW w:w="9356" w:type="dxa"/>
          </w:tcPr>
          <w:p w14:paraId="03967A49" w14:textId="77777777" w:rsidR="002A71F0" w:rsidRPr="00D35384" w:rsidRDefault="00646D77">
            <w:pPr>
              <w:pStyle w:val="TableParagraph"/>
              <w:ind w:left="108"/>
              <w:rPr>
                <w:rFonts w:ascii="Arial" w:hAnsi="Arial" w:cs="Arial"/>
                <w:sz w:val="20"/>
                <w:szCs w:val="20"/>
              </w:rPr>
            </w:pPr>
            <w:r w:rsidRPr="00D35384">
              <w:rPr>
                <w:rFonts w:ascii="Arial" w:hAnsi="Arial" w:cs="Arial"/>
                <w:spacing w:val="-4"/>
                <w:sz w:val="20"/>
                <w:szCs w:val="20"/>
              </w:rPr>
              <w:t>Yes.</w:t>
            </w:r>
          </w:p>
        </w:tc>
        <w:tc>
          <w:tcPr>
            <w:tcW w:w="6385" w:type="dxa"/>
          </w:tcPr>
          <w:p w14:paraId="3EDE0488" w14:textId="77777777" w:rsidR="002A71F0" w:rsidRPr="00D35384" w:rsidRDefault="00A15F84">
            <w:pPr>
              <w:pStyle w:val="TableParagraph"/>
              <w:ind w:left="0"/>
              <w:rPr>
                <w:rFonts w:ascii="Arial" w:hAnsi="Arial" w:cs="Arial"/>
                <w:sz w:val="20"/>
                <w:szCs w:val="20"/>
              </w:rPr>
            </w:pPr>
            <w:r w:rsidRPr="00D35384">
              <w:rPr>
                <w:rFonts w:ascii="Arial" w:hAnsi="Arial" w:cs="Arial"/>
                <w:sz w:val="20"/>
                <w:szCs w:val="20"/>
              </w:rPr>
              <w:t xml:space="preserve">We thank the reviewer for the feedback </w:t>
            </w:r>
          </w:p>
        </w:tc>
      </w:tr>
      <w:tr w:rsidR="002A71F0" w:rsidRPr="00D35384" w14:paraId="6150A9ED" w14:textId="77777777" w:rsidTr="001F4ABE">
        <w:trPr>
          <w:trHeight w:val="688"/>
        </w:trPr>
        <w:tc>
          <w:tcPr>
            <w:tcW w:w="5229" w:type="dxa"/>
          </w:tcPr>
          <w:p w14:paraId="265533E1" w14:textId="77777777" w:rsidR="002A71F0" w:rsidRPr="00D35384" w:rsidRDefault="00646D77">
            <w:pPr>
              <w:pStyle w:val="TableParagraph"/>
              <w:ind w:left="467" w:right="199"/>
              <w:rPr>
                <w:rFonts w:ascii="Arial" w:hAnsi="Arial" w:cs="Arial"/>
                <w:b/>
                <w:sz w:val="20"/>
                <w:szCs w:val="20"/>
              </w:rPr>
            </w:pPr>
            <w:r w:rsidRPr="00D35384">
              <w:rPr>
                <w:rFonts w:ascii="Arial" w:hAnsi="Arial" w:cs="Arial"/>
                <w:b/>
                <w:sz w:val="20"/>
                <w:szCs w:val="20"/>
              </w:rPr>
              <w:t>Is</w:t>
            </w:r>
            <w:r w:rsidRPr="00D35384">
              <w:rPr>
                <w:rFonts w:ascii="Arial" w:hAnsi="Arial" w:cs="Arial"/>
                <w:b/>
                <w:spacing w:val="-7"/>
                <w:sz w:val="20"/>
                <w:szCs w:val="20"/>
              </w:rPr>
              <w:t xml:space="preserve"> </w:t>
            </w:r>
            <w:r w:rsidRPr="00D35384">
              <w:rPr>
                <w:rFonts w:ascii="Arial" w:hAnsi="Arial" w:cs="Arial"/>
                <w:b/>
                <w:sz w:val="20"/>
                <w:szCs w:val="20"/>
              </w:rPr>
              <w:t>the</w:t>
            </w:r>
            <w:r w:rsidRPr="00D35384">
              <w:rPr>
                <w:rFonts w:ascii="Arial" w:hAnsi="Arial" w:cs="Arial"/>
                <w:b/>
                <w:spacing w:val="-5"/>
                <w:sz w:val="20"/>
                <w:szCs w:val="20"/>
              </w:rPr>
              <w:t xml:space="preserve"> </w:t>
            </w:r>
            <w:r w:rsidRPr="00D35384">
              <w:rPr>
                <w:rFonts w:ascii="Arial" w:hAnsi="Arial" w:cs="Arial"/>
                <w:b/>
                <w:sz w:val="20"/>
                <w:szCs w:val="20"/>
              </w:rPr>
              <w:t>language/English</w:t>
            </w:r>
            <w:r w:rsidRPr="00D35384">
              <w:rPr>
                <w:rFonts w:ascii="Arial" w:hAnsi="Arial" w:cs="Arial"/>
                <w:b/>
                <w:spacing w:val="-7"/>
                <w:sz w:val="20"/>
                <w:szCs w:val="20"/>
              </w:rPr>
              <w:t xml:space="preserve"> </w:t>
            </w:r>
            <w:r w:rsidRPr="00D35384">
              <w:rPr>
                <w:rFonts w:ascii="Arial" w:hAnsi="Arial" w:cs="Arial"/>
                <w:b/>
                <w:sz w:val="20"/>
                <w:szCs w:val="20"/>
              </w:rPr>
              <w:t>quality</w:t>
            </w:r>
            <w:r w:rsidRPr="00D35384">
              <w:rPr>
                <w:rFonts w:ascii="Arial" w:hAnsi="Arial" w:cs="Arial"/>
                <w:b/>
                <w:spacing w:val="-5"/>
                <w:sz w:val="20"/>
                <w:szCs w:val="20"/>
              </w:rPr>
              <w:t xml:space="preserve"> </w:t>
            </w:r>
            <w:r w:rsidRPr="00D35384">
              <w:rPr>
                <w:rFonts w:ascii="Arial" w:hAnsi="Arial" w:cs="Arial"/>
                <w:b/>
                <w:sz w:val="20"/>
                <w:szCs w:val="20"/>
              </w:rPr>
              <w:t>of</w:t>
            </w:r>
            <w:r w:rsidRPr="00D35384">
              <w:rPr>
                <w:rFonts w:ascii="Arial" w:hAnsi="Arial" w:cs="Arial"/>
                <w:b/>
                <w:spacing w:val="-8"/>
                <w:sz w:val="20"/>
                <w:szCs w:val="20"/>
              </w:rPr>
              <w:t xml:space="preserve"> </w:t>
            </w:r>
            <w:r w:rsidRPr="00D35384">
              <w:rPr>
                <w:rFonts w:ascii="Arial" w:hAnsi="Arial" w:cs="Arial"/>
                <w:b/>
                <w:sz w:val="20"/>
                <w:szCs w:val="20"/>
              </w:rPr>
              <w:t>the</w:t>
            </w:r>
            <w:r w:rsidRPr="00D35384">
              <w:rPr>
                <w:rFonts w:ascii="Arial" w:hAnsi="Arial" w:cs="Arial"/>
                <w:b/>
                <w:spacing w:val="-6"/>
                <w:sz w:val="20"/>
                <w:szCs w:val="20"/>
              </w:rPr>
              <w:t xml:space="preserve"> </w:t>
            </w:r>
            <w:r w:rsidRPr="00D35384">
              <w:rPr>
                <w:rFonts w:ascii="Arial" w:hAnsi="Arial" w:cs="Arial"/>
                <w:b/>
                <w:sz w:val="20"/>
                <w:szCs w:val="20"/>
              </w:rPr>
              <w:t>article</w:t>
            </w:r>
            <w:r w:rsidRPr="00D35384">
              <w:rPr>
                <w:rFonts w:ascii="Arial" w:hAnsi="Arial" w:cs="Arial"/>
                <w:b/>
                <w:spacing w:val="-6"/>
                <w:sz w:val="20"/>
                <w:szCs w:val="20"/>
              </w:rPr>
              <w:t xml:space="preserve"> </w:t>
            </w:r>
            <w:r w:rsidRPr="00D35384">
              <w:rPr>
                <w:rFonts w:ascii="Arial" w:hAnsi="Arial" w:cs="Arial"/>
                <w:b/>
                <w:sz w:val="20"/>
                <w:szCs w:val="20"/>
              </w:rPr>
              <w:t>suitable for scholarly communications?</w:t>
            </w:r>
          </w:p>
        </w:tc>
        <w:tc>
          <w:tcPr>
            <w:tcW w:w="9356" w:type="dxa"/>
          </w:tcPr>
          <w:p w14:paraId="2DB408EB" w14:textId="77777777" w:rsidR="002A71F0" w:rsidRPr="00D35384" w:rsidRDefault="00646D77">
            <w:pPr>
              <w:pStyle w:val="TableParagraph"/>
              <w:ind w:left="108"/>
              <w:rPr>
                <w:rFonts w:ascii="Arial" w:hAnsi="Arial" w:cs="Arial"/>
                <w:sz w:val="20"/>
                <w:szCs w:val="20"/>
              </w:rPr>
            </w:pPr>
            <w:r w:rsidRPr="00D35384">
              <w:rPr>
                <w:rFonts w:ascii="Arial" w:hAnsi="Arial" w:cs="Arial"/>
                <w:sz w:val="20"/>
                <w:szCs w:val="20"/>
              </w:rPr>
              <w:t>Yes.</w:t>
            </w:r>
            <w:r w:rsidRPr="00D35384">
              <w:rPr>
                <w:rFonts w:ascii="Arial" w:hAnsi="Arial" w:cs="Arial"/>
                <w:spacing w:val="-4"/>
                <w:sz w:val="20"/>
                <w:szCs w:val="20"/>
              </w:rPr>
              <w:t xml:space="preserve"> </w:t>
            </w:r>
            <w:r w:rsidRPr="00D35384">
              <w:rPr>
                <w:rFonts w:ascii="Arial" w:hAnsi="Arial" w:cs="Arial"/>
                <w:sz w:val="20"/>
                <w:szCs w:val="20"/>
              </w:rPr>
              <w:t>Very</w:t>
            </w:r>
            <w:r w:rsidRPr="00D35384">
              <w:rPr>
                <w:rFonts w:ascii="Arial" w:hAnsi="Arial" w:cs="Arial"/>
                <w:spacing w:val="-2"/>
                <w:sz w:val="20"/>
                <w:szCs w:val="20"/>
              </w:rPr>
              <w:t xml:space="preserve"> </w:t>
            </w:r>
            <w:r w:rsidRPr="00D35384">
              <w:rPr>
                <w:rFonts w:ascii="Arial" w:hAnsi="Arial" w:cs="Arial"/>
                <w:sz w:val="20"/>
                <w:szCs w:val="20"/>
              </w:rPr>
              <w:t>well</w:t>
            </w:r>
            <w:r w:rsidRPr="00D35384">
              <w:rPr>
                <w:rFonts w:ascii="Arial" w:hAnsi="Arial" w:cs="Arial"/>
                <w:spacing w:val="-4"/>
                <w:sz w:val="20"/>
                <w:szCs w:val="20"/>
              </w:rPr>
              <w:t xml:space="preserve"> </w:t>
            </w:r>
            <w:r w:rsidRPr="00D35384">
              <w:rPr>
                <w:rFonts w:ascii="Arial" w:hAnsi="Arial" w:cs="Arial"/>
                <w:spacing w:val="-2"/>
                <w:sz w:val="20"/>
                <w:szCs w:val="20"/>
              </w:rPr>
              <w:t>written</w:t>
            </w:r>
          </w:p>
        </w:tc>
        <w:tc>
          <w:tcPr>
            <w:tcW w:w="6385" w:type="dxa"/>
          </w:tcPr>
          <w:p w14:paraId="6EC6F277" w14:textId="77777777" w:rsidR="002A71F0" w:rsidRPr="00D35384" w:rsidRDefault="00A15F84">
            <w:pPr>
              <w:pStyle w:val="TableParagraph"/>
              <w:ind w:left="0"/>
              <w:rPr>
                <w:rFonts w:ascii="Arial" w:hAnsi="Arial" w:cs="Arial"/>
                <w:sz w:val="20"/>
                <w:szCs w:val="20"/>
              </w:rPr>
            </w:pPr>
            <w:r w:rsidRPr="00D35384">
              <w:rPr>
                <w:rFonts w:ascii="Arial" w:hAnsi="Arial" w:cs="Arial"/>
                <w:sz w:val="20"/>
                <w:szCs w:val="20"/>
              </w:rPr>
              <w:t xml:space="preserve">We thank the reviewer for the feedback </w:t>
            </w:r>
          </w:p>
        </w:tc>
      </w:tr>
      <w:tr w:rsidR="002A71F0" w:rsidRPr="00D35384" w14:paraId="2F5A8E29" w14:textId="77777777" w:rsidTr="001F4ABE">
        <w:trPr>
          <w:trHeight w:val="85"/>
        </w:trPr>
        <w:tc>
          <w:tcPr>
            <w:tcW w:w="5229" w:type="dxa"/>
          </w:tcPr>
          <w:p w14:paraId="6E93DC1C" w14:textId="77777777" w:rsidR="002A71F0" w:rsidRPr="00D35384" w:rsidRDefault="00646D77">
            <w:pPr>
              <w:pStyle w:val="TableParagraph"/>
              <w:rPr>
                <w:rFonts w:ascii="Arial" w:hAnsi="Arial" w:cs="Arial"/>
                <w:sz w:val="20"/>
                <w:szCs w:val="20"/>
              </w:rPr>
            </w:pPr>
            <w:r w:rsidRPr="00D35384">
              <w:rPr>
                <w:rFonts w:ascii="Arial" w:hAnsi="Arial" w:cs="Arial"/>
                <w:b/>
                <w:sz w:val="20"/>
                <w:szCs w:val="20"/>
                <w:u w:val="single"/>
              </w:rPr>
              <w:t>Optional/General</w:t>
            </w:r>
            <w:r w:rsidRPr="00D35384">
              <w:rPr>
                <w:rFonts w:ascii="Arial" w:hAnsi="Arial" w:cs="Arial"/>
                <w:b/>
                <w:spacing w:val="-12"/>
                <w:sz w:val="20"/>
                <w:szCs w:val="20"/>
              </w:rPr>
              <w:t xml:space="preserve"> </w:t>
            </w:r>
            <w:r w:rsidRPr="00D35384">
              <w:rPr>
                <w:rFonts w:ascii="Arial" w:hAnsi="Arial" w:cs="Arial"/>
                <w:spacing w:val="-2"/>
                <w:sz w:val="20"/>
                <w:szCs w:val="20"/>
              </w:rPr>
              <w:t>comments</w:t>
            </w:r>
          </w:p>
        </w:tc>
        <w:tc>
          <w:tcPr>
            <w:tcW w:w="9356" w:type="dxa"/>
          </w:tcPr>
          <w:p w14:paraId="39701768" w14:textId="77777777" w:rsidR="002A71F0" w:rsidRPr="00D35384" w:rsidRDefault="002A71F0">
            <w:pPr>
              <w:pStyle w:val="TableParagraph"/>
              <w:ind w:left="0"/>
              <w:rPr>
                <w:rFonts w:ascii="Arial" w:hAnsi="Arial" w:cs="Arial"/>
                <w:sz w:val="20"/>
                <w:szCs w:val="20"/>
              </w:rPr>
            </w:pPr>
          </w:p>
        </w:tc>
        <w:tc>
          <w:tcPr>
            <w:tcW w:w="6385" w:type="dxa"/>
          </w:tcPr>
          <w:p w14:paraId="1C3EC6BA" w14:textId="77777777" w:rsidR="002A71F0" w:rsidRPr="00D35384" w:rsidRDefault="002A71F0">
            <w:pPr>
              <w:pStyle w:val="TableParagraph"/>
              <w:ind w:left="0"/>
              <w:rPr>
                <w:rFonts w:ascii="Arial" w:hAnsi="Arial" w:cs="Arial"/>
                <w:sz w:val="20"/>
                <w:szCs w:val="20"/>
              </w:rPr>
            </w:pPr>
          </w:p>
        </w:tc>
      </w:tr>
    </w:tbl>
    <w:tbl>
      <w:tblPr>
        <w:tblW w:w="4954"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45"/>
        <w:gridCol w:w="7280"/>
        <w:gridCol w:w="7263"/>
      </w:tblGrid>
      <w:tr w:rsidR="00EA49A9" w:rsidRPr="00D35384" w14:paraId="2850B307" w14:textId="77777777" w:rsidTr="001F4AB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1D9A300" w14:textId="77777777" w:rsidR="001F4ABE" w:rsidRPr="00D35384" w:rsidRDefault="001F4ABE">
            <w:pPr>
              <w:spacing w:line="276" w:lineRule="auto"/>
              <w:rPr>
                <w:rFonts w:ascii="Arial" w:eastAsia="Arial Unicode MS" w:hAnsi="Arial" w:cs="Arial"/>
                <w:b/>
                <w:sz w:val="20"/>
                <w:szCs w:val="20"/>
                <w:highlight w:val="yellow"/>
                <w:u w:val="single"/>
                <w:lang w:val="en-GB"/>
              </w:rPr>
            </w:pPr>
            <w:bookmarkStart w:id="0" w:name="_Hlk156057704"/>
            <w:bookmarkStart w:id="1" w:name="_Hlk156057883"/>
          </w:p>
          <w:p w14:paraId="0EFA7BC3" w14:textId="4E418008" w:rsidR="00EA49A9" w:rsidRPr="00D35384" w:rsidRDefault="00EA49A9">
            <w:pPr>
              <w:spacing w:line="276" w:lineRule="auto"/>
              <w:rPr>
                <w:rFonts w:ascii="Arial" w:eastAsia="Arial Unicode MS" w:hAnsi="Arial" w:cs="Arial"/>
                <w:b/>
                <w:sz w:val="20"/>
                <w:szCs w:val="20"/>
                <w:u w:val="single"/>
                <w:lang w:val="en-GB"/>
              </w:rPr>
            </w:pPr>
            <w:r w:rsidRPr="00D35384">
              <w:rPr>
                <w:rFonts w:ascii="Arial" w:eastAsia="Arial Unicode MS" w:hAnsi="Arial" w:cs="Arial"/>
                <w:b/>
                <w:sz w:val="20"/>
                <w:szCs w:val="20"/>
                <w:highlight w:val="yellow"/>
                <w:u w:val="single"/>
                <w:lang w:val="en-GB"/>
              </w:rPr>
              <w:t>PART  2:</w:t>
            </w:r>
            <w:r w:rsidRPr="00D35384">
              <w:rPr>
                <w:rFonts w:ascii="Arial" w:eastAsia="Arial Unicode MS" w:hAnsi="Arial" w:cs="Arial"/>
                <w:b/>
                <w:sz w:val="20"/>
                <w:szCs w:val="20"/>
                <w:u w:val="single"/>
                <w:lang w:val="en-GB"/>
              </w:rPr>
              <w:t xml:space="preserve"> </w:t>
            </w:r>
          </w:p>
          <w:p w14:paraId="3A6AA535" w14:textId="77777777" w:rsidR="00EA49A9" w:rsidRPr="00D35384" w:rsidRDefault="00EA49A9">
            <w:pPr>
              <w:spacing w:line="276" w:lineRule="auto"/>
              <w:rPr>
                <w:rFonts w:ascii="Arial" w:eastAsia="Arial Unicode MS" w:hAnsi="Arial" w:cs="Arial"/>
                <w:b/>
                <w:sz w:val="20"/>
                <w:szCs w:val="20"/>
                <w:u w:val="single"/>
                <w:lang w:val="en-GB"/>
              </w:rPr>
            </w:pPr>
          </w:p>
        </w:tc>
      </w:tr>
      <w:tr w:rsidR="00EA49A9" w:rsidRPr="00D35384" w14:paraId="3236178C" w14:textId="77777777" w:rsidTr="001F4ABE">
        <w:tc>
          <w:tcPr>
            <w:tcW w:w="158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F0E60A" w14:textId="77777777" w:rsidR="00EA49A9" w:rsidRPr="00D35384" w:rsidRDefault="00EA49A9">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6B5E6F2" w14:textId="77777777" w:rsidR="00EA49A9" w:rsidRPr="00D35384" w:rsidRDefault="00EA49A9">
            <w:pPr>
              <w:keepNext/>
              <w:spacing w:line="276" w:lineRule="auto"/>
              <w:outlineLvl w:val="1"/>
              <w:rPr>
                <w:rFonts w:ascii="Arial" w:eastAsia="MS Mincho" w:hAnsi="Arial" w:cs="Arial"/>
                <w:b/>
                <w:bCs/>
                <w:sz w:val="20"/>
                <w:szCs w:val="20"/>
                <w:lang w:val="en-GB"/>
              </w:rPr>
            </w:pPr>
            <w:r w:rsidRPr="00D35384">
              <w:rPr>
                <w:rFonts w:ascii="Arial" w:eastAsia="MS Mincho" w:hAnsi="Arial" w:cs="Arial"/>
                <w:b/>
                <w:bCs/>
                <w:sz w:val="20"/>
                <w:szCs w:val="20"/>
                <w:lang w:val="en-GB"/>
              </w:rPr>
              <w:t>Reviewer’s comment</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4B69BF89" w14:textId="77777777" w:rsidR="00EA49A9" w:rsidRPr="00D35384" w:rsidRDefault="00EA49A9">
            <w:pPr>
              <w:spacing w:after="160" w:line="252" w:lineRule="auto"/>
              <w:rPr>
                <w:rFonts w:ascii="Arial" w:eastAsia="Calibri" w:hAnsi="Arial" w:cs="Arial"/>
                <w:kern w:val="2"/>
                <w:sz w:val="20"/>
                <w:szCs w:val="20"/>
                <w:lang w:val="en-IN"/>
              </w:rPr>
            </w:pPr>
            <w:r w:rsidRPr="00D35384">
              <w:rPr>
                <w:rFonts w:ascii="Arial" w:eastAsia="Calibri" w:hAnsi="Arial" w:cs="Arial"/>
                <w:b/>
                <w:kern w:val="2"/>
                <w:sz w:val="20"/>
                <w:szCs w:val="20"/>
                <w:lang w:val="en-IN"/>
              </w:rPr>
              <w:t>Author’s Feedback</w:t>
            </w:r>
            <w:r w:rsidRPr="00D35384">
              <w:rPr>
                <w:rFonts w:ascii="Arial" w:eastAsia="Calibri" w:hAnsi="Arial" w:cs="Arial"/>
                <w:kern w:val="2"/>
                <w:sz w:val="20"/>
                <w:szCs w:val="20"/>
                <w:lang w:val="en-IN"/>
              </w:rPr>
              <w:t xml:space="preserve"> (It is mandatory that authors should write his/her feedback here)</w:t>
            </w:r>
          </w:p>
          <w:p w14:paraId="32E5BAA5" w14:textId="77777777" w:rsidR="00EA49A9" w:rsidRPr="00D35384" w:rsidRDefault="00EA49A9">
            <w:pPr>
              <w:keepNext/>
              <w:spacing w:line="276" w:lineRule="auto"/>
              <w:outlineLvl w:val="1"/>
              <w:rPr>
                <w:rFonts w:ascii="Arial" w:eastAsia="MS Mincho" w:hAnsi="Arial" w:cs="Arial"/>
                <w:bCs/>
                <w:sz w:val="20"/>
                <w:szCs w:val="20"/>
                <w:lang w:val="en-GB"/>
              </w:rPr>
            </w:pPr>
          </w:p>
        </w:tc>
      </w:tr>
      <w:tr w:rsidR="00EA49A9" w:rsidRPr="00D35384" w14:paraId="4A404AE4" w14:textId="77777777" w:rsidTr="001F4ABE">
        <w:trPr>
          <w:trHeight w:val="890"/>
        </w:trPr>
        <w:tc>
          <w:tcPr>
            <w:tcW w:w="158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03213E6" w14:textId="77777777" w:rsidR="00EA49A9" w:rsidRPr="00D35384" w:rsidRDefault="00EA49A9">
            <w:pPr>
              <w:spacing w:line="276" w:lineRule="auto"/>
              <w:rPr>
                <w:rFonts w:ascii="Arial" w:eastAsia="Arial Unicode MS" w:hAnsi="Arial" w:cs="Arial"/>
                <w:b/>
                <w:sz w:val="20"/>
                <w:szCs w:val="20"/>
                <w:lang w:val="en-GB"/>
              </w:rPr>
            </w:pPr>
            <w:r w:rsidRPr="00D35384">
              <w:rPr>
                <w:rFonts w:ascii="Arial" w:eastAsia="Arial Unicode MS" w:hAnsi="Arial" w:cs="Arial"/>
                <w:b/>
                <w:sz w:val="20"/>
                <w:szCs w:val="20"/>
                <w:lang w:val="en-GB"/>
              </w:rPr>
              <w:t xml:space="preserve">Are there ethical issues in this manuscript? </w:t>
            </w:r>
          </w:p>
          <w:p w14:paraId="7C3247AD" w14:textId="77777777" w:rsidR="00EA49A9" w:rsidRPr="00D35384" w:rsidRDefault="00EA49A9">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F4B1FB" w14:textId="77777777" w:rsidR="00EA49A9" w:rsidRPr="00D35384" w:rsidRDefault="00EA49A9">
            <w:pPr>
              <w:spacing w:line="276" w:lineRule="auto"/>
              <w:rPr>
                <w:rFonts w:ascii="Arial" w:eastAsia="Arial Unicode MS" w:hAnsi="Arial" w:cs="Arial"/>
                <w:i/>
                <w:iCs/>
                <w:sz w:val="20"/>
                <w:szCs w:val="20"/>
                <w:u w:val="single"/>
                <w:lang w:val="en-GB"/>
              </w:rPr>
            </w:pPr>
            <w:r w:rsidRPr="00D35384">
              <w:rPr>
                <w:rFonts w:ascii="Arial" w:eastAsia="Arial Unicode MS" w:hAnsi="Arial" w:cs="Arial"/>
                <w:i/>
                <w:iCs/>
                <w:sz w:val="20"/>
                <w:szCs w:val="20"/>
                <w:u w:val="single"/>
                <w:lang w:val="en-GB"/>
              </w:rPr>
              <w:t xml:space="preserve">(If yes, </w:t>
            </w:r>
            <w:proofErr w:type="gramStart"/>
            <w:r w:rsidRPr="00D35384">
              <w:rPr>
                <w:rFonts w:ascii="Arial" w:eastAsia="Arial Unicode MS" w:hAnsi="Arial" w:cs="Arial"/>
                <w:i/>
                <w:iCs/>
                <w:sz w:val="20"/>
                <w:szCs w:val="20"/>
                <w:u w:val="single"/>
                <w:lang w:val="en-GB"/>
              </w:rPr>
              <w:t>Kindly</w:t>
            </w:r>
            <w:proofErr w:type="gramEnd"/>
            <w:r w:rsidRPr="00D35384">
              <w:rPr>
                <w:rFonts w:ascii="Arial" w:eastAsia="Arial Unicode MS" w:hAnsi="Arial" w:cs="Arial"/>
                <w:i/>
                <w:iCs/>
                <w:sz w:val="20"/>
                <w:szCs w:val="20"/>
                <w:u w:val="single"/>
                <w:lang w:val="en-GB"/>
              </w:rPr>
              <w:t xml:space="preserve"> please write down the ethical issues here in details)</w:t>
            </w:r>
          </w:p>
          <w:p w14:paraId="595CC705" w14:textId="77777777" w:rsidR="00EA49A9" w:rsidRPr="00D35384" w:rsidRDefault="00EA49A9">
            <w:pPr>
              <w:spacing w:line="276" w:lineRule="auto"/>
              <w:rPr>
                <w:rFonts w:ascii="Arial" w:eastAsia="Arial Unicode MS" w:hAnsi="Arial" w:cs="Arial"/>
                <w:sz w:val="20"/>
                <w:szCs w:val="20"/>
                <w:lang w:val="en-GB"/>
              </w:rPr>
            </w:pPr>
          </w:p>
          <w:p w14:paraId="574BE6AD" w14:textId="77777777" w:rsidR="00EA49A9" w:rsidRPr="00D35384" w:rsidRDefault="00EA49A9">
            <w:pPr>
              <w:spacing w:line="276" w:lineRule="auto"/>
              <w:rPr>
                <w:rFonts w:ascii="Arial" w:eastAsia="Arial Unicode MS" w:hAnsi="Arial" w:cs="Arial"/>
                <w:sz w:val="20"/>
                <w:szCs w:val="20"/>
                <w:lang w:val="en-GB"/>
              </w:rPr>
            </w:pP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15DD6F37" w14:textId="77777777" w:rsidR="00EA49A9" w:rsidRPr="00D35384" w:rsidRDefault="00EA49A9">
            <w:pPr>
              <w:spacing w:line="276" w:lineRule="auto"/>
              <w:rPr>
                <w:rFonts w:ascii="Arial" w:eastAsia="Arial Unicode MS" w:hAnsi="Arial" w:cs="Arial"/>
                <w:sz w:val="20"/>
                <w:szCs w:val="20"/>
                <w:lang w:val="en-GB"/>
              </w:rPr>
            </w:pPr>
          </w:p>
          <w:p w14:paraId="6B0047D3" w14:textId="77777777" w:rsidR="00EA49A9" w:rsidRPr="00D35384" w:rsidRDefault="00A15F84">
            <w:pPr>
              <w:spacing w:line="276" w:lineRule="auto"/>
              <w:rPr>
                <w:rFonts w:ascii="Arial" w:eastAsia="Arial Unicode MS" w:hAnsi="Arial" w:cs="Arial"/>
                <w:sz w:val="20"/>
                <w:szCs w:val="20"/>
                <w:lang w:val="en-GB"/>
              </w:rPr>
            </w:pPr>
            <w:r w:rsidRPr="00D35384">
              <w:rPr>
                <w:rFonts w:ascii="Arial" w:hAnsi="Arial" w:cs="Arial"/>
                <w:sz w:val="20"/>
                <w:szCs w:val="20"/>
              </w:rPr>
              <w:t>There are no ethical issues to disclose. Informed consent was obtained from both patients for the publication of anonymized clinical data and images.</w:t>
            </w:r>
          </w:p>
          <w:p w14:paraId="04D0685C" w14:textId="77777777" w:rsidR="00EA49A9" w:rsidRPr="00D35384" w:rsidRDefault="00EA49A9">
            <w:pPr>
              <w:spacing w:line="276" w:lineRule="auto"/>
              <w:rPr>
                <w:rFonts w:ascii="Arial" w:eastAsia="Arial Unicode MS" w:hAnsi="Arial" w:cs="Arial"/>
                <w:sz w:val="20"/>
                <w:szCs w:val="20"/>
                <w:lang w:val="en-GB"/>
              </w:rPr>
            </w:pPr>
          </w:p>
        </w:tc>
      </w:tr>
      <w:bookmarkEnd w:id="0"/>
      <w:bookmarkEnd w:id="1"/>
    </w:tbl>
    <w:p w14:paraId="27BD8E74" w14:textId="77777777" w:rsidR="00646D77" w:rsidRPr="00D35384" w:rsidRDefault="00646D77" w:rsidP="00B2261B">
      <w:pPr>
        <w:pStyle w:val="BodyText"/>
        <w:rPr>
          <w:rFonts w:ascii="Arial" w:hAnsi="Arial" w:cs="Arial"/>
        </w:rPr>
      </w:pPr>
    </w:p>
    <w:sectPr w:rsidR="00646D77" w:rsidRPr="00D35384" w:rsidSect="00EA49A9">
      <w:headerReference w:type="default" r:id="rId7"/>
      <w:footerReference w:type="default" r:id="rId8"/>
      <w:pgSz w:w="23820" w:h="16840" w:orient="landscape"/>
      <w:pgMar w:top="1820" w:right="1275" w:bottom="1334"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5BDD5" w14:textId="77777777" w:rsidR="00BB1815" w:rsidRDefault="00BB1815">
      <w:r>
        <w:separator/>
      </w:r>
    </w:p>
  </w:endnote>
  <w:endnote w:type="continuationSeparator" w:id="0">
    <w:p w14:paraId="69C5E898" w14:textId="77777777" w:rsidR="00BB1815" w:rsidRDefault="00BB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897C8" w14:textId="77777777" w:rsidR="002A71F0" w:rsidRDefault="00646D77">
    <w:pPr>
      <w:pStyle w:val="BodyText"/>
      <w:spacing w:line="14" w:lineRule="auto"/>
      <w:rPr>
        <w:b w:val="0"/>
      </w:rPr>
    </w:pPr>
    <w:r>
      <w:rPr>
        <w:b w:val="0"/>
        <w:noProof/>
      </w:rPr>
      <mc:AlternateContent>
        <mc:Choice Requires="wps">
          <w:drawing>
            <wp:anchor distT="0" distB="0" distL="0" distR="0" simplePos="0" relativeHeight="487411712" behindDoc="1" locked="0" layoutInCell="1" allowOverlap="1" wp14:anchorId="2793145D" wp14:editId="5080E922">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4A2080BC" w14:textId="77777777" w:rsidR="002A71F0" w:rsidRDefault="00646D77">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793145D" id="_x0000_t202" coordsize="21600,21600" o:spt="202" path="m,l,21600r21600,l21600,xe">
              <v:stroke joinstyle="miter"/>
              <v:path gradientshapeok="t" o:connecttype="rect"/>
            </v:shapetype>
            <v:shape id="Textbox 2" o:spid="_x0000_s1027" type="#_x0000_t202" style="position:absolute;margin-left:71pt;margin-top:796.15pt;width:52.2pt;height:10.95pt;z-index:-15904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4A2080BC" w14:textId="77777777" w:rsidR="002A71F0" w:rsidRDefault="00646D77">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12224" behindDoc="1" locked="0" layoutInCell="1" allowOverlap="1" wp14:anchorId="7C7CA3C6" wp14:editId="54A3EEBF">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251D958" w14:textId="77777777" w:rsidR="002A71F0" w:rsidRDefault="00646D77">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C7CA3C6" id="Textbox 3" o:spid="_x0000_s1028" type="#_x0000_t202" style="position:absolute;margin-left:207.95pt;margin-top:796.15pt;width:55.7pt;height:10.95pt;z-index:-15904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4251D958" w14:textId="77777777" w:rsidR="002A71F0" w:rsidRDefault="00646D77">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2736" behindDoc="1" locked="0" layoutInCell="1" allowOverlap="1" wp14:anchorId="300AED21" wp14:editId="2E37D95D">
              <wp:simplePos x="0" y="0"/>
              <wp:positionH relativeFrom="page">
                <wp:posOffset>4416297</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6476A31" w14:textId="77777777" w:rsidR="002A71F0" w:rsidRDefault="00646D77">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00AED21" id="Textbox 4" o:spid="_x0000_s1029" type="#_x0000_t202" style="position:absolute;margin-left:347.75pt;margin-top:796.15pt;width:67.8pt;height:10.95pt;z-index:-15903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36476A31" w14:textId="77777777" w:rsidR="002A71F0" w:rsidRDefault="00646D77">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3248" behindDoc="1" locked="0" layoutInCell="1" allowOverlap="1" wp14:anchorId="2F9A9E7A" wp14:editId="59BE720E">
              <wp:simplePos x="0" y="0"/>
              <wp:positionH relativeFrom="page">
                <wp:posOffset>6845934</wp:posOffset>
              </wp:positionH>
              <wp:positionV relativeFrom="page">
                <wp:posOffset>10111377</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5E6308C2" w14:textId="77777777" w:rsidR="002A71F0" w:rsidRDefault="00646D77">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F9A9E7A" id="Textbox 5" o:spid="_x0000_s1030" type="#_x0000_t202" style="position:absolute;margin-left:539.05pt;margin-top:796.15pt;width:80.4pt;height:10.95pt;z-index:-15903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" filled="f" stroked="f">
              <v:textbox inset="0,0,0,0">
                <w:txbxContent>
                  <w:p w14:paraId="5E6308C2" w14:textId="77777777" w:rsidR="002A71F0" w:rsidRDefault="00646D77">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78A08" w14:textId="77777777" w:rsidR="00BB1815" w:rsidRDefault="00BB1815">
      <w:r>
        <w:separator/>
      </w:r>
    </w:p>
  </w:footnote>
  <w:footnote w:type="continuationSeparator" w:id="0">
    <w:p w14:paraId="6CE5A573" w14:textId="77777777" w:rsidR="00BB1815" w:rsidRDefault="00BB1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AEB2" w14:textId="77777777" w:rsidR="002A71F0" w:rsidRDefault="00646D77">
    <w:pPr>
      <w:pStyle w:val="BodyText"/>
      <w:spacing w:line="14" w:lineRule="auto"/>
      <w:rPr>
        <w:b w:val="0"/>
      </w:rPr>
    </w:pPr>
    <w:r>
      <w:rPr>
        <w:b w:val="0"/>
        <w:noProof/>
      </w:rPr>
      <mc:AlternateContent>
        <mc:Choice Requires="wps">
          <w:drawing>
            <wp:anchor distT="0" distB="0" distL="0" distR="0" simplePos="0" relativeHeight="487411200" behindDoc="1" locked="0" layoutInCell="1" allowOverlap="1" wp14:anchorId="148BD0BF" wp14:editId="52D3EF60">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A2A64B7" w14:textId="77777777" w:rsidR="002A71F0" w:rsidRDefault="00646D77">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48BD0BF" id="_x0000_t202" coordsize="21600,21600" o:spt="202" path="m,l,21600r21600,l21600,xe">
              <v:stroke joinstyle="miter"/>
              <v:path gradientshapeok="t" o:connecttype="rect"/>
            </v:shapetype>
            <v:shape id="Textbox 1" o:spid="_x0000_s1026" type="#_x0000_t202" style="position:absolute;margin-left:71pt;margin-top:63.25pt;width:86.85pt;height:15.45pt;z-index:-15905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7A2A64B7" w14:textId="77777777" w:rsidR="002A71F0" w:rsidRDefault="00646D77">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A71F0"/>
    <w:rsid w:val="00125536"/>
    <w:rsid w:val="001F4ABE"/>
    <w:rsid w:val="00223FBF"/>
    <w:rsid w:val="002A71F0"/>
    <w:rsid w:val="0040361A"/>
    <w:rsid w:val="00451D94"/>
    <w:rsid w:val="00646D77"/>
    <w:rsid w:val="00A15F84"/>
    <w:rsid w:val="00B2261B"/>
    <w:rsid w:val="00BB1815"/>
    <w:rsid w:val="00C63C04"/>
    <w:rsid w:val="00C65A49"/>
    <w:rsid w:val="00D35384"/>
    <w:rsid w:val="00E46ADD"/>
    <w:rsid w:val="00EA49A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91283"/>
  <w15:docId w15:val="{F683802C-0E17-4440-9FD2-604B760A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1255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314579">
      <w:bodyDiv w:val="1"/>
      <w:marLeft w:val="0"/>
      <w:marRight w:val="0"/>
      <w:marTop w:val="0"/>
      <w:marBottom w:val="0"/>
      <w:divBdr>
        <w:top w:val="none" w:sz="0" w:space="0" w:color="auto"/>
        <w:left w:val="none" w:sz="0" w:space="0" w:color="auto"/>
        <w:bottom w:val="none" w:sz="0" w:space="0" w:color="auto"/>
        <w:right w:val="none" w:sz="0" w:space="0" w:color="auto"/>
      </w:divBdr>
    </w:div>
    <w:div w:id="1123311488">
      <w:bodyDiv w:val="1"/>
      <w:marLeft w:val="0"/>
      <w:marRight w:val="0"/>
      <w:marTop w:val="0"/>
      <w:marBottom w:val="0"/>
      <w:divBdr>
        <w:top w:val="none" w:sz="0" w:space="0" w:color="auto"/>
        <w:left w:val="none" w:sz="0" w:space="0" w:color="auto"/>
        <w:bottom w:val="none" w:sz="0" w:space="0" w:color="auto"/>
        <w:right w:val="none" w:sz="0" w:space="0" w:color="auto"/>
      </w:divBdr>
    </w:div>
    <w:div w:id="1227187827">
      <w:bodyDiv w:val="1"/>
      <w:marLeft w:val="0"/>
      <w:marRight w:val="0"/>
      <w:marTop w:val="0"/>
      <w:marBottom w:val="0"/>
      <w:divBdr>
        <w:top w:val="none" w:sz="0" w:space="0" w:color="auto"/>
        <w:left w:val="none" w:sz="0" w:space="0" w:color="auto"/>
        <w:bottom w:val="none" w:sz="0" w:space="0" w:color="auto"/>
        <w:right w:val="none" w:sz="0" w:space="0" w:color="auto"/>
      </w:divBdr>
    </w:div>
    <w:div w:id="1438477307">
      <w:bodyDiv w:val="1"/>
      <w:marLeft w:val="0"/>
      <w:marRight w:val="0"/>
      <w:marTop w:val="0"/>
      <w:marBottom w:val="0"/>
      <w:divBdr>
        <w:top w:val="none" w:sz="0" w:space="0" w:color="auto"/>
        <w:left w:val="none" w:sz="0" w:space="0" w:color="auto"/>
        <w:bottom w:val="none" w:sz="0" w:space="0" w:color="auto"/>
        <w:right w:val="none" w:sz="0" w:space="0" w:color="auto"/>
      </w:divBdr>
    </w:div>
    <w:div w:id="2070109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com/index.php/AJC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8</cp:revision>
  <dcterms:created xsi:type="dcterms:W3CDTF">2025-06-18T06:41:00Z</dcterms:created>
  <dcterms:modified xsi:type="dcterms:W3CDTF">2025-06-20T07:02:00Z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Creator">
    <vt:lpwstr>Microsoft® Word 2021</vt:lpwstr>
  </property>
  <property fmtid="{D5CDD505-2E9C-101B-9397-08002B2CF9AE}" pid="4" name="LastSaved">
    <vt:filetime>2025-06-18T00:00:00Z</vt:filetime>
  </property>
  <property fmtid="{D5CDD505-2E9C-101B-9397-08002B2CF9AE}" pid="5" name="Producer">
    <vt:lpwstr>Microsoft® Word 2021</vt:lpwstr>
  </property>
  <property fmtid="{D5CDD505-2E9C-101B-9397-08002B2CF9AE}" pid="6" name="GrammarlyDocumentId">
    <vt:lpwstr>62e1e37d-71f1-4ece-9a83-2e3b455e979e</vt:lpwstr>
  </property>
</Properties>
</file>