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7884C7E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C25FDC2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46D679C2" w14:textId="77777777" w:rsidTr="002643B3">
        <w:trPr>
          <w:trHeight w:val="290"/>
        </w:trPr>
        <w:tc>
          <w:tcPr>
            <w:tcW w:w="1234" w:type="pct"/>
          </w:tcPr>
          <w:p w14:paraId="18F5CD40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FCC1F" w14:textId="77777777" w:rsidR="0000007A" w:rsidRPr="00E65EB7" w:rsidRDefault="008F7DF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01D8" w:rsidRPr="008F7DF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FF01D8" w:rsidRPr="00FF01D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45128E1" w14:textId="77777777" w:rsidTr="002643B3">
        <w:trPr>
          <w:trHeight w:val="290"/>
        </w:trPr>
        <w:tc>
          <w:tcPr>
            <w:tcW w:w="1234" w:type="pct"/>
          </w:tcPr>
          <w:p w14:paraId="2D09DFAB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74F1" w14:textId="77777777" w:rsidR="0000007A" w:rsidRPr="00F245A7" w:rsidRDefault="00776C2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776C2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Ms_AJARR_137430</w:t>
            </w:r>
          </w:p>
        </w:tc>
      </w:tr>
      <w:tr w:rsidR="0000007A" w:rsidRPr="00F245A7" w14:paraId="3C83B2F1" w14:textId="77777777" w:rsidTr="002643B3">
        <w:trPr>
          <w:trHeight w:val="650"/>
        </w:trPr>
        <w:tc>
          <w:tcPr>
            <w:tcW w:w="1234" w:type="pct"/>
          </w:tcPr>
          <w:p w14:paraId="289A05CC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D3695" w14:textId="5A7DB27D" w:rsidR="0000007A" w:rsidRPr="00F245A7" w:rsidRDefault="00776C2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Cognitive Behavioral Therapy Versus Other Evidence-Based Mental Health </w:t>
            </w:r>
            <w:r w:rsidR="00612C2D">
              <w:rPr>
                <w:rFonts w:ascii="Arial" w:hAnsi="Arial" w:cs="Arial"/>
                <w:b/>
                <w:sz w:val="20"/>
                <w:szCs w:val="28"/>
                <w:lang w:val="en-GB"/>
              </w:rPr>
              <w:t>Interventions in</w:t>
            </w: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Minors </w:t>
            </w:r>
            <w:r w:rsidR="00612C2D"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>with</w:t>
            </w:r>
            <w:r w:rsidRPr="00776C2F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Symptoms Of Childhood Adversities: A Scoping Review</w:t>
            </w:r>
          </w:p>
        </w:tc>
      </w:tr>
      <w:tr w:rsidR="00CF0BBB" w:rsidRPr="00F245A7" w14:paraId="6BF153B8" w14:textId="77777777" w:rsidTr="002643B3">
        <w:trPr>
          <w:trHeight w:val="332"/>
        </w:trPr>
        <w:tc>
          <w:tcPr>
            <w:tcW w:w="1234" w:type="pct"/>
          </w:tcPr>
          <w:p w14:paraId="2374A5F6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A31C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24259EED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4E9EEC" w14:textId="77777777" w:rsidR="002C4B47" w:rsidRDefault="002C4B47" w:rsidP="002C4B47">
      <w:pPr>
        <w:rPr>
          <w:sz w:val="20"/>
          <w:szCs w:val="20"/>
        </w:rPr>
      </w:pPr>
      <w:bookmarkStart w:id="0" w:name="_Hlk171324449"/>
      <w:bookmarkStart w:id="1" w:name="_Hlk170903434"/>
    </w:p>
    <w:p w14:paraId="2D339FBF" w14:textId="77777777" w:rsidR="003C4309" w:rsidRPr="00900E9B" w:rsidRDefault="003C4309" w:rsidP="002C4B4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900E9B" w14:paraId="2F183D5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0843E53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5C57CB1F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</w:tr>
      <w:tr w:rsidR="002C4B47" w:rsidRPr="00900E9B" w14:paraId="68C0F432" w14:textId="77777777">
        <w:tc>
          <w:tcPr>
            <w:tcW w:w="1265" w:type="pct"/>
            <w:noWrap/>
          </w:tcPr>
          <w:p w14:paraId="4FF67E69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3E5C5E62" w14:textId="77777777" w:rsidR="002C4B47" w:rsidRDefault="002C4B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789DA014" w14:textId="77777777" w:rsidR="00A04350" w:rsidRDefault="00A04350" w:rsidP="00A04350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2130E3C" w14:textId="77777777" w:rsidR="00A04350" w:rsidRPr="00A04350" w:rsidRDefault="00A04350" w:rsidP="00A04350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4015EE16" w14:textId="77777777" w:rsidR="006740EB" w:rsidRPr="006740EB" w:rsidRDefault="006740EB" w:rsidP="006740EB">
            <w:pPr>
              <w:spacing w:after="160" w:line="256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6740EB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40EB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45B971D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C4B47" w:rsidRPr="00900E9B" w14:paraId="0EF00652" w14:textId="77777777">
        <w:trPr>
          <w:trHeight w:val="1264"/>
        </w:trPr>
        <w:tc>
          <w:tcPr>
            <w:tcW w:w="1265" w:type="pct"/>
            <w:noWrap/>
          </w:tcPr>
          <w:p w14:paraId="4D651900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3A7CF1FD" w14:textId="77777777" w:rsidR="002C4B47" w:rsidRPr="00900E9B" w:rsidRDefault="002C4B47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5C3A58" w14:textId="77777777" w:rsidR="002C4B47" w:rsidRPr="00900E9B" w:rsidRDefault="00CF7A25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CF7A25">
              <w:rPr>
                <w:b/>
                <w:bCs/>
                <w:sz w:val="20"/>
                <w:szCs w:val="20"/>
                <w:lang w:val="en-GB"/>
              </w:rPr>
              <w:t>This manuscript provides a comprehensive review of research on the effectiveness of cognitive behavioral therapy (CBT) in treating childhood trauma-related issues, highlighting gaps in the literature.</w:t>
            </w:r>
          </w:p>
        </w:tc>
        <w:tc>
          <w:tcPr>
            <w:tcW w:w="1523" w:type="pct"/>
          </w:tcPr>
          <w:p w14:paraId="7B372E16" w14:textId="6ED126D3" w:rsidR="002C4B47" w:rsidRPr="00900E9B" w:rsidRDefault="00612C2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 you for the review</w:t>
            </w:r>
          </w:p>
        </w:tc>
      </w:tr>
      <w:tr w:rsidR="002C4B47" w:rsidRPr="00900E9B" w14:paraId="2147AD70" w14:textId="77777777">
        <w:trPr>
          <w:trHeight w:val="1262"/>
        </w:trPr>
        <w:tc>
          <w:tcPr>
            <w:tcW w:w="1265" w:type="pct"/>
            <w:noWrap/>
          </w:tcPr>
          <w:p w14:paraId="292F22E0" w14:textId="77777777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059AFDD" w14:textId="368ABBED" w:rsidR="002C4B47" w:rsidRPr="00900E9B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</w:t>
            </w:r>
            <w:r w:rsidR="00612C2D">
              <w:rPr>
                <w:b/>
                <w:bCs/>
                <w:sz w:val="20"/>
                <w:szCs w:val="20"/>
                <w:lang w:val="en-GB"/>
              </w:rPr>
              <w:t>,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please suggest an alternative title)</w:t>
            </w:r>
          </w:p>
          <w:p w14:paraId="5BBC6582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58F1D37" w14:textId="77777777" w:rsidR="002C4B47" w:rsidRPr="00900E9B" w:rsidRDefault="00CF7A2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E60C3E3" w14:textId="62DEF9BD" w:rsidR="002C4B47" w:rsidRPr="00900E9B" w:rsidRDefault="00612C2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 you</w:t>
            </w:r>
          </w:p>
        </w:tc>
      </w:tr>
      <w:tr w:rsidR="002C4B47" w:rsidRPr="00900E9B" w14:paraId="2CF984E9" w14:textId="77777777">
        <w:trPr>
          <w:trHeight w:val="1262"/>
        </w:trPr>
        <w:tc>
          <w:tcPr>
            <w:tcW w:w="1265" w:type="pct"/>
            <w:noWrap/>
          </w:tcPr>
          <w:p w14:paraId="55D57096" w14:textId="77777777" w:rsidR="002C4B47" w:rsidRPr="00900E9B" w:rsidRDefault="002C4B47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784D0E98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F35D0D5" w14:textId="77777777" w:rsidR="002C4B47" w:rsidRPr="00900E9B" w:rsidRDefault="00CF7A2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0E995FB6" w14:textId="49D4096E" w:rsidR="002C4B47" w:rsidRPr="00900E9B" w:rsidRDefault="00612C2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The reviewer is not specific about the answers to these questions. The response is somehow ambiguous.  </w:t>
            </w:r>
          </w:p>
        </w:tc>
      </w:tr>
      <w:tr w:rsidR="002C4B47" w:rsidRPr="00900E9B" w14:paraId="37E190C0" w14:textId="77777777">
        <w:trPr>
          <w:trHeight w:val="704"/>
        </w:trPr>
        <w:tc>
          <w:tcPr>
            <w:tcW w:w="1265" w:type="pct"/>
            <w:noWrap/>
          </w:tcPr>
          <w:p w14:paraId="7B6CB688" w14:textId="4E90C28E" w:rsidR="002C4B47" w:rsidRPr="00900E9B" w:rsidRDefault="002C4B47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 xml:space="preserve">manuscript </w:t>
            </w:r>
            <w:r w:rsidR="00612C2D">
              <w:rPr>
                <w:rFonts w:ascii="Times New Roman" w:hAnsi="Times New Roman"/>
                <w:lang w:val="en-GB"/>
              </w:rPr>
              <w:t>scientifically</w:t>
            </w:r>
            <w:r>
              <w:rPr>
                <w:rFonts w:ascii="Times New Roman" w:hAnsi="Times New Roman"/>
                <w:lang w:val="en-GB"/>
              </w:rPr>
              <w:t xml:space="preserve"> correct? Please write here.</w:t>
            </w:r>
          </w:p>
        </w:tc>
        <w:tc>
          <w:tcPr>
            <w:tcW w:w="2212" w:type="pct"/>
          </w:tcPr>
          <w:p w14:paraId="14A38216" w14:textId="77777777" w:rsidR="002C4B47" w:rsidRPr="00C115E9" w:rsidRDefault="00CF7A25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FC23113" w14:textId="71E14E7E" w:rsidR="002C4B47" w:rsidRPr="00900E9B" w:rsidRDefault="00612C2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</w:t>
            </w:r>
          </w:p>
        </w:tc>
      </w:tr>
      <w:tr w:rsidR="002C4B47" w:rsidRPr="00900E9B" w14:paraId="013203A8" w14:textId="77777777">
        <w:trPr>
          <w:trHeight w:val="703"/>
        </w:trPr>
        <w:tc>
          <w:tcPr>
            <w:tcW w:w="1265" w:type="pct"/>
            <w:noWrap/>
          </w:tcPr>
          <w:p w14:paraId="637AF056" w14:textId="77777777" w:rsidR="002C4B47" w:rsidRPr="00E10705" w:rsidRDefault="002C4B4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7E63043B" w14:textId="77777777" w:rsidR="002C4B47" w:rsidRPr="006F5EBE" w:rsidRDefault="00CF7A25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7A64857" w14:textId="6B3EBA2F" w:rsidR="002C4B47" w:rsidRPr="00900E9B" w:rsidRDefault="00612C2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 you </w:t>
            </w:r>
          </w:p>
        </w:tc>
      </w:tr>
      <w:tr w:rsidR="002C4B47" w:rsidRPr="00900E9B" w14:paraId="4DAB3453" w14:textId="77777777">
        <w:trPr>
          <w:trHeight w:val="386"/>
        </w:trPr>
        <w:tc>
          <w:tcPr>
            <w:tcW w:w="1265" w:type="pct"/>
            <w:noWrap/>
          </w:tcPr>
          <w:p w14:paraId="76C2F388" w14:textId="77777777" w:rsidR="002C4B47" w:rsidRPr="00900E9B" w:rsidRDefault="002C4B47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3005AEC1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50DFB5A" w14:textId="77777777" w:rsidR="002C4B47" w:rsidRPr="00900E9B" w:rsidRDefault="00CF7A25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4709258" w14:textId="4F1A7AA8" w:rsidR="002C4B47" w:rsidRPr="00900E9B" w:rsidRDefault="00612C2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2C4B47" w:rsidRPr="00900E9B" w14:paraId="2A58BD0A" w14:textId="77777777">
        <w:trPr>
          <w:trHeight w:val="1178"/>
        </w:trPr>
        <w:tc>
          <w:tcPr>
            <w:tcW w:w="1265" w:type="pct"/>
            <w:noWrap/>
          </w:tcPr>
          <w:p w14:paraId="3C0345BF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649771F2" w14:textId="77777777" w:rsidR="002C4B47" w:rsidRPr="00900E9B" w:rsidRDefault="002C4B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0FB4EA5" w14:textId="77777777" w:rsidR="002C4B47" w:rsidRPr="00CF7A25" w:rsidRDefault="002C4B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404E1D6" w14:textId="77777777" w:rsidR="002C4B47" w:rsidRPr="00900E9B" w:rsidRDefault="002C4B47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958EA7F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328D703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C4309" w:rsidRPr="003C4309" w14:paraId="4C90CC67" w14:textId="77777777" w:rsidTr="003C430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75DD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3C430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C430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52F8F14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C4309" w:rsidRPr="003C4309" w14:paraId="4C3FC9B3" w14:textId="77777777" w:rsidTr="003C430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78F6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364A2" w14:textId="77777777" w:rsidR="003C4309" w:rsidRPr="003C4309" w:rsidRDefault="003C4309" w:rsidP="003C430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C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90EF" w14:textId="77777777" w:rsidR="003C4309" w:rsidRPr="003C4309" w:rsidRDefault="003C4309" w:rsidP="003C430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C430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C430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80D2B38" w14:textId="77777777" w:rsidR="003C4309" w:rsidRPr="003C4309" w:rsidRDefault="003C4309" w:rsidP="003C430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C4309" w:rsidRPr="003C4309" w14:paraId="795EF753" w14:textId="77777777" w:rsidTr="003C430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9C75F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C430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4BD25E34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D0CC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C43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C7B0F20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49D8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1DA9D3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08F2FF" w14:textId="77777777" w:rsidR="003C4309" w:rsidRPr="003C4309" w:rsidRDefault="003C4309" w:rsidP="003C43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B43316C" w14:textId="77777777" w:rsidR="003C4309" w:rsidRPr="003C4309" w:rsidRDefault="003C4309" w:rsidP="003C4309"/>
    <w:p w14:paraId="6BCBE941" w14:textId="77777777" w:rsidR="003C4309" w:rsidRPr="003C4309" w:rsidRDefault="003C4309" w:rsidP="003C4309"/>
    <w:p w14:paraId="08C04778" w14:textId="77777777" w:rsidR="003C4309" w:rsidRPr="003C4309" w:rsidRDefault="003C4309" w:rsidP="003C4309">
      <w:pPr>
        <w:rPr>
          <w:bCs/>
          <w:u w:val="single"/>
          <w:lang w:val="en-GB"/>
        </w:rPr>
      </w:pPr>
    </w:p>
    <w:bookmarkEnd w:id="3"/>
    <w:p w14:paraId="53828CF3" w14:textId="77777777" w:rsidR="003C4309" w:rsidRPr="003C4309" w:rsidRDefault="003C4309" w:rsidP="003C4309"/>
    <w:bookmarkEnd w:id="0"/>
    <w:bookmarkEnd w:id="1"/>
    <w:p w14:paraId="5266359F" w14:textId="77777777" w:rsidR="002C4B47" w:rsidRPr="00900E9B" w:rsidRDefault="002C4B47" w:rsidP="002C4B47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2C4B47" w:rsidRPr="00900E9B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DF781" w14:textId="77777777" w:rsidR="00656CF8" w:rsidRPr="0000007A" w:rsidRDefault="00656CF8" w:rsidP="0099583E">
      <w:r>
        <w:separator/>
      </w:r>
    </w:p>
  </w:endnote>
  <w:endnote w:type="continuationSeparator" w:id="0">
    <w:p w14:paraId="07F1E746" w14:textId="77777777" w:rsidR="00656CF8" w:rsidRPr="0000007A" w:rsidRDefault="00656CF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F257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CA10D" w14:textId="77777777" w:rsidR="00656CF8" w:rsidRPr="0000007A" w:rsidRDefault="00656CF8" w:rsidP="0099583E">
      <w:r>
        <w:separator/>
      </w:r>
    </w:p>
  </w:footnote>
  <w:footnote w:type="continuationSeparator" w:id="0">
    <w:p w14:paraId="4DB20C17" w14:textId="77777777" w:rsidR="00656CF8" w:rsidRPr="0000007A" w:rsidRDefault="00656CF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3B9E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FDFBBB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091386">
    <w:abstractNumId w:val="4"/>
  </w:num>
  <w:num w:numId="2" w16cid:durableId="1146629074">
    <w:abstractNumId w:val="8"/>
  </w:num>
  <w:num w:numId="3" w16cid:durableId="1462841337">
    <w:abstractNumId w:val="7"/>
  </w:num>
  <w:num w:numId="4" w16cid:durableId="321155161">
    <w:abstractNumId w:val="9"/>
  </w:num>
  <w:num w:numId="5" w16cid:durableId="1680306879">
    <w:abstractNumId w:val="6"/>
  </w:num>
  <w:num w:numId="6" w16cid:durableId="1394353168">
    <w:abstractNumId w:val="0"/>
  </w:num>
  <w:num w:numId="7" w16cid:durableId="603611776">
    <w:abstractNumId w:val="3"/>
  </w:num>
  <w:num w:numId="8" w16cid:durableId="300623514">
    <w:abstractNumId w:val="11"/>
  </w:num>
  <w:num w:numId="9" w16cid:durableId="374811608">
    <w:abstractNumId w:val="10"/>
  </w:num>
  <w:num w:numId="10" w16cid:durableId="1097873802">
    <w:abstractNumId w:val="2"/>
  </w:num>
  <w:num w:numId="11" w16cid:durableId="697586364">
    <w:abstractNumId w:val="1"/>
  </w:num>
  <w:num w:numId="12" w16cid:durableId="12530105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131078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4B47"/>
    <w:rsid w:val="002D7EA9"/>
    <w:rsid w:val="002E1211"/>
    <w:rsid w:val="002E2339"/>
    <w:rsid w:val="002E6D86"/>
    <w:rsid w:val="002F6935"/>
    <w:rsid w:val="00312559"/>
    <w:rsid w:val="00314954"/>
    <w:rsid w:val="003204B8"/>
    <w:rsid w:val="0033692F"/>
    <w:rsid w:val="00346223"/>
    <w:rsid w:val="003A04E7"/>
    <w:rsid w:val="003A4991"/>
    <w:rsid w:val="003A6E1A"/>
    <w:rsid w:val="003B2172"/>
    <w:rsid w:val="003C4309"/>
    <w:rsid w:val="003E746A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74B4"/>
    <w:rsid w:val="0047583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2C2D"/>
    <w:rsid w:val="00617EB2"/>
    <w:rsid w:val="00620677"/>
    <w:rsid w:val="00624032"/>
    <w:rsid w:val="00645A56"/>
    <w:rsid w:val="00646C04"/>
    <w:rsid w:val="006532DF"/>
    <w:rsid w:val="0065579D"/>
    <w:rsid w:val="00656CF8"/>
    <w:rsid w:val="00663792"/>
    <w:rsid w:val="0067046C"/>
    <w:rsid w:val="006740EB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6C2F"/>
    <w:rsid w:val="00780B67"/>
    <w:rsid w:val="007B1099"/>
    <w:rsid w:val="007B6E18"/>
    <w:rsid w:val="007D0246"/>
    <w:rsid w:val="007E2D41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DFE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31B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56058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6732"/>
    <w:rsid w:val="00C22886"/>
    <w:rsid w:val="00C25C8F"/>
    <w:rsid w:val="00C263C6"/>
    <w:rsid w:val="00C46A04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7A25"/>
    <w:rsid w:val="00D1283A"/>
    <w:rsid w:val="00D17979"/>
    <w:rsid w:val="00D2075F"/>
    <w:rsid w:val="00D3257B"/>
    <w:rsid w:val="00D40416"/>
    <w:rsid w:val="00D45CF7"/>
    <w:rsid w:val="00D4782A"/>
    <w:rsid w:val="00D56A4A"/>
    <w:rsid w:val="00D6520F"/>
    <w:rsid w:val="00D65AF9"/>
    <w:rsid w:val="00D7603E"/>
    <w:rsid w:val="00D8579C"/>
    <w:rsid w:val="00D90124"/>
    <w:rsid w:val="00D9392F"/>
    <w:rsid w:val="00DA34E5"/>
    <w:rsid w:val="00DA41F5"/>
    <w:rsid w:val="00DA7637"/>
    <w:rsid w:val="00DB5B54"/>
    <w:rsid w:val="00DB7E1B"/>
    <w:rsid w:val="00DC1D81"/>
    <w:rsid w:val="00DF5E26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34A54D1"/>
  <w15:chartTrackingRefBased/>
  <w15:docId w15:val="{A23A1ECF-6432-4273-8998-B7F2C013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8CBCB-36FF-456C-AEFE-21B14C10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1687</Characters>
  <Application>Microsoft Office Word</Application>
  <DocSecurity>0</DocSecurity>
  <Lines>88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Atinuke E Ibrahim-Ojoawo</cp:lastModifiedBy>
  <cp:revision>2</cp:revision>
  <dcterms:created xsi:type="dcterms:W3CDTF">2025-06-08T22:22:00Z</dcterms:created>
  <dcterms:modified xsi:type="dcterms:W3CDTF">2025-06-08T22:22:00Z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538c9098-dba3-4f07-bc2a-5d07f7fdfa37</vt:lpwstr>
  </property>
</Properties>
</file>