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928BE" w14:paraId="6455155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DE42464" w14:textId="77777777" w:rsidR="00602F7D" w:rsidRPr="006928B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6928BE" w14:paraId="02334521" w14:textId="77777777" w:rsidTr="002643B3">
        <w:trPr>
          <w:trHeight w:val="290"/>
        </w:trPr>
        <w:tc>
          <w:tcPr>
            <w:tcW w:w="1234" w:type="pct"/>
          </w:tcPr>
          <w:p w14:paraId="2F1FFAE1" w14:textId="77777777" w:rsidR="0000007A" w:rsidRPr="006928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84886" w14:textId="77777777" w:rsidR="0000007A" w:rsidRPr="006928BE" w:rsidRDefault="00726B3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928B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6928B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928BE" w14:paraId="0814F335" w14:textId="77777777" w:rsidTr="002643B3">
        <w:trPr>
          <w:trHeight w:val="290"/>
        </w:trPr>
        <w:tc>
          <w:tcPr>
            <w:tcW w:w="1234" w:type="pct"/>
          </w:tcPr>
          <w:p w14:paraId="03EFADA0" w14:textId="77777777" w:rsidR="0000007A" w:rsidRPr="006928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4942B" w14:textId="77777777" w:rsidR="0000007A" w:rsidRPr="006928BE" w:rsidRDefault="009F2DF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Ms_ACRI_137026</w:t>
            </w:r>
          </w:p>
        </w:tc>
      </w:tr>
      <w:tr w:rsidR="0000007A" w:rsidRPr="006928BE" w14:paraId="1AE9DFAD" w14:textId="77777777" w:rsidTr="002643B3">
        <w:trPr>
          <w:trHeight w:val="650"/>
        </w:trPr>
        <w:tc>
          <w:tcPr>
            <w:tcW w:w="1234" w:type="pct"/>
          </w:tcPr>
          <w:p w14:paraId="26C2E853" w14:textId="77777777" w:rsidR="0000007A" w:rsidRPr="006928B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76C7E" w14:textId="77777777" w:rsidR="0000007A" w:rsidRPr="006928BE" w:rsidRDefault="004C08F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/>
                <w:sz w:val="20"/>
                <w:szCs w:val="28"/>
                <w:lang w:val="en-GB"/>
              </w:rPr>
              <w:t>The Economics of Soil Carbon Sequestration and Climate Change Mitigation</w:t>
            </w:r>
          </w:p>
        </w:tc>
      </w:tr>
      <w:tr w:rsidR="00CF0BBB" w:rsidRPr="006928BE" w14:paraId="3ADAA0E2" w14:textId="77777777" w:rsidTr="002643B3">
        <w:trPr>
          <w:trHeight w:val="332"/>
        </w:trPr>
        <w:tc>
          <w:tcPr>
            <w:tcW w:w="1234" w:type="pct"/>
          </w:tcPr>
          <w:p w14:paraId="1936AD08" w14:textId="77777777" w:rsidR="00CF0BBB" w:rsidRPr="006928B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8B813" w14:textId="77777777" w:rsidR="00CF0BBB" w:rsidRPr="006928BE" w:rsidRDefault="003E1A9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6928BE">
              <w:rPr>
                <w:rFonts w:ascii="Arial" w:hAnsi="Arial" w:cs="Arial"/>
                <w:b/>
                <w:sz w:val="20"/>
                <w:szCs w:val="28"/>
                <w:lang w:val="en-GB"/>
              </w:rPr>
              <w:t>Review Article</w:t>
            </w:r>
          </w:p>
        </w:tc>
      </w:tr>
    </w:tbl>
    <w:p w14:paraId="705AD684" w14:textId="77777777" w:rsidR="00037D52" w:rsidRPr="006928B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7E46CAD" w14:textId="77777777" w:rsidR="00605952" w:rsidRPr="006928B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491AEC9" w14:textId="29AA3370" w:rsidR="00D92402" w:rsidRPr="006928BE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92402" w:rsidRPr="006928BE" w14:paraId="6E3FDD4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3EB0F8A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928B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BBFF5A7" w14:textId="77777777" w:rsidR="00D92402" w:rsidRPr="006928BE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6928BE" w14:paraId="54237D30" w14:textId="77777777">
        <w:tc>
          <w:tcPr>
            <w:tcW w:w="1265" w:type="pct"/>
            <w:noWrap/>
          </w:tcPr>
          <w:p w14:paraId="231A1125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A106C38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Reviewer’s comment</w:t>
            </w:r>
          </w:p>
          <w:p w14:paraId="23146787" w14:textId="77777777" w:rsidR="003466E4" w:rsidRPr="006928BE" w:rsidRDefault="003466E4" w:rsidP="003466E4">
            <w:pPr>
              <w:rPr>
                <w:rFonts w:ascii="Arial" w:hAnsi="Arial" w:cs="Arial"/>
                <w:lang w:val="en-GB"/>
              </w:rPr>
            </w:pPr>
          </w:p>
          <w:p w14:paraId="60D46EF2" w14:textId="77777777" w:rsidR="003466E4" w:rsidRPr="006928BE" w:rsidRDefault="003466E4" w:rsidP="003466E4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2"/>
                <w:highlight w:val="yellow"/>
              </w:rPr>
              <w:t>Artificial Intelligence (AI) generated or assisted review comments are strictly prohibited during peer review.</w:t>
            </w:r>
          </w:p>
          <w:p w14:paraId="50B13000" w14:textId="77777777" w:rsidR="003466E4" w:rsidRPr="006928BE" w:rsidRDefault="003466E4" w:rsidP="003466E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23" w:type="pct"/>
          </w:tcPr>
          <w:p w14:paraId="388B5408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Author’s Feedback</w:t>
            </w:r>
            <w:r w:rsidRPr="006928B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928BE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6928BE" w14:paraId="7127E31E" w14:textId="77777777">
        <w:trPr>
          <w:trHeight w:val="1264"/>
        </w:trPr>
        <w:tc>
          <w:tcPr>
            <w:tcW w:w="1265" w:type="pct"/>
            <w:noWrap/>
          </w:tcPr>
          <w:p w14:paraId="708682CF" w14:textId="77777777" w:rsidR="00D92402" w:rsidRPr="006928BE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355405F" w14:textId="77777777" w:rsidR="00D92402" w:rsidRPr="006928BE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8938269" w14:textId="049D35AA" w:rsidR="00D92402" w:rsidRPr="006928BE" w:rsidRDefault="00A93FD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1B6AA7" w:rsidRPr="006928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his manuscript, provides knowledge about the interaction between environmental issue </w:t>
            </w:r>
            <w:proofErr w:type="spellStart"/>
            <w:r w:rsidR="001B6AA7" w:rsidRPr="006928BE">
              <w:rPr>
                <w:rFonts w:ascii="Arial" w:hAnsi="Arial" w:cs="Arial"/>
                <w:b/>
                <w:bCs/>
                <w:sz w:val="20"/>
                <w:szCs w:val="20"/>
              </w:rPr>
              <w:t>eg.</w:t>
            </w:r>
            <w:proofErr w:type="spellEnd"/>
            <w:r w:rsidR="001B6AA7" w:rsidRPr="006928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Climate mitigation and economic policy for carbon restoration. The evaluation by e cost-effectiveness and potential of soil carbon sequestration with regarding climate mitigation strategy. The work enhances our understanding of how economic incentives and market-based mechanisms can support sustainable agricultural practices and long-term carbon storage. </w:t>
            </w:r>
          </w:p>
        </w:tc>
        <w:tc>
          <w:tcPr>
            <w:tcW w:w="1523" w:type="pct"/>
          </w:tcPr>
          <w:p w14:paraId="3DFEC066" w14:textId="3A88D26F" w:rsidR="00D92402" w:rsidRPr="006928BE" w:rsidRDefault="000C47A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8BE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D92402" w:rsidRPr="006928BE" w14:paraId="75ED384F" w14:textId="77777777" w:rsidTr="006928BE">
        <w:trPr>
          <w:trHeight w:val="287"/>
        </w:trPr>
        <w:tc>
          <w:tcPr>
            <w:tcW w:w="1265" w:type="pct"/>
            <w:noWrap/>
          </w:tcPr>
          <w:p w14:paraId="2240DC7A" w14:textId="77777777" w:rsidR="00D92402" w:rsidRPr="006928BE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D57016C" w14:textId="77777777" w:rsidR="00D92402" w:rsidRPr="006928BE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DE628C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779EA7" w14:textId="27B2BE99" w:rsidR="00D92402" w:rsidRPr="006928BE" w:rsidRDefault="007741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economic impact of soil carbon sequestration on climate change mitigation </w:t>
            </w:r>
          </w:p>
        </w:tc>
        <w:tc>
          <w:tcPr>
            <w:tcW w:w="1523" w:type="pct"/>
          </w:tcPr>
          <w:p w14:paraId="230E4802" w14:textId="4D62B873" w:rsidR="00584FC7" w:rsidRPr="006928BE" w:rsidRDefault="00584F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F4B04B1" w14:textId="0B1ED112" w:rsidR="00D92402" w:rsidRPr="006928BE" w:rsidRDefault="00584FC7" w:rsidP="00584FC7">
            <w:pPr>
              <w:ind w:firstLine="720"/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Title revised</w:t>
            </w:r>
          </w:p>
        </w:tc>
      </w:tr>
      <w:tr w:rsidR="00D92402" w:rsidRPr="006928BE" w14:paraId="0BF6DE3C" w14:textId="77777777" w:rsidTr="006928BE">
        <w:trPr>
          <w:trHeight w:val="638"/>
        </w:trPr>
        <w:tc>
          <w:tcPr>
            <w:tcW w:w="1265" w:type="pct"/>
            <w:noWrap/>
          </w:tcPr>
          <w:p w14:paraId="289628C2" w14:textId="77777777" w:rsidR="00D92402" w:rsidRPr="006928BE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3A67046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32DE015" w14:textId="4684B97A" w:rsidR="00D92402" w:rsidRPr="006928BE" w:rsidRDefault="007741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Add only information about economics of carbon sequestration and how to effect on climate change </w:t>
            </w:r>
          </w:p>
        </w:tc>
        <w:tc>
          <w:tcPr>
            <w:tcW w:w="1523" w:type="pct"/>
          </w:tcPr>
          <w:p w14:paraId="51FA5760" w14:textId="27A9778C" w:rsidR="00D92402" w:rsidRPr="006928BE" w:rsidRDefault="004A31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8BE">
              <w:rPr>
                <w:rFonts w:ascii="Arial" w:hAnsi="Arial" w:cs="Arial"/>
                <w:b w:val="0"/>
                <w:lang w:val="en-GB"/>
              </w:rPr>
              <w:t>Introduction enriched with more text</w:t>
            </w:r>
          </w:p>
        </w:tc>
      </w:tr>
      <w:tr w:rsidR="00D92402" w:rsidRPr="006928BE" w14:paraId="70AE3D46" w14:textId="77777777">
        <w:trPr>
          <w:trHeight w:val="704"/>
        </w:trPr>
        <w:tc>
          <w:tcPr>
            <w:tcW w:w="1265" w:type="pct"/>
            <w:noWrap/>
          </w:tcPr>
          <w:p w14:paraId="18B86DE7" w14:textId="77777777" w:rsidR="00D92402" w:rsidRPr="006928BE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65D030B" w14:textId="564410F0" w:rsidR="00D92402" w:rsidRPr="006928BE" w:rsidRDefault="007741E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Correct </w:t>
            </w:r>
          </w:p>
        </w:tc>
        <w:tc>
          <w:tcPr>
            <w:tcW w:w="1523" w:type="pct"/>
          </w:tcPr>
          <w:p w14:paraId="694AABD0" w14:textId="02D0BA5D" w:rsidR="00D92402" w:rsidRPr="006928BE" w:rsidRDefault="004A31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8BE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D92402" w:rsidRPr="006928BE" w14:paraId="0CA99A14" w14:textId="77777777">
        <w:trPr>
          <w:trHeight w:val="703"/>
        </w:trPr>
        <w:tc>
          <w:tcPr>
            <w:tcW w:w="1265" w:type="pct"/>
            <w:noWrap/>
          </w:tcPr>
          <w:p w14:paraId="6771AA27" w14:textId="77777777" w:rsidR="00D92402" w:rsidRPr="006928BE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E998099" w14:textId="72635C5D" w:rsidR="00D92402" w:rsidRPr="006928BE" w:rsidRDefault="007741E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Sufficient </w:t>
            </w:r>
          </w:p>
        </w:tc>
        <w:tc>
          <w:tcPr>
            <w:tcW w:w="1523" w:type="pct"/>
          </w:tcPr>
          <w:p w14:paraId="31E72CAC" w14:textId="771B0C51" w:rsidR="00D92402" w:rsidRPr="006928BE" w:rsidRDefault="004A31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928BE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D92402" w:rsidRPr="006928BE" w14:paraId="7C9CCAB9" w14:textId="77777777">
        <w:trPr>
          <w:trHeight w:val="386"/>
        </w:trPr>
        <w:tc>
          <w:tcPr>
            <w:tcW w:w="1265" w:type="pct"/>
            <w:noWrap/>
          </w:tcPr>
          <w:p w14:paraId="6188B1B4" w14:textId="77777777" w:rsidR="00D92402" w:rsidRPr="006928BE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928B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4162852" w14:textId="77777777" w:rsidR="00D92402" w:rsidRPr="006928BE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15BB23" w14:textId="5C7AD6B5" w:rsidR="00D92402" w:rsidRPr="006928BE" w:rsidRDefault="00774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sz w:val="20"/>
                <w:szCs w:val="20"/>
                <w:lang w:val="en-GB"/>
              </w:rPr>
              <w:t xml:space="preserve">Good quality </w:t>
            </w:r>
          </w:p>
        </w:tc>
        <w:tc>
          <w:tcPr>
            <w:tcW w:w="1523" w:type="pct"/>
          </w:tcPr>
          <w:p w14:paraId="69B91663" w14:textId="5EC669C9" w:rsidR="00D92402" w:rsidRPr="006928BE" w:rsidRDefault="004A31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D92402" w:rsidRPr="006928BE" w14:paraId="6441069A" w14:textId="77777777">
        <w:trPr>
          <w:trHeight w:val="1178"/>
        </w:trPr>
        <w:tc>
          <w:tcPr>
            <w:tcW w:w="1265" w:type="pct"/>
            <w:noWrap/>
          </w:tcPr>
          <w:p w14:paraId="261A1797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928B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928B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928B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207C369" w14:textId="77777777" w:rsidR="00D92402" w:rsidRPr="006928BE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4DCCA47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 xml:space="preserve">In introduction do not proper arrangement of information according to title </w:t>
            </w:r>
          </w:p>
          <w:p w14:paraId="4548BFDD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Add more soil management practices for carbon sequestration including different cropping system.</w:t>
            </w:r>
          </w:p>
          <w:p w14:paraId="12F5525C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 xml:space="preserve">In the table 1 add cost unit and clarify estimated area </w:t>
            </w:r>
          </w:p>
          <w:p w14:paraId="68655B6D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 xml:space="preserve">Modify data table with add some necessary information </w:t>
            </w:r>
          </w:p>
          <w:p w14:paraId="137153CB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>Pointing out all the sub-title</w:t>
            </w:r>
          </w:p>
          <w:p w14:paraId="7DA85B7F" w14:textId="77777777" w:rsidR="0056796D" w:rsidRPr="006928BE" w:rsidRDefault="0056796D" w:rsidP="0056796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lang w:val="en-GB"/>
              </w:rPr>
              <w:t xml:space="preserve">   Add more practices information in implantation of SQP</w:t>
            </w:r>
          </w:p>
          <w:p w14:paraId="0EE07EE5" w14:textId="62D3AAE5" w:rsidR="00D92402" w:rsidRPr="006928BE" w:rsidRDefault="0056796D" w:rsidP="005F4F1E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 w:rsidRPr="006928BE">
              <w:rPr>
                <w:rFonts w:ascii="Arial" w:hAnsi="Arial" w:cs="Arial"/>
                <w:highlight w:val="green"/>
                <w:lang w:val="en-GB"/>
              </w:rPr>
              <w:t>Add more information about carbon sequestration economic analysis how reduce</w:t>
            </w:r>
            <w:r w:rsidRPr="006928BE">
              <w:rPr>
                <w:rFonts w:ascii="Arial" w:hAnsi="Arial" w:cs="Arial"/>
                <w:i/>
                <w:iCs/>
                <w:sz w:val="20"/>
                <w:szCs w:val="20"/>
                <w:highlight w:val="green"/>
                <w:u w:val="single"/>
                <w:lang w:val="en-GB"/>
              </w:rPr>
              <w:t xml:space="preserve"> </w:t>
            </w:r>
            <w:r w:rsidRPr="006928BE">
              <w:rPr>
                <w:rFonts w:ascii="Arial" w:hAnsi="Arial" w:cs="Arial"/>
                <w:highlight w:val="green"/>
                <w:lang w:val="en-GB"/>
              </w:rPr>
              <w:t>the effect climate mitigation</w:t>
            </w:r>
          </w:p>
        </w:tc>
        <w:tc>
          <w:tcPr>
            <w:tcW w:w="1523" w:type="pct"/>
          </w:tcPr>
          <w:p w14:paraId="4F64EAF6" w14:textId="77777777" w:rsidR="00D92402" w:rsidRPr="006928BE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9DBDCF8" w14:textId="77777777" w:rsidR="00CE4150" w:rsidRPr="006928BE" w:rsidRDefault="00CE41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48A517" w14:textId="77777777" w:rsidR="00CE4150" w:rsidRPr="006928BE" w:rsidRDefault="00CE41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sz w:val="20"/>
                <w:szCs w:val="20"/>
                <w:lang w:val="en-GB"/>
              </w:rPr>
              <w:t>Noted and revised</w:t>
            </w:r>
          </w:p>
          <w:p w14:paraId="1273A342" w14:textId="77777777" w:rsidR="004B6F1D" w:rsidRPr="006928BE" w:rsidRDefault="004B6F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726BB12" w14:textId="77777777" w:rsidR="004B6F1D" w:rsidRPr="006928BE" w:rsidRDefault="004B6F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7859AFB" w14:textId="77777777" w:rsidR="004B6F1D" w:rsidRPr="006928BE" w:rsidRDefault="004B6F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B9C11BB" w14:textId="77777777" w:rsidR="004B6F1D" w:rsidRPr="006928BE" w:rsidRDefault="004B6F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570D24F" w14:textId="7F47EF27" w:rsidR="004B6F1D" w:rsidRPr="006928BE" w:rsidRDefault="004B6F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928BE">
              <w:rPr>
                <w:rFonts w:ascii="Arial" w:hAnsi="Arial" w:cs="Arial"/>
                <w:sz w:val="20"/>
                <w:szCs w:val="20"/>
                <w:lang w:val="en-GB"/>
              </w:rPr>
              <w:t>Correction made</w:t>
            </w:r>
          </w:p>
        </w:tc>
      </w:tr>
    </w:tbl>
    <w:p w14:paraId="2DA71CFC" w14:textId="77777777" w:rsidR="00D92402" w:rsidRPr="006928BE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F0FBD9E" w14:textId="77777777" w:rsidR="00D92402" w:rsidRPr="006928BE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9EA60F2" w14:textId="77777777" w:rsidR="00D92402" w:rsidRPr="006928BE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F95D1D8" w14:textId="77777777" w:rsidR="00D92402" w:rsidRPr="006928BE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8ECB38F" w14:textId="77777777" w:rsidR="006928BE" w:rsidRPr="006928BE" w:rsidRDefault="006928BE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59F8E6" w14:textId="77777777" w:rsidR="006928BE" w:rsidRPr="006928BE" w:rsidRDefault="006928BE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2101E8" w:rsidRPr="006928BE" w14:paraId="1CE83FD2" w14:textId="77777777" w:rsidTr="00A901A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9F3F6" w14:textId="77777777" w:rsidR="002101E8" w:rsidRPr="006928BE" w:rsidRDefault="002101E8" w:rsidP="002101E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6928B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928B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C0F0F1" w14:textId="77777777" w:rsidR="002101E8" w:rsidRPr="006928BE" w:rsidRDefault="002101E8" w:rsidP="002101E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101E8" w:rsidRPr="006928BE" w14:paraId="0007E775" w14:textId="77777777" w:rsidTr="00A901A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50EEB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069E" w14:textId="77777777" w:rsidR="002101E8" w:rsidRPr="006928BE" w:rsidRDefault="002101E8" w:rsidP="002101E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928B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E5CAC8D" w14:textId="77777777" w:rsidR="002101E8" w:rsidRPr="006928BE" w:rsidRDefault="002101E8" w:rsidP="002101E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928B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928B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45445D6" w14:textId="77777777" w:rsidR="002101E8" w:rsidRPr="006928BE" w:rsidRDefault="002101E8" w:rsidP="002101E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101E8" w:rsidRPr="006928BE" w14:paraId="2D59C41E" w14:textId="77777777" w:rsidTr="00A901A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1645" w14:textId="77777777" w:rsidR="002101E8" w:rsidRPr="006928BE" w:rsidRDefault="002101E8" w:rsidP="002101E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928B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42E39B3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46F8" w14:textId="77777777" w:rsidR="002101E8" w:rsidRPr="006928BE" w:rsidRDefault="002101E8" w:rsidP="002101E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928B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928B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928B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77761BF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9EDCB6E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A21C24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1E817A" w14:textId="77777777" w:rsidR="002101E8" w:rsidRPr="006928BE" w:rsidRDefault="002101E8" w:rsidP="002101E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67C57F79" w14:textId="77777777" w:rsidR="002101E8" w:rsidRPr="006928BE" w:rsidRDefault="002101E8" w:rsidP="002101E8">
      <w:pPr>
        <w:rPr>
          <w:rFonts w:ascii="Arial" w:hAnsi="Arial" w:cs="Arial"/>
        </w:rPr>
      </w:pPr>
    </w:p>
    <w:p w14:paraId="1EB8459C" w14:textId="77777777" w:rsidR="002101E8" w:rsidRPr="006928BE" w:rsidRDefault="002101E8" w:rsidP="002101E8">
      <w:pPr>
        <w:rPr>
          <w:rFonts w:ascii="Arial" w:hAnsi="Arial" w:cs="Arial"/>
        </w:rPr>
      </w:pPr>
    </w:p>
    <w:p w14:paraId="1E5346CB" w14:textId="77777777" w:rsidR="002101E8" w:rsidRPr="006928BE" w:rsidRDefault="002101E8" w:rsidP="002101E8">
      <w:pPr>
        <w:rPr>
          <w:rFonts w:ascii="Arial" w:hAnsi="Arial" w:cs="Arial"/>
          <w:bCs/>
          <w:u w:val="single"/>
          <w:lang w:val="en-GB"/>
        </w:rPr>
      </w:pPr>
    </w:p>
    <w:bookmarkEnd w:id="3"/>
    <w:p w14:paraId="7BCF9A68" w14:textId="77777777" w:rsidR="002101E8" w:rsidRPr="006928BE" w:rsidRDefault="002101E8" w:rsidP="002101E8">
      <w:pPr>
        <w:rPr>
          <w:rFonts w:ascii="Arial" w:hAnsi="Arial" w:cs="Arial"/>
        </w:rPr>
      </w:pPr>
    </w:p>
    <w:bookmarkEnd w:id="0"/>
    <w:bookmarkEnd w:id="1"/>
    <w:p w14:paraId="41A03292" w14:textId="77777777" w:rsidR="00D92402" w:rsidRPr="006928BE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6928BE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D7F2C" w14:textId="77777777" w:rsidR="00A349B7" w:rsidRPr="0000007A" w:rsidRDefault="00A349B7" w:rsidP="0099583E">
      <w:r>
        <w:separator/>
      </w:r>
    </w:p>
  </w:endnote>
  <w:endnote w:type="continuationSeparator" w:id="0">
    <w:p w14:paraId="5FD23876" w14:textId="77777777" w:rsidR="00A349B7" w:rsidRPr="0000007A" w:rsidRDefault="00A349B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B48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D8076" w14:textId="77777777" w:rsidR="00A349B7" w:rsidRPr="0000007A" w:rsidRDefault="00A349B7" w:rsidP="0099583E">
      <w:r>
        <w:separator/>
      </w:r>
    </w:p>
  </w:footnote>
  <w:footnote w:type="continuationSeparator" w:id="0">
    <w:p w14:paraId="4CA58DBB" w14:textId="77777777" w:rsidR="00A349B7" w:rsidRPr="0000007A" w:rsidRDefault="00A349B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F26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441345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7D40322"/>
    <w:multiLevelType w:val="hybridMultilevel"/>
    <w:tmpl w:val="4222A6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2407614">
    <w:abstractNumId w:val="4"/>
  </w:num>
  <w:num w:numId="2" w16cid:durableId="1091127643">
    <w:abstractNumId w:val="8"/>
  </w:num>
  <w:num w:numId="3" w16cid:durableId="695084875">
    <w:abstractNumId w:val="7"/>
  </w:num>
  <w:num w:numId="4" w16cid:durableId="351808646">
    <w:abstractNumId w:val="10"/>
  </w:num>
  <w:num w:numId="5" w16cid:durableId="656232000">
    <w:abstractNumId w:val="6"/>
  </w:num>
  <w:num w:numId="6" w16cid:durableId="435368438">
    <w:abstractNumId w:val="0"/>
  </w:num>
  <w:num w:numId="7" w16cid:durableId="566647358">
    <w:abstractNumId w:val="3"/>
  </w:num>
  <w:num w:numId="8" w16cid:durableId="1333606181">
    <w:abstractNumId w:val="12"/>
  </w:num>
  <w:num w:numId="9" w16cid:durableId="1974629626">
    <w:abstractNumId w:val="11"/>
  </w:num>
  <w:num w:numId="10" w16cid:durableId="358242871">
    <w:abstractNumId w:val="2"/>
  </w:num>
  <w:num w:numId="11" w16cid:durableId="1128860156">
    <w:abstractNumId w:val="1"/>
  </w:num>
  <w:num w:numId="12" w16cid:durableId="1325932166">
    <w:abstractNumId w:val="5"/>
  </w:num>
  <w:num w:numId="13" w16cid:durableId="1058865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YwtbCwNDc0MLI0MDdT0lEKTi0uzszPAykwrAUANcqg7iwAAAA="/>
  </w:docVars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C47A1"/>
    <w:rsid w:val="000C7014"/>
    <w:rsid w:val="000E02BF"/>
    <w:rsid w:val="00100577"/>
    <w:rsid w:val="00101322"/>
    <w:rsid w:val="001074D1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6AA7"/>
    <w:rsid w:val="001D3A1D"/>
    <w:rsid w:val="001E4B3D"/>
    <w:rsid w:val="001F24FF"/>
    <w:rsid w:val="001F2913"/>
    <w:rsid w:val="001F707F"/>
    <w:rsid w:val="001F7254"/>
    <w:rsid w:val="002011F3"/>
    <w:rsid w:val="00201B85"/>
    <w:rsid w:val="002101E8"/>
    <w:rsid w:val="002105F7"/>
    <w:rsid w:val="00220111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A04E7"/>
    <w:rsid w:val="003A4991"/>
    <w:rsid w:val="003A6E1A"/>
    <w:rsid w:val="003B2172"/>
    <w:rsid w:val="003E1A9F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3121"/>
    <w:rsid w:val="004B4CAD"/>
    <w:rsid w:val="004B4FDC"/>
    <w:rsid w:val="004B6F1D"/>
    <w:rsid w:val="004C08F5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564B"/>
    <w:rsid w:val="00545A13"/>
    <w:rsid w:val="00546343"/>
    <w:rsid w:val="00556A95"/>
    <w:rsid w:val="00557CD3"/>
    <w:rsid w:val="00560D3C"/>
    <w:rsid w:val="0056796D"/>
    <w:rsid w:val="00567DE0"/>
    <w:rsid w:val="005735A5"/>
    <w:rsid w:val="00574571"/>
    <w:rsid w:val="00584FC7"/>
    <w:rsid w:val="005A5BE0"/>
    <w:rsid w:val="005B12E0"/>
    <w:rsid w:val="005C25A0"/>
    <w:rsid w:val="005D230D"/>
    <w:rsid w:val="005F4F1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28BE"/>
    <w:rsid w:val="0069428E"/>
    <w:rsid w:val="00696CAD"/>
    <w:rsid w:val="006A5E0B"/>
    <w:rsid w:val="006C3797"/>
    <w:rsid w:val="006E7D6E"/>
    <w:rsid w:val="006F6F2F"/>
    <w:rsid w:val="00700852"/>
    <w:rsid w:val="00701186"/>
    <w:rsid w:val="00707BE1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6889"/>
    <w:rsid w:val="00766A0D"/>
    <w:rsid w:val="00767F8C"/>
    <w:rsid w:val="007741E3"/>
    <w:rsid w:val="00780B67"/>
    <w:rsid w:val="00786272"/>
    <w:rsid w:val="007A45EC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7330E"/>
    <w:rsid w:val="00974330"/>
    <w:rsid w:val="0097498C"/>
    <w:rsid w:val="00982766"/>
    <w:rsid w:val="009852C4"/>
    <w:rsid w:val="00985F26"/>
    <w:rsid w:val="009913F0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2DFF"/>
    <w:rsid w:val="009F7EA6"/>
    <w:rsid w:val="00A001A0"/>
    <w:rsid w:val="00A12C83"/>
    <w:rsid w:val="00A31AAC"/>
    <w:rsid w:val="00A32905"/>
    <w:rsid w:val="00A34998"/>
    <w:rsid w:val="00A349B7"/>
    <w:rsid w:val="00A36C95"/>
    <w:rsid w:val="00A37DE3"/>
    <w:rsid w:val="00A519D1"/>
    <w:rsid w:val="00A6343B"/>
    <w:rsid w:val="00A65C50"/>
    <w:rsid w:val="00A66DD2"/>
    <w:rsid w:val="00A93FD9"/>
    <w:rsid w:val="00AA41B3"/>
    <w:rsid w:val="00AA6670"/>
    <w:rsid w:val="00AB1ED6"/>
    <w:rsid w:val="00AB397D"/>
    <w:rsid w:val="00AB638A"/>
    <w:rsid w:val="00AB6E43"/>
    <w:rsid w:val="00AC1349"/>
    <w:rsid w:val="00AD6C51"/>
    <w:rsid w:val="00AE76EC"/>
    <w:rsid w:val="00AF3016"/>
    <w:rsid w:val="00B03A45"/>
    <w:rsid w:val="00B2236C"/>
    <w:rsid w:val="00B22FE6"/>
    <w:rsid w:val="00B3033D"/>
    <w:rsid w:val="00B356AF"/>
    <w:rsid w:val="00B451EA"/>
    <w:rsid w:val="00B62087"/>
    <w:rsid w:val="00B62F41"/>
    <w:rsid w:val="00B73785"/>
    <w:rsid w:val="00B760E1"/>
    <w:rsid w:val="00B7722E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1B74"/>
    <w:rsid w:val="00C02797"/>
    <w:rsid w:val="00C10283"/>
    <w:rsid w:val="00C10C36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4150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5BF8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15C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4A5F"/>
    <w:rsid w:val="00FA6528"/>
    <w:rsid w:val="00FC2E17"/>
    <w:rsid w:val="00FC6387"/>
    <w:rsid w:val="00FC6802"/>
    <w:rsid w:val="00FD449D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2FBA2"/>
  <w15:chartTrackingRefBased/>
  <w15:docId w15:val="{81A69F43-9173-49D8-9A3C-644D64AC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3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910-140A-446F-B33E-F1C7931D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14</cp:revision>
  <dcterms:created xsi:type="dcterms:W3CDTF">2025-05-22T08:45:00Z</dcterms:created>
  <dcterms:modified xsi:type="dcterms:W3CDTF">2025-05-30T10:03:00Z</dcterms:modified>
</cp:coreProperties>
</file>