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F040F0" w:rsidRDefault="009344FF" w:rsidP="009344FF">
      <w:pPr>
        <w:rPr>
          <w:rFonts w:ascii="Arial" w:hAnsi="Arial" w:cs="Arial"/>
          <w:b/>
          <w:sz w:val="20"/>
          <w:szCs w:val="20"/>
          <w:u w:val="single"/>
        </w:rPr>
      </w:pPr>
      <w:r w:rsidRPr="00F040F0">
        <w:rPr>
          <w:rFonts w:ascii="Arial" w:hAnsi="Arial" w:cs="Arial"/>
          <w:b/>
          <w:sz w:val="20"/>
          <w:szCs w:val="20"/>
          <w:u w:val="single"/>
        </w:rPr>
        <w:t>Editor’s Comment:</w:t>
      </w:r>
    </w:p>
    <w:p w:rsidR="00F040F0" w:rsidRPr="00F040F0" w:rsidRDefault="00AA4C11" w:rsidP="00F040F0">
      <w:pPr>
        <w:pStyle w:val="NormalWeb"/>
        <w:shd w:val="clear" w:color="auto" w:fill="FFFFFF"/>
        <w:rPr>
          <w:rFonts w:ascii="Arial" w:hAnsi="Arial" w:cs="Arial"/>
          <w:color w:val="222222"/>
          <w:sz w:val="20"/>
          <w:szCs w:val="20"/>
        </w:rPr>
      </w:pPr>
      <w:r w:rsidRPr="00F040F0">
        <w:rPr>
          <w:rFonts w:ascii="Arial" w:hAnsi="Arial" w:cs="Arial"/>
          <w:color w:val="222222"/>
          <w:sz w:val="20"/>
          <w:szCs w:val="20"/>
          <w:shd w:val="clear" w:color="auto" w:fill="FFFFFF"/>
        </w:rPr>
        <w:t> </w:t>
      </w:r>
      <w:r w:rsidR="00F040F0" w:rsidRPr="00F040F0">
        <w:rPr>
          <w:rFonts w:ascii="Arial" w:hAnsi="Arial" w:cs="Arial"/>
          <w:color w:val="222222"/>
          <w:sz w:val="20"/>
          <w:szCs w:val="20"/>
        </w:rPr>
        <w:t>I note that the authors have satisfactorily responded to the comments made by the referees. However, in the article, Tables 1 and 2 are not mentioned in the text. This should be corrected. In addition, the authors should change the referencing system to that used by the JERR journal. In the final reference section, references should be arranged alphabetically by the last name of the first author of the article. In the text of the article, they should be referenced as (last name of first author, year of publication). I recommend that the authors look at an article already published in the JERR journal.</w:t>
      </w:r>
    </w:p>
    <w:p w:rsidR="00F040F0" w:rsidRPr="00F040F0" w:rsidRDefault="00F040F0" w:rsidP="00F040F0">
      <w:pPr>
        <w:pStyle w:val="NormalWeb"/>
        <w:shd w:val="clear" w:color="auto" w:fill="FFFFFF"/>
        <w:rPr>
          <w:rFonts w:ascii="Arial" w:hAnsi="Arial" w:cs="Arial"/>
          <w:color w:val="222222"/>
          <w:sz w:val="20"/>
          <w:szCs w:val="20"/>
        </w:rPr>
      </w:pPr>
      <w:r w:rsidRPr="00F040F0">
        <w:rPr>
          <w:rFonts w:ascii="Arial" w:hAnsi="Arial" w:cs="Arial"/>
          <w:color w:val="222222"/>
          <w:sz w:val="20"/>
          <w:szCs w:val="20"/>
        </w:rPr>
        <w:t>After completing the above, the article can be published.</w:t>
      </w:r>
    </w:p>
    <w:p w:rsidR="009344FF" w:rsidRPr="00F040F0" w:rsidRDefault="009344FF" w:rsidP="009344FF">
      <w:pPr>
        <w:rPr>
          <w:rFonts w:ascii="Arial" w:hAnsi="Arial" w:cs="Arial"/>
          <w:sz w:val="20"/>
          <w:szCs w:val="20"/>
        </w:rPr>
      </w:pPr>
    </w:p>
    <w:p w:rsidR="00404B83" w:rsidRPr="00F040F0" w:rsidRDefault="009344FF" w:rsidP="009344FF">
      <w:pPr>
        <w:rPr>
          <w:rFonts w:ascii="Arial" w:hAnsi="Arial" w:cs="Arial"/>
          <w:b/>
          <w:sz w:val="20"/>
          <w:szCs w:val="20"/>
          <w:u w:val="single"/>
        </w:rPr>
      </w:pPr>
      <w:r w:rsidRPr="00F040F0">
        <w:rPr>
          <w:rFonts w:ascii="Arial" w:hAnsi="Arial" w:cs="Arial"/>
          <w:b/>
          <w:sz w:val="20"/>
          <w:szCs w:val="20"/>
          <w:u w:val="single"/>
        </w:rPr>
        <w:t>Editor’s Details:</w:t>
      </w:r>
    </w:p>
    <w:p w:rsidR="00F040F0" w:rsidRPr="00F040F0" w:rsidRDefault="00F040F0" w:rsidP="009344FF">
      <w:pPr>
        <w:rPr>
          <w:rFonts w:ascii="Arial" w:hAnsi="Arial" w:cs="Arial"/>
          <w:bCs/>
          <w:sz w:val="20"/>
          <w:szCs w:val="20"/>
        </w:rPr>
      </w:pPr>
      <w:bookmarkStart w:id="0" w:name="_Hlk200097354"/>
      <w:r w:rsidRPr="00F040F0">
        <w:rPr>
          <w:rFonts w:ascii="Arial" w:hAnsi="Arial" w:cs="Arial"/>
          <w:bCs/>
          <w:sz w:val="20"/>
          <w:szCs w:val="20"/>
        </w:rPr>
        <w:t>Dr.  David Armando Contreras-Solorio</w:t>
      </w:r>
      <w:r w:rsidRPr="00F040F0">
        <w:rPr>
          <w:rFonts w:ascii="Arial" w:hAnsi="Arial" w:cs="Arial"/>
          <w:bCs/>
          <w:sz w:val="20"/>
          <w:szCs w:val="20"/>
        </w:rPr>
        <w:t xml:space="preserve">, </w:t>
      </w:r>
      <w:r w:rsidRPr="00F040F0">
        <w:rPr>
          <w:rFonts w:ascii="Arial" w:hAnsi="Arial" w:cs="Arial"/>
          <w:bCs/>
          <w:sz w:val="20"/>
          <w:szCs w:val="20"/>
        </w:rPr>
        <w:t>University of Zacatecas, Mexico</w:t>
      </w:r>
    </w:p>
    <w:bookmarkEnd w:id="0"/>
    <w:p w:rsidR="009F51BD" w:rsidRPr="00F040F0" w:rsidRDefault="009F51BD" w:rsidP="009344FF">
      <w:pPr>
        <w:rPr>
          <w:rFonts w:ascii="Arial" w:hAnsi="Arial" w:cs="Arial"/>
          <w:b/>
          <w:sz w:val="20"/>
          <w:szCs w:val="20"/>
        </w:rPr>
      </w:pPr>
    </w:p>
    <w:sectPr w:rsidR="009F51BD" w:rsidRPr="00F04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B458C"/>
    <w:rsid w:val="005F7060"/>
    <w:rsid w:val="00692696"/>
    <w:rsid w:val="00747758"/>
    <w:rsid w:val="009344FF"/>
    <w:rsid w:val="009F328F"/>
    <w:rsid w:val="009F51BD"/>
    <w:rsid w:val="00A72896"/>
    <w:rsid w:val="00AA4C11"/>
    <w:rsid w:val="00B636D5"/>
    <w:rsid w:val="00D606BC"/>
    <w:rsid w:val="00E30D24"/>
    <w:rsid w:val="00F04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5514"/>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0F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48876">
      <w:bodyDiv w:val="1"/>
      <w:marLeft w:val="0"/>
      <w:marRight w:val="0"/>
      <w:marTop w:val="0"/>
      <w:marBottom w:val="0"/>
      <w:divBdr>
        <w:top w:val="none" w:sz="0" w:space="0" w:color="auto"/>
        <w:left w:val="none" w:sz="0" w:space="0" w:color="auto"/>
        <w:bottom w:val="none" w:sz="0" w:space="0" w:color="auto"/>
        <w:right w:val="none" w:sz="0" w:space="0" w:color="auto"/>
      </w:divBdr>
    </w:div>
    <w:div w:id="11303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8</cp:revision>
  <dcterms:created xsi:type="dcterms:W3CDTF">2025-02-19T08:37:00Z</dcterms:created>
  <dcterms:modified xsi:type="dcterms:W3CDTF">2025-06-06T04:45:00Z</dcterms:modified>
</cp:coreProperties>
</file>