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370BA" w:rsidRDefault="00B370BA" w:rsidP="009344FF">
      <w:r w:rsidRPr="00B370BA">
        <w:t xml:space="preserve">The manuscript is scientifically sound and meets the standards of the Asian Research Journal of Mathematics. 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23649" w:rsidRPr="00A23649" w:rsidRDefault="00B370BA" w:rsidP="00B370BA">
      <w:proofErr w:type="spellStart"/>
      <w:r>
        <w:t>Prof.</w:t>
      </w:r>
      <w:proofErr w:type="spellEnd"/>
      <w:r>
        <w:t xml:space="preserve"> Ruben Dario Ortiz </w:t>
      </w:r>
      <w:proofErr w:type="spellStart"/>
      <w:r>
        <w:t>Ortiz</w:t>
      </w:r>
      <w:proofErr w:type="spellEnd"/>
      <w:r>
        <w:t xml:space="preserve">, </w:t>
      </w:r>
      <w:r>
        <w:t>Univers</w:t>
      </w:r>
      <w:bookmarkStart w:id="0" w:name="_GoBack"/>
      <w:bookmarkEnd w:id="0"/>
      <w:r>
        <w:t>idad de Cartagena, Colombia</w:t>
      </w:r>
    </w:p>
    <w:sectPr w:rsidR="00A23649" w:rsidRPr="00A23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AUhAzNzU1NzJR2l4NTi4sz8PJACo1oA3ortwSwAAAA="/>
  </w:docVars>
  <w:rsids>
    <w:rsidRoot w:val="00A72896"/>
    <w:rsid w:val="002C0B2C"/>
    <w:rsid w:val="009344FF"/>
    <w:rsid w:val="009F328F"/>
    <w:rsid w:val="00A23649"/>
    <w:rsid w:val="00A72896"/>
    <w:rsid w:val="00B3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BEC3"/>
  <w15:docId w15:val="{2026105A-0C81-4990-B623-E6F616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2025-06-10T12:28:00Z</dcterms:modified>
</cp:coreProperties>
</file>