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3464E6" w:rsidP="009344FF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recomended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to accept the MS. 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3464E6" w:rsidRDefault="003464E6" w:rsidP="003464E6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Prof. </w:t>
      </w:r>
      <w:proofErr w:type="spellStart"/>
      <w:r>
        <w:rPr>
          <w:b/>
          <w:sz w:val="28"/>
          <w:szCs w:val="28"/>
        </w:rPr>
        <w:t>Idress</w:t>
      </w:r>
      <w:proofErr w:type="spellEnd"/>
      <w:r>
        <w:rPr>
          <w:b/>
          <w:sz w:val="28"/>
          <w:szCs w:val="28"/>
        </w:rPr>
        <w:t xml:space="preserve"> Hamad </w:t>
      </w:r>
      <w:proofErr w:type="spellStart"/>
      <w:r>
        <w:rPr>
          <w:b/>
          <w:sz w:val="28"/>
          <w:szCs w:val="28"/>
        </w:rPr>
        <w:t>Attitalla</w:t>
      </w:r>
      <w:proofErr w:type="spellEnd"/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Omar Al-Mukhtar University, Libya</w:t>
      </w:r>
    </w:p>
    <w:p w:rsidR="003464E6" w:rsidRPr="009344FF" w:rsidRDefault="003464E6" w:rsidP="009344FF">
      <w:pPr>
        <w:rPr>
          <w:b/>
          <w:u w:val="single"/>
        </w:rPr>
      </w:pPr>
    </w:p>
    <w:sectPr w:rsidR="003464E6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464E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275B0"/>
  <w15:docId w15:val="{EC7D0652-E974-4FAC-85F7-53F2CDB8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64E6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0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2025-06-24T06:15:00Z</dcterms:modified>
</cp:coreProperties>
</file>