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B4A6E" w:rsidRDefault="00EB4A6E" w:rsidP="00EB4A6E">
      <w:r>
        <w:t>I suggest “accept” this article after revised.</w:t>
      </w:r>
    </w:p>
    <w:p w:rsidR="00EB4A6E" w:rsidRDefault="00EB4A6E" w:rsidP="00EB4A6E">
      <w:r>
        <w:t>PS. 1. INTRODUCTION → INTRODUCTIONS</w:t>
      </w:r>
    </w:p>
    <w:p w:rsidR="009344FF" w:rsidRDefault="00EB4A6E" w:rsidP="00EB4A6E">
      <w:r>
        <w:t xml:space="preserve">  2. MATERIALS AND METHODS sampling procedure and schedule development help of expert → MATERIALS AND METHODS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00147" w:rsidRPr="00400147" w:rsidRDefault="00400147" w:rsidP="00400147">
      <w:proofErr w:type="spellStart"/>
      <w:r w:rsidRPr="00400147">
        <w:t>Prof.</w:t>
      </w:r>
      <w:proofErr w:type="spellEnd"/>
      <w:r w:rsidRPr="00400147">
        <w:t xml:space="preserve"> Chen Chin Chang, University of </w:t>
      </w:r>
      <w:proofErr w:type="spellStart"/>
      <w:r w:rsidRPr="00400147">
        <w:t>Technology</w:t>
      </w:r>
      <w:proofErr w:type="gramStart"/>
      <w:r w:rsidRPr="00400147">
        <w:t>,</w:t>
      </w:r>
      <w:r w:rsidRPr="00400147">
        <w:t>Tai</w:t>
      </w:r>
      <w:bookmarkStart w:id="0" w:name="_GoBack"/>
      <w:bookmarkEnd w:id="0"/>
      <w:r w:rsidRPr="00400147">
        <w:t>wan</w:t>
      </w:r>
      <w:proofErr w:type="spellEnd"/>
      <w:proofErr w:type="gramEnd"/>
    </w:p>
    <w:sectPr w:rsidR="00400147" w:rsidRPr="00400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rc0MzAzNTIwtjBX0lEKTi0uzszPAykwrAUACyB4FCwAAAA="/>
  </w:docVars>
  <w:rsids>
    <w:rsidRoot w:val="00A72896"/>
    <w:rsid w:val="002C0B2C"/>
    <w:rsid w:val="00400147"/>
    <w:rsid w:val="009344FF"/>
    <w:rsid w:val="009F328F"/>
    <w:rsid w:val="00A72896"/>
    <w:rsid w:val="00E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5EB7"/>
  <w15:docId w15:val="{AF3EE188-70EC-402A-A3D3-07D628E1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2025-06-09T07:34:00Z</dcterms:modified>
</cp:coreProperties>
</file>