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C19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19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19CD" w:rsidRDefault="000C19CD" w:rsidP="009344FF">
      <w:pPr>
        <w:rPr>
          <w:rFonts w:ascii="Arial" w:hAnsi="Arial" w:cs="Arial"/>
          <w:sz w:val="20"/>
          <w:szCs w:val="20"/>
        </w:rPr>
      </w:pPr>
      <w:r w:rsidRPr="000C19CD">
        <w:rPr>
          <w:rFonts w:ascii="Arial" w:hAnsi="Arial" w:cs="Arial"/>
          <w:sz w:val="20"/>
          <w:szCs w:val="20"/>
        </w:rPr>
        <w:t>The submitted article corresponds to the subject matter of the journal and can be published after taking into account the comments of the reviewers.</w:t>
      </w:r>
    </w:p>
    <w:p w:rsidR="00000000" w:rsidRPr="000C19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19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19CD" w:rsidRPr="000C19CD" w:rsidRDefault="000C19CD" w:rsidP="009344FF">
      <w:pPr>
        <w:rPr>
          <w:rFonts w:ascii="Arial" w:hAnsi="Arial" w:cs="Arial"/>
          <w:bCs/>
          <w:sz w:val="20"/>
          <w:szCs w:val="20"/>
        </w:rPr>
      </w:pPr>
      <w:bookmarkStart w:id="0" w:name="_Hlk196992703"/>
      <w:r w:rsidRPr="000C19CD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0C19CD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0C19CD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0C19CD">
        <w:rPr>
          <w:rFonts w:ascii="Arial" w:hAnsi="Arial" w:cs="Arial"/>
          <w:bCs/>
          <w:sz w:val="20"/>
          <w:szCs w:val="20"/>
        </w:rPr>
        <w:t xml:space="preserve">, </w:t>
      </w:r>
      <w:r w:rsidRPr="000C19CD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0C19CD" w:rsidRPr="000C1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19CD"/>
    <w:rsid w:val="002C0B2C"/>
    <w:rsid w:val="005E7BF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7D5E"/>
  <w15:docId w15:val="{CF9150B5-B70D-4909-9C0B-D45B89ED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2025-05-01T06:21:00Z</dcterms:modified>
</cp:coreProperties>
</file>