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73"/>
        <w:gridCol w:w="7187"/>
      </w:tblGrid>
      <w:tr w:rsidR="00DE0D11" w:rsidRPr="00DE0D11" w:rsidTr="00DE0D11">
        <w:trPr>
          <w:tblCellSpacing w:w="0" w:type="dxa"/>
        </w:trPr>
        <w:tc>
          <w:tcPr>
            <w:tcW w:w="2145" w:type="dxa"/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0D11"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360805" cy="563245"/>
                  <wp:effectExtent l="19050" t="0" r="0" b="0"/>
                  <wp:docPr id="25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0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Managing Editor 14 FE &lt;editor.14@sciencedomain.org&gt;</w:t>
            </w:r>
          </w:p>
        </w:tc>
      </w:tr>
    </w:tbl>
    <w:p w:rsidR="00DE0D11" w:rsidRPr="00DE0D11" w:rsidRDefault="00DE0D11" w:rsidP="00DE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D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0D11" w:rsidRPr="00DE0D11" w:rsidTr="00DE0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0D1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Re:Request</w:t>
            </w:r>
            <w:proofErr w:type="spellEnd"/>
            <w:r w:rsidRPr="00DE0D1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for editorial decision for manuscript number: 2023/JAMMR/101658</w:t>
            </w:r>
            <w:r w:rsidRPr="00DE0D11">
              <w:rPr>
                <w:rFonts w:ascii="Arial" w:eastAsia="Times New Roman" w:hAnsi="Arial" w:cs="Arial"/>
              </w:rPr>
              <w:br/>
            </w:r>
            <w:r w:rsidRPr="00DE0D11">
              <w:rPr>
                <w:rFonts w:ascii="Arial" w:eastAsia="Times New Roman" w:hAnsi="Arial" w:cs="Arial"/>
                <w:sz w:val="20"/>
                <w:szCs w:val="20"/>
              </w:rPr>
              <w:t>1 message</w:t>
            </w:r>
          </w:p>
        </w:tc>
      </w:tr>
    </w:tbl>
    <w:p w:rsidR="00DE0D11" w:rsidRPr="00DE0D11" w:rsidRDefault="00DE0D11" w:rsidP="00DE0D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0D11"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55"/>
        <w:gridCol w:w="4705"/>
      </w:tblGrid>
      <w:tr w:rsidR="00DE0D11" w:rsidRPr="00DE0D11" w:rsidTr="00DE0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0D11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刘</w:t>
            </w:r>
            <w:r w:rsidRPr="00DE0D11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缠民</w:t>
            </w:r>
            <w:proofErr w:type="spellEnd"/>
            <w:r w:rsidRPr="00DE0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DE0D11">
              <w:rPr>
                <w:rFonts w:ascii="Arial" w:eastAsia="Times New Roman" w:hAnsi="Arial" w:cs="Arial"/>
                <w:sz w:val="20"/>
                <w:szCs w:val="20"/>
              </w:rPr>
              <w:t>&lt;lcm9009@126.com&gt;</w:t>
            </w:r>
          </w:p>
        </w:tc>
        <w:tc>
          <w:tcPr>
            <w:tcW w:w="0" w:type="auto"/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0D11">
              <w:rPr>
                <w:rFonts w:ascii="Arial" w:eastAsia="Times New Roman" w:hAnsi="Arial" w:cs="Arial"/>
                <w:sz w:val="20"/>
                <w:szCs w:val="20"/>
              </w:rPr>
              <w:t>Sun, Jun 18, 2023 at 8:31 AM</w:t>
            </w:r>
          </w:p>
        </w:tc>
      </w:tr>
      <w:tr w:rsidR="00DE0D11" w:rsidRPr="00DE0D11" w:rsidTr="00DE0D1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0D11" w:rsidRPr="00DE0D11" w:rsidRDefault="00DE0D11" w:rsidP="00DE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0D11">
              <w:rPr>
                <w:rFonts w:ascii="Arial" w:eastAsia="Times New Roman" w:hAnsi="Arial" w:cs="Arial"/>
                <w:sz w:val="20"/>
                <w:szCs w:val="20"/>
              </w:rPr>
              <w:t>To: F Managing Editor 14 FE &lt;EDITOR.14@sciencedomain.org&gt;</w:t>
            </w:r>
          </w:p>
        </w:tc>
      </w:tr>
      <w:tr w:rsidR="00DE0D11" w:rsidRPr="00DE0D11" w:rsidTr="00DE0D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DE0D11" w:rsidRPr="00DE0D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DE0D1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Dear editor:</w:t>
                  </w: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DE0D1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 xml:space="preserve">Now, </w:t>
                  </w:r>
                  <w:r w:rsidRPr="00DE0D1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highlight w:val="yellow"/>
                    </w:rPr>
                    <w:t>accept</w:t>
                  </w:r>
                  <w:r w:rsidRPr="00DE0D1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DE0D1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Chan-Min Liu</w:t>
                  </w: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  <w:p w:rsidR="00DE0D11" w:rsidRPr="00DE0D11" w:rsidRDefault="00DE0D11" w:rsidP="00DE0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E0D11" w:rsidRPr="00DE0D11" w:rsidRDefault="00DE0D11" w:rsidP="00DE0D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E2927" w:rsidRDefault="005E2927"/>
    <w:sectPr w:rsidR="005E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E0D11"/>
    <w:rsid w:val="005E2927"/>
    <w:rsid w:val="00D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Editor-10</dc:creator>
  <cp:keywords/>
  <dc:description/>
  <cp:lastModifiedBy>Editor-10</cp:lastModifiedBy>
  <cp:revision>2</cp:revision>
  <dcterms:created xsi:type="dcterms:W3CDTF">2023-06-19T11:27:00Z</dcterms:created>
  <dcterms:modified xsi:type="dcterms:W3CDTF">2023-06-19T11:27:00Z</dcterms:modified>
</cp:coreProperties>
</file>