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FF1760" w:rsidRDefault="00FF1760" w:rsidP="00FF1760">
      <w:proofErr w:type="gramStart"/>
      <w:r>
        <w:t>the</w:t>
      </w:r>
      <w:proofErr w:type="gramEnd"/>
      <w:r>
        <w:t xml:space="preserve"> manuscript can be accepted for publication.</w:t>
      </w:r>
    </w:p>
    <w:p w:rsidR="00FF1760" w:rsidRDefault="00FF1760" w:rsidP="00FF1760">
      <w:bookmarkStart w:id="0" w:name="_GoBack"/>
      <w:bookmarkEnd w:id="0"/>
    </w:p>
    <w:p w:rsidR="009344FF" w:rsidRDefault="00FF1760" w:rsidP="00FF1760">
      <w:r>
        <w:t xml:space="preserve"> 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FF1760" w:rsidRPr="00FF1760" w:rsidRDefault="00FF1760" w:rsidP="00FF1760">
      <w:proofErr w:type="spellStart"/>
      <w:r w:rsidRPr="00FF1760">
        <w:t>Dr.</w:t>
      </w:r>
      <w:proofErr w:type="spellEnd"/>
      <w:r w:rsidRPr="00FF1760">
        <w:t xml:space="preserve"> Martin </w:t>
      </w:r>
      <w:proofErr w:type="spellStart"/>
      <w:proofErr w:type="gramStart"/>
      <w:r w:rsidRPr="00FF1760">
        <w:t>Koller</w:t>
      </w:r>
      <w:proofErr w:type="spellEnd"/>
      <w:r w:rsidRPr="00FF1760">
        <w:t xml:space="preserve">  ,</w:t>
      </w:r>
      <w:proofErr w:type="gramEnd"/>
      <w:r w:rsidRPr="00FF1760">
        <w:t xml:space="preserve"> </w:t>
      </w:r>
      <w:r w:rsidRPr="00FF1760">
        <w:t>Universit</w:t>
      </w:r>
      <w:r w:rsidRPr="00FF1760">
        <w:t xml:space="preserve">y of Graz, Research Management , </w:t>
      </w:r>
      <w:r w:rsidRPr="00FF1760">
        <w:t>Austria</w:t>
      </w:r>
    </w:p>
    <w:sectPr w:rsidR="00FF1760" w:rsidRPr="00FF1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1sDQxNzExMjExtjBX0lEKTi0uzszPAykwrAUAnebI9CwAAAA="/>
  </w:docVars>
  <w:rsids>
    <w:rsidRoot w:val="00A72896"/>
    <w:rsid w:val="002C0B2C"/>
    <w:rsid w:val="009344FF"/>
    <w:rsid w:val="009F328F"/>
    <w:rsid w:val="00A72896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818C"/>
  <w15:docId w15:val="{53A4888E-2E40-4B3A-9C43-9B31B032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2025-06-04T11:18:00Z</dcterms:modified>
</cp:coreProperties>
</file>