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9"/>
        <w:gridCol w:w="6877"/>
      </w:tblGrid>
      <w:tr w:rsidR="009A143C" w:rsidRPr="009A143C" w14:paraId="00B97033" w14:textId="77777777" w:rsidTr="009A143C">
        <w:trPr>
          <w:tblCellSpacing w:w="0" w:type="dxa"/>
        </w:trPr>
        <w:tc>
          <w:tcPr>
            <w:tcW w:w="2145" w:type="dxa"/>
            <w:vAlign w:val="center"/>
            <w:hideMark/>
          </w:tcPr>
          <w:p w14:paraId="6E76AA6E" w14:textId="68A6530D" w:rsidR="009A143C" w:rsidRPr="009A143C" w:rsidRDefault="009A143C" w:rsidP="009A143C">
            <w:r w:rsidRPr="009A143C">
              <w:drawing>
                <wp:inline distT="0" distB="0" distL="0" distR="0" wp14:anchorId="29BCE0A0" wp14:editId="66305E80">
                  <wp:extent cx="1364615" cy="559435"/>
                  <wp:effectExtent l="0" t="0" r="0" b="0"/>
                  <wp:docPr id="821295503" name="Picture 2" descr="SCIENCEDOMAIN international 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SCIENCEDOMAIN international Mai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461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14:paraId="59753685" w14:textId="77777777" w:rsidR="009A143C" w:rsidRPr="009A143C" w:rsidRDefault="009A143C" w:rsidP="009A143C">
            <w:r w:rsidRPr="009A143C">
              <w:rPr>
                <w:b/>
                <w:bCs/>
              </w:rPr>
              <w:t>F Managing Editor 21 FE &lt;editor.21@sciencedomain.org&gt;</w:t>
            </w:r>
          </w:p>
        </w:tc>
      </w:tr>
    </w:tbl>
    <w:p w14:paraId="65120CDF" w14:textId="77777777" w:rsidR="009A143C" w:rsidRPr="009A143C" w:rsidRDefault="009A143C" w:rsidP="009A143C">
      <w:r w:rsidRPr="009A143C">
        <w:pict w14:anchorId="4E021611">
          <v:rect id="_x0000_i1043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9A143C" w:rsidRPr="009A143C" w14:paraId="7E858103" w14:textId="77777777" w:rsidTr="009A143C">
        <w:trPr>
          <w:tblCellSpacing w:w="0" w:type="dxa"/>
        </w:trPr>
        <w:tc>
          <w:tcPr>
            <w:tcW w:w="0" w:type="auto"/>
            <w:vAlign w:val="center"/>
            <w:hideMark/>
          </w:tcPr>
          <w:p w14:paraId="0084B7A2" w14:textId="77777777" w:rsidR="009A143C" w:rsidRPr="009A143C" w:rsidRDefault="009A143C" w:rsidP="009A143C">
            <w:r w:rsidRPr="009A143C">
              <w:rPr>
                <w:b/>
                <w:bCs/>
              </w:rPr>
              <w:t xml:space="preserve">Re: </w:t>
            </w:r>
            <w:proofErr w:type="spellStart"/>
            <w:r w:rsidRPr="009A143C">
              <w:rPr>
                <w:b/>
                <w:bCs/>
              </w:rPr>
              <w:t>Fwd</w:t>
            </w:r>
            <w:proofErr w:type="spellEnd"/>
            <w:r w:rsidRPr="009A143C">
              <w:rPr>
                <w:b/>
                <w:bCs/>
              </w:rPr>
              <w:t xml:space="preserve">: Earnest request for editorial decision for manuscript </w:t>
            </w:r>
            <w:proofErr w:type="gramStart"/>
            <w:r w:rsidRPr="009A143C">
              <w:rPr>
                <w:b/>
                <w:bCs/>
              </w:rPr>
              <w:t>number :</w:t>
            </w:r>
            <w:proofErr w:type="gramEnd"/>
            <w:r w:rsidRPr="009A143C">
              <w:rPr>
                <w:b/>
                <w:bCs/>
              </w:rPr>
              <w:t xml:space="preserve"> 2024/IJECC/117461</w:t>
            </w:r>
            <w:r w:rsidRPr="009A143C">
              <w:br/>
              <w:t>1 message</w:t>
            </w:r>
          </w:p>
        </w:tc>
      </w:tr>
    </w:tbl>
    <w:p w14:paraId="62B35503" w14:textId="77777777" w:rsidR="009A143C" w:rsidRPr="009A143C" w:rsidRDefault="009A143C" w:rsidP="009A143C">
      <w:r w:rsidRPr="009A143C">
        <w:pict w14:anchorId="41157001">
          <v:rect id="_x0000_i1044" style="width:0;height:1.5pt" o:hralign="center" o:hrstd="t" o:hr="t" fillcolor="#a0a0a0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25"/>
        <w:gridCol w:w="1901"/>
      </w:tblGrid>
      <w:tr w:rsidR="009A143C" w:rsidRPr="009A143C" w14:paraId="325CD501" w14:textId="77777777" w:rsidTr="009A143C">
        <w:trPr>
          <w:tblCellSpacing w:w="0" w:type="dxa"/>
        </w:trPr>
        <w:tc>
          <w:tcPr>
            <w:tcW w:w="0" w:type="auto"/>
            <w:vAlign w:val="center"/>
            <w:hideMark/>
          </w:tcPr>
          <w:p w14:paraId="14D14250" w14:textId="77777777" w:rsidR="009A143C" w:rsidRPr="009A143C" w:rsidRDefault="009A143C" w:rsidP="009A143C">
            <w:r w:rsidRPr="009A143C">
              <w:rPr>
                <w:b/>
                <w:bCs/>
              </w:rPr>
              <w:t>daniele.dewrachien@libero.it </w:t>
            </w:r>
            <w:r w:rsidRPr="009A143C">
              <w:t>&lt;daniele.dewrachien@libero.it&gt;</w:t>
            </w:r>
          </w:p>
        </w:tc>
        <w:tc>
          <w:tcPr>
            <w:tcW w:w="0" w:type="auto"/>
            <w:vAlign w:val="center"/>
            <w:hideMark/>
          </w:tcPr>
          <w:p w14:paraId="3AE9B1F5" w14:textId="77777777" w:rsidR="009A143C" w:rsidRPr="009A143C" w:rsidRDefault="009A143C" w:rsidP="009A143C">
            <w:r w:rsidRPr="009A143C">
              <w:t>Fri, May 31, 2024 at 11:02 PM</w:t>
            </w:r>
          </w:p>
        </w:tc>
      </w:tr>
      <w:tr w:rsidR="009A143C" w:rsidRPr="009A143C" w14:paraId="583A645E" w14:textId="77777777" w:rsidTr="009A143C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14:paraId="2E644867" w14:textId="77777777" w:rsidR="009A143C" w:rsidRPr="009A143C" w:rsidRDefault="009A143C" w:rsidP="009A143C">
            <w:r w:rsidRPr="009A143C">
              <w:t>To: F Managing Editor 21 FE &lt;editor.21@sciencedomain.org&gt;</w:t>
            </w:r>
          </w:p>
        </w:tc>
      </w:tr>
      <w:tr w:rsidR="009A143C" w:rsidRPr="009A143C" w14:paraId="0ECA5347" w14:textId="77777777" w:rsidTr="009A143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 w:firstRow="1" w:lastRow="0" w:firstColumn="1" w:lastColumn="0" w:noHBand="0" w:noVBand="1"/>
            </w:tblPr>
            <w:tblGrid>
              <w:gridCol w:w="9026"/>
            </w:tblGrid>
            <w:tr w:rsidR="009A143C" w:rsidRPr="009A143C" w14:paraId="71ED1F0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440E7F" w14:textId="77777777" w:rsidR="009A143C" w:rsidRPr="009A143C" w:rsidRDefault="009A143C" w:rsidP="009A143C">
                  <w:r w:rsidRPr="009A143C">
                    <w:rPr>
                      <w:highlight w:val="yellow"/>
                    </w:rPr>
                    <w:t xml:space="preserve">I'm pleased to inform you that the manuscript 2024/IJECC/117461, assessed as an Original Paper, can be accepted for publication in the </w:t>
                  </w:r>
                  <w:proofErr w:type="gramStart"/>
                  <w:r w:rsidRPr="009A143C">
                    <w:rPr>
                      <w:highlight w:val="yellow"/>
                    </w:rPr>
                    <w:t>Journal ,</w:t>
                  </w:r>
                  <w:proofErr w:type="gramEnd"/>
                  <w:r w:rsidRPr="009A143C">
                    <w:rPr>
                      <w:highlight w:val="yellow"/>
                    </w:rPr>
                    <w:t xml:space="preserve"> in the present version.</w:t>
                  </w:r>
                </w:p>
              </w:tc>
            </w:tr>
          </w:tbl>
          <w:p w14:paraId="30CBA01D" w14:textId="77777777" w:rsidR="009A143C" w:rsidRPr="009A143C" w:rsidRDefault="009A143C" w:rsidP="009A143C"/>
        </w:tc>
      </w:tr>
    </w:tbl>
    <w:p w14:paraId="04D16B00" w14:textId="77777777" w:rsidR="00C97868" w:rsidRDefault="00C97868"/>
    <w:sectPr w:rsidR="00C978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0878"/>
    <w:rsid w:val="00010878"/>
    <w:rsid w:val="009A143C"/>
    <w:rsid w:val="009D5DB2"/>
    <w:rsid w:val="00AC2D6C"/>
    <w:rsid w:val="00C9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210B3"/>
  <w15:chartTrackingRefBased/>
  <w15:docId w15:val="{C81A6F84-BC78-49DE-B892-4E278713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91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4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7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61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5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9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27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006</dc:creator>
  <cp:keywords/>
  <dc:description/>
  <cp:lastModifiedBy>SDI 006</cp:lastModifiedBy>
  <cp:revision>2</cp:revision>
  <dcterms:created xsi:type="dcterms:W3CDTF">2024-06-01T08:08:00Z</dcterms:created>
  <dcterms:modified xsi:type="dcterms:W3CDTF">2024-06-01T08:08:00Z</dcterms:modified>
</cp:coreProperties>
</file>