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510896" w:rsidRDefault="009344FF" w:rsidP="009344FF">
      <w:pPr>
        <w:rPr>
          <w:rFonts w:ascii="Arial" w:hAnsi="Arial" w:cs="Arial"/>
          <w:b/>
          <w:sz w:val="20"/>
          <w:szCs w:val="20"/>
          <w:u w:val="single"/>
        </w:rPr>
      </w:pPr>
      <w:r w:rsidRPr="00510896">
        <w:rPr>
          <w:rFonts w:ascii="Arial" w:hAnsi="Arial" w:cs="Arial"/>
          <w:b/>
          <w:sz w:val="20"/>
          <w:szCs w:val="20"/>
          <w:u w:val="single"/>
        </w:rPr>
        <w:t>Editor’s Comment:</w:t>
      </w:r>
    </w:p>
    <w:p w:rsidR="009344FF" w:rsidRPr="00510896" w:rsidRDefault="00510896" w:rsidP="009344FF">
      <w:pPr>
        <w:rPr>
          <w:rFonts w:ascii="Arial" w:hAnsi="Arial" w:cs="Arial"/>
          <w:sz w:val="20"/>
          <w:szCs w:val="20"/>
        </w:rPr>
      </w:pPr>
      <w:r w:rsidRPr="00510896">
        <w:rPr>
          <w:rFonts w:ascii="Arial" w:hAnsi="Arial" w:cs="Arial"/>
          <w:color w:val="222222"/>
          <w:sz w:val="20"/>
          <w:szCs w:val="20"/>
          <w:shd w:val="clear" w:color="auto" w:fill="FFFFFF"/>
        </w:rPr>
        <w:t>After careful review, I regret to inform you that I am unable to accept your manuscript for publication.</w:t>
      </w:r>
      <w:r w:rsidRPr="00510896">
        <w:rPr>
          <w:rFonts w:ascii="Arial" w:hAnsi="Arial" w:cs="Arial"/>
          <w:color w:val="222222"/>
          <w:sz w:val="20"/>
          <w:szCs w:val="20"/>
        </w:rPr>
        <w:br/>
      </w:r>
      <w:r w:rsidRPr="00510896">
        <w:rPr>
          <w:rFonts w:ascii="Arial" w:hAnsi="Arial" w:cs="Arial"/>
          <w:color w:val="222222"/>
          <w:sz w:val="20"/>
          <w:szCs w:val="20"/>
        </w:rPr>
        <w:br/>
      </w:r>
      <w:r w:rsidRPr="00510896">
        <w:rPr>
          <w:rFonts w:ascii="Arial" w:hAnsi="Arial" w:cs="Arial"/>
          <w:color w:val="222222"/>
          <w:sz w:val="20"/>
          <w:szCs w:val="20"/>
          <w:shd w:val="clear" w:color="auto" w:fill="FFFFFF"/>
        </w:rPr>
        <w:t>The decision is based on several significant concerns:</w:t>
      </w:r>
      <w:r w:rsidRPr="00510896">
        <w:rPr>
          <w:rFonts w:ascii="Arial" w:hAnsi="Arial" w:cs="Arial"/>
          <w:color w:val="222222"/>
          <w:sz w:val="20"/>
          <w:szCs w:val="20"/>
        </w:rPr>
        <w:br/>
      </w:r>
      <w:r w:rsidRPr="00510896">
        <w:rPr>
          <w:rFonts w:ascii="Arial" w:hAnsi="Arial" w:cs="Arial"/>
          <w:color w:val="222222"/>
          <w:sz w:val="20"/>
          <w:szCs w:val="20"/>
        </w:rPr>
        <w:br/>
      </w:r>
      <w:r w:rsidRPr="00510896">
        <w:rPr>
          <w:rFonts w:ascii="Arial" w:hAnsi="Arial" w:cs="Arial"/>
          <w:color w:val="222222"/>
          <w:sz w:val="20"/>
          <w:szCs w:val="20"/>
          <w:shd w:val="clear" w:color="auto" w:fill="FFFFFF"/>
        </w:rPr>
        <w:t>1. Trademark Usage of "</w:t>
      </w:r>
      <w:proofErr w:type="spellStart"/>
      <w:r w:rsidRPr="00510896">
        <w:rPr>
          <w:rFonts w:ascii="Arial" w:hAnsi="Arial" w:cs="Arial"/>
          <w:color w:val="222222"/>
          <w:sz w:val="20"/>
          <w:szCs w:val="20"/>
          <w:shd w:val="clear" w:color="auto" w:fill="FFFFFF"/>
        </w:rPr>
        <w:t>Ovirich</w:t>
      </w:r>
      <w:proofErr w:type="spellEnd"/>
      <w:r w:rsidRPr="00510896">
        <w:rPr>
          <w:rFonts w:ascii="Arial" w:hAnsi="Arial" w:cs="Arial"/>
          <w:color w:val="222222"/>
          <w:sz w:val="20"/>
          <w:szCs w:val="20"/>
          <w:shd w:val="clear" w:color="auto" w:fill="FFFFFF"/>
        </w:rPr>
        <w:t>"</w:t>
      </w:r>
      <w:r w:rsidRPr="00510896">
        <w:rPr>
          <w:rFonts w:ascii="Arial" w:hAnsi="Arial" w:cs="Arial"/>
          <w:color w:val="222222"/>
          <w:sz w:val="20"/>
          <w:szCs w:val="20"/>
        </w:rPr>
        <w:br/>
      </w:r>
      <w:r w:rsidRPr="00510896">
        <w:rPr>
          <w:rFonts w:ascii="Arial" w:hAnsi="Arial" w:cs="Arial"/>
          <w:color w:val="222222"/>
          <w:sz w:val="20"/>
          <w:szCs w:val="20"/>
          <w:shd w:val="clear" w:color="auto" w:fill="FFFFFF"/>
        </w:rPr>
        <w:t>The manuscript makes extensive use of "</w:t>
      </w:r>
      <w:proofErr w:type="spellStart"/>
      <w:r w:rsidRPr="00510896">
        <w:rPr>
          <w:rFonts w:ascii="Arial" w:hAnsi="Arial" w:cs="Arial"/>
          <w:color w:val="222222"/>
          <w:sz w:val="20"/>
          <w:szCs w:val="20"/>
          <w:shd w:val="clear" w:color="auto" w:fill="FFFFFF"/>
        </w:rPr>
        <w:t>Ovirich</w:t>
      </w:r>
      <w:proofErr w:type="spellEnd"/>
      <w:r w:rsidRPr="00510896">
        <w:rPr>
          <w:rFonts w:ascii="Arial" w:hAnsi="Arial" w:cs="Arial"/>
          <w:color w:val="222222"/>
          <w:sz w:val="20"/>
          <w:szCs w:val="20"/>
          <w:shd w:val="clear" w:color="auto" w:fill="FFFFFF"/>
        </w:rPr>
        <w:t>," which is a registered trademark. The use of trademarked names in scientific publications requires strict adherence to trademark guidelines, including clear identification of ownership and proper attribution. The manuscript does not specify the trademark status of "</w:t>
      </w:r>
      <w:proofErr w:type="spellStart"/>
      <w:r w:rsidRPr="00510896">
        <w:rPr>
          <w:rFonts w:ascii="Arial" w:hAnsi="Arial" w:cs="Arial"/>
          <w:color w:val="222222"/>
          <w:sz w:val="20"/>
          <w:szCs w:val="20"/>
          <w:shd w:val="clear" w:color="auto" w:fill="FFFFFF"/>
        </w:rPr>
        <w:t>Ovirich</w:t>
      </w:r>
      <w:proofErr w:type="spellEnd"/>
      <w:r w:rsidRPr="00510896">
        <w:rPr>
          <w:rFonts w:ascii="Arial" w:hAnsi="Arial" w:cs="Arial"/>
          <w:color w:val="222222"/>
          <w:sz w:val="20"/>
          <w:szCs w:val="20"/>
          <w:shd w:val="clear" w:color="auto" w:fill="FFFFFF"/>
        </w:rPr>
        <w:t>," nor does it provide the necessary acknowledgments or clarifications regarding its use. This omission raises legal and ethical concerns about potential trademark infringement and misrepresentation.</w:t>
      </w:r>
      <w:r w:rsidRPr="00510896">
        <w:rPr>
          <w:rFonts w:ascii="Arial" w:hAnsi="Arial" w:cs="Arial"/>
          <w:color w:val="222222"/>
          <w:sz w:val="20"/>
          <w:szCs w:val="20"/>
        </w:rPr>
        <w:br/>
      </w:r>
      <w:r w:rsidRPr="00510896">
        <w:rPr>
          <w:rFonts w:ascii="Arial" w:hAnsi="Arial" w:cs="Arial"/>
          <w:color w:val="222222"/>
          <w:sz w:val="20"/>
          <w:szCs w:val="20"/>
        </w:rPr>
        <w:br/>
      </w:r>
      <w:r w:rsidRPr="00510896">
        <w:rPr>
          <w:rFonts w:ascii="Arial" w:hAnsi="Arial" w:cs="Arial"/>
          <w:color w:val="222222"/>
          <w:sz w:val="20"/>
          <w:szCs w:val="20"/>
          <w:shd w:val="clear" w:color="auto" w:fill="FFFFFF"/>
        </w:rPr>
        <w:t>2. Insufficient Chemical Characterization</w:t>
      </w:r>
      <w:r w:rsidRPr="00510896">
        <w:rPr>
          <w:rFonts w:ascii="Arial" w:hAnsi="Arial" w:cs="Arial"/>
          <w:color w:val="222222"/>
          <w:sz w:val="20"/>
          <w:szCs w:val="20"/>
        </w:rPr>
        <w:br/>
      </w:r>
      <w:r w:rsidRPr="00510896">
        <w:rPr>
          <w:rFonts w:ascii="Arial" w:hAnsi="Arial" w:cs="Arial"/>
          <w:color w:val="222222"/>
          <w:sz w:val="20"/>
          <w:szCs w:val="20"/>
          <w:shd w:val="clear" w:color="auto" w:fill="FFFFFF"/>
        </w:rPr>
        <w:t>The manuscript fails to provide the molecular formula or detailed composition of "</w:t>
      </w:r>
      <w:proofErr w:type="spellStart"/>
      <w:r w:rsidRPr="00510896">
        <w:rPr>
          <w:rFonts w:ascii="Arial" w:hAnsi="Arial" w:cs="Arial"/>
          <w:color w:val="222222"/>
          <w:sz w:val="20"/>
          <w:szCs w:val="20"/>
          <w:shd w:val="clear" w:color="auto" w:fill="FFFFFF"/>
        </w:rPr>
        <w:t>Ovirich</w:t>
      </w:r>
      <w:proofErr w:type="spellEnd"/>
      <w:r w:rsidRPr="00510896">
        <w:rPr>
          <w:rFonts w:ascii="Arial" w:hAnsi="Arial" w:cs="Arial"/>
          <w:color w:val="222222"/>
          <w:sz w:val="20"/>
          <w:szCs w:val="20"/>
          <w:shd w:val="clear" w:color="auto" w:fill="FFFFFF"/>
        </w:rPr>
        <w:t>." For any proprietary or novel compound, it is essential to include comprehensive chemical characterization to ensure reproducibility and scientific rigor. The absence of such information makes it impossible for readers to evaluate, reproduce, or build upon the findings, which is a fundamental requirement for the study to be scientific valid.</w:t>
      </w:r>
      <w:r w:rsidRPr="00510896">
        <w:rPr>
          <w:rFonts w:ascii="Arial" w:hAnsi="Arial" w:cs="Arial"/>
          <w:color w:val="222222"/>
          <w:sz w:val="20"/>
          <w:szCs w:val="20"/>
        </w:rPr>
        <w:br/>
      </w:r>
      <w:r w:rsidRPr="00510896">
        <w:rPr>
          <w:rFonts w:ascii="Arial" w:hAnsi="Arial" w:cs="Arial"/>
          <w:color w:val="222222"/>
          <w:sz w:val="20"/>
          <w:szCs w:val="20"/>
        </w:rPr>
        <w:br/>
      </w:r>
      <w:r w:rsidRPr="00510896">
        <w:rPr>
          <w:rFonts w:ascii="Arial" w:hAnsi="Arial" w:cs="Arial"/>
          <w:color w:val="222222"/>
          <w:sz w:val="20"/>
          <w:szCs w:val="20"/>
          <w:shd w:val="clear" w:color="auto" w:fill="FFFFFF"/>
        </w:rPr>
        <w:t>3. Ethical Considerations</w:t>
      </w:r>
      <w:r w:rsidRPr="00510896">
        <w:rPr>
          <w:rFonts w:ascii="Arial" w:hAnsi="Arial" w:cs="Arial"/>
          <w:color w:val="222222"/>
          <w:sz w:val="20"/>
          <w:szCs w:val="20"/>
        </w:rPr>
        <w:br/>
      </w:r>
      <w:r w:rsidRPr="00510896">
        <w:rPr>
          <w:rFonts w:ascii="Arial" w:hAnsi="Arial" w:cs="Arial"/>
          <w:color w:val="222222"/>
          <w:sz w:val="20"/>
          <w:szCs w:val="20"/>
          <w:shd w:val="clear" w:color="auto" w:fill="FFFFFF"/>
        </w:rPr>
        <w:t>The manuscript does not address ethical approvals or considerations related to the use of trademarked products or proprietary materials. Transparency regarding ethical practices is essential for publication.</w:t>
      </w:r>
      <w:r w:rsidRPr="00510896">
        <w:rPr>
          <w:rFonts w:ascii="Arial" w:hAnsi="Arial" w:cs="Arial"/>
          <w:color w:val="222222"/>
          <w:sz w:val="20"/>
          <w:szCs w:val="20"/>
        </w:rPr>
        <w:br/>
      </w:r>
      <w:r w:rsidRPr="00510896">
        <w:rPr>
          <w:rFonts w:ascii="Arial" w:hAnsi="Arial" w:cs="Arial"/>
          <w:color w:val="222222"/>
          <w:sz w:val="20"/>
          <w:szCs w:val="20"/>
        </w:rPr>
        <w:br/>
      </w:r>
      <w:proofErr w:type="gramStart"/>
      <w:r w:rsidRPr="00510896">
        <w:rPr>
          <w:rFonts w:ascii="Arial" w:hAnsi="Arial" w:cs="Arial"/>
          <w:color w:val="222222"/>
          <w:sz w:val="20"/>
          <w:szCs w:val="20"/>
          <w:shd w:val="clear" w:color="auto" w:fill="FFFFFF"/>
        </w:rPr>
        <w:t>Therefore,  the</w:t>
      </w:r>
      <w:proofErr w:type="gramEnd"/>
      <w:r w:rsidRPr="00510896">
        <w:rPr>
          <w:rFonts w:ascii="Arial" w:hAnsi="Arial" w:cs="Arial"/>
          <w:color w:val="222222"/>
          <w:sz w:val="20"/>
          <w:szCs w:val="20"/>
          <w:shd w:val="clear" w:color="auto" w:fill="FFFFFF"/>
        </w:rPr>
        <w:t xml:space="preserve"> combination of trademark misuse, inadequate chemical characterization, and lack of ethical transparency precludes the manuscript from meeting the standards required for publication.</w:t>
      </w:r>
      <w:r w:rsidRPr="00510896">
        <w:rPr>
          <w:rFonts w:ascii="Arial" w:hAnsi="Arial" w:cs="Arial"/>
          <w:color w:val="222222"/>
          <w:sz w:val="20"/>
          <w:szCs w:val="20"/>
        </w:rPr>
        <w:br/>
      </w:r>
      <w:r w:rsidRPr="00510896">
        <w:rPr>
          <w:rFonts w:ascii="Arial" w:hAnsi="Arial" w:cs="Arial"/>
          <w:color w:val="222222"/>
          <w:sz w:val="20"/>
          <w:szCs w:val="20"/>
        </w:rPr>
        <w:br/>
      </w:r>
      <w:r w:rsidRPr="00510896">
        <w:rPr>
          <w:rFonts w:ascii="Arial" w:hAnsi="Arial" w:cs="Arial"/>
          <w:color w:val="222222"/>
          <w:sz w:val="20"/>
          <w:szCs w:val="20"/>
          <w:shd w:val="clear" w:color="auto" w:fill="FFFFFF"/>
        </w:rPr>
        <w:t xml:space="preserve">Although the manuscript has </w:t>
      </w:r>
      <w:proofErr w:type="gramStart"/>
      <w:r w:rsidRPr="00510896">
        <w:rPr>
          <w:rFonts w:ascii="Arial" w:hAnsi="Arial" w:cs="Arial"/>
          <w:color w:val="222222"/>
          <w:sz w:val="20"/>
          <w:szCs w:val="20"/>
          <w:shd w:val="clear" w:color="auto" w:fill="FFFFFF"/>
        </w:rPr>
        <w:t>been  rejected</w:t>
      </w:r>
      <w:proofErr w:type="gramEnd"/>
      <w:r w:rsidRPr="00510896">
        <w:rPr>
          <w:rFonts w:ascii="Arial" w:hAnsi="Arial" w:cs="Arial"/>
          <w:color w:val="222222"/>
          <w:sz w:val="20"/>
          <w:szCs w:val="20"/>
          <w:shd w:val="clear" w:color="auto" w:fill="FFFFFF"/>
        </w:rPr>
        <w:t xml:space="preserve"> at this </w:t>
      </w:r>
      <w:proofErr w:type="gramStart"/>
      <w:r w:rsidRPr="00510896">
        <w:rPr>
          <w:rFonts w:ascii="Arial" w:hAnsi="Arial" w:cs="Arial"/>
          <w:color w:val="222222"/>
          <w:sz w:val="20"/>
          <w:szCs w:val="20"/>
          <w:shd w:val="clear" w:color="auto" w:fill="FFFFFF"/>
        </w:rPr>
        <w:t>moment,  authors</w:t>
      </w:r>
      <w:proofErr w:type="gramEnd"/>
      <w:r w:rsidRPr="00510896">
        <w:rPr>
          <w:rFonts w:ascii="Arial" w:hAnsi="Arial" w:cs="Arial"/>
          <w:color w:val="222222"/>
          <w:sz w:val="20"/>
          <w:szCs w:val="20"/>
          <w:shd w:val="clear" w:color="auto" w:fill="FFFFFF"/>
        </w:rPr>
        <w:t xml:space="preserve"> should be encouraged to address these issues thoroughly, revise and resubmit this manuscript as a new submission.</w:t>
      </w:r>
    </w:p>
    <w:p w:rsidR="00000000" w:rsidRPr="00510896" w:rsidRDefault="009344FF" w:rsidP="009344FF">
      <w:pPr>
        <w:rPr>
          <w:rFonts w:ascii="Arial" w:hAnsi="Arial" w:cs="Arial"/>
          <w:b/>
          <w:sz w:val="20"/>
          <w:szCs w:val="20"/>
          <w:u w:val="single"/>
        </w:rPr>
      </w:pPr>
      <w:r w:rsidRPr="00510896">
        <w:rPr>
          <w:rFonts w:ascii="Arial" w:hAnsi="Arial" w:cs="Arial"/>
          <w:b/>
          <w:sz w:val="20"/>
          <w:szCs w:val="20"/>
          <w:u w:val="single"/>
        </w:rPr>
        <w:t>Editor’s Details:</w:t>
      </w:r>
    </w:p>
    <w:p w:rsidR="00510896" w:rsidRPr="00510896" w:rsidRDefault="00510896" w:rsidP="009344FF">
      <w:pPr>
        <w:rPr>
          <w:rFonts w:ascii="Arial" w:hAnsi="Arial" w:cs="Arial"/>
          <w:bCs/>
          <w:sz w:val="20"/>
          <w:szCs w:val="20"/>
        </w:rPr>
      </w:pPr>
      <w:bookmarkStart w:id="0" w:name="_Hlk199405327"/>
      <w:r w:rsidRPr="00510896">
        <w:rPr>
          <w:rFonts w:ascii="Arial" w:hAnsi="Arial" w:cs="Arial"/>
          <w:bCs/>
          <w:sz w:val="20"/>
          <w:szCs w:val="20"/>
        </w:rPr>
        <w:t>Dr. Ricardo Stefani</w:t>
      </w:r>
      <w:r w:rsidRPr="00510896">
        <w:rPr>
          <w:rFonts w:ascii="Arial" w:hAnsi="Arial" w:cs="Arial"/>
          <w:bCs/>
          <w:sz w:val="20"/>
          <w:szCs w:val="20"/>
        </w:rPr>
        <w:t xml:space="preserve">, </w:t>
      </w:r>
      <w:r w:rsidRPr="00510896">
        <w:rPr>
          <w:rFonts w:ascii="Arial" w:hAnsi="Arial" w:cs="Arial"/>
          <w:bCs/>
          <w:sz w:val="20"/>
          <w:szCs w:val="20"/>
        </w:rPr>
        <w:t>Federal University of Ouro Preto, Brazil</w:t>
      </w:r>
      <w:bookmarkEnd w:id="0"/>
    </w:p>
    <w:sectPr w:rsidR="00510896" w:rsidRPr="00510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10896"/>
    <w:rsid w:val="00834213"/>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BC70"/>
  <w15:docId w15:val="{6E243588-8545-46CD-B500-8B95A0B0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2025-05-29T04:32:00Z</dcterms:modified>
</cp:coreProperties>
</file>