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59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59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591B" w:rsidRDefault="0000591B" w:rsidP="009344FF">
      <w:pPr>
        <w:rPr>
          <w:rFonts w:ascii="Arial" w:hAnsi="Arial" w:cs="Arial"/>
          <w:sz w:val="20"/>
          <w:szCs w:val="20"/>
        </w:rPr>
      </w:pPr>
      <w:r w:rsidRPr="0000591B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0591B" w:rsidRPr="000059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59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0591B" w:rsidRDefault="0000591B" w:rsidP="0000591B">
      <w:pPr>
        <w:rPr>
          <w:rFonts w:ascii="Arial" w:hAnsi="Arial" w:cs="Arial"/>
          <w:sz w:val="20"/>
          <w:szCs w:val="20"/>
        </w:rPr>
      </w:pPr>
      <w:bookmarkStart w:id="0" w:name="_GoBack"/>
      <w:r w:rsidRPr="0000591B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005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591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298A"/>
  <w15:docId w15:val="{038127C6-ABC7-488E-B31D-950A2A3A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2025-05-12T08:15:00Z</dcterms:modified>
</cp:coreProperties>
</file>