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32D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2D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32D45" w:rsidRPr="00B32D45" w:rsidRDefault="00B32D45" w:rsidP="00B32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32D45">
        <w:rPr>
          <w:rFonts w:ascii="Arial" w:eastAsia="Times New Roman" w:hAnsi="Arial" w:cs="Arial"/>
          <w:color w:val="222222"/>
          <w:sz w:val="20"/>
          <w:szCs w:val="20"/>
          <w:lang w:val="en-US"/>
        </w:rPr>
        <w:t>The authors should give briefly information about chapter and subchapter end of the Introduction.</w:t>
      </w:r>
    </w:p>
    <w:p w:rsidR="00B32D45" w:rsidRPr="00B32D45" w:rsidRDefault="00B32D45" w:rsidP="00B32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32D45">
        <w:rPr>
          <w:rFonts w:ascii="Arial" w:eastAsia="Times New Roman" w:hAnsi="Arial" w:cs="Arial"/>
          <w:color w:val="222222"/>
          <w:sz w:val="20"/>
          <w:szCs w:val="20"/>
          <w:lang w:val="en-US"/>
        </w:rPr>
        <w:t>Also, they should add some tables and figures summarizing, comparing the </w:t>
      </w:r>
      <w:r w:rsidRPr="00B32D4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Virtual health </w:t>
      </w:r>
      <w:proofErr w:type="gramStart"/>
      <w:r w:rsidRPr="00B32D45">
        <w:rPr>
          <w:rFonts w:ascii="Arial" w:eastAsia="Times New Roman" w:hAnsi="Arial" w:cs="Arial"/>
          <w:color w:val="000000"/>
          <w:sz w:val="20"/>
          <w:szCs w:val="20"/>
          <w:lang w:val="en-US"/>
        </w:rPr>
        <w:t>assistants</w:t>
      </w:r>
      <w:proofErr w:type="gramEnd"/>
      <w:r w:rsidRPr="00B32D4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systems, models.</w:t>
      </w:r>
    </w:p>
    <w:p w:rsidR="009344FF" w:rsidRPr="00B32D45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B32D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2D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32D45" w:rsidRPr="00B32D45" w:rsidRDefault="00B32D45" w:rsidP="009344FF">
      <w:pPr>
        <w:rPr>
          <w:rFonts w:ascii="Arial" w:hAnsi="Arial" w:cs="Arial"/>
          <w:bCs/>
          <w:sz w:val="20"/>
          <w:szCs w:val="20"/>
        </w:rPr>
      </w:pPr>
      <w:bookmarkStart w:id="0" w:name="_Hlk200809886"/>
      <w:r w:rsidRPr="00B32D45">
        <w:rPr>
          <w:rFonts w:ascii="Arial" w:hAnsi="Arial" w:cs="Arial"/>
          <w:bCs/>
          <w:sz w:val="20"/>
          <w:szCs w:val="20"/>
        </w:rPr>
        <w:t xml:space="preserve">Prof. Özlem </w:t>
      </w:r>
      <w:proofErr w:type="spellStart"/>
      <w:r w:rsidRPr="00B32D45">
        <w:rPr>
          <w:rFonts w:ascii="Arial" w:hAnsi="Arial" w:cs="Arial"/>
          <w:bCs/>
          <w:sz w:val="20"/>
          <w:szCs w:val="20"/>
        </w:rPr>
        <w:t>Gürünlü</w:t>
      </w:r>
      <w:proofErr w:type="spellEnd"/>
      <w:r w:rsidRPr="00B32D45">
        <w:rPr>
          <w:rFonts w:ascii="Arial" w:hAnsi="Arial" w:cs="Arial"/>
          <w:bCs/>
          <w:sz w:val="20"/>
          <w:szCs w:val="20"/>
        </w:rPr>
        <w:t xml:space="preserve"> Alma</w:t>
      </w:r>
      <w:r w:rsidRPr="00B32D4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32D45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B32D4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32D45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B32D45">
        <w:rPr>
          <w:rFonts w:ascii="Arial" w:hAnsi="Arial" w:cs="Arial"/>
          <w:bCs/>
          <w:sz w:val="20"/>
          <w:szCs w:val="20"/>
        </w:rPr>
        <w:t xml:space="preserve"> Kocman University, Turkey</w:t>
      </w:r>
      <w:bookmarkEnd w:id="0"/>
    </w:p>
    <w:sectPr w:rsidR="00B32D45" w:rsidRPr="00B32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0820"/>
    <w:rsid w:val="00A72896"/>
    <w:rsid w:val="00B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676BD"/>
  <w15:docId w15:val="{2F4C2C0C-F491-4AF6-9CBD-568D2835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2025-06-14T10:41:00Z</dcterms:modified>
</cp:coreProperties>
</file>