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25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25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2536" w:rsidRDefault="00582536" w:rsidP="009344FF">
      <w:pPr>
        <w:rPr>
          <w:rFonts w:ascii="Arial" w:hAnsi="Arial" w:cs="Arial"/>
          <w:sz w:val="20"/>
          <w:szCs w:val="20"/>
        </w:rPr>
      </w:pPr>
      <w:r w:rsidRPr="00582536">
        <w:rPr>
          <w:rFonts w:ascii="Arial" w:hAnsi="Arial" w:cs="Arial"/>
          <w:sz w:val="20"/>
          <w:szCs w:val="20"/>
        </w:rPr>
        <w:t>The paper has been suggested some revisions by the reviewers. It can be accepted once the paper meets them</w:t>
      </w:r>
    </w:p>
    <w:p w:rsidR="00582536" w:rsidRPr="005825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25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2536" w:rsidRDefault="00582536" w:rsidP="00582536">
      <w:pPr>
        <w:rPr>
          <w:rFonts w:ascii="Arial" w:hAnsi="Arial" w:cs="Arial"/>
          <w:sz w:val="20"/>
          <w:szCs w:val="20"/>
        </w:rPr>
      </w:pPr>
      <w:proofErr w:type="spellStart"/>
      <w:r w:rsidRPr="00582536">
        <w:rPr>
          <w:rFonts w:ascii="Arial" w:hAnsi="Arial" w:cs="Arial"/>
          <w:sz w:val="20"/>
          <w:szCs w:val="20"/>
        </w:rPr>
        <w:t>Dr.</w:t>
      </w:r>
      <w:proofErr w:type="spellEnd"/>
      <w:r w:rsidRPr="0058253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82536">
        <w:rPr>
          <w:rFonts w:ascii="Arial" w:hAnsi="Arial" w:cs="Arial"/>
          <w:sz w:val="20"/>
          <w:szCs w:val="20"/>
        </w:rPr>
        <w:t>Shaharior</w:t>
      </w:r>
      <w:proofErr w:type="spellEnd"/>
      <w:r w:rsidRPr="00582536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582536">
        <w:rPr>
          <w:rFonts w:ascii="Arial" w:hAnsi="Arial" w:cs="Arial"/>
          <w:sz w:val="20"/>
          <w:szCs w:val="20"/>
        </w:rPr>
        <w:t>Razu</w:t>
      </w:r>
      <w:proofErr w:type="spellEnd"/>
      <w:r w:rsidRPr="00582536">
        <w:rPr>
          <w:rFonts w:ascii="Arial" w:hAnsi="Arial" w:cs="Arial"/>
          <w:sz w:val="20"/>
          <w:szCs w:val="20"/>
        </w:rPr>
        <w:t>, Khulna Univers</w:t>
      </w:r>
      <w:bookmarkStart w:id="0" w:name="_GoBack"/>
      <w:bookmarkEnd w:id="0"/>
      <w:r w:rsidRPr="00582536">
        <w:rPr>
          <w:rFonts w:ascii="Arial" w:hAnsi="Arial" w:cs="Arial"/>
          <w:sz w:val="20"/>
          <w:szCs w:val="20"/>
        </w:rPr>
        <w:t>ity, Bangladesh</w:t>
      </w:r>
    </w:p>
    <w:sectPr w:rsidR="000F2F46" w:rsidRPr="00582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25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510D"/>
  <w15:docId w15:val="{4D385362-4F12-42CF-9B1D-E770DBAD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2025-06-16T06:20:00Z</dcterms:modified>
</cp:coreProperties>
</file>