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6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D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D29E6" w:rsidRDefault="006D29E6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D29E6">
        <w:rPr>
          <w:rFonts w:ascii="Arial" w:hAnsi="Arial" w:cs="Arial"/>
          <w:sz w:val="20"/>
          <w:szCs w:val="20"/>
        </w:rPr>
        <w:t>he paper is accepted as the paper is.</w:t>
      </w:r>
    </w:p>
    <w:p w:rsidR="007F6D31" w:rsidRPr="007F6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6D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6D31" w:rsidRDefault="007F6D31" w:rsidP="007F6D31">
      <w:pPr>
        <w:rPr>
          <w:rFonts w:ascii="Arial" w:hAnsi="Arial" w:cs="Arial"/>
          <w:sz w:val="20"/>
          <w:szCs w:val="20"/>
        </w:rPr>
      </w:pPr>
      <w:r w:rsidRPr="007F6D31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7F6D31">
        <w:rPr>
          <w:rFonts w:ascii="Arial" w:hAnsi="Arial" w:cs="Arial"/>
          <w:sz w:val="20"/>
          <w:szCs w:val="20"/>
        </w:rPr>
        <w:t>Paone</w:t>
      </w:r>
      <w:proofErr w:type="spellEnd"/>
      <w:r w:rsidRPr="007F6D31">
        <w:rPr>
          <w:rFonts w:ascii="Arial" w:hAnsi="Arial" w:cs="Arial"/>
          <w:sz w:val="20"/>
          <w:szCs w:val="20"/>
        </w:rPr>
        <w:t>, Pusan</w:t>
      </w:r>
      <w:bookmarkStart w:id="0" w:name="_GoBack"/>
      <w:bookmarkEnd w:id="0"/>
      <w:r w:rsidRPr="007F6D31">
        <w:rPr>
          <w:rFonts w:ascii="Arial" w:hAnsi="Arial" w:cs="Arial"/>
          <w:sz w:val="20"/>
          <w:szCs w:val="20"/>
        </w:rPr>
        <w:t xml:space="preserve"> National University, Republic of Korea</w:t>
      </w:r>
    </w:p>
    <w:sectPr w:rsidR="000F2F46" w:rsidRPr="007F6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9E6"/>
    <w:rsid w:val="007F6D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78A4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D3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2025-06-14T08:21:00Z</dcterms:modified>
</cp:coreProperties>
</file>