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CC4" w:rsidRPr="009F7CC4" w:rsidRDefault="009F7CC4" w:rsidP="009F7CC4">
      <w:pPr>
        <w:spacing w:before="100" w:beforeAutospacing="1" w:after="100" w:afterAutospacing="1" w:line="240" w:lineRule="auto"/>
        <w:rPr>
          <w:rFonts w:ascii="Arial" w:eastAsia="Times New Roman" w:hAnsi="Arial" w:cs="Arial"/>
          <w:b/>
          <w:sz w:val="20"/>
          <w:szCs w:val="20"/>
          <w:u w:val="single"/>
          <w:lang w:eastAsia="zh-TW"/>
        </w:rPr>
      </w:pPr>
      <w:r w:rsidRPr="009F7CC4">
        <w:rPr>
          <w:rFonts w:ascii="Arial" w:eastAsia="Times New Roman" w:hAnsi="Arial" w:cs="Arial"/>
          <w:b/>
          <w:sz w:val="20"/>
          <w:szCs w:val="20"/>
          <w:u w:val="single"/>
          <w:lang w:eastAsia="zh-TW"/>
        </w:rPr>
        <w:t>Editor’s Comment:</w:t>
      </w:r>
      <w:bookmarkStart w:id="0" w:name="_GoBack"/>
      <w:bookmarkEnd w:id="0"/>
    </w:p>
    <w:p w:rsidR="009F7CC4" w:rsidRPr="009F7CC4" w:rsidRDefault="009F7CC4" w:rsidP="009F7CC4">
      <w:pPr>
        <w:rPr>
          <w:rFonts w:ascii="Arial" w:hAnsi="Arial" w:cs="Arial"/>
          <w:sz w:val="20"/>
          <w:szCs w:val="20"/>
        </w:rPr>
      </w:pPr>
      <w:r w:rsidRPr="009F7CC4">
        <w:rPr>
          <w:rFonts w:ascii="Arial" w:hAnsi="Arial" w:cs="Arial"/>
          <w:sz w:val="20"/>
          <w:szCs w:val="20"/>
        </w:rPr>
        <w:t>The reviewers have addressed most of the problems and the authors have also noted them and done the necessary corrections.</w:t>
      </w:r>
    </w:p>
    <w:p w:rsidR="009F7CC4" w:rsidRPr="009F7CC4" w:rsidRDefault="009F7CC4" w:rsidP="009F7CC4">
      <w:pPr>
        <w:rPr>
          <w:rFonts w:ascii="Arial" w:hAnsi="Arial" w:cs="Arial"/>
          <w:sz w:val="20"/>
          <w:szCs w:val="20"/>
        </w:rPr>
      </w:pPr>
      <w:r w:rsidRPr="009F7CC4">
        <w:rPr>
          <w:rFonts w:ascii="Arial" w:hAnsi="Arial" w:cs="Arial"/>
          <w:sz w:val="20"/>
          <w:szCs w:val="20"/>
        </w:rPr>
        <w:t xml:space="preserve">However, I noticed that the authors have used three terms - Constraints, Challenges, </w:t>
      </w:r>
      <w:proofErr w:type="gramStart"/>
      <w:r w:rsidRPr="009F7CC4">
        <w:rPr>
          <w:rFonts w:ascii="Arial" w:hAnsi="Arial" w:cs="Arial"/>
          <w:sz w:val="20"/>
          <w:szCs w:val="20"/>
        </w:rPr>
        <w:t>Barriers</w:t>
      </w:r>
      <w:proofErr w:type="gramEnd"/>
      <w:r w:rsidRPr="009F7CC4">
        <w:rPr>
          <w:rFonts w:ascii="Arial" w:hAnsi="Arial" w:cs="Arial"/>
          <w:sz w:val="20"/>
          <w:szCs w:val="20"/>
        </w:rPr>
        <w:t xml:space="preserve"> - interchangeably. It is definitely not acceptable among the scientific community as each of these three terms are different and denote different meanings. So, my advice is to get the authors fix these problems and use one term (constraints) throughout the manuscript. </w:t>
      </w:r>
    </w:p>
    <w:p w:rsidR="009F7CC4" w:rsidRPr="009F7CC4" w:rsidRDefault="009F7CC4" w:rsidP="009F7CC4">
      <w:pPr>
        <w:rPr>
          <w:rFonts w:ascii="Arial" w:hAnsi="Arial" w:cs="Arial"/>
          <w:sz w:val="20"/>
          <w:szCs w:val="20"/>
        </w:rPr>
      </w:pPr>
      <w:r w:rsidRPr="009F7CC4">
        <w:rPr>
          <w:rFonts w:ascii="Arial" w:hAnsi="Arial" w:cs="Arial"/>
          <w:sz w:val="20"/>
          <w:szCs w:val="20"/>
        </w:rPr>
        <w:t>Once this correction is done, you may go ahead for its final publication.</w:t>
      </w:r>
    </w:p>
    <w:p w:rsidR="009F7CC4" w:rsidRPr="009F7CC4" w:rsidRDefault="009F7CC4" w:rsidP="009F7CC4">
      <w:pPr>
        <w:spacing w:before="100" w:beforeAutospacing="1" w:after="100" w:afterAutospacing="1" w:line="240" w:lineRule="auto"/>
        <w:rPr>
          <w:rFonts w:ascii="Arial" w:eastAsia="Times New Roman" w:hAnsi="Arial" w:cs="Arial"/>
          <w:b/>
          <w:sz w:val="20"/>
          <w:szCs w:val="20"/>
          <w:u w:val="single"/>
          <w:lang w:eastAsia="zh-TW"/>
        </w:rPr>
      </w:pPr>
    </w:p>
    <w:p w:rsidR="009F7CC4" w:rsidRPr="009F7CC4" w:rsidRDefault="009F7CC4" w:rsidP="009F7CC4">
      <w:pPr>
        <w:spacing w:before="100" w:beforeAutospacing="1" w:after="100" w:afterAutospacing="1" w:line="240" w:lineRule="auto"/>
        <w:rPr>
          <w:rFonts w:ascii="Arial" w:eastAsia="Times New Roman" w:hAnsi="Arial" w:cs="Arial"/>
          <w:b/>
          <w:sz w:val="20"/>
          <w:szCs w:val="20"/>
          <w:u w:val="single"/>
          <w:lang w:eastAsia="zh-TW"/>
        </w:rPr>
      </w:pPr>
      <w:r w:rsidRPr="009F7CC4">
        <w:rPr>
          <w:rFonts w:ascii="Arial" w:eastAsia="Times New Roman" w:hAnsi="Arial" w:cs="Arial"/>
          <w:b/>
          <w:sz w:val="20"/>
          <w:szCs w:val="20"/>
          <w:u w:val="single"/>
          <w:lang w:eastAsia="zh-TW"/>
        </w:rPr>
        <w:t>Editor’s Details:</w:t>
      </w:r>
    </w:p>
    <w:p w:rsidR="009F7CC4" w:rsidRPr="009F7CC4" w:rsidRDefault="009F7CC4" w:rsidP="009F7CC4">
      <w:pPr>
        <w:pStyle w:val="NoSpacing"/>
        <w:rPr>
          <w:rFonts w:ascii="Arial" w:hAnsi="Arial" w:cs="Arial"/>
          <w:b/>
          <w:sz w:val="20"/>
          <w:szCs w:val="20"/>
        </w:rPr>
      </w:pPr>
      <w:r w:rsidRPr="009F7CC4">
        <w:rPr>
          <w:rStyle w:val="Strong"/>
          <w:rFonts w:ascii="Arial" w:hAnsi="Arial" w:cs="Arial"/>
          <w:b w:val="0"/>
          <w:sz w:val="20"/>
          <w:szCs w:val="20"/>
        </w:rPr>
        <w:t>Prof. Mohammad Aslam Ansari</w:t>
      </w:r>
    </w:p>
    <w:p w:rsidR="009F7CC4" w:rsidRPr="009F7CC4" w:rsidRDefault="009F7CC4" w:rsidP="009F7CC4">
      <w:pPr>
        <w:pStyle w:val="NoSpacing"/>
        <w:rPr>
          <w:rFonts w:ascii="Arial" w:hAnsi="Arial" w:cs="Arial"/>
          <w:sz w:val="20"/>
          <w:szCs w:val="20"/>
        </w:rPr>
      </w:pPr>
      <w:r w:rsidRPr="009F7CC4">
        <w:rPr>
          <w:rFonts w:ascii="Arial" w:hAnsi="Arial" w:cs="Arial"/>
          <w:sz w:val="20"/>
          <w:szCs w:val="20"/>
        </w:rPr>
        <w:t>G. B. Pant University of Agriculture &amp; Technology, India</w:t>
      </w:r>
    </w:p>
    <w:p w:rsidR="009F7CC4" w:rsidRPr="009F7CC4" w:rsidRDefault="009F7CC4" w:rsidP="009F7CC4">
      <w:pPr>
        <w:spacing w:before="100" w:beforeAutospacing="1" w:after="100" w:afterAutospacing="1" w:line="240" w:lineRule="auto"/>
        <w:rPr>
          <w:rFonts w:ascii="Arial" w:eastAsia="Times New Roman" w:hAnsi="Arial" w:cs="Arial"/>
          <w:b/>
          <w:sz w:val="20"/>
          <w:szCs w:val="20"/>
          <w:u w:val="single"/>
          <w:lang w:eastAsia="zh-TW"/>
        </w:rPr>
      </w:pPr>
    </w:p>
    <w:p w:rsidR="009F7CC4" w:rsidRPr="009F7CC4" w:rsidRDefault="009F7CC4" w:rsidP="009F7CC4">
      <w:pPr>
        <w:rPr>
          <w:rFonts w:ascii="Arial" w:hAnsi="Arial" w:cs="Arial"/>
          <w:sz w:val="20"/>
          <w:szCs w:val="20"/>
        </w:rPr>
      </w:pPr>
    </w:p>
    <w:sectPr w:rsidR="009F7CC4" w:rsidRPr="009F7CC4" w:rsidSect="00816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2"/>
  </w:compat>
  <w:rsids>
    <w:rsidRoot w:val="00992747"/>
    <w:rsid w:val="00025D92"/>
    <w:rsid w:val="00347BDA"/>
    <w:rsid w:val="00350C74"/>
    <w:rsid w:val="00356C00"/>
    <w:rsid w:val="004878D6"/>
    <w:rsid w:val="00731D23"/>
    <w:rsid w:val="008168E6"/>
    <w:rsid w:val="00992747"/>
    <w:rsid w:val="009F7CC4"/>
    <w:rsid w:val="00A33518"/>
    <w:rsid w:val="00B22596"/>
    <w:rsid w:val="00C0274E"/>
    <w:rsid w:val="00C24F2C"/>
    <w:rsid w:val="00D6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E9B6"/>
  <w15:docId w15:val="{A8114144-BC73-47EE-9AC0-9BC405D1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47"/>
    <w:rPr>
      <w:rFonts w:ascii="Tahoma" w:hAnsi="Tahoma" w:cs="Tahoma"/>
      <w:sz w:val="16"/>
      <w:szCs w:val="16"/>
    </w:rPr>
  </w:style>
  <w:style w:type="paragraph" w:styleId="NormalWeb">
    <w:name w:val="Normal (Web)"/>
    <w:basedOn w:val="Normal"/>
    <w:uiPriority w:val="99"/>
    <w:semiHidden/>
    <w:unhideWhenUsed/>
    <w:rsid w:val="009F7C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7CC4"/>
    <w:rPr>
      <w:b/>
      <w:bCs/>
    </w:rPr>
  </w:style>
  <w:style w:type="paragraph" w:styleId="NoSpacing">
    <w:name w:val="No Spacing"/>
    <w:uiPriority w:val="1"/>
    <w:qFormat/>
    <w:rsid w:val="009F7C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4194">
      <w:bodyDiv w:val="1"/>
      <w:marLeft w:val="0"/>
      <w:marRight w:val="0"/>
      <w:marTop w:val="0"/>
      <w:marBottom w:val="0"/>
      <w:divBdr>
        <w:top w:val="none" w:sz="0" w:space="0" w:color="auto"/>
        <w:left w:val="none" w:sz="0" w:space="0" w:color="auto"/>
        <w:bottom w:val="none" w:sz="0" w:space="0" w:color="auto"/>
        <w:right w:val="none" w:sz="0" w:space="0" w:color="auto"/>
      </w:divBdr>
      <w:divsChild>
        <w:div w:id="1506482141">
          <w:marLeft w:val="0"/>
          <w:marRight w:val="0"/>
          <w:marTop w:val="0"/>
          <w:marBottom w:val="0"/>
          <w:divBdr>
            <w:top w:val="none" w:sz="0" w:space="0" w:color="auto"/>
            <w:left w:val="none" w:sz="0" w:space="0" w:color="auto"/>
            <w:bottom w:val="none" w:sz="0" w:space="0" w:color="auto"/>
            <w:right w:val="none" w:sz="0" w:space="0" w:color="auto"/>
          </w:divBdr>
          <w:divsChild>
            <w:div w:id="466092982">
              <w:marLeft w:val="0"/>
              <w:marRight w:val="0"/>
              <w:marTop w:val="0"/>
              <w:marBottom w:val="0"/>
              <w:divBdr>
                <w:top w:val="none" w:sz="0" w:space="0" w:color="auto"/>
                <w:left w:val="none" w:sz="0" w:space="0" w:color="auto"/>
                <w:bottom w:val="none" w:sz="0" w:space="0" w:color="auto"/>
                <w:right w:val="none" w:sz="0" w:space="0" w:color="auto"/>
              </w:divBdr>
            </w:div>
            <w:div w:id="1287076583">
              <w:marLeft w:val="0"/>
              <w:marRight w:val="0"/>
              <w:marTop w:val="0"/>
              <w:marBottom w:val="0"/>
              <w:divBdr>
                <w:top w:val="none" w:sz="0" w:space="0" w:color="auto"/>
                <w:left w:val="none" w:sz="0" w:space="0" w:color="auto"/>
                <w:bottom w:val="none" w:sz="0" w:space="0" w:color="auto"/>
                <w:right w:val="none" w:sz="0" w:space="0" w:color="auto"/>
              </w:divBdr>
              <w:divsChild>
                <w:div w:id="1120370372">
                  <w:marLeft w:val="0"/>
                  <w:marRight w:val="0"/>
                  <w:marTop w:val="0"/>
                  <w:marBottom w:val="0"/>
                  <w:divBdr>
                    <w:top w:val="none" w:sz="0" w:space="0" w:color="auto"/>
                    <w:left w:val="none" w:sz="0" w:space="0" w:color="auto"/>
                    <w:bottom w:val="none" w:sz="0" w:space="0" w:color="auto"/>
                    <w:right w:val="none" w:sz="0" w:space="0" w:color="auto"/>
                  </w:divBdr>
                  <w:divsChild>
                    <w:div w:id="1809080320">
                      <w:marLeft w:val="0"/>
                      <w:marRight w:val="0"/>
                      <w:marTop w:val="0"/>
                      <w:marBottom w:val="0"/>
                      <w:divBdr>
                        <w:top w:val="none" w:sz="0" w:space="0" w:color="auto"/>
                        <w:left w:val="none" w:sz="0" w:space="0" w:color="auto"/>
                        <w:bottom w:val="none" w:sz="0" w:space="0" w:color="auto"/>
                        <w:right w:val="none" w:sz="0" w:space="0" w:color="auto"/>
                      </w:divBdr>
                    </w:div>
                    <w:div w:id="110248249">
                      <w:marLeft w:val="0"/>
                      <w:marRight w:val="0"/>
                      <w:marTop w:val="0"/>
                      <w:marBottom w:val="0"/>
                      <w:divBdr>
                        <w:top w:val="none" w:sz="0" w:space="0" w:color="auto"/>
                        <w:left w:val="none" w:sz="0" w:space="0" w:color="auto"/>
                        <w:bottom w:val="none" w:sz="0" w:space="0" w:color="auto"/>
                        <w:right w:val="none" w:sz="0" w:space="0" w:color="auto"/>
                      </w:divBdr>
                    </w:div>
                    <w:div w:id="11919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4240">
      <w:bodyDiv w:val="1"/>
      <w:marLeft w:val="0"/>
      <w:marRight w:val="0"/>
      <w:marTop w:val="0"/>
      <w:marBottom w:val="0"/>
      <w:divBdr>
        <w:top w:val="none" w:sz="0" w:space="0" w:color="auto"/>
        <w:left w:val="none" w:sz="0" w:space="0" w:color="auto"/>
        <w:bottom w:val="none" w:sz="0" w:space="0" w:color="auto"/>
        <w:right w:val="none" w:sz="0" w:space="0" w:color="auto"/>
      </w:divBdr>
      <w:divsChild>
        <w:div w:id="717359775">
          <w:marLeft w:val="0"/>
          <w:marRight w:val="0"/>
          <w:marTop w:val="0"/>
          <w:marBottom w:val="0"/>
          <w:divBdr>
            <w:top w:val="none" w:sz="0" w:space="0" w:color="auto"/>
            <w:left w:val="none" w:sz="0" w:space="0" w:color="auto"/>
            <w:bottom w:val="none" w:sz="0" w:space="0" w:color="auto"/>
            <w:right w:val="none" w:sz="0" w:space="0" w:color="auto"/>
          </w:divBdr>
          <w:divsChild>
            <w:div w:id="539242081">
              <w:marLeft w:val="0"/>
              <w:marRight w:val="0"/>
              <w:marTop w:val="0"/>
              <w:marBottom w:val="0"/>
              <w:divBdr>
                <w:top w:val="none" w:sz="0" w:space="0" w:color="auto"/>
                <w:left w:val="none" w:sz="0" w:space="0" w:color="auto"/>
                <w:bottom w:val="none" w:sz="0" w:space="0" w:color="auto"/>
                <w:right w:val="none" w:sz="0" w:space="0" w:color="auto"/>
              </w:divBdr>
            </w:div>
            <w:div w:id="993534179">
              <w:marLeft w:val="0"/>
              <w:marRight w:val="0"/>
              <w:marTop w:val="0"/>
              <w:marBottom w:val="0"/>
              <w:divBdr>
                <w:top w:val="none" w:sz="0" w:space="0" w:color="auto"/>
                <w:left w:val="none" w:sz="0" w:space="0" w:color="auto"/>
                <w:bottom w:val="none" w:sz="0" w:space="0" w:color="auto"/>
                <w:right w:val="none" w:sz="0" w:space="0" w:color="auto"/>
              </w:divBdr>
              <w:divsChild>
                <w:div w:id="960188953">
                  <w:marLeft w:val="0"/>
                  <w:marRight w:val="0"/>
                  <w:marTop w:val="0"/>
                  <w:marBottom w:val="0"/>
                  <w:divBdr>
                    <w:top w:val="none" w:sz="0" w:space="0" w:color="auto"/>
                    <w:left w:val="none" w:sz="0" w:space="0" w:color="auto"/>
                    <w:bottom w:val="none" w:sz="0" w:space="0" w:color="auto"/>
                    <w:right w:val="none" w:sz="0" w:space="0" w:color="auto"/>
                  </w:divBdr>
                  <w:divsChild>
                    <w:div w:id="1580947198">
                      <w:marLeft w:val="0"/>
                      <w:marRight w:val="0"/>
                      <w:marTop w:val="0"/>
                      <w:marBottom w:val="0"/>
                      <w:divBdr>
                        <w:top w:val="none" w:sz="0" w:space="0" w:color="auto"/>
                        <w:left w:val="none" w:sz="0" w:space="0" w:color="auto"/>
                        <w:bottom w:val="none" w:sz="0" w:space="0" w:color="auto"/>
                        <w:right w:val="none" w:sz="0" w:space="0" w:color="auto"/>
                      </w:divBdr>
                    </w:div>
                    <w:div w:id="1780684839">
                      <w:marLeft w:val="0"/>
                      <w:marRight w:val="0"/>
                      <w:marTop w:val="0"/>
                      <w:marBottom w:val="0"/>
                      <w:divBdr>
                        <w:top w:val="none" w:sz="0" w:space="0" w:color="auto"/>
                        <w:left w:val="none" w:sz="0" w:space="0" w:color="auto"/>
                        <w:bottom w:val="none" w:sz="0" w:space="0" w:color="auto"/>
                        <w:right w:val="none" w:sz="0" w:space="0" w:color="auto"/>
                      </w:divBdr>
                    </w:div>
                    <w:div w:id="3318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939146">
      <w:bodyDiv w:val="1"/>
      <w:marLeft w:val="0"/>
      <w:marRight w:val="0"/>
      <w:marTop w:val="0"/>
      <w:marBottom w:val="0"/>
      <w:divBdr>
        <w:top w:val="none" w:sz="0" w:space="0" w:color="auto"/>
        <w:left w:val="none" w:sz="0" w:space="0" w:color="auto"/>
        <w:bottom w:val="none" w:sz="0" w:space="0" w:color="auto"/>
        <w:right w:val="none" w:sz="0" w:space="0" w:color="auto"/>
      </w:divBdr>
    </w:div>
    <w:div w:id="203622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Editor-14</dc:creator>
  <cp:keywords/>
  <dc:description/>
  <cp:lastModifiedBy>SDI CPU 1035</cp:lastModifiedBy>
  <cp:revision>3</cp:revision>
  <dcterms:created xsi:type="dcterms:W3CDTF">2024-11-04T08:27:00Z</dcterms:created>
  <dcterms:modified xsi:type="dcterms:W3CDTF">2025-05-27T07:26:00Z</dcterms:modified>
</cp:coreProperties>
</file>