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86970" w:rsidP="009344FF">
      <w:r>
        <w:t>I</w:t>
      </w:r>
      <w:r w:rsidRPr="00386970">
        <w:t xml:space="preserve">t can be accepted as such. 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A4C07" w:rsidRPr="004A4C07" w:rsidRDefault="004A4C07" w:rsidP="004A4C07">
      <w:proofErr w:type="spellStart"/>
      <w:r w:rsidRPr="004A4C07">
        <w:t>Prof.</w:t>
      </w:r>
      <w:proofErr w:type="spellEnd"/>
      <w:r w:rsidRPr="004A4C07">
        <w:t xml:space="preserve"> </w:t>
      </w:r>
      <w:proofErr w:type="spellStart"/>
      <w:r w:rsidRPr="004A4C07">
        <w:t>Dr.</w:t>
      </w:r>
      <w:proofErr w:type="spellEnd"/>
      <w:r w:rsidRPr="004A4C07">
        <w:t xml:space="preserve"> Ender </w:t>
      </w:r>
      <w:proofErr w:type="spellStart"/>
      <w:r w:rsidRPr="004A4C07">
        <w:t>Durualp</w:t>
      </w:r>
      <w:proofErr w:type="spellEnd"/>
      <w:r w:rsidRPr="004A4C07">
        <w:t xml:space="preserve">, </w:t>
      </w:r>
      <w:r w:rsidRPr="004A4C07">
        <w:t>Ankara University, Turke</w:t>
      </w:r>
      <w:bookmarkStart w:id="0" w:name="_GoBack"/>
      <w:bookmarkEnd w:id="0"/>
      <w:r w:rsidRPr="004A4C07">
        <w:t>y</w:t>
      </w:r>
    </w:p>
    <w:sectPr w:rsidR="004A4C07" w:rsidRPr="004A4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xNLE0NzM1NDI3NzZQ0lEKTi0uzszPAykwrAUAZ1Cz2CwAAAA="/>
  </w:docVars>
  <w:rsids>
    <w:rsidRoot w:val="00A72896"/>
    <w:rsid w:val="002C0B2C"/>
    <w:rsid w:val="00386970"/>
    <w:rsid w:val="004A4C0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1D62"/>
  <w15:docId w15:val="{6CDB5D18-EBA0-4ECB-95A4-B3482062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2025-06-04T07:17:00Z</dcterms:modified>
</cp:coreProperties>
</file>