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D4F9B" w:rsidP="009344FF">
      <w:r>
        <w:t>A</w:t>
      </w:r>
      <w:r w:rsidRPr="003D4F9B">
        <w:t>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F1352" w:rsidRPr="006F1352" w:rsidRDefault="006F1352" w:rsidP="006F1352">
      <w:r w:rsidRPr="006F1352">
        <w:t xml:space="preserve">Ass. </w:t>
      </w:r>
      <w:proofErr w:type="spellStart"/>
      <w:r w:rsidRPr="006F1352">
        <w:t>Prof.</w:t>
      </w:r>
      <w:proofErr w:type="spellEnd"/>
      <w:r w:rsidRPr="006F1352">
        <w:t xml:space="preserve"> M. A. </w:t>
      </w:r>
      <w:proofErr w:type="spellStart"/>
      <w:r w:rsidRPr="006F1352">
        <w:t>Elbagermi</w:t>
      </w:r>
      <w:proofErr w:type="spellEnd"/>
      <w:r w:rsidRPr="006F1352">
        <w:t xml:space="preserve">, </w:t>
      </w:r>
      <w:proofErr w:type="spellStart"/>
      <w:r w:rsidRPr="006F1352">
        <w:t>Misurata</w:t>
      </w:r>
      <w:proofErr w:type="spellEnd"/>
      <w:r w:rsidRPr="006F1352">
        <w:t xml:space="preserve"> Universit</w:t>
      </w:r>
      <w:bookmarkStart w:id="0" w:name="_GoBack"/>
      <w:bookmarkEnd w:id="0"/>
      <w:r w:rsidRPr="006F1352">
        <w:t xml:space="preserve">y, </w:t>
      </w:r>
      <w:r w:rsidRPr="006F1352">
        <w:t>Libya</w:t>
      </w:r>
    </w:p>
    <w:sectPr w:rsidR="006F1352" w:rsidRPr="006F1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DIyMTU0N7cwMzNX0lEKTi0uzszPAykwrAUAiVbmMiwAAAA="/>
  </w:docVars>
  <w:rsids>
    <w:rsidRoot w:val="00A72896"/>
    <w:rsid w:val="002C0B2C"/>
    <w:rsid w:val="003D4F9B"/>
    <w:rsid w:val="006F13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76E8"/>
  <w15:docId w15:val="{9F4BD8AF-C4B9-4D85-9E49-0A3E63BD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2025-06-03T05:32:00Z</dcterms:modified>
</cp:coreProperties>
</file>