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0673A" w14:textId="5DFB7482" w:rsidR="00926E80" w:rsidRPr="00926E80" w:rsidRDefault="00926E80" w:rsidP="00926E80">
      <w:pPr>
        <w:rPr>
          <w:rFonts w:ascii="Arial" w:hAnsi="Arial" w:cs="Arial"/>
          <w:b/>
          <w:bCs/>
          <w:i/>
          <w:iCs/>
          <w:u w:val="single"/>
        </w:rPr>
      </w:pPr>
      <w:r w:rsidRPr="00926E80">
        <w:rPr>
          <w:rFonts w:ascii="Arial" w:hAnsi="Arial" w:cs="Arial"/>
          <w:b/>
          <w:bCs/>
          <w:i/>
          <w:iCs/>
          <w:u w:val="single"/>
        </w:rPr>
        <w:t>Original Research Article</w:t>
      </w:r>
    </w:p>
    <w:p w14:paraId="612BB294" w14:textId="5E43C52E" w:rsidR="00444F89" w:rsidRPr="000F1828" w:rsidRDefault="000705CC" w:rsidP="0046350E">
      <w:pPr>
        <w:jc w:val="right"/>
        <w:rPr>
          <w:rFonts w:ascii="Arial" w:hAnsi="Arial" w:cs="Arial"/>
          <w:b/>
          <w:bCs/>
        </w:rPr>
      </w:pPr>
      <w:r w:rsidRPr="000F1828">
        <w:rPr>
          <w:rFonts w:ascii="Arial" w:hAnsi="Arial" w:cs="Arial"/>
          <w:b/>
          <w:bCs/>
        </w:rPr>
        <w:t>Design</w:t>
      </w:r>
      <w:r w:rsidR="00B8562F" w:rsidRPr="000F1828">
        <w:rPr>
          <w:rFonts w:ascii="Arial" w:hAnsi="Arial" w:cs="Arial"/>
          <w:b/>
          <w:bCs/>
        </w:rPr>
        <w:t xml:space="preserve"> and</w:t>
      </w:r>
      <w:r w:rsidRPr="000F1828">
        <w:rPr>
          <w:rFonts w:ascii="Arial" w:hAnsi="Arial" w:cs="Arial"/>
          <w:b/>
          <w:bCs/>
        </w:rPr>
        <w:t xml:space="preserve"> </w:t>
      </w:r>
      <w:r w:rsidR="00444F89" w:rsidRPr="000F1828">
        <w:rPr>
          <w:rFonts w:ascii="Arial" w:hAnsi="Arial" w:cs="Arial"/>
          <w:b/>
          <w:bCs/>
        </w:rPr>
        <w:t xml:space="preserve">Development of a castor seed shelling </w:t>
      </w:r>
      <w:r w:rsidR="00B8562F" w:rsidRPr="000F1828">
        <w:rPr>
          <w:rFonts w:ascii="Arial" w:hAnsi="Arial" w:cs="Arial"/>
          <w:b/>
          <w:bCs/>
        </w:rPr>
        <w:t xml:space="preserve">and separation </w:t>
      </w:r>
      <w:r w:rsidR="00444F89" w:rsidRPr="000F1828">
        <w:rPr>
          <w:rFonts w:ascii="Arial" w:hAnsi="Arial" w:cs="Arial"/>
          <w:b/>
          <w:bCs/>
        </w:rPr>
        <w:t xml:space="preserve">machine </w:t>
      </w:r>
      <w:r w:rsidR="00B8562F" w:rsidRPr="000F1828">
        <w:rPr>
          <w:rFonts w:ascii="Arial" w:hAnsi="Arial" w:cs="Arial"/>
          <w:b/>
          <w:bCs/>
        </w:rPr>
        <w:t>with finite element analysis of the shelling drum</w:t>
      </w:r>
      <w:r w:rsidR="00444F89" w:rsidRPr="000F1828">
        <w:rPr>
          <w:rFonts w:ascii="Arial" w:hAnsi="Arial" w:cs="Arial"/>
          <w:b/>
          <w:bCs/>
        </w:rPr>
        <w:t>.</w:t>
      </w:r>
    </w:p>
    <w:p w14:paraId="531066DC" w14:textId="77777777" w:rsidR="0052681F" w:rsidRDefault="0052681F" w:rsidP="0052681F">
      <w:pPr>
        <w:ind w:left="720"/>
        <w:jc w:val="center"/>
        <w:rPr>
          <w:rFonts w:ascii="Arial" w:hAnsi="Arial" w:cs="Arial"/>
          <w:sz w:val="20"/>
          <w:szCs w:val="20"/>
        </w:rPr>
      </w:pPr>
    </w:p>
    <w:p w14:paraId="399ED517" w14:textId="77777777" w:rsidR="0029268E" w:rsidRDefault="0029268E" w:rsidP="0052681F">
      <w:pPr>
        <w:ind w:left="720"/>
        <w:jc w:val="center"/>
        <w:rPr>
          <w:rFonts w:ascii="Arial" w:hAnsi="Arial" w:cs="Arial"/>
          <w:sz w:val="20"/>
          <w:szCs w:val="20"/>
        </w:rPr>
      </w:pPr>
    </w:p>
    <w:p w14:paraId="453E7FDB" w14:textId="77777777" w:rsidR="0029268E" w:rsidRDefault="0029268E" w:rsidP="0052681F">
      <w:pPr>
        <w:ind w:left="720"/>
        <w:jc w:val="center"/>
        <w:rPr>
          <w:rFonts w:ascii="Arial" w:hAnsi="Arial" w:cs="Arial"/>
          <w:sz w:val="20"/>
          <w:szCs w:val="20"/>
        </w:rPr>
      </w:pPr>
    </w:p>
    <w:p w14:paraId="058AE97D" w14:textId="77777777" w:rsidR="0029268E" w:rsidRPr="00975691" w:rsidRDefault="0029268E" w:rsidP="0052681F">
      <w:pPr>
        <w:ind w:left="720"/>
        <w:jc w:val="center"/>
        <w:rPr>
          <w:rFonts w:ascii="Arial" w:hAnsi="Arial" w:cs="Arial"/>
          <w:sz w:val="20"/>
          <w:szCs w:val="20"/>
        </w:rPr>
      </w:pPr>
    </w:p>
    <w:p w14:paraId="25930E6D" w14:textId="77777777" w:rsidR="00975691" w:rsidRPr="000F1828" w:rsidRDefault="00975691" w:rsidP="000F1828">
      <w:pPr>
        <w:jc w:val="right"/>
        <w:rPr>
          <w:rFonts w:ascii="Arial" w:hAnsi="Arial" w:cs="Arial"/>
          <w:sz w:val="20"/>
          <w:szCs w:val="20"/>
        </w:rPr>
      </w:pPr>
    </w:p>
    <w:p w14:paraId="00D2AB06" w14:textId="77777777" w:rsidR="00444F89" w:rsidRPr="000F1828" w:rsidRDefault="00444F89" w:rsidP="00444F89">
      <w:pPr>
        <w:rPr>
          <w:rFonts w:ascii="Arial" w:hAnsi="Arial" w:cs="Arial"/>
          <w:b/>
          <w:bCs/>
        </w:rPr>
      </w:pPr>
      <w:r w:rsidRPr="000F1828">
        <w:rPr>
          <w:rFonts w:ascii="Arial" w:hAnsi="Arial" w:cs="Arial"/>
          <w:b/>
          <w:bCs/>
        </w:rPr>
        <w:t>ABSTRACT</w:t>
      </w:r>
    </w:p>
    <w:p w14:paraId="2CF7BEBA" w14:textId="520B352D" w:rsidR="00444F89" w:rsidRDefault="00444F89" w:rsidP="00444F89">
      <w:pPr>
        <w:spacing w:line="360" w:lineRule="auto"/>
        <w:jc w:val="both"/>
        <w:rPr>
          <w:rFonts w:ascii="Arial" w:hAnsi="Arial" w:cs="Arial"/>
          <w:sz w:val="20"/>
          <w:szCs w:val="20"/>
        </w:rPr>
      </w:pPr>
      <w:r w:rsidRPr="000F1828">
        <w:rPr>
          <w:rFonts w:ascii="Arial" w:hAnsi="Arial" w:cs="Arial"/>
          <w:sz w:val="20"/>
          <w:szCs w:val="20"/>
        </w:rPr>
        <w:t xml:space="preserve">The development and performance evaluation of a locally developed castor seeds shelling </w:t>
      </w:r>
      <w:r w:rsidR="00B8562F" w:rsidRPr="000F1828">
        <w:rPr>
          <w:rFonts w:ascii="Arial" w:hAnsi="Arial" w:cs="Arial"/>
          <w:sz w:val="20"/>
          <w:szCs w:val="20"/>
        </w:rPr>
        <w:t xml:space="preserve">and separating </w:t>
      </w:r>
      <w:r w:rsidRPr="000F1828">
        <w:rPr>
          <w:rFonts w:ascii="Arial" w:hAnsi="Arial" w:cs="Arial"/>
          <w:sz w:val="20"/>
          <w:szCs w:val="20"/>
        </w:rPr>
        <w:t>machine was carried out</w:t>
      </w:r>
      <w:r w:rsidR="00B8562F" w:rsidRPr="000F1828">
        <w:rPr>
          <w:rFonts w:ascii="Arial" w:hAnsi="Arial" w:cs="Arial"/>
          <w:sz w:val="20"/>
          <w:szCs w:val="20"/>
        </w:rPr>
        <w:t xml:space="preserve"> with a view of modelling its shelling drum</w:t>
      </w:r>
      <w:r w:rsidRPr="000F1828">
        <w:rPr>
          <w:rFonts w:ascii="Arial" w:hAnsi="Arial" w:cs="Arial"/>
          <w:sz w:val="20"/>
          <w:szCs w:val="20"/>
        </w:rPr>
        <w:t xml:space="preserve">. </w:t>
      </w:r>
      <w:r w:rsidRPr="00AA34DA">
        <w:rPr>
          <w:rFonts w:ascii="Arial" w:hAnsi="Arial" w:cs="Arial"/>
          <w:color w:val="0000FF"/>
          <w:sz w:val="20"/>
          <w:szCs w:val="20"/>
        </w:rPr>
        <w:t xml:space="preserve">The machine was developed to reduce the drudgery associated with the processing of castor seeds </w:t>
      </w:r>
      <w:r w:rsidR="00994F75" w:rsidRPr="00AA34DA">
        <w:rPr>
          <w:rFonts w:ascii="Arial" w:hAnsi="Arial" w:cs="Arial"/>
          <w:color w:val="0000FF"/>
          <w:sz w:val="20"/>
          <w:szCs w:val="20"/>
        </w:rPr>
        <w:t>and has</w:t>
      </w:r>
      <w:r w:rsidRPr="00AA34DA">
        <w:rPr>
          <w:rFonts w:ascii="Arial" w:hAnsi="Arial" w:cs="Arial"/>
          <w:color w:val="0000FF"/>
          <w:sz w:val="20"/>
          <w:szCs w:val="20"/>
        </w:rPr>
        <w:t xml:space="preserve"> two major </w:t>
      </w:r>
      <w:r w:rsidR="00994F75" w:rsidRPr="00AA34DA">
        <w:rPr>
          <w:rFonts w:ascii="Arial" w:hAnsi="Arial" w:cs="Arial"/>
          <w:color w:val="0000FF"/>
          <w:sz w:val="20"/>
          <w:szCs w:val="20"/>
        </w:rPr>
        <w:t>units</w:t>
      </w:r>
      <w:r w:rsidRPr="00AA34DA">
        <w:rPr>
          <w:rFonts w:ascii="Arial" w:hAnsi="Arial" w:cs="Arial"/>
          <w:color w:val="0000FF"/>
          <w:sz w:val="20"/>
          <w:szCs w:val="20"/>
        </w:rPr>
        <w:t>, the shelling and the separation unit</w:t>
      </w:r>
      <w:r w:rsidRPr="000F1828">
        <w:rPr>
          <w:rFonts w:ascii="Arial" w:hAnsi="Arial" w:cs="Arial"/>
          <w:sz w:val="20"/>
          <w:szCs w:val="20"/>
        </w:rPr>
        <w:t xml:space="preserve">. A separation unit was incorporated to </w:t>
      </w:r>
      <w:r w:rsidRPr="00AA34DA">
        <w:rPr>
          <w:rFonts w:ascii="Arial" w:hAnsi="Arial" w:cs="Arial"/>
          <w:color w:val="0000FF"/>
          <w:sz w:val="20"/>
          <w:szCs w:val="20"/>
        </w:rPr>
        <w:t xml:space="preserve">facilitate cleaning and separation </w:t>
      </w:r>
      <w:r w:rsidRPr="000F1828">
        <w:rPr>
          <w:rFonts w:ascii="Arial" w:hAnsi="Arial" w:cs="Arial"/>
          <w:sz w:val="20"/>
          <w:szCs w:val="20"/>
        </w:rPr>
        <w:t>of the seeds from the chaffs</w:t>
      </w:r>
      <w:r w:rsidR="00B8562F" w:rsidRPr="000F1828">
        <w:rPr>
          <w:rFonts w:ascii="Arial" w:hAnsi="Arial" w:cs="Arial"/>
          <w:sz w:val="20"/>
          <w:szCs w:val="20"/>
        </w:rPr>
        <w:t xml:space="preserve"> while the finite element analysis of the shelling drum was </w:t>
      </w:r>
      <w:r w:rsidR="00B8562F" w:rsidRPr="00AA34DA">
        <w:rPr>
          <w:rFonts w:ascii="Arial" w:hAnsi="Arial" w:cs="Arial"/>
          <w:color w:val="0000FF"/>
          <w:sz w:val="20"/>
          <w:szCs w:val="20"/>
        </w:rPr>
        <w:t>performed to</w:t>
      </w:r>
      <w:r w:rsidR="00B8562F" w:rsidRPr="000F1828">
        <w:rPr>
          <w:rFonts w:ascii="Arial" w:hAnsi="Arial" w:cs="Arial"/>
          <w:sz w:val="20"/>
          <w:szCs w:val="20"/>
        </w:rPr>
        <w:t xml:space="preserve"> ensure </w:t>
      </w:r>
      <w:r w:rsidR="009C39E1" w:rsidRPr="000F1828">
        <w:rPr>
          <w:rFonts w:ascii="Arial" w:hAnsi="Arial" w:cs="Arial"/>
          <w:sz w:val="20"/>
          <w:szCs w:val="20"/>
        </w:rPr>
        <w:t>that</w:t>
      </w:r>
      <w:r w:rsidR="009F16E8" w:rsidRPr="000F1828">
        <w:rPr>
          <w:rFonts w:ascii="Arial" w:hAnsi="Arial" w:cs="Arial"/>
          <w:sz w:val="20"/>
          <w:szCs w:val="20"/>
        </w:rPr>
        <w:t xml:space="preserve"> it satisfies all the design criteria</w:t>
      </w:r>
      <w:r w:rsidR="009C39E1" w:rsidRPr="000F1828">
        <w:rPr>
          <w:rFonts w:ascii="Arial" w:hAnsi="Arial" w:cs="Arial"/>
          <w:sz w:val="20"/>
          <w:szCs w:val="20"/>
        </w:rPr>
        <w:t xml:space="preserve"> </w:t>
      </w:r>
      <w:r w:rsidR="009F16E8" w:rsidRPr="000F1828">
        <w:rPr>
          <w:rFonts w:ascii="Arial" w:hAnsi="Arial" w:cs="Arial"/>
          <w:sz w:val="20"/>
          <w:szCs w:val="20"/>
        </w:rPr>
        <w:t xml:space="preserve">and it </w:t>
      </w:r>
      <w:r w:rsidR="009C39E1" w:rsidRPr="000F1828">
        <w:rPr>
          <w:rFonts w:ascii="Arial" w:hAnsi="Arial" w:cs="Arial"/>
          <w:sz w:val="20"/>
          <w:szCs w:val="20"/>
        </w:rPr>
        <w:t>does not fail during operation</w:t>
      </w:r>
      <w:r w:rsidRPr="000F1828">
        <w:rPr>
          <w:rFonts w:ascii="Arial" w:hAnsi="Arial" w:cs="Arial"/>
          <w:sz w:val="20"/>
          <w:szCs w:val="20"/>
        </w:rPr>
        <w:t xml:space="preserve">. The performance of the machine was evaluated using two different varieties of castor seeds (Brazilian white and Brazilian black and white) at three different speeds (235, 260 and 300 rpm) and two concave clearance (10 and 15 mm) using 1000 g of both castor varieties. </w:t>
      </w:r>
      <w:r w:rsidRPr="00994F75">
        <w:rPr>
          <w:rFonts w:ascii="Arial" w:hAnsi="Arial" w:cs="Arial"/>
          <w:color w:val="0000FF"/>
          <w:sz w:val="20"/>
          <w:szCs w:val="20"/>
        </w:rPr>
        <w:t>The evaluation was reported using shelling efficiency</w:t>
      </w:r>
      <w:r w:rsidR="00994F75" w:rsidRPr="00994F75">
        <w:rPr>
          <w:rFonts w:ascii="Arial" w:hAnsi="Arial" w:cs="Arial"/>
          <w:color w:val="0000FF"/>
          <w:sz w:val="20"/>
          <w:szCs w:val="20"/>
        </w:rPr>
        <w:t xml:space="preserve"> (</w:t>
      </w:r>
      <w:r w:rsidR="00994F75" w:rsidRPr="00994F75">
        <w:rPr>
          <w:rFonts w:ascii="Arial" w:hAnsi="Arial" w:cs="Arial"/>
          <w:color w:val="0000FF"/>
          <w:sz w:val="20"/>
          <w:szCs w:val="20"/>
        </w:rPr>
        <w:t>74 to 94.4 %</w:t>
      </w:r>
      <w:r w:rsidR="00994F75" w:rsidRPr="00994F75">
        <w:rPr>
          <w:rFonts w:ascii="Arial" w:hAnsi="Arial" w:cs="Arial"/>
          <w:color w:val="0000FF"/>
          <w:sz w:val="20"/>
          <w:szCs w:val="20"/>
        </w:rPr>
        <w:t>)</w:t>
      </w:r>
      <w:r w:rsidRPr="00994F75">
        <w:rPr>
          <w:rFonts w:ascii="Arial" w:hAnsi="Arial" w:cs="Arial"/>
          <w:color w:val="0000FF"/>
          <w:sz w:val="20"/>
          <w:szCs w:val="20"/>
        </w:rPr>
        <w:t>, seed recovery</w:t>
      </w:r>
      <w:r w:rsidR="00994F75" w:rsidRPr="00994F75">
        <w:rPr>
          <w:rFonts w:ascii="Arial" w:hAnsi="Arial" w:cs="Arial"/>
          <w:color w:val="0000FF"/>
          <w:sz w:val="20"/>
          <w:szCs w:val="20"/>
        </w:rPr>
        <w:t xml:space="preserve"> (</w:t>
      </w:r>
      <w:r w:rsidR="00994F75" w:rsidRPr="00994F75">
        <w:rPr>
          <w:rFonts w:ascii="Arial" w:hAnsi="Arial" w:cs="Arial"/>
          <w:color w:val="0000FF"/>
          <w:sz w:val="20"/>
          <w:szCs w:val="20"/>
        </w:rPr>
        <w:t>25.2 to 59.4 %</w:t>
      </w:r>
      <w:r w:rsidR="00994F75" w:rsidRPr="00994F75">
        <w:rPr>
          <w:rFonts w:ascii="Arial" w:hAnsi="Arial" w:cs="Arial"/>
          <w:color w:val="0000FF"/>
          <w:sz w:val="20"/>
          <w:szCs w:val="20"/>
        </w:rPr>
        <w:t>)</w:t>
      </w:r>
      <w:r w:rsidRPr="00994F75">
        <w:rPr>
          <w:rFonts w:ascii="Arial" w:hAnsi="Arial" w:cs="Arial"/>
          <w:color w:val="0000FF"/>
          <w:sz w:val="20"/>
          <w:szCs w:val="20"/>
        </w:rPr>
        <w:t xml:space="preserve">, separation efficiency </w:t>
      </w:r>
      <w:r w:rsidR="00994F75" w:rsidRPr="00994F75">
        <w:rPr>
          <w:rFonts w:ascii="Arial" w:hAnsi="Arial" w:cs="Arial"/>
          <w:color w:val="0000FF"/>
          <w:sz w:val="20"/>
          <w:szCs w:val="20"/>
        </w:rPr>
        <w:t>(</w:t>
      </w:r>
      <w:r w:rsidR="00994F75" w:rsidRPr="00994F75">
        <w:rPr>
          <w:rFonts w:ascii="Arial" w:hAnsi="Arial" w:cs="Arial"/>
          <w:color w:val="0000FF"/>
          <w:sz w:val="20"/>
          <w:szCs w:val="20"/>
        </w:rPr>
        <w:t>64.8 to 96.8 %</w:t>
      </w:r>
      <w:r w:rsidR="00994F75" w:rsidRPr="00994F75">
        <w:rPr>
          <w:rFonts w:ascii="Arial" w:hAnsi="Arial" w:cs="Arial"/>
          <w:color w:val="0000FF"/>
          <w:sz w:val="20"/>
          <w:szCs w:val="20"/>
        </w:rPr>
        <w:t xml:space="preserve">) </w:t>
      </w:r>
      <w:r w:rsidRPr="00994F75">
        <w:rPr>
          <w:rFonts w:ascii="Arial" w:hAnsi="Arial" w:cs="Arial"/>
          <w:color w:val="0000FF"/>
          <w:sz w:val="20"/>
          <w:szCs w:val="20"/>
        </w:rPr>
        <w:t>and percentage damage</w:t>
      </w:r>
      <w:r w:rsidR="00994F75" w:rsidRPr="00994F75">
        <w:rPr>
          <w:rFonts w:ascii="Arial" w:hAnsi="Arial" w:cs="Arial"/>
          <w:color w:val="0000FF"/>
          <w:sz w:val="20"/>
          <w:szCs w:val="20"/>
        </w:rPr>
        <w:t xml:space="preserve"> (</w:t>
      </w:r>
      <w:r w:rsidR="00994F75" w:rsidRPr="00994F75">
        <w:rPr>
          <w:rFonts w:ascii="Arial" w:hAnsi="Arial" w:cs="Arial"/>
          <w:color w:val="0000FF"/>
          <w:sz w:val="20"/>
          <w:szCs w:val="20"/>
        </w:rPr>
        <w:t>4.8 to 57.2 %</w:t>
      </w:r>
      <w:r w:rsidR="00994F75" w:rsidRPr="00994F75">
        <w:rPr>
          <w:rFonts w:ascii="Arial" w:hAnsi="Arial" w:cs="Arial"/>
          <w:color w:val="0000FF"/>
          <w:sz w:val="20"/>
          <w:szCs w:val="20"/>
        </w:rPr>
        <w:t>)</w:t>
      </w:r>
      <w:r w:rsidRPr="00994F75">
        <w:rPr>
          <w:rFonts w:ascii="Arial" w:hAnsi="Arial" w:cs="Arial"/>
          <w:color w:val="0000FF"/>
          <w:sz w:val="20"/>
          <w:szCs w:val="20"/>
        </w:rPr>
        <w:t xml:space="preserve"> as the performance indices</w:t>
      </w:r>
      <w:r w:rsidRPr="000F1828">
        <w:rPr>
          <w:rFonts w:ascii="Arial" w:hAnsi="Arial" w:cs="Arial"/>
          <w:sz w:val="20"/>
          <w:szCs w:val="20"/>
        </w:rPr>
        <w:t>. It can be concluded, that the developed machine performed better at 260 rpm and 15 mm concave clearance compared to the other speeds and concave clearance.</w:t>
      </w:r>
    </w:p>
    <w:p w14:paraId="17BDB40E" w14:textId="68DC363F" w:rsidR="000F1828" w:rsidRPr="000F1828" w:rsidRDefault="000F1828" w:rsidP="00444F89">
      <w:pPr>
        <w:spacing w:line="360" w:lineRule="auto"/>
        <w:jc w:val="both"/>
        <w:rPr>
          <w:rFonts w:ascii="Arial" w:hAnsi="Arial" w:cs="Arial"/>
          <w:sz w:val="20"/>
          <w:szCs w:val="20"/>
        </w:rPr>
      </w:pPr>
      <w:r>
        <w:rPr>
          <w:rFonts w:ascii="Arial" w:hAnsi="Arial" w:cs="Arial"/>
          <w:sz w:val="20"/>
          <w:szCs w:val="20"/>
        </w:rPr>
        <w:t xml:space="preserve">Keywords: </w:t>
      </w:r>
      <w:r w:rsidR="00DE51FE">
        <w:rPr>
          <w:rFonts w:ascii="Arial" w:hAnsi="Arial" w:cs="Arial"/>
          <w:sz w:val="20"/>
          <w:szCs w:val="20"/>
        </w:rPr>
        <w:t>castor shelling machine, modelling, development, evaluation, efficiency, shelling drum.</w:t>
      </w:r>
    </w:p>
    <w:p w14:paraId="375CAC3B" w14:textId="066665B8" w:rsidR="00444F89" w:rsidRPr="000F1828" w:rsidRDefault="00444F89" w:rsidP="00906F6F">
      <w:pPr>
        <w:pStyle w:val="ListParagraph"/>
        <w:numPr>
          <w:ilvl w:val="0"/>
          <w:numId w:val="33"/>
        </w:numPr>
        <w:rPr>
          <w:rFonts w:ascii="Arial" w:hAnsi="Arial" w:cs="Arial"/>
          <w:b/>
          <w:bCs/>
        </w:rPr>
      </w:pPr>
      <w:r w:rsidRPr="000F1828">
        <w:rPr>
          <w:rFonts w:ascii="Arial" w:hAnsi="Arial" w:cs="Arial"/>
          <w:b/>
          <w:bCs/>
        </w:rPr>
        <w:t>INTRODUCTION</w:t>
      </w:r>
    </w:p>
    <w:p w14:paraId="6ECDAC34" w14:textId="70B4919D" w:rsidR="00E63157" w:rsidRPr="000F1828" w:rsidRDefault="00444F89" w:rsidP="00444F89">
      <w:pPr>
        <w:spacing w:line="360" w:lineRule="auto"/>
        <w:jc w:val="both"/>
        <w:rPr>
          <w:rFonts w:ascii="Arial" w:hAnsi="Arial" w:cs="Arial"/>
          <w:sz w:val="20"/>
          <w:szCs w:val="20"/>
        </w:rPr>
      </w:pPr>
      <w:r w:rsidRPr="000F1828">
        <w:rPr>
          <w:rFonts w:ascii="Arial" w:hAnsi="Arial" w:cs="Arial"/>
          <w:bCs/>
          <w:sz w:val="20"/>
          <w:szCs w:val="20"/>
        </w:rPr>
        <w:t>Castor seed (</w:t>
      </w:r>
      <w:r w:rsidRPr="000F1828">
        <w:rPr>
          <w:rFonts w:ascii="Arial" w:hAnsi="Arial" w:cs="Arial"/>
          <w:bCs/>
          <w:i/>
          <w:sz w:val="20"/>
          <w:szCs w:val="20"/>
        </w:rPr>
        <w:t>Ricinus communis L</w:t>
      </w:r>
      <w:r w:rsidRPr="000F1828">
        <w:rPr>
          <w:rFonts w:ascii="Arial" w:hAnsi="Arial" w:cs="Arial"/>
          <w:bCs/>
          <w:sz w:val="20"/>
          <w:szCs w:val="20"/>
        </w:rPr>
        <w:t xml:space="preserve">.) belongs to the family </w:t>
      </w:r>
      <w:proofErr w:type="spellStart"/>
      <w:r w:rsidRPr="000F1828">
        <w:rPr>
          <w:rFonts w:ascii="Arial" w:hAnsi="Arial" w:cs="Arial"/>
          <w:bCs/>
          <w:i/>
          <w:sz w:val="20"/>
          <w:szCs w:val="20"/>
        </w:rPr>
        <w:t>Eurphorbiacae</w:t>
      </w:r>
      <w:proofErr w:type="spellEnd"/>
      <w:r w:rsidRPr="000F1828">
        <w:rPr>
          <w:rFonts w:ascii="Arial" w:hAnsi="Arial" w:cs="Arial"/>
          <w:bCs/>
          <w:sz w:val="20"/>
          <w:szCs w:val="20"/>
        </w:rPr>
        <w:t xml:space="preserve"> </w:t>
      </w:r>
      <w:r w:rsidRPr="00B51A60">
        <w:rPr>
          <w:rFonts w:ascii="Arial" w:hAnsi="Arial" w:cs="Arial"/>
          <w:bCs/>
          <w:color w:val="0000FF"/>
          <w:sz w:val="20"/>
          <w:szCs w:val="20"/>
        </w:rPr>
        <w:t>(</w:t>
      </w:r>
      <w:r w:rsidR="00B51A60" w:rsidRPr="00B51A60">
        <w:rPr>
          <w:rFonts w:ascii="Arial" w:hAnsi="Arial" w:cs="Arial"/>
          <w:bCs/>
          <w:color w:val="0000FF"/>
          <w:sz w:val="20"/>
          <w:szCs w:val="20"/>
        </w:rPr>
        <w:t>Ribeiro</w:t>
      </w:r>
      <w:r w:rsidR="00B51A60" w:rsidRPr="00B51A60">
        <w:rPr>
          <w:rFonts w:ascii="Arial" w:hAnsi="Arial" w:cs="Arial"/>
          <w:bCs/>
          <w:color w:val="0000FF"/>
          <w:sz w:val="20"/>
          <w:szCs w:val="20"/>
        </w:rPr>
        <w:t xml:space="preserve"> </w:t>
      </w:r>
      <w:r w:rsidR="00B51A60" w:rsidRPr="00B51A60">
        <w:rPr>
          <w:rFonts w:ascii="Arial" w:hAnsi="Arial" w:cs="Arial"/>
          <w:bCs/>
          <w:i/>
          <w:iCs/>
          <w:color w:val="0000FF"/>
          <w:sz w:val="20"/>
          <w:szCs w:val="20"/>
        </w:rPr>
        <w:t>et al</w:t>
      </w:r>
      <w:r w:rsidR="00B51A60" w:rsidRPr="00B51A60">
        <w:rPr>
          <w:rFonts w:ascii="Arial" w:hAnsi="Arial" w:cs="Arial"/>
          <w:bCs/>
          <w:color w:val="0000FF"/>
          <w:sz w:val="20"/>
          <w:szCs w:val="20"/>
        </w:rPr>
        <w:t>., 2016</w:t>
      </w:r>
      <w:r w:rsidRPr="00B51A60">
        <w:rPr>
          <w:rFonts w:ascii="Arial" w:hAnsi="Arial" w:cs="Arial"/>
          <w:bCs/>
          <w:color w:val="0000FF"/>
          <w:sz w:val="20"/>
          <w:szCs w:val="20"/>
        </w:rPr>
        <w:t>)</w:t>
      </w:r>
      <w:r w:rsidRPr="000F1828">
        <w:rPr>
          <w:rFonts w:ascii="Arial" w:hAnsi="Arial" w:cs="Arial"/>
          <w:bCs/>
          <w:sz w:val="20"/>
          <w:szCs w:val="20"/>
        </w:rPr>
        <w:t xml:space="preserve"> and is an oil seed crop with lots of potential. The castor seed is considered native to tropical Africa and is grown widely in arid and semi-arid regions (Yakubu </w:t>
      </w:r>
      <w:r w:rsidRPr="000F1828">
        <w:rPr>
          <w:rFonts w:ascii="Arial" w:hAnsi="Arial" w:cs="Arial"/>
          <w:bCs/>
          <w:i/>
          <w:sz w:val="20"/>
          <w:szCs w:val="20"/>
        </w:rPr>
        <w:t>et al</w:t>
      </w:r>
      <w:r w:rsidRPr="000F1828">
        <w:rPr>
          <w:rFonts w:ascii="Arial" w:hAnsi="Arial" w:cs="Arial"/>
          <w:bCs/>
          <w:sz w:val="20"/>
          <w:szCs w:val="20"/>
        </w:rPr>
        <w:t xml:space="preserve">., 2020). </w:t>
      </w:r>
      <w:r w:rsidRPr="00196560">
        <w:rPr>
          <w:rFonts w:ascii="Arial" w:hAnsi="Arial" w:cs="Arial"/>
          <w:bCs/>
          <w:color w:val="0000FF"/>
          <w:sz w:val="20"/>
          <w:szCs w:val="20"/>
        </w:rPr>
        <w:t xml:space="preserve">It is abundant in the North eastern and South Eastern states of Nigeria </w:t>
      </w:r>
      <w:r w:rsidR="00196560" w:rsidRPr="00196560">
        <w:rPr>
          <w:rFonts w:ascii="Arial" w:hAnsi="Arial" w:cs="Arial"/>
          <w:bCs/>
          <w:color w:val="0000FF"/>
          <w:sz w:val="20"/>
          <w:szCs w:val="20"/>
        </w:rPr>
        <w:t xml:space="preserve">such as </w:t>
      </w:r>
      <w:r w:rsidR="00196560" w:rsidRPr="00196560">
        <w:rPr>
          <w:rFonts w:ascii="Arial" w:hAnsi="Arial" w:cs="Arial"/>
          <w:bCs/>
          <w:color w:val="0000FF"/>
          <w:sz w:val="20"/>
          <w:szCs w:val="20"/>
        </w:rPr>
        <w:t>Benue, Gombe, Yobe, Cross Rivers</w:t>
      </w:r>
      <w:r w:rsidR="00196560" w:rsidRPr="00196560">
        <w:rPr>
          <w:rFonts w:ascii="Arial" w:hAnsi="Arial" w:cs="Arial"/>
          <w:bCs/>
          <w:color w:val="0000FF"/>
          <w:sz w:val="20"/>
          <w:szCs w:val="20"/>
        </w:rPr>
        <w:t xml:space="preserve">, </w:t>
      </w:r>
      <w:r w:rsidR="00196560" w:rsidRPr="00196560">
        <w:rPr>
          <w:rFonts w:ascii="Arial" w:hAnsi="Arial" w:cs="Arial"/>
          <w:bCs/>
          <w:color w:val="0000FF"/>
          <w:sz w:val="20"/>
          <w:szCs w:val="20"/>
        </w:rPr>
        <w:t xml:space="preserve">Kogi, Ebonyi, Kwara, Zamfara and FCT </w:t>
      </w:r>
      <w:r w:rsidRPr="00196560">
        <w:rPr>
          <w:rFonts w:ascii="Arial" w:hAnsi="Arial" w:cs="Arial"/>
          <w:bCs/>
          <w:color w:val="0000FF"/>
          <w:sz w:val="20"/>
          <w:szCs w:val="20"/>
        </w:rPr>
        <w:t>(</w:t>
      </w:r>
      <w:r w:rsidR="00196560" w:rsidRPr="00196560">
        <w:rPr>
          <w:rFonts w:ascii="Arial" w:hAnsi="Arial" w:cs="Arial"/>
          <w:bCs/>
          <w:color w:val="0000FF"/>
          <w:sz w:val="20"/>
          <w:szCs w:val="20"/>
        </w:rPr>
        <w:t xml:space="preserve">: </w:t>
      </w:r>
      <w:proofErr w:type="spellStart"/>
      <w:r w:rsidR="00196560" w:rsidRPr="00196560">
        <w:rPr>
          <w:rFonts w:ascii="Arial" w:hAnsi="Arial" w:cs="Arial"/>
          <w:bCs/>
          <w:color w:val="0000FF"/>
          <w:sz w:val="20"/>
          <w:szCs w:val="20"/>
        </w:rPr>
        <w:t>Ibeagha</w:t>
      </w:r>
      <w:proofErr w:type="spellEnd"/>
      <w:r w:rsidR="00196560" w:rsidRPr="00196560">
        <w:rPr>
          <w:rFonts w:ascii="Arial" w:hAnsi="Arial" w:cs="Arial"/>
          <w:bCs/>
          <w:color w:val="0000FF"/>
          <w:sz w:val="20"/>
          <w:szCs w:val="20"/>
        </w:rPr>
        <w:t xml:space="preserve"> and </w:t>
      </w:r>
      <w:proofErr w:type="spellStart"/>
      <w:r w:rsidR="00196560" w:rsidRPr="00196560">
        <w:rPr>
          <w:rFonts w:ascii="Arial" w:hAnsi="Arial" w:cs="Arial"/>
          <w:bCs/>
          <w:color w:val="0000FF"/>
          <w:sz w:val="20"/>
          <w:szCs w:val="20"/>
        </w:rPr>
        <w:t>Onwualu</w:t>
      </w:r>
      <w:proofErr w:type="spellEnd"/>
      <w:r w:rsidR="00196560" w:rsidRPr="00196560">
        <w:rPr>
          <w:rFonts w:ascii="Arial" w:hAnsi="Arial" w:cs="Arial"/>
          <w:bCs/>
          <w:color w:val="0000FF"/>
          <w:sz w:val="20"/>
          <w:szCs w:val="20"/>
        </w:rPr>
        <w:t>. 2015</w:t>
      </w:r>
      <w:r w:rsidRPr="00196560">
        <w:rPr>
          <w:rFonts w:ascii="Arial" w:hAnsi="Arial" w:cs="Arial"/>
          <w:bCs/>
          <w:color w:val="0000FF"/>
          <w:sz w:val="20"/>
          <w:szCs w:val="20"/>
        </w:rPr>
        <w:t>)</w:t>
      </w:r>
      <w:r w:rsidRPr="000F1828">
        <w:rPr>
          <w:rFonts w:ascii="Arial" w:hAnsi="Arial" w:cs="Arial"/>
          <w:bCs/>
          <w:sz w:val="20"/>
          <w:szCs w:val="20"/>
        </w:rPr>
        <w:t>. It is adapted to many types of soil but thrives best on well drained, salt-free and non-compact or p</w:t>
      </w:r>
      <w:r w:rsidRPr="000F1828">
        <w:rPr>
          <w:rFonts w:ascii="Arial" w:hAnsi="Arial" w:cs="Arial"/>
          <w:sz w:val="20"/>
          <w:szCs w:val="20"/>
        </w:rPr>
        <w:t>ervious soil. Even though the oil produced from its seed is inedible, it has long been an article of commerce due to its versatility (Ogunniyi, 2006). The oil has a bland taste and is often times used as a purgative. Also, it is an important raw material for pharmaceutical industries, bio</w:t>
      </w:r>
      <w:r w:rsidR="00E63157" w:rsidRPr="000F1828">
        <w:rPr>
          <w:rFonts w:ascii="Arial" w:hAnsi="Arial" w:cs="Arial"/>
          <w:sz w:val="20"/>
          <w:szCs w:val="20"/>
        </w:rPr>
        <w:t>fuels</w:t>
      </w:r>
      <w:r w:rsidRPr="000F1828">
        <w:rPr>
          <w:rFonts w:ascii="Arial" w:hAnsi="Arial" w:cs="Arial"/>
          <w:sz w:val="20"/>
          <w:szCs w:val="20"/>
        </w:rPr>
        <w:t xml:space="preserve">, varnishes and paint production (Severino </w:t>
      </w:r>
      <w:r w:rsidRPr="000F1828">
        <w:rPr>
          <w:rFonts w:ascii="Arial" w:hAnsi="Arial" w:cs="Arial"/>
          <w:i/>
          <w:iCs/>
          <w:sz w:val="20"/>
          <w:szCs w:val="20"/>
        </w:rPr>
        <w:t>et al</w:t>
      </w:r>
      <w:r w:rsidRPr="000F1828">
        <w:rPr>
          <w:rFonts w:ascii="Arial" w:hAnsi="Arial" w:cs="Arial"/>
          <w:sz w:val="20"/>
          <w:szCs w:val="20"/>
        </w:rPr>
        <w:t>., 2012</w:t>
      </w:r>
      <w:r w:rsidR="004B1214">
        <w:rPr>
          <w:rFonts w:ascii="Arial" w:hAnsi="Arial" w:cs="Arial"/>
          <w:sz w:val="20"/>
          <w:szCs w:val="20"/>
        </w:rPr>
        <w:t xml:space="preserve">; </w:t>
      </w:r>
      <w:proofErr w:type="spellStart"/>
      <w:r w:rsidR="004B1214" w:rsidRPr="00196560">
        <w:rPr>
          <w:rFonts w:ascii="Arial" w:hAnsi="Arial" w:cs="Arial"/>
          <w:bCs/>
          <w:color w:val="0000FF"/>
          <w:sz w:val="20"/>
          <w:szCs w:val="20"/>
        </w:rPr>
        <w:t>Ibeagha</w:t>
      </w:r>
      <w:proofErr w:type="spellEnd"/>
      <w:r w:rsidR="004B1214" w:rsidRPr="00196560">
        <w:rPr>
          <w:rFonts w:ascii="Arial" w:hAnsi="Arial" w:cs="Arial"/>
          <w:bCs/>
          <w:color w:val="0000FF"/>
          <w:sz w:val="20"/>
          <w:szCs w:val="20"/>
        </w:rPr>
        <w:t xml:space="preserve"> and </w:t>
      </w:r>
      <w:proofErr w:type="spellStart"/>
      <w:r w:rsidR="004B1214" w:rsidRPr="00196560">
        <w:rPr>
          <w:rFonts w:ascii="Arial" w:hAnsi="Arial" w:cs="Arial"/>
          <w:bCs/>
          <w:color w:val="0000FF"/>
          <w:sz w:val="20"/>
          <w:szCs w:val="20"/>
        </w:rPr>
        <w:t>Onwualu</w:t>
      </w:r>
      <w:proofErr w:type="spellEnd"/>
      <w:r w:rsidR="004B1214" w:rsidRPr="00196560">
        <w:rPr>
          <w:rFonts w:ascii="Arial" w:hAnsi="Arial" w:cs="Arial"/>
          <w:bCs/>
          <w:color w:val="0000FF"/>
          <w:sz w:val="20"/>
          <w:szCs w:val="20"/>
        </w:rPr>
        <w:t>. 2015</w:t>
      </w:r>
      <w:r w:rsidRPr="000F1828">
        <w:rPr>
          <w:rFonts w:ascii="Arial" w:hAnsi="Arial" w:cs="Arial"/>
          <w:sz w:val="20"/>
          <w:szCs w:val="20"/>
        </w:rPr>
        <w:t>) while the cake is mainly used as a fertilizer but is unsuitable as an animal feed because of the presence of ricin (Ogunniyi, 2006). Before the oil is extracted from castor seeds, the castor pods from the field must undergo a series of processing operations of which shelling and separation/cleaning are important.</w:t>
      </w:r>
    </w:p>
    <w:p w14:paraId="1C78A230" w14:textId="1256D6B9" w:rsidR="00C1620C" w:rsidRPr="000F1828" w:rsidRDefault="00444F89" w:rsidP="00444F89">
      <w:pPr>
        <w:spacing w:line="360" w:lineRule="auto"/>
        <w:jc w:val="both"/>
        <w:rPr>
          <w:rFonts w:ascii="Arial" w:hAnsi="Arial" w:cs="Arial"/>
          <w:sz w:val="20"/>
          <w:szCs w:val="20"/>
        </w:rPr>
      </w:pPr>
      <w:r w:rsidRPr="000F1828">
        <w:rPr>
          <w:rFonts w:ascii="Arial" w:hAnsi="Arial" w:cs="Arial"/>
          <w:sz w:val="20"/>
          <w:szCs w:val="20"/>
        </w:rPr>
        <w:lastRenderedPageBreak/>
        <w:t xml:space="preserve">The shelling of seeds has been described as the process by which the outer covering of the seeds is removed for further processing of such crops. </w:t>
      </w:r>
      <w:r w:rsidR="00E63157" w:rsidRPr="00BF390F">
        <w:rPr>
          <w:rFonts w:ascii="Arial" w:hAnsi="Arial" w:cs="Arial"/>
          <w:color w:val="0000FF"/>
          <w:sz w:val="20"/>
          <w:szCs w:val="20"/>
        </w:rPr>
        <w:t>(</w:t>
      </w:r>
      <w:r w:rsidR="00BF390F" w:rsidRPr="00BF390F">
        <w:rPr>
          <w:color w:val="0000FF"/>
        </w:rPr>
        <w:t>Kabir and Fedele</w:t>
      </w:r>
      <w:r w:rsidR="00BF390F" w:rsidRPr="00BF390F">
        <w:rPr>
          <w:color w:val="0000FF"/>
        </w:rPr>
        <w:t>, 2018</w:t>
      </w:r>
      <w:r w:rsidRPr="00BF390F">
        <w:rPr>
          <w:rFonts w:ascii="Arial" w:hAnsi="Arial" w:cs="Arial"/>
          <w:color w:val="0000FF"/>
          <w:sz w:val="20"/>
          <w:szCs w:val="20"/>
        </w:rPr>
        <w:t>) defined shelling</w:t>
      </w:r>
      <w:r w:rsidR="00BF390F" w:rsidRPr="00BF390F">
        <w:rPr>
          <w:rFonts w:ascii="Arial" w:hAnsi="Arial" w:cs="Arial"/>
          <w:color w:val="0000FF"/>
          <w:sz w:val="20"/>
          <w:szCs w:val="20"/>
        </w:rPr>
        <w:t xml:space="preserve"> of agricultural products</w:t>
      </w:r>
      <w:r w:rsidRPr="00BF390F">
        <w:rPr>
          <w:rFonts w:ascii="Arial" w:hAnsi="Arial" w:cs="Arial"/>
          <w:color w:val="0000FF"/>
          <w:sz w:val="20"/>
          <w:szCs w:val="20"/>
        </w:rPr>
        <w:t xml:space="preserve"> as the process of removing</w:t>
      </w:r>
      <w:r w:rsidR="00BF390F" w:rsidRPr="00BF390F">
        <w:rPr>
          <w:rFonts w:ascii="Arial" w:hAnsi="Arial" w:cs="Arial"/>
          <w:color w:val="0000FF"/>
          <w:sz w:val="20"/>
          <w:szCs w:val="20"/>
        </w:rPr>
        <w:t xml:space="preserve"> or </w:t>
      </w:r>
      <w:r w:rsidR="00BF390F" w:rsidRPr="00BF390F">
        <w:rPr>
          <w:rFonts w:ascii="Arial" w:hAnsi="Arial" w:cs="Arial"/>
          <w:color w:val="0000FF"/>
          <w:sz w:val="20"/>
          <w:szCs w:val="20"/>
        </w:rPr>
        <w:t>detaching their kernels or seeds from their enclosure</w:t>
      </w:r>
      <w:r w:rsidRPr="000F1828">
        <w:rPr>
          <w:rFonts w:ascii="Arial" w:hAnsi="Arial" w:cs="Arial"/>
          <w:sz w:val="20"/>
          <w:szCs w:val="20"/>
        </w:rPr>
        <w:t xml:space="preserve">. There are two primary methods of shelling castor seeds: traditional and mechanical. The traditional method requires sun drying the seeds until the casing splits and manually picking out the seeds </w:t>
      </w:r>
      <w:r w:rsidRPr="00FA69A7">
        <w:rPr>
          <w:rFonts w:ascii="Arial" w:hAnsi="Arial" w:cs="Arial"/>
          <w:color w:val="0000FF"/>
          <w:sz w:val="20"/>
          <w:szCs w:val="20"/>
        </w:rPr>
        <w:t>(</w:t>
      </w:r>
      <w:r w:rsidR="00FA69A7" w:rsidRPr="00FA69A7">
        <w:rPr>
          <w:rFonts w:ascii="Arial" w:hAnsi="Arial" w:cs="Arial"/>
          <w:color w:val="0000FF"/>
          <w:sz w:val="20"/>
          <w:szCs w:val="20"/>
        </w:rPr>
        <w:t xml:space="preserve">Oluwole </w:t>
      </w:r>
      <w:r w:rsidR="00FA69A7" w:rsidRPr="00FA69A7">
        <w:rPr>
          <w:rFonts w:ascii="Arial" w:hAnsi="Arial" w:cs="Arial"/>
          <w:i/>
          <w:iCs/>
          <w:color w:val="0000FF"/>
          <w:sz w:val="20"/>
          <w:szCs w:val="20"/>
        </w:rPr>
        <w:t>et al</w:t>
      </w:r>
      <w:r w:rsidR="00FA69A7" w:rsidRPr="00FA69A7">
        <w:rPr>
          <w:rFonts w:ascii="Arial" w:hAnsi="Arial" w:cs="Arial"/>
          <w:color w:val="0000FF"/>
          <w:sz w:val="20"/>
          <w:szCs w:val="20"/>
        </w:rPr>
        <w:t>., 2012</w:t>
      </w:r>
      <w:r w:rsidRPr="00FA69A7">
        <w:rPr>
          <w:rFonts w:ascii="Arial" w:hAnsi="Arial" w:cs="Arial"/>
          <w:color w:val="0000FF"/>
          <w:sz w:val="20"/>
          <w:szCs w:val="20"/>
        </w:rPr>
        <w:t>)</w:t>
      </w:r>
      <w:r w:rsidRPr="000F1828">
        <w:rPr>
          <w:rFonts w:ascii="Arial" w:hAnsi="Arial" w:cs="Arial"/>
          <w:sz w:val="20"/>
          <w:szCs w:val="20"/>
        </w:rPr>
        <w:t xml:space="preserve"> which is time-consuming and labor intensive</w:t>
      </w:r>
      <w:r w:rsidR="00C1620C" w:rsidRPr="000F1828">
        <w:rPr>
          <w:rFonts w:ascii="Arial" w:hAnsi="Arial" w:cs="Arial"/>
          <w:sz w:val="20"/>
          <w:szCs w:val="20"/>
        </w:rPr>
        <w:t xml:space="preserve"> while the mechanical method usually involve the use of attrition mechanism according to research conducted by Oriah </w:t>
      </w:r>
      <w:r w:rsidR="00C1620C" w:rsidRPr="000F1828">
        <w:rPr>
          <w:rFonts w:ascii="Arial" w:hAnsi="Arial" w:cs="Arial"/>
          <w:i/>
          <w:iCs/>
          <w:sz w:val="20"/>
          <w:szCs w:val="20"/>
        </w:rPr>
        <w:t>et al</w:t>
      </w:r>
      <w:r w:rsidR="00C1620C" w:rsidRPr="000F1828">
        <w:rPr>
          <w:rFonts w:ascii="Arial" w:hAnsi="Arial" w:cs="Arial"/>
          <w:sz w:val="20"/>
          <w:szCs w:val="20"/>
        </w:rPr>
        <w:t xml:space="preserve">., 1999; </w:t>
      </w:r>
      <w:proofErr w:type="spellStart"/>
      <w:r w:rsidR="00C1620C" w:rsidRPr="000F1828">
        <w:rPr>
          <w:rFonts w:ascii="Arial" w:hAnsi="Arial" w:cs="Arial"/>
          <w:sz w:val="20"/>
          <w:szCs w:val="20"/>
        </w:rPr>
        <w:t>Balami</w:t>
      </w:r>
      <w:proofErr w:type="spellEnd"/>
      <w:r w:rsidR="00C1620C" w:rsidRPr="000F1828">
        <w:rPr>
          <w:rFonts w:ascii="Arial" w:hAnsi="Arial" w:cs="Arial"/>
          <w:sz w:val="20"/>
          <w:szCs w:val="20"/>
        </w:rPr>
        <w:t xml:space="preserve"> </w:t>
      </w:r>
      <w:r w:rsidR="00C1620C" w:rsidRPr="000F1828">
        <w:rPr>
          <w:rFonts w:ascii="Arial" w:hAnsi="Arial" w:cs="Arial"/>
          <w:i/>
          <w:iCs/>
          <w:sz w:val="20"/>
          <w:szCs w:val="20"/>
        </w:rPr>
        <w:t>et al</w:t>
      </w:r>
      <w:r w:rsidR="00C1620C" w:rsidRPr="000F1828">
        <w:rPr>
          <w:rFonts w:ascii="Arial" w:hAnsi="Arial" w:cs="Arial"/>
          <w:sz w:val="20"/>
          <w:szCs w:val="20"/>
        </w:rPr>
        <w:t xml:space="preserve">., 2012; Pius </w:t>
      </w:r>
      <w:r w:rsidR="00C1620C" w:rsidRPr="000F1828">
        <w:rPr>
          <w:rFonts w:ascii="Arial" w:hAnsi="Arial" w:cs="Arial"/>
          <w:i/>
          <w:iCs/>
          <w:sz w:val="20"/>
          <w:szCs w:val="20"/>
        </w:rPr>
        <w:t>et al</w:t>
      </w:r>
      <w:r w:rsidR="00C1620C" w:rsidRPr="000F1828">
        <w:rPr>
          <w:rFonts w:ascii="Arial" w:hAnsi="Arial" w:cs="Arial"/>
          <w:sz w:val="20"/>
          <w:szCs w:val="20"/>
        </w:rPr>
        <w:t xml:space="preserve">., 2014; </w:t>
      </w:r>
      <w:proofErr w:type="spellStart"/>
      <w:r w:rsidR="00C1620C" w:rsidRPr="000F1828">
        <w:rPr>
          <w:rFonts w:ascii="Arial" w:hAnsi="Arial" w:cs="Arial"/>
          <w:sz w:val="20"/>
          <w:szCs w:val="20"/>
        </w:rPr>
        <w:t>Gbabo</w:t>
      </w:r>
      <w:proofErr w:type="spellEnd"/>
      <w:r w:rsidR="00C1620C" w:rsidRPr="000F1828">
        <w:rPr>
          <w:rFonts w:ascii="Arial" w:hAnsi="Arial" w:cs="Arial"/>
          <w:sz w:val="20"/>
          <w:szCs w:val="20"/>
        </w:rPr>
        <w:t xml:space="preserve"> </w:t>
      </w:r>
      <w:r w:rsidR="00C1620C" w:rsidRPr="000F1828">
        <w:rPr>
          <w:rFonts w:ascii="Arial" w:hAnsi="Arial" w:cs="Arial"/>
          <w:i/>
          <w:iCs/>
          <w:sz w:val="20"/>
          <w:szCs w:val="20"/>
        </w:rPr>
        <w:t>et al</w:t>
      </w:r>
      <w:r w:rsidR="00C1620C" w:rsidRPr="000F1828">
        <w:rPr>
          <w:rFonts w:ascii="Arial" w:hAnsi="Arial" w:cs="Arial"/>
          <w:sz w:val="20"/>
          <w:szCs w:val="20"/>
        </w:rPr>
        <w:t>., 2016.</w:t>
      </w:r>
      <w:r w:rsidRPr="000F1828">
        <w:rPr>
          <w:rFonts w:ascii="Arial" w:hAnsi="Arial" w:cs="Arial"/>
          <w:sz w:val="20"/>
          <w:szCs w:val="20"/>
        </w:rPr>
        <w:t xml:space="preserve"> </w:t>
      </w:r>
    </w:p>
    <w:p w14:paraId="5E9DB36A" w14:textId="65B30D13" w:rsidR="00444F89" w:rsidRPr="000F1828" w:rsidRDefault="002F2C17" w:rsidP="00444F89">
      <w:pPr>
        <w:spacing w:line="360" w:lineRule="auto"/>
        <w:jc w:val="both"/>
        <w:rPr>
          <w:rFonts w:ascii="Arial" w:hAnsi="Arial" w:cs="Arial"/>
          <w:sz w:val="20"/>
          <w:szCs w:val="20"/>
        </w:rPr>
      </w:pPr>
      <w:r>
        <w:rPr>
          <w:rFonts w:ascii="Arial" w:hAnsi="Arial" w:cs="Arial"/>
          <w:sz w:val="20"/>
          <w:szCs w:val="20"/>
        </w:rPr>
        <w:t>I</w:t>
      </w:r>
      <w:r w:rsidR="00444F89" w:rsidRPr="000F1828">
        <w:rPr>
          <w:rFonts w:ascii="Arial" w:hAnsi="Arial" w:cs="Arial"/>
          <w:sz w:val="20"/>
          <w:szCs w:val="20"/>
        </w:rPr>
        <w:t xml:space="preserve">n Nigeria, castor is processed locally using the traditional method that requires little or no modern technology. The seeds are separated from the spiny husk by prolonged sun drying until the casing splits, or they are beaten or rubbed with a wooden plank. In most parts of the country, the pods are collected into heaps after harvest, and water is sprinkled over them to soften the husk and facilitate </w:t>
      </w:r>
      <w:proofErr w:type="spellStart"/>
      <w:r w:rsidR="00444F89" w:rsidRPr="000F1828">
        <w:rPr>
          <w:rFonts w:ascii="Arial" w:hAnsi="Arial" w:cs="Arial"/>
          <w:sz w:val="20"/>
          <w:szCs w:val="20"/>
        </w:rPr>
        <w:t>dehusking</w:t>
      </w:r>
      <w:proofErr w:type="spellEnd"/>
      <w:r w:rsidR="00444F89" w:rsidRPr="000F1828">
        <w:rPr>
          <w:rFonts w:ascii="Arial" w:hAnsi="Arial" w:cs="Arial"/>
          <w:sz w:val="20"/>
          <w:szCs w:val="20"/>
        </w:rPr>
        <w:t xml:space="preserve">. However, prolonged exposure of castor to sun or heat adversely affects the oil content of the seed. The traditional method of processing castor is time-consuming, laborious, and energy sapping, resulting in low productivity which shows that there is a need to develop more efficient and effective methods for shelling castor seeds to increase productivity and improve the quality of oil extraction. Mechanical methods, such as power-operated shellers, may provide a solution to this problem. After shelling operation, the shells of the castor seed need to be separated from the seeds. This is normally done by winnowing using a blower mechanism followed by cleaning using screens. </w:t>
      </w:r>
    </w:p>
    <w:p w14:paraId="62F8DB06" w14:textId="77CE4E2E" w:rsidR="00444F89" w:rsidRPr="000F1828" w:rsidRDefault="00444F89" w:rsidP="00444F89">
      <w:pPr>
        <w:spacing w:line="360" w:lineRule="auto"/>
        <w:jc w:val="both"/>
        <w:rPr>
          <w:rFonts w:ascii="Arial" w:hAnsi="Arial" w:cs="Arial"/>
          <w:sz w:val="20"/>
          <w:szCs w:val="20"/>
        </w:rPr>
      </w:pPr>
      <w:r w:rsidRPr="000F1828">
        <w:rPr>
          <w:rFonts w:ascii="Arial" w:hAnsi="Arial" w:cs="Arial"/>
          <w:sz w:val="20"/>
          <w:szCs w:val="20"/>
        </w:rPr>
        <w:t xml:space="preserve">Winnowing is a process that separates heavier and lighter materials based on their density. In the case of castor seeds, winnowing is used to remove the outer shell, which is lighter than the seed kernel. This process is done by exposing the castor seeds to a stream of air that blows away the outer shell while leaving the kernel intact. Cleaning is a process that removes foreign materials, such as stones, dirt, and other impurities, from the harvested crops. In the case of castor seeds, cleaning is done after winnowing to remove any remaining impurities. This process is achieved by passing the castor seeds through a series of screens and sieves of different sizes. The screens and sieves are designed to remove impurities of different sizes. Sale (2017) reported that cleaning process present severe challenge than actual shelling process while Ali </w:t>
      </w:r>
      <w:r w:rsidRPr="000F1828">
        <w:rPr>
          <w:rFonts w:ascii="Arial" w:hAnsi="Arial" w:cs="Arial"/>
          <w:i/>
          <w:sz w:val="20"/>
          <w:szCs w:val="20"/>
        </w:rPr>
        <w:t>et al</w:t>
      </w:r>
      <w:r w:rsidRPr="000F1828">
        <w:rPr>
          <w:rFonts w:ascii="Arial" w:hAnsi="Arial" w:cs="Arial"/>
          <w:sz w:val="20"/>
          <w:szCs w:val="20"/>
        </w:rPr>
        <w:t xml:space="preserve">. (2014) reported that winnowing time is 46.6% higher than the shelling time. </w:t>
      </w:r>
      <w:r w:rsidR="00D37C7F">
        <w:rPr>
          <w:rFonts w:ascii="Arial" w:hAnsi="Arial" w:cs="Arial"/>
          <w:sz w:val="20"/>
          <w:szCs w:val="20"/>
        </w:rPr>
        <w:t xml:space="preserve">The </w:t>
      </w:r>
      <w:r w:rsidR="00D37C7F" w:rsidRPr="000F1828">
        <w:rPr>
          <w:rFonts w:ascii="Arial" w:hAnsi="Arial" w:cs="Arial"/>
          <w:sz w:val="20"/>
          <w:szCs w:val="20"/>
        </w:rPr>
        <w:t>traditional methods of shelling and subsequent cleaning of seeds are physically demanding and energy sapping on the person performing the operation</w:t>
      </w:r>
      <w:r w:rsidR="00D37C7F">
        <w:rPr>
          <w:rFonts w:ascii="Arial" w:hAnsi="Arial" w:cs="Arial"/>
          <w:sz w:val="20"/>
          <w:szCs w:val="20"/>
        </w:rPr>
        <w:t>.</w:t>
      </w:r>
      <w:r w:rsidR="00D37C7F" w:rsidRPr="000F1828">
        <w:rPr>
          <w:rFonts w:ascii="Arial" w:hAnsi="Arial" w:cs="Arial"/>
          <w:sz w:val="20"/>
          <w:szCs w:val="20"/>
        </w:rPr>
        <w:t xml:space="preserve"> </w:t>
      </w:r>
      <w:r w:rsidRPr="000F1828">
        <w:rPr>
          <w:rFonts w:ascii="Arial" w:hAnsi="Arial" w:cs="Arial"/>
          <w:sz w:val="20"/>
          <w:szCs w:val="20"/>
        </w:rPr>
        <w:t xml:space="preserve">Small scale producers, who accounted for 90% of the total agricultural production, are not using improved technology (RUSEP, 2001). This had led to decreased efficiency in terms of productivity, reduction in quality and quantity of products and puts enormous strains on the </w:t>
      </w:r>
      <w:proofErr w:type="spellStart"/>
      <w:r w:rsidRPr="000F1828">
        <w:rPr>
          <w:rFonts w:ascii="Arial" w:hAnsi="Arial" w:cs="Arial"/>
          <w:sz w:val="20"/>
          <w:szCs w:val="20"/>
        </w:rPr>
        <w:t>labour</w:t>
      </w:r>
      <w:proofErr w:type="spellEnd"/>
      <w:r w:rsidRPr="000F1828">
        <w:rPr>
          <w:rFonts w:ascii="Arial" w:hAnsi="Arial" w:cs="Arial"/>
          <w:sz w:val="20"/>
          <w:szCs w:val="20"/>
        </w:rPr>
        <w:t xml:space="preserve"> force. To combat this, previous researches on the development of castor shelling machine either focused on just mechanizing the shelling operation such as Duraisamy and Manian (1990) who developed a hand and power operated castor bean sheller or combined mechanizing both the shelling and winnowing operation such as </w:t>
      </w:r>
      <w:proofErr w:type="spellStart"/>
      <w:r w:rsidRPr="000F1828">
        <w:rPr>
          <w:rFonts w:ascii="Arial" w:hAnsi="Arial" w:cs="Arial"/>
          <w:sz w:val="20"/>
          <w:szCs w:val="20"/>
        </w:rPr>
        <w:t>Balami</w:t>
      </w:r>
      <w:proofErr w:type="spellEnd"/>
      <w:r w:rsidRPr="000F1828">
        <w:rPr>
          <w:rFonts w:ascii="Arial" w:hAnsi="Arial" w:cs="Arial"/>
          <w:sz w:val="20"/>
          <w:szCs w:val="20"/>
        </w:rPr>
        <w:t xml:space="preserve"> </w:t>
      </w:r>
      <w:r w:rsidRPr="000F1828">
        <w:rPr>
          <w:rFonts w:ascii="Arial" w:hAnsi="Arial" w:cs="Arial"/>
          <w:i/>
          <w:iCs/>
          <w:sz w:val="20"/>
          <w:szCs w:val="20"/>
        </w:rPr>
        <w:t>et al</w:t>
      </w:r>
      <w:r w:rsidRPr="000F1828">
        <w:rPr>
          <w:rFonts w:ascii="Arial" w:hAnsi="Arial" w:cs="Arial"/>
          <w:sz w:val="20"/>
          <w:szCs w:val="20"/>
        </w:rPr>
        <w:t xml:space="preserve">., (2012), Pius </w:t>
      </w:r>
      <w:r w:rsidRPr="000F1828">
        <w:rPr>
          <w:rFonts w:ascii="Arial" w:hAnsi="Arial" w:cs="Arial"/>
          <w:i/>
          <w:iCs/>
          <w:sz w:val="20"/>
          <w:szCs w:val="20"/>
        </w:rPr>
        <w:t>et al</w:t>
      </w:r>
      <w:r w:rsidRPr="000F1828">
        <w:rPr>
          <w:rFonts w:ascii="Arial" w:hAnsi="Arial" w:cs="Arial"/>
          <w:sz w:val="20"/>
          <w:szCs w:val="20"/>
        </w:rPr>
        <w:t xml:space="preserve">., (2014) and </w:t>
      </w:r>
      <w:proofErr w:type="spellStart"/>
      <w:r w:rsidRPr="000F1828">
        <w:rPr>
          <w:rFonts w:ascii="Arial" w:hAnsi="Arial" w:cs="Arial"/>
          <w:sz w:val="20"/>
          <w:szCs w:val="20"/>
        </w:rPr>
        <w:t>Gbabo</w:t>
      </w:r>
      <w:proofErr w:type="spellEnd"/>
      <w:r w:rsidRPr="000F1828">
        <w:rPr>
          <w:rFonts w:ascii="Arial" w:hAnsi="Arial" w:cs="Arial"/>
          <w:sz w:val="20"/>
          <w:szCs w:val="20"/>
        </w:rPr>
        <w:t xml:space="preserve"> </w:t>
      </w:r>
      <w:r w:rsidRPr="000F1828">
        <w:rPr>
          <w:rFonts w:ascii="Arial" w:hAnsi="Arial" w:cs="Arial"/>
          <w:i/>
          <w:iCs/>
          <w:sz w:val="20"/>
          <w:szCs w:val="20"/>
        </w:rPr>
        <w:t>et al</w:t>
      </w:r>
      <w:r w:rsidRPr="000F1828">
        <w:rPr>
          <w:rFonts w:ascii="Arial" w:hAnsi="Arial" w:cs="Arial"/>
          <w:sz w:val="20"/>
          <w:szCs w:val="20"/>
        </w:rPr>
        <w:t xml:space="preserve">., (2016) but there is the need to </w:t>
      </w:r>
      <w:r w:rsidRPr="000F1828">
        <w:rPr>
          <w:rFonts w:ascii="Arial" w:hAnsi="Arial" w:cs="Arial"/>
          <w:sz w:val="20"/>
          <w:szCs w:val="20"/>
        </w:rPr>
        <w:lastRenderedPageBreak/>
        <w:t xml:space="preserve">also mechanize the cleaning operation as castor seeds is recently experiencing increasing demand. Therefore, the objective of this study was to design and develop a castor seed shelling </w:t>
      </w:r>
      <w:r w:rsidR="009C39E1" w:rsidRPr="000F1828">
        <w:rPr>
          <w:rFonts w:ascii="Arial" w:hAnsi="Arial" w:cs="Arial"/>
          <w:sz w:val="20"/>
          <w:szCs w:val="20"/>
        </w:rPr>
        <w:t xml:space="preserve">and separating </w:t>
      </w:r>
      <w:r w:rsidRPr="000F1828">
        <w:rPr>
          <w:rFonts w:ascii="Arial" w:hAnsi="Arial" w:cs="Arial"/>
          <w:sz w:val="20"/>
          <w:szCs w:val="20"/>
        </w:rPr>
        <w:t xml:space="preserve">machine </w:t>
      </w:r>
      <w:r w:rsidR="009C39E1" w:rsidRPr="000F1828">
        <w:rPr>
          <w:rFonts w:ascii="Arial" w:hAnsi="Arial" w:cs="Arial"/>
          <w:sz w:val="20"/>
          <w:szCs w:val="20"/>
        </w:rPr>
        <w:t>which incorporates both a shaker and blower mechanism</w:t>
      </w:r>
      <w:r w:rsidR="000913BB" w:rsidRPr="000F1828">
        <w:rPr>
          <w:rFonts w:ascii="Arial" w:hAnsi="Arial" w:cs="Arial"/>
          <w:sz w:val="20"/>
          <w:szCs w:val="20"/>
        </w:rPr>
        <w:t>. Also included is the finite element analysis of</w:t>
      </w:r>
      <w:r w:rsidR="009C39E1" w:rsidRPr="000F1828">
        <w:rPr>
          <w:rFonts w:ascii="Arial" w:hAnsi="Arial" w:cs="Arial"/>
          <w:sz w:val="20"/>
          <w:szCs w:val="20"/>
        </w:rPr>
        <w:t xml:space="preserve"> the</w:t>
      </w:r>
      <w:r w:rsidRPr="000F1828">
        <w:rPr>
          <w:rFonts w:ascii="Arial" w:hAnsi="Arial" w:cs="Arial"/>
          <w:sz w:val="20"/>
          <w:szCs w:val="20"/>
        </w:rPr>
        <w:t xml:space="preserve"> rubberized shelling </w:t>
      </w:r>
      <w:r w:rsidR="000913BB" w:rsidRPr="000F1828">
        <w:rPr>
          <w:rFonts w:ascii="Arial" w:hAnsi="Arial" w:cs="Arial"/>
          <w:sz w:val="20"/>
          <w:szCs w:val="20"/>
        </w:rPr>
        <w:t>drum</w:t>
      </w:r>
      <w:r w:rsidR="009F16E8" w:rsidRPr="000F1828">
        <w:rPr>
          <w:rFonts w:ascii="Arial" w:hAnsi="Arial" w:cs="Arial"/>
          <w:sz w:val="20"/>
          <w:szCs w:val="20"/>
        </w:rPr>
        <w:t xml:space="preserve"> to simulate its operating conditions and to assess the stresses, deformations, displacements, and strains induced in it</w:t>
      </w:r>
      <w:r w:rsidR="000913BB" w:rsidRPr="000F1828">
        <w:rPr>
          <w:rFonts w:ascii="Arial" w:hAnsi="Arial" w:cs="Arial"/>
          <w:sz w:val="20"/>
          <w:szCs w:val="20"/>
        </w:rPr>
        <w:t>.</w:t>
      </w:r>
      <w:r w:rsidRPr="000F1828">
        <w:rPr>
          <w:rFonts w:ascii="Arial" w:hAnsi="Arial" w:cs="Arial"/>
          <w:sz w:val="20"/>
          <w:szCs w:val="20"/>
        </w:rPr>
        <w:t xml:space="preserve">  </w:t>
      </w:r>
    </w:p>
    <w:p w14:paraId="50332A8F" w14:textId="5BB04027" w:rsidR="000F1828" w:rsidRPr="000F1828" w:rsidRDefault="00444F89" w:rsidP="000F1828">
      <w:pPr>
        <w:pStyle w:val="ListParagraph"/>
        <w:numPr>
          <w:ilvl w:val="0"/>
          <w:numId w:val="33"/>
        </w:numPr>
        <w:rPr>
          <w:rFonts w:ascii="Arial" w:hAnsi="Arial" w:cs="Arial"/>
          <w:b/>
          <w:bCs/>
        </w:rPr>
      </w:pPr>
      <w:r w:rsidRPr="000F1828">
        <w:rPr>
          <w:rFonts w:ascii="Arial" w:hAnsi="Arial" w:cs="Arial"/>
          <w:b/>
          <w:bCs/>
        </w:rPr>
        <w:t>METHODOLOGY</w:t>
      </w:r>
    </w:p>
    <w:p w14:paraId="4EB05834" w14:textId="6E9A9F35" w:rsidR="00444F89" w:rsidRPr="000F1828" w:rsidRDefault="00444F89" w:rsidP="00906F6F">
      <w:pPr>
        <w:pStyle w:val="ListParagraph"/>
        <w:numPr>
          <w:ilvl w:val="1"/>
          <w:numId w:val="33"/>
        </w:numPr>
        <w:spacing w:after="0" w:line="360" w:lineRule="auto"/>
        <w:ind w:left="720"/>
        <w:rPr>
          <w:rFonts w:ascii="Arial" w:hAnsi="Arial" w:cs="Arial"/>
          <w:b/>
          <w:bCs/>
        </w:rPr>
      </w:pPr>
      <w:bookmarkStart w:id="0" w:name="_Hlk135615642"/>
      <w:r w:rsidRPr="000F1828">
        <w:rPr>
          <w:rFonts w:ascii="Arial" w:hAnsi="Arial" w:cs="Arial"/>
          <w:b/>
          <w:bCs/>
        </w:rPr>
        <w:t>Design of the machine component parts</w:t>
      </w:r>
    </w:p>
    <w:p w14:paraId="1CDE30C1" w14:textId="503994EC" w:rsidR="00906F6F" w:rsidRPr="00DE51FE" w:rsidRDefault="00444F89" w:rsidP="00444F89">
      <w:pPr>
        <w:spacing w:after="0" w:line="360" w:lineRule="auto"/>
        <w:rPr>
          <w:rFonts w:ascii="Arial" w:hAnsi="Arial" w:cs="Arial"/>
          <w:sz w:val="20"/>
          <w:szCs w:val="20"/>
        </w:rPr>
      </w:pPr>
      <w:r w:rsidRPr="00DE51FE">
        <w:rPr>
          <w:rFonts w:ascii="Arial" w:hAnsi="Arial" w:cs="Arial"/>
          <w:sz w:val="20"/>
          <w:szCs w:val="20"/>
        </w:rPr>
        <w:t>The components of the castor seed shelling machine were designed following required standards as described below:</w:t>
      </w:r>
    </w:p>
    <w:p w14:paraId="223151D5" w14:textId="4609F22A" w:rsidR="00444F89" w:rsidRPr="00DE51FE" w:rsidRDefault="00444F89" w:rsidP="00906F6F">
      <w:pPr>
        <w:pStyle w:val="ListParagraph"/>
        <w:numPr>
          <w:ilvl w:val="2"/>
          <w:numId w:val="33"/>
        </w:numPr>
        <w:spacing w:after="0" w:line="360" w:lineRule="auto"/>
        <w:ind w:left="720"/>
        <w:rPr>
          <w:rFonts w:ascii="Arial" w:hAnsi="Arial" w:cs="Arial"/>
          <w:b/>
          <w:bCs/>
          <w:sz w:val="20"/>
          <w:szCs w:val="20"/>
        </w:rPr>
      </w:pPr>
      <w:r w:rsidRPr="00DE51FE">
        <w:rPr>
          <w:rFonts w:ascii="Arial" w:hAnsi="Arial" w:cs="Arial"/>
          <w:b/>
          <w:bCs/>
          <w:sz w:val="20"/>
          <w:szCs w:val="20"/>
        </w:rPr>
        <w:t>Design of the Hopper.</w:t>
      </w:r>
    </w:p>
    <w:bookmarkEnd w:id="0"/>
    <w:p w14:paraId="591D2AB9" w14:textId="0B9A7B94" w:rsidR="00444F89" w:rsidRPr="00DE51FE" w:rsidRDefault="00444F89" w:rsidP="00444F89">
      <w:pPr>
        <w:spacing w:line="360" w:lineRule="auto"/>
        <w:rPr>
          <w:rFonts w:ascii="Arial" w:hAnsi="Arial" w:cs="Arial"/>
          <w:sz w:val="20"/>
          <w:szCs w:val="20"/>
        </w:rPr>
      </w:pPr>
      <w:r w:rsidRPr="00DE51FE">
        <w:rPr>
          <w:rFonts w:ascii="Arial" w:hAnsi="Arial" w:cs="Arial"/>
          <w:sz w:val="20"/>
          <w:szCs w:val="20"/>
        </w:rPr>
        <w:t xml:space="preserve">The hopper/feeding unit is designed to be in a frustrum-like form with two of its sides slanted to allow for </w:t>
      </w:r>
      <w:r w:rsidR="00114EE5" w:rsidRPr="00114EE5">
        <w:rPr>
          <w:rFonts w:ascii="Arial" w:hAnsi="Arial" w:cs="Arial"/>
          <w:color w:val="0000FF"/>
          <w:sz w:val="20"/>
          <w:szCs w:val="20"/>
        </w:rPr>
        <w:t>easy</w:t>
      </w:r>
      <w:r w:rsidRPr="00DE51FE">
        <w:rPr>
          <w:rFonts w:ascii="Arial" w:hAnsi="Arial" w:cs="Arial"/>
          <w:sz w:val="20"/>
          <w:szCs w:val="20"/>
        </w:rPr>
        <w:t xml:space="preserve"> flow of the castor feed material into the machine for the shelling operation. The volume of the hopper was calculated using equation 1:</w:t>
      </w:r>
    </w:p>
    <w:p w14:paraId="4EFCECF3" w14:textId="7C6F038B" w:rsidR="00444F89" w:rsidRPr="00DE51FE" w:rsidRDefault="00444F89" w:rsidP="00444F89">
      <w:pPr>
        <w:spacing w:line="240" w:lineRule="auto"/>
        <w:jc w:val="both"/>
        <w:rPr>
          <w:rFonts w:ascii="Arial" w:eastAsiaTheme="minorEastAsia" w:hAnsi="Arial" w:cs="Arial"/>
          <w:sz w:val="20"/>
          <w:szCs w:val="20"/>
        </w:rPr>
      </w:pPr>
      <w:bookmarkStart w:id="1" w:name="_Hlk125639707"/>
      <m:oMath>
        <m:r>
          <w:rPr>
            <w:rFonts w:ascii="Cambria Math" w:eastAsiaTheme="minorEastAsia" w:hAnsi="Cambria Math" w:cs="Arial"/>
            <w:sz w:val="20"/>
            <w:szCs w:val="20"/>
          </w:rPr>
          <m:t>v=</m:t>
        </m:r>
        <m:f>
          <m:fPr>
            <m:type m:val="skw"/>
            <m:ctrlPr>
              <w:rPr>
                <w:rFonts w:ascii="Cambria Math" w:eastAsiaTheme="minorEastAsia" w:hAnsi="Cambria Math" w:cs="Arial"/>
                <w:i/>
                <w:sz w:val="20"/>
                <w:szCs w:val="20"/>
              </w:rPr>
            </m:ctrlPr>
          </m:fPr>
          <m:num>
            <m:r>
              <w:rPr>
                <w:rFonts w:ascii="Cambria Math" w:eastAsiaTheme="minorEastAsia" w:hAnsi="Cambria Math" w:cs="Arial"/>
                <w:sz w:val="20"/>
                <w:szCs w:val="20"/>
              </w:rPr>
              <m:t>m</m:t>
            </m:r>
          </m:num>
          <m:den>
            <m:r>
              <w:rPr>
                <w:rFonts w:ascii="Cambria Math" w:eastAsiaTheme="minorEastAsia" w:hAnsi="Cambria Math" w:cs="Arial"/>
                <w:sz w:val="20"/>
                <w:szCs w:val="20"/>
              </w:rPr>
              <m:t>ρ</m:t>
            </m:r>
          </m:den>
        </m:f>
      </m:oMath>
      <w:bookmarkEnd w:id="1"/>
      <w:r w:rsidRPr="00DE51FE">
        <w:rPr>
          <w:rFonts w:ascii="Arial" w:eastAsiaTheme="minorEastAsia" w:hAnsi="Arial" w:cs="Arial"/>
          <w:sz w:val="20"/>
          <w:szCs w:val="20"/>
        </w:rPr>
        <w:t xml:space="preserve">…………………………………… </w:t>
      </w:r>
      <w:r w:rsidR="00DE51FE" w:rsidRPr="00DE51FE">
        <w:rPr>
          <w:rFonts w:ascii="Arial" w:eastAsiaTheme="minorEastAsia" w:hAnsi="Arial" w:cs="Arial"/>
          <w:sz w:val="20"/>
          <w:szCs w:val="20"/>
        </w:rPr>
        <w:t>(</w:t>
      </w:r>
      <w:r w:rsidRPr="00DE51FE">
        <w:rPr>
          <w:rFonts w:ascii="Arial" w:eastAsiaTheme="minorEastAsia" w:hAnsi="Arial" w:cs="Arial"/>
          <w:sz w:val="20"/>
          <w:szCs w:val="20"/>
        </w:rPr>
        <w:t>equation 1</w:t>
      </w:r>
      <w:r w:rsidR="00DE51FE" w:rsidRPr="00DE51FE">
        <w:rPr>
          <w:rFonts w:ascii="Arial" w:eastAsiaTheme="minorEastAsia" w:hAnsi="Arial" w:cs="Arial"/>
          <w:sz w:val="20"/>
          <w:szCs w:val="20"/>
        </w:rPr>
        <w:t>)</w:t>
      </w:r>
    </w:p>
    <w:p w14:paraId="581AF5C6" w14:textId="7F9075A3" w:rsidR="00444F89" w:rsidRPr="00DE51FE" w:rsidRDefault="00444F89" w:rsidP="00444F89">
      <w:pPr>
        <w:spacing w:line="240" w:lineRule="auto"/>
        <w:jc w:val="both"/>
        <w:rPr>
          <w:rFonts w:ascii="Arial" w:eastAsiaTheme="minorEastAsia" w:hAnsi="Arial" w:cs="Arial"/>
          <w:sz w:val="20"/>
          <w:szCs w:val="20"/>
        </w:rPr>
      </w:pPr>
      <w:r w:rsidRPr="00DE51FE">
        <w:rPr>
          <w:rFonts w:ascii="Arial" w:eastAsiaTheme="minorEastAsia" w:hAnsi="Arial" w:cs="Arial"/>
          <w:sz w:val="20"/>
          <w:szCs w:val="20"/>
        </w:rPr>
        <w:t>Where;</w:t>
      </w:r>
      <w:r w:rsidRPr="00DE51FE">
        <w:rPr>
          <w:rFonts w:ascii="Arial" w:eastAsiaTheme="minorEastAsia" w:hAnsi="Arial" w:cs="Arial"/>
          <w:sz w:val="20"/>
          <w:szCs w:val="20"/>
        </w:rPr>
        <w:tab/>
        <w:t xml:space="preserve"> m = mass of the feed material</w:t>
      </w:r>
      <w:r w:rsidR="00F26EA8">
        <w:rPr>
          <w:rFonts w:ascii="Arial" w:eastAsiaTheme="minorEastAsia" w:hAnsi="Arial" w:cs="Arial"/>
          <w:sz w:val="20"/>
          <w:szCs w:val="20"/>
        </w:rPr>
        <w:t xml:space="preserve"> </w:t>
      </w:r>
      <w:r w:rsidR="00F26EA8" w:rsidRPr="00F26EA8">
        <w:rPr>
          <w:rFonts w:ascii="Arial" w:eastAsiaTheme="minorEastAsia" w:hAnsi="Arial" w:cs="Arial"/>
          <w:color w:val="0000FF"/>
          <w:sz w:val="20"/>
          <w:szCs w:val="20"/>
        </w:rPr>
        <w:t>(kg)</w:t>
      </w:r>
    </w:p>
    <w:p w14:paraId="1D53A26B" w14:textId="2D14EFDF" w:rsidR="00444F89" w:rsidRPr="00DE51FE" w:rsidRDefault="00444F89" w:rsidP="00444F89">
      <w:pPr>
        <w:spacing w:line="240" w:lineRule="auto"/>
        <w:jc w:val="both"/>
        <w:rPr>
          <w:rFonts w:ascii="Arial" w:eastAsiaTheme="minorEastAsia" w:hAnsi="Arial" w:cs="Arial"/>
          <w:sz w:val="20"/>
          <w:szCs w:val="20"/>
        </w:rPr>
      </w:pPr>
      <m:oMath>
        <m:r>
          <w:rPr>
            <w:rFonts w:ascii="Cambria Math" w:eastAsiaTheme="minorEastAsia" w:hAnsi="Cambria Math" w:cs="Arial"/>
            <w:sz w:val="20"/>
            <w:szCs w:val="20"/>
          </w:rPr>
          <m:t>ρ</m:t>
        </m:r>
      </m:oMath>
      <w:r w:rsidRPr="00DE51FE">
        <w:rPr>
          <w:rFonts w:ascii="Arial" w:eastAsiaTheme="minorEastAsia" w:hAnsi="Arial" w:cs="Arial"/>
          <w:sz w:val="20"/>
          <w:szCs w:val="20"/>
        </w:rPr>
        <w:t xml:space="preserve"> = density of the feed material</w:t>
      </w:r>
      <w:r w:rsidR="00F26EA8" w:rsidRPr="00F26EA8">
        <w:rPr>
          <w:rFonts w:ascii="Arial" w:eastAsiaTheme="minorEastAsia" w:hAnsi="Arial" w:cs="Arial"/>
          <w:color w:val="0000FF"/>
          <w:sz w:val="20"/>
          <w:szCs w:val="20"/>
        </w:rPr>
        <w:t xml:space="preserve"> (k</w:t>
      </w:r>
      <w:r w:rsidR="00F26EA8" w:rsidRPr="00F26EA8">
        <w:rPr>
          <w:rFonts w:ascii="Arial" w:hAnsi="Arial" w:cs="Arial"/>
          <w:color w:val="0000FF"/>
          <w:sz w:val="20"/>
          <w:szCs w:val="20"/>
        </w:rPr>
        <w:t>g/m</w:t>
      </w:r>
      <w:r w:rsidR="00F26EA8" w:rsidRPr="00F26EA8">
        <w:rPr>
          <w:rFonts w:ascii="Arial" w:hAnsi="Arial" w:cs="Arial"/>
          <w:color w:val="0000FF"/>
          <w:sz w:val="20"/>
          <w:szCs w:val="20"/>
          <w:vertAlign w:val="superscript"/>
        </w:rPr>
        <w:t>-3</w:t>
      </w:r>
      <w:r w:rsidR="00F26EA8" w:rsidRPr="00F26EA8">
        <w:rPr>
          <w:rFonts w:ascii="Arial" w:eastAsiaTheme="minorEastAsia" w:hAnsi="Arial" w:cs="Arial"/>
          <w:color w:val="0000FF"/>
          <w:sz w:val="20"/>
          <w:szCs w:val="20"/>
        </w:rPr>
        <w:t>)</w:t>
      </w:r>
    </w:p>
    <w:p w14:paraId="2C8AB585" w14:textId="57BB6532" w:rsidR="00444F89" w:rsidRPr="00DE51FE" w:rsidRDefault="00444F89" w:rsidP="00444F89">
      <w:pPr>
        <w:rPr>
          <w:rFonts w:ascii="Arial" w:hAnsi="Arial" w:cs="Arial"/>
          <w:sz w:val="20"/>
          <w:szCs w:val="20"/>
        </w:rPr>
      </w:pPr>
      <w:r w:rsidRPr="00DE51FE">
        <w:rPr>
          <w:rFonts w:ascii="Arial" w:eastAsiaTheme="minorEastAsia" w:hAnsi="Arial" w:cs="Arial"/>
          <w:sz w:val="20"/>
          <w:szCs w:val="20"/>
        </w:rPr>
        <w:t>v = volume of the hopper</w:t>
      </w:r>
      <w:r w:rsidR="00114EE5">
        <w:rPr>
          <w:rFonts w:ascii="Arial" w:eastAsiaTheme="minorEastAsia" w:hAnsi="Arial" w:cs="Arial"/>
          <w:sz w:val="20"/>
          <w:szCs w:val="20"/>
        </w:rPr>
        <w:t xml:space="preserve"> </w:t>
      </w:r>
      <w:r w:rsidR="00114EE5" w:rsidRPr="00114EE5">
        <w:rPr>
          <w:rFonts w:ascii="Arial" w:eastAsiaTheme="minorEastAsia" w:hAnsi="Arial" w:cs="Arial"/>
          <w:color w:val="0000FF"/>
          <w:sz w:val="20"/>
          <w:szCs w:val="20"/>
        </w:rPr>
        <w:t>(</w:t>
      </w:r>
      <m:oMath>
        <m:sSup>
          <m:sSupPr>
            <m:ctrlPr>
              <w:rPr>
                <w:rFonts w:ascii="Cambria Math" w:eastAsiaTheme="minorEastAsia" w:hAnsi="Cambria Math" w:cs="Arial"/>
                <w:i/>
                <w:color w:val="0000FF"/>
                <w:sz w:val="20"/>
                <w:szCs w:val="20"/>
              </w:rPr>
            </m:ctrlPr>
          </m:sSupPr>
          <m:e>
            <m:r>
              <w:rPr>
                <w:rFonts w:ascii="Cambria Math" w:eastAsiaTheme="minorEastAsia" w:hAnsi="Cambria Math" w:cs="Arial"/>
                <w:color w:val="0000FF"/>
                <w:sz w:val="20"/>
                <w:szCs w:val="20"/>
              </w:rPr>
              <m:t>m</m:t>
            </m:r>
          </m:e>
          <m:sup>
            <m:r>
              <w:rPr>
                <w:rFonts w:ascii="Cambria Math" w:eastAsiaTheme="minorEastAsia" w:hAnsi="Cambria Math" w:cs="Arial"/>
                <w:color w:val="0000FF"/>
                <w:sz w:val="20"/>
                <w:szCs w:val="20"/>
              </w:rPr>
              <m:t>3</m:t>
            </m:r>
          </m:sup>
        </m:sSup>
      </m:oMath>
      <w:r w:rsidR="00114EE5" w:rsidRPr="00114EE5">
        <w:rPr>
          <w:rFonts w:ascii="Arial" w:hAnsi="Arial" w:cs="Arial"/>
          <w:color w:val="0000FF"/>
          <w:sz w:val="20"/>
          <w:szCs w:val="20"/>
        </w:rPr>
        <w:t>)</w:t>
      </w:r>
    </w:p>
    <w:p w14:paraId="60627034" w14:textId="77777777" w:rsidR="00444F89" w:rsidRPr="00DE51FE" w:rsidRDefault="00444F89" w:rsidP="00444F89">
      <w:pPr>
        <w:spacing w:line="360" w:lineRule="auto"/>
        <w:rPr>
          <w:rFonts w:ascii="Arial" w:hAnsi="Arial" w:cs="Arial"/>
          <w:sz w:val="20"/>
          <w:szCs w:val="20"/>
        </w:rPr>
      </w:pPr>
      <w:r w:rsidRPr="00DE51FE">
        <w:rPr>
          <w:rFonts w:ascii="Arial" w:hAnsi="Arial" w:cs="Arial"/>
          <w:sz w:val="20"/>
          <w:szCs w:val="20"/>
        </w:rPr>
        <w:t>Taking into consideration that the machine is to shell 2 kg of castor fruits per batch and the density of castor fruit is 0.57 g/cm</w:t>
      </w:r>
      <w:r w:rsidRPr="00DE51FE">
        <w:rPr>
          <w:rFonts w:ascii="Arial" w:hAnsi="Arial" w:cs="Arial"/>
          <w:sz w:val="20"/>
          <w:szCs w:val="20"/>
          <w:vertAlign w:val="superscript"/>
        </w:rPr>
        <w:t>-3</w:t>
      </w:r>
      <w:r w:rsidRPr="00DE51FE">
        <w:rPr>
          <w:rFonts w:ascii="Arial" w:hAnsi="Arial" w:cs="Arial"/>
          <w:sz w:val="20"/>
          <w:szCs w:val="20"/>
        </w:rPr>
        <w:t xml:space="preserve"> (Ahmed </w:t>
      </w:r>
      <w:r w:rsidRPr="00DE51FE">
        <w:rPr>
          <w:rFonts w:ascii="Arial" w:hAnsi="Arial" w:cs="Arial"/>
          <w:i/>
          <w:iCs/>
          <w:sz w:val="20"/>
          <w:szCs w:val="20"/>
        </w:rPr>
        <w:t>et al</w:t>
      </w:r>
      <w:r w:rsidRPr="00DE51FE">
        <w:rPr>
          <w:rFonts w:ascii="Arial" w:hAnsi="Arial" w:cs="Arial"/>
          <w:sz w:val="20"/>
          <w:szCs w:val="20"/>
        </w:rPr>
        <w:t xml:space="preserve">., 2013), the volume of the hopper was </w:t>
      </w:r>
      <m:oMath>
        <m:r>
          <m:rPr>
            <m:sty m:val="p"/>
          </m:rPr>
          <w:rPr>
            <w:rFonts w:ascii="Cambria Math" w:eastAsiaTheme="minorEastAsia" w:hAnsi="Cambria Math" w:cs="Arial"/>
            <w:sz w:val="20"/>
            <w:szCs w:val="20"/>
          </w:rPr>
          <m:t xml:space="preserve">0.00351 </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oMath>
      <w:r w:rsidRPr="00DE51FE">
        <w:rPr>
          <w:rFonts w:ascii="Arial" w:hAnsi="Arial" w:cs="Arial"/>
          <w:sz w:val="20"/>
          <w:szCs w:val="20"/>
        </w:rPr>
        <w:t xml:space="preserve"> while </w:t>
      </w:r>
      <w:r w:rsidRPr="00DE51FE">
        <w:rPr>
          <w:rFonts w:ascii="Arial" w:eastAsiaTheme="minorEastAsia" w:hAnsi="Arial" w:cs="Arial"/>
          <w:sz w:val="20"/>
          <w:szCs w:val="20"/>
        </w:rPr>
        <w:t xml:space="preserve">the hopper angle was calculated to be </w:t>
      </w:r>
      <m:oMath>
        <m:r>
          <w:rPr>
            <w:rFonts w:ascii="Cambria Math" w:hAnsi="Cambria Math" w:cs="Arial"/>
            <w:color w:val="374151"/>
            <w:sz w:val="20"/>
            <w:szCs w:val="20"/>
            <w:shd w:val="clear" w:color="auto" w:fill="F7F7F8"/>
          </w:rPr>
          <m:t xml:space="preserve">23.27 ° </m:t>
        </m:r>
      </m:oMath>
      <w:r w:rsidRPr="00DE51FE">
        <w:rPr>
          <w:rFonts w:ascii="Arial" w:eastAsiaTheme="minorEastAsia" w:hAnsi="Arial" w:cs="Arial"/>
          <w:sz w:val="20"/>
          <w:szCs w:val="20"/>
        </w:rPr>
        <w:t>using equation 2 below:</w:t>
      </w:r>
    </w:p>
    <w:p w14:paraId="3B776045" w14:textId="02A59944" w:rsidR="00444F89" w:rsidRPr="00DE51FE" w:rsidRDefault="00444F89" w:rsidP="00444F89">
      <w:pPr>
        <w:rPr>
          <w:rFonts w:ascii="Arial" w:eastAsiaTheme="minorEastAsia" w:hAnsi="Arial" w:cs="Arial"/>
          <w:sz w:val="20"/>
          <w:szCs w:val="20"/>
        </w:rPr>
      </w:pPr>
      <m:oMath>
        <m:r>
          <w:rPr>
            <w:rFonts w:ascii="Cambria Math" w:eastAsiaTheme="minorEastAsia" w:hAnsi="Cambria Math" w:cs="Arial"/>
            <w:sz w:val="20"/>
            <w:szCs w:val="20"/>
          </w:rPr>
          <m:t>θ=</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tan</m:t>
            </m:r>
          </m:e>
          <m:sup>
            <m:r>
              <w:rPr>
                <w:rFonts w:ascii="Cambria Math" w:eastAsiaTheme="minorEastAsia" w:hAnsi="Cambria Math" w:cs="Arial"/>
                <w:sz w:val="20"/>
                <w:szCs w:val="20"/>
              </w:rPr>
              <m:t>-1</m:t>
            </m:r>
          </m:sup>
        </m:sSup>
        <m:r>
          <w:rPr>
            <w:rFonts w:ascii="Cambria Math" w:eastAsiaTheme="minorEastAsia" w:hAnsi="Cambria Math" w:cs="Arial"/>
            <w:sz w:val="20"/>
            <w:szCs w:val="20"/>
          </w:rPr>
          <m:t>(</m:t>
        </m:r>
        <m:r>
          <m:rPr>
            <m:sty m:val="p"/>
          </m:rPr>
          <w:rPr>
            <w:rFonts w:ascii="Cambria Math" w:hAnsi="Cambria Math" w:cs="Arial"/>
            <w:color w:val="374151"/>
            <w:sz w:val="20"/>
            <w:szCs w:val="20"/>
            <w:shd w:val="clear" w:color="auto" w:fill="F7F7F8"/>
          </w:rPr>
          <m:t>μ)</m:t>
        </m:r>
      </m:oMath>
      <w:r w:rsidRPr="00DE51FE">
        <w:rPr>
          <w:rFonts w:ascii="Arial" w:eastAsiaTheme="minorEastAsia" w:hAnsi="Arial" w:cs="Arial"/>
          <w:sz w:val="20"/>
          <w:szCs w:val="20"/>
        </w:rPr>
        <w:t xml:space="preserve"> ………………………</w:t>
      </w:r>
      <w:r w:rsidR="004F057A">
        <w:rPr>
          <w:rFonts w:ascii="Arial" w:eastAsiaTheme="minorEastAsia" w:hAnsi="Arial" w:cs="Arial"/>
          <w:sz w:val="20"/>
          <w:szCs w:val="20"/>
        </w:rPr>
        <w:t>………………</w:t>
      </w:r>
      <w:r w:rsidR="004F057A">
        <w:rPr>
          <w:rFonts w:ascii="Arial" w:eastAsiaTheme="minorEastAsia" w:hAnsi="Arial" w:cs="Arial"/>
          <w:sz w:val="20"/>
          <w:szCs w:val="20"/>
        </w:rPr>
        <w:tab/>
        <w:t>(</w:t>
      </w:r>
      <w:r w:rsidRPr="00DE51FE">
        <w:rPr>
          <w:rFonts w:ascii="Arial" w:eastAsiaTheme="minorEastAsia" w:hAnsi="Arial" w:cs="Arial"/>
          <w:sz w:val="20"/>
          <w:szCs w:val="20"/>
        </w:rPr>
        <w:t>equation 2</w:t>
      </w:r>
      <w:r w:rsidR="004F057A">
        <w:rPr>
          <w:rFonts w:ascii="Arial" w:eastAsiaTheme="minorEastAsia" w:hAnsi="Arial" w:cs="Arial"/>
          <w:sz w:val="20"/>
          <w:szCs w:val="20"/>
        </w:rPr>
        <w:t>)</w:t>
      </w:r>
    </w:p>
    <w:p w14:paraId="6DB507B0" w14:textId="017E0F6B" w:rsidR="00444F89" w:rsidRPr="00DE51FE" w:rsidRDefault="00444F89" w:rsidP="00444F89">
      <w:pPr>
        <w:spacing w:line="240" w:lineRule="auto"/>
        <w:jc w:val="both"/>
        <w:rPr>
          <w:rFonts w:ascii="Arial" w:eastAsiaTheme="minorEastAsia" w:hAnsi="Arial" w:cs="Arial"/>
          <w:sz w:val="20"/>
          <w:szCs w:val="20"/>
        </w:rPr>
      </w:pPr>
      <w:r w:rsidRPr="00DE51FE">
        <w:rPr>
          <w:rFonts w:ascii="Arial" w:eastAsiaTheme="minorEastAsia" w:hAnsi="Arial" w:cs="Arial"/>
          <w:sz w:val="20"/>
          <w:szCs w:val="20"/>
        </w:rPr>
        <w:t xml:space="preserve">Where; </w:t>
      </w:r>
      <m:oMath>
        <m:r>
          <m:rPr>
            <m:sty m:val="p"/>
          </m:rPr>
          <w:rPr>
            <w:rFonts w:ascii="Cambria Math" w:hAnsi="Cambria Math" w:cs="Arial"/>
            <w:color w:val="374151"/>
            <w:sz w:val="20"/>
            <w:szCs w:val="20"/>
            <w:shd w:val="clear" w:color="auto" w:fill="F7F7F8"/>
          </w:rPr>
          <m:t>θ</m:t>
        </m:r>
      </m:oMath>
      <w:r w:rsidRPr="00DE51FE">
        <w:rPr>
          <w:rFonts w:ascii="Arial" w:eastAsiaTheme="minorEastAsia" w:hAnsi="Arial" w:cs="Arial"/>
          <w:sz w:val="20"/>
          <w:szCs w:val="20"/>
        </w:rPr>
        <w:t xml:space="preserve"> = hopper angle</w:t>
      </w:r>
      <w:r w:rsidR="00F26EA8">
        <w:rPr>
          <w:rFonts w:ascii="Arial" w:eastAsiaTheme="minorEastAsia" w:hAnsi="Arial" w:cs="Arial"/>
          <w:sz w:val="20"/>
          <w:szCs w:val="20"/>
        </w:rPr>
        <w:t xml:space="preserve"> </w:t>
      </w:r>
      <w:r w:rsidR="00F26EA8" w:rsidRPr="00F26EA8">
        <w:rPr>
          <w:rFonts w:ascii="Arial" w:eastAsiaTheme="minorEastAsia" w:hAnsi="Arial" w:cs="Arial"/>
          <w:color w:val="0000FF"/>
          <w:sz w:val="20"/>
          <w:szCs w:val="20"/>
        </w:rPr>
        <w:t>(°)</w:t>
      </w:r>
      <w:r w:rsidRPr="00DE51FE">
        <w:rPr>
          <w:rFonts w:ascii="Arial" w:eastAsiaTheme="minorEastAsia" w:hAnsi="Arial" w:cs="Arial"/>
          <w:sz w:val="20"/>
          <w:szCs w:val="20"/>
        </w:rPr>
        <w:t xml:space="preserve"> and</w:t>
      </w:r>
    </w:p>
    <w:p w14:paraId="54F4D5DC" w14:textId="77777777" w:rsidR="00444F89" w:rsidRPr="00DE51FE" w:rsidRDefault="00444F89" w:rsidP="00444F89">
      <w:pPr>
        <w:spacing w:line="360" w:lineRule="auto"/>
        <w:jc w:val="both"/>
        <w:rPr>
          <w:rFonts w:ascii="Arial" w:eastAsiaTheme="minorEastAsia" w:hAnsi="Arial" w:cs="Arial"/>
          <w:color w:val="374151"/>
          <w:sz w:val="20"/>
          <w:szCs w:val="20"/>
          <w:shd w:val="clear" w:color="auto" w:fill="F7F7F8"/>
        </w:rPr>
      </w:pPr>
      <m:oMath>
        <m:r>
          <m:rPr>
            <m:sty m:val="p"/>
          </m:rPr>
          <w:rPr>
            <w:rFonts w:ascii="Cambria Math" w:hAnsi="Cambria Math" w:cs="Arial"/>
            <w:color w:val="374151"/>
            <w:sz w:val="20"/>
            <w:szCs w:val="20"/>
            <w:shd w:val="clear" w:color="auto" w:fill="F7F7F8"/>
          </w:rPr>
          <m:t>μ</m:t>
        </m:r>
      </m:oMath>
      <w:r w:rsidRPr="00DE51FE">
        <w:rPr>
          <w:rFonts w:ascii="Arial" w:eastAsiaTheme="minorEastAsia" w:hAnsi="Arial" w:cs="Arial"/>
          <w:sz w:val="20"/>
          <w:szCs w:val="20"/>
        </w:rPr>
        <w:t xml:space="preserve">  = </w:t>
      </w:r>
      <w:bookmarkStart w:id="2" w:name="_Hlk144311548"/>
      <w:r w:rsidRPr="00DE51FE">
        <w:rPr>
          <w:rFonts w:ascii="Arial" w:eastAsiaTheme="minorEastAsia" w:hAnsi="Arial" w:cs="Arial"/>
          <w:sz w:val="20"/>
          <w:szCs w:val="20"/>
        </w:rPr>
        <w:t xml:space="preserve">coefficient of static friction of between castor seeds and mild steel (ranges from 0.39 to 0.43 according to </w:t>
      </w:r>
      <w:proofErr w:type="spellStart"/>
      <w:r w:rsidRPr="00DE51FE">
        <w:rPr>
          <w:rFonts w:ascii="Arial" w:eastAsiaTheme="minorEastAsia" w:hAnsi="Arial" w:cs="Arial"/>
          <w:sz w:val="20"/>
          <w:szCs w:val="20"/>
        </w:rPr>
        <w:t>Ojolo</w:t>
      </w:r>
      <w:proofErr w:type="spellEnd"/>
      <w:r w:rsidRPr="00DE51FE">
        <w:rPr>
          <w:rFonts w:ascii="Arial" w:eastAsiaTheme="minorEastAsia" w:hAnsi="Arial" w:cs="Arial"/>
          <w:sz w:val="20"/>
          <w:szCs w:val="20"/>
        </w:rPr>
        <w:t xml:space="preserve"> </w:t>
      </w:r>
      <w:r w:rsidRPr="00DE51FE">
        <w:rPr>
          <w:rFonts w:ascii="Arial" w:eastAsiaTheme="minorEastAsia" w:hAnsi="Arial" w:cs="Arial"/>
          <w:i/>
          <w:iCs/>
          <w:sz w:val="20"/>
          <w:szCs w:val="20"/>
        </w:rPr>
        <w:t>et al</w:t>
      </w:r>
      <w:r w:rsidRPr="00DE51FE">
        <w:rPr>
          <w:rFonts w:ascii="Arial" w:eastAsiaTheme="minorEastAsia" w:hAnsi="Arial" w:cs="Arial"/>
          <w:sz w:val="20"/>
          <w:szCs w:val="20"/>
        </w:rPr>
        <w:t>., 2019)</w:t>
      </w:r>
      <w:bookmarkEnd w:id="2"/>
    </w:p>
    <w:p w14:paraId="4FBD3A8E" w14:textId="77777777" w:rsidR="00444F89" w:rsidRPr="00DE51FE" w:rsidRDefault="00444F89" w:rsidP="00444F89">
      <w:pPr>
        <w:spacing w:line="360" w:lineRule="auto"/>
        <w:rPr>
          <w:rFonts w:ascii="Arial" w:hAnsi="Arial" w:cs="Arial"/>
          <w:sz w:val="20"/>
          <w:szCs w:val="20"/>
        </w:rPr>
      </w:pPr>
      <w:bookmarkStart w:id="3" w:name="_Hlk144311567"/>
      <w:r w:rsidRPr="00DE51FE">
        <w:rPr>
          <w:rFonts w:ascii="Arial" w:hAnsi="Arial" w:cs="Arial"/>
          <w:sz w:val="20"/>
          <w:szCs w:val="20"/>
        </w:rPr>
        <w:t>With the assumption that the top and base of the hopper is square shaped while the height is 20 cm, the dimensions of the sides of the hopper (</w:t>
      </w:r>
      <m:oMath>
        <m:r>
          <w:rPr>
            <w:rFonts w:ascii="Cambria Math" w:hAnsi="Cambria Math" w:cs="Arial"/>
            <w:sz w:val="20"/>
            <w:szCs w:val="20"/>
          </w:rPr>
          <m:t>S1=16.47 cm and S2=22.08 cm)</m:t>
        </m:r>
      </m:oMath>
      <w:r w:rsidRPr="00DE51FE">
        <w:rPr>
          <w:rFonts w:ascii="Arial" w:hAnsi="Arial" w:cs="Arial"/>
          <w:sz w:val="20"/>
          <w:szCs w:val="20"/>
        </w:rPr>
        <w:t xml:space="preserve"> was determined according to Gupta (2011) using equation 3 and 4 below:</w:t>
      </w:r>
    </w:p>
    <w:bookmarkEnd w:id="3"/>
    <w:p w14:paraId="297C2710" w14:textId="2560D76B" w:rsidR="00444F89" w:rsidRPr="00DE51FE" w:rsidRDefault="00444F89" w:rsidP="00444F89">
      <w:pPr>
        <w:rPr>
          <w:rFonts w:ascii="Arial" w:hAnsi="Arial" w:cs="Arial"/>
          <w:sz w:val="20"/>
          <w:szCs w:val="20"/>
        </w:rPr>
      </w:pPr>
      <m:oMath>
        <m:r>
          <w:rPr>
            <w:rFonts w:ascii="Cambria Math" w:hAnsi="Cambria Math" w:cs="Arial"/>
            <w:sz w:val="20"/>
            <w:szCs w:val="20"/>
          </w:rPr>
          <m:t>S1=</m:t>
        </m:r>
        <m:sSup>
          <m:sSupPr>
            <m:ctrlPr>
              <w:rPr>
                <w:rFonts w:ascii="Cambria Math" w:hAnsi="Cambria Math" w:cs="Arial"/>
                <w:i/>
                <w:sz w:val="20"/>
                <w:szCs w:val="20"/>
              </w:rPr>
            </m:ctrlPr>
          </m:sSupPr>
          <m:e>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V×</m:t>
                </m:r>
                <m:f>
                  <m:fPr>
                    <m:ctrlPr>
                      <w:rPr>
                        <w:rFonts w:ascii="Cambria Math" w:hAnsi="Cambria Math" w:cs="Arial"/>
                        <w:i/>
                        <w:sz w:val="20"/>
                        <w:szCs w:val="20"/>
                      </w:rPr>
                    </m:ctrlPr>
                  </m:fPr>
                  <m:num>
                    <m:r>
                      <w:rPr>
                        <w:rFonts w:ascii="Cambria Math" w:hAnsi="Cambria Math" w:cs="Arial"/>
                        <w:sz w:val="20"/>
                        <w:szCs w:val="20"/>
                      </w:rPr>
                      <m:t>3</m:t>
                    </m:r>
                  </m:num>
                  <m:den>
                    <m:func>
                      <m:funcPr>
                        <m:ctrlPr>
                          <w:rPr>
                            <w:rFonts w:ascii="Cambria Math" w:hAnsi="Cambria Math" w:cs="Arial"/>
                            <w:sz w:val="20"/>
                            <w:szCs w:val="20"/>
                          </w:rPr>
                        </m:ctrlPr>
                      </m:funcPr>
                      <m:fName>
                        <m:r>
                          <m:rPr>
                            <m:sty m:val="p"/>
                          </m:rPr>
                          <w:rPr>
                            <w:rFonts w:ascii="Cambria Math" w:hAnsi="Cambria Math" w:cs="Arial"/>
                            <w:sz w:val="20"/>
                            <w:szCs w:val="20"/>
                          </w:rPr>
                          <m:t>tan</m:t>
                        </m:r>
                      </m:fName>
                      <m:e>
                        <m:d>
                          <m:dPr>
                            <m:ctrlPr>
                              <w:rPr>
                                <w:rFonts w:ascii="Cambria Math" w:hAnsi="Cambria Math" w:cs="Arial"/>
                                <w:i/>
                                <w:sz w:val="20"/>
                                <w:szCs w:val="20"/>
                              </w:rPr>
                            </m:ctrlPr>
                          </m:dPr>
                          <m:e>
                            <m:r>
                              <w:rPr>
                                <w:rFonts w:ascii="Cambria Math" w:hAnsi="Cambria Math" w:cs="Arial"/>
                                <w:sz w:val="20"/>
                                <w:szCs w:val="20"/>
                              </w:rPr>
                              <m:t>θ</m:t>
                            </m:r>
                          </m:e>
                        </m:d>
                      </m:e>
                    </m:func>
                  </m:den>
                </m:f>
              </m:num>
              <m:den>
                <m:r>
                  <w:rPr>
                    <w:rFonts w:ascii="Cambria Math" w:hAnsi="Cambria Math" w:cs="Arial"/>
                    <w:sz w:val="20"/>
                    <w:szCs w:val="20"/>
                  </w:rPr>
                  <m:t>h+</m:t>
                </m:r>
                <m:rad>
                  <m:radPr>
                    <m:degHide m:val="1"/>
                    <m:ctrlPr>
                      <w:rPr>
                        <w:rFonts w:ascii="Cambria Math" w:hAnsi="Cambria Math" w:cs="Arial"/>
                        <w:i/>
                        <w:sz w:val="20"/>
                        <w:szCs w:val="20"/>
                      </w:rPr>
                    </m:ctrlPr>
                  </m:radPr>
                  <m:deg/>
                  <m:e>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2</m:t>
                        </m:r>
                      </m:sup>
                    </m:sSup>
                    <m:r>
                      <w:rPr>
                        <w:rFonts w:ascii="Cambria Math" w:hAnsi="Cambria Math" w:cs="Arial"/>
                        <w:sz w:val="20"/>
                        <w:szCs w:val="20"/>
                      </w:rPr>
                      <m:t>+3V×</m:t>
                    </m:r>
                    <m:func>
                      <m:funcPr>
                        <m:ctrlPr>
                          <w:rPr>
                            <w:rFonts w:ascii="Cambria Math" w:hAnsi="Cambria Math" w:cs="Arial"/>
                            <w:sz w:val="20"/>
                            <w:szCs w:val="20"/>
                          </w:rPr>
                        </m:ctrlPr>
                      </m:funcPr>
                      <m:fName>
                        <m:r>
                          <m:rPr>
                            <m:sty m:val="p"/>
                          </m:rPr>
                          <w:rPr>
                            <w:rFonts w:ascii="Cambria Math" w:hAnsi="Cambria Math" w:cs="Arial"/>
                            <w:sz w:val="20"/>
                            <w:szCs w:val="20"/>
                          </w:rPr>
                          <m:t>tan</m:t>
                        </m:r>
                        <m:ctrlPr>
                          <w:rPr>
                            <w:rFonts w:ascii="Cambria Math" w:hAnsi="Cambria Math" w:cs="Arial"/>
                            <w:i/>
                            <w:sz w:val="20"/>
                            <w:szCs w:val="20"/>
                          </w:rPr>
                        </m:ctrlPr>
                      </m:fName>
                      <m:e>
                        <m:d>
                          <m:dPr>
                            <m:ctrlPr>
                              <w:rPr>
                                <w:rFonts w:ascii="Cambria Math" w:hAnsi="Cambria Math" w:cs="Arial"/>
                                <w:i/>
                                <w:sz w:val="20"/>
                                <w:szCs w:val="20"/>
                              </w:rPr>
                            </m:ctrlPr>
                          </m:dPr>
                          <m:e>
                            <m:r>
                              <w:rPr>
                                <w:rFonts w:ascii="Cambria Math" w:hAnsi="Cambria Math" w:cs="Arial"/>
                                <w:sz w:val="20"/>
                                <w:szCs w:val="20"/>
                              </w:rPr>
                              <m:t>θ</m:t>
                            </m:r>
                          </m:e>
                        </m:d>
                      </m:e>
                    </m:func>
                  </m:e>
                </m:rad>
              </m:den>
            </m:f>
            <m:r>
              <w:rPr>
                <w:rFonts w:ascii="Cambria Math" w:hAnsi="Cambria Math" w:cs="Arial"/>
                <w:sz w:val="20"/>
                <w:szCs w:val="20"/>
              </w:rPr>
              <m:t>)</m:t>
            </m:r>
          </m:e>
          <m:sup>
            <m:r>
              <w:rPr>
                <w:rFonts w:ascii="Cambria Math" w:hAnsi="Cambria Math" w:cs="Arial"/>
                <w:sz w:val="20"/>
                <w:szCs w:val="20"/>
              </w:rPr>
              <m:t>0.5</m:t>
            </m:r>
          </m:sup>
        </m:sSup>
      </m:oMath>
      <w:r w:rsidRPr="00DE51FE">
        <w:rPr>
          <w:rFonts w:ascii="Arial" w:eastAsiaTheme="minorEastAsia" w:hAnsi="Arial" w:cs="Arial"/>
          <w:sz w:val="20"/>
          <w:szCs w:val="20"/>
        </w:rPr>
        <w:t>…………………………………</w:t>
      </w:r>
      <w:r w:rsidR="004F057A">
        <w:rPr>
          <w:rFonts w:ascii="Arial" w:eastAsiaTheme="minorEastAsia" w:hAnsi="Arial" w:cs="Arial"/>
          <w:sz w:val="20"/>
          <w:szCs w:val="20"/>
        </w:rPr>
        <w:t xml:space="preserve"> (</w:t>
      </w:r>
      <w:r w:rsidRPr="00DE51FE">
        <w:rPr>
          <w:rFonts w:ascii="Arial" w:eastAsiaTheme="minorEastAsia" w:hAnsi="Arial" w:cs="Arial"/>
          <w:sz w:val="20"/>
          <w:szCs w:val="20"/>
        </w:rPr>
        <w:t>equation 3</w:t>
      </w:r>
      <w:r w:rsidR="004F057A">
        <w:rPr>
          <w:rFonts w:ascii="Arial" w:eastAsiaTheme="minorEastAsia" w:hAnsi="Arial" w:cs="Arial"/>
          <w:sz w:val="20"/>
          <w:szCs w:val="20"/>
        </w:rPr>
        <w:t>)</w:t>
      </w:r>
    </w:p>
    <w:p w14:paraId="1AF3639C" w14:textId="57371F38" w:rsidR="00444F89" w:rsidRPr="00DE51FE" w:rsidRDefault="00444F89" w:rsidP="00444F89">
      <w:pPr>
        <w:rPr>
          <w:rFonts w:ascii="Arial" w:eastAsiaTheme="minorEastAsia" w:hAnsi="Arial" w:cs="Arial"/>
          <w:sz w:val="20"/>
          <w:szCs w:val="20"/>
        </w:rPr>
      </w:pPr>
      <m:oMath>
        <m:r>
          <w:rPr>
            <w:rFonts w:ascii="Cambria Math" w:hAnsi="Cambria Math" w:cs="Arial"/>
            <w:sz w:val="20"/>
            <w:szCs w:val="20"/>
          </w:rPr>
          <m:t>S2=</m:t>
        </m:r>
        <m:sSup>
          <m:sSupPr>
            <m:ctrlPr>
              <w:rPr>
                <w:rFonts w:ascii="Cambria Math" w:hAnsi="Cambria Math" w:cs="Arial"/>
                <w:i/>
                <w:sz w:val="20"/>
                <w:szCs w:val="20"/>
              </w:rPr>
            </m:ctrlPr>
          </m:sSupPr>
          <m:e>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V×</m:t>
                </m:r>
                <m:f>
                  <m:fPr>
                    <m:ctrlPr>
                      <w:rPr>
                        <w:rFonts w:ascii="Cambria Math" w:hAnsi="Cambria Math" w:cs="Arial"/>
                        <w:i/>
                        <w:sz w:val="20"/>
                        <w:szCs w:val="20"/>
                      </w:rPr>
                    </m:ctrlPr>
                  </m:fPr>
                  <m:num>
                    <m:r>
                      <w:rPr>
                        <w:rFonts w:ascii="Cambria Math" w:hAnsi="Cambria Math" w:cs="Arial"/>
                        <w:sz w:val="20"/>
                        <w:szCs w:val="20"/>
                      </w:rPr>
                      <m:t>3</m:t>
                    </m:r>
                  </m:num>
                  <m:den>
                    <m:func>
                      <m:funcPr>
                        <m:ctrlPr>
                          <w:rPr>
                            <w:rFonts w:ascii="Cambria Math" w:hAnsi="Cambria Math" w:cs="Arial"/>
                            <w:sz w:val="20"/>
                            <w:szCs w:val="20"/>
                          </w:rPr>
                        </m:ctrlPr>
                      </m:funcPr>
                      <m:fName>
                        <m:r>
                          <m:rPr>
                            <m:sty m:val="p"/>
                          </m:rPr>
                          <w:rPr>
                            <w:rFonts w:ascii="Cambria Math" w:hAnsi="Cambria Math" w:cs="Arial"/>
                            <w:sz w:val="20"/>
                            <w:szCs w:val="20"/>
                          </w:rPr>
                          <m:t>tan</m:t>
                        </m:r>
                      </m:fName>
                      <m:e>
                        <m:d>
                          <m:dPr>
                            <m:ctrlPr>
                              <w:rPr>
                                <w:rFonts w:ascii="Cambria Math" w:hAnsi="Cambria Math" w:cs="Arial"/>
                                <w:i/>
                                <w:sz w:val="20"/>
                                <w:szCs w:val="20"/>
                              </w:rPr>
                            </m:ctrlPr>
                          </m:dPr>
                          <m:e>
                            <m:r>
                              <w:rPr>
                                <w:rFonts w:ascii="Cambria Math" w:hAnsi="Cambria Math" w:cs="Arial"/>
                                <w:sz w:val="20"/>
                                <w:szCs w:val="20"/>
                              </w:rPr>
                              <m:t>θ</m:t>
                            </m:r>
                          </m:e>
                        </m:d>
                      </m:e>
                    </m:func>
                  </m:den>
                </m:f>
              </m:num>
              <m:den>
                <m:r>
                  <w:rPr>
                    <w:rFonts w:ascii="Cambria Math" w:hAnsi="Cambria Math" w:cs="Arial"/>
                    <w:sz w:val="20"/>
                    <w:szCs w:val="20"/>
                  </w:rPr>
                  <m:t>(</m:t>
                </m:r>
                <m:rad>
                  <m:radPr>
                    <m:degHide m:val="1"/>
                    <m:ctrlPr>
                      <w:rPr>
                        <w:rFonts w:ascii="Cambria Math" w:hAnsi="Cambria Math" w:cs="Arial"/>
                        <w:i/>
                        <w:sz w:val="20"/>
                        <w:szCs w:val="20"/>
                      </w:rPr>
                    </m:ctrlPr>
                  </m:radPr>
                  <m:deg/>
                  <m:e>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2</m:t>
                        </m:r>
                      </m:sup>
                    </m:sSup>
                    <m:r>
                      <w:rPr>
                        <w:rFonts w:ascii="Cambria Math" w:hAnsi="Cambria Math" w:cs="Arial"/>
                        <w:sz w:val="20"/>
                        <w:szCs w:val="20"/>
                      </w:rPr>
                      <m:t>+3V×</m:t>
                    </m:r>
                    <m:func>
                      <m:funcPr>
                        <m:ctrlPr>
                          <w:rPr>
                            <w:rFonts w:ascii="Cambria Math" w:hAnsi="Cambria Math" w:cs="Arial"/>
                            <w:sz w:val="20"/>
                            <w:szCs w:val="20"/>
                          </w:rPr>
                        </m:ctrlPr>
                      </m:funcPr>
                      <m:fName>
                        <m:r>
                          <m:rPr>
                            <m:sty m:val="p"/>
                          </m:rPr>
                          <w:rPr>
                            <w:rFonts w:ascii="Cambria Math" w:hAnsi="Cambria Math" w:cs="Arial"/>
                            <w:sz w:val="20"/>
                            <w:szCs w:val="20"/>
                          </w:rPr>
                          <m:t>tan</m:t>
                        </m:r>
                        <m:ctrlPr>
                          <w:rPr>
                            <w:rFonts w:ascii="Cambria Math" w:hAnsi="Cambria Math" w:cs="Arial"/>
                            <w:i/>
                            <w:sz w:val="20"/>
                            <w:szCs w:val="20"/>
                          </w:rPr>
                        </m:ctrlPr>
                      </m:fName>
                      <m:e>
                        <m:d>
                          <m:dPr>
                            <m:ctrlPr>
                              <w:rPr>
                                <w:rFonts w:ascii="Cambria Math" w:hAnsi="Cambria Math" w:cs="Arial"/>
                                <w:i/>
                                <w:sz w:val="20"/>
                                <w:szCs w:val="20"/>
                              </w:rPr>
                            </m:ctrlPr>
                          </m:dPr>
                          <m:e>
                            <m:r>
                              <w:rPr>
                                <w:rFonts w:ascii="Cambria Math" w:hAnsi="Cambria Math" w:cs="Arial"/>
                                <w:sz w:val="20"/>
                                <w:szCs w:val="20"/>
                              </w:rPr>
                              <m:t>θ</m:t>
                            </m:r>
                          </m:e>
                        </m:d>
                      </m:e>
                    </m:func>
                  </m:e>
                </m:rad>
                <m:r>
                  <w:rPr>
                    <w:rFonts w:ascii="Cambria Math" w:hAnsi="Cambria Math" w:cs="Arial"/>
                    <w:sz w:val="20"/>
                    <w:szCs w:val="20"/>
                  </w:rPr>
                  <m:t>-h</m:t>
                </m:r>
              </m:den>
            </m:f>
            <m:r>
              <w:rPr>
                <w:rFonts w:ascii="Cambria Math" w:hAnsi="Cambria Math" w:cs="Arial"/>
                <w:sz w:val="20"/>
                <w:szCs w:val="20"/>
              </w:rPr>
              <m:t>)</m:t>
            </m:r>
          </m:e>
          <m:sup>
            <m:r>
              <w:rPr>
                <w:rFonts w:ascii="Cambria Math" w:hAnsi="Cambria Math" w:cs="Arial"/>
                <w:sz w:val="20"/>
                <w:szCs w:val="20"/>
              </w:rPr>
              <m:t>0.5</m:t>
            </m:r>
          </m:sup>
        </m:sSup>
      </m:oMath>
      <w:r w:rsidRPr="00DE51FE">
        <w:rPr>
          <w:rFonts w:ascii="Arial" w:eastAsiaTheme="minorEastAsia" w:hAnsi="Arial" w:cs="Arial"/>
          <w:sz w:val="20"/>
          <w:szCs w:val="20"/>
        </w:rPr>
        <w:t>…………………………………</w:t>
      </w:r>
      <w:r w:rsidR="004F057A">
        <w:rPr>
          <w:rFonts w:ascii="Arial" w:eastAsiaTheme="minorEastAsia" w:hAnsi="Arial" w:cs="Arial"/>
          <w:sz w:val="20"/>
          <w:szCs w:val="20"/>
        </w:rPr>
        <w:t xml:space="preserve"> (</w:t>
      </w:r>
      <w:r w:rsidRPr="00DE51FE">
        <w:rPr>
          <w:rFonts w:ascii="Arial" w:eastAsiaTheme="minorEastAsia" w:hAnsi="Arial" w:cs="Arial"/>
          <w:sz w:val="20"/>
          <w:szCs w:val="20"/>
        </w:rPr>
        <w:t>equation 4</w:t>
      </w:r>
      <w:r w:rsidR="004F057A">
        <w:rPr>
          <w:rFonts w:ascii="Arial" w:eastAsiaTheme="minorEastAsia" w:hAnsi="Arial" w:cs="Arial"/>
          <w:sz w:val="20"/>
          <w:szCs w:val="20"/>
        </w:rPr>
        <w:t>)</w:t>
      </w:r>
    </w:p>
    <w:p w14:paraId="06412680" w14:textId="5A4EE2C0" w:rsidR="00444F89" w:rsidRPr="00DE51FE" w:rsidRDefault="00444F89" w:rsidP="00444F89">
      <w:pPr>
        <w:rPr>
          <w:rFonts w:ascii="Arial" w:eastAsiaTheme="minorEastAsia" w:hAnsi="Arial" w:cs="Arial"/>
          <w:sz w:val="20"/>
          <w:szCs w:val="20"/>
        </w:rPr>
      </w:pPr>
      <w:r w:rsidRPr="00DE51FE">
        <w:rPr>
          <w:rFonts w:ascii="Arial" w:eastAsiaTheme="minorEastAsia" w:hAnsi="Arial" w:cs="Arial"/>
          <w:sz w:val="20"/>
          <w:szCs w:val="20"/>
        </w:rPr>
        <w:t>Where; S1 = length of the hopper base</w:t>
      </w:r>
      <w:r w:rsidR="00F26EA8">
        <w:rPr>
          <w:rFonts w:ascii="Arial" w:eastAsiaTheme="minorEastAsia" w:hAnsi="Arial" w:cs="Arial"/>
          <w:sz w:val="20"/>
          <w:szCs w:val="20"/>
        </w:rPr>
        <w:t xml:space="preserve"> </w:t>
      </w:r>
      <w:r w:rsidR="00F26EA8" w:rsidRPr="00F26EA8">
        <w:rPr>
          <w:rFonts w:ascii="Arial" w:eastAsiaTheme="minorEastAsia" w:hAnsi="Arial" w:cs="Arial"/>
          <w:color w:val="0000FF"/>
          <w:sz w:val="20"/>
          <w:szCs w:val="20"/>
        </w:rPr>
        <w:t>(cm)</w:t>
      </w:r>
    </w:p>
    <w:p w14:paraId="0C6EB347" w14:textId="6C704B2F" w:rsidR="00444F89" w:rsidRPr="00DE51FE" w:rsidRDefault="00444F89" w:rsidP="00444F89">
      <w:pPr>
        <w:rPr>
          <w:rFonts w:ascii="Arial" w:eastAsiaTheme="minorEastAsia" w:hAnsi="Arial" w:cs="Arial"/>
          <w:sz w:val="20"/>
          <w:szCs w:val="20"/>
        </w:rPr>
      </w:pPr>
      <w:r w:rsidRPr="00DE51FE">
        <w:rPr>
          <w:rFonts w:ascii="Arial" w:eastAsiaTheme="minorEastAsia" w:hAnsi="Arial" w:cs="Arial"/>
          <w:sz w:val="20"/>
          <w:szCs w:val="20"/>
        </w:rPr>
        <w:t>S2 = length of the hopper top</w:t>
      </w:r>
      <w:r w:rsidR="00F26EA8">
        <w:rPr>
          <w:rFonts w:ascii="Arial" w:eastAsiaTheme="minorEastAsia" w:hAnsi="Arial" w:cs="Arial"/>
          <w:sz w:val="20"/>
          <w:szCs w:val="20"/>
        </w:rPr>
        <w:t xml:space="preserve"> </w:t>
      </w:r>
      <w:r w:rsidR="00F26EA8" w:rsidRPr="00F26EA8">
        <w:rPr>
          <w:rFonts w:ascii="Arial" w:eastAsiaTheme="minorEastAsia" w:hAnsi="Arial" w:cs="Arial"/>
          <w:color w:val="0000FF"/>
          <w:sz w:val="20"/>
          <w:szCs w:val="20"/>
        </w:rPr>
        <w:t>(cm)</w:t>
      </w:r>
    </w:p>
    <w:p w14:paraId="0DE055CE" w14:textId="067BAED7" w:rsidR="00444F89" w:rsidRPr="00F26EA8" w:rsidRDefault="00444F89" w:rsidP="00444F89">
      <w:pPr>
        <w:rPr>
          <w:rFonts w:ascii="Arial" w:eastAsiaTheme="minorEastAsia" w:hAnsi="Arial" w:cs="Arial"/>
          <w:sz w:val="20"/>
          <w:szCs w:val="20"/>
        </w:rPr>
      </w:pPr>
      <w:r w:rsidRPr="00DE51FE">
        <w:rPr>
          <w:rFonts w:ascii="Arial" w:eastAsiaTheme="minorEastAsia" w:hAnsi="Arial" w:cs="Arial"/>
          <w:sz w:val="20"/>
          <w:szCs w:val="20"/>
        </w:rPr>
        <w:t>V = volume of the hopper</w:t>
      </w:r>
      <w:r w:rsidR="00F26EA8">
        <w:rPr>
          <w:rFonts w:ascii="Arial" w:eastAsiaTheme="minorEastAsia" w:hAnsi="Arial" w:cs="Arial"/>
          <w:sz w:val="20"/>
          <w:szCs w:val="20"/>
        </w:rPr>
        <w:t xml:space="preserve"> </w:t>
      </w:r>
      <w:r w:rsidR="00F26EA8" w:rsidRPr="00F26EA8">
        <w:rPr>
          <w:rFonts w:ascii="Arial" w:eastAsiaTheme="minorEastAsia" w:hAnsi="Arial" w:cs="Arial"/>
          <w:color w:val="0000FF"/>
          <w:sz w:val="20"/>
          <w:szCs w:val="20"/>
        </w:rPr>
        <w:t>(cm</w:t>
      </w:r>
      <w:r w:rsidR="00F26EA8" w:rsidRPr="00F26EA8">
        <w:rPr>
          <w:rFonts w:ascii="Arial" w:eastAsiaTheme="minorEastAsia" w:hAnsi="Arial" w:cs="Arial"/>
          <w:color w:val="0000FF"/>
          <w:sz w:val="20"/>
          <w:szCs w:val="20"/>
          <w:vertAlign w:val="superscript"/>
        </w:rPr>
        <w:t>3</w:t>
      </w:r>
      <w:r w:rsidR="00F26EA8" w:rsidRPr="00F26EA8">
        <w:rPr>
          <w:rFonts w:ascii="Arial" w:eastAsiaTheme="minorEastAsia" w:hAnsi="Arial" w:cs="Arial"/>
          <w:color w:val="0000FF"/>
          <w:sz w:val="20"/>
          <w:szCs w:val="20"/>
        </w:rPr>
        <w:t>)</w:t>
      </w:r>
    </w:p>
    <w:p w14:paraId="72487D59" w14:textId="727CEBEA" w:rsidR="00444F89" w:rsidRPr="00DE51FE" w:rsidRDefault="00444F89" w:rsidP="00444F89">
      <w:pPr>
        <w:rPr>
          <w:rFonts w:ascii="Arial" w:eastAsiaTheme="minorEastAsia" w:hAnsi="Arial" w:cs="Arial"/>
          <w:sz w:val="20"/>
          <w:szCs w:val="20"/>
        </w:rPr>
      </w:pPr>
      <m:oMath>
        <m:r>
          <m:rPr>
            <m:sty m:val="p"/>
          </m:rPr>
          <w:rPr>
            <w:rFonts w:ascii="Cambria Math" w:hAnsi="Cambria Math" w:cs="Arial"/>
            <w:color w:val="374151"/>
            <w:sz w:val="20"/>
            <w:szCs w:val="20"/>
            <w:shd w:val="clear" w:color="auto" w:fill="F7F7F8"/>
          </w:rPr>
          <w:lastRenderedPageBreak/>
          <m:t>θ</m:t>
        </m:r>
      </m:oMath>
      <w:r w:rsidRPr="00DE51FE">
        <w:rPr>
          <w:rFonts w:ascii="Arial" w:eastAsiaTheme="minorEastAsia" w:hAnsi="Arial" w:cs="Arial"/>
          <w:sz w:val="20"/>
          <w:szCs w:val="20"/>
        </w:rPr>
        <w:t xml:space="preserve"> = hopper angle</w:t>
      </w:r>
      <w:r w:rsidR="00F26EA8">
        <w:rPr>
          <w:rFonts w:ascii="Arial" w:eastAsiaTheme="minorEastAsia" w:hAnsi="Arial" w:cs="Arial"/>
          <w:sz w:val="20"/>
          <w:szCs w:val="20"/>
        </w:rPr>
        <w:t xml:space="preserve"> </w:t>
      </w:r>
      <w:r w:rsidR="00F26EA8" w:rsidRPr="00F26EA8">
        <w:rPr>
          <w:rFonts w:ascii="Arial" w:eastAsiaTheme="minorEastAsia" w:hAnsi="Arial" w:cs="Arial"/>
          <w:color w:val="0000FF"/>
          <w:sz w:val="20"/>
          <w:szCs w:val="20"/>
        </w:rPr>
        <w:t>(°)</w:t>
      </w:r>
      <w:r w:rsidRPr="00DE51FE">
        <w:rPr>
          <w:rFonts w:ascii="Arial" w:eastAsiaTheme="minorEastAsia" w:hAnsi="Arial" w:cs="Arial"/>
          <w:sz w:val="20"/>
          <w:szCs w:val="20"/>
        </w:rPr>
        <w:t xml:space="preserve"> and</w:t>
      </w:r>
    </w:p>
    <w:p w14:paraId="61FDC467" w14:textId="7EDD74DD" w:rsidR="00444F89" w:rsidRPr="00DE51FE" w:rsidRDefault="00444F89" w:rsidP="00444F89">
      <w:pPr>
        <w:rPr>
          <w:rFonts w:ascii="Arial" w:eastAsiaTheme="minorEastAsia" w:hAnsi="Arial" w:cs="Arial"/>
          <w:sz w:val="20"/>
          <w:szCs w:val="20"/>
        </w:rPr>
      </w:pPr>
      <w:r w:rsidRPr="00DE51FE">
        <w:rPr>
          <w:rFonts w:ascii="Arial" w:eastAsiaTheme="minorEastAsia" w:hAnsi="Arial" w:cs="Arial"/>
          <w:sz w:val="20"/>
          <w:szCs w:val="20"/>
        </w:rPr>
        <w:t>h = height of the hopper</w:t>
      </w:r>
      <w:r w:rsidR="00F26EA8">
        <w:rPr>
          <w:rFonts w:ascii="Arial" w:eastAsiaTheme="minorEastAsia" w:hAnsi="Arial" w:cs="Arial"/>
          <w:sz w:val="20"/>
          <w:szCs w:val="20"/>
        </w:rPr>
        <w:t xml:space="preserve"> </w:t>
      </w:r>
      <w:r w:rsidR="00F26EA8" w:rsidRPr="00F26EA8">
        <w:rPr>
          <w:rFonts w:ascii="Arial" w:eastAsiaTheme="minorEastAsia" w:hAnsi="Arial" w:cs="Arial"/>
          <w:color w:val="0000FF"/>
          <w:sz w:val="20"/>
          <w:szCs w:val="20"/>
        </w:rPr>
        <w:t>(cm)</w:t>
      </w:r>
    </w:p>
    <w:p w14:paraId="5F649409" w14:textId="77777777" w:rsidR="00444F89" w:rsidRPr="004F057A" w:rsidRDefault="00444F89" w:rsidP="00906F6F">
      <w:pPr>
        <w:pStyle w:val="ListParagraph"/>
        <w:numPr>
          <w:ilvl w:val="2"/>
          <w:numId w:val="33"/>
        </w:numPr>
        <w:spacing w:after="0" w:line="360" w:lineRule="auto"/>
        <w:ind w:left="720"/>
        <w:rPr>
          <w:rFonts w:ascii="Arial" w:hAnsi="Arial" w:cs="Arial"/>
          <w:b/>
          <w:bCs/>
          <w:sz w:val="20"/>
          <w:szCs w:val="20"/>
        </w:rPr>
      </w:pPr>
      <w:bookmarkStart w:id="4" w:name="_Hlk135615680"/>
      <w:r w:rsidRPr="004F057A">
        <w:rPr>
          <w:rFonts w:ascii="Arial" w:hAnsi="Arial" w:cs="Arial"/>
          <w:b/>
          <w:bCs/>
          <w:sz w:val="20"/>
          <w:szCs w:val="20"/>
        </w:rPr>
        <w:t>Design of the shelling drum</w:t>
      </w:r>
    </w:p>
    <w:bookmarkEnd w:id="4"/>
    <w:p w14:paraId="308FF756" w14:textId="77777777" w:rsidR="00444F89" w:rsidRPr="004F057A" w:rsidRDefault="00444F89" w:rsidP="00444F89">
      <w:pPr>
        <w:spacing w:line="360" w:lineRule="auto"/>
        <w:rPr>
          <w:rFonts w:ascii="Arial" w:hAnsi="Arial" w:cs="Arial"/>
          <w:sz w:val="20"/>
          <w:szCs w:val="20"/>
        </w:rPr>
      </w:pPr>
      <w:r w:rsidRPr="004F057A">
        <w:rPr>
          <w:rFonts w:ascii="Arial" w:hAnsi="Arial" w:cs="Arial"/>
          <w:sz w:val="20"/>
          <w:szCs w:val="20"/>
        </w:rPr>
        <w:t>The shelling drum will also house the shaft and the threshing combs and vanes. It is 51 cm long, cylindrical in form (to ensure all the castor seeds introduced into the machine are shelled) and is to accommodate at least 8 batches of castor seeds fed from the hopper, the diameter of the drum was calculated to be 30 cm using equation 5 below:</w:t>
      </w:r>
    </w:p>
    <w:p w14:paraId="1E105E75" w14:textId="66D631FC" w:rsidR="00444F89" w:rsidRPr="004F057A" w:rsidRDefault="00444F89" w:rsidP="00444F89">
      <w:pPr>
        <w:rPr>
          <w:rFonts w:ascii="Arial" w:eastAsiaTheme="minorEastAsia" w:hAnsi="Arial" w:cs="Arial"/>
          <w:sz w:val="20"/>
          <w:szCs w:val="20"/>
        </w:rPr>
      </w:pPr>
      <m:oMath>
        <m:r>
          <w:rPr>
            <w:rFonts w:ascii="Cambria Math" w:hAnsi="Cambria Math" w:cs="Arial"/>
            <w:sz w:val="20"/>
            <w:szCs w:val="20"/>
          </w:rPr>
          <m:t>8v ×f=π</m:t>
        </m:r>
        <m:sSup>
          <m:sSupPr>
            <m:ctrlPr>
              <w:rPr>
                <w:rFonts w:ascii="Cambria Math" w:hAnsi="Cambria Math" w:cs="Arial"/>
                <w:i/>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h</m:t>
        </m:r>
      </m:oMath>
      <w:r w:rsidRPr="004F057A">
        <w:rPr>
          <w:rFonts w:ascii="Arial" w:eastAsiaTheme="minorEastAsia" w:hAnsi="Arial" w:cs="Arial"/>
          <w:sz w:val="20"/>
          <w:szCs w:val="20"/>
        </w:rPr>
        <w:t xml:space="preserve"> ……………………………………………. </w:t>
      </w:r>
      <w:r w:rsidR="004F057A">
        <w:rPr>
          <w:rFonts w:ascii="Arial" w:eastAsiaTheme="minorEastAsia" w:hAnsi="Arial" w:cs="Arial"/>
          <w:sz w:val="20"/>
          <w:szCs w:val="20"/>
        </w:rPr>
        <w:t>(</w:t>
      </w:r>
      <w:r w:rsidRPr="004F057A">
        <w:rPr>
          <w:rFonts w:ascii="Arial" w:eastAsiaTheme="minorEastAsia" w:hAnsi="Arial" w:cs="Arial"/>
          <w:sz w:val="20"/>
          <w:szCs w:val="20"/>
        </w:rPr>
        <w:t>equation 5</w:t>
      </w:r>
      <w:r w:rsidR="004F057A">
        <w:rPr>
          <w:rFonts w:ascii="Arial" w:eastAsiaTheme="minorEastAsia" w:hAnsi="Arial" w:cs="Arial"/>
          <w:sz w:val="20"/>
          <w:szCs w:val="20"/>
        </w:rPr>
        <w:t>)</w:t>
      </w:r>
    </w:p>
    <w:p w14:paraId="75047B87" w14:textId="77777777" w:rsidR="00444F89" w:rsidRPr="004F057A" w:rsidRDefault="00444F89" w:rsidP="00444F89">
      <w:pPr>
        <w:spacing w:line="240" w:lineRule="auto"/>
        <w:jc w:val="both"/>
        <w:rPr>
          <w:rFonts w:ascii="Arial" w:eastAsiaTheme="minorEastAsia" w:hAnsi="Arial" w:cs="Arial"/>
          <w:sz w:val="20"/>
          <w:szCs w:val="20"/>
        </w:rPr>
      </w:pPr>
      <w:r w:rsidRPr="004F057A">
        <w:rPr>
          <w:rFonts w:ascii="Arial" w:eastAsiaTheme="minorEastAsia" w:hAnsi="Arial" w:cs="Arial"/>
          <w:sz w:val="20"/>
          <w:szCs w:val="20"/>
        </w:rPr>
        <w:t xml:space="preserve">Where; </w:t>
      </w:r>
      <m:oMath>
        <m:r>
          <w:rPr>
            <w:rFonts w:ascii="Cambria Math" w:hAnsi="Cambria Math" w:cs="Arial"/>
            <w:sz w:val="20"/>
            <w:szCs w:val="20"/>
          </w:rPr>
          <m:t>v</m:t>
        </m:r>
      </m:oMath>
      <w:r w:rsidRPr="004F057A">
        <w:rPr>
          <w:rFonts w:ascii="Arial" w:eastAsiaTheme="minorEastAsia" w:hAnsi="Arial" w:cs="Arial"/>
          <w:sz w:val="20"/>
          <w:szCs w:val="20"/>
        </w:rPr>
        <w:t xml:space="preserve"> = volume of the shelling drum</w:t>
      </w:r>
    </w:p>
    <w:p w14:paraId="4803DFC1" w14:textId="77777777" w:rsidR="00444F89" w:rsidRPr="004F057A" w:rsidRDefault="00444F89" w:rsidP="00444F89">
      <w:pPr>
        <w:spacing w:line="240" w:lineRule="auto"/>
        <w:jc w:val="both"/>
        <w:rPr>
          <w:rFonts w:ascii="Arial" w:eastAsiaTheme="minorEastAsia" w:hAnsi="Arial" w:cs="Arial"/>
          <w:sz w:val="20"/>
          <w:szCs w:val="20"/>
        </w:rPr>
      </w:pPr>
      <m:oMath>
        <m:r>
          <w:rPr>
            <w:rFonts w:ascii="Cambria Math" w:eastAsiaTheme="minorEastAsia" w:hAnsi="Cambria Math" w:cs="Arial"/>
            <w:sz w:val="20"/>
            <w:szCs w:val="20"/>
          </w:rPr>
          <m:t>f</m:t>
        </m:r>
      </m:oMath>
      <w:r w:rsidRPr="004F057A">
        <w:rPr>
          <w:rFonts w:ascii="Arial" w:eastAsiaTheme="minorEastAsia" w:hAnsi="Arial" w:cs="Arial"/>
          <w:sz w:val="20"/>
          <w:szCs w:val="20"/>
        </w:rPr>
        <w:t xml:space="preserve"> = (1.25) factor taking into consideration the volume of the shaft and threshing combs. </w:t>
      </w:r>
    </w:p>
    <w:p w14:paraId="57ABD6BD" w14:textId="7BD27064" w:rsidR="00444F89" w:rsidRPr="004F057A" w:rsidRDefault="00444F89" w:rsidP="00444F89">
      <w:pPr>
        <w:rPr>
          <w:rFonts w:ascii="Arial" w:hAnsi="Arial" w:cs="Arial"/>
          <w:sz w:val="20"/>
          <w:szCs w:val="20"/>
        </w:rPr>
      </w:pPr>
      <w:r w:rsidRPr="004F057A">
        <w:rPr>
          <w:rFonts w:ascii="Arial" w:eastAsiaTheme="minorEastAsia" w:hAnsi="Arial" w:cs="Arial"/>
          <w:sz w:val="20"/>
          <w:szCs w:val="20"/>
        </w:rPr>
        <w:t>r = radius of the shelling drum</w:t>
      </w:r>
      <w:r w:rsidR="00F26EA8">
        <w:rPr>
          <w:rFonts w:ascii="Arial" w:eastAsiaTheme="minorEastAsia" w:hAnsi="Arial" w:cs="Arial"/>
          <w:sz w:val="20"/>
          <w:szCs w:val="20"/>
        </w:rPr>
        <w:t xml:space="preserve"> </w:t>
      </w:r>
      <w:r w:rsidR="00F26EA8" w:rsidRPr="00F26EA8">
        <w:rPr>
          <w:rFonts w:ascii="Arial" w:eastAsiaTheme="minorEastAsia" w:hAnsi="Arial" w:cs="Arial"/>
          <w:color w:val="0000FF"/>
          <w:sz w:val="20"/>
          <w:szCs w:val="20"/>
        </w:rPr>
        <w:t>(cm)</w:t>
      </w:r>
      <w:r w:rsidRPr="004F057A">
        <w:rPr>
          <w:rFonts w:ascii="Arial" w:hAnsi="Arial" w:cs="Arial"/>
          <w:sz w:val="20"/>
          <w:szCs w:val="20"/>
        </w:rPr>
        <w:t xml:space="preserve"> and</w:t>
      </w:r>
    </w:p>
    <w:p w14:paraId="7659F283" w14:textId="2DE48605" w:rsidR="00444F89" w:rsidRPr="004F057A" w:rsidRDefault="00444F89" w:rsidP="00444F89">
      <w:pPr>
        <w:rPr>
          <w:rFonts w:ascii="Arial" w:hAnsi="Arial" w:cs="Arial"/>
          <w:sz w:val="20"/>
          <w:szCs w:val="20"/>
        </w:rPr>
      </w:pPr>
      <w:r w:rsidRPr="004F057A">
        <w:rPr>
          <w:rFonts w:ascii="Arial" w:hAnsi="Arial" w:cs="Arial"/>
          <w:sz w:val="20"/>
          <w:szCs w:val="20"/>
        </w:rPr>
        <w:t>h = height (length) of the shelling dru</w:t>
      </w:r>
      <w:r w:rsidR="00F26EA8">
        <w:rPr>
          <w:rFonts w:ascii="Arial" w:hAnsi="Arial" w:cs="Arial"/>
          <w:sz w:val="20"/>
          <w:szCs w:val="20"/>
        </w:rPr>
        <w:t>m</w:t>
      </w:r>
      <w:r w:rsidR="00F26EA8" w:rsidRPr="00F26EA8">
        <w:rPr>
          <w:rFonts w:ascii="Arial" w:eastAsiaTheme="minorEastAsia" w:hAnsi="Arial" w:cs="Arial"/>
          <w:color w:val="0000FF"/>
          <w:sz w:val="20"/>
          <w:szCs w:val="20"/>
        </w:rPr>
        <w:t xml:space="preserve"> </w:t>
      </w:r>
      <w:r w:rsidR="00F26EA8" w:rsidRPr="00F26EA8">
        <w:rPr>
          <w:rFonts w:ascii="Arial" w:eastAsiaTheme="minorEastAsia" w:hAnsi="Arial" w:cs="Arial"/>
          <w:color w:val="0000FF"/>
          <w:sz w:val="20"/>
          <w:szCs w:val="20"/>
        </w:rPr>
        <w:t>(cm)</w:t>
      </w:r>
      <w:r w:rsidR="00F26EA8">
        <w:rPr>
          <w:rFonts w:ascii="Arial" w:eastAsiaTheme="minorEastAsia" w:hAnsi="Arial" w:cs="Arial"/>
          <w:color w:val="0000FF"/>
          <w:sz w:val="20"/>
          <w:szCs w:val="20"/>
        </w:rPr>
        <w:t>.</w:t>
      </w:r>
    </w:p>
    <w:p w14:paraId="73B99455" w14:textId="77777777" w:rsidR="00444F89" w:rsidRPr="004F057A" w:rsidRDefault="00444F89" w:rsidP="00906F6F">
      <w:pPr>
        <w:pStyle w:val="ListParagraph"/>
        <w:numPr>
          <w:ilvl w:val="2"/>
          <w:numId w:val="33"/>
        </w:numPr>
        <w:spacing w:after="0" w:line="360" w:lineRule="auto"/>
        <w:ind w:left="720"/>
        <w:rPr>
          <w:rFonts w:ascii="Arial" w:eastAsiaTheme="minorEastAsia" w:hAnsi="Arial" w:cs="Arial"/>
          <w:b/>
          <w:bCs/>
          <w:sz w:val="20"/>
          <w:szCs w:val="20"/>
        </w:rPr>
      </w:pPr>
      <w:bookmarkStart w:id="5" w:name="_Hlk135615709"/>
      <w:r w:rsidRPr="004F057A">
        <w:rPr>
          <w:rFonts w:ascii="Arial" w:eastAsiaTheme="minorEastAsia" w:hAnsi="Arial" w:cs="Arial"/>
          <w:b/>
          <w:bCs/>
          <w:sz w:val="20"/>
          <w:szCs w:val="20"/>
        </w:rPr>
        <w:t>Design of the screen</w:t>
      </w:r>
    </w:p>
    <w:bookmarkEnd w:id="5"/>
    <w:p w14:paraId="317C6DC0" w14:textId="77777777" w:rsidR="00444F89" w:rsidRPr="004F057A" w:rsidRDefault="00444F89" w:rsidP="00444F89">
      <w:pPr>
        <w:spacing w:line="360" w:lineRule="auto"/>
        <w:jc w:val="both"/>
        <w:rPr>
          <w:rFonts w:ascii="Arial" w:eastAsiaTheme="minorEastAsia" w:hAnsi="Arial" w:cs="Arial"/>
          <w:sz w:val="20"/>
          <w:szCs w:val="20"/>
        </w:rPr>
      </w:pPr>
      <w:r w:rsidRPr="004F057A">
        <w:rPr>
          <w:rFonts w:ascii="Arial" w:eastAsiaTheme="minorEastAsia" w:hAnsi="Arial" w:cs="Arial"/>
          <w:sz w:val="20"/>
          <w:szCs w:val="20"/>
        </w:rPr>
        <w:t xml:space="preserve">The screen to be used in the machine was designed taking into consideration the physical properties of the castor seeds such as the length, width, thickness and mean diameter to determine the open area and holes on the screen. According to </w:t>
      </w:r>
      <w:proofErr w:type="spellStart"/>
      <w:r w:rsidRPr="004F057A">
        <w:rPr>
          <w:rFonts w:ascii="Arial" w:eastAsiaTheme="minorEastAsia" w:hAnsi="Arial" w:cs="Arial"/>
          <w:sz w:val="20"/>
          <w:szCs w:val="20"/>
        </w:rPr>
        <w:t>Lorestani</w:t>
      </w:r>
      <w:proofErr w:type="spellEnd"/>
      <w:r w:rsidRPr="004F057A">
        <w:rPr>
          <w:rFonts w:ascii="Arial" w:eastAsiaTheme="minorEastAsia" w:hAnsi="Arial" w:cs="Arial"/>
          <w:sz w:val="20"/>
          <w:szCs w:val="20"/>
        </w:rPr>
        <w:t xml:space="preserve"> </w:t>
      </w:r>
      <w:r w:rsidRPr="004F057A">
        <w:rPr>
          <w:rFonts w:ascii="Arial" w:eastAsiaTheme="minorEastAsia" w:hAnsi="Arial" w:cs="Arial"/>
          <w:i/>
          <w:iCs/>
          <w:sz w:val="20"/>
          <w:szCs w:val="20"/>
        </w:rPr>
        <w:t>et al</w:t>
      </w:r>
      <w:r w:rsidRPr="004F057A">
        <w:rPr>
          <w:rFonts w:ascii="Arial" w:eastAsiaTheme="minorEastAsia" w:hAnsi="Arial" w:cs="Arial"/>
          <w:sz w:val="20"/>
          <w:szCs w:val="20"/>
        </w:rPr>
        <w:t>., (2012), the average length, width, thickness and mean diameter of castor seeds are 13.52, 13.39,13.38 and 13.43 mm so the screen holes was calculated to be 1.4 cm using equation 6 below:</w:t>
      </w:r>
    </w:p>
    <w:p w14:paraId="0D8B35BF" w14:textId="724B056C" w:rsidR="00444F89" w:rsidRPr="004F057A" w:rsidRDefault="00444F89" w:rsidP="00444F89">
      <w:pPr>
        <w:rPr>
          <w:rFonts w:ascii="Arial" w:eastAsiaTheme="minorEastAsia" w:hAnsi="Arial" w:cs="Arial"/>
          <w:sz w:val="20"/>
          <w:szCs w:val="20"/>
        </w:rPr>
      </w:pPr>
      <m:oMath>
        <m:r>
          <w:rPr>
            <w:rFonts w:ascii="Cambria Math" w:eastAsiaTheme="minorEastAsia" w:hAnsi="Cambria Math" w:cs="Arial"/>
            <w:sz w:val="20"/>
            <w:szCs w:val="20"/>
          </w:rPr>
          <m:t xml:space="preserve">Screen hole= </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L+W+T+D</m:t>
            </m:r>
          </m:num>
          <m:den>
            <m:r>
              <w:rPr>
                <w:rFonts w:ascii="Cambria Math" w:eastAsiaTheme="minorEastAsia" w:hAnsi="Cambria Math" w:cs="Arial"/>
                <w:sz w:val="20"/>
                <w:szCs w:val="20"/>
              </w:rPr>
              <m:t>4</m:t>
            </m:r>
          </m:den>
        </m:f>
      </m:oMath>
      <w:r w:rsidRPr="004F057A">
        <w:rPr>
          <w:rFonts w:ascii="Arial" w:eastAsiaTheme="minorEastAsia" w:hAnsi="Arial" w:cs="Arial"/>
          <w:sz w:val="20"/>
          <w:szCs w:val="20"/>
        </w:rPr>
        <w:t xml:space="preserve">………………………………. </w:t>
      </w:r>
      <w:r w:rsidR="004F057A">
        <w:rPr>
          <w:rFonts w:ascii="Arial" w:eastAsiaTheme="minorEastAsia" w:hAnsi="Arial" w:cs="Arial"/>
          <w:sz w:val="20"/>
          <w:szCs w:val="20"/>
        </w:rPr>
        <w:t>(</w:t>
      </w:r>
      <w:r w:rsidRPr="004F057A">
        <w:rPr>
          <w:rFonts w:ascii="Arial" w:eastAsiaTheme="minorEastAsia" w:hAnsi="Arial" w:cs="Arial"/>
          <w:sz w:val="20"/>
          <w:szCs w:val="20"/>
        </w:rPr>
        <w:t>equation 6</w:t>
      </w:r>
      <w:r w:rsidR="004F057A">
        <w:rPr>
          <w:rFonts w:ascii="Arial" w:eastAsiaTheme="minorEastAsia" w:hAnsi="Arial" w:cs="Arial"/>
          <w:sz w:val="20"/>
          <w:szCs w:val="20"/>
        </w:rPr>
        <w:t>)</w:t>
      </w:r>
    </w:p>
    <w:p w14:paraId="30998F71"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 xml:space="preserve">Where; </w:t>
      </w:r>
      <m:oMath>
        <m:r>
          <w:rPr>
            <w:rFonts w:ascii="Cambria Math" w:eastAsiaTheme="minorEastAsia" w:hAnsi="Cambria Math" w:cs="Arial"/>
            <w:sz w:val="20"/>
            <w:szCs w:val="20"/>
          </w:rPr>
          <m:t>l</m:t>
        </m:r>
      </m:oMath>
      <w:r w:rsidRPr="004F057A">
        <w:rPr>
          <w:rFonts w:ascii="Arial" w:eastAsiaTheme="minorEastAsia" w:hAnsi="Arial" w:cs="Arial"/>
          <w:sz w:val="20"/>
          <w:szCs w:val="20"/>
        </w:rPr>
        <w:t xml:space="preserve"> = average length of the castor seeds</w:t>
      </w:r>
    </w:p>
    <w:p w14:paraId="0E20BE97" w14:textId="37204310" w:rsidR="00444F89" w:rsidRPr="004F057A" w:rsidRDefault="00444F89" w:rsidP="00444F89">
      <w:pPr>
        <w:spacing w:line="240" w:lineRule="auto"/>
        <w:jc w:val="both"/>
        <w:rPr>
          <w:rFonts w:ascii="Arial" w:eastAsiaTheme="minorEastAsia" w:hAnsi="Arial" w:cs="Arial"/>
          <w:sz w:val="20"/>
          <w:szCs w:val="20"/>
        </w:rPr>
      </w:pPr>
      <m:oMath>
        <m:r>
          <w:rPr>
            <w:rFonts w:ascii="Cambria Math" w:eastAsiaTheme="minorEastAsia" w:hAnsi="Cambria Math" w:cs="Arial"/>
            <w:sz w:val="20"/>
            <w:szCs w:val="20"/>
          </w:rPr>
          <m:t>w</m:t>
        </m:r>
      </m:oMath>
      <w:r w:rsidRPr="004F057A">
        <w:rPr>
          <w:rFonts w:ascii="Arial" w:eastAsiaTheme="minorEastAsia" w:hAnsi="Arial" w:cs="Arial"/>
          <w:sz w:val="20"/>
          <w:szCs w:val="20"/>
        </w:rPr>
        <w:t xml:space="preserve"> = average width of the castor seeds</w:t>
      </w:r>
      <w:r w:rsidR="00F26EA8">
        <w:rPr>
          <w:rFonts w:ascii="Arial" w:eastAsiaTheme="minorEastAsia" w:hAnsi="Arial" w:cs="Arial"/>
          <w:sz w:val="20"/>
          <w:szCs w:val="20"/>
        </w:rPr>
        <w:t xml:space="preserve"> </w:t>
      </w:r>
      <w:r w:rsidR="00F26EA8" w:rsidRPr="00F26EA8">
        <w:rPr>
          <w:rFonts w:ascii="Arial" w:eastAsiaTheme="minorEastAsia" w:hAnsi="Arial" w:cs="Arial"/>
          <w:color w:val="0000FF"/>
          <w:sz w:val="20"/>
          <w:szCs w:val="20"/>
        </w:rPr>
        <w:t>(</w:t>
      </w:r>
      <w:r w:rsidR="00F26EA8">
        <w:rPr>
          <w:rFonts w:ascii="Arial" w:eastAsiaTheme="minorEastAsia" w:hAnsi="Arial" w:cs="Arial"/>
          <w:color w:val="0000FF"/>
          <w:sz w:val="20"/>
          <w:szCs w:val="20"/>
        </w:rPr>
        <w:t>m</w:t>
      </w:r>
      <w:r w:rsidR="00F26EA8" w:rsidRPr="00F26EA8">
        <w:rPr>
          <w:rFonts w:ascii="Arial" w:eastAsiaTheme="minorEastAsia" w:hAnsi="Arial" w:cs="Arial"/>
          <w:color w:val="0000FF"/>
          <w:sz w:val="20"/>
          <w:szCs w:val="20"/>
        </w:rPr>
        <w:t>m)</w:t>
      </w:r>
    </w:p>
    <w:p w14:paraId="193C66D9" w14:textId="02BCD119" w:rsidR="00444F89" w:rsidRPr="004F057A" w:rsidRDefault="00444F89" w:rsidP="00444F89">
      <w:pPr>
        <w:spacing w:line="240" w:lineRule="auto"/>
        <w:jc w:val="both"/>
        <w:rPr>
          <w:rFonts w:ascii="Arial" w:eastAsiaTheme="minorEastAsia" w:hAnsi="Arial" w:cs="Arial"/>
          <w:sz w:val="20"/>
          <w:szCs w:val="20"/>
        </w:rPr>
      </w:pPr>
      <w:r w:rsidRPr="004F057A">
        <w:rPr>
          <w:rFonts w:ascii="Arial" w:eastAsiaTheme="minorEastAsia" w:hAnsi="Arial" w:cs="Arial"/>
          <w:sz w:val="20"/>
          <w:szCs w:val="20"/>
        </w:rPr>
        <w:t>T = average thickness of the castor seeds</w:t>
      </w:r>
      <w:r w:rsidR="00F26EA8">
        <w:rPr>
          <w:rFonts w:ascii="Arial" w:eastAsiaTheme="minorEastAsia" w:hAnsi="Arial" w:cs="Arial"/>
          <w:sz w:val="20"/>
          <w:szCs w:val="20"/>
        </w:rPr>
        <w:t xml:space="preserve"> </w:t>
      </w:r>
      <w:r w:rsidR="00F26EA8" w:rsidRPr="00F26EA8">
        <w:rPr>
          <w:rFonts w:ascii="Arial" w:eastAsiaTheme="minorEastAsia" w:hAnsi="Arial" w:cs="Arial"/>
          <w:color w:val="0000FF"/>
          <w:sz w:val="20"/>
          <w:szCs w:val="20"/>
        </w:rPr>
        <w:t>(</w:t>
      </w:r>
      <w:r w:rsidR="00F26EA8">
        <w:rPr>
          <w:rFonts w:ascii="Arial" w:eastAsiaTheme="minorEastAsia" w:hAnsi="Arial" w:cs="Arial"/>
          <w:color w:val="0000FF"/>
          <w:sz w:val="20"/>
          <w:szCs w:val="20"/>
        </w:rPr>
        <w:t>m</w:t>
      </w:r>
      <w:r w:rsidR="00F26EA8" w:rsidRPr="00F26EA8">
        <w:rPr>
          <w:rFonts w:ascii="Arial" w:eastAsiaTheme="minorEastAsia" w:hAnsi="Arial" w:cs="Arial"/>
          <w:color w:val="0000FF"/>
          <w:sz w:val="20"/>
          <w:szCs w:val="20"/>
        </w:rPr>
        <w:t>m)</w:t>
      </w:r>
      <w:r w:rsidRPr="004F057A">
        <w:rPr>
          <w:rFonts w:ascii="Arial" w:eastAsiaTheme="minorEastAsia" w:hAnsi="Arial" w:cs="Arial"/>
          <w:sz w:val="20"/>
          <w:szCs w:val="20"/>
        </w:rPr>
        <w:t xml:space="preserve"> and</w:t>
      </w:r>
    </w:p>
    <w:p w14:paraId="3D424AF4" w14:textId="7E540676" w:rsidR="00444F89" w:rsidRPr="004F057A" w:rsidRDefault="00444F89" w:rsidP="00444F89">
      <w:pPr>
        <w:spacing w:line="240" w:lineRule="auto"/>
        <w:jc w:val="both"/>
        <w:rPr>
          <w:rFonts w:ascii="Arial" w:hAnsi="Arial" w:cs="Arial"/>
          <w:sz w:val="20"/>
          <w:szCs w:val="20"/>
        </w:rPr>
      </w:pPr>
      <w:r w:rsidRPr="004F057A">
        <w:rPr>
          <w:rFonts w:ascii="Arial" w:hAnsi="Arial" w:cs="Arial"/>
          <w:sz w:val="20"/>
          <w:szCs w:val="20"/>
        </w:rPr>
        <w:t>D = mean diameter of the castor seeds</w:t>
      </w:r>
      <w:r w:rsidR="00F26EA8">
        <w:rPr>
          <w:rFonts w:ascii="Arial" w:hAnsi="Arial" w:cs="Arial"/>
          <w:sz w:val="20"/>
          <w:szCs w:val="20"/>
        </w:rPr>
        <w:t xml:space="preserve"> </w:t>
      </w:r>
      <w:r w:rsidR="00F26EA8" w:rsidRPr="00F26EA8">
        <w:rPr>
          <w:rFonts w:ascii="Arial" w:eastAsiaTheme="minorEastAsia" w:hAnsi="Arial" w:cs="Arial"/>
          <w:color w:val="0000FF"/>
          <w:sz w:val="20"/>
          <w:szCs w:val="20"/>
        </w:rPr>
        <w:t>(</w:t>
      </w:r>
      <w:r w:rsidR="00F26EA8">
        <w:rPr>
          <w:rFonts w:ascii="Arial" w:eastAsiaTheme="minorEastAsia" w:hAnsi="Arial" w:cs="Arial"/>
          <w:color w:val="0000FF"/>
          <w:sz w:val="20"/>
          <w:szCs w:val="20"/>
        </w:rPr>
        <w:t>m</w:t>
      </w:r>
      <w:r w:rsidR="00F26EA8" w:rsidRPr="00F26EA8">
        <w:rPr>
          <w:rFonts w:ascii="Arial" w:eastAsiaTheme="minorEastAsia" w:hAnsi="Arial" w:cs="Arial"/>
          <w:color w:val="0000FF"/>
          <w:sz w:val="20"/>
          <w:szCs w:val="20"/>
        </w:rPr>
        <w:t>m)</w:t>
      </w:r>
      <w:r w:rsidR="00F26EA8">
        <w:rPr>
          <w:rFonts w:ascii="Arial" w:eastAsiaTheme="minorEastAsia" w:hAnsi="Arial" w:cs="Arial"/>
          <w:color w:val="0000FF"/>
          <w:sz w:val="20"/>
          <w:szCs w:val="20"/>
        </w:rPr>
        <w:t>.</w:t>
      </w:r>
    </w:p>
    <w:p w14:paraId="33424E5B" w14:textId="77777777" w:rsidR="00444F89" w:rsidRPr="004F057A" w:rsidRDefault="00444F89" w:rsidP="00444F89">
      <w:pPr>
        <w:spacing w:line="360" w:lineRule="auto"/>
        <w:rPr>
          <w:rFonts w:ascii="Arial" w:eastAsiaTheme="minorEastAsia" w:hAnsi="Arial" w:cs="Arial"/>
          <w:sz w:val="20"/>
          <w:szCs w:val="20"/>
        </w:rPr>
      </w:pPr>
      <w:bookmarkStart w:id="6" w:name="_Hlk144311631"/>
      <w:r w:rsidRPr="004F057A">
        <w:rPr>
          <w:rFonts w:ascii="Arial" w:eastAsiaTheme="minorEastAsia" w:hAnsi="Arial" w:cs="Arial"/>
          <w:sz w:val="20"/>
          <w:szCs w:val="20"/>
        </w:rPr>
        <w:t>Using a screen of radius 150 mm, according to Tiwari (2015), for efficient sieving, the coefficient of open area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O</m:t>
            </m:r>
          </m:sub>
        </m:sSub>
      </m:oMath>
      <w:r w:rsidRPr="004F057A">
        <w:rPr>
          <w:rFonts w:ascii="Arial" w:eastAsiaTheme="minorEastAsia" w:hAnsi="Arial" w:cs="Arial"/>
          <w:sz w:val="20"/>
          <w:szCs w:val="20"/>
        </w:rPr>
        <w:t xml:space="preserve">) must be between 30 – 40 %. Using equation 7 below, the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O</m:t>
            </m:r>
          </m:sub>
        </m:sSub>
      </m:oMath>
      <w:r w:rsidRPr="004F057A">
        <w:rPr>
          <w:rFonts w:ascii="Arial" w:eastAsiaTheme="minorEastAsia" w:hAnsi="Arial" w:cs="Arial"/>
          <w:sz w:val="20"/>
          <w:szCs w:val="20"/>
        </w:rPr>
        <w:t xml:space="preserve">for the screen was calculated to be </w:t>
      </w:r>
      <m:oMath>
        <m:r>
          <w:rPr>
            <w:rFonts w:ascii="Cambria Math" w:hAnsi="Cambria Math" w:cs="Arial"/>
            <w:sz w:val="20"/>
            <w:szCs w:val="20"/>
          </w:rPr>
          <m:t>32.27 %</m:t>
        </m:r>
      </m:oMath>
      <w:r w:rsidRPr="004F057A">
        <w:rPr>
          <w:rFonts w:ascii="Arial" w:eastAsiaTheme="minorEastAsia" w:hAnsi="Arial" w:cs="Arial"/>
          <w:sz w:val="20"/>
          <w:szCs w:val="20"/>
        </w:rPr>
        <w:t xml:space="preserve"> which is between 30 – 40 %.</w:t>
      </w:r>
    </w:p>
    <w:bookmarkEnd w:id="6"/>
    <w:p w14:paraId="11C4B920" w14:textId="23C56063" w:rsidR="00444F89" w:rsidRPr="004F057A" w:rsidRDefault="00000000" w:rsidP="00444F89">
      <w:pPr>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O</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open area</m:t>
            </m:r>
          </m:num>
          <m:den>
            <m:r>
              <w:rPr>
                <w:rFonts w:ascii="Cambria Math" w:hAnsi="Cambria Math" w:cs="Arial"/>
                <w:sz w:val="20"/>
                <w:szCs w:val="20"/>
              </w:rPr>
              <m:t>Total area</m:t>
            </m:r>
          </m:den>
        </m:f>
        <m:r>
          <w:rPr>
            <w:rFonts w:ascii="Cambria Math" w:hAnsi="Cambria Math" w:cs="Arial"/>
            <w:sz w:val="20"/>
            <w:szCs w:val="20"/>
          </w:rPr>
          <m:t>×100</m:t>
        </m:r>
      </m:oMath>
      <w:r w:rsidR="00444F89" w:rsidRPr="004F057A">
        <w:rPr>
          <w:rFonts w:ascii="Arial" w:eastAsiaTheme="minorEastAsia" w:hAnsi="Arial" w:cs="Arial"/>
          <w:sz w:val="20"/>
          <w:szCs w:val="20"/>
        </w:rPr>
        <w:t xml:space="preserve"> ……………………………………. </w:t>
      </w:r>
      <w:r w:rsidR="004F057A">
        <w:rPr>
          <w:rFonts w:ascii="Arial" w:eastAsiaTheme="minorEastAsia" w:hAnsi="Arial" w:cs="Arial"/>
          <w:sz w:val="20"/>
          <w:szCs w:val="20"/>
        </w:rPr>
        <w:t>(</w:t>
      </w:r>
      <w:r w:rsidR="00444F89" w:rsidRPr="004F057A">
        <w:rPr>
          <w:rFonts w:ascii="Arial" w:eastAsiaTheme="minorEastAsia" w:hAnsi="Arial" w:cs="Arial"/>
          <w:sz w:val="20"/>
          <w:szCs w:val="20"/>
        </w:rPr>
        <w:t>equation 7</w:t>
      </w:r>
      <w:r w:rsidR="004F057A">
        <w:rPr>
          <w:rFonts w:ascii="Arial" w:eastAsiaTheme="minorEastAsia" w:hAnsi="Arial" w:cs="Arial"/>
          <w:sz w:val="20"/>
          <w:szCs w:val="20"/>
        </w:rPr>
        <w:t>)</w:t>
      </w:r>
    </w:p>
    <w:p w14:paraId="42FEBFB7" w14:textId="77777777" w:rsidR="00444F89" w:rsidRPr="004F057A" w:rsidRDefault="00444F89" w:rsidP="00906F6F">
      <w:pPr>
        <w:pStyle w:val="ListParagraph"/>
        <w:numPr>
          <w:ilvl w:val="2"/>
          <w:numId w:val="33"/>
        </w:numPr>
        <w:spacing w:after="0" w:line="360" w:lineRule="auto"/>
        <w:ind w:left="720"/>
        <w:rPr>
          <w:rFonts w:ascii="Arial" w:eastAsiaTheme="minorEastAsia" w:hAnsi="Arial" w:cs="Arial"/>
          <w:b/>
          <w:bCs/>
          <w:sz w:val="20"/>
          <w:szCs w:val="20"/>
        </w:rPr>
      </w:pPr>
      <w:bookmarkStart w:id="7" w:name="_Hlk135615753"/>
      <w:r w:rsidRPr="004F057A">
        <w:rPr>
          <w:rFonts w:ascii="Arial" w:eastAsiaTheme="minorEastAsia" w:hAnsi="Arial" w:cs="Arial"/>
          <w:b/>
          <w:bCs/>
          <w:sz w:val="20"/>
          <w:szCs w:val="20"/>
        </w:rPr>
        <w:t>Design of the power required to shell and winnow castor seeds</w:t>
      </w:r>
    </w:p>
    <w:bookmarkEnd w:id="7"/>
    <w:p w14:paraId="420DA712" w14:textId="77777777" w:rsidR="00444F89" w:rsidRPr="004F057A" w:rsidRDefault="00444F89" w:rsidP="00444F89">
      <w:pPr>
        <w:spacing w:line="360" w:lineRule="auto"/>
        <w:rPr>
          <w:rFonts w:ascii="Arial" w:eastAsiaTheme="minorEastAsia" w:hAnsi="Arial" w:cs="Arial"/>
          <w:sz w:val="20"/>
          <w:szCs w:val="20"/>
        </w:rPr>
      </w:pPr>
      <w:r w:rsidRPr="004F057A">
        <w:rPr>
          <w:rFonts w:ascii="Arial" w:eastAsiaTheme="minorEastAsia" w:hAnsi="Arial" w:cs="Arial"/>
          <w:sz w:val="20"/>
          <w:szCs w:val="20"/>
        </w:rPr>
        <w:t>The quantity of castor seeds required to be dehulled by the shelling machine is 16 kg, and the total power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t</m:t>
            </m:r>
          </m:sub>
        </m:sSub>
      </m:oMath>
      <w:r w:rsidRPr="004F057A">
        <w:rPr>
          <w:rFonts w:ascii="Arial" w:eastAsiaTheme="minorEastAsia" w:hAnsi="Arial" w:cs="Arial"/>
          <w:sz w:val="20"/>
          <w:szCs w:val="20"/>
        </w:rPr>
        <w:t>) required by the machine was calculated to be 3.5 hp using equation 8 below:</w:t>
      </w:r>
    </w:p>
    <w:p w14:paraId="20CF4458" w14:textId="48887979"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t</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s</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b</m:t>
            </m:r>
          </m:sub>
        </m:sSub>
        <m:r>
          <w:rPr>
            <w:rFonts w:ascii="Cambria Math" w:eastAsiaTheme="minorEastAsia" w:hAnsi="Cambria Math" w:cs="Arial"/>
            <w:sz w:val="20"/>
            <w:szCs w:val="20"/>
          </w:rPr>
          <m:t xml:space="preserve">+ </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sha</m:t>
            </m:r>
          </m:sub>
        </m:sSub>
      </m:oMath>
      <w:r w:rsidR="00444F89" w:rsidRPr="004F057A">
        <w:rPr>
          <w:rFonts w:ascii="Arial" w:eastAsiaTheme="minorEastAsia" w:hAnsi="Arial" w:cs="Arial"/>
          <w:sz w:val="20"/>
          <w:szCs w:val="20"/>
        </w:rPr>
        <w:t xml:space="preserve"> ……………</w:t>
      </w:r>
      <w:r w:rsidR="004F057A">
        <w:rPr>
          <w:rFonts w:ascii="Arial" w:eastAsiaTheme="minorEastAsia" w:hAnsi="Arial" w:cs="Arial"/>
          <w:sz w:val="20"/>
          <w:szCs w:val="20"/>
        </w:rPr>
        <w:t xml:space="preserve"> (</w:t>
      </w:r>
      <w:r w:rsidR="00444F89" w:rsidRPr="004F057A">
        <w:rPr>
          <w:rFonts w:ascii="Arial" w:eastAsiaTheme="minorEastAsia" w:hAnsi="Arial" w:cs="Arial"/>
          <w:sz w:val="20"/>
          <w:szCs w:val="20"/>
        </w:rPr>
        <w:t>equation 8</w:t>
      </w:r>
      <w:r w:rsidR="004F057A">
        <w:rPr>
          <w:rFonts w:ascii="Arial" w:eastAsiaTheme="minorEastAsia" w:hAnsi="Arial" w:cs="Arial"/>
          <w:sz w:val="20"/>
          <w:szCs w:val="20"/>
        </w:rPr>
        <w:t>)</w:t>
      </w:r>
    </w:p>
    <w:p w14:paraId="4A7D9F89" w14:textId="338766CC"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t</m:t>
            </m:r>
          </m:sub>
        </m:sSub>
        <m:r>
          <w:rPr>
            <w:rFonts w:ascii="Cambria Math" w:eastAsiaTheme="minorEastAsia" w:hAnsi="Cambria Math" w:cs="Arial"/>
            <w:sz w:val="20"/>
            <w:szCs w:val="20"/>
          </w:rPr>
          <m:t>=Total power</m:t>
        </m:r>
        <m:r>
          <w:rPr>
            <w:rFonts w:ascii="Cambria Math" w:eastAsiaTheme="minorEastAsia" w:hAnsi="Cambria Math" w:cs="Arial"/>
            <w:sz w:val="20"/>
            <w:szCs w:val="20"/>
          </w:rPr>
          <m:t xml:space="preserve"> </m:t>
        </m:r>
        <m:r>
          <w:rPr>
            <w:rFonts w:ascii="Cambria Math" w:eastAsiaTheme="minorEastAsia" w:hAnsi="Cambria Math" w:cs="Arial"/>
            <w:color w:val="0000FF"/>
            <w:sz w:val="20"/>
            <w:szCs w:val="20"/>
          </w:rPr>
          <m:t>(hp)</m:t>
        </m:r>
      </m:oMath>
    </w:p>
    <w:p w14:paraId="505E341E" w14:textId="6C9B3701" w:rsidR="00444F89" w:rsidRPr="004F057A" w:rsidRDefault="00000000" w:rsidP="00444F89">
      <w:pPr>
        <w:rPr>
          <w:rFonts w:ascii="Arial" w:eastAsiaTheme="minorEastAsia" w:hAnsi="Arial" w:cs="Arial"/>
          <w:sz w:val="20"/>
          <w:szCs w:val="20"/>
        </w:rPr>
      </w:pPr>
      <m:oMathPara>
        <m:oMathParaPr>
          <m:jc m:val="left"/>
        </m:oMathPara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s</m:t>
              </m:r>
            </m:sub>
          </m:sSub>
          <m:r>
            <w:rPr>
              <w:rFonts w:ascii="Cambria Math" w:eastAsiaTheme="minorEastAsia" w:hAnsi="Cambria Math" w:cs="Arial"/>
              <w:sz w:val="20"/>
              <w:szCs w:val="20"/>
            </w:rPr>
            <m:t>=Power required for shelling</m:t>
          </m:r>
          <m:r>
            <w:rPr>
              <w:rFonts w:ascii="Cambria Math" w:eastAsiaTheme="minorEastAsia" w:hAnsi="Cambria Math" w:cs="Arial"/>
              <w:sz w:val="20"/>
              <w:szCs w:val="20"/>
            </w:rPr>
            <m:t xml:space="preserve"> </m:t>
          </m:r>
          <m:r>
            <w:rPr>
              <w:rFonts w:ascii="Cambria Math" w:eastAsiaTheme="minorEastAsia" w:hAnsi="Cambria Math" w:cs="Arial"/>
              <w:color w:val="0000FF"/>
              <w:sz w:val="20"/>
              <w:szCs w:val="20"/>
            </w:rPr>
            <m:t>(hp)</m:t>
          </m:r>
          <m:r>
            <w:rPr>
              <w:rFonts w:ascii="Cambria Math" w:eastAsiaTheme="minorEastAsia" w:hAnsi="Cambria Math" w:cs="Arial"/>
              <w:sz w:val="20"/>
              <w:szCs w:val="20"/>
            </w:rPr>
            <m:t xml:space="preserve"> </m:t>
          </m:r>
          <m:r>
            <w:rPr>
              <w:rFonts w:ascii="Cambria Math" w:eastAsiaTheme="minorEastAsia" w:hAnsi="Cambria Math" w:cs="Arial"/>
              <w:sz w:val="20"/>
              <w:szCs w:val="20"/>
            </w:rPr>
            <m:t xml:space="preserve"> </m:t>
          </m:r>
        </m:oMath>
      </m:oMathPara>
    </w:p>
    <w:p w14:paraId="49024B93" w14:textId="54C641E5" w:rsidR="00444F89" w:rsidRPr="004F057A" w:rsidRDefault="00000000" w:rsidP="00444F89">
      <w:pPr>
        <w:rPr>
          <w:rFonts w:ascii="Arial" w:eastAsiaTheme="minorEastAsia" w:hAnsi="Arial" w:cs="Arial"/>
          <w:sz w:val="20"/>
          <w:szCs w:val="20"/>
        </w:rPr>
      </w:pPr>
      <m:oMathPara>
        <m:oMathParaPr>
          <m:jc m:val="left"/>
        </m:oMathPara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b</m:t>
              </m:r>
            </m:sub>
          </m:sSub>
          <m:r>
            <w:rPr>
              <w:rFonts w:ascii="Cambria Math" w:eastAsiaTheme="minorEastAsia" w:hAnsi="Cambria Math" w:cs="Arial"/>
              <w:sz w:val="20"/>
              <w:szCs w:val="20"/>
            </w:rPr>
            <m:t xml:space="preserve">=Power required for blowing </m:t>
          </m:r>
          <m:d>
            <m:dPr>
              <m:ctrlPr>
                <w:rPr>
                  <w:rFonts w:ascii="Cambria Math" w:eastAsiaTheme="minorEastAsia" w:hAnsi="Cambria Math" w:cs="Arial"/>
                  <w:i/>
                  <w:color w:val="0000FF"/>
                  <w:sz w:val="20"/>
                  <w:szCs w:val="20"/>
                </w:rPr>
              </m:ctrlPr>
            </m:dPr>
            <m:e>
              <m:r>
                <w:rPr>
                  <w:rFonts w:ascii="Cambria Math" w:eastAsiaTheme="minorEastAsia" w:hAnsi="Cambria Math" w:cs="Arial"/>
                  <w:color w:val="0000FF"/>
                  <w:sz w:val="20"/>
                  <w:szCs w:val="20"/>
                </w:rPr>
                <m:t>hp</m:t>
              </m:r>
            </m:e>
          </m:d>
          <m:r>
            <w:rPr>
              <w:rFonts w:ascii="Cambria Math" w:eastAsiaTheme="minorEastAsia" w:hAnsi="Cambria Math" w:cs="Arial"/>
              <w:sz w:val="20"/>
              <w:szCs w:val="20"/>
            </w:rPr>
            <m:t xml:space="preserve"> </m:t>
          </m:r>
          <m:r>
            <w:rPr>
              <w:rFonts w:ascii="Cambria Math" w:eastAsiaTheme="minorEastAsia" w:hAnsi="Cambria Math" w:cs="Arial"/>
              <w:sz w:val="20"/>
              <w:szCs w:val="20"/>
            </w:rPr>
            <m:t>and</m:t>
          </m:r>
        </m:oMath>
      </m:oMathPara>
    </w:p>
    <w:p w14:paraId="781A16B9" w14:textId="54DACED9" w:rsidR="00444F89" w:rsidRPr="004F057A" w:rsidRDefault="00000000" w:rsidP="00444F89">
      <w:pPr>
        <w:rPr>
          <w:rFonts w:ascii="Arial" w:eastAsiaTheme="minorEastAsia" w:hAnsi="Arial" w:cs="Arial"/>
          <w:sz w:val="20"/>
          <w:szCs w:val="20"/>
        </w:rPr>
      </w:pPr>
      <m:oMathPara>
        <m:oMathParaPr>
          <m:jc m:val="left"/>
        </m:oMathPara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sha</m:t>
              </m:r>
            </m:sub>
          </m:sSub>
          <m:r>
            <w:rPr>
              <w:rFonts w:ascii="Cambria Math" w:eastAsiaTheme="minorEastAsia" w:hAnsi="Cambria Math" w:cs="Arial"/>
              <w:sz w:val="20"/>
              <w:szCs w:val="20"/>
            </w:rPr>
            <m:t>=Power required by the shaker unit</m:t>
          </m:r>
          <m:r>
            <w:rPr>
              <w:rFonts w:ascii="Cambria Math" w:eastAsiaTheme="minorEastAsia" w:hAnsi="Cambria Math" w:cs="Arial"/>
              <w:color w:val="0000FF"/>
              <w:sz w:val="20"/>
              <w:szCs w:val="20"/>
            </w:rPr>
            <m:t>(hp)</m:t>
          </m:r>
        </m:oMath>
      </m:oMathPara>
    </w:p>
    <w:p w14:paraId="1BE6AC9F" w14:textId="77777777" w:rsidR="00444F89" w:rsidRPr="004F057A" w:rsidRDefault="00444F89" w:rsidP="00906F6F">
      <w:pPr>
        <w:pStyle w:val="ListParagraph"/>
        <w:numPr>
          <w:ilvl w:val="2"/>
          <w:numId w:val="33"/>
        </w:numPr>
        <w:spacing w:after="0" w:line="360" w:lineRule="auto"/>
        <w:ind w:left="720"/>
        <w:rPr>
          <w:rFonts w:ascii="Arial" w:eastAsiaTheme="minorEastAsia" w:hAnsi="Arial" w:cs="Arial"/>
          <w:b/>
          <w:bCs/>
          <w:sz w:val="20"/>
          <w:szCs w:val="20"/>
        </w:rPr>
      </w:pPr>
      <w:bookmarkStart w:id="8" w:name="_Hlk135615791"/>
      <w:r w:rsidRPr="004F057A">
        <w:rPr>
          <w:rFonts w:ascii="Arial" w:eastAsiaTheme="minorEastAsia" w:hAnsi="Arial" w:cs="Arial"/>
          <w:b/>
          <w:bCs/>
          <w:sz w:val="20"/>
          <w:szCs w:val="20"/>
        </w:rPr>
        <w:t>Design of the Shelling shaft</w:t>
      </w:r>
    </w:p>
    <w:bookmarkEnd w:id="8"/>
    <w:p w14:paraId="7B791B83" w14:textId="77777777" w:rsidR="00444F89" w:rsidRPr="004F057A" w:rsidRDefault="00444F89" w:rsidP="00444F89">
      <w:pPr>
        <w:spacing w:line="360" w:lineRule="auto"/>
        <w:jc w:val="both"/>
        <w:rPr>
          <w:rFonts w:ascii="Arial" w:eastAsiaTheme="minorEastAsia" w:hAnsi="Arial" w:cs="Arial"/>
          <w:sz w:val="20"/>
          <w:szCs w:val="20"/>
        </w:rPr>
      </w:pPr>
      <w:r w:rsidRPr="004F057A">
        <w:rPr>
          <w:rFonts w:ascii="Arial" w:eastAsiaTheme="minorEastAsia" w:hAnsi="Arial" w:cs="Arial"/>
          <w:sz w:val="20"/>
          <w:szCs w:val="20"/>
        </w:rPr>
        <w:t>The shelling shaft is a rotating machine element which uses the power transmitted to it from the belt and pulley arrangement to perform the shelling operation. The power is delivered to the shaft by some tangential force provided by the pulley and the resultant torque set up within the shaft permits the power to be transferred to the threshing combs and all the other machine components connected to the shaft. The pulley, bearings, threshing combs and other components connected to the shaft creates bending moment in the shaft as a result of their weight so the shelling shaft is subjected to both bending and twisting moments. Therefore, both shear and bending stresses are induced in the shaft.</w:t>
      </w:r>
    </w:p>
    <w:p w14:paraId="702162EE" w14:textId="77777777" w:rsidR="00444F89" w:rsidRPr="004F057A" w:rsidRDefault="00444F89" w:rsidP="00444F89">
      <w:pPr>
        <w:spacing w:line="360" w:lineRule="auto"/>
        <w:jc w:val="both"/>
        <w:rPr>
          <w:rFonts w:ascii="Arial" w:eastAsiaTheme="minorEastAsia" w:hAnsi="Arial" w:cs="Arial"/>
          <w:sz w:val="20"/>
          <w:szCs w:val="20"/>
        </w:rPr>
      </w:pPr>
      <w:r w:rsidRPr="004F057A">
        <w:rPr>
          <w:rFonts w:ascii="Arial" w:eastAsiaTheme="minorEastAsia" w:hAnsi="Arial" w:cs="Arial"/>
          <w:sz w:val="20"/>
          <w:szCs w:val="20"/>
        </w:rPr>
        <w:t xml:space="preserve">For the shaft material selection, factors such as high strength, machinability, sensitivity factor, heat treatment properties and wear resistant properties were considered, so a mild steel shaft of 700 mm length was selected to accommodate the pulley and pillow blocks. </w:t>
      </w:r>
    </w:p>
    <w:p w14:paraId="4BDD257E" w14:textId="77777777" w:rsidR="00444F89" w:rsidRPr="004F057A" w:rsidRDefault="00444F89" w:rsidP="00444F89">
      <w:pPr>
        <w:spacing w:line="360" w:lineRule="auto"/>
        <w:jc w:val="both"/>
        <w:rPr>
          <w:rFonts w:ascii="Arial" w:eastAsiaTheme="minorEastAsia" w:hAnsi="Arial" w:cs="Arial"/>
          <w:sz w:val="20"/>
          <w:szCs w:val="20"/>
        </w:rPr>
      </w:pPr>
      <w:r w:rsidRPr="004F057A">
        <w:rPr>
          <w:rFonts w:ascii="Arial" w:eastAsiaTheme="minorEastAsia" w:hAnsi="Arial" w:cs="Arial"/>
          <w:sz w:val="20"/>
          <w:szCs w:val="20"/>
        </w:rPr>
        <w:t>The diameter of a shaft was calculated to be 2.2 cm according to Khurmi and Gupta. (2007) using the equation 9 below;</w:t>
      </w:r>
    </w:p>
    <w:p w14:paraId="7DF4354D" w14:textId="338D9800" w:rsidR="00444F89" w:rsidRPr="004F057A" w:rsidRDefault="00000000" w:rsidP="00444F89">
      <w:pPr>
        <w:rPr>
          <w:rFonts w:ascii="Arial" w:eastAsiaTheme="minorEastAsia" w:hAnsi="Arial" w:cs="Arial"/>
          <w:sz w:val="20"/>
          <w:szCs w:val="20"/>
        </w:rPr>
      </w:pPr>
      <m:oMath>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3</m:t>
            </m:r>
          </m:sup>
        </m:sSup>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16</m:t>
            </m:r>
          </m:num>
          <m:den>
            <m:r>
              <w:rPr>
                <w:rFonts w:ascii="Cambria Math" w:hAnsi="Cambria Math" w:cs="Arial"/>
                <w:sz w:val="20"/>
                <w:szCs w:val="20"/>
              </w:rPr>
              <m:t>π</m:t>
            </m:r>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s</m:t>
                </m:r>
              </m:sub>
            </m:sSub>
          </m:den>
        </m:f>
        <m:sSup>
          <m:sSupPr>
            <m:ctrlPr>
              <w:rPr>
                <w:rFonts w:ascii="Cambria Math" w:hAnsi="Cambria Math" w:cs="Arial"/>
                <w:i/>
                <w:sz w:val="20"/>
                <w:szCs w:val="20"/>
              </w:rPr>
            </m:ctrlPr>
          </m:sSupPr>
          <m:e>
            <m:r>
              <w:rPr>
                <w:rFonts w:ascii="Cambria Math" w:hAnsi="Cambria Math" w:cs="Arial"/>
                <w:sz w:val="20"/>
                <w:szCs w:val="20"/>
              </w:rPr>
              <m:t>(</m:t>
            </m:r>
            <m:sSup>
              <m:sSupPr>
                <m:ctrlPr>
                  <w:rPr>
                    <w:rFonts w:ascii="Cambria Math" w:hAnsi="Cambria Math" w:cs="Arial"/>
                    <w:i/>
                    <w:sz w:val="20"/>
                    <w:szCs w:val="20"/>
                  </w:rPr>
                </m:ctrlPr>
              </m:sSupPr>
              <m:e>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b</m:t>
                        </m:r>
                      </m:sub>
                    </m:sSub>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b</m:t>
                        </m:r>
                      </m:sub>
                    </m:sSub>
                  </m:e>
                </m:d>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t</m:t>
                        </m:r>
                      </m:sub>
                    </m:sSub>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t</m:t>
                        </m:r>
                      </m:sub>
                    </m:sSub>
                  </m:e>
                </m:d>
              </m:e>
              <m:sup>
                <m:r>
                  <w:rPr>
                    <w:rFonts w:ascii="Cambria Math" w:hAnsi="Cambria Math" w:cs="Arial"/>
                    <w:sz w:val="20"/>
                    <w:szCs w:val="20"/>
                  </w:rPr>
                  <m:t>2</m:t>
                </m:r>
              </m:sup>
            </m:sSup>
            <m:r>
              <w:rPr>
                <w:rFonts w:ascii="Cambria Math" w:hAnsi="Cambria Math" w:cs="Arial"/>
                <w:sz w:val="20"/>
                <w:szCs w:val="20"/>
              </w:rPr>
              <m:t>)</m:t>
            </m:r>
          </m:e>
          <m:sup>
            <m:r>
              <w:rPr>
                <w:rFonts w:ascii="Cambria Math" w:hAnsi="Cambria Math" w:cs="Arial"/>
                <w:sz w:val="20"/>
                <w:szCs w:val="20"/>
              </w:rPr>
              <m:t>0.5</m:t>
            </m:r>
          </m:sup>
        </m:sSup>
      </m:oMath>
      <w:r w:rsidR="00444F89" w:rsidRPr="004F057A">
        <w:rPr>
          <w:rFonts w:ascii="Arial" w:eastAsiaTheme="minorEastAsia" w:hAnsi="Arial" w:cs="Arial"/>
          <w:sz w:val="20"/>
          <w:szCs w:val="20"/>
        </w:rPr>
        <w:t xml:space="preserve">   ……………………………... </w:t>
      </w:r>
      <w:r w:rsidR="004F057A">
        <w:rPr>
          <w:rFonts w:ascii="Arial" w:eastAsiaTheme="minorEastAsia" w:hAnsi="Arial" w:cs="Arial"/>
          <w:sz w:val="20"/>
          <w:szCs w:val="20"/>
        </w:rPr>
        <w:t>(</w:t>
      </w:r>
      <w:r w:rsidR="00444F89" w:rsidRPr="004F057A">
        <w:rPr>
          <w:rFonts w:ascii="Arial" w:eastAsiaTheme="minorEastAsia" w:hAnsi="Arial" w:cs="Arial"/>
          <w:sz w:val="20"/>
          <w:szCs w:val="20"/>
        </w:rPr>
        <w:t>equation 9</w:t>
      </w:r>
      <w:r w:rsidR="004F057A">
        <w:rPr>
          <w:rFonts w:ascii="Arial" w:eastAsiaTheme="minorEastAsia" w:hAnsi="Arial" w:cs="Arial"/>
          <w:sz w:val="20"/>
          <w:szCs w:val="20"/>
        </w:rPr>
        <w:t>)</w:t>
      </w:r>
    </w:p>
    <w:p w14:paraId="1CADC5B5" w14:textId="0D9963D0"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 xml:space="preserve">Where; </w:t>
      </w:r>
      <w:r w:rsidRPr="004F057A">
        <w:rPr>
          <w:rFonts w:ascii="Arial" w:hAnsi="Arial" w:cs="Arial"/>
          <w:sz w:val="20"/>
          <w:szCs w:val="20"/>
        </w:rPr>
        <w:t>d = diameter of the shaft</w:t>
      </w:r>
      <w:r w:rsidR="00F26EA8">
        <w:rPr>
          <w:rFonts w:ascii="Arial" w:hAnsi="Arial" w:cs="Arial"/>
          <w:sz w:val="20"/>
          <w:szCs w:val="20"/>
        </w:rPr>
        <w:t xml:space="preserve"> </w:t>
      </w:r>
      <w:r w:rsidR="00F26EA8" w:rsidRPr="00F26EA8">
        <w:rPr>
          <w:rFonts w:ascii="Arial" w:hAnsi="Arial" w:cs="Arial"/>
          <w:color w:val="0000FF"/>
          <w:sz w:val="20"/>
          <w:szCs w:val="20"/>
        </w:rPr>
        <w:t>(m)</w:t>
      </w:r>
    </w:p>
    <w:p w14:paraId="5186789C" w14:textId="77777777" w:rsidR="00444F89" w:rsidRPr="004F057A" w:rsidRDefault="00444F89" w:rsidP="00444F89">
      <w:pPr>
        <w:spacing w:line="240" w:lineRule="auto"/>
        <w:jc w:val="both"/>
        <w:rPr>
          <w:rFonts w:ascii="Arial" w:hAnsi="Arial" w:cs="Arial"/>
          <w:sz w:val="20"/>
          <w:szCs w:val="20"/>
        </w:rPr>
      </w:pPr>
      <w:r w:rsidRPr="004F057A">
        <w:rPr>
          <w:rFonts w:ascii="Arial" w:hAnsi="Arial" w:cs="Arial"/>
          <w:sz w:val="20"/>
          <w:szCs w:val="20"/>
        </w:rPr>
        <w:t>S</w:t>
      </w:r>
      <w:r w:rsidRPr="004F057A">
        <w:rPr>
          <w:rFonts w:ascii="Arial" w:hAnsi="Arial" w:cs="Arial"/>
          <w:sz w:val="20"/>
          <w:szCs w:val="20"/>
          <w:vertAlign w:val="subscript"/>
        </w:rPr>
        <w:t>s</w:t>
      </w:r>
      <w:r w:rsidRPr="004F057A">
        <w:rPr>
          <w:rFonts w:ascii="Arial" w:hAnsi="Arial" w:cs="Arial"/>
          <w:sz w:val="20"/>
          <w:szCs w:val="20"/>
        </w:rPr>
        <w:t xml:space="preserve"> = 42 × 10</w:t>
      </w:r>
      <w:r w:rsidRPr="004F057A">
        <w:rPr>
          <w:rFonts w:ascii="Arial" w:hAnsi="Arial" w:cs="Arial"/>
          <w:sz w:val="20"/>
          <w:szCs w:val="20"/>
          <w:vertAlign w:val="superscript"/>
        </w:rPr>
        <w:t>6</w:t>
      </w:r>
      <w:r w:rsidRPr="004F057A">
        <w:rPr>
          <w:rFonts w:ascii="Arial" w:hAnsi="Arial" w:cs="Arial"/>
          <w:sz w:val="20"/>
          <w:szCs w:val="20"/>
        </w:rPr>
        <w:t xml:space="preserve"> N/m</w:t>
      </w:r>
      <w:r w:rsidRPr="004F057A">
        <w:rPr>
          <w:rFonts w:ascii="Arial" w:hAnsi="Arial" w:cs="Arial"/>
          <w:sz w:val="20"/>
          <w:szCs w:val="20"/>
          <w:vertAlign w:val="superscript"/>
        </w:rPr>
        <w:t xml:space="preserve">2 </w:t>
      </w:r>
      <w:r w:rsidRPr="004F057A">
        <w:rPr>
          <w:rFonts w:ascii="Arial" w:hAnsi="Arial" w:cs="Arial"/>
          <w:sz w:val="20"/>
          <w:szCs w:val="20"/>
        </w:rPr>
        <w:t>(allowable shear stress for mild steel)</w:t>
      </w:r>
    </w:p>
    <w:p w14:paraId="2ECDD9EE" w14:textId="77777777" w:rsidR="00444F89" w:rsidRPr="004F057A" w:rsidRDefault="00444F89" w:rsidP="00444F89">
      <w:pPr>
        <w:spacing w:line="240" w:lineRule="auto"/>
        <w:jc w:val="both"/>
        <w:rPr>
          <w:rFonts w:ascii="Arial" w:eastAsiaTheme="minorEastAsia" w:hAnsi="Arial" w:cs="Arial"/>
          <w:sz w:val="20"/>
          <w:szCs w:val="20"/>
        </w:rPr>
      </w:pPr>
      <w:proofErr w:type="spellStart"/>
      <w:r w:rsidRPr="004F057A">
        <w:rPr>
          <w:rFonts w:ascii="Arial" w:hAnsi="Arial" w:cs="Arial"/>
          <w:sz w:val="20"/>
          <w:szCs w:val="20"/>
        </w:rPr>
        <w:t>K</w:t>
      </w:r>
      <w:r w:rsidRPr="004F057A">
        <w:rPr>
          <w:rFonts w:ascii="Arial" w:hAnsi="Arial" w:cs="Arial"/>
          <w:sz w:val="20"/>
          <w:szCs w:val="20"/>
          <w:vertAlign w:val="subscript"/>
        </w:rPr>
        <w:t>b</w:t>
      </w:r>
      <w:proofErr w:type="spellEnd"/>
      <w:r w:rsidRPr="004F057A">
        <w:rPr>
          <w:rFonts w:ascii="Arial" w:hAnsi="Arial" w:cs="Arial"/>
          <w:sz w:val="20"/>
          <w:szCs w:val="20"/>
        </w:rPr>
        <w:t xml:space="preserve"> = 1.5 (gradually applied load according to </w:t>
      </w:r>
      <w:r w:rsidRPr="004F057A">
        <w:rPr>
          <w:rFonts w:ascii="Arial" w:eastAsiaTheme="minorEastAsia" w:hAnsi="Arial" w:cs="Arial"/>
          <w:sz w:val="20"/>
          <w:szCs w:val="20"/>
        </w:rPr>
        <w:t>Khurmi and Gupta (2007))</w:t>
      </w:r>
    </w:p>
    <w:p w14:paraId="2A2E5076" w14:textId="77777777" w:rsidR="00444F89" w:rsidRPr="004F057A" w:rsidRDefault="00444F89" w:rsidP="00444F89">
      <w:pPr>
        <w:spacing w:line="240" w:lineRule="auto"/>
        <w:jc w:val="both"/>
        <w:rPr>
          <w:rFonts w:ascii="Arial" w:hAnsi="Arial" w:cs="Arial"/>
          <w:sz w:val="20"/>
          <w:szCs w:val="20"/>
        </w:rPr>
      </w:pPr>
      <w:r w:rsidRPr="004F057A">
        <w:rPr>
          <w:rFonts w:ascii="Arial" w:hAnsi="Arial" w:cs="Arial"/>
          <w:sz w:val="20"/>
          <w:szCs w:val="20"/>
        </w:rPr>
        <w:t>K</w:t>
      </w:r>
      <w:r w:rsidRPr="004F057A">
        <w:rPr>
          <w:rFonts w:ascii="Arial" w:hAnsi="Arial" w:cs="Arial"/>
          <w:sz w:val="20"/>
          <w:szCs w:val="20"/>
          <w:vertAlign w:val="subscript"/>
        </w:rPr>
        <w:t>t</w:t>
      </w:r>
      <w:r w:rsidRPr="004F057A">
        <w:rPr>
          <w:rFonts w:ascii="Arial" w:hAnsi="Arial" w:cs="Arial"/>
          <w:sz w:val="20"/>
          <w:szCs w:val="20"/>
        </w:rPr>
        <w:t xml:space="preserve"> = 1 (gradually applied load according to </w:t>
      </w:r>
      <w:r w:rsidRPr="004F057A">
        <w:rPr>
          <w:rFonts w:ascii="Arial" w:eastAsiaTheme="minorEastAsia" w:hAnsi="Arial" w:cs="Arial"/>
          <w:sz w:val="20"/>
          <w:szCs w:val="20"/>
        </w:rPr>
        <w:t>Khurmi and Gupta (2007))</w:t>
      </w:r>
    </w:p>
    <w:p w14:paraId="4DD17FE8" w14:textId="77777777" w:rsidR="00444F89" w:rsidRPr="004F057A" w:rsidRDefault="00000000" w:rsidP="00444F89">
      <w:pPr>
        <w:spacing w:line="240" w:lineRule="auto"/>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t</m:t>
            </m:r>
          </m:sub>
        </m:sSub>
        <m:r>
          <w:rPr>
            <w:rFonts w:ascii="Cambria Math" w:hAnsi="Cambria Math" w:cs="Arial"/>
            <w:sz w:val="20"/>
            <w:szCs w:val="20"/>
          </w:rPr>
          <m:t xml:space="preserve">= </m:t>
        </m:r>
        <m:r>
          <m:rPr>
            <m:sty m:val="p"/>
          </m:rPr>
          <w:rPr>
            <w:rFonts w:ascii="Cambria Math" w:hAnsi="Cambria Math" w:cs="Arial"/>
            <w:sz w:val="20"/>
            <w:szCs w:val="20"/>
          </w:rPr>
          <m:t>twisting moment</m:t>
        </m:r>
      </m:oMath>
      <w:r w:rsidR="00444F89" w:rsidRPr="004F057A">
        <w:rPr>
          <w:rFonts w:ascii="Arial" w:eastAsiaTheme="minorEastAsia" w:hAnsi="Arial" w:cs="Arial"/>
          <w:iCs/>
          <w:sz w:val="20"/>
          <w:szCs w:val="20"/>
        </w:rPr>
        <w:t xml:space="preserve"> (71.3 Nm)</w:t>
      </w:r>
    </w:p>
    <w:p w14:paraId="4DFDD01C" w14:textId="667247F8" w:rsidR="00906F6F" w:rsidRPr="004F057A" w:rsidRDefault="00000000" w:rsidP="00444F89">
      <w:pPr>
        <w:spacing w:line="240" w:lineRule="auto"/>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b</m:t>
            </m:r>
          </m:sub>
        </m:sSub>
      </m:oMath>
      <w:r w:rsidR="00444F89" w:rsidRPr="004F057A">
        <w:rPr>
          <w:rFonts w:ascii="Arial" w:eastAsiaTheme="minorEastAsia" w:hAnsi="Arial" w:cs="Arial"/>
          <w:sz w:val="20"/>
          <w:szCs w:val="20"/>
        </w:rPr>
        <w:t xml:space="preserve"> = bending moment (32.6 Nm)</w:t>
      </w:r>
      <w:bookmarkStart w:id="9" w:name="_Hlk135615917"/>
    </w:p>
    <w:p w14:paraId="10232A2E" w14:textId="77777777" w:rsidR="00444F89" w:rsidRPr="004F057A" w:rsidRDefault="00444F89" w:rsidP="00906F6F">
      <w:pPr>
        <w:pStyle w:val="ListParagraph"/>
        <w:numPr>
          <w:ilvl w:val="2"/>
          <w:numId w:val="33"/>
        </w:numPr>
        <w:spacing w:after="0" w:line="360" w:lineRule="auto"/>
        <w:ind w:left="720"/>
        <w:rPr>
          <w:rFonts w:ascii="Arial" w:eastAsiaTheme="minorEastAsia" w:hAnsi="Arial" w:cs="Arial"/>
          <w:b/>
          <w:bCs/>
          <w:sz w:val="20"/>
          <w:szCs w:val="20"/>
        </w:rPr>
      </w:pPr>
      <w:r w:rsidRPr="004F057A">
        <w:rPr>
          <w:rFonts w:ascii="Arial" w:eastAsiaTheme="minorEastAsia" w:hAnsi="Arial" w:cs="Arial"/>
          <w:b/>
          <w:bCs/>
          <w:sz w:val="20"/>
          <w:szCs w:val="20"/>
        </w:rPr>
        <w:t>Blower Design.</w:t>
      </w:r>
    </w:p>
    <w:bookmarkEnd w:id="9"/>
    <w:p w14:paraId="3015EC2C" w14:textId="77777777" w:rsidR="00444F89" w:rsidRPr="004F057A" w:rsidRDefault="00444F89" w:rsidP="00444F89">
      <w:pPr>
        <w:spacing w:line="360" w:lineRule="auto"/>
        <w:rPr>
          <w:rFonts w:ascii="Arial" w:eastAsiaTheme="minorEastAsia" w:hAnsi="Arial" w:cs="Arial"/>
          <w:sz w:val="20"/>
          <w:szCs w:val="20"/>
        </w:rPr>
      </w:pPr>
      <w:r w:rsidRPr="004F057A">
        <w:rPr>
          <w:rFonts w:ascii="Arial" w:eastAsiaTheme="minorEastAsia" w:hAnsi="Arial" w:cs="Arial"/>
          <w:sz w:val="20"/>
          <w:szCs w:val="20"/>
        </w:rPr>
        <w:t xml:space="preserve">The number of blades required for the blower was determined to be 3 blades using equation 10 while the blower shaft diameter was calculated to be 2 cm using equation 9; </w:t>
      </w:r>
    </w:p>
    <w:p w14:paraId="54121612" w14:textId="412A8585"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b</m:t>
            </m:r>
          </m:sub>
        </m:sSub>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a</m:t>
                </m:r>
              </m:sub>
            </m:sSub>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V</m:t>
                </m:r>
              </m:e>
              <m:sub>
                <m:r>
                  <w:rPr>
                    <w:rFonts w:ascii="Cambria Math" w:eastAsiaTheme="minorEastAsia" w:hAnsi="Cambria Math" w:cs="Arial"/>
                    <w:sz w:val="20"/>
                    <w:szCs w:val="20"/>
                  </w:rPr>
                  <m:t>v</m:t>
                </m:r>
              </m:sub>
            </m:sSub>
          </m:den>
        </m:f>
      </m:oMath>
      <w:r w:rsidR="00444F89" w:rsidRPr="004F057A">
        <w:rPr>
          <w:rFonts w:ascii="Arial" w:eastAsiaTheme="minorEastAsia" w:hAnsi="Arial" w:cs="Arial"/>
          <w:sz w:val="20"/>
          <w:szCs w:val="20"/>
        </w:rPr>
        <w:t xml:space="preserve">.………… </w:t>
      </w:r>
      <w:r w:rsidR="004F057A">
        <w:rPr>
          <w:rFonts w:ascii="Arial" w:eastAsiaTheme="minorEastAsia" w:hAnsi="Arial" w:cs="Arial"/>
          <w:sz w:val="20"/>
          <w:szCs w:val="20"/>
        </w:rPr>
        <w:t>(</w:t>
      </w:r>
      <w:r w:rsidR="00444F89" w:rsidRPr="004F057A">
        <w:rPr>
          <w:rFonts w:ascii="Arial" w:eastAsiaTheme="minorEastAsia" w:hAnsi="Arial" w:cs="Arial"/>
          <w:sz w:val="20"/>
          <w:szCs w:val="20"/>
        </w:rPr>
        <w:t>equation 10</w:t>
      </w:r>
      <w:r w:rsidR="004F057A">
        <w:rPr>
          <w:rFonts w:ascii="Arial" w:eastAsiaTheme="minorEastAsia" w:hAnsi="Arial" w:cs="Arial"/>
          <w:sz w:val="20"/>
          <w:szCs w:val="20"/>
        </w:rPr>
        <w:t>)</w:t>
      </w:r>
    </w:p>
    <w:p w14:paraId="54E59252"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b</m:t>
            </m:r>
          </m:sub>
        </m:sSub>
      </m:oMath>
      <w:r w:rsidRPr="004F057A">
        <w:rPr>
          <w:rFonts w:ascii="Arial" w:eastAsiaTheme="minorEastAsia" w:hAnsi="Arial" w:cs="Arial"/>
          <w:sz w:val="20"/>
          <w:szCs w:val="20"/>
        </w:rPr>
        <w:t xml:space="preserve"> = Number of blades required</w:t>
      </w:r>
    </w:p>
    <w:p w14:paraId="062B2F35" w14:textId="77777777"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a</m:t>
            </m:r>
          </m:sub>
        </m:sSub>
      </m:oMath>
      <w:r w:rsidR="00444F89" w:rsidRPr="004F057A">
        <w:rPr>
          <w:rFonts w:ascii="Arial" w:eastAsiaTheme="minorEastAsia" w:hAnsi="Arial" w:cs="Arial"/>
          <w:sz w:val="20"/>
          <w:szCs w:val="20"/>
        </w:rPr>
        <w:t xml:space="preserve"> = Air flow rate (</w:t>
      </w:r>
      <m:oMath>
        <m:r>
          <w:rPr>
            <w:rFonts w:ascii="Cambria Math" w:eastAsiaTheme="minorEastAsia" w:hAnsi="Cambria Math" w:cs="Arial"/>
            <w:sz w:val="20"/>
            <w:szCs w:val="20"/>
          </w:rPr>
          <m:t xml:space="preserve">0.7872 </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r>
          <w:rPr>
            <w:rFonts w:ascii="Cambria Math" w:eastAsiaTheme="minorEastAsia" w:hAnsi="Cambria Math" w:cs="Arial"/>
            <w:sz w:val="20"/>
            <w:szCs w:val="20"/>
          </w:rPr>
          <m:t>/s</m:t>
        </m:r>
      </m:oMath>
      <w:r w:rsidR="00444F89" w:rsidRPr="004F057A">
        <w:rPr>
          <w:rFonts w:ascii="Arial" w:eastAsiaTheme="minorEastAsia" w:hAnsi="Arial" w:cs="Arial"/>
          <w:sz w:val="20"/>
          <w:szCs w:val="20"/>
        </w:rPr>
        <w:t xml:space="preserve">) and </w:t>
      </w:r>
    </w:p>
    <w:p w14:paraId="41BEA872" w14:textId="77777777"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V</m:t>
            </m:r>
          </m:e>
          <m:sub>
            <m:r>
              <w:rPr>
                <w:rFonts w:ascii="Cambria Math" w:eastAsiaTheme="minorEastAsia" w:hAnsi="Cambria Math" w:cs="Arial"/>
                <w:sz w:val="20"/>
                <w:szCs w:val="20"/>
              </w:rPr>
              <m:t>v</m:t>
            </m:r>
          </m:sub>
        </m:sSub>
        <m:r>
          <w:rPr>
            <w:rFonts w:ascii="Cambria Math" w:eastAsiaTheme="minorEastAsia" w:hAnsi="Cambria Math" w:cs="Arial"/>
            <w:sz w:val="20"/>
            <w:szCs w:val="20"/>
          </w:rPr>
          <m:t>=</m:t>
        </m:r>
      </m:oMath>
      <w:r w:rsidR="00444F89" w:rsidRPr="004F057A">
        <w:rPr>
          <w:rFonts w:ascii="Arial" w:eastAsiaTheme="minorEastAsia" w:hAnsi="Arial" w:cs="Arial"/>
          <w:sz w:val="20"/>
          <w:szCs w:val="20"/>
        </w:rPr>
        <w:t xml:space="preserve"> Volume of air displaced per blade (0.269 m/s).</w:t>
      </w:r>
    </w:p>
    <w:p w14:paraId="4A50ECFD"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 xml:space="preserve">To determine the volume of air displaced by the blade, equation 11 was used while the air flow rate was determined according to Yakubu </w:t>
      </w:r>
      <w:r w:rsidRPr="004F057A">
        <w:rPr>
          <w:rFonts w:ascii="Arial" w:eastAsiaTheme="minorEastAsia" w:hAnsi="Arial" w:cs="Arial"/>
          <w:i/>
          <w:iCs/>
          <w:sz w:val="20"/>
          <w:szCs w:val="20"/>
        </w:rPr>
        <w:t>et al</w:t>
      </w:r>
      <w:r w:rsidRPr="004F057A">
        <w:rPr>
          <w:rFonts w:ascii="Arial" w:eastAsiaTheme="minorEastAsia" w:hAnsi="Arial" w:cs="Arial"/>
          <w:sz w:val="20"/>
          <w:szCs w:val="20"/>
        </w:rPr>
        <w:t>., (2019) using equation 12.</w:t>
      </w:r>
    </w:p>
    <w:p w14:paraId="1DA07C01" w14:textId="1E97D5B0"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V</m:t>
            </m:r>
          </m:e>
          <m:sub>
            <m:r>
              <w:rPr>
                <w:rFonts w:ascii="Cambria Math" w:eastAsiaTheme="minorEastAsia" w:hAnsi="Cambria Math" w:cs="Arial"/>
                <w:sz w:val="20"/>
                <w:szCs w:val="20"/>
              </w:rPr>
              <m:t>v</m:t>
            </m:r>
          </m:sub>
        </m:sSub>
        <m:r>
          <w:rPr>
            <w:rFonts w:ascii="Cambria Math" w:eastAsiaTheme="minorEastAsia" w:hAnsi="Cambria Math" w:cs="Arial"/>
            <w:sz w:val="20"/>
            <w:szCs w:val="20"/>
          </w:rPr>
          <m:t xml:space="preserve">= </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π</m:t>
            </m:r>
          </m:num>
          <m:den>
            <m:r>
              <w:rPr>
                <w:rFonts w:ascii="Cambria Math" w:eastAsiaTheme="minorEastAsia" w:hAnsi="Cambria Math" w:cs="Arial"/>
                <w:sz w:val="20"/>
                <w:szCs w:val="20"/>
              </w:rPr>
              <m:t>4</m:t>
            </m:r>
          </m:den>
        </m:f>
        <m:r>
          <w:rPr>
            <w:rFonts w:ascii="Cambria Math" w:eastAsiaTheme="minorEastAsia" w:hAnsi="Cambria Math" w:cs="Arial"/>
            <w:sz w:val="20"/>
            <w:szCs w:val="20"/>
          </w:rPr>
          <m:t>×(</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D</m:t>
            </m:r>
          </m:e>
          <m:sup>
            <m:r>
              <w:rPr>
                <w:rFonts w:ascii="Cambria Math" w:eastAsiaTheme="minorEastAsia" w:hAnsi="Cambria Math" w:cs="Arial"/>
                <w:sz w:val="20"/>
                <w:szCs w:val="20"/>
              </w:rPr>
              <m:t>2</m:t>
            </m:r>
          </m:sup>
        </m:sSup>
        <m:r>
          <w:rPr>
            <w:rFonts w:ascii="Cambria Math" w:eastAsiaTheme="minorEastAsia" w:hAnsi="Cambria Math" w:cs="Arial"/>
            <w:sz w:val="20"/>
            <w:szCs w:val="20"/>
          </w:rPr>
          <m:t>-</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d</m:t>
            </m:r>
          </m:e>
          <m:sup>
            <m:r>
              <w:rPr>
                <w:rFonts w:ascii="Cambria Math" w:eastAsiaTheme="minorEastAsia" w:hAnsi="Cambria Math" w:cs="Arial"/>
                <w:sz w:val="20"/>
                <w:szCs w:val="20"/>
              </w:rPr>
              <m:t>2</m:t>
            </m:r>
          </m:sup>
        </m:sSup>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V</m:t>
            </m:r>
          </m:e>
          <m:sub>
            <m:r>
              <w:rPr>
                <w:rFonts w:ascii="Cambria Math" w:eastAsiaTheme="minorEastAsia" w:hAnsi="Cambria Math" w:cs="Arial"/>
                <w:sz w:val="20"/>
                <w:szCs w:val="20"/>
              </w:rPr>
              <m:t>b</m:t>
            </m:r>
          </m:sub>
        </m:sSub>
      </m:oMath>
      <w:r w:rsidR="00444F89" w:rsidRPr="004F057A">
        <w:rPr>
          <w:rFonts w:ascii="Arial" w:eastAsiaTheme="minorEastAsia" w:hAnsi="Arial" w:cs="Arial"/>
          <w:sz w:val="20"/>
          <w:szCs w:val="20"/>
        </w:rPr>
        <w:t xml:space="preserve"> …. </w:t>
      </w:r>
      <w:r w:rsidR="004F057A">
        <w:rPr>
          <w:rFonts w:ascii="Arial" w:eastAsiaTheme="minorEastAsia" w:hAnsi="Arial" w:cs="Arial"/>
          <w:sz w:val="20"/>
          <w:szCs w:val="20"/>
        </w:rPr>
        <w:t>(</w:t>
      </w:r>
      <w:r w:rsidR="00444F89" w:rsidRPr="004F057A">
        <w:rPr>
          <w:rFonts w:ascii="Arial" w:eastAsiaTheme="minorEastAsia" w:hAnsi="Arial" w:cs="Arial"/>
          <w:sz w:val="20"/>
          <w:szCs w:val="20"/>
        </w:rPr>
        <w:t>equation 11</w:t>
      </w:r>
      <w:r w:rsidR="004F057A">
        <w:rPr>
          <w:rFonts w:ascii="Arial" w:eastAsiaTheme="minorEastAsia" w:hAnsi="Arial" w:cs="Arial"/>
          <w:sz w:val="20"/>
          <w:szCs w:val="20"/>
        </w:rPr>
        <w:t>)</w:t>
      </w:r>
    </w:p>
    <w:p w14:paraId="30C200E4"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V</m:t>
            </m:r>
          </m:e>
          <m:sub>
            <m:r>
              <w:rPr>
                <w:rFonts w:ascii="Cambria Math" w:eastAsiaTheme="minorEastAsia" w:hAnsi="Cambria Math" w:cs="Arial"/>
                <w:sz w:val="20"/>
                <w:szCs w:val="20"/>
              </w:rPr>
              <m:t>b</m:t>
            </m:r>
          </m:sub>
        </m:sSub>
      </m:oMath>
      <w:r w:rsidRPr="004F057A">
        <w:rPr>
          <w:rFonts w:ascii="Arial" w:eastAsiaTheme="minorEastAsia" w:hAnsi="Arial" w:cs="Arial"/>
          <w:sz w:val="20"/>
          <w:szCs w:val="20"/>
        </w:rPr>
        <w:t xml:space="preserve"> = Velocity of air at the tip of the blade (5.51 m/s)</w:t>
      </w:r>
    </w:p>
    <w:p w14:paraId="1DA8EC18"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D = Diameter of the blower (0.25 m)</w:t>
      </w:r>
    </w:p>
    <w:p w14:paraId="74761035"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d = diameter of the shaft (0.020 m)</w:t>
      </w:r>
    </w:p>
    <w:p w14:paraId="7058C9FF" w14:textId="5F0DE4A2"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a</m:t>
            </m:r>
          </m:sub>
        </m:sSub>
        <m:r>
          <w:rPr>
            <w:rFonts w:ascii="Cambria Math" w:eastAsiaTheme="minorEastAsia" w:hAnsi="Cambria Math" w:cs="Arial"/>
            <w:sz w:val="20"/>
            <w:szCs w:val="20"/>
          </w:rPr>
          <m:t xml:space="preserve">= </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WD×</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V</m:t>
                </m:r>
              </m:e>
              <m:sub>
                <m:r>
                  <w:rPr>
                    <w:rFonts w:ascii="Cambria Math" w:eastAsiaTheme="minorEastAsia" w:hAnsi="Cambria Math" w:cs="Arial"/>
                    <w:sz w:val="20"/>
                    <w:szCs w:val="20"/>
                  </w:rPr>
                  <m:t>t</m:t>
                </m:r>
              </m:sub>
            </m:sSub>
          </m:num>
          <m:den>
            <m:r>
              <w:rPr>
                <w:rFonts w:ascii="Cambria Math" w:eastAsiaTheme="minorEastAsia" w:hAnsi="Cambria Math" w:cs="Arial"/>
                <w:sz w:val="20"/>
                <w:szCs w:val="20"/>
              </w:rPr>
              <m:t>μ</m:t>
            </m:r>
          </m:den>
        </m:f>
      </m:oMath>
      <w:r w:rsidR="00444F89" w:rsidRPr="004F057A">
        <w:rPr>
          <w:rFonts w:ascii="Arial" w:eastAsiaTheme="minorEastAsia" w:hAnsi="Arial" w:cs="Arial"/>
          <w:sz w:val="20"/>
          <w:szCs w:val="20"/>
        </w:rPr>
        <w:t xml:space="preserve"> …………………</w:t>
      </w:r>
      <w:r w:rsidR="004F057A">
        <w:rPr>
          <w:rFonts w:ascii="Arial" w:eastAsiaTheme="minorEastAsia" w:hAnsi="Arial" w:cs="Arial"/>
          <w:sz w:val="20"/>
          <w:szCs w:val="20"/>
        </w:rPr>
        <w:t xml:space="preserve"> (</w:t>
      </w:r>
      <w:r w:rsidR="00444F89" w:rsidRPr="004F057A">
        <w:rPr>
          <w:rFonts w:ascii="Arial" w:eastAsiaTheme="minorEastAsia" w:hAnsi="Arial" w:cs="Arial"/>
          <w:sz w:val="20"/>
          <w:szCs w:val="20"/>
        </w:rPr>
        <w:t>equation 12</w:t>
      </w:r>
      <w:r w:rsidR="004F057A">
        <w:rPr>
          <w:rFonts w:ascii="Arial" w:eastAsiaTheme="minorEastAsia" w:hAnsi="Arial" w:cs="Arial"/>
          <w:sz w:val="20"/>
          <w:szCs w:val="20"/>
        </w:rPr>
        <w:t>)</w:t>
      </w:r>
    </w:p>
    <w:p w14:paraId="194A2883"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Where; W = Width over which air is required (0.23 m)</w:t>
      </w:r>
    </w:p>
    <w:p w14:paraId="4D00DA38"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D = chaff outlet dimensional parameter (0.419 m)</w:t>
      </w:r>
    </w:p>
    <w:p w14:paraId="34C06BC3" w14:textId="77777777"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V</m:t>
            </m:r>
          </m:e>
          <m:sub>
            <m:r>
              <w:rPr>
                <w:rFonts w:ascii="Cambria Math" w:eastAsiaTheme="minorEastAsia" w:hAnsi="Cambria Math" w:cs="Arial"/>
                <w:sz w:val="20"/>
                <w:szCs w:val="20"/>
              </w:rPr>
              <m:t>t</m:t>
            </m:r>
          </m:sub>
        </m:sSub>
      </m:oMath>
      <w:r w:rsidR="00444F89" w:rsidRPr="004F057A">
        <w:rPr>
          <w:rFonts w:ascii="Arial" w:eastAsiaTheme="minorEastAsia" w:hAnsi="Arial" w:cs="Arial"/>
          <w:sz w:val="20"/>
          <w:szCs w:val="20"/>
        </w:rPr>
        <w:t xml:space="preserve"> = terminal velocity of castor seed (5.48 m/s) and</w:t>
      </w:r>
    </w:p>
    <w:p w14:paraId="54F2F460" w14:textId="77777777" w:rsidR="00444F89" w:rsidRPr="004F057A" w:rsidRDefault="00444F89" w:rsidP="00444F89">
      <w:pPr>
        <w:rPr>
          <w:rFonts w:ascii="Arial" w:eastAsiaTheme="minorEastAsia" w:hAnsi="Arial" w:cs="Arial"/>
          <w:sz w:val="20"/>
          <w:szCs w:val="20"/>
        </w:rPr>
      </w:pPr>
      <m:oMath>
        <m:r>
          <w:rPr>
            <w:rFonts w:ascii="Cambria Math" w:eastAsiaTheme="minorEastAsia" w:hAnsi="Cambria Math" w:cs="Arial"/>
            <w:sz w:val="20"/>
            <w:szCs w:val="20"/>
          </w:rPr>
          <m:t>μ</m:t>
        </m:r>
      </m:oMath>
      <w:r w:rsidRPr="004F057A">
        <w:rPr>
          <w:rFonts w:ascii="Arial" w:eastAsiaTheme="minorEastAsia" w:hAnsi="Arial" w:cs="Arial"/>
          <w:sz w:val="20"/>
          <w:szCs w:val="20"/>
        </w:rPr>
        <w:t xml:space="preserve"> = blower efficiency (assumed to be 70 %)</w:t>
      </w:r>
    </w:p>
    <w:p w14:paraId="0795ED3B" w14:textId="77777777" w:rsidR="00444F89" w:rsidRPr="004F057A" w:rsidRDefault="00444F89" w:rsidP="00906F6F">
      <w:pPr>
        <w:pStyle w:val="ListParagraph"/>
        <w:numPr>
          <w:ilvl w:val="2"/>
          <w:numId w:val="33"/>
        </w:numPr>
        <w:spacing w:after="0" w:line="360" w:lineRule="auto"/>
        <w:ind w:left="720"/>
        <w:rPr>
          <w:rFonts w:ascii="Arial" w:eastAsiaTheme="minorEastAsia" w:hAnsi="Arial" w:cs="Arial"/>
          <w:b/>
          <w:bCs/>
          <w:sz w:val="20"/>
          <w:szCs w:val="20"/>
        </w:rPr>
      </w:pPr>
      <w:bookmarkStart w:id="10" w:name="_Hlk135615955"/>
      <w:r w:rsidRPr="004F057A">
        <w:rPr>
          <w:rFonts w:ascii="Arial" w:eastAsiaTheme="minorEastAsia" w:hAnsi="Arial" w:cs="Arial"/>
          <w:b/>
          <w:bCs/>
          <w:sz w:val="20"/>
          <w:szCs w:val="20"/>
        </w:rPr>
        <w:t>Design of the Shaker mechanism</w:t>
      </w:r>
    </w:p>
    <w:bookmarkEnd w:id="10"/>
    <w:p w14:paraId="1CE12B4D" w14:textId="67DE1A0A" w:rsidR="00444F89" w:rsidRPr="004F057A" w:rsidRDefault="00444F89" w:rsidP="000705CC">
      <w:pPr>
        <w:spacing w:line="360" w:lineRule="auto"/>
        <w:jc w:val="both"/>
        <w:rPr>
          <w:rFonts w:ascii="Arial" w:eastAsiaTheme="minorEastAsia" w:hAnsi="Arial" w:cs="Arial"/>
          <w:sz w:val="20"/>
          <w:szCs w:val="20"/>
        </w:rPr>
      </w:pPr>
      <w:r w:rsidRPr="004F057A">
        <w:rPr>
          <w:rFonts w:ascii="Arial" w:eastAsiaTheme="minorEastAsia" w:hAnsi="Arial" w:cs="Arial"/>
          <w:sz w:val="20"/>
          <w:szCs w:val="20"/>
        </w:rPr>
        <w:t>According to the value that was gotten from the calculation of screen hole in equation 6, the diameter of the vibrating screen was designed to be 1.4 cm. Also, a shaft of 2 cm was selected to be used for the shaker mechanism since it is majorly subjected to a twisting moment. Using equation 7, the coefficient of open area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O</m:t>
            </m:r>
          </m:sub>
        </m:sSub>
      </m:oMath>
      <w:r w:rsidRPr="004F057A">
        <w:rPr>
          <w:rFonts w:ascii="Arial" w:eastAsiaTheme="minorEastAsia" w:hAnsi="Arial" w:cs="Arial"/>
          <w:sz w:val="20"/>
          <w:szCs w:val="20"/>
        </w:rPr>
        <w:t xml:space="preserve">) for the shaker mechanism was calculated to be </w:t>
      </w:r>
      <m:oMath>
        <m:r>
          <w:rPr>
            <w:rFonts w:ascii="Cambria Math" w:hAnsi="Cambria Math" w:cs="Arial"/>
            <w:sz w:val="20"/>
            <w:szCs w:val="20"/>
          </w:rPr>
          <m:t>32.57 %</m:t>
        </m:r>
      </m:oMath>
      <w:r w:rsidRPr="004F057A">
        <w:rPr>
          <w:rFonts w:ascii="Arial" w:eastAsiaTheme="minorEastAsia" w:hAnsi="Arial" w:cs="Arial"/>
          <w:sz w:val="20"/>
          <w:szCs w:val="20"/>
        </w:rPr>
        <w:t xml:space="preserve"> which is between 30 – 40 % and therefore satisfies Tiwari (2015) criterium for efficient sieving.</w:t>
      </w:r>
      <w:bookmarkStart w:id="11" w:name="_Hlk135615983"/>
      <w:bookmarkStart w:id="12" w:name="_Hlk135615565"/>
    </w:p>
    <w:p w14:paraId="0546E90A" w14:textId="77777777" w:rsidR="00444F89" w:rsidRPr="004F057A" w:rsidRDefault="00444F89" w:rsidP="00906F6F">
      <w:pPr>
        <w:pStyle w:val="ListParagraph"/>
        <w:numPr>
          <w:ilvl w:val="2"/>
          <w:numId w:val="33"/>
        </w:numPr>
        <w:spacing w:after="0" w:line="360" w:lineRule="auto"/>
        <w:ind w:left="720"/>
        <w:rPr>
          <w:rFonts w:ascii="Arial" w:eastAsiaTheme="minorEastAsia" w:hAnsi="Arial" w:cs="Arial"/>
          <w:b/>
          <w:bCs/>
          <w:sz w:val="20"/>
          <w:szCs w:val="20"/>
        </w:rPr>
      </w:pPr>
      <w:r w:rsidRPr="004F057A">
        <w:rPr>
          <w:rFonts w:ascii="Arial" w:eastAsiaTheme="minorEastAsia" w:hAnsi="Arial" w:cs="Arial"/>
          <w:b/>
          <w:bCs/>
          <w:sz w:val="20"/>
          <w:szCs w:val="20"/>
        </w:rPr>
        <w:t>Determination of Pulley diameter.</w:t>
      </w:r>
    </w:p>
    <w:bookmarkEnd w:id="11"/>
    <w:p w14:paraId="0C66E3BA" w14:textId="77777777" w:rsidR="00444F89" w:rsidRPr="004F057A" w:rsidRDefault="00444F89" w:rsidP="00444F89">
      <w:pPr>
        <w:spacing w:line="360" w:lineRule="auto"/>
        <w:rPr>
          <w:rFonts w:ascii="Arial" w:eastAsiaTheme="minorEastAsia" w:hAnsi="Arial" w:cs="Arial"/>
          <w:sz w:val="20"/>
          <w:szCs w:val="20"/>
        </w:rPr>
      </w:pPr>
      <w:r w:rsidRPr="004F057A">
        <w:rPr>
          <w:rFonts w:ascii="Arial" w:eastAsiaTheme="minorEastAsia" w:hAnsi="Arial" w:cs="Arial"/>
          <w:sz w:val="20"/>
          <w:szCs w:val="20"/>
        </w:rPr>
        <w:t>The diameter of the shelling and blower pulley was calculated according to Gupta and Khurmi, (2007) to be 30 cm and 10 cm respectively using equation 13:</w:t>
      </w:r>
    </w:p>
    <w:p w14:paraId="623B07CC" w14:textId="7AB10FAF"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1</m:t>
            </m:r>
          </m:sub>
        </m:sSub>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1</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2</m:t>
            </m:r>
          </m:sub>
        </m:sSub>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2</m:t>
            </m:r>
          </m:sub>
        </m:sSub>
      </m:oMath>
      <w:r w:rsidR="00444F89" w:rsidRPr="004F057A">
        <w:rPr>
          <w:rFonts w:ascii="Arial" w:eastAsiaTheme="minorEastAsia" w:hAnsi="Arial" w:cs="Arial"/>
          <w:sz w:val="20"/>
          <w:szCs w:val="20"/>
        </w:rPr>
        <w:t xml:space="preserve"> …………………………………. </w:t>
      </w:r>
      <w:r w:rsidR="004F057A">
        <w:rPr>
          <w:rFonts w:ascii="Arial" w:eastAsiaTheme="minorEastAsia" w:hAnsi="Arial" w:cs="Arial"/>
          <w:sz w:val="20"/>
          <w:szCs w:val="20"/>
        </w:rPr>
        <w:t>(</w:t>
      </w:r>
      <w:r w:rsidR="00444F89" w:rsidRPr="004F057A">
        <w:rPr>
          <w:rFonts w:ascii="Arial" w:eastAsiaTheme="minorEastAsia" w:hAnsi="Arial" w:cs="Arial"/>
          <w:sz w:val="20"/>
          <w:szCs w:val="20"/>
        </w:rPr>
        <w:t>equation 13</w:t>
      </w:r>
      <w:r w:rsidR="004F057A">
        <w:rPr>
          <w:rFonts w:ascii="Arial" w:eastAsiaTheme="minorEastAsia" w:hAnsi="Arial" w:cs="Arial"/>
          <w:sz w:val="20"/>
          <w:szCs w:val="20"/>
        </w:rPr>
        <w:t>)</w:t>
      </w:r>
    </w:p>
    <w:p w14:paraId="0DA703EA" w14:textId="77777777" w:rsidR="00444F89" w:rsidRPr="004F057A" w:rsidRDefault="00444F89" w:rsidP="00444F89">
      <w:pPr>
        <w:rPr>
          <w:rFonts w:ascii="Arial" w:eastAsiaTheme="minorEastAsia" w:hAnsi="Arial" w:cs="Arial"/>
          <w:sz w:val="20"/>
          <w:szCs w:val="20"/>
        </w:rPr>
      </w:pPr>
      <w:r w:rsidRPr="004F057A">
        <w:rPr>
          <w:rFonts w:ascii="Arial" w:eastAsiaTheme="minorEastAsia" w:hAnsi="Arial"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1</m:t>
            </m:r>
          </m:sub>
        </m:sSub>
        <m:r>
          <w:rPr>
            <w:rFonts w:ascii="Cambria Math" w:eastAsiaTheme="minorEastAsia" w:hAnsi="Cambria Math" w:cs="Arial"/>
            <w:sz w:val="20"/>
            <w:szCs w:val="20"/>
          </w:rPr>
          <m:t xml:space="preserve"> </m:t>
        </m:r>
      </m:oMath>
      <w:r w:rsidRPr="004F057A">
        <w:rPr>
          <w:rFonts w:ascii="Arial" w:eastAsiaTheme="minorEastAsia" w:hAnsi="Arial" w:cs="Arial"/>
          <w:sz w:val="20"/>
          <w:szCs w:val="20"/>
        </w:rPr>
        <w:t>= Speed of driving pulley (1800 rpm)</w:t>
      </w:r>
    </w:p>
    <w:p w14:paraId="5B4DE393" w14:textId="77777777"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2</m:t>
            </m:r>
          </m:sub>
        </m:sSub>
        <m:r>
          <w:rPr>
            <w:rFonts w:ascii="Cambria Math" w:eastAsiaTheme="minorEastAsia" w:hAnsi="Cambria Math" w:cs="Arial"/>
            <w:sz w:val="20"/>
            <w:szCs w:val="20"/>
          </w:rPr>
          <m:t xml:space="preserve"> </m:t>
        </m:r>
      </m:oMath>
      <w:r w:rsidR="00444F89" w:rsidRPr="004F057A">
        <w:rPr>
          <w:rFonts w:ascii="Arial" w:eastAsiaTheme="minorEastAsia" w:hAnsi="Arial" w:cs="Arial"/>
          <w:sz w:val="20"/>
          <w:szCs w:val="20"/>
        </w:rPr>
        <w:t>= Speed of driven pulley (300 rpm)</w:t>
      </w:r>
    </w:p>
    <w:p w14:paraId="562067C0" w14:textId="77777777"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1</m:t>
            </m:r>
          </m:sub>
        </m:sSub>
        <m:r>
          <w:rPr>
            <w:rFonts w:ascii="Cambria Math" w:eastAsiaTheme="minorEastAsia" w:hAnsi="Cambria Math" w:cs="Arial"/>
            <w:sz w:val="20"/>
            <w:szCs w:val="20"/>
          </w:rPr>
          <m:t xml:space="preserve"> </m:t>
        </m:r>
      </m:oMath>
      <w:r w:rsidR="00444F89" w:rsidRPr="004F057A">
        <w:rPr>
          <w:rFonts w:ascii="Arial" w:eastAsiaTheme="minorEastAsia" w:hAnsi="Arial" w:cs="Arial"/>
          <w:sz w:val="20"/>
          <w:szCs w:val="20"/>
        </w:rPr>
        <w:t>= Diameter of driving pulley (50 mm)</w:t>
      </w:r>
    </w:p>
    <w:p w14:paraId="3439196D" w14:textId="1BC47C62" w:rsidR="00444F89" w:rsidRPr="004F057A" w:rsidRDefault="00000000" w:rsidP="00444F89">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2</m:t>
            </m:r>
          </m:sub>
        </m:sSub>
        <m:r>
          <w:rPr>
            <w:rFonts w:ascii="Cambria Math" w:eastAsiaTheme="minorEastAsia" w:hAnsi="Cambria Math" w:cs="Arial"/>
            <w:sz w:val="20"/>
            <w:szCs w:val="20"/>
          </w:rPr>
          <m:t xml:space="preserve"> </m:t>
        </m:r>
      </m:oMath>
      <w:r w:rsidR="00444F89" w:rsidRPr="004F057A">
        <w:rPr>
          <w:rFonts w:ascii="Arial" w:eastAsiaTheme="minorEastAsia" w:hAnsi="Arial" w:cs="Arial"/>
          <w:sz w:val="20"/>
          <w:szCs w:val="20"/>
        </w:rPr>
        <w:t>= Diameter of driven pulley</w:t>
      </w:r>
      <w:r w:rsidR="00F26EA8">
        <w:rPr>
          <w:rFonts w:ascii="Arial" w:eastAsiaTheme="minorEastAsia" w:hAnsi="Arial" w:cs="Arial"/>
          <w:sz w:val="20"/>
          <w:szCs w:val="20"/>
        </w:rPr>
        <w:t xml:space="preserve"> </w:t>
      </w:r>
      <w:r w:rsidR="00F26EA8" w:rsidRPr="00F26EA8">
        <w:rPr>
          <w:rFonts w:ascii="Arial" w:eastAsiaTheme="minorEastAsia" w:hAnsi="Arial" w:cs="Arial"/>
          <w:color w:val="0000FF"/>
          <w:sz w:val="20"/>
          <w:szCs w:val="20"/>
        </w:rPr>
        <w:t>(mm)</w:t>
      </w:r>
    </w:p>
    <w:p w14:paraId="0D913AED" w14:textId="77777777" w:rsidR="00444F89" w:rsidRPr="000F1828" w:rsidRDefault="00444F89" w:rsidP="00906F6F">
      <w:pPr>
        <w:pStyle w:val="ListParagraph"/>
        <w:numPr>
          <w:ilvl w:val="1"/>
          <w:numId w:val="33"/>
        </w:numPr>
        <w:spacing w:after="0" w:line="360" w:lineRule="auto"/>
        <w:ind w:left="720"/>
        <w:rPr>
          <w:rFonts w:ascii="Arial" w:hAnsi="Arial" w:cs="Arial"/>
          <w:b/>
          <w:bCs/>
        </w:rPr>
      </w:pPr>
      <w:r w:rsidRPr="000F1828">
        <w:rPr>
          <w:rFonts w:ascii="Arial" w:hAnsi="Arial" w:cs="Arial"/>
          <w:b/>
          <w:bCs/>
        </w:rPr>
        <w:t>Description of the machine</w:t>
      </w:r>
      <w:bookmarkEnd w:id="12"/>
    </w:p>
    <w:p w14:paraId="178E3EC9" w14:textId="77777777" w:rsidR="00444F89" w:rsidRPr="008D7019" w:rsidRDefault="00444F89" w:rsidP="00444F89">
      <w:pPr>
        <w:spacing w:line="360" w:lineRule="auto"/>
        <w:jc w:val="both"/>
        <w:rPr>
          <w:rFonts w:ascii="Arial" w:hAnsi="Arial" w:cs="Arial"/>
          <w:sz w:val="20"/>
          <w:szCs w:val="20"/>
        </w:rPr>
      </w:pPr>
      <w:r w:rsidRPr="008D7019">
        <w:rPr>
          <w:rFonts w:ascii="Arial" w:hAnsi="Arial" w:cs="Arial"/>
          <w:sz w:val="20"/>
          <w:szCs w:val="20"/>
        </w:rPr>
        <w:t>The machine consists of the hopper, shelling cylinder, bearings, concave, cleaning unit, grain outlet, pulley, shaft, prime mover seat and frame. Figures 1, 2 and 3 shows the isometric, dimensioned and exploded view of the castor shelling machine while Plate 1 shows the constructed castor shelling machine.</w:t>
      </w:r>
    </w:p>
    <w:p w14:paraId="470B70B2" w14:textId="77777777" w:rsidR="00444F89" w:rsidRPr="008D7019" w:rsidRDefault="00444F89" w:rsidP="00906F6F">
      <w:pPr>
        <w:pStyle w:val="ListParagraph"/>
        <w:numPr>
          <w:ilvl w:val="0"/>
          <w:numId w:val="35"/>
        </w:numPr>
        <w:spacing w:line="360" w:lineRule="auto"/>
        <w:jc w:val="both"/>
        <w:rPr>
          <w:rFonts w:ascii="Arial" w:hAnsi="Arial" w:cs="Arial"/>
          <w:sz w:val="20"/>
          <w:szCs w:val="20"/>
        </w:rPr>
      </w:pPr>
      <w:r w:rsidRPr="008D7019">
        <w:rPr>
          <w:rFonts w:ascii="Arial" w:hAnsi="Arial" w:cs="Arial"/>
          <w:sz w:val="20"/>
          <w:szCs w:val="20"/>
        </w:rPr>
        <w:t xml:space="preserve">Feeder Unit (Hopper): The feeder unit is also known as the hopper; it has a chasm which is located at its base. The sides of the hopper are slanted to allow free flow of the castor beans seed capsules into the thresher unit. </w:t>
      </w:r>
    </w:p>
    <w:p w14:paraId="1CEF480A" w14:textId="77777777" w:rsidR="00444F89" w:rsidRPr="008D7019" w:rsidRDefault="00444F89" w:rsidP="00906F6F">
      <w:pPr>
        <w:pStyle w:val="ListParagraph"/>
        <w:numPr>
          <w:ilvl w:val="0"/>
          <w:numId w:val="35"/>
        </w:numPr>
        <w:spacing w:line="360" w:lineRule="auto"/>
        <w:jc w:val="both"/>
        <w:rPr>
          <w:rFonts w:ascii="Arial" w:hAnsi="Arial" w:cs="Arial"/>
          <w:sz w:val="20"/>
          <w:szCs w:val="20"/>
        </w:rPr>
      </w:pPr>
      <w:r w:rsidRPr="008D7019">
        <w:rPr>
          <w:rFonts w:ascii="Arial" w:hAnsi="Arial" w:cs="Arial"/>
          <w:sz w:val="20"/>
          <w:szCs w:val="20"/>
        </w:rPr>
        <w:t xml:space="preserve">Shelling chamber: The shelling chamber is an enclosure in which the shelling operation will take place and was designed based on the shaft configuration, physical properties of the castor seeds and the concave clearance. It was constructed using mild steel while its base was perforated to act </w:t>
      </w:r>
      <w:r w:rsidRPr="008D7019">
        <w:rPr>
          <w:rFonts w:ascii="Arial" w:hAnsi="Arial" w:cs="Arial"/>
          <w:sz w:val="20"/>
          <w:szCs w:val="20"/>
        </w:rPr>
        <w:lastRenderedPageBreak/>
        <w:t xml:space="preserve">as a screen and enclosed in it is the shaft configuration which was constructed using rubbers as the shelling combs. The rubber beaters were attached to mild steel bars welded to the shelling drum. </w:t>
      </w:r>
    </w:p>
    <w:p w14:paraId="22AB6646" w14:textId="77777777" w:rsidR="00444F89" w:rsidRPr="008D7019" w:rsidRDefault="00444F89" w:rsidP="00906F6F">
      <w:pPr>
        <w:pStyle w:val="ListParagraph"/>
        <w:numPr>
          <w:ilvl w:val="0"/>
          <w:numId w:val="35"/>
        </w:numPr>
        <w:spacing w:line="360" w:lineRule="auto"/>
        <w:jc w:val="both"/>
        <w:rPr>
          <w:rFonts w:ascii="Arial" w:hAnsi="Arial" w:cs="Arial"/>
          <w:sz w:val="20"/>
          <w:szCs w:val="20"/>
        </w:rPr>
      </w:pPr>
      <w:r w:rsidRPr="008D7019">
        <w:rPr>
          <w:rFonts w:ascii="Arial" w:hAnsi="Arial" w:cs="Arial"/>
          <w:sz w:val="20"/>
          <w:szCs w:val="20"/>
        </w:rPr>
        <w:t xml:space="preserve">Blower: The blower was designed based on the terminal velocity of the castor seed shells and is located under the shaker tray such that there is a large enough area for the shelled castor seeds to come in contact with the stream of blowing air. </w:t>
      </w:r>
    </w:p>
    <w:p w14:paraId="247F5F93" w14:textId="77777777" w:rsidR="00444F89" w:rsidRPr="008D7019" w:rsidRDefault="00444F89" w:rsidP="00906F6F">
      <w:pPr>
        <w:pStyle w:val="ListParagraph"/>
        <w:numPr>
          <w:ilvl w:val="0"/>
          <w:numId w:val="35"/>
        </w:numPr>
        <w:spacing w:line="360" w:lineRule="auto"/>
        <w:jc w:val="both"/>
        <w:rPr>
          <w:rFonts w:ascii="Arial" w:hAnsi="Arial" w:cs="Arial"/>
          <w:sz w:val="20"/>
          <w:szCs w:val="20"/>
        </w:rPr>
      </w:pPr>
      <w:r w:rsidRPr="008D7019">
        <w:rPr>
          <w:rFonts w:ascii="Arial" w:hAnsi="Arial" w:cs="Arial"/>
          <w:sz w:val="20"/>
          <w:szCs w:val="20"/>
        </w:rPr>
        <w:t>Shaker Unit: This is a mechanical system that acts to separate the shelled castor seeds from the outer shell. The shaker unit consists of a vibrating screen and its mechanism, which is mounted on a frame that is supported by ball bearings.</w:t>
      </w:r>
    </w:p>
    <w:p w14:paraId="45826391" w14:textId="77777777" w:rsidR="00444F89" w:rsidRPr="008D7019" w:rsidRDefault="00444F89" w:rsidP="00906F6F">
      <w:pPr>
        <w:pStyle w:val="ListParagraph"/>
        <w:numPr>
          <w:ilvl w:val="0"/>
          <w:numId w:val="35"/>
        </w:numPr>
        <w:spacing w:line="360" w:lineRule="auto"/>
        <w:jc w:val="both"/>
        <w:rPr>
          <w:rFonts w:ascii="Arial" w:hAnsi="Arial" w:cs="Arial"/>
          <w:sz w:val="20"/>
          <w:szCs w:val="20"/>
        </w:rPr>
      </w:pPr>
      <w:r w:rsidRPr="008D7019">
        <w:rPr>
          <w:rFonts w:ascii="Arial" w:hAnsi="Arial" w:cs="Arial"/>
          <w:sz w:val="20"/>
          <w:szCs w:val="20"/>
        </w:rPr>
        <w:t>Power Transmission Unit: This consists of a petrol engine considering the sporadic supply of electrical power and the locality where castor farmers are and belt and pulley system to transmit power to the various components of the machine.</w:t>
      </w:r>
    </w:p>
    <w:p w14:paraId="3632915C" w14:textId="77777777" w:rsidR="00444F89" w:rsidRPr="000F1828" w:rsidRDefault="00444F89" w:rsidP="00906F6F">
      <w:pPr>
        <w:pStyle w:val="ListParagraph"/>
        <w:numPr>
          <w:ilvl w:val="0"/>
          <w:numId w:val="35"/>
        </w:numPr>
        <w:spacing w:line="360" w:lineRule="auto"/>
        <w:rPr>
          <w:rFonts w:ascii="Arial" w:hAnsi="Arial" w:cs="Arial"/>
        </w:rPr>
      </w:pPr>
      <w:r w:rsidRPr="008D7019">
        <w:rPr>
          <w:rFonts w:ascii="Arial" w:hAnsi="Arial" w:cs="Arial"/>
          <w:sz w:val="20"/>
          <w:szCs w:val="20"/>
        </w:rPr>
        <w:t>Frame: The dimensions and material (mild steel angle iron) of the frame was selected to withstand the shelling machine load and its operation.</w:t>
      </w:r>
      <w:r w:rsidRPr="000F1828">
        <w:rPr>
          <w:rFonts w:ascii="Arial" w:hAnsi="Arial" w:cs="Arial"/>
        </w:rPr>
        <w:t xml:space="preserve"> </w:t>
      </w:r>
    </w:p>
    <w:p w14:paraId="4CFF4E89" w14:textId="77777777" w:rsidR="00444F89" w:rsidRPr="000F1828" w:rsidRDefault="00444F89" w:rsidP="00444F89">
      <w:pPr>
        <w:jc w:val="both"/>
        <w:rPr>
          <w:rFonts w:ascii="Arial" w:hAnsi="Arial" w:cs="Arial"/>
          <w:bCs/>
        </w:rPr>
      </w:pPr>
      <w:r w:rsidRPr="000F1828">
        <w:rPr>
          <w:rFonts w:ascii="Arial" w:hAnsi="Arial" w:cs="Arial"/>
          <w:noProof/>
        </w:rPr>
        <w:drawing>
          <wp:anchor distT="0" distB="0" distL="114300" distR="114300" simplePos="0" relativeHeight="251649024" behindDoc="1" locked="0" layoutInCell="1" allowOverlap="1" wp14:anchorId="750F9242" wp14:editId="4E94F985">
            <wp:simplePos x="0" y="0"/>
            <wp:positionH relativeFrom="margin">
              <wp:posOffset>2823210</wp:posOffset>
            </wp:positionH>
            <wp:positionV relativeFrom="paragraph">
              <wp:posOffset>68580</wp:posOffset>
            </wp:positionV>
            <wp:extent cx="2987040" cy="3131820"/>
            <wp:effectExtent l="0" t="0" r="3810" b="0"/>
            <wp:wrapNone/>
            <wp:docPr id="9654832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839"/>
                    <a:stretch/>
                  </pic:blipFill>
                  <pic:spPr bwMode="auto">
                    <a:xfrm>
                      <a:off x="0" y="0"/>
                      <a:ext cx="2987040" cy="3131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1828">
        <w:rPr>
          <w:rFonts w:ascii="Arial" w:hAnsi="Arial" w:cs="Arial"/>
          <w:noProof/>
        </w:rPr>
        <w:drawing>
          <wp:inline distT="0" distB="0" distL="0" distR="0" wp14:anchorId="2A54F9AB" wp14:editId="18FAE8F8">
            <wp:extent cx="2480246" cy="3276600"/>
            <wp:effectExtent l="0" t="0" r="0" b="0"/>
            <wp:docPr id="74959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9379" name=""/>
                    <pic:cNvPicPr/>
                  </pic:nvPicPr>
                  <pic:blipFill>
                    <a:blip r:embed="rId8"/>
                    <a:stretch>
                      <a:fillRect/>
                    </a:stretch>
                  </pic:blipFill>
                  <pic:spPr>
                    <a:xfrm>
                      <a:off x="0" y="0"/>
                      <a:ext cx="2489066" cy="3288252"/>
                    </a:xfrm>
                    <a:prstGeom prst="rect">
                      <a:avLst/>
                    </a:prstGeom>
                  </pic:spPr>
                </pic:pic>
              </a:graphicData>
            </a:graphic>
          </wp:inline>
        </w:drawing>
      </w:r>
    </w:p>
    <w:p w14:paraId="7974CEFC" w14:textId="77777777" w:rsidR="00444F89" w:rsidRPr="000F1828" w:rsidRDefault="00444F89" w:rsidP="00444F89">
      <w:pPr>
        <w:jc w:val="both"/>
        <w:rPr>
          <w:rFonts w:ascii="Arial" w:hAnsi="Arial" w:cs="Arial"/>
          <w:bCs/>
        </w:rPr>
      </w:pPr>
      <w:bookmarkStart w:id="13" w:name="_Hlk135616423"/>
      <w:r w:rsidRPr="000F1828">
        <w:rPr>
          <w:rFonts w:ascii="Arial" w:hAnsi="Arial" w:cs="Arial"/>
          <w:bCs/>
        </w:rPr>
        <w:t>Figure 1: Isometric view of the machine</w:t>
      </w:r>
      <w:bookmarkStart w:id="14" w:name="_Hlk135616448"/>
      <w:bookmarkEnd w:id="13"/>
      <w:r w:rsidRPr="000F1828">
        <w:rPr>
          <w:rFonts w:ascii="Arial" w:hAnsi="Arial" w:cs="Arial"/>
          <w:bCs/>
        </w:rPr>
        <w:tab/>
        <w:t>Plate 1: Constructed Castor shelling machine.</w:t>
      </w:r>
      <w:r w:rsidRPr="000F1828">
        <w:rPr>
          <w:rFonts w:ascii="Arial" w:hAnsi="Arial" w:cs="Arial"/>
          <w:bCs/>
        </w:rPr>
        <w:tab/>
      </w:r>
    </w:p>
    <w:p w14:paraId="113584FF" w14:textId="77777777" w:rsidR="00444F89" w:rsidRPr="000F1828" w:rsidRDefault="00444F89" w:rsidP="00444F89">
      <w:pPr>
        <w:jc w:val="both"/>
        <w:rPr>
          <w:rFonts w:ascii="Arial" w:hAnsi="Arial" w:cs="Arial"/>
          <w:bCs/>
        </w:rPr>
      </w:pPr>
    </w:p>
    <w:bookmarkEnd w:id="14"/>
    <w:p w14:paraId="4D3BF065" w14:textId="77777777" w:rsidR="00444F89" w:rsidRPr="000F1828" w:rsidRDefault="00444F89" w:rsidP="00444F89">
      <w:pPr>
        <w:jc w:val="both"/>
        <w:rPr>
          <w:rFonts w:ascii="Arial" w:hAnsi="Arial" w:cs="Arial"/>
          <w:bCs/>
        </w:rPr>
      </w:pPr>
      <w:r w:rsidRPr="000F1828">
        <w:rPr>
          <w:rFonts w:ascii="Arial" w:hAnsi="Arial" w:cs="Arial"/>
          <w:noProof/>
        </w:rPr>
        <w:lastRenderedPageBreak/>
        <w:drawing>
          <wp:inline distT="0" distB="0" distL="0" distR="0" wp14:anchorId="6CC82F62" wp14:editId="71A6792D">
            <wp:extent cx="4922520" cy="3322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26440" cy="3324966"/>
                    </a:xfrm>
                    <a:prstGeom prst="rect">
                      <a:avLst/>
                    </a:prstGeom>
                  </pic:spPr>
                </pic:pic>
              </a:graphicData>
            </a:graphic>
          </wp:inline>
        </w:drawing>
      </w:r>
    </w:p>
    <w:p w14:paraId="0F8230A8" w14:textId="77777777" w:rsidR="00444F89" w:rsidRPr="000F1828" w:rsidRDefault="00444F89" w:rsidP="00444F89">
      <w:pPr>
        <w:jc w:val="both"/>
        <w:rPr>
          <w:rFonts w:ascii="Arial" w:hAnsi="Arial" w:cs="Arial"/>
          <w:bCs/>
        </w:rPr>
      </w:pPr>
      <w:bookmarkStart w:id="15" w:name="_Hlk135616482"/>
      <w:r w:rsidRPr="000F1828">
        <w:rPr>
          <w:rFonts w:ascii="Arial" w:hAnsi="Arial" w:cs="Arial"/>
          <w:bCs/>
        </w:rPr>
        <w:t>Figure 2: Dimensions of the machine</w:t>
      </w:r>
      <w:bookmarkEnd w:id="15"/>
    </w:p>
    <w:p w14:paraId="109147F8" w14:textId="77777777" w:rsidR="00444F89" w:rsidRPr="000F1828" w:rsidRDefault="00444F89" w:rsidP="00444F89">
      <w:pPr>
        <w:jc w:val="both"/>
        <w:rPr>
          <w:rFonts w:ascii="Arial" w:hAnsi="Arial" w:cs="Arial"/>
          <w:bCs/>
        </w:rPr>
      </w:pPr>
      <w:r w:rsidRPr="000F1828">
        <w:rPr>
          <w:rFonts w:ascii="Arial" w:hAnsi="Arial" w:cs="Arial"/>
          <w:noProof/>
        </w:rPr>
        <w:drawing>
          <wp:inline distT="0" distB="0" distL="0" distR="0" wp14:anchorId="52AD0642" wp14:editId="7DAE55D1">
            <wp:extent cx="5030625" cy="2697480"/>
            <wp:effectExtent l="0" t="0" r="0" b="7620"/>
            <wp:docPr id="1059346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46750" name=""/>
                    <pic:cNvPicPr/>
                  </pic:nvPicPr>
                  <pic:blipFill>
                    <a:blip r:embed="rId10"/>
                    <a:stretch>
                      <a:fillRect/>
                    </a:stretch>
                  </pic:blipFill>
                  <pic:spPr>
                    <a:xfrm>
                      <a:off x="0" y="0"/>
                      <a:ext cx="5043679" cy="2704480"/>
                    </a:xfrm>
                    <a:prstGeom prst="rect">
                      <a:avLst/>
                    </a:prstGeom>
                  </pic:spPr>
                </pic:pic>
              </a:graphicData>
            </a:graphic>
          </wp:inline>
        </w:drawing>
      </w:r>
    </w:p>
    <w:p w14:paraId="3082ABA5" w14:textId="77777777" w:rsidR="00444F89" w:rsidRPr="000F1828" w:rsidRDefault="00444F89" w:rsidP="00444F89">
      <w:pPr>
        <w:jc w:val="both"/>
        <w:rPr>
          <w:rFonts w:ascii="Arial" w:hAnsi="Arial" w:cs="Arial"/>
          <w:bCs/>
        </w:rPr>
      </w:pPr>
      <w:bookmarkStart w:id="16" w:name="_Hlk135616511"/>
      <w:r w:rsidRPr="000F1828">
        <w:rPr>
          <w:rFonts w:ascii="Arial" w:hAnsi="Arial" w:cs="Arial"/>
          <w:bCs/>
        </w:rPr>
        <w:t>Figure 3: Parts drawing of the machine</w:t>
      </w:r>
    </w:p>
    <w:p w14:paraId="324F9F2D" w14:textId="028A4B92" w:rsidR="00700970" w:rsidRPr="000F1828" w:rsidRDefault="00700970" w:rsidP="00906F6F">
      <w:pPr>
        <w:pStyle w:val="ListParagraph"/>
        <w:numPr>
          <w:ilvl w:val="1"/>
          <w:numId w:val="33"/>
        </w:numPr>
        <w:spacing w:after="0" w:line="360" w:lineRule="auto"/>
        <w:ind w:left="720"/>
        <w:rPr>
          <w:rFonts w:ascii="Arial" w:hAnsi="Arial" w:cs="Arial"/>
          <w:b/>
          <w:bCs/>
        </w:rPr>
      </w:pPr>
      <w:bookmarkStart w:id="17" w:name="_Hlk135615150"/>
      <w:r w:rsidRPr="000F1828">
        <w:rPr>
          <w:rFonts w:ascii="Arial" w:hAnsi="Arial" w:cs="Arial"/>
          <w:b/>
          <w:bCs/>
        </w:rPr>
        <w:t>Finite element analysis (FEA) of Castor seed shelling machine.</w:t>
      </w:r>
    </w:p>
    <w:bookmarkEnd w:id="17"/>
    <w:p w14:paraId="399C64F3" w14:textId="77777777" w:rsidR="00511727" w:rsidRPr="008D7019" w:rsidRDefault="00700970" w:rsidP="00700970">
      <w:pPr>
        <w:spacing w:line="360" w:lineRule="auto"/>
        <w:jc w:val="both"/>
        <w:rPr>
          <w:rFonts w:ascii="Arial" w:hAnsi="Arial" w:cs="Arial"/>
          <w:sz w:val="20"/>
          <w:szCs w:val="20"/>
        </w:rPr>
      </w:pPr>
      <w:r w:rsidRPr="008D7019">
        <w:rPr>
          <w:rFonts w:ascii="Arial" w:hAnsi="Arial" w:cs="Arial"/>
          <w:sz w:val="20"/>
          <w:szCs w:val="20"/>
        </w:rPr>
        <w:t xml:space="preserve">Finite element analysis is a numerical technique used to analyze the behavior of structures and mechanical components. FEA breaks down a complex structure into small, simple elements, and solves the equations of motion for each element. The results are then combined to provide an accurate representation of the behavior of the entire structure. FEA can be used to simulate the behavior of mechanical components under </w:t>
      </w:r>
      <w:r w:rsidRPr="008D7019">
        <w:rPr>
          <w:rFonts w:ascii="Arial" w:hAnsi="Arial" w:cs="Arial"/>
          <w:sz w:val="20"/>
          <w:szCs w:val="20"/>
        </w:rPr>
        <w:lastRenderedPageBreak/>
        <w:t xml:space="preserve">various loading conditions, which can be used to optimize their design. </w:t>
      </w:r>
      <w:r w:rsidR="00511727" w:rsidRPr="008D7019">
        <w:rPr>
          <w:rFonts w:ascii="Arial" w:hAnsi="Arial" w:cs="Arial"/>
          <w:sz w:val="20"/>
          <w:szCs w:val="20"/>
        </w:rPr>
        <w:t>The FEA of the rubberized shelling drum was carried out using Autodesk Inventor design software according to the procedure itemized below:</w:t>
      </w:r>
    </w:p>
    <w:p w14:paraId="3FD9A29B" w14:textId="77777777" w:rsidR="00511727" w:rsidRPr="008D7019" w:rsidRDefault="00511727" w:rsidP="00511727">
      <w:pPr>
        <w:numPr>
          <w:ilvl w:val="0"/>
          <w:numId w:val="30"/>
        </w:numPr>
        <w:spacing w:line="240" w:lineRule="auto"/>
        <w:jc w:val="both"/>
        <w:rPr>
          <w:rFonts w:ascii="Arial" w:hAnsi="Arial" w:cs="Arial"/>
          <w:bCs/>
          <w:sz w:val="20"/>
          <w:szCs w:val="20"/>
        </w:rPr>
      </w:pPr>
      <w:r w:rsidRPr="008D7019">
        <w:rPr>
          <w:rFonts w:ascii="Arial" w:hAnsi="Arial" w:cs="Arial"/>
          <w:bCs/>
          <w:sz w:val="20"/>
          <w:szCs w:val="20"/>
        </w:rPr>
        <w:t>A 3D model of the shelling drum was created in Autodesk Inventor.</w:t>
      </w:r>
    </w:p>
    <w:p w14:paraId="1B3FF678" w14:textId="248168BB" w:rsidR="00511727" w:rsidRPr="008D7019" w:rsidRDefault="00511727" w:rsidP="00511727">
      <w:pPr>
        <w:numPr>
          <w:ilvl w:val="0"/>
          <w:numId w:val="30"/>
        </w:numPr>
        <w:spacing w:line="240" w:lineRule="auto"/>
        <w:jc w:val="both"/>
        <w:rPr>
          <w:rFonts w:ascii="Arial" w:hAnsi="Arial" w:cs="Arial"/>
          <w:bCs/>
          <w:sz w:val="20"/>
          <w:szCs w:val="20"/>
        </w:rPr>
      </w:pPr>
      <w:r w:rsidRPr="008D7019">
        <w:rPr>
          <w:rFonts w:ascii="Arial" w:hAnsi="Arial" w:cs="Arial"/>
          <w:bCs/>
          <w:sz w:val="20"/>
          <w:szCs w:val="20"/>
        </w:rPr>
        <w:t xml:space="preserve"> The loading conditions of the shelling drum were </w:t>
      </w:r>
      <w:r w:rsidR="00697EB0" w:rsidRPr="008D7019">
        <w:rPr>
          <w:rFonts w:ascii="Arial" w:hAnsi="Arial" w:cs="Arial"/>
          <w:bCs/>
          <w:sz w:val="20"/>
          <w:szCs w:val="20"/>
        </w:rPr>
        <w:t>calculated</w:t>
      </w:r>
      <w:r w:rsidRPr="008D7019">
        <w:rPr>
          <w:rFonts w:ascii="Arial" w:hAnsi="Arial" w:cs="Arial"/>
          <w:bCs/>
          <w:sz w:val="20"/>
          <w:szCs w:val="20"/>
        </w:rPr>
        <w:t xml:space="preserve"> and applied</w:t>
      </w:r>
      <w:r w:rsidR="00697EB0" w:rsidRPr="008D7019">
        <w:rPr>
          <w:rFonts w:ascii="Arial" w:hAnsi="Arial" w:cs="Arial"/>
          <w:bCs/>
          <w:sz w:val="20"/>
          <w:szCs w:val="20"/>
        </w:rPr>
        <w:t xml:space="preserve"> as shown in Table 2</w:t>
      </w:r>
      <w:r w:rsidRPr="008D7019">
        <w:rPr>
          <w:rFonts w:ascii="Arial" w:hAnsi="Arial" w:cs="Arial"/>
          <w:bCs/>
          <w:sz w:val="20"/>
          <w:szCs w:val="20"/>
        </w:rPr>
        <w:t>.</w:t>
      </w:r>
    </w:p>
    <w:p w14:paraId="394D2E04" w14:textId="512655C0" w:rsidR="00B640B1" w:rsidRPr="00B640B1" w:rsidRDefault="00B640B1" w:rsidP="00511727">
      <w:pPr>
        <w:numPr>
          <w:ilvl w:val="0"/>
          <w:numId w:val="30"/>
        </w:numPr>
        <w:spacing w:line="240" w:lineRule="auto"/>
        <w:jc w:val="both"/>
        <w:rPr>
          <w:rFonts w:ascii="Arial" w:hAnsi="Arial" w:cs="Arial"/>
          <w:bCs/>
          <w:color w:val="0000FF"/>
          <w:sz w:val="20"/>
          <w:szCs w:val="20"/>
        </w:rPr>
      </w:pPr>
      <w:r w:rsidRPr="00B640B1">
        <w:rPr>
          <w:rFonts w:ascii="Arial" w:hAnsi="Arial" w:cs="Arial"/>
          <w:bCs/>
          <w:color w:val="0000FF"/>
          <w:sz w:val="20"/>
          <w:szCs w:val="20"/>
        </w:rPr>
        <w:t>The type of element used for the mesh was tetrahedral elements since it is a 3D component.</w:t>
      </w:r>
    </w:p>
    <w:p w14:paraId="7FDF0B1E" w14:textId="405BA4C0" w:rsidR="00511727" w:rsidRPr="00A72F4B" w:rsidRDefault="007919E1" w:rsidP="00511727">
      <w:pPr>
        <w:numPr>
          <w:ilvl w:val="0"/>
          <w:numId w:val="30"/>
        </w:numPr>
        <w:spacing w:line="240" w:lineRule="auto"/>
        <w:jc w:val="both"/>
        <w:rPr>
          <w:rFonts w:ascii="Arial" w:hAnsi="Arial" w:cs="Arial"/>
          <w:bCs/>
          <w:color w:val="0000FF"/>
          <w:sz w:val="20"/>
          <w:szCs w:val="20"/>
        </w:rPr>
      </w:pPr>
      <w:r w:rsidRPr="00A72F4B">
        <w:rPr>
          <w:rFonts w:ascii="Arial" w:hAnsi="Arial" w:cs="Arial"/>
          <w:bCs/>
          <w:color w:val="0000FF"/>
          <w:sz w:val="20"/>
          <w:szCs w:val="20"/>
        </w:rPr>
        <w:t xml:space="preserve">The average element size (as a fraction of the bounding box length) was </w:t>
      </w:r>
      <w:r w:rsidR="007C4CB2" w:rsidRPr="00A72F4B">
        <w:rPr>
          <w:rFonts w:ascii="Arial" w:hAnsi="Arial" w:cs="Arial"/>
          <w:bCs/>
          <w:color w:val="0000FF"/>
          <w:sz w:val="20"/>
          <w:szCs w:val="20"/>
        </w:rPr>
        <w:t>determined</w:t>
      </w:r>
      <w:r w:rsidRPr="00A72F4B">
        <w:rPr>
          <w:rFonts w:ascii="Arial" w:hAnsi="Arial" w:cs="Arial"/>
          <w:bCs/>
          <w:color w:val="0000FF"/>
          <w:sz w:val="20"/>
          <w:szCs w:val="20"/>
        </w:rPr>
        <w:t xml:space="preserve">, the minimum element size </w:t>
      </w:r>
      <w:proofErr w:type="gramStart"/>
      <w:r w:rsidRPr="00A72F4B">
        <w:rPr>
          <w:rFonts w:ascii="Arial" w:hAnsi="Arial" w:cs="Arial"/>
          <w:bCs/>
          <w:color w:val="0000FF"/>
          <w:sz w:val="20"/>
          <w:szCs w:val="20"/>
        </w:rPr>
        <w:t>( as</w:t>
      </w:r>
      <w:proofErr w:type="gramEnd"/>
      <w:r w:rsidRPr="00A72F4B">
        <w:rPr>
          <w:rFonts w:ascii="Arial" w:hAnsi="Arial" w:cs="Arial"/>
          <w:bCs/>
          <w:color w:val="0000FF"/>
          <w:sz w:val="20"/>
          <w:szCs w:val="20"/>
        </w:rPr>
        <w:t xml:space="preserve"> a fraction of the average size) was </w:t>
      </w:r>
      <w:r w:rsidR="00A72F4B" w:rsidRPr="00A72F4B">
        <w:rPr>
          <w:rFonts w:ascii="Arial" w:hAnsi="Arial" w:cs="Arial"/>
          <w:bCs/>
          <w:color w:val="0000FF"/>
          <w:sz w:val="20"/>
          <w:szCs w:val="20"/>
        </w:rPr>
        <w:t>determined</w:t>
      </w:r>
      <w:r w:rsidRPr="00A72F4B">
        <w:rPr>
          <w:rFonts w:ascii="Arial" w:hAnsi="Arial" w:cs="Arial"/>
          <w:bCs/>
          <w:color w:val="0000FF"/>
          <w:sz w:val="20"/>
          <w:szCs w:val="20"/>
        </w:rPr>
        <w:t xml:space="preserve">, the grading factor was </w:t>
      </w:r>
      <w:r w:rsidR="00A72F4B" w:rsidRPr="00A72F4B">
        <w:rPr>
          <w:rFonts w:ascii="Arial" w:hAnsi="Arial" w:cs="Arial"/>
          <w:bCs/>
          <w:color w:val="0000FF"/>
          <w:sz w:val="20"/>
          <w:szCs w:val="20"/>
        </w:rPr>
        <w:t>determined</w:t>
      </w:r>
      <w:r w:rsidR="007C4CB2" w:rsidRPr="00A72F4B">
        <w:rPr>
          <w:rFonts w:ascii="Arial" w:hAnsi="Arial" w:cs="Arial"/>
          <w:bCs/>
          <w:color w:val="0000FF"/>
          <w:sz w:val="20"/>
          <w:szCs w:val="20"/>
        </w:rPr>
        <w:t xml:space="preserve"> </w:t>
      </w:r>
      <w:r w:rsidR="00A72F4B" w:rsidRPr="00A72F4B">
        <w:rPr>
          <w:rFonts w:ascii="Arial" w:hAnsi="Arial" w:cs="Arial"/>
          <w:bCs/>
          <w:color w:val="0000FF"/>
          <w:sz w:val="20"/>
          <w:szCs w:val="20"/>
        </w:rPr>
        <w:t>and</w:t>
      </w:r>
      <w:r w:rsidRPr="00A72F4B">
        <w:rPr>
          <w:rFonts w:ascii="Arial" w:hAnsi="Arial" w:cs="Arial"/>
          <w:bCs/>
          <w:color w:val="0000FF"/>
          <w:sz w:val="20"/>
          <w:szCs w:val="20"/>
        </w:rPr>
        <w:t xml:space="preserve"> the maximum turn angle was </w:t>
      </w:r>
      <w:r w:rsidR="00A72F4B" w:rsidRPr="00A72F4B">
        <w:rPr>
          <w:rFonts w:ascii="Arial" w:hAnsi="Arial" w:cs="Arial"/>
          <w:bCs/>
          <w:color w:val="0000FF"/>
          <w:sz w:val="20"/>
          <w:szCs w:val="20"/>
        </w:rPr>
        <w:t>also determined and the values inputted in the software</w:t>
      </w:r>
      <w:r w:rsidRPr="00A72F4B">
        <w:rPr>
          <w:rFonts w:ascii="Arial" w:hAnsi="Arial" w:cs="Arial"/>
          <w:bCs/>
          <w:color w:val="0000FF"/>
          <w:sz w:val="20"/>
          <w:szCs w:val="20"/>
        </w:rPr>
        <w:t xml:space="preserve"> to get a</w:t>
      </w:r>
      <w:r w:rsidR="00A72F4B" w:rsidRPr="00A72F4B">
        <w:rPr>
          <w:rFonts w:ascii="Arial" w:hAnsi="Arial" w:cs="Arial"/>
          <w:bCs/>
          <w:color w:val="0000FF"/>
          <w:sz w:val="20"/>
          <w:szCs w:val="20"/>
        </w:rPr>
        <w:t xml:space="preserve"> medium</w:t>
      </w:r>
      <w:r w:rsidR="00511727" w:rsidRPr="00A72F4B">
        <w:rPr>
          <w:rFonts w:ascii="Arial" w:hAnsi="Arial" w:cs="Arial"/>
          <w:bCs/>
          <w:color w:val="0000FF"/>
          <w:sz w:val="20"/>
          <w:szCs w:val="20"/>
        </w:rPr>
        <w:t xml:space="preserve"> mesh size used for the analysis</w:t>
      </w:r>
      <w:r w:rsidR="00A72F4B" w:rsidRPr="00A72F4B">
        <w:rPr>
          <w:rFonts w:ascii="Arial" w:hAnsi="Arial" w:cs="Arial"/>
          <w:bCs/>
          <w:color w:val="0000FF"/>
          <w:sz w:val="20"/>
          <w:szCs w:val="20"/>
        </w:rPr>
        <w:t>.</w:t>
      </w:r>
    </w:p>
    <w:p w14:paraId="2ABA8093" w14:textId="75C4123A" w:rsidR="00511727" w:rsidRPr="008D7019" w:rsidRDefault="00511727" w:rsidP="00511727">
      <w:pPr>
        <w:numPr>
          <w:ilvl w:val="0"/>
          <w:numId w:val="30"/>
        </w:numPr>
        <w:spacing w:line="240" w:lineRule="auto"/>
        <w:jc w:val="both"/>
        <w:rPr>
          <w:rFonts w:ascii="Arial" w:hAnsi="Arial" w:cs="Arial"/>
          <w:bCs/>
          <w:sz w:val="20"/>
          <w:szCs w:val="20"/>
        </w:rPr>
      </w:pPr>
      <w:r w:rsidRPr="008D7019">
        <w:rPr>
          <w:rFonts w:ascii="Arial" w:hAnsi="Arial" w:cs="Arial"/>
          <w:bCs/>
          <w:sz w:val="20"/>
          <w:szCs w:val="20"/>
        </w:rPr>
        <w:t>The material properties of the model</w:t>
      </w:r>
      <w:r w:rsidR="00A84E55" w:rsidRPr="008D7019">
        <w:rPr>
          <w:rFonts w:ascii="Arial" w:hAnsi="Arial" w:cs="Arial"/>
          <w:bCs/>
          <w:sz w:val="20"/>
          <w:szCs w:val="20"/>
        </w:rPr>
        <w:t xml:space="preserve"> as shown in Table 1</w:t>
      </w:r>
      <w:r w:rsidRPr="008D7019">
        <w:rPr>
          <w:rFonts w:ascii="Arial" w:hAnsi="Arial" w:cs="Arial"/>
          <w:bCs/>
          <w:sz w:val="20"/>
          <w:szCs w:val="20"/>
        </w:rPr>
        <w:t>, including Young's modulus, Poisson's ratio, and density were assigned.</w:t>
      </w:r>
    </w:p>
    <w:p w14:paraId="4FE358D9" w14:textId="2E117A68" w:rsidR="00511727" w:rsidRPr="008D7019" w:rsidRDefault="00511727" w:rsidP="00511727">
      <w:pPr>
        <w:numPr>
          <w:ilvl w:val="0"/>
          <w:numId w:val="30"/>
        </w:numPr>
        <w:spacing w:line="240" w:lineRule="auto"/>
        <w:jc w:val="both"/>
        <w:rPr>
          <w:rFonts w:ascii="Arial" w:hAnsi="Arial" w:cs="Arial"/>
          <w:bCs/>
          <w:sz w:val="20"/>
          <w:szCs w:val="20"/>
        </w:rPr>
      </w:pPr>
      <w:r w:rsidRPr="008D7019">
        <w:rPr>
          <w:rFonts w:ascii="Arial" w:hAnsi="Arial" w:cs="Arial"/>
          <w:bCs/>
          <w:sz w:val="20"/>
          <w:szCs w:val="20"/>
        </w:rPr>
        <w:t xml:space="preserve">The appropriate boundary conditions were </w:t>
      </w:r>
      <w:r w:rsidR="00A84E55" w:rsidRPr="008D7019">
        <w:rPr>
          <w:rFonts w:ascii="Arial" w:hAnsi="Arial" w:cs="Arial"/>
          <w:bCs/>
          <w:sz w:val="20"/>
          <w:szCs w:val="20"/>
        </w:rPr>
        <w:t xml:space="preserve">also </w:t>
      </w:r>
      <w:r w:rsidRPr="008D7019">
        <w:rPr>
          <w:rFonts w:ascii="Arial" w:hAnsi="Arial" w:cs="Arial"/>
          <w:bCs/>
          <w:sz w:val="20"/>
          <w:szCs w:val="20"/>
        </w:rPr>
        <w:t>applied to the model</w:t>
      </w:r>
      <w:r w:rsidR="00A84E55" w:rsidRPr="008D7019">
        <w:rPr>
          <w:rFonts w:ascii="Arial" w:hAnsi="Arial" w:cs="Arial"/>
          <w:bCs/>
          <w:sz w:val="20"/>
          <w:szCs w:val="20"/>
        </w:rPr>
        <w:t xml:space="preserve"> as shown in Table 2</w:t>
      </w:r>
      <w:r w:rsidRPr="008D7019">
        <w:rPr>
          <w:rFonts w:ascii="Arial" w:hAnsi="Arial" w:cs="Arial"/>
          <w:bCs/>
          <w:sz w:val="20"/>
          <w:szCs w:val="20"/>
        </w:rPr>
        <w:t>. These includes constraints and moments.</w:t>
      </w:r>
    </w:p>
    <w:p w14:paraId="5FD467AE" w14:textId="77777777" w:rsidR="00511727" w:rsidRPr="008D7019" w:rsidRDefault="00511727" w:rsidP="00511727">
      <w:pPr>
        <w:numPr>
          <w:ilvl w:val="0"/>
          <w:numId w:val="30"/>
        </w:numPr>
        <w:spacing w:line="240" w:lineRule="auto"/>
        <w:jc w:val="both"/>
        <w:rPr>
          <w:rFonts w:ascii="Arial" w:hAnsi="Arial" w:cs="Arial"/>
          <w:bCs/>
          <w:sz w:val="20"/>
          <w:szCs w:val="20"/>
        </w:rPr>
      </w:pPr>
      <w:r w:rsidRPr="008D7019">
        <w:rPr>
          <w:rFonts w:ascii="Arial" w:hAnsi="Arial" w:cs="Arial"/>
          <w:bCs/>
          <w:sz w:val="20"/>
          <w:szCs w:val="20"/>
        </w:rPr>
        <w:t xml:space="preserve"> An analysis setup was created that specifies the type of analysis to be performed, the solution type, and the solver settings.</w:t>
      </w:r>
    </w:p>
    <w:p w14:paraId="729A58CC" w14:textId="77777777" w:rsidR="00511727" w:rsidRPr="008D7019" w:rsidRDefault="00511727" w:rsidP="00511727">
      <w:pPr>
        <w:numPr>
          <w:ilvl w:val="0"/>
          <w:numId w:val="30"/>
        </w:numPr>
        <w:spacing w:line="240" w:lineRule="auto"/>
        <w:jc w:val="both"/>
        <w:rPr>
          <w:rFonts w:ascii="Arial" w:hAnsi="Arial" w:cs="Arial"/>
          <w:bCs/>
          <w:sz w:val="20"/>
          <w:szCs w:val="20"/>
        </w:rPr>
      </w:pPr>
      <w:r w:rsidRPr="008D7019">
        <w:rPr>
          <w:rFonts w:ascii="Arial" w:hAnsi="Arial" w:cs="Arial"/>
          <w:bCs/>
          <w:sz w:val="20"/>
          <w:szCs w:val="20"/>
        </w:rPr>
        <w:t>The analysis was done and the results reviewed. This includes stress, strain, deformation, and displacement plots.</w:t>
      </w:r>
    </w:p>
    <w:p w14:paraId="2EA9AE2E" w14:textId="165F3CF3" w:rsidR="00511727" w:rsidRPr="008D7019" w:rsidRDefault="00511727" w:rsidP="00511727">
      <w:pPr>
        <w:pStyle w:val="ListParagraph"/>
        <w:numPr>
          <w:ilvl w:val="0"/>
          <w:numId w:val="30"/>
        </w:numPr>
        <w:spacing w:line="240" w:lineRule="auto"/>
        <w:jc w:val="both"/>
        <w:rPr>
          <w:rFonts w:ascii="Arial" w:hAnsi="Arial" w:cs="Arial"/>
          <w:sz w:val="20"/>
          <w:szCs w:val="20"/>
        </w:rPr>
      </w:pPr>
      <w:r w:rsidRPr="008D7019">
        <w:rPr>
          <w:rFonts w:ascii="Arial" w:hAnsi="Arial" w:cs="Arial"/>
          <w:bCs/>
          <w:sz w:val="20"/>
          <w:szCs w:val="20"/>
        </w:rPr>
        <w:t>The results were analyzed</w:t>
      </w:r>
      <w:r w:rsidR="00906F6F" w:rsidRPr="008D7019">
        <w:rPr>
          <w:rFonts w:ascii="Arial" w:hAnsi="Arial" w:cs="Arial"/>
          <w:sz w:val="20"/>
          <w:szCs w:val="20"/>
        </w:rPr>
        <w:t>.</w:t>
      </w:r>
    </w:p>
    <w:p w14:paraId="6B8C5555" w14:textId="77777777" w:rsidR="00906F6F" w:rsidRPr="008D7019" w:rsidRDefault="00906F6F" w:rsidP="00906F6F">
      <w:pPr>
        <w:pStyle w:val="ListParagraph"/>
        <w:spacing w:line="240" w:lineRule="auto"/>
        <w:jc w:val="both"/>
        <w:rPr>
          <w:rFonts w:ascii="Arial" w:hAnsi="Arial" w:cs="Arial"/>
          <w:sz w:val="20"/>
          <w:szCs w:val="20"/>
        </w:rPr>
      </w:pPr>
    </w:p>
    <w:p w14:paraId="35307040" w14:textId="1FCB2FBE" w:rsidR="00511727" w:rsidRDefault="00511727" w:rsidP="00906F6F">
      <w:pPr>
        <w:pStyle w:val="ListParagraph"/>
        <w:numPr>
          <w:ilvl w:val="2"/>
          <w:numId w:val="33"/>
        </w:numPr>
        <w:spacing w:before="240"/>
        <w:ind w:left="630"/>
        <w:jc w:val="both"/>
        <w:rPr>
          <w:rFonts w:ascii="Arial" w:hAnsi="Arial" w:cs="Arial"/>
          <w:b/>
          <w:sz w:val="20"/>
          <w:szCs w:val="20"/>
        </w:rPr>
      </w:pPr>
      <w:bookmarkStart w:id="18" w:name="_Hlk135616706"/>
      <w:r w:rsidRPr="008D7019">
        <w:rPr>
          <w:rFonts w:ascii="Arial" w:hAnsi="Arial" w:cs="Arial"/>
          <w:b/>
          <w:sz w:val="20"/>
          <w:szCs w:val="20"/>
        </w:rPr>
        <w:t>Determination of the shelling torque for Rubberized shelling drum.</w:t>
      </w:r>
    </w:p>
    <w:p w14:paraId="3077D8CE" w14:textId="460DC614" w:rsidR="008D7019" w:rsidRPr="008D7019" w:rsidRDefault="008D7019" w:rsidP="008D7019">
      <w:pPr>
        <w:spacing w:before="240"/>
        <w:ind w:left="-90"/>
        <w:jc w:val="both"/>
        <w:rPr>
          <w:rFonts w:ascii="Arial" w:hAnsi="Arial" w:cs="Arial"/>
          <w:bCs/>
          <w:sz w:val="20"/>
          <w:szCs w:val="20"/>
        </w:rPr>
      </w:pPr>
      <w:r>
        <w:rPr>
          <w:rFonts w:ascii="Arial" w:hAnsi="Arial" w:cs="Arial"/>
          <w:bCs/>
          <w:sz w:val="20"/>
          <w:szCs w:val="20"/>
        </w:rPr>
        <w:t>The volume of the bars attached to the drum was determined using equation 14.</w:t>
      </w:r>
    </w:p>
    <w:bookmarkEnd w:id="18"/>
    <w:p w14:paraId="5A39FD9B" w14:textId="60745E83" w:rsidR="00511727" w:rsidRPr="008D7019" w:rsidRDefault="00511727" w:rsidP="00511727">
      <w:pPr>
        <w:jc w:val="both"/>
        <w:rPr>
          <w:rFonts w:ascii="Arial" w:eastAsiaTheme="minorEastAsia" w:hAnsi="Arial" w:cs="Arial"/>
          <w:sz w:val="20"/>
          <w:szCs w:val="20"/>
        </w:rPr>
      </w:pPr>
      <m:oMath>
        <m:r>
          <w:rPr>
            <w:rFonts w:ascii="Cambria Math" w:eastAsiaTheme="minorEastAsia" w:hAnsi="Cambria Math" w:cs="Arial"/>
            <w:sz w:val="20"/>
            <w:szCs w:val="20"/>
          </w:rPr>
          <m:t>volume of the mildsteel bars=lth</m:t>
        </m:r>
      </m:oMath>
      <w:r w:rsidR="006660CE" w:rsidRPr="008D7019">
        <w:rPr>
          <w:rFonts w:ascii="Arial" w:eastAsiaTheme="minorEastAsia" w:hAnsi="Arial" w:cs="Arial"/>
          <w:sz w:val="20"/>
          <w:szCs w:val="20"/>
        </w:rPr>
        <w:t xml:space="preserve"> ………………...</w:t>
      </w:r>
      <w:r w:rsidR="008D7019">
        <w:rPr>
          <w:rFonts w:ascii="Arial" w:eastAsiaTheme="minorEastAsia" w:hAnsi="Arial" w:cs="Arial"/>
          <w:sz w:val="20"/>
          <w:szCs w:val="20"/>
        </w:rPr>
        <w:t xml:space="preserve"> (</w:t>
      </w:r>
      <w:r w:rsidR="006660CE" w:rsidRPr="008D7019">
        <w:rPr>
          <w:rFonts w:ascii="Arial" w:eastAsiaTheme="minorEastAsia" w:hAnsi="Arial" w:cs="Arial"/>
          <w:sz w:val="20"/>
          <w:szCs w:val="20"/>
        </w:rPr>
        <w:t>equation 14</w:t>
      </w:r>
      <w:r w:rsidR="008D7019">
        <w:rPr>
          <w:rFonts w:ascii="Arial" w:eastAsiaTheme="minorEastAsia" w:hAnsi="Arial" w:cs="Arial"/>
          <w:sz w:val="20"/>
          <w:szCs w:val="20"/>
        </w:rPr>
        <w:t>)</w:t>
      </w:r>
    </w:p>
    <w:p w14:paraId="7DC31918"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where;</m:t>
          </m:r>
        </m:oMath>
      </m:oMathPara>
    </w:p>
    <w:p w14:paraId="40A69C3D"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 xml:space="preserve">l is length of the bar </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50 mm</m:t>
              </m:r>
            </m:e>
          </m:d>
          <m:r>
            <w:rPr>
              <w:rFonts w:ascii="Cambria Math" w:eastAsiaTheme="minorEastAsia" w:hAnsi="Cambria Math" w:cs="Arial"/>
              <w:sz w:val="20"/>
              <w:szCs w:val="20"/>
            </w:rPr>
            <m:t xml:space="preserve"> and </m:t>
          </m:r>
        </m:oMath>
      </m:oMathPara>
    </w:p>
    <w:p w14:paraId="52C4A700"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 xml:space="preserve">h is the height </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60 mm</m:t>
              </m:r>
            </m:e>
          </m:d>
          <m:r>
            <w:rPr>
              <w:rFonts w:ascii="Cambria Math" w:eastAsiaTheme="minorEastAsia" w:hAnsi="Cambria Math" w:cs="Arial"/>
              <w:sz w:val="20"/>
              <w:szCs w:val="20"/>
            </w:rPr>
            <m:t xml:space="preserve"> and</m:t>
          </m:r>
        </m:oMath>
      </m:oMathPara>
    </w:p>
    <w:p w14:paraId="5D4798D8"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 xml:space="preserve">t is the thickness </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4 mm</m:t>
              </m:r>
            </m:e>
          </m:d>
        </m:oMath>
      </m:oMathPara>
    </w:p>
    <w:p w14:paraId="1EBF7B40"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m:t>∴volume of a mildsteel bar=0.004×0.050×0.06=1.2×</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-5</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oMath>
      </m:oMathPara>
    </w:p>
    <w:p w14:paraId="32E8057E"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volume of the rubber bars=lth</m:t>
          </m:r>
        </m:oMath>
      </m:oMathPara>
    </w:p>
    <w:p w14:paraId="0A2771F1"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where;</m:t>
          </m:r>
        </m:oMath>
      </m:oMathPara>
    </w:p>
    <w:p w14:paraId="264AE2C0"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 xml:space="preserve">l is length of the bar </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80 mm</m:t>
              </m:r>
            </m:e>
          </m:d>
          <m:r>
            <w:rPr>
              <w:rFonts w:ascii="Cambria Math" w:eastAsiaTheme="minorEastAsia" w:hAnsi="Cambria Math" w:cs="Arial"/>
              <w:sz w:val="20"/>
              <w:szCs w:val="20"/>
            </w:rPr>
            <m:t xml:space="preserve"> and </m:t>
          </m:r>
        </m:oMath>
      </m:oMathPara>
    </w:p>
    <w:p w14:paraId="21E99C12"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 xml:space="preserve">t is the thickness </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8 mm</m:t>
              </m:r>
            </m:e>
          </m:d>
          <m:r>
            <w:rPr>
              <w:rFonts w:ascii="Cambria Math" w:eastAsiaTheme="minorEastAsia" w:hAnsi="Cambria Math" w:cs="Arial"/>
              <w:sz w:val="20"/>
              <w:szCs w:val="20"/>
            </w:rPr>
            <m:t xml:space="preserve"> and</m:t>
          </m:r>
        </m:oMath>
      </m:oMathPara>
    </w:p>
    <w:p w14:paraId="1A151A7C"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 xml:space="preserve">b is the width </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50 mm</m:t>
              </m:r>
            </m:e>
          </m:d>
        </m:oMath>
      </m:oMathPara>
    </w:p>
    <w:p w14:paraId="36A5C683"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m:t>∴volume of a rubber bar=0.008×0.050×0.08=3.2×</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-5</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oMath>
      </m:oMathPara>
    </w:p>
    <w:p w14:paraId="10BD63AA" w14:textId="77777777" w:rsidR="00511727" w:rsidRPr="008D7019" w:rsidRDefault="00511727" w:rsidP="00511727">
      <w:pPr>
        <w:spacing w:after="0" w:line="360" w:lineRule="auto"/>
        <w:jc w:val="both"/>
        <w:rPr>
          <w:rFonts w:ascii="Arial" w:eastAsiaTheme="minorEastAsia" w:hAnsi="Arial" w:cs="Arial"/>
          <w:sz w:val="20"/>
          <w:szCs w:val="20"/>
        </w:rPr>
      </w:pPr>
      <w:r w:rsidRPr="008D7019">
        <w:rPr>
          <w:rFonts w:ascii="Arial" w:eastAsiaTheme="minorEastAsia" w:hAnsi="Arial" w:cs="Arial"/>
          <w:sz w:val="20"/>
          <w:szCs w:val="20"/>
        </w:rPr>
        <w:t xml:space="preserve">The density of the mild steel bar is </w:t>
      </w:r>
      <m:oMath>
        <m:r>
          <w:rPr>
            <w:rFonts w:ascii="Cambria Math" w:eastAsiaTheme="minorEastAsia" w:hAnsi="Cambria Math" w:cs="Arial"/>
            <w:sz w:val="20"/>
            <w:szCs w:val="20"/>
          </w:rPr>
          <m:t>7850</m:t>
        </m:r>
      </m:oMath>
      <w:r w:rsidRPr="008D7019">
        <w:rPr>
          <w:rFonts w:ascii="Arial" w:eastAsiaTheme="minorEastAsia" w:hAnsi="Arial" w:cs="Arial"/>
          <w:sz w:val="20"/>
          <w:szCs w:val="20"/>
        </w:rPr>
        <w:t xml:space="preserve"> kg/</w:t>
      </w:r>
      <m:oMath>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oMath>
      <w:r w:rsidRPr="008D7019">
        <w:rPr>
          <w:rFonts w:ascii="Arial" w:eastAsiaTheme="minorEastAsia" w:hAnsi="Arial" w:cs="Arial"/>
          <w:sz w:val="20"/>
          <w:szCs w:val="20"/>
        </w:rPr>
        <w:t xml:space="preserve"> (Autodesk Inventor) while the density of rubber is 930 kg/</w:t>
      </w:r>
      <m:oMath>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oMath>
      <w:r w:rsidRPr="008D7019">
        <w:rPr>
          <w:rFonts w:ascii="Arial" w:eastAsiaTheme="minorEastAsia" w:hAnsi="Arial" w:cs="Arial"/>
          <w:sz w:val="20"/>
          <w:szCs w:val="20"/>
        </w:rPr>
        <w:t>.</w:t>
      </w:r>
    </w:p>
    <w:p w14:paraId="4CA51C97" w14:textId="7B1CE8D2" w:rsidR="00511727" w:rsidRPr="008D7019" w:rsidRDefault="00511727" w:rsidP="00511727">
      <w:pPr>
        <w:jc w:val="both"/>
        <w:rPr>
          <w:rFonts w:ascii="Arial" w:eastAsiaTheme="minorEastAsia" w:hAnsi="Arial" w:cs="Arial"/>
          <w:sz w:val="20"/>
          <w:szCs w:val="20"/>
        </w:rPr>
      </w:pPr>
      <m:oMathPara>
        <m:oMathParaPr>
          <m:jc m:val="left"/>
        </m:oMathParaPr>
        <m:oMath>
          <m:r>
            <m:rPr>
              <m:sty m:val="bi"/>
            </m:rPr>
            <w:rPr>
              <w:rFonts w:ascii="Cambria Math" w:hAnsi="Cambria Math" w:cs="Arial"/>
              <w:sz w:val="20"/>
              <w:szCs w:val="20"/>
            </w:rPr>
            <m:t>∴</m:t>
          </m:r>
          <m:r>
            <w:rPr>
              <w:rFonts w:ascii="Cambria Math" w:hAnsi="Cambria Math" w:cs="Arial"/>
              <w:sz w:val="20"/>
              <w:szCs w:val="20"/>
            </w:rPr>
            <m:t>mass of the mild steel shelling bars=ρv=</m:t>
          </m:r>
          <m:r>
            <w:rPr>
              <w:rFonts w:ascii="Cambria Math" w:eastAsiaTheme="minorEastAsia" w:hAnsi="Cambria Math" w:cs="Arial"/>
              <w:sz w:val="20"/>
              <w:szCs w:val="20"/>
            </w:rPr>
            <m:t>7850</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kg</m:t>
              </m:r>
            </m:num>
            <m:den>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den>
          </m:f>
          <m:r>
            <w:rPr>
              <w:rFonts w:ascii="Cambria Math" w:hAnsi="Cambria Math" w:cs="Arial"/>
              <w:sz w:val="20"/>
              <w:szCs w:val="20"/>
            </w:rPr>
            <m:t>× 1.2×</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-5</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r>
            <w:rPr>
              <w:rFonts w:ascii="Cambria Math" w:hAnsi="Cambria Math" w:cs="Arial"/>
              <w:sz w:val="20"/>
              <w:szCs w:val="20"/>
            </w:rPr>
            <m:t>=0.0942 kg</m:t>
          </m:r>
        </m:oMath>
      </m:oMathPara>
    </w:p>
    <w:p w14:paraId="7546B0A8"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w:lastRenderedPageBreak/>
            <m:t>and the mass of the rubber bars=</m:t>
          </m:r>
          <m:r>
            <w:rPr>
              <w:rFonts w:ascii="Cambria Math" w:eastAsiaTheme="minorEastAsia" w:hAnsi="Cambria Math" w:cs="Arial"/>
              <w:sz w:val="20"/>
              <w:szCs w:val="20"/>
            </w:rPr>
            <m:t>930</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kg</m:t>
              </m:r>
            </m:num>
            <m:den>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den>
          </m:f>
          <m:r>
            <w:rPr>
              <w:rFonts w:ascii="Cambria Math" w:hAnsi="Cambria Math" w:cs="Arial"/>
              <w:sz w:val="20"/>
              <w:szCs w:val="20"/>
            </w:rPr>
            <m:t>×3.2×</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-5</m:t>
              </m:r>
            </m:sup>
          </m:sSup>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r>
            <w:rPr>
              <w:rFonts w:ascii="Cambria Math" w:hAnsi="Cambria Math" w:cs="Arial"/>
              <w:sz w:val="20"/>
              <w:szCs w:val="20"/>
            </w:rPr>
            <m:t>= 0.0298 kg</m:t>
          </m:r>
        </m:oMath>
      </m:oMathPara>
    </w:p>
    <w:p w14:paraId="33F41B23" w14:textId="77777777" w:rsidR="00511727" w:rsidRPr="008D7019" w:rsidRDefault="00511727" w:rsidP="00511727">
      <w:pPr>
        <w:jc w:val="both"/>
        <w:rPr>
          <w:rFonts w:ascii="Arial" w:eastAsiaTheme="minorEastAsia" w:hAnsi="Arial" w:cs="Arial"/>
          <w:sz w:val="20"/>
          <w:szCs w:val="20"/>
        </w:rPr>
      </w:pPr>
      <w:r w:rsidRPr="008D7019">
        <w:rPr>
          <w:rFonts w:ascii="Arial" w:eastAsiaTheme="minorEastAsia" w:hAnsi="Arial" w:cs="Arial"/>
          <w:sz w:val="20"/>
          <w:szCs w:val="20"/>
        </w:rPr>
        <w:t>Since the shelling drum has 19 rubber and mild steel bars attached to it,</w:t>
      </w:r>
    </w:p>
    <w:p w14:paraId="36C1DC2A"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∴Total mass of the rubber bars=19×</m:t>
          </m:r>
          <m:r>
            <w:rPr>
              <w:rFonts w:ascii="Cambria Math" w:hAnsi="Cambria Math" w:cs="Arial"/>
              <w:sz w:val="20"/>
              <w:szCs w:val="20"/>
            </w:rPr>
            <m:t>0.0298 kg=0.5662 kg</m:t>
          </m:r>
        </m:oMath>
      </m:oMathPara>
    </w:p>
    <w:p w14:paraId="462817EA"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eastAsiaTheme="minorEastAsia" w:hAnsi="Cambria Math" w:cs="Arial"/>
              <w:sz w:val="20"/>
              <w:szCs w:val="20"/>
            </w:rPr>
            <m:t>and the total mass of the mildsteel bars=</m:t>
          </m:r>
          <m:r>
            <w:rPr>
              <w:rFonts w:ascii="Cambria Math" w:hAnsi="Cambria Math" w:cs="Arial"/>
              <w:sz w:val="20"/>
              <w:szCs w:val="20"/>
            </w:rPr>
            <m:t>19</m:t>
          </m:r>
          <m:r>
            <w:rPr>
              <w:rFonts w:ascii="Cambria Math" w:eastAsiaTheme="minorEastAsia" w:hAnsi="Cambria Math" w:cs="Arial"/>
              <w:sz w:val="20"/>
              <w:szCs w:val="20"/>
            </w:rPr>
            <m:t>×</m:t>
          </m:r>
          <m:r>
            <w:rPr>
              <w:rFonts w:ascii="Cambria Math" w:hAnsi="Cambria Math" w:cs="Arial"/>
              <w:sz w:val="20"/>
              <w:szCs w:val="20"/>
            </w:rPr>
            <m:t>0.0942=1.7898 kg</m:t>
          </m:r>
        </m:oMath>
      </m:oMathPara>
    </w:p>
    <w:p w14:paraId="0B2A51FD" w14:textId="5A29517E" w:rsidR="00511727" w:rsidRPr="008D7019" w:rsidRDefault="00511727" w:rsidP="00511727">
      <w:pPr>
        <w:jc w:val="both"/>
        <w:rPr>
          <w:rFonts w:ascii="Arial" w:eastAsiaTheme="minorEastAsia" w:hAnsi="Arial" w:cs="Arial"/>
          <w:sz w:val="20"/>
          <w:szCs w:val="20"/>
        </w:rPr>
      </w:pPr>
      <w:r w:rsidRPr="008D7019">
        <w:rPr>
          <w:rFonts w:ascii="Arial" w:eastAsiaTheme="minorEastAsia" w:hAnsi="Arial" w:cs="Arial"/>
          <w:sz w:val="20"/>
          <w:szCs w:val="20"/>
        </w:rPr>
        <w:t>Angular velocity (</w:t>
      </w:r>
      <m:oMath>
        <m:r>
          <w:rPr>
            <w:rFonts w:ascii="Cambria Math" w:hAnsi="Cambria Math" w:cs="Arial"/>
            <w:sz w:val="20"/>
            <w:szCs w:val="20"/>
          </w:rPr>
          <m:t>ω)</m:t>
        </m:r>
      </m:oMath>
      <w:r w:rsidRPr="008D7019">
        <w:rPr>
          <w:rFonts w:ascii="Arial" w:eastAsiaTheme="minorEastAsia" w:hAnsi="Arial" w:cs="Arial"/>
          <w:sz w:val="20"/>
          <w:szCs w:val="20"/>
        </w:rPr>
        <w:t xml:space="preserve">  was determined to be </w:t>
      </w:r>
      <m:oMath>
        <m:r>
          <w:rPr>
            <w:rFonts w:ascii="Cambria Math" w:hAnsi="Cambria Math" w:cs="Arial"/>
            <w:sz w:val="20"/>
            <w:szCs w:val="20"/>
          </w:rPr>
          <m:t>31.42  rad/s</m:t>
        </m:r>
      </m:oMath>
      <w:r w:rsidRPr="008D7019">
        <w:rPr>
          <w:rFonts w:ascii="Arial" w:eastAsiaTheme="minorEastAsia" w:hAnsi="Arial" w:cs="Arial"/>
          <w:sz w:val="20"/>
          <w:szCs w:val="20"/>
        </w:rPr>
        <w:t>, therefore, the force available along the shelling drum (F) can be calculated according to equation</w:t>
      </w:r>
      <w:r w:rsidR="006660CE" w:rsidRPr="008D7019">
        <w:rPr>
          <w:rFonts w:ascii="Arial" w:eastAsiaTheme="minorEastAsia" w:hAnsi="Arial" w:cs="Arial"/>
          <w:sz w:val="20"/>
          <w:szCs w:val="20"/>
        </w:rPr>
        <w:t xml:space="preserve"> 15</w:t>
      </w:r>
      <w:r w:rsidRPr="008D7019">
        <w:rPr>
          <w:rFonts w:ascii="Arial" w:eastAsiaTheme="minorEastAsia" w:hAnsi="Arial" w:cs="Arial"/>
          <w:sz w:val="20"/>
          <w:szCs w:val="20"/>
        </w:rPr>
        <w:t xml:space="preserve"> as; </w:t>
      </w:r>
    </w:p>
    <w:p w14:paraId="7198128D" w14:textId="11D84924" w:rsidR="00511727" w:rsidRPr="008D7019" w:rsidRDefault="00511727" w:rsidP="00511727">
      <w:pPr>
        <w:jc w:val="both"/>
        <w:rPr>
          <w:rFonts w:ascii="Arial" w:eastAsiaTheme="minorEastAsia" w:hAnsi="Arial" w:cs="Arial"/>
          <w:sz w:val="20"/>
          <w:szCs w:val="20"/>
        </w:rPr>
      </w:pPr>
      <m:oMath>
        <m:r>
          <w:rPr>
            <w:rFonts w:ascii="Cambria Math" w:hAnsi="Cambria Math" w:cs="Arial"/>
            <w:sz w:val="20"/>
            <w:szCs w:val="20"/>
          </w:rPr>
          <m:t>F=</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r</m:t>
                </m:r>
              </m:sub>
            </m:sSub>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ω</m:t>
                </m:r>
              </m:e>
              <m:sup>
                <m:r>
                  <w:rPr>
                    <w:rFonts w:ascii="Cambria Math" w:hAnsi="Cambria Math" w:cs="Arial"/>
                    <w:sz w:val="20"/>
                    <w:szCs w:val="20"/>
                  </w:rPr>
                  <m:t>2</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r</m:t>
                </m:r>
              </m:sub>
            </m:sSub>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m</m:t>
            </m:r>
          </m:sub>
        </m:sSub>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ω</m:t>
            </m:r>
          </m:e>
          <m:sup>
            <m:r>
              <w:rPr>
                <w:rFonts w:ascii="Cambria Math" w:hAnsi="Cambria Math" w:cs="Arial"/>
                <w:sz w:val="20"/>
                <w:szCs w:val="20"/>
              </w:rPr>
              <m:t>2</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m</m:t>
            </m:r>
          </m:sub>
        </m:sSub>
        <m:r>
          <w:rPr>
            <w:rFonts w:ascii="Cambria Math" w:hAnsi="Cambria Math" w:cs="Arial"/>
            <w:sz w:val="20"/>
            <w:szCs w:val="20"/>
          </w:rPr>
          <m:t>)</m:t>
        </m:r>
      </m:oMath>
      <w:r w:rsidRPr="008D7019">
        <w:rPr>
          <w:rFonts w:ascii="Arial" w:eastAsiaTheme="minorEastAsia" w:hAnsi="Arial" w:cs="Arial"/>
          <w:sz w:val="20"/>
          <w:szCs w:val="20"/>
        </w:rPr>
        <w:t xml:space="preserve">………………. </w:t>
      </w:r>
      <w:r w:rsidR="008D7019">
        <w:rPr>
          <w:rFonts w:ascii="Arial" w:eastAsiaTheme="minorEastAsia" w:hAnsi="Arial" w:cs="Arial"/>
          <w:sz w:val="20"/>
          <w:szCs w:val="20"/>
        </w:rPr>
        <w:t>(</w:t>
      </w:r>
      <w:r w:rsidRPr="008D7019">
        <w:rPr>
          <w:rFonts w:ascii="Arial" w:eastAsiaTheme="minorEastAsia" w:hAnsi="Arial" w:cs="Arial"/>
          <w:sz w:val="20"/>
          <w:szCs w:val="20"/>
        </w:rPr>
        <w:t>equation</w:t>
      </w:r>
      <w:r w:rsidR="006660CE" w:rsidRPr="008D7019">
        <w:rPr>
          <w:rFonts w:ascii="Arial" w:eastAsiaTheme="minorEastAsia" w:hAnsi="Arial" w:cs="Arial"/>
          <w:sz w:val="20"/>
          <w:szCs w:val="20"/>
        </w:rPr>
        <w:t xml:space="preserve"> 15</w:t>
      </w:r>
      <w:r w:rsidR="008D7019">
        <w:rPr>
          <w:rFonts w:ascii="Arial" w:eastAsiaTheme="minorEastAsia" w:hAnsi="Arial" w:cs="Arial"/>
          <w:sz w:val="20"/>
          <w:szCs w:val="20"/>
        </w:rPr>
        <w:t>)</w:t>
      </w:r>
    </w:p>
    <w:p w14:paraId="720C9B8A" w14:textId="77777777" w:rsidR="00511727" w:rsidRPr="008D7019" w:rsidRDefault="00511727" w:rsidP="00511727">
      <w:pPr>
        <w:jc w:val="both"/>
        <w:rPr>
          <w:rFonts w:ascii="Arial" w:eastAsiaTheme="minorEastAsia" w:hAnsi="Arial" w:cs="Arial"/>
          <w:sz w:val="20"/>
          <w:szCs w:val="20"/>
        </w:rPr>
      </w:pPr>
      <w:r w:rsidRPr="008D7019">
        <w:rPr>
          <w:rFonts w:ascii="Arial" w:eastAsiaTheme="minorEastAsia" w:hAnsi="Arial" w:cs="Arial"/>
          <w:sz w:val="20"/>
          <w:szCs w:val="20"/>
        </w:rPr>
        <w:t>Where;</w:t>
      </w:r>
    </w:p>
    <w:p w14:paraId="68B7E1C2" w14:textId="77777777" w:rsidR="00511727" w:rsidRPr="008D7019" w:rsidRDefault="00000000" w:rsidP="00511727">
      <w:pPr>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r</m:t>
            </m:r>
          </m:sub>
        </m:sSub>
      </m:oMath>
      <w:r w:rsidR="00511727" w:rsidRPr="008D7019">
        <w:rPr>
          <w:rFonts w:ascii="Arial" w:eastAsiaTheme="minorEastAsia" w:hAnsi="Arial" w:cs="Arial"/>
          <w:sz w:val="20"/>
          <w:szCs w:val="20"/>
        </w:rPr>
        <w:t xml:space="preserve"> = mass of a rubber bar</w:t>
      </w:r>
    </w:p>
    <w:p w14:paraId="715CCD94" w14:textId="77777777" w:rsidR="00511727" w:rsidRPr="008D7019" w:rsidRDefault="00511727" w:rsidP="00511727">
      <w:pPr>
        <w:jc w:val="both"/>
        <w:rPr>
          <w:rFonts w:ascii="Arial" w:eastAsiaTheme="minorEastAsia" w:hAnsi="Arial" w:cs="Arial"/>
          <w:sz w:val="20"/>
          <w:szCs w:val="20"/>
        </w:rPr>
      </w:pPr>
      <m:oMath>
        <m:r>
          <w:rPr>
            <w:rFonts w:ascii="Cambria Math" w:hAnsi="Cambria Math" w:cs="Arial"/>
            <w:sz w:val="20"/>
            <w:szCs w:val="20"/>
          </w:rPr>
          <m:t>ω</m:t>
        </m:r>
      </m:oMath>
      <w:r w:rsidRPr="008D7019">
        <w:rPr>
          <w:rFonts w:ascii="Arial" w:eastAsiaTheme="minorEastAsia" w:hAnsi="Arial" w:cs="Arial"/>
          <w:sz w:val="20"/>
          <w:szCs w:val="20"/>
        </w:rPr>
        <w:t xml:space="preserve"> = angular velocity</w:t>
      </w:r>
    </w:p>
    <w:p w14:paraId="10479B82" w14:textId="77777777" w:rsidR="00511727" w:rsidRPr="008D7019" w:rsidRDefault="00000000" w:rsidP="00511727">
      <w:pPr>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r</m:t>
            </m:r>
          </m:sub>
        </m:sSub>
      </m:oMath>
      <w:r w:rsidR="00511727" w:rsidRPr="008D7019">
        <w:rPr>
          <w:rFonts w:ascii="Arial" w:eastAsiaTheme="minorEastAsia" w:hAnsi="Arial" w:cs="Arial"/>
          <w:sz w:val="20"/>
          <w:szCs w:val="20"/>
        </w:rPr>
        <w:t xml:space="preserve"> = thickness of the rubber bar</w:t>
      </w:r>
    </w:p>
    <w:p w14:paraId="26257DB4" w14:textId="77777777" w:rsidR="00511727" w:rsidRPr="008D7019" w:rsidRDefault="00000000" w:rsidP="00511727">
      <w:pPr>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 xml:space="preserve">m </m:t>
            </m:r>
          </m:sub>
        </m:sSub>
      </m:oMath>
      <w:r w:rsidR="00511727" w:rsidRPr="008D7019">
        <w:rPr>
          <w:rFonts w:ascii="Arial" w:eastAsiaTheme="minorEastAsia" w:hAnsi="Arial" w:cs="Arial"/>
          <w:sz w:val="20"/>
          <w:szCs w:val="20"/>
        </w:rPr>
        <w:t>= mass of mild steel bar and</w:t>
      </w:r>
    </w:p>
    <w:p w14:paraId="07543411" w14:textId="77777777" w:rsidR="00511727" w:rsidRPr="008D7019" w:rsidRDefault="00000000" w:rsidP="00511727">
      <w:pPr>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m</m:t>
            </m:r>
          </m:sub>
        </m:sSub>
      </m:oMath>
      <w:r w:rsidR="00511727" w:rsidRPr="008D7019">
        <w:rPr>
          <w:rFonts w:ascii="Arial" w:eastAsiaTheme="minorEastAsia" w:hAnsi="Arial" w:cs="Arial"/>
          <w:sz w:val="20"/>
          <w:szCs w:val="20"/>
        </w:rPr>
        <w:t xml:space="preserve"> = thickness of mild steel bar.</w:t>
      </w:r>
    </w:p>
    <w:p w14:paraId="445E2334"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0.5662×</m:t>
              </m:r>
              <m:sSup>
                <m:sSupPr>
                  <m:ctrlPr>
                    <w:rPr>
                      <w:rFonts w:ascii="Cambria Math" w:hAnsi="Cambria Math" w:cs="Arial"/>
                      <w:i/>
                      <w:sz w:val="20"/>
                      <w:szCs w:val="20"/>
                    </w:rPr>
                  </m:ctrlPr>
                </m:sSupPr>
                <m:e>
                  <m:r>
                    <w:rPr>
                      <w:rFonts w:ascii="Cambria Math" w:hAnsi="Cambria Math" w:cs="Arial"/>
                      <w:sz w:val="20"/>
                      <w:szCs w:val="20"/>
                    </w:rPr>
                    <m:t>31.42</m:t>
                  </m:r>
                </m:e>
                <m:sup>
                  <m:r>
                    <w:rPr>
                      <w:rFonts w:ascii="Cambria Math" w:hAnsi="Cambria Math" w:cs="Arial"/>
                      <w:sz w:val="20"/>
                      <w:szCs w:val="20"/>
                    </w:rPr>
                    <m:t>2</m:t>
                  </m:r>
                </m:sup>
              </m:sSup>
              <m:r>
                <w:rPr>
                  <w:rFonts w:ascii="Cambria Math" w:hAnsi="Cambria Math" w:cs="Arial"/>
                  <w:sz w:val="20"/>
                  <w:szCs w:val="20"/>
                </w:rPr>
                <m:t>×0.004</m:t>
              </m:r>
            </m:e>
          </m:d>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1.7898×</m:t>
              </m:r>
              <m:sSup>
                <m:sSupPr>
                  <m:ctrlPr>
                    <w:rPr>
                      <w:rFonts w:ascii="Cambria Math" w:hAnsi="Cambria Math" w:cs="Arial"/>
                      <w:i/>
                      <w:sz w:val="20"/>
                      <w:szCs w:val="20"/>
                    </w:rPr>
                  </m:ctrlPr>
                </m:sSupPr>
                <m:e>
                  <m:r>
                    <w:rPr>
                      <w:rFonts w:ascii="Cambria Math" w:hAnsi="Cambria Math" w:cs="Arial"/>
                      <w:sz w:val="20"/>
                      <w:szCs w:val="20"/>
                    </w:rPr>
                    <m:t>31.42</m:t>
                  </m:r>
                </m:e>
                <m:sup>
                  <m:r>
                    <w:rPr>
                      <w:rFonts w:ascii="Cambria Math" w:hAnsi="Cambria Math" w:cs="Arial"/>
                      <w:sz w:val="20"/>
                      <w:szCs w:val="20"/>
                    </w:rPr>
                    <m:t>2</m:t>
                  </m:r>
                </m:sup>
              </m:sSup>
              <m:r>
                <w:rPr>
                  <w:rFonts w:ascii="Cambria Math" w:hAnsi="Cambria Math" w:cs="Arial"/>
                  <w:sz w:val="20"/>
                  <w:szCs w:val="20"/>
                </w:rPr>
                <m:t>×0.008</m:t>
              </m:r>
            </m:e>
          </m:d>
          <m:r>
            <w:rPr>
              <w:rFonts w:ascii="Cambria Math" w:hAnsi="Cambria Math" w:cs="Arial"/>
              <w:sz w:val="20"/>
              <w:szCs w:val="20"/>
            </w:rPr>
            <m:t>=14.135 N</m:t>
          </m:r>
        </m:oMath>
      </m:oMathPara>
    </w:p>
    <w:p w14:paraId="6A79501D" w14:textId="71AE42A6" w:rsidR="00511727" w:rsidRPr="008D7019" w:rsidRDefault="008D163B" w:rsidP="00511727">
      <w:pPr>
        <w:jc w:val="both"/>
        <w:rPr>
          <w:rFonts w:ascii="Arial" w:eastAsiaTheme="minorEastAsia" w:hAnsi="Arial" w:cs="Arial"/>
          <w:sz w:val="20"/>
          <w:szCs w:val="20"/>
        </w:rPr>
      </w:pPr>
      <w:r w:rsidRPr="008D7019">
        <w:rPr>
          <w:rFonts w:ascii="Arial" w:eastAsiaTheme="minorEastAsia" w:hAnsi="Arial" w:cs="Arial"/>
          <w:sz w:val="20"/>
          <w:szCs w:val="20"/>
        </w:rPr>
        <w:t>The</w:t>
      </w:r>
      <w:r w:rsidR="00511727" w:rsidRPr="008D7019">
        <w:rPr>
          <w:rFonts w:ascii="Arial" w:eastAsiaTheme="minorEastAsia" w:hAnsi="Arial" w:cs="Arial"/>
          <w:sz w:val="20"/>
          <w:szCs w:val="20"/>
        </w:rPr>
        <w:t xml:space="preserve"> shelling torque can be determined</w:t>
      </w:r>
      <w:r w:rsidRPr="008D7019">
        <w:rPr>
          <w:rFonts w:ascii="Arial" w:eastAsiaTheme="minorEastAsia" w:hAnsi="Arial" w:cs="Arial"/>
          <w:sz w:val="20"/>
          <w:szCs w:val="20"/>
        </w:rPr>
        <w:t xml:space="preserve"> thus</w:t>
      </w:r>
      <w:r w:rsidR="00511727" w:rsidRPr="008D7019">
        <w:rPr>
          <w:rFonts w:ascii="Arial" w:eastAsiaTheme="minorEastAsia" w:hAnsi="Arial" w:cs="Arial"/>
          <w:sz w:val="20"/>
          <w:szCs w:val="20"/>
        </w:rPr>
        <w:t>;</w:t>
      </w:r>
    </w:p>
    <w:p w14:paraId="4B035AA7"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m:t xml:space="preserve">∴The shelling torque </m:t>
          </m:r>
          <m:d>
            <m:dPr>
              <m:ctrlPr>
                <w:rPr>
                  <w:rFonts w:ascii="Cambria Math" w:hAnsi="Cambria Math" w:cs="Arial"/>
                  <w:i/>
                  <w:sz w:val="20"/>
                  <w:szCs w:val="20"/>
                </w:rPr>
              </m:ctrlPr>
            </m:dPr>
            <m:e>
              <m:r>
                <w:rPr>
                  <w:rFonts w:ascii="Cambria Math" w:hAnsi="Cambria Math" w:cs="Arial"/>
                  <w:sz w:val="20"/>
                  <w:szCs w:val="20"/>
                </w:rPr>
                <m:t>T</m:t>
              </m:r>
            </m:e>
          </m:d>
          <m:r>
            <w:rPr>
              <w:rFonts w:ascii="Cambria Math" w:hAnsi="Cambria Math" w:cs="Arial"/>
              <w:sz w:val="20"/>
              <w:szCs w:val="20"/>
            </w:rPr>
            <m:t xml:space="preserve">=F×r=14.135 N×0.133 m=1.88Nm </m:t>
          </m:r>
        </m:oMath>
      </m:oMathPara>
    </w:p>
    <w:p w14:paraId="5AB984A5" w14:textId="2B3B3518" w:rsidR="00511727" w:rsidRPr="008D7019" w:rsidRDefault="00511727" w:rsidP="00906F6F">
      <w:pPr>
        <w:pStyle w:val="ListParagraph"/>
        <w:numPr>
          <w:ilvl w:val="2"/>
          <w:numId w:val="33"/>
        </w:numPr>
        <w:spacing w:before="240"/>
        <w:ind w:left="630"/>
        <w:jc w:val="both"/>
        <w:rPr>
          <w:rFonts w:ascii="Arial" w:hAnsi="Arial" w:cs="Arial"/>
          <w:b/>
          <w:sz w:val="20"/>
          <w:szCs w:val="20"/>
        </w:rPr>
      </w:pPr>
      <w:r w:rsidRPr="008D7019">
        <w:rPr>
          <w:rFonts w:ascii="Arial" w:hAnsi="Arial" w:cs="Arial"/>
          <w:b/>
          <w:sz w:val="20"/>
          <w:szCs w:val="20"/>
        </w:rPr>
        <w:t>Determination of the force exerted by feed load on a single run of the Rubberized shelling drum.</w:t>
      </w:r>
    </w:p>
    <w:p w14:paraId="1A228ED4" w14:textId="4599EA19" w:rsidR="00511727" w:rsidRPr="008D7019" w:rsidRDefault="00511727" w:rsidP="00511727">
      <w:pPr>
        <w:spacing w:line="360" w:lineRule="auto"/>
        <w:jc w:val="both"/>
        <w:rPr>
          <w:rFonts w:ascii="Arial" w:hAnsi="Arial" w:cs="Arial"/>
          <w:sz w:val="20"/>
          <w:szCs w:val="20"/>
        </w:rPr>
      </w:pPr>
      <w:r w:rsidRPr="008D7019">
        <w:rPr>
          <w:rFonts w:ascii="Arial" w:hAnsi="Arial" w:cs="Arial"/>
          <w:sz w:val="20"/>
          <w:szCs w:val="20"/>
        </w:rPr>
        <w:t>To determine the feed load on a single run assuming the shelling machine is running at full capacity, according to equation 5.</w:t>
      </w:r>
    </w:p>
    <w:p w14:paraId="3ACE092C"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m:t xml:space="preserve">The volume of the shelling housing </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1</m:t>
                  </m:r>
                </m:sub>
              </m:sSub>
            </m:e>
          </m:d>
          <m:r>
            <w:rPr>
              <w:rFonts w:ascii="Cambria Math" w:hAnsi="Cambria Math" w:cs="Arial"/>
              <w:sz w:val="20"/>
              <w:szCs w:val="20"/>
            </w:rPr>
            <m:t xml:space="preserve">= </m:t>
          </m:r>
          <m:r>
            <w:rPr>
              <w:rFonts w:ascii="Cambria Math" w:eastAsiaTheme="minorEastAsia" w:hAnsi="Cambria Math" w:cs="Arial"/>
              <w:sz w:val="20"/>
              <w:szCs w:val="20"/>
            </w:rPr>
            <m:t>π</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r</m:t>
              </m:r>
            </m:e>
            <m:sup>
              <m:r>
                <w:rPr>
                  <w:rFonts w:ascii="Cambria Math" w:eastAsiaTheme="minorEastAsia" w:hAnsi="Cambria Math" w:cs="Arial"/>
                  <w:sz w:val="20"/>
                  <w:szCs w:val="20"/>
                </w:rPr>
                <m:t>2</m:t>
              </m:r>
            </m:sup>
          </m:sSup>
          <m:r>
            <w:rPr>
              <w:rFonts w:ascii="Cambria Math" w:eastAsiaTheme="minorEastAsia" w:hAnsi="Cambria Math" w:cs="Arial"/>
              <w:sz w:val="20"/>
              <w:szCs w:val="20"/>
            </w:rPr>
            <m:t>h</m:t>
          </m:r>
        </m:oMath>
      </m:oMathPara>
    </w:p>
    <w:p w14:paraId="0D42B2A1" w14:textId="77777777" w:rsidR="00511727" w:rsidRPr="008D7019" w:rsidRDefault="00511727" w:rsidP="00511727">
      <w:pPr>
        <w:jc w:val="both"/>
        <w:rPr>
          <w:rFonts w:ascii="Arial" w:hAnsi="Arial" w:cs="Arial"/>
          <w:sz w:val="20"/>
          <w:szCs w:val="20"/>
        </w:rPr>
      </w:pPr>
      <w:r w:rsidRPr="008D7019">
        <w:rPr>
          <w:rFonts w:ascii="Arial" w:hAnsi="Arial" w:cs="Arial"/>
          <w:sz w:val="20"/>
          <w:szCs w:val="20"/>
        </w:rPr>
        <w:t>Where;</w:t>
      </w:r>
    </w:p>
    <w:p w14:paraId="52CB9591" w14:textId="77777777" w:rsidR="00511727" w:rsidRPr="008D7019" w:rsidRDefault="00511727" w:rsidP="00511727">
      <w:pPr>
        <w:jc w:val="both"/>
        <w:rPr>
          <w:rFonts w:ascii="Arial" w:hAnsi="Arial" w:cs="Arial"/>
          <w:sz w:val="20"/>
          <w:szCs w:val="20"/>
        </w:rPr>
      </w:pPr>
      <w:r w:rsidRPr="008D7019">
        <w:rPr>
          <w:rFonts w:ascii="Arial" w:hAnsi="Arial" w:cs="Arial"/>
          <w:sz w:val="20"/>
          <w:szCs w:val="20"/>
        </w:rPr>
        <w:t xml:space="preserve">r = radius of the shelling housing (150 mm) and </w:t>
      </w:r>
    </w:p>
    <w:p w14:paraId="6735B5AA" w14:textId="77777777" w:rsidR="00511727" w:rsidRPr="008D7019" w:rsidRDefault="00511727" w:rsidP="00511727">
      <w:pPr>
        <w:jc w:val="both"/>
        <w:rPr>
          <w:rFonts w:ascii="Arial" w:hAnsi="Arial" w:cs="Arial"/>
          <w:sz w:val="20"/>
          <w:szCs w:val="20"/>
        </w:rPr>
      </w:pPr>
      <w:r w:rsidRPr="008D7019">
        <w:rPr>
          <w:rFonts w:ascii="Arial" w:hAnsi="Arial" w:cs="Arial"/>
          <w:sz w:val="20"/>
          <w:szCs w:val="20"/>
        </w:rPr>
        <w:t>h = length of the shelling housing (510 mm)</w:t>
      </w:r>
    </w:p>
    <w:p w14:paraId="12871A5F"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m:t>∴</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1</m:t>
                  </m:r>
                </m:sub>
              </m:sSub>
            </m:e>
          </m:d>
          <m:r>
            <w:rPr>
              <w:rFonts w:ascii="Cambria Math" w:hAnsi="Cambria Math" w:cs="Arial"/>
              <w:sz w:val="20"/>
              <w:szCs w:val="20"/>
            </w:rPr>
            <m:t xml:space="preserve">= </m:t>
          </m:r>
          <m:r>
            <w:rPr>
              <w:rFonts w:ascii="Cambria Math" w:eastAsiaTheme="minorEastAsia" w:hAnsi="Cambria Math" w:cs="Arial"/>
              <w:sz w:val="20"/>
              <w:szCs w:val="20"/>
            </w:rPr>
            <m:t>π</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r</m:t>
              </m:r>
            </m:e>
            <m:sup>
              <m:r>
                <w:rPr>
                  <w:rFonts w:ascii="Cambria Math" w:eastAsiaTheme="minorEastAsia" w:hAnsi="Cambria Math" w:cs="Arial"/>
                  <w:sz w:val="20"/>
                  <w:szCs w:val="20"/>
                </w:rPr>
                <m:t>2</m:t>
              </m:r>
            </m:sup>
          </m:sSup>
          <m:r>
            <w:rPr>
              <w:rFonts w:ascii="Cambria Math" w:eastAsiaTheme="minorEastAsia" w:hAnsi="Cambria Math" w:cs="Arial"/>
              <w:sz w:val="20"/>
              <w:szCs w:val="20"/>
            </w:rPr>
            <m:t>h=π×</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0.15</m:t>
              </m:r>
            </m:e>
            <m:sup>
              <m:r>
                <w:rPr>
                  <w:rFonts w:ascii="Cambria Math" w:eastAsiaTheme="minorEastAsia" w:hAnsi="Cambria Math" w:cs="Arial"/>
                  <w:sz w:val="20"/>
                  <w:szCs w:val="20"/>
                </w:rPr>
                <m:t>2</m:t>
              </m:r>
            </m:sup>
          </m:sSup>
          <m:r>
            <w:rPr>
              <w:rFonts w:ascii="Cambria Math" w:hAnsi="Cambria Math" w:cs="Arial"/>
              <w:sz w:val="20"/>
              <w:szCs w:val="20"/>
            </w:rPr>
            <m:t xml:space="preserve">×0.510=0.036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r>
            <w:rPr>
              <w:rFonts w:ascii="Cambria Math" w:hAnsi="Cambria Math" w:cs="Arial"/>
              <w:sz w:val="20"/>
              <w:szCs w:val="20"/>
            </w:rPr>
            <m:t xml:space="preserve"> </m:t>
          </m:r>
        </m:oMath>
      </m:oMathPara>
    </w:p>
    <w:p w14:paraId="640B594B"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m:t>The volume of the shelling drum</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2</m:t>
                  </m:r>
                </m:sub>
              </m:sSub>
            </m:e>
          </m:d>
          <m:r>
            <w:rPr>
              <w:rFonts w:ascii="Cambria Math" w:hAnsi="Cambria Math" w:cs="Arial"/>
              <w:sz w:val="20"/>
              <w:szCs w:val="20"/>
            </w:rPr>
            <m:t xml:space="preserve">= </m:t>
          </m:r>
          <m:r>
            <w:rPr>
              <w:rFonts w:ascii="Cambria Math" w:eastAsiaTheme="minorEastAsia" w:hAnsi="Cambria Math" w:cs="Arial"/>
              <w:sz w:val="20"/>
              <w:szCs w:val="20"/>
            </w:rPr>
            <m:t xml:space="preserve">0.00164 </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r>
            <w:rPr>
              <w:rFonts w:ascii="Cambria Math" w:eastAsiaTheme="minorEastAsia" w:hAnsi="Cambria Math" w:cs="Arial"/>
              <w:sz w:val="20"/>
              <w:szCs w:val="20"/>
            </w:rPr>
            <m:t xml:space="preserve">(gotten from Autodesk Inventor) </m:t>
          </m:r>
        </m:oMath>
      </m:oMathPara>
    </w:p>
    <w:p w14:paraId="226D8796" w14:textId="77777777" w:rsidR="00511727" w:rsidRPr="008D7019" w:rsidRDefault="00511727" w:rsidP="00511727">
      <w:pPr>
        <w:jc w:val="both"/>
        <w:rPr>
          <w:rFonts w:ascii="Arial" w:eastAsiaTheme="minorEastAsia" w:hAnsi="Arial" w:cs="Arial"/>
          <w:sz w:val="20"/>
          <w:szCs w:val="20"/>
        </w:rPr>
      </w:pPr>
      <m:oMathPara>
        <m:oMathParaPr>
          <m:jc m:val="left"/>
        </m:oMathParaPr>
        <m:oMath>
          <m:r>
            <w:rPr>
              <w:rFonts w:ascii="Cambria Math" w:hAnsi="Cambria Math" w:cs="Arial"/>
              <w:sz w:val="20"/>
              <w:szCs w:val="20"/>
            </w:rPr>
            <m:t>volume occuppied by the feed=</m:t>
          </m:r>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2</m:t>
              </m:r>
            </m:sub>
          </m:sSub>
          <m:r>
            <w:rPr>
              <w:rFonts w:ascii="Cambria Math" w:hAnsi="Cambria Math" w:cs="Arial"/>
              <w:sz w:val="20"/>
              <w:szCs w:val="20"/>
            </w:rPr>
            <m:t>=0.036-</m:t>
          </m:r>
          <m:r>
            <w:rPr>
              <w:rFonts w:ascii="Cambria Math" w:eastAsiaTheme="minorEastAsia" w:hAnsi="Cambria Math" w:cs="Arial"/>
              <w:sz w:val="20"/>
              <w:szCs w:val="20"/>
            </w:rPr>
            <m:t>0.00164</m:t>
          </m:r>
          <m:r>
            <w:rPr>
              <w:rFonts w:ascii="Cambria Math" w:hAnsi="Cambria Math" w:cs="Arial"/>
              <w:sz w:val="20"/>
              <w:szCs w:val="20"/>
            </w:rPr>
            <m:t xml:space="preserve">=0.03436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oMath>
      </m:oMathPara>
    </w:p>
    <w:p w14:paraId="56EC0BF7" w14:textId="0B4DBB7D" w:rsidR="00BB729A" w:rsidRPr="008D7019" w:rsidRDefault="00BB729A" w:rsidP="00511727">
      <w:pPr>
        <w:jc w:val="both"/>
        <w:rPr>
          <w:rFonts w:ascii="Arial" w:eastAsiaTheme="minorEastAsia" w:hAnsi="Arial" w:cs="Arial"/>
          <w:sz w:val="20"/>
          <w:szCs w:val="20"/>
        </w:rPr>
      </w:pPr>
      <w:r w:rsidRPr="008D7019">
        <w:rPr>
          <w:rFonts w:ascii="Arial" w:eastAsiaTheme="minorEastAsia" w:hAnsi="Arial" w:cs="Arial"/>
          <w:sz w:val="20"/>
          <w:szCs w:val="20"/>
        </w:rPr>
        <w:t>The force exerted by the feed on the shelling drum can be calculated according to equation 16;</w:t>
      </w:r>
    </w:p>
    <w:p w14:paraId="1DA0E645" w14:textId="48F25723" w:rsidR="00BB729A" w:rsidRPr="008D7019" w:rsidRDefault="00000000" w:rsidP="00511727">
      <w:pPr>
        <w:jc w:val="both"/>
        <w:rPr>
          <w:rFonts w:ascii="Arial" w:hAnsi="Arial" w:cs="Arial"/>
          <w:b/>
          <w:sz w:val="20"/>
          <w:szCs w:val="20"/>
        </w:rPr>
      </w:p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f</m:t>
            </m:r>
          </m:sub>
        </m:sSub>
        <m:r>
          <w:rPr>
            <w:rFonts w:ascii="Cambria Math" w:hAnsi="Cambria Math" w:cs="Arial"/>
            <w:sz w:val="20"/>
            <w:szCs w:val="20"/>
          </w:rPr>
          <m:t>= ρVg</m:t>
        </m:r>
      </m:oMath>
      <w:r w:rsidR="00BB729A" w:rsidRPr="008D7019">
        <w:rPr>
          <w:rFonts w:ascii="Arial" w:eastAsiaTheme="minorEastAsia" w:hAnsi="Arial" w:cs="Arial"/>
          <w:sz w:val="20"/>
          <w:szCs w:val="20"/>
        </w:rPr>
        <w:t xml:space="preserve"> ………………………</w:t>
      </w:r>
      <w:proofErr w:type="gramStart"/>
      <w:r w:rsidR="00BB729A" w:rsidRPr="008D7019">
        <w:rPr>
          <w:rFonts w:ascii="Arial" w:eastAsiaTheme="minorEastAsia" w:hAnsi="Arial" w:cs="Arial"/>
          <w:sz w:val="20"/>
          <w:szCs w:val="20"/>
        </w:rPr>
        <w:t>…</w:t>
      </w:r>
      <w:r w:rsidR="008D7019">
        <w:rPr>
          <w:rFonts w:ascii="Arial" w:eastAsiaTheme="minorEastAsia" w:hAnsi="Arial" w:cs="Arial"/>
          <w:sz w:val="20"/>
          <w:szCs w:val="20"/>
        </w:rPr>
        <w:t>(</w:t>
      </w:r>
      <w:proofErr w:type="gramEnd"/>
      <w:r w:rsidR="00BB729A" w:rsidRPr="008D7019">
        <w:rPr>
          <w:rFonts w:ascii="Arial" w:eastAsiaTheme="minorEastAsia" w:hAnsi="Arial" w:cs="Arial"/>
          <w:sz w:val="20"/>
          <w:szCs w:val="20"/>
        </w:rPr>
        <w:t>equation 16</w:t>
      </w:r>
      <w:r w:rsidR="008D7019">
        <w:rPr>
          <w:rFonts w:ascii="Arial" w:eastAsiaTheme="minorEastAsia" w:hAnsi="Arial" w:cs="Arial"/>
          <w:sz w:val="20"/>
          <w:szCs w:val="20"/>
        </w:rPr>
        <w:t>)</w:t>
      </w:r>
    </w:p>
    <w:p w14:paraId="4FE67605" w14:textId="3893EABB" w:rsidR="00511727" w:rsidRPr="008D7019" w:rsidRDefault="00511727" w:rsidP="00511727">
      <w:pPr>
        <w:jc w:val="both"/>
        <w:rPr>
          <w:rFonts w:ascii="Arial" w:eastAsiaTheme="minorEastAsia" w:hAnsi="Arial" w:cs="Arial"/>
          <w:sz w:val="20"/>
          <w:szCs w:val="20"/>
        </w:rPr>
      </w:pPr>
      <w:r w:rsidRPr="008D7019">
        <w:rPr>
          <w:rFonts w:ascii="Arial" w:hAnsi="Arial" w:cs="Arial"/>
          <w:sz w:val="20"/>
          <w:szCs w:val="20"/>
        </w:rPr>
        <w:t>Where;</w:t>
      </w:r>
    </w:p>
    <w:p w14:paraId="574A8272" w14:textId="77777777" w:rsidR="00511727" w:rsidRPr="008D7019" w:rsidRDefault="00511727" w:rsidP="00511727">
      <w:pPr>
        <w:jc w:val="both"/>
        <w:rPr>
          <w:rFonts w:ascii="Arial" w:eastAsiaTheme="minorEastAsia" w:hAnsi="Arial" w:cs="Arial"/>
          <w:sz w:val="20"/>
          <w:szCs w:val="20"/>
        </w:rPr>
      </w:pPr>
      <m:oMath>
        <m:r>
          <w:rPr>
            <w:rFonts w:ascii="Cambria Math" w:hAnsi="Cambria Math" w:cs="Arial"/>
            <w:sz w:val="20"/>
            <w:szCs w:val="20"/>
          </w:rPr>
          <m:t>ρ</m:t>
        </m:r>
      </m:oMath>
      <w:r w:rsidRPr="008D7019">
        <w:rPr>
          <w:rFonts w:ascii="Arial" w:eastAsiaTheme="minorEastAsia" w:hAnsi="Arial" w:cs="Arial"/>
          <w:sz w:val="20"/>
          <w:szCs w:val="20"/>
        </w:rPr>
        <w:t xml:space="preserve"> = density of the castor seed</w:t>
      </w:r>
    </w:p>
    <w:p w14:paraId="607B2714" w14:textId="77777777" w:rsidR="00511727" w:rsidRPr="008D7019" w:rsidRDefault="00511727" w:rsidP="00511727">
      <w:pPr>
        <w:jc w:val="both"/>
        <w:rPr>
          <w:rFonts w:ascii="Arial" w:eastAsiaTheme="minorEastAsia" w:hAnsi="Arial" w:cs="Arial"/>
          <w:sz w:val="20"/>
          <w:szCs w:val="20"/>
        </w:rPr>
      </w:pPr>
      <w:r w:rsidRPr="008D7019">
        <w:rPr>
          <w:rFonts w:ascii="Arial" w:eastAsiaTheme="minorEastAsia" w:hAnsi="Arial" w:cs="Arial"/>
          <w:sz w:val="20"/>
          <w:szCs w:val="20"/>
        </w:rPr>
        <w:lastRenderedPageBreak/>
        <w:t>V = volume occupied by the feed and</w:t>
      </w:r>
    </w:p>
    <w:p w14:paraId="6F971808" w14:textId="77777777" w:rsidR="00511727" w:rsidRPr="008D7019" w:rsidRDefault="00511727" w:rsidP="00511727">
      <w:pPr>
        <w:jc w:val="both"/>
        <w:rPr>
          <w:rFonts w:ascii="Arial" w:eastAsiaTheme="minorEastAsia" w:hAnsi="Arial" w:cs="Arial"/>
          <w:sz w:val="20"/>
          <w:szCs w:val="20"/>
        </w:rPr>
      </w:pPr>
      <m:oMath>
        <m:r>
          <w:rPr>
            <w:rFonts w:ascii="Cambria Math" w:hAnsi="Cambria Math" w:cs="Arial"/>
            <w:sz w:val="20"/>
            <w:szCs w:val="20"/>
          </w:rPr>
          <m:t>g</m:t>
        </m:r>
      </m:oMath>
      <w:r w:rsidRPr="008D7019">
        <w:rPr>
          <w:rFonts w:ascii="Arial" w:eastAsiaTheme="minorEastAsia" w:hAnsi="Arial" w:cs="Arial"/>
          <w:sz w:val="20"/>
          <w:szCs w:val="20"/>
        </w:rPr>
        <w:t xml:space="preserve"> = acceleration due to gravity</w:t>
      </w:r>
    </w:p>
    <w:p w14:paraId="1281EF15" w14:textId="77777777" w:rsidR="00511727" w:rsidRPr="008D7019" w:rsidRDefault="00000000" w:rsidP="00511727">
      <w:pPr>
        <w:jc w:val="both"/>
        <w:rPr>
          <w:rFonts w:ascii="Arial" w:eastAsiaTheme="minorEastAsia" w:hAnsi="Arial" w:cs="Arial"/>
          <w:sz w:val="20"/>
          <w:szCs w:val="20"/>
        </w:rPr>
      </w:pPr>
      <m:oMathPara>
        <m:oMathParaPr>
          <m:jc m:val="left"/>
        </m:oMathPara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f</m:t>
              </m:r>
            </m:sub>
          </m:sSub>
          <m:r>
            <w:rPr>
              <w:rFonts w:ascii="Cambria Math" w:hAnsi="Cambria Math" w:cs="Arial"/>
              <w:sz w:val="20"/>
              <w:szCs w:val="20"/>
            </w:rPr>
            <m:t>= ρVg=570×0.03436×9.81=192.131 N</m:t>
          </m:r>
        </m:oMath>
      </m:oMathPara>
    </w:p>
    <w:p w14:paraId="1DBDBBFE" w14:textId="77777777" w:rsidR="00511727" w:rsidRPr="008D7019" w:rsidRDefault="00511727" w:rsidP="00511727">
      <w:pPr>
        <w:jc w:val="both"/>
        <w:rPr>
          <w:rFonts w:ascii="Arial" w:eastAsiaTheme="minorEastAsia" w:hAnsi="Arial" w:cs="Arial"/>
          <w:sz w:val="20"/>
          <w:szCs w:val="20"/>
        </w:rPr>
      </w:pPr>
      <w:r w:rsidRPr="008D7019">
        <w:rPr>
          <w:rFonts w:ascii="Arial" w:eastAsiaTheme="minorEastAsia" w:hAnsi="Arial" w:cs="Arial"/>
          <w:sz w:val="20"/>
          <w:szCs w:val="20"/>
        </w:rPr>
        <w:t>Since there are 19 connected bars attached to the shelling drum, the force exerted on each bar (F</w:t>
      </w:r>
      <w:r w:rsidRPr="008D7019">
        <w:rPr>
          <w:rFonts w:ascii="Arial" w:eastAsiaTheme="minorEastAsia" w:hAnsi="Arial" w:cs="Arial"/>
          <w:sz w:val="20"/>
          <w:szCs w:val="20"/>
          <w:vertAlign w:val="subscript"/>
        </w:rPr>
        <w:t>b</w:t>
      </w:r>
      <w:r w:rsidRPr="008D7019">
        <w:rPr>
          <w:rFonts w:ascii="Arial" w:eastAsiaTheme="minorEastAsia" w:hAnsi="Arial" w:cs="Arial"/>
          <w:sz w:val="20"/>
          <w:szCs w:val="20"/>
        </w:rPr>
        <w:t>):</w:t>
      </w:r>
    </w:p>
    <w:p w14:paraId="12E1BE11" w14:textId="77777777" w:rsidR="00511727" w:rsidRPr="008D7019" w:rsidRDefault="00000000" w:rsidP="00511727">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F</m:t>
            </m:r>
          </m:e>
          <m:sub>
            <m:r>
              <w:rPr>
                <w:rFonts w:ascii="Cambria Math" w:eastAsiaTheme="minorEastAsia" w:hAnsi="Cambria Math" w:cs="Arial"/>
                <w:sz w:val="20"/>
                <w:szCs w:val="20"/>
              </w:rPr>
              <m:t>b</m:t>
            </m:r>
          </m:sub>
        </m:sSub>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F</m:t>
                </m:r>
              </m:e>
              <m:sub>
                <m:r>
                  <w:rPr>
                    <w:rFonts w:ascii="Cambria Math" w:eastAsiaTheme="minorEastAsia" w:hAnsi="Cambria Math" w:cs="Arial"/>
                    <w:sz w:val="20"/>
                    <w:szCs w:val="20"/>
                  </w:rPr>
                  <m:t>f</m:t>
                </m:r>
              </m:sub>
            </m:sSub>
          </m:num>
          <m:den>
            <m:r>
              <w:rPr>
                <w:rFonts w:ascii="Cambria Math" w:eastAsiaTheme="minorEastAsia" w:hAnsi="Cambria Math" w:cs="Arial"/>
                <w:sz w:val="20"/>
                <w:szCs w:val="20"/>
              </w:rPr>
              <m:t>19</m:t>
            </m:r>
          </m:den>
        </m:f>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r>
              <w:rPr>
                <w:rFonts w:ascii="Cambria Math" w:hAnsi="Cambria Math" w:cs="Arial"/>
                <w:sz w:val="20"/>
                <w:szCs w:val="20"/>
              </w:rPr>
              <m:t>192.131</m:t>
            </m:r>
          </m:num>
          <m:den>
            <m:r>
              <w:rPr>
                <w:rFonts w:ascii="Cambria Math" w:eastAsiaTheme="minorEastAsia" w:hAnsi="Cambria Math" w:cs="Arial"/>
                <w:sz w:val="20"/>
                <w:szCs w:val="20"/>
              </w:rPr>
              <m:t>19</m:t>
            </m:r>
          </m:den>
        </m:f>
        <m:r>
          <w:rPr>
            <w:rFonts w:ascii="Cambria Math" w:eastAsiaTheme="minorEastAsia" w:hAnsi="Cambria Math" w:cs="Arial"/>
            <w:sz w:val="20"/>
            <w:szCs w:val="20"/>
          </w:rPr>
          <m:t>=10.112 N</m:t>
        </m:r>
      </m:oMath>
      <w:r w:rsidR="00511727" w:rsidRPr="008D7019">
        <w:rPr>
          <w:rFonts w:ascii="Arial" w:eastAsiaTheme="minorEastAsia" w:hAnsi="Arial" w:cs="Arial"/>
          <w:sz w:val="20"/>
          <w:szCs w:val="20"/>
        </w:rPr>
        <w:t xml:space="preserve">  </w:t>
      </w:r>
    </w:p>
    <w:p w14:paraId="33B6A793" w14:textId="04B5F149" w:rsidR="00F70DBF" w:rsidRPr="008D7019" w:rsidRDefault="00F70DBF" w:rsidP="008D7019">
      <w:pPr>
        <w:spacing w:line="480" w:lineRule="auto"/>
        <w:rPr>
          <w:rFonts w:ascii="Arial" w:hAnsi="Arial" w:cs="Arial"/>
          <w:sz w:val="20"/>
          <w:szCs w:val="20"/>
        </w:rPr>
      </w:pPr>
      <w:bookmarkStart w:id="19" w:name="_Hlk135619438"/>
      <w:r w:rsidRPr="008D7019">
        <w:rPr>
          <w:rFonts w:ascii="Arial" w:hAnsi="Arial" w:cs="Arial"/>
          <w:sz w:val="20"/>
          <w:szCs w:val="20"/>
        </w:rPr>
        <w:t>Table 1: Properties of the shelling drum</w:t>
      </w:r>
      <w:bookmarkEnd w:id="19"/>
    </w:p>
    <w:tbl>
      <w:tblPr>
        <w:tblStyle w:val="TableGrid"/>
        <w:tblW w:w="0" w:type="auto"/>
        <w:tblLook w:val="04A0" w:firstRow="1" w:lastRow="0" w:firstColumn="1" w:lastColumn="0" w:noHBand="0" w:noVBand="1"/>
      </w:tblPr>
      <w:tblGrid>
        <w:gridCol w:w="2700"/>
        <w:gridCol w:w="1890"/>
      </w:tblGrid>
      <w:tr w:rsidR="00A84E55" w:rsidRPr="008D7019" w14:paraId="6CFC711C" w14:textId="77777777" w:rsidTr="001E3B23">
        <w:tc>
          <w:tcPr>
            <w:tcW w:w="2700" w:type="dxa"/>
            <w:tcBorders>
              <w:top w:val="single" w:sz="4" w:space="0" w:color="auto"/>
              <w:left w:val="nil"/>
              <w:bottom w:val="single" w:sz="4" w:space="0" w:color="auto"/>
              <w:right w:val="nil"/>
            </w:tcBorders>
          </w:tcPr>
          <w:p w14:paraId="6F91B195" w14:textId="77777777" w:rsidR="00A84E55" w:rsidRPr="008D7019" w:rsidRDefault="00A84E55" w:rsidP="008D7019">
            <w:pPr>
              <w:spacing w:line="480" w:lineRule="auto"/>
              <w:rPr>
                <w:rFonts w:ascii="Arial" w:hAnsi="Arial" w:cs="Arial"/>
                <w:sz w:val="20"/>
                <w:szCs w:val="20"/>
              </w:rPr>
            </w:pPr>
            <w:r w:rsidRPr="008D7019">
              <w:rPr>
                <w:rFonts w:ascii="Arial" w:hAnsi="Arial" w:cs="Arial"/>
                <w:sz w:val="20"/>
                <w:szCs w:val="20"/>
              </w:rPr>
              <w:t>Properties</w:t>
            </w:r>
          </w:p>
        </w:tc>
        <w:tc>
          <w:tcPr>
            <w:tcW w:w="1890" w:type="dxa"/>
            <w:tcBorders>
              <w:top w:val="single" w:sz="4" w:space="0" w:color="auto"/>
              <w:left w:val="nil"/>
              <w:bottom w:val="single" w:sz="4" w:space="0" w:color="auto"/>
              <w:right w:val="nil"/>
            </w:tcBorders>
          </w:tcPr>
          <w:p w14:paraId="43569E1C" w14:textId="77777777" w:rsidR="00A84E55" w:rsidRPr="008D7019" w:rsidRDefault="00A84E55" w:rsidP="008D7019">
            <w:pPr>
              <w:spacing w:line="480" w:lineRule="auto"/>
              <w:rPr>
                <w:rFonts w:ascii="Arial" w:hAnsi="Arial" w:cs="Arial"/>
                <w:sz w:val="20"/>
                <w:szCs w:val="20"/>
              </w:rPr>
            </w:pPr>
            <w:r w:rsidRPr="008D7019">
              <w:rPr>
                <w:rFonts w:ascii="Arial" w:hAnsi="Arial" w:cs="Arial"/>
                <w:sz w:val="20"/>
                <w:szCs w:val="20"/>
              </w:rPr>
              <w:t>Values</w:t>
            </w:r>
          </w:p>
        </w:tc>
      </w:tr>
      <w:tr w:rsidR="00A84E55" w:rsidRPr="008D7019" w14:paraId="2518CAF8" w14:textId="77777777" w:rsidTr="001E3B23">
        <w:tc>
          <w:tcPr>
            <w:tcW w:w="2700" w:type="dxa"/>
            <w:tcBorders>
              <w:top w:val="single" w:sz="4" w:space="0" w:color="auto"/>
              <w:left w:val="nil"/>
              <w:bottom w:val="nil"/>
              <w:right w:val="nil"/>
            </w:tcBorders>
            <w:vAlign w:val="center"/>
          </w:tcPr>
          <w:p w14:paraId="2B8C3051"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Material</w:t>
            </w:r>
          </w:p>
        </w:tc>
        <w:tc>
          <w:tcPr>
            <w:tcW w:w="1890" w:type="dxa"/>
            <w:tcBorders>
              <w:top w:val="single" w:sz="4" w:space="0" w:color="auto"/>
              <w:left w:val="nil"/>
              <w:bottom w:val="single" w:sz="4" w:space="0" w:color="auto"/>
              <w:right w:val="nil"/>
            </w:tcBorders>
            <w:vAlign w:val="center"/>
          </w:tcPr>
          <w:p w14:paraId="3C2651B1"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Mild steel</w:t>
            </w:r>
          </w:p>
        </w:tc>
      </w:tr>
      <w:tr w:rsidR="00A84E55" w:rsidRPr="008D7019" w14:paraId="54F4476C" w14:textId="77777777" w:rsidTr="001E3B23">
        <w:tc>
          <w:tcPr>
            <w:tcW w:w="2700" w:type="dxa"/>
            <w:tcBorders>
              <w:top w:val="single" w:sz="4" w:space="0" w:color="auto"/>
              <w:left w:val="nil"/>
              <w:bottom w:val="nil"/>
              <w:right w:val="nil"/>
            </w:tcBorders>
            <w:vAlign w:val="center"/>
          </w:tcPr>
          <w:p w14:paraId="432F5380" w14:textId="77777777" w:rsidR="00A84E55" w:rsidRPr="008D7019" w:rsidRDefault="00A84E55" w:rsidP="008D7019">
            <w:pPr>
              <w:spacing w:line="480" w:lineRule="auto"/>
              <w:rPr>
                <w:rFonts w:ascii="Arial" w:hAnsi="Arial" w:cs="Arial"/>
                <w:sz w:val="20"/>
                <w:szCs w:val="20"/>
              </w:rPr>
            </w:pPr>
            <w:r w:rsidRPr="008D7019">
              <w:rPr>
                <w:rFonts w:ascii="Arial" w:hAnsi="Arial" w:cs="Arial"/>
                <w:color w:val="000000"/>
                <w:sz w:val="20"/>
                <w:szCs w:val="20"/>
              </w:rPr>
              <w:t>Mass</w:t>
            </w:r>
          </w:p>
        </w:tc>
        <w:tc>
          <w:tcPr>
            <w:tcW w:w="1890" w:type="dxa"/>
            <w:tcBorders>
              <w:top w:val="single" w:sz="4" w:space="0" w:color="auto"/>
              <w:left w:val="nil"/>
              <w:bottom w:val="nil"/>
              <w:right w:val="nil"/>
            </w:tcBorders>
            <w:vAlign w:val="center"/>
          </w:tcPr>
          <w:p w14:paraId="09A33350" w14:textId="24BE2937" w:rsidR="00A84E55" w:rsidRPr="008D7019" w:rsidRDefault="00A84E55" w:rsidP="008D7019">
            <w:pPr>
              <w:spacing w:line="480" w:lineRule="auto"/>
              <w:rPr>
                <w:rFonts w:ascii="Arial" w:hAnsi="Arial" w:cs="Arial"/>
                <w:sz w:val="20"/>
                <w:szCs w:val="20"/>
              </w:rPr>
            </w:pPr>
            <w:r w:rsidRPr="008D7019">
              <w:rPr>
                <w:rFonts w:ascii="Arial" w:hAnsi="Arial" w:cs="Arial"/>
                <w:color w:val="000000"/>
                <w:sz w:val="20"/>
                <w:szCs w:val="20"/>
              </w:rPr>
              <w:t>12.4741 kg</w:t>
            </w:r>
          </w:p>
        </w:tc>
      </w:tr>
      <w:tr w:rsidR="00A84E55" w:rsidRPr="008D7019" w14:paraId="44468C48" w14:textId="77777777" w:rsidTr="001E3B23">
        <w:tc>
          <w:tcPr>
            <w:tcW w:w="2700" w:type="dxa"/>
            <w:tcBorders>
              <w:top w:val="nil"/>
              <w:left w:val="nil"/>
              <w:bottom w:val="nil"/>
              <w:right w:val="nil"/>
            </w:tcBorders>
            <w:vAlign w:val="center"/>
          </w:tcPr>
          <w:p w14:paraId="3A64DF63" w14:textId="77777777" w:rsidR="00A84E55" w:rsidRPr="008D7019" w:rsidRDefault="00A84E55" w:rsidP="008D7019">
            <w:pPr>
              <w:spacing w:line="480" w:lineRule="auto"/>
              <w:rPr>
                <w:rFonts w:ascii="Arial" w:hAnsi="Arial" w:cs="Arial"/>
                <w:sz w:val="20"/>
                <w:szCs w:val="20"/>
              </w:rPr>
            </w:pPr>
            <w:r w:rsidRPr="008D7019">
              <w:rPr>
                <w:rFonts w:ascii="Arial" w:hAnsi="Arial" w:cs="Arial"/>
                <w:color w:val="000000"/>
                <w:sz w:val="20"/>
                <w:szCs w:val="20"/>
              </w:rPr>
              <w:t>Area</w:t>
            </w:r>
          </w:p>
        </w:tc>
        <w:tc>
          <w:tcPr>
            <w:tcW w:w="1890" w:type="dxa"/>
            <w:tcBorders>
              <w:top w:val="nil"/>
              <w:left w:val="nil"/>
              <w:bottom w:val="nil"/>
              <w:right w:val="nil"/>
            </w:tcBorders>
            <w:vAlign w:val="center"/>
          </w:tcPr>
          <w:p w14:paraId="4ADABB0C" w14:textId="6204B8D2" w:rsidR="00A84E55" w:rsidRPr="008D7019" w:rsidRDefault="00A84E55" w:rsidP="008D7019">
            <w:pPr>
              <w:spacing w:line="480" w:lineRule="auto"/>
              <w:rPr>
                <w:rFonts w:ascii="Arial" w:hAnsi="Arial" w:cs="Arial"/>
                <w:sz w:val="20"/>
                <w:szCs w:val="20"/>
              </w:rPr>
            </w:pPr>
            <w:r w:rsidRPr="008D7019">
              <w:rPr>
                <w:rFonts w:ascii="Arial" w:hAnsi="Arial" w:cs="Arial"/>
                <w:color w:val="000000"/>
                <w:sz w:val="20"/>
                <w:szCs w:val="20"/>
              </w:rPr>
              <w:t>545237 mm^2</w:t>
            </w:r>
          </w:p>
        </w:tc>
      </w:tr>
      <w:tr w:rsidR="00A84E55" w:rsidRPr="008D7019" w14:paraId="24ADB578" w14:textId="77777777" w:rsidTr="001E3B23">
        <w:tc>
          <w:tcPr>
            <w:tcW w:w="2700" w:type="dxa"/>
            <w:tcBorders>
              <w:top w:val="nil"/>
              <w:left w:val="nil"/>
              <w:bottom w:val="nil"/>
              <w:right w:val="nil"/>
            </w:tcBorders>
            <w:vAlign w:val="center"/>
          </w:tcPr>
          <w:p w14:paraId="61808696" w14:textId="77777777" w:rsidR="00A84E55" w:rsidRPr="008D7019" w:rsidRDefault="00A84E55" w:rsidP="008D7019">
            <w:pPr>
              <w:spacing w:line="480" w:lineRule="auto"/>
              <w:rPr>
                <w:rFonts w:ascii="Arial" w:hAnsi="Arial" w:cs="Arial"/>
                <w:sz w:val="20"/>
                <w:szCs w:val="20"/>
              </w:rPr>
            </w:pPr>
            <w:r w:rsidRPr="008D7019">
              <w:rPr>
                <w:rFonts w:ascii="Arial" w:hAnsi="Arial" w:cs="Arial"/>
                <w:color w:val="000000"/>
                <w:sz w:val="20"/>
                <w:szCs w:val="20"/>
              </w:rPr>
              <w:t>Volume</w:t>
            </w:r>
          </w:p>
        </w:tc>
        <w:tc>
          <w:tcPr>
            <w:tcW w:w="1890" w:type="dxa"/>
            <w:tcBorders>
              <w:top w:val="nil"/>
              <w:left w:val="nil"/>
              <w:bottom w:val="nil"/>
              <w:right w:val="nil"/>
            </w:tcBorders>
            <w:vAlign w:val="center"/>
          </w:tcPr>
          <w:p w14:paraId="1AB81FEE" w14:textId="4AE942DF" w:rsidR="00A84E55" w:rsidRPr="008D7019" w:rsidRDefault="00A84E55" w:rsidP="008D7019">
            <w:pPr>
              <w:spacing w:line="480" w:lineRule="auto"/>
              <w:rPr>
                <w:rFonts w:ascii="Arial" w:hAnsi="Arial" w:cs="Arial"/>
                <w:sz w:val="20"/>
                <w:szCs w:val="20"/>
              </w:rPr>
            </w:pPr>
            <w:r w:rsidRPr="008D7019">
              <w:rPr>
                <w:rFonts w:ascii="Arial" w:hAnsi="Arial" w:cs="Arial"/>
                <w:color w:val="000000"/>
                <w:sz w:val="20"/>
                <w:szCs w:val="20"/>
              </w:rPr>
              <w:t>1589050 mm^3</w:t>
            </w:r>
          </w:p>
        </w:tc>
      </w:tr>
      <w:tr w:rsidR="00A84E55" w:rsidRPr="008D7019" w14:paraId="20CAB7D9" w14:textId="77777777" w:rsidTr="001E3B23">
        <w:tc>
          <w:tcPr>
            <w:tcW w:w="2700" w:type="dxa"/>
            <w:tcBorders>
              <w:top w:val="nil"/>
              <w:left w:val="nil"/>
              <w:bottom w:val="nil"/>
              <w:right w:val="nil"/>
            </w:tcBorders>
            <w:vAlign w:val="center"/>
          </w:tcPr>
          <w:p w14:paraId="3717856D" w14:textId="77777777" w:rsidR="00A84E55" w:rsidRPr="008D7019" w:rsidRDefault="00A84E55" w:rsidP="008D7019">
            <w:pPr>
              <w:spacing w:line="480" w:lineRule="auto"/>
              <w:rPr>
                <w:rFonts w:ascii="Arial" w:hAnsi="Arial" w:cs="Arial"/>
                <w:sz w:val="20"/>
                <w:szCs w:val="20"/>
              </w:rPr>
            </w:pPr>
            <w:r w:rsidRPr="008D7019">
              <w:rPr>
                <w:rFonts w:ascii="Arial" w:hAnsi="Arial" w:cs="Arial"/>
                <w:color w:val="000000"/>
                <w:sz w:val="20"/>
                <w:szCs w:val="20"/>
              </w:rPr>
              <w:t>Center of Gravity</w:t>
            </w:r>
          </w:p>
        </w:tc>
        <w:tc>
          <w:tcPr>
            <w:tcW w:w="1890" w:type="dxa"/>
            <w:tcBorders>
              <w:top w:val="nil"/>
              <w:left w:val="nil"/>
              <w:bottom w:val="nil"/>
              <w:right w:val="nil"/>
            </w:tcBorders>
            <w:vAlign w:val="center"/>
          </w:tcPr>
          <w:p w14:paraId="1C666F5B" w14:textId="1E7A1CCB" w:rsidR="00A84E55" w:rsidRPr="008D7019" w:rsidRDefault="00A84E55" w:rsidP="008D7019">
            <w:pPr>
              <w:spacing w:line="480" w:lineRule="auto"/>
              <w:rPr>
                <w:rFonts w:ascii="Arial" w:hAnsi="Arial" w:cs="Arial"/>
                <w:sz w:val="20"/>
                <w:szCs w:val="20"/>
              </w:rPr>
            </w:pPr>
            <w:r w:rsidRPr="008D7019">
              <w:rPr>
                <w:rFonts w:ascii="Arial" w:hAnsi="Arial" w:cs="Arial"/>
                <w:color w:val="000000"/>
                <w:sz w:val="20"/>
                <w:szCs w:val="20"/>
              </w:rPr>
              <w:t>x=-0.19637 mm</w:t>
            </w:r>
            <w:r w:rsidRPr="008D7019">
              <w:rPr>
                <w:rFonts w:ascii="Arial" w:hAnsi="Arial" w:cs="Arial"/>
                <w:color w:val="000000"/>
                <w:sz w:val="20"/>
                <w:szCs w:val="20"/>
              </w:rPr>
              <w:br/>
              <w:t>y=-18.1951 mm</w:t>
            </w:r>
            <w:r w:rsidRPr="008D7019">
              <w:rPr>
                <w:rFonts w:ascii="Arial" w:hAnsi="Arial" w:cs="Arial"/>
                <w:color w:val="000000"/>
                <w:sz w:val="20"/>
                <w:szCs w:val="20"/>
              </w:rPr>
              <w:br/>
              <w:t>z=121.272 mm</w:t>
            </w:r>
          </w:p>
        </w:tc>
      </w:tr>
      <w:tr w:rsidR="00A84E55" w:rsidRPr="008D7019" w14:paraId="6C706A00" w14:textId="77777777" w:rsidTr="001E3B23">
        <w:tc>
          <w:tcPr>
            <w:tcW w:w="2700" w:type="dxa"/>
            <w:tcBorders>
              <w:top w:val="nil"/>
              <w:left w:val="nil"/>
              <w:bottom w:val="nil"/>
              <w:right w:val="nil"/>
            </w:tcBorders>
            <w:vAlign w:val="center"/>
          </w:tcPr>
          <w:p w14:paraId="1BFBC5BE"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Mass Density</w:t>
            </w:r>
          </w:p>
        </w:tc>
        <w:tc>
          <w:tcPr>
            <w:tcW w:w="1890" w:type="dxa"/>
            <w:tcBorders>
              <w:top w:val="nil"/>
              <w:left w:val="nil"/>
              <w:bottom w:val="nil"/>
              <w:right w:val="nil"/>
            </w:tcBorders>
            <w:vAlign w:val="center"/>
          </w:tcPr>
          <w:p w14:paraId="24DDCF8F"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7.85 g/cm^3</w:t>
            </w:r>
          </w:p>
        </w:tc>
      </w:tr>
      <w:tr w:rsidR="00A84E55" w:rsidRPr="008D7019" w14:paraId="1E0B03DF" w14:textId="77777777" w:rsidTr="001E3B23">
        <w:tc>
          <w:tcPr>
            <w:tcW w:w="2700" w:type="dxa"/>
            <w:tcBorders>
              <w:top w:val="nil"/>
              <w:left w:val="nil"/>
              <w:bottom w:val="nil"/>
              <w:right w:val="nil"/>
            </w:tcBorders>
            <w:vAlign w:val="center"/>
          </w:tcPr>
          <w:p w14:paraId="2F9F8606"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Yield Strength</w:t>
            </w:r>
          </w:p>
        </w:tc>
        <w:tc>
          <w:tcPr>
            <w:tcW w:w="1890" w:type="dxa"/>
            <w:tcBorders>
              <w:top w:val="nil"/>
              <w:left w:val="nil"/>
              <w:bottom w:val="nil"/>
              <w:right w:val="nil"/>
            </w:tcBorders>
            <w:vAlign w:val="center"/>
          </w:tcPr>
          <w:p w14:paraId="15E5701F"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207 MPa</w:t>
            </w:r>
          </w:p>
        </w:tc>
      </w:tr>
      <w:tr w:rsidR="00A84E55" w:rsidRPr="008D7019" w14:paraId="449EB21D" w14:textId="77777777" w:rsidTr="001E3B23">
        <w:tc>
          <w:tcPr>
            <w:tcW w:w="2700" w:type="dxa"/>
            <w:tcBorders>
              <w:top w:val="nil"/>
              <w:left w:val="nil"/>
              <w:bottom w:val="nil"/>
              <w:right w:val="nil"/>
            </w:tcBorders>
            <w:vAlign w:val="center"/>
          </w:tcPr>
          <w:p w14:paraId="27A034BD"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Ultimate Tensile Strength</w:t>
            </w:r>
          </w:p>
        </w:tc>
        <w:tc>
          <w:tcPr>
            <w:tcW w:w="1890" w:type="dxa"/>
            <w:tcBorders>
              <w:top w:val="nil"/>
              <w:left w:val="nil"/>
              <w:bottom w:val="nil"/>
              <w:right w:val="nil"/>
            </w:tcBorders>
            <w:vAlign w:val="center"/>
          </w:tcPr>
          <w:p w14:paraId="48140F60"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345 MPa</w:t>
            </w:r>
          </w:p>
        </w:tc>
      </w:tr>
      <w:tr w:rsidR="00A84E55" w:rsidRPr="008D7019" w14:paraId="77ECA8A9" w14:textId="77777777" w:rsidTr="001E3B23">
        <w:tc>
          <w:tcPr>
            <w:tcW w:w="2700" w:type="dxa"/>
            <w:tcBorders>
              <w:top w:val="nil"/>
              <w:left w:val="nil"/>
              <w:bottom w:val="nil"/>
              <w:right w:val="nil"/>
            </w:tcBorders>
            <w:vAlign w:val="center"/>
          </w:tcPr>
          <w:p w14:paraId="1723CD04"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Young's Modulus</w:t>
            </w:r>
          </w:p>
        </w:tc>
        <w:tc>
          <w:tcPr>
            <w:tcW w:w="1890" w:type="dxa"/>
            <w:tcBorders>
              <w:top w:val="nil"/>
              <w:left w:val="nil"/>
              <w:bottom w:val="nil"/>
              <w:right w:val="nil"/>
            </w:tcBorders>
            <w:vAlign w:val="center"/>
          </w:tcPr>
          <w:p w14:paraId="537CDB0F"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 xml:space="preserve">220 </w:t>
            </w:r>
            <w:proofErr w:type="spellStart"/>
            <w:r w:rsidRPr="008D7019">
              <w:rPr>
                <w:rFonts w:ascii="Arial" w:hAnsi="Arial" w:cs="Arial"/>
                <w:color w:val="000000"/>
                <w:sz w:val="20"/>
                <w:szCs w:val="20"/>
              </w:rPr>
              <w:t>GPa</w:t>
            </w:r>
            <w:proofErr w:type="spellEnd"/>
          </w:p>
        </w:tc>
      </w:tr>
      <w:tr w:rsidR="00A84E55" w:rsidRPr="008D7019" w14:paraId="4EC4C5EE" w14:textId="77777777" w:rsidTr="001E3B23">
        <w:tc>
          <w:tcPr>
            <w:tcW w:w="2700" w:type="dxa"/>
            <w:tcBorders>
              <w:top w:val="nil"/>
              <w:left w:val="nil"/>
              <w:bottom w:val="nil"/>
              <w:right w:val="nil"/>
            </w:tcBorders>
            <w:vAlign w:val="center"/>
          </w:tcPr>
          <w:p w14:paraId="4D0F4FE8"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Poisson's Ratio</w:t>
            </w:r>
          </w:p>
        </w:tc>
        <w:tc>
          <w:tcPr>
            <w:tcW w:w="1890" w:type="dxa"/>
            <w:tcBorders>
              <w:top w:val="nil"/>
              <w:left w:val="nil"/>
              <w:bottom w:val="nil"/>
              <w:right w:val="nil"/>
            </w:tcBorders>
            <w:vAlign w:val="center"/>
          </w:tcPr>
          <w:p w14:paraId="5F796281"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0.275 ul</w:t>
            </w:r>
          </w:p>
        </w:tc>
      </w:tr>
      <w:tr w:rsidR="00A84E55" w:rsidRPr="008D7019" w14:paraId="7F262F9C" w14:textId="77777777" w:rsidTr="001E3B23">
        <w:tc>
          <w:tcPr>
            <w:tcW w:w="2700" w:type="dxa"/>
            <w:tcBorders>
              <w:top w:val="nil"/>
              <w:left w:val="nil"/>
              <w:bottom w:val="single" w:sz="4" w:space="0" w:color="auto"/>
              <w:right w:val="nil"/>
            </w:tcBorders>
            <w:vAlign w:val="center"/>
          </w:tcPr>
          <w:p w14:paraId="6DEA17D8"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Shear Modulus</w:t>
            </w:r>
          </w:p>
        </w:tc>
        <w:tc>
          <w:tcPr>
            <w:tcW w:w="1890" w:type="dxa"/>
            <w:tcBorders>
              <w:top w:val="nil"/>
              <w:left w:val="nil"/>
              <w:bottom w:val="single" w:sz="4" w:space="0" w:color="auto"/>
              <w:right w:val="nil"/>
            </w:tcBorders>
            <w:vAlign w:val="center"/>
          </w:tcPr>
          <w:p w14:paraId="48A1B83F" w14:textId="77777777" w:rsidR="00A84E55" w:rsidRPr="008D7019" w:rsidRDefault="00A84E55" w:rsidP="008D7019">
            <w:pPr>
              <w:spacing w:line="480" w:lineRule="auto"/>
              <w:rPr>
                <w:rFonts w:ascii="Arial" w:hAnsi="Arial" w:cs="Arial"/>
                <w:color w:val="000000"/>
                <w:sz w:val="20"/>
                <w:szCs w:val="20"/>
              </w:rPr>
            </w:pPr>
            <w:r w:rsidRPr="008D7019">
              <w:rPr>
                <w:rFonts w:ascii="Arial" w:hAnsi="Arial" w:cs="Arial"/>
                <w:color w:val="000000"/>
                <w:sz w:val="20"/>
                <w:szCs w:val="20"/>
              </w:rPr>
              <w:t xml:space="preserve">86.2745 </w:t>
            </w:r>
            <w:proofErr w:type="spellStart"/>
            <w:r w:rsidRPr="008D7019">
              <w:rPr>
                <w:rFonts w:ascii="Arial" w:hAnsi="Arial" w:cs="Arial"/>
                <w:color w:val="000000"/>
                <w:sz w:val="20"/>
                <w:szCs w:val="20"/>
              </w:rPr>
              <w:t>GPa</w:t>
            </w:r>
            <w:proofErr w:type="spellEnd"/>
          </w:p>
        </w:tc>
      </w:tr>
    </w:tbl>
    <w:p w14:paraId="3C2997F5" w14:textId="60080B9B" w:rsidR="008D7019" w:rsidRDefault="00A84E55" w:rsidP="00D6706B">
      <w:pPr>
        <w:spacing w:line="480" w:lineRule="auto"/>
        <w:jc w:val="both"/>
        <w:rPr>
          <w:rFonts w:ascii="Arial" w:hAnsi="Arial" w:cs="Arial"/>
          <w:sz w:val="20"/>
          <w:szCs w:val="20"/>
        </w:rPr>
      </w:pPr>
      <w:proofErr w:type="spellStart"/>
      <w:r w:rsidRPr="008D7019">
        <w:rPr>
          <w:rFonts w:ascii="Arial" w:hAnsi="Arial" w:cs="Arial"/>
          <w:sz w:val="20"/>
          <w:szCs w:val="20"/>
        </w:rPr>
        <w:t>ul</w:t>
      </w:r>
      <w:proofErr w:type="spellEnd"/>
      <w:r w:rsidRPr="008D7019">
        <w:rPr>
          <w:rFonts w:ascii="Arial" w:hAnsi="Arial" w:cs="Arial"/>
          <w:sz w:val="20"/>
          <w:szCs w:val="20"/>
        </w:rPr>
        <w:t xml:space="preserve"> = unit level.</w:t>
      </w:r>
      <w:bookmarkStart w:id="20" w:name="_Hlk135619476"/>
    </w:p>
    <w:p w14:paraId="6C7AF636" w14:textId="7925DA03" w:rsidR="00F70DBF" w:rsidRPr="008D7019" w:rsidRDefault="00F70DBF" w:rsidP="008D7019">
      <w:pPr>
        <w:spacing w:after="0" w:line="480" w:lineRule="auto"/>
        <w:rPr>
          <w:rFonts w:ascii="Arial" w:hAnsi="Arial" w:cs="Arial"/>
          <w:sz w:val="20"/>
          <w:szCs w:val="20"/>
        </w:rPr>
      </w:pPr>
      <w:r w:rsidRPr="008D7019">
        <w:rPr>
          <w:rFonts w:ascii="Arial" w:hAnsi="Arial" w:cs="Arial"/>
          <w:sz w:val="20"/>
          <w:szCs w:val="20"/>
        </w:rPr>
        <w:t>Table 2: Forces and moments on the shelling drum as a result of its operating conditions.</w:t>
      </w:r>
      <w:bookmarkEnd w:id="20"/>
    </w:p>
    <w:tbl>
      <w:tblPr>
        <w:tblStyle w:val="TableGrid"/>
        <w:tblW w:w="0" w:type="auto"/>
        <w:tblLayout w:type="fixed"/>
        <w:tblLook w:val="04A0" w:firstRow="1" w:lastRow="0" w:firstColumn="1" w:lastColumn="0" w:noHBand="0" w:noVBand="1"/>
      </w:tblPr>
      <w:tblGrid>
        <w:gridCol w:w="1800"/>
        <w:gridCol w:w="1350"/>
        <w:gridCol w:w="1440"/>
        <w:gridCol w:w="1260"/>
        <w:gridCol w:w="1440"/>
      </w:tblGrid>
      <w:tr w:rsidR="00F70DBF" w:rsidRPr="008D7019" w14:paraId="5BCB7A77" w14:textId="77777777" w:rsidTr="00697EB0">
        <w:tc>
          <w:tcPr>
            <w:tcW w:w="1800" w:type="dxa"/>
            <w:tcBorders>
              <w:top w:val="single" w:sz="4" w:space="0" w:color="auto"/>
              <w:left w:val="nil"/>
              <w:bottom w:val="single" w:sz="4" w:space="0" w:color="auto"/>
              <w:right w:val="nil"/>
            </w:tcBorders>
          </w:tcPr>
          <w:p w14:paraId="337B7E4F" w14:textId="77777777" w:rsidR="00F70DBF" w:rsidRPr="008D7019" w:rsidRDefault="00F70DBF" w:rsidP="008D7019">
            <w:pPr>
              <w:spacing w:line="480" w:lineRule="auto"/>
              <w:rPr>
                <w:rFonts w:ascii="Arial" w:hAnsi="Arial" w:cs="Arial"/>
                <w:sz w:val="20"/>
                <w:szCs w:val="20"/>
              </w:rPr>
            </w:pPr>
            <w:r w:rsidRPr="008D7019">
              <w:rPr>
                <w:rFonts w:ascii="Arial" w:hAnsi="Arial" w:cs="Arial"/>
                <w:sz w:val="20"/>
                <w:szCs w:val="20"/>
              </w:rPr>
              <w:t>Load type</w:t>
            </w:r>
          </w:p>
        </w:tc>
        <w:tc>
          <w:tcPr>
            <w:tcW w:w="1350" w:type="dxa"/>
            <w:tcBorders>
              <w:top w:val="single" w:sz="4" w:space="0" w:color="auto"/>
              <w:left w:val="nil"/>
              <w:bottom w:val="single" w:sz="4" w:space="0" w:color="auto"/>
              <w:right w:val="nil"/>
            </w:tcBorders>
          </w:tcPr>
          <w:p w14:paraId="23A96F0C" w14:textId="1AF03879" w:rsidR="00F70DBF" w:rsidRPr="008D7019" w:rsidRDefault="00F70DBF" w:rsidP="008D7019">
            <w:pPr>
              <w:spacing w:line="480" w:lineRule="auto"/>
              <w:rPr>
                <w:rFonts w:ascii="Arial" w:hAnsi="Arial" w:cs="Arial"/>
                <w:sz w:val="20"/>
                <w:szCs w:val="20"/>
              </w:rPr>
            </w:pPr>
            <w:r w:rsidRPr="008D7019">
              <w:rPr>
                <w:rFonts w:ascii="Arial" w:hAnsi="Arial" w:cs="Arial"/>
                <w:sz w:val="20"/>
                <w:szCs w:val="20"/>
              </w:rPr>
              <w:t>Magnitude</w:t>
            </w:r>
          </w:p>
        </w:tc>
        <w:tc>
          <w:tcPr>
            <w:tcW w:w="1440" w:type="dxa"/>
            <w:tcBorders>
              <w:top w:val="single" w:sz="4" w:space="0" w:color="auto"/>
              <w:left w:val="nil"/>
              <w:bottom w:val="single" w:sz="4" w:space="0" w:color="auto"/>
              <w:right w:val="nil"/>
            </w:tcBorders>
          </w:tcPr>
          <w:p w14:paraId="3615EABD" w14:textId="607D0904" w:rsidR="00F70DBF" w:rsidRPr="008D7019" w:rsidRDefault="00F70DBF" w:rsidP="008D7019">
            <w:pPr>
              <w:spacing w:line="480" w:lineRule="auto"/>
              <w:rPr>
                <w:rFonts w:ascii="Arial" w:hAnsi="Arial" w:cs="Arial"/>
                <w:sz w:val="20"/>
                <w:szCs w:val="20"/>
              </w:rPr>
            </w:pPr>
            <w:r w:rsidRPr="008D7019">
              <w:rPr>
                <w:rFonts w:ascii="Arial" w:hAnsi="Arial" w:cs="Arial"/>
                <w:sz w:val="20"/>
                <w:szCs w:val="20"/>
              </w:rPr>
              <w:t>Vector X</w:t>
            </w:r>
          </w:p>
        </w:tc>
        <w:tc>
          <w:tcPr>
            <w:tcW w:w="1260" w:type="dxa"/>
            <w:tcBorders>
              <w:top w:val="single" w:sz="4" w:space="0" w:color="auto"/>
              <w:left w:val="nil"/>
              <w:bottom w:val="single" w:sz="4" w:space="0" w:color="auto"/>
              <w:right w:val="nil"/>
            </w:tcBorders>
          </w:tcPr>
          <w:p w14:paraId="01DB242A" w14:textId="739177C6" w:rsidR="00F70DBF" w:rsidRPr="008D7019" w:rsidRDefault="00F70DBF" w:rsidP="008D7019">
            <w:pPr>
              <w:spacing w:line="480" w:lineRule="auto"/>
              <w:rPr>
                <w:rFonts w:ascii="Arial" w:hAnsi="Arial" w:cs="Arial"/>
                <w:sz w:val="20"/>
                <w:szCs w:val="20"/>
              </w:rPr>
            </w:pPr>
            <w:r w:rsidRPr="008D7019">
              <w:rPr>
                <w:rFonts w:ascii="Arial" w:hAnsi="Arial" w:cs="Arial"/>
                <w:sz w:val="20"/>
                <w:szCs w:val="20"/>
              </w:rPr>
              <w:t>Vector Y</w:t>
            </w:r>
          </w:p>
        </w:tc>
        <w:tc>
          <w:tcPr>
            <w:tcW w:w="1440" w:type="dxa"/>
            <w:tcBorders>
              <w:top w:val="single" w:sz="4" w:space="0" w:color="auto"/>
              <w:left w:val="nil"/>
              <w:bottom w:val="single" w:sz="4" w:space="0" w:color="auto"/>
              <w:right w:val="nil"/>
            </w:tcBorders>
          </w:tcPr>
          <w:p w14:paraId="4F070805" w14:textId="05E2D50F" w:rsidR="00F70DBF" w:rsidRPr="008D7019" w:rsidRDefault="00F70DBF" w:rsidP="008D7019">
            <w:pPr>
              <w:spacing w:line="480" w:lineRule="auto"/>
              <w:rPr>
                <w:rFonts w:ascii="Arial" w:hAnsi="Arial" w:cs="Arial"/>
                <w:sz w:val="20"/>
                <w:szCs w:val="20"/>
              </w:rPr>
            </w:pPr>
            <w:r w:rsidRPr="008D7019">
              <w:rPr>
                <w:rFonts w:ascii="Arial" w:hAnsi="Arial" w:cs="Arial"/>
                <w:sz w:val="20"/>
                <w:szCs w:val="20"/>
              </w:rPr>
              <w:t>Vector Z</w:t>
            </w:r>
          </w:p>
        </w:tc>
      </w:tr>
      <w:tr w:rsidR="00977BEE" w:rsidRPr="008D7019" w14:paraId="632D5F19" w14:textId="77777777" w:rsidTr="00697EB0">
        <w:tc>
          <w:tcPr>
            <w:tcW w:w="1800" w:type="dxa"/>
            <w:tcBorders>
              <w:top w:val="single" w:sz="4" w:space="0" w:color="auto"/>
              <w:left w:val="nil"/>
              <w:bottom w:val="nil"/>
              <w:right w:val="nil"/>
            </w:tcBorders>
          </w:tcPr>
          <w:p w14:paraId="2825FF20" w14:textId="772DF3CE" w:rsidR="00977BEE" w:rsidRPr="008D7019" w:rsidRDefault="00977BEE" w:rsidP="008D7019">
            <w:pPr>
              <w:spacing w:line="480" w:lineRule="auto"/>
              <w:rPr>
                <w:rFonts w:ascii="Arial" w:hAnsi="Arial" w:cs="Arial"/>
                <w:sz w:val="20"/>
                <w:szCs w:val="20"/>
              </w:rPr>
            </w:pPr>
            <w:r w:rsidRPr="008D7019">
              <w:rPr>
                <w:rFonts w:ascii="Arial" w:hAnsi="Arial" w:cs="Arial"/>
                <w:sz w:val="20"/>
                <w:szCs w:val="20"/>
              </w:rPr>
              <w:t>Force 1-6(N)</w:t>
            </w:r>
          </w:p>
        </w:tc>
        <w:tc>
          <w:tcPr>
            <w:tcW w:w="1350" w:type="dxa"/>
            <w:tcBorders>
              <w:top w:val="single" w:sz="4" w:space="0" w:color="auto"/>
              <w:left w:val="nil"/>
              <w:bottom w:val="nil"/>
              <w:right w:val="nil"/>
            </w:tcBorders>
            <w:vAlign w:val="center"/>
          </w:tcPr>
          <w:p w14:paraId="54B92493" w14:textId="54435A16"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10.112 N</w:t>
            </w:r>
          </w:p>
        </w:tc>
        <w:tc>
          <w:tcPr>
            <w:tcW w:w="1440" w:type="dxa"/>
            <w:tcBorders>
              <w:top w:val="single" w:sz="4" w:space="0" w:color="auto"/>
              <w:left w:val="nil"/>
              <w:bottom w:val="nil"/>
              <w:right w:val="nil"/>
            </w:tcBorders>
            <w:vAlign w:val="center"/>
          </w:tcPr>
          <w:p w14:paraId="5DBCECD9" w14:textId="36E3E937"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5.056 N</w:t>
            </w:r>
          </w:p>
        </w:tc>
        <w:tc>
          <w:tcPr>
            <w:tcW w:w="1260" w:type="dxa"/>
            <w:tcBorders>
              <w:top w:val="single" w:sz="4" w:space="0" w:color="auto"/>
              <w:left w:val="nil"/>
              <w:bottom w:val="nil"/>
              <w:right w:val="nil"/>
            </w:tcBorders>
            <w:vAlign w:val="center"/>
          </w:tcPr>
          <w:p w14:paraId="33D72BAE" w14:textId="6076BA0C"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-8.757 N</w:t>
            </w:r>
          </w:p>
        </w:tc>
        <w:tc>
          <w:tcPr>
            <w:tcW w:w="1440" w:type="dxa"/>
            <w:tcBorders>
              <w:top w:val="single" w:sz="4" w:space="0" w:color="auto"/>
              <w:left w:val="nil"/>
              <w:bottom w:val="nil"/>
              <w:right w:val="nil"/>
            </w:tcBorders>
            <w:vAlign w:val="center"/>
          </w:tcPr>
          <w:p w14:paraId="60B38CCC" w14:textId="45CC3ABF"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0.000 N</w:t>
            </w:r>
          </w:p>
        </w:tc>
      </w:tr>
      <w:tr w:rsidR="00977BEE" w:rsidRPr="008D7019" w14:paraId="3AFF6EB4" w14:textId="77777777" w:rsidTr="00697EB0">
        <w:tc>
          <w:tcPr>
            <w:tcW w:w="1800" w:type="dxa"/>
            <w:tcBorders>
              <w:top w:val="nil"/>
              <w:left w:val="nil"/>
              <w:bottom w:val="nil"/>
              <w:right w:val="nil"/>
            </w:tcBorders>
          </w:tcPr>
          <w:p w14:paraId="5EA63EFC" w14:textId="55307DD3" w:rsidR="00977BEE" w:rsidRPr="008D7019" w:rsidRDefault="00977BEE" w:rsidP="008D7019">
            <w:pPr>
              <w:spacing w:line="480" w:lineRule="auto"/>
              <w:rPr>
                <w:rFonts w:ascii="Arial" w:hAnsi="Arial" w:cs="Arial"/>
                <w:sz w:val="20"/>
                <w:szCs w:val="20"/>
              </w:rPr>
            </w:pPr>
            <w:r w:rsidRPr="008D7019">
              <w:rPr>
                <w:rFonts w:ascii="Arial" w:hAnsi="Arial" w:cs="Arial"/>
                <w:sz w:val="20"/>
                <w:szCs w:val="20"/>
              </w:rPr>
              <w:t>Force 7-13(N)</w:t>
            </w:r>
          </w:p>
        </w:tc>
        <w:tc>
          <w:tcPr>
            <w:tcW w:w="1350" w:type="dxa"/>
            <w:tcBorders>
              <w:top w:val="nil"/>
              <w:left w:val="nil"/>
              <w:bottom w:val="nil"/>
              <w:right w:val="nil"/>
            </w:tcBorders>
            <w:vAlign w:val="center"/>
          </w:tcPr>
          <w:p w14:paraId="2ACB41E2" w14:textId="496E4236"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10.112 N</w:t>
            </w:r>
          </w:p>
        </w:tc>
        <w:tc>
          <w:tcPr>
            <w:tcW w:w="1440" w:type="dxa"/>
            <w:tcBorders>
              <w:top w:val="nil"/>
              <w:left w:val="nil"/>
              <w:bottom w:val="nil"/>
              <w:right w:val="nil"/>
            </w:tcBorders>
            <w:vAlign w:val="center"/>
          </w:tcPr>
          <w:p w14:paraId="52AB4A00" w14:textId="25EEDB46"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-10.112 N</w:t>
            </w:r>
          </w:p>
        </w:tc>
        <w:tc>
          <w:tcPr>
            <w:tcW w:w="1260" w:type="dxa"/>
            <w:tcBorders>
              <w:top w:val="nil"/>
              <w:left w:val="nil"/>
              <w:bottom w:val="nil"/>
              <w:right w:val="nil"/>
            </w:tcBorders>
            <w:vAlign w:val="center"/>
          </w:tcPr>
          <w:p w14:paraId="1042C61C" w14:textId="575ED51C"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0.000 N</w:t>
            </w:r>
          </w:p>
        </w:tc>
        <w:tc>
          <w:tcPr>
            <w:tcW w:w="1440" w:type="dxa"/>
            <w:tcBorders>
              <w:top w:val="nil"/>
              <w:left w:val="nil"/>
              <w:bottom w:val="nil"/>
              <w:right w:val="nil"/>
            </w:tcBorders>
            <w:vAlign w:val="center"/>
          </w:tcPr>
          <w:p w14:paraId="6CB6C70F" w14:textId="6C22745A"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0.000 N</w:t>
            </w:r>
          </w:p>
        </w:tc>
      </w:tr>
      <w:tr w:rsidR="00977BEE" w:rsidRPr="008D7019" w14:paraId="6E5B6F28" w14:textId="77777777" w:rsidTr="00697EB0">
        <w:tc>
          <w:tcPr>
            <w:tcW w:w="1800" w:type="dxa"/>
            <w:tcBorders>
              <w:top w:val="nil"/>
              <w:left w:val="nil"/>
              <w:bottom w:val="nil"/>
              <w:right w:val="nil"/>
            </w:tcBorders>
          </w:tcPr>
          <w:p w14:paraId="7446CABA" w14:textId="177D98BA" w:rsidR="00977BEE" w:rsidRPr="008D7019" w:rsidRDefault="00977BEE" w:rsidP="008D7019">
            <w:pPr>
              <w:spacing w:line="480" w:lineRule="auto"/>
              <w:rPr>
                <w:rFonts w:ascii="Arial" w:hAnsi="Arial" w:cs="Arial"/>
                <w:sz w:val="20"/>
                <w:szCs w:val="20"/>
              </w:rPr>
            </w:pPr>
            <w:r w:rsidRPr="008D7019">
              <w:rPr>
                <w:rFonts w:ascii="Arial" w:hAnsi="Arial" w:cs="Arial"/>
                <w:sz w:val="20"/>
                <w:szCs w:val="20"/>
              </w:rPr>
              <w:t>Force 14-</w:t>
            </w:r>
            <w:r w:rsidR="00697EB0" w:rsidRPr="008D7019">
              <w:rPr>
                <w:rFonts w:ascii="Arial" w:hAnsi="Arial" w:cs="Arial"/>
                <w:sz w:val="20"/>
                <w:szCs w:val="20"/>
              </w:rPr>
              <w:t>19</w:t>
            </w:r>
            <w:r w:rsidRPr="008D7019">
              <w:rPr>
                <w:rFonts w:ascii="Arial" w:hAnsi="Arial" w:cs="Arial"/>
                <w:sz w:val="20"/>
                <w:szCs w:val="20"/>
              </w:rPr>
              <w:t>(N)</w:t>
            </w:r>
          </w:p>
        </w:tc>
        <w:tc>
          <w:tcPr>
            <w:tcW w:w="1350" w:type="dxa"/>
            <w:tcBorders>
              <w:top w:val="nil"/>
              <w:left w:val="nil"/>
              <w:bottom w:val="nil"/>
              <w:right w:val="nil"/>
            </w:tcBorders>
            <w:vAlign w:val="center"/>
          </w:tcPr>
          <w:p w14:paraId="5ADC2B85" w14:textId="4A91690E"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10.112 N</w:t>
            </w:r>
          </w:p>
        </w:tc>
        <w:tc>
          <w:tcPr>
            <w:tcW w:w="1440" w:type="dxa"/>
            <w:tcBorders>
              <w:top w:val="nil"/>
              <w:left w:val="nil"/>
              <w:bottom w:val="nil"/>
              <w:right w:val="nil"/>
            </w:tcBorders>
            <w:vAlign w:val="center"/>
          </w:tcPr>
          <w:p w14:paraId="4B7E6129" w14:textId="47782184"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5.056 N</w:t>
            </w:r>
          </w:p>
        </w:tc>
        <w:tc>
          <w:tcPr>
            <w:tcW w:w="1260" w:type="dxa"/>
            <w:tcBorders>
              <w:top w:val="nil"/>
              <w:left w:val="nil"/>
              <w:bottom w:val="nil"/>
              <w:right w:val="nil"/>
            </w:tcBorders>
            <w:vAlign w:val="center"/>
          </w:tcPr>
          <w:p w14:paraId="4A62458D" w14:textId="66AAA037"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8.757 N</w:t>
            </w:r>
          </w:p>
        </w:tc>
        <w:tc>
          <w:tcPr>
            <w:tcW w:w="1440" w:type="dxa"/>
            <w:tcBorders>
              <w:top w:val="nil"/>
              <w:left w:val="nil"/>
              <w:bottom w:val="nil"/>
              <w:right w:val="nil"/>
            </w:tcBorders>
            <w:vAlign w:val="center"/>
          </w:tcPr>
          <w:p w14:paraId="3712FC07" w14:textId="3AD140F6" w:rsidR="00977BEE" w:rsidRPr="008D7019" w:rsidRDefault="00977BEE" w:rsidP="008D7019">
            <w:pPr>
              <w:spacing w:line="480" w:lineRule="auto"/>
              <w:rPr>
                <w:rFonts w:ascii="Arial" w:hAnsi="Arial" w:cs="Arial"/>
                <w:sz w:val="20"/>
                <w:szCs w:val="20"/>
              </w:rPr>
            </w:pPr>
            <w:r w:rsidRPr="008D7019">
              <w:rPr>
                <w:rFonts w:ascii="Arial" w:hAnsi="Arial" w:cs="Arial"/>
                <w:color w:val="000000"/>
                <w:sz w:val="20"/>
                <w:szCs w:val="20"/>
              </w:rPr>
              <w:t>0.000 N</w:t>
            </w:r>
          </w:p>
        </w:tc>
      </w:tr>
      <w:tr w:rsidR="00697EB0" w:rsidRPr="008D7019" w14:paraId="4B66A09A" w14:textId="77777777" w:rsidTr="00697EB0">
        <w:trPr>
          <w:trHeight w:val="333"/>
        </w:trPr>
        <w:tc>
          <w:tcPr>
            <w:tcW w:w="1800" w:type="dxa"/>
            <w:tcBorders>
              <w:top w:val="nil"/>
              <w:left w:val="nil"/>
              <w:bottom w:val="nil"/>
              <w:right w:val="nil"/>
            </w:tcBorders>
          </w:tcPr>
          <w:p w14:paraId="16025731" w14:textId="3BD0B790" w:rsidR="00697EB0" w:rsidRPr="008D7019" w:rsidRDefault="00697EB0" w:rsidP="008D7019">
            <w:pPr>
              <w:spacing w:line="480" w:lineRule="auto"/>
              <w:rPr>
                <w:rFonts w:ascii="Arial" w:hAnsi="Arial" w:cs="Arial"/>
                <w:sz w:val="20"/>
                <w:szCs w:val="20"/>
              </w:rPr>
            </w:pPr>
            <w:r w:rsidRPr="008D7019">
              <w:rPr>
                <w:rFonts w:ascii="Arial" w:hAnsi="Arial" w:cs="Arial"/>
                <w:sz w:val="20"/>
                <w:szCs w:val="20"/>
              </w:rPr>
              <w:t>Moment (Nm)</w:t>
            </w:r>
          </w:p>
        </w:tc>
        <w:tc>
          <w:tcPr>
            <w:tcW w:w="1350" w:type="dxa"/>
            <w:tcBorders>
              <w:top w:val="nil"/>
              <w:left w:val="nil"/>
              <w:bottom w:val="nil"/>
              <w:right w:val="nil"/>
            </w:tcBorders>
            <w:vAlign w:val="center"/>
          </w:tcPr>
          <w:p w14:paraId="72D7B3B0" w14:textId="22DF4DFC" w:rsidR="00697EB0" w:rsidRPr="008D7019" w:rsidRDefault="00697EB0" w:rsidP="008D7019">
            <w:pPr>
              <w:spacing w:line="480" w:lineRule="auto"/>
              <w:rPr>
                <w:rFonts w:ascii="Arial" w:hAnsi="Arial" w:cs="Arial"/>
                <w:sz w:val="20"/>
                <w:szCs w:val="20"/>
              </w:rPr>
            </w:pPr>
            <w:r w:rsidRPr="008D7019">
              <w:rPr>
                <w:rFonts w:ascii="Arial" w:hAnsi="Arial" w:cs="Arial"/>
                <w:color w:val="000000"/>
                <w:sz w:val="20"/>
                <w:szCs w:val="20"/>
              </w:rPr>
              <w:t>1.880 Nm</w:t>
            </w:r>
          </w:p>
        </w:tc>
        <w:tc>
          <w:tcPr>
            <w:tcW w:w="1440" w:type="dxa"/>
            <w:tcBorders>
              <w:top w:val="nil"/>
              <w:left w:val="nil"/>
              <w:bottom w:val="nil"/>
              <w:right w:val="nil"/>
            </w:tcBorders>
            <w:vAlign w:val="center"/>
          </w:tcPr>
          <w:p w14:paraId="58154C50" w14:textId="61B32ACB" w:rsidR="00697EB0" w:rsidRPr="008D7019" w:rsidRDefault="00697EB0" w:rsidP="008D7019">
            <w:pPr>
              <w:spacing w:line="480" w:lineRule="auto"/>
              <w:rPr>
                <w:rFonts w:ascii="Arial" w:hAnsi="Arial" w:cs="Arial"/>
                <w:sz w:val="20"/>
                <w:szCs w:val="20"/>
              </w:rPr>
            </w:pPr>
            <w:r w:rsidRPr="008D7019">
              <w:rPr>
                <w:rFonts w:ascii="Arial" w:hAnsi="Arial" w:cs="Arial"/>
                <w:color w:val="000000"/>
                <w:sz w:val="20"/>
                <w:szCs w:val="20"/>
              </w:rPr>
              <w:t>0.000 Nm</w:t>
            </w:r>
          </w:p>
        </w:tc>
        <w:tc>
          <w:tcPr>
            <w:tcW w:w="1260" w:type="dxa"/>
            <w:tcBorders>
              <w:top w:val="nil"/>
              <w:left w:val="nil"/>
              <w:bottom w:val="nil"/>
              <w:right w:val="nil"/>
            </w:tcBorders>
            <w:vAlign w:val="center"/>
          </w:tcPr>
          <w:p w14:paraId="441D9020" w14:textId="3A737863" w:rsidR="00697EB0" w:rsidRPr="008D7019" w:rsidRDefault="00697EB0" w:rsidP="008D7019">
            <w:pPr>
              <w:spacing w:line="480" w:lineRule="auto"/>
              <w:rPr>
                <w:rFonts w:ascii="Arial" w:hAnsi="Arial" w:cs="Arial"/>
                <w:sz w:val="20"/>
                <w:szCs w:val="20"/>
              </w:rPr>
            </w:pPr>
            <w:r w:rsidRPr="008D7019">
              <w:rPr>
                <w:rFonts w:ascii="Arial" w:hAnsi="Arial" w:cs="Arial"/>
                <w:color w:val="000000"/>
                <w:sz w:val="20"/>
                <w:szCs w:val="20"/>
              </w:rPr>
              <w:t>-0.000 Nm</w:t>
            </w:r>
          </w:p>
        </w:tc>
        <w:tc>
          <w:tcPr>
            <w:tcW w:w="1440" w:type="dxa"/>
            <w:tcBorders>
              <w:top w:val="nil"/>
              <w:left w:val="nil"/>
              <w:bottom w:val="nil"/>
              <w:right w:val="nil"/>
            </w:tcBorders>
            <w:vAlign w:val="center"/>
          </w:tcPr>
          <w:p w14:paraId="3D2EE727" w14:textId="72FE18A2" w:rsidR="00697EB0" w:rsidRPr="008D7019" w:rsidRDefault="00697EB0" w:rsidP="008D7019">
            <w:pPr>
              <w:spacing w:line="480" w:lineRule="auto"/>
              <w:rPr>
                <w:rFonts w:ascii="Arial" w:hAnsi="Arial" w:cs="Arial"/>
                <w:sz w:val="20"/>
                <w:szCs w:val="20"/>
              </w:rPr>
            </w:pPr>
            <w:r w:rsidRPr="008D7019">
              <w:rPr>
                <w:rFonts w:ascii="Arial" w:hAnsi="Arial" w:cs="Arial"/>
                <w:color w:val="000000"/>
                <w:sz w:val="20"/>
                <w:szCs w:val="20"/>
              </w:rPr>
              <w:t>-1.880 N mm</w:t>
            </w:r>
          </w:p>
        </w:tc>
      </w:tr>
    </w:tbl>
    <w:p w14:paraId="48172FC3" w14:textId="7DA7F126" w:rsidR="00C443CE" w:rsidRPr="008D7019" w:rsidRDefault="00C443CE" w:rsidP="00906F6F">
      <w:pPr>
        <w:pStyle w:val="ListParagraph"/>
        <w:numPr>
          <w:ilvl w:val="2"/>
          <w:numId w:val="33"/>
        </w:numPr>
        <w:spacing w:before="240"/>
        <w:ind w:left="630"/>
        <w:jc w:val="both"/>
        <w:rPr>
          <w:rFonts w:ascii="Arial" w:hAnsi="Arial" w:cs="Arial"/>
          <w:b/>
          <w:bCs/>
          <w:sz w:val="20"/>
          <w:szCs w:val="20"/>
        </w:rPr>
      </w:pPr>
      <w:bookmarkStart w:id="21" w:name="_Hlk135619765"/>
      <w:r w:rsidRPr="008D7019">
        <w:rPr>
          <w:rFonts w:ascii="Arial" w:hAnsi="Arial" w:cs="Arial"/>
          <w:b/>
          <w:bCs/>
          <w:sz w:val="20"/>
          <w:szCs w:val="20"/>
        </w:rPr>
        <w:lastRenderedPageBreak/>
        <w:t>Summary of the results from the Finite Element Analysis (FEA).</w:t>
      </w:r>
    </w:p>
    <w:bookmarkEnd w:id="21"/>
    <w:p w14:paraId="3C902B99" w14:textId="62D8F933" w:rsidR="00C443CE" w:rsidRPr="008D7019" w:rsidRDefault="00C443CE" w:rsidP="00C443CE">
      <w:pPr>
        <w:spacing w:line="360" w:lineRule="auto"/>
        <w:jc w:val="both"/>
        <w:rPr>
          <w:rFonts w:ascii="Arial" w:hAnsi="Arial" w:cs="Arial"/>
          <w:sz w:val="20"/>
          <w:szCs w:val="20"/>
        </w:rPr>
      </w:pPr>
      <w:r w:rsidRPr="008D7019">
        <w:rPr>
          <w:rFonts w:ascii="Arial" w:hAnsi="Arial" w:cs="Arial"/>
          <w:sz w:val="20"/>
          <w:szCs w:val="20"/>
        </w:rPr>
        <w:t>The shelling drum was discretized into meshes which contains 1</w:t>
      </w:r>
      <w:r w:rsidR="00A35D96" w:rsidRPr="008D7019">
        <w:rPr>
          <w:rFonts w:ascii="Arial" w:hAnsi="Arial" w:cs="Arial"/>
          <w:sz w:val="20"/>
          <w:szCs w:val="20"/>
        </w:rPr>
        <w:t>25050</w:t>
      </w:r>
      <w:r w:rsidRPr="008D7019">
        <w:rPr>
          <w:rFonts w:ascii="Arial" w:hAnsi="Arial" w:cs="Arial"/>
          <w:sz w:val="20"/>
          <w:szCs w:val="20"/>
        </w:rPr>
        <w:t xml:space="preserve"> </w:t>
      </w:r>
      <w:r w:rsidR="00305636" w:rsidRPr="00305636">
        <w:rPr>
          <w:rFonts w:ascii="Arial" w:hAnsi="Arial" w:cs="Arial"/>
          <w:color w:val="0000FF"/>
          <w:sz w:val="20"/>
          <w:szCs w:val="20"/>
        </w:rPr>
        <w:t>tetrahedral</w:t>
      </w:r>
      <w:r w:rsidR="00305636">
        <w:rPr>
          <w:rFonts w:ascii="Arial" w:hAnsi="Arial" w:cs="Arial"/>
          <w:sz w:val="20"/>
          <w:szCs w:val="20"/>
        </w:rPr>
        <w:t xml:space="preserve"> </w:t>
      </w:r>
      <w:r w:rsidRPr="008D7019">
        <w:rPr>
          <w:rFonts w:ascii="Arial" w:hAnsi="Arial" w:cs="Arial"/>
          <w:sz w:val="20"/>
          <w:szCs w:val="20"/>
        </w:rPr>
        <w:t>elements and 2</w:t>
      </w:r>
      <w:r w:rsidR="00A35D96" w:rsidRPr="008D7019">
        <w:rPr>
          <w:rFonts w:ascii="Arial" w:hAnsi="Arial" w:cs="Arial"/>
          <w:sz w:val="20"/>
          <w:szCs w:val="20"/>
        </w:rPr>
        <w:t>03222</w:t>
      </w:r>
      <w:r w:rsidRPr="008D7019">
        <w:rPr>
          <w:rFonts w:ascii="Arial" w:hAnsi="Arial" w:cs="Arial"/>
          <w:sz w:val="20"/>
          <w:szCs w:val="20"/>
        </w:rPr>
        <w:t xml:space="preserve"> nodes. The summary of the results from the Finite Element Analysis of the threshing drum is shown in Table 3 and for the figures generated by the FEA, the </w:t>
      </w:r>
      <w:proofErr w:type="spellStart"/>
      <w:r w:rsidRPr="008D7019">
        <w:rPr>
          <w:rFonts w:ascii="Arial" w:hAnsi="Arial" w:cs="Arial"/>
          <w:sz w:val="20"/>
          <w:szCs w:val="20"/>
        </w:rPr>
        <w:t>colour</w:t>
      </w:r>
      <w:proofErr w:type="spellEnd"/>
      <w:r w:rsidRPr="008D7019">
        <w:rPr>
          <w:rFonts w:ascii="Arial" w:hAnsi="Arial" w:cs="Arial"/>
          <w:sz w:val="20"/>
          <w:szCs w:val="20"/>
        </w:rPr>
        <w:t xml:space="preserve"> codes displayed on the right of the figures indicates the intensity of the generated result with red as the highest, followed by yellow, green, sky blue and the lowest being blue.</w:t>
      </w:r>
    </w:p>
    <w:p w14:paraId="396668DB" w14:textId="7CF63FBA" w:rsidR="0054200F" w:rsidRPr="008D7019" w:rsidRDefault="0054200F" w:rsidP="00C443CE">
      <w:pPr>
        <w:spacing w:line="360" w:lineRule="auto"/>
        <w:jc w:val="both"/>
        <w:rPr>
          <w:rFonts w:ascii="Arial" w:hAnsi="Arial" w:cs="Arial"/>
          <w:sz w:val="20"/>
          <w:szCs w:val="20"/>
        </w:rPr>
      </w:pPr>
      <w:r w:rsidRPr="008D7019">
        <w:rPr>
          <w:rFonts w:ascii="Arial" w:hAnsi="Arial" w:cs="Arial"/>
          <w:sz w:val="20"/>
          <w:szCs w:val="20"/>
        </w:rPr>
        <w:t>While running the analysis, the</w:t>
      </w:r>
      <w:r w:rsidR="006B13C2" w:rsidRPr="008D7019">
        <w:rPr>
          <w:rFonts w:ascii="Arial" w:hAnsi="Arial" w:cs="Arial"/>
          <w:sz w:val="20"/>
          <w:szCs w:val="20"/>
        </w:rPr>
        <w:t xml:space="preserve"> following information was displayed by the </w:t>
      </w:r>
      <w:r w:rsidRPr="008D7019">
        <w:rPr>
          <w:rFonts w:ascii="Arial" w:hAnsi="Arial" w:cs="Arial"/>
          <w:sz w:val="20"/>
          <w:szCs w:val="20"/>
        </w:rPr>
        <w:t>software:</w:t>
      </w:r>
    </w:p>
    <w:p w14:paraId="3E848914" w14:textId="08D623D3" w:rsidR="0054200F" w:rsidRPr="008D7019" w:rsidRDefault="0054200F" w:rsidP="0054200F">
      <w:pPr>
        <w:pStyle w:val="ListParagraph"/>
        <w:numPr>
          <w:ilvl w:val="0"/>
          <w:numId w:val="31"/>
        </w:numPr>
        <w:spacing w:line="360" w:lineRule="auto"/>
        <w:jc w:val="both"/>
        <w:rPr>
          <w:rFonts w:ascii="Arial" w:hAnsi="Arial" w:cs="Arial"/>
          <w:sz w:val="20"/>
          <w:szCs w:val="20"/>
        </w:rPr>
      </w:pPr>
      <w:r w:rsidRPr="008D7019">
        <w:rPr>
          <w:rFonts w:ascii="Arial" w:hAnsi="Arial" w:cs="Arial"/>
          <w:sz w:val="20"/>
          <w:szCs w:val="20"/>
        </w:rPr>
        <w:t>The model contains welds, you may consider excluding them from the analysis</w:t>
      </w:r>
    </w:p>
    <w:p w14:paraId="2CD9EBF7" w14:textId="76F894A9" w:rsidR="0054200F" w:rsidRPr="008D7019" w:rsidRDefault="0054200F" w:rsidP="0054200F">
      <w:pPr>
        <w:pStyle w:val="ListParagraph"/>
        <w:numPr>
          <w:ilvl w:val="0"/>
          <w:numId w:val="31"/>
        </w:numPr>
        <w:spacing w:line="360" w:lineRule="auto"/>
        <w:jc w:val="both"/>
        <w:rPr>
          <w:rFonts w:ascii="Arial" w:hAnsi="Arial" w:cs="Arial"/>
          <w:sz w:val="20"/>
          <w:szCs w:val="20"/>
        </w:rPr>
      </w:pPr>
      <w:r w:rsidRPr="008D7019">
        <w:rPr>
          <w:rFonts w:ascii="Arial" w:hAnsi="Arial" w:cs="Arial"/>
          <w:sz w:val="20"/>
          <w:szCs w:val="20"/>
        </w:rPr>
        <w:t>The model separates into two (2) independent components</w:t>
      </w:r>
    </w:p>
    <w:p w14:paraId="731BD66F" w14:textId="21C8332B" w:rsidR="0054200F" w:rsidRPr="008D7019" w:rsidRDefault="0054200F" w:rsidP="0054200F">
      <w:pPr>
        <w:pStyle w:val="ListParagraph"/>
        <w:numPr>
          <w:ilvl w:val="0"/>
          <w:numId w:val="31"/>
        </w:numPr>
        <w:spacing w:line="360" w:lineRule="auto"/>
        <w:jc w:val="both"/>
        <w:rPr>
          <w:rFonts w:ascii="Arial" w:hAnsi="Arial" w:cs="Arial"/>
          <w:sz w:val="20"/>
          <w:szCs w:val="20"/>
        </w:rPr>
      </w:pPr>
      <w:r w:rsidRPr="008D7019">
        <w:rPr>
          <w:rFonts w:ascii="Arial" w:hAnsi="Arial" w:cs="Arial"/>
          <w:sz w:val="20"/>
          <w:szCs w:val="20"/>
        </w:rPr>
        <w:t>A soft spring was added.</w:t>
      </w:r>
    </w:p>
    <w:p w14:paraId="316B0375" w14:textId="3A4E22EB" w:rsidR="00A35D96" w:rsidRPr="008D7019" w:rsidRDefault="00A35D96" w:rsidP="00DA2B97">
      <w:pPr>
        <w:spacing w:after="0" w:line="480" w:lineRule="auto"/>
        <w:jc w:val="both"/>
        <w:rPr>
          <w:rFonts w:ascii="Arial" w:hAnsi="Arial" w:cs="Arial"/>
          <w:sz w:val="20"/>
          <w:szCs w:val="20"/>
        </w:rPr>
      </w:pPr>
      <w:bookmarkStart w:id="22" w:name="_Hlk135619804"/>
      <w:r w:rsidRPr="008D7019">
        <w:rPr>
          <w:rFonts w:ascii="Arial" w:hAnsi="Arial" w:cs="Arial"/>
          <w:sz w:val="20"/>
          <w:szCs w:val="20"/>
        </w:rPr>
        <w:t>Table 3: Summary of the FEA</w:t>
      </w:r>
      <w:bookmarkEnd w:id="22"/>
    </w:p>
    <w:tbl>
      <w:tblPr>
        <w:tblStyle w:val="TableGrid"/>
        <w:tblW w:w="0" w:type="auto"/>
        <w:tblLook w:val="04A0" w:firstRow="1" w:lastRow="0" w:firstColumn="1" w:lastColumn="0" w:noHBand="0" w:noVBand="1"/>
      </w:tblPr>
      <w:tblGrid>
        <w:gridCol w:w="2605"/>
        <w:gridCol w:w="2255"/>
        <w:gridCol w:w="1980"/>
      </w:tblGrid>
      <w:tr w:rsidR="00A35D96" w:rsidRPr="008D7019" w14:paraId="56F03D3E" w14:textId="77777777" w:rsidTr="00EA4F24">
        <w:tc>
          <w:tcPr>
            <w:tcW w:w="2605" w:type="dxa"/>
            <w:tcBorders>
              <w:top w:val="single" w:sz="4" w:space="0" w:color="auto"/>
              <w:left w:val="nil"/>
              <w:bottom w:val="single" w:sz="4" w:space="0" w:color="auto"/>
              <w:right w:val="nil"/>
            </w:tcBorders>
          </w:tcPr>
          <w:p w14:paraId="69857EE6"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sz w:val="20"/>
                <w:szCs w:val="20"/>
              </w:rPr>
              <w:t>Name</w:t>
            </w:r>
          </w:p>
        </w:tc>
        <w:tc>
          <w:tcPr>
            <w:tcW w:w="2255" w:type="dxa"/>
            <w:tcBorders>
              <w:top w:val="single" w:sz="4" w:space="0" w:color="auto"/>
              <w:left w:val="nil"/>
              <w:bottom w:val="single" w:sz="4" w:space="0" w:color="auto"/>
              <w:right w:val="nil"/>
            </w:tcBorders>
          </w:tcPr>
          <w:p w14:paraId="416230CB"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sz w:val="20"/>
                <w:szCs w:val="20"/>
              </w:rPr>
              <w:t>Minimum</w:t>
            </w:r>
          </w:p>
        </w:tc>
        <w:tc>
          <w:tcPr>
            <w:tcW w:w="1980" w:type="dxa"/>
            <w:tcBorders>
              <w:top w:val="single" w:sz="4" w:space="0" w:color="auto"/>
              <w:left w:val="nil"/>
              <w:bottom w:val="single" w:sz="4" w:space="0" w:color="auto"/>
              <w:right w:val="nil"/>
            </w:tcBorders>
          </w:tcPr>
          <w:p w14:paraId="6EF6C385"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sz w:val="20"/>
                <w:szCs w:val="20"/>
              </w:rPr>
              <w:t xml:space="preserve">Maximum </w:t>
            </w:r>
          </w:p>
        </w:tc>
      </w:tr>
      <w:tr w:rsidR="00A35D96" w:rsidRPr="008D7019" w14:paraId="4A0A9F6B" w14:textId="77777777" w:rsidTr="00EA4F24">
        <w:tc>
          <w:tcPr>
            <w:tcW w:w="2605" w:type="dxa"/>
            <w:tcBorders>
              <w:top w:val="single" w:sz="4" w:space="0" w:color="auto"/>
              <w:left w:val="nil"/>
              <w:bottom w:val="nil"/>
              <w:right w:val="nil"/>
            </w:tcBorders>
            <w:vAlign w:val="center"/>
          </w:tcPr>
          <w:p w14:paraId="596A62CA"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Von Mises Stress (MPa)</w:t>
            </w:r>
          </w:p>
        </w:tc>
        <w:tc>
          <w:tcPr>
            <w:tcW w:w="2255" w:type="dxa"/>
            <w:tcBorders>
              <w:top w:val="single" w:sz="4" w:space="0" w:color="auto"/>
              <w:left w:val="nil"/>
              <w:bottom w:val="nil"/>
              <w:right w:val="nil"/>
            </w:tcBorders>
            <w:vAlign w:val="center"/>
          </w:tcPr>
          <w:p w14:paraId="615CD578" w14:textId="16C1E57C"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0.000020454 MPa</w:t>
            </w:r>
          </w:p>
        </w:tc>
        <w:tc>
          <w:tcPr>
            <w:tcW w:w="1980" w:type="dxa"/>
            <w:tcBorders>
              <w:top w:val="single" w:sz="4" w:space="0" w:color="auto"/>
              <w:left w:val="nil"/>
              <w:bottom w:val="nil"/>
              <w:right w:val="nil"/>
            </w:tcBorders>
            <w:vAlign w:val="center"/>
          </w:tcPr>
          <w:p w14:paraId="417640A0" w14:textId="7D448FC4"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79.8792 MPa</w:t>
            </w:r>
          </w:p>
        </w:tc>
      </w:tr>
      <w:tr w:rsidR="00A35D96" w:rsidRPr="008D7019" w14:paraId="3E0731B0" w14:textId="77777777" w:rsidTr="00EA4F24">
        <w:tc>
          <w:tcPr>
            <w:tcW w:w="2605" w:type="dxa"/>
            <w:tcBorders>
              <w:top w:val="nil"/>
              <w:left w:val="nil"/>
              <w:bottom w:val="nil"/>
              <w:right w:val="nil"/>
            </w:tcBorders>
            <w:vAlign w:val="center"/>
          </w:tcPr>
          <w:p w14:paraId="1492B260"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1st Principal Stress (MPa)</w:t>
            </w:r>
          </w:p>
        </w:tc>
        <w:tc>
          <w:tcPr>
            <w:tcW w:w="2255" w:type="dxa"/>
            <w:tcBorders>
              <w:top w:val="nil"/>
              <w:left w:val="nil"/>
              <w:bottom w:val="nil"/>
              <w:right w:val="nil"/>
            </w:tcBorders>
            <w:vAlign w:val="center"/>
          </w:tcPr>
          <w:p w14:paraId="5AD1D2EF" w14:textId="6BC8DFB2"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-18.947 MPa</w:t>
            </w:r>
          </w:p>
        </w:tc>
        <w:tc>
          <w:tcPr>
            <w:tcW w:w="1980" w:type="dxa"/>
            <w:tcBorders>
              <w:top w:val="nil"/>
              <w:left w:val="nil"/>
              <w:bottom w:val="nil"/>
              <w:right w:val="nil"/>
            </w:tcBorders>
            <w:vAlign w:val="center"/>
          </w:tcPr>
          <w:p w14:paraId="3E95EE4B" w14:textId="2AD2C576"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82.8901 MPa</w:t>
            </w:r>
          </w:p>
        </w:tc>
      </w:tr>
      <w:tr w:rsidR="00A35D96" w:rsidRPr="008D7019" w14:paraId="03D51A2F" w14:textId="77777777" w:rsidTr="00EA4F24">
        <w:tc>
          <w:tcPr>
            <w:tcW w:w="2605" w:type="dxa"/>
            <w:tcBorders>
              <w:top w:val="nil"/>
              <w:left w:val="nil"/>
              <w:bottom w:val="nil"/>
              <w:right w:val="nil"/>
            </w:tcBorders>
            <w:vAlign w:val="center"/>
          </w:tcPr>
          <w:p w14:paraId="3509F133"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3rd Principal Stress (MPa)</w:t>
            </w:r>
          </w:p>
        </w:tc>
        <w:tc>
          <w:tcPr>
            <w:tcW w:w="2255" w:type="dxa"/>
            <w:tcBorders>
              <w:top w:val="nil"/>
              <w:left w:val="nil"/>
              <w:bottom w:val="nil"/>
              <w:right w:val="nil"/>
            </w:tcBorders>
            <w:vAlign w:val="center"/>
          </w:tcPr>
          <w:p w14:paraId="5976F736" w14:textId="337CA501"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-86.5745 MPa</w:t>
            </w:r>
          </w:p>
        </w:tc>
        <w:tc>
          <w:tcPr>
            <w:tcW w:w="1980" w:type="dxa"/>
            <w:tcBorders>
              <w:top w:val="nil"/>
              <w:left w:val="nil"/>
              <w:bottom w:val="nil"/>
              <w:right w:val="nil"/>
            </w:tcBorders>
            <w:vAlign w:val="center"/>
          </w:tcPr>
          <w:p w14:paraId="43F6A99C" w14:textId="6962763C"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16.2772 MPa</w:t>
            </w:r>
          </w:p>
        </w:tc>
      </w:tr>
      <w:tr w:rsidR="00A35D96" w:rsidRPr="008D7019" w14:paraId="4F1CA7BD" w14:textId="77777777" w:rsidTr="00EA4F24">
        <w:tc>
          <w:tcPr>
            <w:tcW w:w="2605" w:type="dxa"/>
            <w:tcBorders>
              <w:top w:val="nil"/>
              <w:left w:val="nil"/>
              <w:bottom w:val="nil"/>
              <w:right w:val="nil"/>
            </w:tcBorders>
            <w:vAlign w:val="center"/>
          </w:tcPr>
          <w:p w14:paraId="215A3533"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Displacement (mm)</w:t>
            </w:r>
          </w:p>
        </w:tc>
        <w:tc>
          <w:tcPr>
            <w:tcW w:w="2255" w:type="dxa"/>
            <w:tcBorders>
              <w:top w:val="nil"/>
              <w:left w:val="nil"/>
              <w:bottom w:val="nil"/>
              <w:right w:val="nil"/>
            </w:tcBorders>
            <w:vAlign w:val="center"/>
          </w:tcPr>
          <w:p w14:paraId="1CB79AE1" w14:textId="2C61DDBF"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0.000000150981 mm</w:t>
            </w:r>
          </w:p>
        </w:tc>
        <w:tc>
          <w:tcPr>
            <w:tcW w:w="1980" w:type="dxa"/>
            <w:tcBorders>
              <w:top w:val="nil"/>
              <w:left w:val="nil"/>
              <w:bottom w:val="nil"/>
              <w:right w:val="nil"/>
            </w:tcBorders>
            <w:vAlign w:val="center"/>
          </w:tcPr>
          <w:p w14:paraId="4ABD69CD" w14:textId="1AF9E0D1"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0.0546794 mm</w:t>
            </w:r>
          </w:p>
        </w:tc>
      </w:tr>
      <w:tr w:rsidR="00A35D96" w:rsidRPr="008D7019" w14:paraId="3C0F1A4B" w14:textId="77777777" w:rsidTr="00EA4F24">
        <w:tc>
          <w:tcPr>
            <w:tcW w:w="2605" w:type="dxa"/>
            <w:tcBorders>
              <w:top w:val="nil"/>
              <w:left w:val="nil"/>
              <w:bottom w:val="nil"/>
              <w:right w:val="nil"/>
            </w:tcBorders>
            <w:vAlign w:val="center"/>
          </w:tcPr>
          <w:p w14:paraId="195BDF98"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Safety Factor (ul)</w:t>
            </w:r>
          </w:p>
        </w:tc>
        <w:tc>
          <w:tcPr>
            <w:tcW w:w="2255" w:type="dxa"/>
            <w:tcBorders>
              <w:top w:val="nil"/>
              <w:left w:val="nil"/>
              <w:bottom w:val="nil"/>
              <w:right w:val="nil"/>
            </w:tcBorders>
            <w:vAlign w:val="center"/>
          </w:tcPr>
          <w:p w14:paraId="749D8D34" w14:textId="4FE3DE7D"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2.59141 ul</w:t>
            </w:r>
          </w:p>
        </w:tc>
        <w:tc>
          <w:tcPr>
            <w:tcW w:w="1980" w:type="dxa"/>
            <w:tcBorders>
              <w:top w:val="nil"/>
              <w:left w:val="nil"/>
              <w:bottom w:val="nil"/>
              <w:right w:val="nil"/>
            </w:tcBorders>
            <w:vAlign w:val="center"/>
          </w:tcPr>
          <w:p w14:paraId="5B3EEC90" w14:textId="3D3A8F63"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15 ul</w:t>
            </w:r>
          </w:p>
        </w:tc>
      </w:tr>
      <w:tr w:rsidR="00A35D96" w:rsidRPr="008D7019" w14:paraId="5A1DACEA" w14:textId="77777777" w:rsidTr="00EA4F24">
        <w:tc>
          <w:tcPr>
            <w:tcW w:w="2605" w:type="dxa"/>
            <w:tcBorders>
              <w:top w:val="nil"/>
              <w:left w:val="nil"/>
              <w:bottom w:val="nil"/>
              <w:right w:val="nil"/>
            </w:tcBorders>
            <w:vAlign w:val="center"/>
          </w:tcPr>
          <w:p w14:paraId="2A7074A2"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X Displacement (mm)</w:t>
            </w:r>
          </w:p>
        </w:tc>
        <w:tc>
          <w:tcPr>
            <w:tcW w:w="2255" w:type="dxa"/>
            <w:tcBorders>
              <w:top w:val="nil"/>
              <w:left w:val="nil"/>
              <w:bottom w:val="nil"/>
              <w:right w:val="nil"/>
            </w:tcBorders>
            <w:vAlign w:val="center"/>
          </w:tcPr>
          <w:p w14:paraId="373725F9" w14:textId="62B0D9A8"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-0.0542659 mm</w:t>
            </w:r>
          </w:p>
        </w:tc>
        <w:tc>
          <w:tcPr>
            <w:tcW w:w="1980" w:type="dxa"/>
            <w:tcBorders>
              <w:top w:val="nil"/>
              <w:left w:val="nil"/>
              <w:bottom w:val="nil"/>
              <w:right w:val="nil"/>
            </w:tcBorders>
            <w:vAlign w:val="center"/>
          </w:tcPr>
          <w:p w14:paraId="59B880FF" w14:textId="135BCFE2"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0.0280844 mm</w:t>
            </w:r>
          </w:p>
        </w:tc>
      </w:tr>
      <w:tr w:rsidR="00A35D96" w:rsidRPr="008D7019" w14:paraId="005DEDEC" w14:textId="77777777" w:rsidTr="00EA4F24">
        <w:tc>
          <w:tcPr>
            <w:tcW w:w="2605" w:type="dxa"/>
            <w:tcBorders>
              <w:top w:val="nil"/>
              <w:left w:val="nil"/>
              <w:bottom w:val="nil"/>
              <w:right w:val="nil"/>
            </w:tcBorders>
            <w:vAlign w:val="center"/>
          </w:tcPr>
          <w:p w14:paraId="3F7F613A"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Y Displacement (mm)</w:t>
            </w:r>
          </w:p>
        </w:tc>
        <w:tc>
          <w:tcPr>
            <w:tcW w:w="2255" w:type="dxa"/>
            <w:tcBorders>
              <w:top w:val="nil"/>
              <w:left w:val="nil"/>
              <w:bottom w:val="nil"/>
              <w:right w:val="nil"/>
            </w:tcBorders>
            <w:vAlign w:val="center"/>
          </w:tcPr>
          <w:p w14:paraId="14C1CE35" w14:textId="4FDE1A8D"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-0.0481703 mm</w:t>
            </w:r>
          </w:p>
        </w:tc>
        <w:tc>
          <w:tcPr>
            <w:tcW w:w="1980" w:type="dxa"/>
            <w:tcBorders>
              <w:top w:val="nil"/>
              <w:left w:val="nil"/>
              <w:bottom w:val="nil"/>
              <w:right w:val="nil"/>
            </w:tcBorders>
            <w:vAlign w:val="center"/>
          </w:tcPr>
          <w:p w14:paraId="6A107C73" w14:textId="15A5775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0.0464784 mm</w:t>
            </w:r>
          </w:p>
        </w:tc>
      </w:tr>
      <w:tr w:rsidR="00A35D96" w:rsidRPr="008D7019" w14:paraId="684DCFD9" w14:textId="77777777" w:rsidTr="00EA4F24">
        <w:tc>
          <w:tcPr>
            <w:tcW w:w="2605" w:type="dxa"/>
            <w:tcBorders>
              <w:top w:val="nil"/>
              <w:left w:val="nil"/>
              <w:bottom w:val="nil"/>
              <w:right w:val="nil"/>
            </w:tcBorders>
            <w:vAlign w:val="center"/>
          </w:tcPr>
          <w:p w14:paraId="2E7D17DB" w14:textId="77777777"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Z Displacement (mm)</w:t>
            </w:r>
          </w:p>
        </w:tc>
        <w:tc>
          <w:tcPr>
            <w:tcW w:w="2255" w:type="dxa"/>
            <w:tcBorders>
              <w:top w:val="nil"/>
              <w:left w:val="nil"/>
              <w:bottom w:val="nil"/>
              <w:right w:val="nil"/>
            </w:tcBorders>
            <w:vAlign w:val="center"/>
          </w:tcPr>
          <w:p w14:paraId="1008EAFB" w14:textId="3A28422B"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-0.000378 mm</w:t>
            </w:r>
          </w:p>
        </w:tc>
        <w:tc>
          <w:tcPr>
            <w:tcW w:w="1980" w:type="dxa"/>
            <w:tcBorders>
              <w:top w:val="nil"/>
              <w:left w:val="nil"/>
              <w:bottom w:val="nil"/>
              <w:right w:val="nil"/>
            </w:tcBorders>
            <w:vAlign w:val="center"/>
          </w:tcPr>
          <w:p w14:paraId="412B4672" w14:textId="6BB5D2C6" w:rsidR="00A35D96" w:rsidRPr="008D7019" w:rsidRDefault="00A35D96" w:rsidP="00DA2B97">
            <w:pPr>
              <w:spacing w:line="480" w:lineRule="auto"/>
              <w:jc w:val="both"/>
              <w:rPr>
                <w:rFonts w:ascii="Arial" w:hAnsi="Arial" w:cs="Arial"/>
                <w:sz w:val="20"/>
                <w:szCs w:val="20"/>
              </w:rPr>
            </w:pPr>
            <w:r w:rsidRPr="008D7019">
              <w:rPr>
                <w:rFonts w:ascii="Arial" w:hAnsi="Arial" w:cs="Arial"/>
                <w:color w:val="000000"/>
                <w:sz w:val="20"/>
                <w:szCs w:val="20"/>
              </w:rPr>
              <w:t>0.000385846 mm</w:t>
            </w:r>
          </w:p>
        </w:tc>
      </w:tr>
      <w:tr w:rsidR="00A35D96" w:rsidRPr="008D7019" w14:paraId="14DC5001" w14:textId="77777777" w:rsidTr="00EA4F24">
        <w:tc>
          <w:tcPr>
            <w:tcW w:w="2605" w:type="dxa"/>
            <w:tcBorders>
              <w:top w:val="nil"/>
              <w:left w:val="nil"/>
              <w:bottom w:val="nil"/>
              <w:right w:val="nil"/>
            </w:tcBorders>
            <w:vAlign w:val="center"/>
          </w:tcPr>
          <w:p w14:paraId="0C2BA887" w14:textId="77777777" w:rsidR="00A35D96" w:rsidRPr="008D7019" w:rsidRDefault="00A35D96" w:rsidP="00DA2B97">
            <w:pPr>
              <w:spacing w:line="480" w:lineRule="auto"/>
              <w:jc w:val="both"/>
              <w:rPr>
                <w:rFonts w:ascii="Arial" w:hAnsi="Arial" w:cs="Arial"/>
                <w:color w:val="000000"/>
                <w:sz w:val="20"/>
                <w:szCs w:val="20"/>
              </w:rPr>
            </w:pPr>
            <w:r w:rsidRPr="008D7019">
              <w:rPr>
                <w:rFonts w:ascii="Arial" w:hAnsi="Arial" w:cs="Arial"/>
                <w:color w:val="000000"/>
                <w:sz w:val="20"/>
                <w:szCs w:val="20"/>
              </w:rPr>
              <w:t>1st Principal Strain (ul)</w:t>
            </w:r>
          </w:p>
        </w:tc>
        <w:tc>
          <w:tcPr>
            <w:tcW w:w="2255" w:type="dxa"/>
            <w:tcBorders>
              <w:top w:val="nil"/>
              <w:left w:val="nil"/>
              <w:bottom w:val="nil"/>
              <w:right w:val="nil"/>
            </w:tcBorders>
            <w:vAlign w:val="center"/>
          </w:tcPr>
          <w:p w14:paraId="01ECFDB7" w14:textId="0525F4A7" w:rsidR="00A35D96" w:rsidRPr="008D7019" w:rsidRDefault="00A35D96" w:rsidP="00DA2B97">
            <w:pPr>
              <w:spacing w:line="480" w:lineRule="auto"/>
              <w:jc w:val="both"/>
              <w:rPr>
                <w:rFonts w:ascii="Arial" w:hAnsi="Arial" w:cs="Arial"/>
                <w:color w:val="000000"/>
                <w:sz w:val="20"/>
                <w:szCs w:val="20"/>
              </w:rPr>
            </w:pPr>
            <w:r w:rsidRPr="008D7019">
              <w:rPr>
                <w:rFonts w:ascii="Arial" w:hAnsi="Arial" w:cs="Arial"/>
                <w:color w:val="000000"/>
                <w:sz w:val="20"/>
                <w:szCs w:val="20"/>
              </w:rPr>
              <w:t>-0.00000154347 ul</w:t>
            </w:r>
          </w:p>
        </w:tc>
        <w:tc>
          <w:tcPr>
            <w:tcW w:w="1980" w:type="dxa"/>
            <w:tcBorders>
              <w:top w:val="nil"/>
              <w:left w:val="nil"/>
              <w:bottom w:val="nil"/>
              <w:right w:val="nil"/>
            </w:tcBorders>
            <w:vAlign w:val="center"/>
          </w:tcPr>
          <w:p w14:paraId="7BCE1192" w14:textId="2B95F729" w:rsidR="00A35D96" w:rsidRPr="008D7019" w:rsidRDefault="00A35D96" w:rsidP="00DA2B97">
            <w:pPr>
              <w:spacing w:line="480" w:lineRule="auto"/>
              <w:jc w:val="both"/>
              <w:rPr>
                <w:rFonts w:ascii="Arial" w:hAnsi="Arial" w:cs="Arial"/>
                <w:color w:val="000000"/>
                <w:sz w:val="20"/>
                <w:szCs w:val="20"/>
              </w:rPr>
            </w:pPr>
            <w:r w:rsidRPr="008D7019">
              <w:rPr>
                <w:rFonts w:ascii="Arial" w:hAnsi="Arial" w:cs="Arial"/>
                <w:color w:val="000000"/>
                <w:sz w:val="20"/>
                <w:szCs w:val="20"/>
              </w:rPr>
              <w:t>0.000333534 ul</w:t>
            </w:r>
          </w:p>
        </w:tc>
      </w:tr>
      <w:tr w:rsidR="00A35D96" w:rsidRPr="008D7019" w14:paraId="3DDA665F" w14:textId="77777777" w:rsidTr="00EA4F24">
        <w:tc>
          <w:tcPr>
            <w:tcW w:w="2605" w:type="dxa"/>
            <w:tcBorders>
              <w:top w:val="nil"/>
              <w:left w:val="nil"/>
              <w:bottom w:val="single" w:sz="4" w:space="0" w:color="auto"/>
              <w:right w:val="nil"/>
            </w:tcBorders>
            <w:vAlign w:val="center"/>
          </w:tcPr>
          <w:p w14:paraId="62F5ED95" w14:textId="77777777" w:rsidR="00A35D96" w:rsidRPr="008D7019" w:rsidRDefault="00A35D96" w:rsidP="00DA2B97">
            <w:pPr>
              <w:spacing w:line="480" w:lineRule="auto"/>
              <w:jc w:val="both"/>
              <w:rPr>
                <w:rFonts w:ascii="Arial" w:hAnsi="Arial" w:cs="Arial"/>
                <w:color w:val="000000"/>
                <w:sz w:val="20"/>
                <w:szCs w:val="20"/>
              </w:rPr>
            </w:pPr>
            <w:r w:rsidRPr="008D7019">
              <w:rPr>
                <w:rFonts w:ascii="Arial" w:hAnsi="Arial" w:cs="Arial"/>
                <w:color w:val="000000"/>
                <w:sz w:val="20"/>
                <w:szCs w:val="20"/>
              </w:rPr>
              <w:t>3rd Principal Strain (ul)</w:t>
            </w:r>
          </w:p>
        </w:tc>
        <w:tc>
          <w:tcPr>
            <w:tcW w:w="2255" w:type="dxa"/>
            <w:tcBorders>
              <w:top w:val="nil"/>
              <w:left w:val="nil"/>
              <w:bottom w:val="single" w:sz="4" w:space="0" w:color="auto"/>
              <w:right w:val="nil"/>
            </w:tcBorders>
            <w:vAlign w:val="center"/>
          </w:tcPr>
          <w:p w14:paraId="0FA86850" w14:textId="79C96AE4" w:rsidR="00A35D96" w:rsidRPr="008D7019" w:rsidRDefault="00A35D96" w:rsidP="00DA2B97">
            <w:pPr>
              <w:spacing w:line="480" w:lineRule="auto"/>
              <w:jc w:val="both"/>
              <w:rPr>
                <w:rFonts w:ascii="Arial" w:hAnsi="Arial" w:cs="Arial"/>
                <w:color w:val="000000"/>
                <w:sz w:val="20"/>
                <w:szCs w:val="20"/>
              </w:rPr>
            </w:pPr>
            <w:r w:rsidRPr="008D7019">
              <w:rPr>
                <w:rFonts w:ascii="Arial" w:hAnsi="Arial" w:cs="Arial"/>
                <w:color w:val="000000"/>
                <w:sz w:val="20"/>
                <w:szCs w:val="20"/>
              </w:rPr>
              <w:t>-0.000348024 ul</w:t>
            </w:r>
          </w:p>
        </w:tc>
        <w:tc>
          <w:tcPr>
            <w:tcW w:w="1980" w:type="dxa"/>
            <w:tcBorders>
              <w:top w:val="nil"/>
              <w:left w:val="nil"/>
              <w:bottom w:val="single" w:sz="4" w:space="0" w:color="auto"/>
              <w:right w:val="nil"/>
            </w:tcBorders>
            <w:vAlign w:val="center"/>
          </w:tcPr>
          <w:p w14:paraId="4AB69037" w14:textId="632CC6C2" w:rsidR="00A35D96" w:rsidRPr="008D7019" w:rsidRDefault="00A35D96" w:rsidP="00DA2B97">
            <w:pPr>
              <w:spacing w:line="480" w:lineRule="auto"/>
              <w:jc w:val="both"/>
              <w:rPr>
                <w:rFonts w:ascii="Arial" w:hAnsi="Arial" w:cs="Arial"/>
                <w:color w:val="000000"/>
                <w:sz w:val="20"/>
                <w:szCs w:val="20"/>
              </w:rPr>
            </w:pPr>
            <w:r w:rsidRPr="008D7019">
              <w:rPr>
                <w:rFonts w:ascii="Arial" w:hAnsi="Arial" w:cs="Arial"/>
                <w:color w:val="000000"/>
                <w:sz w:val="20"/>
                <w:szCs w:val="20"/>
              </w:rPr>
              <w:t>0.00000323011 ul</w:t>
            </w:r>
          </w:p>
        </w:tc>
      </w:tr>
    </w:tbl>
    <w:p w14:paraId="5D38D9ED" w14:textId="3491D2FA" w:rsidR="00C443CE" w:rsidRPr="008D7019" w:rsidRDefault="00A35D96" w:rsidP="00DA2B97">
      <w:pPr>
        <w:spacing w:line="480" w:lineRule="auto"/>
        <w:jc w:val="both"/>
        <w:rPr>
          <w:rFonts w:ascii="Arial" w:hAnsi="Arial" w:cs="Arial"/>
          <w:sz w:val="20"/>
          <w:szCs w:val="20"/>
        </w:rPr>
      </w:pPr>
      <w:r w:rsidRPr="008D7019">
        <w:rPr>
          <w:rFonts w:ascii="Arial" w:hAnsi="Arial" w:cs="Arial"/>
          <w:sz w:val="20"/>
          <w:szCs w:val="20"/>
        </w:rPr>
        <w:t>ul= Unit level</w:t>
      </w:r>
    </w:p>
    <w:p w14:paraId="3DC58DA3" w14:textId="110C4676" w:rsidR="00EA4F24" w:rsidRPr="00DA2B97" w:rsidRDefault="00EA4F24" w:rsidP="00906F6F">
      <w:pPr>
        <w:pStyle w:val="ListParagraph"/>
        <w:numPr>
          <w:ilvl w:val="3"/>
          <w:numId w:val="33"/>
        </w:numPr>
        <w:spacing w:line="360" w:lineRule="auto"/>
        <w:ind w:left="810" w:hanging="810"/>
        <w:jc w:val="both"/>
        <w:rPr>
          <w:rFonts w:ascii="Arial" w:hAnsi="Arial" w:cs="Arial"/>
          <w:b/>
          <w:sz w:val="20"/>
          <w:szCs w:val="20"/>
        </w:rPr>
      </w:pPr>
      <w:bookmarkStart w:id="23" w:name="_Hlk135619934"/>
      <w:r w:rsidRPr="00DA2B97">
        <w:rPr>
          <w:rFonts w:ascii="Arial" w:hAnsi="Arial" w:cs="Arial"/>
          <w:b/>
          <w:sz w:val="20"/>
          <w:szCs w:val="20"/>
        </w:rPr>
        <w:t>Von Mises Stress</w:t>
      </w:r>
    </w:p>
    <w:bookmarkEnd w:id="23"/>
    <w:p w14:paraId="5ED76920" w14:textId="4143377F" w:rsidR="00EA4F24" w:rsidRPr="00DA2B97" w:rsidRDefault="00EA4F24" w:rsidP="00EA4F24">
      <w:pPr>
        <w:spacing w:line="360" w:lineRule="auto"/>
        <w:jc w:val="both"/>
        <w:rPr>
          <w:rFonts w:ascii="Arial" w:eastAsia="Times New Roman" w:hAnsi="Arial" w:cs="Arial"/>
          <w:color w:val="000000"/>
          <w:sz w:val="20"/>
          <w:szCs w:val="20"/>
        </w:rPr>
      </w:pPr>
      <w:r w:rsidRPr="00DA2B97">
        <w:rPr>
          <w:rFonts w:ascii="Arial" w:hAnsi="Arial" w:cs="Arial"/>
          <w:sz w:val="20"/>
          <w:szCs w:val="20"/>
        </w:rPr>
        <w:t xml:space="preserve">The Von Mises stress was first proposed by Richard </w:t>
      </w:r>
      <w:r w:rsidR="003F5A02" w:rsidRPr="00DA2B97">
        <w:rPr>
          <w:rFonts w:ascii="Arial" w:hAnsi="Arial" w:cs="Arial"/>
          <w:sz w:val="20"/>
          <w:szCs w:val="20"/>
        </w:rPr>
        <w:t>Edler V</w:t>
      </w:r>
      <w:r w:rsidRPr="00DA2B97">
        <w:rPr>
          <w:rFonts w:ascii="Arial" w:hAnsi="Arial" w:cs="Arial"/>
          <w:sz w:val="20"/>
          <w:szCs w:val="20"/>
        </w:rPr>
        <w:t xml:space="preserve">on Mises in 1913 </w:t>
      </w:r>
      <w:bookmarkStart w:id="24" w:name="_Hlk193025404"/>
      <w:r w:rsidRPr="00DA2B97">
        <w:rPr>
          <w:rFonts w:ascii="Arial" w:hAnsi="Arial" w:cs="Arial"/>
          <w:sz w:val="20"/>
          <w:szCs w:val="20"/>
        </w:rPr>
        <w:t>(</w:t>
      </w:r>
      <w:r w:rsidR="003F5A02" w:rsidRPr="00DA2B97">
        <w:rPr>
          <w:rFonts w:ascii="Arial" w:hAnsi="Arial" w:cs="Arial"/>
          <w:sz w:val="20"/>
          <w:szCs w:val="20"/>
        </w:rPr>
        <w:t>Jones</w:t>
      </w:r>
      <w:r w:rsidRPr="00DA2B97">
        <w:rPr>
          <w:rFonts w:ascii="Arial" w:hAnsi="Arial" w:cs="Arial"/>
          <w:sz w:val="20"/>
          <w:szCs w:val="20"/>
        </w:rPr>
        <w:t>, 20</w:t>
      </w:r>
      <w:r w:rsidR="003F5A02" w:rsidRPr="00DA2B97">
        <w:rPr>
          <w:rFonts w:ascii="Arial" w:hAnsi="Arial" w:cs="Arial"/>
          <w:sz w:val="20"/>
          <w:szCs w:val="20"/>
        </w:rPr>
        <w:t>09</w:t>
      </w:r>
      <w:r w:rsidRPr="00DA2B97">
        <w:rPr>
          <w:rFonts w:ascii="Arial" w:hAnsi="Arial" w:cs="Arial"/>
          <w:sz w:val="20"/>
          <w:szCs w:val="20"/>
        </w:rPr>
        <w:t>)</w:t>
      </w:r>
      <w:bookmarkEnd w:id="24"/>
      <w:r w:rsidRPr="00DA2B97">
        <w:rPr>
          <w:rFonts w:ascii="Arial" w:hAnsi="Arial" w:cs="Arial"/>
          <w:sz w:val="20"/>
          <w:szCs w:val="20"/>
        </w:rPr>
        <w:t xml:space="preserve"> and is a value that represents the equivalent stress that would produce the same amount of distortion energy as the actual loading condition and is used to determine if a given material will yield or fracture. It is mostly used for ductile materials such as metals. The von mises yield criterion is used for predicting the onset of yielding in ductile materials and it states that if the von mises stress of a material under load is equal or greater than the yield limit of the same material under simple tension then the material will yield. According to the FEA </w:t>
      </w:r>
      <w:r w:rsidRPr="00DA2B97">
        <w:rPr>
          <w:rFonts w:ascii="Arial" w:hAnsi="Arial" w:cs="Arial"/>
          <w:sz w:val="20"/>
          <w:szCs w:val="20"/>
        </w:rPr>
        <w:lastRenderedPageBreak/>
        <w:t xml:space="preserve">analysis performed on the metallic shelling drum, the maximum von mises stress is </w:t>
      </w:r>
      <w:r w:rsidRPr="00DA2B97">
        <w:rPr>
          <w:rFonts w:ascii="Arial" w:eastAsia="Times New Roman" w:hAnsi="Arial" w:cs="Arial"/>
          <w:color w:val="000000"/>
          <w:sz w:val="20"/>
          <w:szCs w:val="20"/>
        </w:rPr>
        <w:t>79.8792 MPa</w:t>
      </w:r>
      <w:r w:rsidR="00632AF6" w:rsidRPr="00DA2B97">
        <w:rPr>
          <w:rFonts w:ascii="Arial" w:eastAsia="Times New Roman" w:hAnsi="Arial" w:cs="Arial"/>
          <w:color w:val="000000"/>
          <w:sz w:val="20"/>
          <w:szCs w:val="20"/>
        </w:rPr>
        <w:t xml:space="preserve"> (at the point of linkage between the shelling drum and the shaft)</w:t>
      </w:r>
      <w:r w:rsidRPr="00DA2B97">
        <w:rPr>
          <w:rFonts w:ascii="Arial" w:eastAsia="Times New Roman" w:hAnsi="Arial" w:cs="Arial"/>
          <w:color w:val="000000"/>
          <w:sz w:val="20"/>
          <w:szCs w:val="20"/>
        </w:rPr>
        <w:t xml:space="preserve"> which is less than the yield strength of the material make-up (mild steel) of the shelling drum of 207 MPa implying that the shelling drum passed the von mises stress criterion as shown in Figure 4</w:t>
      </w:r>
      <w:r w:rsidR="00632AF6" w:rsidRPr="00DA2B97">
        <w:rPr>
          <w:rFonts w:ascii="Arial" w:eastAsia="Times New Roman" w:hAnsi="Arial" w:cs="Arial"/>
          <w:color w:val="000000"/>
          <w:sz w:val="20"/>
          <w:szCs w:val="20"/>
        </w:rPr>
        <w:t>.</w:t>
      </w:r>
      <w:r w:rsidRPr="00DA2B97">
        <w:rPr>
          <w:rFonts w:ascii="Arial" w:eastAsia="Times New Roman" w:hAnsi="Arial" w:cs="Arial"/>
          <w:color w:val="000000"/>
          <w:sz w:val="20"/>
          <w:szCs w:val="20"/>
        </w:rPr>
        <w:t xml:space="preserve"> </w:t>
      </w:r>
    </w:p>
    <w:p w14:paraId="61BFA0B2" w14:textId="42262491" w:rsidR="00567437" w:rsidRPr="00DA2B97" w:rsidRDefault="00EA4F24" w:rsidP="00632AF6">
      <w:pPr>
        <w:spacing w:line="360" w:lineRule="auto"/>
        <w:jc w:val="both"/>
        <w:rPr>
          <w:rFonts w:ascii="Arial" w:eastAsia="Times New Roman" w:hAnsi="Arial" w:cs="Arial"/>
          <w:color w:val="000000"/>
          <w:sz w:val="20"/>
          <w:szCs w:val="20"/>
        </w:rPr>
      </w:pPr>
      <w:r w:rsidRPr="00DA2B97">
        <w:rPr>
          <w:rFonts w:ascii="Arial" w:eastAsia="Times New Roman" w:hAnsi="Arial" w:cs="Arial"/>
          <w:color w:val="000000"/>
          <w:sz w:val="20"/>
          <w:szCs w:val="20"/>
        </w:rPr>
        <w:t>Von mises stress handles any complex 3D loading condition, regardless of the mix of normal and shear stresses. It converts the combination of stresses down to a single number that can be compared to the material’s yield strength.</w:t>
      </w:r>
      <w:bookmarkStart w:id="25" w:name="_Hlk135619990"/>
    </w:p>
    <w:p w14:paraId="392DEC2C" w14:textId="72B696AF" w:rsidR="00632AF6" w:rsidRPr="00DA2B97" w:rsidRDefault="00632AF6" w:rsidP="00906F6F">
      <w:pPr>
        <w:pStyle w:val="ListParagraph"/>
        <w:numPr>
          <w:ilvl w:val="3"/>
          <w:numId w:val="33"/>
        </w:numPr>
        <w:spacing w:line="360" w:lineRule="auto"/>
        <w:ind w:left="810" w:hanging="810"/>
        <w:jc w:val="both"/>
        <w:rPr>
          <w:rFonts w:ascii="Arial" w:eastAsia="Times New Roman" w:hAnsi="Arial" w:cs="Arial"/>
          <w:b/>
          <w:color w:val="000000"/>
          <w:sz w:val="20"/>
          <w:szCs w:val="20"/>
        </w:rPr>
      </w:pPr>
      <w:r w:rsidRPr="00DA2B97">
        <w:rPr>
          <w:rFonts w:ascii="Arial" w:hAnsi="Arial" w:cs="Arial"/>
          <w:b/>
          <w:sz w:val="20"/>
          <w:szCs w:val="20"/>
        </w:rPr>
        <w:t>1</w:t>
      </w:r>
      <w:r w:rsidRPr="00DA2B97">
        <w:rPr>
          <w:rFonts w:ascii="Arial" w:hAnsi="Arial" w:cs="Arial"/>
          <w:b/>
          <w:sz w:val="20"/>
          <w:szCs w:val="20"/>
          <w:vertAlign w:val="superscript"/>
        </w:rPr>
        <w:t>st</w:t>
      </w:r>
      <w:r w:rsidRPr="00DA2B97">
        <w:rPr>
          <w:rFonts w:ascii="Arial" w:eastAsia="Times New Roman" w:hAnsi="Arial" w:cs="Arial"/>
          <w:b/>
          <w:color w:val="000000"/>
          <w:sz w:val="20"/>
          <w:szCs w:val="20"/>
        </w:rPr>
        <w:t xml:space="preserve"> Principal Stress and Strain</w:t>
      </w:r>
    </w:p>
    <w:p w14:paraId="31CA1E04" w14:textId="11D9C8DA" w:rsidR="00632AF6" w:rsidRPr="00DA2B97" w:rsidRDefault="00632AF6" w:rsidP="00632AF6">
      <w:pPr>
        <w:spacing w:line="360" w:lineRule="auto"/>
        <w:jc w:val="both"/>
        <w:rPr>
          <w:rFonts w:ascii="Arial" w:eastAsia="Times New Roman" w:hAnsi="Arial" w:cs="Arial"/>
          <w:color w:val="000000"/>
          <w:sz w:val="20"/>
          <w:szCs w:val="20"/>
        </w:rPr>
      </w:pPr>
      <w:r w:rsidRPr="00DA2B97">
        <w:rPr>
          <w:rFonts w:ascii="Arial" w:hAnsi="Arial" w:cs="Arial"/>
          <w:sz w:val="20"/>
          <w:szCs w:val="20"/>
        </w:rPr>
        <w:t xml:space="preserve">The </w:t>
      </w:r>
      <w:r w:rsidRPr="00DA2B97">
        <w:rPr>
          <w:rFonts w:ascii="Arial" w:eastAsia="Times New Roman" w:hAnsi="Arial" w:cs="Arial"/>
          <w:color w:val="000000"/>
          <w:sz w:val="20"/>
          <w:szCs w:val="20"/>
        </w:rPr>
        <w:t>1</w:t>
      </w:r>
      <w:r w:rsidRPr="00DA2B97">
        <w:rPr>
          <w:rFonts w:ascii="Arial" w:eastAsia="Times New Roman" w:hAnsi="Arial" w:cs="Arial"/>
          <w:color w:val="000000"/>
          <w:sz w:val="20"/>
          <w:szCs w:val="20"/>
          <w:vertAlign w:val="superscript"/>
        </w:rPr>
        <w:t>st</w:t>
      </w:r>
      <w:r w:rsidRPr="00DA2B97">
        <w:rPr>
          <w:rFonts w:ascii="Arial" w:eastAsia="Times New Roman" w:hAnsi="Arial" w:cs="Arial"/>
          <w:color w:val="000000"/>
          <w:sz w:val="20"/>
          <w:szCs w:val="20"/>
        </w:rPr>
        <w:t xml:space="preserve"> principal stress (σ1) is the maximum normal tensile stress that a material or component part experiences due to its loading conditions and according to Autodesk, it is the value of stress that is normal to the plane in which the shear stress is zero (principal plane) while the 1</w:t>
      </w:r>
      <w:r w:rsidRPr="00DA2B97">
        <w:rPr>
          <w:rFonts w:ascii="Arial" w:eastAsia="Times New Roman" w:hAnsi="Arial" w:cs="Arial"/>
          <w:color w:val="000000"/>
          <w:sz w:val="20"/>
          <w:szCs w:val="20"/>
          <w:vertAlign w:val="superscript"/>
        </w:rPr>
        <w:t>st</w:t>
      </w:r>
      <w:r w:rsidRPr="00DA2B97">
        <w:rPr>
          <w:rFonts w:ascii="Arial" w:eastAsia="Times New Roman" w:hAnsi="Arial" w:cs="Arial"/>
          <w:color w:val="000000"/>
          <w:sz w:val="20"/>
          <w:szCs w:val="20"/>
        </w:rPr>
        <w:t xml:space="preserve"> principal strain (ε1) is the maximum normal tensile strain that a material experiences due to its loading conditions. The FEA of the 1</w:t>
      </w:r>
      <w:r w:rsidRPr="00DA2B97">
        <w:rPr>
          <w:rFonts w:ascii="Arial" w:eastAsia="Times New Roman" w:hAnsi="Arial" w:cs="Arial"/>
          <w:color w:val="000000"/>
          <w:sz w:val="20"/>
          <w:szCs w:val="20"/>
          <w:vertAlign w:val="superscript"/>
        </w:rPr>
        <w:t>st</w:t>
      </w:r>
      <w:r w:rsidRPr="00DA2B97">
        <w:rPr>
          <w:rFonts w:ascii="Arial" w:eastAsia="Times New Roman" w:hAnsi="Arial" w:cs="Arial"/>
          <w:color w:val="000000"/>
          <w:sz w:val="20"/>
          <w:szCs w:val="20"/>
        </w:rPr>
        <w:t xml:space="preserve"> principal stress and strain on the shelling drum as presented in Figure 5 and 6 shows that the maximum tensile stress and strain induced on it as a result of the operating conditions is </w:t>
      </w:r>
      <w:r w:rsidRPr="00DA2B97">
        <w:rPr>
          <w:rFonts w:ascii="Arial" w:hAnsi="Arial" w:cs="Arial"/>
          <w:color w:val="000000"/>
          <w:sz w:val="20"/>
          <w:szCs w:val="20"/>
        </w:rPr>
        <w:t>82.8901</w:t>
      </w:r>
      <w:r w:rsidRPr="00DA2B97">
        <w:rPr>
          <w:rFonts w:ascii="Arial" w:eastAsia="Times New Roman" w:hAnsi="Arial" w:cs="Arial"/>
          <w:color w:val="000000"/>
          <w:sz w:val="20"/>
          <w:szCs w:val="20"/>
        </w:rPr>
        <w:t xml:space="preserve"> MPa and </w:t>
      </w:r>
      <w:r w:rsidRPr="00DA2B97">
        <w:rPr>
          <w:rFonts w:ascii="Arial" w:hAnsi="Arial" w:cs="Arial"/>
          <w:color w:val="000000"/>
          <w:sz w:val="20"/>
          <w:szCs w:val="20"/>
        </w:rPr>
        <w:t>0.000333534</w:t>
      </w:r>
      <w:r w:rsidRPr="00DA2B97">
        <w:rPr>
          <w:rFonts w:ascii="Arial" w:eastAsia="Times New Roman" w:hAnsi="Arial" w:cs="Arial"/>
          <w:color w:val="000000"/>
          <w:sz w:val="20"/>
          <w:szCs w:val="20"/>
        </w:rPr>
        <w:t xml:space="preserve"> ul which is concentrated at the point of linkage between the drum and the shaft</w:t>
      </w:r>
      <w:r w:rsidR="00B61886" w:rsidRPr="00DA2B97">
        <w:rPr>
          <w:rFonts w:ascii="Arial" w:eastAsia="Times New Roman" w:hAnsi="Arial" w:cs="Arial"/>
          <w:color w:val="000000"/>
          <w:sz w:val="20"/>
          <w:szCs w:val="20"/>
        </w:rPr>
        <w:t>.</w:t>
      </w:r>
      <w:r w:rsidRPr="00DA2B97">
        <w:rPr>
          <w:rFonts w:ascii="Arial" w:eastAsia="Times New Roman" w:hAnsi="Arial" w:cs="Arial"/>
          <w:color w:val="000000"/>
          <w:sz w:val="20"/>
          <w:szCs w:val="20"/>
        </w:rPr>
        <w:t xml:space="preserve"> From the results generated, it can be inferred that the model is safe in tensile deformation since the maximum values are very low.</w:t>
      </w:r>
    </w:p>
    <w:p w14:paraId="316B9224" w14:textId="77777777" w:rsidR="005B4A27" w:rsidRPr="00DA2B97" w:rsidRDefault="005B4A27" w:rsidP="00E06A4D">
      <w:pPr>
        <w:pStyle w:val="ListParagraph"/>
        <w:numPr>
          <w:ilvl w:val="3"/>
          <w:numId w:val="33"/>
        </w:numPr>
        <w:spacing w:line="360" w:lineRule="auto"/>
        <w:ind w:left="810" w:hanging="810"/>
        <w:jc w:val="both"/>
        <w:rPr>
          <w:rFonts w:ascii="Arial" w:eastAsia="Times New Roman" w:hAnsi="Arial" w:cs="Arial"/>
          <w:b/>
          <w:color w:val="000000"/>
          <w:sz w:val="20"/>
          <w:szCs w:val="20"/>
        </w:rPr>
      </w:pPr>
      <w:r w:rsidRPr="00DA2B97">
        <w:rPr>
          <w:rFonts w:ascii="Arial" w:hAnsi="Arial" w:cs="Arial"/>
          <w:b/>
          <w:sz w:val="20"/>
          <w:szCs w:val="20"/>
        </w:rPr>
        <w:t>3</w:t>
      </w:r>
      <w:r w:rsidRPr="00DA2B97">
        <w:rPr>
          <w:rFonts w:ascii="Arial" w:hAnsi="Arial" w:cs="Arial"/>
          <w:b/>
          <w:sz w:val="20"/>
          <w:szCs w:val="20"/>
          <w:vertAlign w:val="superscript"/>
        </w:rPr>
        <w:t>rd</w:t>
      </w:r>
      <w:r w:rsidRPr="00DA2B97">
        <w:rPr>
          <w:rFonts w:ascii="Arial" w:eastAsia="Times New Roman" w:hAnsi="Arial" w:cs="Arial"/>
          <w:b/>
          <w:color w:val="000000"/>
          <w:sz w:val="20"/>
          <w:szCs w:val="20"/>
        </w:rPr>
        <w:t xml:space="preserve"> Principal Stress and Strain</w:t>
      </w:r>
    </w:p>
    <w:p w14:paraId="06D24B05" w14:textId="3A92D417" w:rsidR="005B4A27" w:rsidRPr="00DA2B97" w:rsidRDefault="005B4A27" w:rsidP="005B4A27">
      <w:pPr>
        <w:spacing w:after="0" w:line="360" w:lineRule="auto"/>
        <w:jc w:val="both"/>
        <w:rPr>
          <w:rFonts w:ascii="Arial" w:eastAsia="Times New Roman" w:hAnsi="Arial" w:cs="Arial"/>
          <w:color w:val="000000"/>
          <w:sz w:val="20"/>
          <w:szCs w:val="20"/>
        </w:rPr>
      </w:pPr>
      <w:r w:rsidRPr="00DA2B97">
        <w:rPr>
          <w:rFonts w:ascii="Arial" w:hAnsi="Arial" w:cs="Arial"/>
          <w:sz w:val="20"/>
          <w:szCs w:val="20"/>
        </w:rPr>
        <w:t xml:space="preserve">The </w:t>
      </w:r>
      <w:r w:rsidRPr="00DA2B97">
        <w:rPr>
          <w:rFonts w:ascii="Arial" w:eastAsia="Times New Roman" w:hAnsi="Arial" w:cs="Arial"/>
          <w:color w:val="000000"/>
          <w:sz w:val="20"/>
          <w:szCs w:val="20"/>
        </w:rPr>
        <w:t>3</w:t>
      </w:r>
      <w:r w:rsidRPr="00DA2B97">
        <w:rPr>
          <w:rFonts w:ascii="Arial" w:eastAsia="Times New Roman" w:hAnsi="Arial" w:cs="Arial"/>
          <w:color w:val="000000"/>
          <w:sz w:val="20"/>
          <w:szCs w:val="20"/>
          <w:vertAlign w:val="superscript"/>
        </w:rPr>
        <w:t>rd</w:t>
      </w:r>
      <w:r w:rsidRPr="00DA2B97">
        <w:rPr>
          <w:rFonts w:ascii="Arial" w:eastAsia="Times New Roman" w:hAnsi="Arial" w:cs="Arial"/>
          <w:color w:val="000000"/>
          <w:sz w:val="20"/>
          <w:szCs w:val="20"/>
        </w:rPr>
        <w:t xml:space="preserve"> principal stress according to Autodesk is the value of compressive stress that is normal to the plane in which the shear stress is zero (principal plane). It is the maximum compressive stress induced in the component part due to loading conditions while the strain as a result of this stress is the 3</w:t>
      </w:r>
      <w:r w:rsidRPr="00DA2B97">
        <w:rPr>
          <w:rFonts w:ascii="Arial" w:eastAsia="Times New Roman" w:hAnsi="Arial" w:cs="Arial"/>
          <w:color w:val="000000"/>
          <w:sz w:val="20"/>
          <w:szCs w:val="20"/>
          <w:vertAlign w:val="superscript"/>
        </w:rPr>
        <w:t>rd</w:t>
      </w:r>
      <w:r w:rsidRPr="00DA2B97">
        <w:rPr>
          <w:rFonts w:ascii="Arial" w:eastAsia="Times New Roman" w:hAnsi="Arial" w:cs="Arial"/>
          <w:color w:val="000000"/>
          <w:sz w:val="20"/>
          <w:szCs w:val="20"/>
        </w:rPr>
        <w:t xml:space="preserve"> principal strain. It is the exact opposite of the 1</w:t>
      </w:r>
      <w:r w:rsidRPr="00DA2B97">
        <w:rPr>
          <w:rFonts w:ascii="Arial" w:eastAsia="Times New Roman" w:hAnsi="Arial" w:cs="Arial"/>
          <w:color w:val="000000"/>
          <w:sz w:val="20"/>
          <w:szCs w:val="20"/>
          <w:vertAlign w:val="superscript"/>
        </w:rPr>
        <w:t>st</w:t>
      </w:r>
      <w:r w:rsidRPr="00DA2B97">
        <w:rPr>
          <w:rFonts w:ascii="Arial" w:eastAsia="Times New Roman" w:hAnsi="Arial" w:cs="Arial"/>
          <w:color w:val="000000"/>
          <w:sz w:val="20"/>
          <w:szCs w:val="20"/>
        </w:rPr>
        <w:t xml:space="preserve"> principal stress and strain, so, it is colored in reverse as presented in Figure 7 and 8. The maximum value of the 3</w:t>
      </w:r>
      <w:r w:rsidRPr="00DA2B97">
        <w:rPr>
          <w:rFonts w:ascii="Arial" w:eastAsia="Times New Roman" w:hAnsi="Arial" w:cs="Arial"/>
          <w:color w:val="000000"/>
          <w:sz w:val="20"/>
          <w:szCs w:val="20"/>
          <w:vertAlign w:val="superscript"/>
        </w:rPr>
        <w:t>rd</w:t>
      </w:r>
      <w:r w:rsidRPr="00DA2B97">
        <w:rPr>
          <w:rFonts w:ascii="Arial" w:eastAsia="Times New Roman" w:hAnsi="Arial" w:cs="Arial"/>
          <w:color w:val="000000"/>
          <w:sz w:val="20"/>
          <w:szCs w:val="20"/>
        </w:rPr>
        <w:t xml:space="preserve"> principal stress and strain of 16.2772 MPa and 0.00000323 ul for the shelling drum are very low implying that the model is safe in compressive deformation.</w:t>
      </w:r>
    </w:p>
    <w:p w14:paraId="4884AAD1" w14:textId="77777777" w:rsidR="00830177" w:rsidRPr="00DA2B97" w:rsidRDefault="00830177" w:rsidP="00E06A4D">
      <w:pPr>
        <w:pStyle w:val="ListParagraph"/>
        <w:numPr>
          <w:ilvl w:val="3"/>
          <w:numId w:val="33"/>
        </w:numPr>
        <w:spacing w:line="360" w:lineRule="auto"/>
        <w:ind w:left="810" w:hanging="810"/>
        <w:jc w:val="both"/>
        <w:rPr>
          <w:rFonts w:ascii="Arial" w:eastAsia="Times New Roman" w:hAnsi="Arial" w:cs="Arial"/>
          <w:b/>
          <w:color w:val="000000"/>
          <w:sz w:val="20"/>
          <w:szCs w:val="20"/>
        </w:rPr>
      </w:pPr>
      <w:r w:rsidRPr="00DA2B97">
        <w:rPr>
          <w:rFonts w:ascii="Arial" w:eastAsia="Times New Roman" w:hAnsi="Arial" w:cs="Arial"/>
          <w:b/>
          <w:color w:val="000000"/>
          <w:sz w:val="20"/>
          <w:szCs w:val="20"/>
        </w:rPr>
        <w:t>Displacement</w:t>
      </w:r>
    </w:p>
    <w:p w14:paraId="640D3E02" w14:textId="42816721" w:rsidR="00567437" w:rsidRPr="00DA2B97" w:rsidRDefault="00830177" w:rsidP="00632AF6">
      <w:pPr>
        <w:spacing w:line="360" w:lineRule="auto"/>
        <w:jc w:val="both"/>
        <w:rPr>
          <w:rFonts w:ascii="Arial" w:eastAsia="Times New Roman" w:hAnsi="Arial" w:cs="Arial"/>
          <w:color w:val="000000"/>
          <w:sz w:val="20"/>
          <w:szCs w:val="20"/>
        </w:rPr>
      </w:pPr>
      <w:r w:rsidRPr="00DA2B97">
        <w:rPr>
          <w:rFonts w:ascii="Arial" w:eastAsia="Times New Roman" w:hAnsi="Arial" w:cs="Arial"/>
          <w:color w:val="000000"/>
          <w:sz w:val="20"/>
          <w:szCs w:val="20"/>
        </w:rPr>
        <w:t xml:space="preserve">Displacement is a vector quantity which represents the measure of how far (distance) the model deforms or distorts from its original configuration as a result of the operating conditions. The displacement of the shelling drum as represented in Figure 9. shows that the maximum displacement experienced by the shelling drum is 0.0546794 mm. The model experiences the maximum displacement at the vertical bars attached to the shelling drum. </w:t>
      </w:r>
    </w:p>
    <w:p w14:paraId="1D66C066" w14:textId="77777777" w:rsidR="00302421" w:rsidRDefault="00302421" w:rsidP="00E06A4D">
      <w:pPr>
        <w:pStyle w:val="ListParagraph"/>
        <w:numPr>
          <w:ilvl w:val="3"/>
          <w:numId w:val="33"/>
        </w:numPr>
        <w:spacing w:line="360" w:lineRule="auto"/>
        <w:ind w:left="810" w:hanging="810"/>
        <w:jc w:val="both"/>
        <w:rPr>
          <w:rFonts w:ascii="Arial" w:eastAsia="Times New Roman" w:hAnsi="Arial" w:cs="Arial"/>
          <w:b/>
          <w:color w:val="000000"/>
          <w:sz w:val="20"/>
          <w:szCs w:val="20"/>
        </w:rPr>
      </w:pPr>
      <w:r w:rsidRPr="00DA2B97">
        <w:rPr>
          <w:rFonts w:ascii="Arial" w:eastAsia="Times New Roman" w:hAnsi="Arial" w:cs="Arial"/>
          <w:b/>
          <w:color w:val="000000"/>
          <w:sz w:val="20"/>
          <w:szCs w:val="20"/>
        </w:rPr>
        <w:t>Factor of safety</w:t>
      </w:r>
    </w:p>
    <w:p w14:paraId="114BB496" w14:textId="0DB1AF0F" w:rsidR="001E3B23" w:rsidRPr="001E3B23" w:rsidRDefault="001E3B23" w:rsidP="001E3B23">
      <w:pPr>
        <w:spacing w:line="360" w:lineRule="auto"/>
        <w:jc w:val="both"/>
        <w:rPr>
          <w:rFonts w:ascii="Arial" w:eastAsia="Times New Roman" w:hAnsi="Arial" w:cs="Arial"/>
          <w:b/>
          <w:color w:val="000000"/>
          <w:sz w:val="20"/>
          <w:szCs w:val="20"/>
        </w:rPr>
      </w:pPr>
      <w:r w:rsidRPr="00DA2B97">
        <w:rPr>
          <w:rFonts w:ascii="Arial" w:eastAsia="Times New Roman" w:hAnsi="Arial" w:cs="Arial"/>
          <w:color w:val="000000"/>
          <w:sz w:val="20"/>
          <w:szCs w:val="20"/>
        </w:rPr>
        <w:t>This is based on the material’s properties and a high factor of safety means a safe model. The lowest factor of safety for the shelling drum as presented in Table 3 is 2.59141 indicating that it is a safe model.</w:t>
      </w:r>
    </w:p>
    <w:p w14:paraId="5B0BE17A" w14:textId="06F6DB57" w:rsidR="00302421" w:rsidRPr="00DA2B97" w:rsidRDefault="001E3B23" w:rsidP="00302421">
      <w:pPr>
        <w:spacing w:line="360" w:lineRule="auto"/>
        <w:jc w:val="both"/>
        <w:rPr>
          <w:rFonts w:ascii="Arial" w:eastAsia="Times New Roman" w:hAnsi="Arial" w:cs="Arial"/>
          <w:color w:val="000000"/>
          <w:sz w:val="20"/>
          <w:szCs w:val="20"/>
        </w:rPr>
      </w:pPr>
      <w:r>
        <w:rPr>
          <w:rFonts w:ascii="Arial" w:eastAsia="Times New Roman" w:hAnsi="Arial" w:cs="Arial"/>
          <w:noProof/>
          <w:color w:val="000000"/>
          <w:sz w:val="20"/>
          <w:szCs w:val="20"/>
        </w:rPr>
        <w:lastRenderedPageBreak/>
        <mc:AlternateContent>
          <mc:Choice Requires="wpg">
            <w:drawing>
              <wp:anchor distT="0" distB="0" distL="114300" distR="114300" simplePos="0" relativeHeight="251701248" behindDoc="1" locked="0" layoutInCell="1" allowOverlap="1" wp14:anchorId="3072A747" wp14:editId="4732EE70">
                <wp:simplePos x="0" y="0"/>
                <wp:positionH relativeFrom="column">
                  <wp:posOffset>-472440</wp:posOffset>
                </wp:positionH>
                <wp:positionV relativeFrom="paragraph">
                  <wp:posOffset>0</wp:posOffset>
                </wp:positionV>
                <wp:extent cx="6796405" cy="7438166"/>
                <wp:effectExtent l="0" t="0" r="4445" b="0"/>
                <wp:wrapTight wrapText="bothSides">
                  <wp:wrapPolygon edited="0">
                    <wp:start x="10656" y="0"/>
                    <wp:lineTo x="545" y="166"/>
                    <wp:lineTo x="545" y="6196"/>
                    <wp:lineTo x="182" y="7081"/>
                    <wp:lineTo x="182" y="21521"/>
                    <wp:lineTo x="21130" y="21521"/>
                    <wp:lineTo x="21130" y="21244"/>
                    <wp:lineTo x="21554" y="20912"/>
                    <wp:lineTo x="21554" y="13720"/>
                    <wp:lineTo x="20888" y="13278"/>
                    <wp:lineTo x="21009" y="0"/>
                    <wp:lineTo x="10656" y="0"/>
                  </wp:wrapPolygon>
                </wp:wrapTight>
                <wp:docPr id="367811295" name="Group 13"/>
                <wp:cNvGraphicFramePr/>
                <a:graphic xmlns:a="http://schemas.openxmlformats.org/drawingml/2006/main">
                  <a:graphicData uri="http://schemas.microsoft.com/office/word/2010/wordprocessingGroup">
                    <wpg:wgp>
                      <wpg:cNvGrpSpPr/>
                      <wpg:grpSpPr>
                        <a:xfrm>
                          <a:off x="0" y="0"/>
                          <a:ext cx="6796405" cy="7438166"/>
                          <a:chOff x="0" y="0"/>
                          <a:chExt cx="6796405" cy="7438166"/>
                        </a:xfrm>
                      </wpg:grpSpPr>
                      <wpg:grpSp>
                        <wpg:cNvPr id="1097151852" name="Group 7"/>
                        <wpg:cNvGrpSpPr/>
                        <wpg:grpSpPr>
                          <a:xfrm>
                            <a:off x="3314700" y="0"/>
                            <a:ext cx="3276600" cy="2468245"/>
                            <a:chOff x="0" y="0"/>
                            <a:chExt cx="3352800" cy="2739998"/>
                          </a:xfrm>
                        </wpg:grpSpPr>
                        <wps:wsp>
                          <wps:cNvPr id="286123104" name="Text Box 2"/>
                          <wps:cNvSpPr txBox="1">
                            <a:spLocks noChangeArrowheads="1"/>
                          </wps:cNvSpPr>
                          <wps:spPr bwMode="auto">
                            <a:xfrm>
                              <a:off x="0" y="2400300"/>
                              <a:ext cx="3352800" cy="339698"/>
                            </a:xfrm>
                            <a:prstGeom prst="rect">
                              <a:avLst/>
                            </a:prstGeom>
                            <a:noFill/>
                            <a:ln w="9525">
                              <a:noFill/>
                              <a:miter lim="800000"/>
                              <a:headEnd/>
                              <a:tailEnd/>
                            </a:ln>
                          </wps:spPr>
                          <wps:txbx>
                            <w:txbxContent>
                              <w:p w14:paraId="288EA2C5" w14:textId="21347085" w:rsidR="008D39EE" w:rsidRDefault="008D39EE" w:rsidP="008D39EE">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Figure 5: </w:t>
                                </w:r>
                                <w:r>
                                  <w:rPr>
                                    <w:rFonts w:ascii="Times New Roman" w:eastAsia="Times New Roman" w:hAnsi="Times New Roman" w:cs="Times New Roman"/>
                                    <w:color w:val="000000"/>
                                    <w:sz w:val="24"/>
                                    <w:szCs w:val="24"/>
                                  </w:rPr>
                                  <w:t>1</w:t>
                                </w:r>
                                <w:r w:rsidRPr="00F67D9B">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principal stress</w:t>
                                </w:r>
                                <w:r>
                                  <w:rPr>
                                    <w:rFonts w:ascii="Times New Roman" w:eastAsia="Times New Roman" w:hAnsi="Times New Roman" w:cs="Times New Roman"/>
                                    <w:bCs/>
                                    <w:color w:val="000000"/>
                                    <w:sz w:val="24"/>
                                    <w:szCs w:val="24"/>
                                  </w:rPr>
                                  <w:t xml:space="preserve"> of the shelling drum.</w:t>
                                </w:r>
                              </w:p>
                              <w:p w14:paraId="2A319A95" w14:textId="7F0C981C" w:rsidR="008D39EE" w:rsidRDefault="008D39EE"/>
                            </w:txbxContent>
                          </wps:txbx>
                          <wps:bodyPr rot="0" vert="horz" wrap="square" lIns="91440" tIns="45720" rIns="91440" bIns="45720" anchor="t" anchorCtr="0">
                            <a:noAutofit/>
                          </wps:bodyPr>
                        </wps:wsp>
                        <pic:pic xmlns:pic="http://schemas.openxmlformats.org/drawingml/2006/picture">
                          <pic:nvPicPr>
                            <pic:cNvPr id="1052416497" name="Picture 5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8580" y="0"/>
                              <a:ext cx="3284220" cy="2464435"/>
                            </a:xfrm>
                            <a:prstGeom prst="rect">
                              <a:avLst/>
                            </a:prstGeom>
                            <a:noFill/>
                            <a:ln>
                              <a:noFill/>
                            </a:ln>
                          </pic:spPr>
                        </pic:pic>
                      </wpg:grpSp>
                      <wpg:grpSp>
                        <wpg:cNvPr id="1275351454" name="Group 9"/>
                        <wpg:cNvGrpSpPr/>
                        <wpg:grpSpPr>
                          <a:xfrm>
                            <a:off x="0" y="2400300"/>
                            <a:ext cx="3215640" cy="2514600"/>
                            <a:chOff x="-120671" y="0"/>
                            <a:chExt cx="3938291" cy="2933061"/>
                          </a:xfrm>
                        </wpg:grpSpPr>
                        <wps:wsp>
                          <wps:cNvPr id="167013285" name="Text Box 2"/>
                          <wps:cNvSpPr txBox="1">
                            <a:spLocks noChangeArrowheads="1"/>
                          </wps:cNvSpPr>
                          <wps:spPr bwMode="auto">
                            <a:xfrm>
                              <a:off x="-120671" y="2575248"/>
                              <a:ext cx="3882453" cy="357813"/>
                            </a:xfrm>
                            <a:prstGeom prst="rect">
                              <a:avLst/>
                            </a:prstGeom>
                            <a:noFill/>
                            <a:ln w="9525">
                              <a:noFill/>
                              <a:miter lim="800000"/>
                              <a:headEnd/>
                              <a:tailEnd/>
                            </a:ln>
                          </wps:spPr>
                          <wps:txbx>
                            <w:txbxContent>
                              <w:p w14:paraId="2699F0FC" w14:textId="39A46E17" w:rsidR="000A7AD7" w:rsidRDefault="000A7AD7" w:rsidP="000A7AD7">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Figure 6: </w:t>
                                </w:r>
                                <w:r>
                                  <w:rPr>
                                    <w:rFonts w:ascii="Times New Roman" w:eastAsia="Times New Roman" w:hAnsi="Times New Roman" w:cs="Times New Roman"/>
                                    <w:color w:val="000000"/>
                                    <w:sz w:val="24"/>
                                    <w:szCs w:val="24"/>
                                  </w:rPr>
                                  <w:t>1</w:t>
                                </w:r>
                                <w:r w:rsidRPr="00F67D9B">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principal strain</w:t>
                                </w:r>
                                <w:r>
                                  <w:rPr>
                                    <w:rFonts w:ascii="Times New Roman" w:eastAsia="Times New Roman" w:hAnsi="Times New Roman" w:cs="Times New Roman"/>
                                    <w:bCs/>
                                    <w:color w:val="000000"/>
                                    <w:sz w:val="24"/>
                                    <w:szCs w:val="24"/>
                                  </w:rPr>
                                  <w:t xml:space="preserve"> of the shelling drum.</w:t>
                                </w:r>
                              </w:p>
                              <w:p w14:paraId="7ABECC69" w14:textId="77777777" w:rsidR="000A7AD7" w:rsidRDefault="000A7AD7" w:rsidP="000A7AD7"/>
                            </w:txbxContent>
                          </wps:txbx>
                          <wps:bodyPr rot="0" vert="horz" wrap="square" lIns="91440" tIns="45720" rIns="91440" bIns="45720" anchor="t" anchorCtr="0">
                            <a:noAutofit/>
                          </wps:bodyPr>
                        </wps:wsp>
                        <pic:pic xmlns:pic="http://schemas.openxmlformats.org/drawingml/2006/picture">
                          <pic:nvPicPr>
                            <pic:cNvPr id="435424365" name="Picture 81"/>
                            <pic:cNvPicPr>
                              <a:picLocks noChangeAspect="1"/>
                            </pic:cNvPicPr>
                          </pic:nvPicPr>
                          <pic:blipFill rotWithShape="1">
                            <a:blip r:embed="rId12">
                              <a:extLst>
                                <a:ext uri="{28A0092B-C50C-407E-A947-70E740481C1C}">
                                  <a14:useLocalDpi xmlns:a14="http://schemas.microsoft.com/office/drawing/2010/main" val="0"/>
                                </a:ext>
                              </a:extLst>
                            </a:blip>
                            <a:srcRect b="10086"/>
                            <a:stretch/>
                          </pic:blipFill>
                          <pic:spPr bwMode="auto">
                            <a:xfrm>
                              <a:off x="0" y="0"/>
                              <a:ext cx="3817620" cy="2575560"/>
                            </a:xfrm>
                            <a:prstGeom prst="rect">
                              <a:avLst/>
                            </a:prstGeom>
                            <a:noFill/>
                            <a:ln>
                              <a:noFill/>
                            </a:ln>
                            <a:extLst>
                              <a:ext uri="{53640926-AAD7-44D8-BBD7-CCE9431645EC}">
                                <a14:shadowObscured xmlns:a14="http://schemas.microsoft.com/office/drawing/2010/main"/>
                              </a:ext>
                            </a:extLst>
                          </pic:spPr>
                        </pic:pic>
                      </wpg:grpSp>
                      <wpg:grpSp>
                        <wpg:cNvPr id="105709508" name="Group 8"/>
                        <wpg:cNvGrpSpPr/>
                        <wpg:grpSpPr>
                          <a:xfrm>
                            <a:off x="144780" y="83820"/>
                            <a:ext cx="3125470" cy="2472690"/>
                            <a:chOff x="-375124" y="-4068"/>
                            <a:chExt cx="4998435" cy="3642801"/>
                          </a:xfrm>
                        </wpg:grpSpPr>
                        <wps:wsp>
                          <wps:cNvPr id="432636517" name="Text Box 2"/>
                          <wps:cNvSpPr txBox="1">
                            <a:spLocks noChangeArrowheads="1"/>
                          </wps:cNvSpPr>
                          <wps:spPr bwMode="auto">
                            <a:xfrm>
                              <a:off x="-375124" y="3076204"/>
                              <a:ext cx="4998435" cy="562529"/>
                            </a:xfrm>
                            <a:prstGeom prst="rect">
                              <a:avLst/>
                            </a:prstGeom>
                            <a:noFill/>
                            <a:ln w="9525">
                              <a:noFill/>
                              <a:miter lim="800000"/>
                              <a:headEnd/>
                              <a:tailEnd/>
                            </a:ln>
                          </wps:spPr>
                          <wps:txbx>
                            <w:txbxContent>
                              <w:p w14:paraId="71F5EB1E" w14:textId="77777777" w:rsidR="004602BE" w:rsidRDefault="004602BE" w:rsidP="004602BE">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Figure 4: Von misses stress of the shelling drum.</w:t>
                                </w:r>
                              </w:p>
                              <w:p w14:paraId="0249C8E7" w14:textId="77777777" w:rsidR="004602BE" w:rsidRDefault="004602BE" w:rsidP="004602BE"/>
                            </w:txbxContent>
                          </wps:txbx>
                          <wps:bodyPr rot="0" vert="horz" wrap="square" lIns="91440" tIns="45720" rIns="91440" bIns="45720" anchor="t" anchorCtr="0">
                            <a:noAutofit/>
                          </wps:bodyPr>
                        </wps:wsp>
                        <pic:pic xmlns:pic="http://schemas.openxmlformats.org/drawingml/2006/picture">
                          <pic:nvPicPr>
                            <pic:cNvPr id="1280881183" name="Picture 51"/>
                            <pic:cNvPicPr>
                              <a:picLocks noChangeAspect="1"/>
                            </pic:cNvPicPr>
                          </pic:nvPicPr>
                          <pic:blipFill rotWithShape="1">
                            <a:blip r:embed="rId13">
                              <a:extLst>
                                <a:ext uri="{28A0092B-C50C-407E-A947-70E740481C1C}">
                                  <a14:useLocalDpi xmlns:a14="http://schemas.microsoft.com/office/drawing/2010/main" val="0"/>
                                </a:ext>
                              </a:extLst>
                            </a:blip>
                            <a:srcRect l="-1" r="23" b="6685"/>
                            <a:stretch/>
                          </pic:blipFill>
                          <pic:spPr bwMode="auto">
                            <a:xfrm>
                              <a:off x="-265463" y="-4068"/>
                              <a:ext cx="4411016" cy="3089531"/>
                            </a:xfrm>
                            <a:prstGeom prst="rect">
                              <a:avLst/>
                            </a:prstGeom>
                            <a:noFill/>
                            <a:ln>
                              <a:noFill/>
                            </a:ln>
                          </pic:spPr>
                        </pic:pic>
                      </wpg:grpSp>
                      <wpg:grpSp>
                        <wpg:cNvPr id="554581533" name="Group 10"/>
                        <wpg:cNvGrpSpPr/>
                        <wpg:grpSpPr>
                          <a:xfrm>
                            <a:off x="3421380" y="2476500"/>
                            <a:ext cx="3291840" cy="2423160"/>
                            <a:chOff x="0" y="0"/>
                            <a:chExt cx="3169920" cy="2173605"/>
                          </a:xfrm>
                        </wpg:grpSpPr>
                        <wps:wsp>
                          <wps:cNvPr id="587894191" name="Text Box 2"/>
                          <wps:cNvSpPr txBox="1">
                            <a:spLocks noChangeArrowheads="1"/>
                          </wps:cNvSpPr>
                          <wps:spPr bwMode="auto">
                            <a:xfrm>
                              <a:off x="0" y="1866900"/>
                              <a:ext cx="3169920" cy="306705"/>
                            </a:xfrm>
                            <a:prstGeom prst="rect">
                              <a:avLst/>
                            </a:prstGeom>
                            <a:noFill/>
                            <a:ln w="9525">
                              <a:noFill/>
                              <a:miter lim="800000"/>
                              <a:headEnd/>
                              <a:tailEnd/>
                            </a:ln>
                          </wps:spPr>
                          <wps:txbx>
                            <w:txbxContent>
                              <w:p w14:paraId="10FDDB11" w14:textId="4C11A266" w:rsidR="005B4A27" w:rsidRDefault="005B4A27" w:rsidP="005B4A27">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Figure 7: </w:t>
                                </w:r>
                                <w:r w:rsidR="00830177">
                                  <w:rPr>
                                    <w:rFonts w:ascii="Times New Roman" w:eastAsia="Times New Roman" w:hAnsi="Times New Roman" w:cs="Times New Roman"/>
                                    <w:bCs/>
                                    <w:color w:val="000000"/>
                                    <w:sz w:val="24"/>
                                    <w:szCs w:val="24"/>
                                  </w:rPr>
                                  <w:t>3</w:t>
                                </w:r>
                                <w:r w:rsidR="00830177">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xml:space="preserve"> principal stress</w:t>
                                </w:r>
                                <w:r>
                                  <w:rPr>
                                    <w:rFonts w:ascii="Times New Roman" w:eastAsia="Times New Roman" w:hAnsi="Times New Roman" w:cs="Times New Roman"/>
                                    <w:bCs/>
                                    <w:color w:val="000000"/>
                                    <w:sz w:val="24"/>
                                    <w:szCs w:val="24"/>
                                  </w:rPr>
                                  <w:t xml:space="preserve"> of the shelling drum.</w:t>
                                </w:r>
                              </w:p>
                              <w:p w14:paraId="75C9DC96" w14:textId="77777777" w:rsidR="005B4A27" w:rsidRDefault="005B4A27" w:rsidP="005B4A27"/>
                            </w:txbxContent>
                          </wps:txbx>
                          <wps:bodyPr rot="0" vert="horz" wrap="square" lIns="91440" tIns="45720" rIns="91440" bIns="45720" anchor="t" anchorCtr="0">
                            <a:noAutofit/>
                          </wps:bodyPr>
                        </wps:wsp>
                        <pic:pic xmlns:pic="http://schemas.openxmlformats.org/drawingml/2006/picture">
                          <pic:nvPicPr>
                            <pic:cNvPr id="970676007" name="Picture 55"/>
                            <pic:cNvPicPr>
                              <a:picLocks noChangeAspect="1"/>
                            </pic:cNvPicPr>
                          </pic:nvPicPr>
                          <pic:blipFill rotWithShape="1">
                            <a:blip r:embed="rId14">
                              <a:extLst>
                                <a:ext uri="{28A0092B-C50C-407E-A947-70E740481C1C}">
                                  <a14:useLocalDpi xmlns:a14="http://schemas.microsoft.com/office/drawing/2010/main" val="0"/>
                                </a:ext>
                              </a:extLst>
                            </a:blip>
                            <a:srcRect b="7636"/>
                            <a:stretch/>
                          </pic:blipFill>
                          <pic:spPr bwMode="auto">
                            <a:xfrm>
                              <a:off x="152400" y="0"/>
                              <a:ext cx="2855595" cy="1927860"/>
                            </a:xfrm>
                            <a:prstGeom prst="rect">
                              <a:avLst/>
                            </a:prstGeom>
                            <a:noFill/>
                            <a:ln>
                              <a:noFill/>
                            </a:ln>
                            <a:extLst>
                              <a:ext uri="{53640926-AAD7-44D8-BBD7-CCE9431645EC}">
                                <a14:shadowObscured xmlns:a14="http://schemas.microsoft.com/office/drawing/2010/main"/>
                              </a:ext>
                            </a:extLst>
                          </pic:spPr>
                        </pic:pic>
                      </wpg:grpSp>
                      <wpg:grpSp>
                        <wpg:cNvPr id="1037706764" name="Group 11"/>
                        <wpg:cNvGrpSpPr/>
                        <wpg:grpSpPr>
                          <a:xfrm>
                            <a:off x="0" y="4899660"/>
                            <a:ext cx="3215640" cy="2536190"/>
                            <a:chOff x="-96347" y="0"/>
                            <a:chExt cx="3388186" cy="2521238"/>
                          </a:xfrm>
                        </wpg:grpSpPr>
                        <pic:pic xmlns:pic="http://schemas.openxmlformats.org/drawingml/2006/picture">
                          <pic:nvPicPr>
                            <pic:cNvPr id="1693084246" name="Picture 8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3340" y="0"/>
                              <a:ext cx="3208020" cy="2407285"/>
                            </a:xfrm>
                            <a:prstGeom prst="rect">
                              <a:avLst/>
                            </a:prstGeom>
                            <a:noFill/>
                            <a:ln>
                              <a:noFill/>
                            </a:ln>
                          </pic:spPr>
                        </pic:pic>
                        <wps:wsp>
                          <wps:cNvPr id="1585854017" name="Text Box 2"/>
                          <wps:cNvSpPr txBox="1">
                            <a:spLocks noChangeArrowheads="1"/>
                          </wps:cNvSpPr>
                          <wps:spPr bwMode="auto">
                            <a:xfrm>
                              <a:off x="-96347" y="2179320"/>
                              <a:ext cx="3388186" cy="341918"/>
                            </a:xfrm>
                            <a:prstGeom prst="rect">
                              <a:avLst/>
                            </a:prstGeom>
                            <a:noFill/>
                            <a:ln w="9525">
                              <a:noFill/>
                              <a:miter lim="800000"/>
                              <a:headEnd/>
                              <a:tailEnd/>
                            </a:ln>
                          </wps:spPr>
                          <wps:txbx>
                            <w:txbxContent>
                              <w:p w14:paraId="7811B75C" w14:textId="267628AF" w:rsidR="00830177" w:rsidRDefault="00830177" w:rsidP="00830177">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Figure 8: 3</w:t>
                                </w:r>
                                <w:r>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xml:space="preserve"> principal strain</w:t>
                                </w:r>
                                <w:r>
                                  <w:rPr>
                                    <w:rFonts w:ascii="Times New Roman" w:eastAsia="Times New Roman" w:hAnsi="Times New Roman" w:cs="Times New Roman"/>
                                    <w:bCs/>
                                    <w:color w:val="000000"/>
                                    <w:sz w:val="24"/>
                                    <w:szCs w:val="24"/>
                                  </w:rPr>
                                  <w:t xml:space="preserve"> of the shelling drum.</w:t>
                                </w:r>
                              </w:p>
                              <w:p w14:paraId="5AB42D78" w14:textId="77777777" w:rsidR="00830177" w:rsidRDefault="00830177" w:rsidP="00830177"/>
                            </w:txbxContent>
                          </wps:txbx>
                          <wps:bodyPr rot="0" vert="horz" wrap="square" lIns="91440" tIns="45720" rIns="91440" bIns="45720" anchor="t" anchorCtr="0">
                            <a:noAutofit/>
                          </wps:bodyPr>
                        </wps:wsp>
                      </wpg:grpSp>
                      <wpg:grpSp>
                        <wpg:cNvPr id="1716575836" name="Group 12"/>
                        <wpg:cNvGrpSpPr/>
                        <wpg:grpSpPr>
                          <a:xfrm>
                            <a:off x="3383280" y="4846320"/>
                            <a:ext cx="3413125" cy="2591846"/>
                            <a:chOff x="0" y="0"/>
                            <a:chExt cx="3413125" cy="2591846"/>
                          </a:xfrm>
                        </wpg:grpSpPr>
                        <pic:pic xmlns:pic="http://schemas.openxmlformats.org/drawingml/2006/picture">
                          <pic:nvPicPr>
                            <pic:cNvPr id="2141515665" name="Picture 57"/>
                            <pic:cNvPicPr>
                              <a:picLocks noChangeAspect="1"/>
                            </pic:cNvPicPr>
                          </pic:nvPicPr>
                          <pic:blipFill rotWithShape="1">
                            <a:blip r:embed="rId16">
                              <a:extLst>
                                <a:ext uri="{28A0092B-C50C-407E-A947-70E740481C1C}">
                                  <a14:useLocalDpi xmlns:a14="http://schemas.microsoft.com/office/drawing/2010/main" val="0"/>
                                </a:ext>
                              </a:extLst>
                            </a:blip>
                            <a:srcRect b="8379"/>
                            <a:stretch/>
                          </pic:blipFill>
                          <pic:spPr bwMode="auto">
                            <a:xfrm>
                              <a:off x="0" y="0"/>
                              <a:ext cx="3413125" cy="2346960"/>
                            </a:xfrm>
                            <a:prstGeom prst="rect">
                              <a:avLst/>
                            </a:prstGeom>
                            <a:noFill/>
                            <a:ln>
                              <a:noFill/>
                            </a:ln>
                            <a:extLst>
                              <a:ext uri="{53640926-AAD7-44D8-BBD7-CCE9431645EC}">
                                <a14:shadowObscured xmlns:a14="http://schemas.microsoft.com/office/drawing/2010/main"/>
                              </a:ext>
                            </a:extLst>
                          </pic:spPr>
                        </pic:pic>
                        <wps:wsp>
                          <wps:cNvPr id="955417230" name="Text Box 2"/>
                          <wps:cNvSpPr txBox="1">
                            <a:spLocks noChangeArrowheads="1"/>
                          </wps:cNvSpPr>
                          <wps:spPr bwMode="auto">
                            <a:xfrm>
                              <a:off x="114300" y="2247900"/>
                              <a:ext cx="3215640" cy="343946"/>
                            </a:xfrm>
                            <a:prstGeom prst="rect">
                              <a:avLst/>
                            </a:prstGeom>
                            <a:noFill/>
                            <a:ln w="9525">
                              <a:noFill/>
                              <a:miter lim="800000"/>
                              <a:headEnd/>
                              <a:tailEnd/>
                            </a:ln>
                          </wps:spPr>
                          <wps:txbx>
                            <w:txbxContent>
                              <w:p w14:paraId="5E168654" w14:textId="02A977FB" w:rsidR="00830177" w:rsidRDefault="00830177" w:rsidP="00830177">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Figure 9: Displacement of the shelling drum.</w:t>
                                </w:r>
                              </w:p>
                              <w:p w14:paraId="212C2028" w14:textId="77777777" w:rsidR="00830177" w:rsidRDefault="00830177" w:rsidP="00830177"/>
                            </w:txbxContent>
                          </wps:txbx>
                          <wps:bodyPr rot="0" vert="horz" wrap="square" lIns="91440" tIns="45720" rIns="91440" bIns="45720" anchor="t" anchorCtr="0">
                            <a:noAutofit/>
                          </wps:bodyPr>
                        </wps:wsp>
                      </wpg:grpSp>
                    </wpg:wgp>
                  </a:graphicData>
                </a:graphic>
              </wp:anchor>
            </w:drawing>
          </mc:Choice>
          <mc:Fallback>
            <w:pict>
              <v:group w14:anchorId="3072A747" id="Group 13" o:spid="_x0000_s1026" style="position:absolute;left:0;text-align:left;margin-left:-37.2pt;margin-top:0;width:535.15pt;height:585.7pt;z-index:-251615232" coordsize="67964,7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">
                <v:group id="Group 7" o:spid="_x0000_s1027" style="position:absolute;left:33147;width:32766;height:24682" coordsize="33528,2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">
                  <v:shapetype id="_x0000_t202" coordsize="21600,21600" o:spt="202" path="m,l,21600r21600,l21600,xe">
                    <v:stroke joinstyle="miter"/>
                    <v:path gradientshapeok="t" o:connecttype="rect"/>
                  </v:shapetype>
                  <v:shape id="Text Box 2" o:spid="_x0000_s1028" type="#_x0000_t202" style="position:absolute;top:24003;width:33528;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" filled="f" stroked="f">
                    <v:textbox>
                      <w:txbxContent>
                        <w:p w14:paraId="288EA2C5" w14:textId="21347085" w:rsidR="008D39EE" w:rsidRDefault="008D39EE" w:rsidP="008D39EE">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Figure 5: </w:t>
                          </w:r>
                          <w:r>
                            <w:rPr>
                              <w:rFonts w:ascii="Times New Roman" w:eastAsia="Times New Roman" w:hAnsi="Times New Roman" w:cs="Times New Roman"/>
                              <w:color w:val="000000"/>
                              <w:sz w:val="24"/>
                              <w:szCs w:val="24"/>
                            </w:rPr>
                            <w:t>1</w:t>
                          </w:r>
                          <w:r w:rsidRPr="00F67D9B">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principal stress</w:t>
                          </w:r>
                          <w:r>
                            <w:rPr>
                              <w:rFonts w:ascii="Times New Roman" w:eastAsia="Times New Roman" w:hAnsi="Times New Roman" w:cs="Times New Roman"/>
                              <w:bCs/>
                              <w:color w:val="000000"/>
                              <w:sz w:val="24"/>
                              <w:szCs w:val="24"/>
                            </w:rPr>
                            <w:t xml:space="preserve"> of the shelling drum.</w:t>
                          </w:r>
                        </w:p>
                        <w:p w14:paraId="2A319A95" w14:textId="7F0C981C" w:rsidR="008D39EE" w:rsidRDefault="008D39E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685;width:32843;height:2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">
                    <v:imagedata r:id="rId17" o:title=""/>
                  </v:shape>
                </v:group>
                <v:group id="Group 9" o:spid="_x0000_s1030" style="position:absolute;top:24003;width:32156;height:25146" coordorigin="-1206" coordsize="39382,2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">
                  <v:shape id="Text Box 2" o:spid="_x0000_s1031" type="#_x0000_t202" style="position:absolute;left:-1206;top:25752;width:38823;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" filled="f" stroked="f">
                    <v:textbox>
                      <w:txbxContent>
                        <w:p w14:paraId="2699F0FC" w14:textId="39A46E17" w:rsidR="000A7AD7" w:rsidRDefault="000A7AD7" w:rsidP="000A7AD7">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Figure 6: </w:t>
                          </w:r>
                          <w:r>
                            <w:rPr>
                              <w:rFonts w:ascii="Times New Roman" w:eastAsia="Times New Roman" w:hAnsi="Times New Roman" w:cs="Times New Roman"/>
                              <w:color w:val="000000"/>
                              <w:sz w:val="24"/>
                              <w:szCs w:val="24"/>
                            </w:rPr>
                            <w:t>1</w:t>
                          </w:r>
                          <w:r w:rsidRPr="00F67D9B">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principal strain</w:t>
                          </w:r>
                          <w:r>
                            <w:rPr>
                              <w:rFonts w:ascii="Times New Roman" w:eastAsia="Times New Roman" w:hAnsi="Times New Roman" w:cs="Times New Roman"/>
                              <w:bCs/>
                              <w:color w:val="000000"/>
                              <w:sz w:val="24"/>
                              <w:szCs w:val="24"/>
                            </w:rPr>
                            <w:t xml:space="preserve"> of the shelling drum.</w:t>
                          </w:r>
                        </w:p>
                        <w:p w14:paraId="7ABECC69" w14:textId="77777777" w:rsidR="000A7AD7" w:rsidRDefault="000A7AD7" w:rsidP="000A7AD7"/>
                      </w:txbxContent>
                    </v:textbox>
                  </v:shape>
                  <v:shape id="Picture 81" o:spid="_x0000_s1032" type="#_x0000_t75" style="position:absolute;width:38176;height:25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">
                    <v:imagedata r:id="rId18" o:title="" cropbottom="6610f"/>
                  </v:shape>
                </v:group>
                <v:group id="Group 8" o:spid="_x0000_s1033" style="position:absolute;left:1447;top:838;width:31255;height:24727" coordorigin="-3751,-40" coordsize="49984,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">
                  <v:shape id="Text Box 2" o:spid="_x0000_s1034" type="#_x0000_t202" style="position:absolute;left:-3751;top:30762;width:49984;height:5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" filled="f" stroked="f">
                    <v:textbox>
                      <w:txbxContent>
                        <w:p w14:paraId="71F5EB1E" w14:textId="77777777" w:rsidR="004602BE" w:rsidRDefault="004602BE" w:rsidP="004602BE">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Figure 4: Von misses stress of the shelling drum.</w:t>
                          </w:r>
                        </w:p>
                        <w:p w14:paraId="0249C8E7" w14:textId="77777777" w:rsidR="004602BE" w:rsidRDefault="004602BE" w:rsidP="004602BE"/>
                      </w:txbxContent>
                    </v:textbox>
                  </v:shape>
                  <v:shape id="Picture 51" o:spid="_x0000_s1035" type="#_x0000_t75" style="position:absolute;left:-2654;top:-40;width:44109;height:30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">
                    <v:imagedata r:id="rId19" o:title="" cropbottom="4381f" cropleft="-1f" cropright="15f"/>
                  </v:shape>
                </v:group>
                <v:group id="Group 10" o:spid="_x0000_s1036" style="position:absolute;left:34213;top:24765;width:32919;height:24231" coordsize="31699,2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">
                  <v:shape id="Text Box 2" o:spid="_x0000_s1037" type="#_x0000_t202" style="position:absolute;top:18669;width:3169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" filled="f" stroked="f">
                    <v:textbox>
                      <w:txbxContent>
                        <w:p w14:paraId="10FDDB11" w14:textId="4C11A266" w:rsidR="005B4A27" w:rsidRDefault="005B4A27" w:rsidP="005B4A27">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Figure 7: </w:t>
                          </w:r>
                          <w:r w:rsidR="00830177">
                            <w:rPr>
                              <w:rFonts w:ascii="Times New Roman" w:eastAsia="Times New Roman" w:hAnsi="Times New Roman" w:cs="Times New Roman"/>
                              <w:bCs/>
                              <w:color w:val="000000"/>
                              <w:sz w:val="24"/>
                              <w:szCs w:val="24"/>
                            </w:rPr>
                            <w:t>3</w:t>
                          </w:r>
                          <w:r w:rsidR="00830177">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xml:space="preserve"> principal stress</w:t>
                          </w:r>
                          <w:r>
                            <w:rPr>
                              <w:rFonts w:ascii="Times New Roman" w:eastAsia="Times New Roman" w:hAnsi="Times New Roman" w:cs="Times New Roman"/>
                              <w:bCs/>
                              <w:color w:val="000000"/>
                              <w:sz w:val="24"/>
                              <w:szCs w:val="24"/>
                            </w:rPr>
                            <w:t xml:space="preserve"> of the shelling drum.</w:t>
                          </w:r>
                        </w:p>
                        <w:p w14:paraId="75C9DC96" w14:textId="77777777" w:rsidR="005B4A27" w:rsidRDefault="005B4A27" w:rsidP="005B4A27"/>
                      </w:txbxContent>
                    </v:textbox>
                  </v:shape>
                  <v:shape id="Picture 55" o:spid="_x0000_s1038" type="#_x0000_t75" style="position:absolute;left:1524;width:28555;height:19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">
                    <v:imagedata r:id="rId20" o:title="" cropbottom="5004f"/>
                  </v:shape>
                </v:group>
                <v:group id="Group 11" o:spid="_x0000_s1039" style="position:absolute;top:48996;width:32156;height:25362" coordorigin="-963" coordsize="33881,2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">
                  <v:shape id="Picture 83" o:spid="_x0000_s1040" type="#_x0000_t75" style="position:absolute;left:533;width:32080;height:2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">
                    <v:imagedata r:id="rId21" o:title=""/>
                  </v:shape>
                  <v:shape id="Text Box 2" o:spid="_x0000_s1041" type="#_x0000_t202" style="position:absolute;left:-963;top:21793;width:3388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" filled="f" stroked="f">
                    <v:textbox>
                      <w:txbxContent>
                        <w:p w14:paraId="7811B75C" w14:textId="267628AF" w:rsidR="00830177" w:rsidRDefault="00830177" w:rsidP="00830177">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Figure 8: 3</w:t>
                          </w:r>
                          <w:r>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xml:space="preserve"> principal strain</w:t>
                          </w:r>
                          <w:r>
                            <w:rPr>
                              <w:rFonts w:ascii="Times New Roman" w:eastAsia="Times New Roman" w:hAnsi="Times New Roman" w:cs="Times New Roman"/>
                              <w:bCs/>
                              <w:color w:val="000000"/>
                              <w:sz w:val="24"/>
                              <w:szCs w:val="24"/>
                            </w:rPr>
                            <w:t xml:space="preserve"> of the shelling drum.</w:t>
                          </w:r>
                        </w:p>
                        <w:p w14:paraId="5AB42D78" w14:textId="77777777" w:rsidR="00830177" w:rsidRDefault="00830177" w:rsidP="00830177"/>
                      </w:txbxContent>
                    </v:textbox>
                  </v:shape>
                </v:group>
                <v:group id="Group 12" o:spid="_x0000_s1042" style="position:absolute;left:33832;top:48463;width:34132;height:25918" coordsize="34131,2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">
                  <v:shape id="Picture 57" o:spid="_x0000_s1043" type="#_x0000_t75" style="position:absolute;width:34131;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">
                    <v:imagedata r:id="rId22" o:title="" cropbottom="5491f"/>
                  </v:shape>
                  <v:shape id="Text Box 2" o:spid="_x0000_s1044" type="#_x0000_t202" style="position:absolute;left:1143;top:22479;width:32156;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" filled="f" stroked="f">
                    <v:textbox>
                      <w:txbxContent>
                        <w:p w14:paraId="5E168654" w14:textId="02A977FB" w:rsidR="00830177" w:rsidRDefault="00830177" w:rsidP="00830177">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Figure 9: Displacement of the shelling drum.</w:t>
                          </w:r>
                        </w:p>
                        <w:p w14:paraId="212C2028" w14:textId="77777777" w:rsidR="00830177" w:rsidRDefault="00830177" w:rsidP="00830177"/>
                      </w:txbxContent>
                    </v:textbox>
                  </v:shape>
                </v:group>
                <w10:wrap type="tight"/>
              </v:group>
            </w:pict>
          </mc:Fallback>
        </mc:AlternateContent>
      </w:r>
    </w:p>
    <w:p w14:paraId="6EA4360A" w14:textId="60FDE2E8" w:rsidR="005B4A27" w:rsidRPr="000F1828" w:rsidRDefault="005B4A27" w:rsidP="00444F89">
      <w:pPr>
        <w:spacing w:line="360" w:lineRule="auto"/>
        <w:jc w:val="both"/>
        <w:rPr>
          <w:rFonts w:ascii="Arial" w:hAnsi="Arial" w:cs="Arial"/>
          <w:b/>
        </w:rPr>
      </w:pPr>
      <w:bookmarkStart w:id="26" w:name="_Hlk135616538"/>
      <w:bookmarkEnd w:id="16"/>
      <w:bookmarkEnd w:id="25"/>
    </w:p>
    <w:p w14:paraId="1FFF9569" w14:textId="11E08D95" w:rsidR="00444F89" w:rsidRPr="000F1828" w:rsidRDefault="00444F89" w:rsidP="00E06A4D">
      <w:pPr>
        <w:pStyle w:val="ListParagraph"/>
        <w:numPr>
          <w:ilvl w:val="1"/>
          <w:numId w:val="33"/>
        </w:numPr>
        <w:spacing w:after="0" w:line="360" w:lineRule="auto"/>
        <w:ind w:left="720"/>
        <w:rPr>
          <w:rFonts w:ascii="Arial" w:hAnsi="Arial" w:cs="Arial"/>
          <w:b/>
        </w:rPr>
      </w:pPr>
      <w:r w:rsidRPr="000F1828">
        <w:rPr>
          <w:rFonts w:ascii="Arial" w:hAnsi="Arial" w:cs="Arial"/>
          <w:b/>
        </w:rPr>
        <w:lastRenderedPageBreak/>
        <w:t>Operating Principle of the Castor seed shelling Machine.</w:t>
      </w:r>
    </w:p>
    <w:bookmarkEnd w:id="26"/>
    <w:p w14:paraId="2B13A707" w14:textId="77777777" w:rsidR="00444F89" w:rsidRPr="00DA2B97" w:rsidRDefault="00444F89" w:rsidP="00444F89">
      <w:pPr>
        <w:spacing w:line="360" w:lineRule="auto"/>
        <w:jc w:val="both"/>
        <w:rPr>
          <w:rFonts w:ascii="Arial" w:hAnsi="Arial" w:cs="Arial"/>
          <w:sz w:val="20"/>
          <w:szCs w:val="20"/>
        </w:rPr>
      </w:pPr>
      <w:r w:rsidRPr="00DA2B97">
        <w:rPr>
          <w:rFonts w:ascii="Arial" w:hAnsi="Arial" w:cs="Arial"/>
          <w:sz w:val="20"/>
          <w:szCs w:val="20"/>
        </w:rPr>
        <w:t>The castor pods are fed into the shelling chamber manually through the hopper and as the shelling drum rotates, it rubs the unshelled castor seed pods against the concave to affect the breaking of the pods and release of the castor seeds with minimal damage. The castor seeds and shells then drop on the shaker of the machine such that as the shaker vibrates, a blower which is also connected to the power source rotates and as the blower rotates, it generates a stream of air current which passes through the bottom of the shaker screen. The stream of air blows off the broken shells through chaff outlet and allow the shelled seeds to pass across the air stream to the seed delivery outlet.</w:t>
      </w:r>
    </w:p>
    <w:p w14:paraId="2BFB6EC4" w14:textId="77777777" w:rsidR="00444F89" w:rsidRPr="000F1828" w:rsidRDefault="00444F89" w:rsidP="00E06A4D">
      <w:pPr>
        <w:pStyle w:val="ListParagraph"/>
        <w:numPr>
          <w:ilvl w:val="0"/>
          <w:numId w:val="33"/>
        </w:numPr>
        <w:rPr>
          <w:rFonts w:ascii="Arial" w:hAnsi="Arial" w:cs="Arial"/>
          <w:b/>
          <w:bCs/>
        </w:rPr>
      </w:pPr>
      <w:r w:rsidRPr="000F1828">
        <w:rPr>
          <w:rFonts w:ascii="Arial" w:hAnsi="Arial" w:cs="Arial"/>
          <w:b/>
          <w:bCs/>
        </w:rPr>
        <w:t>PERFORMANCE EVALUATION OF THE MACHINE.</w:t>
      </w:r>
    </w:p>
    <w:p w14:paraId="67D52A05" w14:textId="79417D19" w:rsidR="00444F89" w:rsidRPr="00DA2B97" w:rsidRDefault="00444F89" w:rsidP="00444F89">
      <w:pPr>
        <w:spacing w:after="0" w:line="360" w:lineRule="auto"/>
        <w:jc w:val="both"/>
        <w:rPr>
          <w:rFonts w:ascii="Arial" w:hAnsi="Arial" w:cs="Arial"/>
          <w:sz w:val="20"/>
          <w:szCs w:val="20"/>
        </w:rPr>
      </w:pPr>
      <w:r w:rsidRPr="00DA2B97">
        <w:rPr>
          <w:rFonts w:ascii="Arial" w:hAnsi="Arial" w:cs="Arial"/>
          <w:sz w:val="20"/>
          <w:szCs w:val="20"/>
        </w:rPr>
        <w:t>30 kg of castor seeds were obtained, 12 kg for the Brazilian white variety and 18 kg for Brazilian black and white variety. In order to be sure of the functionality and operation of the machine, it was first run under no load condition using a prime mover of 6.5 hp with rating of 3600 rpm which provides power to the shelling cylinder to run at a speed rating of 235, 260 and 300 rpm by using the choke lever of the prime mover in tandem with the Tachometer to control its speed. The castor seeds were measured using a weighing balance to get a constant mass of 1 kg which was fed into the hopper of the machine at a time. The shelled materials fall through the perforated concave apertures by gravity down to the shaker outlet for the air blast from the blower to remove the chaffs from the mixture during the vibratory motion of the shaker. Also, the time taken for the shelling operation was recorded. The developed machine was evaluated using a factorial experiment with two levels of feed material at different moisture contents (BW at 9.06 % and BWB at 8.6 %), three levels of cylinder speed (235, 260 and 300 rpm), and two levels of concave clearance (10 and 15 mm) using a rubberized shelling drum arranged in 2 × 3 × 2 in completely randomized design (CRD)</w:t>
      </w:r>
      <w:r w:rsidR="00235A48">
        <w:rPr>
          <w:rFonts w:ascii="Arial" w:hAnsi="Arial" w:cs="Arial"/>
          <w:sz w:val="20"/>
          <w:szCs w:val="20"/>
        </w:rPr>
        <w:t xml:space="preserve">. </w:t>
      </w:r>
      <w:r w:rsidRPr="00DA2B97">
        <w:rPr>
          <w:rFonts w:ascii="Arial" w:hAnsi="Arial" w:cs="Arial"/>
          <w:sz w:val="20"/>
          <w:szCs w:val="20"/>
        </w:rPr>
        <w:t>The results obtained from the experiments were analyzed using the performances parameters discussed below;</w:t>
      </w:r>
    </w:p>
    <w:p w14:paraId="77B9F354" w14:textId="11623F07" w:rsidR="00444F89" w:rsidRPr="00DA2B97" w:rsidRDefault="00444F89" w:rsidP="00444F89">
      <w:pPr>
        <w:pStyle w:val="ListParagraph"/>
        <w:numPr>
          <w:ilvl w:val="0"/>
          <w:numId w:val="25"/>
        </w:numPr>
        <w:spacing w:line="360" w:lineRule="auto"/>
        <w:jc w:val="both"/>
        <w:rPr>
          <w:rFonts w:ascii="Arial" w:eastAsiaTheme="minorEastAsia" w:hAnsi="Arial" w:cs="Arial"/>
          <w:sz w:val="20"/>
          <w:szCs w:val="20"/>
        </w:rPr>
      </w:pPr>
      <w:r w:rsidRPr="00DA2B97">
        <w:rPr>
          <w:rFonts w:ascii="Arial" w:eastAsiaTheme="minorEastAsia" w:hAnsi="Arial" w:cs="Arial"/>
          <w:sz w:val="20"/>
          <w:szCs w:val="20"/>
        </w:rPr>
        <w:t>Shelling efficiency: This is a performance parameter which is expressed as the ratio of the mass of the shelled castor seeds to the total mass of the castor pod and it is expressed in percentage as follows in equation 1</w:t>
      </w:r>
      <w:r w:rsidR="005B271D" w:rsidRPr="00DA2B97">
        <w:rPr>
          <w:rFonts w:ascii="Arial" w:eastAsiaTheme="minorEastAsia" w:hAnsi="Arial" w:cs="Arial"/>
          <w:sz w:val="20"/>
          <w:szCs w:val="20"/>
        </w:rPr>
        <w:t>7</w:t>
      </w:r>
      <w:r w:rsidRPr="00DA2B97">
        <w:rPr>
          <w:rFonts w:ascii="Arial" w:eastAsiaTheme="minorEastAsia" w:hAnsi="Arial" w:cs="Arial"/>
          <w:sz w:val="20"/>
          <w:szCs w:val="20"/>
        </w:rPr>
        <w:t>;</w:t>
      </w:r>
    </w:p>
    <w:p w14:paraId="33B8E4D6" w14:textId="582F00C3"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e</m:t>
            </m:r>
          </m:sub>
        </m:sSub>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s</m:t>
                </m:r>
              </m:sub>
            </m:sSub>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t</m:t>
                </m:r>
              </m:sub>
            </m:sSub>
          </m:den>
        </m:f>
        <m:r>
          <w:rPr>
            <w:rFonts w:ascii="Cambria Math" w:eastAsiaTheme="minorEastAsia" w:hAnsi="Cambria Math" w:cs="Arial"/>
            <w:sz w:val="20"/>
            <w:szCs w:val="20"/>
          </w:rPr>
          <m:t xml:space="preserve"> ×100</m:t>
        </m:r>
      </m:oMath>
      <w:r w:rsidR="00444F89" w:rsidRPr="00DA2B97">
        <w:rPr>
          <w:rFonts w:ascii="Arial" w:eastAsiaTheme="minorEastAsia" w:hAnsi="Arial" w:cs="Arial"/>
          <w:sz w:val="20"/>
          <w:szCs w:val="20"/>
        </w:rPr>
        <w:t xml:space="preserve"> ……………………</w:t>
      </w:r>
      <w:r w:rsidR="00DA2B97">
        <w:rPr>
          <w:rFonts w:ascii="Arial" w:eastAsiaTheme="minorEastAsia" w:hAnsi="Arial" w:cs="Arial"/>
          <w:sz w:val="20"/>
          <w:szCs w:val="20"/>
        </w:rPr>
        <w:t xml:space="preserve"> (</w:t>
      </w:r>
      <w:r w:rsidR="00444F89" w:rsidRPr="00DA2B97">
        <w:rPr>
          <w:rFonts w:ascii="Arial" w:eastAsiaTheme="minorEastAsia" w:hAnsi="Arial" w:cs="Arial"/>
          <w:sz w:val="20"/>
          <w:szCs w:val="20"/>
        </w:rPr>
        <w:t>equation 1</w:t>
      </w:r>
      <w:r w:rsidR="005B271D" w:rsidRPr="00DA2B97">
        <w:rPr>
          <w:rFonts w:ascii="Arial" w:eastAsiaTheme="minorEastAsia" w:hAnsi="Arial" w:cs="Arial"/>
          <w:sz w:val="20"/>
          <w:szCs w:val="20"/>
        </w:rPr>
        <w:t>7</w:t>
      </w:r>
      <w:r w:rsidR="00DA2B97">
        <w:rPr>
          <w:rFonts w:ascii="Arial" w:eastAsiaTheme="minorEastAsia" w:hAnsi="Arial" w:cs="Arial"/>
          <w:sz w:val="20"/>
          <w:szCs w:val="20"/>
        </w:rPr>
        <w:t>)</w:t>
      </w:r>
    </w:p>
    <w:p w14:paraId="572FC161" w14:textId="77777777" w:rsidR="00444F89" w:rsidRPr="00DA2B97" w:rsidRDefault="00444F89" w:rsidP="00444F89">
      <w:pPr>
        <w:pStyle w:val="ListParagraph"/>
        <w:spacing w:line="360" w:lineRule="auto"/>
        <w:jc w:val="both"/>
        <w:rPr>
          <w:rFonts w:ascii="Arial" w:eastAsiaTheme="minorEastAsia" w:hAnsi="Arial" w:cs="Arial"/>
          <w:sz w:val="20"/>
          <w:szCs w:val="20"/>
        </w:rPr>
      </w:pPr>
      <w:r w:rsidRPr="00DA2B97">
        <w:rPr>
          <w:rFonts w:ascii="Arial" w:eastAsiaTheme="minorEastAsia" w:hAnsi="Arial"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e</m:t>
            </m:r>
          </m:sub>
        </m:sSub>
      </m:oMath>
      <w:r w:rsidRPr="00DA2B97">
        <w:rPr>
          <w:rFonts w:ascii="Arial" w:eastAsiaTheme="minorEastAsia" w:hAnsi="Arial" w:cs="Arial"/>
          <w:sz w:val="20"/>
          <w:szCs w:val="20"/>
        </w:rPr>
        <w:t xml:space="preserve"> = Shelling efficiency (%)</w:t>
      </w:r>
    </w:p>
    <w:p w14:paraId="5E1A85B2" w14:textId="77777777"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s</m:t>
            </m:r>
          </m:sub>
        </m:sSub>
      </m:oMath>
      <w:r w:rsidR="00444F89" w:rsidRPr="00DA2B97">
        <w:rPr>
          <w:rFonts w:ascii="Arial" w:eastAsiaTheme="minorEastAsia" w:hAnsi="Arial" w:cs="Arial"/>
          <w:sz w:val="20"/>
          <w:szCs w:val="20"/>
        </w:rPr>
        <w:t xml:space="preserve"> = Mass of the shelled castor seeds (kg)</w:t>
      </w:r>
    </w:p>
    <w:p w14:paraId="3A87E73D" w14:textId="77777777"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t</m:t>
            </m:r>
          </m:sub>
        </m:sSub>
      </m:oMath>
      <w:r w:rsidR="00444F89" w:rsidRPr="00DA2B97">
        <w:rPr>
          <w:rFonts w:ascii="Arial" w:eastAsiaTheme="minorEastAsia" w:hAnsi="Arial" w:cs="Arial"/>
          <w:sz w:val="20"/>
          <w:szCs w:val="20"/>
        </w:rPr>
        <w:t xml:space="preserve"> = Total mass of the castor pods. (kg)</w:t>
      </w:r>
    </w:p>
    <w:p w14:paraId="0ABEE661" w14:textId="1EEDD482" w:rsidR="00444F89" w:rsidRPr="00DA2B97" w:rsidRDefault="00444F89" w:rsidP="00444F89">
      <w:pPr>
        <w:pStyle w:val="ListParagraph"/>
        <w:numPr>
          <w:ilvl w:val="0"/>
          <w:numId w:val="25"/>
        </w:numPr>
        <w:spacing w:line="360" w:lineRule="auto"/>
        <w:jc w:val="both"/>
        <w:rPr>
          <w:rFonts w:ascii="Arial" w:eastAsiaTheme="minorEastAsia" w:hAnsi="Arial" w:cs="Arial"/>
          <w:sz w:val="20"/>
          <w:szCs w:val="20"/>
        </w:rPr>
      </w:pPr>
      <w:r w:rsidRPr="00DA2B97">
        <w:rPr>
          <w:rFonts w:ascii="Arial" w:eastAsiaTheme="minorEastAsia" w:hAnsi="Arial" w:cs="Arial"/>
          <w:sz w:val="20"/>
          <w:szCs w:val="20"/>
        </w:rPr>
        <w:t>Seed recovery: This is the measure of the mass of shelled castor seeds obtained at the product outlet. It is expressed as the percentage of shelled castor seeds obtained at the product outlet including the damaged seeds and it can be calculated using equation 1</w:t>
      </w:r>
      <w:r w:rsidR="005B271D" w:rsidRPr="00DA2B97">
        <w:rPr>
          <w:rFonts w:ascii="Arial" w:eastAsiaTheme="minorEastAsia" w:hAnsi="Arial" w:cs="Arial"/>
          <w:sz w:val="20"/>
          <w:szCs w:val="20"/>
        </w:rPr>
        <w:t>8</w:t>
      </w:r>
      <w:r w:rsidRPr="00DA2B97">
        <w:rPr>
          <w:rFonts w:ascii="Arial" w:eastAsiaTheme="minorEastAsia" w:hAnsi="Arial" w:cs="Arial"/>
          <w:sz w:val="20"/>
          <w:szCs w:val="20"/>
        </w:rPr>
        <w:t>;</w:t>
      </w:r>
    </w:p>
    <w:p w14:paraId="5898DB32" w14:textId="1B43609A"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r</m:t>
            </m:r>
          </m:sub>
        </m:sSub>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wd</m:t>
                </m:r>
              </m:sub>
            </m:sSub>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t</m:t>
                </m:r>
              </m:sub>
            </m:sSub>
          </m:den>
        </m:f>
        <m:r>
          <w:rPr>
            <w:rFonts w:ascii="Cambria Math" w:eastAsiaTheme="minorEastAsia" w:hAnsi="Cambria Math" w:cs="Arial"/>
            <w:sz w:val="20"/>
            <w:szCs w:val="20"/>
          </w:rPr>
          <m:t xml:space="preserve"> ×100</m:t>
        </m:r>
      </m:oMath>
      <w:r w:rsidR="00444F89" w:rsidRPr="00DA2B97">
        <w:rPr>
          <w:rFonts w:ascii="Arial" w:eastAsiaTheme="minorEastAsia" w:hAnsi="Arial" w:cs="Arial"/>
          <w:sz w:val="20"/>
          <w:szCs w:val="20"/>
        </w:rPr>
        <w:t xml:space="preserve"> ……………………</w:t>
      </w:r>
      <w:r w:rsidR="00DA2B97">
        <w:rPr>
          <w:rFonts w:ascii="Arial" w:eastAsiaTheme="minorEastAsia" w:hAnsi="Arial" w:cs="Arial"/>
          <w:sz w:val="20"/>
          <w:szCs w:val="20"/>
        </w:rPr>
        <w:t xml:space="preserve"> (</w:t>
      </w:r>
      <w:r w:rsidR="00444F89" w:rsidRPr="00DA2B97">
        <w:rPr>
          <w:rFonts w:ascii="Arial" w:eastAsiaTheme="minorEastAsia" w:hAnsi="Arial" w:cs="Arial"/>
          <w:sz w:val="20"/>
          <w:szCs w:val="20"/>
        </w:rPr>
        <w:t>equation 1</w:t>
      </w:r>
      <w:r w:rsidR="005B271D" w:rsidRPr="00DA2B97">
        <w:rPr>
          <w:rFonts w:ascii="Arial" w:eastAsiaTheme="minorEastAsia" w:hAnsi="Arial" w:cs="Arial"/>
          <w:sz w:val="20"/>
          <w:szCs w:val="20"/>
        </w:rPr>
        <w:t>8</w:t>
      </w:r>
      <w:r w:rsidR="00DA2B97">
        <w:rPr>
          <w:rFonts w:ascii="Arial" w:eastAsiaTheme="minorEastAsia" w:hAnsi="Arial" w:cs="Arial"/>
          <w:sz w:val="20"/>
          <w:szCs w:val="20"/>
        </w:rPr>
        <w:t>)</w:t>
      </w:r>
    </w:p>
    <w:p w14:paraId="7B1E03B3" w14:textId="77777777" w:rsidR="00444F89" w:rsidRPr="00DA2B97" w:rsidRDefault="00444F89" w:rsidP="00444F89">
      <w:pPr>
        <w:pStyle w:val="ListParagraph"/>
        <w:spacing w:line="360" w:lineRule="auto"/>
        <w:jc w:val="both"/>
        <w:rPr>
          <w:rFonts w:ascii="Arial" w:eastAsiaTheme="minorEastAsia" w:hAnsi="Arial" w:cs="Arial"/>
          <w:sz w:val="20"/>
          <w:szCs w:val="20"/>
        </w:rPr>
      </w:pPr>
      <w:r w:rsidRPr="00DA2B97">
        <w:rPr>
          <w:rFonts w:ascii="Arial" w:eastAsiaTheme="minorEastAsia" w:hAnsi="Arial"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r</m:t>
            </m:r>
          </m:sub>
        </m:sSub>
      </m:oMath>
      <w:r w:rsidRPr="00DA2B97">
        <w:rPr>
          <w:rFonts w:ascii="Arial" w:eastAsiaTheme="minorEastAsia" w:hAnsi="Arial" w:cs="Arial"/>
          <w:sz w:val="20"/>
          <w:szCs w:val="20"/>
        </w:rPr>
        <w:t xml:space="preserve"> = Seed recovery (%)</w:t>
      </w:r>
    </w:p>
    <w:p w14:paraId="4980D181" w14:textId="77777777"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wd</m:t>
            </m:r>
          </m:sub>
        </m:sSub>
      </m:oMath>
      <w:r w:rsidR="00444F89" w:rsidRPr="00DA2B97">
        <w:rPr>
          <w:rFonts w:ascii="Arial" w:eastAsiaTheme="minorEastAsia" w:hAnsi="Arial" w:cs="Arial"/>
          <w:sz w:val="20"/>
          <w:szCs w:val="20"/>
        </w:rPr>
        <w:t xml:space="preserve"> = Mass of whole and damaged castor seeds at the product outlet (kg)</w:t>
      </w:r>
    </w:p>
    <w:p w14:paraId="6DF215DB" w14:textId="77777777"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t</m:t>
            </m:r>
          </m:sub>
        </m:sSub>
      </m:oMath>
      <w:r w:rsidR="00444F89" w:rsidRPr="00DA2B97">
        <w:rPr>
          <w:rFonts w:ascii="Arial" w:eastAsiaTheme="minorEastAsia" w:hAnsi="Arial" w:cs="Arial"/>
          <w:sz w:val="20"/>
          <w:szCs w:val="20"/>
        </w:rPr>
        <w:t xml:space="preserve"> = Total mass of the shelled castor seeds. (kg)</w:t>
      </w:r>
    </w:p>
    <w:p w14:paraId="7B3D6426" w14:textId="5697B099" w:rsidR="00444F89" w:rsidRPr="00DA2B97" w:rsidRDefault="00444F89" w:rsidP="00444F89">
      <w:pPr>
        <w:pStyle w:val="ListParagraph"/>
        <w:numPr>
          <w:ilvl w:val="0"/>
          <w:numId w:val="25"/>
        </w:numPr>
        <w:spacing w:line="360" w:lineRule="auto"/>
        <w:jc w:val="both"/>
        <w:rPr>
          <w:rFonts w:ascii="Arial" w:eastAsiaTheme="minorEastAsia" w:hAnsi="Arial" w:cs="Arial"/>
          <w:sz w:val="20"/>
          <w:szCs w:val="20"/>
        </w:rPr>
      </w:pPr>
      <w:r w:rsidRPr="00DA2B97">
        <w:rPr>
          <w:rFonts w:ascii="Arial" w:eastAsiaTheme="minorEastAsia" w:hAnsi="Arial" w:cs="Arial"/>
          <w:sz w:val="20"/>
          <w:szCs w:val="20"/>
        </w:rPr>
        <w:lastRenderedPageBreak/>
        <w:t>Separating efficiency: This is the ratio of the mass of castor seeds to the total mass of all the materials collected at the product outlet of the castor shelling machine and is expressed in percentage using equation 1</w:t>
      </w:r>
      <w:r w:rsidR="005B271D" w:rsidRPr="00DA2B97">
        <w:rPr>
          <w:rFonts w:ascii="Arial" w:eastAsiaTheme="minorEastAsia" w:hAnsi="Arial" w:cs="Arial"/>
          <w:sz w:val="20"/>
          <w:szCs w:val="20"/>
        </w:rPr>
        <w:t>9</w:t>
      </w:r>
      <w:r w:rsidRPr="00DA2B97">
        <w:rPr>
          <w:rFonts w:ascii="Arial" w:eastAsiaTheme="minorEastAsia" w:hAnsi="Arial" w:cs="Arial"/>
          <w:sz w:val="20"/>
          <w:szCs w:val="20"/>
        </w:rPr>
        <w:t>;</w:t>
      </w:r>
    </w:p>
    <w:p w14:paraId="7D37EDBA" w14:textId="0F0F8138"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ee</m:t>
            </m:r>
          </m:sub>
        </m:sSub>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cs</m:t>
                </m:r>
              </m:sub>
            </m:sSub>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tp</m:t>
                </m:r>
              </m:sub>
            </m:sSub>
          </m:den>
        </m:f>
        <m:r>
          <w:rPr>
            <w:rFonts w:ascii="Cambria Math" w:eastAsiaTheme="minorEastAsia" w:hAnsi="Cambria Math" w:cs="Arial"/>
            <w:sz w:val="20"/>
            <w:szCs w:val="20"/>
          </w:rPr>
          <m:t xml:space="preserve"> ×100</m:t>
        </m:r>
      </m:oMath>
      <w:r w:rsidR="00444F89" w:rsidRPr="00DA2B97">
        <w:rPr>
          <w:rFonts w:ascii="Arial" w:eastAsiaTheme="minorEastAsia" w:hAnsi="Arial" w:cs="Arial"/>
          <w:sz w:val="20"/>
          <w:szCs w:val="20"/>
        </w:rPr>
        <w:t xml:space="preserve"> …………………………</w:t>
      </w:r>
      <w:r w:rsidR="00DA2B97">
        <w:rPr>
          <w:rFonts w:ascii="Arial" w:eastAsiaTheme="minorEastAsia" w:hAnsi="Arial" w:cs="Arial"/>
          <w:sz w:val="20"/>
          <w:szCs w:val="20"/>
        </w:rPr>
        <w:t xml:space="preserve"> (</w:t>
      </w:r>
      <w:r w:rsidR="00444F89" w:rsidRPr="00DA2B97">
        <w:rPr>
          <w:rFonts w:ascii="Arial" w:eastAsiaTheme="minorEastAsia" w:hAnsi="Arial" w:cs="Arial"/>
          <w:sz w:val="20"/>
          <w:szCs w:val="20"/>
        </w:rPr>
        <w:t>equation 1</w:t>
      </w:r>
      <w:r w:rsidR="005B271D" w:rsidRPr="00DA2B97">
        <w:rPr>
          <w:rFonts w:ascii="Arial" w:eastAsiaTheme="minorEastAsia" w:hAnsi="Arial" w:cs="Arial"/>
          <w:sz w:val="20"/>
          <w:szCs w:val="20"/>
        </w:rPr>
        <w:t>9</w:t>
      </w:r>
      <w:r w:rsidR="00DA2B97">
        <w:rPr>
          <w:rFonts w:ascii="Arial" w:eastAsiaTheme="minorEastAsia" w:hAnsi="Arial" w:cs="Arial"/>
          <w:sz w:val="20"/>
          <w:szCs w:val="20"/>
        </w:rPr>
        <w:t>)</w:t>
      </w:r>
    </w:p>
    <w:p w14:paraId="65A7F65F" w14:textId="77777777" w:rsidR="00444F89" w:rsidRPr="00DA2B97" w:rsidRDefault="00444F89" w:rsidP="00444F89">
      <w:pPr>
        <w:pStyle w:val="ListParagraph"/>
        <w:spacing w:line="360" w:lineRule="auto"/>
        <w:jc w:val="both"/>
        <w:rPr>
          <w:rFonts w:ascii="Arial" w:eastAsiaTheme="minorEastAsia" w:hAnsi="Arial" w:cs="Arial"/>
          <w:sz w:val="20"/>
          <w:szCs w:val="20"/>
        </w:rPr>
      </w:pPr>
      <w:r w:rsidRPr="00DA2B97">
        <w:rPr>
          <w:rFonts w:ascii="Arial" w:eastAsiaTheme="minorEastAsia" w:hAnsi="Arial"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ee</m:t>
            </m:r>
          </m:sub>
        </m:sSub>
      </m:oMath>
      <w:r w:rsidRPr="00DA2B97">
        <w:rPr>
          <w:rFonts w:ascii="Arial" w:eastAsiaTheme="minorEastAsia" w:hAnsi="Arial" w:cs="Arial"/>
          <w:sz w:val="20"/>
          <w:szCs w:val="20"/>
        </w:rPr>
        <w:t xml:space="preserve"> = Separating efficiency (%)</w:t>
      </w:r>
    </w:p>
    <w:p w14:paraId="77A399D0" w14:textId="77777777"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cs</m:t>
            </m:r>
          </m:sub>
        </m:sSub>
      </m:oMath>
      <w:r w:rsidR="00444F89" w:rsidRPr="00DA2B97">
        <w:rPr>
          <w:rFonts w:ascii="Arial" w:eastAsiaTheme="minorEastAsia" w:hAnsi="Arial" w:cs="Arial"/>
          <w:sz w:val="20"/>
          <w:szCs w:val="20"/>
        </w:rPr>
        <w:t>= Mass of the castor seeds collected at the product outlet (kg)</w:t>
      </w:r>
    </w:p>
    <w:p w14:paraId="5A50B1B4" w14:textId="77777777"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tp</m:t>
            </m:r>
          </m:sub>
        </m:sSub>
      </m:oMath>
      <w:r w:rsidR="00444F89" w:rsidRPr="00DA2B97">
        <w:rPr>
          <w:rFonts w:ascii="Arial" w:eastAsiaTheme="minorEastAsia" w:hAnsi="Arial" w:cs="Arial"/>
          <w:sz w:val="20"/>
          <w:szCs w:val="20"/>
        </w:rPr>
        <w:t xml:space="preserve"> = Total mass of all materials collected at the product outlet (kg)</w:t>
      </w:r>
    </w:p>
    <w:p w14:paraId="64BE2B04" w14:textId="608FB343" w:rsidR="00444F89" w:rsidRPr="00DA2B97" w:rsidRDefault="00444F89" w:rsidP="00444F89">
      <w:pPr>
        <w:pStyle w:val="ListParagraph"/>
        <w:numPr>
          <w:ilvl w:val="0"/>
          <w:numId w:val="25"/>
        </w:numPr>
        <w:spacing w:line="360" w:lineRule="auto"/>
        <w:jc w:val="both"/>
        <w:rPr>
          <w:rFonts w:ascii="Arial" w:eastAsiaTheme="minorEastAsia" w:hAnsi="Arial" w:cs="Arial"/>
          <w:sz w:val="20"/>
          <w:szCs w:val="20"/>
        </w:rPr>
      </w:pPr>
      <w:r w:rsidRPr="00DA2B97">
        <w:rPr>
          <w:rFonts w:ascii="Arial" w:eastAsiaTheme="minorEastAsia" w:hAnsi="Arial" w:cs="Arial"/>
          <w:sz w:val="20"/>
          <w:szCs w:val="20"/>
        </w:rPr>
        <w:t xml:space="preserve">Percentage damage: This is the measure of the ratio of quantity of damaged castor seeds to the total quantity of the castor seeds shelled by the machine. It is calculated using equation </w:t>
      </w:r>
      <w:r w:rsidR="005B271D" w:rsidRPr="00DA2B97">
        <w:rPr>
          <w:rFonts w:ascii="Arial" w:eastAsiaTheme="minorEastAsia" w:hAnsi="Arial" w:cs="Arial"/>
          <w:sz w:val="20"/>
          <w:szCs w:val="20"/>
        </w:rPr>
        <w:t>20</w:t>
      </w:r>
      <w:r w:rsidRPr="00DA2B97">
        <w:rPr>
          <w:rFonts w:ascii="Arial" w:eastAsiaTheme="minorEastAsia" w:hAnsi="Arial" w:cs="Arial"/>
          <w:sz w:val="20"/>
          <w:szCs w:val="20"/>
        </w:rPr>
        <w:t xml:space="preserve"> below;</w:t>
      </w:r>
    </w:p>
    <w:p w14:paraId="6E85367B" w14:textId="5BE7D6AC" w:rsidR="00444F89" w:rsidRPr="00DA2B97" w:rsidRDefault="00000000" w:rsidP="00444F89">
      <w:pPr>
        <w:pStyle w:val="ListParagraph"/>
        <w:spacing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d</m:t>
            </m:r>
          </m:sub>
        </m:sSub>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dc</m:t>
                </m:r>
              </m:sub>
            </m:sSub>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sc</m:t>
                </m:r>
              </m:sub>
            </m:sSub>
          </m:den>
        </m:f>
        <m:r>
          <w:rPr>
            <w:rFonts w:ascii="Cambria Math" w:eastAsiaTheme="minorEastAsia" w:hAnsi="Cambria Math" w:cs="Arial"/>
            <w:sz w:val="20"/>
            <w:szCs w:val="20"/>
          </w:rPr>
          <m:t xml:space="preserve"> ×100</m:t>
        </m:r>
      </m:oMath>
      <w:r w:rsidR="00444F89" w:rsidRPr="00DA2B97">
        <w:rPr>
          <w:rFonts w:ascii="Arial" w:eastAsiaTheme="minorEastAsia" w:hAnsi="Arial" w:cs="Arial"/>
          <w:sz w:val="20"/>
          <w:szCs w:val="20"/>
        </w:rPr>
        <w:t xml:space="preserve"> ………………………. </w:t>
      </w:r>
      <w:r w:rsidR="00DA2B97">
        <w:rPr>
          <w:rFonts w:ascii="Arial" w:eastAsiaTheme="minorEastAsia" w:hAnsi="Arial" w:cs="Arial"/>
          <w:sz w:val="20"/>
          <w:szCs w:val="20"/>
        </w:rPr>
        <w:t xml:space="preserve"> (</w:t>
      </w:r>
      <w:r w:rsidR="00444F89" w:rsidRPr="00DA2B97">
        <w:rPr>
          <w:rFonts w:ascii="Arial" w:eastAsiaTheme="minorEastAsia" w:hAnsi="Arial" w:cs="Arial"/>
          <w:sz w:val="20"/>
          <w:szCs w:val="20"/>
        </w:rPr>
        <w:t xml:space="preserve">equation </w:t>
      </w:r>
      <w:r w:rsidR="005B271D" w:rsidRPr="00DA2B97">
        <w:rPr>
          <w:rFonts w:ascii="Arial" w:eastAsiaTheme="minorEastAsia" w:hAnsi="Arial" w:cs="Arial"/>
          <w:sz w:val="20"/>
          <w:szCs w:val="20"/>
        </w:rPr>
        <w:t>20</w:t>
      </w:r>
      <w:r w:rsidR="00DA2B97">
        <w:rPr>
          <w:rFonts w:ascii="Arial" w:eastAsiaTheme="minorEastAsia" w:hAnsi="Arial" w:cs="Arial"/>
          <w:sz w:val="20"/>
          <w:szCs w:val="20"/>
        </w:rPr>
        <w:t>)</w:t>
      </w:r>
    </w:p>
    <w:p w14:paraId="0787FA75" w14:textId="77777777" w:rsidR="00444F89" w:rsidRPr="00DA2B97" w:rsidRDefault="00444F89" w:rsidP="00444F89">
      <w:pPr>
        <w:pStyle w:val="ListParagraph"/>
        <w:spacing w:line="360" w:lineRule="auto"/>
        <w:jc w:val="both"/>
        <w:rPr>
          <w:rFonts w:ascii="Arial" w:eastAsiaTheme="minorEastAsia" w:hAnsi="Arial" w:cs="Arial"/>
          <w:sz w:val="20"/>
          <w:szCs w:val="20"/>
        </w:rPr>
      </w:pPr>
      <w:r w:rsidRPr="00DA2B97">
        <w:rPr>
          <w:rFonts w:ascii="Arial" w:eastAsiaTheme="minorEastAsia" w:hAnsi="Arial"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d</m:t>
            </m:r>
          </m:sub>
        </m:sSub>
      </m:oMath>
      <w:r w:rsidRPr="00DA2B97">
        <w:rPr>
          <w:rFonts w:ascii="Arial" w:eastAsiaTheme="minorEastAsia" w:hAnsi="Arial" w:cs="Arial"/>
          <w:sz w:val="20"/>
          <w:szCs w:val="20"/>
        </w:rPr>
        <w:t xml:space="preserve"> = Percentage damage (%)</w:t>
      </w:r>
    </w:p>
    <w:p w14:paraId="06A01208" w14:textId="77777777" w:rsidR="00444F89" w:rsidRPr="00DA2B97" w:rsidRDefault="00000000" w:rsidP="00444F89">
      <w:pPr>
        <w:pStyle w:val="ListParagraph"/>
        <w:spacing w:after="0" w:line="36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dc</m:t>
            </m:r>
          </m:sub>
        </m:sSub>
      </m:oMath>
      <w:r w:rsidR="00444F89" w:rsidRPr="00DA2B97">
        <w:rPr>
          <w:rFonts w:ascii="Arial" w:eastAsiaTheme="minorEastAsia" w:hAnsi="Arial" w:cs="Arial"/>
          <w:sz w:val="20"/>
          <w:szCs w:val="20"/>
        </w:rPr>
        <w:t xml:space="preserve"> = Mass of the damaged castor seeds (g)</w:t>
      </w:r>
    </w:p>
    <w:p w14:paraId="45E060DF" w14:textId="77777777" w:rsidR="00444F89" w:rsidRPr="00DA2B97" w:rsidRDefault="00000000" w:rsidP="00444F89">
      <w:pPr>
        <w:spacing w:line="360" w:lineRule="auto"/>
        <w:ind w:firstLine="720"/>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m:t>
            </m:r>
          </m:e>
          <m:sub>
            <m:r>
              <w:rPr>
                <w:rFonts w:ascii="Cambria Math" w:eastAsiaTheme="minorEastAsia" w:hAnsi="Cambria Math" w:cs="Arial"/>
                <w:sz w:val="20"/>
                <w:szCs w:val="20"/>
              </w:rPr>
              <m:t>sc</m:t>
            </m:r>
          </m:sub>
        </m:sSub>
      </m:oMath>
      <w:r w:rsidR="00444F89" w:rsidRPr="00DA2B97">
        <w:rPr>
          <w:rFonts w:ascii="Arial" w:eastAsiaTheme="minorEastAsia" w:hAnsi="Arial" w:cs="Arial"/>
          <w:sz w:val="20"/>
          <w:szCs w:val="20"/>
        </w:rPr>
        <w:t xml:space="preserve"> = Total mass of the shelled castor seeds (g)</w:t>
      </w:r>
    </w:p>
    <w:p w14:paraId="4BF12C0B" w14:textId="77777777" w:rsidR="00444F89" w:rsidRPr="000F1828" w:rsidRDefault="00444F89" w:rsidP="00E06A4D">
      <w:pPr>
        <w:pStyle w:val="ListParagraph"/>
        <w:numPr>
          <w:ilvl w:val="0"/>
          <w:numId w:val="33"/>
        </w:numPr>
        <w:rPr>
          <w:rFonts w:ascii="Arial" w:hAnsi="Arial" w:cs="Arial"/>
          <w:b/>
          <w:bCs/>
        </w:rPr>
      </w:pPr>
      <w:r w:rsidRPr="000F1828">
        <w:rPr>
          <w:rFonts w:ascii="Arial" w:hAnsi="Arial" w:cs="Arial"/>
          <w:b/>
          <w:bCs/>
        </w:rPr>
        <w:t>RESULTS AND DISCUSSION</w:t>
      </w:r>
    </w:p>
    <w:p w14:paraId="0AF95767" w14:textId="4EC98347" w:rsidR="00444F89" w:rsidRPr="00DA2B97" w:rsidRDefault="00444F89" w:rsidP="000705CC">
      <w:pPr>
        <w:spacing w:after="0" w:line="360" w:lineRule="auto"/>
        <w:jc w:val="both"/>
        <w:rPr>
          <w:rFonts w:ascii="Arial" w:hAnsi="Arial" w:cs="Arial"/>
          <w:sz w:val="20"/>
          <w:szCs w:val="20"/>
        </w:rPr>
      </w:pPr>
      <w:r w:rsidRPr="00DA2B97">
        <w:rPr>
          <w:rFonts w:ascii="Arial" w:hAnsi="Arial" w:cs="Arial"/>
          <w:sz w:val="20"/>
          <w:szCs w:val="20"/>
        </w:rPr>
        <w:t xml:space="preserve">Table </w:t>
      </w:r>
      <w:r w:rsidR="005B271D" w:rsidRPr="00DA2B97">
        <w:rPr>
          <w:rFonts w:ascii="Arial" w:hAnsi="Arial" w:cs="Arial"/>
          <w:sz w:val="20"/>
          <w:szCs w:val="20"/>
        </w:rPr>
        <w:t>4</w:t>
      </w:r>
      <w:r w:rsidRPr="00DA2B97">
        <w:rPr>
          <w:rFonts w:ascii="Arial" w:hAnsi="Arial" w:cs="Arial"/>
          <w:sz w:val="20"/>
          <w:szCs w:val="20"/>
        </w:rPr>
        <w:t xml:space="preserve"> shows the results of the efficiencies obtained from the performance evaluation of the castor shelling machine at different speeds (235, 260 and 300 rpm) and concave clearance (10 and 15 mm) using 2 different castor varieties (BW and BWB).</w:t>
      </w:r>
      <w:bookmarkStart w:id="27" w:name="_Hlk135621204"/>
    </w:p>
    <w:p w14:paraId="1A9ABDF9" w14:textId="4DDF9FE3" w:rsidR="00444F89" w:rsidRPr="00DA2B97" w:rsidRDefault="00444F89" w:rsidP="00DA2B97">
      <w:pPr>
        <w:spacing w:after="0" w:line="480" w:lineRule="auto"/>
        <w:rPr>
          <w:rFonts w:ascii="Arial" w:hAnsi="Arial" w:cs="Arial"/>
          <w:sz w:val="20"/>
          <w:szCs w:val="20"/>
        </w:rPr>
      </w:pPr>
      <w:r w:rsidRPr="00DA2B97">
        <w:rPr>
          <w:rFonts w:ascii="Arial" w:hAnsi="Arial" w:cs="Arial"/>
          <w:sz w:val="20"/>
          <w:szCs w:val="20"/>
        </w:rPr>
        <w:t>Table 4: Efficiencies of the Castor shelling machine</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1122"/>
        <w:gridCol w:w="803"/>
        <w:gridCol w:w="810"/>
        <w:gridCol w:w="900"/>
        <w:gridCol w:w="720"/>
        <w:gridCol w:w="810"/>
      </w:tblGrid>
      <w:tr w:rsidR="00444F89" w:rsidRPr="00DA2B97" w14:paraId="09DFF93D" w14:textId="77777777" w:rsidTr="00030F5E">
        <w:tc>
          <w:tcPr>
            <w:tcW w:w="1096" w:type="dxa"/>
            <w:tcBorders>
              <w:top w:val="single" w:sz="4" w:space="0" w:color="auto"/>
              <w:bottom w:val="single" w:sz="4" w:space="0" w:color="auto"/>
            </w:tcBorders>
          </w:tcPr>
          <w:p w14:paraId="3D76ABBC"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 xml:space="preserve">Specie </w:t>
            </w:r>
          </w:p>
        </w:tc>
        <w:tc>
          <w:tcPr>
            <w:tcW w:w="1122" w:type="dxa"/>
            <w:tcBorders>
              <w:top w:val="single" w:sz="4" w:space="0" w:color="auto"/>
              <w:bottom w:val="single" w:sz="4" w:space="0" w:color="auto"/>
            </w:tcBorders>
          </w:tcPr>
          <w:p w14:paraId="0CA7209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Concave clearance</w:t>
            </w:r>
          </w:p>
        </w:tc>
        <w:tc>
          <w:tcPr>
            <w:tcW w:w="803" w:type="dxa"/>
            <w:tcBorders>
              <w:top w:val="single" w:sz="4" w:space="0" w:color="auto"/>
              <w:bottom w:val="single" w:sz="4" w:space="0" w:color="auto"/>
            </w:tcBorders>
          </w:tcPr>
          <w:p w14:paraId="02992948" w14:textId="0B0C6F3E"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Speed</w:t>
            </w:r>
            <w:r w:rsidR="00D6706B">
              <w:rPr>
                <w:rFonts w:ascii="Arial" w:hAnsi="Arial" w:cs="Arial"/>
                <w:sz w:val="20"/>
                <w:szCs w:val="20"/>
              </w:rPr>
              <w:t xml:space="preserve"> </w:t>
            </w:r>
            <w:r w:rsidR="00D6706B" w:rsidRPr="00114EE5">
              <w:rPr>
                <w:rFonts w:ascii="Arial" w:hAnsi="Arial" w:cs="Arial"/>
                <w:color w:val="0000FF"/>
                <w:sz w:val="20"/>
                <w:szCs w:val="20"/>
              </w:rPr>
              <w:t>(rpm)</w:t>
            </w:r>
            <w:r w:rsidRPr="00DA2B97">
              <w:rPr>
                <w:rFonts w:ascii="Arial" w:hAnsi="Arial" w:cs="Arial"/>
                <w:sz w:val="20"/>
                <w:szCs w:val="20"/>
              </w:rPr>
              <w:t xml:space="preserve"> </w:t>
            </w:r>
          </w:p>
        </w:tc>
        <w:tc>
          <w:tcPr>
            <w:tcW w:w="810" w:type="dxa"/>
            <w:tcBorders>
              <w:top w:val="single" w:sz="4" w:space="0" w:color="auto"/>
              <w:bottom w:val="single" w:sz="4" w:space="0" w:color="auto"/>
            </w:tcBorders>
          </w:tcPr>
          <w:p w14:paraId="48D15106" w14:textId="77777777" w:rsidR="00444F89" w:rsidRPr="00DA2B97" w:rsidRDefault="00444F89" w:rsidP="00DA2B97">
            <w:pPr>
              <w:spacing w:line="480" w:lineRule="auto"/>
              <w:rPr>
                <w:rFonts w:ascii="Arial" w:eastAsiaTheme="minorEastAsia" w:hAnsi="Arial" w:cs="Arial"/>
                <w:sz w:val="20"/>
                <w:szCs w:val="20"/>
              </w:rPr>
            </w:pPr>
            <w:r w:rsidRPr="00DA2B97">
              <w:rPr>
                <w:rFonts w:ascii="Arial" w:eastAsiaTheme="minorEastAsia" w:hAnsi="Arial" w:cs="Arial"/>
                <w:sz w:val="20"/>
                <w:szCs w:val="20"/>
              </w:rPr>
              <w:t xml:space="preserv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e</m:t>
                  </m:r>
                </m:sub>
              </m:sSub>
              <m:r>
                <w:rPr>
                  <w:rFonts w:ascii="Cambria Math" w:eastAsiaTheme="minorEastAsia" w:hAnsi="Cambria Math" w:cs="Arial"/>
                  <w:sz w:val="20"/>
                  <w:szCs w:val="20"/>
                </w:rPr>
                <m:t xml:space="preserve"> </m:t>
              </m:r>
            </m:oMath>
          </w:p>
          <w:p w14:paraId="211E30EB" w14:textId="77777777" w:rsidR="00444F89" w:rsidRPr="00DA2B97" w:rsidRDefault="00444F89" w:rsidP="00DA2B97">
            <w:pPr>
              <w:spacing w:line="480" w:lineRule="auto"/>
              <w:rPr>
                <w:rFonts w:ascii="Arial" w:hAnsi="Arial" w:cs="Arial"/>
                <w:sz w:val="20"/>
                <w:szCs w:val="20"/>
              </w:rPr>
            </w:pPr>
            <m:oMathPara>
              <m:oMath>
                <m:r>
                  <w:rPr>
                    <w:rFonts w:ascii="Cambria Math" w:eastAsiaTheme="minorEastAsia" w:hAnsi="Cambria Math" w:cs="Arial"/>
                    <w:sz w:val="20"/>
                    <w:szCs w:val="20"/>
                  </w:rPr>
                  <m:t>(%)</m:t>
                </m:r>
              </m:oMath>
            </m:oMathPara>
          </w:p>
        </w:tc>
        <w:tc>
          <w:tcPr>
            <w:tcW w:w="900" w:type="dxa"/>
            <w:tcBorders>
              <w:top w:val="single" w:sz="4" w:space="0" w:color="auto"/>
              <w:bottom w:val="single" w:sz="4" w:space="0" w:color="auto"/>
            </w:tcBorders>
          </w:tcPr>
          <w:p w14:paraId="1E477AC5" w14:textId="77777777" w:rsidR="00444F89" w:rsidRPr="00DA2B97" w:rsidRDefault="00000000" w:rsidP="00DA2B97">
            <w:pPr>
              <w:spacing w:line="480" w:lineRule="auto"/>
              <w:rPr>
                <w:rFonts w:ascii="Arial" w:eastAsiaTheme="minorEastAsia" w:hAnsi="Arial" w:cs="Arial"/>
                <w:sz w:val="20"/>
                <w:szCs w:val="20"/>
              </w:rPr>
            </w:pPr>
            <m:oMathPara>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r</m:t>
                    </m:r>
                  </m:sub>
                </m:sSub>
                <m:r>
                  <w:rPr>
                    <w:rFonts w:ascii="Cambria Math" w:eastAsiaTheme="minorEastAsia" w:hAnsi="Cambria Math" w:cs="Arial"/>
                    <w:sz w:val="20"/>
                    <w:szCs w:val="20"/>
                  </w:rPr>
                  <m:t xml:space="preserve"> </m:t>
                </m:r>
              </m:oMath>
            </m:oMathPara>
          </w:p>
          <w:p w14:paraId="373D9169" w14:textId="77777777" w:rsidR="00444F89" w:rsidRPr="00DA2B97" w:rsidRDefault="00444F89" w:rsidP="00DA2B97">
            <w:pPr>
              <w:spacing w:line="480" w:lineRule="auto"/>
              <w:rPr>
                <w:rFonts w:ascii="Arial" w:hAnsi="Arial" w:cs="Arial"/>
                <w:sz w:val="20"/>
                <w:szCs w:val="20"/>
              </w:rPr>
            </w:pPr>
            <m:oMathPara>
              <m:oMath>
                <m:r>
                  <w:rPr>
                    <w:rFonts w:ascii="Cambria Math" w:eastAsiaTheme="minorEastAsia" w:hAnsi="Cambria Math" w:cs="Arial"/>
                    <w:sz w:val="20"/>
                    <w:szCs w:val="20"/>
                  </w:rPr>
                  <m:t>(%)</m:t>
                </m:r>
              </m:oMath>
            </m:oMathPara>
          </w:p>
        </w:tc>
        <w:tc>
          <w:tcPr>
            <w:tcW w:w="720" w:type="dxa"/>
            <w:tcBorders>
              <w:top w:val="single" w:sz="4" w:space="0" w:color="auto"/>
              <w:bottom w:val="single" w:sz="4" w:space="0" w:color="auto"/>
            </w:tcBorders>
          </w:tcPr>
          <w:p w14:paraId="50004BAD" w14:textId="77777777" w:rsidR="00444F89" w:rsidRPr="00DA2B97" w:rsidRDefault="00000000" w:rsidP="00DA2B97">
            <w:pPr>
              <w:spacing w:line="480" w:lineRule="auto"/>
              <w:rPr>
                <w:rFonts w:ascii="Arial" w:eastAsiaTheme="minorEastAsia" w:hAnsi="Arial" w:cs="Arial"/>
                <w:sz w:val="20"/>
                <w:szCs w:val="20"/>
              </w:rPr>
            </w:pPr>
            <m:oMathPara>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ee</m:t>
                    </m:r>
                  </m:sub>
                </m:sSub>
                <m:r>
                  <w:rPr>
                    <w:rFonts w:ascii="Cambria Math" w:eastAsiaTheme="minorEastAsia" w:hAnsi="Cambria Math" w:cs="Arial"/>
                    <w:sz w:val="20"/>
                    <w:szCs w:val="20"/>
                  </w:rPr>
                  <m:t xml:space="preserve"> </m:t>
                </m:r>
              </m:oMath>
            </m:oMathPara>
          </w:p>
          <w:p w14:paraId="36640038" w14:textId="77777777" w:rsidR="00444F89" w:rsidRPr="00DA2B97" w:rsidRDefault="00444F89" w:rsidP="00DA2B97">
            <w:pPr>
              <w:spacing w:line="480" w:lineRule="auto"/>
              <w:rPr>
                <w:rFonts w:ascii="Arial" w:eastAsiaTheme="minorEastAsia" w:hAnsi="Arial" w:cs="Arial"/>
                <w:sz w:val="20"/>
                <w:szCs w:val="20"/>
              </w:rPr>
            </w:pPr>
            <m:oMathPara>
              <m:oMath>
                <m:r>
                  <w:rPr>
                    <w:rFonts w:ascii="Cambria Math" w:eastAsiaTheme="minorEastAsia" w:hAnsi="Cambria Math" w:cs="Arial"/>
                    <w:sz w:val="20"/>
                    <w:szCs w:val="20"/>
                  </w:rPr>
                  <m:t>(%)</m:t>
                </m:r>
              </m:oMath>
            </m:oMathPara>
          </w:p>
        </w:tc>
        <w:tc>
          <w:tcPr>
            <w:tcW w:w="810" w:type="dxa"/>
            <w:tcBorders>
              <w:top w:val="single" w:sz="4" w:space="0" w:color="auto"/>
              <w:bottom w:val="single" w:sz="4" w:space="0" w:color="auto"/>
            </w:tcBorders>
          </w:tcPr>
          <w:p w14:paraId="35692C0D" w14:textId="77777777" w:rsidR="00444F89" w:rsidRPr="00DA2B97" w:rsidRDefault="00000000" w:rsidP="00DA2B97">
            <w:pPr>
              <w:spacing w:line="480" w:lineRule="auto"/>
              <w:rPr>
                <w:rFonts w:ascii="Arial" w:eastAsiaTheme="minorEastAsia" w:hAnsi="Arial" w:cs="Arial"/>
                <w:sz w:val="20"/>
                <w:szCs w:val="20"/>
              </w:rPr>
            </w:pPr>
            <m:oMathPara>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d</m:t>
                    </m:r>
                  </m:sub>
                </m:sSub>
                <m:r>
                  <w:rPr>
                    <w:rFonts w:ascii="Cambria Math" w:eastAsiaTheme="minorEastAsia" w:hAnsi="Cambria Math" w:cs="Arial"/>
                    <w:sz w:val="20"/>
                    <w:szCs w:val="20"/>
                  </w:rPr>
                  <m:t xml:space="preserve"> </m:t>
                </m:r>
              </m:oMath>
            </m:oMathPara>
          </w:p>
          <w:p w14:paraId="1ECBC20C" w14:textId="77777777" w:rsidR="00444F89" w:rsidRPr="00DA2B97" w:rsidRDefault="00444F89" w:rsidP="00DA2B97">
            <w:pPr>
              <w:spacing w:line="480" w:lineRule="auto"/>
              <w:rPr>
                <w:rFonts w:ascii="Arial" w:hAnsi="Arial" w:cs="Arial"/>
                <w:sz w:val="20"/>
                <w:szCs w:val="20"/>
              </w:rPr>
            </w:pPr>
            <m:oMathPara>
              <m:oMath>
                <m:r>
                  <w:rPr>
                    <w:rFonts w:ascii="Cambria Math" w:eastAsiaTheme="minorEastAsia" w:hAnsi="Cambria Math" w:cs="Arial"/>
                    <w:sz w:val="20"/>
                    <w:szCs w:val="20"/>
                  </w:rPr>
                  <m:t>(%)</m:t>
                </m:r>
              </m:oMath>
            </m:oMathPara>
          </w:p>
        </w:tc>
      </w:tr>
      <w:tr w:rsidR="00444F89" w:rsidRPr="00DA2B97" w14:paraId="69988888" w14:textId="77777777" w:rsidTr="00030F5E">
        <w:tc>
          <w:tcPr>
            <w:tcW w:w="1096" w:type="dxa"/>
            <w:tcBorders>
              <w:top w:val="single" w:sz="4" w:space="0" w:color="auto"/>
            </w:tcBorders>
          </w:tcPr>
          <w:p w14:paraId="7069597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BW</w:t>
            </w:r>
            <w:r w:rsidRPr="00DA2B97">
              <w:rPr>
                <w:rFonts w:ascii="Arial" w:hAnsi="Arial" w:cs="Arial"/>
                <w:sz w:val="20"/>
                <w:szCs w:val="20"/>
                <w:vertAlign w:val="subscript"/>
              </w:rPr>
              <w:t xml:space="preserve">9.06% </w:t>
            </w:r>
          </w:p>
        </w:tc>
        <w:tc>
          <w:tcPr>
            <w:tcW w:w="1122" w:type="dxa"/>
            <w:tcBorders>
              <w:top w:val="single" w:sz="4" w:space="0" w:color="auto"/>
            </w:tcBorders>
          </w:tcPr>
          <w:p w14:paraId="149964C6"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10 mm</w:t>
            </w:r>
          </w:p>
        </w:tc>
        <w:tc>
          <w:tcPr>
            <w:tcW w:w="803" w:type="dxa"/>
            <w:tcBorders>
              <w:top w:val="single" w:sz="4" w:space="0" w:color="auto"/>
            </w:tcBorders>
          </w:tcPr>
          <w:p w14:paraId="5BBBCB3B"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235</w:t>
            </w:r>
          </w:p>
        </w:tc>
        <w:tc>
          <w:tcPr>
            <w:tcW w:w="810" w:type="dxa"/>
            <w:tcBorders>
              <w:top w:val="single" w:sz="4" w:space="0" w:color="auto"/>
            </w:tcBorders>
          </w:tcPr>
          <w:p w14:paraId="4E708554"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91.4</w:t>
            </w:r>
          </w:p>
        </w:tc>
        <w:tc>
          <w:tcPr>
            <w:tcW w:w="900" w:type="dxa"/>
            <w:tcBorders>
              <w:top w:val="single" w:sz="4" w:space="0" w:color="auto"/>
            </w:tcBorders>
          </w:tcPr>
          <w:p w14:paraId="4DB7BAC3"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45.7</w:t>
            </w:r>
          </w:p>
        </w:tc>
        <w:tc>
          <w:tcPr>
            <w:tcW w:w="720" w:type="dxa"/>
            <w:tcBorders>
              <w:top w:val="single" w:sz="4" w:space="0" w:color="auto"/>
            </w:tcBorders>
          </w:tcPr>
          <w:p w14:paraId="1C849D1D"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87.2</w:t>
            </w:r>
          </w:p>
        </w:tc>
        <w:tc>
          <w:tcPr>
            <w:tcW w:w="810" w:type="dxa"/>
            <w:tcBorders>
              <w:top w:val="single" w:sz="4" w:space="0" w:color="auto"/>
            </w:tcBorders>
          </w:tcPr>
          <w:p w14:paraId="268C25F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29.7</w:t>
            </w:r>
          </w:p>
        </w:tc>
      </w:tr>
      <w:tr w:rsidR="00444F89" w:rsidRPr="00DA2B97" w14:paraId="2969E2A9" w14:textId="77777777" w:rsidTr="00030F5E">
        <w:tc>
          <w:tcPr>
            <w:tcW w:w="1096" w:type="dxa"/>
          </w:tcPr>
          <w:p w14:paraId="1BBABE86" w14:textId="77777777" w:rsidR="00444F89" w:rsidRPr="00DA2B97" w:rsidRDefault="00444F89" w:rsidP="00DA2B97">
            <w:pPr>
              <w:spacing w:line="480" w:lineRule="auto"/>
              <w:rPr>
                <w:rFonts w:ascii="Arial" w:hAnsi="Arial" w:cs="Arial"/>
                <w:sz w:val="20"/>
                <w:szCs w:val="20"/>
              </w:rPr>
            </w:pPr>
          </w:p>
        </w:tc>
        <w:tc>
          <w:tcPr>
            <w:tcW w:w="1122" w:type="dxa"/>
          </w:tcPr>
          <w:p w14:paraId="662BCA7B" w14:textId="77777777" w:rsidR="00444F89" w:rsidRPr="00DA2B97" w:rsidRDefault="00444F89" w:rsidP="00DA2B97">
            <w:pPr>
              <w:spacing w:line="480" w:lineRule="auto"/>
              <w:rPr>
                <w:rFonts w:ascii="Arial" w:hAnsi="Arial" w:cs="Arial"/>
                <w:sz w:val="20"/>
                <w:szCs w:val="20"/>
              </w:rPr>
            </w:pPr>
          </w:p>
        </w:tc>
        <w:tc>
          <w:tcPr>
            <w:tcW w:w="803" w:type="dxa"/>
          </w:tcPr>
          <w:p w14:paraId="3903CC8A"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260</w:t>
            </w:r>
          </w:p>
        </w:tc>
        <w:tc>
          <w:tcPr>
            <w:tcW w:w="810" w:type="dxa"/>
          </w:tcPr>
          <w:p w14:paraId="61CAADA3"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93.6</w:t>
            </w:r>
          </w:p>
        </w:tc>
        <w:tc>
          <w:tcPr>
            <w:tcW w:w="900" w:type="dxa"/>
          </w:tcPr>
          <w:p w14:paraId="3774287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59.4</w:t>
            </w:r>
          </w:p>
        </w:tc>
        <w:tc>
          <w:tcPr>
            <w:tcW w:w="720" w:type="dxa"/>
          </w:tcPr>
          <w:p w14:paraId="7E407C45"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90.9</w:t>
            </w:r>
          </w:p>
        </w:tc>
        <w:tc>
          <w:tcPr>
            <w:tcW w:w="810" w:type="dxa"/>
          </w:tcPr>
          <w:p w14:paraId="0AEC61A0"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43.3</w:t>
            </w:r>
          </w:p>
        </w:tc>
      </w:tr>
      <w:tr w:rsidR="00444F89" w:rsidRPr="00DA2B97" w14:paraId="03EDC773" w14:textId="77777777" w:rsidTr="00030F5E">
        <w:tc>
          <w:tcPr>
            <w:tcW w:w="1096" w:type="dxa"/>
          </w:tcPr>
          <w:p w14:paraId="5E293553" w14:textId="77777777" w:rsidR="00444F89" w:rsidRPr="00DA2B97" w:rsidRDefault="00444F89" w:rsidP="00DA2B97">
            <w:pPr>
              <w:spacing w:line="480" w:lineRule="auto"/>
              <w:rPr>
                <w:rFonts w:ascii="Arial" w:hAnsi="Arial" w:cs="Arial"/>
                <w:sz w:val="20"/>
                <w:szCs w:val="20"/>
              </w:rPr>
            </w:pPr>
          </w:p>
        </w:tc>
        <w:tc>
          <w:tcPr>
            <w:tcW w:w="1122" w:type="dxa"/>
          </w:tcPr>
          <w:p w14:paraId="6DEF9960" w14:textId="77777777" w:rsidR="00444F89" w:rsidRPr="00DA2B97" w:rsidRDefault="00444F89" w:rsidP="00DA2B97">
            <w:pPr>
              <w:spacing w:line="480" w:lineRule="auto"/>
              <w:rPr>
                <w:rFonts w:ascii="Arial" w:hAnsi="Arial" w:cs="Arial"/>
                <w:sz w:val="20"/>
                <w:szCs w:val="20"/>
              </w:rPr>
            </w:pPr>
          </w:p>
        </w:tc>
        <w:tc>
          <w:tcPr>
            <w:tcW w:w="803" w:type="dxa"/>
          </w:tcPr>
          <w:p w14:paraId="1BDBEB1E"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300</w:t>
            </w:r>
          </w:p>
        </w:tc>
        <w:tc>
          <w:tcPr>
            <w:tcW w:w="810" w:type="dxa"/>
          </w:tcPr>
          <w:p w14:paraId="5ED79F76"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82.9</w:t>
            </w:r>
          </w:p>
        </w:tc>
        <w:tc>
          <w:tcPr>
            <w:tcW w:w="900" w:type="dxa"/>
          </w:tcPr>
          <w:p w14:paraId="110D493D"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53.9</w:t>
            </w:r>
          </w:p>
        </w:tc>
        <w:tc>
          <w:tcPr>
            <w:tcW w:w="720" w:type="dxa"/>
          </w:tcPr>
          <w:p w14:paraId="45BF54B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91.2</w:t>
            </w:r>
          </w:p>
        </w:tc>
        <w:tc>
          <w:tcPr>
            <w:tcW w:w="810" w:type="dxa"/>
          </w:tcPr>
          <w:p w14:paraId="5820F898"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57.2</w:t>
            </w:r>
          </w:p>
        </w:tc>
      </w:tr>
      <w:tr w:rsidR="00444F89" w:rsidRPr="00DA2B97" w14:paraId="679707E9" w14:textId="77777777" w:rsidTr="00030F5E">
        <w:tc>
          <w:tcPr>
            <w:tcW w:w="1096" w:type="dxa"/>
          </w:tcPr>
          <w:p w14:paraId="54092D4A" w14:textId="77777777" w:rsidR="00444F89" w:rsidRPr="00DA2B97" w:rsidRDefault="00444F89" w:rsidP="00DA2B97">
            <w:pPr>
              <w:spacing w:line="480" w:lineRule="auto"/>
              <w:rPr>
                <w:rFonts w:ascii="Arial" w:hAnsi="Arial" w:cs="Arial"/>
                <w:sz w:val="20"/>
                <w:szCs w:val="20"/>
              </w:rPr>
            </w:pPr>
          </w:p>
        </w:tc>
        <w:tc>
          <w:tcPr>
            <w:tcW w:w="1122" w:type="dxa"/>
          </w:tcPr>
          <w:p w14:paraId="7F1B57A8"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15 mm</w:t>
            </w:r>
          </w:p>
        </w:tc>
        <w:tc>
          <w:tcPr>
            <w:tcW w:w="803" w:type="dxa"/>
          </w:tcPr>
          <w:p w14:paraId="56FEB7D3"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235</w:t>
            </w:r>
          </w:p>
        </w:tc>
        <w:tc>
          <w:tcPr>
            <w:tcW w:w="810" w:type="dxa"/>
          </w:tcPr>
          <w:p w14:paraId="04DEF3CC"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80.6</w:t>
            </w:r>
          </w:p>
        </w:tc>
        <w:tc>
          <w:tcPr>
            <w:tcW w:w="900" w:type="dxa"/>
          </w:tcPr>
          <w:p w14:paraId="783B79ED"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41.1</w:t>
            </w:r>
          </w:p>
        </w:tc>
        <w:tc>
          <w:tcPr>
            <w:tcW w:w="720" w:type="dxa"/>
          </w:tcPr>
          <w:p w14:paraId="1CC1685E"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75.3</w:t>
            </w:r>
          </w:p>
        </w:tc>
        <w:tc>
          <w:tcPr>
            <w:tcW w:w="810" w:type="dxa"/>
          </w:tcPr>
          <w:p w14:paraId="42CDADF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5.4</w:t>
            </w:r>
          </w:p>
        </w:tc>
      </w:tr>
      <w:tr w:rsidR="00444F89" w:rsidRPr="00DA2B97" w14:paraId="67615B81" w14:textId="77777777" w:rsidTr="00030F5E">
        <w:tc>
          <w:tcPr>
            <w:tcW w:w="1096" w:type="dxa"/>
          </w:tcPr>
          <w:p w14:paraId="28175E2C" w14:textId="77777777" w:rsidR="00444F89" w:rsidRPr="00DA2B97" w:rsidRDefault="00444F89" w:rsidP="00DA2B97">
            <w:pPr>
              <w:spacing w:line="480" w:lineRule="auto"/>
              <w:rPr>
                <w:rFonts w:ascii="Arial" w:hAnsi="Arial" w:cs="Arial"/>
                <w:sz w:val="20"/>
                <w:szCs w:val="20"/>
              </w:rPr>
            </w:pPr>
          </w:p>
        </w:tc>
        <w:tc>
          <w:tcPr>
            <w:tcW w:w="1122" w:type="dxa"/>
          </w:tcPr>
          <w:p w14:paraId="2384805F" w14:textId="77777777" w:rsidR="00444F89" w:rsidRPr="00DA2B97" w:rsidRDefault="00444F89" w:rsidP="00DA2B97">
            <w:pPr>
              <w:spacing w:line="480" w:lineRule="auto"/>
              <w:rPr>
                <w:rFonts w:ascii="Arial" w:hAnsi="Arial" w:cs="Arial"/>
                <w:sz w:val="20"/>
                <w:szCs w:val="20"/>
              </w:rPr>
            </w:pPr>
          </w:p>
        </w:tc>
        <w:tc>
          <w:tcPr>
            <w:tcW w:w="803" w:type="dxa"/>
          </w:tcPr>
          <w:p w14:paraId="2D3D93CE"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260</w:t>
            </w:r>
          </w:p>
        </w:tc>
        <w:tc>
          <w:tcPr>
            <w:tcW w:w="810" w:type="dxa"/>
          </w:tcPr>
          <w:p w14:paraId="2E5C10C4"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76.6</w:t>
            </w:r>
          </w:p>
        </w:tc>
        <w:tc>
          <w:tcPr>
            <w:tcW w:w="900" w:type="dxa"/>
          </w:tcPr>
          <w:p w14:paraId="1CFBFB4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39.8</w:t>
            </w:r>
          </w:p>
        </w:tc>
        <w:tc>
          <w:tcPr>
            <w:tcW w:w="720" w:type="dxa"/>
          </w:tcPr>
          <w:p w14:paraId="09E2D478"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93.6</w:t>
            </w:r>
          </w:p>
        </w:tc>
        <w:tc>
          <w:tcPr>
            <w:tcW w:w="810" w:type="dxa"/>
          </w:tcPr>
          <w:p w14:paraId="5DFDA9A1"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7.6</w:t>
            </w:r>
          </w:p>
        </w:tc>
      </w:tr>
      <w:tr w:rsidR="00444F89" w:rsidRPr="00DA2B97" w14:paraId="1068D091" w14:textId="77777777" w:rsidTr="00030F5E">
        <w:tc>
          <w:tcPr>
            <w:tcW w:w="1096" w:type="dxa"/>
          </w:tcPr>
          <w:p w14:paraId="1D0051C9" w14:textId="77777777" w:rsidR="00444F89" w:rsidRPr="00DA2B97" w:rsidRDefault="00444F89" w:rsidP="00DA2B97">
            <w:pPr>
              <w:spacing w:line="480" w:lineRule="auto"/>
              <w:rPr>
                <w:rFonts w:ascii="Arial" w:hAnsi="Arial" w:cs="Arial"/>
                <w:sz w:val="20"/>
                <w:szCs w:val="20"/>
              </w:rPr>
            </w:pPr>
          </w:p>
        </w:tc>
        <w:tc>
          <w:tcPr>
            <w:tcW w:w="1122" w:type="dxa"/>
          </w:tcPr>
          <w:p w14:paraId="304E5168" w14:textId="77777777" w:rsidR="00444F89" w:rsidRPr="00DA2B97" w:rsidRDefault="00444F89" w:rsidP="00DA2B97">
            <w:pPr>
              <w:spacing w:line="480" w:lineRule="auto"/>
              <w:rPr>
                <w:rFonts w:ascii="Arial" w:hAnsi="Arial" w:cs="Arial"/>
                <w:sz w:val="20"/>
                <w:szCs w:val="20"/>
              </w:rPr>
            </w:pPr>
          </w:p>
        </w:tc>
        <w:tc>
          <w:tcPr>
            <w:tcW w:w="803" w:type="dxa"/>
          </w:tcPr>
          <w:p w14:paraId="4795BDE6"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300</w:t>
            </w:r>
          </w:p>
        </w:tc>
        <w:tc>
          <w:tcPr>
            <w:tcW w:w="810" w:type="dxa"/>
          </w:tcPr>
          <w:p w14:paraId="56A30675"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86.3</w:t>
            </w:r>
          </w:p>
        </w:tc>
        <w:tc>
          <w:tcPr>
            <w:tcW w:w="900" w:type="dxa"/>
          </w:tcPr>
          <w:p w14:paraId="473B918B"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25.2</w:t>
            </w:r>
          </w:p>
        </w:tc>
        <w:tc>
          <w:tcPr>
            <w:tcW w:w="720" w:type="dxa"/>
          </w:tcPr>
          <w:p w14:paraId="534B4F9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64.8</w:t>
            </w:r>
          </w:p>
        </w:tc>
        <w:tc>
          <w:tcPr>
            <w:tcW w:w="810" w:type="dxa"/>
          </w:tcPr>
          <w:p w14:paraId="0B387839"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5.9</w:t>
            </w:r>
          </w:p>
        </w:tc>
      </w:tr>
      <w:tr w:rsidR="00444F89" w:rsidRPr="00DA2B97" w14:paraId="38D0CD26" w14:textId="77777777" w:rsidTr="00030F5E">
        <w:tc>
          <w:tcPr>
            <w:tcW w:w="1096" w:type="dxa"/>
          </w:tcPr>
          <w:p w14:paraId="20160473"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BWB</w:t>
            </w:r>
            <w:r w:rsidRPr="00DA2B97">
              <w:rPr>
                <w:rFonts w:ascii="Arial" w:hAnsi="Arial" w:cs="Arial"/>
                <w:sz w:val="20"/>
                <w:szCs w:val="20"/>
                <w:vertAlign w:val="subscript"/>
              </w:rPr>
              <w:t>8.6%</w:t>
            </w:r>
          </w:p>
        </w:tc>
        <w:tc>
          <w:tcPr>
            <w:tcW w:w="1122" w:type="dxa"/>
          </w:tcPr>
          <w:p w14:paraId="07B564FB"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10 mm</w:t>
            </w:r>
          </w:p>
        </w:tc>
        <w:tc>
          <w:tcPr>
            <w:tcW w:w="803" w:type="dxa"/>
          </w:tcPr>
          <w:p w14:paraId="54EFA34F"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235</w:t>
            </w:r>
          </w:p>
        </w:tc>
        <w:tc>
          <w:tcPr>
            <w:tcW w:w="810" w:type="dxa"/>
          </w:tcPr>
          <w:p w14:paraId="0858FB66"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91.0</w:t>
            </w:r>
          </w:p>
        </w:tc>
        <w:tc>
          <w:tcPr>
            <w:tcW w:w="900" w:type="dxa"/>
          </w:tcPr>
          <w:p w14:paraId="58B12888"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53.0</w:t>
            </w:r>
          </w:p>
        </w:tc>
        <w:tc>
          <w:tcPr>
            <w:tcW w:w="720" w:type="dxa"/>
          </w:tcPr>
          <w:p w14:paraId="1F6CD741"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96.0</w:t>
            </w:r>
          </w:p>
        </w:tc>
        <w:tc>
          <w:tcPr>
            <w:tcW w:w="810" w:type="dxa"/>
          </w:tcPr>
          <w:p w14:paraId="2D8A9708"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18.3</w:t>
            </w:r>
          </w:p>
        </w:tc>
      </w:tr>
      <w:tr w:rsidR="00444F89" w:rsidRPr="00DA2B97" w14:paraId="568FC10E" w14:textId="77777777" w:rsidTr="00030F5E">
        <w:tc>
          <w:tcPr>
            <w:tcW w:w="1096" w:type="dxa"/>
          </w:tcPr>
          <w:p w14:paraId="3D5AE9F8" w14:textId="77777777" w:rsidR="00444F89" w:rsidRPr="00DA2B97" w:rsidRDefault="00444F89" w:rsidP="00DA2B97">
            <w:pPr>
              <w:spacing w:line="480" w:lineRule="auto"/>
              <w:rPr>
                <w:rFonts w:ascii="Arial" w:hAnsi="Arial" w:cs="Arial"/>
                <w:sz w:val="20"/>
                <w:szCs w:val="20"/>
              </w:rPr>
            </w:pPr>
          </w:p>
        </w:tc>
        <w:tc>
          <w:tcPr>
            <w:tcW w:w="1122" w:type="dxa"/>
          </w:tcPr>
          <w:p w14:paraId="63CEADA7" w14:textId="77777777" w:rsidR="00444F89" w:rsidRPr="00DA2B97" w:rsidRDefault="00444F89" w:rsidP="00DA2B97">
            <w:pPr>
              <w:spacing w:line="480" w:lineRule="auto"/>
              <w:rPr>
                <w:rFonts w:ascii="Arial" w:hAnsi="Arial" w:cs="Arial"/>
                <w:sz w:val="20"/>
                <w:szCs w:val="20"/>
              </w:rPr>
            </w:pPr>
          </w:p>
        </w:tc>
        <w:tc>
          <w:tcPr>
            <w:tcW w:w="803" w:type="dxa"/>
          </w:tcPr>
          <w:p w14:paraId="0AE8C25A"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260</w:t>
            </w:r>
          </w:p>
        </w:tc>
        <w:tc>
          <w:tcPr>
            <w:tcW w:w="810" w:type="dxa"/>
          </w:tcPr>
          <w:p w14:paraId="1E74B2A4"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94.4</w:t>
            </w:r>
          </w:p>
        </w:tc>
        <w:tc>
          <w:tcPr>
            <w:tcW w:w="900" w:type="dxa"/>
          </w:tcPr>
          <w:p w14:paraId="7DF5FD0A"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50.0</w:t>
            </w:r>
          </w:p>
        </w:tc>
        <w:tc>
          <w:tcPr>
            <w:tcW w:w="720" w:type="dxa"/>
          </w:tcPr>
          <w:p w14:paraId="60F96310"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94.3</w:t>
            </w:r>
          </w:p>
        </w:tc>
        <w:tc>
          <w:tcPr>
            <w:tcW w:w="810" w:type="dxa"/>
          </w:tcPr>
          <w:p w14:paraId="5A5A5585"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29.7</w:t>
            </w:r>
          </w:p>
        </w:tc>
      </w:tr>
      <w:tr w:rsidR="00444F89" w:rsidRPr="00DA2B97" w14:paraId="17C8402A" w14:textId="77777777" w:rsidTr="00030F5E">
        <w:tc>
          <w:tcPr>
            <w:tcW w:w="1096" w:type="dxa"/>
          </w:tcPr>
          <w:p w14:paraId="63EE2BF2" w14:textId="77777777" w:rsidR="00444F89" w:rsidRPr="00DA2B97" w:rsidRDefault="00444F89" w:rsidP="00DA2B97">
            <w:pPr>
              <w:spacing w:line="480" w:lineRule="auto"/>
              <w:rPr>
                <w:rFonts w:ascii="Arial" w:hAnsi="Arial" w:cs="Arial"/>
                <w:sz w:val="20"/>
                <w:szCs w:val="20"/>
              </w:rPr>
            </w:pPr>
          </w:p>
        </w:tc>
        <w:tc>
          <w:tcPr>
            <w:tcW w:w="1122" w:type="dxa"/>
          </w:tcPr>
          <w:p w14:paraId="4318D867" w14:textId="77777777" w:rsidR="00444F89" w:rsidRPr="00DA2B97" w:rsidRDefault="00444F89" w:rsidP="00DA2B97">
            <w:pPr>
              <w:spacing w:line="480" w:lineRule="auto"/>
              <w:rPr>
                <w:rFonts w:ascii="Arial" w:hAnsi="Arial" w:cs="Arial"/>
                <w:sz w:val="20"/>
                <w:szCs w:val="20"/>
              </w:rPr>
            </w:pPr>
          </w:p>
        </w:tc>
        <w:tc>
          <w:tcPr>
            <w:tcW w:w="803" w:type="dxa"/>
          </w:tcPr>
          <w:p w14:paraId="2B32BA11"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300</w:t>
            </w:r>
          </w:p>
        </w:tc>
        <w:tc>
          <w:tcPr>
            <w:tcW w:w="810" w:type="dxa"/>
          </w:tcPr>
          <w:p w14:paraId="5418DF10"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89.0</w:t>
            </w:r>
          </w:p>
        </w:tc>
        <w:tc>
          <w:tcPr>
            <w:tcW w:w="900" w:type="dxa"/>
          </w:tcPr>
          <w:p w14:paraId="59324E30"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53.5</w:t>
            </w:r>
          </w:p>
        </w:tc>
        <w:tc>
          <w:tcPr>
            <w:tcW w:w="720" w:type="dxa"/>
          </w:tcPr>
          <w:p w14:paraId="79EE7E6C"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96.8</w:t>
            </w:r>
          </w:p>
        </w:tc>
        <w:tc>
          <w:tcPr>
            <w:tcW w:w="810" w:type="dxa"/>
          </w:tcPr>
          <w:p w14:paraId="4D74E028"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42.6</w:t>
            </w:r>
          </w:p>
        </w:tc>
      </w:tr>
      <w:tr w:rsidR="00444F89" w:rsidRPr="00DA2B97" w14:paraId="08F767F2" w14:textId="77777777" w:rsidTr="00030F5E">
        <w:tc>
          <w:tcPr>
            <w:tcW w:w="1096" w:type="dxa"/>
          </w:tcPr>
          <w:p w14:paraId="785258BB" w14:textId="77777777" w:rsidR="00444F89" w:rsidRPr="00DA2B97" w:rsidRDefault="00444F89" w:rsidP="00DA2B97">
            <w:pPr>
              <w:spacing w:line="480" w:lineRule="auto"/>
              <w:rPr>
                <w:rFonts w:ascii="Arial" w:hAnsi="Arial" w:cs="Arial"/>
                <w:sz w:val="20"/>
                <w:szCs w:val="20"/>
              </w:rPr>
            </w:pPr>
          </w:p>
        </w:tc>
        <w:tc>
          <w:tcPr>
            <w:tcW w:w="1122" w:type="dxa"/>
          </w:tcPr>
          <w:p w14:paraId="0A22F719"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15 mm</w:t>
            </w:r>
          </w:p>
        </w:tc>
        <w:tc>
          <w:tcPr>
            <w:tcW w:w="803" w:type="dxa"/>
          </w:tcPr>
          <w:p w14:paraId="7A6E229D"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235</w:t>
            </w:r>
          </w:p>
        </w:tc>
        <w:tc>
          <w:tcPr>
            <w:tcW w:w="810" w:type="dxa"/>
          </w:tcPr>
          <w:p w14:paraId="6E32EB80"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76.6</w:t>
            </w:r>
          </w:p>
        </w:tc>
        <w:tc>
          <w:tcPr>
            <w:tcW w:w="900" w:type="dxa"/>
          </w:tcPr>
          <w:p w14:paraId="3281811E"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55.2</w:t>
            </w:r>
          </w:p>
        </w:tc>
        <w:tc>
          <w:tcPr>
            <w:tcW w:w="720" w:type="dxa"/>
          </w:tcPr>
          <w:p w14:paraId="2D4319DE"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78.4</w:t>
            </w:r>
          </w:p>
        </w:tc>
        <w:tc>
          <w:tcPr>
            <w:tcW w:w="810" w:type="dxa"/>
          </w:tcPr>
          <w:p w14:paraId="02441572"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4.8</w:t>
            </w:r>
          </w:p>
        </w:tc>
      </w:tr>
      <w:tr w:rsidR="00444F89" w:rsidRPr="00DA2B97" w14:paraId="3CA63AA1" w14:textId="77777777" w:rsidTr="00030F5E">
        <w:tc>
          <w:tcPr>
            <w:tcW w:w="1096" w:type="dxa"/>
          </w:tcPr>
          <w:p w14:paraId="165B64DE" w14:textId="77777777" w:rsidR="00444F89" w:rsidRPr="00DA2B97" w:rsidRDefault="00444F89" w:rsidP="00DA2B97">
            <w:pPr>
              <w:spacing w:line="480" w:lineRule="auto"/>
              <w:rPr>
                <w:rFonts w:ascii="Arial" w:hAnsi="Arial" w:cs="Arial"/>
                <w:sz w:val="20"/>
                <w:szCs w:val="20"/>
              </w:rPr>
            </w:pPr>
          </w:p>
        </w:tc>
        <w:tc>
          <w:tcPr>
            <w:tcW w:w="1122" w:type="dxa"/>
          </w:tcPr>
          <w:p w14:paraId="4B395ABA" w14:textId="77777777" w:rsidR="00444F89" w:rsidRPr="00DA2B97" w:rsidRDefault="00444F89" w:rsidP="00DA2B97">
            <w:pPr>
              <w:spacing w:line="480" w:lineRule="auto"/>
              <w:rPr>
                <w:rFonts w:ascii="Arial" w:hAnsi="Arial" w:cs="Arial"/>
                <w:sz w:val="20"/>
                <w:szCs w:val="20"/>
              </w:rPr>
            </w:pPr>
          </w:p>
        </w:tc>
        <w:tc>
          <w:tcPr>
            <w:tcW w:w="803" w:type="dxa"/>
          </w:tcPr>
          <w:p w14:paraId="725A641A"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260</w:t>
            </w:r>
          </w:p>
        </w:tc>
        <w:tc>
          <w:tcPr>
            <w:tcW w:w="810" w:type="dxa"/>
          </w:tcPr>
          <w:p w14:paraId="10BF2964"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74.0</w:t>
            </w:r>
          </w:p>
        </w:tc>
        <w:tc>
          <w:tcPr>
            <w:tcW w:w="900" w:type="dxa"/>
          </w:tcPr>
          <w:p w14:paraId="10A3A331"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36.9</w:t>
            </w:r>
          </w:p>
        </w:tc>
        <w:tc>
          <w:tcPr>
            <w:tcW w:w="720" w:type="dxa"/>
          </w:tcPr>
          <w:p w14:paraId="70B85BAD"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90.4</w:t>
            </w:r>
          </w:p>
        </w:tc>
        <w:tc>
          <w:tcPr>
            <w:tcW w:w="810" w:type="dxa"/>
          </w:tcPr>
          <w:p w14:paraId="6BA1E39F"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4.9</w:t>
            </w:r>
          </w:p>
        </w:tc>
      </w:tr>
      <w:tr w:rsidR="00444F89" w:rsidRPr="00DA2B97" w14:paraId="5B925935" w14:textId="77777777" w:rsidTr="00030F5E">
        <w:tc>
          <w:tcPr>
            <w:tcW w:w="1096" w:type="dxa"/>
            <w:tcBorders>
              <w:bottom w:val="single" w:sz="4" w:space="0" w:color="auto"/>
            </w:tcBorders>
          </w:tcPr>
          <w:p w14:paraId="502413AB" w14:textId="77777777" w:rsidR="00444F89" w:rsidRPr="00DA2B97" w:rsidRDefault="00444F89" w:rsidP="00DA2B97">
            <w:pPr>
              <w:spacing w:line="480" w:lineRule="auto"/>
              <w:rPr>
                <w:rFonts w:ascii="Arial" w:hAnsi="Arial" w:cs="Arial"/>
                <w:sz w:val="20"/>
                <w:szCs w:val="20"/>
              </w:rPr>
            </w:pPr>
          </w:p>
        </w:tc>
        <w:tc>
          <w:tcPr>
            <w:tcW w:w="1122" w:type="dxa"/>
            <w:tcBorders>
              <w:bottom w:val="single" w:sz="4" w:space="0" w:color="auto"/>
            </w:tcBorders>
          </w:tcPr>
          <w:p w14:paraId="13137784" w14:textId="77777777" w:rsidR="00444F89" w:rsidRPr="00DA2B97" w:rsidRDefault="00444F89" w:rsidP="00DA2B97">
            <w:pPr>
              <w:spacing w:line="480" w:lineRule="auto"/>
              <w:rPr>
                <w:rFonts w:ascii="Arial" w:hAnsi="Arial" w:cs="Arial"/>
                <w:sz w:val="20"/>
                <w:szCs w:val="20"/>
              </w:rPr>
            </w:pPr>
          </w:p>
        </w:tc>
        <w:tc>
          <w:tcPr>
            <w:tcW w:w="803" w:type="dxa"/>
            <w:tcBorders>
              <w:bottom w:val="single" w:sz="4" w:space="0" w:color="auto"/>
            </w:tcBorders>
          </w:tcPr>
          <w:p w14:paraId="6CDCC81C"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300</w:t>
            </w:r>
          </w:p>
        </w:tc>
        <w:tc>
          <w:tcPr>
            <w:tcW w:w="810" w:type="dxa"/>
            <w:tcBorders>
              <w:bottom w:val="single" w:sz="4" w:space="0" w:color="auto"/>
            </w:tcBorders>
          </w:tcPr>
          <w:p w14:paraId="6CF5CD1C"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80.4</w:t>
            </w:r>
          </w:p>
        </w:tc>
        <w:tc>
          <w:tcPr>
            <w:tcW w:w="900" w:type="dxa"/>
            <w:tcBorders>
              <w:bottom w:val="single" w:sz="4" w:space="0" w:color="auto"/>
            </w:tcBorders>
          </w:tcPr>
          <w:p w14:paraId="2CCA9D97"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33.0</w:t>
            </w:r>
          </w:p>
        </w:tc>
        <w:tc>
          <w:tcPr>
            <w:tcW w:w="720" w:type="dxa"/>
            <w:tcBorders>
              <w:bottom w:val="single" w:sz="4" w:space="0" w:color="auto"/>
            </w:tcBorders>
          </w:tcPr>
          <w:p w14:paraId="740C6B6A"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90.8</w:t>
            </w:r>
          </w:p>
        </w:tc>
        <w:tc>
          <w:tcPr>
            <w:tcW w:w="810" w:type="dxa"/>
            <w:tcBorders>
              <w:bottom w:val="single" w:sz="4" w:space="0" w:color="auto"/>
            </w:tcBorders>
          </w:tcPr>
          <w:p w14:paraId="1B81BF3D" w14:textId="77777777" w:rsidR="00444F89" w:rsidRPr="00DA2B97" w:rsidRDefault="00444F89" w:rsidP="00DA2B97">
            <w:pPr>
              <w:spacing w:line="480" w:lineRule="auto"/>
              <w:rPr>
                <w:rFonts w:ascii="Arial" w:hAnsi="Arial" w:cs="Arial"/>
                <w:sz w:val="20"/>
                <w:szCs w:val="20"/>
              </w:rPr>
            </w:pPr>
            <w:r w:rsidRPr="00DA2B97">
              <w:rPr>
                <w:rFonts w:ascii="Arial" w:hAnsi="Arial" w:cs="Arial"/>
                <w:sz w:val="20"/>
                <w:szCs w:val="20"/>
              </w:rPr>
              <w:t>5.4</w:t>
            </w:r>
          </w:p>
        </w:tc>
      </w:tr>
    </w:tbl>
    <w:p w14:paraId="18751C20" w14:textId="77777777" w:rsidR="00444F89" w:rsidRPr="000F1828" w:rsidRDefault="00444F89" w:rsidP="00444F89">
      <w:pPr>
        <w:tabs>
          <w:tab w:val="center" w:pos="4680"/>
          <w:tab w:val="left" w:pos="5652"/>
        </w:tabs>
        <w:rPr>
          <w:rFonts w:ascii="Arial" w:hAnsi="Arial" w:cs="Arial"/>
          <w:b/>
          <w:bCs/>
        </w:rPr>
      </w:pPr>
    </w:p>
    <w:p w14:paraId="05B694A1" w14:textId="6274E84A" w:rsidR="00CB139A" w:rsidRPr="00DA2B97" w:rsidRDefault="00444F89" w:rsidP="00444F89">
      <w:pPr>
        <w:pStyle w:val="ListParagraph"/>
        <w:numPr>
          <w:ilvl w:val="0"/>
          <w:numId w:val="23"/>
        </w:numPr>
        <w:tabs>
          <w:tab w:val="center" w:pos="4680"/>
          <w:tab w:val="left" w:pos="5652"/>
        </w:tabs>
        <w:spacing w:line="360" w:lineRule="auto"/>
        <w:jc w:val="both"/>
        <w:rPr>
          <w:rFonts w:ascii="Arial" w:hAnsi="Arial" w:cs="Arial"/>
          <w:sz w:val="20"/>
          <w:szCs w:val="20"/>
        </w:rPr>
      </w:pPr>
      <w:r w:rsidRPr="00DA2B97">
        <w:rPr>
          <w:rFonts w:ascii="Arial" w:hAnsi="Arial" w:cs="Arial"/>
          <w:sz w:val="20"/>
          <w:szCs w:val="20"/>
        </w:rPr>
        <w:t xml:space="preserve">Shelling efficiency: The optimum shelling efficiency of the machine were obtained at 10 mm concave clearance. It reduced with increase in speed at 10 mm concave clearance but lower shelling efficiencies were obtained at 15 mm concave clearance irrespective of the specie. The maximum shelling efficiency as displayed by Figure </w:t>
      </w:r>
      <w:r w:rsidR="00D42D33" w:rsidRPr="00DA2B97">
        <w:rPr>
          <w:rFonts w:ascii="Arial" w:hAnsi="Arial" w:cs="Arial"/>
          <w:sz w:val="20"/>
          <w:szCs w:val="20"/>
        </w:rPr>
        <w:t>10</w:t>
      </w:r>
      <w:r w:rsidRPr="00DA2B97">
        <w:rPr>
          <w:rFonts w:ascii="Arial" w:hAnsi="Arial" w:cs="Arial"/>
          <w:sz w:val="20"/>
          <w:szCs w:val="20"/>
        </w:rPr>
        <w:t xml:space="preserve"> and </w:t>
      </w:r>
      <w:r w:rsidR="00D42D33" w:rsidRPr="00DA2B97">
        <w:rPr>
          <w:rFonts w:ascii="Arial" w:hAnsi="Arial" w:cs="Arial"/>
          <w:sz w:val="20"/>
          <w:szCs w:val="20"/>
        </w:rPr>
        <w:t>11</w:t>
      </w:r>
      <w:r w:rsidRPr="00DA2B97">
        <w:rPr>
          <w:rFonts w:ascii="Arial" w:hAnsi="Arial" w:cs="Arial"/>
          <w:sz w:val="20"/>
          <w:szCs w:val="20"/>
        </w:rPr>
        <w:t xml:space="preserve"> show that higher shelling efficiencies were obtained at 235 rpm which is similar to the Yakubu </w:t>
      </w:r>
      <w:r w:rsidRPr="00DA2B97">
        <w:rPr>
          <w:rFonts w:ascii="Arial" w:hAnsi="Arial" w:cs="Arial"/>
          <w:i/>
          <w:iCs/>
          <w:sz w:val="20"/>
          <w:szCs w:val="20"/>
        </w:rPr>
        <w:t>et al</w:t>
      </w:r>
      <w:r w:rsidRPr="00DA2B97">
        <w:rPr>
          <w:rFonts w:ascii="Arial" w:hAnsi="Arial" w:cs="Arial"/>
          <w:sz w:val="20"/>
          <w:szCs w:val="20"/>
        </w:rPr>
        <w:t xml:space="preserve">., (2020) who obtained a higher shelling efficiency of 82.25% with metal cylinder type at 220 rpm and </w:t>
      </w:r>
      <w:proofErr w:type="spellStart"/>
      <w:r w:rsidRPr="00DA2B97">
        <w:rPr>
          <w:rFonts w:ascii="Arial" w:hAnsi="Arial" w:cs="Arial"/>
          <w:sz w:val="20"/>
          <w:szCs w:val="20"/>
        </w:rPr>
        <w:t>Balami</w:t>
      </w:r>
      <w:proofErr w:type="spellEnd"/>
      <w:r w:rsidRPr="00DA2B97">
        <w:rPr>
          <w:rFonts w:ascii="Arial" w:hAnsi="Arial" w:cs="Arial"/>
          <w:sz w:val="20"/>
          <w:szCs w:val="20"/>
        </w:rPr>
        <w:t xml:space="preserve"> </w:t>
      </w:r>
      <w:r w:rsidRPr="00DA2B97">
        <w:rPr>
          <w:rFonts w:ascii="Arial" w:hAnsi="Arial" w:cs="Arial"/>
          <w:i/>
          <w:iCs/>
          <w:sz w:val="20"/>
          <w:szCs w:val="20"/>
        </w:rPr>
        <w:t>et al</w:t>
      </w:r>
      <w:r w:rsidRPr="00DA2B97">
        <w:rPr>
          <w:rFonts w:ascii="Arial" w:hAnsi="Arial" w:cs="Arial"/>
          <w:sz w:val="20"/>
          <w:szCs w:val="20"/>
        </w:rPr>
        <w:t xml:space="preserve">. (2012) who reported the highest shelling efficiency of 79.33% at 240 rpm </w:t>
      </w:r>
      <w:r w:rsidR="00E901B3" w:rsidRPr="00DA2B97">
        <w:rPr>
          <w:rFonts w:ascii="Arial" w:hAnsi="Arial" w:cs="Arial"/>
          <w:noProof/>
          <w:sz w:val="20"/>
          <w:szCs w:val="20"/>
        </w:rPr>
        <mc:AlternateContent>
          <mc:Choice Requires="wpg">
            <w:drawing>
              <wp:anchor distT="0" distB="0" distL="114300" distR="114300" simplePos="0" relativeHeight="251663360" behindDoc="1" locked="0" layoutInCell="1" allowOverlap="1" wp14:anchorId="14BE67EB" wp14:editId="0C56F3FB">
                <wp:simplePos x="0" y="0"/>
                <wp:positionH relativeFrom="column">
                  <wp:posOffset>457200</wp:posOffset>
                </wp:positionH>
                <wp:positionV relativeFrom="paragraph">
                  <wp:posOffset>523240</wp:posOffset>
                </wp:positionV>
                <wp:extent cx="5627370" cy="2443480"/>
                <wp:effectExtent l="0" t="0" r="0" b="0"/>
                <wp:wrapTight wrapText="bothSides">
                  <wp:wrapPolygon edited="0">
                    <wp:start x="11553" y="0"/>
                    <wp:lineTo x="0" y="168"/>
                    <wp:lineTo x="0" y="18187"/>
                    <wp:lineTo x="658" y="18861"/>
                    <wp:lineTo x="658" y="21387"/>
                    <wp:lineTo x="21351" y="21387"/>
                    <wp:lineTo x="21351" y="18861"/>
                    <wp:lineTo x="20181" y="16166"/>
                    <wp:lineTo x="20181" y="0"/>
                    <wp:lineTo x="11553" y="0"/>
                  </wp:wrapPolygon>
                </wp:wrapTight>
                <wp:docPr id="1199353874" name="Group 1"/>
                <wp:cNvGraphicFramePr/>
                <a:graphic xmlns:a="http://schemas.openxmlformats.org/drawingml/2006/main">
                  <a:graphicData uri="http://schemas.microsoft.com/office/word/2010/wordprocessingGroup">
                    <wpg:wgp>
                      <wpg:cNvGrpSpPr/>
                      <wpg:grpSpPr>
                        <a:xfrm>
                          <a:off x="0" y="0"/>
                          <a:ext cx="5627370" cy="2443480"/>
                          <a:chOff x="1" y="0"/>
                          <a:chExt cx="5394625" cy="2526127"/>
                        </a:xfrm>
                      </wpg:grpSpPr>
                      <pic:pic xmlns:pic="http://schemas.openxmlformats.org/drawingml/2006/picture">
                        <pic:nvPicPr>
                          <pic:cNvPr id="532533198" name="Picture 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926080" y="0"/>
                            <a:ext cx="2103674" cy="1991286"/>
                          </a:xfrm>
                          <a:prstGeom prst="rect">
                            <a:avLst/>
                          </a:prstGeom>
                          <a:noFill/>
                          <a:ln>
                            <a:noFill/>
                          </a:ln>
                        </pic:spPr>
                      </pic:pic>
                      <wps:wsp>
                        <wps:cNvPr id="931366139" name="Text Box 2"/>
                        <wps:cNvSpPr txBox="1">
                          <a:spLocks noChangeArrowheads="1"/>
                        </wps:cNvSpPr>
                        <wps:spPr bwMode="auto">
                          <a:xfrm>
                            <a:off x="108875" y="2140047"/>
                            <a:ext cx="2519045" cy="386080"/>
                          </a:xfrm>
                          <a:prstGeom prst="rect">
                            <a:avLst/>
                          </a:prstGeom>
                          <a:noFill/>
                          <a:ln w="9525">
                            <a:noFill/>
                            <a:miter lim="800000"/>
                            <a:headEnd/>
                            <a:tailEnd/>
                          </a:ln>
                        </wps:spPr>
                        <wps:txbx>
                          <w:txbxContent>
                            <w:p w14:paraId="19B42E6C" w14:textId="01EEAB06" w:rsidR="00CB139A" w:rsidRDefault="00CB139A">
                              <w:r w:rsidRPr="00A276C0">
                                <w:rPr>
                                  <w:rFonts w:ascii="Times New Roman" w:hAnsi="Times New Roman" w:cs="Times New Roman"/>
                                  <w:sz w:val="18"/>
                                  <w:szCs w:val="18"/>
                                </w:rPr>
                                <w:t xml:space="preserve">Figure </w:t>
                              </w:r>
                              <w:r w:rsidR="00D42D33">
                                <w:rPr>
                                  <w:rFonts w:ascii="Times New Roman" w:hAnsi="Times New Roman" w:cs="Times New Roman"/>
                                  <w:sz w:val="18"/>
                                  <w:szCs w:val="18"/>
                                </w:rPr>
                                <w:t>10</w:t>
                              </w:r>
                              <w:r w:rsidRPr="00A276C0">
                                <w:rPr>
                                  <w:rFonts w:ascii="Times New Roman" w:hAnsi="Times New Roman" w:cs="Times New Roman"/>
                                  <w:sz w:val="18"/>
                                  <w:szCs w:val="18"/>
                                </w:rPr>
                                <w:t>: Bar chart showing the shelling efficiency of BW</w:t>
                              </w:r>
                              <w:r>
                                <w:rPr>
                                  <w:rFonts w:ascii="Times New Roman" w:hAnsi="Times New Roman" w:cs="Times New Roman"/>
                                  <w:sz w:val="18"/>
                                  <w:szCs w:val="18"/>
                                </w:rPr>
                                <w:t xml:space="preserve"> specie    </w:t>
                              </w:r>
                            </w:p>
                          </w:txbxContent>
                        </wps:txbx>
                        <wps:bodyPr rot="0" vert="horz" wrap="square" lIns="91440" tIns="45720" rIns="91440" bIns="45720" anchor="t" anchorCtr="0">
                          <a:noAutofit/>
                        </wps:bodyPr>
                      </wps:wsp>
                      <wps:wsp>
                        <wps:cNvPr id="1530629488" name="Text Box 2"/>
                        <wps:cNvSpPr txBox="1">
                          <a:spLocks noChangeArrowheads="1"/>
                        </wps:cNvSpPr>
                        <wps:spPr bwMode="auto">
                          <a:xfrm>
                            <a:off x="2875581" y="2134795"/>
                            <a:ext cx="2519045" cy="386080"/>
                          </a:xfrm>
                          <a:prstGeom prst="rect">
                            <a:avLst/>
                          </a:prstGeom>
                          <a:noFill/>
                          <a:ln w="9525">
                            <a:noFill/>
                            <a:miter lim="800000"/>
                            <a:headEnd/>
                            <a:tailEnd/>
                          </a:ln>
                        </wps:spPr>
                        <wps:txbx>
                          <w:txbxContent>
                            <w:p w14:paraId="0F93C48A" w14:textId="2FB96A1D" w:rsidR="00CB139A" w:rsidRPr="001637CA" w:rsidRDefault="00CB139A" w:rsidP="00CB139A">
                              <w:pPr>
                                <w:tabs>
                                  <w:tab w:val="center" w:pos="4680"/>
                                  <w:tab w:val="left" w:pos="5652"/>
                                </w:tabs>
                                <w:rPr>
                                  <w:rFonts w:ascii="Times New Roman" w:hAnsi="Times New Roman" w:cs="Times New Roman"/>
                                  <w:sz w:val="18"/>
                                  <w:szCs w:val="18"/>
                                </w:rPr>
                              </w:pPr>
                              <w:r>
                                <w:rPr>
                                  <w:rFonts w:ascii="Times New Roman" w:hAnsi="Times New Roman" w:cs="Times New Roman"/>
                                  <w:sz w:val="18"/>
                                  <w:szCs w:val="18"/>
                                </w:rPr>
                                <w:t xml:space="preserve">Figure </w:t>
                              </w:r>
                              <w:r w:rsidR="00D42D33">
                                <w:rPr>
                                  <w:rFonts w:ascii="Times New Roman" w:hAnsi="Times New Roman" w:cs="Times New Roman"/>
                                  <w:sz w:val="18"/>
                                  <w:szCs w:val="18"/>
                                </w:rPr>
                                <w:t>11</w:t>
                              </w:r>
                              <w:r>
                                <w:rPr>
                                  <w:rFonts w:ascii="Times New Roman" w:hAnsi="Times New Roman" w:cs="Times New Roman"/>
                                  <w:sz w:val="18"/>
                                  <w:szCs w:val="18"/>
                                </w:rPr>
                                <w:t>: Bar chart showing the shelling efficiency of BWB Specie</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specie </w:t>
                              </w:r>
                            </w:p>
                            <w:p w14:paraId="70B15061" w14:textId="4FAF3512" w:rsidR="00CB139A" w:rsidRDefault="00CB139A" w:rsidP="00CB139A"/>
                          </w:txbxContent>
                        </wps:txbx>
                        <wps:bodyPr rot="0" vert="horz" wrap="square" lIns="91440" tIns="45720" rIns="91440" bIns="45720" anchor="t" anchorCtr="0">
                          <a:noAutofit/>
                        </wps:bodyPr>
                      </wps:wsp>
                      <pic:pic xmlns:pic="http://schemas.openxmlformats.org/drawingml/2006/picture">
                        <pic:nvPicPr>
                          <pic:cNvPr id="537956465" name="Picture 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 y="35560"/>
                            <a:ext cx="2214880" cy="2099235"/>
                          </a:xfrm>
                          <a:prstGeom prst="rect">
                            <a:avLst/>
                          </a:prstGeom>
                          <a:noFill/>
                          <a:ln>
                            <a:noFill/>
                          </a:ln>
                        </pic:spPr>
                      </pic:pic>
                    </wpg:wgp>
                  </a:graphicData>
                </a:graphic>
                <wp14:sizeRelV relativeFrom="margin">
                  <wp14:pctHeight>0</wp14:pctHeight>
                </wp14:sizeRelV>
              </wp:anchor>
            </w:drawing>
          </mc:Choice>
          <mc:Fallback>
            <w:pict>
              <v:group w14:anchorId="14BE67EB" id="Group 1" o:spid="_x0000_s1045" style="position:absolute;left:0;text-align:left;margin-left:36pt;margin-top:41.2pt;width:443.1pt;height:192.4pt;z-index:-251653120;mso-height-relative:margin" coordorigin="" coordsize="53946,25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">
                <v:shape id="Picture 4" o:spid="_x0000_s1046" type="#_x0000_t75" style="position:absolute;left:29260;width:21037;height:1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">
                  <v:imagedata r:id="rId25" o:title=""/>
                </v:shape>
                <v:shape id="Text Box 2" o:spid="_x0000_s1047" type="#_x0000_t202" style="position:absolute;left:1088;top:21400;width:25191;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" filled="f" stroked="f">
                  <v:textbox>
                    <w:txbxContent>
                      <w:p w14:paraId="19B42E6C" w14:textId="01EEAB06" w:rsidR="00CB139A" w:rsidRDefault="00CB139A">
                        <w:r w:rsidRPr="00A276C0">
                          <w:rPr>
                            <w:rFonts w:ascii="Times New Roman" w:hAnsi="Times New Roman" w:cs="Times New Roman"/>
                            <w:sz w:val="18"/>
                            <w:szCs w:val="18"/>
                          </w:rPr>
                          <w:t xml:space="preserve">Figure </w:t>
                        </w:r>
                        <w:r w:rsidR="00D42D33">
                          <w:rPr>
                            <w:rFonts w:ascii="Times New Roman" w:hAnsi="Times New Roman" w:cs="Times New Roman"/>
                            <w:sz w:val="18"/>
                            <w:szCs w:val="18"/>
                          </w:rPr>
                          <w:t>10</w:t>
                        </w:r>
                        <w:r w:rsidRPr="00A276C0">
                          <w:rPr>
                            <w:rFonts w:ascii="Times New Roman" w:hAnsi="Times New Roman" w:cs="Times New Roman"/>
                            <w:sz w:val="18"/>
                            <w:szCs w:val="18"/>
                          </w:rPr>
                          <w:t>: Bar chart showing the shelling efficiency of BW</w:t>
                        </w:r>
                        <w:r>
                          <w:rPr>
                            <w:rFonts w:ascii="Times New Roman" w:hAnsi="Times New Roman" w:cs="Times New Roman"/>
                            <w:sz w:val="18"/>
                            <w:szCs w:val="18"/>
                          </w:rPr>
                          <w:t xml:space="preserve"> specie    </w:t>
                        </w:r>
                      </w:p>
                    </w:txbxContent>
                  </v:textbox>
                </v:shape>
                <v:shape id="Text Box 2" o:spid="_x0000_s1048" type="#_x0000_t202" style="position:absolute;left:28755;top:21347;width:25191;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" filled="f" stroked="f">
                  <v:textbox>
                    <w:txbxContent>
                      <w:p w14:paraId="0F93C48A" w14:textId="2FB96A1D" w:rsidR="00CB139A" w:rsidRPr="001637CA" w:rsidRDefault="00CB139A" w:rsidP="00CB139A">
                        <w:pPr>
                          <w:tabs>
                            <w:tab w:val="center" w:pos="4680"/>
                            <w:tab w:val="left" w:pos="5652"/>
                          </w:tabs>
                          <w:rPr>
                            <w:rFonts w:ascii="Times New Roman" w:hAnsi="Times New Roman" w:cs="Times New Roman"/>
                            <w:sz w:val="18"/>
                            <w:szCs w:val="18"/>
                          </w:rPr>
                        </w:pPr>
                        <w:r>
                          <w:rPr>
                            <w:rFonts w:ascii="Times New Roman" w:hAnsi="Times New Roman" w:cs="Times New Roman"/>
                            <w:sz w:val="18"/>
                            <w:szCs w:val="18"/>
                          </w:rPr>
                          <w:t xml:space="preserve">Figure </w:t>
                        </w:r>
                        <w:r w:rsidR="00D42D33">
                          <w:rPr>
                            <w:rFonts w:ascii="Times New Roman" w:hAnsi="Times New Roman" w:cs="Times New Roman"/>
                            <w:sz w:val="18"/>
                            <w:szCs w:val="18"/>
                          </w:rPr>
                          <w:t>11</w:t>
                        </w:r>
                        <w:r>
                          <w:rPr>
                            <w:rFonts w:ascii="Times New Roman" w:hAnsi="Times New Roman" w:cs="Times New Roman"/>
                            <w:sz w:val="18"/>
                            <w:szCs w:val="18"/>
                          </w:rPr>
                          <w:t>: Bar chart showing the shelling efficiency of BWB Specie</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specie </w:t>
                        </w:r>
                      </w:p>
                      <w:p w14:paraId="70B15061" w14:textId="4FAF3512" w:rsidR="00CB139A" w:rsidRDefault="00CB139A" w:rsidP="00CB139A"/>
                    </w:txbxContent>
                  </v:textbox>
                </v:shape>
                <v:shape id="Picture 3" o:spid="_x0000_s1049" type="#_x0000_t75" style="position:absolute;top:355;width:22148;height:20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">
                  <v:imagedata r:id="rId26" o:title=""/>
                </v:shape>
                <w10:wrap type="tight"/>
              </v:group>
            </w:pict>
          </mc:Fallback>
        </mc:AlternateContent>
      </w:r>
      <w:r w:rsidRPr="00DA2B97">
        <w:rPr>
          <w:rFonts w:ascii="Arial" w:hAnsi="Arial" w:cs="Arial"/>
          <w:sz w:val="20"/>
          <w:szCs w:val="20"/>
        </w:rPr>
        <w:t>which shows that better shelling efficiencies are obtained at lower speeds.</w:t>
      </w:r>
      <w:bookmarkStart w:id="28" w:name="_Hlk136782742"/>
    </w:p>
    <w:bookmarkEnd w:id="28"/>
    <w:p w14:paraId="279093BD" w14:textId="31161E33" w:rsidR="00444F89" w:rsidRPr="00DA2B97" w:rsidRDefault="00444F89" w:rsidP="00444F89">
      <w:pPr>
        <w:pStyle w:val="ListParagraph"/>
        <w:numPr>
          <w:ilvl w:val="0"/>
          <w:numId w:val="23"/>
        </w:numPr>
        <w:tabs>
          <w:tab w:val="center" w:pos="4680"/>
          <w:tab w:val="left" w:pos="5652"/>
        </w:tabs>
        <w:spacing w:line="360" w:lineRule="auto"/>
        <w:jc w:val="both"/>
        <w:rPr>
          <w:rFonts w:ascii="Arial" w:hAnsi="Arial" w:cs="Arial"/>
          <w:sz w:val="20"/>
          <w:szCs w:val="20"/>
        </w:rPr>
      </w:pPr>
      <w:r w:rsidRPr="00DA2B97">
        <w:rPr>
          <w:rFonts w:ascii="Arial" w:hAnsi="Arial" w:cs="Arial"/>
          <w:sz w:val="20"/>
          <w:szCs w:val="20"/>
        </w:rPr>
        <w:t xml:space="preserve">Seed recovery: It was observed that generally, the seed recovery rate for the castor shelling machine was low as opposed to what was reported by </w:t>
      </w:r>
      <w:proofErr w:type="spellStart"/>
      <w:r w:rsidRPr="00DA2B97">
        <w:rPr>
          <w:rFonts w:ascii="Arial" w:hAnsi="Arial" w:cs="Arial"/>
          <w:sz w:val="20"/>
          <w:szCs w:val="20"/>
        </w:rPr>
        <w:t>Balami</w:t>
      </w:r>
      <w:proofErr w:type="spellEnd"/>
      <w:r w:rsidRPr="00DA2B97">
        <w:rPr>
          <w:rFonts w:ascii="Arial" w:hAnsi="Arial" w:cs="Arial"/>
          <w:sz w:val="20"/>
          <w:szCs w:val="20"/>
        </w:rPr>
        <w:t xml:space="preserve"> </w:t>
      </w:r>
      <w:r w:rsidRPr="00DA2B97">
        <w:rPr>
          <w:rFonts w:ascii="Arial" w:hAnsi="Arial" w:cs="Arial"/>
          <w:i/>
          <w:iCs/>
          <w:sz w:val="20"/>
          <w:szCs w:val="20"/>
        </w:rPr>
        <w:t>et al</w:t>
      </w:r>
      <w:r w:rsidRPr="00DA2B97">
        <w:rPr>
          <w:rFonts w:ascii="Arial" w:hAnsi="Arial" w:cs="Arial"/>
          <w:sz w:val="20"/>
          <w:szCs w:val="20"/>
        </w:rPr>
        <w:t xml:space="preserve">., (2012) who obtained an average of 99.60 %. The low seed recovery rate was due to a portion of the castor seeds remaining on the shaker mechanism rather than dropping through the shaker apertures to be collected at the product outlet which is likely due to the screen holes been smaller than the castor pods. Also, the lowest seed recovery at both 10 and 15mm concave clearance was obtained at 300 rpm as shown in Figure </w:t>
      </w:r>
      <w:r w:rsidR="00D42D33" w:rsidRPr="00DA2B97">
        <w:rPr>
          <w:rFonts w:ascii="Arial" w:hAnsi="Arial" w:cs="Arial"/>
          <w:sz w:val="20"/>
          <w:szCs w:val="20"/>
        </w:rPr>
        <w:t>12</w:t>
      </w:r>
      <w:r w:rsidRPr="00DA2B97">
        <w:rPr>
          <w:rFonts w:ascii="Arial" w:hAnsi="Arial" w:cs="Arial"/>
          <w:sz w:val="20"/>
          <w:szCs w:val="20"/>
        </w:rPr>
        <w:t xml:space="preserve"> and </w:t>
      </w:r>
      <w:r w:rsidR="00D42D33" w:rsidRPr="00DA2B97">
        <w:rPr>
          <w:rFonts w:ascii="Arial" w:hAnsi="Arial" w:cs="Arial"/>
          <w:sz w:val="20"/>
          <w:szCs w:val="20"/>
        </w:rPr>
        <w:t>13</w:t>
      </w:r>
      <w:r w:rsidRPr="00DA2B97">
        <w:rPr>
          <w:rFonts w:ascii="Arial" w:hAnsi="Arial" w:cs="Arial"/>
          <w:sz w:val="20"/>
          <w:szCs w:val="20"/>
        </w:rPr>
        <w:t>.</w:t>
      </w:r>
    </w:p>
    <w:p w14:paraId="5A346A73" w14:textId="4C169C78" w:rsidR="00444F89" w:rsidRPr="00DA2B97" w:rsidRDefault="00E901B3" w:rsidP="00444F89">
      <w:pPr>
        <w:tabs>
          <w:tab w:val="center" w:pos="4680"/>
          <w:tab w:val="left" w:pos="5652"/>
        </w:tabs>
        <w:rPr>
          <w:rFonts w:ascii="Arial" w:hAnsi="Arial" w:cs="Arial"/>
          <w:b/>
          <w:bCs/>
          <w:sz w:val="20"/>
          <w:szCs w:val="20"/>
        </w:rPr>
      </w:pPr>
      <w:r w:rsidRPr="00DA2B97">
        <w:rPr>
          <w:rFonts w:ascii="Arial" w:hAnsi="Arial" w:cs="Arial"/>
          <w:b/>
          <w:bCs/>
          <w:noProof/>
          <w:sz w:val="20"/>
          <w:szCs w:val="20"/>
        </w:rPr>
        <w:lastRenderedPageBreak/>
        <mc:AlternateContent>
          <mc:Choice Requires="wpg">
            <w:drawing>
              <wp:anchor distT="0" distB="0" distL="114300" distR="114300" simplePos="0" relativeHeight="251668480" behindDoc="0" locked="0" layoutInCell="1" allowOverlap="1" wp14:anchorId="74E533E7" wp14:editId="7EDAA3B8">
                <wp:simplePos x="0" y="0"/>
                <wp:positionH relativeFrom="column">
                  <wp:posOffset>0</wp:posOffset>
                </wp:positionH>
                <wp:positionV relativeFrom="paragraph">
                  <wp:posOffset>1905</wp:posOffset>
                </wp:positionV>
                <wp:extent cx="5667375" cy="2867729"/>
                <wp:effectExtent l="0" t="0" r="9525" b="0"/>
                <wp:wrapTight wrapText="bothSides">
                  <wp:wrapPolygon edited="0">
                    <wp:start x="0" y="0"/>
                    <wp:lineTo x="0" y="19228"/>
                    <wp:lineTo x="944" y="20663"/>
                    <wp:lineTo x="944" y="21380"/>
                    <wp:lineTo x="9874" y="21380"/>
                    <wp:lineTo x="21273" y="21093"/>
                    <wp:lineTo x="21128" y="20663"/>
                    <wp:lineTo x="21564" y="19084"/>
                    <wp:lineTo x="21564" y="287"/>
                    <wp:lineTo x="10092" y="0"/>
                    <wp:lineTo x="0" y="0"/>
                  </wp:wrapPolygon>
                </wp:wrapTight>
                <wp:docPr id="1624234950" name="Group 2"/>
                <wp:cNvGraphicFramePr/>
                <a:graphic xmlns:a="http://schemas.openxmlformats.org/drawingml/2006/main">
                  <a:graphicData uri="http://schemas.microsoft.com/office/word/2010/wordprocessingGroup">
                    <wpg:wgp>
                      <wpg:cNvGrpSpPr/>
                      <wpg:grpSpPr>
                        <a:xfrm>
                          <a:off x="0" y="0"/>
                          <a:ext cx="5667375" cy="2867729"/>
                          <a:chOff x="0" y="0"/>
                          <a:chExt cx="5667375" cy="2867729"/>
                        </a:xfrm>
                      </wpg:grpSpPr>
                      <pic:pic xmlns:pic="http://schemas.openxmlformats.org/drawingml/2006/picture">
                        <pic:nvPicPr>
                          <pic:cNvPr id="1819738574" name="Picture 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124200" y="66040"/>
                            <a:ext cx="2543175" cy="2459355"/>
                          </a:xfrm>
                          <a:prstGeom prst="rect">
                            <a:avLst/>
                          </a:prstGeom>
                          <a:noFill/>
                          <a:ln>
                            <a:noFill/>
                          </a:ln>
                        </pic:spPr>
                      </pic:pic>
                      <pic:pic xmlns:pic="http://schemas.openxmlformats.org/drawingml/2006/picture">
                        <pic:nvPicPr>
                          <pic:cNvPr id="607272446" name="Picture 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7630" cy="2552700"/>
                          </a:xfrm>
                          <a:prstGeom prst="rect">
                            <a:avLst/>
                          </a:prstGeom>
                          <a:noFill/>
                          <a:ln>
                            <a:noFill/>
                          </a:ln>
                        </pic:spPr>
                      </pic:pic>
                      <wps:wsp>
                        <wps:cNvPr id="701230544" name="Text Box 2"/>
                        <wps:cNvSpPr txBox="1">
                          <a:spLocks noChangeArrowheads="1"/>
                        </wps:cNvSpPr>
                        <wps:spPr bwMode="auto">
                          <a:xfrm>
                            <a:off x="198120" y="2494280"/>
                            <a:ext cx="2468880" cy="373449"/>
                          </a:xfrm>
                          <a:prstGeom prst="rect">
                            <a:avLst/>
                          </a:prstGeom>
                          <a:noFill/>
                          <a:ln w="9525">
                            <a:noFill/>
                            <a:miter lim="800000"/>
                            <a:headEnd/>
                            <a:tailEnd/>
                          </a:ln>
                        </wps:spPr>
                        <wps:txbx>
                          <w:txbxContent>
                            <w:p w14:paraId="78EBDE00" w14:textId="1E1700B2" w:rsidR="00E901B3" w:rsidRDefault="00E901B3" w:rsidP="00E901B3">
                              <w:r w:rsidRPr="00BE762A">
                                <w:rPr>
                                  <w:rFonts w:ascii="Times New Roman" w:hAnsi="Times New Roman" w:cs="Times New Roman"/>
                                  <w:sz w:val="18"/>
                                  <w:szCs w:val="18"/>
                                </w:rPr>
                                <w:t xml:space="preserve">Figure </w:t>
                              </w:r>
                              <w:r w:rsidR="00D42D33">
                                <w:rPr>
                                  <w:rFonts w:ascii="Times New Roman" w:hAnsi="Times New Roman" w:cs="Times New Roman"/>
                                  <w:sz w:val="18"/>
                                  <w:szCs w:val="18"/>
                                </w:rPr>
                                <w:t>12</w:t>
                              </w:r>
                              <w:r w:rsidRPr="00BE762A">
                                <w:rPr>
                                  <w:rFonts w:ascii="Times New Roman" w:hAnsi="Times New Roman" w:cs="Times New Roman"/>
                                  <w:sz w:val="18"/>
                                  <w:szCs w:val="18"/>
                                </w:rPr>
                                <w:t>: Bar chart showing the seed recovery of BW specie</w:t>
                              </w:r>
                            </w:p>
                          </w:txbxContent>
                        </wps:txbx>
                        <wps:bodyPr rot="0" vert="horz" wrap="square" lIns="91440" tIns="45720" rIns="91440" bIns="45720" anchor="t" anchorCtr="0">
                          <a:noAutofit/>
                        </wps:bodyPr>
                      </wps:wsp>
                      <wps:wsp>
                        <wps:cNvPr id="1253864557" name="Text Box 2"/>
                        <wps:cNvSpPr txBox="1">
                          <a:spLocks noChangeArrowheads="1"/>
                        </wps:cNvSpPr>
                        <wps:spPr bwMode="auto">
                          <a:xfrm>
                            <a:off x="3149600" y="2463800"/>
                            <a:ext cx="2468880" cy="373380"/>
                          </a:xfrm>
                          <a:prstGeom prst="rect">
                            <a:avLst/>
                          </a:prstGeom>
                          <a:noFill/>
                          <a:ln w="9525">
                            <a:noFill/>
                            <a:miter lim="800000"/>
                            <a:headEnd/>
                            <a:tailEnd/>
                          </a:ln>
                        </wps:spPr>
                        <wps:txbx>
                          <w:txbxContent>
                            <w:p w14:paraId="114BA0B5" w14:textId="0996882D" w:rsidR="00E901B3" w:rsidRDefault="00E901B3" w:rsidP="00E901B3">
                              <w:r>
                                <w:rPr>
                                  <w:rFonts w:ascii="Times New Roman" w:hAnsi="Times New Roman" w:cs="Times New Roman"/>
                                  <w:sz w:val="18"/>
                                  <w:szCs w:val="18"/>
                                </w:rPr>
                                <w:t xml:space="preserve">Figure </w:t>
                              </w:r>
                              <w:r w:rsidR="00D42D33">
                                <w:rPr>
                                  <w:rFonts w:ascii="Times New Roman" w:hAnsi="Times New Roman" w:cs="Times New Roman"/>
                                  <w:sz w:val="18"/>
                                  <w:szCs w:val="18"/>
                                </w:rPr>
                                <w:t>13</w:t>
                              </w:r>
                              <w:r>
                                <w:rPr>
                                  <w:rFonts w:ascii="Times New Roman" w:hAnsi="Times New Roman" w:cs="Times New Roman"/>
                                  <w:sz w:val="18"/>
                                  <w:szCs w:val="18"/>
                                </w:rPr>
                                <w:t xml:space="preserve">: </w:t>
                              </w:r>
                              <w:r w:rsidRPr="00BE762A">
                                <w:rPr>
                                  <w:rFonts w:ascii="Times New Roman" w:hAnsi="Times New Roman" w:cs="Times New Roman"/>
                                  <w:sz w:val="18"/>
                                  <w:szCs w:val="18"/>
                                </w:rPr>
                                <w:t>Bar chart showing the seed recovery of BW</w:t>
                              </w:r>
                              <w:r>
                                <w:rPr>
                                  <w:rFonts w:ascii="Times New Roman" w:hAnsi="Times New Roman" w:cs="Times New Roman"/>
                                  <w:sz w:val="18"/>
                                  <w:szCs w:val="18"/>
                                </w:rPr>
                                <w:t>B</w:t>
                              </w:r>
                              <w:r w:rsidRPr="00BE762A">
                                <w:rPr>
                                  <w:rFonts w:ascii="Times New Roman" w:hAnsi="Times New Roman" w:cs="Times New Roman"/>
                                  <w:sz w:val="18"/>
                                  <w:szCs w:val="18"/>
                                </w:rPr>
                                <w:t xml:space="preserve"> specie</w:t>
                              </w:r>
                            </w:p>
                          </w:txbxContent>
                        </wps:txbx>
                        <wps:bodyPr rot="0" vert="horz" wrap="square" lIns="91440" tIns="45720" rIns="91440" bIns="45720" anchor="t" anchorCtr="0">
                          <a:noAutofit/>
                        </wps:bodyPr>
                      </wps:wsp>
                    </wpg:wgp>
                  </a:graphicData>
                </a:graphic>
              </wp:anchor>
            </w:drawing>
          </mc:Choice>
          <mc:Fallback>
            <w:pict>
              <v:group w14:anchorId="74E533E7" id="Group 2" o:spid="_x0000_s1050" style="position:absolute;margin-left:0;margin-top:.15pt;width:446.25pt;height:225.8pt;z-index:251668480" coordsize="56673,28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aW5kb3dz&#10;IFBob3RvIEVkaXRvciAxMC4wLjEwMDExLjE2Mzg0AFdpbmRvd3MgUGhvdG8gRWRpdG9yIDEwLjAu&#10;MTAwMTEuMTYzODQAMjAyMzowODoyOSAwMDowNTozMwAABpADAAIAAAAUAAARHJAEAAIAAAAUAAAR&#10;MJKRAAIAAAADMjUAAJKSAAIAAAADMjUAAKABAAMAAAABAAEAAOocAAcAAAgMAAAJE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eG1wPSJodHRwOi8v&#10;bnMuYWRvYmUuY29tL3hhcC8xLjAvIj48eG1wOkNyZWF0b3JUb29sPldpbmRvd3MgUGhvdG8gRWRp&#10;dG9yIDEwLjAuMTAwMTEuMTYzODQ8L3htcDpDcmVhdG9yVG9vbD48eG1wOkNyZWF0ZURhdGU+MjAy&#10;My0wOC0yOVQwMDowNDo0My4yNDk8L3htcDpDcmVhdGVEYXRl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Dw/&#10;eHBhY2tldCBlbmQ9J3cnPz7/2wBDAAMCAgMCAgMDAwMEAwMEBQgFBQQEBQoHBwYIDAoMDAsKCwsN&#10;DhIQDQ4RDgsLEBYQERMUFRUVDA8XGBYUGBIUFRT/2wBDAQMEBAUEBQkFBQkUDQsNFBQUFBQUFBQU&#10;FBQUFBQUFBQUFBQUFBQUFBQUFBQUFBQUFBQUFBQUFBQUFBQUFBQUFBT/wAARCAI4Ak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aW5kb3dzIFBob3RvIEVkaXRvciAxMC4w&#10;LjEwMDExLjE2Mzg0AFdpbmRvd3MgUGhvdG8gRWRpdG9yIDEwLjAuMTAwMTEuMTYzODQAMjAyMzow&#10;ODoyOSAwMDowMDo1MQAABpADAAIAAAAUAAARHJAEAAIAAAAUAAARMJKRAAIAAAADMDAAAJKSAAIA&#10;AAADMDAAAKABAAMAAAABAAEAAOocAAcAAAgMAAAJEA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4bXA9Imh0dHA6Ly9ucy5hZG9iZS5jb20veGFwLzEu&#10;MC8iPjx4bXA6Q3JlYXRvclRvb2w+V2luZG93cyBQaG90byBFZGl0b3IgMTAuMC4xMDAxMS4xNjM4&#10;NDwveG1wOkNyZWF0b3JUb29sPjx4bXA6Q3JlYXRlRGF0ZT4yMDIzLTA4LTI4VDIzOjU1OjMyPC94&#10;bXA6Q3JlYXRlRGF0ZT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8P3hwYWNrZXQgZW5kPSd3Jz8+/9sAQwAD&#10;AgIDAgIDAwMDBAMDBAUIBQUEBAUKBwcGCAwKDAwLCgsLDQ4SEA0OEQ4LCxAWEBETFBUVFQwPFxgW&#10;FBgSFBUU/9sAQwEDBAQFBAUJBQUJFA0LDRQUFBQUFBQUFBQUFBQUFBQUFBQUFBQUFBQUFBQUFBQU&#10;FBQUFBQUFBQUFBQUFBQUFBQU/8AAEQgCPwJ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">
                <v:shape id="Picture 6" o:spid="_x0000_s1051" type="#_x0000_t75" style="position:absolute;left:31242;top:660;width:25431;height:2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">
                  <v:imagedata r:id="rId29" o:title=""/>
                </v:shape>
                <v:shape id="Picture 5" o:spid="_x0000_s1052" type="#_x0000_t75" style="position:absolute;width:26276;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">
                  <v:imagedata r:id="rId30" o:title=""/>
                </v:shape>
                <v:shape id="Text Box 2" o:spid="_x0000_s1053" type="#_x0000_t202" style="position:absolute;left:1981;top:24942;width:24689;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" filled="f" stroked="f">
                  <v:textbox>
                    <w:txbxContent>
                      <w:p w14:paraId="78EBDE00" w14:textId="1E1700B2" w:rsidR="00E901B3" w:rsidRDefault="00E901B3" w:rsidP="00E901B3">
                        <w:r w:rsidRPr="00BE762A">
                          <w:rPr>
                            <w:rFonts w:ascii="Times New Roman" w:hAnsi="Times New Roman" w:cs="Times New Roman"/>
                            <w:sz w:val="18"/>
                            <w:szCs w:val="18"/>
                          </w:rPr>
                          <w:t xml:space="preserve">Figure </w:t>
                        </w:r>
                        <w:r w:rsidR="00D42D33">
                          <w:rPr>
                            <w:rFonts w:ascii="Times New Roman" w:hAnsi="Times New Roman" w:cs="Times New Roman"/>
                            <w:sz w:val="18"/>
                            <w:szCs w:val="18"/>
                          </w:rPr>
                          <w:t>12</w:t>
                        </w:r>
                        <w:r w:rsidRPr="00BE762A">
                          <w:rPr>
                            <w:rFonts w:ascii="Times New Roman" w:hAnsi="Times New Roman" w:cs="Times New Roman"/>
                            <w:sz w:val="18"/>
                            <w:szCs w:val="18"/>
                          </w:rPr>
                          <w:t>: Bar chart showing the seed recovery of BW specie</w:t>
                        </w:r>
                      </w:p>
                    </w:txbxContent>
                  </v:textbox>
                </v:shape>
                <v:shape id="Text Box 2" o:spid="_x0000_s1054" type="#_x0000_t202" style="position:absolute;left:31496;top:24638;width:24688;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" filled="f" stroked="f">
                  <v:textbox>
                    <w:txbxContent>
                      <w:p w14:paraId="114BA0B5" w14:textId="0996882D" w:rsidR="00E901B3" w:rsidRDefault="00E901B3" w:rsidP="00E901B3">
                        <w:r>
                          <w:rPr>
                            <w:rFonts w:ascii="Times New Roman" w:hAnsi="Times New Roman" w:cs="Times New Roman"/>
                            <w:sz w:val="18"/>
                            <w:szCs w:val="18"/>
                          </w:rPr>
                          <w:t xml:space="preserve">Figure </w:t>
                        </w:r>
                        <w:r w:rsidR="00D42D33">
                          <w:rPr>
                            <w:rFonts w:ascii="Times New Roman" w:hAnsi="Times New Roman" w:cs="Times New Roman"/>
                            <w:sz w:val="18"/>
                            <w:szCs w:val="18"/>
                          </w:rPr>
                          <w:t>13</w:t>
                        </w:r>
                        <w:r>
                          <w:rPr>
                            <w:rFonts w:ascii="Times New Roman" w:hAnsi="Times New Roman" w:cs="Times New Roman"/>
                            <w:sz w:val="18"/>
                            <w:szCs w:val="18"/>
                          </w:rPr>
                          <w:t xml:space="preserve">: </w:t>
                        </w:r>
                        <w:r w:rsidRPr="00BE762A">
                          <w:rPr>
                            <w:rFonts w:ascii="Times New Roman" w:hAnsi="Times New Roman" w:cs="Times New Roman"/>
                            <w:sz w:val="18"/>
                            <w:szCs w:val="18"/>
                          </w:rPr>
                          <w:t>Bar chart showing the seed recovery of BW</w:t>
                        </w:r>
                        <w:r>
                          <w:rPr>
                            <w:rFonts w:ascii="Times New Roman" w:hAnsi="Times New Roman" w:cs="Times New Roman"/>
                            <w:sz w:val="18"/>
                            <w:szCs w:val="18"/>
                          </w:rPr>
                          <w:t>B</w:t>
                        </w:r>
                        <w:r w:rsidRPr="00BE762A">
                          <w:rPr>
                            <w:rFonts w:ascii="Times New Roman" w:hAnsi="Times New Roman" w:cs="Times New Roman"/>
                            <w:sz w:val="18"/>
                            <w:szCs w:val="18"/>
                          </w:rPr>
                          <w:t xml:space="preserve"> specie</w:t>
                        </w:r>
                      </w:p>
                    </w:txbxContent>
                  </v:textbox>
                </v:shape>
                <w10:wrap type="tight"/>
              </v:group>
            </w:pict>
          </mc:Fallback>
        </mc:AlternateContent>
      </w:r>
    </w:p>
    <w:p w14:paraId="1F38B454" w14:textId="74574871" w:rsidR="000705CC" w:rsidRPr="00DA2B97" w:rsidRDefault="00444F89" w:rsidP="00444F89">
      <w:pPr>
        <w:pStyle w:val="ListParagraph"/>
        <w:numPr>
          <w:ilvl w:val="0"/>
          <w:numId w:val="23"/>
        </w:numPr>
        <w:tabs>
          <w:tab w:val="center" w:pos="4680"/>
          <w:tab w:val="left" w:pos="5652"/>
        </w:tabs>
        <w:spacing w:line="360" w:lineRule="auto"/>
        <w:jc w:val="both"/>
        <w:rPr>
          <w:rFonts w:ascii="Arial" w:hAnsi="Arial" w:cs="Arial"/>
          <w:sz w:val="20"/>
          <w:szCs w:val="20"/>
        </w:rPr>
      </w:pPr>
      <w:r w:rsidRPr="00DA2B97">
        <w:rPr>
          <w:rFonts w:ascii="Arial" w:hAnsi="Arial" w:cs="Arial"/>
          <w:sz w:val="20"/>
          <w:szCs w:val="20"/>
        </w:rPr>
        <w:t>Separating Efficiency: From the bar charts shown in Figure 1</w:t>
      </w:r>
      <w:r w:rsidR="00D42D33" w:rsidRPr="00DA2B97">
        <w:rPr>
          <w:rFonts w:ascii="Arial" w:hAnsi="Arial" w:cs="Arial"/>
          <w:sz w:val="20"/>
          <w:szCs w:val="20"/>
        </w:rPr>
        <w:t>4</w:t>
      </w:r>
      <w:r w:rsidRPr="00DA2B97">
        <w:rPr>
          <w:rFonts w:ascii="Arial" w:hAnsi="Arial" w:cs="Arial"/>
          <w:sz w:val="20"/>
          <w:szCs w:val="20"/>
        </w:rPr>
        <w:t xml:space="preserve"> and 1</w:t>
      </w:r>
      <w:r w:rsidR="00D42D33" w:rsidRPr="00DA2B97">
        <w:rPr>
          <w:rFonts w:ascii="Arial" w:hAnsi="Arial" w:cs="Arial"/>
          <w:sz w:val="20"/>
          <w:szCs w:val="20"/>
        </w:rPr>
        <w:t>5</w:t>
      </w:r>
      <w:r w:rsidRPr="00DA2B97">
        <w:rPr>
          <w:rFonts w:ascii="Arial" w:hAnsi="Arial" w:cs="Arial"/>
          <w:sz w:val="20"/>
          <w:szCs w:val="20"/>
        </w:rPr>
        <w:t xml:space="preserve">, it was observed that higher separation efficiencies were obtained at 10 mm concave clearance for both of the castor specie while lower shelling efficiencies were obtained at 15 mm concave clearance. The highest separation efficiency was obtained at 10 mm concave clearance and 300 rpm with the BWB variety while the lowest separation efficiency of 64.8 % at 15 mm concave clearance at 300 rpm using the BW variety which was probably because the region where the feed material was taken from the castor bags was filled with broken pieces of castor pods which can easily slip through the apertures on the shaker unit. These results are higher than both that of Yakubu </w:t>
      </w:r>
      <w:r w:rsidRPr="00DA2B97">
        <w:rPr>
          <w:rFonts w:ascii="Arial" w:hAnsi="Arial" w:cs="Arial"/>
          <w:i/>
          <w:iCs/>
          <w:sz w:val="20"/>
          <w:szCs w:val="20"/>
        </w:rPr>
        <w:t>et al</w:t>
      </w:r>
      <w:r w:rsidRPr="00DA2B97">
        <w:rPr>
          <w:rFonts w:ascii="Arial" w:hAnsi="Arial" w:cs="Arial"/>
          <w:sz w:val="20"/>
          <w:szCs w:val="20"/>
        </w:rPr>
        <w:t xml:space="preserve">. (2020) who obtained the highest cleaning efficiency of 75.14% at cylinder speed of 220 rpm and 15 mm concave clearance while the lowest cleaning efficiency obtained was 40.58% at 280 rpm and 28 mm concave clearance and </w:t>
      </w:r>
      <w:proofErr w:type="spellStart"/>
      <w:r w:rsidRPr="00DA2B97">
        <w:rPr>
          <w:rFonts w:ascii="Arial" w:hAnsi="Arial" w:cs="Arial"/>
          <w:sz w:val="20"/>
          <w:szCs w:val="20"/>
        </w:rPr>
        <w:t>Agidi</w:t>
      </w:r>
      <w:proofErr w:type="spellEnd"/>
      <w:r w:rsidRPr="00DA2B97">
        <w:rPr>
          <w:rFonts w:ascii="Arial" w:hAnsi="Arial" w:cs="Arial"/>
          <w:sz w:val="20"/>
          <w:szCs w:val="20"/>
        </w:rPr>
        <w:t xml:space="preserve"> </w:t>
      </w:r>
      <w:r w:rsidRPr="00DA2B97">
        <w:rPr>
          <w:rFonts w:ascii="Arial" w:hAnsi="Arial" w:cs="Arial"/>
          <w:i/>
          <w:iCs/>
          <w:sz w:val="20"/>
          <w:szCs w:val="20"/>
        </w:rPr>
        <w:t>et al.</w:t>
      </w:r>
      <w:r w:rsidRPr="00DA2B97">
        <w:rPr>
          <w:rFonts w:ascii="Arial" w:hAnsi="Arial" w:cs="Arial"/>
          <w:sz w:val="20"/>
          <w:szCs w:val="20"/>
        </w:rPr>
        <w:t xml:space="preserve"> (2015) who obtained the highest and lowest cleaning efficiency of 45.09 and 24% at 240 rpm. From the results shown by the estimated marginal means, higher separation efficiencies are obtained when the Castor shelling machine is operated at 10 mm </w:t>
      </w:r>
    </w:p>
    <w:p w14:paraId="27E4A03C" w14:textId="582134B7" w:rsidR="00444F89" w:rsidRPr="00DA2B97" w:rsidRDefault="00BD44B5" w:rsidP="000705CC">
      <w:pPr>
        <w:pStyle w:val="ListParagraph"/>
        <w:tabs>
          <w:tab w:val="center" w:pos="4680"/>
          <w:tab w:val="left" w:pos="5652"/>
        </w:tabs>
        <w:spacing w:line="360" w:lineRule="auto"/>
        <w:jc w:val="both"/>
        <w:rPr>
          <w:rFonts w:ascii="Arial" w:hAnsi="Arial" w:cs="Arial"/>
          <w:sz w:val="20"/>
          <w:szCs w:val="20"/>
        </w:rPr>
      </w:pPr>
      <w:r w:rsidRPr="00DA2B97">
        <w:rPr>
          <w:rFonts w:ascii="Arial" w:hAnsi="Arial" w:cs="Arial"/>
          <w:noProof/>
          <w:sz w:val="20"/>
          <w:szCs w:val="20"/>
        </w:rPr>
        <mc:AlternateContent>
          <mc:Choice Requires="wpg">
            <w:drawing>
              <wp:anchor distT="0" distB="0" distL="114300" distR="114300" simplePos="0" relativeHeight="251673600" behindDoc="1" locked="0" layoutInCell="1" allowOverlap="1" wp14:anchorId="0CF0449F" wp14:editId="24C7CB3F">
                <wp:simplePos x="0" y="0"/>
                <wp:positionH relativeFrom="column">
                  <wp:posOffset>513080</wp:posOffset>
                </wp:positionH>
                <wp:positionV relativeFrom="paragraph">
                  <wp:posOffset>231140</wp:posOffset>
                </wp:positionV>
                <wp:extent cx="5110480" cy="1993960"/>
                <wp:effectExtent l="0" t="0" r="0" b="6350"/>
                <wp:wrapTight wrapText="bothSides">
                  <wp:wrapPolygon edited="0">
                    <wp:start x="403" y="0"/>
                    <wp:lineTo x="242" y="21462"/>
                    <wp:lineTo x="10145" y="21462"/>
                    <wp:lineTo x="21498" y="20843"/>
                    <wp:lineTo x="21498" y="18161"/>
                    <wp:lineTo x="21176" y="17541"/>
                    <wp:lineTo x="19807" y="16510"/>
                    <wp:lineTo x="19807" y="0"/>
                    <wp:lineTo x="403" y="0"/>
                  </wp:wrapPolygon>
                </wp:wrapTight>
                <wp:docPr id="1022534165" name="Group 3"/>
                <wp:cNvGraphicFramePr/>
                <a:graphic xmlns:a="http://schemas.openxmlformats.org/drawingml/2006/main">
                  <a:graphicData uri="http://schemas.microsoft.com/office/word/2010/wordprocessingGroup">
                    <wpg:wgp>
                      <wpg:cNvGrpSpPr/>
                      <wpg:grpSpPr>
                        <a:xfrm>
                          <a:off x="0" y="0"/>
                          <a:ext cx="5110480" cy="1993960"/>
                          <a:chOff x="0" y="0"/>
                          <a:chExt cx="5110480" cy="1993960"/>
                        </a:xfrm>
                      </wpg:grpSpPr>
                      <pic:pic xmlns:pic="http://schemas.openxmlformats.org/drawingml/2006/picture">
                        <pic:nvPicPr>
                          <pic:cNvPr id="1256678929" name="Picture 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804160" y="0"/>
                            <a:ext cx="1871345" cy="1651000"/>
                          </a:xfrm>
                          <a:prstGeom prst="rect">
                            <a:avLst/>
                          </a:prstGeom>
                          <a:noFill/>
                          <a:ln>
                            <a:noFill/>
                          </a:ln>
                        </pic:spPr>
                      </pic:pic>
                      <pic:pic xmlns:pic="http://schemas.openxmlformats.org/drawingml/2006/picture">
                        <pic:nvPicPr>
                          <pic:cNvPr id="658139368" name="Picture 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27000" y="0"/>
                            <a:ext cx="2006600" cy="1696720"/>
                          </a:xfrm>
                          <a:prstGeom prst="rect">
                            <a:avLst/>
                          </a:prstGeom>
                          <a:noFill/>
                          <a:ln>
                            <a:noFill/>
                          </a:ln>
                        </pic:spPr>
                      </pic:pic>
                      <wps:wsp>
                        <wps:cNvPr id="143649491" name="Text Box 2"/>
                        <wps:cNvSpPr txBox="1">
                          <a:spLocks noChangeArrowheads="1"/>
                        </wps:cNvSpPr>
                        <wps:spPr bwMode="auto">
                          <a:xfrm>
                            <a:off x="0" y="1620520"/>
                            <a:ext cx="2468880" cy="373440"/>
                          </a:xfrm>
                          <a:prstGeom prst="rect">
                            <a:avLst/>
                          </a:prstGeom>
                          <a:noFill/>
                          <a:ln w="9525">
                            <a:noFill/>
                            <a:miter lim="800000"/>
                            <a:headEnd/>
                            <a:tailEnd/>
                          </a:ln>
                        </wps:spPr>
                        <wps:txbx>
                          <w:txbxContent>
                            <w:p w14:paraId="44B48CBE" w14:textId="67B283D6" w:rsidR="00BD44B5" w:rsidRDefault="00BD44B5" w:rsidP="00BD44B5">
                              <w:r w:rsidRPr="00234E9E">
                                <w:rPr>
                                  <w:rFonts w:ascii="Times New Roman" w:hAnsi="Times New Roman" w:cs="Times New Roman"/>
                                  <w:sz w:val="18"/>
                                  <w:szCs w:val="18"/>
                                </w:rPr>
                                <w:t>Figure 1</w:t>
                              </w:r>
                              <w:r w:rsidR="00D42D33">
                                <w:rPr>
                                  <w:rFonts w:ascii="Times New Roman" w:hAnsi="Times New Roman" w:cs="Times New Roman"/>
                                  <w:sz w:val="18"/>
                                  <w:szCs w:val="18"/>
                                </w:rPr>
                                <w:t>4</w:t>
                              </w:r>
                              <w:r w:rsidRPr="00234E9E">
                                <w:rPr>
                                  <w:rFonts w:ascii="Times New Roman" w:hAnsi="Times New Roman" w:cs="Times New Roman"/>
                                  <w:sz w:val="18"/>
                                  <w:szCs w:val="18"/>
                                </w:rPr>
                                <w:t>: Bar chart showing the separation efficiency of BW specie</w:t>
                              </w:r>
                              <w:r>
                                <w:rPr>
                                  <w:rFonts w:ascii="Times New Roman" w:hAnsi="Times New Roman" w:cs="Times New Roman"/>
                                  <w:sz w:val="18"/>
                                  <w:szCs w:val="18"/>
                                </w:rPr>
                                <w:t>.</w:t>
                              </w:r>
                            </w:p>
                          </w:txbxContent>
                        </wps:txbx>
                        <wps:bodyPr rot="0" vert="horz" wrap="square" lIns="91440" tIns="45720" rIns="91440" bIns="45720" anchor="t" anchorCtr="0">
                          <a:noAutofit/>
                        </wps:bodyPr>
                      </wps:wsp>
                      <wps:wsp>
                        <wps:cNvPr id="1950124549" name="Text Box 2"/>
                        <wps:cNvSpPr txBox="1">
                          <a:spLocks noChangeArrowheads="1"/>
                        </wps:cNvSpPr>
                        <wps:spPr bwMode="auto">
                          <a:xfrm>
                            <a:off x="2641600" y="1590040"/>
                            <a:ext cx="2468880" cy="373440"/>
                          </a:xfrm>
                          <a:prstGeom prst="rect">
                            <a:avLst/>
                          </a:prstGeom>
                          <a:noFill/>
                          <a:ln w="9525">
                            <a:noFill/>
                            <a:miter lim="800000"/>
                            <a:headEnd/>
                            <a:tailEnd/>
                          </a:ln>
                        </wps:spPr>
                        <wps:txbx>
                          <w:txbxContent>
                            <w:p w14:paraId="694E00E1" w14:textId="1D3B45FF" w:rsidR="00BD44B5" w:rsidRDefault="00BD44B5" w:rsidP="00BD44B5">
                              <w:r>
                                <w:rPr>
                                  <w:rFonts w:ascii="Times New Roman" w:hAnsi="Times New Roman" w:cs="Times New Roman"/>
                                  <w:sz w:val="18"/>
                                  <w:szCs w:val="18"/>
                                </w:rPr>
                                <w:t>Figure 1</w:t>
                              </w:r>
                              <w:r w:rsidR="00D42D33">
                                <w:rPr>
                                  <w:rFonts w:ascii="Times New Roman" w:hAnsi="Times New Roman" w:cs="Times New Roman"/>
                                  <w:sz w:val="18"/>
                                  <w:szCs w:val="18"/>
                                </w:rPr>
                                <w:t>5</w:t>
                              </w:r>
                              <w:r>
                                <w:rPr>
                                  <w:rFonts w:ascii="Times New Roman" w:hAnsi="Times New Roman" w:cs="Times New Roman"/>
                                  <w:sz w:val="18"/>
                                  <w:szCs w:val="18"/>
                                </w:rPr>
                                <w:t>:</w:t>
                              </w:r>
                              <w:r w:rsidRPr="00234E9E">
                                <w:rPr>
                                  <w:rFonts w:ascii="Times New Roman" w:hAnsi="Times New Roman" w:cs="Times New Roman"/>
                                  <w:sz w:val="18"/>
                                  <w:szCs w:val="18"/>
                                </w:rPr>
                                <w:t xml:space="preserve"> Bar chart showing the separation efficiency of BW</w:t>
                              </w:r>
                              <w:r>
                                <w:rPr>
                                  <w:rFonts w:ascii="Times New Roman" w:hAnsi="Times New Roman" w:cs="Times New Roman"/>
                                  <w:sz w:val="18"/>
                                  <w:szCs w:val="18"/>
                                </w:rPr>
                                <w:t>B</w:t>
                              </w:r>
                              <w:r w:rsidRPr="00234E9E">
                                <w:rPr>
                                  <w:rFonts w:ascii="Times New Roman" w:hAnsi="Times New Roman" w:cs="Times New Roman"/>
                                  <w:sz w:val="18"/>
                                  <w:szCs w:val="18"/>
                                </w:rPr>
                                <w:t xml:space="preserve"> specie</w:t>
                              </w:r>
                            </w:p>
                          </w:txbxContent>
                        </wps:txbx>
                        <wps:bodyPr rot="0" vert="horz" wrap="square" lIns="91440" tIns="45720" rIns="91440" bIns="45720" anchor="t" anchorCtr="0">
                          <a:noAutofit/>
                        </wps:bodyPr>
                      </wps:wsp>
                    </wpg:wgp>
                  </a:graphicData>
                </a:graphic>
              </wp:anchor>
            </w:drawing>
          </mc:Choice>
          <mc:Fallback>
            <w:pict>
              <v:group w14:anchorId="0CF0449F" id="Group 3" o:spid="_x0000_s1055" style="position:absolute;left:0;text-align:left;margin-left:40.4pt;margin-top:18.2pt;width:402.4pt;height:157pt;z-index:-251642880" coordsize="51104,19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">
                <v:shape id="Picture 9" o:spid="_x0000_s1056" type="#_x0000_t75" style="position:absolute;left:28041;width:18714;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">
                  <v:imagedata r:id="rId33" o:title=""/>
                </v:shape>
                <v:shape id="Picture 8" o:spid="_x0000_s1057" type="#_x0000_t75" style="position:absolute;left:1270;width:20066;height:1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">
                  <v:imagedata r:id="rId34" o:title=""/>
                </v:shape>
                <v:shape id="Text Box 2" o:spid="_x0000_s1058" type="#_x0000_t202" style="position:absolute;top:16205;width:24688;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" filled="f" stroked="f">
                  <v:textbox>
                    <w:txbxContent>
                      <w:p w14:paraId="44B48CBE" w14:textId="67B283D6" w:rsidR="00BD44B5" w:rsidRDefault="00BD44B5" w:rsidP="00BD44B5">
                        <w:r w:rsidRPr="00234E9E">
                          <w:rPr>
                            <w:rFonts w:ascii="Times New Roman" w:hAnsi="Times New Roman" w:cs="Times New Roman"/>
                            <w:sz w:val="18"/>
                            <w:szCs w:val="18"/>
                          </w:rPr>
                          <w:t>Figure 1</w:t>
                        </w:r>
                        <w:r w:rsidR="00D42D33">
                          <w:rPr>
                            <w:rFonts w:ascii="Times New Roman" w:hAnsi="Times New Roman" w:cs="Times New Roman"/>
                            <w:sz w:val="18"/>
                            <w:szCs w:val="18"/>
                          </w:rPr>
                          <w:t>4</w:t>
                        </w:r>
                        <w:r w:rsidRPr="00234E9E">
                          <w:rPr>
                            <w:rFonts w:ascii="Times New Roman" w:hAnsi="Times New Roman" w:cs="Times New Roman"/>
                            <w:sz w:val="18"/>
                            <w:szCs w:val="18"/>
                          </w:rPr>
                          <w:t>: Bar chart showing the separation efficiency of BW specie</w:t>
                        </w:r>
                        <w:r>
                          <w:rPr>
                            <w:rFonts w:ascii="Times New Roman" w:hAnsi="Times New Roman" w:cs="Times New Roman"/>
                            <w:sz w:val="18"/>
                            <w:szCs w:val="18"/>
                          </w:rPr>
                          <w:t>.</w:t>
                        </w:r>
                      </w:p>
                    </w:txbxContent>
                  </v:textbox>
                </v:shape>
                <v:shape id="Text Box 2" o:spid="_x0000_s1059" type="#_x0000_t202" style="position:absolute;left:26416;top:15900;width:24688;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" filled="f" stroked="f">
                  <v:textbox>
                    <w:txbxContent>
                      <w:p w14:paraId="694E00E1" w14:textId="1D3B45FF" w:rsidR="00BD44B5" w:rsidRDefault="00BD44B5" w:rsidP="00BD44B5">
                        <w:r>
                          <w:rPr>
                            <w:rFonts w:ascii="Times New Roman" w:hAnsi="Times New Roman" w:cs="Times New Roman"/>
                            <w:sz w:val="18"/>
                            <w:szCs w:val="18"/>
                          </w:rPr>
                          <w:t>Figure 1</w:t>
                        </w:r>
                        <w:r w:rsidR="00D42D33">
                          <w:rPr>
                            <w:rFonts w:ascii="Times New Roman" w:hAnsi="Times New Roman" w:cs="Times New Roman"/>
                            <w:sz w:val="18"/>
                            <w:szCs w:val="18"/>
                          </w:rPr>
                          <w:t>5</w:t>
                        </w:r>
                        <w:r>
                          <w:rPr>
                            <w:rFonts w:ascii="Times New Roman" w:hAnsi="Times New Roman" w:cs="Times New Roman"/>
                            <w:sz w:val="18"/>
                            <w:szCs w:val="18"/>
                          </w:rPr>
                          <w:t>:</w:t>
                        </w:r>
                        <w:r w:rsidRPr="00234E9E">
                          <w:rPr>
                            <w:rFonts w:ascii="Times New Roman" w:hAnsi="Times New Roman" w:cs="Times New Roman"/>
                            <w:sz w:val="18"/>
                            <w:szCs w:val="18"/>
                          </w:rPr>
                          <w:t xml:space="preserve"> Bar chart showing the separation efficiency of BW</w:t>
                        </w:r>
                        <w:r>
                          <w:rPr>
                            <w:rFonts w:ascii="Times New Roman" w:hAnsi="Times New Roman" w:cs="Times New Roman"/>
                            <w:sz w:val="18"/>
                            <w:szCs w:val="18"/>
                          </w:rPr>
                          <w:t>B</w:t>
                        </w:r>
                        <w:r w:rsidRPr="00234E9E">
                          <w:rPr>
                            <w:rFonts w:ascii="Times New Roman" w:hAnsi="Times New Roman" w:cs="Times New Roman"/>
                            <w:sz w:val="18"/>
                            <w:szCs w:val="18"/>
                          </w:rPr>
                          <w:t xml:space="preserve"> specie</w:t>
                        </w:r>
                      </w:p>
                    </w:txbxContent>
                  </v:textbox>
                </v:shape>
                <w10:wrap type="tight"/>
              </v:group>
            </w:pict>
          </mc:Fallback>
        </mc:AlternateContent>
      </w:r>
      <w:r w:rsidR="00444F89" w:rsidRPr="00DA2B97">
        <w:rPr>
          <w:rFonts w:ascii="Arial" w:hAnsi="Arial" w:cs="Arial"/>
          <w:sz w:val="20"/>
          <w:szCs w:val="20"/>
        </w:rPr>
        <w:t xml:space="preserve">concave clearance and 260 rpm using the BWB castor variety.   </w:t>
      </w:r>
    </w:p>
    <w:p w14:paraId="0E99A902" w14:textId="5C0F45FC" w:rsidR="00444F89" w:rsidRPr="00DA2B97" w:rsidRDefault="00444F89" w:rsidP="00444F89">
      <w:pPr>
        <w:tabs>
          <w:tab w:val="center" w:pos="4680"/>
          <w:tab w:val="left" w:pos="5652"/>
        </w:tabs>
        <w:rPr>
          <w:rFonts w:ascii="Arial" w:hAnsi="Arial" w:cs="Arial"/>
          <w:sz w:val="20"/>
          <w:szCs w:val="20"/>
        </w:rPr>
      </w:pPr>
      <w:bookmarkStart w:id="29" w:name="_Hlk136783519"/>
    </w:p>
    <w:p w14:paraId="37F56820" w14:textId="0E5A8B90" w:rsidR="00444F89" w:rsidRPr="00DA2B97" w:rsidRDefault="00444F89" w:rsidP="00444F89">
      <w:pPr>
        <w:tabs>
          <w:tab w:val="center" w:pos="4680"/>
          <w:tab w:val="left" w:pos="5652"/>
        </w:tabs>
        <w:rPr>
          <w:rFonts w:ascii="Arial" w:hAnsi="Arial" w:cs="Arial"/>
          <w:sz w:val="20"/>
          <w:szCs w:val="20"/>
        </w:rPr>
      </w:pPr>
    </w:p>
    <w:p w14:paraId="5CA86884" w14:textId="6D4DAE03" w:rsidR="00444F89" w:rsidRPr="00DA2B97" w:rsidRDefault="00444F89" w:rsidP="00444F89">
      <w:pPr>
        <w:tabs>
          <w:tab w:val="center" w:pos="4680"/>
          <w:tab w:val="left" w:pos="5652"/>
        </w:tabs>
        <w:rPr>
          <w:rFonts w:ascii="Arial" w:hAnsi="Arial" w:cs="Arial"/>
          <w:sz w:val="20"/>
          <w:szCs w:val="20"/>
        </w:rPr>
      </w:pPr>
    </w:p>
    <w:p w14:paraId="43BE8870" w14:textId="7028C8B1" w:rsidR="00444F89" w:rsidRPr="00DA2B97" w:rsidRDefault="00444F89" w:rsidP="00444F89">
      <w:pPr>
        <w:tabs>
          <w:tab w:val="center" w:pos="4680"/>
          <w:tab w:val="left" w:pos="5652"/>
        </w:tabs>
        <w:rPr>
          <w:rFonts w:ascii="Arial" w:hAnsi="Arial" w:cs="Arial"/>
          <w:sz w:val="20"/>
          <w:szCs w:val="20"/>
        </w:rPr>
      </w:pPr>
    </w:p>
    <w:p w14:paraId="7F850D85" w14:textId="068A5342" w:rsidR="00444F89" w:rsidRPr="00DA2B97" w:rsidRDefault="00444F89" w:rsidP="00444F89">
      <w:pPr>
        <w:tabs>
          <w:tab w:val="center" w:pos="4680"/>
          <w:tab w:val="left" w:pos="5652"/>
        </w:tabs>
        <w:rPr>
          <w:rFonts w:ascii="Arial" w:hAnsi="Arial" w:cs="Arial"/>
          <w:sz w:val="20"/>
          <w:szCs w:val="20"/>
        </w:rPr>
      </w:pPr>
    </w:p>
    <w:p w14:paraId="2E64A98B" w14:textId="4DB58906" w:rsidR="00444F89" w:rsidRPr="00DA2B97" w:rsidRDefault="00444F89" w:rsidP="00444F89">
      <w:pPr>
        <w:tabs>
          <w:tab w:val="center" w:pos="4680"/>
          <w:tab w:val="left" w:pos="5652"/>
        </w:tabs>
        <w:rPr>
          <w:rFonts w:ascii="Arial" w:hAnsi="Arial" w:cs="Arial"/>
          <w:sz w:val="20"/>
          <w:szCs w:val="20"/>
        </w:rPr>
      </w:pPr>
    </w:p>
    <w:p w14:paraId="66C907A5" w14:textId="606EE939" w:rsidR="00444F89" w:rsidRPr="00DA2B97" w:rsidRDefault="00444F89" w:rsidP="00444F89">
      <w:pPr>
        <w:tabs>
          <w:tab w:val="center" w:pos="4680"/>
          <w:tab w:val="left" w:pos="5652"/>
        </w:tabs>
        <w:rPr>
          <w:rFonts w:ascii="Arial" w:hAnsi="Arial" w:cs="Arial"/>
          <w:sz w:val="20"/>
          <w:szCs w:val="20"/>
        </w:rPr>
      </w:pPr>
    </w:p>
    <w:bookmarkEnd w:id="29"/>
    <w:p w14:paraId="49373017" w14:textId="784E9670" w:rsidR="00444F89" w:rsidRPr="00DA2B97" w:rsidRDefault="00444F89" w:rsidP="00444F89">
      <w:pPr>
        <w:tabs>
          <w:tab w:val="center" w:pos="4680"/>
          <w:tab w:val="left" w:pos="5652"/>
        </w:tabs>
        <w:rPr>
          <w:rFonts w:ascii="Arial" w:hAnsi="Arial" w:cs="Arial"/>
          <w:sz w:val="20"/>
          <w:szCs w:val="20"/>
        </w:rPr>
      </w:pPr>
      <w:r w:rsidRPr="00DA2B97">
        <w:rPr>
          <w:rFonts w:ascii="Arial" w:hAnsi="Arial" w:cs="Arial"/>
          <w:sz w:val="20"/>
          <w:szCs w:val="20"/>
        </w:rPr>
        <w:t xml:space="preserve">  </w:t>
      </w:r>
    </w:p>
    <w:p w14:paraId="653CB274" w14:textId="72E9EF41" w:rsidR="00444F89" w:rsidRDefault="00DA2B97" w:rsidP="00444F89">
      <w:pPr>
        <w:pStyle w:val="ListParagraph"/>
        <w:numPr>
          <w:ilvl w:val="0"/>
          <w:numId w:val="23"/>
        </w:numPr>
        <w:tabs>
          <w:tab w:val="center" w:pos="4680"/>
          <w:tab w:val="left" w:pos="5652"/>
        </w:tabs>
        <w:spacing w:line="360" w:lineRule="auto"/>
        <w:jc w:val="both"/>
        <w:rPr>
          <w:rFonts w:ascii="Arial" w:hAnsi="Arial" w:cs="Arial"/>
          <w:sz w:val="20"/>
          <w:szCs w:val="20"/>
        </w:rPr>
      </w:pPr>
      <w:r w:rsidRPr="00DA2B97">
        <w:rPr>
          <w:rFonts w:ascii="Arial" w:hAnsi="Arial" w:cs="Arial"/>
          <w:noProof/>
          <w:sz w:val="20"/>
          <w:szCs w:val="20"/>
        </w:rPr>
        <w:lastRenderedPageBreak/>
        <w:drawing>
          <wp:anchor distT="0" distB="0" distL="114300" distR="114300" simplePos="0" relativeHeight="251654144" behindDoc="1" locked="0" layoutInCell="1" allowOverlap="1" wp14:anchorId="5D687BC2" wp14:editId="4435513C">
            <wp:simplePos x="0" y="0"/>
            <wp:positionH relativeFrom="margin">
              <wp:posOffset>3662045</wp:posOffset>
            </wp:positionH>
            <wp:positionV relativeFrom="paragraph">
              <wp:posOffset>1701642</wp:posOffset>
            </wp:positionV>
            <wp:extent cx="2558384" cy="2021840"/>
            <wp:effectExtent l="0" t="0" r="0" b="0"/>
            <wp:wrapNone/>
            <wp:docPr id="14719576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8384"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B97">
        <w:rPr>
          <w:rFonts w:ascii="Arial" w:hAnsi="Arial" w:cs="Arial"/>
          <w:noProof/>
          <w:sz w:val="20"/>
          <w:szCs w:val="20"/>
        </w:rPr>
        <w:drawing>
          <wp:anchor distT="0" distB="0" distL="114300" distR="114300" simplePos="0" relativeHeight="251655168" behindDoc="1" locked="0" layoutInCell="1" allowOverlap="1" wp14:anchorId="7349EC0A" wp14:editId="4C7A568B">
            <wp:simplePos x="0" y="0"/>
            <wp:positionH relativeFrom="column">
              <wp:posOffset>392430</wp:posOffset>
            </wp:positionH>
            <wp:positionV relativeFrom="paragraph">
              <wp:posOffset>1728470</wp:posOffset>
            </wp:positionV>
            <wp:extent cx="2519925" cy="1994208"/>
            <wp:effectExtent l="0" t="0" r="0" b="6350"/>
            <wp:wrapNone/>
            <wp:docPr id="1886180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9925" cy="1994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F89" w:rsidRPr="00DA2B97">
        <w:rPr>
          <w:rFonts w:ascii="Arial" w:hAnsi="Arial" w:cs="Arial"/>
          <w:sz w:val="20"/>
          <w:szCs w:val="20"/>
        </w:rPr>
        <w:t>Percentage damage: It was observed that changing the concave clearance from 10 mm to 15 mm drastically reduced the percentage damage of the shelling mechanism on the castor seeds and generally, the percentage damage increased with increase in speed as shown in Figure 1</w:t>
      </w:r>
      <w:r w:rsidR="00D42D33" w:rsidRPr="00DA2B97">
        <w:rPr>
          <w:rFonts w:ascii="Arial" w:hAnsi="Arial" w:cs="Arial"/>
          <w:sz w:val="20"/>
          <w:szCs w:val="20"/>
        </w:rPr>
        <w:t>6</w:t>
      </w:r>
      <w:r w:rsidR="00444F89" w:rsidRPr="00DA2B97">
        <w:rPr>
          <w:rFonts w:ascii="Arial" w:hAnsi="Arial" w:cs="Arial"/>
          <w:sz w:val="20"/>
          <w:szCs w:val="20"/>
        </w:rPr>
        <w:t xml:space="preserve"> and 1</w:t>
      </w:r>
      <w:r w:rsidR="00D42D33" w:rsidRPr="00DA2B97">
        <w:rPr>
          <w:rFonts w:ascii="Arial" w:hAnsi="Arial" w:cs="Arial"/>
          <w:sz w:val="20"/>
          <w:szCs w:val="20"/>
        </w:rPr>
        <w:t>7</w:t>
      </w:r>
      <w:r w:rsidR="00444F89" w:rsidRPr="00DA2B97">
        <w:rPr>
          <w:rFonts w:ascii="Arial" w:hAnsi="Arial" w:cs="Arial"/>
          <w:sz w:val="20"/>
          <w:szCs w:val="20"/>
        </w:rPr>
        <w:t>.</w:t>
      </w:r>
      <w:r w:rsidR="00AA34DA">
        <w:rPr>
          <w:rFonts w:ascii="Arial" w:hAnsi="Arial" w:cs="Arial"/>
          <w:sz w:val="20"/>
          <w:szCs w:val="20"/>
        </w:rPr>
        <w:t xml:space="preserve"> </w:t>
      </w:r>
      <w:r w:rsidR="00AA34DA" w:rsidRPr="00BF2AB1">
        <w:rPr>
          <w:rFonts w:ascii="Arial" w:hAnsi="Arial" w:cs="Arial"/>
          <w:color w:val="0000FF"/>
          <w:sz w:val="20"/>
          <w:szCs w:val="20"/>
        </w:rPr>
        <w:t>The major factors responsible for the h</w:t>
      </w:r>
      <w:r w:rsidR="00BF2AB1" w:rsidRPr="00BF2AB1">
        <w:rPr>
          <w:rFonts w:ascii="Arial" w:hAnsi="Arial" w:cs="Arial"/>
          <w:color w:val="0000FF"/>
          <w:sz w:val="20"/>
          <w:szCs w:val="20"/>
        </w:rPr>
        <w:t>igh percentage damages recorded were due to small concave clearance and high speed which crushes the castor pos rather than just shelling them.</w:t>
      </w:r>
      <w:r w:rsidR="00AA34DA">
        <w:rPr>
          <w:rFonts w:ascii="Arial" w:hAnsi="Arial" w:cs="Arial"/>
          <w:sz w:val="20"/>
          <w:szCs w:val="20"/>
        </w:rPr>
        <w:t xml:space="preserve"> </w:t>
      </w:r>
      <w:r w:rsidR="00444F89" w:rsidRPr="00DA2B97">
        <w:rPr>
          <w:rFonts w:ascii="Arial" w:hAnsi="Arial" w:cs="Arial"/>
          <w:sz w:val="20"/>
          <w:szCs w:val="20"/>
        </w:rPr>
        <w:t xml:space="preserve"> </w:t>
      </w:r>
      <w:proofErr w:type="spellStart"/>
      <w:r w:rsidR="00444F89" w:rsidRPr="00DA2B97">
        <w:rPr>
          <w:rFonts w:ascii="Arial" w:hAnsi="Arial" w:cs="Arial"/>
          <w:sz w:val="20"/>
          <w:szCs w:val="20"/>
        </w:rPr>
        <w:t>Agidi</w:t>
      </w:r>
      <w:proofErr w:type="spellEnd"/>
      <w:r w:rsidR="00444F89" w:rsidRPr="00DA2B97">
        <w:rPr>
          <w:rFonts w:ascii="Arial" w:hAnsi="Arial" w:cs="Arial"/>
          <w:sz w:val="20"/>
          <w:szCs w:val="20"/>
        </w:rPr>
        <w:t xml:space="preserve"> </w:t>
      </w:r>
      <w:r w:rsidR="00444F89" w:rsidRPr="00DA2B97">
        <w:rPr>
          <w:rFonts w:ascii="Arial" w:hAnsi="Arial" w:cs="Arial"/>
          <w:i/>
          <w:iCs/>
          <w:sz w:val="20"/>
          <w:szCs w:val="20"/>
        </w:rPr>
        <w:t>et al</w:t>
      </w:r>
      <w:r w:rsidR="00444F89" w:rsidRPr="00DA2B97">
        <w:rPr>
          <w:rFonts w:ascii="Arial" w:hAnsi="Arial" w:cs="Arial"/>
          <w:sz w:val="20"/>
          <w:szCs w:val="20"/>
        </w:rPr>
        <w:t xml:space="preserve">., (2016) considered the percentage damage in relation to moisture content who recorded the percentage damage of 3% and 23% at 10% moisture content while the lowest percentage damage of 1% unshelled grains of 3-5% were obtained at the lowest seed moisture content of 6% and 8% but from the evaluation carried out, concave clearance also has significant effect on the percentage damage.  </w:t>
      </w:r>
    </w:p>
    <w:p w14:paraId="334482E3" w14:textId="77777777" w:rsidR="0017444D" w:rsidRPr="0017444D" w:rsidRDefault="0017444D" w:rsidP="0017444D">
      <w:pPr>
        <w:tabs>
          <w:tab w:val="center" w:pos="4680"/>
          <w:tab w:val="left" w:pos="5652"/>
        </w:tabs>
        <w:spacing w:line="360" w:lineRule="auto"/>
        <w:jc w:val="both"/>
        <w:rPr>
          <w:rFonts w:ascii="Arial" w:hAnsi="Arial" w:cs="Arial"/>
          <w:sz w:val="20"/>
          <w:szCs w:val="20"/>
        </w:rPr>
      </w:pPr>
    </w:p>
    <w:p w14:paraId="6496ECA5" w14:textId="303339BF" w:rsidR="00444F89" w:rsidRPr="00DA2B97" w:rsidRDefault="00444F89" w:rsidP="00444F89">
      <w:pPr>
        <w:autoSpaceDE w:val="0"/>
        <w:autoSpaceDN w:val="0"/>
        <w:adjustRightInd w:val="0"/>
        <w:spacing w:after="0" w:line="240" w:lineRule="auto"/>
        <w:rPr>
          <w:rFonts w:ascii="Arial" w:hAnsi="Arial" w:cs="Arial"/>
          <w:sz w:val="20"/>
          <w:szCs w:val="20"/>
        </w:rPr>
      </w:pPr>
    </w:p>
    <w:p w14:paraId="0D017459" w14:textId="22807E3C" w:rsidR="00444F89" w:rsidRPr="00DA2B97" w:rsidRDefault="00444F89" w:rsidP="00444F89">
      <w:pPr>
        <w:autoSpaceDE w:val="0"/>
        <w:autoSpaceDN w:val="0"/>
        <w:adjustRightInd w:val="0"/>
        <w:spacing w:after="0" w:line="400" w:lineRule="atLeast"/>
        <w:rPr>
          <w:rFonts w:ascii="Arial" w:hAnsi="Arial" w:cs="Arial"/>
          <w:sz w:val="20"/>
          <w:szCs w:val="20"/>
        </w:rPr>
      </w:pPr>
    </w:p>
    <w:p w14:paraId="0BD93E38" w14:textId="77777777" w:rsidR="00444F89" w:rsidRPr="00DA2B97" w:rsidRDefault="00444F89" w:rsidP="00444F89">
      <w:pPr>
        <w:tabs>
          <w:tab w:val="center" w:pos="4680"/>
          <w:tab w:val="left" w:pos="5652"/>
        </w:tabs>
        <w:rPr>
          <w:rFonts w:ascii="Arial" w:hAnsi="Arial" w:cs="Arial"/>
          <w:sz w:val="20"/>
          <w:szCs w:val="20"/>
        </w:rPr>
      </w:pPr>
      <w:bookmarkStart w:id="30" w:name="_Hlk136785584"/>
    </w:p>
    <w:p w14:paraId="2834B38D" w14:textId="77777777" w:rsidR="00444F89" w:rsidRPr="00DA2B97" w:rsidRDefault="00444F89" w:rsidP="00444F89">
      <w:pPr>
        <w:tabs>
          <w:tab w:val="center" w:pos="4680"/>
          <w:tab w:val="left" w:pos="5652"/>
        </w:tabs>
        <w:rPr>
          <w:rFonts w:ascii="Arial" w:hAnsi="Arial" w:cs="Arial"/>
          <w:sz w:val="20"/>
          <w:szCs w:val="20"/>
        </w:rPr>
      </w:pPr>
    </w:p>
    <w:p w14:paraId="08D8ED76" w14:textId="77777777" w:rsidR="00444F89" w:rsidRPr="00DA2B97" w:rsidRDefault="00444F89" w:rsidP="00444F89">
      <w:pPr>
        <w:tabs>
          <w:tab w:val="center" w:pos="4680"/>
          <w:tab w:val="left" w:pos="5652"/>
        </w:tabs>
        <w:rPr>
          <w:rFonts w:ascii="Arial" w:hAnsi="Arial" w:cs="Arial"/>
          <w:sz w:val="20"/>
          <w:szCs w:val="20"/>
        </w:rPr>
      </w:pPr>
    </w:p>
    <w:p w14:paraId="051A750E" w14:textId="77777777" w:rsidR="00444F89" w:rsidRPr="00DA2B97" w:rsidRDefault="00444F89" w:rsidP="00444F89">
      <w:pPr>
        <w:tabs>
          <w:tab w:val="center" w:pos="4680"/>
          <w:tab w:val="left" w:pos="5652"/>
        </w:tabs>
        <w:rPr>
          <w:rFonts w:ascii="Arial" w:hAnsi="Arial" w:cs="Arial"/>
          <w:sz w:val="20"/>
          <w:szCs w:val="20"/>
        </w:rPr>
      </w:pPr>
    </w:p>
    <w:p w14:paraId="63093B81" w14:textId="77777777" w:rsidR="00444F89" w:rsidRPr="00DA2B97" w:rsidRDefault="00444F89" w:rsidP="00444F89">
      <w:pPr>
        <w:tabs>
          <w:tab w:val="center" w:pos="4680"/>
          <w:tab w:val="left" w:pos="5652"/>
        </w:tabs>
        <w:rPr>
          <w:rFonts w:ascii="Arial" w:hAnsi="Arial" w:cs="Arial"/>
          <w:sz w:val="20"/>
          <w:szCs w:val="20"/>
        </w:rPr>
      </w:pPr>
    </w:p>
    <w:p w14:paraId="743C9E26" w14:textId="77777777" w:rsidR="00444F89" w:rsidRPr="00DA2B97" w:rsidRDefault="00444F89" w:rsidP="00444F89">
      <w:pPr>
        <w:tabs>
          <w:tab w:val="center" w:pos="4680"/>
          <w:tab w:val="left" w:pos="5652"/>
        </w:tabs>
        <w:rPr>
          <w:rFonts w:ascii="Arial" w:hAnsi="Arial" w:cs="Arial"/>
          <w:sz w:val="20"/>
          <w:szCs w:val="20"/>
        </w:rPr>
      </w:pPr>
    </w:p>
    <w:p w14:paraId="1CCCBE8C" w14:textId="146B1C97" w:rsidR="00444F89" w:rsidRPr="00DA2B97" w:rsidRDefault="00444F89" w:rsidP="00444F89">
      <w:pPr>
        <w:tabs>
          <w:tab w:val="center" w:pos="4680"/>
          <w:tab w:val="left" w:pos="5652"/>
        </w:tabs>
        <w:rPr>
          <w:rFonts w:ascii="Arial" w:hAnsi="Arial" w:cs="Arial"/>
          <w:noProof/>
          <w:sz w:val="20"/>
          <w:szCs w:val="20"/>
        </w:rPr>
      </w:pPr>
      <w:r w:rsidRPr="00DA2B97">
        <w:rPr>
          <w:rFonts w:ascii="Arial" w:hAnsi="Arial" w:cs="Arial"/>
          <w:sz w:val="20"/>
          <w:szCs w:val="20"/>
        </w:rPr>
        <w:t>Figure 1</w:t>
      </w:r>
      <w:r w:rsidR="00D42D33" w:rsidRPr="00DA2B97">
        <w:rPr>
          <w:rFonts w:ascii="Arial" w:hAnsi="Arial" w:cs="Arial"/>
          <w:sz w:val="20"/>
          <w:szCs w:val="20"/>
        </w:rPr>
        <w:t>6</w:t>
      </w:r>
      <w:r w:rsidRPr="00DA2B97">
        <w:rPr>
          <w:rFonts w:ascii="Arial" w:hAnsi="Arial" w:cs="Arial"/>
          <w:sz w:val="20"/>
          <w:szCs w:val="20"/>
        </w:rPr>
        <w:t>: Bar chart showing the percentage damage of BW specie</w:t>
      </w:r>
      <w:bookmarkEnd w:id="30"/>
      <w:r w:rsidRPr="00DA2B97">
        <w:rPr>
          <w:rFonts w:ascii="Arial" w:hAnsi="Arial" w:cs="Arial"/>
          <w:sz w:val="20"/>
          <w:szCs w:val="20"/>
        </w:rPr>
        <w:t>.  Figure 1</w:t>
      </w:r>
      <w:r w:rsidR="00D42D33" w:rsidRPr="00DA2B97">
        <w:rPr>
          <w:rFonts w:ascii="Arial" w:hAnsi="Arial" w:cs="Arial"/>
          <w:sz w:val="20"/>
          <w:szCs w:val="20"/>
        </w:rPr>
        <w:t>7</w:t>
      </w:r>
      <w:r w:rsidRPr="00DA2B97">
        <w:rPr>
          <w:rFonts w:ascii="Arial" w:hAnsi="Arial" w:cs="Arial"/>
          <w:sz w:val="20"/>
          <w:szCs w:val="20"/>
        </w:rPr>
        <w:t xml:space="preserve">: Bar chart showing the percentage damage of BW </w:t>
      </w:r>
      <w:r w:rsidRPr="00DA2B97">
        <w:rPr>
          <w:rFonts w:ascii="Arial" w:hAnsi="Arial" w:cs="Arial"/>
          <w:sz w:val="20"/>
          <w:szCs w:val="20"/>
        </w:rPr>
        <w:tab/>
      </w:r>
      <w:r w:rsidRPr="00DA2B97">
        <w:rPr>
          <w:rFonts w:ascii="Arial" w:hAnsi="Arial" w:cs="Arial"/>
          <w:sz w:val="20"/>
          <w:szCs w:val="20"/>
        </w:rPr>
        <w:tab/>
      </w:r>
      <w:r w:rsidRPr="00DA2B97">
        <w:rPr>
          <w:rFonts w:ascii="Arial" w:hAnsi="Arial" w:cs="Arial"/>
          <w:sz w:val="20"/>
          <w:szCs w:val="20"/>
        </w:rPr>
        <w:tab/>
      </w:r>
      <w:r w:rsidRPr="00DA2B97">
        <w:rPr>
          <w:rFonts w:ascii="Arial" w:hAnsi="Arial" w:cs="Arial"/>
          <w:sz w:val="20"/>
          <w:szCs w:val="20"/>
        </w:rPr>
        <w:tab/>
        <w:t>specie.</w:t>
      </w:r>
    </w:p>
    <w:p w14:paraId="75B6D154" w14:textId="77777777" w:rsidR="00444F89" w:rsidRPr="000F1828" w:rsidRDefault="00444F89" w:rsidP="00E06A4D">
      <w:pPr>
        <w:pStyle w:val="ListParagraph"/>
        <w:numPr>
          <w:ilvl w:val="0"/>
          <w:numId w:val="33"/>
        </w:numPr>
        <w:rPr>
          <w:rFonts w:ascii="Arial" w:hAnsi="Arial" w:cs="Arial"/>
          <w:noProof/>
        </w:rPr>
      </w:pPr>
      <w:r w:rsidRPr="000F1828">
        <w:rPr>
          <w:rFonts w:ascii="Arial" w:hAnsi="Arial" w:cs="Arial"/>
          <w:b/>
          <w:bCs/>
        </w:rPr>
        <w:t>CONCLUSION</w:t>
      </w:r>
    </w:p>
    <w:p w14:paraId="018986DE" w14:textId="77777777" w:rsidR="00444F89" w:rsidRPr="00DA2B97" w:rsidRDefault="00444F89" w:rsidP="00444F89">
      <w:pPr>
        <w:spacing w:line="360" w:lineRule="auto"/>
        <w:jc w:val="both"/>
        <w:rPr>
          <w:rFonts w:ascii="Arial" w:hAnsi="Arial" w:cs="Arial"/>
          <w:sz w:val="20"/>
          <w:szCs w:val="20"/>
        </w:rPr>
      </w:pPr>
      <w:r w:rsidRPr="00DA2B97">
        <w:rPr>
          <w:rFonts w:ascii="Arial" w:hAnsi="Arial" w:cs="Arial"/>
          <w:sz w:val="20"/>
          <w:szCs w:val="20"/>
        </w:rPr>
        <w:t>The performance evaluation of the castor shelling machine revealed the following:</w:t>
      </w:r>
    </w:p>
    <w:p w14:paraId="1407B629" w14:textId="77777777" w:rsidR="00444F89" w:rsidRPr="00DA2B97" w:rsidRDefault="00444F89" w:rsidP="00444F89">
      <w:pPr>
        <w:pStyle w:val="ListParagraph"/>
        <w:numPr>
          <w:ilvl w:val="0"/>
          <w:numId w:val="27"/>
        </w:numPr>
        <w:tabs>
          <w:tab w:val="center" w:pos="4680"/>
          <w:tab w:val="left" w:pos="5652"/>
        </w:tabs>
        <w:spacing w:line="360" w:lineRule="auto"/>
        <w:jc w:val="both"/>
        <w:rPr>
          <w:rFonts w:ascii="Arial" w:hAnsi="Arial" w:cs="Arial"/>
          <w:sz w:val="20"/>
          <w:szCs w:val="20"/>
        </w:rPr>
      </w:pPr>
      <w:r w:rsidRPr="00DA2B97">
        <w:rPr>
          <w:rFonts w:ascii="Arial" w:hAnsi="Arial" w:cs="Arial"/>
          <w:sz w:val="20"/>
          <w:szCs w:val="20"/>
        </w:rPr>
        <w:t xml:space="preserve">Though the shelling efficiency reduced from 94.4 % (highest shelling efficiency obtained at 10 mm concave clearance)  to 74 % (lowest shelling efficiency obtained at 15 mm concave clearance) when the concave clearance was changed from 10 mm to 15 mm, the percentage damage reduced drastically from 57.2 % (highest percentage damage obtained at 10 mm concave clearance) to the 4.8 % (lowest percentage damage obtained at 15 mm concave clearance) showing that the major determinant of percentage damage is concave clearance. </w:t>
      </w:r>
    </w:p>
    <w:p w14:paraId="06E40FA0" w14:textId="77777777" w:rsidR="00444F89" w:rsidRPr="00DA2B97" w:rsidRDefault="00444F89" w:rsidP="00444F89">
      <w:pPr>
        <w:pStyle w:val="ListParagraph"/>
        <w:numPr>
          <w:ilvl w:val="0"/>
          <w:numId w:val="27"/>
        </w:numPr>
        <w:tabs>
          <w:tab w:val="center" w:pos="4680"/>
          <w:tab w:val="left" w:pos="5652"/>
        </w:tabs>
        <w:spacing w:line="360" w:lineRule="auto"/>
        <w:jc w:val="both"/>
        <w:rPr>
          <w:rFonts w:ascii="Arial" w:hAnsi="Arial" w:cs="Arial"/>
          <w:sz w:val="20"/>
          <w:szCs w:val="20"/>
        </w:rPr>
      </w:pPr>
      <w:r w:rsidRPr="00DA2B97">
        <w:rPr>
          <w:rFonts w:ascii="Arial" w:hAnsi="Arial" w:cs="Arial"/>
          <w:sz w:val="20"/>
          <w:szCs w:val="20"/>
        </w:rPr>
        <w:t>Increase in the operating speed also increases the percentage damage, so operation speed in tandem with concave clearance has major effects on percentage damage.</w:t>
      </w:r>
    </w:p>
    <w:p w14:paraId="76382C19" w14:textId="77777777" w:rsidR="00444F89" w:rsidRPr="00DA2B97" w:rsidRDefault="00444F89" w:rsidP="00444F89">
      <w:pPr>
        <w:pStyle w:val="ListParagraph"/>
        <w:numPr>
          <w:ilvl w:val="0"/>
          <w:numId w:val="27"/>
        </w:numPr>
        <w:tabs>
          <w:tab w:val="center" w:pos="4680"/>
          <w:tab w:val="left" w:pos="5652"/>
        </w:tabs>
        <w:spacing w:line="360" w:lineRule="auto"/>
        <w:jc w:val="both"/>
        <w:rPr>
          <w:rFonts w:ascii="Arial" w:hAnsi="Arial" w:cs="Arial"/>
          <w:b/>
          <w:bCs/>
          <w:sz w:val="20"/>
          <w:szCs w:val="20"/>
        </w:rPr>
      </w:pPr>
      <w:r w:rsidRPr="00DA2B97">
        <w:rPr>
          <w:rFonts w:ascii="Arial" w:hAnsi="Arial" w:cs="Arial"/>
          <w:sz w:val="20"/>
          <w:szCs w:val="20"/>
        </w:rPr>
        <w:t>The shelling efficiency of the machine is influenced by both the species being shelled, concave clearance and speed. Smaller concave clearance yields higher shelling efficiency and percentage damage.</w:t>
      </w:r>
    </w:p>
    <w:p w14:paraId="6400C1C4" w14:textId="77777777" w:rsidR="00444F89" w:rsidRPr="00DA2B97" w:rsidRDefault="00444F89" w:rsidP="00444F89">
      <w:pPr>
        <w:pStyle w:val="ListParagraph"/>
        <w:numPr>
          <w:ilvl w:val="0"/>
          <w:numId w:val="27"/>
        </w:numPr>
        <w:tabs>
          <w:tab w:val="center" w:pos="4680"/>
          <w:tab w:val="left" w:pos="5652"/>
        </w:tabs>
        <w:spacing w:line="360" w:lineRule="auto"/>
        <w:jc w:val="both"/>
        <w:rPr>
          <w:rFonts w:ascii="Arial" w:hAnsi="Arial" w:cs="Arial"/>
          <w:b/>
          <w:bCs/>
          <w:sz w:val="20"/>
          <w:szCs w:val="20"/>
        </w:rPr>
      </w:pPr>
      <w:r w:rsidRPr="00DA2B97">
        <w:rPr>
          <w:rFonts w:ascii="Arial" w:hAnsi="Arial" w:cs="Arial"/>
          <w:sz w:val="20"/>
          <w:szCs w:val="20"/>
        </w:rPr>
        <w:lastRenderedPageBreak/>
        <w:t xml:space="preserve">BWB specie exhibits higher seed recovery compared to BW specie. Speed has an impact on seed recovery but the effect varies depending on the species and concave clearance. </w:t>
      </w:r>
    </w:p>
    <w:p w14:paraId="5EDB7EF2" w14:textId="5158C1FE" w:rsidR="0029268E" w:rsidRPr="00235A48" w:rsidRDefault="00235A48" w:rsidP="00235A48">
      <w:pPr>
        <w:pStyle w:val="ListParagraph"/>
        <w:numPr>
          <w:ilvl w:val="0"/>
          <w:numId w:val="27"/>
        </w:numPr>
        <w:tabs>
          <w:tab w:val="center" w:pos="4680"/>
          <w:tab w:val="left" w:pos="5652"/>
        </w:tabs>
        <w:spacing w:line="360" w:lineRule="auto"/>
        <w:jc w:val="both"/>
        <w:rPr>
          <w:rFonts w:ascii="Arial" w:hAnsi="Arial" w:cs="Arial"/>
          <w:b/>
          <w:bCs/>
          <w:color w:val="0000FF"/>
          <w:sz w:val="20"/>
          <w:szCs w:val="20"/>
        </w:rPr>
      </w:pPr>
      <w:r w:rsidRPr="00235A48">
        <w:rPr>
          <w:rFonts w:ascii="Arial" w:hAnsi="Arial" w:cs="Arial"/>
          <w:color w:val="0000FF"/>
          <w:sz w:val="20"/>
          <w:szCs w:val="20"/>
        </w:rPr>
        <w:t>It was observed that generally, the Brazilian white variety has bigger physical properties such as length, breath and thickness compared to the Brazilian black and white variety</w:t>
      </w:r>
      <w:r w:rsidRPr="00235A48">
        <w:rPr>
          <w:rFonts w:ascii="Arial" w:hAnsi="Arial" w:cs="Arial"/>
          <w:color w:val="0000FF"/>
          <w:sz w:val="20"/>
          <w:szCs w:val="20"/>
        </w:rPr>
        <w:t xml:space="preserve"> which </w:t>
      </w:r>
      <w:r w:rsidR="005F49D2">
        <w:rPr>
          <w:rFonts w:ascii="Arial" w:hAnsi="Arial" w:cs="Arial"/>
          <w:color w:val="0000FF"/>
          <w:sz w:val="20"/>
          <w:szCs w:val="20"/>
        </w:rPr>
        <w:t xml:space="preserve">in tandem with the screen aperture </w:t>
      </w:r>
      <w:r w:rsidRPr="00235A48">
        <w:rPr>
          <w:rFonts w:ascii="Arial" w:hAnsi="Arial" w:cs="Arial"/>
          <w:color w:val="0000FF"/>
          <w:sz w:val="20"/>
          <w:szCs w:val="20"/>
        </w:rPr>
        <w:t>is responsible for the</w:t>
      </w:r>
      <w:r w:rsidR="00444F89" w:rsidRPr="00235A48">
        <w:rPr>
          <w:rFonts w:ascii="Arial" w:hAnsi="Arial" w:cs="Arial"/>
          <w:color w:val="0000FF"/>
          <w:sz w:val="20"/>
          <w:szCs w:val="20"/>
        </w:rPr>
        <w:t xml:space="preserve"> higher separation efficiency </w:t>
      </w:r>
      <w:r w:rsidRPr="00235A48">
        <w:rPr>
          <w:rFonts w:ascii="Arial" w:hAnsi="Arial" w:cs="Arial"/>
          <w:color w:val="0000FF"/>
          <w:sz w:val="20"/>
          <w:szCs w:val="20"/>
        </w:rPr>
        <w:t xml:space="preserve">recorded with </w:t>
      </w:r>
      <w:r w:rsidRPr="00235A48">
        <w:rPr>
          <w:rFonts w:ascii="Arial" w:hAnsi="Arial" w:cs="Arial"/>
          <w:color w:val="0000FF"/>
          <w:sz w:val="20"/>
          <w:szCs w:val="20"/>
        </w:rPr>
        <w:t>BWB specie</w:t>
      </w:r>
      <w:r w:rsidRPr="00235A48">
        <w:rPr>
          <w:rFonts w:ascii="Arial" w:hAnsi="Arial" w:cs="Arial"/>
          <w:color w:val="0000FF"/>
          <w:sz w:val="20"/>
          <w:szCs w:val="20"/>
        </w:rPr>
        <w:t xml:space="preserve"> </w:t>
      </w:r>
      <w:r w:rsidR="00444F89" w:rsidRPr="00235A48">
        <w:rPr>
          <w:rFonts w:ascii="Arial" w:hAnsi="Arial" w:cs="Arial"/>
          <w:color w:val="0000FF"/>
          <w:sz w:val="20"/>
          <w:szCs w:val="20"/>
        </w:rPr>
        <w:t xml:space="preserve">compared to BW specie and </w:t>
      </w:r>
      <w:r>
        <w:rPr>
          <w:rFonts w:ascii="Arial" w:hAnsi="Arial" w:cs="Arial"/>
          <w:color w:val="0000FF"/>
          <w:sz w:val="20"/>
          <w:szCs w:val="20"/>
        </w:rPr>
        <w:t>the separation efficiency</w:t>
      </w:r>
      <w:r w:rsidR="00444F89" w:rsidRPr="00235A48">
        <w:rPr>
          <w:rFonts w:ascii="Arial" w:hAnsi="Arial" w:cs="Arial"/>
          <w:color w:val="0000FF"/>
          <w:sz w:val="20"/>
          <w:szCs w:val="20"/>
        </w:rPr>
        <w:t xml:space="preserve"> tends to increase as speed increases for BW specie.</w:t>
      </w:r>
      <w:r w:rsidRPr="00235A48">
        <w:rPr>
          <w:rFonts w:ascii="Arial" w:hAnsi="Arial" w:cs="Arial"/>
          <w:color w:val="0000FF"/>
          <w:sz w:val="20"/>
          <w:szCs w:val="20"/>
        </w:rPr>
        <w:t xml:space="preserve"> </w:t>
      </w:r>
    </w:p>
    <w:p w14:paraId="517F9432" w14:textId="70A687DB" w:rsidR="0029268E" w:rsidRDefault="0029268E" w:rsidP="00444F89">
      <w:pPr>
        <w:tabs>
          <w:tab w:val="center" w:pos="4680"/>
          <w:tab w:val="left" w:pos="5652"/>
        </w:tabs>
        <w:spacing w:line="360" w:lineRule="auto"/>
        <w:jc w:val="both"/>
        <w:rPr>
          <w:rFonts w:ascii="Arial" w:hAnsi="Arial" w:cs="Arial"/>
          <w:b/>
          <w:bCs/>
        </w:rPr>
      </w:pPr>
    </w:p>
    <w:p w14:paraId="3FB6C682" w14:textId="61EA3D12" w:rsidR="001407E2" w:rsidRDefault="001407E2" w:rsidP="00444F89">
      <w:pPr>
        <w:tabs>
          <w:tab w:val="center" w:pos="4680"/>
          <w:tab w:val="left" w:pos="5652"/>
        </w:tabs>
        <w:spacing w:line="360" w:lineRule="auto"/>
        <w:jc w:val="both"/>
        <w:rPr>
          <w:rFonts w:ascii="Arial" w:hAnsi="Arial" w:cs="Arial"/>
          <w:b/>
          <w:bCs/>
        </w:rPr>
      </w:pPr>
    </w:p>
    <w:p w14:paraId="7235BF31" w14:textId="12F4AAF9" w:rsidR="001407E2" w:rsidRDefault="001407E2" w:rsidP="00444F89">
      <w:pPr>
        <w:tabs>
          <w:tab w:val="center" w:pos="4680"/>
          <w:tab w:val="left" w:pos="5652"/>
        </w:tabs>
        <w:spacing w:line="360" w:lineRule="auto"/>
        <w:jc w:val="both"/>
        <w:rPr>
          <w:rFonts w:ascii="Arial" w:hAnsi="Arial" w:cs="Arial"/>
          <w:b/>
          <w:bCs/>
        </w:rPr>
      </w:pPr>
    </w:p>
    <w:p w14:paraId="4F4FC2C9" w14:textId="41F078EE" w:rsidR="001407E2" w:rsidRDefault="001407E2" w:rsidP="00444F89">
      <w:pPr>
        <w:tabs>
          <w:tab w:val="center" w:pos="4680"/>
          <w:tab w:val="left" w:pos="5652"/>
        </w:tabs>
        <w:spacing w:line="360" w:lineRule="auto"/>
        <w:jc w:val="both"/>
        <w:rPr>
          <w:rFonts w:ascii="Arial" w:hAnsi="Arial" w:cs="Arial"/>
          <w:b/>
          <w:bCs/>
        </w:rPr>
      </w:pPr>
    </w:p>
    <w:p w14:paraId="415C091E" w14:textId="02D6A8C2" w:rsidR="001407E2" w:rsidRDefault="001407E2" w:rsidP="00444F89">
      <w:pPr>
        <w:tabs>
          <w:tab w:val="center" w:pos="4680"/>
          <w:tab w:val="left" w:pos="5652"/>
        </w:tabs>
        <w:spacing w:line="360" w:lineRule="auto"/>
        <w:jc w:val="both"/>
        <w:rPr>
          <w:rFonts w:ascii="Arial" w:hAnsi="Arial" w:cs="Arial"/>
          <w:b/>
          <w:bCs/>
        </w:rPr>
      </w:pPr>
    </w:p>
    <w:p w14:paraId="0014BA53" w14:textId="363CBD33" w:rsidR="001407E2" w:rsidRDefault="001407E2" w:rsidP="00444F89">
      <w:pPr>
        <w:tabs>
          <w:tab w:val="center" w:pos="4680"/>
          <w:tab w:val="left" w:pos="5652"/>
        </w:tabs>
        <w:spacing w:line="360" w:lineRule="auto"/>
        <w:jc w:val="both"/>
        <w:rPr>
          <w:rFonts w:ascii="Arial" w:hAnsi="Arial" w:cs="Arial"/>
          <w:b/>
          <w:bCs/>
        </w:rPr>
      </w:pPr>
    </w:p>
    <w:p w14:paraId="53331D18" w14:textId="6AF00D3D" w:rsidR="001407E2" w:rsidRDefault="001407E2" w:rsidP="00444F89">
      <w:pPr>
        <w:tabs>
          <w:tab w:val="center" w:pos="4680"/>
          <w:tab w:val="left" w:pos="5652"/>
        </w:tabs>
        <w:spacing w:line="360" w:lineRule="auto"/>
        <w:jc w:val="both"/>
        <w:rPr>
          <w:rFonts w:ascii="Arial" w:hAnsi="Arial" w:cs="Arial"/>
          <w:b/>
          <w:bCs/>
        </w:rPr>
      </w:pPr>
    </w:p>
    <w:p w14:paraId="1C944180" w14:textId="77777777" w:rsidR="001407E2" w:rsidRPr="0004599B" w:rsidRDefault="001407E2" w:rsidP="001407E2">
      <w:pPr>
        <w:rPr>
          <w:rFonts w:ascii="Calibri" w:eastAsia="Calibri" w:hAnsi="Calibri" w:cs="Times New Roman"/>
          <w:color w:val="0000FF"/>
        </w:rPr>
      </w:pPr>
      <w:bookmarkStart w:id="31" w:name="_Hlk180402183"/>
      <w:bookmarkStart w:id="32" w:name="_Hlk183680988"/>
      <w:r w:rsidRPr="0004599B">
        <w:rPr>
          <w:rFonts w:ascii="Calibri" w:eastAsia="Calibri" w:hAnsi="Calibri" w:cs="Times New Roman"/>
          <w:color w:val="0000FF"/>
        </w:rPr>
        <w:t>Disclaimer (Artificial intelligence)</w:t>
      </w:r>
    </w:p>
    <w:p w14:paraId="7EA18CFC" w14:textId="77777777" w:rsidR="001407E2" w:rsidRPr="0004599B" w:rsidRDefault="001407E2" w:rsidP="001407E2">
      <w:pPr>
        <w:rPr>
          <w:rFonts w:ascii="Calibri" w:eastAsia="Calibri" w:hAnsi="Calibri" w:cs="Times New Roman"/>
          <w:color w:val="0000FF"/>
        </w:rPr>
      </w:pPr>
      <w:r w:rsidRPr="0004599B">
        <w:rPr>
          <w:rFonts w:ascii="Calibri" w:eastAsia="Calibri" w:hAnsi="Calibri" w:cs="Times New Roman"/>
          <w:color w:val="0000FF"/>
        </w:rPr>
        <w:t xml:space="preserve">Option 1: </w:t>
      </w:r>
    </w:p>
    <w:p w14:paraId="16AA9650" w14:textId="77777777" w:rsidR="001407E2" w:rsidRPr="0004599B" w:rsidRDefault="001407E2" w:rsidP="001407E2">
      <w:pPr>
        <w:rPr>
          <w:rFonts w:ascii="Calibri" w:eastAsia="Calibri" w:hAnsi="Calibri" w:cs="Times New Roman"/>
          <w:color w:val="0000FF"/>
        </w:rPr>
      </w:pPr>
      <w:r w:rsidRPr="0004599B">
        <w:rPr>
          <w:rFonts w:ascii="Calibri" w:eastAsia="Calibri" w:hAnsi="Calibri" w:cs="Times New Roman"/>
          <w:color w:val="0000FF"/>
        </w:rPr>
        <w:t xml:space="preserve">Author(s) hereby declare that NO generative AI technologies such as Large Language Models (ChatGPT, COPILOT, etc.) and text-to-image generators have been used during the writing or editing of this manuscript. </w:t>
      </w:r>
    </w:p>
    <w:bookmarkEnd w:id="31"/>
    <w:bookmarkEnd w:id="32"/>
    <w:p w14:paraId="1638D01A" w14:textId="77777777" w:rsidR="001407E2" w:rsidRDefault="001407E2" w:rsidP="00444F89">
      <w:pPr>
        <w:tabs>
          <w:tab w:val="center" w:pos="4680"/>
          <w:tab w:val="left" w:pos="5652"/>
        </w:tabs>
        <w:spacing w:line="360" w:lineRule="auto"/>
        <w:jc w:val="both"/>
        <w:rPr>
          <w:rFonts w:ascii="Arial" w:hAnsi="Arial" w:cs="Arial"/>
          <w:b/>
          <w:bCs/>
        </w:rPr>
      </w:pPr>
    </w:p>
    <w:p w14:paraId="4FEFB5AB" w14:textId="25A1F6A3" w:rsidR="00444F89" w:rsidRPr="00DA2B97" w:rsidRDefault="00444F89" w:rsidP="00444F89">
      <w:pPr>
        <w:tabs>
          <w:tab w:val="center" w:pos="4680"/>
          <w:tab w:val="left" w:pos="5652"/>
        </w:tabs>
        <w:spacing w:line="360" w:lineRule="auto"/>
        <w:jc w:val="both"/>
        <w:rPr>
          <w:rFonts w:ascii="Arial" w:hAnsi="Arial" w:cs="Arial"/>
          <w:b/>
          <w:bCs/>
        </w:rPr>
      </w:pPr>
      <w:r w:rsidRPr="00DA2B97">
        <w:rPr>
          <w:rFonts w:ascii="Arial" w:hAnsi="Arial" w:cs="Arial"/>
          <w:b/>
          <w:bCs/>
        </w:rPr>
        <w:t>REFERENCES</w:t>
      </w:r>
    </w:p>
    <w:p w14:paraId="3A193A83" w14:textId="77777777" w:rsidR="00444F89" w:rsidRPr="00DA2B97" w:rsidRDefault="00444F89" w:rsidP="00444F89">
      <w:pPr>
        <w:spacing w:line="276" w:lineRule="auto"/>
        <w:jc w:val="both"/>
        <w:rPr>
          <w:rFonts w:ascii="Arial" w:hAnsi="Arial" w:cs="Arial"/>
          <w:sz w:val="20"/>
          <w:szCs w:val="20"/>
        </w:rPr>
      </w:pPr>
      <w:proofErr w:type="spellStart"/>
      <w:r w:rsidRPr="00DA2B97">
        <w:rPr>
          <w:rFonts w:ascii="Arial" w:hAnsi="Arial" w:cs="Arial"/>
          <w:sz w:val="20"/>
          <w:szCs w:val="20"/>
        </w:rPr>
        <w:t>Agidi</w:t>
      </w:r>
      <w:proofErr w:type="spellEnd"/>
      <w:r w:rsidRPr="00DA2B97">
        <w:rPr>
          <w:rFonts w:ascii="Arial" w:hAnsi="Arial" w:cs="Arial"/>
          <w:sz w:val="20"/>
          <w:szCs w:val="20"/>
        </w:rPr>
        <w:t xml:space="preserve">, G., Abdullahi, L., Alhassan, K., and </w:t>
      </w:r>
      <w:proofErr w:type="spellStart"/>
      <w:r w:rsidRPr="00DA2B97">
        <w:rPr>
          <w:rFonts w:ascii="Arial" w:hAnsi="Arial" w:cs="Arial"/>
          <w:sz w:val="20"/>
          <w:szCs w:val="20"/>
        </w:rPr>
        <w:t>Ndagi</w:t>
      </w:r>
      <w:proofErr w:type="spellEnd"/>
      <w:r w:rsidRPr="00DA2B97">
        <w:rPr>
          <w:rFonts w:ascii="Arial" w:hAnsi="Arial" w:cs="Arial"/>
          <w:sz w:val="20"/>
          <w:szCs w:val="20"/>
        </w:rPr>
        <w:t>, B. (2016). ‘Design and performance</w:t>
      </w:r>
      <w:r w:rsidRPr="00DA2B97">
        <w:rPr>
          <w:rFonts w:ascii="Arial" w:hAnsi="Arial" w:cs="Arial"/>
          <w:sz w:val="20"/>
          <w:szCs w:val="20"/>
        </w:rPr>
        <w:tab/>
        <w:t>assessment of a spiked toothed drum mechanism for shelling of castor’. International</w:t>
      </w:r>
      <w:r w:rsidRPr="00DA2B97">
        <w:rPr>
          <w:rFonts w:ascii="Arial" w:hAnsi="Arial" w:cs="Arial"/>
          <w:sz w:val="20"/>
          <w:szCs w:val="20"/>
        </w:rPr>
        <w:tab/>
        <w:t>Journal of Innovative Science, Engineering &amp; Technology, Vol. 3 Issue 2.</w:t>
      </w:r>
    </w:p>
    <w:p w14:paraId="74E681D0"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Ahmed, S., Mehmood, S., Raza, S.A., and Rashid, A. (2013). Physical properties of castor </w:t>
      </w:r>
      <w:r w:rsidRPr="00DA2B97">
        <w:rPr>
          <w:rFonts w:ascii="Arial" w:hAnsi="Arial" w:cs="Arial"/>
          <w:sz w:val="20"/>
          <w:szCs w:val="20"/>
        </w:rPr>
        <w:tab/>
        <w:t>(</w:t>
      </w:r>
      <w:r w:rsidRPr="00DA2B97">
        <w:rPr>
          <w:rFonts w:ascii="Arial" w:hAnsi="Arial" w:cs="Arial"/>
          <w:i/>
          <w:iCs/>
          <w:sz w:val="20"/>
          <w:szCs w:val="20"/>
        </w:rPr>
        <w:t>Ricinus communis L.</w:t>
      </w:r>
      <w:r w:rsidRPr="00DA2B97">
        <w:rPr>
          <w:rFonts w:ascii="Arial" w:hAnsi="Arial" w:cs="Arial"/>
          <w:sz w:val="20"/>
          <w:szCs w:val="20"/>
        </w:rPr>
        <w:t xml:space="preserve">) seeds. International Journal of Agriculture and Biology, 15(6), </w:t>
      </w:r>
      <w:r w:rsidRPr="00DA2B97">
        <w:rPr>
          <w:rFonts w:ascii="Arial" w:hAnsi="Arial" w:cs="Arial"/>
          <w:sz w:val="20"/>
          <w:szCs w:val="20"/>
        </w:rPr>
        <w:tab/>
        <w:t>1179-1182.</w:t>
      </w:r>
    </w:p>
    <w:p w14:paraId="3E1F8F03" w14:textId="7E4CC55C" w:rsidR="003E708E"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Ali M. A. (2014). Maize Dehusker sheller Development and Women use participation. Samaru journal of</w:t>
      </w:r>
      <w:r w:rsidR="002F2C17">
        <w:rPr>
          <w:rFonts w:ascii="Arial" w:hAnsi="Arial" w:cs="Arial"/>
          <w:sz w:val="20"/>
          <w:szCs w:val="20"/>
        </w:rPr>
        <w:tab/>
      </w:r>
      <w:r w:rsidRPr="00DA2B97">
        <w:rPr>
          <w:rFonts w:ascii="Arial" w:hAnsi="Arial" w:cs="Arial"/>
          <w:sz w:val="20"/>
          <w:szCs w:val="20"/>
        </w:rPr>
        <w:t>Agricultural mechanization. Vo1.1 Pp 43-51.</w:t>
      </w:r>
    </w:p>
    <w:p w14:paraId="77A43F30" w14:textId="5526CFD9" w:rsidR="00444F89" w:rsidRPr="00DA2B97" w:rsidRDefault="00444F89" w:rsidP="00444F89">
      <w:pPr>
        <w:spacing w:line="276" w:lineRule="auto"/>
        <w:jc w:val="both"/>
        <w:rPr>
          <w:rFonts w:ascii="Arial" w:hAnsi="Arial" w:cs="Arial"/>
          <w:sz w:val="20"/>
          <w:szCs w:val="20"/>
        </w:rPr>
      </w:pPr>
      <w:proofErr w:type="spellStart"/>
      <w:r w:rsidRPr="00DA2B97">
        <w:rPr>
          <w:rFonts w:ascii="Arial" w:hAnsi="Arial" w:cs="Arial"/>
          <w:sz w:val="20"/>
          <w:szCs w:val="20"/>
        </w:rPr>
        <w:t>Balami</w:t>
      </w:r>
      <w:proofErr w:type="spellEnd"/>
      <w:r w:rsidRPr="00DA2B97">
        <w:rPr>
          <w:rFonts w:ascii="Arial" w:hAnsi="Arial" w:cs="Arial"/>
          <w:sz w:val="20"/>
          <w:szCs w:val="20"/>
        </w:rPr>
        <w:t xml:space="preserve"> A. A., </w:t>
      </w:r>
      <w:proofErr w:type="spellStart"/>
      <w:r w:rsidRPr="00DA2B97">
        <w:rPr>
          <w:rFonts w:ascii="Arial" w:hAnsi="Arial" w:cs="Arial"/>
          <w:sz w:val="20"/>
          <w:szCs w:val="20"/>
        </w:rPr>
        <w:t>Adgidzi</w:t>
      </w:r>
      <w:proofErr w:type="spellEnd"/>
      <w:r w:rsidRPr="00DA2B97">
        <w:rPr>
          <w:rFonts w:ascii="Arial" w:hAnsi="Arial" w:cs="Arial"/>
          <w:sz w:val="20"/>
          <w:szCs w:val="20"/>
        </w:rPr>
        <w:t xml:space="preserve"> D, Kenneth C. A. And </w:t>
      </w:r>
      <w:proofErr w:type="spellStart"/>
      <w:r w:rsidRPr="00DA2B97">
        <w:rPr>
          <w:rFonts w:ascii="Arial" w:hAnsi="Arial" w:cs="Arial"/>
          <w:sz w:val="20"/>
          <w:szCs w:val="20"/>
        </w:rPr>
        <w:t>Lamuwa</w:t>
      </w:r>
      <w:proofErr w:type="spellEnd"/>
      <w:r w:rsidRPr="00DA2B97">
        <w:rPr>
          <w:rFonts w:ascii="Arial" w:hAnsi="Arial" w:cs="Arial"/>
          <w:sz w:val="20"/>
          <w:szCs w:val="20"/>
        </w:rPr>
        <w:t xml:space="preserve"> G. (2012); Development and Performance Evaluation</w:t>
      </w:r>
      <w:r w:rsidR="002F2C17">
        <w:rPr>
          <w:rFonts w:ascii="Arial" w:hAnsi="Arial" w:cs="Arial"/>
          <w:sz w:val="20"/>
          <w:szCs w:val="20"/>
        </w:rPr>
        <w:tab/>
      </w:r>
      <w:r w:rsidRPr="00DA2B97">
        <w:rPr>
          <w:rFonts w:ascii="Arial" w:hAnsi="Arial" w:cs="Arial"/>
          <w:sz w:val="20"/>
          <w:szCs w:val="20"/>
        </w:rPr>
        <w:t xml:space="preserve">of a </w:t>
      </w:r>
      <w:proofErr w:type="spellStart"/>
      <w:r w:rsidRPr="00DA2B97">
        <w:rPr>
          <w:rFonts w:ascii="Arial" w:hAnsi="Arial" w:cs="Arial"/>
          <w:sz w:val="20"/>
          <w:szCs w:val="20"/>
        </w:rPr>
        <w:t>Dehusking</w:t>
      </w:r>
      <w:proofErr w:type="spellEnd"/>
      <w:r w:rsidRPr="00DA2B97">
        <w:rPr>
          <w:rFonts w:ascii="Arial" w:hAnsi="Arial" w:cs="Arial"/>
          <w:sz w:val="20"/>
          <w:szCs w:val="20"/>
        </w:rPr>
        <w:t xml:space="preserve"> and Shelling Machine for Castor Fruits and Seeds,</w:t>
      </w:r>
      <w:r w:rsidR="002F2C17">
        <w:rPr>
          <w:rFonts w:ascii="Arial" w:hAnsi="Arial" w:cs="Arial"/>
          <w:sz w:val="20"/>
          <w:szCs w:val="20"/>
        </w:rPr>
        <w:t xml:space="preserve"> </w:t>
      </w:r>
      <w:r w:rsidRPr="00DA2B97">
        <w:rPr>
          <w:rFonts w:ascii="Arial" w:hAnsi="Arial" w:cs="Arial"/>
          <w:sz w:val="20"/>
          <w:szCs w:val="20"/>
        </w:rPr>
        <w:t xml:space="preserve">International </w:t>
      </w:r>
      <w:proofErr w:type="spellStart"/>
      <w:r w:rsidRPr="00DA2B97">
        <w:rPr>
          <w:rFonts w:ascii="Arial" w:hAnsi="Arial" w:cs="Arial"/>
          <w:sz w:val="20"/>
          <w:szCs w:val="20"/>
        </w:rPr>
        <w:t>Organisation</w:t>
      </w:r>
      <w:proofErr w:type="spellEnd"/>
      <w:r w:rsidRPr="00DA2B97">
        <w:rPr>
          <w:rFonts w:ascii="Arial" w:hAnsi="Arial" w:cs="Arial"/>
          <w:sz w:val="20"/>
          <w:szCs w:val="20"/>
        </w:rPr>
        <w:t xml:space="preserve"> of</w:t>
      </w:r>
      <w:r w:rsidR="002F2C17">
        <w:rPr>
          <w:rFonts w:ascii="Arial" w:hAnsi="Arial" w:cs="Arial"/>
          <w:sz w:val="20"/>
          <w:szCs w:val="20"/>
        </w:rPr>
        <w:tab/>
      </w:r>
      <w:r w:rsidRPr="00DA2B97">
        <w:rPr>
          <w:rFonts w:ascii="Arial" w:hAnsi="Arial" w:cs="Arial"/>
          <w:sz w:val="20"/>
          <w:szCs w:val="20"/>
        </w:rPr>
        <w:t xml:space="preserve">Scientific Research (IOSR) Journal of Engineering, </w:t>
      </w:r>
      <w:r w:rsidRPr="00DA2B97">
        <w:rPr>
          <w:rFonts w:ascii="Arial" w:hAnsi="Arial" w:cs="Arial"/>
          <w:sz w:val="20"/>
          <w:szCs w:val="20"/>
        </w:rPr>
        <w:tab/>
        <w:t>Vol 2, Issue 10, Pp 44 – 48.</w:t>
      </w:r>
    </w:p>
    <w:p w14:paraId="22CF799F"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lastRenderedPageBreak/>
        <w:t>Duraisamy, V.M. and R. Manian, (1990). Design, development and evaluation of castor bean</w:t>
      </w:r>
      <w:r w:rsidRPr="00DA2B97">
        <w:rPr>
          <w:rFonts w:ascii="Arial" w:hAnsi="Arial" w:cs="Arial"/>
          <w:sz w:val="20"/>
          <w:szCs w:val="20"/>
        </w:rPr>
        <w:tab/>
        <w:t>sheller. Agric. Mech. In Asia, Africa and Latin America., 21(2):41-45.</w:t>
      </w:r>
    </w:p>
    <w:p w14:paraId="0C79975D" w14:textId="77777777" w:rsidR="00444F89" w:rsidRPr="00DA2B97" w:rsidRDefault="00444F89" w:rsidP="00444F89">
      <w:pPr>
        <w:spacing w:line="276" w:lineRule="auto"/>
        <w:jc w:val="both"/>
        <w:rPr>
          <w:rFonts w:ascii="Arial" w:hAnsi="Arial" w:cs="Arial"/>
          <w:sz w:val="20"/>
          <w:szCs w:val="20"/>
        </w:rPr>
      </w:pPr>
      <w:proofErr w:type="spellStart"/>
      <w:r w:rsidRPr="00DA2B97">
        <w:rPr>
          <w:rFonts w:ascii="Arial" w:hAnsi="Arial" w:cs="Arial"/>
          <w:sz w:val="20"/>
          <w:szCs w:val="20"/>
        </w:rPr>
        <w:t>Gbabo</w:t>
      </w:r>
      <w:proofErr w:type="spellEnd"/>
      <w:r w:rsidRPr="00DA2B97">
        <w:rPr>
          <w:rFonts w:ascii="Arial" w:hAnsi="Arial" w:cs="Arial"/>
          <w:sz w:val="20"/>
          <w:szCs w:val="20"/>
        </w:rPr>
        <w:t>, A., Lukman, A., Kuku, A., and Baba, N (2016). Design and Performance Assessment of</w:t>
      </w:r>
      <w:r w:rsidRPr="00DA2B97">
        <w:rPr>
          <w:rFonts w:ascii="Arial" w:hAnsi="Arial" w:cs="Arial"/>
          <w:sz w:val="20"/>
          <w:szCs w:val="20"/>
        </w:rPr>
        <w:tab/>
      </w:r>
      <w:proofErr w:type="gramStart"/>
      <w:r w:rsidRPr="00DA2B97">
        <w:rPr>
          <w:rFonts w:ascii="Arial" w:hAnsi="Arial" w:cs="Arial"/>
          <w:sz w:val="20"/>
          <w:szCs w:val="20"/>
        </w:rPr>
        <w:t>A</w:t>
      </w:r>
      <w:proofErr w:type="gramEnd"/>
      <w:r w:rsidRPr="00DA2B97">
        <w:rPr>
          <w:rFonts w:ascii="Arial" w:hAnsi="Arial" w:cs="Arial"/>
          <w:sz w:val="20"/>
          <w:szCs w:val="20"/>
        </w:rPr>
        <w:t xml:space="preserve"> Spike toothed Drum Mechanism for Shelling of Castor.</w:t>
      </w:r>
    </w:p>
    <w:p w14:paraId="2FB09304" w14:textId="77777777" w:rsidR="00444F89" w:rsidRPr="00DA2B97" w:rsidRDefault="00444F89" w:rsidP="00444F89">
      <w:pPr>
        <w:spacing w:line="276" w:lineRule="auto"/>
        <w:jc w:val="both"/>
        <w:rPr>
          <w:rFonts w:ascii="Arial" w:hAnsi="Arial" w:cs="Arial"/>
          <w:sz w:val="20"/>
          <w:szCs w:val="20"/>
        </w:rPr>
      </w:pPr>
      <w:proofErr w:type="spellStart"/>
      <w:r w:rsidRPr="00DA2B97">
        <w:rPr>
          <w:rFonts w:ascii="Arial" w:hAnsi="Arial" w:cs="Arial"/>
          <w:sz w:val="20"/>
          <w:szCs w:val="20"/>
        </w:rPr>
        <w:t>Gely</w:t>
      </w:r>
      <w:proofErr w:type="spellEnd"/>
      <w:r w:rsidRPr="00DA2B97">
        <w:rPr>
          <w:rFonts w:ascii="Arial" w:hAnsi="Arial" w:cs="Arial"/>
          <w:sz w:val="20"/>
          <w:szCs w:val="20"/>
        </w:rPr>
        <w:t xml:space="preserve">, M.C. and Santalla, E.M., (2009). Hygroscopic properties of castor seeds (Ricinus communis </w:t>
      </w:r>
      <w:r w:rsidRPr="00DA2B97">
        <w:rPr>
          <w:rFonts w:ascii="Arial" w:hAnsi="Arial" w:cs="Arial"/>
          <w:sz w:val="20"/>
          <w:szCs w:val="20"/>
        </w:rPr>
        <w:tab/>
        <w:t>L.). Brazilian Journal of Chemical Engineering, 26(1): 181–188.</w:t>
      </w:r>
    </w:p>
    <w:p w14:paraId="2404DE31"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Gupta, S.K. (2011). Engineering Drawing (2</w:t>
      </w:r>
      <w:r w:rsidRPr="00DA2B97">
        <w:rPr>
          <w:rFonts w:ascii="Arial" w:hAnsi="Arial" w:cs="Arial"/>
          <w:sz w:val="20"/>
          <w:szCs w:val="20"/>
          <w:vertAlign w:val="superscript"/>
        </w:rPr>
        <w:t>nd</w:t>
      </w:r>
      <w:r w:rsidRPr="00DA2B97">
        <w:rPr>
          <w:rFonts w:ascii="Arial" w:hAnsi="Arial" w:cs="Arial"/>
          <w:sz w:val="20"/>
          <w:szCs w:val="20"/>
        </w:rPr>
        <w:t xml:space="preserve"> edition). PHI Learning Private Limited. (Chapter </w:t>
      </w:r>
      <w:r w:rsidRPr="00DA2B97">
        <w:rPr>
          <w:rFonts w:ascii="Arial" w:hAnsi="Arial" w:cs="Arial"/>
          <w:sz w:val="20"/>
          <w:szCs w:val="20"/>
        </w:rPr>
        <w:tab/>
        <w:t>22: Development of frustums pp. 518 – 522).</w:t>
      </w:r>
    </w:p>
    <w:p w14:paraId="23233F2D" w14:textId="088630FD" w:rsidR="003E708E" w:rsidRPr="00DA2B97" w:rsidRDefault="003E708E" w:rsidP="00444F89">
      <w:pPr>
        <w:spacing w:line="276" w:lineRule="auto"/>
        <w:jc w:val="both"/>
        <w:rPr>
          <w:rFonts w:ascii="Arial" w:hAnsi="Arial" w:cs="Arial"/>
          <w:sz w:val="20"/>
          <w:szCs w:val="20"/>
        </w:rPr>
      </w:pPr>
      <w:hyperlink r:id="rId37" w:history="1">
        <w:r w:rsidRPr="00DA2B97">
          <w:rPr>
            <w:rStyle w:val="Hyperlink"/>
            <w:rFonts w:ascii="Arial" w:hAnsi="Arial" w:cs="Arial"/>
            <w:sz w:val="20"/>
            <w:szCs w:val="20"/>
          </w:rPr>
          <w:t>https://www.autodesk.com/</w:t>
        </w:r>
      </w:hyperlink>
    </w:p>
    <w:p w14:paraId="7AF5D03D" w14:textId="5FD1669B" w:rsidR="00196560" w:rsidRPr="00196560" w:rsidRDefault="00196560" w:rsidP="00444F89">
      <w:pPr>
        <w:spacing w:line="276" w:lineRule="auto"/>
        <w:jc w:val="both"/>
        <w:rPr>
          <w:rFonts w:ascii="Arial" w:hAnsi="Arial" w:cs="Arial"/>
          <w:color w:val="0000FF"/>
          <w:sz w:val="20"/>
          <w:szCs w:val="20"/>
        </w:rPr>
      </w:pPr>
      <w:proofErr w:type="spellStart"/>
      <w:r w:rsidRPr="00196560">
        <w:rPr>
          <w:rFonts w:ascii="Arial" w:hAnsi="Arial" w:cs="Arial"/>
          <w:color w:val="0000FF"/>
          <w:sz w:val="20"/>
          <w:szCs w:val="20"/>
        </w:rPr>
        <w:t>Ibeagha</w:t>
      </w:r>
      <w:proofErr w:type="spellEnd"/>
      <w:r w:rsidRPr="00196560">
        <w:rPr>
          <w:rFonts w:ascii="Arial" w:hAnsi="Arial" w:cs="Arial"/>
          <w:color w:val="0000FF"/>
          <w:sz w:val="20"/>
          <w:szCs w:val="20"/>
        </w:rPr>
        <w:t xml:space="preserve">, O. A., and A. P. </w:t>
      </w:r>
      <w:proofErr w:type="spellStart"/>
      <w:r w:rsidRPr="00196560">
        <w:rPr>
          <w:rFonts w:ascii="Arial" w:hAnsi="Arial" w:cs="Arial"/>
          <w:color w:val="0000FF"/>
          <w:sz w:val="20"/>
          <w:szCs w:val="20"/>
        </w:rPr>
        <w:t>Onwualu</w:t>
      </w:r>
      <w:proofErr w:type="spellEnd"/>
      <w:r w:rsidRPr="00196560">
        <w:rPr>
          <w:rFonts w:ascii="Arial" w:hAnsi="Arial" w:cs="Arial"/>
          <w:color w:val="0000FF"/>
          <w:sz w:val="20"/>
          <w:szCs w:val="20"/>
        </w:rPr>
        <w:t xml:space="preserve">. </w:t>
      </w:r>
      <w:r>
        <w:rPr>
          <w:rFonts w:ascii="Arial" w:hAnsi="Arial" w:cs="Arial"/>
          <w:color w:val="0000FF"/>
          <w:sz w:val="20"/>
          <w:szCs w:val="20"/>
        </w:rPr>
        <w:t>(</w:t>
      </w:r>
      <w:r w:rsidRPr="00196560">
        <w:rPr>
          <w:rFonts w:ascii="Arial" w:hAnsi="Arial" w:cs="Arial"/>
          <w:color w:val="0000FF"/>
          <w:sz w:val="20"/>
          <w:szCs w:val="20"/>
        </w:rPr>
        <w:t>2015</w:t>
      </w:r>
      <w:r>
        <w:rPr>
          <w:rFonts w:ascii="Arial" w:hAnsi="Arial" w:cs="Arial"/>
          <w:color w:val="0000FF"/>
          <w:sz w:val="20"/>
          <w:szCs w:val="20"/>
        </w:rPr>
        <w:t>)</w:t>
      </w:r>
      <w:r w:rsidRPr="00196560">
        <w:rPr>
          <w:rFonts w:ascii="Arial" w:hAnsi="Arial" w:cs="Arial"/>
          <w:color w:val="0000FF"/>
          <w:sz w:val="20"/>
          <w:szCs w:val="20"/>
        </w:rPr>
        <w:t>. Strategies for improving the value chain of castor as an industrial raw material in Nigeria. Agric Eng Int: CIGR Journal, 17(3): 217-230.</w:t>
      </w:r>
    </w:p>
    <w:p w14:paraId="3751213D" w14:textId="3651CB6C" w:rsidR="003F5A02" w:rsidRPr="00DA2B97" w:rsidRDefault="003F5A02" w:rsidP="00444F89">
      <w:pPr>
        <w:spacing w:line="276" w:lineRule="auto"/>
        <w:jc w:val="both"/>
        <w:rPr>
          <w:rFonts w:ascii="Arial" w:hAnsi="Arial" w:cs="Arial"/>
          <w:sz w:val="20"/>
          <w:szCs w:val="20"/>
        </w:rPr>
      </w:pPr>
      <w:r w:rsidRPr="00DA2B97">
        <w:rPr>
          <w:rFonts w:ascii="Arial" w:hAnsi="Arial" w:cs="Arial"/>
          <w:sz w:val="20"/>
          <w:szCs w:val="20"/>
        </w:rPr>
        <w:t>Jones, Robert Millard (2009). </w:t>
      </w:r>
      <w:hyperlink r:id="rId38" w:history="1">
        <w:r w:rsidRPr="00DA2B97">
          <w:rPr>
            <w:rStyle w:val="Hyperlink"/>
            <w:rFonts w:ascii="Arial" w:hAnsi="Arial" w:cs="Arial"/>
            <w:i/>
            <w:iCs/>
            <w:sz w:val="20"/>
            <w:szCs w:val="20"/>
          </w:rPr>
          <w:t>Deformation Theory of Plasticity, p. 151, Section 4.5.6</w:t>
        </w:r>
      </w:hyperlink>
      <w:r w:rsidRPr="00DA2B97">
        <w:rPr>
          <w:rFonts w:ascii="Arial" w:hAnsi="Arial" w:cs="Arial"/>
          <w:sz w:val="20"/>
          <w:szCs w:val="20"/>
        </w:rPr>
        <w:t>. Bull Ridge</w:t>
      </w:r>
      <w:r w:rsidRPr="00DA2B97">
        <w:rPr>
          <w:rFonts w:ascii="Arial" w:hAnsi="Arial" w:cs="Arial"/>
          <w:sz w:val="20"/>
          <w:szCs w:val="20"/>
        </w:rPr>
        <w:tab/>
        <w:t>Corporation. </w:t>
      </w:r>
      <w:hyperlink r:id="rId39" w:tooltip="ISBN (identifier)" w:history="1">
        <w:r w:rsidRPr="00DA2B97">
          <w:rPr>
            <w:rStyle w:val="Hyperlink"/>
            <w:rFonts w:ascii="Arial" w:hAnsi="Arial" w:cs="Arial"/>
            <w:sz w:val="20"/>
            <w:szCs w:val="20"/>
          </w:rPr>
          <w:t>ISBN</w:t>
        </w:r>
      </w:hyperlink>
      <w:r w:rsidRPr="00DA2B97">
        <w:rPr>
          <w:rFonts w:ascii="Arial" w:hAnsi="Arial" w:cs="Arial"/>
          <w:sz w:val="20"/>
          <w:szCs w:val="20"/>
        </w:rPr>
        <w:t> </w:t>
      </w:r>
      <w:hyperlink r:id="rId40" w:tooltip="Special:BookSources/9780978722319" w:history="1">
        <w:r w:rsidRPr="00DA2B97">
          <w:rPr>
            <w:rStyle w:val="Hyperlink"/>
            <w:rFonts w:ascii="Arial" w:hAnsi="Arial" w:cs="Arial"/>
            <w:sz w:val="20"/>
            <w:szCs w:val="20"/>
          </w:rPr>
          <w:t>9780978722319</w:t>
        </w:r>
      </w:hyperlink>
      <w:r w:rsidRPr="00DA2B97">
        <w:rPr>
          <w:rFonts w:ascii="Arial" w:hAnsi="Arial" w:cs="Arial"/>
          <w:sz w:val="20"/>
          <w:szCs w:val="20"/>
        </w:rPr>
        <w:t>. Retrieved 2025-03-17</w:t>
      </w:r>
    </w:p>
    <w:p w14:paraId="2704D50C" w14:textId="4C0AD8D1" w:rsidR="00BF390F" w:rsidRPr="00BF390F" w:rsidRDefault="00BF390F" w:rsidP="00444F89">
      <w:pPr>
        <w:spacing w:line="276" w:lineRule="auto"/>
        <w:jc w:val="both"/>
        <w:rPr>
          <w:rFonts w:ascii="Arial" w:hAnsi="Arial" w:cs="Arial"/>
          <w:color w:val="0000FF"/>
          <w:sz w:val="20"/>
          <w:szCs w:val="20"/>
        </w:rPr>
      </w:pPr>
      <w:r w:rsidRPr="00BF390F">
        <w:rPr>
          <w:color w:val="0000FF"/>
        </w:rPr>
        <w:t>Kabir</w:t>
      </w:r>
      <w:r w:rsidRPr="00BF390F">
        <w:rPr>
          <w:color w:val="0000FF"/>
        </w:rPr>
        <w:t>,</w:t>
      </w:r>
      <w:r w:rsidRPr="00BF390F">
        <w:rPr>
          <w:color w:val="0000FF"/>
        </w:rPr>
        <w:t xml:space="preserve"> A</w:t>
      </w:r>
      <w:r w:rsidRPr="00BF390F">
        <w:rPr>
          <w:color w:val="0000FF"/>
        </w:rPr>
        <w:t>.</w:t>
      </w:r>
      <w:r w:rsidRPr="00BF390F">
        <w:rPr>
          <w:color w:val="0000FF"/>
        </w:rPr>
        <w:t>A</w:t>
      </w:r>
      <w:r w:rsidRPr="00BF390F">
        <w:rPr>
          <w:color w:val="0000FF"/>
        </w:rPr>
        <w:t>.,</w:t>
      </w:r>
      <w:r w:rsidRPr="00BF390F">
        <w:rPr>
          <w:color w:val="0000FF"/>
        </w:rPr>
        <w:t xml:space="preserve"> and Fedele</w:t>
      </w:r>
      <w:r w:rsidRPr="00BF390F">
        <w:rPr>
          <w:color w:val="0000FF"/>
        </w:rPr>
        <w:t>,</w:t>
      </w:r>
      <w:r w:rsidRPr="00BF390F">
        <w:rPr>
          <w:color w:val="0000FF"/>
        </w:rPr>
        <w:t xml:space="preserve"> O</w:t>
      </w:r>
      <w:r w:rsidRPr="00BF390F">
        <w:rPr>
          <w:color w:val="0000FF"/>
        </w:rPr>
        <w:t>.</w:t>
      </w:r>
      <w:r w:rsidRPr="00BF390F">
        <w:rPr>
          <w:color w:val="0000FF"/>
        </w:rPr>
        <w:t>K.</w:t>
      </w:r>
      <w:r w:rsidRPr="00BF390F">
        <w:rPr>
          <w:color w:val="0000FF"/>
        </w:rPr>
        <w:t>, (</w:t>
      </w:r>
      <w:r w:rsidRPr="00BF390F">
        <w:rPr>
          <w:color w:val="0000FF"/>
        </w:rPr>
        <w:t>2018</w:t>
      </w:r>
      <w:r w:rsidRPr="00BF390F">
        <w:rPr>
          <w:color w:val="0000FF"/>
        </w:rPr>
        <w:t>)</w:t>
      </w:r>
      <w:r w:rsidRPr="00BF390F">
        <w:rPr>
          <w:color w:val="0000FF"/>
        </w:rPr>
        <w:t xml:space="preserve"> </w:t>
      </w:r>
      <w:r w:rsidRPr="00BF390F">
        <w:rPr>
          <w:color w:val="0000FF"/>
        </w:rPr>
        <w:t>‘</w:t>
      </w:r>
      <w:r w:rsidRPr="00BF390F">
        <w:rPr>
          <w:color w:val="0000FF"/>
        </w:rPr>
        <w:t>A Review of Shelling, Threshing, De-Hulling and Decorticating</w:t>
      </w:r>
      <w:r w:rsidRPr="00BF390F">
        <w:rPr>
          <w:color w:val="0000FF"/>
        </w:rPr>
        <w:tab/>
      </w:r>
      <w:r w:rsidRPr="00BF390F">
        <w:rPr>
          <w:color w:val="0000FF"/>
        </w:rPr>
        <w:t>Machines</w:t>
      </w:r>
      <w:r w:rsidRPr="00BF390F">
        <w:rPr>
          <w:color w:val="0000FF"/>
        </w:rPr>
        <w:t>’</w:t>
      </w:r>
      <w:r w:rsidRPr="00BF390F">
        <w:rPr>
          <w:color w:val="0000FF"/>
        </w:rPr>
        <w:t xml:space="preserve">. J </w:t>
      </w:r>
      <w:proofErr w:type="spellStart"/>
      <w:r w:rsidRPr="00BF390F">
        <w:rPr>
          <w:color w:val="0000FF"/>
        </w:rPr>
        <w:t>AgriRes</w:t>
      </w:r>
      <w:proofErr w:type="spellEnd"/>
      <w:r w:rsidRPr="00BF390F">
        <w:rPr>
          <w:color w:val="0000FF"/>
        </w:rPr>
        <w:t xml:space="preserve"> 2018, 3(1): 000148.</w:t>
      </w:r>
    </w:p>
    <w:p w14:paraId="69CCBA31" w14:textId="2C85E091"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Khurmi, R.S. and Gupta, J.K. (2007). Machine Design, 14th Edition, Eurasian Ltd, Ran Nagar, </w:t>
      </w:r>
      <w:r w:rsidRPr="00DA2B97">
        <w:rPr>
          <w:rFonts w:ascii="Arial" w:hAnsi="Arial" w:cs="Arial"/>
          <w:sz w:val="20"/>
          <w:szCs w:val="20"/>
        </w:rPr>
        <w:tab/>
      </w:r>
      <w:r w:rsidRPr="00DA2B97">
        <w:rPr>
          <w:rFonts w:ascii="Arial" w:hAnsi="Arial" w:cs="Arial"/>
          <w:sz w:val="20"/>
          <w:szCs w:val="20"/>
        </w:rPr>
        <w:tab/>
        <w:t>New Delhi, pp 1230.</w:t>
      </w:r>
    </w:p>
    <w:p w14:paraId="4BAA721E" w14:textId="77777777" w:rsidR="00444F89" w:rsidRPr="00DA2B97" w:rsidRDefault="00444F89" w:rsidP="00444F89">
      <w:pPr>
        <w:spacing w:line="276" w:lineRule="auto"/>
        <w:jc w:val="both"/>
        <w:rPr>
          <w:rFonts w:ascii="Arial" w:hAnsi="Arial" w:cs="Arial"/>
          <w:sz w:val="20"/>
          <w:szCs w:val="20"/>
        </w:rPr>
      </w:pPr>
      <w:proofErr w:type="spellStart"/>
      <w:r w:rsidRPr="00DA2B97">
        <w:rPr>
          <w:rFonts w:ascii="Arial" w:hAnsi="Arial" w:cs="Arial"/>
          <w:sz w:val="20"/>
          <w:szCs w:val="20"/>
        </w:rPr>
        <w:t>Lorestani</w:t>
      </w:r>
      <w:proofErr w:type="spellEnd"/>
      <w:r w:rsidRPr="00DA2B97">
        <w:rPr>
          <w:rFonts w:ascii="Arial" w:hAnsi="Arial" w:cs="Arial"/>
          <w:sz w:val="20"/>
          <w:szCs w:val="20"/>
        </w:rPr>
        <w:t xml:space="preserve">, A. N, </w:t>
      </w:r>
      <w:proofErr w:type="spellStart"/>
      <w:r w:rsidRPr="00DA2B97">
        <w:rPr>
          <w:rFonts w:ascii="Arial" w:hAnsi="Arial" w:cs="Arial"/>
          <w:sz w:val="20"/>
          <w:szCs w:val="20"/>
        </w:rPr>
        <w:t>Jaliliantabar</w:t>
      </w:r>
      <w:proofErr w:type="spellEnd"/>
      <w:r w:rsidRPr="00DA2B97">
        <w:rPr>
          <w:rFonts w:ascii="Arial" w:hAnsi="Arial" w:cs="Arial"/>
          <w:sz w:val="20"/>
          <w:szCs w:val="20"/>
        </w:rPr>
        <w:t>, F, Gholami, R (2012). Physical and mechanical properties of</w:t>
      </w:r>
      <w:r w:rsidRPr="00DA2B97">
        <w:rPr>
          <w:rFonts w:ascii="Arial" w:hAnsi="Arial" w:cs="Arial"/>
          <w:sz w:val="20"/>
          <w:szCs w:val="20"/>
        </w:rPr>
        <w:tab/>
        <w:t>castor seed. Quality Assurance and Safety of Crops &amp; Foods, 4, e29–e32.</w:t>
      </w:r>
    </w:p>
    <w:p w14:paraId="4EDA3179"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Manuwa, S.I. (2007). Modeling fracture and cracking resistance of palm nuts (Dura Variety). </w:t>
      </w:r>
      <w:r w:rsidRPr="00DA2B97">
        <w:rPr>
          <w:rFonts w:ascii="Arial" w:hAnsi="Arial" w:cs="Arial"/>
          <w:sz w:val="20"/>
          <w:szCs w:val="20"/>
        </w:rPr>
        <w:tab/>
        <w:t>Department of agricultural engineering, Federal University of Technology, Akure, Nigeria.</w:t>
      </w:r>
    </w:p>
    <w:p w14:paraId="23A8C474"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Ogunniyi, D. S. (2006). Castor oil: A vital industrial raw material. Bioresource Technology, vol. </w:t>
      </w:r>
      <w:r w:rsidRPr="00DA2B97">
        <w:rPr>
          <w:rFonts w:ascii="Arial" w:hAnsi="Arial" w:cs="Arial"/>
          <w:sz w:val="20"/>
          <w:szCs w:val="20"/>
        </w:rPr>
        <w:tab/>
        <w:t>97, issue 9, pp 1086 – 1091.</w:t>
      </w:r>
    </w:p>
    <w:p w14:paraId="41D8D363" w14:textId="77777777" w:rsidR="00444F89" w:rsidRPr="00DA2B97" w:rsidRDefault="00444F89" w:rsidP="00444F89">
      <w:pPr>
        <w:spacing w:line="276" w:lineRule="auto"/>
        <w:jc w:val="both"/>
        <w:rPr>
          <w:rFonts w:ascii="Arial" w:hAnsi="Arial" w:cs="Arial"/>
          <w:sz w:val="20"/>
          <w:szCs w:val="20"/>
        </w:rPr>
      </w:pPr>
      <w:proofErr w:type="spellStart"/>
      <w:r w:rsidRPr="00DA2B97">
        <w:rPr>
          <w:rFonts w:ascii="Arial" w:hAnsi="Arial" w:cs="Arial"/>
          <w:sz w:val="20"/>
          <w:szCs w:val="20"/>
        </w:rPr>
        <w:t>Ojolo</w:t>
      </w:r>
      <w:proofErr w:type="spellEnd"/>
      <w:r w:rsidRPr="00DA2B97">
        <w:rPr>
          <w:rFonts w:ascii="Arial" w:hAnsi="Arial" w:cs="Arial"/>
          <w:sz w:val="20"/>
          <w:szCs w:val="20"/>
        </w:rPr>
        <w:t xml:space="preserve">, S.J., </w:t>
      </w:r>
      <w:proofErr w:type="spellStart"/>
      <w:r w:rsidRPr="00DA2B97">
        <w:rPr>
          <w:rFonts w:ascii="Arial" w:hAnsi="Arial" w:cs="Arial"/>
          <w:sz w:val="20"/>
          <w:szCs w:val="20"/>
        </w:rPr>
        <w:t>Afolalu</w:t>
      </w:r>
      <w:proofErr w:type="spellEnd"/>
      <w:r w:rsidRPr="00DA2B97">
        <w:rPr>
          <w:rFonts w:ascii="Arial" w:hAnsi="Arial" w:cs="Arial"/>
          <w:sz w:val="20"/>
          <w:szCs w:val="20"/>
        </w:rPr>
        <w:t xml:space="preserve">, S.A., Alausa, S.K., Akinlabi, E.T., and Olaleye, A.O. (2019). Experimental </w:t>
      </w:r>
      <w:r w:rsidRPr="00DA2B97">
        <w:rPr>
          <w:rFonts w:ascii="Arial" w:hAnsi="Arial" w:cs="Arial"/>
          <w:sz w:val="20"/>
          <w:szCs w:val="20"/>
        </w:rPr>
        <w:tab/>
        <w:t xml:space="preserve">analysis of the tribological </w:t>
      </w:r>
      <w:proofErr w:type="spellStart"/>
      <w:r w:rsidRPr="00DA2B97">
        <w:rPr>
          <w:rFonts w:ascii="Arial" w:hAnsi="Arial" w:cs="Arial"/>
          <w:sz w:val="20"/>
          <w:szCs w:val="20"/>
        </w:rPr>
        <w:t>behaviour</w:t>
      </w:r>
      <w:proofErr w:type="spellEnd"/>
      <w:r w:rsidRPr="00DA2B97">
        <w:rPr>
          <w:rFonts w:ascii="Arial" w:hAnsi="Arial" w:cs="Arial"/>
          <w:sz w:val="20"/>
          <w:szCs w:val="20"/>
        </w:rPr>
        <w:t xml:space="preserve"> of castor oil seed on different surfaces. Materials </w:t>
      </w:r>
      <w:r w:rsidRPr="00DA2B97">
        <w:rPr>
          <w:rFonts w:ascii="Arial" w:hAnsi="Arial" w:cs="Arial"/>
          <w:sz w:val="20"/>
          <w:szCs w:val="20"/>
        </w:rPr>
        <w:tab/>
        <w:t>Today: Proceedings, 18, 3291-3299.</w:t>
      </w:r>
    </w:p>
    <w:p w14:paraId="27BC2E36" w14:textId="7F5C3513" w:rsidR="00FA69A7" w:rsidRPr="00FA69A7" w:rsidRDefault="00FA69A7" w:rsidP="00444F89">
      <w:pPr>
        <w:spacing w:line="276" w:lineRule="auto"/>
        <w:jc w:val="both"/>
        <w:rPr>
          <w:rFonts w:ascii="Arial" w:hAnsi="Arial" w:cs="Arial"/>
          <w:color w:val="0000FF"/>
          <w:sz w:val="20"/>
          <w:szCs w:val="20"/>
        </w:rPr>
      </w:pPr>
      <w:r w:rsidRPr="00FA69A7">
        <w:rPr>
          <w:rFonts w:ascii="Arial" w:hAnsi="Arial" w:cs="Arial"/>
          <w:color w:val="0000FF"/>
          <w:sz w:val="20"/>
          <w:szCs w:val="20"/>
        </w:rPr>
        <w:t>Oluwole,</w:t>
      </w:r>
      <w:r w:rsidRPr="00FA69A7">
        <w:rPr>
          <w:rFonts w:ascii="Arial" w:hAnsi="Arial" w:cs="Arial"/>
          <w:color w:val="0000FF"/>
          <w:sz w:val="20"/>
          <w:szCs w:val="20"/>
        </w:rPr>
        <w:t xml:space="preserve"> </w:t>
      </w:r>
      <w:r w:rsidRPr="00FA69A7">
        <w:rPr>
          <w:rFonts w:ascii="Arial" w:hAnsi="Arial" w:cs="Arial"/>
          <w:color w:val="0000FF"/>
          <w:sz w:val="20"/>
          <w:szCs w:val="20"/>
        </w:rPr>
        <w:t>F. A.</w:t>
      </w:r>
      <w:r w:rsidRPr="00FA69A7">
        <w:rPr>
          <w:rFonts w:ascii="Arial" w:hAnsi="Arial" w:cs="Arial"/>
          <w:color w:val="0000FF"/>
          <w:sz w:val="20"/>
          <w:szCs w:val="20"/>
        </w:rPr>
        <w:t>,</w:t>
      </w:r>
      <w:r w:rsidRPr="00FA69A7">
        <w:rPr>
          <w:rFonts w:ascii="Arial" w:hAnsi="Arial" w:cs="Arial"/>
          <w:color w:val="0000FF"/>
          <w:sz w:val="20"/>
          <w:szCs w:val="20"/>
        </w:rPr>
        <w:t xml:space="preserve"> Abdulrahim,</w:t>
      </w:r>
      <w:r w:rsidRPr="00FA69A7">
        <w:rPr>
          <w:rFonts w:ascii="Arial" w:hAnsi="Arial" w:cs="Arial"/>
          <w:color w:val="0000FF"/>
          <w:sz w:val="20"/>
          <w:szCs w:val="20"/>
        </w:rPr>
        <w:t xml:space="preserve"> </w:t>
      </w:r>
      <w:r w:rsidRPr="00FA69A7">
        <w:rPr>
          <w:rFonts w:ascii="Arial" w:hAnsi="Arial" w:cs="Arial"/>
          <w:color w:val="0000FF"/>
          <w:sz w:val="20"/>
          <w:szCs w:val="20"/>
        </w:rPr>
        <w:t>A. T.</w:t>
      </w:r>
      <w:r w:rsidRPr="00FA69A7">
        <w:rPr>
          <w:rFonts w:ascii="Arial" w:hAnsi="Arial" w:cs="Arial"/>
          <w:color w:val="0000FF"/>
          <w:sz w:val="20"/>
          <w:szCs w:val="20"/>
        </w:rPr>
        <w:t xml:space="preserve">, </w:t>
      </w:r>
      <w:r w:rsidRPr="00FA69A7">
        <w:rPr>
          <w:rFonts w:ascii="Arial" w:hAnsi="Arial" w:cs="Arial"/>
          <w:color w:val="0000FF"/>
          <w:sz w:val="20"/>
          <w:szCs w:val="20"/>
        </w:rPr>
        <w:t>Aviara,</w:t>
      </w:r>
      <w:r w:rsidRPr="00FA69A7">
        <w:rPr>
          <w:rFonts w:ascii="Arial" w:hAnsi="Arial" w:cs="Arial"/>
          <w:color w:val="0000FF"/>
          <w:sz w:val="20"/>
          <w:szCs w:val="20"/>
        </w:rPr>
        <w:t xml:space="preserve"> </w:t>
      </w:r>
      <w:r w:rsidRPr="00FA69A7">
        <w:rPr>
          <w:rFonts w:ascii="Arial" w:hAnsi="Arial" w:cs="Arial"/>
          <w:color w:val="0000FF"/>
          <w:sz w:val="20"/>
          <w:szCs w:val="20"/>
        </w:rPr>
        <w:t>N. A.</w:t>
      </w:r>
      <w:r w:rsidRPr="00FA69A7">
        <w:rPr>
          <w:rFonts w:ascii="Arial" w:hAnsi="Arial" w:cs="Arial"/>
          <w:color w:val="0000FF"/>
          <w:sz w:val="20"/>
          <w:szCs w:val="20"/>
        </w:rPr>
        <w:t>,</w:t>
      </w:r>
      <w:r w:rsidRPr="00FA69A7">
        <w:rPr>
          <w:rFonts w:ascii="Arial" w:hAnsi="Arial" w:cs="Arial"/>
          <w:color w:val="0000FF"/>
          <w:sz w:val="20"/>
          <w:szCs w:val="20"/>
        </w:rPr>
        <w:t xml:space="preserve"> and </w:t>
      </w:r>
      <w:proofErr w:type="spellStart"/>
      <w:r w:rsidRPr="00FA69A7">
        <w:rPr>
          <w:rFonts w:ascii="Arial" w:hAnsi="Arial" w:cs="Arial"/>
          <w:color w:val="0000FF"/>
          <w:sz w:val="20"/>
          <w:szCs w:val="20"/>
        </w:rPr>
        <w:t>Ndahi</w:t>
      </w:r>
      <w:proofErr w:type="spellEnd"/>
      <w:r w:rsidRPr="00FA69A7">
        <w:rPr>
          <w:rFonts w:ascii="Arial" w:hAnsi="Arial" w:cs="Arial"/>
          <w:color w:val="0000FF"/>
          <w:sz w:val="20"/>
          <w:szCs w:val="20"/>
        </w:rPr>
        <w:t xml:space="preserve">, </w:t>
      </w:r>
      <w:r w:rsidRPr="00FA69A7">
        <w:rPr>
          <w:rFonts w:ascii="Arial" w:hAnsi="Arial" w:cs="Arial"/>
          <w:color w:val="0000FF"/>
          <w:sz w:val="20"/>
          <w:szCs w:val="20"/>
        </w:rPr>
        <w:t>N</w:t>
      </w:r>
      <w:r w:rsidRPr="00FA69A7">
        <w:rPr>
          <w:rFonts w:ascii="Arial" w:hAnsi="Arial" w:cs="Arial"/>
          <w:color w:val="0000FF"/>
          <w:sz w:val="20"/>
          <w:szCs w:val="20"/>
        </w:rPr>
        <w:t xml:space="preserve">. </w:t>
      </w:r>
      <w:r w:rsidRPr="00FA69A7">
        <w:rPr>
          <w:rFonts w:ascii="Arial" w:hAnsi="Arial" w:cs="Arial"/>
          <w:color w:val="0000FF"/>
          <w:sz w:val="20"/>
          <w:szCs w:val="20"/>
        </w:rPr>
        <w:t>S.</w:t>
      </w:r>
      <w:r w:rsidRPr="00FA69A7">
        <w:rPr>
          <w:rFonts w:ascii="Arial" w:hAnsi="Arial" w:cs="Arial"/>
          <w:color w:val="0000FF"/>
          <w:sz w:val="20"/>
          <w:szCs w:val="20"/>
        </w:rPr>
        <w:t xml:space="preserve">, (2012). ‘Traditional method of extracting castor oil’. </w:t>
      </w:r>
      <w:r w:rsidRPr="00FA69A7">
        <w:rPr>
          <w:rFonts w:ascii="Arial" w:hAnsi="Arial" w:cs="Arial"/>
          <w:color w:val="0000FF"/>
          <w:sz w:val="20"/>
          <w:szCs w:val="20"/>
        </w:rPr>
        <w:t xml:space="preserve">Continental J. Engineering Sciences 7 (2): 6 </w:t>
      </w:r>
      <w:r w:rsidRPr="00FA69A7">
        <w:rPr>
          <w:rFonts w:ascii="Arial" w:hAnsi="Arial" w:cs="Arial"/>
          <w:color w:val="0000FF"/>
          <w:sz w:val="20"/>
          <w:szCs w:val="20"/>
        </w:rPr>
        <w:t>–</w:t>
      </w:r>
      <w:r w:rsidRPr="00FA69A7">
        <w:rPr>
          <w:rFonts w:ascii="Arial" w:hAnsi="Arial" w:cs="Arial"/>
          <w:color w:val="0000FF"/>
          <w:sz w:val="20"/>
          <w:szCs w:val="20"/>
        </w:rPr>
        <w:t xml:space="preserve"> 10</w:t>
      </w:r>
      <w:r w:rsidRPr="00FA69A7">
        <w:rPr>
          <w:rFonts w:ascii="Arial" w:hAnsi="Arial" w:cs="Arial"/>
          <w:color w:val="0000FF"/>
          <w:sz w:val="20"/>
          <w:szCs w:val="20"/>
        </w:rPr>
        <w:t>.</w:t>
      </w:r>
    </w:p>
    <w:p w14:paraId="44F985D8" w14:textId="28783CAB"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Oriah, V. N, Okonkwo, E. M, </w:t>
      </w:r>
      <w:proofErr w:type="spellStart"/>
      <w:r w:rsidRPr="00DA2B97">
        <w:rPr>
          <w:rFonts w:ascii="Arial" w:hAnsi="Arial" w:cs="Arial"/>
          <w:sz w:val="20"/>
          <w:szCs w:val="20"/>
        </w:rPr>
        <w:t>Ofodile</w:t>
      </w:r>
      <w:proofErr w:type="spellEnd"/>
      <w:r w:rsidRPr="00DA2B97">
        <w:rPr>
          <w:rFonts w:ascii="Arial" w:hAnsi="Arial" w:cs="Arial"/>
          <w:sz w:val="20"/>
          <w:szCs w:val="20"/>
        </w:rPr>
        <w:t>, E. E.  (1999). Design and fabrication of castor seed</w:t>
      </w:r>
      <w:r w:rsidRPr="00DA2B97">
        <w:rPr>
          <w:rFonts w:ascii="Arial" w:hAnsi="Arial" w:cs="Arial"/>
          <w:sz w:val="20"/>
          <w:szCs w:val="20"/>
        </w:rPr>
        <w:tab/>
        <w:t>shelling machine. 1st National Engineering Design Conference, Abuja, Nigeria.</w:t>
      </w:r>
    </w:p>
    <w:p w14:paraId="3390814B"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Pius, O.C., Nnaemeka, S.C., Charles, O., Vincent, O.N., and Chinenye, I.A (2014). Design</w:t>
      </w:r>
      <w:r w:rsidRPr="00DA2B97">
        <w:rPr>
          <w:rFonts w:ascii="Arial" w:hAnsi="Arial" w:cs="Arial"/>
          <w:sz w:val="20"/>
          <w:szCs w:val="20"/>
        </w:rPr>
        <w:tab/>
        <w:t xml:space="preserve">Enhancement Evaluation of a Castor Seed Shelling </w:t>
      </w:r>
      <w:proofErr w:type="spellStart"/>
      <w:r w:rsidRPr="00DA2B97">
        <w:rPr>
          <w:rFonts w:ascii="Arial" w:hAnsi="Arial" w:cs="Arial"/>
          <w:sz w:val="20"/>
          <w:szCs w:val="20"/>
        </w:rPr>
        <w:t>Machine.Journal</w:t>
      </w:r>
      <w:proofErr w:type="spellEnd"/>
      <w:r w:rsidRPr="00DA2B97">
        <w:rPr>
          <w:rFonts w:ascii="Arial" w:hAnsi="Arial" w:cs="Arial"/>
          <w:sz w:val="20"/>
          <w:szCs w:val="20"/>
        </w:rPr>
        <w:t xml:space="preserve"> of Scientific Research</w:t>
      </w:r>
      <w:r w:rsidRPr="00DA2B97">
        <w:rPr>
          <w:rFonts w:ascii="Arial" w:hAnsi="Arial" w:cs="Arial"/>
          <w:sz w:val="20"/>
          <w:szCs w:val="20"/>
        </w:rPr>
        <w:tab/>
        <w:t>&amp; Reports 3(7): 924-938, 2014; Article no. JSRR.2014.004.</w:t>
      </w:r>
    </w:p>
    <w:p w14:paraId="08BEBCAF" w14:textId="2B25E9F0" w:rsidR="00B51A60" w:rsidRPr="0004599B" w:rsidRDefault="00B51A60" w:rsidP="00B51A60">
      <w:pPr>
        <w:spacing w:line="276" w:lineRule="auto"/>
        <w:jc w:val="both"/>
        <w:rPr>
          <w:rFonts w:ascii="Arial" w:hAnsi="Arial" w:cs="Arial"/>
          <w:color w:val="0000FF"/>
          <w:sz w:val="20"/>
          <w:szCs w:val="20"/>
        </w:rPr>
      </w:pPr>
      <w:r w:rsidRPr="0004599B">
        <w:rPr>
          <w:rFonts w:ascii="Arial" w:hAnsi="Arial" w:cs="Arial"/>
          <w:color w:val="0000FF"/>
          <w:sz w:val="20"/>
          <w:szCs w:val="20"/>
        </w:rPr>
        <w:t>Ribeiro,</w:t>
      </w:r>
      <w:r w:rsidRPr="0004599B">
        <w:rPr>
          <w:rFonts w:ascii="Arial" w:hAnsi="Arial" w:cs="Arial"/>
          <w:color w:val="0000FF"/>
          <w:sz w:val="20"/>
          <w:szCs w:val="20"/>
        </w:rPr>
        <w:t xml:space="preserve"> P. R., D</w:t>
      </w:r>
      <w:r w:rsidRPr="0004599B">
        <w:rPr>
          <w:rFonts w:ascii="Arial" w:hAnsi="Arial" w:cs="Arial"/>
          <w:color w:val="0000FF"/>
          <w:sz w:val="20"/>
          <w:szCs w:val="20"/>
        </w:rPr>
        <w:t>e Castro,</w:t>
      </w:r>
      <w:r w:rsidRPr="0004599B">
        <w:rPr>
          <w:rFonts w:ascii="Arial" w:hAnsi="Arial" w:cs="Arial"/>
          <w:color w:val="0000FF"/>
          <w:sz w:val="20"/>
          <w:szCs w:val="20"/>
        </w:rPr>
        <w:t xml:space="preserve"> R.D.,</w:t>
      </w:r>
      <w:r w:rsidRPr="0004599B">
        <w:rPr>
          <w:rFonts w:ascii="Arial" w:hAnsi="Arial" w:cs="Arial"/>
          <w:color w:val="0000FF"/>
          <w:sz w:val="20"/>
          <w:szCs w:val="20"/>
        </w:rPr>
        <w:t xml:space="preserve"> </w:t>
      </w:r>
      <w:r w:rsidRPr="0004599B">
        <w:rPr>
          <w:rFonts w:ascii="Arial" w:hAnsi="Arial" w:cs="Arial"/>
          <w:color w:val="0000FF"/>
          <w:sz w:val="20"/>
          <w:szCs w:val="20"/>
        </w:rPr>
        <w:t xml:space="preserve">and </w:t>
      </w:r>
      <w:r w:rsidRPr="0004599B">
        <w:rPr>
          <w:rFonts w:ascii="Arial" w:hAnsi="Arial" w:cs="Arial"/>
          <w:color w:val="0000FF"/>
          <w:sz w:val="20"/>
          <w:szCs w:val="20"/>
        </w:rPr>
        <w:t>Fernandez,</w:t>
      </w:r>
      <w:r w:rsidRPr="0004599B">
        <w:rPr>
          <w:rFonts w:ascii="Arial" w:hAnsi="Arial" w:cs="Arial"/>
          <w:color w:val="0000FF"/>
          <w:sz w:val="20"/>
          <w:szCs w:val="20"/>
        </w:rPr>
        <w:t xml:space="preserve"> L. G., (</w:t>
      </w:r>
      <w:r w:rsidRPr="0004599B">
        <w:rPr>
          <w:rFonts w:ascii="Arial" w:hAnsi="Arial" w:cs="Arial"/>
          <w:color w:val="0000FF"/>
          <w:sz w:val="20"/>
          <w:szCs w:val="20"/>
        </w:rPr>
        <w:t>2016</w:t>
      </w:r>
      <w:r w:rsidRPr="0004599B">
        <w:rPr>
          <w:rFonts w:ascii="Arial" w:hAnsi="Arial" w:cs="Arial"/>
          <w:color w:val="0000FF"/>
          <w:sz w:val="20"/>
          <w:szCs w:val="20"/>
        </w:rPr>
        <w:t>) ‘</w:t>
      </w:r>
      <w:r w:rsidRPr="0004599B">
        <w:rPr>
          <w:rFonts w:ascii="Arial" w:hAnsi="Arial" w:cs="Arial"/>
          <w:color w:val="0000FF"/>
          <w:sz w:val="20"/>
          <w:szCs w:val="20"/>
        </w:rPr>
        <w:t>Chemical constituents of the oilseed crop</w:t>
      </w:r>
      <w:r w:rsidRPr="0004599B">
        <w:rPr>
          <w:rFonts w:ascii="Arial" w:hAnsi="Arial" w:cs="Arial"/>
          <w:color w:val="0000FF"/>
          <w:sz w:val="20"/>
          <w:szCs w:val="20"/>
        </w:rPr>
        <w:tab/>
      </w:r>
      <w:r w:rsidRPr="0004599B">
        <w:rPr>
          <w:rFonts w:ascii="Arial" w:hAnsi="Arial" w:cs="Arial"/>
          <w:color w:val="0000FF"/>
          <w:sz w:val="20"/>
          <w:szCs w:val="20"/>
        </w:rPr>
        <w:t>Ricinus communis and their pharmacological activities: A review,</w:t>
      </w:r>
      <w:r w:rsidRPr="0004599B">
        <w:rPr>
          <w:rFonts w:ascii="Arial" w:hAnsi="Arial" w:cs="Arial"/>
          <w:color w:val="0000FF"/>
          <w:sz w:val="20"/>
          <w:szCs w:val="20"/>
        </w:rPr>
        <w:t xml:space="preserve">’ </w:t>
      </w:r>
      <w:r w:rsidRPr="0004599B">
        <w:rPr>
          <w:rFonts w:ascii="Arial" w:hAnsi="Arial" w:cs="Arial"/>
          <w:color w:val="0000FF"/>
          <w:sz w:val="20"/>
          <w:szCs w:val="20"/>
        </w:rPr>
        <w:t>Industrial Crops and Products,</w:t>
      </w:r>
      <w:r w:rsidRPr="0004599B">
        <w:rPr>
          <w:rFonts w:ascii="Arial" w:hAnsi="Arial" w:cs="Arial"/>
          <w:color w:val="0000FF"/>
          <w:sz w:val="20"/>
          <w:szCs w:val="20"/>
        </w:rPr>
        <w:tab/>
      </w:r>
      <w:r w:rsidRPr="0004599B">
        <w:rPr>
          <w:rFonts w:ascii="Arial" w:hAnsi="Arial" w:cs="Arial"/>
          <w:color w:val="0000FF"/>
          <w:sz w:val="20"/>
          <w:szCs w:val="20"/>
        </w:rPr>
        <w:t>Volume 91,</w:t>
      </w:r>
      <w:r w:rsidRPr="0004599B">
        <w:rPr>
          <w:rFonts w:ascii="Arial" w:hAnsi="Arial" w:cs="Arial"/>
          <w:color w:val="0000FF"/>
          <w:sz w:val="20"/>
          <w:szCs w:val="20"/>
        </w:rPr>
        <w:t xml:space="preserve"> </w:t>
      </w:r>
      <w:r w:rsidRPr="0004599B">
        <w:rPr>
          <w:rFonts w:ascii="Arial" w:hAnsi="Arial" w:cs="Arial"/>
          <w:color w:val="0000FF"/>
          <w:sz w:val="20"/>
          <w:szCs w:val="20"/>
        </w:rPr>
        <w:t>Pages 358-376,</w:t>
      </w:r>
      <w:r w:rsidRPr="0004599B">
        <w:rPr>
          <w:rFonts w:ascii="Arial" w:hAnsi="Arial" w:cs="Arial"/>
          <w:color w:val="0000FF"/>
          <w:sz w:val="20"/>
          <w:szCs w:val="20"/>
        </w:rPr>
        <w:t xml:space="preserve"> </w:t>
      </w:r>
      <w:r w:rsidRPr="0004599B">
        <w:rPr>
          <w:rFonts w:ascii="Arial" w:hAnsi="Arial" w:cs="Arial"/>
          <w:color w:val="0000FF"/>
          <w:sz w:val="20"/>
          <w:szCs w:val="20"/>
        </w:rPr>
        <w:t>ISSN 0926-6690,</w:t>
      </w:r>
      <w:r w:rsidRPr="0004599B">
        <w:rPr>
          <w:rFonts w:ascii="Arial" w:hAnsi="Arial" w:cs="Arial"/>
          <w:color w:val="0000FF"/>
          <w:sz w:val="20"/>
          <w:szCs w:val="20"/>
        </w:rPr>
        <w:t xml:space="preserve"> </w:t>
      </w:r>
      <w:r w:rsidRPr="0004599B">
        <w:rPr>
          <w:rFonts w:ascii="Arial" w:hAnsi="Arial" w:cs="Arial"/>
          <w:color w:val="0000FF"/>
          <w:sz w:val="20"/>
          <w:szCs w:val="20"/>
        </w:rPr>
        <w:t>https://doi.org/10.1016/j.indcrop.2016.07.010.</w:t>
      </w:r>
    </w:p>
    <w:p w14:paraId="49BCDB35" w14:textId="1C232B91"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RUSEP (2001). Needs assessments study for market driven agricultural technology transfer and </w:t>
      </w:r>
      <w:r w:rsidRPr="00DA2B97">
        <w:rPr>
          <w:rFonts w:ascii="Arial" w:hAnsi="Arial" w:cs="Arial"/>
          <w:sz w:val="20"/>
          <w:szCs w:val="20"/>
        </w:rPr>
        <w:tab/>
        <w:t>commercialization in Katsina State. USAID//IITA. Pp51.</w:t>
      </w:r>
    </w:p>
    <w:p w14:paraId="6D326C99"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lastRenderedPageBreak/>
        <w:t xml:space="preserve">Sale N. A. U.S Mohammed, M. A. </w:t>
      </w:r>
      <w:proofErr w:type="spellStart"/>
      <w:r w:rsidRPr="00DA2B97">
        <w:rPr>
          <w:rFonts w:ascii="Arial" w:hAnsi="Arial" w:cs="Arial"/>
          <w:sz w:val="20"/>
          <w:szCs w:val="20"/>
        </w:rPr>
        <w:t>Gwarzo</w:t>
      </w:r>
      <w:proofErr w:type="spellEnd"/>
      <w:r w:rsidRPr="00DA2B97">
        <w:rPr>
          <w:rFonts w:ascii="Arial" w:hAnsi="Arial" w:cs="Arial"/>
          <w:sz w:val="20"/>
          <w:szCs w:val="20"/>
        </w:rPr>
        <w:t xml:space="preserve"> and S. I. Idris. (2017). Modification and performance </w:t>
      </w:r>
      <w:r w:rsidRPr="00DA2B97">
        <w:rPr>
          <w:rFonts w:ascii="Arial" w:hAnsi="Arial" w:cs="Arial"/>
          <w:sz w:val="20"/>
          <w:szCs w:val="20"/>
        </w:rPr>
        <w:tab/>
        <w:t xml:space="preserve">evaluation of cleaning system of IAR sorghum thresher. FUOYE Journal Engineering </w:t>
      </w:r>
      <w:r w:rsidRPr="00DA2B97">
        <w:rPr>
          <w:rFonts w:ascii="Arial" w:hAnsi="Arial" w:cs="Arial"/>
          <w:sz w:val="20"/>
          <w:szCs w:val="20"/>
        </w:rPr>
        <w:tab/>
        <w:t xml:space="preserve">and technology. Vol.2 (2). Pp 90-91. </w:t>
      </w:r>
    </w:p>
    <w:p w14:paraId="54B92CC9" w14:textId="77777777" w:rsidR="00444F89" w:rsidRPr="00DA2B97" w:rsidRDefault="00444F89" w:rsidP="00444F89">
      <w:pPr>
        <w:spacing w:line="276" w:lineRule="auto"/>
        <w:jc w:val="both"/>
        <w:rPr>
          <w:rFonts w:ascii="Arial" w:hAnsi="Arial" w:cs="Arial"/>
          <w:sz w:val="20"/>
          <w:szCs w:val="20"/>
        </w:rPr>
      </w:pPr>
      <w:r w:rsidRPr="00DA2B97">
        <w:rPr>
          <w:rFonts w:ascii="Arial" w:hAnsi="Arial" w:cs="Arial"/>
          <w:sz w:val="20"/>
          <w:szCs w:val="20"/>
        </w:rPr>
        <w:t xml:space="preserve">Severino, L.S., Auld, D.L., </w:t>
      </w:r>
      <w:proofErr w:type="spellStart"/>
      <w:r w:rsidRPr="00DA2B97">
        <w:rPr>
          <w:rFonts w:ascii="Arial" w:hAnsi="Arial" w:cs="Arial"/>
          <w:sz w:val="20"/>
          <w:szCs w:val="20"/>
        </w:rPr>
        <w:t>Baldanzi</w:t>
      </w:r>
      <w:proofErr w:type="spellEnd"/>
      <w:r w:rsidRPr="00DA2B97">
        <w:rPr>
          <w:rFonts w:ascii="Arial" w:hAnsi="Arial" w:cs="Arial"/>
          <w:sz w:val="20"/>
          <w:szCs w:val="20"/>
        </w:rPr>
        <w:t xml:space="preserve">, M., Cândido, M.J., Chen, G., Crosby, W. (2012). A review </w:t>
      </w:r>
      <w:r w:rsidRPr="00DA2B97">
        <w:rPr>
          <w:rFonts w:ascii="Arial" w:hAnsi="Arial" w:cs="Arial"/>
          <w:sz w:val="20"/>
          <w:szCs w:val="20"/>
        </w:rPr>
        <w:tab/>
        <w:t>on the challenges for increased production of castor. Agronomy Journal;104(4):853-880.</w:t>
      </w:r>
    </w:p>
    <w:p w14:paraId="09D0555B" w14:textId="1C8C976F" w:rsidR="00444F89" w:rsidRPr="00DA2B97" w:rsidRDefault="00444F89" w:rsidP="00BD44B5">
      <w:pPr>
        <w:spacing w:line="276" w:lineRule="auto"/>
        <w:jc w:val="both"/>
        <w:rPr>
          <w:rFonts w:ascii="Arial" w:hAnsi="Arial" w:cs="Arial"/>
          <w:sz w:val="20"/>
          <w:szCs w:val="20"/>
        </w:rPr>
      </w:pPr>
      <w:r w:rsidRPr="00DA2B97">
        <w:rPr>
          <w:rFonts w:ascii="Arial" w:hAnsi="Arial" w:cs="Arial"/>
          <w:sz w:val="20"/>
          <w:szCs w:val="20"/>
        </w:rPr>
        <w:t xml:space="preserve">Yakubu, A.U., Muhammad, S.U., </w:t>
      </w:r>
      <w:proofErr w:type="spellStart"/>
      <w:r w:rsidRPr="00DA2B97">
        <w:rPr>
          <w:rFonts w:ascii="Arial" w:hAnsi="Arial" w:cs="Arial"/>
          <w:sz w:val="20"/>
          <w:szCs w:val="20"/>
        </w:rPr>
        <w:t>Ishiaka</w:t>
      </w:r>
      <w:proofErr w:type="spellEnd"/>
      <w:r w:rsidRPr="00DA2B97">
        <w:rPr>
          <w:rFonts w:ascii="Arial" w:hAnsi="Arial" w:cs="Arial"/>
          <w:sz w:val="20"/>
          <w:szCs w:val="20"/>
        </w:rPr>
        <w:t xml:space="preserve">, M., </w:t>
      </w:r>
      <w:proofErr w:type="spellStart"/>
      <w:r w:rsidRPr="00DA2B97">
        <w:rPr>
          <w:rFonts w:ascii="Arial" w:hAnsi="Arial" w:cs="Arial"/>
          <w:sz w:val="20"/>
          <w:szCs w:val="20"/>
        </w:rPr>
        <w:t>Muhammmad</w:t>
      </w:r>
      <w:proofErr w:type="spellEnd"/>
      <w:r w:rsidRPr="00DA2B97">
        <w:rPr>
          <w:rFonts w:ascii="Arial" w:hAnsi="Arial" w:cs="Arial"/>
          <w:sz w:val="20"/>
          <w:szCs w:val="20"/>
        </w:rPr>
        <w:t>, S.A., and Sale, N.A (2020).</w:t>
      </w:r>
      <w:r w:rsidRPr="00DA2B97">
        <w:rPr>
          <w:rFonts w:ascii="Arial" w:hAnsi="Arial" w:cs="Arial"/>
          <w:sz w:val="20"/>
          <w:szCs w:val="20"/>
        </w:rPr>
        <w:tab/>
        <w:t>‘Development and Performance Evaluation of a Castor Seed (</w:t>
      </w:r>
      <w:proofErr w:type="spellStart"/>
      <w:r w:rsidRPr="00DA2B97">
        <w:rPr>
          <w:rFonts w:ascii="Arial" w:hAnsi="Arial" w:cs="Arial"/>
          <w:sz w:val="20"/>
          <w:szCs w:val="20"/>
        </w:rPr>
        <w:t>Ricnus</w:t>
      </w:r>
      <w:proofErr w:type="spellEnd"/>
      <w:r w:rsidRPr="00DA2B97">
        <w:rPr>
          <w:rFonts w:ascii="Arial" w:hAnsi="Arial" w:cs="Arial"/>
          <w:sz w:val="20"/>
          <w:szCs w:val="20"/>
        </w:rPr>
        <w:t xml:space="preserve"> Communis)</w:t>
      </w:r>
      <w:r w:rsidRPr="00DA2B97">
        <w:rPr>
          <w:rFonts w:ascii="Arial" w:hAnsi="Arial" w:cs="Arial"/>
          <w:sz w:val="20"/>
          <w:szCs w:val="20"/>
        </w:rPr>
        <w:tab/>
        <w:t xml:space="preserve">Shelling Machine with a Winnowing System’. </w:t>
      </w:r>
    </w:p>
    <w:sectPr w:rsidR="00444F89" w:rsidRPr="00DA2B97" w:rsidSect="0029268E">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43C62" w14:textId="77777777" w:rsidR="00AA0141" w:rsidRDefault="00AA0141" w:rsidP="000F1828">
      <w:pPr>
        <w:spacing w:after="0" w:line="240" w:lineRule="auto"/>
      </w:pPr>
      <w:r>
        <w:separator/>
      </w:r>
    </w:p>
  </w:endnote>
  <w:endnote w:type="continuationSeparator" w:id="0">
    <w:p w14:paraId="06C47960" w14:textId="77777777" w:rsidR="00AA0141" w:rsidRDefault="00AA0141" w:rsidP="000F1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4639B" w14:textId="77777777" w:rsidR="0029268E" w:rsidRDefault="002926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6312889"/>
      <w:docPartObj>
        <w:docPartGallery w:val="Page Numbers (Bottom of Page)"/>
        <w:docPartUnique/>
      </w:docPartObj>
    </w:sdtPr>
    <w:sdtEndPr>
      <w:rPr>
        <w:noProof/>
      </w:rPr>
    </w:sdtEndPr>
    <w:sdtContent>
      <w:p w14:paraId="07401172" w14:textId="3B473BA0" w:rsidR="000F1828" w:rsidRDefault="000F18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59303" w14:textId="77777777" w:rsidR="0029268E" w:rsidRDefault="00292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793AA" w14:textId="77777777" w:rsidR="00AA0141" w:rsidRDefault="00AA0141" w:rsidP="000F1828">
      <w:pPr>
        <w:spacing w:after="0" w:line="240" w:lineRule="auto"/>
      </w:pPr>
      <w:r>
        <w:separator/>
      </w:r>
    </w:p>
  </w:footnote>
  <w:footnote w:type="continuationSeparator" w:id="0">
    <w:p w14:paraId="0E8DC037" w14:textId="77777777" w:rsidR="00AA0141" w:rsidRDefault="00AA0141" w:rsidP="000F1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76978" w14:textId="34431A2A" w:rsidR="0029268E" w:rsidRDefault="00000000">
    <w:pPr>
      <w:pStyle w:val="Header"/>
    </w:pPr>
    <w:r>
      <w:rPr>
        <w:noProof/>
      </w:rPr>
      <w:pict w14:anchorId="239C0A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1776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5671B" w14:textId="7B75A812" w:rsidR="0029268E" w:rsidRDefault="00000000">
    <w:pPr>
      <w:pStyle w:val="Header"/>
    </w:pPr>
    <w:r>
      <w:rPr>
        <w:noProof/>
      </w:rPr>
      <w:pict w14:anchorId="19C6D2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1776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60A20" w14:textId="72B35BFF" w:rsidR="0029268E" w:rsidRDefault="00000000">
    <w:pPr>
      <w:pStyle w:val="Header"/>
    </w:pPr>
    <w:r>
      <w:rPr>
        <w:noProof/>
      </w:rPr>
      <w:pict w14:anchorId="02D64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1776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0704A"/>
    <w:multiLevelType w:val="hybridMultilevel"/>
    <w:tmpl w:val="4E5A6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E6343"/>
    <w:multiLevelType w:val="hybridMultilevel"/>
    <w:tmpl w:val="3CD89A1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3616C"/>
    <w:multiLevelType w:val="multilevel"/>
    <w:tmpl w:val="1AEE6576"/>
    <w:lvl w:ilvl="0">
      <w:start w:val="1"/>
      <w:numFmt w:val="decimal"/>
      <w:lvlText w:val="%1.0"/>
      <w:lvlJc w:val="left"/>
      <w:pPr>
        <w:ind w:left="720" w:hanging="720"/>
      </w:pPr>
      <w:rPr>
        <w:rFonts w:ascii="Arial" w:hAnsi="Arial" w:cs="Arial" w:hint="default"/>
        <w:b/>
        <w:bCs/>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B492B89"/>
    <w:multiLevelType w:val="hybridMultilevel"/>
    <w:tmpl w:val="BD4E0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95888"/>
    <w:multiLevelType w:val="hybridMultilevel"/>
    <w:tmpl w:val="497463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56864"/>
    <w:multiLevelType w:val="hybridMultilevel"/>
    <w:tmpl w:val="76A64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230D3"/>
    <w:multiLevelType w:val="hybridMultilevel"/>
    <w:tmpl w:val="8B8C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944D4"/>
    <w:multiLevelType w:val="hybridMultilevel"/>
    <w:tmpl w:val="83FA89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D54EFA"/>
    <w:multiLevelType w:val="multilevel"/>
    <w:tmpl w:val="8766BAF0"/>
    <w:lvl w:ilvl="0">
      <w:start w:val="1"/>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E909F8"/>
    <w:multiLevelType w:val="hybridMultilevel"/>
    <w:tmpl w:val="2CF2B7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8314F"/>
    <w:multiLevelType w:val="multilevel"/>
    <w:tmpl w:val="A2B0A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201FC0"/>
    <w:multiLevelType w:val="multilevel"/>
    <w:tmpl w:val="31D2C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9B309B"/>
    <w:multiLevelType w:val="hybridMultilevel"/>
    <w:tmpl w:val="830CD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740EB"/>
    <w:multiLevelType w:val="hybridMultilevel"/>
    <w:tmpl w:val="22BE2EEA"/>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480477C"/>
    <w:multiLevelType w:val="hybridMultilevel"/>
    <w:tmpl w:val="E71CC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12546"/>
    <w:multiLevelType w:val="multilevel"/>
    <w:tmpl w:val="33C8DC24"/>
    <w:lvl w:ilvl="0">
      <w:start w:val="1"/>
      <w:numFmt w:val="decimal"/>
      <w:lvlText w:val="%1."/>
      <w:lvlJc w:val="left"/>
      <w:pPr>
        <w:ind w:left="720" w:hanging="360"/>
      </w:pPr>
      <w:rPr>
        <w:b w:val="0"/>
        <w:bCs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A8F3D6A"/>
    <w:multiLevelType w:val="multilevel"/>
    <w:tmpl w:val="9D067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1F6BD8"/>
    <w:multiLevelType w:val="multilevel"/>
    <w:tmpl w:val="087CD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2930AB"/>
    <w:multiLevelType w:val="hybridMultilevel"/>
    <w:tmpl w:val="2BE08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CF5598"/>
    <w:multiLevelType w:val="hybridMultilevel"/>
    <w:tmpl w:val="EEFCE350"/>
    <w:lvl w:ilvl="0" w:tplc="F4620CB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8503C7"/>
    <w:multiLevelType w:val="hybridMultilevel"/>
    <w:tmpl w:val="F1E0DBA6"/>
    <w:lvl w:ilvl="0" w:tplc="1DF0EE5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8E3449"/>
    <w:multiLevelType w:val="hybridMultilevel"/>
    <w:tmpl w:val="9634A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4F3515"/>
    <w:multiLevelType w:val="multilevel"/>
    <w:tmpl w:val="31D2C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B9501F"/>
    <w:multiLevelType w:val="hybridMultilevel"/>
    <w:tmpl w:val="447A6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43738D"/>
    <w:multiLevelType w:val="hybridMultilevel"/>
    <w:tmpl w:val="AC3E4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4D4C8F"/>
    <w:multiLevelType w:val="hybridMultilevel"/>
    <w:tmpl w:val="FEF83C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471C1C"/>
    <w:multiLevelType w:val="hybridMultilevel"/>
    <w:tmpl w:val="04E6330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54B2FDA"/>
    <w:multiLevelType w:val="hybridMultilevel"/>
    <w:tmpl w:val="F1A86C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CE4879"/>
    <w:multiLevelType w:val="multilevel"/>
    <w:tmpl w:val="29EA5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B3123D"/>
    <w:multiLevelType w:val="hybridMultilevel"/>
    <w:tmpl w:val="1B8ADE5E"/>
    <w:lvl w:ilvl="0" w:tplc="6FC2E404">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AD7153"/>
    <w:multiLevelType w:val="hybridMultilevel"/>
    <w:tmpl w:val="2216FAA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B0228D"/>
    <w:multiLevelType w:val="hybridMultilevel"/>
    <w:tmpl w:val="4C4688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17119B"/>
    <w:multiLevelType w:val="hybridMultilevel"/>
    <w:tmpl w:val="44FE2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AC4EF1"/>
    <w:multiLevelType w:val="multilevel"/>
    <w:tmpl w:val="0C2664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F3F718E"/>
    <w:multiLevelType w:val="multilevel"/>
    <w:tmpl w:val="8152CE1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15:restartNumberingAfterBreak="0">
    <w:nsid w:val="7FB758A2"/>
    <w:multiLevelType w:val="hybridMultilevel"/>
    <w:tmpl w:val="08062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1062848">
    <w:abstractNumId w:val="14"/>
  </w:num>
  <w:num w:numId="2" w16cid:durableId="1895239219">
    <w:abstractNumId w:val="22"/>
  </w:num>
  <w:num w:numId="3" w16cid:durableId="808745906">
    <w:abstractNumId w:val="19"/>
  </w:num>
  <w:num w:numId="4" w16cid:durableId="1432239109">
    <w:abstractNumId w:val="28"/>
  </w:num>
  <w:num w:numId="5" w16cid:durableId="770272750">
    <w:abstractNumId w:val="13"/>
  </w:num>
  <w:num w:numId="6" w16cid:durableId="1085111500">
    <w:abstractNumId w:val="32"/>
  </w:num>
  <w:num w:numId="7" w16cid:durableId="214510211">
    <w:abstractNumId w:val="12"/>
  </w:num>
  <w:num w:numId="8" w16cid:durableId="1920746156">
    <w:abstractNumId w:val="5"/>
  </w:num>
  <w:num w:numId="9" w16cid:durableId="1842086276">
    <w:abstractNumId w:val="18"/>
  </w:num>
  <w:num w:numId="10" w16cid:durableId="1179808453">
    <w:abstractNumId w:val="20"/>
  </w:num>
  <w:num w:numId="11" w16cid:durableId="706955162">
    <w:abstractNumId w:val="10"/>
  </w:num>
  <w:num w:numId="12" w16cid:durableId="41634515">
    <w:abstractNumId w:val="0"/>
  </w:num>
  <w:num w:numId="13" w16cid:durableId="1475945175">
    <w:abstractNumId w:val="30"/>
  </w:num>
  <w:num w:numId="14" w16cid:durableId="1945723057">
    <w:abstractNumId w:val="23"/>
  </w:num>
  <w:num w:numId="15" w16cid:durableId="1384523495">
    <w:abstractNumId w:val="8"/>
  </w:num>
  <w:num w:numId="16" w16cid:durableId="70855356">
    <w:abstractNumId w:val="3"/>
  </w:num>
  <w:num w:numId="17" w16cid:durableId="1065570645">
    <w:abstractNumId w:val="17"/>
  </w:num>
  <w:num w:numId="18" w16cid:durableId="208343056">
    <w:abstractNumId w:val="33"/>
  </w:num>
  <w:num w:numId="19" w16cid:durableId="703290908">
    <w:abstractNumId w:val="21"/>
  </w:num>
  <w:num w:numId="20" w16cid:durableId="303052271">
    <w:abstractNumId w:val="26"/>
  </w:num>
  <w:num w:numId="21" w16cid:durableId="1549730748">
    <w:abstractNumId w:val="24"/>
  </w:num>
  <w:num w:numId="22" w16cid:durableId="1236280333">
    <w:abstractNumId w:val="31"/>
  </w:num>
  <w:num w:numId="23" w16cid:durableId="1679384725">
    <w:abstractNumId w:val="29"/>
  </w:num>
  <w:num w:numId="24" w16cid:durableId="1795323579">
    <w:abstractNumId w:val="7"/>
  </w:num>
  <w:num w:numId="25" w16cid:durableId="1191989231">
    <w:abstractNumId w:val="25"/>
  </w:num>
  <w:num w:numId="26" w16cid:durableId="1489713647">
    <w:abstractNumId w:val="11"/>
  </w:num>
  <w:num w:numId="27" w16cid:durableId="1595166082">
    <w:abstractNumId w:val="15"/>
  </w:num>
  <w:num w:numId="28" w16cid:durableId="276959382">
    <w:abstractNumId w:val="16"/>
  </w:num>
  <w:num w:numId="29" w16cid:durableId="1115947147">
    <w:abstractNumId w:val="4"/>
  </w:num>
  <w:num w:numId="30" w16cid:durableId="156463109">
    <w:abstractNumId w:val="1"/>
  </w:num>
  <w:num w:numId="31" w16cid:durableId="688870985">
    <w:abstractNumId w:val="6"/>
  </w:num>
  <w:num w:numId="32" w16cid:durableId="32462620">
    <w:abstractNumId w:val="35"/>
  </w:num>
  <w:num w:numId="33" w16cid:durableId="1512449033">
    <w:abstractNumId w:val="2"/>
  </w:num>
  <w:num w:numId="34" w16cid:durableId="1002776110">
    <w:abstractNumId w:val="34"/>
  </w:num>
  <w:num w:numId="35" w16cid:durableId="15817137">
    <w:abstractNumId w:val="9"/>
  </w:num>
  <w:num w:numId="36" w16cid:durableId="152177457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F89"/>
    <w:rsid w:val="0004599B"/>
    <w:rsid w:val="000705CC"/>
    <w:rsid w:val="000913BB"/>
    <w:rsid w:val="000A7AD7"/>
    <w:rsid w:val="000F1828"/>
    <w:rsid w:val="00114EE5"/>
    <w:rsid w:val="001272D8"/>
    <w:rsid w:val="001407E2"/>
    <w:rsid w:val="0017444D"/>
    <w:rsid w:val="00174800"/>
    <w:rsid w:val="00196560"/>
    <w:rsid w:val="001E015D"/>
    <w:rsid w:val="001E3B23"/>
    <w:rsid w:val="002049E6"/>
    <w:rsid w:val="00235A48"/>
    <w:rsid w:val="0029268E"/>
    <w:rsid w:val="002F2C17"/>
    <w:rsid w:val="00302421"/>
    <w:rsid w:val="00305636"/>
    <w:rsid w:val="003836B4"/>
    <w:rsid w:val="003D4E89"/>
    <w:rsid w:val="003E708E"/>
    <w:rsid w:val="003E7895"/>
    <w:rsid w:val="003F5A02"/>
    <w:rsid w:val="00444F89"/>
    <w:rsid w:val="004602BE"/>
    <w:rsid w:val="0046350E"/>
    <w:rsid w:val="004B1214"/>
    <w:rsid w:val="004F057A"/>
    <w:rsid w:val="00502169"/>
    <w:rsid w:val="00511727"/>
    <w:rsid w:val="0051345F"/>
    <w:rsid w:val="005217A8"/>
    <w:rsid w:val="0052681F"/>
    <w:rsid w:val="0054200F"/>
    <w:rsid w:val="00562763"/>
    <w:rsid w:val="00567437"/>
    <w:rsid w:val="005A24E7"/>
    <w:rsid w:val="005B271D"/>
    <w:rsid w:val="005B4A27"/>
    <w:rsid w:val="005F49D2"/>
    <w:rsid w:val="00615015"/>
    <w:rsid w:val="00632AF6"/>
    <w:rsid w:val="006660CE"/>
    <w:rsid w:val="0067401C"/>
    <w:rsid w:val="00697EB0"/>
    <w:rsid w:val="006B13C2"/>
    <w:rsid w:val="006F56DE"/>
    <w:rsid w:val="00700970"/>
    <w:rsid w:val="00711AFB"/>
    <w:rsid w:val="0074689C"/>
    <w:rsid w:val="00772CE6"/>
    <w:rsid w:val="007919E1"/>
    <w:rsid w:val="007C4CB2"/>
    <w:rsid w:val="007D4340"/>
    <w:rsid w:val="00830177"/>
    <w:rsid w:val="008D163B"/>
    <w:rsid w:val="008D39EE"/>
    <w:rsid w:val="008D7019"/>
    <w:rsid w:val="00906F6F"/>
    <w:rsid w:val="00926E80"/>
    <w:rsid w:val="009305B6"/>
    <w:rsid w:val="00975691"/>
    <w:rsid w:val="00977BEE"/>
    <w:rsid w:val="00994F75"/>
    <w:rsid w:val="009C39E1"/>
    <w:rsid w:val="009F16E8"/>
    <w:rsid w:val="00A35D96"/>
    <w:rsid w:val="00A72F4B"/>
    <w:rsid w:val="00A82D03"/>
    <w:rsid w:val="00A84E55"/>
    <w:rsid w:val="00AA0141"/>
    <w:rsid w:val="00AA34DA"/>
    <w:rsid w:val="00AF0BF5"/>
    <w:rsid w:val="00B51A60"/>
    <w:rsid w:val="00B61886"/>
    <w:rsid w:val="00B640B1"/>
    <w:rsid w:val="00B8562F"/>
    <w:rsid w:val="00BB4874"/>
    <w:rsid w:val="00BB729A"/>
    <w:rsid w:val="00BD44B5"/>
    <w:rsid w:val="00BF2AB1"/>
    <w:rsid w:val="00BF390F"/>
    <w:rsid w:val="00C1620C"/>
    <w:rsid w:val="00C443CE"/>
    <w:rsid w:val="00CB139A"/>
    <w:rsid w:val="00D13EDE"/>
    <w:rsid w:val="00D37C7F"/>
    <w:rsid w:val="00D42D33"/>
    <w:rsid w:val="00D517D5"/>
    <w:rsid w:val="00D6706B"/>
    <w:rsid w:val="00DA2B97"/>
    <w:rsid w:val="00DC11EE"/>
    <w:rsid w:val="00DE356D"/>
    <w:rsid w:val="00DE51FE"/>
    <w:rsid w:val="00E05877"/>
    <w:rsid w:val="00E06A4D"/>
    <w:rsid w:val="00E63157"/>
    <w:rsid w:val="00E859D9"/>
    <w:rsid w:val="00E901B3"/>
    <w:rsid w:val="00EA4F24"/>
    <w:rsid w:val="00EF0ADD"/>
    <w:rsid w:val="00F26EA8"/>
    <w:rsid w:val="00F70DBF"/>
    <w:rsid w:val="00FA69A7"/>
    <w:rsid w:val="00FB6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AAB76"/>
  <w15:chartTrackingRefBased/>
  <w15:docId w15:val="{8DD00D92-3F61-4CA8-8F35-AD6A30BFC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F8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F89"/>
    <w:pPr>
      <w:ind w:left="720"/>
      <w:contextualSpacing/>
    </w:pPr>
  </w:style>
  <w:style w:type="character" w:styleId="Hyperlink">
    <w:name w:val="Hyperlink"/>
    <w:basedOn w:val="DefaultParagraphFont"/>
    <w:uiPriority w:val="99"/>
    <w:unhideWhenUsed/>
    <w:rsid w:val="00444F89"/>
    <w:rPr>
      <w:color w:val="0563C1" w:themeColor="hyperlink"/>
      <w:u w:val="single"/>
    </w:rPr>
  </w:style>
  <w:style w:type="table" w:styleId="TableGrid">
    <w:name w:val="Table Grid"/>
    <w:basedOn w:val="TableNormal"/>
    <w:uiPriority w:val="39"/>
    <w:rsid w:val="00444F8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44F89"/>
    <w:rPr>
      <w:rFonts w:ascii="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444F89"/>
    <w:rPr>
      <w:color w:val="605E5C"/>
      <w:shd w:val="clear" w:color="auto" w:fill="E1DFDD"/>
    </w:rPr>
  </w:style>
  <w:style w:type="character" w:styleId="PlaceholderText">
    <w:name w:val="Placeholder Text"/>
    <w:basedOn w:val="DefaultParagraphFont"/>
    <w:uiPriority w:val="99"/>
    <w:semiHidden/>
    <w:rsid w:val="00444F89"/>
    <w:rPr>
      <w:color w:val="808080"/>
    </w:rPr>
  </w:style>
  <w:style w:type="paragraph" w:styleId="Header">
    <w:name w:val="header"/>
    <w:basedOn w:val="Normal"/>
    <w:link w:val="HeaderChar"/>
    <w:uiPriority w:val="99"/>
    <w:unhideWhenUsed/>
    <w:rsid w:val="00444F89"/>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444F89"/>
    <w:rPr>
      <w:kern w:val="0"/>
      <w14:ligatures w14:val="none"/>
    </w:rPr>
  </w:style>
  <w:style w:type="paragraph" w:styleId="Footer">
    <w:name w:val="footer"/>
    <w:basedOn w:val="Normal"/>
    <w:link w:val="FooterChar"/>
    <w:uiPriority w:val="99"/>
    <w:unhideWhenUsed/>
    <w:rsid w:val="00444F89"/>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444F89"/>
    <w:rPr>
      <w:kern w:val="0"/>
      <w14:ligatures w14:val="none"/>
    </w:rPr>
  </w:style>
  <w:style w:type="paragraph" w:customStyle="1" w:styleId="Body">
    <w:name w:val="Body"/>
    <w:basedOn w:val="Normal"/>
    <w:rsid w:val="00615015"/>
    <w:pPr>
      <w:spacing w:after="240" w:line="240" w:lineRule="auto"/>
      <w:jc w:val="both"/>
    </w:pPr>
    <w:rPr>
      <w:rFonts w:ascii="Helvetica" w:eastAsia="Times New Roman" w:hAnsi="Helvetica" w:cs="Times New Roman"/>
      <w:kern w:val="0"/>
      <w:sz w:val="20"/>
      <w:szCs w:val="20"/>
      <w14:ligatures w14:val="none"/>
    </w:rPr>
  </w:style>
  <w:style w:type="paragraph" w:customStyle="1" w:styleId="AcknHead">
    <w:name w:val="Ackn Head"/>
    <w:basedOn w:val="Normal"/>
    <w:rsid w:val="00615015"/>
    <w:pPr>
      <w:keepNext/>
      <w:spacing w:after="240" w:line="240" w:lineRule="auto"/>
    </w:pPr>
    <w:rPr>
      <w:rFonts w:ascii="Helvetica" w:eastAsia="Times New Roman" w:hAnsi="Helvetica" w:cs="Times New Roman"/>
      <w:b/>
      <w:caps/>
      <w:kern w:val="0"/>
      <w:szCs w:val="20"/>
      <w14:ligatures w14:val="none"/>
    </w:rPr>
  </w:style>
  <w:style w:type="paragraph" w:customStyle="1" w:styleId="ReferHead">
    <w:name w:val="Refer Head"/>
    <w:basedOn w:val="Normal"/>
    <w:rsid w:val="00AF0BF5"/>
    <w:pPr>
      <w:keepNext/>
      <w:spacing w:after="240" w:line="240" w:lineRule="auto"/>
    </w:pPr>
    <w:rPr>
      <w:rFonts w:ascii="Helvetica" w:eastAsia="Times New Roman" w:hAnsi="Helvetica" w:cs="Times New Roman"/>
      <w:b/>
      <w:caps/>
      <w:kern w:val="0"/>
      <w:szCs w:val="20"/>
      <w14:ligatures w14:val="none"/>
    </w:rPr>
  </w:style>
  <w:style w:type="character" w:styleId="LineNumber">
    <w:name w:val="line number"/>
    <w:basedOn w:val="DefaultParagraphFont"/>
    <w:uiPriority w:val="99"/>
    <w:semiHidden/>
    <w:unhideWhenUsed/>
    <w:rsid w:val="00D51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02588">
      <w:bodyDiv w:val="1"/>
      <w:marLeft w:val="0"/>
      <w:marRight w:val="0"/>
      <w:marTop w:val="0"/>
      <w:marBottom w:val="0"/>
      <w:divBdr>
        <w:top w:val="none" w:sz="0" w:space="0" w:color="auto"/>
        <w:left w:val="none" w:sz="0" w:space="0" w:color="auto"/>
        <w:bottom w:val="none" w:sz="0" w:space="0" w:color="auto"/>
        <w:right w:val="none" w:sz="0" w:space="0" w:color="auto"/>
      </w:divBdr>
    </w:div>
    <w:div w:id="317156977">
      <w:bodyDiv w:val="1"/>
      <w:marLeft w:val="0"/>
      <w:marRight w:val="0"/>
      <w:marTop w:val="0"/>
      <w:marBottom w:val="0"/>
      <w:divBdr>
        <w:top w:val="none" w:sz="0" w:space="0" w:color="auto"/>
        <w:left w:val="none" w:sz="0" w:space="0" w:color="auto"/>
        <w:bottom w:val="none" w:sz="0" w:space="0" w:color="auto"/>
        <w:right w:val="none" w:sz="0" w:space="0" w:color="auto"/>
      </w:divBdr>
      <w:divsChild>
        <w:div w:id="1039168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3505921">
      <w:bodyDiv w:val="1"/>
      <w:marLeft w:val="0"/>
      <w:marRight w:val="0"/>
      <w:marTop w:val="0"/>
      <w:marBottom w:val="0"/>
      <w:divBdr>
        <w:top w:val="none" w:sz="0" w:space="0" w:color="auto"/>
        <w:left w:val="none" w:sz="0" w:space="0" w:color="auto"/>
        <w:bottom w:val="none" w:sz="0" w:space="0" w:color="auto"/>
        <w:right w:val="none" w:sz="0" w:space="0" w:color="auto"/>
      </w:divBdr>
    </w:div>
    <w:div w:id="1477139338">
      <w:bodyDiv w:val="1"/>
      <w:marLeft w:val="0"/>
      <w:marRight w:val="0"/>
      <w:marTop w:val="0"/>
      <w:marBottom w:val="0"/>
      <w:divBdr>
        <w:top w:val="none" w:sz="0" w:space="0" w:color="auto"/>
        <w:left w:val="none" w:sz="0" w:space="0" w:color="auto"/>
        <w:bottom w:val="none" w:sz="0" w:space="0" w:color="auto"/>
        <w:right w:val="none" w:sz="0" w:space="0" w:color="auto"/>
      </w:divBdr>
      <w:divsChild>
        <w:div w:id="1504934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yperlink" Target="https://en.wikipedia.org/wiki/ISBN_(identifier)" TargetMode="Externa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www.autodesk.com/" TargetMode="External"/><Relationship Id="rId40" Type="http://schemas.openxmlformats.org/officeDocument/2006/relationships/hyperlink" Target="https://en.wikipedia.org/wiki/Special:BookSources/9780978722319"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books.google.com/books?id=kiCVc3AJhVwC&amp;pg=PA152" TargetMode="External"/><Relationship Id="rId46" Type="http://schemas.openxmlformats.org/officeDocument/2006/relationships/footer" Target="footer3.xml"/><Relationship Id="rId20" Type="http://schemas.openxmlformats.org/officeDocument/2006/relationships/image" Target="media/image14.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898</TotalTime>
  <Pages>22</Pages>
  <Words>6202</Words>
  <Characters>35356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Olusegun</dc:creator>
  <cp:keywords/>
  <dc:description/>
  <cp:lastModifiedBy>Olusegun Adelere</cp:lastModifiedBy>
  <cp:revision>47</cp:revision>
  <dcterms:created xsi:type="dcterms:W3CDTF">2024-05-15T06:01:00Z</dcterms:created>
  <dcterms:modified xsi:type="dcterms:W3CDTF">2025-05-07T01:27:00Z</dcterms:modified>
</cp:coreProperties>
</file>