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9B2AC" w14:textId="6935AC6B" w:rsidR="00692E9E" w:rsidRDefault="00E2338D" w:rsidP="00820308">
      <w:pPr>
        <w:pStyle w:val="Heading1"/>
        <w:jc w:val="center"/>
        <w:rPr>
          <w:rFonts w:ascii="Times New Roman" w:hAnsi="Times New Roman" w:cs="Times New Roman"/>
          <w:b/>
          <w:bCs/>
          <w:color w:val="auto"/>
          <w:sz w:val="28"/>
          <w:szCs w:val="28"/>
          <w:lang w:val="en-US"/>
        </w:rPr>
      </w:pPr>
      <w:r w:rsidRPr="000D29EB">
        <w:rPr>
          <w:rFonts w:ascii="Times New Roman" w:hAnsi="Times New Roman" w:cs="Times New Roman"/>
          <w:b/>
          <w:bCs/>
          <w:color w:val="auto"/>
          <w:sz w:val="28"/>
          <w:szCs w:val="28"/>
          <w:lang w:val="en-US"/>
        </w:rPr>
        <w:t>Development</w:t>
      </w:r>
      <w:r w:rsidR="003E5E70" w:rsidRPr="000D29EB">
        <w:rPr>
          <w:rFonts w:ascii="Times New Roman" w:hAnsi="Times New Roman" w:cs="Times New Roman"/>
          <w:b/>
          <w:bCs/>
          <w:color w:val="auto"/>
          <w:sz w:val="28"/>
          <w:szCs w:val="28"/>
          <w:lang w:val="en-US"/>
        </w:rPr>
        <w:t xml:space="preserve"> of</w:t>
      </w:r>
      <w:r w:rsidR="00E12FA5">
        <w:rPr>
          <w:rFonts w:ascii="Times New Roman" w:hAnsi="Times New Roman" w:cs="Times New Roman"/>
          <w:b/>
          <w:bCs/>
          <w:color w:val="auto"/>
          <w:sz w:val="28"/>
          <w:szCs w:val="28"/>
          <w:lang w:val="en-US"/>
        </w:rPr>
        <w:t xml:space="preserve"> a Knowledge</w:t>
      </w:r>
      <w:r w:rsidR="00C27F30" w:rsidRPr="000D29EB">
        <w:rPr>
          <w:rFonts w:ascii="Times New Roman" w:hAnsi="Times New Roman" w:cs="Times New Roman"/>
          <w:b/>
          <w:bCs/>
          <w:color w:val="auto"/>
          <w:sz w:val="28"/>
          <w:szCs w:val="28"/>
          <w:lang w:val="en-US"/>
        </w:rPr>
        <w:t xml:space="preserve"> T</w:t>
      </w:r>
      <w:r w:rsidR="003E5E70" w:rsidRPr="000D29EB">
        <w:rPr>
          <w:rFonts w:ascii="Times New Roman" w:hAnsi="Times New Roman" w:cs="Times New Roman"/>
          <w:b/>
          <w:bCs/>
          <w:color w:val="auto"/>
          <w:sz w:val="28"/>
          <w:szCs w:val="28"/>
          <w:lang w:val="en-US"/>
        </w:rPr>
        <w:t xml:space="preserve">est </w:t>
      </w:r>
      <w:r w:rsidR="00E12FA5">
        <w:rPr>
          <w:rFonts w:ascii="Times New Roman" w:hAnsi="Times New Roman" w:cs="Times New Roman"/>
          <w:b/>
          <w:bCs/>
          <w:color w:val="auto"/>
          <w:sz w:val="28"/>
          <w:szCs w:val="28"/>
          <w:lang w:val="en-US"/>
        </w:rPr>
        <w:t xml:space="preserve">to Assess Knowledge of mushroom Growers about Mushroom and its cultivation </w:t>
      </w:r>
    </w:p>
    <w:p w14:paraId="23AD6FF5" w14:textId="77777777" w:rsidR="00E50C91" w:rsidRDefault="00E50C91" w:rsidP="00820308">
      <w:pPr>
        <w:rPr>
          <w:rFonts w:ascii="Times New Roman" w:hAnsi="Times New Roman" w:cs="Times New Roman"/>
          <w:b/>
          <w:bCs/>
          <w:lang w:val="en-US"/>
        </w:rPr>
      </w:pPr>
    </w:p>
    <w:p w14:paraId="36600AA2" w14:textId="77777777" w:rsidR="00E50C91" w:rsidRDefault="00E50C91" w:rsidP="00820308">
      <w:pPr>
        <w:rPr>
          <w:rFonts w:ascii="Times New Roman" w:hAnsi="Times New Roman" w:cs="Times New Roman"/>
          <w:b/>
          <w:bCs/>
          <w:lang w:val="en-US"/>
        </w:rPr>
      </w:pPr>
    </w:p>
    <w:p w14:paraId="0889F959" w14:textId="77777777" w:rsidR="00E50C91" w:rsidRDefault="00E50C91" w:rsidP="00820308">
      <w:pPr>
        <w:rPr>
          <w:rFonts w:ascii="Times New Roman" w:hAnsi="Times New Roman" w:cs="Times New Roman"/>
          <w:b/>
          <w:bCs/>
          <w:lang w:val="en-US"/>
        </w:rPr>
      </w:pPr>
    </w:p>
    <w:p w14:paraId="26F3A696" w14:textId="1D84BE6C" w:rsidR="003E5E70" w:rsidRPr="00820308" w:rsidRDefault="003E5E70" w:rsidP="00820308">
      <w:pPr>
        <w:rPr>
          <w:rFonts w:ascii="Times New Roman" w:hAnsi="Times New Roman" w:cs="Times New Roman"/>
          <w:b/>
          <w:bCs/>
          <w:lang w:val="en-US"/>
        </w:rPr>
      </w:pPr>
      <w:r w:rsidRPr="00820308">
        <w:rPr>
          <w:rFonts w:ascii="Times New Roman" w:hAnsi="Times New Roman" w:cs="Times New Roman"/>
          <w:b/>
          <w:bCs/>
          <w:lang w:val="en-US"/>
        </w:rPr>
        <w:t>Abstract</w:t>
      </w:r>
    </w:p>
    <w:p w14:paraId="22E65521" w14:textId="7D97580F" w:rsidR="009B60DC" w:rsidRDefault="00EC224B" w:rsidP="00F5324E">
      <w:pPr>
        <w:jc w:val="both"/>
        <w:rPr>
          <w:rFonts w:ascii="Times New Roman" w:hAnsi="Times New Roman" w:cs="Times New Roman"/>
        </w:rPr>
      </w:pPr>
      <w:r w:rsidRPr="00820308">
        <w:rPr>
          <w:rFonts w:ascii="Times New Roman" w:hAnsi="Times New Roman" w:cs="Times New Roman"/>
          <w:lang w:val="en-US"/>
        </w:rPr>
        <w:t xml:space="preserve">Mushroom </w:t>
      </w:r>
      <w:r w:rsidR="00D55F17">
        <w:rPr>
          <w:rFonts w:ascii="Times New Roman" w:hAnsi="Times New Roman" w:cs="Times New Roman"/>
          <w:lang w:val="en-US"/>
        </w:rPr>
        <w:t>cultivation</w:t>
      </w:r>
      <w:r w:rsidRPr="00820308">
        <w:rPr>
          <w:rFonts w:ascii="Times New Roman" w:hAnsi="Times New Roman" w:cs="Times New Roman"/>
          <w:lang w:val="en-US"/>
        </w:rPr>
        <w:t xml:space="preserve"> is a</w:t>
      </w:r>
      <w:r w:rsidR="00D55F17">
        <w:rPr>
          <w:rFonts w:ascii="Times New Roman" w:hAnsi="Times New Roman" w:cs="Times New Roman"/>
          <w:lang w:val="en-US"/>
        </w:rPr>
        <w:t xml:space="preserve">n emerging </w:t>
      </w:r>
      <w:r w:rsidRPr="00820308">
        <w:rPr>
          <w:rFonts w:ascii="Times New Roman" w:hAnsi="Times New Roman" w:cs="Times New Roman"/>
          <w:lang w:val="en-US"/>
        </w:rPr>
        <w:t>agri-business venture</w:t>
      </w:r>
      <w:r w:rsidR="00814C1A" w:rsidRPr="00820308">
        <w:rPr>
          <w:rFonts w:ascii="Times New Roman" w:hAnsi="Times New Roman" w:cs="Times New Roman"/>
          <w:lang w:val="en-US"/>
        </w:rPr>
        <w:t xml:space="preserve"> that</w:t>
      </w:r>
      <w:r w:rsidRPr="00820308">
        <w:rPr>
          <w:rFonts w:ascii="Times New Roman" w:hAnsi="Times New Roman" w:cs="Times New Roman"/>
          <w:lang w:val="en-US"/>
        </w:rPr>
        <w:t xml:space="preserve"> require</w:t>
      </w:r>
      <w:r w:rsidR="00814C1A" w:rsidRPr="00820308">
        <w:rPr>
          <w:rFonts w:ascii="Times New Roman" w:hAnsi="Times New Roman" w:cs="Times New Roman"/>
          <w:lang w:val="en-US"/>
        </w:rPr>
        <w:t>s</w:t>
      </w:r>
      <w:r w:rsidRPr="00820308">
        <w:rPr>
          <w:rFonts w:ascii="Times New Roman" w:hAnsi="Times New Roman" w:cs="Times New Roman"/>
          <w:lang w:val="en-US"/>
        </w:rPr>
        <w:t xml:space="preserve"> technical knowledge at various steps of its cultivation.</w:t>
      </w:r>
      <w:r w:rsidR="00371F86" w:rsidRPr="00820308">
        <w:rPr>
          <w:rFonts w:ascii="Times New Roman" w:hAnsi="Times New Roman" w:cs="Times New Roman"/>
          <w:lang w:val="en-US"/>
        </w:rPr>
        <w:t xml:space="preserve"> </w:t>
      </w:r>
      <w:r w:rsidR="009B60DC" w:rsidRPr="009B60DC">
        <w:rPr>
          <w:rFonts w:ascii="Times New Roman" w:hAnsi="Times New Roman" w:cs="Times New Roman"/>
        </w:rPr>
        <w:t>At every stage of a capacity development intervention in mushroom production, assessing the knowledge of participating growers is essential.</w:t>
      </w:r>
      <w:r w:rsidR="00B26C2D">
        <w:rPr>
          <w:rFonts w:ascii="Times New Roman" w:hAnsi="Times New Roman" w:cs="Times New Roman"/>
        </w:rPr>
        <w:t xml:space="preserve"> </w:t>
      </w:r>
      <w:r w:rsidR="0089399D" w:rsidRPr="0089399D">
        <w:rPr>
          <w:rFonts w:ascii="Times New Roman" w:hAnsi="Times New Roman" w:cs="Times New Roman"/>
        </w:rPr>
        <w:t>An attempt has been made to develop and standardize a knowledge test on mushroom cultivation for mushroom growers in Meghalaya</w:t>
      </w:r>
      <w:r w:rsidR="00E12FA5">
        <w:rPr>
          <w:rFonts w:ascii="Times New Roman" w:hAnsi="Times New Roman" w:cs="Times New Roman"/>
          <w:lang w:val="en-US"/>
        </w:rPr>
        <w:t xml:space="preserve">. </w:t>
      </w:r>
      <w:r w:rsidR="00B9399A" w:rsidRPr="00B9399A">
        <w:rPr>
          <w:rFonts w:ascii="Times New Roman" w:hAnsi="Times New Roman" w:cs="Times New Roman"/>
        </w:rPr>
        <w:t>An initial pool of 91 knowledge items was collected, analysed and sent for expert opinion. Pre-testing, calculation of difficulty index, discrimination index</w:t>
      </w:r>
      <w:r w:rsidR="00B9399A">
        <w:rPr>
          <w:rFonts w:ascii="Times New Roman" w:hAnsi="Times New Roman" w:cs="Times New Roman"/>
        </w:rPr>
        <w:t xml:space="preserve"> </w:t>
      </w:r>
      <w:r w:rsidR="00B9399A" w:rsidRPr="00B9399A">
        <w:rPr>
          <w:rFonts w:ascii="Times New Roman" w:hAnsi="Times New Roman" w:cs="Times New Roman"/>
        </w:rPr>
        <w:t>and point biserial correlation were carried out by collecting data from 30 respondents outside the study area.</w:t>
      </w:r>
      <w:r w:rsidR="00B9399A">
        <w:rPr>
          <w:rFonts w:ascii="Times New Roman" w:hAnsi="Times New Roman" w:cs="Times New Roman"/>
        </w:rPr>
        <w:t xml:space="preserve"> </w:t>
      </w:r>
      <w:r w:rsidR="009B60DC">
        <w:rPr>
          <w:rFonts w:ascii="Times New Roman" w:hAnsi="Times New Roman" w:cs="Times New Roman"/>
        </w:rPr>
        <w:t xml:space="preserve">20 items were retained for the final knowledge test. </w:t>
      </w:r>
      <w:r w:rsidR="00F5324E" w:rsidRPr="00820308">
        <w:rPr>
          <w:rFonts w:ascii="Times New Roman" w:hAnsi="Times New Roman" w:cs="Times New Roman"/>
        </w:rPr>
        <w:t>The test was found to be significantly reliable and valid which was indicated by high significant value of reliability co-efficient</w:t>
      </w:r>
      <w:r w:rsidR="009B60DC">
        <w:rPr>
          <w:rFonts w:ascii="Times New Roman" w:hAnsi="Times New Roman" w:cs="Times New Roman"/>
        </w:rPr>
        <w:t xml:space="preserve"> (0.86)</w:t>
      </w:r>
      <w:r w:rsidR="00F5324E" w:rsidRPr="00820308">
        <w:rPr>
          <w:rFonts w:ascii="Times New Roman" w:hAnsi="Times New Roman" w:cs="Times New Roman"/>
        </w:rPr>
        <w:t xml:space="preserve"> and content validity. </w:t>
      </w:r>
      <w:r w:rsidR="009B60DC" w:rsidRPr="009B60DC">
        <w:rPr>
          <w:rFonts w:ascii="Times New Roman" w:hAnsi="Times New Roman" w:cs="Times New Roman"/>
        </w:rPr>
        <w:t>The developed test was administered to 120 mushroom growers from three districts of Meghalaya. It was found that the mean knowledge score of the respondents was 9.46. The respondents were classified into low, medium and high knowledge groups based on the mean and standard deviation. The findings indicated that 66.67% of the respondents had a medium level of knowledge on mushroom cultivation. The identified knowledge gaps can further guide various stakeholders involved in capacity building to design effective strategies for bridging th</w:t>
      </w:r>
      <w:r w:rsidR="00853E55">
        <w:rPr>
          <w:rFonts w:ascii="Times New Roman" w:hAnsi="Times New Roman" w:cs="Times New Roman"/>
        </w:rPr>
        <w:t xml:space="preserve">ose </w:t>
      </w:r>
      <w:r w:rsidR="009B60DC" w:rsidRPr="009B60DC">
        <w:rPr>
          <w:rFonts w:ascii="Times New Roman" w:hAnsi="Times New Roman" w:cs="Times New Roman"/>
        </w:rPr>
        <w:t>gaps.</w:t>
      </w:r>
    </w:p>
    <w:p w14:paraId="05D0E9EF" w14:textId="6B57D07E" w:rsidR="003E5E70" w:rsidRPr="00820308" w:rsidRDefault="003E5E70" w:rsidP="00F5324E">
      <w:pPr>
        <w:jc w:val="both"/>
        <w:rPr>
          <w:rFonts w:ascii="Times New Roman" w:hAnsi="Times New Roman" w:cs="Times New Roman"/>
          <w:i/>
          <w:iCs/>
          <w:lang w:val="en-US"/>
        </w:rPr>
      </w:pPr>
      <w:r w:rsidRPr="00820308">
        <w:rPr>
          <w:rFonts w:ascii="Times New Roman" w:hAnsi="Times New Roman" w:cs="Times New Roman"/>
          <w:lang w:val="en-US"/>
        </w:rPr>
        <w:t>Key words:</w:t>
      </w:r>
      <w:r w:rsidR="00371F86" w:rsidRPr="00820308">
        <w:rPr>
          <w:rFonts w:ascii="Times New Roman" w:hAnsi="Times New Roman" w:cs="Times New Roman"/>
          <w:i/>
          <w:iCs/>
          <w:lang w:val="en-US"/>
        </w:rPr>
        <w:t xml:space="preserve"> Mushroom, Knowledge test, </w:t>
      </w:r>
      <w:r w:rsidR="00371F86" w:rsidRPr="00820308">
        <w:rPr>
          <w:rFonts w:ascii="Times New Roman" w:hAnsi="Times New Roman" w:cs="Times New Roman"/>
          <w:i/>
          <w:iCs/>
        </w:rPr>
        <w:t>Difficulty index, Discrimination index</w:t>
      </w:r>
    </w:p>
    <w:p w14:paraId="7B1F5CDF" w14:textId="77777777" w:rsidR="003E5E70" w:rsidRPr="00820308" w:rsidRDefault="003E5E70" w:rsidP="00692E9E">
      <w:pPr>
        <w:jc w:val="center"/>
        <w:rPr>
          <w:rFonts w:ascii="Times New Roman" w:hAnsi="Times New Roman" w:cs="Times New Roman"/>
          <w:b/>
          <w:bCs/>
          <w:lang w:val="en-US"/>
        </w:rPr>
      </w:pPr>
    </w:p>
    <w:p w14:paraId="549313D5" w14:textId="72A3BFB3" w:rsidR="003E5E70" w:rsidRPr="00820308" w:rsidRDefault="003E5E70" w:rsidP="00820308">
      <w:pPr>
        <w:rPr>
          <w:rFonts w:ascii="Times New Roman" w:hAnsi="Times New Roman" w:cs="Times New Roman"/>
          <w:b/>
          <w:bCs/>
          <w:lang w:val="en-US"/>
        </w:rPr>
      </w:pPr>
      <w:r w:rsidRPr="00820308">
        <w:rPr>
          <w:rFonts w:ascii="Times New Roman" w:hAnsi="Times New Roman" w:cs="Times New Roman"/>
          <w:b/>
          <w:bCs/>
          <w:lang w:val="en-US"/>
        </w:rPr>
        <w:t>Introduction</w:t>
      </w:r>
    </w:p>
    <w:p w14:paraId="491DDA49" w14:textId="30995106" w:rsidR="001609F4" w:rsidRPr="001609F4" w:rsidRDefault="003E5E70" w:rsidP="009471CE">
      <w:pPr>
        <w:ind w:right="-22" w:firstLine="720"/>
        <w:jc w:val="both"/>
        <w:rPr>
          <w:rFonts w:ascii="Times New Roman" w:hAnsi="Times New Roman" w:cs="Times New Roman"/>
        </w:rPr>
      </w:pPr>
      <w:r w:rsidRPr="00820308">
        <w:rPr>
          <w:rFonts w:ascii="Times New Roman" w:hAnsi="Times New Roman" w:cs="Times New Roman"/>
          <w:lang w:val="en-US"/>
        </w:rPr>
        <w:t xml:space="preserve">Mushrooms, the fruiting body of </w:t>
      </w:r>
      <w:r w:rsidR="00AD13AC" w:rsidRPr="00820308">
        <w:rPr>
          <w:rFonts w:ascii="Times New Roman" w:hAnsi="Times New Roman" w:cs="Times New Roman"/>
          <w:lang w:val="en-US"/>
        </w:rPr>
        <w:t xml:space="preserve">macro </w:t>
      </w:r>
      <w:r w:rsidRPr="00820308">
        <w:rPr>
          <w:rFonts w:ascii="Times New Roman" w:hAnsi="Times New Roman" w:cs="Times New Roman"/>
          <w:lang w:val="en-US"/>
        </w:rPr>
        <w:t xml:space="preserve">fungi, is </w:t>
      </w:r>
      <w:r w:rsidR="00BA359F" w:rsidRPr="00820308">
        <w:rPr>
          <w:rFonts w:ascii="Times New Roman" w:hAnsi="Times New Roman" w:cs="Times New Roman"/>
          <w:lang w:val="en-US"/>
        </w:rPr>
        <w:t xml:space="preserve">a </w:t>
      </w:r>
      <w:r w:rsidRPr="00820308">
        <w:rPr>
          <w:rFonts w:ascii="Times New Roman" w:hAnsi="Times New Roman" w:cs="Times New Roman"/>
          <w:lang w:val="en-US"/>
        </w:rPr>
        <w:t xml:space="preserve">highly coveted food </w:t>
      </w:r>
      <w:r w:rsidR="00BA359F" w:rsidRPr="00820308">
        <w:rPr>
          <w:rFonts w:ascii="Times New Roman" w:hAnsi="Times New Roman" w:cs="Times New Roman"/>
          <w:lang w:val="en-US"/>
        </w:rPr>
        <w:t>among</w:t>
      </w:r>
      <w:r w:rsidRPr="00820308">
        <w:rPr>
          <w:rFonts w:ascii="Times New Roman" w:hAnsi="Times New Roman" w:cs="Times New Roman"/>
          <w:lang w:val="en-US"/>
        </w:rPr>
        <w:t xml:space="preserve"> different cultures all across the globe. Also known as </w:t>
      </w:r>
      <w:r w:rsidR="00F279E1">
        <w:rPr>
          <w:rFonts w:ascii="Times New Roman" w:hAnsi="Times New Roman" w:cs="Times New Roman"/>
          <w:lang w:val="en-US"/>
        </w:rPr>
        <w:t xml:space="preserve">the </w:t>
      </w:r>
      <w:r w:rsidRPr="00820308">
        <w:rPr>
          <w:rFonts w:ascii="Times New Roman" w:hAnsi="Times New Roman" w:cs="Times New Roman"/>
          <w:lang w:val="en-US"/>
        </w:rPr>
        <w:t>‘</w:t>
      </w:r>
      <w:r w:rsidR="00911760" w:rsidRPr="00820308">
        <w:rPr>
          <w:rFonts w:ascii="Times New Roman" w:hAnsi="Times New Roman" w:cs="Times New Roman"/>
          <w:lang w:val="en-US"/>
        </w:rPr>
        <w:t>B</w:t>
      </w:r>
      <w:r w:rsidRPr="00820308">
        <w:rPr>
          <w:rFonts w:ascii="Times New Roman" w:hAnsi="Times New Roman" w:cs="Times New Roman"/>
          <w:lang w:val="en-US"/>
        </w:rPr>
        <w:t xml:space="preserve">oneless meat’ or ‘White vegetable’, </w:t>
      </w:r>
      <w:r w:rsidR="00BA359F" w:rsidRPr="00820308">
        <w:rPr>
          <w:rFonts w:ascii="Times New Roman" w:hAnsi="Times New Roman" w:cs="Times New Roman"/>
          <w:lang w:val="en-US"/>
        </w:rPr>
        <w:t>it</w:t>
      </w:r>
      <w:r w:rsidRPr="00820308">
        <w:rPr>
          <w:rFonts w:ascii="Times New Roman" w:hAnsi="Times New Roman" w:cs="Times New Roman"/>
          <w:lang w:val="en-US"/>
        </w:rPr>
        <w:t xml:space="preserve"> </w:t>
      </w:r>
      <w:r w:rsidR="00911760" w:rsidRPr="00820308">
        <w:rPr>
          <w:rFonts w:ascii="Times New Roman" w:hAnsi="Times New Roman" w:cs="Times New Roman"/>
          <w:lang w:val="en-US"/>
        </w:rPr>
        <w:t>has unique taste</w:t>
      </w:r>
      <w:r w:rsidR="004124C1" w:rsidRPr="00820308">
        <w:rPr>
          <w:rFonts w:ascii="Times New Roman" w:hAnsi="Times New Roman" w:cs="Times New Roman"/>
          <w:lang w:val="en-US"/>
        </w:rPr>
        <w:t xml:space="preserve"> and </w:t>
      </w:r>
      <w:r w:rsidRPr="00820308">
        <w:rPr>
          <w:rFonts w:ascii="Times New Roman" w:hAnsi="Times New Roman" w:cs="Times New Roman"/>
          <w:lang w:val="en-US"/>
        </w:rPr>
        <w:t>huge array of nutritional and medicinal benefits</w:t>
      </w:r>
      <w:r w:rsidR="000D3064" w:rsidRPr="00820308">
        <w:rPr>
          <w:rFonts w:ascii="Times New Roman" w:hAnsi="Times New Roman" w:cs="Times New Roman"/>
          <w:lang w:val="en-US"/>
        </w:rPr>
        <w:t xml:space="preserve"> </w:t>
      </w:r>
      <w:r w:rsidR="00911760" w:rsidRPr="00820308">
        <w:rPr>
          <w:rFonts w:ascii="Times New Roman" w:hAnsi="Times New Roman" w:cs="Times New Roman"/>
          <w:lang w:val="en-US"/>
        </w:rPr>
        <w:t>which make</w:t>
      </w:r>
      <w:r w:rsidR="004124C1" w:rsidRPr="00820308">
        <w:rPr>
          <w:rFonts w:ascii="Times New Roman" w:hAnsi="Times New Roman" w:cs="Times New Roman"/>
          <w:lang w:val="en-US"/>
        </w:rPr>
        <w:t>s</w:t>
      </w:r>
      <w:r w:rsidR="00911760" w:rsidRPr="00820308">
        <w:rPr>
          <w:rFonts w:ascii="Times New Roman" w:hAnsi="Times New Roman" w:cs="Times New Roman"/>
          <w:lang w:val="en-US"/>
        </w:rPr>
        <w:t xml:space="preserve"> it</w:t>
      </w:r>
      <w:r w:rsidRPr="00820308">
        <w:rPr>
          <w:rFonts w:ascii="Times New Roman" w:hAnsi="Times New Roman" w:cs="Times New Roman"/>
          <w:lang w:val="en-US"/>
        </w:rPr>
        <w:t xml:space="preserve"> a valuable food </w:t>
      </w:r>
      <w:r w:rsidR="00911760" w:rsidRPr="00820308">
        <w:rPr>
          <w:rFonts w:ascii="Times New Roman" w:hAnsi="Times New Roman" w:cs="Times New Roman"/>
          <w:lang w:val="en-US"/>
        </w:rPr>
        <w:t>product</w:t>
      </w:r>
      <w:r w:rsidR="000D3064" w:rsidRPr="00820308">
        <w:rPr>
          <w:rFonts w:ascii="Times New Roman" w:hAnsi="Times New Roman" w:cs="Times New Roman"/>
          <w:lang w:val="en-US"/>
        </w:rPr>
        <w:t xml:space="preserve">. </w:t>
      </w:r>
      <w:r w:rsidR="00911760" w:rsidRPr="00820308">
        <w:rPr>
          <w:rFonts w:ascii="Times New Roman" w:hAnsi="Times New Roman" w:cs="Times New Roman"/>
        </w:rPr>
        <w:t>Mushroom cultivation presents a promising agribusiness opportunity with the prospects to tackle several important challenges, such as efficient resource u</w:t>
      </w:r>
      <w:r w:rsidR="00CA45B3" w:rsidRPr="00820308">
        <w:rPr>
          <w:rFonts w:ascii="Times New Roman" w:hAnsi="Times New Roman" w:cs="Times New Roman"/>
        </w:rPr>
        <w:t>tilization</w:t>
      </w:r>
      <w:r w:rsidR="00911760" w:rsidRPr="00820308">
        <w:rPr>
          <w:rFonts w:ascii="Times New Roman" w:hAnsi="Times New Roman" w:cs="Times New Roman"/>
        </w:rPr>
        <w:t>, promoti</w:t>
      </w:r>
      <w:r w:rsidR="00CA45B3" w:rsidRPr="00820308">
        <w:rPr>
          <w:rFonts w:ascii="Times New Roman" w:hAnsi="Times New Roman" w:cs="Times New Roman"/>
        </w:rPr>
        <w:t>on</w:t>
      </w:r>
      <w:r w:rsidR="00911760" w:rsidRPr="00820308">
        <w:rPr>
          <w:rFonts w:ascii="Times New Roman" w:hAnsi="Times New Roman" w:cs="Times New Roman"/>
        </w:rPr>
        <w:t xml:space="preserve"> </w:t>
      </w:r>
      <w:r w:rsidR="00CA45B3" w:rsidRPr="00820308">
        <w:rPr>
          <w:rFonts w:ascii="Times New Roman" w:hAnsi="Times New Roman" w:cs="Times New Roman"/>
        </w:rPr>
        <w:t>of</w:t>
      </w:r>
      <w:r w:rsidR="00911760" w:rsidRPr="00820308">
        <w:rPr>
          <w:rFonts w:ascii="Times New Roman" w:hAnsi="Times New Roman" w:cs="Times New Roman"/>
        </w:rPr>
        <w:t xml:space="preserve"> circular economy, employment</w:t>
      </w:r>
      <w:r w:rsidR="00CA45B3" w:rsidRPr="00820308">
        <w:rPr>
          <w:rFonts w:ascii="Times New Roman" w:hAnsi="Times New Roman" w:cs="Times New Roman"/>
        </w:rPr>
        <w:t xml:space="preserve"> generation</w:t>
      </w:r>
      <w:r w:rsidR="00911760" w:rsidRPr="00820308">
        <w:rPr>
          <w:rFonts w:ascii="Times New Roman" w:hAnsi="Times New Roman" w:cs="Times New Roman"/>
        </w:rPr>
        <w:t>, ensuring sustainability and enhan</w:t>
      </w:r>
      <w:r w:rsidR="00AC66EF">
        <w:rPr>
          <w:rFonts w:ascii="Times New Roman" w:hAnsi="Times New Roman" w:cs="Times New Roman"/>
        </w:rPr>
        <w:t xml:space="preserve">cement of </w:t>
      </w:r>
      <w:r w:rsidR="00911760" w:rsidRPr="00820308">
        <w:rPr>
          <w:rFonts w:ascii="Times New Roman" w:hAnsi="Times New Roman" w:cs="Times New Roman"/>
        </w:rPr>
        <w:t>nutritional security. The cultivation of mushrooms has resulted in the generation of revenue, particularly benefiting unemployed you</w:t>
      </w:r>
      <w:r w:rsidR="00CA45B3" w:rsidRPr="00820308">
        <w:rPr>
          <w:rFonts w:ascii="Times New Roman" w:hAnsi="Times New Roman" w:cs="Times New Roman"/>
        </w:rPr>
        <w:t>th</w:t>
      </w:r>
      <w:r w:rsidR="00911760" w:rsidRPr="00820308">
        <w:rPr>
          <w:rFonts w:ascii="Times New Roman" w:hAnsi="Times New Roman" w:cs="Times New Roman"/>
        </w:rPr>
        <w:t>, farming community, women</w:t>
      </w:r>
      <w:r w:rsidR="00CA45B3" w:rsidRPr="00820308">
        <w:rPr>
          <w:rFonts w:ascii="Times New Roman" w:hAnsi="Times New Roman" w:cs="Times New Roman"/>
        </w:rPr>
        <w:t xml:space="preserve"> </w:t>
      </w:r>
      <w:r w:rsidR="00911760" w:rsidRPr="00820308">
        <w:rPr>
          <w:rFonts w:ascii="Times New Roman" w:hAnsi="Times New Roman" w:cs="Times New Roman"/>
        </w:rPr>
        <w:t>and self-help groups residing in both urban and rural areas</w:t>
      </w:r>
      <w:r w:rsidR="00076FCC" w:rsidRPr="00820308">
        <w:rPr>
          <w:rFonts w:ascii="Times New Roman" w:hAnsi="Times New Roman" w:cs="Times New Roman"/>
        </w:rPr>
        <w:t xml:space="preserve"> </w:t>
      </w:r>
      <w:r w:rsidR="00911760" w:rsidRPr="00820308">
        <w:rPr>
          <w:rFonts w:ascii="Times New Roman" w:hAnsi="Times New Roman" w:cs="Times New Roman"/>
        </w:rPr>
        <w:t xml:space="preserve">(Jayaram </w:t>
      </w:r>
      <w:r w:rsidR="00B6249F" w:rsidRPr="00B6249F">
        <w:rPr>
          <w:rFonts w:ascii="Times New Roman" w:hAnsi="Times New Roman" w:cs="Times New Roman"/>
          <w:i/>
          <w:iCs/>
        </w:rPr>
        <w:t>et al.</w:t>
      </w:r>
      <w:r w:rsidR="00911760" w:rsidRPr="00820308">
        <w:rPr>
          <w:rFonts w:ascii="Times New Roman" w:hAnsi="Times New Roman" w:cs="Times New Roman"/>
        </w:rPr>
        <w:t>, 2024)</w:t>
      </w:r>
      <w:r w:rsidR="00911760" w:rsidRPr="00820308">
        <w:rPr>
          <w:rFonts w:ascii="Times New Roman" w:hAnsi="Times New Roman" w:cs="Times New Roman"/>
          <w:lang w:val="en-US"/>
        </w:rPr>
        <w:t xml:space="preserve">. </w:t>
      </w:r>
      <w:r w:rsidR="00692D54" w:rsidRPr="00820308">
        <w:rPr>
          <w:rFonts w:ascii="Times New Roman" w:hAnsi="Times New Roman" w:cs="Times New Roman"/>
        </w:rPr>
        <w:t>The</w:t>
      </w:r>
      <w:r w:rsidR="00814C1A" w:rsidRPr="00820308">
        <w:rPr>
          <w:rFonts w:ascii="Times New Roman" w:hAnsi="Times New Roman" w:cs="Times New Roman"/>
        </w:rPr>
        <w:t xml:space="preserve"> </w:t>
      </w:r>
      <w:proofErr w:type="spellStart"/>
      <w:r w:rsidR="00692D54" w:rsidRPr="00820308">
        <w:rPr>
          <w:rFonts w:ascii="Times New Roman" w:hAnsi="Times New Roman" w:cs="Times New Roman"/>
        </w:rPr>
        <w:t>agro</w:t>
      </w:r>
      <w:proofErr w:type="spellEnd"/>
      <w:r w:rsidR="00692D54" w:rsidRPr="00820308">
        <w:rPr>
          <w:rFonts w:ascii="Times New Roman" w:hAnsi="Times New Roman" w:cs="Times New Roman"/>
        </w:rPr>
        <w:t xml:space="preserve">-climatic condition </w:t>
      </w:r>
      <w:r w:rsidR="00814C1A" w:rsidRPr="00820308">
        <w:rPr>
          <w:rFonts w:ascii="Times New Roman" w:hAnsi="Times New Roman" w:cs="Times New Roman"/>
        </w:rPr>
        <w:t xml:space="preserve">and the naturally available biomass makes </w:t>
      </w:r>
      <w:r w:rsidR="00692D54" w:rsidRPr="00820308">
        <w:rPr>
          <w:rFonts w:ascii="Times New Roman" w:hAnsi="Times New Roman" w:cs="Times New Roman"/>
        </w:rPr>
        <w:t>North-east India</w:t>
      </w:r>
      <w:r w:rsidR="00814C1A" w:rsidRPr="00820308">
        <w:rPr>
          <w:rFonts w:ascii="Times New Roman" w:hAnsi="Times New Roman" w:cs="Times New Roman"/>
        </w:rPr>
        <w:t>,</w:t>
      </w:r>
      <w:r w:rsidR="00692D54" w:rsidRPr="00820308">
        <w:rPr>
          <w:rFonts w:ascii="Times New Roman" w:hAnsi="Times New Roman" w:cs="Times New Roman"/>
        </w:rPr>
        <w:t xml:space="preserve"> well-suited for growing </w:t>
      </w:r>
      <w:r w:rsidR="00076FCC" w:rsidRPr="00820308">
        <w:rPr>
          <w:rFonts w:ascii="Times New Roman" w:hAnsi="Times New Roman" w:cs="Times New Roman"/>
        </w:rPr>
        <w:t>mushrooms;</w:t>
      </w:r>
      <w:r w:rsidR="00692D54" w:rsidRPr="00820308">
        <w:rPr>
          <w:rFonts w:ascii="Times New Roman" w:hAnsi="Times New Roman" w:cs="Times New Roman"/>
        </w:rPr>
        <w:t xml:space="preserve"> </w:t>
      </w:r>
      <w:r w:rsidR="00814C1A" w:rsidRPr="00820308">
        <w:rPr>
          <w:rFonts w:ascii="Times New Roman" w:hAnsi="Times New Roman" w:cs="Times New Roman"/>
        </w:rPr>
        <w:t>and</w:t>
      </w:r>
      <w:r w:rsidR="00076FCC" w:rsidRPr="00820308">
        <w:rPr>
          <w:rFonts w:ascii="Times New Roman" w:hAnsi="Times New Roman" w:cs="Times New Roman"/>
        </w:rPr>
        <w:t>,</w:t>
      </w:r>
      <w:r w:rsidR="00692D54" w:rsidRPr="00820308">
        <w:rPr>
          <w:rFonts w:ascii="Times New Roman" w:hAnsi="Times New Roman" w:cs="Times New Roman"/>
        </w:rPr>
        <w:t xml:space="preserve"> hence mushroom enterprise is a promising venture for agri-business in the region (</w:t>
      </w:r>
      <w:proofErr w:type="spellStart"/>
      <w:r w:rsidR="00692D54" w:rsidRPr="00820308">
        <w:rPr>
          <w:rFonts w:ascii="Times New Roman" w:hAnsi="Times New Roman" w:cs="Times New Roman"/>
        </w:rPr>
        <w:t>Kadirvel</w:t>
      </w:r>
      <w:proofErr w:type="spellEnd"/>
      <w:r w:rsidR="00692D54" w:rsidRPr="00820308">
        <w:rPr>
          <w:rFonts w:ascii="Times New Roman" w:hAnsi="Times New Roman" w:cs="Times New Roman"/>
        </w:rPr>
        <w:t xml:space="preserve"> </w:t>
      </w:r>
      <w:r w:rsidR="00B6249F" w:rsidRPr="00B6249F">
        <w:rPr>
          <w:rFonts w:ascii="Times New Roman" w:hAnsi="Times New Roman" w:cs="Times New Roman"/>
          <w:i/>
          <w:iCs/>
        </w:rPr>
        <w:t>et al.</w:t>
      </w:r>
      <w:r w:rsidR="00692D54" w:rsidRPr="00820308">
        <w:rPr>
          <w:rFonts w:ascii="Times New Roman" w:hAnsi="Times New Roman" w:cs="Times New Roman"/>
        </w:rPr>
        <w:t xml:space="preserve">, 2018). </w:t>
      </w:r>
      <w:r w:rsidR="004E6ED3" w:rsidRPr="004E6ED3">
        <w:rPr>
          <w:rFonts w:ascii="Times New Roman" w:hAnsi="Times New Roman" w:cs="Times New Roman"/>
          <w:lang w:val="en-US"/>
        </w:rPr>
        <w:t xml:space="preserve">Its cultivation offers great potential, integrating well with crop- and animal-based farming. </w:t>
      </w:r>
      <w:r w:rsidR="004E6ED3">
        <w:rPr>
          <w:rFonts w:ascii="Times New Roman" w:hAnsi="Times New Roman" w:cs="Times New Roman"/>
          <w:lang w:val="en-US"/>
        </w:rPr>
        <w:t>Mushroom cultivation requires</w:t>
      </w:r>
      <w:r w:rsidR="004E6ED3" w:rsidRPr="004E6ED3">
        <w:rPr>
          <w:rFonts w:ascii="Times New Roman" w:hAnsi="Times New Roman" w:cs="Times New Roman"/>
          <w:lang w:val="en-US"/>
        </w:rPr>
        <w:t xml:space="preserve"> minimal capital and can yield substantial profits within short span of time. In the Northeastern states, it is emerging as a </w:t>
      </w:r>
      <w:r w:rsidR="004E6ED3" w:rsidRPr="004E6ED3">
        <w:rPr>
          <w:rFonts w:ascii="Times New Roman" w:hAnsi="Times New Roman" w:cs="Times New Roman"/>
          <w:lang w:val="en-US"/>
        </w:rPr>
        <w:lastRenderedPageBreak/>
        <w:t>leading industry. (</w:t>
      </w:r>
      <w:proofErr w:type="spellStart"/>
      <w:r w:rsidR="004E6ED3" w:rsidRPr="004E6ED3">
        <w:rPr>
          <w:rFonts w:ascii="Times New Roman" w:hAnsi="Times New Roman" w:cs="Times New Roman"/>
        </w:rPr>
        <w:t>Baishya</w:t>
      </w:r>
      <w:proofErr w:type="spellEnd"/>
      <w:r w:rsidR="004E6ED3" w:rsidRPr="004E6ED3">
        <w:rPr>
          <w:rFonts w:ascii="Times New Roman" w:hAnsi="Times New Roman" w:cs="Times New Roman"/>
        </w:rPr>
        <w:t xml:space="preserve"> </w:t>
      </w:r>
      <w:r w:rsidR="00B6249F" w:rsidRPr="00B6249F">
        <w:rPr>
          <w:rFonts w:ascii="Times New Roman" w:hAnsi="Times New Roman" w:cs="Times New Roman"/>
          <w:i/>
          <w:iCs/>
        </w:rPr>
        <w:t>et al.</w:t>
      </w:r>
      <w:r w:rsidR="004E6ED3" w:rsidRPr="004E6ED3">
        <w:rPr>
          <w:rFonts w:ascii="Times New Roman" w:hAnsi="Times New Roman" w:cs="Times New Roman"/>
        </w:rPr>
        <w:t xml:space="preserve">, 2021; </w:t>
      </w:r>
      <w:proofErr w:type="spellStart"/>
      <w:r w:rsidR="004E6ED3" w:rsidRPr="004E6ED3">
        <w:rPr>
          <w:rFonts w:ascii="Times New Roman" w:hAnsi="Times New Roman" w:cs="Times New Roman"/>
          <w:lang w:val="en-US"/>
        </w:rPr>
        <w:t>Marak</w:t>
      </w:r>
      <w:proofErr w:type="spellEnd"/>
      <w:r w:rsidR="004E6ED3" w:rsidRPr="004E6ED3">
        <w:rPr>
          <w:rFonts w:ascii="Times New Roman" w:hAnsi="Times New Roman" w:cs="Times New Roman"/>
          <w:lang w:val="en-US"/>
        </w:rPr>
        <w:t xml:space="preserve"> </w:t>
      </w:r>
      <w:r w:rsidR="00B6249F" w:rsidRPr="00B6249F">
        <w:rPr>
          <w:rFonts w:ascii="Times New Roman" w:hAnsi="Times New Roman" w:cs="Times New Roman"/>
          <w:i/>
          <w:iCs/>
          <w:lang w:val="en-US"/>
        </w:rPr>
        <w:t>et al.</w:t>
      </w:r>
      <w:r w:rsidR="004E6ED3" w:rsidRPr="004E6ED3">
        <w:rPr>
          <w:rFonts w:ascii="Times New Roman" w:hAnsi="Times New Roman" w:cs="Times New Roman"/>
          <w:lang w:val="en-US"/>
        </w:rPr>
        <w:t xml:space="preserve"> 2024)</w:t>
      </w:r>
      <w:r w:rsidR="004E6ED3">
        <w:rPr>
          <w:rFonts w:ascii="Times New Roman" w:hAnsi="Times New Roman" w:cs="Times New Roman"/>
          <w:lang w:val="en-US"/>
        </w:rPr>
        <w:t>.</w:t>
      </w:r>
      <w:r w:rsidR="007353C1">
        <w:rPr>
          <w:rFonts w:ascii="Times New Roman" w:hAnsi="Times New Roman" w:cs="Times New Roman"/>
          <w:lang w:val="en-US"/>
        </w:rPr>
        <w:t xml:space="preserve"> </w:t>
      </w:r>
      <w:r w:rsidR="001609F4" w:rsidRPr="001609F4">
        <w:rPr>
          <w:rFonts w:ascii="Times New Roman" w:hAnsi="Times New Roman" w:cs="Times New Roman"/>
        </w:rPr>
        <w:t>Meghalaya harbours a rich diversity of wild mushrooms—both edible and non-edible—thriving in its forested regions</w:t>
      </w:r>
      <w:r w:rsidR="001609F4">
        <w:rPr>
          <w:rFonts w:ascii="Times New Roman" w:hAnsi="Times New Roman" w:cs="Times New Roman"/>
        </w:rPr>
        <w:t xml:space="preserve"> due to </w:t>
      </w:r>
      <w:r w:rsidR="002A6FE5">
        <w:rPr>
          <w:rFonts w:ascii="Times New Roman" w:hAnsi="Times New Roman" w:cs="Times New Roman"/>
        </w:rPr>
        <w:t xml:space="preserve">its </w:t>
      </w:r>
      <w:r w:rsidR="001609F4" w:rsidRPr="001609F4">
        <w:rPr>
          <w:rFonts w:ascii="Times New Roman" w:hAnsi="Times New Roman" w:cs="Times New Roman"/>
        </w:rPr>
        <w:t xml:space="preserve">congenial climatic condition. </w:t>
      </w:r>
      <w:r w:rsidR="002A6FE5">
        <w:rPr>
          <w:rFonts w:ascii="Times New Roman" w:hAnsi="Times New Roman" w:cs="Times New Roman"/>
        </w:rPr>
        <w:t xml:space="preserve">These mushrooms have been </w:t>
      </w:r>
      <w:r w:rsidR="002A6FE5" w:rsidRPr="002A6FE5">
        <w:rPr>
          <w:rFonts w:ascii="Times New Roman" w:hAnsi="Times New Roman" w:cs="Times New Roman"/>
        </w:rPr>
        <w:t>harvested and consumed for centuries, enriched by the rich traditional knowledge passed down through local tribes.</w:t>
      </w:r>
      <w:r w:rsidR="002A6FE5">
        <w:rPr>
          <w:rFonts w:ascii="Times New Roman" w:hAnsi="Times New Roman" w:cs="Times New Roman"/>
        </w:rPr>
        <w:t xml:space="preserve"> </w:t>
      </w:r>
      <w:r w:rsidR="001609F4" w:rsidRPr="001609F4">
        <w:rPr>
          <w:rFonts w:ascii="Times New Roman" w:hAnsi="Times New Roman" w:cs="Times New Roman"/>
        </w:rPr>
        <w:t xml:space="preserve">With the advent of scientific cultivation techniques, several edible mushroom species </w:t>
      </w:r>
      <w:r w:rsidR="002A6FE5">
        <w:rPr>
          <w:rFonts w:ascii="Times New Roman" w:hAnsi="Times New Roman" w:cs="Times New Roman"/>
        </w:rPr>
        <w:t>are</w:t>
      </w:r>
      <w:r w:rsidR="001609F4" w:rsidRPr="001609F4">
        <w:rPr>
          <w:rFonts w:ascii="Times New Roman" w:hAnsi="Times New Roman" w:cs="Times New Roman"/>
        </w:rPr>
        <w:t xml:space="preserve"> now be</w:t>
      </w:r>
      <w:r w:rsidR="002A6FE5">
        <w:rPr>
          <w:rFonts w:ascii="Times New Roman" w:hAnsi="Times New Roman" w:cs="Times New Roman"/>
        </w:rPr>
        <w:t>ing cultivated</w:t>
      </w:r>
      <w:r w:rsidR="001609F4" w:rsidRPr="001609F4">
        <w:rPr>
          <w:rFonts w:ascii="Times New Roman" w:hAnsi="Times New Roman" w:cs="Times New Roman"/>
        </w:rPr>
        <w:t xml:space="preserve"> for consumption</w:t>
      </w:r>
      <w:r w:rsidR="002A6FE5">
        <w:rPr>
          <w:rFonts w:ascii="Times New Roman" w:hAnsi="Times New Roman" w:cs="Times New Roman"/>
        </w:rPr>
        <w:t xml:space="preserve"> and marketing. </w:t>
      </w:r>
      <w:r w:rsidR="002A6FE5" w:rsidRPr="002A6FE5">
        <w:rPr>
          <w:rFonts w:ascii="Times New Roman" w:hAnsi="Times New Roman" w:cs="Times New Roman"/>
        </w:rPr>
        <w:t xml:space="preserve">In response to the growing demand and the state's potential, </w:t>
      </w:r>
      <w:r w:rsidR="002A6FE5">
        <w:rPr>
          <w:rFonts w:ascii="Times New Roman" w:hAnsi="Times New Roman" w:cs="Times New Roman"/>
        </w:rPr>
        <w:t>several stakeholders are taking</w:t>
      </w:r>
      <w:r w:rsidR="002A6FE5" w:rsidRPr="002A6FE5">
        <w:rPr>
          <w:rFonts w:ascii="Times New Roman" w:hAnsi="Times New Roman" w:cs="Times New Roman"/>
        </w:rPr>
        <w:t xml:space="preserve"> initiative</w:t>
      </w:r>
      <w:r w:rsidR="002A6FE5">
        <w:rPr>
          <w:rFonts w:ascii="Times New Roman" w:hAnsi="Times New Roman" w:cs="Times New Roman"/>
        </w:rPr>
        <w:t>s</w:t>
      </w:r>
      <w:r w:rsidR="002A6FE5" w:rsidRPr="002A6FE5">
        <w:rPr>
          <w:rFonts w:ascii="Times New Roman" w:hAnsi="Times New Roman" w:cs="Times New Roman"/>
        </w:rPr>
        <w:t xml:space="preserve"> </w:t>
      </w:r>
      <w:r w:rsidR="002A6FE5">
        <w:rPr>
          <w:rFonts w:ascii="Times New Roman" w:hAnsi="Times New Roman" w:cs="Times New Roman"/>
        </w:rPr>
        <w:t xml:space="preserve">that </w:t>
      </w:r>
      <w:r w:rsidR="002A6FE5" w:rsidRPr="002A6FE5">
        <w:rPr>
          <w:rFonts w:ascii="Times New Roman" w:hAnsi="Times New Roman" w:cs="Times New Roman"/>
        </w:rPr>
        <w:t xml:space="preserve">aims to scale up mushroom production </w:t>
      </w:r>
      <w:r w:rsidR="002A6FE5">
        <w:rPr>
          <w:rFonts w:ascii="Times New Roman" w:hAnsi="Times New Roman" w:cs="Times New Roman"/>
        </w:rPr>
        <w:t>in the state.</w:t>
      </w:r>
      <w:r w:rsidR="009471CE">
        <w:rPr>
          <w:rFonts w:ascii="Times New Roman" w:hAnsi="Times New Roman" w:cs="Times New Roman"/>
        </w:rPr>
        <w:t xml:space="preserve"> </w:t>
      </w:r>
      <w:r w:rsidR="009471CE" w:rsidRPr="009471CE">
        <w:rPr>
          <w:rFonts w:ascii="Times New Roman" w:hAnsi="Times New Roman" w:cs="Times New Roman"/>
        </w:rPr>
        <w:t>​According to the 2023–24 data from the Ministry of Agriculture &amp; Farmers Welfare, Government of India, Meghalaya produced approximately 80 metric tonnes (MT) of mushrooms</w:t>
      </w:r>
      <w:r w:rsidR="00E31D92">
        <w:rPr>
          <w:rFonts w:ascii="Times New Roman" w:hAnsi="Times New Roman" w:cs="Times New Roman"/>
        </w:rPr>
        <w:t xml:space="preserve"> (INDIASTAT, 202</w:t>
      </w:r>
      <w:r w:rsidR="00991D7D">
        <w:rPr>
          <w:rFonts w:ascii="Times New Roman" w:hAnsi="Times New Roman" w:cs="Times New Roman"/>
        </w:rPr>
        <w:t>4</w:t>
      </w:r>
      <w:r w:rsidR="00E31D92">
        <w:rPr>
          <w:rFonts w:ascii="Times New Roman" w:hAnsi="Times New Roman" w:cs="Times New Roman"/>
        </w:rPr>
        <w:t>)</w:t>
      </w:r>
      <w:r w:rsidR="009471CE" w:rsidRPr="009471CE">
        <w:rPr>
          <w:rFonts w:ascii="Times New Roman" w:hAnsi="Times New Roman" w:cs="Times New Roman"/>
        </w:rPr>
        <w:t>.</w:t>
      </w:r>
      <w:r w:rsidR="00E31D92">
        <w:rPr>
          <w:rFonts w:ascii="Times New Roman" w:hAnsi="Times New Roman" w:cs="Times New Roman"/>
        </w:rPr>
        <w:t xml:space="preserve"> </w:t>
      </w:r>
      <w:r w:rsidR="009471CE" w:rsidRPr="009471CE">
        <w:rPr>
          <w:rFonts w:ascii="Times New Roman" w:hAnsi="Times New Roman" w:cs="Times New Roman"/>
        </w:rPr>
        <w:t>​Th</w:t>
      </w:r>
      <w:r w:rsidR="00E31D92">
        <w:rPr>
          <w:rFonts w:ascii="Times New Roman" w:hAnsi="Times New Roman" w:cs="Times New Roman"/>
        </w:rPr>
        <w:t>e</w:t>
      </w:r>
      <w:r w:rsidR="009471CE" w:rsidRPr="009471CE">
        <w:rPr>
          <w:rFonts w:ascii="Times New Roman" w:hAnsi="Times New Roman" w:cs="Times New Roman"/>
        </w:rPr>
        <w:t xml:space="preserve"> figure reflects the state's growing engagement in mushroom cultivation, which is increasingly recognized as a viable agri-business venture.</w:t>
      </w:r>
    </w:p>
    <w:p w14:paraId="4D464FC1" w14:textId="1AC51263" w:rsidR="00CB5F65" w:rsidRPr="00820308" w:rsidRDefault="00BA359F" w:rsidP="002A6FE5">
      <w:pPr>
        <w:ind w:right="-22" w:firstLine="720"/>
        <w:jc w:val="both"/>
        <w:rPr>
          <w:rFonts w:ascii="Times New Roman" w:hAnsi="Times New Roman" w:cs="Times New Roman"/>
        </w:rPr>
      </w:pPr>
      <w:r w:rsidRPr="00820308">
        <w:rPr>
          <w:rFonts w:ascii="Times New Roman" w:hAnsi="Times New Roman" w:cs="Times New Roman"/>
        </w:rPr>
        <w:t xml:space="preserve">According to </w:t>
      </w:r>
      <w:proofErr w:type="spellStart"/>
      <w:r w:rsidRPr="00820308">
        <w:rPr>
          <w:rFonts w:ascii="Times New Roman" w:hAnsi="Times New Roman" w:cs="Times New Roman"/>
        </w:rPr>
        <w:t>Shirur</w:t>
      </w:r>
      <w:proofErr w:type="spellEnd"/>
      <w:r w:rsidRPr="00820308">
        <w:rPr>
          <w:rFonts w:ascii="Times New Roman" w:hAnsi="Times New Roman" w:cs="Times New Roman"/>
        </w:rPr>
        <w:t xml:space="preserve"> </w:t>
      </w:r>
      <w:r w:rsidR="00B6249F" w:rsidRPr="00B6249F">
        <w:rPr>
          <w:rFonts w:ascii="Times New Roman" w:hAnsi="Times New Roman" w:cs="Times New Roman"/>
          <w:i/>
          <w:iCs/>
        </w:rPr>
        <w:t>et al.</w:t>
      </w:r>
      <w:r w:rsidRPr="00820308">
        <w:rPr>
          <w:rFonts w:ascii="Times New Roman" w:hAnsi="Times New Roman" w:cs="Times New Roman"/>
        </w:rPr>
        <w:t xml:space="preserve"> (2019), knowledge on any entrepreneurial venture forms an important basis for making wise decisions in an enterprise. The knowledge of mushroom entrepreneurship is more critical considering </w:t>
      </w:r>
      <w:r w:rsidR="00911760" w:rsidRPr="00820308">
        <w:rPr>
          <w:rFonts w:ascii="Times New Roman" w:hAnsi="Times New Roman" w:cs="Times New Roman"/>
        </w:rPr>
        <w:t>various</w:t>
      </w:r>
      <w:r w:rsidRPr="00820308">
        <w:rPr>
          <w:rFonts w:ascii="Times New Roman" w:hAnsi="Times New Roman" w:cs="Times New Roman"/>
        </w:rPr>
        <w:t xml:space="preserve"> technical </w:t>
      </w:r>
      <w:r w:rsidR="00911760" w:rsidRPr="00820308">
        <w:rPr>
          <w:rFonts w:ascii="Times New Roman" w:hAnsi="Times New Roman" w:cs="Times New Roman"/>
        </w:rPr>
        <w:t xml:space="preserve">steps </w:t>
      </w:r>
      <w:r w:rsidRPr="00820308">
        <w:rPr>
          <w:rFonts w:ascii="Times New Roman" w:hAnsi="Times New Roman" w:cs="Times New Roman"/>
        </w:rPr>
        <w:t>involved in</w:t>
      </w:r>
      <w:r w:rsidR="00911760" w:rsidRPr="00820308">
        <w:rPr>
          <w:rFonts w:ascii="Times New Roman" w:hAnsi="Times New Roman" w:cs="Times New Roman"/>
        </w:rPr>
        <w:t xml:space="preserve"> its</w:t>
      </w:r>
      <w:r w:rsidRPr="00820308">
        <w:rPr>
          <w:rFonts w:ascii="Times New Roman" w:hAnsi="Times New Roman" w:cs="Times New Roman"/>
        </w:rPr>
        <w:t xml:space="preserve"> </w:t>
      </w:r>
      <w:r w:rsidR="00CA45B3" w:rsidRPr="00820308">
        <w:rPr>
          <w:rFonts w:ascii="Times New Roman" w:hAnsi="Times New Roman" w:cs="Times New Roman"/>
        </w:rPr>
        <w:t>cultivation like</w:t>
      </w:r>
      <w:r w:rsidRPr="00820308">
        <w:rPr>
          <w:rFonts w:ascii="Times New Roman" w:hAnsi="Times New Roman" w:cs="Times New Roman"/>
        </w:rPr>
        <w:t>, spawn production, compost preparation, environment management to suit to different mushroom varieties, pest and disease control, marketing management, processing of mushrooms, etc. (Sharma, 2021).</w:t>
      </w:r>
      <w:r w:rsidR="00911760" w:rsidRPr="00820308">
        <w:rPr>
          <w:rFonts w:ascii="Times New Roman" w:hAnsi="Times New Roman" w:cs="Times New Roman"/>
        </w:rPr>
        <w:t xml:space="preserve"> </w:t>
      </w:r>
      <w:r w:rsidR="00076FCC" w:rsidRPr="00820308">
        <w:rPr>
          <w:rFonts w:ascii="Times New Roman" w:hAnsi="Times New Roman" w:cs="Times New Roman"/>
        </w:rPr>
        <w:t xml:space="preserve">Several studies highlighted that lack of knowledge on various aspects like spawn production, scientific mushroom </w:t>
      </w:r>
      <w:r w:rsidR="005679D0" w:rsidRPr="00820308">
        <w:rPr>
          <w:rFonts w:ascii="Times New Roman" w:hAnsi="Times New Roman" w:cs="Times New Roman"/>
        </w:rPr>
        <w:t>cultivation</w:t>
      </w:r>
      <w:r w:rsidR="00076FCC" w:rsidRPr="00820308">
        <w:rPr>
          <w:rFonts w:ascii="Times New Roman" w:hAnsi="Times New Roman" w:cs="Times New Roman"/>
        </w:rPr>
        <w:t xml:space="preserve"> technology, post-harvest management, etc. were the major impediments faced by mushroom growers</w:t>
      </w:r>
      <w:r w:rsidR="00B32D10" w:rsidRPr="00820308">
        <w:rPr>
          <w:rFonts w:ascii="Times New Roman" w:hAnsi="Times New Roman" w:cs="Times New Roman"/>
        </w:rPr>
        <w:t xml:space="preserve"> (</w:t>
      </w:r>
      <w:proofErr w:type="spellStart"/>
      <w:r w:rsidR="00076FCC" w:rsidRPr="00820308">
        <w:rPr>
          <w:rFonts w:ascii="Times New Roman" w:hAnsi="Times New Roman" w:cs="Times New Roman"/>
        </w:rPr>
        <w:t>Mavi</w:t>
      </w:r>
      <w:proofErr w:type="spellEnd"/>
      <w:r w:rsidR="00076FCC" w:rsidRPr="00820308">
        <w:rPr>
          <w:rFonts w:ascii="Times New Roman" w:hAnsi="Times New Roman" w:cs="Times New Roman"/>
        </w:rPr>
        <w:t xml:space="preserve"> and Thakur</w:t>
      </w:r>
      <w:r w:rsidR="00B32D10" w:rsidRPr="00820308">
        <w:rPr>
          <w:rFonts w:ascii="Times New Roman" w:hAnsi="Times New Roman" w:cs="Times New Roman"/>
        </w:rPr>
        <w:t xml:space="preserve">, </w:t>
      </w:r>
      <w:r w:rsidR="00076FCC" w:rsidRPr="00820308">
        <w:rPr>
          <w:rFonts w:ascii="Times New Roman" w:hAnsi="Times New Roman" w:cs="Times New Roman"/>
        </w:rPr>
        <w:t>2021</w:t>
      </w:r>
      <w:r w:rsidR="00B32D10" w:rsidRPr="00820308">
        <w:rPr>
          <w:rFonts w:ascii="Times New Roman" w:hAnsi="Times New Roman" w:cs="Times New Roman"/>
        </w:rPr>
        <w:t>;</w:t>
      </w:r>
      <w:r w:rsidR="00076FCC" w:rsidRPr="00820308">
        <w:rPr>
          <w:rFonts w:ascii="Times New Roman" w:hAnsi="Times New Roman" w:cs="Times New Roman"/>
        </w:rPr>
        <w:t xml:space="preserve"> Singh and Singh</w:t>
      </w:r>
      <w:r w:rsidR="00B32D10" w:rsidRPr="00820308">
        <w:rPr>
          <w:rFonts w:ascii="Times New Roman" w:hAnsi="Times New Roman" w:cs="Times New Roman"/>
        </w:rPr>
        <w:t xml:space="preserve">, </w:t>
      </w:r>
      <w:r w:rsidR="00076FCC" w:rsidRPr="00820308">
        <w:rPr>
          <w:rFonts w:ascii="Times New Roman" w:hAnsi="Times New Roman" w:cs="Times New Roman"/>
        </w:rPr>
        <w:t>2017</w:t>
      </w:r>
      <w:r w:rsidR="00B32D10" w:rsidRPr="00820308">
        <w:rPr>
          <w:rFonts w:ascii="Times New Roman" w:hAnsi="Times New Roman" w:cs="Times New Roman"/>
        </w:rPr>
        <w:t xml:space="preserve">; </w:t>
      </w:r>
      <w:r w:rsidR="00076FCC" w:rsidRPr="00820308">
        <w:rPr>
          <w:rFonts w:ascii="Times New Roman" w:hAnsi="Times New Roman" w:cs="Times New Roman"/>
        </w:rPr>
        <w:t xml:space="preserve">Purnima </w:t>
      </w:r>
      <w:r w:rsidR="00B6249F" w:rsidRPr="00B6249F">
        <w:rPr>
          <w:rFonts w:ascii="Times New Roman" w:hAnsi="Times New Roman" w:cs="Times New Roman"/>
          <w:i/>
          <w:iCs/>
        </w:rPr>
        <w:t>et al.</w:t>
      </w:r>
      <w:r w:rsidR="00076FCC" w:rsidRPr="00820308">
        <w:rPr>
          <w:rFonts w:ascii="Times New Roman" w:hAnsi="Times New Roman" w:cs="Times New Roman"/>
        </w:rPr>
        <w:t xml:space="preserve">, 2020). </w:t>
      </w:r>
      <w:r w:rsidR="00673ED6" w:rsidRPr="00820308">
        <w:rPr>
          <w:rFonts w:ascii="Times New Roman" w:hAnsi="Times New Roman" w:cs="Times New Roman"/>
        </w:rPr>
        <w:t>Knowledge on various aspects of mushroom cultivation wi</w:t>
      </w:r>
      <w:r w:rsidR="0035391C" w:rsidRPr="00820308">
        <w:rPr>
          <w:rFonts w:ascii="Times New Roman" w:hAnsi="Times New Roman" w:cs="Times New Roman"/>
        </w:rPr>
        <w:t>ll</w:t>
      </w:r>
      <w:r w:rsidR="00673ED6" w:rsidRPr="00820308">
        <w:rPr>
          <w:rFonts w:ascii="Times New Roman" w:hAnsi="Times New Roman" w:cs="Times New Roman"/>
        </w:rPr>
        <w:t xml:space="preserve"> enable</w:t>
      </w:r>
      <w:r w:rsidR="00BC2489">
        <w:rPr>
          <w:rFonts w:ascii="Times New Roman" w:hAnsi="Times New Roman" w:cs="Times New Roman"/>
        </w:rPr>
        <w:t xml:space="preserve"> the</w:t>
      </w:r>
      <w:r w:rsidR="00673ED6" w:rsidRPr="00820308">
        <w:rPr>
          <w:rFonts w:ascii="Times New Roman" w:hAnsi="Times New Roman" w:cs="Times New Roman"/>
        </w:rPr>
        <w:t xml:space="preserve"> growers to cultivate mushroom in more scientific and efficient manner. </w:t>
      </w:r>
    </w:p>
    <w:p w14:paraId="39C98F37" w14:textId="04C61592" w:rsidR="00F279E1" w:rsidRDefault="00C27F30" w:rsidP="00C27F30">
      <w:pPr>
        <w:ind w:right="-22" w:firstLine="720"/>
        <w:jc w:val="both"/>
        <w:rPr>
          <w:rFonts w:ascii="Times New Roman" w:hAnsi="Times New Roman" w:cs="Times New Roman"/>
        </w:rPr>
      </w:pPr>
      <w:r w:rsidRPr="00820308">
        <w:rPr>
          <w:rFonts w:ascii="Times New Roman" w:hAnsi="Times New Roman" w:cs="Times New Roman"/>
        </w:rPr>
        <w:t>Given the rising importance of mushroom cultivation</w:t>
      </w:r>
      <w:r w:rsidR="00AC66EF">
        <w:rPr>
          <w:rFonts w:ascii="Times New Roman" w:hAnsi="Times New Roman" w:cs="Times New Roman"/>
        </w:rPr>
        <w:t>,</w:t>
      </w:r>
      <w:r w:rsidRPr="00820308">
        <w:rPr>
          <w:rFonts w:ascii="Times New Roman" w:hAnsi="Times New Roman" w:cs="Times New Roman"/>
        </w:rPr>
        <w:t xml:space="preserve"> </w:t>
      </w:r>
      <w:r w:rsidR="00CB5F65" w:rsidRPr="00820308">
        <w:rPr>
          <w:rFonts w:ascii="Times New Roman" w:hAnsi="Times New Roman" w:cs="Times New Roman"/>
        </w:rPr>
        <w:t>fuelled by increased awareness and</w:t>
      </w:r>
      <w:r w:rsidRPr="00820308">
        <w:rPr>
          <w:rFonts w:ascii="Times New Roman" w:hAnsi="Times New Roman" w:cs="Times New Roman"/>
        </w:rPr>
        <w:t xml:space="preserve"> high market demand in Meghalaya, various stakeholders are actively involved </w:t>
      </w:r>
      <w:r w:rsidR="00BC2489">
        <w:rPr>
          <w:rFonts w:ascii="Times New Roman" w:hAnsi="Times New Roman" w:cs="Times New Roman"/>
        </w:rPr>
        <w:t xml:space="preserve">in </w:t>
      </w:r>
      <w:r w:rsidR="009C6B8E">
        <w:rPr>
          <w:rFonts w:ascii="Times New Roman" w:hAnsi="Times New Roman" w:cs="Times New Roman"/>
        </w:rPr>
        <w:t>capacity development of</w:t>
      </w:r>
      <w:r w:rsidR="00CB5F65" w:rsidRPr="00820308">
        <w:rPr>
          <w:rFonts w:ascii="Times New Roman" w:hAnsi="Times New Roman" w:cs="Times New Roman"/>
        </w:rPr>
        <w:t xml:space="preserve"> growers</w:t>
      </w:r>
      <w:r w:rsidRPr="00820308">
        <w:rPr>
          <w:rFonts w:ascii="Times New Roman" w:hAnsi="Times New Roman" w:cs="Times New Roman"/>
        </w:rPr>
        <w:t xml:space="preserve"> </w:t>
      </w:r>
      <w:r w:rsidR="00CB5F65" w:rsidRPr="00820308">
        <w:rPr>
          <w:rFonts w:ascii="Times New Roman" w:hAnsi="Times New Roman" w:cs="Times New Roman"/>
        </w:rPr>
        <w:t>regarding different aspects of</w:t>
      </w:r>
      <w:r w:rsidRPr="00820308">
        <w:rPr>
          <w:rFonts w:ascii="Times New Roman" w:hAnsi="Times New Roman" w:cs="Times New Roman"/>
        </w:rPr>
        <w:t xml:space="preserve"> mushroom </w:t>
      </w:r>
      <w:r w:rsidR="00CB5F65" w:rsidRPr="00820308">
        <w:rPr>
          <w:rFonts w:ascii="Times New Roman" w:hAnsi="Times New Roman" w:cs="Times New Roman"/>
        </w:rPr>
        <w:t>cultivation</w:t>
      </w:r>
      <w:r w:rsidRPr="00820308">
        <w:rPr>
          <w:rFonts w:ascii="Times New Roman" w:hAnsi="Times New Roman" w:cs="Times New Roman"/>
        </w:rPr>
        <w:t xml:space="preserve">. </w:t>
      </w:r>
      <w:r w:rsidR="00CB5F65" w:rsidRPr="00820308">
        <w:rPr>
          <w:rFonts w:ascii="Times New Roman" w:hAnsi="Times New Roman" w:cs="Times New Roman"/>
        </w:rPr>
        <w:t>The process of extension, as applied to development programmes which intend to carry out planned extension effort, involves five essential phases (SOTER) i.e. Analysi</w:t>
      </w:r>
      <w:r w:rsidR="00F279E1">
        <w:rPr>
          <w:rFonts w:ascii="Times New Roman" w:hAnsi="Times New Roman" w:cs="Times New Roman"/>
        </w:rPr>
        <w:t>s of</w:t>
      </w:r>
      <w:r w:rsidR="00CB5F65" w:rsidRPr="00820308">
        <w:rPr>
          <w:rFonts w:ascii="Times New Roman" w:hAnsi="Times New Roman" w:cs="Times New Roman"/>
        </w:rPr>
        <w:t xml:space="preserve"> the Situation, Objectives or Goals to be </w:t>
      </w:r>
      <w:r w:rsidR="00F279E1">
        <w:rPr>
          <w:rFonts w:ascii="Times New Roman" w:hAnsi="Times New Roman" w:cs="Times New Roman"/>
        </w:rPr>
        <w:t>a</w:t>
      </w:r>
      <w:r w:rsidR="00CB5F65" w:rsidRPr="00820308">
        <w:rPr>
          <w:rFonts w:ascii="Times New Roman" w:hAnsi="Times New Roman" w:cs="Times New Roman"/>
        </w:rPr>
        <w:t>ccomplished, Teaching, Evaluati</w:t>
      </w:r>
      <w:r w:rsidR="00F279E1">
        <w:rPr>
          <w:rFonts w:ascii="Times New Roman" w:hAnsi="Times New Roman" w:cs="Times New Roman"/>
        </w:rPr>
        <w:t>on and</w:t>
      </w:r>
      <w:r w:rsidR="00CB5F65" w:rsidRPr="00820308">
        <w:rPr>
          <w:rFonts w:ascii="Times New Roman" w:hAnsi="Times New Roman" w:cs="Times New Roman"/>
        </w:rPr>
        <w:t xml:space="preserve"> Reconsidering</w:t>
      </w:r>
      <w:r w:rsidR="00CB5F65" w:rsidRPr="00820308">
        <w:rPr>
          <w:rFonts w:ascii="Times New Roman" w:hAnsi="Times New Roman" w:cs="Times New Roman"/>
          <w:i/>
          <w:iCs/>
        </w:rPr>
        <w:t> (</w:t>
      </w:r>
      <w:proofErr w:type="spellStart"/>
      <w:r w:rsidR="00CB5F65" w:rsidRPr="00820308">
        <w:rPr>
          <w:rFonts w:ascii="Times New Roman" w:hAnsi="Times New Roman" w:cs="Times New Roman"/>
          <w:i/>
          <w:iCs/>
        </w:rPr>
        <w:t>Leagans</w:t>
      </w:r>
      <w:proofErr w:type="spellEnd"/>
      <w:r w:rsidR="00CB5F65" w:rsidRPr="00820308">
        <w:rPr>
          <w:rFonts w:ascii="Times New Roman" w:hAnsi="Times New Roman" w:cs="Times New Roman"/>
          <w:i/>
          <w:iCs/>
        </w:rPr>
        <w:t>, 1961).</w:t>
      </w:r>
      <w:r w:rsidR="00CB5F65" w:rsidRPr="00820308">
        <w:rPr>
          <w:rFonts w:ascii="Times New Roman" w:hAnsi="Times New Roman" w:cs="Times New Roman"/>
        </w:rPr>
        <w:t> </w:t>
      </w:r>
      <w:r w:rsidR="00F279E1">
        <w:rPr>
          <w:rFonts w:ascii="Times New Roman" w:hAnsi="Times New Roman" w:cs="Times New Roman"/>
        </w:rPr>
        <w:t>Hence</w:t>
      </w:r>
      <w:r w:rsidR="00CB5F65" w:rsidRPr="00820308">
        <w:rPr>
          <w:rFonts w:ascii="Times New Roman" w:hAnsi="Times New Roman" w:cs="Times New Roman"/>
        </w:rPr>
        <w:t xml:space="preserve">, before implementing any interventions, it is crucial to assess the current level of knowledge among mushroom growers. </w:t>
      </w:r>
    </w:p>
    <w:p w14:paraId="1E84CE09" w14:textId="14D0C35B" w:rsidR="006F5966" w:rsidRDefault="006F5966" w:rsidP="006F5966">
      <w:pPr>
        <w:ind w:right="-22" w:firstLine="720"/>
        <w:jc w:val="both"/>
        <w:rPr>
          <w:rFonts w:ascii="Times New Roman" w:hAnsi="Times New Roman" w:cs="Times New Roman"/>
        </w:rPr>
      </w:pPr>
      <w:r w:rsidRPr="006F5966">
        <w:rPr>
          <w:rFonts w:ascii="Times New Roman" w:hAnsi="Times New Roman" w:cs="Times New Roman"/>
        </w:rPr>
        <w:t>Keeping these factors in mind, a knowledge t</w:t>
      </w:r>
      <w:r w:rsidR="00472FB8">
        <w:rPr>
          <w:rFonts w:ascii="Times New Roman" w:hAnsi="Times New Roman" w:cs="Times New Roman"/>
        </w:rPr>
        <w:t xml:space="preserve">est </w:t>
      </w:r>
      <w:r w:rsidRPr="006F5966">
        <w:rPr>
          <w:rFonts w:ascii="Times New Roman" w:hAnsi="Times New Roman" w:cs="Times New Roman"/>
        </w:rPr>
        <w:t xml:space="preserve">was developed and standardized to assess </w:t>
      </w:r>
      <w:r w:rsidR="00472FB8">
        <w:rPr>
          <w:rFonts w:ascii="Times New Roman" w:hAnsi="Times New Roman" w:cs="Times New Roman"/>
        </w:rPr>
        <w:t xml:space="preserve">the knowledge level of </w:t>
      </w:r>
      <w:r w:rsidRPr="006F5966">
        <w:rPr>
          <w:rFonts w:ascii="Times New Roman" w:hAnsi="Times New Roman" w:cs="Times New Roman"/>
        </w:rPr>
        <w:t xml:space="preserve">mushroom </w:t>
      </w:r>
      <w:r w:rsidR="00CB2E27" w:rsidRPr="006F5966">
        <w:rPr>
          <w:rFonts w:ascii="Times New Roman" w:hAnsi="Times New Roman" w:cs="Times New Roman"/>
        </w:rPr>
        <w:t>growers</w:t>
      </w:r>
      <w:r w:rsidRPr="006F5966">
        <w:rPr>
          <w:rFonts w:ascii="Times New Roman" w:hAnsi="Times New Roman" w:cs="Times New Roman"/>
        </w:rPr>
        <w:t xml:space="preserve"> </w:t>
      </w:r>
      <w:r w:rsidR="00472FB8">
        <w:rPr>
          <w:rFonts w:ascii="Times New Roman" w:hAnsi="Times New Roman" w:cs="Times New Roman"/>
        </w:rPr>
        <w:t xml:space="preserve">of Meghalaya </w:t>
      </w:r>
      <w:r w:rsidRPr="006F5966">
        <w:rPr>
          <w:rFonts w:ascii="Times New Roman" w:hAnsi="Times New Roman" w:cs="Times New Roman"/>
        </w:rPr>
        <w:t>o</w:t>
      </w:r>
      <w:r w:rsidR="00472FB8">
        <w:rPr>
          <w:rFonts w:ascii="Times New Roman" w:hAnsi="Times New Roman" w:cs="Times New Roman"/>
        </w:rPr>
        <w:t>n</w:t>
      </w:r>
      <w:r w:rsidRPr="006F5966">
        <w:rPr>
          <w:rFonts w:ascii="Times New Roman" w:hAnsi="Times New Roman" w:cs="Times New Roman"/>
        </w:rPr>
        <w:t xml:space="preserve"> mushroom</w:t>
      </w:r>
      <w:r w:rsidR="00472FB8">
        <w:rPr>
          <w:rFonts w:ascii="Times New Roman" w:hAnsi="Times New Roman" w:cs="Times New Roman"/>
        </w:rPr>
        <w:t xml:space="preserve"> and its</w:t>
      </w:r>
      <w:r w:rsidRPr="006F5966">
        <w:rPr>
          <w:rFonts w:ascii="Times New Roman" w:hAnsi="Times New Roman" w:cs="Times New Roman"/>
        </w:rPr>
        <w:t xml:space="preserve"> cultivation. </w:t>
      </w:r>
      <w:r w:rsidR="00472FB8">
        <w:rPr>
          <w:rFonts w:ascii="Times New Roman" w:hAnsi="Times New Roman" w:cs="Times New Roman"/>
        </w:rPr>
        <w:t>E</w:t>
      </w:r>
      <w:r w:rsidRPr="006F5966">
        <w:rPr>
          <w:rFonts w:ascii="Times New Roman" w:hAnsi="Times New Roman" w:cs="Times New Roman"/>
        </w:rPr>
        <w:t>valuati</w:t>
      </w:r>
      <w:r w:rsidR="00472FB8">
        <w:rPr>
          <w:rFonts w:ascii="Times New Roman" w:hAnsi="Times New Roman" w:cs="Times New Roman"/>
        </w:rPr>
        <w:t>on</w:t>
      </w:r>
      <w:r w:rsidR="00BC2489">
        <w:rPr>
          <w:rFonts w:ascii="Times New Roman" w:hAnsi="Times New Roman" w:cs="Times New Roman"/>
        </w:rPr>
        <w:t xml:space="preserve"> of</w:t>
      </w:r>
      <w:r w:rsidRPr="006F5966">
        <w:rPr>
          <w:rFonts w:ascii="Times New Roman" w:hAnsi="Times New Roman" w:cs="Times New Roman"/>
        </w:rPr>
        <w:t xml:space="preserve"> their</w:t>
      </w:r>
      <w:r>
        <w:rPr>
          <w:rFonts w:ascii="Times New Roman" w:hAnsi="Times New Roman" w:cs="Times New Roman"/>
        </w:rPr>
        <w:t xml:space="preserve"> current</w:t>
      </w:r>
      <w:r w:rsidRPr="006F5966">
        <w:rPr>
          <w:rFonts w:ascii="Times New Roman" w:hAnsi="Times New Roman" w:cs="Times New Roman"/>
        </w:rPr>
        <w:t xml:space="preserve"> knowledge will help </w:t>
      </w:r>
      <w:r>
        <w:rPr>
          <w:rFonts w:ascii="Times New Roman" w:hAnsi="Times New Roman" w:cs="Times New Roman"/>
        </w:rPr>
        <w:t xml:space="preserve">in </w:t>
      </w:r>
      <w:r w:rsidRPr="006F5966">
        <w:rPr>
          <w:rFonts w:ascii="Times New Roman" w:hAnsi="Times New Roman" w:cs="Times New Roman"/>
        </w:rPr>
        <w:t>design</w:t>
      </w:r>
      <w:r>
        <w:rPr>
          <w:rFonts w:ascii="Times New Roman" w:hAnsi="Times New Roman" w:cs="Times New Roman"/>
        </w:rPr>
        <w:t>ing</w:t>
      </w:r>
      <w:r w:rsidRPr="006F5966">
        <w:rPr>
          <w:rFonts w:ascii="Times New Roman" w:hAnsi="Times New Roman" w:cs="Times New Roman"/>
        </w:rPr>
        <w:t xml:space="preserve"> </w:t>
      </w:r>
      <w:r w:rsidR="00BC2489">
        <w:rPr>
          <w:rFonts w:ascii="Times New Roman" w:hAnsi="Times New Roman" w:cs="Times New Roman"/>
        </w:rPr>
        <w:t xml:space="preserve">the </w:t>
      </w:r>
      <w:r w:rsidRPr="006F5966">
        <w:rPr>
          <w:rFonts w:ascii="Times New Roman" w:hAnsi="Times New Roman" w:cs="Times New Roman"/>
        </w:rPr>
        <w:t xml:space="preserve">targeted </w:t>
      </w:r>
      <w:r w:rsidR="009C6B8E">
        <w:rPr>
          <w:rFonts w:ascii="Times New Roman" w:hAnsi="Times New Roman" w:cs="Times New Roman"/>
        </w:rPr>
        <w:t xml:space="preserve">capacity development </w:t>
      </w:r>
      <w:r w:rsidRPr="006F5966">
        <w:rPr>
          <w:rFonts w:ascii="Times New Roman" w:hAnsi="Times New Roman" w:cs="Times New Roman"/>
        </w:rPr>
        <w:t>program</w:t>
      </w:r>
      <w:r w:rsidR="009C6B8E">
        <w:rPr>
          <w:rFonts w:ascii="Times New Roman" w:hAnsi="Times New Roman" w:cs="Times New Roman"/>
        </w:rPr>
        <w:t>me</w:t>
      </w:r>
      <w:r w:rsidRPr="006F5966">
        <w:rPr>
          <w:rFonts w:ascii="Times New Roman" w:hAnsi="Times New Roman" w:cs="Times New Roman"/>
        </w:rPr>
        <w:t>s that address</w:t>
      </w:r>
      <w:r>
        <w:rPr>
          <w:rFonts w:ascii="Times New Roman" w:hAnsi="Times New Roman" w:cs="Times New Roman"/>
        </w:rPr>
        <w:t>es</w:t>
      </w:r>
      <w:r w:rsidRPr="006F5966">
        <w:rPr>
          <w:rFonts w:ascii="Times New Roman" w:hAnsi="Times New Roman" w:cs="Times New Roman"/>
        </w:rPr>
        <w:t xml:space="preserve"> their specific </w:t>
      </w:r>
      <w:r w:rsidR="00472FB8">
        <w:rPr>
          <w:rFonts w:ascii="Times New Roman" w:hAnsi="Times New Roman" w:cs="Times New Roman"/>
        </w:rPr>
        <w:t xml:space="preserve">gaps and </w:t>
      </w:r>
      <w:r w:rsidRPr="006F5966">
        <w:rPr>
          <w:rFonts w:ascii="Times New Roman" w:hAnsi="Times New Roman" w:cs="Times New Roman"/>
        </w:rPr>
        <w:t>needs, enhance their cultivation practices</w:t>
      </w:r>
      <w:r w:rsidR="00BC2489">
        <w:rPr>
          <w:rFonts w:ascii="Times New Roman" w:hAnsi="Times New Roman" w:cs="Times New Roman"/>
        </w:rPr>
        <w:t xml:space="preserve"> </w:t>
      </w:r>
      <w:r w:rsidRPr="006F5966">
        <w:rPr>
          <w:rFonts w:ascii="Times New Roman" w:hAnsi="Times New Roman" w:cs="Times New Roman"/>
        </w:rPr>
        <w:t>and improve overall efficiency in mushroom farming.</w:t>
      </w:r>
    </w:p>
    <w:p w14:paraId="02761454" w14:textId="40C346ED" w:rsidR="00AC4FCF" w:rsidRPr="00820308" w:rsidRDefault="00AC4FCF" w:rsidP="006F5966">
      <w:pPr>
        <w:ind w:right="-22" w:firstLine="720"/>
        <w:jc w:val="both"/>
        <w:rPr>
          <w:rFonts w:ascii="Times New Roman" w:hAnsi="Times New Roman" w:cs="Times New Roman"/>
          <w:b/>
          <w:bCs/>
        </w:rPr>
      </w:pPr>
      <w:r w:rsidRPr="00820308">
        <w:rPr>
          <w:rFonts w:ascii="Times New Roman" w:hAnsi="Times New Roman" w:cs="Times New Roman"/>
          <w:b/>
          <w:bCs/>
        </w:rPr>
        <w:t>Objective:</w:t>
      </w:r>
    </w:p>
    <w:p w14:paraId="386D4ED4" w14:textId="46AFCE84" w:rsidR="00AC4FCF" w:rsidRPr="00820308" w:rsidRDefault="00AC4FCF" w:rsidP="00582CF6">
      <w:pPr>
        <w:ind w:right="-22" w:firstLine="720"/>
        <w:jc w:val="both"/>
        <w:rPr>
          <w:rFonts w:ascii="Times New Roman" w:hAnsi="Times New Roman" w:cs="Times New Roman"/>
        </w:rPr>
      </w:pPr>
      <w:r w:rsidRPr="00820308">
        <w:rPr>
          <w:rFonts w:ascii="Times New Roman" w:hAnsi="Times New Roman" w:cs="Times New Roman"/>
        </w:rPr>
        <w:t xml:space="preserve">To develop a knowledge test </w:t>
      </w:r>
      <w:r w:rsidR="00BC507A" w:rsidRPr="00820308">
        <w:rPr>
          <w:rFonts w:ascii="Times New Roman" w:hAnsi="Times New Roman" w:cs="Times New Roman"/>
        </w:rPr>
        <w:t xml:space="preserve">and </w:t>
      </w:r>
      <w:r w:rsidRPr="00820308">
        <w:rPr>
          <w:rFonts w:ascii="Times New Roman" w:hAnsi="Times New Roman" w:cs="Times New Roman"/>
        </w:rPr>
        <w:t>to measure the knowledge level of mushroom growers</w:t>
      </w:r>
      <w:r w:rsidR="009C6B8E">
        <w:rPr>
          <w:rFonts w:ascii="Times New Roman" w:hAnsi="Times New Roman" w:cs="Times New Roman"/>
        </w:rPr>
        <w:t xml:space="preserve"> of Meghalaya </w:t>
      </w:r>
      <w:r w:rsidR="009C6B8E" w:rsidRPr="00820308">
        <w:rPr>
          <w:rFonts w:ascii="Times New Roman" w:hAnsi="Times New Roman" w:cs="Times New Roman"/>
        </w:rPr>
        <w:t>about</w:t>
      </w:r>
      <w:r w:rsidRPr="00820308">
        <w:rPr>
          <w:rFonts w:ascii="Times New Roman" w:hAnsi="Times New Roman" w:cs="Times New Roman"/>
        </w:rPr>
        <w:t xml:space="preserve"> different aspects of </w:t>
      </w:r>
      <w:r w:rsidR="009C6B8E">
        <w:rPr>
          <w:rFonts w:ascii="Times New Roman" w:hAnsi="Times New Roman" w:cs="Times New Roman"/>
        </w:rPr>
        <w:t>mushroom and</w:t>
      </w:r>
      <w:r w:rsidR="004E7B35">
        <w:rPr>
          <w:rFonts w:ascii="Times New Roman" w:hAnsi="Times New Roman" w:cs="Times New Roman"/>
        </w:rPr>
        <w:t xml:space="preserve"> its</w:t>
      </w:r>
      <w:r w:rsidRPr="00820308">
        <w:rPr>
          <w:rFonts w:ascii="Times New Roman" w:hAnsi="Times New Roman" w:cs="Times New Roman"/>
        </w:rPr>
        <w:t xml:space="preserve"> cultivation.</w:t>
      </w:r>
    </w:p>
    <w:p w14:paraId="487C528E" w14:textId="4BA92F8A" w:rsidR="00AC4FCF" w:rsidRPr="00820308" w:rsidRDefault="00AC4FCF" w:rsidP="00AC4FCF">
      <w:pPr>
        <w:ind w:right="-22"/>
        <w:jc w:val="both"/>
        <w:rPr>
          <w:rFonts w:ascii="Times New Roman" w:hAnsi="Times New Roman" w:cs="Times New Roman"/>
          <w:b/>
          <w:bCs/>
          <w:lang w:val="en-US"/>
        </w:rPr>
      </w:pPr>
      <w:r w:rsidRPr="00820308">
        <w:rPr>
          <w:rFonts w:ascii="Times New Roman" w:hAnsi="Times New Roman" w:cs="Times New Roman"/>
          <w:b/>
          <w:bCs/>
        </w:rPr>
        <w:t>Methodology:</w:t>
      </w:r>
    </w:p>
    <w:p w14:paraId="12C649FF" w14:textId="7EDC969A" w:rsidR="00F32D99" w:rsidRPr="00820308" w:rsidRDefault="00AC4FCF" w:rsidP="000D3064">
      <w:pPr>
        <w:ind w:left="-142" w:right="-472"/>
        <w:rPr>
          <w:rFonts w:ascii="Times New Roman" w:hAnsi="Times New Roman" w:cs="Times New Roman"/>
          <w:b/>
          <w:lang w:val="en-US"/>
        </w:rPr>
      </w:pPr>
      <w:r w:rsidRPr="00820308">
        <w:rPr>
          <w:rFonts w:ascii="Times New Roman" w:hAnsi="Times New Roman" w:cs="Times New Roman"/>
          <w:lang w:val="en-US"/>
        </w:rPr>
        <w:t xml:space="preserve">  </w:t>
      </w:r>
      <w:r w:rsidR="00F32D99" w:rsidRPr="00820308">
        <w:rPr>
          <w:rFonts w:ascii="Times New Roman" w:hAnsi="Times New Roman" w:cs="Times New Roman"/>
          <w:b/>
          <w:lang w:val="en-US"/>
        </w:rPr>
        <w:t>Collection and selection of items</w:t>
      </w:r>
    </w:p>
    <w:p w14:paraId="27DAC131" w14:textId="77777777" w:rsidR="003673AF" w:rsidRPr="003673AF" w:rsidRDefault="00AB36AF" w:rsidP="003673AF">
      <w:pPr>
        <w:ind w:firstLine="720"/>
        <w:jc w:val="both"/>
        <w:rPr>
          <w:rFonts w:ascii="Times New Roman" w:hAnsi="Times New Roman" w:cs="Times New Roman"/>
        </w:rPr>
      </w:pPr>
      <w:r w:rsidRPr="00820308">
        <w:rPr>
          <w:rFonts w:ascii="Times New Roman" w:hAnsi="Times New Roman" w:cs="Times New Roman"/>
        </w:rPr>
        <w:lastRenderedPageBreak/>
        <w:t xml:space="preserve">The knowledge test was developed in the line elucidated by Lindquist (1951). </w:t>
      </w:r>
      <w:r w:rsidRPr="00820308">
        <w:rPr>
          <w:rFonts w:ascii="Times New Roman" w:hAnsi="Times New Roman" w:cs="Times New Roman"/>
          <w:lang w:val="en-US"/>
        </w:rPr>
        <w:t xml:space="preserve">A </w:t>
      </w:r>
      <w:r w:rsidR="00083F68" w:rsidRPr="00820308">
        <w:rPr>
          <w:rFonts w:ascii="Times New Roman" w:hAnsi="Times New Roman" w:cs="Times New Roman"/>
          <w:lang w:val="en-US"/>
        </w:rPr>
        <w:t>c</w:t>
      </w:r>
      <w:r w:rsidR="00111E3B" w:rsidRPr="00820308">
        <w:rPr>
          <w:rFonts w:ascii="Times New Roman" w:hAnsi="Times New Roman" w:cs="Times New Roman"/>
          <w:lang w:val="en-US"/>
        </w:rPr>
        <w:t>omprehensive list of</w:t>
      </w:r>
      <w:r w:rsidR="00083F68" w:rsidRPr="00820308">
        <w:rPr>
          <w:rFonts w:ascii="Times New Roman" w:hAnsi="Times New Roman" w:cs="Times New Roman"/>
          <w:lang w:val="en-US"/>
        </w:rPr>
        <w:t xml:space="preserve"> items, about mushroom </w:t>
      </w:r>
      <w:r w:rsidR="009C6B8E">
        <w:rPr>
          <w:rFonts w:ascii="Times New Roman" w:hAnsi="Times New Roman" w:cs="Times New Roman"/>
          <w:lang w:val="en-US"/>
        </w:rPr>
        <w:t xml:space="preserve">and mushroom </w:t>
      </w:r>
      <w:r w:rsidR="00083F68" w:rsidRPr="00820308">
        <w:rPr>
          <w:rFonts w:ascii="Times New Roman" w:hAnsi="Times New Roman" w:cs="Times New Roman"/>
          <w:lang w:val="en-US"/>
        </w:rPr>
        <w:t xml:space="preserve">cultivation were compiled from </w:t>
      </w:r>
      <w:r w:rsidR="00AC4FCF" w:rsidRPr="00820308">
        <w:rPr>
          <w:rFonts w:ascii="Times New Roman" w:hAnsi="Times New Roman" w:cs="Times New Roman"/>
          <w:lang w:val="en-US"/>
        </w:rPr>
        <w:t xml:space="preserve">different sources </w:t>
      </w:r>
      <w:r w:rsidR="003027DF" w:rsidRPr="00820308">
        <w:rPr>
          <w:rFonts w:ascii="Times New Roman" w:hAnsi="Times New Roman" w:cs="Times New Roman"/>
          <w:lang w:val="en-US"/>
        </w:rPr>
        <w:t xml:space="preserve">viz., </w:t>
      </w:r>
      <w:r w:rsidR="00083F68" w:rsidRPr="00820308">
        <w:rPr>
          <w:rFonts w:ascii="Times New Roman" w:hAnsi="Times New Roman" w:cs="Times New Roman"/>
          <w:lang w:val="en-US"/>
        </w:rPr>
        <w:t>review of</w:t>
      </w:r>
      <w:r w:rsidR="00083F68" w:rsidRPr="00820308">
        <w:rPr>
          <w:rFonts w:ascii="Times New Roman" w:hAnsi="Times New Roman" w:cs="Times New Roman"/>
        </w:rPr>
        <w:t xml:space="preserve"> literature like research articles, popular articles, books,</w:t>
      </w:r>
      <w:r w:rsidR="00AC4FCF" w:rsidRPr="00820308">
        <w:rPr>
          <w:rFonts w:ascii="Times New Roman" w:hAnsi="Times New Roman" w:cs="Times New Roman"/>
        </w:rPr>
        <w:t xml:space="preserve"> </w:t>
      </w:r>
      <w:r w:rsidR="00083F68" w:rsidRPr="00820308">
        <w:rPr>
          <w:rFonts w:ascii="Times New Roman" w:hAnsi="Times New Roman" w:cs="Times New Roman"/>
        </w:rPr>
        <w:t>discussions with experts</w:t>
      </w:r>
      <w:r w:rsidR="00AC4FCF" w:rsidRPr="00820308">
        <w:rPr>
          <w:rFonts w:ascii="Times New Roman" w:hAnsi="Times New Roman" w:cs="Times New Roman"/>
        </w:rPr>
        <w:t xml:space="preserve"> and researcher’s personal experience</w:t>
      </w:r>
      <w:r w:rsidR="00D5247C" w:rsidRPr="00820308">
        <w:rPr>
          <w:rFonts w:ascii="Times New Roman" w:hAnsi="Times New Roman" w:cs="Times New Roman"/>
        </w:rPr>
        <w:t>.</w:t>
      </w:r>
      <w:r w:rsidR="00083F68" w:rsidRPr="00820308">
        <w:rPr>
          <w:rFonts w:ascii="Times New Roman" w:hAnsi="Times New Roman" w:cs="Times New Roman"/>
        </w:rPr>
        <w:t xml:space="preserve"> </w:t>
      </w:r>
      <w:r w:rsidR="009D1779" w:rsidRPr="009D1779">
        <w:rPr>
          <w:rFonts w:ascii="Times New Roman" w:hAnsi="Times New Roman" w:cs="Times New Roman"/>
        </w:rPr>
        <w:t xml:space="preserve">Items are </w:t>
      </w:r>
      <w:r w:rsidR="009D1779">
        <w:rPr>
          <w:rFonts w:ascii="Times New Roman" w:hAnsi="Times New Roman" w:cs="Times New Roman"/>
        </w:rPr>
        <w:t>basically</w:t>
      </w:r>
      <w:r w:rsidR="009D1779" w:rsidRPr="009D1779">
        <w:rPr>
          <w:rFonts w:ascii="Times New Roman" w:hAnsi="Times New Roman" w:cs="Times New Roman"/>
        </w:rPr>
        <w:t xml:space="preserve"> contents which are knowledge questions of the test</w:t>
      </w:r>
      <w:r w:rsidR="009D1779">
        <w:rPr>
          <w:rFonts w:ascii="Times New Roman" w:hAnsi="Times New Roman" w:cs="Times New Roman"/>
        </w:rPr>
        <w:t xml:space="preserve"> (</w:t>
      </w:r>
      <w:proofErr w:type="spellStart"/>
      <w:r w:rsidR="009D1779" w:rsidRPr="009D1779">
        <w:rPr>
          <w:rFonts w:ascii="Times New Roman" w:hAnsi="Times New Roman" w:cs="Times New Roman"/>
        </w:rPr>
        <w:t>Devarani</w:t>
      </w:r>
      <w:proofErr w:type="spellEnd"/>
      <w:r w:rsidR="009D1779" w:rsidRPr="009D1779">
        <w:rPr>
          <w:rFonts w:ascii="Times New Roman" w:hAnsi="Times New Roman" w:cs="Times New Roman"/>
        </w:rPr>
        <w:t xml:space="preserve"> an</w:t>
      </w:r>
      <w:r w:rsidR="009D1779">
        <w:rPr>
          <w:rFonts w:ascii="Times New Roman" w:hAnsi="Times New Roman" w:cs="Times New Roman"/>
        </w:rPr>
        <w:t>d</w:t>
      </w:r>
      <w:r w:rsidR="009D1779" w:rsidRPr="009D1779">
        <w:rPr>
          <w:rFonts w:ascii="Times New Roman" w:hAnsi="Times New Roman" w:cs="Times New Roman"/>
        </w:rPr>
        <w:t xml:space="preserve"> </w:t>
      </w:r>
      <w:proofErr w:type="spellStart"/>
      <w:r w:rsidR="009D1779" w:rsidRPr="009D1779">
        <w:rPr>
          <w:rFonts w:ascii="Times New Roman" w:hAnsi="Times New Roman" w:cs="Times New Roman"/>
        </w:rPr>
        <w:t>Bandhyopadhyay</w:t>
      </w:r>
      <w:proofErr w:type="spellEnd"/>
      <w:r w:rsidR="009D1779">
        <w:rPr>
          <w:rFonts w:ascii="Times New Roman" w:hAnsi="Times New Roman" w:cs="Times New Roman"/>
        </w:rPr>
        <w:t>, 2014)</w:t>
      </w:r>
      <w:r w:rsidR="008C660D">
        <w:rPr>
          <w:rFonts w:ascii="Times New Roman" w:hAnsi="Times New Roman" w:cs="Times New Roman"/>
        </w:rPr>
        <w:t xml:space="preserve">. </w:t>
      </w:r>
      <w:r w:rsidR="00083F68" w:rsidRPr="00820308">
        <w:rPr>
          <w:rFonts w:ascii="Times New Roman" w:hAnsi="Times New Roman" w:cs="Times New Roman"/>
        </w:rPr>
        <w:t>Initial pool contained 91 no. of items</w:t>
      </w:r>
      <w:r w:rsidR="00794F75" w:rsidRPr="00820308">
        <w:rPr>
          <w:rFonts w:ascii="Times New Roman" w:hAnsi="Times New Roman" w:cs="Times New Roman"/>
        </w:rPr>
        <w:t xml:space="preserve"> </w:t>
      </w:r>
      <w:r w:rsidR="00894AEC" w:rsidRPr="00820308">
        <w:rPr>
          <w:rFonts w:ascii="Times New Roman" w:hAnsi="Times New Roman" w:cs="Times New Roman"/>
        </w:rPr>
        <w:t xml:space="preserve">about mushroom </w:t>
      </w:r>
      <w:r w:rsidR="00BC2489">
        <w:rPr>
          <w:rFonts w:ascii="Times New Roman" w:hAnsi="Times New Roman" w:cs="Times New Roman"/>
        </w:rPr>
        <w:t xml:space="preserve">and its </w:t>
      </w:r>
      <w:r w:rsidR="00894AEC" w:rsidRPr="00820308">
        <w:rPr>
          <w:rFonts w:ascii="Times New Roman" w:hAnsi="Times New Roman" w:cs="Times New Roman"/>
        </w:rPr>
        <w:t xml:space="preserve">cultivation, </w:t>
      </w:r>
      <w:r w:rsidR="00794F75" w:rsidRPr="00820308">
        <w:rPr>
          <w:rFonts w:ascii="Times New Roman" w:hAnsi="Times New Roman" w:cs="Times New Roman"/>
        </w:rPr>
        <w:t>which</w:t>
      </w:r>
      <w:r w:rsidR="00D5247C" w:rsidRPr="00820308">
        <w:rPr>
          <w:rFonts w:ascii="Times New Roman" w:hAnsi="Times New Roman" w:cs="Times New Roman"/>
        </w:rPr>
        <w:t xml:space="preserve"> were in</w:t>
      </w:r>
      <w:r w:rsidR="00814C1A" w:rsidRPr="00820308">
        <w:rPr>
          <w:rFonts w:ascii="Times New Roman" w:hAnsi="Times New Roman" w:cs="Times New Roman"/>
        </w:rPr>
        <w:t xml:space="preserve"> the form of </w:t>
      </w:r>
      <w:r w:rsidR="00894AEC" w:rsidRPr="00820308">
        <w:rPr>
          <w:rFonts w:ascii="Times New Roman" w:hAnsi="Times New Roman" w:cs="Times New Roman"/>
        </w:rPr>
        <w:t>t</w:t>
      </w:r>
      <w:r w:rsidR="00D5247C" w:rsidRPr="00820308">
        <w:rPr>
          <w:rFonts w:ascii="Times New Roman" w:hAnsi="Times New Roman" w:cs="Times New Roman"/>
        </w:rPr>
        <w:t>rue/</w:t>
      </w:r>
      <w:r w:rsidR="00894AEC" w:rsidRPr="00820308">
        <w:rPr>
          <w:rFonts w:ascii="Times New Roman" w:hAnsi="Times New Roman" w:cs="Times New Roman"/>
        </w:rPr>
        <w:t>f</w:t>
      </w:r>
      <w:r w:rsidR="00D5247C" w:rsidRPr="00820308">
        <w:rPr>
          <w:rFonts w:ascii="Times New Roman" w:hAnsi="Times New Roman" w:cs="Times New Roman"/>
        </w:rPr>
        <w:t xml:space="preserve">alse, </w:t>
      </w:r>
      <w:r w:rsidR="00894AEC" w:rsidRPr="00820308">
        <w:rPr>
          <w:rFonts w:ascii="Times New Roman" w:hAnsi="Times New Roman" w:cs="Times New Roman"/>
        </w:rPr>
        <w:t>m</w:t>
      </w:r>
      <w:r w:rsidR="00D5247C" w:rsidRPr="00820308">
        <w:rPr>
          <w:rFonts w:ascii="Times New Roman" w:hAnsi="Times New Roman" w:cs="Times New Roman"/>
        </w:rPr>
        <w:t>ultiple choice</w:t>
      </w:r>
      <w:r w:rsidR="009C6B8E">
        <w:rPr>
          <w:rFonts w:ascii="Times New Roman" w:hAnsi="Times New Roman" w:cs="Times New Roman"/>
        </w:rPr>
        <w:t>, blanks and picture-based questions</w:t>
      </w:r>
      <w:r w:rsidR="00D5247C" w:rsidRPr="00820308">
        <w:rPr>
          <w:rFonts w:ascii="Times New Roman" w:hAnsi="Times New Roman" w:cs="Times New Roman"/>
        </w:rPr>
        <w:t xml:space="preserve"> for in-depth assessment. These items were edited and organized in logical sequence in such a way that each item represents only one idea without </w:t>
      </w:r>
      <w:r w:rsidR="00E50EC5" w:rsidRPr="00820308">
        <w:rPr>
          <w:rFonts w:ascii="Times New Roman" w:hAnsi="Times New Roman" w:cs="Times New Roman"/>
        </w:rPr>
        <w:t xml:space="preserve">any </w:t>
      </w:r>
      <w:r w:rsidR="00D5247C" w:rsidRPr="00820308">
        <w:rPr>
          <w:rFonts w:ascii="Times New Roman" w:hAnsi="Times New Roman" w:cs="Times New Roman"/>
        </w:rPr>
        <w:t>ambiguity.</w:t>
      </w:r>
      <w:r w:rsidR="009C6B8E">
        <w:rPr>
          <w:rFonts w:ascii="Times New Roman" w:hAnsi="Times New Roman" w:cs="Times New Roman"/>
        </w:rPr>
        <w:t xml:space="preserve"> </w:t>
      </w:r>
      <w:r w:rsidR="009C6B8E" w:rsidRPr="009C6B8E">
        <w:rPr>
          <w:rFonts w:ascii="Times New Roman" w:hAnsi="Times New Roman" w:cs="Times New Roman"/>
        </w:rPr>
        <w:t xml:space="preserve">The correctness and suitability of the knowledge items and the corresponding answers to the study context were evaluated by 3 subject experts from </w:t>
      </w:r>
      <w:r w:rsidR="003673AF" w:rsidRPr="003673AF">
        <w:rPr>
          <w:rFonts w:ascii="Times New Roman" w:hAnsi="Times New Roman" w:cs="Times New Roman"/>
        </w:rPr>
        <w:t>College of Post Graduate Studies in Agricultural Sciences</w:t>
      </w:r>
      <w:r w:rsidR="00BC2489">
        <w:rPr>
          <w:rFonts w:ascii="Times New Roman" w:hAnsi="Times New Roman" w:cs="Times New Roman"/>
        </w:rPr>
        <w:t xml:space="preserve">, </w:t>
      </w:r>
      <w:proofErr w:type="spellStart"/>
      <w:r w:rsidR="00BC2489">
        <w:rPr>
          <w:rFonts w:ascii="Times New Roman" w:hAnsi="Times New Roman" w:cs="Times New Roman"/>
        </w:rPr>
        <w:t>Umiam</w:t>
      </w:r>
      <w:proofErr w:type="spellEnd"/>
      <w:r w:rsidR="00BC2489">
        <w:rPr>
          <w:rFonts w:ascii="Times New Roman" w:hAnsi="Times New Roman" w:cs="Times New Roman"/>
        </w:rPr>
        <w:t>, Meghalaya and</w:t>
      </w:r>
      <w:r w:rsidR="009C6B8E" w:rsidRPr="009C6B8E">
        <w:rPr>
          <w:rFonts w:ascii="Times New Roman" w:hAnsi="Times New Roman" w:cs="Times New Roman"/>
        </w:rPr>
        <w:t xml:space="preserve"> </w:t>
      </w:r>
      <w:r w:rsidR="003673AF" w:rsidRPr="003673AF">
        <w:rPr>
          <w:rFonts w:ascii="Times New Roman" w:hAnsi="Times New Roman" w:cs="Times New Roman"/>
        </w:rPr>
        <w:t xml:space="preserve">ICAR Research Centre for North East Region, </w:t>
      </w:r>
      <w:proofErr w:type="spellStart"/>
      <w:r w:rsidR="003673AF" w:rsidRPr="003673AF">
        <w:rPr>
          <w:rFonts w:ascii="Times New Roman" w:hAnsi="Times New Roman" w:cs="Times New Roman"/>
        </w:rPr>
        <w:t>Umiam</w:t>
      </w:r>
      <w:proofErr w:type="spellEnd"/>
      <w:r w:rsidR="003673AF" w:rsidRPr="003673AF">
        <w:rPr>
          <w:rFonts w:ascii="Times New Roman" w:hAnsi="Times New Roman" w:cs="Times New Roman"/>
        </w:rPr>
        <w:t>, Meghalaya.</w:t>
      </w:r>
    </w:p>
    <w:p w14:paraId="0F4CA35E" w14:textId="32FAE060" w:rsidR="00F32D99" w:rsidRPr="00820308" w:rsidRDefault="00C44538" w:rsidP="00600077">
      <w:pPr>
        <w:ind w:firstLine="720"/>
        <w:jc w:val="both"/>
        <w:rPr>
          <w:rFonts w:ascii="Times New Roman" w:hAnsi="Times New Roman" w:cs="Times New Roman"/>
        </w:rPr>
      </w:pPr>
      <w:r w:rsidRPr="00820308">
        <w:rPr>
          <w:rFonts w:ascii="Times New Roman" w:hAnsi="Times New Roman" w:cs="Times New Roman"/>
        </w:rPr>
        <w:t xml:space="preserve">The items were subjected to scrutiny by an expert panel of judges to determine the relevancy and screening for inclusion in the final test (Kline, 1986). </w:t>
      </w:r>
      <w:r w:rsidR="00814C1A" w:rsidRPr="00820308">
        <w:rPr>
          <w:rFonts w:ascii="Times New Roman" w:hAnsi="Times New Roman" w:cs="Times New Roman"/>
        </w:rPr>
        <w:t>The</w:t>
      </w:r>
      <w:r w:rsidR="00083F68" w:rsidRPr="00820308">
        <w:rPr>
          <w:rFonts w:ascii="Times New Roman" w:hAnsi="Times New Roman" w:cs="Times New Roman"/>
        </w:rPr>
        <w:t xml:space="preserve"> questionnaire was sent to </w:t>
      </w:r>
      <w:r w:rsidR="00894AEC" w:rsidRPr="00820308">
        <w:rPr>
          <w:rFonts w:ascii="Times New Roman" w:hAnsi="Times New Roman" w:cs="Times New Roman"/>
        </w:rPr>
        <w:t>45</w:t>
      </w:r>
      <w:r w:rsidR="00083F68" w:rsidRPr="00820308">
        <w:rPr>
          <w:rFonts w:ascii="Times New Roman" w:hAnsi="Times New Roman" w:cs="Times New Roman"/>
        </w:rPr>
        <w:t xml:space="preserve"> </w:t>
      </w:r>
      <w:r w:rsidR="009B558A" w:rsidRPr="00820308">
        <w:rPr>
          <w:rFonts w:ascii="Times New Roman" w:hAnsi="Times New Roman" w:cs="Times New Roman"/>
        </w:rPr>
        <w:t xml:space="preserve">no. of </w:t>
      </w:r>
      <w:r w:rsidR="00083F68" w:rsidRPr="00820308">
        <w:rPr>
          <w:rFonts w:ascii="Times New Roman" w:hAnsi="Times New Roman" w:cs="Times New Roman"/>
        </w:rPr>
        <w:t>experts</w:t>
      </w:r>
      <w:r w:rsidR="00AB36AF" w:rsidRPr="00820308">
        <w:rPr>
          <w:rFonts w:ascii="Times New Roman" w:hAnsi="Times New Roman" w:cs="Times New Roman"/>
        </w:rPr>
        <w:t xml:space="preserve"> through google forms</w:t>
      </w:r>
      <w:r w:rsidR="003673AF">
        <w:rPr>
          <w:rFonts w:ascii="Times New Roman" w:hAnsi="Times New Roman" w:cs="Times New Roman"/>
        </w:rPr>
        <w:t xml:space="preserve"> on </w:t>
      </w:r>
      <w:r w:rsidR="008248A1">
        <w:rPr>
          <w:rFonts w:ascii="Times New Roman" w:hAnsi="Times New Roman" w:cs="Times New Roman"/>
        </w:rPr>
        <w:t>2</w:t>
      </w:r>
      <w:r w:rsidR="008248A1" w:rsidRPr="008248A1">
        <w:rPr>
          <w:rFonts w:ascii="Times New Roman" w:hAnsi="Times New Roman" w:cs="Times New Roman"/>
          <w:vertAlign w:val="superscript"/>
        </w:rPr>
        <w:t>nd</w:t>
      </w:r>
      <w:r w:rsidR="008248A1">
        <w:rPr>
          <w:rFonts w:ascii="Times New Roman" w:hAnsi="Times New Roman" w:cs="Times New Roman"/>
        </w:rPr>
        <w:t xml:space="preserve"> November, 2024. </w:t>
      </w:r>
      <w:r w:rsidR="003673AF" w:rsidRPr="003673AF">
        <w:rPr>
          <w:rFonts w:ascii="Times New Roman" w:hAnsi="Times New Roman" w:cs="Times New Roman"/>
        </w:rPr>
        <w:t xml:space="preserve">The experts were to rate the items on a three-point continuum </w:t>
      </w:r>
      <w:r w:rsidR="003673AF" w:rsidRPr="003673AF">
        <w:rPr>
          <w:rFonts w:ascii="Times New Roman" w:hAnsi="Times New Roman" w:cs="Times New Roman"/>
          <w:i/>
          <w:iCs/>
        </w:rPr>
        <w:t>viz</w:t>
      </w:r>
      <w:r w:rsidR="003673AF" w:rsidRPr="003673AF">
        <w:rPr>
          <w:rFonts w:ascii="Times New Roman" w:hAnsi="Times New Roman" w:cs="Times New Roman"/>
        </w:rPr>
        <w:t xml:space="preserve">., highly relevant, relevant and not relevant with scores 3, 2 and 1 respectively. </w:t>
      </w:r>
      <w:r w:rsidR="00D5247C" w:rsidRPr="00820308">
        <w:rPr>
          <w:rFonts w:ascii="Times New Roman" w:hAnsi="Times New Roman" w:cs="Times New Roman"/>
        </w:rPr>
        <w:t>The experts included s</w:t>
      </w:r>
      <w:r w:rsidR="00083F68" w:rsidRPr="00820308">
        <w:rPr>
          <w:rFonts w:ascii="Times New Roman" w:hAnsi="Times New Roman" w:cs="Times New Roman"/>
        </w:rPr>
        <w:t xml:space="preserve">cientist, professors, </w:t>
      </w:r>
      <w:r w:rsidR="009B558A" w:rsidRPr="00820308">
        <w:rPr>
          <w:rFonts w:ascii="Times New Roman" w:hAnsi="Times New Roman" w:cs="Times New Roman"/>
        </w:rPr>
        <w:t>s</w:t>
      </w:r>
      <w:r w:rsidR="00083F68" w:rsidRPr="00820308">
        <w:rPr>
          <w:rFonts w:ascii="Times New Roman" w:hAnsi="Times New Roman" w:cs="Times New Roman"/>
        </w:rPr>
        <w:t>ubject matter specialist, an</w:t>
      </w:r>
      <w:r w:rsidR="00DC6071" w:rsidRPr="00820308">
        <w:rPr>
          <w:rFonts w:ascii="Times New Roman" w:hAnsi="Times New Roman" w:cs="Times New Roman"/>
        </w:rPr>
        <w:t>d</w:t>
      </w:r>
      <w:r w:rsidR="00083F68" w:rsidRPr="00820308">
        <w:rPr>
          <w:rFonts w:ascii="Times New Roman" w:hAnsi="Times New Roman" w:cs="Times New Roman"/>
        </w:rPr>
        <w:t xml:space="preserve"> few doctoral scholars with minimum two years of research experience in the concerned department</w:t>
      </w:r>
      <w:r w:rsidR="003673AF">
        <w:rPr>
          <w:rFonts w:ascii="Times New Roman" w:hAnsi="Times New Roman" w:cs="Times New Roman"/>
        </w:rPr>
        <w:t xml:space="preserve"> by </w:t>
      </w:r>
      <w:r w:rsidR="008248A1">
        <w:rPr>
          <w:rFonts w:ascii="Times New Roman" w:hAnsi="Times New Roman" w:cs="Times New Roman"/>
        </w:rPr>
        <w:t>15</w:t>
      </w:r>
      <w:r w:rsidR="008248A1" w:rsidRPr="008248A1">
        <w:rPr>
          <w:rFonts w:ascii="Times New Roman" w:hAnsi="Times New Roman" w:cs="Times New Roman"/>
          <w:vertAlign w:val="superscript"/>
        </w:rPr>
        <w:t>th</w:t>
      </w:r>
      <w:r w:rsidR="008248A1">
        <w:rPr>
          <w:rFonts w:ascii="Times New Roman" w:hAnsi="Times New Roman" w:cs="Times New Roman"/>
        </w:rPr>
        <w:t xml:space="preserve"> December, 2024, </w:t>
      </w:r>
      <w:r w:rsidR="00894AEC" w:rsidRPr="00820308">
        <w:rPr>
          <w:rFonts w:ascii="Times New Roman" w:hAnsi="Times New Roman" w:cs="Times New Roman"/>
        </w:rPr>
        <w:t>30 out of 45 experts responded,</w:t>
      </w:r>
      <w:r w:rsidR="00D5247C" w:rsidRPr="00820308">
        <w:rPr>
          <w:rFonts w:ascii="Times New Roman" w:hAnsi="Times New Roman" w:cs="Times New Roman"/>
        </w:rPr>
        <w:t xml:space="preserve"> </w:t>
      </w:r>
      <w:r w:rsidR="00894AEC" w:rsidRPr="00820308">
        <w:rPr>
          <w:rFonts w:ascii="Times New Roman" w:hAnsi="Times New Roman" w:cs="Times New Roman"/>
        </w:rPr>
        <w:t xml:space="preserve">and their </w:t>
      </w:r>
      <w:r w:rsidR="00083F68" w:rsidRPr="00820308">
        <w:rPr>
          <w:rFonts w:ascii="Times New Roman" w:hAnsi="Times New Roman" w:cs="Times New Roman"/>
        </w:rPr>
        <w:t>suggestions were incorporated by</w:t>
      </w:r>
      <w:r w:rsidR="00D5247C" w:rsidRPr="00820308">
        <w:rPr>
          <w:rFonts w:ascii="Times New Roman" w:hAnsi="Times New Roman" w:cs="Times New Roman"/>
        </w:rPr>
        <w:t xml:space="preserve"> addition,</w:t>
      </w:r>
      <w:r w:rsidR="00083F68" w:rsidRPr="00820308">
        <w:rPr>
          <w:rFonts w:ascii="Times New Roman" w:hAnsi="Times New Roman" w:cs="Times New Roman"/>
        </w:rPr>
        <w:t xml:space="preserve"> </w:t>
      </w:r>
      <w:r w:rsidR="00894AEC" w:rsidRPr="00820308">
        <w:rPr>
          <w:rFonts w:ascii="Times New Roman" w:hAnsi="Times New Roman" w:cs="Times New Roman"/>
        </w:rPr>
        <w:t>rewording and deletion</w:t>
      </w:r>
      <w:r w:rsidR="00D5247C" w:rsidRPr="00820308">
        <w:rPr>
          <w:rFonts w:ascii="Times New Roman" w:hAnsi="Times New Roman" w:cs="Times New Roman"/>
        </w:rPr>
        <w:t xml:space="preserve"> of duplicate items</w:t>
      </w:r>
      <w:r w:rsidR="00083F68" w:rsidRPr="00820308">
        <w:rPr>
          <w:rFonts w:ascii="Times New Roman" w:hAnsi="Times New Roman" w:cs="Times New Roman"/>
        </w:rPr>
        <w:t xml:space="preserve">. </w:t>
      </w:r>
      <w:r w:rsidR="00F32D99" w:rsidRPr="00820308">
        <w:rPr>
          <w:rFonts w:ascii="Times New Roman" w:hAnsi="Times New Roman" w:cs="Times New Roman"/>
        </w:rPr>
        <w:t>Out of 91 items, 58 items were selected for item analysis based on the mean score</w:t>
      </w:r>
      <w:r w:rsidR="00BC2489">
        <w:rPr>
          <w:rFonts w:ascii="Times New Roman" w:hAnsi="Times New Roman" w:cs="Times New Roman"/>
        </w:rPr>
        <w:t xml:space="preserve"> of </w:t>
      </w:r>
      <w:r w:rsidR="00894AEC" w:rsidRPr="00820308">
        <w:rPr>
          <w:rFonts w:ascii="Times New Roman" w:hAnsi="Times New Roman" w:cs="Times New Roman"/>
        </w:rPr>
        <w:t>≥</w:t>
      </w:r>
      <w:r w:rsidR="00F32D99" w:rsidRPr="00820308">
        <w:rPr>
          <w:rFonts w:ascii="Times New Roman" w:hAnsi="Times New Roman" w:cs="Times New Roman"/>
        </w:rPr>
        <w:t>2.</w:t>
      </w:r>
      <w:r w:rsidR="00333F07" w:rsidRPr="00820308">
        <w:rPr>
          <w:rFonts w:ascii="Times New Roman" w:hAnsi="Times New Roman" w:cs="Times New Roman"/>
        </w:rPr>
        <w:t>8</w:t>
      </w:r>
      <w:r w:rsidR="00F32D99" w:rsidRPr="00820308">
        <w:rPr>
          <w:rFonts w:ascii="Times New Roman" w:hAnsi="Times New Roman" w:cs="Times New Roman"/>
        </w:rPr>
        <w:t xml:space="preserve">. </w:t>
      </w:r>
    </w:p>
    <w:p w14:paraId="251B8A90" w14:textId="3FF41D2A" w:rsidR="00F32D99" w:rsidRPr="00820308" w:rsidRDefault="00CD15D4" w:rsidP="00D5247C">
      <w:pPr>
        <w:jc w:val="both"/>
        <w:rPr>
          <w:rFonts w:ascii="Times New Roman" w:hAnsi="Times New Roman" w:cs="Times New Roman"/>
          <w:b/>
        </w:rPr>
      </w:pPr>
      <w:r w:rsidRPr="00820308">
        <w:rPr>
          <w:rFonts w:ascii="Times New Roman" w:hAnsi="Times New Roman" w:cs="Times New Roman"/>
          <w:b/>
        </w:rPr>
        <w:t>Item analysis</w:t>
      </w:r>
    </w:p>
    <w:p w14:paraId="6E51D765" w14:textId="18FD109D" w:rsidR="00C579FC" w:rsidRPr="00820308" w:rsidRDefault="00F234AB" w:rsidP="00600077">
      <w:pPr>
        <w:ind w:firstLine="720"/>
        <w:jc w:val="both"/>
        <w:rPr>
          <w:rFonts w:ascii="Times New Roman" w:hAnsi="Times New Roman" w:cs="Times New Roman"/>
        </w:rPr>
      </w:pPr>
      <w:r w:rsidRPr="00820308">
        <w:rPr>
          <w:rFonts w:ascii="Times New Roman" w:hAnsi="Times New Roman" w:cs="Times New Roman"/>
        </w:rPr>
        <w:t xml:space="preserve">The items were checked and modified on the basis of pre-testing and administered to </w:t>
      </w:r>
      <w:r w:rsidR="00F32D99" w:rsidRPr="00820308">
        <w:rPr>
          <w:rFonts w:ascii="Times New Roman" w:hAnsi="Times New Roman" w:cs="Times New Roman"/>
        </w:rPr>
        <w:t>30</w:t>
      </w:r>
      <w:r w:rsidRPr="00820308">
        <w:rPr>
          <w:rFonts w:ascii="Times New Roman" w:hAnsi="Times New Roman" w:cs="Times New Roman"/>
        </w:rPr>
        <w:t xml:space="preserve"> mushroom</w:t>
      </w:r>
      <w:r w:rsidR="00F32D99" w:rsidRPr="00820308">
        <w:rPr>
          <w:rFonts w:ascii="Times New Roman" w:hAnsi="Times New Roman" w:cs="Times New Roman"/>
        </w:rPr>
        <w:t xml:space="preserve"> growers of </w:t>
      </w:r>
      <w:proofErr w:type="spellStart"/>
      <w:r w:rsidR="00794F75" w:rsidRPr="00820308">
        <w:rPr>
          <w:rFonts w:ascii="Times New Roman" w:hAnsi="Times New Roman" w:cs="Times New Roman"/>
        </w:rPr>
        <w:t>Liarkhla</w:t>
      </w:r>
      <w:proofErr w:type="spellEnd"/>
      <w:r w:rsidR="00794F75" w:rsidRPr="00820308">
        <w:rPr>
          <w:rFonts w:ascii="Times New Roman" w:hAnsi="Times New Roman" w:cs="Times New Roman"/>
        </w:rPr>
        <w:t xml:space="preserve"> village</w:t>
      </w:r>
      <w:r w:rsidR="00C579FC" w:rsidRPr="00820308">
        <w:rPr>
          <w:rFonts w:ascii="Times New Roman" w:hAnsi="Times New Roman" w:cs="Times New Roman"/>
        </w:rPr>
        <w:t xml:space="preserve"> </w:t>
      </w:r>
      <w:r w:rsidR="00F32D99" w:rsidRPr="00820308">
        <w:rPr>
          <w:rFonts w:ascii="Times New Roman" w:hAnsi="Times New Roman" w:cs="Times New Roman"/>
        </w:rPr>
        <w:t>of Ri-</w:t>
      </w:r>
      <w:proofErr w:type="spellStart"/>
      <w:r w:rsidR="00F32D99" w:rsidRPr="00820308">
        <w:rPr>
          <w:rFonts w:ascii="Times New Roman" w:hAnsi="Times New Roman" w:cs="Times New Roman"/>
        </w:rPr>
        <w:t>Bhoi</w:t>
      </w:r>
      <w:proofErr w:type="spellEnd"/>
      <w:r w:rsidR="00F32D99" w:rsidRPr="00820308">
        <w:rPr>
          <w:rFonts w:ascii="Times New Roman" w:hAnsi="Times New Roman" w:cs="Times New Roman"/>
        </w:rPr>
        <w:t xml:space="preserve"> district</w:t>
      </w:r>
      <w:r w:rsidRPr="00820308">
        <w:rPr>
          <w:rFonts w:ascii="Times New Roman" w:hAnsi="Times New Roman" w:cs="Times New Roman"/>
        </w:rPr>
        <w:t>, Meghalaya</w:t>
      </w:r>
      <w:r w:rsidR="00F32D99" w:rsidRPr="00820308">
        <w:rPr>
          <w:rFonts w:ascii="Times New Roman" w:hAnsi="Times New Roman" w:cs="Times New Roman"/>
        </w:rPr>
        <w:t xml:space="preserve"> for item analysis. </w:t>
      </w:r>
      <w:r w:rsidR="00083F68" w:rsidRPr="00820308">
        <w:rPr>
          <w:rFonts w:ascii="Times New Roman" w:hAnsi="Times New Roman" w:cs="Times New Roman"/>
        </w:rPr>
        <w:t xml:space="preserve">A score of ‘1’ for correct answer and ‘0’ for the wrong answer was assigned against individual responses. </w:t>
      </w:r>
      <w:r w:rsidR="00C579FC" w:rsidRPr="00820308">
        <w:rPr>
          <w:rFonts w:ascii="Times New Roman" w:hAnsi="Times New Roman" w:cs="Times New Roman"/>
        </w:rPr>
        <w:t xml:space="preserve">The total correct response was the knowledge score obtained by an individual </w:t>
      </w:r>
      <w:r w:rsidR="00575D6F" w:rsidRPr="00820308">
        <w:rPr>
          <w:rFonts w:ascii="Times New Roman" w:hAnsi="Times New Roman" w:cs="Times New Roman"/>
        </w:rPr>
        <w:t>respondent</w:t>
      </w:r>
      <w:r w:rsidR="00C579FC" w:rsidRPr="00820308">
        <w:rPr>
          <w:rFonts w:ascii="Times New Roman" w:hAnsi="Times New Roman" w:cs="Times New Roman"/>
        </w:rPr>
        <w:t>.</w:t>
      </w:r>
      <w:r w:rsidR="00083F68" w:rsidRPr="00820308">
        <w:rPr>
          <w:rFonts w:ascii="Times New Roman" w:hAnsi="Times New Roman" w:cs="Times New Roman"/>
        </w:rPr>
        <w:t xml:space="preserve"> Based on </w:t>
      </w:r>
      <w:proofErr w:type="spellStart"/>
      <w:r w:rsidR="00083F68" w:rsidRPr="00820308">
        <w:rPr>
          <w:rFonts w:ascii="Times New Roman" w:hAnsi="Times New Roman" w:cs="Times New Roman"/>
        </w:rPr>
        <w:t>pretest</w:t>
      </w:r>
      <w:proofErr w:type="spellEnd"/>
      <w:r w:rsidR="00083F68" w:rsidRPr="00820308">
        <w:rPr>
          <w:rFonts w:ascii="Times New Roman" w:hAnsi="Times New Roman" w:cs="Times New Roman"/>
        </w:rPr>
        <w:t xml:space="preserve"> responses, item analysis was carried out by calculating difficulty</w:t>
      </w:r>
      <w:r w:rsidR="00C579FC" w:rsidRPr="00820308">
        <w:rPr>
          <w:rFonts w:ascii="Times New Roman" w:hAnsi="Times New Roman" w:cs="Times New Roman"/>
        </w:rPr>
        <w:t xml:space="preserve"> and </w:t>
      </w:r>
      <w:r w:rsidR="00083F68" w:rsidRPr="00820308">
        <w:rPr>
          <w:rFonts w:ascii="Times New Roman" w:hAnsi="Times New Roman" w:cs="Times New Roman"/>
        </w:rPr>
        <w:t>discrimination index</w:t>
      </w:r>
      <w:r w:rsidR="00C579FC" w:rsidRPr="00820308">
        <w:rPr>
          <w:rFonts w:ascii="Times New Roman" w:hAnsi="Times New Roman" w:cs="Times New Roman"/>
        </w:rPr>
        <w:t>.</w:t>
      </w:r>
      <w:r w:rsidR="00F32D99" w:rsidRPr="00820308">
        <w:rPr>
          <w:rFonts w:ascii="Times New Roman" w:hAnsi="Times New Roman" w:cs="Times New Roman"/>
        </w:rPr>
        <w:t xml:space="preserve"> </w:t>
      </w:r>
    </w:p>
    <w:p w14:paraId="0CAD01DC" w14:textId="5BC0879A" w:rsidR="000A0FB2" w:rsidRPr="00820308" w:rsidRDefault="00C579FC" w:rsidP="00F83F18">
      <w:pPr>
        <w:ind w:firstLine="720"/>
        <w:jc w:val="both"/>
        <w:rPr>
          <w:rFonts w:ascii="Times New Roman" w:hAnsi="Times New Roman" w:cs="Times New Roman"/>
        </w:rPr>
      </w:pPr>
      <w:r w:rsidRPr="00820308">
        <w:rPr>
          <w:rFonts w:ascii="Times New Roman" w:hAnsi="Times New Roman" w:cs="Times New Roman"/>
        </w:rPr>
        <w:t>Based on total score obtained,</w:t>
      </w:r>
      <w:r w:rsidR="00333F07" w:rsidRPr="00820308">
        <w:rPr>
          <w:rFonts w:ascii="Times New Roman" w:hAnsi="Times New Roman" w:cs="Times New Roman"/>
        </w:rPr>
        <w:t xml:space="preserve"> </w:t>
      </w:r>
      <w:r w:rsidR="00794F75" w:rsidRPr="00820308">
        <w:rPr>
          <w:rFonts w:ascii="Times New Roman" w:hAnsi="Times New Roman" w:cs="Times New Roman"/>
        </w:rPr>
        <w:t>the mushroom growers</w:t>
      </w:r>
      <w:r w:rsidR="00333F07" w:rsidRPr="00820308">
        <w:rPr>
          <w:rFonts w:ascii="Times New Roman" w:hAnsi="Times New Roman" w:cs="Times New Roman"/>
        </w:rPr>
        <w:t xml:space="preserve"> were </w:t>
      </w:r>
      <w:r w:rsidR="00794F75" w:rsidRPr="00820308">
        <w:rPr>
          <w:rFonts w:ascii="Times New Roman" w:hAnsi="Times New Roman" w:cs="Times New Roman"/>
        </w:rPr>
        <w:t>arranged</w:t>
      </w:r>
      <w:r w:rsidR="00333F07" w:rsidRPr="00820308">
        <w:rPr>
          <w:rFonts w:ascii="Times New Roman" w:hAnsi="Times New Roman" w:cs="Times New Roman"/>
        </w:rPr>
        <w:t xml:space="preserve"> in </w:t>
      </w:r>
      <w:r w:rsidR="00794F75" w:rsidRPr="00820308">
        <w:rPr>
          <w:rFonts w:ascii="Times New Roman" w:hAnsi="Times New Roman" w:cs="Times New Roman"/>
        </w:rPr>
        <w:t>descending order and were</w:t>
      </w:r>
      <w:r w:rsidR="00F32D99" w:rsidRPr="00820308">
        <w:rPr>
          <w:rFonts w:ascii="Times New Roman" w:hAnsi="Times New Roman" w:cs="Times New Roman"/>
        </w:rPr>
        <w:t xml:space="preserve"> distributed into 6 groups (G1 to G</w:t>
      </w:r>
      <w:r w:rsidR="00F83F18">
        <w:rPr>
          <w:rFonts w:ascii="Times New Roman" w:hAnsi="Times New Roman" w:cs="Times New Roman"/>
        </w:rPr>
        <w:t xml:space="preserve"> </w:t>
      </w:r>
      <w:r w:rsidR="00F32D99" w:rsidRPr="00820308">
        <w:rPr>
          <w:rFonts w:ascii="Times New Roman" w:hAnsi="Times New Roman" w:cs="Times New Roman"/>
        </w:rPr>
        <w:t>6) having 5 farmers</w:t>
      </w:r>
      <w:r w:rsidR="00F83F18">
        <w:rPr>
          <w:rFonts w:ascii="Times New Roman" w:hAnsi="Times New Roman" w:cs="Times New Roman"/>
        </w:rPr>
        <w:t xml:space="preserve"> each</w:t>
      </w:r>
      <w:r w:rsidR="00F32D99" w:rsidRPr="00820308">
        <w:rPr>
          <w:rFonts w:ascii="Times New Roman" w:hAnsi="Times New Roman" w:cs="Times New Roman"/>
        </w:rPr>
        <w:t>.</w:t>
      </w:r>
      <w:r w:rsidRPr="00820308">
        <w:rPr>
          <w:rFonts w:ascii="Times New Roman" w:hAnsi="Times New Roman" w:cs="Times New Roman"/>
        </w:rPr>
        <w:t xml:space="preserve"> </w:t>
      </w:r>
      <w:r w:rsidR="00F32D99" w:rsidRPr="00820308">
        <w:rPr>
          <w:rFonts w:ascii="Times New Roman" w:hAnsi="Times New Roman" w:cs="Times New Roman"/>
        </w:rPr>
        <w:t>Only four extreme groups with high and low scores were ruminated for calculation of item difficulty and item discrimination indices.</w:t>
      </w:r>
    </w:p>
    <w:p w14:paraId="35B740E6" w14:textId="5CE114F0" w:rsidR="002A5C1F" w:rsidRPr="00820308" w:rsidRDefault="002A5C1F" w:rsidP="00D5247C">
      <w:pPr>
        <w:jc w:val="both"/>
        <w:rPr>
          <w:rFonts w:ascii="Times New Roman" w:hAnsi="Times New Roman" w:cs="Times New Roman"/>
          <w:b/>
        </w:rPr>
      </w:pPr>
      <w:r w:rsidRPr="00820308">
        <w:rPr>
          <w:rFonts w:ascii="Times New Roman" w:hAnsi="Times New Roman" w:cs="Times New Roman"/>
          <w:b/>
        </w:rPr>
        <w:t>Item difficulty index</w:t>
      </w:r>
    </w:p>
    <w:p w14:paraId="42B3B853" w14:textId="099764E1" w:rsidR="00D47422" w:rsidRPr="00820308" w:rsidRDefault="002A5C1F" w:rsidP="00600077">
      <w:pPr>
        <w:ind w:firstLine="720"/>
        <w:jc w:val="both"/>
        <w:rPr>
          <w:rFonts w:ascii="Times New Roman" w:hAnsi="Times New Roman" w:cs="Times New Roman"/>
        </w:rPr>
      </w:pPr>
      <w:r w:rsidRPr="00820308">
        <w:rPr>
          <w:rFonts w:ascii="Times New Roman" w:hAnsi="Times New Roman" w:cs="Times New Roman"/>
        </w:rPr>
        <w:t>Difficulty of an item refers to the relative aggravation faced by the respondents to answer the item or question correctly. Based</w:t>
      </w:r>
      <w:r w:rsidR="00EC17E8" w:rsidRPr="00820308">
        <w:rPr>
          <w:rFonts w:ascii="Times New Roman" w:hAnsi="Times New Roman" w:cs="Times New Roman"/>
        </w:rPr>
        <w:t xml:space="preserve"> </w:t>
      </w:r>
      <w:r w:rsidRPr="00820308">
        <w:rPr>
          <w:rFonts w:ascii="Times New Roman" w:hAnsi="Times New Roman" w:cs="Times New Roman"/>
        </w:rPr>
        <w:t>on the re</w:t>
      </w:r>
      <w:r w:rsidR="00EC17E8" w:rsidRPr="00820308">
        <w:rPr>
          <w:rFonts w:ascii="Times New Roman" w:hAnsi="Times New Roman" w:cs="Times New Roman"/>
        </w:rPr>
        <w:t>s</w:t>
      </w:r>
      <w:r w:rsidRPr="00820308">
        <w:rPr>
          <w:rFonts w:ascii="Times New Roman" w:hAnsi="Times New Roman" w:cs="Times New Roman"/>
        </w:rPr>
        <w:t>ponses, item difficulty was calculated</w:t>
      </w:r>
      <w:r w:rsidR="00D47422" w:rsidRPr="00820308">
        <w:rPr>
          <w:rFonts w:ascii="Times New Roman" w:hAnsi="Times New Roman" w:cs="Times New Roman"/>
        </w:rPr>
        <w:t xml:space="preserve"> using t</w:t>
      </w:r>
      <w:r w:rsidR="00F32D99" w:rsidRPr="00820308">
        <w:rPr>
          <w:rFonts w:ascii="Times New Roman" w:hAnsi="Times New Roman" w:cs="Times New Roman"/>
        </w:rPr>
        <w:t xml:space="preserve">he formula: </w:t>
      </w:r>
    </w:p>
    <w:p w14:paraId="06A8D476" w14:textId="6D1C8505" w:rsidR="003673AF" w:rsidRPr="003673AF" w:rsidRDefault="00D47422" w:rsidP="00D5247C">
      <w:pPr>
        <w:jc w:val="both"/>
        <w:rPr>
          <w:rFonts w:ascii="Times New Roman" w:eastAsiaTheme="minorEastAsia" w:hAnsi="Times New Roman" w:cs="Times New Roman"/>
        </w:rPr>
      </w:pPr>
      <w:r w:rsidRPr="00820308">
        <w:rPr>
          <w:rFonts w:ascii="Times New Roman" w:hAnsi="Times New Roman" w:cs="Times New Roman"/>
        </w:rPr>
        <w:t xml:space="preserve">                                   </w:t>
      </w:r>
      <m:oMath>
        <m:r>
          <w:rPr>
            <w:rFonts w:ascii="Cambria Math" w:hAnsi="Cambria Math" w:cs="Times New Roman"/>
          </w:rPr>
          <m:t>P</m:t>
        </m:r>
        <m:r>
          <w:rPr>
            <w:rFonts w:ascii="Cambria Math" w:hAnsi="Cambria Math" w:cs="Times New Roman"/>
            <w:vertAlign w:val="subscript"/>
          </w:rPr>
          <m:t>i</m:t>
        </m:r>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i</m:t>
                </m:r>
              </m:sub>
            </m:sSub>
          </m:num>
          <m:den>
            <m:r>
              <w:rPr>
                <w:rFonts w:ascii="Cambria Math" w:hAnsi="Cambria Math" w:cs="Times New Roman"/>
              </w:rPr>
              <m:t>N</m:t>
            </m:r>
          </m:den>
        </m:f>
        <m:r>
          <w:rPr>
            <w:rFonts w:ascii="Cambria Math" w:hAnsi="Cambria Math" w:cs="Times New Roman"/>
          </w:rPr>
          <m:t xml:space="preserve"> X 100</m:t>
        </m:r>
      </m:oMath>
    </w:p>
    <w:p w14:paraId="6A8A267F" w14:textId="5D7E8556" w:rsidR="00D47422" w:rsidRPr="003673AF" w:rsidRDefault="00D47422" w:rsidP="00D5247C">
      <w:pPr>
        <w:jc w:val="both"/>
        <w:rPr>
          <w:rFonts w:ascii="Times New Roman" w:eastAsiaTheme="minorEastAsia" w:hAnsi="Times New Roman" w:cs="Times New Roman"/>
        </w:rPr>
      </w:pPr>
      <w:r w:rsidRPr="00820308">
        <w:rPr>
          <w:rFonts w:ascii="Times New Roman" w:hAnsi="Times New Roman" w:cs="Times New Roman"/>
        </w:rPr>
        <w:t>W</w:t>
      </w:r>
      <w:r w:rsidR="008248A1">
        <w:rPr>
          <w:rFonts w:ascii="Times New Roman" w:hAnsi="Times New Roman" w:cs="Times New Roman"/>
        </w:rPr>
        <w:t>h</w:t>
      </w:r>
      <w:r w:rsidRPr="00820308">
        <w:rPr>
          <w:rFonts w:ascii="Times New Roman" w:hAnsi="Times New Roman" w:cs="Times New Roman"/>
        </w:rPr>
        <w:t xml:space="preserve">ere,                                   </w:t>
      </w:r>
    </w:p>
    <w:p w14:paraId="22322208" w14:textId="77777777" w:rsidR="003673AF" w:rsidRPr="003673AF" w:rsidRDefault="003673AF" w:rsidP="003673AF">
      <w:pPr>
        <w:spacing w:after="0"/>
        <w:jc w:val="both"/>
        <w:rPr>
          <w:rFonts w:ascii="Times New Roman" w:hAnsi="Times New Roman" w:cs="Times New Roman"/>
        </w:rPr>
      </w:pPr>
      <w:r w:rsidRPr="003673AF">
        <w:rPr>
          <w:rFonts w:ascii="Times New Roman" w:hAnsi="Times New Roman" w:cs="Times New Roman"/>
        </w:rPr>
        <w:t>P</w:t>
      </w:r>
      <w:r w:rsidRPr="003673AF">
        <w:rPr>
          <w:rFonts w:ascii="Times New Roman" w:hAnsi="Times New Roman" w:cs="Times New Roman"/>
          <w:vertAlign w:val="subscript"/>
        </w:rPr>
        <w:t>i</w:t>
      </w:r>
      <w:r w:rsidRPr="003673AF">
        <w:rPr>
          <w:rFonts w:ascii="Times New Roman" w:hAnsi="Times New Roman" w:cs="Times New Roman"/>
        </w:rPr>
        <w:t xml:space="preserve"> = Item Difficulty Index, </w:t>
      </w:r>
    </w:p>
    <w:p w14:paraId="7850549C" w14:textId="77777777" w:rsidR="003673AF" w:rsidRPr="003673AF" w:rsidRDefault="003673AF" w:rsidP="003673AF">
      <w:pPr>
        <w:spacing w:after="0"/>
        <w:jc w:val="both"/>
        <w:rPr>
          <w:rFonts w:ascii="Times New Roman" w:hAnsi="Times New Roman" w:cs="Times New Roman"/>
        </w:rPr>
      </w:pPr>
      <w:proofErr w:type="spellStart"/>
      <w:r w:rsidRPr="003673AF">
        <w:rPr>
          <w:rFonts w:ascii="Times New Roman" w:hAnsi="Times New Roman" w:cs="Times New Roman"/>
        </w:rPr>
        <w:t>n</w:t>
      </w:r>
      <w:r w:rsidRPr="003673AF">
        <w:rPr>
          <w:rFonts w:ascii="Times New Roman" w:hAnsi="Times New Roman" w:cs="Times New Roman"/>
          <w:vertAlign w:val="subscript"/>
        </w:rPr>
        <w:t>i</w:t>
      </w:r>
      <w:proofErr w:type="spellEnd"/>
      <w:r w:rsidRPr="003673AF">
        <w:rPr>
          <w:rFonts w:ascii="Times New Roman" w:hAnsi="Times New Roman" w:cs="Times New Roman"/>
        </w:rPr>
        <w:t xml:space="preserve">= Number of respondents who answered the question correctly </w:t>
      </w:r>
    </w:p>
    <w:p w14:paraId="3CCADE5B" w14:textId="77777777" w:rsidR="003673AF" w:rsidRPr="003673AF" w:rsidRDefault="003673AF" w:rsidP="003673AF">
      <w:pPr>
        <w:spacing w:after="0"/>
        <w:jc w:val="both"/>
        <w:rPr>
          <w:rFonts w:ascii="Times New Roman" w:hAnsi="Times New Roman" w:cs="Times New Roman"/>
        </w:rPr>
      </w:pPr>
      <w:r w:rsidRPr="003673AF">
        <w:rPr>
          <w:rFonts w:ascii="Times New Roman" w:hAnsi="Times New Roman" w:cs="Times New Roman"/>
        </w:rPr>
        <w:lastRenderedPageBreak/>
        <w:t>N= Total number of respondents</w:t>
      </w:r>
    </w:p>
    <w:p w14:paraId="11A23CAF" w14:textId="77777777" w:rsidR="00C579FC" w:rsidRPr="00820308" w:rsidRDefault="00C579FC" w:rsidP="00C579FC">
      <w:pPr>
        <w:spacing w:after="0"/>
        <w:jc w:val="both"/>
        <w:rPr>
          <w:rFonts w:ascii="Times New Roman" w:hAnsi="Times New Roman" w:cs="Times New Roman"/>
        </w:rPr>
      </w:pPr>
    </w:p>
    <w:p w14:paraId="41EA4115" w14:textId="1573CE63" w:rsidR="002A5C1F" w:rsidRPr="00820308" w:rsidRDefault="002A5C1F" w:rsidP="00D5247C">
      <w:pPr>
        <w:jc w:val="both"/>
        <w:rPr>
          <w:rFonts w:ascii="Times New Roman" w:hAnsi="Times New Roman" w:cs="Times New Roman"/>
          <w:b/>
        </w:rPr>
      </w:pPr>
      <w:r w:rsidRPr="00820308">
        <w:rPr>
          <w:rFonts w:ascii="Times New Roman" w:hAnsi="Times New Roman" w:cs="Times New Roman"/>
          <w:b/>
        </w:rPr>
        <w:t>Item discrimination index</w:t>
      </w:r>
    </w:p>
    <w:p w14:paraId="18E2A820" w14:textId="52A1078A" w:rsidR="0015370D" w:rsidRPr="00820308" w:rsidRDefault="00D47422" w:rsidP="00D5247C">
      <w:pPr>
        <w:jc w:val="both"/>
        <w:rPr>
          <w:rFonts w:ascii="Times New Roman" w:hAnsi="Times New Roman" w:cs="Times New Roman"/>
        </w:rPr>
      </w:pPr>
      <w:r w:rsidRPr="00820308">
        <w:rPr>
          <w:rFonts w:ascii="Times New Roman" w:hAnsi="Times New Roman" w:cs="Times New Roman"/>
        </w:rPr>
        <w:t xml:space="preserve">The item discrimination index </w:t>
      </w:r>
      <w:r w:rsidR="003673AF">
        <w:rPr>
          <w:rFonts w:ascii="Times New Roman" w:hAnsi="Times New Roman" w:cs="Times New Roman"/>
        </w:rPr>
        <w:t>represented</w:t>
      </w:r>
      <w:r w:rsidRPr="00820308">
        <w:rPr>
          <w:rFonts w:ascii="Times New Roman" w:hAnsi="Times New Roman" w:cs="Times New Roman"/>
        </w:rPr>
        <w:t xml:space="preserve"> by “E</w:t>
      </w:r>
      <w:r w:rsidRPr="000C2D09">
        <w:rPr>
          <w:rFonts w:ascii="Times New Roman" w:hAnsi="Times New Roman" w:cs="Times New Roman"/>
          <w:vertAlign w:val="superscript"/>
        </w:rPr>
        <w:t>1/3</w:t>
      </w:r>
      <w:r w:rsidRPr="00820308">
        <w:rPr>
          <w:rFonts w:ascii="Times New Roman" w:hAnsi="Times New Roman" w:cs="Times New Roman"/>
        </w:rPr>
        <w:t>”</w:t>
      </w:r>
      <w:r w:rsidR="00C579FC" w:rsidRPr="00820308">
        <w:rPr>
          <w:rFonts w:ascii="Times New Roman" w:hAnsi="Times New Roman" w:cs="Times New Roman"/>
        </w:rPr>
        <w:t>,</w:t>
      </w:r>
      <w:r w:rsidRPr="00820308">
        <w:rPr>
          <w:rFonts w:ascii="Times New Roman" w:hAnsi="Times New Roman" w:cs="Times New Roman"/>
        </w:rPr>
        <w:t xml:space="preserve"> indicate</w:t>
      </w:r>
      <w:r w:rsidR="00C579FC" w:rsidRPr="00820308">
        <w:rPr>
          <w:rFonts w:ascii="Times New Roman" w:hAnsi="Times New Roman" w:cs="Times New Roman"/>
        </w:rPr>
        <w:t>s</w:t>
      </w:r>
      <w:r w:rsidRPr="00820308">
        <w:rPr>
          <w:rFonts w:ascii="Times New Roman" w:hAnsi="Times New Roman" w:cs="Times New Roman"/>
        </w:rPr>
        <w:t xml:space="preserve"> how well an item discriminates between a</w:t>
      </w:r>
      <w:r w:rsidR="0015370D" w:rsidRPr="00820308">
        <w:rPr>
          <w:rFonts w:ascii="Times New Roman" w:hAnsi="Times New Roman" w:cs="Times New Roman"/>
        </w:rPr>
        <w:t xml:space="preserve"> </w:t>
      </w:r>
      <w:r w:rsidR="00692E9E" w:rsidRPr="00820308">
        <w:rPr>
          <w:rFonts w:ascii="Times New Roman" w:hAnsi="Times New Roman" w:cs="Times New Roman"/>
        </w:rPr>
        <w:t>well-informed</w:t>
      </w:r>
      <w:r w:rsidR="0015370D" w:rsidRPr="00820308">
        <w:rPr>
          <w:rFonts w:ascii="Times New Roman" w:hAnsi="Times New Roman" w:cs="Times New Roman"/>
        </w:rPr>
        <w:t xml:space="preserve"> respondent from poorly informed respondent. </w:t>
      </w:r>
      <w:r w:rsidRPr="00820308">
        <w:rPr>
          <w:rFonts w:ascii="Times New Roman" w:hAnsi="Times New Roman" w:cs="Times New Roman"/>
        </w:rPr>
        <w:t xml:space="preserve"> </w:t>
      </w:r>
    </w:p>
    <w:p w14:paraId="689BA91C" w14:textId="27091A5A" w:rsidR="00F10A0C" w:rsidRDefault="00D47422" w:rsidP="00D5247C">
      <w:pPr>
        <w:jc w:val="both"/>
        <w:rPr>
          <w:rFonts w:ascii="Times New Roman" w:hAnsi="Times New Roman" w:cs="Times New Roman"/>
        </w:rPr>
      </w:pPr>
      <w:r w:rsidRPr="00F10A0C">
        <w:rPr>
          <w:rFonts w:ascii="Times New Roman" w:hAnsi="Times New Roman" w:cs="Times New Roman"/>
        </w:rPr>
        <w:t xml:space="preserve">E </w:t>
      </w:r>
      <w:r w:rsidRPr="000C2D09">
        <w:rPr>
          <w:rFonts w:ascii="Times New Roman" w:hAnsi="Times New Roman" w:cs="Times New Roman"/>
          <w:vertAlign w:val="superscript"/>
        </w:rPr>
        <w:t>1/3</w:t>
      </w:r>
      <w:r w:rsidRPr="00F10A0C">
        <w:rPr>
          <w:rFonts w:ascii="Times New Roman" w:hAnsi="Times New Roman" w:cs="Times New Roman"/>
        </w:rPr>
        <w:t xml:space="preserve"> =</w:t>
      </w:r>
      <w:r w:rsidR="0015370D" w:rsidRPr="00F10A0C">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1</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2</m:t>
                </m:r>
              </m:sub>
            </m:sSub>
            <m:r>
              <w:rPr>
                <w:rFonts w:ascii="Cambria Math" w:hAnsi="Cambria Math" w:cs="Times New Roman"/>
              </w:rPr>
              <m:t>) – (</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5</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6</m:t>
                </m:r>
              </m:sub>
            </m:sSub>
            <m:r>
              <w:rPr>
                <w:rFonts w:ascii="Cambria Math" w:hAnsi="Cambria Math" w:cs="Times New Roman"/>
              </w:rPr>
              <m:t>)</m:t>
            </m:r>
          </m:num>
          <m:den>
            <m:r>
              <w:rPr>
                <w:rFonts w:ascii="Cambria Math" w:hAnsi="Cambria Math" w:cs="Times New Roman"/>
              </w:rPr>
              <m:t xml:space="preserve"> N/3</m:t>
            </m:r>
          </m:den>
        </m:f>
      </m:oMath>
    </w:p>
    <w:p w14:paraId="6B7C61C7" w14:textId="12ABEC79" w:rsidR="004B69F7" w:rsidRPr="00820308" w:rsidRDefault="00D47422" w:rsidP="00D5247C">
      <w:pPr>
        <w:jc w:val="both"/>
        <w:rPr>
          <w:rFonts w:ascii="Times New Roman" w:hAnsi="Times New Roman" w:cs="Times New Roman"/>
        </w:rPr>
      </w:pPr>
      <w:r w:rsidRPr="00820308">
        <w:rPr>
          <w:rFonts w:ascii="Times New Roman" w:hAnsi="Times New Roman" w:cs="Times New Roman"/>
        </w:rPr>
        <w:t>Where</w:t>
      </w:r>
      <w:r w:rsidR="004B69F7" w:rsidRPr="00820308">
        <w:rPr>
          <w:rFonts w:ascii="Times New Roman" w:hAnsi="Times New Roman" w:cs="Times New Roman"/>
        </w:rPr>
        <w:t>,</w:t>
      </w:r>
    </w:p>
    <w:p w14:paraId="4F275EDD" w14:textId="77777777" w:rsidR="003673AF" w:rsidRPr="003673AF" w:rsidRDefault="003673AF" w:rsidP="003673AF">
      <w:pPr>
        <w:numPr>
          <w:ilvl w:val="0"/>
          <w:numId w:val="12"/>
        </w:numPr>
        <w:jc w:val="both"/>
        <w:rPr>
          <w:rFonts w:ascii="Times New Roman" w:hAnsi="Times New Roman" w:cs="Times New Roman"/>
        </w:rPr>
      </w:pPr>
      <w:r w:rsidRPr="003673AF">
        <w:rPr>
          <w:rFonts w:ascii="Times New Roman" w:hAnsi="Times New Roman" w:cs="Times New Roman"/>
        </w:rPr>
        <w:t>S</w:t>
      </w:r>
      <w:r w:rsidRPr="003673AF">
        <w:rPr>
          <w:rFonts w:ascii="Times New Roman" w:hAnsi="Times New Roman" w:cs="Times New Roman"/>
          <w:vertAlign w:val="subscript"/>
        </w:rPr>
        <w:t>1</w:t>
      </w:r>
      <w:r w:rsidRPr="003673AF">
        <w:rPr>
          <w:rFonts w:ascii="Times New Roman" w:hAnsi="Times New Roman" w:cs="Times New Roman"/>
        </w:rPr>
        <w:t>, S</w:t>
      </w:r>
      <w:r w:rsidRPr="003673AF">
        <w:rPr>
          <w:rFonts w:ascii="Times New Roman" w:hAnsi="Times New Roman" w:cs="Times New Roman"/>
          <w:vertAlign w:val="subscript"/>
        </w:rPr>
        <w:t>2</w:t>
      </w:r>
      <w:r w:rsidRPr="003673AF">
        <w:rPr>
          <w:rFonts w:ascii="Times New Roman" w:hAnsi="Times New Roman" w:cs="Times New Roman"/>
        </w:rPr>
        <w:t xml:space="preserve"> and S</w:t>
      </w:r>
      <w:r w:rsidRPr="003673AF">
        <w:rPr>
          <w:rFonts w:ascii="Times New Roman" w:hAnsi="Times New Roman" w:cs="Times New Roman"/>
          <w:vertAlign w:val="subscript"/>
        </w:rPr>
        <w:t>5</w:t>
      </w:r>
      <w:r w:rsidRPr="003673AF">
        <w:rPr>
          <w:rFonts w:ascii="Times New Roman" w:hAnsi="Times New Roman" w:cs="Times New Roman"/>
        </w:rPr>
        <w:t>, S</w:t>
      </w:r>
      <w:r w:rsidRPr="003673AF">
        <w:rPr>
          <w:rFonts w:ascii="Times New Roman" w:hAnsi="Times New Roman" w:cs="Times New Roman"/>
          <w:vertAlign w:val="subscript"/>
        </w:rPr>
        <w:t>6</w:t>
      </w:r>
      <w:r w:rsidRPr="003673AF">
        <w:rPr>
          <w:rFonts w:ascii="Times New Roman" w:hAnsi="Times New Roman" w:cs="Times New Roman"/>
        </w:rPr>
        <w:t xml:space="preserve"> are the frequencies of correct answers in the groups G</w:t>
      </w:r>
      <w:r w:rsidRPr="003673AF">
        <w:rPr>
          <w:rFonts w:ascii="Times New Roman" w:hAnsi="Times New Roman" w:cs="Times New Roman"/>
          <w:vertAlign w:val="subscript"/>
        </w:rPr>
        <w:t>1</w:t>
      </w:r>
      <w:r w:rsidRPr="003673AF">
        <w:rPr>
          <w:rFonts w:ascii="Times New Roman" w:hAnsi="Times New Roman" w:cs="Times New Roman"/>
        </w:rPr>
        <w:t>, G</w:t>
      </w:r>
      <w:r w:rsidRPr="003673AF">
        <w:rPr>
          <w:rFonts w:ascii="Times New Roman" w:hAnsi="Times New Roman" w:cs="Times New Roman"/>
          <w:vertAlign w:val="subscript"/>
        </w:rPr>
        <w:t xml:space="preserve">2 </w:t>
      </w:r>
      <w:r w:rsidRPr="003673AF">
        <w:rPr>
          <w:rFonts w:ascii="Times New Roman" w:hAnsi="Times New Roman" w:cs="Times New Roman"/>
        </w:rPr>
        <w:t>and G</w:t>
      </w:r>
      <w:r w:rsidRPr="003673AF">
        <w:rPr>
          <w:rFonts w:ascii="Times New Roman" w:hAnsi="Times New Roman" w:cs="Times New Roman"/>
          <w:vertAlign w:val="subscript"/>
        </w:rPr>
        <w:t>5</w:t>
      </w:r>
      <w:r w:rsidRPr="003673AF">
        <w:rPr>
          <w:rFonts w:ascii="Times New Roman" w:hAnsi="Times New Roman" w:cs="Times New Roman"/>
        </w:rPr>
        <w:t xml:space="preserve"> and G</w:t>
      </w:r>
      <w:r w:rsidRPr="003673AF">
        <w:rPr>
          <w:rFonts w:ascii="Times New Roman" w:hAnsi="Times New Roman" w:cs="Times New Roman"/>
          <w:vertAlign w:val="subscript"/>
        </w:rPr>
        <w:t>6</w:t>
      </w:r>
      <w:r w:rsidRPr="003673AF">
        <w:rPr>
          <w:rFonts w:ascii="Times New Roman" w:hAnsi="Times New Roman" w:cs="Times New Roman"/>
        </w:rPr>
        <w:t xml:space="preserve"> respectively. </w:t>
      </w:r>
    </w:p>
    <w:p w14:paraId="346F1728" w14:textId="77777777" w:rsidR="003673AF" w:rsidRPr="003673AF" w:rsidRDefault="003673AF" w:rsidP="003673AF">
      <w:pPr>
        <w:numPr>
          <w:ilvl w:val="0"/>
          <w:numId w:val="12"/>
        </w:numPr>
        <w:jc w:val="both"/>
        <w:rPr>
          <w:rFonts w:ascii="Times New Roman" w:hAnsi="Times New Roman" w:cs="Times New Roman"/>
        </w:rPr>
      </w:pPr>
      <w:r w:rsidRPr="003673AF">
        <w:rPr>
          <w:rFonts w:ascii="Times New Roman" w:hAnsi="Times New Roman" w:cs="Times New Roman"/>
        </w:rPr>
        <w:t xml:space="preserve">‘N’ is the total member of respondents of the sample selected for the item analysis that is 30. </w:t>
      </w:r>
    </w:p>
    <w:p w14:paraId="3184A1F1" w14:textId="1F69F6BB" w:rsidR="00894AEC" w:rsidRPr="00820308" w:rsidRDefault="00D47422" w:rsidP="00600077">
      <w:pPr>
        <w:ind w:firstLine="360"/>
        <w:jc w:val="both"/>
        <w:rPr>
          <w:rFonts w:ascii="Times New Roman" w:hAnsi="Times New Roman" w:cs="Times New Roman"/>
        </w:rPr>
      </w:pPr>
      <w:r w:rsidRPr="00820308">
        <w:rPr>
          <w:rFonts w:ascii="Times New Roman" w:hAnsi="Times New Roman" w:cs="Times New Roman"/>
        </w:rPr>
        <w:t xml:space="preserve">The discrimination index varies from 0 to 1. </w:t>
      </w:r>
    </w:p>
    <w:p w14:paraId="519F5185" w14:textId="1F4128C8" w:rsidR="0015370D" w:rsidRPr="00820308" w:rsidRDefault="0015370D" w:rsidP="00D5247C">
      <w:pPr>
        <w:jc w:val="both"/>
        <w:rPr>
          <w:rFonts w:ascii="Times New Roman" w:hAnsi="Times New Roman" w:cs="Times New Roman"/>
          <w:b/>
          <w:bCs/>
        </w:rPr>
      </w:pPr>
      <w:r w:rsidRPr="00820308">
        <w:rPr>
          <w:rFonts w:ascii="Times New Roman" w:hAnsi="Times New Roman" w:cs="Times New Roman"/>
          <w:b/>
          <w:bCs/>
        </w:rPr>
        <w:t>T</w:t>
      </w:r>
      <w:r w:rsidR="004B69F7" w:rsidRPr="00820308">
        <w:rPr>
          <w:rFonts w:ascii="Times New Roman" w:hAnsi="Times New Roman" w:cs="Times New Roman"/>
          <w:b/>
          <w:bCs/>
        </w:rPr>
        <w:t>able</w:t>
      </w:r>
      <w:r w:rsidRPr="00820308">
        <w:rPr>
          <w:rFonts w:ascii="Times New Roman" w:hAnsi="Times New Roman" w:cs="Times New Roman"/>
          <w:b/>
          <w:bCs/>
        </w:rPr>
        <w:t xml:space="preserve"> 1</w:t>
      </w:r>
      <w:r w:rsidR="004B69F7" w:rsidRPr="00820308">
        <w:rPr>
          <w:rFonts w:ascii="Times New Roman" w:hAnsi="Times New Roman" w:cs="Times New Roman"/>
          <w:b/>
          <w:bCs/>
        </w:rPr>
        <w:t>:</w:t>
      </w:r>
      <w:r w:rsidRPr="00820308">
        <w:rPr>
          <w:rFonts w:ascii="Times New Roman" w:hAnsi="Times New Roman" w:cs="Times New Roman"/>
          <w:b/>
          <w:bCs/>
        </w:rPr>
        <w:t xml:space="preserve"> Grouping of respondents in </w:t>
      </w:r>
      <w:proofErr w:type="spellStart"/>
      <w:r w:rsidRPr="00820308">
        <w:rPr>
          <w:rFonts w:ascii="Times New Roman" w:hAnsi="Times New Roman" w:cs="Times New Roman"/>
          <w:b/>
          <w:bCs/>
        </w:rPr>
        <w:t>pretest</w:t>
      </w:r>
      <w:proofErr w:type="spellEnd"/>
      <w:r w:rsidRPr="00820308">
        <w:rPr>
          <w:rFonts w:ascii="Times New Roman" w:hAnsi="Times New Roman" w:cs="Times New Roman"/>
          <w:b/>
          <w:bCs/>
        </w:rPr>
        <w:t xml:space="preserve"> for item analysis. </w:t>
      </w:r>
    </w:p>
    <w:tbl>
      <w:tblPr>
        <w:tblStyle w:val="TableGrid"/>
        <w:tblW w:w="0" w:type="auto"/>
        <w:tblLook w:val="04A0" w:firstRow="1" w:lastRow="0" w:firstColumn="1" w:lastColumn="0" w:noHBand="0" w:noVBand="1"/>
      </w:tblPr>
      <w:tblGrid>
        <w:gridCol w:w="2563"/>
        <w:gridCol w:w="1284"/>
        <w:gridCol w:w="1141"/>
        <w:gridCol w:w="998"/>
        <w:gridCol w:w="998"/>
        <w:gridCol w:w="998"/>
        <w:gridCol w:w="1090"/>
      </w:tblGrid>
      <w:tr w:rsidR="00692E9E" w:rsidRPr="00820308" w14:paraId="5EC1D08A" w14:textId="77777777" w:rsidTr="00814C1A">
        <w:trPr>
          <w:trHeight w:val="404"/>
        </w:trPr>
        <w:tc>
          <w:tcPr>
            <w:tcW w:w="2563" w:type="dxa"/>
          </w:tcPr>
          <w:p w14:paraId="087991F5" w14:textId="139F8B02" w:rsidR="00692E9E" w:rsidRPr="00820308" w:rsidRDefault="00692E9E" w:rsidP="00D5247C">
            <w:pPr>
              <w:jc w:val="both"/>
              <w:rPr>
                <w:rFonts w:ascii="Times New Roman" w:hAnsi="Times New Roman" w:cs="Times New Roman"/>
              </w:rPr>
            </w:pPr>
            <w:r w:rsidRPr="00820308">
              <w:rPr>
                <w:rFonts w:ascii="Times New Roman" w:hAnsi="Times New Roman" w:cs="Times New Roman"/>
              </w:rPr>
              <w:t>Group of respondents</w:t>
            </w:r>
          </w:p>
        </w:tc>
        <w:tc>
          <w:tcPr>
            <w:tcW w:w="1284" w:type="dxa"/>
          </w:tcPr>
          <w:p w14:paraId="3AE11DED" w14:textId="413B8A79" w:rsidR="00692E9E" w:rsidRPr="00820308" w:rsidRDefault="00692E9E" w:rsidP="00D5247C">
            <w:pPr>
              <w:jc w:val="both"/>
              <w:rPr>
                <w:rFonts w:ascii="Times New Roman" w:hAnsi="Times New Roman" w:cs="Times New Roman"/>
                <w:vertAlign w:val="subscript"/>
              </w:rPr>
            </w:pPr>
            <w:r w:rsidRPr="00820308">
              <w:rPr>
                <w:rFonts w:ascii="Times New Roman" w:hAnsi="Times New Roman" w:cs="Times New Roman"/>
              </w:rPr>
              <w:t>G</w:t>
            </w:r>
            <w:r w:rsidRPr="00820308">
              <w:rPr>
                <w:rFonts w:ascii="Times New Roman" w:hAnsi="Times New Roman" w:cs="Times New Roman"/>
                <w:vertAlign w:val="subscript"/>
              </w:rPr>
              <w:t>1</w:t>
            </w:r>
          </w:p>
        </w:tc>
        <w:tc>
          <w:tcPr>
            <w:tcW w:w="1141" w:type="dxa"/>
          </w:tcPr>
          <w:p w14:paraId="6945D03B" w14:textId="6611A0E2" w:rsidR="00692E9E" w:rsidRPr="00820308" w:rsidRDefault="00692E9E" w:rsidP="00D5247C">
            <w:pPr>
              <w:jc w:val="both"/>
              <w:rPr>
                <w:rFonts w:ascii="Times New Roman" w:hAnsi="Times New Roman" w:cs="Times New Roman"/>
                <w:vertAlign w:val="subscript"/>
              </w:rPr>
            </w:pPr>
            <w:r w:rsidRPr="00820308">
              <w:rPr>
                <w:rFonts w:ascii="Times New Roman" w:hAnsi="Times New Roman" w:cs="Times New Roman"/>
              </w:rPr>
              <w:t>G</w:t>
            </w:r>
            <w:r w:rsidRPr="00820308">
              <w:rPr>
                <w:rFonts w:ascii="Times New Roman" w:hAnsi="Times New Roman" w:cs="Times New Roman"/>
                <w:vertAlign w:val="subscript"/>
              </w:rPr>
              <w:t>2</w:t>
            </w:r>
          </w:p>
        </w:tc>
        <w:tc>
          <w:tcPr>
            <w:tcW w:w="998" w:type="dxa"/>
          </w:tcPr>
          <w:p w14:paraId="36525E0C" w14:textId="4D55EA13" w:rsidR="00692E9E" w:rsidRPr="00820308" w:rsidRDefault="00692E9E" w:rsidP="00D5247C">
            <w:pPr>
              <w:jc w:val="both"/>
              <w:rPr>
                <w:rFonts w:ascii="Times New Roman" w:hAnsi="Times New Roman" w:cs="Times New Roman"/>
                <w:vertAlign w:val="subscript"/>
              </w:rPr>
            </w:pPr>
            <w:r w:rsidRPr="00820308">
              <w:rPr>
                <w:rFonts w:ascii="Times New Roman" w:hAnsi="Times New Roman" w:cs="Times New Roman"/>
              </w:rPr>
              <w:t>G</w:t>
            </w:r>
            <w:r w:rsidRPr="00820308">
              <w:rPr>
                <w:rFonts w:ascii="Times New Roman" w:hAnsi="Times New Roman" w:cs="Times New Roman"/>
                <w:vertAlign w:val="subscript"/>
              </w:rPr>
              <w:t>3</w:t>
            </w:r>
          </w:p>
        </w:tc>
        <w:tc>
          <w:tcPr>
            <w:tcW w:w="998" w:type="dxa"/>
          </w:tcPr>
          <w:p w14:paraId="10EEBA72" w14:textId="7401AAEC" w:rsidR="00692E9E" w:rsidRPr="00820308" w:rsidRDefault="00692E9E" w:rsidP="00D5247C">
            <w:pPr>
              <w:jc w:val="both"/>
              <w:rPr>
                <w:rFonts w:ascii="Times New Roman" w:hAnsi="Times New Roman" w:cs="Times New Roman"/>
                <w:vertAlign w:val="subscript"/>
              </w:rPr>
            </w:pPr>
            <w:r w:rsidRPr="00820308">
              <w:rPr>
                <w:rFonts w:ascii="Times New Roman" w:hAnsi="Times New Roman" w:cs="Times New Roman"/>
              </w:rPr>
              <w:t>G</w:t>
            </w:r>
            <w:r w:rsidRPr="00820308">
              <w:rPr>
                <w:rFonts w:ascii="Times New Roman" w:hAnsi="Times New Roman" w:cs="Times New Roman"/>
                <w:vertAlign w:val="subscript"/>
              </w:rPr>
              <w:t>4</w:t>
            </w:r>
          </w:p>
        </w:tc>
        <w:tc>
          <w:tcPr>
            <w:tcW w:w="998" w:type="dxa"/>
          </w:tcPr>
          <w:p w14:paraId="317350DA" w14:textId="7F071FA2" w:rsidR="00692E9E" w:rsidRPr="00820308" w:rsidRDefault="00692E9E" w:rsidP="00D5247C">
            <w:pPr>
              <w:jc w:val="both"/>
              <w:rPr>
                <w:rFonts w:ascii="Times New Roman" w:hAnsi="Times New Roman" w:cs="Times New Roman"/>
                <w:vertAlign w:val="subscript"/>
              </w:rPr>
            </w:pPr>
            <w:r w:rsidRPr="00820308">
              <w:rPr>
                <w:rFonts w:ascii="Times New Roman" w:hAnsi="Times New Roman" w:cs="Times New Roman"/>
              </w:rPr>
              <w:t>G</w:t>
            </w:r>
            <w:r w:rsidRPr="00820308">
              <w:rPr>
                <w:rFonts w:ascii="Times New Roman" w:hAnsi="Times New Roman" w:cs="Times New Roman"/>
                <w:vertAlign w:val="subscript"/>
              </w:rPr>
              <w:t>5</w:t>
            </w:r>
          </w:p>
        </w:tc>
        <w:tc>
          <w:tcPr>
            <w:tcW w:w="1090" w:type="dxa"/>
          </w:tcPr>
          <w:p w14:paraId="2FF17FD5" w14:textId="4F558C73" w:rsidR="00692E9E" w:rsidRPr="00820308" w:rsidRDefault="00692E9E" w:rsidP="00D5247C">
            <w:pPr>
              <w:jc w:val="both"/>
              <w:rPr>
                <w:rFonts w:ascii="Times New Roman" w:hAnsi="Times New Roman" w:cs="Times New Roman"/>
                <w:vertAlign w:val="subscript"/>
              </w:rPr>
            </w:pPr>
            <w:r w:rsidRPr="00820308">
              <w:rPr>
                <w:rFonts w:ascii="Times New Roman" w:hAnsi="Times New Roman" w:cs="Times New Roman"/>
              </w:rPr>
              <w:t>G</w:t>
            </w:r>
            <w:r w:rsidRPr="00820308">
              <w:rPr>
                <w:rFonts w:ascii="Times New Roman" w:hAnsi="Times New Roman" w:cs="Times New Roman"/>
                <w:vertAlign w:val="subscript"/>
              </w:rPr>
              <w:t>6</w:t>
            </w:r>
          </w:p>
        </w:tc>
      </w:tr>
      <w:tr w:rsidR="00692E9E" w:rsidRPr="00820308" w14:paraId="12B96788" w14:textId="77777777" w:rsidTr="00814C1A">
        <w:trPr>
          <w:trHeight w:val="404"/>
        </w:trPr>
        <w:tc>
          <w:tcPr>
            <w:tcW w:w="2563" w:type="dxa"/>
          </w:tcPr>
          <w:p w14:paraId="4C6A26E2" w14:textId="6024A2E5" w:rsidR="00692E9E" w:rsidRPr="00820308" w:rsidRDefault="00692E9E" w:rsidP="00D5247C">
            <w:pPr>
              <w:jc w:val="both"/>
              <w:rPr>
                <w:rFonts w:ascii="Times New Roman" w:hAnsi="Times New Roman" w:cs="Times New Roman"/>
              </w:rPr>
            </w:pPr>
            <w:r w:rsidRPr="00820308">
              <w:rPr>
                <w:rFonts w:ascii="Times New Roman" w:hAnsi="Times New Roman" w:cs="Times New Roman"/>
              </w:rPr>
              <w:t>No. of respondents</w:t>
            </w:r>
          </w:p>
        </w:tc>
        <w:tc>
          <w:tcPr>
            <w:tcW w:w="1284" w:type="dxa"/>
          </w:tcPr>
          <w:p w14:paraId="1F628365" w14:textId="60CDC641" w:rsidR="00692E9E" w:rsidRPr="00820308" w:rsidRDefault="00692E9E" w:rsidP="00D5247C">
            <w:pPr>
              <w:jc w:val="both"/>
              <w:rPr>
                <w:rFonts w:ascii="Times New Roman" w:hAnsi="Times New Roman" w:cs="Times New Roman"/>
              </w:rPr>
            </w:pPr>
            <w:r w:rsidRPr="00820308">
              <w:rPr>
                <w:rFonts w:ascii="Times New Roman" w:hAnsi="Times New Roman" w:cs="Times New Roman"/>
              </w:rPr>
              <w:t>5</w:t>
            </w:r>
          </w:p>
        </w:tc>
        <w:tc>
          <w:tcPr>
            <w:tcW w:w="1141" w:type="dxa"/>
          </w:tcPr>
          <w:p w14:paraId="2157849F" w14:textId="513B8B12" w:rsidR="00692E9E" w:rsidRPr="00820308" w:rsidRDefault="00692E9E" w:rsidP="00D5247C">
            <w:pPr>
              <w:jc w:val="both"/>
              <w:rPr>
                <w:rFonts w:ascii="Times New Roman" w:hAnsi="Times New Roman" w:cs="Times New Roman"/>
              </w:rPr>
            </w:pPr>
            <w:r w:rsidRPr="00820308">
              <w:rPr>
                <w:rFonts w:ascii="Times New Roman" w:hAnsi="Times New Roman" w:cs="Times New Roman"/>
              </w:rPr>
              <w:t>5</w:t>
            </w:r>
          </w:p>
        </w:tc>
        <w:tc>
          <w:tcPr>
            <w:tcW w:w="998" w:type="dxa"/>
          </w:tcPr>
          <w:p w14:paraId="358793D1" w14:textId="74531B1C" w:rsidR="00692E9E" w:rsidRPr="00820308" w:rsidRDefault="00692E9E" w:rsidP="00D5247C">
            <w:pPr>
              <w:jc w:val="both"/>
              <w:rPr>
                <w:rFonts w:ascii="Times New Roman" w:hAnsi="Times New Roman" w:cs="Times New Roman"/>
              </w:rPr>
            </w:pPr>
            <w:r w:rsidRPr="00820308">
              <w:rPr>
                <w:rFonts w:ascii="Times New Roman" w:hAnsi="Times New Roman" w:cs="Times New Roman"/>
              </w:rPr>
              <w:t>5</w:t>
            </w:r>
          </w:p>
        </w:tc>
        <w:tc>
          <w:tcPr>
            <w:tcW w:w="998" w:type="dxa"/>
          </w:tcPr>
          <w:p w14:paraId="2D3E7A6A" w14:textId="3343FEC1" w:rsidR="00692E9E" w:rsidRPr="00820308" w:rsidRDefault="00692E9E" w:rsidP="00D5247C">
            <w:pPr>
              <w:jc w:val="both"/>
              <w:rPr>
                <w:rFonts w:ascii="Times New Roman" w:hAnsi="Times New Roman" w:cs="Times New Roman"/>
              </w:rPr>
            </w:pPr>
            <w:r w:rsidRPr="00820308">
              <w:rPr>
                <w:rFonts w:ascii="Times New Roman" w:hAnsi="Times New Roman" w:cs="Times New Roman"/>
              </w:rPr>
              <w:t>5</w:t>
            </w:r>
          </w:p>
        </w:tc>
        <w:tc>
          <w:tcPr>
            <w:tcW w:w="998" w:type="dxa"/>
          </w:tcPr>
          <w:p w14:paraId="50EB04E8" w14:textId="5290F613" w:rsidR="00692E9E" w:rsidRPr="00820308" w:rsidRDefault="00692E9E" w:rsidP="00D5247C">
            <w:pPr>
              <w:jc w:val="both"/>
              <w:rPr>
                <w:rFonts w:ascii="Times New Roman" w:hAnsi="Times New Roman" w:cs="Times New Roman"/>
              </w:rPr>
            </w:pPr>
            <w:r w:rsidRPr="00820308">
              <w:rPr>
                <w:rFonts w:ascii="Times New Roman" w:hAnsi="Times New Roman" w:cs="Times New Roman"/>
              </w:rPr>
              <w:t>5</w:t>
            </w:r>
          </w:p>
        </w:tc>
        <w:tc>
          <w:tcPr>
            <w:tcW w:w="1090" w:type="dxa"/>
          </w:tcPr>
          <w:p w14:paraId="63280E4C" w14:textId="1E3D0714" w:rsidR="00692E9E" w:rsidRPr="00820308" w:rsidRDefault="00692E9E" w:rsidP="00D5247C">
            <w:pPr>
              <w:jc w:val="both"/>
              <w:rPr>
                <w:rFonts w:ascii="Times New Roman" w:hAnsi="Times New Roman" w:cs="Times New Roman"/>
              </w:rPr>
            </w:pPr>
            <w:r w:rsidRPr="00820308">
              <w:rPr>
                <w:rFonts w:ascii="Times New Roman" w:hAnsi="Times New Roman" w:cs="Times New Roman"/>
              </w:rPr>
              <w:t>5</w:t>
            </w:r>
          </w:p>
        </w:tc>
      </w:tr>
      <w:tr w:rsidR="00692E9E" w:rsidRPr="00820308" w14:paraId="4CA8DC4A" w14:textId="77777777" w:rsidTr="00814C1A">
        <w:trPr>
          <w:trHeight w:val="386"/>
        </w:trPr>
        <w:tc>
          <w:tcPr>
            <w:tcW w:w="2563" w:type="dxa"/>
          </w:tcPr>
          <w:p w14:paraId="6DC591CA" w14:textId="36F7F063" w:rsidR="00692E9E" w:rsidRPr="00820308" w:rsidRDefault="00692E9E" w:rsidP="00D5247C">
            <w:pPr>
              <w:jc w:val="both"/>
              <w:rPr>
                <w:rFonts w:ascii="Times New Roman" w:hAnsi="Times New Roman" w:cs="Times New Roman"/>
              </w:rPr>
            </w:pPr>
            <w:r w:rsidRPr="00820308">
              <w:rPr>
                <w:rFonts w:ascii="Times New Roman" w:hAnsi="Times New Roman" w:cs="Times New Roman"/>
              </w:rPr>
              <w:t>Range of scores</w:t>
            </w:r>
          </w:p>
        </w:tc>
        <w:tc>
          <w:tcPr>
            <w:tcW w:w="1284" w:type="dxa"/>
          </w:tcPr>
          <w:p w14:paraId="4F76D3DD" w14:textId="36672260" w:rsidR="00692E9E" w:rsidRPr="00820308" w:rsidRDefault="00A75B8E" w:rsidP="00D5247C">
            <w:pPr>
              <w:jc w:val="both"/>
              <w:rPr>
                <w:rFonts w:ascii="Times New Roman" w:hAnsi="Times New Roman" w:cs="Times New Roman"/>
              </w:rPr>
            </w:pPr>
            <w:r w:rsidRPr="00820308">
              <w:rPr>
                <w:rFonts w:ascii="Times New Roman" w:hAnsi="Times New Roman" w:cs="Times New Roman"/>
              </w:rPr>
              <w:t>38-43</w:t>
            </w:r>
          </w:p>
        </w:tc>
        <w:tc>
          <w:tcPr>
            <w:tcW w:w="1141" w:type="dxa"/>
          </w:tcPr>
          <w:p w14:paraId="1CAAAB44" w14:textId="3822EDBA" w:rsidR="00692E9E" w:rsidRPr="00820308" w:rsidRDefault="00A75B8E" w:rsidP="00D5247C">
            <w:pPr>
              <w:jc w:val="both"/>
              <w:rPr>
                <w:rFonts w:ascii="Times New Roman" w:hAnsi="Times New Roman" w:cs="Times New Roman"/>
              </w:rPr>
            </w:pPr>
            <w:r w:rsidRPr="00820308">
              <w:rPr>
                <w:rFonts w:ascii="Times New Roman" w:hAnsi="Times New Roman" w:cs="Times New Roman"/>
              </w:rPr>
              <w:t>33-36</w:t>
            </w:r>
          </w:p>
        </w:tc>
        <w:tc>
          <w:tcPr>
            <w:tcW w:w="998" w:type="dxa"/>
          </w:tcPr>
          <w:p w14:paraId="5A790B58" w14:textId="5588BA27" w:rsidR="00692E9E" w:rsidRPr="00820308" w:rsidRDefault="00A75B8E" w:rsidP="00D5247C">
            <w:pPr>
              <w:jc w:val="both"/>
              <w:rPr>
                <w:rFonts w:ascii="Times New Roman" w:hAnsi="Times New Roman" w:cs="Times New Roman"/>
              </w:rPr>
            </w:pPr>
            <w:r w:rsidRPr="00820308">
              <w:rPr>
                <w:rFonts w:ascii="Times New Roman" w:hAnsi="Times New Roman" w:cs="Times New Roman"/>
              </w:rPr>
              <w:t>30-33</w:t>
            </w:r>
          </w:p>
        </w:tc>
        <w:tc>
          <w:tcPr>
            <w:tcW w:w="998" w:type="dxa"/>
          </w:tcPr>
          <w:p w14:paraId="70B51F49" w14:textId="6FAAFC10" w:rsidR="00692E9E" w:rsidRPr="00820308" w:rsidRDefault="00A75B8E" w:rsidP="00D5247C">
            <w:pPr>
              <w:jc w:val="both"/>
              <w:rPr>
                <w:rFonts w:ascii="Times New Roman" w:hAnsi="Times New Roman" w:cs="Times New Roman"/>
              </w:rPr>
            </w:pPr>
            <w:r w:rsidRPr="00820308">
              <w:rPr>
                <w:rFonts w:ascii="Times New Roman" w:hAnsi="Times New Roman" w:cs="Times New Roman"/>
              </w:rPr>
              <w:t>28-29</w:t>
            </w:r>
          </w:p>
        </w:tc>
        <w:tc>
          <w:tcPr>
            <w:tcW w:w="998" w:type="dxa"/>
          </w:tcPr>
          <w:p w14:paraId="6F7E1812" w14:textId="16C40CA7" w:rsidR="00692E9E" w:rsidRPr="00820308" w:rsidRDefault="00A75B8E" w:rsidP="00D5247C">
            <w:pPr>
              <w:jc w:val="both"/>
              <w:rPr>
                <w:rFonts w:ascii="Times New Roman" w:hAnsi="Times New Roman" w:cs="Times New Roman"/>
              </w:rPr>
            </w:pPr>
            <w:r w:rsidRPr="00820308">
              <w:rPr>
                <w:rFonts w:ascii="Times New Roman" w:hAnsi="Times New Roman" w:cs="Times New Roman"/>
              </w:rPr>
              <w:t>25-28</w:t>
            </w:r>
          </w:p>
        </w:tc>
        <w:tc>
          <w:tcPr>
            <w:tcW w:w="1090" w:type="dxa"/>
          </w:tcPr>
          <w:p w14:paraId="536E61C0" w14:textId="2CB4754C" w:rsidR="00692E9E" w:rsidRPr="00820308" w:rsidRDefault="00A75B8E" w:rsidP="00D5247C">
            <w:pPr>
              <w:jc w:val="both"/>
              <w:rPr>
                <w:rFonts w:ascii="Times New Roman" w:hAnsi="Times New Roman" w:cs="Times New Roman"/>
              </w:rPr>
            </w:pPr>
            <w:r w:rsidRPr="00820308">
              <w:rPr>
                <w:rFonts w:ascii="Times New Roman" w:hAnsi="Times New Roman" w:cs="Times New Roman"/>
              </w:rPr>
              <w:t>14-25</w:t>
            </w:r>
          </w:p>
        </w:tc>
      </w:tr>
    </w:tbl>
    <w:p w14:paraId="2C6C5EDF" w14:textId="77777777" w:rsidR="00692E9E" w:rsidRPr="00820308" w:rsidRDefault="00692E9E" w:rsidP="00D5247C">
      <w:pPr>
        <w:jc w:val="both"/>
        <w:rPr>
          <w:rFonts w:ascii="Times New Roman" w:hAnsi="Times New Roman" w:cs="Times New Roman"/>
        </w:rPr>
      </w:pPr>
    </w:p>
    <w:p w14:paraId="155A2E00" w14:textId="3899813D" w:rsidR="002A5C1F" w:rsidRPr="00820308" w:rsidRDefault="002A5C1F" w:rsidP="00D5247C">
      <w:pPr>
        <w:jc w:val="both"/>
        <w:rPr>
          <w:rFonts w:ascii="Times New Roman" w:hAnsi="Times New Roman" w:cs="Times New Roman"/>
          <w:b/>
        </w:rPr>
      </w:pPr>
      <w:r w:rsidRPr="00820308">
        <w:rPr>
          <w:rFonts w:ascii="Times New Roman" w:hAnsi="Times New Roman" w:cs="Times New Roman"/>
          <w:b/>
        </w:rPr>
        <w:t>Point biserial correlation coefficient</w:t>
      </w:r>
    </w:p>
    <w:p w14:paraId="179772B2" w14:textId="5ACEBD1C" w:rsidR="00E70285" w:rsidRPr="00820308" w:rsidRDefault="0015370D" w:rsidP="00600077">
      <w:pPr>
        <w:ind w:firstLine="720"/>
        <w:jc w:val="both"/>
        <w:rPr>
          <w:rFonts w:ascii="Times New Roman" w:hAnsi="Times New Roman" w:cs="Times New Roman"/>
        </w:rPr>
      </w:pPr>
      <w:r w:rsidRPr="00820308">
        <w:rPr>
          <w:rFonts w:ascii="Times New Roman" w:hAnsi="Times New Roman" w:cs="Times New Roman"/>
        </w:rPr>
        <w:t xml:space="preserve">The main aim of calculating point biserial correlation </w:t>
      </w:r>
      <w:r w:rsidR="00DA650A">
        <w:rPr>
          <w:rFonts w:ascii="Times New Roman" w:hAnsi="Times New Roman" w:cs="Times New Roman"/>
        </w:rPr>
        <w:t>is</w:t>
      </w:r>
      <w:r w:rsidRPr="00820308">
        <w:rPr>
          <w:rFonts w:ascii="Times New Roman" w:hAnsi="Times New Roman" w:cs="Times New Roman"/>
        </w:rPr>
        <w:t xml:space="preserve"> to work out the internal consistency of the items i.e. the relationship of the total score to a dichotomised answer to any given item. </w:t>
      </w:r>
    </w:p>
    <w:p w14:paraId="3655104F" w14:textId="77777777" w:rsidR="00D83A6B" w:rsidRPr="00820308" w:rsidRDefault="00D83A6B" w:rsidP="00D5247C">
      <w:pPr>
        <w:jc w:val="both"/>
        <w:rPr>
          <w:rFonts w:ascii="Times New Roman" w:hAnsi="Times New Roman" w:cs="Times New Roman"/>
        </w:rPr>
      </w:pPr>
    </w:p>
    <w:p w14:paraId="3D03AD50" w14:textId="06E0F1C0" w:rsidR="00F10A0C" w:rsidRPr="00820308" w:rsidRDefault="0015370D" w:rsidP="00D5247C">
      <w:pPr>
        <w:jc w:val="both"/>
        <w:rPr>
          <w:rFonts w:ascii="Times New Roman" w:hAnsi="Times New Roman" w:cs="Times New Roman"/>
        </w:rPr>
      </w:pPr>
      <w:proofErr w:type="spellStart"/>
      <w:r w:rsidRPr="00820308">
        <w:rPr>
          <w:rFonts w:ascii="Times New Roman" w:hAnsi="Times New Roman" w:cs="Times New Roman"/>
        </w:rPr>
        <w:t>r</w:t>
      </w:r>
      <w:r w:rsidRPr="00820308">
        <w:rPr>
          <w:rFonts w:ascii="Times New Roman" w:hAnsi="Times New Roman" w:cs="Times New Roman"/>
          <w:vertAlign w:val="subscript"/>
        </w:rPr>
        <w:t>pbis</w:t>
      </w:r>
      <w:proofErr w:type="spellEnd"/>
      <w:r w:rsidRPr="00820308">
        <w:rPr>
          <w:rFonts w:ascii="Times New Roman" w:hAnsi="Times New Roman" w:cs="Times New Roman"/>
        </w:rPr>
        <w:t xml:space="preserve"> </w:t>
      </w:r>
      <w:r w:rsidR="00D83A6B" w:rsidRPr="00820308">
        <w:rPr>
          <w:rFonts w:ascii="Times New Roman" w:hAnsi="Times New Roman" w:cs="Times New Roman"/>
        </w:rPr>
        <w:t xml:space="preserve">   </w:t>
      </w:r>
      <w:r w:rsidRPr="00820308">
        <w:rPr>
          <w:rFonts w:ascii="Times New Roman" w:hAnsi="Times New Roman" w:cs="Times New Roman"/>
        </w:rPr>
        <w:t xml:space="preserve">= </w:t>
      </w:r>
      <m:oMath>
        <m:f>
          <m:fPr>
            <m:ctrlPr>
              <w:rPr>
                <w:rFonts w:ascii="Cambria Math" w:hAnsi="Cambria Math" w:cs="Times New Roman"/>
                <w:i/>
              </w:rPr>
            </m:ctrlPr>
          </m:fPr>
          <m:num>
            <m:r>
              <m:rPr>
                <m:sty m:val="p"/>
              </m:rPr>
              <w:rPr>
                <w:rFonts w:ascii="Cambria Math" w:hAnsi="Cambria Math" w:cs="Times New Roman"/>
              </w:rPr>
              <m:t xml:space="preserve">MP-MQ </m:t>
            </m:r>
          </m:num>
          <m:den>
            <m:r>
              <m:rPr>
                <m:sty m:val="p"/>
              </m:rPr>
              <w:rPr>
                <w:rFonts w:ascii="Cambria Math" w:hAnsi="Cambria Math" w:cs="Times New Roman"/>
              </w:rPr>
              <m:t xml:space="preserve">   SD</m:t>
            </m:r>
          </m:den>
        </m:f>
      </m:oMath>
      <w:r w:rsidR="00F10A0C" w:rsidRPr="00F10A0C">
        <w:rPr>
          <w:rFonts w:ascii="Times New Roman" w:hAnsi="Times New Roman" w:cs="Times New Roman"/>
        </w:rPr>
        <w:t xml:space="preserve"> </w:t>
      </w:r>
      <w:r w:rsidR="00F10A0C" w:rsidRPr="00820308">
        <w:rPr>
          <w:rFonts w:ascii="Times New Roman" w:hAnsi="Times New Roman" w:cs="Times New Roman"/>
        </w:rPr>
        <w:t>x √</w:t>
      </w:r>
      <w:proofErr w:type="spellStart"/>
      <w:r w:rsidR="00F10A0C" w:rsidRPr="00820308">
        <w:rPr>
          <w:rFonts w:ascii="Times New Roman" w:hAnsi="Times New Roman" w:cs="Times New Roman"/>
        </w:rPr>
        <w:t>pq</w:t>
      </w:r>
      <w:proofErr w:type="spellEnd"/>
    </w:p>
    <w:p w14:paraId="550B30CA" w14:textId="77777777" w:rsidR="00E70285" w:rsidRPr="00820308" w:rsidRDefault="0015370D" w:rsidP="000F61B7">
      <w:pPr>
        <w:spacing w:after="0"/>
        <w:jc w:val="both"/>
        <w:rPr>
          <w:rFonts w:ascii="Times New Roman" w:hAnsi="Times New Roman" w:cs="Times New Roman"/>
        </w:rPr>
      </w:pPr>
      <w:proofErr w:type="spellStart"/>
      <w:r w:rsidRPr="00820308">
        <w:rPr>
          <w:rFonts w:ascii="Times New Roman" w:hAnsi="Times New Roman" w:cs="Times New Roman"/>
        </w:rPr>
        <w:t>r</w:t>
      </w:r>
      <w:r w:rsidRPr="00820308">
        <w:rPr>
          <w:rFonts w:ascii="Times New Roman" w:hAnsi="Times New Roman" w:cs="Times New Roman"/>
          <w:vertAlign w:val="subscript"/>
        </w:rPr>
        <w:t>pbis</w:t>
      </w:r>
      <w:proofErr w:type="spellEnd"/>
      <w:r w:rsidRPr="00820308">
        <w:rPr>
          <w:rFonts w:ascii="Times New Roman" w:hAnsi="Times New Roman" w:cs="Times New Roman"/>
        </w:rPr>
        <w:t xml:space="preserve"> = Point biserial correlation. </w:t>
      </w:r>
    </w:p>
    <w:p w14:paraId="3668045E" w14:textId="48AAA1BA" w:rsidR="002A5C1F" w:rsidRPr="00820308" w:rsidRDefault="0015370D" w:rsidP="000F61B7">
      <w:pPr>
        <w:spacing w:after="0"/>
        <w:jc w:val="both"/>
        <w:rPr>
          <w:rFonts w:ascii="Times New Roman" w:hAnsi="Times New Roman" w:cs="Times New Roman"/>
        </w:rPr>
      </w:pPr>
      <w:r w:rsidRPr="00820308">
        <w:rPr>
          <w:rFonts w:ascii="Times New Roman" w:hAnsi="Times New Roman" w:cs="Times New Roman"/>
        </w:rPr>
        <w:t>MP = Mean of the total scores of the respondents who answered the item correctly.</w:t>
      </w:r>
    </w:p>
    <w:p w14:paraId="3983C484" w14:textId="77777777" w:rsidR="00E70285" w:rsidRPr="00820308" w:rsidRDefault="0015370D" w:rsidP="000F61B7">
      <w:pPr>
        <w:spacing w:after="0"/>
        <w:jc w:val="both"/>
        <w:rPr>
          <w:rFonts w:ascii="Times New Roman" w:hAnsi="Times New Roman" w:cs="Times New Roman"/>
        </w:rPr>
      </w:pPr>
      <w:r w:rsidRPr="00820308">
        <w:rPr>
          <w:rFonts w:ascii="Times New Roman" w:hAnsi="Times New Roman" w:cs="Times New Roman"/>
        </w:rPr>
        <w:t xml:space="preserve">MQ = Mean of the total scores of the respondents who answered the item incorrectly. </w:t>
      </w:r>
    </w:p>
    <w:p w14:paraId="5E68669D" w14:textId="77777777" w:rsidR="00DC6071" w:rsidRPr="00820308" w:rsidRDefault="0015370D" w:rsidP="00DC6071">
      <w:pPr>
        <w:spacing w:after="0"/>
        <w:jc w:val="both"/>
        <w:rPr>
          <w:rFonts w:ascii="Times New Roman" w:hAnsi="Times New Roman" w:cs="Times New Roman"/>
        </w:rPr>
      </w:pPr>
      <w:r w:rsidRPr="00820308">
        <w:rPr>
          <w:rFonts w:ascii="Times New Roman" w:hAnsi="Times New Roman" w:cs="Times New Roman"/>
        </w:rPr>
        <w:t xml:space="preserve">SD = Standard deviation of the entire sample. </w:t>
      </w:r>
    </w:p>
    <w:p w14:paraId="4203FB97" w14:textId="78B8A394" w:rsidR="0015370D" w:rsidRPr="00820308" w:rsidRDefault="0015370D" w:rsidP="00DC6071">
      <w:pPr>
        <w:spacing w:after="0"/>
        <w:jc w:val="both"/>
        <w:rPr>
          <w:rFonts w:ascii="Times New Roman" w:hAnsi="Times New Roman" w:cs="Times New Roman"/>
        </w:rPr>
      </w:pPr>
      <w:r w:rsidRPr="00820308">
        <w:rPr>
          <w:rFonts w:ascii="Times New Roman" w:hAnsi="Times New Roman" w:cs="Times New Roman"/>
        </w:rPr>
        <w:t xml:space="preserve">P = Proportion of the respondents giving correct answer to the item. </w:t>
      </w:r>
    </w:p>
    <w:p w14:paraId="411BEED1" w14:textId="00735AE6" w:rsidR="00DC6071" w:rsidRPr="00820308" w:rsidRDefault="000F61B7" w:rsidP="00D5247C">
      <w:pPr>
        <w:jc w:val="both"/>
        <w:rPr>
          <w:rFonts w:ascii="Times New Roman" w:hAnsi="Times New Roman" w:cs="Times New Roman"/>
        </w:rPr>
      </w:pPr>
      <w:r w:rsidRPr="00820308">
        <w:rPr>
          <w:rFonts w:ascii="Times New Roman" w:hAnsi="Times New Roman" w:cs="Times New Roman"/>
        </w:rPr>
        <w:t>q=</w:t>
      </w:r>
      <w:r w:rsidR="00E061D4" w:rsidRPr="00820308">
        <w:rPr>
          <w:rFonts w:ascii="Times New Roman" w:hAnsi="Times New Roman" w:cs="Times New Roman"/>
        </w:rPr>
        <w:t xml:space="preserve"> Proportion of the respondents giving incorrect answer to the item (or) q=1-p</w:t>
      </w:r>
    </w:p>
    <w:p w14:paraId="481B9405" w14:textId="49026864" w:rsidR="00B77437" w:rsidRPr="00820308" w:rsidRDefault="00B77437" w:rsidP="00B77437">
      <w:pPr>
        <w:ind w:firstLine="720"/>
        <w:jc w:val="both"/>
        <w:rPr>
          <w:rFonts w:ascii="Times New Roman" w:hAnsi="Times New Roman" w:cs="Times New Roman"/>
        </w:rPr>
      </w:pPr>
      <w:r w:rsidRPr="00820308">
        <w:rPr>
          <w:rFonts w:ascii="Times New Roman" w:hAnsi="Times New Roman" w:cs="Times New Roman"/>
        </w:rPr>
        <w:t>Cronbach alpha, Guttman split-half and Spearman brown coefficient were used for testing the reliability of the test developed. Point biserial correlation (Item-total correlation) and experts’ opinion were used for testing the content and construct validity of the test.</w:t>
      </w:r>
    </w:p>
    <w:p w14:paraId="592493F7" w14:textId="06D8A9FA" w:rsidR="00D53BB8" w:rsidRPr="00820308" w:rsidRDefault="00D53BB8" w:rsidP="00D53BB8">
      <w:pPr>
        <w:ind w:firstLine="720"/>
        <w:jc w:val="both"/>
        <w:rPr>
          <w:rFonts w:ascii="Times New Roman" w:hAnsi="Times New Roman" w:cs="Times New Roman"/>
        </w:rPr>
      </w:pPr>
      <w:r w:rsidRPr="00820308">
        <w:rPr>
          <w:rFonts w:ascii="Times New Roman" w:hAnsi="Times New Roman" w:cs="Times New Roman"/>
        </w:rPr>
        <w:t>The final test was administered to 120 respondents from three districts of Meghalaya—Ri-</w:t>
      </w:r>
      <w:proofErr w:type="spellStart"/>
      <w:r w:rsidRPr="00820308">
        <w:rPr>
          <w:rFonts w:ascii="Times New Roman" w:hAnsi="Times New Roman" w:cs="Times New Roman"/>
        </w:rPr>
        <w:t>Bhoi</w:t>
      </w:r>
      <w:proofErr w:type="spellEnd"/>
      <w:r w:rsidRPr="00820308">
        <w:rPr>
          <w:rFonts w:ascii="Times New Roman" w:hAnsi="Times New Roman" w:cs="Times New Roman"/>
        </w:rPr>
        <w:t xml:space="preserve">, East Khasi Hills, and West Garo Hills. These districts were selected based on the highest number of mushroom growers. One block from each district was chosen, and four </w:t>
      </w:r>
      <w:r w:rsidRPr="00820308">
        <w:rPr>
          <w:rFonts w:ascii="Times New Roman" w:hAnsi="Times New Roman" w:cs="Times New Roman"/>
        </w:rPr>
        <w:lastRenderedPageBreak/>
        <w:t xml:space="preserve">villages from each selected block were identified based on </w:t>
      </w:r>
      <w:r w:rsidR="00D43D57" w:rsidRPr="00820308">
        <w:rPr>
          <w:rFonts w:ascii="Times New Roman" w:hAnsi="Times New Roman" w:cs="Times New Roman"/>
        </w:rPr>
        <w:t xml:space="preserve">ongoing </w:t>
      </w:r>
      <w:r w:rsidRPr="00820308">
        <w:rPr>
          <w:rFonts w:ascii="Times New Roman" w:hAnsi="Times New Roman" w:cs="Times New Roman"/>
        </w:rPr>
        <w:t>interventions related to mushroom</w:t>
      </w:r>
      <w:r w:rsidR="00B67415" w:rsidRPr="00820308">
        <w:rPr>
          <w:rFonts w:ascii="Times New Roman" w:hAnsi="Times New Roman" w:cs="Times New Roman"/>
        </w:rPr>
        <w:t xml:space="preserve"> cultivation being</w:t>
      </w:r>
      <w:r w:rsidRPr="00820308">
        <w:rPr>
          <w:rFonts w:ascii="Times New Roman" w:hAnsi="Times New Roman" w:cs="Times New Roman"/>
        </w:rPr>
        <w:t xml:space="preserve"> provided by various stakeholders.</w:t>
      </w:r>
      <w:r w:rsidR="00EE67B2" w:rsidRPr="00820308">
        <w:rPr>
          <w:rFonts w:ascii="Times New Roman" w:hAnsi="Times New Roman" w:cs="Times New Roman"/>
        </w:rPr>
        <w:t xml:space="preserve"> </w:t>
      </w:r>
      <w:r w:rsidRPr="00820308">
        <w:rPr>
          <w:rFonts w:ascii="Times New Roman" w:hAnsi="Times New Roman" w:cs="Times New Roman"/>
        </w:rPr>
        <w:t>From each village, 10 farmers were selected, resulting in a total of 40 respondents per district and 120 respondents overall. Each respon</w:t>
      </w:r>
      <w:r w:rsidR="00B67415" w:rsidRPr="00820308">
        <w:rPr>
          <w:rFonts w:ascii="Times New Roman" w:hAnsi="Times New Roman" w:cs="Times New Roman"/>
        </w:rPr>
        <w:t>dent</w:t>
      </w:r>
      <w:r w:rsidRPr="00820308">
        <w:rPr>
          <w:rFonts w:ascii="Times New Roman" w:hAnsi="Times New Roman" w:cs="Times New Roman"/>
        </w:rPr>
        <w:t xml:space="preserve"> was assigned a score of ‘1’ for a correct answer and ‘0’ for an incorrect answer. The total knowledge scores obtained by the respondents were then categorized using the mean and standard deviation.</w:t>
      </w:r>
      <w:r w:rsidR="00EE67B2" w:rsidRPr="00820308">
        <w:rPr>
          <w:rFonts w:ascii="Times New Roman" w:hAnsi="Times New Roman" w:cs="Times New Roman"/>
        </w:rPr>
        <w:t xml:space="preserve"> </w:t>
      </w:r>
      <w:r w:rsidRPr="00820308">
        <w:rPr>
          <w:rFonts w:ascii="Times New Roman" w:hAnsi="Times New Roman" w:cs="Times New Roman"/>
        </w:rPr>
        <w:t>Data were collected using a semi-structured schedule through personal interviews</w:t>
      </w:r>
      <w:r w:rsidR="00195ED8">
        <w:rPr>
          <w:rFonts w:ascii="Times New Roman" w:hAnsi="Times New Roman" w:cs="Times New Roman"/>
        </w:rPr>
        <w:t xml:space="preserve"> January, 2025</w:t>
      </w:r>
      <w:r w:rsidRPr="00820308">
        <w:rPr>
          <w:rFonts w:ascii="Times New Roman" w:hAnsi="Times New Roman" w:cs="Times New Roman"/>
        </w:rPr>
        <w:t xml:space="preserve"> and </w:t>
      </w:r>
      <w:r w:rsidR="00EE67B2" w:rsidRPr="00820308">
        <w:rPr>
          <w:rFonts w:ascii="Times New Roman" w:hAnsi="Times New Roman" w:cs="Times New Roman"/>
        </w:rPr>
        <w:t>analysed</w:t>
      </w:r>
      <w:r w:rsidRPr="00820308">
        <w:rPr>
          <w:rFonts w:ascii="Times New Roman" w:hAnsi="Times New Roman" w:cs="Times New Roman"/>
        </w:rPr>
        <w:t xml:space="preserve"> using SPSS.</w:t>
      </w:r>
    </w:p>
    <w:p w14:paraId="7DCA7A81" w14:textId="545FEB8E" w:rsidR="00600077" w:rsidRDefault="00600077" w:rsidP="00D5247C">
      <w:pPr>
        <w:jc w:val="both"/>
        <w:rPr>
          <w:rFonts w:ascii="Times New Roman" w:hAnsi="Times New Roman" w:cs="Times New Roman"/>
          <w:b/>
          <w:bCs/>
        </w:rPr>
      </w:pPr>
      <w:r w:rsidRPr="00820308">
        <w:rPr>
          <w:rFonts w:ascii="Times New Roman" w:hAnsi="Times New Roman" w:cs="Times New Roman"/>
          <w:b/>
          <w:bCs/>
        </w:rPr>
        <w:t>Results and Discussion</w:t>
      </w:r>
    </w:p>
    <w:p w14:paraId="258A294C" w14:textId="2D9E0ADF" w:rsidR="009C6B8E" w:rsidRPr="00DA650A" w:rsidRDefault="009C6B8E" w:rsidP="009C6B8E">
      <w:pPr>
        <w:spacing w:after="0"/>
        <w:jc w:val="both"/>
        <w:rPr>
          <w:rFonts w:ascii="Times New Roman" w:hAnsi="Times New Roman" w:cs="Times New Roman"/>
          <w:b/>
          <w:bCs/>
        </w:rPr>
      </w:pPr>
      <w:r w:rsidRPr="00DA650A">
        <w:rPr>
          <w:rFonts w:ascii="Times New Roman" w:hAnsi="Times New Roman" w:cs="Times New Roman"/>
          <w:b/>
          <w:bCs/>
        </w:rPr>
        <w:t xml:space="preserve">Development of the Knowledge Test: </w:t>
      </w:r>
    </w:p>
    <w:p w14:paraId="7C9321A8" w14:textId="77777777" w:rsidR="005F6B42" w:rsidRDefault="009C6B8E" w:rsidP="00985B6A">
      <w:pPr>
        <w:spacing w:after="0"/>
        <w:ind w:firstLine="720"/>
        <w:jc w:val="both"/>
        <w:rPr>
          <w:rFonts w:ascii="Times New Roman" w:hAnsi="Times New Roman" w:cs="Times New Roman"/>
        </w:rPr>
      </w:pPr>
      <w:r w:rsidRPr="00820308">
        <w:rPr>
          <w:rFonts w:ascii="Times New Roman" w:hAnsi="Times New Roman" w:cs="Times New Roman"/>
        </w:rPr>
        <w:t>The results of the item analysis</w:t>
      </w:r>
      <w:r>
        <w:rPr>
          <w:rFonts w:ascii="Times New Roman" w:hAnsi="Times New Roman" w:cs="Times New Roman"/>
        </w:rPr>
        <w:t xml:space="preserve"> of the 58 knowledge items retained after the relevancy test</w:t>
      </w:r>
      <w:r w:rsidRPr="00820308">
        <w:rPr>
          <w:rFonts w:ascii="Times New Roman" w:hAnsi="Times New Roman" w:cs="Times New Roman"/>
        </w:rPr>
        <w:t xml:space="preserve"> are </w:t>
      </w:r>
      <w:r w:rsidR="00D11C32" w:rsidRPr="00820308">
        <w:rPr>
          <w:rFonts w:ascii="Times New Roman" w:hAnsi="Times New Roman" w:cs="Times New Roman"/>
        </w:rPr>
        <w:t xml:space="preserve">summarized in Table 2. The items with ‘p’ values ranging from &lt; 20 and &gt; 80 were considered for the final test to avoid extremely simple and difficult items for further analysis. For item discrimination, items having value within 0.2 to 0.8 were retained. This value describes how well an item discriminates well-informed respondents from poorly-informed ones. Regarding Point biserial correlation, </w:t>
      </w:r>
      <w:r w:rsidR="00454F93" w:rsidRPr="00820308">
        <w:rPr>
          <w:rFonts w:ascii="Times New Roman" w:hAnsi="Times New Roman" w:cs="Times New Roman"/>
        </w:rPr>
        <w:t>items having significant point biserial correlation either at 1 per cent or 5 per cent level were retained. Point biserial correlation</w:t>
      </w:r>
      <w:r w:rsidR="00D11C32" w:rsidRPr="00820308">
        <w:rPr>
          <w:rFonts w:ascii="Times New Roman" w:hAnsi="Times New Roman" w:cs="Times New Roman"/>
        </w:rPr>
        <w:t xml:space="preserve"> indicates the relationship between the overall score and a dichotomized response for each particular item. </w:t>
      </w:r>
    </w:p>
    <w:p w14:paraId="501E0400" w14:textId="410E9A6A" w:rsidR="005F6B42" w:rsidRPr="005F6B42" w:rsidRDefault="005F6B42" w:rsidP="00DA650A">
      <w:pPr>
        <w:spacing w:after="0"/>
        <w:ind w:firstLine="720"/>
        <w:jc w:val="both"/>
        <w:rPr>
          <w:rFonts w:ascii="Times New Roman" w:hAnsi="Times New Roman" w:cs="Times New Roman"/>
        </w:rPr>
      </w:pPr>
      <w:r w:rsidRPr="005F6B42">
        <w:rPr>
          <w:rFonts w:ascii="Times New Roman" w:hAnsi="Times New Roman" w:cs="Times New Roman"/>
        </w:rPr>
        <w:t xml:space="preserve">Hence, out of the initial 58 items, 20 were finally retained for the knowledge test. </w:t>
      </w:r>
      <w:proofErr w:type="spellStart"/>
      <w:r w:rsidRPr="005F6B42">
        <w:rPr>
          <w:rFonts w:ascii="Times New Roman" w:hAnsi="Times New Roman" w:cs="Times New Roman"/>
        </w:rPr>
        <w:t>Longchar</w:t>
      </w:r>
      <w:proofErr w:type="spellEnd"/>
      <w:r w:rsidRPr="005F6B42">
        <w:rPr>
          <w:rFonts w:ascii="Times New Roman" w:hAnsi="Times New Roman" w:cs="Times New Roman"/>
        </w:rPr>
        <w:t xml:space="preserve"> </w:t>
      </w:r>
      <w:r w:rsidR="00B6249F" w:rsidRPr="00B6249F">
        <w:rPr>
          <w:rFonts w:ascii="Times New Roman" w:hAnsi="Times New Roman" w:cs="Times New Roman"/>
          <w:i/>
          <w:iCs/>
        </w:rPr>
        <w:t>et al.</w:t>
      </w:r>
      <w:r w:rsidRPr="005F6B42">
        <w:rPr>
          <w:rFonts w:ascii="Times New Roman" w:hAnsi="Times New Roman" w:cs="Times New Roman"/>
        </w:rPr>
        <w:t xml:space="preserve"> (2025) included 16 items in a knowledge test on nutritional knowledge after conducting item analysis. Similarly, </w:t>
      </w:r>
      <w:proofErr w:type="spellStart"/>
      <w:r w:rsidRPr="005F6B42">
        <w:rPr>
          <w:rFonts w:ascii="Times New Roman" w:hAnsi="Times New Roman" w:cs="Times New Roman"/>
        </w:rPr>
        <w:t>Koyu</w:t>
      </w:r>
      <w:proofErr w:type="spellEnd"/>
      <w:r w:rsidRPr="005F6B42">
        <w:rPr>
          <w:rFonts w:ascii="Times New Roman" w:hAnsi="Times New Roman" w:cs="Times New Roman"/>
        </w:rPr>
        <w:t xml:space="preserve"> </w:t>
      </w:r>
      <w:r w:rsidR="00B6249F" w:rsidRPr="00B6249F">
        <w:rPr>
          <w:rFonts w:ascii="Times New Roman" w:hAnsi="Times New Roman" w:cs="Times New Roman"/>
          <w:i/>
          <w:iCs/>
        </w:rPr>
        <w:t>et al.</w:t>
      </w:r>
      <w:r w:rsidRPr="005F6B42">
        <w:rPr>
          <w:rFonts w:ascii="Times New Roman" w:hAnsi="Times New Roman" w:cs="Times New Roman"/>
        </w:rPr>
        <w:t xml:space="preserve"> (2019) reported the inclusion of 22 items in the final knowledge test on the package of practices for apple cultivation. The items in the present study were selected based on the following criteria:</w:t>
      </w:r>
    </w:p>
    <w:p w14:paraId="1239726D" w14:textId="77777777" w:rsidR="00D11C32" w:rsidRPr="00820308" w:rsidRDefault="00D11C32" w:rsidP="00D11C32">
      <w:pPr>
        <w:spacing w:after="0"/>
        <w:jc w:val="both"/>
        <w:rPr>
          <w:rFonts w:ascii="Times New Roman" w:hAnsi="Times New Roman" w:cs="Times New Roman"/>
        </w:rPr>
      </w:pPr>
    </w:p>
    <w:p w14:paraId="102DA816" w14:textId="53E5C138" w:rsidR="00692E9E" w:rsidRPr="00820308" w:rsidRDefault="00A50284" w:rsidP="000F61B7">
      <w:pPr>
        <w:spacing w:after="0"/>
        <w:jc w:val="both"/>
        <w:rPr>
          <w:rFonts w:ascii="Times New Roman" w:hAnsi="Times New Roman" w:cs="Times New Roman"/>
        </w:rPr>
      </w:pPr>
      <w:r w:rsidRPr="00820308">
        <w:rPr>
          <w:rFonts w:ascii="Times New Roman" w:hAnsi="Times New Roman" w:cs="Times New Roman"/>
        </w:rPr>
        <w:t xml:space="preserve">• Items with difficulty level indices ranging from </w:t>
      </w:r>
      <w:r w:rsidR="00DC6071" w:rsidRPr="00820308">
        <w:rPr>
          <w:rFonts w:ascii="Times New Roman" w:hAnsi="Times New Roman" w:cs="Times New Roman"/>
        </w:rPr>
        <w:t>2</w:t>
      </w:r>
      <w:r w:rsidRPr="00820308">
        <w:rPr>
          <w:rFonts w:ascii="Times New Roman" w:hAnsi="Times New Roman" w:cs="Times New Roman"/>
        </w:rPr>
        <w:t xml:space="preserve">0 to </w:t>
      </w:r>
      <w:r w:rsidR="00DC6071" w:rsidRPr="00820308">
        <w:rPr>
          <w:rFonts w:ascii="Times New Roman" w:hAnsi="Times New Roman" w:cs="Times New Roman"/>
        </w:rPr>
        <w:t>8</w:t>
      </w:r>
      <w:r w:rsidRPr="00820308">
        <w:rPr>
          <w:rFonts w:ascii="Times New Roman" w:hAnsi="Times New Roman" w:cs="Times New Roman"/>
        </w:rPr>
        <w:t xml:space="preserve">0. </w:t>
      </w:r>
    </w:p>
    <w:p w14:paraId="124465C6" w14:textId="3A0D1F30" w:rsidR="00692E9E" w:rsidRPr="00820308" w:rsidRDefault="00A50284" w:rsidP="000F61B7">
      <w:pPr>
        <w:spacing w:after="0"/>
        <w:jc w:val="both"/>
        <w:rPr>
          <w:rFonts w:ascii="Times New Roman" w:hAnsi="Times New Roman" w:cs="Times New Roman"/>
        </w:rPr>
      </w:pPr>
      <w:r w:rsidRPr="00820308">
        <w:rPr>
          <w:rFonts w:ascii="Times New Roman" w:hAnsi="Times New Roman" w:cs="Times New Roman"/>
        </w:rPr>
        <w:t>• Items with discrimination indices ranging from 0.</w:t>
      </w:r>
      <w:r w:rsidR="00DC6071" w:rsidRPr="00820308">
        <w:rPr>
          <w:rFonts w:ascii="Times New Roman" w:hAnsi="Times New Roman" w:cs="Times New Roman"/>
        </w:rPr>
        <w:t>2</w:t>
      </w:r>
      <w:r w:rsidRPr="00820308">
        <w:rPr>
          <w:rFonts w:ascii="Times New Roman" w:hAnsi="Times New Roman" w:cs="Times New Roman"/>
        </w:rPr>
        <w:t xml:space="preserve"> to 0.</w:t>
      </w:r>
      <w:r w:rsidR="00DC6071" w:rsidRPr="00820308">
        <w:rPr>
          <w:rFonts w:ascii="Times New Roman" w:hAnsi="Times New Roman" w:cs="Times New Roman"/>
        </w:rPr>
        <w:t>8</w:t>
      </w:r>
      <w:r w:rsidRPr="00820308">
        <w:rPr>
          <w:rFonts w:ascii="Times New Roman" w:hAnsi="Times New Roman" w:cs="Times New Roman"/>
        </w:rPr>
        <w:t xml:space="preserve">. </w:t>
      </w:r>
    </w:p>
    <w:p w14:paraId="6C7DB605" w14:textId="1A9EA1D3" w:rsidR="00820308" w:rsidRDefault="00A50284" w:rsidP="009C6B8E">
      <w:pPr>
        <w:spacing w:after="0"/>
        <w:jc w:val="both"/>
        <w:rPr>
          <w:rFonts w:ascii="Times New Roman" w:hAnsi="Times New Roman" w:cs="Times New Roman"/>
        </w:rPr>
      </w:pPr>
      <w:r w:rsidRPr="00820308">
        <w:rPr>
          <w:rFonts w:ascii="Times New Roman" w:hAnsi="Times New Roman" w:cs="Times New Roman"/>
        </w:rPr>
        <w:t>• Items having significant point biserial correlation either at 1 per cent or 5 per cent level.</w:t>
      </w:r>
    </w:p>
    <w:p w14:paraId="5A7B4A6E" w14:textId="77777777" w:rsidR="008C660D" w:rsidRDefault="008C660D" w:rsidP="009C6B8E">
      <w:pPr>
        <w:spacing w:after="0"/>
        <w:jc w:val="both"/>
        <w:rPr>
          <w:rFonts w:ascii="Times New Roman" w:hAnsi="Times New Roman" w:cs="Times New Roman"/>
        </w:rPr>
      </w:pPr>
    </w:p>
    <w:p w14:paraId="57A06622" w14:textId="4FDE5854" w:rsidR="00D93D82" w:rsidRPr="00820308" w:rsidRDefault="00D93D82" w:rsidP="00D5247C">
      <w:pPr>
        <w:jc w:val="both"/>
        <w:rPr>
          <w:rFonts w:ascii="Times New Roman" w:hAnsi="Times New Roman" w:cs="Times New Roman"/>
          <w:b/>
          <w:bCs/>
        </w:rPr>
      </w:pPr>
      <w:r w:rsidRPr="00820308">
        <w:rPr>
          <w:rFonts w:ascii="Times New Roman" w:hAnsi="Times New Roman" w:cs="Times New Roman"/>
          <w:b/>
          <w:bCs/>
        </w:rPr>
        <w:t>Table 2: Difficulty</w:t>
      </w:r>
      <w:r w:rsidR="004B69F7" w:rsidRPr="00820308">
        <w:rPr>
          <w:rFonts w:ascii="Times New Roman" w:hAnsi="Times New Roman" w:cs="Times New Roman"/>
          <w:b/>
          <w:bCs/>
        </w:rPr>
        <w:t xml:space="preserve"> index</w:t>
      </w:r>
      <w:r w:rsidRPr="00820308">
        <w:rPr>
          <w:rFonts w:ascii="Times New Roman" w:hAnsi="Times New Roman" w:cs="Times New Roman"/>
          <w:b/>
          <w:bCs/>
        </w:rPr>
        <w:t>, discrimination</w:t>
      </w:r>
      <w:r w:rsidR="004B69F7" w:rsidRPr="00820308">
        <w:rPr>
          <w:rFonts w:ascii="Times New Roman" w:hAnsi="Times New Roman" w:cs="Times New Roman"/>
          <w:b/>
          <w:bCs/>
        </w:rPr>
        <w:t xml:space="preserve"> index</w:t>
      </w:r>
      <w:r w:rsidRPr="00820308">
        <w:rPr>
          <w:rFonts w:ascii="Times New Roman" w:hAnsi="Times New Roman" w:cs="Times New Roman"/>
          <w:b/>
          <w:bCs/>
        </w:rPr>
        <w:t xml:space="preserve"> and point biserial correlation </w:t>
      </w:r>
      <w:r w:rsidR="004B69F7" w:rsidRPr="00820308">
        <w:rPr>
          <w:rFonts w:ascii="Times New Roman" w:hAnsi="Times New Roman" w:cs="Times New Roman"/>
          <w:b/>
          <w:bCs/>
        </w:rPr>
        <w:t xml:space="preserve">for knowledge </w:t>
      </w:r>
      <w:r w:rsidRPr="00820308">
        <w:rPr>
          <w:rFonts w:ascii="Times New Roman" w:hAnsi="Times New Roman" w:cs="Times New Roman"/>
          <w:b/>
          <w:bCs/>
        </w:rPr>
        <w:t>items</w:t>
      </w:r>
      <w:r w:rsidR="004B69F7" w:rsidRPr="00820308">
        <w:rPr>
          <w:rFonts w:ascii="Times New Roman" w:hAnsi="Times New Roman" w:cs="Times New Roman"/>
          <w:b/>
          <w:bCs/>
        </w:rPr>
        <w:t>.</w:t>
      </w:r>
    </w:p>
    <w:tbl>
      <w:tblPr>
        <w:tblStyle w:val="TableGrid"/>
        <w:tblW w:w="0" w:type="auto"/>
        <w:tblLayout w:type="fixed"/>
        <w:tblLook w:val="04A0" w:firstRow="1" w:lastRow="0" w:firstColumn="1" w:lastColumn="0" w:noHBand="0" w:noVBand="1"/>
      </w:tblPr>
      <w:tblGrid>
        <w:gridCol w:w="704"/>
        <w:gridCol w:w="709"/>
        <w:gridCol w:w="709"/>
        <w:gridCol w:w="708"/>
        <w:gridCol w:w="709"/>
        <w:gridCol w:w="1276"/>
        <w:gridCol w:w="1134"/>
        <w:gridCol w:w="1276"/>
        <w:gridCol w:w="1701"/>
      </w:tblGrid>
      <w:tr w:rsidR="00695FE4" w:rsidRPr="00820308" w14:paraId="44EE244E" w14:textId="77777777" w:rsidTr="00E061D4">
        <w:trPr>
          <w:trHeight w:val="144"/>
        </w:trPr>
        <w:tc>
          <w:tcPr>
            <w:tcW w:w="704" w:type="dxa"/>
            <w:vMerge w:val="restart"/>
          </w:tcPr>
          <w:p w14:paraId="14BE422D" w14:textId="73FAF5EF" w:rsidR="00695FE4" w:rsidRPr="00820308" w:rsidRDefault="00695FE4" w:rsidP="00D5247C">
            <w:pPr>
              <w:jc w:val="both"/>
              <w:rPr>
                <w:rFonts w:ascii="Times New Roman" w:hAnsi="Times New Roman" w:cs="Times New Roman"/>
              </w:rPr>
            </w:pPr>
            <w:proofErr w:type="spellStart"/>
            <w:r w:rsidRPr="00820308">
              <w:rPr>
                <w:rFonts w:ascii="Times New Roman" w:hAnsi="Times New Roman" w:cs="Times New Roman"/>
              </w:rPr>
              <w:t>Sl</w:t>
            </w:r>
            <w:proofErr w:type="spellEnd"/>
            <w:r w:rsidRPr="00820308">
              <w:rPr>
                <w:rFonts w:ascii="Times New Roman" w:hAnsi="Times New Roman" w:cs="Times New Roman"/>
              </w:rPr>
              <w:t xml:space="preserve"> no.</w:t>
            </w:r>
          </w:p>
        </w:tc>
        <w:tc>
          <w:tcPr>
            <w:tcW w:w="2835" w:type="dxa"/>
            <w:gridSpan w:val="4"/>
          </w:tcPr>
          <w:p w14:paraId="5A636F68" w14:textId="77777777" w:rsidR="00695FE4" w:rsidRPr="00820308" w:rsidRDefault="00695FE4" w:rsidP="00D5247C">
            <w:pPr>
              <w:jc w:val="both"/>
              <w:rPr>
                <w:rFonts w:ascii="Times New Roman" w:hAnsi="Times New Roman" w:cs="Times New Roman"/>
              </w:rPr>
            </w:pPr>
            <w:r w:rsidRPr="00820308">
              <w:rPr>
                <w:rFonts w:ascii="Times New Roman" w:hAnsi="Times New Roman" w:cs="Times New Roman"/>
              </w:rPr>
              <w:t>Frequencies of correct answer of respondents in four extreme groups</w:t>
            </w:r>
          </w:p>
          <w:p w14:paraId="61FD7D81" w14:textId="7D8CA1E5" w:rsidR="00E061D4" w:rsidRPr="00820308" w:rsidRDefault="00E061D4" w:rsidP="00D5247C">
            <w:pPr>
              <w:jc w:val="both"/>
              <w:rPr>
                <w:rFonts w:ascii="Times New Roman" w:hAnsi="Times New Roman" w:cs="Times New Roman"/>
              </w:rPr>
            </w:pPr>
          </w:p>
        </w:tc>
        <w:tc>
          <w:tcPr>
            <w:tcW w:w="1276" w:type="dxa"/>
            <w:vMerge w:val="restart"/>
          </w:tcPr>
          <w:p w14:paraId="54C4B0CD" w14:textId="7F34F019" w:rsidR="00695FE4" w:rsidRPr="00820308" w:rsidRDefault="00695FE4" w:rsidP="00D5247C">
            <w:pPr>
              <w:jc w:val="both"/>
              <w:rPr>
                <w:rFonts w:ascii="Times New Roman" w:hAnsi="Times New Roman" w:cs="Times New Roman"/>
              </w:rPr>
            </w:pPr>
            <w:r w:rsidRPr="00820308">
              <w:rPr>
                <w:rFonts w:ascii="Times New Roman" w:hAnsi="Times New Roman" w:cs="Times New Roman"/>
              </w:rPr>
              <w:t>Difficulty index</w:t>
            </w:r>
          </w:p>
        </w:tc>
        <w:tc>
          <w:tcPr>
            <w:tcW w:w="1134" w:type="dxa"/>
            <w:vMerge w:val="restart"/>
          </w:tcPr>
          <w:p w14:paraId="18BF9ABE" w14:textId="7B935EEF" w:rsidR="00695FE4" w:rsidRPr="00820308" w:rsidRDefault="00695FE4" w:rsidP="00D5247C">
            <w:pPr>
              <w:jc w:val="both"/>
              <w:rPr>
                <w:rFonts w:ascii="Times New Roman" w:hAnsi="Times New Roman" w:cs="Times New Roman"/>
              </w:rPr>
            </w:pPr>
            <w:r w:rsidRPr="00820308">
              <w:rPr>
                <w:rFonts w:ascii="Times New Roman" w:hAnsi="Times New Roman" w:cs="Times New Roman"/>
              </w:rPr>
              <w:t>Discrimination index</w:t>
            </w:r>
          </w:p>
        </w:tc>
        <w:tc>
          <w:tcPr>
            <w:tcW w:w="1276" w:type="dxa"/>
            <w:vMerge w:val="restart"/>
          </w:tcPr>
          <w:p w14:paraId="09A01E94" w14:textId="5696B06B" w:rsidR="00695FE4" w:rsidRPr="00820308" w:rsidRDefault="00695FE4" w:rsidP="00D5247C">
            <w:pPr>
              <w:jc w:val="both"/>
              <w:rPr>
                <w:rFonts w:ascii="Times New Roman" w:hAnsi="Times New Roman" w:cs="Times New Roman"/>
                <w:vertAlign w:val="subscript"/>
              </w:rPr>
            </w:pPr>
            <w:proofErr w:type="spellStart"/>
            <w:r w:rsidRPr="00820308">
              <w:rPr>
                <w:rFonts w:ascii="Times New Roman" w:hAnsi="Times New Roman" w:cs="Times New Roman"/>
              </w:rPr>
              <w:t>R</w:t>
            </w:r>
            <w:r w:rsidRPr="00820308">
              <w:rPr>
                <w:rFonts w:ascii="Times New Roman" w:hAnsi="Times New Roman" w:cs="Times New Roman"/>
                <w:vertAlign w:val="subscript"/>
              </w:rPr>
              <w:t>pbis</w:t>
            </w:r>
            <w:proofErr w:type="spellEnd"/>
          </w:p>
        </w:tc>
        <w:tc>
          <w:tcPr>
            <w:tcW w:w="1701" w:type="dxa"/>
            <w:vMerge w:val="restart"/>
          </w:tcPr>
          <w:p w14:paraId="5EC1C60A" w14:textId="038CE745" w:rsidR="00695FE4" w:rsidRPr="00820308" w:rsidRDefault="00695FE4" w:rsidP="00D5247C">
            <w:pPr>
              <w:jc w:val="both"/>
              <w:rPr>
                <w:rFonts w:ascii="Times New Roman" w:hAnsi="Times New Roman" w:cs="Times New Roman"/>
              </w:rPr>
            </w:pPr>
            <w:r w:rsidRPr="00820308">
              <w:rPr>
                <w:rFonts w:ascii="Times New Roman" w:hAnsi="Times New Roman" w:cs="Times New Roman"/>
              </w:rPr>
              <w:t>Accepted/</w:t>
            </w:r>
            <w:r w:rsidR="00CB714F" w:rsidRPr="00820308">
              <w:rPr>
                <w:rFonts w:ascii="Times New Roman" w:hAnsi="Times New Roman" w:cs="Times New Roman"/>
              </w:rPr>
              <w:t>rejected</w:t>
            </w:r>
          </w:p>
        </w:tc>
      </w:tr>
      <w:tr w:rsidR="00695FE4" w:rsidRPr="00820308" w14:paraId="59FBD77C" w14:textId="77777777" w:rsidTr="00E061D4">
        <w:trPr>
          <w:trHeight w:val="144"/>
        </w:trPr>
        <w:tc>
          <w:tcPr>
            <w:tcW w:w="704" w:type="dxa"/>
            <w:vMerge/>
          </w:tcPr>
          <w:p w14:paraId="5761BE54" w14:textId="77777777" w:rsidR="00695FE4" w:rsidRPr="00820308" w:rsidRDefault="00695FE4" w:rsidP="00D5247C">
            <w:pPr>
              <w:jc w:val="both"/>
              <w:rPr>
                <w:rFonts w:ascii="Times New Roman" w:hAnsi="Times New Roman" w:cs="Times New Roman"/>
              </w:rPr>
            </w:pPr>
          </w:p>
        </w:tc>
        <w:tc>
          <w:tcPr>
            <w:tcW w:w="709" w:type="dxa"/>
          </w:tcPr>
          <w:p w14:paraId="677FA176" w14:textId="426C69DD" w:rsidR="00695FE4" w:rsidRPr="00820308" w:rsidRDefault="00695FE4" w:rsidP="00D5247C">
            <w:pPr>
              <w:jc w:val="both"/>
              <w:rPr>
                <w:rFonts w:ascii="Times New Roman" w:hAnsi="Times New Roman" w:cs="Times New Roman"/>
              </w:rPr>
            </w:pPr>
            <w:r w:rsidRPr="00820308">
              <w:rPr>
                <w:rFonts w:ascii="Times New Roman" w:hAnsi="Times New Roman" w:cs="Times New Roman"/>
              </w:rPr>
              <w:t>G-1</w:t>
            </w:r>
          </w:p>
        </w:tc>
        <w:tc>
          <w:tcPr>
            <w:tcW w:w="709" w:type="dxa"/>
          </w:tcPr>
          <w:p w14:paraId="266219DD" w14:textId="6427DCDE" w:rsidR="00695FE4" w:rsidRPr="00820308" w:rsidRDefault="00695FE4" w:rsidP="00D5247C">
            <w:pPr>
              <w:jc w:val="both"/>
              <w:rPr>
                <w:rFonts w:ascii="Times New Roman" w:hAnsi="Times New Roman" w:cs="Times New Roman"/>
              </w:rPr>
            </w:pPr>
            <w:r w:rsidRPr="00820308">
              <w:rPr>
                <w:rFonts w:ascii="Times New Roman" w:hAnsi="Times New Roman" w:cs="Times New Roman"/>
              </w:rPr>
              <w:t>G-2</w:t>
            </w:r>
          </w:p>
        </w:tc>
        <w:tc>
          <w:tcPr>
            <w:tcW w:w="708" w:type="dxa"/>
          </w:tcPr>
          <w:p w14:paraId="1C86FFA4" w14:textId="3A9F760E" w:rsidR="00695FE4" w:rsidRPr="00820308" w:rsidRDefault="00695FE4" w:rsidP="00D5247C">
            <w:pPr>
              <w:jc w:val="both"/>
              <w:rPr>
                <w:rFonts w:ascii="Times New Roman" w:hAnsi="Times New Roman" w:cs="Times New Roman"/>
              </w:rPr>
            </w:pPr>
            <w:r w:rsidRPr="00820308">
              <w:rPr>
                <w:rFonts w:ascii="Times New Roman" w:hAnsi="Times New Roman" w:cs="Times New Roman"/>
              </w:rPr>
              <w:t>G-3</w:t>
            </w:r>
          </w:p>
        </w:tc>
        <w:tc>
          <w:tcPr>
            <w:tcW w:w="709" w:type="dxa"/>
          </w:tcPr>
          <w:p w14:paraId="5BCF8903" w14:textId="1C5E9F12" w:rsidR="00695FE4" w:rsidRPr="00820308" w:rsidRDefault="00695FE4" w:rsidP="00D5247C">
            <w:pPr>
              <w:jc w:val="both"/>
              <w:rPr>
                <w:rFonts w:ascii="Times New Roman" w:hAnsi="Times New Roman" w:cs="Times New Roman"/>
              </w:rPr>
            </w:pPr>
            <w:r w:rsidRPr="00820308">
              <w:rPr>
                <w:rFonts w:ascii="Times New Roman" w:hAnsi="Times New Roman" w:cs="Times New Roman"/>
              </w:rPr>
              <w:t>G-4</w:t>
            </w:r>
          </w:p>
        </w:tc>
        <w:tc>
          <w:tcPr>
            <w:tcW w:w="1276" w:type="dxa"/>
            <w:vMerge/>
          </w:tcPr>
          <w:p w14:paraId="43C81287" w14:textId="77777777" w:rsidR="00695FE4" w:rsidRPr="00820308" w:rsidRDefault="00695FE4" w:rsidP="00D5247C">
            <w:pPr>
              <w:jc w:val="both"/>
              <w:rPr>
                <w:rFonts w:ascii="Times New Roman" w:hAnsi="Times New Roman" w:cs="Times New Roman"/>
              </w:rPr>
            </w:pPr>
          </w:p>
        </w:tc>
        <w:tc>
          <w:tcPr>
            <w:tcW w:w="1134" w:type="dxa"/>
            <w:vMerge/>
          </w:tcPr>
          <w:p w14:paraId="6D7BA819" w14:textId="77777777" w:rsidR="00695FE4" w:rsidRPr="00820308" w:rsidRDefault="00695FE4" w:rsidP="00D5247C">
            <w:pPr>
              <w:jc w:val="both"/>
              <w:rPr>
                <w:rFonts w:ascii="Times New Roman" w:hAnsi="Times New Roman" w:cs="Times New Roman"/>
              </w:rPr>
            </w:pPr>
          </w:p>
        </w:tc>
        <w:tc>
          <w:tcPr>
            <w:tcW w:w="1276" w:type="dxa"/>
            <w:vMerge/>
          </w:tcPr>
          <w:p w14:paraId="3BECA5DE" w14:textId="77777777" w:rsidR="00695FE4" w:rsidRPr="00820308" w:rsidRDefault="00695FE4" w:rsidP="00D5247C">
            <w:pPr>
              <w:jc w:val="both"/>
              <w:rPr>
                <w:rFonts w:ascii="Times New Roman" w:hAnsi="Times New Roman" w:cs="Times New Roman"/>
              </w:rPr>
            </w:pPr>
          </w:p>
        </w:tc>
        <w:tc>
          <w:tcPr>
            <w:tcW w:w="1701" w:type="dxa"/>
            <w:vMerge/>
          </w:tcPr>
          <w:p w14:paraId="00A406F3" w14:textId="77777777" w:rsidR="00695FE4" w:rsidRPr="00820308" w:rsidRDefault="00695FE4" w:rsidP="00D5247C">
            <w:pPr>
              <w:jc w:val="both"/>
              <w:rPr>
                <w:rFonts w:ascii="Times New Roman" w:hAnsi="Times New Roman" w:cs="Times New Roman"/>
              </w:rPr>
            </w:pPr>
          </w:p>
        </w:tc>
      </w:tr>
      <w:tr w:rsidR="00D93D82" w:rsidRPr="00820308" w14:paraId="1E3E9014" w14:textId="77777777" w:rsidTr="00E061D4">
        <w:tc>
          <w:tcPr>
            <w:tcW w:w="704" w:type="dxa"/>
          </w:tcPr>
          <w:p w14:paraId="7EF38C90" w14:textId="03D38005" w:rsidR="00D93D82" w:rsidRPr="00820308" w:rsidRDefault="00D93D82" w:rsidP="00D93D82">
            <w:pPr>
              <w:jc w:val="both"/>
              <w:rPr>
                <w:rFonts w:ascii="Times New Roman" w:hAnsi="Times New Roman" w:cs="Times New Roman"/>
              </w:rPr>
            </w:pPr>
            <w:r w:rsidRPr="00820308">
              <w:rPr>
                <w:rFonts w:ascii="Times New Roman" w:hAnsi="Times New Roman" w:cs="Times New Roman"/>
              </w:rPr>
              <w:t>1.</w:t>
            </w:r>
          </w:p>
        </w:tc>
        <w:tc>
          <w:tcPr>
            <w:tcW w:w="709" w:type="dxa"/>
            <w:vAlign w:val="bottom"/>
          </w:tcPr>
          <w:p w14:paraId="13BDB83A" w14:textId="51272C48"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9" w:type="dxa"/>
            <w:vAlign w:val="bottom"/>
          </w:tcPr>
          <w:p w14:paraId="70513400" w14:textId="66DAAC6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8" w:type="dxa"/>
            <w:vAlign w:val="bottom"/>
          </w:tcPr>
          <w:p w14:paraId="7644E745" w14:textId="6E15F5D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9" w:type="dxa"/>
            <w:vAlign w:val="bottom"/>
          </w:tcPr>
          <w:p w14:paraId="60647469" w14:textId="5B8518F0"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1276" w:type="dxa"/>
            <w:vAlign w:val="bottom"/>
          </w:tcPr>
          <w:p w14:paraId="08D2C2FB" w14:textId="360B46D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13.33</w:t>
            </w:r>
          </w:p>
        </w:tc>
        <w:tc>
          <w:tcPr>
            <w:tcW w:w="1134" w:type="dxa"/>
            <w:vAlign w:val="bottom"/>
          </w:tcPr>
          <w:p w14:paraId="188EBAB4" w14:textId="69A921E8"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369D429D" w14:textId="1886BAE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0.043</w:t>
            </w:r>
          </w:p>
        </w:tc>
        <w:tc>
          <w:tcPr>
            <w:tcW w:w="1701" w:type="dxa"/>
          </w:tcPr>
          <w:p w14:paraId="4A1155DB" w14:textId="07FA9AA9"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0B4E9176" w14:textId="77777777" w:rsidTr="00E061D4">
        <w:tc>
          <w:tcPr>
            <w:tcW w:w="704" w:type="dxa"/>
          </w:tcPr>
          <w:p w14:paraId="612A0463" w14:textId="1D3FE803" w:rsidR="00D93D82" w:rsidRPr="00820308" w:rsidRDefault="00D93D82" w:rsidP="00D93D82">
            <w:pPr>
              <w:jc w:val="both"/>
              <w:rPr>
                <w:rFonts w:ascii="Times New Roman" w:hAnsi="Times New Roman" w:cs="Times New Roman"/>
              </w:rPr>
            </w:pPr>
            <w:r w:rsidRPr="00820308">
              <w:rPr>
                <w:rFonts w:ascii="Times New Roman" w:hAnsi="Times New Roman" w:cs="Times New Roman"/>
              </w:rPr>
              <w:t>2.</w:t>
            </w:r>
          </w:p>
        </w:tc>
        <w:tc>
          <w:tcPr>
            <w:tcW w:w="709" w:type="dxa"/>
            <w:vAlign w:val="bottom"/>
          </w:tcPr>
          <w:p w14:paraId="2DF31800" w14:textId="1C1A955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61EC8DA4" w14:textId="42DF0E0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8" w:type="dxa"/>
            <w:vAlign w:val="bottom"/>
          </w:tcPr>
          <w:p w14:paraId="4B02BE05" w14:textId="0229247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9" w:type="dxa"/>
            <w:vAlign w:val="bottom"/>
          </w:tcPr>
          <w:p w14:paraId="23F741DA" w14:textId="7F67C1FD"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1276" w:type="dxa"/>
            <w:vAlign w:val="bottom"/>
          </w:tcPr>
          <w:p w14:paraId="5FA613A6" w14:textId="03BC8F1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53.33</w:t>
            </w:r>
          </w:p>
        </w:tc>
        <w:tc>
          <w:tcPr>
            <w:tcW w:w="1134" w:type="dxa"/>
            <w:vAlign w:val="bottom"/>
          </w:tcPr>
          <w:p w14:paraId="014C9DC7" w14:textId="73CA9CD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0.5</w:t>
            </w:r>
          </w:p>
        </w:tc>
        <w:tc>
          <w:tcPr>
            <w:tcW w:w="1276" w:type="dxa"/>
            <w:vAlign w:val="bottom"/>
          </w:tcPr>
          <w:p w14:paraId="734D7FEE" w14:textId="3EF0512E" w:rsidR="00D93D82" w:rsidRPr="009C6B8E" w:rsidRDefault="00D93D82" w:rsidP="00D93D82">
            <w:pPr>
              <w:jc w:val="both"/>
              <w:rPr>
                <w:rFonts w:ascii="Times New Roman" w:hAnsi="Times New Roman" w:cs="Times New Roman"/>
                <w:b/>
                <w:bCs/>
              </w:rPr>
            </w:pPr>
            <w:r w:rsidRPr="009C6B8E">
              <w:rPr>
                <w:rFonts w:ascii="Times New Roman" w:hAnsi="Times New Roman" w:cs="Times New Roman"/>
                <w:b/>
                <w:bCs/>
                <w:color w:val="000000"/>
              </w:rPr>
              <w:t>.446*</w:t>
            </w:r>
          </w:p>
        </w:tc>
        <w:tc>
          <w:tcPr>
            <w:tcW w:w="1701" w:type="dxa"/>
          </w:tcPr>
          <w:p w14:paraId="7F31C6D8" w14:textId="26866A63" w:rsidR="00D93D82" w:rsidRPr="00820308" w:rsidRDefault="00D93D82" w:rsidP="00D93D82">
            <w:pPr>
              <w:jc w:val="both"/>
              <w:rPr>
                <w:rFonts w:ascii="Times New Roman" w:hAnsi="Times New Roman" w:cs="Times New Roman"/>
              </w:rPr>
            </w:pPr>
            <w:r w:rsidRPr="00820308">
              <w:rPr>
                <w:rFonts w:ascii="Times New Roman" w:hAnsi="Times New Roman" w:cs="Times New Roman"/>
              </w:rPr>
              <w:t>Accepted</w:t>
            </w:r>
          </w:p>
        </w:tc>
      </w:tr>
      <w:tr w:rsidR="00D93D82" w:rsidRPr="00820308" w14:paraId="2C8E4705" w14:textId="77777777" w:rsidTr="00E061D4">
        <w:tc>
          <w:tcPr>
            <w:tcW w:w="704" w:type="dxa"/>
          </w:tcPr>
          <w:p w14:paraId="602F2080" w14:textId="233E5D1B" w:rsidR="00D93D82" w:rsidRPr="00820308" w:rsidRDefault="00D93D82" w:rsidP="00D93D82">
            <w:pPr>
              <w:jc w:val="both"/>
              <w:rPr>
                <w:rFonts w:ascii="Times New Roman" w:hAnsi="Times New Roman" w:cs="Times New Roman"/>
              </w:rPr>
            </w:pPr>
            <w:r w:rsidRPr="00820308">
              <w:rPr>
                <w:rFonts w:ascii="Times New Roman" w:hAnsi="Times New Roman" w:cs="Times New Roman"/>
              </w:rPr>
              <w:t>3.</w:t>
            </w:r>
          </w:p>
        </w:tc>
        <w:tc>
          <w:tcPr>
            <w:tcW w:w="709" w:type="dxa"/>
            <w:vAlign w:val="bottom"/>
          </w:tcPr>
          <w:p w14:paraId="423DB909" w14:textId="4A89F6E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54F06988" w14:textId="29D2E82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8" w:type="dxa"/>
            <w:vAlign w:val="bottom"/>
          </w:tcPr>
          <w:p w14:paraId="260D6963" w14:textId="1B20AB8F"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0AFEB707" w14:textId="4F6257CD"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1276" w:type="dxa"/>
            <w:vAlign w:val="bottom"/>
          </w:tcPr>
          <w:p w14:paraId="68C049ED" w14:textId="24672076"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83.33</w:t>
            </w:r>
          </w:p>
        </w:tc>
        <w:tc>
          <w:tcPr>
            <w:tcW w:w="1134" w:type="dxa"/>
            <w:vAlign w:val="bottom"/>
          </w:tcPr>
          <w:p w14:paraId="33E106C1" w14:textId="2355250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w:t>
            </w:r>
          </w:p>
        </w:tc>
        <w:tc>
          <w:tcPr>
            <w:tcW w:w="1276" w:type="dxa"/>
            <w:vAlign w:val="bottom"/>
          </w:tcPr>
          <w:p w14:paraId="5ACCE50A" w14:textId="147A9FC4"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0.218</w:t>
            </w:r>
          </w:p>
        </w:tc>
        <w:tc>
          <w:tcPr>
            <w:tcW w:w="1701" w:type="dxa"/>
          </w:tcPr>
          <w:p w14:paraId="017BA30D" w14:textId="2E43FD1B"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268085EF" w14:textId="77777777" w:rsidTr="00E061D4">
        <w:tc>
          <w:tcPr>
            <w:tcW w:w="704" w:type="dxa"/>
          </w:tcPr>
          <w:p w14:paraId="69474615" w14:textId="0671E6D5" w:rsidR="00D93D82" w:rsidRPr="00820308" w:rsidRDefault="00D93D82" w:rsidP="00D93D82">
            <w:pPr>
              <w:jc w:val="both"/>
              <w:rPr>
                <w:rFonts w:ascii="Times New Roman" w:hAnsi="Times New Roman" w:cs="Times New Roman"/>
              </w:rPr>
            </w:pPr>
            <w:r w:rsidRPr="00820308">
              <w:rPr>
                <w:rFonts w:ascii="Times New Roman" w:hAnsi="Times New Roman" w:cs="Times New Roman"/>
              </w:rPr>
              <w:t>4.</w:t>
            </w:r>
          </w:p>
        </w:tc>
        <w:tc>
          <w:tcPr>
            <w:tcW w:w="709" w:type="dxa"/>
            <w:vAlign w:val="bottom"/>
          </w:tcPr>
          <w:p w14:paraId="63BBE2CF" w14:textId="0ACF3EE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39F904F4" w14:textId="4BADA958"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8" w:type="dxa"/>
            <w:vAlign w:val="bottom"/>
          </w:tcPr>
          <w:p w14:paraId="213FD1BE" w14:textId="604664F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6E588777" w14:textId="079D3DD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1276" w:type="dxa"/>
            <w:vAlign w:val="bottom"/>
          </w:tcPr>
          <w:p w14:paraId="5551D963" w14:textId="3F4FDF58"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50.00</w:t>
            </w:r>
          </w:p>
        </w:tc>
        <w:tc>
          <w:tcPr>
            <w:tcW w:w="1134" w:type="dxa"/>
            <w:vAlign w:val="bottom"/>
          </w:tcPr>
          <w:p w14:paraId="400DA03A" w14:textId="7638153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w:t>
            </w:r>
          </w:p>
        </w:tc>
        <w:tc>
          <w:tcPr>
            <w:tcW w:w="1276" w:type="dxa"/>
            <w:vAlign w:val="bottom"/>
          </w:tcPr>
          <w:p w14:paraId="65C8B52C" w14:textId="6092246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0.050</w:t>
            </w:r>
          </w:p>
        </w:tc>
        <w:tc>
          <w:tcPr>
            <w:tcW w:w="1701" w:type="dxa"/>
          </w:tcPr>
          <w:p w14:paraId="5FDB4C99" w14:textId="37DF4598"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3920B36B" w14:textId="77777777" w:rsidTr="00E061D4">
        <w:tc>
          <w:tcPr>
            <w:tcW w:w="704" w:type="dxa"/>
          </w:tcPr>
          <w:p w14:paraId="2B9ED78D" w14:textId="5B32124C" w:rsidR="00D93D82" w:rsidRPr="00820308" w:rsidRDefault="00D93D82" w:rsidP="00D93D82">
            <w:pPr>
              <w:jc w:val="both"/>
              <w:rPr>
                <w:rFonts w:ascii="Times New Roman" w:hAnsi="Times New Roman" w:cs="Times New Roman"/>
              </w:rPr>
            </w:pPr>
            <w:r w:rsidRPr="00820308">
              <w:rPr>
                <w:rFonts w:ascii="Times New Roman" w:hAnsi="Times New Roman" w:cs="Times New Roman"/>
              </w:rPr>
              <w:t>5.</w:t>
            </w:r>
          </w:p>
        </w:tc>
        <w:tc>
          <w:tcPr>
            <w:tcW w:w="709" w:type="dxa"/>
            <w:vAlign w:val="bottom"/>
          </w:tcPr>
          <w:p w14:paraId="128486D5" w14:textId="365930B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013565BC" w14:textId="16AF131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8" w:type="dxa"/>
            <w:vAlign w:val="bottom"/>
          </w:tcPr>
          <w:p w14:paraId="788C944B" w14:textId="557BD95B"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9" w:type="dxa"/>
            <w:vAlign w:val="bottom"/>
          </w:tcPr>
          <w:p w14:paraId="07BFF8C5" w14:textId="0B4E51E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1276" w:type="dxa"/>
            <w:vAlign w:val="bottom"/>
          </w:tcPr>
          <w:p w14:paraId="6AB7480C" w14:textId="618AC24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36.67</w:t>
            </w:r>
          </w:p>
        </w:tc>
        <w:tc>
          <w:tcPr>
            <w:tcW w:w="1134" w:type="dxa"/>
            <w:vAlign w:val="bottom"/>
          </w:tcPr>
          <w:p w14:paraId="1453F431" w14:textId="234D0A1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0.4</w:t>
            </w:r>
          </w:p>
        </w:tc>
        <w:tc>
          <w:tcPr>
            <w:tcW w:w="1276" w:type="dxa"/>
            <w:vAlign w:val="bottom"/>
          </w:tcPr>
          <w:p w14:paraId="73CBAAA1" w14:textId="5D8919CD"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0.352</w:t>
            </w:r>
          </w:p>
        </w:tc>
        <w:tc>
          <w:tcPr>
            <w:tcW w:w="1701" w:type="dxa"/>
          </w:tcPr>
          <w:p w14:paraId="675DD07B" w14:textId="6DC641DF"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57832399" w14:textId="77777777" w:rsidTr="00E061D4">
        <w:tc>
          <w:tcPr>
            <w:tcW w:w="704" w:type="dxa"/>
          </w:tcPr>
          <w:p w14:paraId="676FA3CD" w14:textId="1C8180BD" w:rsidR="00D93D82" w:rsidRPr="00820308" w:rsidRDefault="00D93D82" w:rsidP="00D93D82">
            <w:pPr>
              <w:jc w:val="both"/>
              <w:rPr>
                <w:rFonts w:ascii="Times New Roman" w:hAnsi="Times New Roman" w:cs="Times New Roman"/>
              </w:rPr>
            </w:pPr>
            <w:r w:rsidRPr="00820308">
              <w:rPr>
                <w:rFonts w:ascii="Times New Roman" w:hAnsi="Times New Roman" w:cs="Times New Roman"/>
              </w:rPr>
              <w:t>6.</w:t>
            </w:r>
          </w:p>
        </w:tc>
        <w:tc>
          <w:tcPr>
            <w:tcW w:w="709" w:type="dxa"/>
            <w:vAlign w:val="bottom"/>
          </w:tcPr>
          <w:p w14:paraId="40EBF0A6" w14:textId="56A8B63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709" w:type="dxa"/>
            <w:vAlign w:val="bottom"/>
          </w:tcPr>
          <w:p w14:paraId="367BEFD7" w14:textId="2163A876"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8" w:type="dxa"/>
            <w:vAlign w:val="bottom"/>
          </w:tcPr>
          <w:p w14:paraId="4BACD549" w14:textId="0742851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709" w:type="dxa"/>
            <w:vAlign w:val="bottom"/>
          </w:tcPr>
          <w:p w14:paraId="407F249E" w14:textId="1DF8B57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68AC85BB" w14:textId="6FAFBA9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3.33</w:t>
            </w:r>
          </w:p>
        </w:tc>
        <w:tc>
          <w:tcPr>
            <w:tcW w:w="1134" w:type="dxa"/>
            <w:vAlign w:val="bottom"/>
          </w:tcPr>
          <w:p w14:paraId="3D9349F3" w14:textId="4395387F"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w:t>
            </w:r>
          </w:p>
        </w:tc>
        <w:tc>
          <w:tcPr>
            <w:tcW w:w="1276" w:type="dxa"/>
            <w:vAlign w:val="bottom"/>
          </w:tcPr>
          <w:p w14:paraId="5688C226" w14:textId="4EA548A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0.131</w:t>
            </w:r>
          </w:p>
        </w:tc>
        <w:tc>
          <w:tcPr>
            <w:tcW w:w="1701" w:type="dxa"/>
          </w:tcPr>
          <w:p w14:paraId="578D0199" w14:textId="69499C74"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624F4AFC" w14:textId="77777777" w:rsidTr="00E061D4">
        <w:tc>
          <w:tcPr>
            <w:tcW w:w="704" w:type="dxa"/>
          </w:tcPr>
          <w:p w14:paraId="1D8002E1" w14:textId="6ADE10B0" w:rsidR="00D93D82" w:rsidRPr="00820308" w:rsidRDefault="00D93D82" w:rsidP="00D93D82">
            <w:pPr>
              <w:jc w:val="both"/>
              <w:rPr>
                <w:rFonts w:ascii="Times New Roman" w:hAnsi="Times New Roman" w:cs="Times New Roman"/>
              </w:rPr>
            </w:pPr>
            <w:r w:rsidRPr="00820308">
              <w:rPr>
                <w:rFonts w:ascii="Times New Roman" w:hAnsi="Times New Roman" w:cs="Times New Roman"/>
              </w:rPr>
              <w:t>7.</w:t>
            </w:r>
          </w:p>
        </w:tc>
        <w:tc>
          <w:tcPr>
            <w:tcW w:w="709" w:type="dxa"/>
            <w:vAlign w:val="bottom"/>
          </w:tcPr>
          <w:p w14:paraId="52FB2690" w14:textId="6956AEEF"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9" w:type="dxa"/>
            <w:vAlign w:val="bottom"/>
          </w:tcPr>
          <w:p w14:paraId="08033E54" w14:textId="3D81E7B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8" w:type="dxa"/>
            <w:vAlign w:val="bottom"/>
          </w:tcPr>
          <w:p w14:paraId="7F7AD216" w14:textId="3BA2DF46"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9" w:type="dxa"/>
            <w:vAlign w:val="bottom"/>
          </w:tcPr>
          <w:p w14:paraId="25DA9153" w14:textId="725C561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1276" w:type="dxa"/>
            <w:vAlign w:val="bottom"/>
          </w:tcPr>
          <w:p w14:paraId="4D05F664" w14:textId="35E1642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46.67</w:t>
            </w:r>
          </w:p>
        </w:tc>
        <w:tc>
          <w:tcPr>
            <w:tcW w:w="1134" w:type="dxa"/>
            <w:vAlign w:val="bottom"/>
          </w:tcPr>
          <w:p w14:paraId="78CA40FA" w14:textId="22CBB6B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022BB12F" w14:textId="7C2E153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-0.097</w:t>
            </w:r>
          </w:p>
        </w:tc>
        <w:tc>
          <w:tcPr>
            <w:tcW w:w="1701" w:type="dxa"/>
          </w:tcPr>
          <w:p w14:paraId="6138FD03" w14:textId="5CCCCCFA"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0A67F119" w14:textId="77777777" w:rsidTr="00E061D4">
        <w:tc>
          <w:tcPr>
            <w:tcW w:w="704" w:type="dxa"/>
          </w:tcPr>
          <w:p w14:paraId="5CFC276B" w14:textId="0932240D" w:rsidR="00D93D82" w:rsidRPr="00820308" w:rsidRDefault="00D93D82" w:rsidP="00D93D82">
            <w:pPr>
              <w:jc w:val="both"/>
              <w:rPr>
                <w:rFonts w:ascii="Times New Roman" w:hAnsi="Times New Roman" w:cs="Times New Roman"/>
              </w:rPr>
            </w:pPr>
            <w:r w:rsidRPr="00820308">
              <w:rPr>
                <w:rFonts w:ascii="Times New Roman" w:hAnsi="Times New Roman" w:cs="Times New Roman"/>
              </w:rPr>
              <w:t>8.</w:t>
            </w:r>
          </w:p>
        </w:tc>
        <w:tc>
          <w:tcPr>
            <w:tcW w:w="709" w:type="dxa"/>
            <w:vAlign w:val="bottom"/>
          </w:tcPr>
          <w:p w14:paraId="50812AC8" w14:textId="5B5EE1FB"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9" w:type="dxa"/>
            <w:vAlign w:val="bottom"/>
          </w:tcPr>
          <w:p w14:paraId="06531E9D" w14:textId="6210345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8" w:type="dxa"/>
            <w:vAlign w:val="bottom"/>
          </w:tcPr>
          <w:p w14:paraId="3DCA2C5A" w14:textId="22B41B56"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10143ED5" w14:textId="72897B2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1276" w:type="dxa"/>
            <w:vAlign w:val="bottom"/>
          </w:tcPr>
          <w:p w14:paraId="73BB2574" w14:textId="0EF11E20"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70.00</w:t>
            </w:r>
          </w:p>
        </w:tc>
        <w:tc>
          <w:tcPr>
            <w:tcW w:w="1134" w:type="dxa"/>
            <w:vAlign w:val="bottom"/>
          </w:tcPr>
          <w:p w14:paraId="6D98B632" w14:textId="531D7330"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w:t>
            </w:r>
          </w:p>
        </w:tc>
        <w:tc>
          <w:tcPr>
            <w:tcW w:w="1276" w:type="dxa"/>
            <w:vAlign w:val="bottom"/>
          </w:tcPr>
          <w:p w14:paraId="16927B1A" w14:textId="2BD8CFC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-0.169</w:t>
            </w:r>
          </w:p>
        </w:tc>
        <w:tc>
          <w:tcPr>
            <w:tcW w:w="1701" w:type="dxa"/>
          </w:tcPr>
          <w:p w14:paraId="0C894D52" w14:textId="3BCE91DD"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28B6A168" w14:textId="77777777" w:rsidTr="00E061D4">
        <w:tc>
          <w:tcPr>
            <w:tcW w:w="704" w:type="dxa"/>
          </w:tcPr>
          <w:p w14:paraId="1A7A2B09" w14:textId="20EA59F4" w:rsidR="00D93D82" w:rsidRPr="00820308" w:rsidRDefault="00D93D82" w:rsidP="00D93D82">
            <w:pPr>
              <w:jc w:val="both"/>
              <w:rPr>
                <w:rFonts w:ascii="Times New Roman" w:hAnsi="Times New Roman" w:cs="Times New Roman"/>
              </w:rPr>
            </w:pPr>
            <w:r w:rsidRPr="00820308">
              <w:rPr>
                <w:rFonts w:ascii="Times New Roman" w:hAnsi="Times New Roman" w:cs="Times New Roman"/>
              </w:rPr>
              <w:t>9.</w:t>
            </w:r>
          </w:p>
        </w:tc>
        <w:tc>
          <w:tcPr>
            <w:tcW w:w="709" w:type="dxa"/>
            <w:vAlign w:val="bottom"/>
          </w:tcPr>
          <w:p w14:paraId="5BD1B256" w14:textId="1F463088"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16B384AE" w14:textId="62C08F1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8" w:type="dxa"/>
            <w:vAlign w:val="bottom"/>
          </w:tcPr>
          <w:p w14:paraId="7FF5CF37" w14:textId="103D9230"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141B602D" w14:textId="251DFD74"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1276" w:type="dxa"/>
            <w:vAlign w:val="bottom"/>
          </w:tcPr>
          <w:p w14:paraId="7945671A" w14:textId="37A8E3B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53.33</w:t>
            </w:r>
          </w:p>
        </w:tc>
        <w:tc>
          <w:tcPr>
            <w:tcW w:w="1134" w:type="dxa"/>
            <w:vAlign w:val="bottom"/>
          </w:tcPr>
          <w:p w14:paraId="76913898" w14:textId="65356B3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3C350BA4" w14:textId="4D5F784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0.137</w:t>
            </w:r>
          </w:p>
        </w:tc>
        <w:tc>
          <w:tcPr>
            <w:tcW w:w="1701" w:type="dxa"/>
          </w:tcPr>
          <w:p w14:paraId="5A0C661F" w14:textId="718CBCE8"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1B4311A8" w14:textId="77777777" w:rsidTr="00E061D4">
        <w:tc>
          <w:tcPr>
            <w:tcW w:w="704" w:type="dxa"/>
          </w:tcPr>
          <w:p w14:paraId="287289F8" w14:textId="07E191C5" w:rsidR="00D93D82" w:rsidRPr="00820308" w:rsidRDefault="00D93D82" w:rsidP="00D93D82">
            <w:pPr>
              <w:jc w:val="both"/>
              <w:rPr>
                <w:rFonts w:ascii="Times New Roman" w:hAnsi="Times New Roman" w:cs="Times New Roman"/>
              </w:rPr>
            </w:pPr>
            <w:r w:rsidRPr="00820308">
              <w:rPr>
                <w:rFonts w:ascii="Times New Roman" w:hAnsi="Times New Roman" w:cs="Times New Roman"/>
              </w:rPr>
              <w:t>10.</w:t>
            </w:r>
          </w:p>
        </w:tc>
        <w:tc>
          <w:tcPr>
            <w:tcW w:w="709" w:type="dxa"/>
            <w:vAlign w:val="bottom"/>
          </w:tcPr>
          <w:p w14:paraId="4D23A903" w14:textId="0A90FF98"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6C17C196" w14:textId="77AA236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8" w:type="dxa"/>
            <w:vAlign w:val="bottom"/>
          </w:tcPr>
          <w:p w14:paraId="666A8E1A" w14:textId="551C7D8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9" w:type="dxa"/>
            <w:vAlign w:val="bottom"/>
          </w:tcPr>
          <w:p w14:paraId="20DA69F7" w14:textId="4107B77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761FFF7F" w14:textId="6296C87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56.67</w:t>
            </w:r>
          </w:p>
        </w:tc>
        <w:tc>
          <w:tcPr>
            <w:tcW w:w="1134" w:type="dxa"/>
            <w:vAlign w:val="bottom"/>
          </w:tcPr>
          <w:p w14:paraId="44999203" w14:textId="4D9624D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0.7</w:t>
            </w:r>
          </w:p>
        </w:tc>
        <w:tc>
          <w:tcPr>
            <w:tcW w:w="1276" w:type="dxa"/>
            <w:vAlign w:val="bottom"/>
          </w:tcPr>
          <w:p w14:paraId="52836610" w14:textId="140F7C16" w:rsidR="00D93D82" w:rsidRPr="00756C5C" w:rsidRDefault="00D93D82" w:rsidP="00D93D82">
            <w:pPr>
              <w:jc w:val="both"/>
              <w:rPr>
                <w:rFonts w:ascii="Times New Roman" w:hAnsi="Times New Roman" w:cs="Times New Roman"/>
                <w:b/>
                <w:bCs/>
              </w:rPr>
            </w:pPr>
            <w:r w:rsidRPr="00756C5C">
              <w:rPr>
                <w:rFonts w:ascii="Times New Roman" w:hAnsi="Times New Roman" w:cs="Times New Roman"/>
                <w:b/>
                <w:bCs/>
                <w:color w:val="000000"/>
              </w:rPr>
              <w:t>.557**</w:t>
            </w:r>
          </w:p>
        </w:tc>
        <w:tc>
          <w:tcPr>
            <w:tcW w:w="1701" w:type="dxa"/>
          </w:tcPr>
          <w:p w14:paraId="15EF6003" w14:textId="271AF6D9" w:rsidR="00D93D82" w:rsidRPr="00820308" w:rsidRDefault="00894AEC" w:rsidP="00D93D82">
            <w:pPr>
              <w:jc w:val="both"/>
              <w:rPr>
                <w:rFonts w:ascii="Times New Roman" w:hAnsi="Times New Roman" w:cs="Times New Roman"/>
              </w:rPr>
            </w:pPr>
            <w:r w:rsidRPr="00820308">
              <w:rPr>
                <w:rFonts w:ascii="Times New Roman" w:hAnsi="Times New Roman" w:cs="Times New Roman"/>
              </w:rPr>
              <w:t>Accepted</w:t>
            </w:r>
          </w:p>
        </w:tc>
      </w:tr>
      <w:tr w:rsidR="00D93D82" w:rsidRPr="00820308" w14:paraId="6490F343" w14:textId="77777777" w:rsidTr="00E061D4">
        <w:tc>
          <w:tcPr>
            <w:tcW w:w="704" w:type="dxa"/>
          </w:tcPr>
          <w:p w14:paraId="289A856B" w14:textId="0BA4DD1C" w:rsidR="00D93D82" w:rsidRPr="00820308" w:rsidRDefault="00D93D82" w:rsidP="00D93D82">
            <w:pPr>
              <w:jc w:val="both"/>
              <w:rPr>
                <w:rFonts w:ascii="Times New Roman" w:hAnsi="Times New Roman" w:cs="Times New Roman"/>
              </w:rPr>
            </w:pPr>
            <w:r w:rsidRPr="00820308">
              <w:rPr>
                <w:rFonts w:ascii="Times New Roman" w:hAnsi="Times New Roman" w:cs="Times New Roman"/>
              </w:rPr>
              <w:t>11.</w:t>
            </w:r>
          </w:p>
        </w:tc>
        <w:tc>
          <w:tcPr>
            <w:tcW w:w="709" w:type="dxa"/>
            <w:vAlign w:val="bottom"/>
          </w:tcPr>
          <w:p w14:paraId="4AFD1716" w14:textId="60166F3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9" w:type="dxa"/>
            <w:vAlign w:val="bottom"/>
          </w:tcPr>
          <w:p w14:paraId="6A6B9030" w14:textId="57B5EED8"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8" w:type="dxa"/>
            <w:vAlign w:val="bottom"/>
          </w:tcPr>
          <w:p w14:paraId="3B87828A" w14:textId="7998A816"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709" w:type="dxa"/>
            <w:vAlign w:val="bottom"/>
          </w:tcPr>
          <w:p w14:paraId="58A7C0B2" w14:textId="7075491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36986154" w14:textId="31180BC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40.00</w:t>
            </w:r>
          </w:p>
        </w:tc>
        <w:tc>
          <w:tcPr>
            <w:tcW w:w="1134" w:type="dxa"/>
            <w:vAlign w:val="bottom"/>
          </w:tcPr>
          <w:p w14:paraId="0EDAA63D" w14:textId="02884BC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0.9</w:t>
            </w:r>
          </w:p>
        </w:tc>
        <w:tc>
          <w:tcPr>
            <w:tcW w:w="1276" w:type="dxa"/>
            <w:vAlign w:val="bottom"/>
          </w:tcPr>
          <w:p w14:paraId="75283A03" w14:textId="41CECDA8" w:rsidR="00D93D82" w:rsidRPr="00756C5C" w:rsidRDefault="00D93D82" w:rsidP="00D93D82">
            <w:pPr>
              <w:jc w:val="both"/>
              <w:rPr>
                <w:rFonts w:ascii="Times New Roman" w:hAnsi="Times New Roman" w:cs="Times New Roman"/>
                <w:b/>
                <w:bCs/>
              </w:rPr>
            </w:pPr>
            <w:r w:rsidRPr="00756C5C">
              <w:rPr>
                <w:rFonts w:ascii="Times New Roman" w:hAnsi="Times New Roman" w:cs="Times New Roman"/>
                <w:b/>
                <w:bCs/>
                <w:color w:val="000000"/>
              </w:rPr>
              <w:t>.668**</w:t>
            </w:r>
          </w:p>
        </w:tc>
        <w:tc>
          <w:tcPr>
            <w:tcW w:w="1701" w:type="dxa"/>
          </w:tcPr>
          <w:p w14:paraId="23468CB6" w14:textId="58E3CC3F" w:rsidR="00D93D82" w:rsidRPr="00820308" w:rsidRDefault="00894AEC" w:rsidP="00D93D82">
            <w:pPr>
              <w:jc w:val="both"/>
              <w:rPr>
                <w:rFonts w:ascii="Times New Roman" w:hAnsi="Times New Roman" w:cs="Times New Roman"/>
              </w:rPr>
            </w:pPr>
            <w:r w:rsidRPr="00820308">
              <w:rPr>
                <w:rFonts w:ascii="Times New Roman" w:hAnsi="Times New Roman" w:cs="Times New Roman"/>
              </w:rPr>
              <w:t>Accepted</w:t>
            </w:r>
          </w:p>
        </w:tc>
      </w:tr>
      <w:tr w:rsidR="00D93D82" w:rsidRPr="00820308" w14:paraId="4EDD755E" w14:textId="77777777" w:rsidTr="00E061D4">
        <w:tc>
          <w:tcPr>
            <w:tcW w:w="704" w:type="dxa"/>
          </w:tcPr>
          <w:p w14:paraId="0B7B59A3" w14:textId="48027B24" w:rsidR="00D93D82" w:rsidRPr="00820308" w:rsidRDefault="00D93D82" w:rsidP="00D93D82">
            <w:pPr>
              <w:jc w:val="both"/>
              <w:rPr>
                <w:rFonts w:ascii="Times New Roman" w:hAnsi="Times New Roman" w:cs="Times New Roman"/>
              </w:rPr>
            </w:pPr>
            <w:r w:rsidRPr="00820308">
              <w:rPr>
                <w:rFonts w:ascii="Times New Roman" w:hAnsi="Times New Roman" w:cs="Times New Roman"/>
              </w:rPr>
              <w:lastRenderedPageBreak/>
              <w:t>12.</w:t>
            </w:r>
          </w:p>
        </w:tc>
        <w:tc>
          <w:tcPr>
            <w:tcW w:w="709" w:type="dxa"/>
            <w:vAlign w:val="bottom"/>
          </w:tcPr>
          <w:p w14:paraId="162A74B8" w14:textId="5E82670D"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9" w:type="dxa"/>
            <w:vAlign w:val="bottom"/>
          </w:tcPr>
          <w:p w14:paraId="75CC7AA7" w14:textId="4BB83A4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8" w:type="dxa"/>
            <w:vAlign w:val="bottom"/>
          </w:tcPr>
          <w:p w14:paraId="408A4145" w14:textId="759FDC5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709" w:type="dxa"/>
            <w:vAlign w:val="bottom"/>
          </w:tcPr>
          <w:p w14:paraId="12F6BD6D" w14:textId="10D4610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1276" w:type="dxa"/>
            <w:vAlign w:val="bottom"/>
          </w:tcPr>
          <w:p w14:paraId="1ECDAB68" w14:textId="35B475C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23.33</w:t>
            </w:r>
          </w:p>
        </w:tc>
        <w:tc>
          <w:tcPr>
            <w:tcW w:w="1134" w:type="dxa"/>
            <w:vAlign w:val="bottom"/>
          </w:tcPr>
          <w:p w14:paraId="53358015" w14:textId="6716682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0.2</w:t>
            </w:r>
          </w:p>
        </w:tc>
        <w:tc>
          <w:tcPr>
            <w:tcW w:w="1276" w:type="dxa"/>
            <w:vAlign w:val="bottom"/>
          </w:tcPr>
          <w:p w14:paraId="467F9486" w14:textId="61A6370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0.213</w:t>
            </w:r>
          </w:p>
        </w:tc>
        <w:tc>
          <w:tcPr>
            <w:tcW w:w="1701" w:type="dxa"/>
          </w:tcPr>
          <w:p w14:paraId="2771ABED" w14:textId="2C648E12"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326D2EDA" w14:textId="77777777" w:rsidTr="00E061D4">
        <w:tc>
          <w:tcPr>
            <w:tcW w:w="704" w:type="dxa"/>
          </w:tcPr>
          <w:p w14:paraId="30E6504A" w14:textId="3EFDEBF5" w:rsidR="00D93D82" w:rsidRPr="00820308" w:rsidRDefault="00D93D82" w:rsidP="00D93D82">
            <w:pPr>
              <w:jc w:val="both"/>
              <w:rPr>
                <w:rFonts w:ascii="Times New Roman" w:hAnsi="Times New Roman" w:cs="Times New Roman"/>
              </w:rPr>
            </w:pPr>
            <w:r w:rsidRPr="00820308">
              <w:rPr>
                <w:rFonts w:ascii="Times New Roman" w:hAnsi="Times New Roman" w:cs="Times New Roman"/>
              </w:rPr>
              <w:t>13.</w:t>
            </w:r>
          </w:p>
        </w:tc>
        <w:tc>
          <w:tcPr>
            <w:tcW w:w="709" w:type="dxa"/>
            <w:vAlign w:val="bottom"/>
          </w:tcPr>
          <w:p w14:paraId="0EA30752" w14:textId="3E9A18C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1F5C7F80" w14:textId="38B5C46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8" w:type="dxa"/>
            <w:vAlign w:val="bottom"/>
          </w:tcPr>
          <w:p w14:paraId="3A941982" w14:textId="303CF7D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9" w:type="dxa"/>
            <w:vAlign w:val="bottom"/>
          </w:tcPr>
          <w:p w14:paraId="5EA3590E" w14:textId="2DFCCB1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1276" w:type="dxa"/>
            <w:vAlign w:val="bottom"/>
          </w:tcPr>
          <w:p w14:paraId="3B9C5D35" w14:textId="4099A404"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43.33</w:t>
            </w:r>
          </w:p>
        </w:tc>
        <w:tc>
          <w:tcPr>
            <w:tcW w:w="1134" w:type="dxa"/>
            <w:vAlign w:val="bottom"/>
          </w:tcPr>
          <w:p w14:paraId="78B07C0A" w14:textId="6136083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0.3</w:t>
            </w:r>
          </w:p>
        </w:tc>
        <w:tc>
          <w:tcPr>
            <w:tcW w:w="1276" w:type="dxa"/>
            <w:vAlign w:val="bottom"/>
          </w:tcPr>
          <w:p w14:paraId="259377E8" w14:textId="70E5185D"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0.246</w:t>
            </w:r>
          </w:p>
        </w:tc>
        <w:tc>
          <w:tcPr>
            <w:tcW w:w="1701" w:type="dxa"/>
          </w:tcPr>
          <w:p w14:paraId="256BC4E4" w14:textId="45DA515D"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5FE076BA" w14:textId="77777777" w:rsidTr="00E061D4">
        <w:tc>
          <w:tcPr>
            <w:tcW w:w="704" w:type="dxa"/>
          </w:tcPr>
          <w:p w14:paraId="483DD32B" w14:textId="23A8053A" w:rsidR="00D93D82" w:rsidRPr="00820308" w:rsidRDefault="00D93D82" w:rsidP="00D93D82">
            <w:pPr>
              <w:jc w:val="both"/>
              <w:rPr>
                <w:rFonts w:ascii="Times New Roman" w:hAnsi="Times New Roman" w:cs="Times New Roman"/>
              </w:rPr>
            </w:pPr>
            <w:r w:rsidRPr="00820308">
              <w:rPr>
                <w:rFonts w:ascii="Times New Roman" w:hAnsi="Times New Roman" w:cs="Times New Roman"/>
              </w:rPr>
              <w:t>14.</w:t>
            </w:r>
          </w:p>
        </w:tc>
        <w:tc>
          <w:tcPr>
            <w:tcW w:w="709" w:type="dxa"/>
            <w:vAlign w:val="bottom"/>
          </w:tcPr>
          <w:p w14:paraId="06DB0665" w14:textId="560754D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1B910824" w14:textId="724DC99D"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8" w:type="dxa"/>
            <w:vAlign w:val="bottom"/>
          </w:tcPr>
          <w:p w14:paraId="25F21071" w14:textId="2D3C774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526D7DD7" w14:textId="03B7F61F"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1276" w:type="dxa"/>
            <w:vAlign w:val="bottom"/>
          </w:tcPr>
          <w:p w14:paraId="4D818330" w14:textId="1FE49C7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80.00</w:t>
            </w:r>
          </w:p>
        </w:tc>
        <w:tc>
          <w:tcPr>
            <w:tcW w:w="1134" w:type="dxa"/>
            <w:vAlign w:val="bottom"/>
          </w:tcPr>
          <w:p w14:paraId="7C92995B" w14:textId="2052BA9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w:t>
            </w:r>
          </w:p>
        </w:tc>
        <w:tc>
          <w:tcPr>
            <w:tcW w:w="1276" w:type="dxa"/>
            <w:vAlign w:val="bottom"/>
          </w:tcPr>
          <w:p w14:paraId="1F123EDB" w14:textId="20CC683B"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-0.104</w:t>
            </w:r>
          </w:p>
        </w:tc>
        <w:tc>
          <w:tcPr>
            <w:tcW w:w="1701" w:type="dxa"/>
          </w:tcPr>
          <w:p w14:paraId="1A0228B5" w14:textId="7ED3D1E8"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1D11BB03" w14:textId="77777777" w:rsidTr="00E061D4">
        <w:tc>
          <w:tcPr>
            <w:tcW w:w="704" w:type="dxa"/>
          </w:tcPr>
          <w:p w14:paraId="3CF96987" w14:textId="00AB9D99" w:rsidR="00D93D82" w:rsidRPr="00820308" w:rsidRDefault="00D93D82" w:rsidP="00D93D82">
            <w:pPr>
              <w:jc w:val="both"/>
              <w:rPr>
                <w:rFonts w:ascii="Times New Roman" w:hAnsi="Times New Roman" w:cs="Times New Roman"/>
              </w:rPr>
            </w:pPr>
            <w:r w:rsidRPr="00820308">
              <w:rPr>
                <w:rFonts w:ascii="Times New Roman" w:hAnsi="Times New Roman" w:cs="Times New Roman"/>
              </w:rPr>
              <w:t>15.</w:t>
            </w:r>
          </w:p>
        </w:tc>
        <w:tc>
          <w:tcPr>
            <w:tcW w:w="709" w:type="dxa"/>
            <w:vAlign w:val="bottom"/>
          </w:tcPr>
          <w:p w14:paraId="47523131" w14:textId="4369C04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3735F3C7" w14:textId="4B0151E8"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8" w:type="dxa"/>
            <w:vAlign w:val="bottom"/>
          </w:tcPr>
          <w:p w14:paraId="2BD5DE01" w14:textId="0CB0186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9" w:type="dxa"/>
            <w:vAlign w:val="bottom"/>
          </w:tcPr>
          <w:p w14:paraId="46B2957E" w14:textId="5AA43F0B"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1276" w:type="dxa"/>
            <w:vAlign w:val="bottom"/>
          </w:tcPr>
          <w:p w14:paraId="4C1DE767" w14:textId="5CC75634"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50.00</w:t>
            </w:r>
          </w:p>
        </w:tc>
        <w:tc>
          <w:tcPr>
            <w:tcW w:w="1134" w:type="dxa"/>
            <w:vAlign w:val="bottom"/>
          </w:tcPr>
          <w:p w14:paraId="32433216" w14:textId="664300A0"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0.2</w:t>
            </w:r>
          </w:p>
        </w:tc>
        <w:tc>
          <w:tcPr>
            <w:tcW w:w="1276" w:type="dxa"/>
            <w:vAlign w:val="bottom"/>
          </w:tcPr>
          <w:p w14:paraId="56E53D66" w14:textId="337BDE0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0.249</w:t>
            </w:r>
          </w:p>
        </w:tc>
        <w:tc>
          <w:tcPr>
            <w:tcW w:w="1701" w:type="dxa"/>
          </w:tcPr>
          <w:p w14:paraId="33714FDE" w14:textId="79279D07"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7840478A" w14:textId="77777777" w:rsidTr="00E061D4">
        <w:tc>
          <w:tcPr>
            <w:tcW w:w="704" w:type="dxa"/>
          </w:tcPr>
          <w:p w14:paraId="0806634F" w14:textId="4BD244F7" w:rsidR="00D93D82" w:rsidRPr="00820308" w:rsidRDefault="00D93D82" w:rsidP="00D93D82">
            <w:pPr>
              <w:jc w:val="both"/>
              <w:rPr>
                <w:rFonts w:ascii="Times New Roman" w:hAnsi="Times New Roman" w:cs="Times New Roman"/>
              </w:rPr>
            </w:pPr>
            <w:r w:rsidRPr="00820308">
              <w:rPr>
                <w:rFonts w:ascii="Times New Roman" w:hAnsi="Times New Roman" w:cs="Times New Roman"/>
              </w:rPr>
              <w:t>16.</w:t>
            </w:r>
          </w:p>
        </w:tc>
        <w:tc>
          <w:tcPr>
            <w:tcW w:w="709" w:type="dxa"/>
            <w:vAlign w:val="bottom"/>
          </w:tcPr>
          <w:p w14:paraId="781C787B" w14:textId="6A1361D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7746FC05" w14:textId="049E1F1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8" w:type="dxa"/>
            <w:vAlign w:val="bottom"/>
          </w:tcPr>
          <w:p w14:paraId="793F3709" w14:textId="411BC45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9" w:type="dxa"/>
            <w:vAlign w:val="bottom"/>
          </w:tcPr>
          <w:p w14:paraId="092F51C7" w14:textId="61474724"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1276" w:type="dxa"/>
            <w:vAlign w:val="bottom"/>
          </w:tcPr>
          <w:p w14:paraId="7760FC5B" w14:textId="3200AB1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73.33</w:t>
            </w:r>
          </w:p>
        </w:tc>
        <w:tc>
          <w:tcPr>
            <w:tcW w:w="1134" w:type="dxa"/>
            <w:vAlign w:val="bottom"/>
          </w:tcPr>
          <w:p w14:paraId="5EBE30AF" w14:textId="5EAFC228"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0.4</w:t>
            </w:r>
          </w:p>
        </w:tc>
        <w:tc>
          <w:tcPr>
            <w:tcW w:w="1276" w:type="dxa"/>
            <w:vAlign w:val="bottom"/>
          </w:tcPr>
          <w:p w14:paraId="415E8CB4" w14:textId="17B85299" w:rsidR="00D93D82" w:rsidRPr="00756C5C" w:rsidRDefault="00D93D82" w:rsidP="00D93D82">
            <w:pPr>
              <w:jc w:val="both"/>
              <w:rPr>
                <w:rFonts w:ascii="Times New Roman" w:hAnsi="Times New Roman" w:cs="Times New Roman"/>
                <w:b/>
                <w:bCs/>
              </w:rPr>
            </w:pPr>
            <w:r w:rsidRPr="00756C5C">
              <w:rPr>
                <w:rFonts w:ascii="Times New Roman" w:hAnsi="Times New Roman" w:cs="Times New Roman"/>
                <w:b/>
                <w:bCs/>
                <w:color w:val="000000"/>
              </w:rPr>
              <w:t>.406*</w:t>
            </w:r>
          </w:p>
        </w:tc>
        <w:tc>
          <w:tcPr>
            <w:tcW w:w="1701" w:type="dxa"/>
          </w:tcPr>
          <w:p w14:paraId="6348BB24" w14:textId="5159500D" w:rsidR="00D93D82" w:rsidRPr="00820308" w:rsidRDefault="00894AEC" w:rsidP="00D93D82">
            <w:pPr>
              <w:jc w:val="both"/>
              <w:rPr>
                <w:rFonts w:ascii="Times New Roman" w:hAnsi="Times New Roman" w:cs="Times New Roman"/>
              </w:rPr>
            </w:pPr>
            <w:r w:rsidRPr="00820308">
              <w:rPr>
                <w:rFonts w:ascii="Times New Roman" w:hAnsi="Times New Roman" w:cs="Times New Roman"/>
              </w:rPr>
              <w:t>Accepted</w:t>
            </w:r>
          </w:p>
        </w:tc>
      </w:tr>
      <w:tr w:rsidR="00D93D82" w:rsidRPr="00820308" w14:paraId="2F384780" w14:textId="77777777" w:rsidTr="00E061D4">
        <w:tc>
          <w:tcPr>
            <w:tcW w:w="704" w:type="dxa"/>
          </w:tcPr>
          <w:p w14:paraId="5D9D971D" w14:textId="43B1FE75" w:rsidR="00D93D82" w:rsidRPr="00820308" w:rsidRDefault="00D93D82" w:rsidP="00D93D82">
            <w:pPr>
              <w:jc w:val="both"/>
              <w:rPr>
                <w:rFonts w:ascii="Times New Roman" w:hAnsi="Times New Roman" w:cs="Times New Roman"/>
              </w:rPr>
            </w:pPr>
            <w:r w:rsidRPr="00820308">
              <w:rPr>
                <w:rFonts w:ascii="Times New Roman" w:hAnsi="Times New Roman" w:cs="Times New Roman"/>
              </w:rPr>
              <w:t>17.</w:t>
            </w:r>
          </w:p>
        </w:tc>
        <w:tc>
          <w:tcPr>
            <w:tcW w:w="709" w:type="dxa"/>
            <w:vAlign w:val="bottom"/>
          </w:tcPr>
          <w:p w14:paraId="01BB1B8A" w14:textId="0681299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709" w:type="dxa"/>
            <w:vAlign w:val="bottom"/>
          </w:tcPr>
          <w:p w14:paraId="021C351C" w14:textId="2426375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8" w:type="dxa"/>
            <w:vAlign w:val="bottom"/>
          </w:tcPr>
          <w:p w14:paraId="0F2E1A97" w14:textId="6925CD2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709" w:type="dxa"/>
            <w:vAlign w:val="bottom"/>
          </w:tcPr>
          <w:p w14:paraId="76BECBCB" w14:textId="6A3B8AF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109D2520" w14:textId="154577C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10.00</w:t>
            </w:r>
          </w:p>
        </w:tc>
        <w:tc>
          <w:tcPr>
            <w:tcW w:w="1134" w:type="dxa"/>
            <w:vAlign w:val="bottom"/>
          </w:tcPr>
          <w:p w14:paraId="77A60022" w14:textId="25119A2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w:t>
            </w:r>
          </w:p>
        </w:tc>
        <w:tc>
          <w:tcPr>
            <w:tcW w:w="1276" w:type="dxa"/>
            <w:vAlign w:val="bottom"/>
          </w:tcPr>
          <w:p w14:paraId="36600B71" w14:textId="2F53001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0.053</w:t>
            </w:r>
          </w:p>
        </w:tc>
        <w:tc>
          <w:tcPr>
            <w:tcW w:w="1701" w:type="dxa"/>
          </w:tcPr>
          <w:p w14:paraId="1DA3C7E4" w14:textId="089320C1"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894AEC" w:rsidRPr="00820308" w14:paraId="2DE21676" w14:textId="77777777" w:rsidTr="00E061D4">
        <w:tc>
          <w:tcPr>
            <w:tcW w:w="704" w:type="dxa"/>
          </w:tcPr>
          <w:p w14:paraId="6905AEC7" w14:textId="2AE828AF" w:rsidR="00894AEC" w:rsidRPr="00820308" w:rsidRDefault="00894AEC" w:rsidP="00894AEC">
            <w:pPr>
              <w:jc w:val="both"/>
              <w:rPr>
                <w:rFonts w:ascii="Times New Roman" w:hAnsi="Times New Roman" w:cs="Times New Roman"/>
              </w:rPr>
            </w:pPr>
            <w:r w:rsidRPr="00820308">
              <w:rPr>
                <w:rFonts w:ascii="Times New Roman" w:hAnsi="Times New Roman" w:cs="Times New Roman"/>
              </w:rPr>
              <w:t>18.</w:t>
            </w:r>
          </w:p>
        </w:tc>
        <w:tc>
          <w:tcPr>
            <w:tcW w:w="709" w:type="dxa"/>
            <w:vAlign w:val="bottom"/>
          </w:tcPr>
          <w:p w14:paraId="1A0EE61B" w14:textId="094ED1A4"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489E5D2B" w14:textId="2FCD44FD"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5</w:t>
            </w:r>
          </w:p>
        </w:tc>
        <w:tc>
          <w:tcPr>
            <w:tcW w:w="708" w:type="dxa"/>
            <w:vAlign w:val="bottom"/>
          </w:tcPr>
          <w:p w14:paraId="7E691FC5" w14:textId="70DC7187"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1</w:t>
            </w:r>
          </w:p>
        </w:tc>
        <w:tc>
          <w:tcPr>
            <w:tcW w:w="709" w:type="dxa"/>
            <w:vAlign w:val="bottom"/>
          </w:tcPr>
          <w:p w14:paraId="21F4D103" w14:textId="53FC3D28"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1</w:t>
            </w:r>
          </w:p>
        </w:tc>
        <w:tc>
          <w:tcPr>
            <w:tcW w:w="1276" w:type="dxa"/>
            <w:vAlign w:val="bottom"/>
          </w:tcPr>
          <w:p w14:paraId="48033116" w14:textId="1E364D5E"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66.67</w:t>
            </w:r>
          </w:p>
        </w:tc>
        <w:tc>
          <w:tcPr>
            <w:tcW w:w="1134" w:type="dxa"/>
            <w:vAlign w:val="bottom"/>
          </w:tcPr>
          <w:p w14:paraId="3D7F0065" w14:textId="2442C3AD"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0.7</w:t>
            </w:r>
          </w:p>
        </w:tc>
        <w:tc>
          <w:tcPr>
            <w:tcW w:w="1276" w:type="dxa"/>
            <w:vAlign w:val="bottom"/>
          </w:tcPr>
          <w:p w14:paraId="4C3EEFA4" w14:textId="305983FD" w:rsidR="00894AEC" w:rsidRPr="00756C5C" w:rsidRDefault="00894AEC" w:rsidP="00894AEC">
            <w:pPr>
              <w:jc w:val="both"/>
              <w:rPr>
                <w:rFonts w:ascii="Times New Roman" w:hAnsi="Times New Roman" w:cs="Times New Roman"/>
                <w:b/>
                <w:bCs/>
              </w:rPr>
            </w:pPr>
            <w:r w:rsidRPr="00756C5C">
              <w:rPr>
                <w:rFonts w:ascii="Times New Roman" w:hAnsi="Times New Roman" w:cs="Times New Roman"/>
                <w:b/>
                <w:bCs/>
                <w:color w:val="000000"/>
              </w:rPr>
              <w:t>.482**</w:t>
            </w:r>
          </w:p>
        </w:tc>
        <w:tc>
          <w:tcPr>
            <w:tcW w:w="1701" w:type="dxa"/>
          </w:tcPr>
          <w:p w14:paraId="257C5553" w14:textId="6F5D5870" w:rsidR="00894AEC" w:rsidRPr="00820308" w:rsidRDefault="00894AEC" w:rsidP="00894AEC">
            <w:pPr>
              <w:jc w:val="both"/>
              <w:rPr>
                <w:rFonts w:ascii="Times New Roman" w:hAnsi="Times New Roman" w:cs="Times New Roman"/>
              </w:rPr>
            </w:pPr>
            <w:r w:rsidRPr="00820308">
              <w:rPr>
                <w:rFonts w:ascii="Times New Roman" w:hAnsi="Times New Roman" w:cs="Times New Roman"/>
              </w:rPr>
              <w:t>Accepted</w:t>
            </w:r>
          </w:p>
        </w:tc>
      </w:tr>
      <w:tr w:rsidR="00894AEC" w:rsidRPr="00820308" w14:paraId="5AF2406A" w14:textId="77777777" w:rsidTr="00E061D4">
        <w:tc>
          <w:tcPr>
            <w:tcW w:w="704" w:type="dxa"/>
          </w:tcPr>
          <w:p w14:paraId="65C81599" w14:textId="0B07F23D" w:rsidR="00894AEC" w:rsidRPr="00820308" w:rsidRDefault="00894AEC" w:rsidP="00894AEC">
            <w:pPr>
              <w:jc w:val="both"/>
              <w:rPr>
                <w:rFonts w:ascii="Times New Roman" w:hAnsi="Times New Roman" w:cs="Times New Roman"/>
              </w:rPr>
            </w:pPr>
            <w:r w:rsidRPr="00820308">
              <w:rPr>
                <w:rFonts w:ascii="Times New Roman" w:hAnsi="Times New Roman" w:cs="Times New Roman"/>
              </w:rPr>
              <w:t>19.</w:t>
            </w:r>
          </w:p>
        </w:tc>
        <w:tc>
          <w:tcPr>
            <w:tcW w:w="709" w:type="dxa"/>
            <w:vAlign w:val="bottom"/>
          </w:tcPr>
          <w:p w14:paraId="47F1759C" w14:textId="0EC2FDC7"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5</w:t>
            </w:r>
          </w:p>
        </w:tc>
        <w:tc>
          <w:tcPr>
            <w:tcW w:w="709" w:type="dxa"/>
            <w:vAlign w:val="bottom"/>
          </w:tcPr>
          <w:p w14:paraId="1539B226" w14:textId="698E7164"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5</w:t>
            </w:r>
          </w:p>
        </w:tc>
        <w:tc>
          <w:tcPr>
            <w:tcW w:w="708" w:type="dxa"/>
            <w:vAlign w:val="bottom"/>
          </w:tcPr>
          <w:p w14:paraId="6174126D" w14:textId="18A0E8B7"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1</w:t>
            </w:r>
          </w:p>
        </w:tc>
        <w:tc>
          <w:tcPr>
            <w:tcW w:w="709" w:type="dxa"/>
            <w:vAlign w:val="bottom"/>
          </w:tcPr>
          <w:p w14:paraId="3CF3C966" w14:textId="700C70B8"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3</w:t>
            </w:r>
          </w:p>
        </w:tc>
        <w:tc>
          <w:tcPr>
            <w:tcW w:w="1276" w:type="dxa"/>
            <w:vAlign w:val="bottom"/>
          </w:tcPr>
          <w:p w14:paraId="6F8213CF" w14:textId="752946F7"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73.33</w:t>
            </w:r>
          </w:p>
        </w:tc>
        <w:tc>
          <w:tcPr>
            <w:tcW w:w="1134" w:type="dxa"/>
            <w:vAlign w:val="bottom"/>
          </w:tcPr>
          <w:p w14:paraId="6C3EF085" w14:textId="4B946B90"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0.6</w:t>
            </w:r>
          </w:p>
        </w:tc>
        <w:tc>
          <w:tcPr>
            <w:tcW w:w="1276" w:type="dxa"/>
            <w:vAlign w:val="bottom"/>
          </w:tcPr>
          <w:p w14:paraId="459E1620" w14:textId="17EF5AA4" w:rsidR="00894AEC" w:rsidRPr="00756C5C" w:rsidRDefault="00894AEC" w:rsidP="00894AEC">
            <w:pPr>
              <w:jc w:val="both"/>
              <w:rPr>
                <w:rFonts w:ascii="Times New Roman" w:hAnsi="Times New Roman" w:cs="Times New Roman"/>
                <w:b/>
                <w:bCs/>
              </w:rPr>
            </w:pPr>
            <w:r w:rsidRPr="00756C5C">
              <w:rPr>
                <w:rFonts w:ascii="Times New Roman" w:hAnsi="Times New Roman" w:cs="Times New Roman"/>
                <w:b/>
                <w:bCs/>
                <w:color w:val="000000"/>
              </w:rPr>
              <w:t>.451*</w:t>
            </w:r>
          </w:p>
        </w:tc>
        <w:tc>
          <w:tcPr>
            <w:tcW w:w="1701" w:type="dxa"/>
          </w:tcPr>
          <w:p w14:paraId="5CC3B48C" w14:textId="5F69453C" w:rsidR="00894AEC" w:rsidRPr="00820308" w:rsidRDefault="00894AEC" w:rsidP="00894AEC">
            <w:pPr>
              <w:jc w:val="both"/>
              <w:rPr>
                <w:rFonts w:ascii="Times New Roman" w:hAnsi="Times New Roman" w:cs="Times New Roman"/>
              </w:rPr>
            </w:pPr>
            <w:r w:rsidRPr="00820308">
              <w:rPr>
                <w:rFonts w:ascii="Times New Roman" w:hAnsi="Times New Roman" w:cs="Times New Roman"/>
              </w:rPr>
              <w:t>Accepted</w:t>
            </w:r>
          </w:p>
        </w:tc>
      </w:tr>
      <w:tr w:rsidR="00D93D82" w:rsidRPr="00820308" w14:paraId="740C643D" w14:textId="77777777" w:rsidTr="00E061D4">
        <w:tc>
          <w:tcPr>
            <w:tcW w:w="704" w:type="dxa"/>
          </w:tcPr>
          <w:p w14:paraId="60CDCD0A" w14:textId="087087E3" w:rsidR="00D93D82" w:rsidRPr="00820308" w:rsidRDefault="00D93D82" w:rsidP="00D93D82">
            <w:pPr>
              <w:jc w:val="both"/>
              <w:rPr>
                <w:rFonts w:ascii="Times New Roman" w:hAnsi="Times New Roman" w:cs="Times New Roman"/>
              </w:rPr>
            </w:pPr>
            <w:r w:rsidRPr="00820308">
              <w:rPr>
                <w:rFonts w:ascii="Times New Roman" w:hAnsi="Times New Roman" w:cs="Times New Roman"/>
              </w:rPr>
              <w:t>20.</w:t>
            </w:r>
          </w:p>
        </w:tc>
        <w:tc>
          <w:tcPr>
            <w:tcW w:w="709" w:type="dxa"/>
            <w:vAlign w:val="bottom"/>
          </w:tcPr>
          <w:p w14:paraId="523FEA00" w14:textId="284D448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7900D504" w14:textId="374B728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8" w:type="dxa"/>
            <w:vAlign w:val="bottom"/>
          </w:tcPr>
          <w:p w14:paraId="2FF9048C" w14:textId="647532F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9" w:type="dxa"/>
            <w:vAlign w:val="bottom"/>
          </w:tcPr>
          <w:p w14:paraId="7F303FB4" w14:textId="7F3198C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1276" w:type="dxa"/>
            <w:vAlign w:val="bottom"/>
          </w:tcPr>
          <w:p w14:paraId="7908DC37" w14:textId="54750B8F"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53.33</w:t>
            </w:r>
          </w:p>
        </w:tc>
        <w:tc>
          <w:tcPr>
            <w:tcW w:w="1134" w:type="dxa"/>
            <w:vAlign w:val="bottom"/>
          </w:tcPr>
          <w:p w14:paraId="63F525AF" w14:textId="29495FD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0.3</w:t>
            </w:r>
          </w:p>
        </w:tc>
        <w:tc>
          <w:tcPr>
            <w:tcW w:w="1276" w:type="dxa"/>
            <w:vAlign w:val="bottom"/>
          </w:tcPr>
          <w:p w14:paraId="4EB3A694" w14:textId="7EED99DB"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0.266</w:t>
            </w:r>
          </w:p>
        </w:tc>
        <w:tc>
          <w:tcPr>
            <w:tcW w:w="1701" w:type="dxa"/>
          </w:tcPr>
          <w:p w14:paraId="5D0A6D35" w14:textId="61B9CDCD"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4F1695D1" w14:textId="77777777" w:rsidTr="00E061D4">
        <w:tc>
          <w:tcPr>
            <w:tcW w:w="704" w:type="dxa"/>
          </w:tcPr>
          <w:p w14:paraId="19219453" w14:textId="782CE196" w:rsidR="00D93D82" w:rsidRPr="00820308" w:rsidRDefault="00D93D82" w:rsidP="00D93D82">
            <w:pPr>
              <w:jc w:val="both"/>
              <w:rPr>
                <w:rFonts w:ascii="Times New Roman" w:hAnsi="Times New Roman" w:cs="Times New Roman"/>
              </w:rPr>
            </w:pPr>
            <w:r w:rsidRPr="00820308">
              <w:rPr>
                <w:rFonts w:ascii="Times New Roman" w:hAnsi="Times New Roman" w:cs="Times New Roman"/>
              </w:rPr>
              <w:t>21.</w:t>
            </w:r>
          </w:p>
        </w:tc>
        <w:tc>
          <w:tcPr>
            <w:tcW w:w="709" w:type="dxa"/>
            <w:vAlign w:val="bottom"/>
          </w:tcPr>
          <w:p w14:paraId="3843F784" w14:textId="2CBF0314"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9" w:type="dxa"/>
            <w:vAlign w:val="bottom"/>
          </w:tcPr>
          <w:p w14:paraId="227B41BF" w14:textId="36E5E89D"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708" w:type="dxa"/>
            <w:vAlign w:val="bottom"/>
          </w:tcPr>
          <w:p w14:paraId="6D95F81A" w14:textId="2D199A6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709" w:type="dxa"/>
            <w:vAlign w:val="bottom"/>
          </w:tcPr>
          <w:p w14:paraId="2D5BF4BC" w14:textId="4A45A40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3BC88A5E" w14:textId="7C346AF4"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3.33</w:t>
            </w:r>
          </w:p>
        </w:tc>
        <w:tc>
          <w:tcPr>
            <w:tcW w:w="1134" w:type="dxa"/>
            <w:vAlign w:val="bottom"/>
          </w:tcPr>
          <w:p w14:paraId="17710939" w14:textId="01F8115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w:t>
            </w:r>
          </w:p>
        </w:tc>
        <w:tc>
          <w:tcPr>
            <w:tcW w:w="1276" w:type="dxa"/>
            <w:vAlign w:val="bottom"/>
          </w:tcPr>
          <w:p w14:paraId="667B97B6" w14:textId="24BE3CC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0.214</w:t>
            </w:r>
          </w:p>
        </w:tc>
        <w:tc>
          <w:tcPr>
            <w:tcW w:w="1701" w:type="dxa"/>
          </w:tcPr>
          <w:p w14:paraId="2E781050" w14:textId="4C2A09DB"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028E064D" w14:textId="77777777" w:rsidTr="00E061D4">
        <w:tc>
          <w:tcPr>
            <w:tcW w:w="704" w:type="dxa"/>
          </w:tcPr>
          <w:p w14:paraId="7E5B2410" w14:textId="4EBB7055" w:rsidR="00D93D82" w:rsidRPr="00820308" w:rsidRDefault="00D93D82" w:rsidP="00D93D82">
            <w:pPr>
              <w:jc w:val="both"/>
              <w:rPr>
                <w:rFonts w:ascii="Times New Roman" w:hAnsi="Times New Roman" w:cs="Times New Roman"/>
              </w:rPr>
            </w:pPr>
            <w:r w:rsidRPr="00820308">
              <w:rPr>
                <w:rFonts w:ascii="Times New Roman" w:hAnsi="Times New Roman" w:cs="Times New Roman"/>
              </w:rPr>
              <w:t>22.</w:t>
            </w:r>
          </w:p>
        </w:tc>
        <w:tc>
          <w:tcPr>
            <w:tcW w:w="709" w:type="dxa"/>
            <w:vAlign w:val="bottom"/>
          </w:tcPr>
          <w:p w14:paraId="09836B08" w14:textId="6CB1AFD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11ADD711" w14:textId="77B410D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8" w:type="dxa"/>
            <w:vAlign w:val="bottom"/>
          </w:tcPr>
          <w:p w14:paraId="552073C0" w14:textId="51F6EF6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9" w:type="dxa"/>
            <w:vAlign w:val="bottom"/>
          </w:tcPr>
          <w:p w14:paraId="59057F04" w14:textId="094C3B6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1276" w:type="dxa"/>
            <w:vAlign w:val="bottom"/>
          </w:tcPr>
          <w:p w14:paraId="42E6965E" w14:textId="312F6A8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70.00</w:t>
            </w:r>
          </w:p>
        </w:tc>
        <w:tc>
          <w:tcPr>
            <w:tcW w:w="1134" w:type="dxa"/>
            <w:vAlign w:val="bottom"/>
          </w:tcPr>
          <w:p w14:paraId="23236CCA" w14:textId="031696A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0.5</w:t>
            </w:r>
          </w:p>
        </w:tc>
        <w:tc>
          <w:tcPr>
            <w:tcW w:w="1276" w:type="dxa"/>
            <w:vAlign w:val="bottom"/>
          </w:tcPr>
          <w:p w14:paraId="211156A7" w14:textId="149E8E2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0.297</w:t>
            </w:r>
          </w:p>
        </w:tc>
        <w:tc>
          <w:tcPr>
            <w:tcW w:w="1701" w:type="dxa"/>
          </w:tcPr>
          <w:p w14:paraId="31361345" w14:textId="4D625A3F"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29CEE447" w14:textId="77777777" w:rsidTr="00E061D4">
        <w:tc>
          <w:tcPr>
            <w:tcW w:w="704" w:type="dxa"/>
          </w:tcPr>
          <w:p w14:paraId="792B461D" w14:textId="694C4404" w:rsidR="00D93D82" w:rsidRPr="00820308" w:rsidRDefault="00D93D82" w:rsidP="00D93D82">
            <w:pPr>
              <w:jc w:val="both"/>
              <w:rPr>
                <w:rFonts w:ascii="Times New Roman" w:hAnsi="Times New Roman" w:cs="Times New Roman"/>
              </w:rPr>
            </w:pPr>
            <w:r w:rsidRPr="00820308">
              <w:rPr>
                <w:rFonts w:ascii="Times New Roman" w:hAnsi="Times New Roman" w:cs="Times New Roman"/>
              </w:rPr>
              <w:t>23.</w:t>
            </w:r>
          </w:p>
        </w:tc>
        <w:tc>
          <w:tcPr>
            <w:tcW w:w="709" w:type="dxa"/>
            <w:vAlign w:val="bottom"/>
          </w:tcPr>
          <w:p w14:paraId="0C2DB309" w14:textId="4C8EF21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503A1458" w14:textId="22E983B8"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8" w:type="dxa"/>
            <w:vAlign w:val="bottom"/>
          </w:tcPr>
          <w:p w14:paraId="5F2B5706" w14:textId="736EE1E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1CB65FF7" w14:textId="7FDCBC9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1276" w:type="dxa"/>
            <w:vAlign w:val="bottom"/>
          </w:tcPr>
          <w:p w14:paraId="1B8C57F5" w14:textId="21C0A0A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70.00</w:t>
            </w:r>
          </w:p>
        </w:tc>
        <w:tc>
          <w:tcPr>
            <w:tcW w:w="1134" w:type="dxa"/>
            <w:vAlign w:val="bottom"/>
          </w:tcPr>
          <w:p w14:paraId="72170195" w14:textId="75DFE468"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-0.3</w:t>
            </w:r>
          </w:p>
        </w:tc>
        <w:tc>
          <w:tcPr>
            <w:tcW w:w="1276" w:type="dxa"/>
            <w:vAlign w:val="bottom"/>
          </w:tcPr>
          <w:p w14:paraId="77A49814" w14:textId="294A5D66"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-0.191</w:t>
            </w:r>
          </w:p>
        </w:tc>
        <w:tc>
          <w:tcPr>
            <w:tcW w:w="1701" w:type="dxa"/>
          </w:tcPr>
          <w:p w14:paraId="006B274A" w14:textId="45360543"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383AB97F" w14:textId="77777777" w:rsidTr="00E061D4">
        <w:tc>
          <w:tcPr>
            <w:tcW w:w="704" w:type="dxa"/>
          </w:tcPr>
          <w:p w14:paraId="3477A075" w14:textId="694186CF" w:rsidR="00D93D82" w:rsidRPr="00820308" w:rsidRDefault="00D93D82" w:rsidP="00D93D82">
            <w:pPr>
              <w:jc w:val="both"/>
              <w:rPr>
                <w:rFonts w:ascii="Times New Roman" w:hAnsi="Times New Roman" w:cs="Times New Roman"/>
              </w:rPr>
            </w:pPr>
            <w:r w:rsidRPr="00820308">
              <w:rPr>
                <w:rFonts w:ascii="Times New Roman" w:hAnsi="Times New Roman" w:cs="Times New Roman"/>
              </w:rPr>
              <w:t>24.</w:t>
            </w:r>
          </w:p>
        </w:tc>
        <w:tc>
          <w:tcPr>
            <w:tcW w:w="709" w:type="dxa"/>
            <w:vAlign w:val="bottom"/>
          </w:tcPr>
          <w:p w14:paraId="6C538351" w14:textId="523B17A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9" w:type="dxa"/>
            <w:vAlign w:val="bottom"/>
          </w:tcPr>
          <w:p w14:paraId="5AE199F5" w14:textId="40079A84"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8" w:type="dxa"/>
            <w:vAlign w:val="bottom"/>
          </w:tcPr>
          <w:p w14:paraId="1BDC3CA0" w14:textId="7EBF97E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9" w:type="dxa"/>
            <w:vAlign w:val="bottom"/>
          </w:tcPr>
          <w:p w14:paraId="6B0E79D3" w14:textId="1733BD4F"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1276" w:type="dxa"/>
            <w:vAlign w:val="bottom"/>
          </w:tcPr>
          <w:p w14:paraId="25647A3B" w14:textId="24EDD006"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93.33</w:t>
            </w:r>
          </w:p>
        </w:tc>
        <w:tc>
          <w:tcPr>
            <w:tcW w:w="1134" w:type="dxa"/>
            <w:vAlign w:val="bottom"/>
          </w:tcPr>
          <w:p w14:paraId="1AB1F68A" w14:textId="525231F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w:t>
            </w:r>
          </w:p>
        </w:tc>
        <w:tc>
          <w:tcPr>
            <w:tcW w:w="1276" w:type="dxa"/>
            <w:vAlign w:val="bottom"/>
          </w:tcPr>
          <w:p w14:paraId="384BBC16" w14:textId="3653F55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0.130</w:t>
            </w:r>
          </w:p>
        </w:tc>
        <w:tc>
          <w:tcPr>
            <w:tcW w:w="1701" w:type="dxa"/>
          </w:tcPr>
          <w:p w14:paraId="4C7B7B6C" w14:textId="4A520EA9"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6274CD49" w14:textId="77777777" w:rsidTr="00E061D4">
        <w:tc>
          <w:tcPr>
            <w:tcW w:w="704" w:type="dxa"/>
          </w:tcPr>
          <w:p w14:paraId="43965B8D" w14:textId="0F4D33D8" w:rsidR="00D93D82" w:rsidRPr="00820308" w:rsidRDefault="00D93D82" w:rsidP="00D93D82">
            <w:pPr>
              <w:jc w:val="both"/>
              <w:rPr>
                <w:rFonts w:ascii="Times New Roman" w:hAnsi="Times New Roman" w:cs="Times New Roman"/>
              </w:rPr>
            </w:pPr>
            <w:r w:rsidRPr="00820308">
              <w:rPr>
                <w:rFonts w:ascii="Times New Roman" w:hAnsi="Times New Roman" w:cs="Times New Roman"/>
              </w:rPr>
              <w:t>25.</w:t>
            </w:r>
          </w:p>
        </w:tc>
        <w:tc>
          <w:tcPr>
            <w:tcW w:w="709" w:type="dxa"/>
            <w:vAlign w:val="bottom"/>
          </w:tcPr>
          <w:p w14:paraId="7A42FA40" w14:textId="36F2365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9" w:type="dxa"/>
            <w:vAlign w:val="bottom"/>
          </w:tcPr>
          <w:p w14:paraId="7687603C" w14:textId="051AD19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708" w:type="dxa"/>
            <w:vAlign w:val="bottom"/>
          </w:tcPr>
          <w:p w14:paraId="4283C8B8" w14:textId="70E7539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709" w:type="dxa"/>
            <w:vAlign w:val="bottom"/>
          </w:tcPr>
          <w:p w14:paraId="54B81C79" w14:textId="757F8BF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362941CC" w14:textId="4DF833A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16.67</w:t>
            </w:r>
          </w:p>
        </w:tc>
        <w:tc>
          <w:tcPr>
            <w:tcW w:w="1134" w:type="dxa"/>
            <w:vAlign w:val="bottom"/>
          </w:tcPr>
          <w:p w14:paraId="67CE01E7" w14:textId="45E2126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0.2</w:t>
            </w:r>
          </w:p>
        </w:tc>
        <w:tc>
          <w:tcPr>
            <w:tcW w:w="1276" w:type="dxa"/>
            <w:vAlign w:val="bottom"/>
          </w:tcPr>
          <w:p w14:paraId="652BF01B" w14:textId="0CE84AD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0.329</w:t>
            </w:r>
          </w:p>
        </w:tc>
        <w:tc>
          <w:tcPr>
            <w:tcW w:w="1701" w:type="dxa"/>
          </w:tcPr>
          <w:p w14:paraId="61A718F1" w14:textId="05425101"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6FB5185A" w14:textId="77777777" w:rsidTr="00E061D4">
        <w:tc>
          <w:tcPr>
            <w:tcW w:w="704" w:type="dxa"/>
          </w:tcPr>
          <w:p w14:paraId="0E731ACE" w14:textId="6C921061" w:rsidR="00D93D82" w:rsidRPr="00820308" w:rsidRDefault="00D93D82" w:rsidP="00D93D82">
            <w:pPr>
              <w:jc w:val="both"/>
              <w:rPr>
                <w:rFonts w:ascii="Times New Roman" w:hAnsi="Times New Roman" w:cs="Times New Roman"/>
              </w:rPr>
            </w:pPr>
            <w:r w:rsidRPr="00820308">
              <w:rPr>
                <w:rFonts w:ascii="Times New Roman" w:hAnsi="Times New Roman" w:cs="Times New Roman"/>
              </w:rPr>
              <w:t>26.</w:t>
            </w:r>
          </w:p>
        </w:tc>
        <w:tc>
          <w:tcPr>
            <w:tcW w:w="709" w:type="dxa"/>
            <w:vAlign w:val="bottom"/>
          </w:tcPr>
          <w:p w14:paraId="70D81638" w14:textId="392A8716"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9" w:type="dxa"/>
            <w:vAlign w:val="bottom"/>
          </w:tcPr>
          <w:p w14:paraId="2CD943D4" w14:textId="2F8D1B8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8" w:type="dxa"/>
            <w:vAlign w:val="bottom"/>
          </w:tcPr>
          <w:p w14:paraId="260BDBA2" w14:textId="5366D1C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2FF5917F" w14:textId="2A8AAC2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1276" w:type="dxa"/>
            <w:vAlign w:val="bottom"/>
          </w:tcPr>
          <w:p w14:paraId="7ADB7F16" w14:textId="468AE82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70.00</w:t>
            </w:r>
          </w:p>
        </w:tc>
        <w:tc>
          <w:tcPr>
            <w:tcW w:w="1134" w:type="dxa"/>
            <w:vAlign w:val="bottom"/>
          </w:tcPr>
          <w:p w14:paraId="51A779E9" w14:textId="59F8EAC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0.5</w:t>
            </w:r>
          </w:p>
        </w:tc>
        <w:tc>
          <w:tcPr>
            <w:tcW w:w="1276" w:type="dxa"/>
            <w:vAlign w:val="bottom"/>
          </w:tcPr>
          <w:p w14:paraId="20FCB07F" w14:textId="3D546AA7" w:rsidR="00D93D82" w:rsidRPr="00756C5C" w:rsidRDefault="00D93D82" w:rsidP="00D93D82">
            <w:pPr>
              <w:jc w:val="both"/>
              <w:rPr>
                <w:rFonts w:ascii="Times New Roman" w:hAnsi="Times New Roman" w:cs="Times New Roman"/>
                <w:b/>
                <w:bCs/>
              </w:rPr>
            </w:pPr>
            <w:r w:rsidRPr="00756C5C">
              <w:rPr>
                <w:rFonts w:ascii="Times New Roman" w:hAnsi="Times New Roman" w:cs="Times New Roman"/>
                <w:b/>
                <w:bCs/>
                <w:color w:val="000000"/>
              </w:rPr>
              <w:t>.482**</w:t>
            </w:r>
          </w:p>
        </w:tc>
        <w:tc>
          <w:tcPr>
            <w:tcW w:w="1701" w:type="dxa"/>
          </w:tcPr>
          <w:p w14:paraId="190BAB3E" w14:textId="2383F4C2" w:rsidR="00D93D82" w:rsidRPr="00820308" w:rsidRDefault="00894AEC" w:rsidP="00D93D82">
            <w:pPr>
              <w:jc w:val="both"/>
              <w:rPr>
                <w:rFonts w:ascii="Times New Roman" w:hAnsi="Times New Roman" w:cs="Times New Roman"/>
              </w:rPr>
            </w:pPr>
            <w:r w:rsidRPr="00820308">
              <w:rPr>
                <w:rFonts w:ascii="Times New Roman" w:hAnsi="Times New Roman" w:cs="Times New Roman"/>
              </w:rPr>
              <w:t>Accepted</w:t>
            </w:r>
          </w:p>
        </w:tc>
      </w:tr>
      <w:tr w:rsidR="00D93D82" w:rsidRPr="00820308" w14:paraId="69B5EE4C" w14:textId="77777777" w:rsidTr="00E061D4">
        <w:tc>
          <w:tcPr>
            <w:tcW w:w="704" w:type="dxa"/>
          </w:tcPr>
          <w:p w14:paraId="5FA50F85" w14:textId="6DF0E809" w:rsidR="00D93D82" w:rsidRPr="00820308" w:rsidRDefault="00D93D82" w:rsidP="00D93D82">
            <w:pPr>
              <w:jc w:val="both"/>
              <w:rPr>
                <w:rFonts w:ascii="Times New Roman" w:hAnsi="Times New Roman" w:cs="Times New Roman"/>
              </w:rPr>
            </w:pPr>
            <w:r w:rsidRPr="00820308">
              <w:rPr>
                <w:rFonts w:ascii="Times New Roman" w:hAnsi="Times New Roman" w:cs="Times New Roman"/>
              </w:rPr>
              <w:t>27.</w:t>
            </w:r>
          </w:p>
        </w:tc>
        <w:tc>
          <w:tcPr>
            <w:tcW w:w="709" w:type="dxa"/>
            <w:vAlign w:val="bottom"/>
          </w:tcPr>
          <w:p w14:paraId="5A515647" w14:textId="24FB9E2D"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7D67D062" w14:textId="63EFF2C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8" w:type="dxa"/>
            <w:vAlign w:val="bottom"/>
          </w:tcPr>
          <w:p w14:paraId="12B243B4" w14:textId="07425CC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9" w:type="dxa"/>
            <w:vAlign w:val="bottom"/>
          </w:tcPr>
          <w:p w14:paraId="5BDC0CDB" w14:textId="17EDB12F"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1276" w:type="dxa"/>
            <w:vAlign w:val="bottom"/>
          </w:tcPr>
          <w:p w14:paraId="23E61DCE" w14:textId="6A8C5AA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33.33</w:t>
            </w:r>
          </w:p>
        </w:tc>
        <w:tc>
          <w:tcPr>
            <w:tcW w:w="1134" w:type="dxa"/>
            <w:vAlign w:val="bottom"/>
          </w:tcPr>
          <w:p w14:paraId="4E121F0F" w14:textId="257E147B"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0.2</w:t>
            </w:r>
          </w:p>
        </w:tc>
        <w:tc>
          <w:tcPr>
            <w:tcW w:w="1276" w:type="dxa"/>
            <w:vAlign w:val="bottom"/>
          </w:tcPr>
          <w:p w14:paraId="283E5745" w14:textId="70E4706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0.246</w:t>
            </w:r>
          </w:p>
        </w:tc>
        <w:tc>
          <w:tcPr>
            <w:tcW w:w="1701" w:type="dxa"/>
          </w:tcPr>
          <w:p w14:paraId="7AA6BD37" w14:textId="60B683DE"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0483A35F" w14:textId="77777777" w:rsidTr="00E061D4">
        <w:tc>
          <w:tcPr>
            <w:tcW w:w="704" w:type="dxa"/>
          </w:tcPr>
          <w:p w14:paraId="0C9027E9" w14:textId="4C094AF6" w:rsidR="00D93D82" w:rsidRPr="00820308" w:rsidRDefault="00D93D82" w:rsidP="00D93D82">
            <w:pPr>
              <w:jc w:val="both"/>
              <w:rPr>
                <w:rFonts w:ascii="Times New Roman" w:hAnsi="Times New Roman" w:cs="Times New Roman"/>
              </w:rPr>
            </w:pPr>
            <w:r w:rsidRPr="00820308">
              <w:rPr>
                <w:rFonts w:ascii="Times New Roman" w:hAnsi="Times New Roman" w:cs="Times New Roman"/>
              </w:rPr>
              <w:t>28.</w:t>
            </w:r>
          </w:p>
        </w:tc>
        <w:tc>
          <w:tcPr>
            <w:tcW w:w="709" w:type="dxa"/>
            <w:vAlign w:val="bottom"/>
          </w:tcPr>
          <w:p w14:paraId="1157BD6F" w14:textId="14B313B8"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9" w:type="dxa"/>
            <w:vAlign w:val="bottom"/>
          </w:tcPr>
          <w:p w14:paraId="6E0B101B" w14:textId="350843CD"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8" w:type="dxa"/>
            <w:vAlign w:val="bottom"/>
          </w:tcPr>
          <w:p w14:paraId="3975D245" w14:textId="191DCDA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781081A5" w14:textId="2767C37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1276" w:type="dxa"/>
            <w:vAlign w:val="bottom"/>
          </w:tcPr>
          <w:p w14:paraId="2C4A9C51" w14:textId="06B9D2D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66.67</w:t>
            </w:r>
          </w:p>
        </w:tc>
        <w:tc>
          <w:tcPr>
            <w:tcW w:w="1134" w:type="dxa"/>
            <w:vAlign w:val="bottom"/>
          </w:tcPr>
          <w:p w14:paraId="455B8F31" w14:textId="21DAB32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64911461" w14:textId="5E180E0D"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0.102</w:t>
            </w:r>
          </w:p>
        </w:tc>
        <w:tc>
          <w:tcPr>
            <w:tcW w:w="1701" w:type="dxa"/>
          </w:tcPr>
          <w:p w14:paraId="2CC7B551" w14:textId="428B5DB7"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57C19083" w14:textId="77777777" w:rsidTr="00E061D4">
        <w:tc>
          <w:tcPr>
            <w:tcW w:w="704" w:type="dxa"/>
          </w:tcPr>
          <w:p w14:paraId="7D594238" w14:textId="26C0718C" w:rsidR="00D93D82" w:rsidRPr="00820308" w:rsidRDefault="00D93D82" w:rsidP="00D93D82">
            <w:pPr>
              <w:jc w:val="both"/>
              <w:rPr>
                <w:rFonts w:ascii="Times New Roman" w:hAnsi="Times New Roman" w:cs="Times New Roman"/>
              </w:rPr>
            </w:pPr>
            <w:r w:rsidRPr="00820308">
              <w:rPr>
                <w:rFonts w:ascii="Times New Roman" w:hAnsi="Times New Roman" w:cs="Times New Roman"/>
              </w:rPr>
              <w:t>29.</w:t>
            </w:r>
          </w:p>
        </w:tc>
        <w:tc>
          <w:tcPr>
            <w:tcW w:w="709" w:type="dxa"/>
            <w:vAlign w:val="bottom"/>
          </w:tcPr>
          <w:p w14:paraId="644E6C8E" w14:textId="52C22B08"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2FA77A80" w14:textId="7DF9AF5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8" w:type="dxa"/>
            <w:vAlign w:val="bottom"/>
          </w:tcPr>
          <w:p w14:paraId="47133E17" w14:textId="6EC889D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4841DE08" w14:textId="1E5D43B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1276" w:type="dxa"/>
            <w:vAlign w:val="bottom"/>
          </w:tcPr>
          <w:p w14:paraId="21EFC568" w14:textId="5BDFE09D"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76.67</w:t>
            </w:r>
          </w:p>
        </w:tc>
        <w:tc>
          <w:tcPr>
            <w:tcW w:w="1134" w:type="dxa"/>
            <w:vAlign w:val="bottom"/>
          </w:tcPr>
          <w:p w14:paraId="0674DADC" w14:textId="36B8C35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0.2</w:t>
            </w:r>
          </w:p>
        </w:tc>
        <w:tc>
          <w:tcPr>
            <w:tcW w:w="1276" w:type="dxa"/>
            <w:vAlign w:val="bottom"/>
          </w:tcPr>
          <w:p w14:paraId="4BFCE69D" w14:textId="692AFEC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0.187</w:t>
            </w:r>
          </w:p>
        </w:tc>
        <w:tc>
          <w:tcPr>
            <w:tcW w:w="1701" w:type="dxa"/>
          </w:tcPr>
          <w:p w14:paraId="4027F3D2" w14:textId="781F9AE0"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675C436A" w14:textId="77777777" w:rsidTr="00E061D4">
        <w:tc>
          <w:tcPr>
            <w:tcW w:w="704" w:type="dxa"/>
          </w:tcPr>
          <w:p w14:paraId="206CEC5E" w14:textId="54AAF1AA" w:rsidR="00D93D82" w:rsidRPr="00820308" w:rsidRDefault="00D93D82" w:rsidP="00D93D82">
            <w:pPr>
              <w:jc w:val="both"/>
              <w:rPr>
                <w:rFonts w:ascii="Times New Roman" w:hAnsi="Times New Roman" w:cs="Times New Roman"/>
              </w:rPr>
            </w:pPr>
            <w:r w:rsidRPr="00820308">
              <w:rPr>
                <w:rFonts w:ascii="Times New Roman" w:hAnsi="Times New Roman" w:cs="Times New Roman"/>
              </w:rPr>
              <w:t>30.</w:t>
            </w:r>
          </w:p>
        </w:tc>
        <w:tc>
          <w:tcPr>
            <w:tcW w:w="709" w:type="dxa"/>
            <w:vAlign w:val="bottom"/>
          </w:tcPr>
          <w:p w14:paraId="0DB48BB2" w14:textId="7AFC97E0"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625FF252" w14:textId="475B73FF"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8" w:type="dxa"/>
            <w:vAlign w:val="bottom"/>
          </w:tcPr>
          <w:p w14:paraId="15E018A5" w14:textId="1A7DCEC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511E3826" w14:textId="6772C3F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1276" w:type="dxa"/>
            <w:vAlign w:val="bottom"/>
          </w:tcPr>
          <w:p w14:paraId="0F5CEB37" w14:textId="317D0324"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60.00</w:t>
            </w:r>
          </w:p>
        </w:tc>
        <w:tc>
          <w:tcPr>
            <w:tcW w:w="1134" w:type="dxa"/>
            <w:vAlign w:val="bottom"/>
          </w:tcPr>
          <w:p w14:paraId="7AB8558C" w14:textId="23EE56AB"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0CB6E163" w14:textId="097FA8C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0.256</w:t>
            </w:r>
          </w:p>
        </w:tc>
        <w:tc>
          <w:tcPr>
            <w:tcW w:w="1701" w:type="dxa"/>
          </w:tcPr>
          <w:p w14:paraId="5EF13A73" w14:textId="6C16448D"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348706B8" w14:textId="77777777" w:rsidTr="00E061D4">
        <w:tc>
          <w:tcPr>
            <w:tcW w:w="704" w:type="dxa"/>
          </w:tcPr>
          <w:p w14:paraId="38142F25" w14:textId="112DCE4C" w:rsidR="00D93D82" w:rsidRPr="00820308" w:rsidRDefault="00D93D82" w:rsidP="00D93D82">
            <w:pPr>
              <w:jc w:val="both"/>
              <w:rPr>
                <w:rFonts w:ascii="Times New Roman" w:hAnsi="Times New Roman" w:cs="Times New Roman"/>
              </w:rPr>
            </w:pPr>
            <w:r w:rsidRPr="00820308">
              <w:rPr>
                <w:rFonts w:ascii="Times New Roman" w:hAnsi="Times New Roman" w:cs="Times New Roman"/>
              </w:rPr>
              <w:t>31.</w:t>
            </w:r>
          </w:p>
        </w:tc>
        <w:tc>
          <w:tcPr>
            <w:tcW w:w="709" w:type="dxa"/>
            <w:vAlign w:val="bottom"/>
          </w:tcPr>
          <w:p w14:paraId="79616326" w14:textId="38D5D25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9" w:type="dxa"/>
            <w:vAlign w:val="bottom"/>
          </w:tcPr>
          <w:p w14:paraId="2825984D" w14:textId="7DF3697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8" w:type="dxa"/>
            <w:vAlign w:val="bottom"/>
          </w:tcPr>
          <w:p w14:paraId="4550803D" w14:textId="7E21B87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9" w:type="dxa"/>
            <w:vAlign w:val="bottom"/>
          </w:tcPr>
          <w:p w14:paraId="3C547BD4" w14:textId="6EAFB7E0"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1276" w:type="dxa"/>
            <w:vAlign w:val="bottom"/>
          </w:tcPr>
          <w:p w14:paraId="101F3B6D" w14:textId="0179A44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26.67</w:t>
            </w:r>
          </w:p>
        </w:tc>
        <w:tc>
          <w:tcPr>
            <w:tcW w:w="1134" w:type="dxa"/>
            <w:vAlign w:val="bottom"/>
          </w:tcPr>
          <w:p w14:paraId="19377C0C" w14:textId="32A0A338"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009E9BB9" w14:textId="57A26A3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0.100</w:t>
            </w:r>
          </w:p>
        </w:tc>
        <w:tc>
          <w:tcPr>
            <w:tcW w:w="1701" w:type="dxa"/>
          </w:tcPr>
          <w:p w14:paraId="5FC8C6FF" w14:textId="0DBA2F25"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170F01BE" w14:textId="77777777" w:rsidTr="00E061D4">
        <w:tc>
          <w:tcPr>
            <w:tcW w:w="704" w:type="dxa"/>
          </w:tcPr>
          <w:p w14:paraId="37002C7F" w14:textId="31930985" w:rsidR="00D93D82" w:rsidRPr="00820308" w:rsidRDefault="00D93D82" w:rsidP="00D93D82">
            <w:pPr>
              <w:jc w:val="both"/>
              <w:rPr>
                <w:rFonts w:ascii="Times New Roman" w:hAnsi="Times New Roman" w:cs="Times New Roman"/>
              </w:rPr>
            </w:pPr>
            <w:r w:rsidRPr="00820308">
              <w:rPr>
                <w:rFonts w:ascii="Times New Roman" w:hAnsi="Times New Roman" w:cs="Times New Roman"/>
              </w:rPr>
              <w:t>32.</w:t>
            </w:r>
          </w:p>
        </w:tc>
        <w:tc>
          <w:tcPr>
            <w:tcW w:w="709" w:type="dxa"/>
            <w:vAlign w:val="bottom"/>
          </w:tcPr>
          <w:p w14:paraId="1CB7CCAB" w14:textId="662E0130"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9" w:type="dxa"/>
            <w:vAlign w:val="bottom"/>
          </w:tcPr>
          <w:p w14:paraId="52338F5E" w14:textId="0DF06F2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8" w:type="dxa"/>
            <w:vAlign w:val="bottom"/>
          </w:tcPr>
          <w:p w14:paraId="1F0FDB6C" w14:textId="5BE5B19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3E6182A5" w14:textId="15D9E590"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1276" w:type="dxa"/>
            <w:vAlign w:val="bottom"/>
          </w:tcPr>
          <w:p w14:paraId="3DDDC790" w14:textId="0CD2BC2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43.33</w:t>
            </w:r>
          </w:p>
        </w:tc>
        <w:tc>
          <w:tcPr>
            <w:tcW w:w="1134" w:type="dxa"/>
            <w:vAlign w:val="bottom"/>
          </w:tcPr>
          <w:p w14:paraId="003DAE11" w14:textId="0B8819DB"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w:t>
            </w:r>
          </w:p>
        </w:tc>
        <w:tc>
          <w:tcPr>
            <w:tcW w:w="1276" w:type="dxa"/>
            <w:vAlign w:val="bottom"/>
          </w:tcPr>
          <w:p w14:paraId="594B71FB" w14:textId="7F548E3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0.066</w:t>
            </w:r>
          </w:p>
        </w:tc>
        <w:tc>
          <w:tcPr>
            <w:tcW w:w="1701" w:type="dxa"/>
          </w:tcPr>
          <w:p w14:paraId="3E607FAE" w14:textId="752DFBC9"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1F53E8D6" w14:textId="77777777" w:rsidTr="00E061D4">
        <w:tc>
          <w:tcPr>
            <w:tcW w:w="704" w:type="dxa"/>
          </w:tcPr>
          <w:p w14:paraId="316201B1" w14:textId="79AB6E2A" w:rsidR="00D93D82" w:rsidRPr="00820308" w:rsidRDefault="00D93D82" w:rsidP="00D93D82">
            <w:pPr>
              <w:jc w:val="both"/>
              <w:rPr>
                <w:rFonts w:ascii="Times New Roman" w:hAnsi="Times New Roman" w:cs="Times New Roman"/>
              </w:rPr>
            </w:pPr>
            <w:r w:rsidRPr="00820308">
              <w:rPr>
                <w:rFonts w:ascii="Times New Roman" w:hAnsi="Times New Roman" w:cs="Times New Roman"/>
              </w:rPr>
              <w:t>33.</w:t>
            </w:r>
          </w:p>
        </w:tc>
        <w:tc>
          <w:tcPr>
            <w:tcW w:w="709" w:type="dxa"/>
            <w:vAlign w:val="bottom"/>
          </w:tcPr>
          <w:p w14:paraId="17E7BA68" w14:textId="63488FA4"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2FE6F479" w14:textId="71BB679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8" w:type="dxa"/>
            <w:vAlign w:val="bottom"/>
          </w:tcPr>
          <w:p w14:paraId="4A3D8921" w14:textId="3D82AE2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35C29DE7" w14:textId="595EF58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1276" w:type="dxa"/>
            <w:vAlign w:val="bottom"/>
          </w:tcPr>
          <w:p w14:paraId="06308016" w14:textId="69DFF15F"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53.33</w:t>
            </w:r>
          </w:p>
        </w:tc>
        <w:tc>
          <w:tcPr>
            <w:tcW w:w="1134" w:type="dxa"/>
            <w:vAlign w:val="bottom"/>
          </w:tcPr>
          <w:p w14:paraId="0DAE8551" w14:textId="4F3BC83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0.2</w:t>
            </w:r>
          </w:p>
        </w:tc>
        <w:tc>
          <w:tcPr>
            <w:tcW w:w="1276" w:type="dxa"/>
            <w:vAlign w:val="bottom"/>
          </w:tcPr>
          <w:p w14:paraId="7B3D262D" w14:textId="437CC5BD"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0.257</w:t>
            </w:r>
          </w:p>
        </w:tc>
        <w:tc>
          <w:tcPr>
            <w:tcW w:w="1701" w:type="dxa"/>
          </w:tcPr>
          <w:p w14:paraId="73EE7D90" w14:textId="19CE065B"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894AEC" w:rsidRPr="00820308" w14:paraId="0752E0D1" w14:textId="77777777" w:rsidTr="00E061D4">
        <w:tc>
          <w:tcPr>
            <w:tcW w:w="704" w:type="dxa"/>
          </w:tcPr>
          <w:p w14:paraId="180C3809" w14:textId="3EA9FEF6" w:rsidR="00894AEC" w:rsidRPr="00820308" w:rsidRDefault="00894AEC" w:rsidP="00894AEC">
            <w:pPr>
              <w:jc w:val="both"/>
              <w:rPr>
                <w:rFonts w:ascii="Times New Roman" w:hAnsi="Times New Roman" w:cs="Times New Roman"/>
              </w:rPr>
            </w:pPr>
            <w:r w:rsidRPr="00820308">
              <w:rPr>
                <w:rFonts w:ascii="Times New Roman" w:hAnsi="Times New Roman" w:cs="Times New Roman"/>
              </w:rPr>
              <w:t>34.</w:t>
            </w:r>
          </w:p>
        </w:tc>
        <w:tc>
          <w:tcPr>
            <w:tcW w:w="709" w:type="dxa"/>
            <w:vAlign w:val="bottom"/>
          </w:tcPr>
          <w:p w14:paraId="27CE6293" w14:textId="2AFE88E6"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5</w:t>
            </w:r>
          </w:p>
        </w:tc>
        <w:tc>
          <w:tcPr>
            <w:tcW w:w="709" w:type="dxa"/>
            <w:vAlign w:val="bottom"/>
          </w:tcPr>
          <w:p w14:paraId="33A868CF" w14:textId="01D6AA43"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5</w:t>
            </w:r>
          </w:p>
        </w:tc>
        <w:tc>
          <w:tcPr>
            <w:tcW w:w="708" w:type="dxa"/>
            <w:vAlign w:val="bottom"/>
          </w:tcPr>
          <w:p w14:paraId="5EC9AB02" w14:textId="234E837D"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79B25572" w14:textId="16172044"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2</w:t>
            </w:r>
          </w:p>
        </w:tc>
        <w:tc>
          <w:tcPr>
            <w:tcW w:w="1276" w:type="dxa"/>
            <w:vAlign w:val="bottom"/>
          </w:tcPr>
          <w:p w14:paraId="498501EE" w14:textId="24BAC2BF"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70.00</w:t>
            </w:r>
          </w:p>
        </w:tc>
        <w:tc>
          <w:tcPr>
            <w:tcW w:w="1134" w:type="dxa"/>
            <w:vAlign w:val="bottom"/>
          </w:tcPr>
          <w:p w14:paraId="0EA7E9B2" w14:textId="2BCDE01F"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0.5</w:t>
            </w:r>
          </w:p>
        </w:tc>
        <w:tc>
          <w:tcPr>
            <w:tcW w:w="1276" w:type="dxa"/>
            <w:vAlign w:val="bottom"/>
          </w:tcPr>
          <w:p w14:paraId="5ABD0A29" w14:textId="141BCAB9" w:rsidR="00894AEC" w:rsidRPr="00756C5C" w:rsidRDefault="00894AEC" w:rsidP="00894AEC">
            <w:pPr>
              <w:jc w:val="both"/>
              <w:rPr>
                <w:rFonts w:ascii="Times New Roman" w:hAnsi="Times New Roman" w:cs="Times New Roman"/>
                <w:b/>
                <w:bCs/>
              </w:rPr>
            </w:pPr>
            <w:r w:rsidRPr="00756C5C">
              <w:rPr>
                <w:rFonts w:ascii="Times New Roman" w:hAnsi="Times New Roman" w:cs="Times New Roman"/>
                <w:b/>
                <w:bCs/>
                <w:color w:val="000000"/>
              </w:rPr>
              <w:t>.482**</w:t>
            </w:r>
          </w:p>
        </w:tc>
        <w:tc>
          <w:tcPr>
            <w:tcW w:w="1701" w:type="dxa"/>
          </w:tcPr>
          <w:p w14:paraId="213B9F16" w14:textId="21A68D56" w:rsidR="00894AEC" w:rsidRPr="00820308" w:rsidRDefault="00894AEC" w:rsidP="00894AEC">
            <w:pPr>
              <w:jc w:val="both"/>
              <w:rPr>
                <w:rFonts w:ascii="Times New Roman" w:hAnsi="Times New Roman" w:cs="Times New Roman"/>
              </w:rPr>
            </w:pPr>
            <w:r w:rsidRPr="00820308">
              <w:rPr>
                <w:rFonts w:ascii="Times New Roman" w:hAnsi="Times New Roman" w:cs="Times New Roman"/>
              </w:rPr>
              <w:t>Accepted</w:t>
            </w:r>
          </w:p>
        </w:tc>
      </w:tr>
      <w:tr w:rsidR="00894AEC" w:rsidRPr="00820308" w14:paraId="27D97E9E" w14:textId="77777777" w:rsidTr="00E061D4">
        <w:tc>
          <w:tcPr>
            <w:tcW w:w="704" w:type="dxa"/>
          </w:tcPr>
          <w:p w14:paraId="0FD0E4B3" w14:textId="0F20116E" w:rsidR="00894AEC" w:rsidRPr="00820308" w:rsidRDefault="00894AEC" w:rsidP="00894AEC">
            <w:pPr>
              <w:jc w:val="both"/>
              <w:rPr>
                <w:rFonts w:ascii="Times New Roman" w:hAnsi="Times New Roman" w:cs="Times New Roman"/>
              </w:rPr>
            </w:pPr>
            <w:r w:rsidRPr="00820308">
              <w:rPr>
                <w:rFonts w:ascii="Times New Roman" w:hAnsi="Times New Roman" w:cs="Times New Roman"/>
              </w:rPr>
              <w:t>35.</w:t>
            </w:r>
          </w:p>
        </w:tc>
        <w:tc>
          <w:tcPr>
            <w:tcW w:w="709" w:type="dxa"/>
            <w:vAlign w:val="bottom"/>
          </w:tcPr>
          <w:p w14:paraId="5BE26E48" w14:textId="103D909F"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18ADB665" w14:textId="24E1D4EB"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5</w:t>
            </w:r>
          </w:p>
        </w:tc>
        <w:tc>
          <w:tcPr>
            <w:tcW w:w="708" w:type="dxa"/>
            <w:vAlign w:val="bottom"/>
          </w:tcPr>
          <w:p w14:paraId="5B3B0C4B" w14:textId="06B1F4D8"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03537DA7" w14:textId="740AC228"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1</w:t>
            </w:r>
          </w:p>
        </w:tc>
        <w:tc>
          <w:tcPr>
            <w:tcW w:w="1276" w:type="dxa"/>
            <w:vAlign w:val="bottom"/>
          </w:tcPr>
          <w:p w14:paraId="3508326E" w14:textId="093CDD4C"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70.00</w:t>
            </w:r>
          </w:p>
        </w:tc>
        <w:tc>
          <w:tcPr>
            <w:tcW w:w="1134" w:type="dxa"/>
            <w:vAlign w:val="bottom"/>
          </w:tcPr>
          <w:p w14:paraId="168379BC" w14:textId="7F026806"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0.5</w:t>
            </w:r>
          </w:p>
        </w:tc>
        <w:tc>
          <w:tcPr>
            <w:tcW w:w="1276" w:type="dxa"/>
            <w:vAlign w:val="bottom"/>
          </w:tcPr>
          <w:p w14:paraId="4CE1EE9F" w14:textId="1A5DAFF5" w:rsidR="00894AEC" w:rsidRPr="00756C5C" w:rsidRDefault="00894AEC" w:rsidP="00894AEC">
            <w:pPr>
              <w:jc w:val="both"/>
              <w:rPr>
                <w:rFonts w:ascii="Times New Roman" w:hAnsi="Times New Roman" w:cs="Times New Roman"/>
                <w:b/>
                <w:bCs/>
              </w:rPr>
            </w:pPr>
            <w:r w:rsidRPr="00756C5C">
              <w:rPr>
                <w:rFonts w:ascii="Times New Roman" w:hAnsi="Times New Roman" w:cs="Times New Roman"/>
                <w:b/>
                <w:bCs/>
                <w:color w:val="000000"/>
              </w:rPr>
              <w:t>.514**</w:t>
            </w:r>
          </w:p>
        </w:tc>
        <w:tc>
          <w:tcPr>
            <w:tcW w:w="1701" w:type="dxa"/>
          </w:tcPr>
          <w:p w14:paraId="128C34FD" w14:textId="57A65435" w:rsidR="00894AEC" w:rsidRPr="00820308" w:rsidRDefault="00894AEC" w:rsidP="00894AEC">
            <w:pPr>
              <w:jc w:val="both"/>
              <w:rPr>
                <w:rFonts w:ascii="Times New Roman" w:hAnsi="Times New Roman" w:cs="Times New Roman"/>
              </w:rPr>
            </w:pPr>
            <w:r w:rsidRPr="00820308">
              <w:rPr>
                <w:rFonts w:ascii="Times New Roman" w:hAnsi="Times New Roman" w:cs="Times New Roman"/>
              </w:rPr>
              <w:t>Accepted</w:t>
            </w:r>
          </w:p>
        </w:tc>
      </w:tr>
      <w:tr w:rsidR="00894AEC" w:rsidRPr="00820308" w14:paraId="1005AAB7" w14:textId="77777777" w:rsidTr="00E061D4">
        <w:tc>
          <w:tcPr>
            <w:tcW w:w="704" w:type="dxa"/>
          </w:tcPr>
          <w:p w14:paraId="373C8745" w14:textId="261C9C74" w:rsidR="00894AEC" w:rsidRPr="00820308" w:rsidRDefault="00894AEC" w:rsidP="00894AEC">
            <w:pPr>
              <w:jc w:val="both"/>
              <w:rPr>
                <w:rFonts w:ascii="Times New Roman" w:hAnsi="Times New Roman" w:cs="Times New Roman"/>
              </w:rPr>
            </w:pPr>
            <w:r w:rsidRPr="00820308">
              <w:rPr>
                <w:rFonts w:ascii="Times New Roman" w:hAnsi="Times New Roman" w:cs="Times New Roman"/>
              </w:rPr>
              <w:t>36.</w:t>
            </w:r>
          </w:p>
        </w:tc>
        <w:tc>
          <w:tcPr>
            <w:tcW w:w="709" w:type="dxa"/>
            <w:vAlign w:val="bottom"/>
          </w:tcPr>
          <w:p w14:paraId="281E2C9F" w14:textId="5BC76181"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28A29F56" w14:textId="0AF47E23"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5</w:t>
            </w:r>
          </w:p>
        </w:tc>
        <w:tc>
          <w:tcPr>
            <w:tcW w:w="708" w:type="dxa"/>
            <w:vAlign w:val="bottom"/>
          </w:tcPr>
          <w:p w14:paraId="01C77C57" w14:textId="6097CA3F"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2</w:t>
            </w:r>
          </w:p>
        </w:tc>
        <w:tc>
          <w:tcPr>
            <w:tcW w:w="709" w:type="dxa"/>
            <w:vAlign w:val="bottom"/>
          </w:tcPr>
          <w:p w14:paraId="5CF9BDC4" w14:textId="3A36C24E"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2</w:t>
            </w:r>
          </w:p>
        </w:tc>
        <w:tc>
          <w:tcPr>
            <w:tcW w:w="1276" w:type="dxa"/>
            <w:vAlign w:val="bottom"/>
          </w:tcPr>
          <w:p w14:paraId="73F1EFD4" w14:textId="1734148F"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73.33</w:t>
            </w:r>
          </w:p>
        </w:tc>
        <w:tc>
          <w:tcPr>
            <w:tcW w:w="1134" w:type="dxa"/>
            <w:vAlign w:val="bottom"/>
          </w:tcPr>
          <w:p w14:paraId="238A90E1" w14:textId="44058186"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0.5</w:t>
            </w:r>
          </w:p>
        </w:tc>
        <w:tc>
          <w:tcPr>
            <w:tcW w:w="1276" w:type="dxa"/>
            <w:vAlign w:val="bottom"/>
          </w:tcPr>
          <w:p w14:paraId="15E4BAC4" w14:textId="2246C7C6" w:rsidR="00894AEC" w:rsidRPr="00756C5C" w:rsidRDefault="00894AEC" w:rsidP="00894AEC">
            <w:pPr>
              <w:jc w:val="both"/>
              <w:rPr>
                <w:rFonts w:ascii="Times New Roman" w:hAnsi="Times New Roman" w:cs="Times New Roman"/>
                <w:b/>
                <w:bCs/>
              </w:rPr>
            </w:pPr>
            <w:r w:rsidRPr="00756C5C">
              <w:rPr>
                <w:rFonts w:ascii="Times New Roman" w:hAnsi="Times New Roman" w:cs="Times New Roman"/>
                <w:b/>
                <w:bCs/>
                <w:color w:val="000000"/>
              </w:rPr>
              <w:t>.474**</w:t>
            </w:r>
          </w:p>
        </w:tc>
        <w:tc>
          <w:tcPr>
            <w:tcW w:w="1701" w:type="dxa"/>
          </w:tcPr>
          <w:p w14:paraId="02DDBF6F" w14:textId="552A918C" w:rsidR="00894AEC" w:rsidRPr="00820308" w:rsidRDefault="00894AEC" w:rsidP="00894AEC">
            <w:pPr>
              <w:jc w:val="both"/>
              <w:rPr>
                <w:rFonts w:ascii="Times New Roman" w:hAnsi="Times New Roman" w:cs="Times New Roman"/>
              </w:rPr>
            </w:pPr>
            <w:r w:rsidRPr="00820308">
              <w:rPr>
                <w:rFonts w:ascii="Times New Roman" w:hAnsi="Times New Roman" w:cs="Times New Roman"/>
              </w:rPr>
              <w:t>Accepted</w:t>
            </w:r>
          </w:p>
        </w:tc>
      </w:tr>
      <w:tr w:rsidR="00894AEC" w:rsidRPr="00820308" w14:paraId="17C0F81E" w14:textId="77777777" w:rsidTr="00E061D4">
        <w:tc>
          <w:tcPr>
            <w:tcW w:w="704" w:type="dxa"/>
          </w:tcPr>
          <w:p w14:paraId="319D8580" w14:textId="334ADD19" w:rsidR="00894AEC" w:rsidRPr="00820308" w:rsidRDefault="00894AEC" w:rsidP="00894AEC">
            <w:pPr>
              <w:jc w:val="both"/>
              <w:rPr>
                <w:rFonts w:ascii="Times New Roman" w:hAnsi="Times New Roman" w:cs="Times New Roman"/>
              </w:rPr>
            </w:pPr>
            <w:r w:rsidRPr="00820308">
              <w:rPr>
                <w:rFonts w:ascii="Times New Roman" w:hAnsi="Times New Roman" w:cs="Times New Roman"/>
              </w:rPr>
              <w:t>37.</w:t>
            </w:r>
          </w:p>
        </w:tc>
        <w:tc>
          <w:tcPr>
            <w:tcW w:w="709" w:type="dxa"/>
            <w:vAlign w:val="bottom"/>
          </w:tcPr>
          <w:p w14:paraId="03173A53" w14:textId="61C907FF"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2D2525D2" w14:textId="78449D6C"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5</w:t>
            </w:r>
          </w:p>
        </w:tc>
        <w:tc>
          <w:tcPr>
            <w:tcW w:w="708" w:type="dxa"/>
            <w:vAlign w:val="bottom"/>
          </w:tcPr>
          <w:p w14:paraId="0528AE74" w14:textId="7B5825A0"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2</w:t>
            </w:r>
          </w:p>
        </w:tc>
        <w:tc>
          <w:tcPr>
            <w:tcW w:w="709" w:type="dxa"/>
            <w:vAlign w:val="bottom"/>
          </w:tcPr>
          <w:p w14:paraId="04B9555C" w14:textId="7FA872D1"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550C6D42" w14:textId="106AC575"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60.00</w:t>
            </w:r>
          </w:p>
        </w:tc>
        <w:tc>
          <w:tcPr>
            <w:tcW w:w="1134" w:type="dxa"/>
            <w:vAlign w:val="bottom"/>
          </w:tcPr>
          <w:p w14:paraId="58C857B7" w14:textId="6B25DAC4"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0.7</w:t>
            </w:r>
          </w:p>
        </w:tc>
        <w:tc>
          <w:tcPr>
            <w:tcW w:w="1276" w:type="dxa"/>
            <w:vAlign w:val="bottom"/>
          </w:tcPr>
          <w:p w14:paraId="18D9E00C" w14:textId="26467310" w:rsidR="00894AEC" w:rsidRPr="00756C5C" w:rsidRDefault="00894AEC" w:rsidP="00894AEC">
            <w:pPr>
              <w:jc w:val="both"/>
              <w:rPr>
                <w:rFonts w:ascii="Times New Roman" w:hAnsi="Times New Roman" w:cs="Times New Roman"/>
                <w:b/>
                <w:bCs/>
              </w:rPr>
            </w:pPr>
            <w:r w:rsidRPr="00756C5C">
              <w:rPr>
                <w:rFonts w:ascii="Times New Roman" w:hAnsi="Times New Roman" w:cs="Times New Roman"/>
                <w:b/>
                <w:bCs/>
                <w:color w:val="000000"/>
              </w:rPr>
              <w:t>.601**</w:t>
            </w:r>
          </w:p>
        </w:tc>
        <w:tc>
          <w:tcPr>
            <w:tcW w:w="1701" w:type="dxa"/>
          </w:tcPr>
          <w:p w14:paraId="7974FAA8" w14:textId="79ACBBCE" w:rsidR="00894AEC" w:rsidRPr="00820308" w:rsidRDefault="00894AEC" w:rsidP="00894AEC">
            <w:pPr>
              <w:jc w:val="both"/>
              <w:rPr>
                <w:rFonts w:ascii="Times New Roman" w:hAnsi="Times New Roman" w:cs="Times New Roman"/>
              </w:rPr>
            </w:pPr>
            <w:r w:rsidRPr="00820308">
              <w:rPr>
                <w:rFonts w:ascii="Times New Roman" w:hAnsi="Times New Roman" w:cs="Times New Roman"/>
              </w:rPr>
              <w:t>Accepted</w:t>
            </w:r>
          </w:p>
        </w:tc>
      </w:tr>
      <w:tr w:rsidR="00D93D82" w:rsidRPr="00820308" w14:paraId="2C4F5780" w14:textId="77777777" w:rsidTr="00E061D4">
        <w:tc>
          <w:tcPr>
            <w:tcW w:w="704" w:type="dxa"/>
          </w:tcPr>
          <w:p w14:paraId="16CB1043" w14:textId="23AAEFE5" w:rsidR="00D93D82" w:rsidRPr="00820308" w:rsidRDefault="00D93D82" w:rsidP="00D93D82">
            <w:pPr>
              <w:jc w:val="both"/>
              <w:rPr>
                <w:rFonts w:ascii="Times New Roman" w:hAnsi="Times New Roman" w:cs="Times New Roman"/>
              </w:rPr>
            </w:pPr>
            <w:r w:rsidRPr="00820308">
              <w:rPr>
                <w:rFonts w:ascii="Times New Roman" w:hAnsi="Times New Roman" w:cs="Times New Roman"/>
              </w:rPr>
              <w:t>38.</w:t>
            </w:r>
          </w:p>
        </w:tc>
        <w:tc>
          <w:tcPr>
            <w:tcW w:w="709" w:type="dxa"/>
            <w:vAlign w:val="bottom"/>
          </w:tcPr>
          <w:p w14:paraId="073B8E4E" w14:textId="7C49BA54"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12CF0BC3" w14:textId="337E12D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8" w:type="dxa"/>
            <w:vAlign w:val="bottom"/>
          </w:tcPr>
          <w:p w14:paraId="2C02E343" w14:textId="06A5925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9" w:type="dxa"/>
            <w:vAlign w:val="bottom"/>
          </w:tcPr>
          <w:p w14:paraId="05D55201" w14:textId="18EC7524"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1276" w:type="dxa"/>
            <w:vAlign w:val="bottom"/>
          </w:tcPr>
          <w:p w14:paraId="63B7A539" w14:textId="77B8E8F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70.00</w:t>
            </w:r>
          </w:p>
        </w:tc>
        <w:tc>
          <w:tcPr>
            <w:tcW w:w="1134" w:type="dxa"/>
            <w:vAlign w:val="bottom"/>
          </w:tcPr>
          <w:p w14:paraId="174A6E63" w14:textId="0BCEB98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0.2</w:t>
            </w:r>
          </w:p>
        </w:tc>
        <w:tc>
          <w:tcPr>
            <w:tcW w:w="1276" w:type="dxa"/>
            <w:vAlign w:val="bottom"/>
          </w:tcPr>
          <w:p w14:paraId="1D7992B3" w14:textId="14B1447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-0.039</w:t>
            </w:r>
          </w:p>
        </w:tc>
        <w:tc>
          <w:tcPr>
            <w:tcW w:w="1701" w:type="dxa"/>
          </w:tcPr>
          <w:p w14:paraId="5BFDA27C" w14:textId="6CC21D66"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3182E49F" w14:textId="77777777" w:rsidTr="00E061D4">
        <w:tc>
          <w:tcPr>
            <w:tcW w:w="704" w:type="dxa"/>
          </w:tcPr>
          <w:p w14:paraId="4F0E4B91" w14:textId="270EFBEE" w:rsidR="00D93D82" w:rsidRPr="00820308" w:rsidRDefault="00D93D82" w:rsidP="00D93D82">
            <w:pPr>
              <w:jc w:val="both"/>
              <w:rPr>
                <w:rFonts w:ascii="Times New Roman" w:hAnsi="Times New Roman" w:cs="Times New Roman"/>
              </w:rPr>
            </w:pPr>
            <w:r w:rsidRPr="00820308">
              <w:rPr>
                <w:rFonts w:ascii="Times New Roman" w:hAnsi="Times New Roman" w:cs="Times New Roman"/>
              </w:rPr>
              <w:t>39.</w:t>
            </w:r>
          </w:p>
        </w:tc>
        <w:tc>
          <w:tcPr>
            <w:tcW w:w="709" w:type="dxa"/>
            <w:vAlign w:val="bottom"/>
          </w:tcPr>
          <w:p w14:paraId="7275D1F0" w14:textId="4256B5E0"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9" w:type="dxa"/>
            <w:vAlign w:val="bottom"/>
          </w:tcPr>
          <w:p w14:paraId="2D03E358" w14:textId="138C3D60"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8" w:type="dxa"/>
            <w:vAlign w:val="bottom"/>
          </w:tcPr>
          <w:p w14:paraId="093563E4" w14:textId="061B4E0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9" w:type="dxa"/>
            <w:vAlign w:val="bottom"/>
          </w:tcPr>
          <w:p w14:paraId="6045C8CA" w14:textId="608D980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1276" w:type="dxa"/>
            <w:vAlign w:val="bottom"/>
          </w:tcPr>
          <w:p w14:paraId="7034D89A" w14:textId="6F9B844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70.00</w:t>
            </w:r>
          </w:p>
        </w:tc>
        <w:tc>
          <w:tcPr>
            <w:tcW w:w="1134" w:type="dxa"/>
            <w:vAlign w:val="bottom"/>
          </w:tcPr>
          <w:p w14:paraId="36668960" w14:textId="3C2F9BB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w:t>
            </w:r>
          </w:p>
        </w:tc>
        <w:tc>
          <w:tcPr>
            <w:tcW w:w="1276" w:type="dxa"/>
            <w:vAlign w:val="bottom"/>
          </w:tcPr>
          <w:p w14:paraId="16B1046A" w14:textId="0974E32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0.069</w:t>
            </w:r>
          </w:p>
        </w:tc>
        <w:tc>
          <w:tcPr>
            <w:tcW w:w="1701" w:type="dxa"/>
          </w:tcPr>
          <w:p w14:paraId="20031680" w14:textId="7CE86C73"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6D3AEE4B" w14:textId="77777777" w:rsidTr="00E061D4">
        <w:tc>
          <w:tcPr>
            <w:tcW w:w="704" w:type="dxa"/>
          </w:tcPr>
          <w:p w14:paraId="7938CC71" w14:textId="273AC6F4" w:rsidR="00D93D82" w:rsidRPr="00820308" w:rsidRDefault="00D93D82" w:rsidP="00D93D82">
            <w:pPr>
              <w:jc w:val="both"/>
              <w:rPr>
                <w:rFonts w:ascii="Times New Roman" w:hAnsi="Times New Roman" w:cs="Times New Roman"/>
              </w:rPr>
            </w:pPr>
            <w:r w:rsidRPr="00820308">
              <w:rPr>
                <w:rFonts w:ascii="Times New Roman" w:hAnsi="Times New Roman" w:cs="Times New Roman"/>
              </w:rPr>
              <w:t>40.</w:t>
            </w:r>
          </w:p>
        </w:tc>
        <w:tc>
          <w:tcPr>
            <w:tcW w:w="709" w:type="dxa"/>
            <w:vAlign w:val="bottom"/>
          </w:tcPr>
          <w:p w14:paraId="13080F87" w14:textId="330DCF1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9" w:type="dxa"/>
            <w:vAlign w:val="bottom"/>
          </w:tcPr>
          <w:p w14:paraId="374866EA" w14:textId="33CF301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8" w:type="dxa"/>
            <w:vAlign w:val="bottom"/>
          </w:tcPr>
          <w:p w14:paraId="6FA0F3AD" w14:textId="2E752180"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9" w:type="dxa"/>
            <w:vAlign w:val="bottom"/>
          </w:tcPr>
          <w:p w14:paraId="0CB1176E" w14:textId="5E92ECF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1276" w:type="dxa"/>
            <w:vAlign w:val="bottom"/>
          </w:tcPr>
          <w:p w14:paraId="00DC99E0" w14:textId="643AAFFF"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60.00</w:t>
            </w:r>
          </w:p>
        </w:tc>
        <w:tc>
          <w:tcPr>
            <w:tcW w:w="1134" w:type="dxa"/>
            <w:vAlign w:val="bottom"/>
          </w:tcPr>
          <w:p w14:paraId="2A07E1B8" w14:textId="3A7EB44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0.6</w:t>
            </w:r>
          </w:p>
        </w:tc>
        <w:tc>
          <w:tcPr>
            <w:tcW w:w="1276" w:type="dxa"/>
            <w:vAlign w:val="bottom"/>
          </w:tcPr>
          <w:p w14:paraId="0B6B244B" w14:textId="29D63406" w:rsidR="00D93D82" w:rsidRPr="00756C5C" w:rsidRDefault="00D93D82" w:rsidP="00D93D82">
            <w:pPr>
              <w:jc w:val="both"/>
              <w:rPr>
                <w:rFonts w:ascii="Times New Roman" w:hAnsi="Times New Roman" w:cs="Times New Roman"/>
                <w:b/>
                <w:bCs/>
              </w:rPr>
            </w:pPr>
            <w:r w:rsidRPr="00756C5C">
              <w:rPr>
                <w:rFonts w:ascii="Times New Roman" w:hAnsi="Times New Roman" w:cs="Times New Roman"/>
                <w:b/>
                <w:bCs/>
                <w:color w:val="000000"/>
              </w:rPr>
              <w:t>.570**</w:t>
            </w:r>
          </w:p>
        </w:tc>
        <w:tc>
          <w:tcPr>
            <w:tcW w:w="1701" w:type="dxa"/>
          </w:tcPr>
          <w:p w14:paraId="285C0510" w14:textId="0DFA67A9" w:rsidR="00D93D82" w:rsidRPr="00820308" w:rsidRDefault="00894AEC" w:rsidP="00D93D82">
            <w:pPr>
              <w:jc w:val="both"/>
              <w:rPr>
                <w:rFonts w:ascii="Times New Roman" w:hAnsi="Times New Roman" w:cs="Times New Roman"/>
              </w:rPr>
            </w:pPr>
            <w:r w:rsidRPr="00820308">
              <w:rPr>
                <w:rFonts w:ascii="Times New Roman" w:hAnsi="Times New Roman" w:cs="Times New Roman"/>
              </w:rPr>
              <w:t>Accepted</w:t>
            </w:r>
          </w:p>
        </w:tc>
      </w:tr>
      <w:tr w:rsidR="00D93D82" w:rsidRPr="00820308" w14:paraId="67E92BCE" w14:textId="77777777" w:rsidTr="00E061D4">
        <w:tc>
          <w:tcPr>
            <w:tcW w:w="704" w:type="dxa"/>
          </w:tcPr>
          <w:p w14:paraId="7E67EDAC" w14:textId="24047F86" w:rsidR="00D93D82" w:rsidRPr="00820308" w:rsidRDefault="00D93D82" w:rsidP="00D93D82">
            <w:pPr>
              <w:jc w:val="both"/>
              <w:rPr>
                <w:rFonts w:ascii="Times New Roman" w:hAnsi="Times New Roman" w:cs="Times New Roman"/>
              </w:rPr>
            </w:pPr>
            <w:r w:rsidRPr="00820308">
              <w:rPr>
                <w:rFonts w:ascii="Times New Roman" w:hAnsi="Times New Roman" w:cs="Times New Roman"/>
              </w:rPr>
              <w:t>41.</w:t>
            </w:r>
          </w:p>
        </w:tc>
        <w:tc>
          <w:tcPr>
            <w:tcW w:w="709" w:type="dxa"/>
            <w:vAlign w:val="bottom"/>
          </w:tcPr>
          <w:p w14:paraId="7415D199" w14:textId="459A764F"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9" w:type="dxa"/>
            <w:vAlign w:val="bottom"/>
          </w:tcPr>
          <w:p w14:paraId="0416CD00" w14:textId="51B98AB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8" w:type="dxa"/>
            <w:vAlign w:val="bottom"/>
          </w:tcPr>
          <w:p w14:paraId="79C33A8F" w14:textId="560B7C66"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9" w:type="dxa"/>
            <w:vAlign w:val="bottom"/>
          </w:tcPr>
          <w:p w14:paraId="51AA7DAE" w14:textId="11B040C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1276" w:type="dxa"/>
            <w:vAlign w:val="bottom"/>
          </w:tcPr>
          <w:p w14:paraId="14A44E43" w14:textId="1996A12D"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60.00</w:t>
            </w:r>
          </w:p>
        </w:tc>
        <w:tc>
          <w:tcPr>
            <w:tcW w:w="1134" w:type="dxa"/>
            <w:vAlign w:val="bottom"/>
          </w:tcPr>
          <w:p w14:paraId="7E5B0FD7" w14:textId="42B1EA6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0.3</w:t>
            </w:r>
          </w:p>
        </w:tc>
        <w:tc>
          <w:tcPr>
            <w:tcW w:w="1276" w:type="dxa"/>
            <w:vAlign w:val="bottom"/>
          </w:tcPr>
          <w:p w14:paraId="067BB175" w14:textId="3E7A4DF4"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0.337</w:t>
            </w:r>
          </w:p>
        </w:tc>
        <w:tc>
          <w:tcPr>
            <w:tcW w:w="1701" w:type="dxa"/>
          </w:tcPr>
          <w:p w14:paraId="52537CD7" w14:textId="35568058"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04C7D439" w14:textId="77777777" w:rsidTr="00E061D4">
        <w:tc>
          <w:tcPr>
            <w:tcW w:w="704" w:type="dxa"/>
          </w:tcPr>
          <w:p w14:paraId="4B0290F8" w14:textId="695D81A4" w:rsidR="00D93D82" w:rsidRPr="00820308" w:rsidRDefault="00D93D82" w:rsidP="00D93D82">
            <w:pPr>
              <w:jc w:val="both"/>
              <w:rPr>
                <w:rFonts w:ascii="Times New Roman" w:hAnsi="Times New Roman" w:cs="Times New Roman"/>
              </w:rPr>
            </w:pPr>
            <w:r w:rsidRPr="00820308">
              <w:rPr>
                <w:rFonts w:ascii="Times New Roman" w:hAnsi="Times New Roman" w:cs="Times New Roman"/>
              </w:rPr>
              <w:t>42.</w:t>
            </w:r>
          </w:p>
        </w:tc>
        <w:tc>
          <w:tcPr>
            <w:tcW w:w="709" w:type="dxa"/>
            <w:vAlign w:val="bottom"/>
          </w:tcPr>
          <w:p w14:paraId="3C804A31" w14:textId="31B2D9F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20AB1A50" w14:textId="35604B8B"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8" w:type="dxa"/>
            <w:vAlign w:val="bottom"/>
          </w:tcPr>
          <w:p w14:paraId="5F1D20BD" w14:textId="4A3EEE8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7B7DDCE8" w14:textId="6B51CBD8"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1276" w:type="dxa"/>
            <w:vAlign w:val="bottom"/>
          </w:tcPr>
          <w:p w14:paraId="26909FDA" w14:textId="750D6FFD"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36.67</w:t>
            </w:r>
          </w:p>
        </w:tc>
        <w:tc>
          <w:tcPr>
            <w:tcW w:w="1134" w:type="dxa"/>
            <w:vAlign w:val="bottom"/>
          </w:tcPr>
          <w:p w14:paraId="15513382" w14:textId="1F8E41C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6731B660" w14:textId="2F7D8B44"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0.094</w:t>
            </w:r>
          </w:p>
        </w:tc>
        <w:tc>
          <w:tcPr>
            <w:tcW w:w="1701" w:type="dxa"/>
          </w:tcPr>
          <w:p w14:paraId="792E6AE5" w14:textId="0A11CD89"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2DB1F100" w14:textId="77777777" w:rsidTr="00E061D4">
        <w:tc>
          <w:tcPr>
            <w:tcW w:w="704" w:type="dxa"/>
          </w:tcPr>
          <w:p w14:paraId="26F9053A" w14:textId="4CDDB08F" w:rsidR="00D93D82" w:rsidRPr="00820308" w:rsidRDefault="00D93D82" w:rsidP="00D93D82">
            <w:pPr>
              <w:jc w:val="both"/>
              <w:rPr>
                <w:rFonts w:ascii="Times New Roman" w:hAnsi="Times New Roman" w:cs="Times New Roman"/>
              </w:rPr>
            </w:pPr>
            <w:r w:rsidRPr="00820308">
              <w:rPr>
                <w:rFonts w:ascii="Times New Roman" w:hAnsi="Times New Roman" w:cs="Times New Roman"/>
              </w:rPr>
              <w:t>43.</w:t>
            </w:r>
          </w:p>
        </w:tc>
        <w:tc>
          <w:tcPr>
            <w:tcW w:w="709" w:type="dxa"/>
            <w:vAlign w:val="bottom"/>
          </w:tcPr>
          <w:p w14:paraId="3A4A4CB3" w14:textId="3C0601A6"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4F6D4592" w14:textId="4D7A119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8" w:type="dxa"/>
            <w:vAlign w:val="bottom"/>
          </w:tcPr>
          <w:p w14:paraId="2E12C403" w14:textId="5F0201AF"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20F675FE" w14:textId="6B076E0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1276" w:type="dxa"/>
            <w:vAlign w:val="bottom"/>
          </w:tcPr>
          <w:p w14:paraId="2A194F04" w14:textId="7E5476BB"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56.67</w:t>
            </w:r>
          </w:p>
        </w:tc>
        <w:tc>
          <w:tcPr>
            <w:tcW w:w="1134" w:type="dxa"/>
            <w:vAlign w:val="bottom"/>
          </w:tcPr>
          <w:p w14:paraId="27F919B5" w14:textId="095BEBA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0.3</w:t>
            </w:r>
          </w:p>
        </w:tc>
        <w:tc>
          <w:tcPr>
            <w:tcW w:w="1276" w:type="dxa"/>
            <w:vAlign w:val="bottom"/>
          </w:tcPr>
          <w:p w14:paraId="1A5BF2A6" w14:textId="266B5788" w:rsidR="00D93D82" w:rsidRPr="00756C5C" w:rsidRDefault="00D93D82" w:rsidP="00D93D82">
            <w:pPr>
              <w:jc w:val="both"/>
              <w:rPr>
                <w:rFonts w:ascii="Times New Roman" w:hAnsi="Times New Roman" w:cs="Times New Roman"/>
                <w:b/>
                <w:bCs/>
              </w:rPr>
            </w:pPr>
            <w:r w:rsidRPr="00756C5C">
              <w:rPr>
                <w:rFonts w:ascii="Times New Roman" w:hAnsi="Times New Roman" w:cs="Times New Roman"/>
                <w:b/>
                <w:bCs/>
                <w:color w:val="000000"/>
              </w:rPr>
              <w:t>.386*</w:t>
            </w:r>
          </w:p>
        </w:tc>
        <w:tc>
          <w:tcPr>
            <w:tcW w:w="1701" w:type="dxa"/>
          </w:tcPr>
          <w:p w14:paraId="54787F21" w14:textId="4E1DC2F5" w:rsidR="00D93D82" w:rsidRPr="00820308" w:rsidRDefault="00894AEC" w:rsidP="00D93D82">
            <w:pPr>
              <w:jc w:val="both"/>
              <w:rPr>
                <w:rFonts w:ascii="Times New Roman" w:hAnsi="Times New Roman" w:cs="Times New Roman"/>
              </w:rPr>
            </w:pPr>
            <w:r w:rsidRPr="00820308">
              <w:rPr>
                <w:rFonts w:ascii="Times New Roman" w:hAnsi="Times New Roman" w:cs="Times New Roman"/>
              </w:rPr>
              <w:t>Accepted</w:t>
            </w:r>
          </w:p>
        </w:tc>
      </w:tr>
      <w:tr w:rsidR="00D93D82" w:rsidRPr="00820308" w14:paraId="65B066BD" w14:textId="77777777" w:rsidTr="00E061D4">
        <w:tc>
          <w:tcPr>
            <w:tcW w:w="704" w:type="dxa"/>
          </w:tcPr>
          <w:p w14:paraId="32CDC58F" w14:textId="3FCBF0F2" w:rsidR="00D93D82" w:rsidRPr="00820308" w:rsidRDefault="00D93D82" w:rsidP="00D93D82">
            <w:pPr>
              <w:jc w:val="both"/>
              <w:rPr>
                <w:rFonts w:ascii="Times New Roman" w:hAnsi="Times New Roman" w:cs="Times New Roman"/>
              </w:rPr>
            </w:pPr>
            <w:r w:rsidRPr="00820308">
              <w:rPr>
                <w:rFonts w:ascii="Times New Roman" w:hAnsi="Times New Roman" w:cs="Times New Roman"/>
              </w:rPr>
              <w:t>44.</w:t>
            </w:r>
          </w:p>
        </w:tc>
        <w:tc>
          <w:tcPr>
            <w:tcW w:w="709" w:type="dxa"/>
            <w:vAlign w:val="bottom"/>
          </w:tcPr>
          <w:p w14:paraId="1B20D51F" w14:textId="1714685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559CB564" w14:textId="04F2D5C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8" w:type="dxa"/>
            <w:vAlign w:val="bottom"/>
          </w:tcPr>
          <w:p w14:paraId="77E7A0D4" w14:textId="72FEF6E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709" w:type="dxa"/>
            <w:vAlign w:val="bottom"/>
          </w:tcPr>
          <w:p w14:paraId="0C11ED9D" w14:textId="3A53A336"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1276" w:type="dxa"/>
            <w:vAlign w:val="bottom"/>
          </w:tcPr>
          <w:p w14:paraId="26D5589C" w14:textId="7F09C04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40.00</w:t>
            </w:r>
          </w:p>
        </w:tc>
        <w:tc>
          <w:tcPr>
            <w:tcW w:w="1134" w:type="dxa"/>
            <w:vAlign w:val="bottom"/>
          </w:tcPr>
          <w:p w14:paraId="61B51177" w14:textId="3422C674"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0.3</w:t>
            </w:r>
          </w:p>
        </w:tc>
        <w:tc>
          <w:tcPr>
            <w:tcW w:w="1276" w:type="dxa"/>
            <w:vAlign w:val="bottom"/>
          </w:tcPr>
          <w:p w14:paraId="7A6BF64B" w14:textId="3524157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0.120</w:t>
            </w:r>
          </w:p>
        </w:tc>
        <w:tc>
          <w:tcPr>
            <w:tcW w:w="1701" w:type="dxa"/>
          </w:tcPr>
          <w:p w14:paraId="1AD482F3" w14:textId="58C81795"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1BD23418" w14:textId="77777777" w:rsidTr="00E061D4">
        <w:tc>
          <w:tcPr>
            <w:tcW w:w="704" w:type="dxa"/>
          </w:tcPr>
          <w:p w14:paraId="64F9E0A7" w14:textId="3D429E94" w:rsidR="00D93D82" w:rsidRPr="00820308" w:rsidRDefault="00D93D82" w:rsidP="00D93D82">
            <w:pPr>
              <w:jc w:val="both"/>
              <w:rPr>
                <w:rFonts w:ascii="Times New Roman" w:hAnsi="Times New Roman" w:cs="Times New Roman"/>
              </w:rPr>
            </w:pPr>
            <w:r w:rsidRPr="00820308">
              <w:rPr>
                <w:rFonts w:ascii="Times New Roman" w:hAnsi="Times New Roman" w:cs="Times New Roman"/>
              </w:rPr>
              <w:t>45.</w:t>
            </w:r>
          </w:p>
        </w:tc>
        <w:tc>
          <w:tcPr>
            <w:tcW w:w="709" w:type="dxa"/>
            <w:vAlign w:val="bottom"/>
          </w:tcPr>
          <w:p w14:paraId="612C62F9" w14:textId="35A9229D"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709" w:type="dxa"/>
            <w:vAlign w:val="bottom"/>
          </w:tcPr>
          <w:p w14:paraId="7EDDD168" w14:textId="34A1AC44"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708" w:type="dxa"/>
            <w:vAlign w:val="bottom"/>
          </w:tcPr>
          <w:p w14:paraId="1EB772A7" w14:textId="395A6E44"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709" w:type="dxa"/>
            <w:vAlign w:val="bottom"/>
          </w:tcPr>
          <w:p w14:paraId="7EB62B7C" w14:textId="5D44FE1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2DAF2471" w14:textId="4457B74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0.00</w:t>
            </w:r>
          </w:p>
        </w:tc>
        <w:tc>
          <w:tcPr>
            <w:tcW w:w="1134" w:type="dxa"/>
            <w:vAlign w:val="bottom"/>
          </w:tcPr>
          <w:p w14:paraId="3315C836" w14:textId="741F7BE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65AE8C31" w14:textId="76E14DF1" w:rsidR="00D93D82" w:rsidRPr="00820308" w:rsidRDefault="00D93D82" w:rsidP="00D93D82">
            <w:pPr>
              <w:jc w:val="both"/>
              <w:rPr>
                <w:rFonts w:ascii="Times New Roman" w:hAnsi="Times New Roman" w:cs="Times New Roman"/>
              </w:rPr>
            </w:pPr>
            <w:proofErr w:type="gramStart"/>
            <w:r w:rsidRPr="00820308">
              <w:rPr>
                <w:rFonts w:ascii="Times New Roman" w:hAnsi="Times New Roman" w:cs="Times New Roman"/>
                <w:color w:val="000000"/>
              </w:rPr>
              <w:t>.b</w:t>
            </w:r>
            <w:proofErr w:type="gramEnd"/>
          </w:p>
        </w:tc>
        <w:tc>
          <w:tcPr>
            <w:tcW w:w="1701" w:type="dxa"/>
          </w:tcPr>
          <w:p w14:paraId="74452610" w14:textId="481B13FD"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66DD3BF5" w14:textId="77777777" w:rsidTr="00E061D4">
        <w:tc>
          <w:tcPr>
            <w:tcW w:w="704" w:type="dxa"/>
          </w:tcPr>
          <w:p w14:paraId="78DC71F7" w14:textId="26A05E62" w:rsidR="00D93D82" w:rsidRPr="00820308" w:rsidRDefault="00D93D82" w:rsidP="00D93D82">
            <w:pPr>
              <w:jc w:val="both"/>
              <w:rPr>
                <w:rFonts w:ascii="Times New Roman" w:hAnsi="Times New Roman" w:cs="Times New Roman"/>
              </w:rPr>
            </w:pPr>
            <w:r w:rsidRPr="00820308">
              <w:rPr>
                <w:rFonts w:ascii="Times New Roman" w:hAnsi="Times New Roman" w:cs="Times New Roman"/>
              </w:rPr>
              <w:t>46.</w:t>
            </w:r>
          </w:p>
        </w:tc>
        <w:tc>
          <w:tcPr>
            <w:tcW w:w="709" w:type="dxa"/>
            <w:vAlign w:val="bottom"/>
          </w:tcPr>
          <w:p w14:paraId="3C0D0EC3" w14:textId="3AD3CA70"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9" w:type="dxa"/>
            <w:vAlign w:val="bottom"/>
          </w:tcPr>
          <w:p w14:paraId="5BFC1665" w14:textId="6A09F29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8" w:type="dxa"/>
            <w:vAlign w:val="bottom"/>
          </w:tcPr>
          <w:p w14:paraId="70F40C70" w14:textId="1AAD7FA0"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5D8E062B" w14:textId="0D05EA0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1276" w:type="dxa"/>
            <w:vAlign w:val="bottom"/>
          </w:tcPr>
          <w:p w14:paraId="2C8F859A" w14:textId="3C780EA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66.67</w:t>
            </w:r>
          </w:p>
        </w:tc>
        <w:tc>
          <w:tcPr>
            <w:tcW w:w="1134" w:type="dxa"/>
            <w:vAlign w:val="bottom"/>
          </w:tcPr>
          <w:p w14:paraId="19052097" w14:textId="64D749D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w:t>
            </w:r>
          </w:p>
        </w:tc>
        <w:tc>
          <w:tcPr>
            <w:tcW w:w="1276" w:type="dxa"/>
            <w:vAlign w:val="bottom"/>
          </w:tcPr>
          <w:p w14:paraId="74C00ACF" w14:textId="32381B1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0.155</w:t>
            </w:r>
          </w:p>
        </w:tc>
        <w:tc>
          <w:tcPr>
            <w:tcW w:w="1701" w:type="dxa"/>
          </w:tcPr>
          <w:p w14:paraId="066B8BC2" w14:textId="4C28E12E"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71215F68" w14:textId="77777777" w:rsidTr="00E061D4">
        <w:tc>
          <w:tcPr>
            <w:tcW w:w="704" w:type="dxa"/>
          </w:tcPr>
          <w:p w14:paraId="45189737" w14:textId="637707AE" w:rsidR="00D93D82" w:rsidRPr="00820308" w:rsidRDefault="00D93D82" w:rsidP="00D93D82">
            <w:pPr>
              <w:jc w:val="both"/>
              <w:rPr>
                <w:rFonts w:ascii="Times New Roman" w:hAnsi="Times New Roman" w:cs="Times New Roman"/>
              </w:rPr>
            </w:pPr>
            <w:r w:rsidRPr="00820308">
              <w:rPr>
                <w:rFonts w:ascii="Times New Roman" w:hAnsi="Times New Roman" w:cs="Times New Roman"/>
              </w:rPr>
              <w:t>47.</w:t>
            </w:r>
          </w:p>
        </w:tc>
        <w:tc>
          <w:tcPr>
            <w:tcW w:w="709" w:type="dxa"/>
            <w:vAlign w:val="bottom"/>
          </w:tcPr>
          <w:p w14:paraId="5B6DFFC8" w14:textId="36EEE9C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9" w:type="dxa"/>
            <w:vAlign w:val="bottom"/>
          </w:tcPr>
          <w:p w14:paraId="25FA7D97" w14:textId="068B40B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8" w:type="dxa"/>
            <w:vAlign w:val="bottom"/>
          </w:tcPr>
          <w:p w14:paraId="15B0CCD8" w14:textId="273ED35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9" w:type="dxa"/>
            <w:vAlign w:val="bottom"/>
          </w:tcPr>
          <w:p w14:paraId="3AAF3CC8" w14:textId="303EC484"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6FBB94FA" w14:textId="2D74095D"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16.67</w:t>
            </w:r>
          </w:p>
        </w:tc>
        <w:tc>
          <w:tcPr>
            <w:tcW w:w="1134" w:type="dxa"/>
            <w:vAlign w:val="bottom"/>
          </w:tcPr>
          <w:p w14:paraId="0A4F303D" w14:textId="5797FD9D"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w:t>
            </w:r>
          </w:p>
        </w:tc>
        <w:tc>
          <w:tcPr>
            <w:tcW w:w="1276" w:type="dxa"/>
            <w:vAlign w:val="bottom"/>
          </w:tcPr>
          <w:p w14:paraId="1AFA398D" w14:textId="7CE95F2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0.142</w:t>
            </w:r>
          </w:p>
        </w:tc>
        <w:tc>
          <w:tcPr>
            <w:tcW w:w="1701" w:type="dxa"/>
          </w:tcPr>
          <w:p w14:paraId="0C7EA234" w14:textId="3B35C52F"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0D62ADCA" w14:textId="77777777" w:rsidTr="00E061D4">
        <w:tc>
          <w:tcPr>
            <w:tcW w:w="704" w:type="dxa"/>
          </w:tcPr>
          <w:p w14:paraId="21B5F9B3" w14:textId="4F4D8591" w:rsidR="00D93D82" w:rsidRPr="00820308" w:rsidRDefault="00D93D82" w:rsidP="00D93D82">
            <w:pPr>
              <w:jc w:val="both"/>
              <w:rPr>
                <w:rFonts w:ascii="Times New Roman" w:hAnsi="Times New Roman" w:cs="Times New Roman"/>
              </w:rPr>
            </w:pPr>
            <w:r w:rsidRPr="00820308">
              <w:rPr>
                <w:rFonts w:ascii="Times New Roman" w:hAnsi="Times New Roman" w:cs="Times New Roman"/>
              </w:rPr>
              <w:t>48.</w:t>
            </w:r>
          </w:p>
        </w:tc>
        <w:tc>
          <w:tcPr>
            <w:tcW w:w="709" w:type="dxa"/>
            <w:vAlign w:val="bottom"/>
          </w:tcPr>
          <w:p w14:paraId="5D391700" w14:textId="7305C4DB"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72344612" w14:textId="3F5DFBA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8" w:type="dxa"/>
            <w:vAlign w:val="bottom"/>
          </w:tcPr>
          <w:p w14:paraId="5A711008" w14:textId="138BCCF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3E80E789" w14:textId="754332BD"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1276" w:type="dxa"/>
            <w:vAlign w:val="bottom"/>
          </w:tcPr>
          <w:p w14:paraId="723F4A6F" w14:textId="1FF4435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53.33</w:t>
            </w:r>
          </w:p>
        </w:tc>
        <w:tc>
          <w:tcPr>
            <w:tcW w:w="1134" w:type="dxa"/>
            <w:vAlign w:val="bottom"/>
          </w:tcPr>
          <w:p w14:paraId="01177219" w14:textId="78C766D8"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7B80E09A" w14:textId="14C1664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0.057</w:t>
            </w:r>
          </w:p>
        </w:tc>
        <w:tc>
          <w:tcPr>
            <w:tcW w:w="1701" w:type="dxa"/>
          </w:tcPr>
          <w:p w14:paraId="1A3564A4" w14:textId="10B95A5F"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04554F17" w14:textId="77777777" w:rsidTr="00E061D4">
        <w:tc>
          <w:tcPr>
            <w:tcW w:w="704" w:type="dxa"/>
          </w:tcPr>
          <w:p w14:paraId="3E6CE8A2" w14:textId="00F9333B" w:rsidR="00D93D82" w:rsidRPr="00820308" w:rsidRDefault="00D93D82" w:rsidP="00D93D82">
            <w:pPr>
              <w:jc w:val="both"/>
              <w:rPr>
                <w:rFonts w:ascii="Times New Roman" w:hAnsi="Times New Roman" w:cs="Times New Roman"/>
              </w:rPr>
            </w:pPr>
            <w:r w:rsidRPr="00820308">
              <w:rPr>
                <w:rFonts w:ascii="Times New Roman" w:hAnsi="Times New Roman" w:cs="Times New Roman"/>
              </w:rPr>
              <w:t>49.</w:t>
            </w:r>
          </w:p>
        </w:tc>
        <w:tc>
          <w:tcPr>
            <w:tcW w:w="709" w:type="dxa"/>
            <w:vAlign w:val="bottom"/>
          </w:tcPr>
          <w:p w14:paraId="73255A87" w14:textId="2DFE650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7B0ED869" w14:textId="1376E52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8" w:type="dxa"/>
            <w:vAlign w:val="bottom"/>
          </w:tcPr>
          <w:p w14:paraId="03913F97" w14:textId="53421608"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764138AD" w14:textId="29541D54"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1276" w:type="dxa"/>
            <w:vAlign w:val="bottom"/>
          </w:tcPr>
          <w:p w14:paraId="3F284739" w14:textId="5A7E7F4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46.67</w:t>
            </w:r>
          </w:p>
        </w:tc>
        <w:tc>
          <w:tcPr>
            <w:tcW w:w="1134" w:type="dxa"/>
            <w:vAlign w:val="bottom"/>
          </w:tcPr>
          <w:p w14:paraId="074131A6" w14:textId="41E672F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0.3</w:t>
            </w:r>
          </w:p>
        </w:tc>
        <w:tc>
          <w:tcPr>
            <w:tcW w:w="1276" w:type="dxa"/>
            <w:vAlign w:val="bottom"/>
          </w:tcPr>
          <w:p w14:paraId="6B1A5BE8" w14:textId="40D4ED8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0.292</w:t>
            </w:r>
          </w:p>
        </w:tc>
        <w:tc>
          <w:tcPr>
            <w:tcW w:w="1701" w:type="dxa"/>
          </w:tcPr>
          <w:p w14:paraId="6D44D2BB" w14:textId="13E4E7C6"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3689EC3B" w14:textId="77777777" w:rsidTr="00E061D4">
        <w:tc>
          <w:tcPr>
            <w:tcW w:w="704" w:type="dxa"/>
          </w:tcPr>
          <w:p w14:paraId="73346846" w14:textId="5A1414FA" w:rsidR="00D93D82" w:rsidRPr="00820308" w:rsidRDefault="00D93D82" w:rsidP="00D93D82">
            <w:pPr>
              <w:jc w:val="both"/>
              <w:rPr>
                <w:rFonts w:ascii="Times New Roman" w:hAnsi="Times New Roman" w:cs="Times New Roman"/>
              </w:rPr>
            </w:pPr>
            <w:r w:rsidRPr="00820308">
              <w:rPr>
                <w:rFonts w:ascii="Times New Roman" w:hAnsi="Times New Roman" w:cs="Times New Roman"/>
              </w:rPr>
              <w:t>50.</w:t>
            </w:r>
          </w:p>
        </w:tc>
        <w:tc>
          <w:tcPr>
            <w:tcW w:w="709" w:type="dxa"/>
            <w:vAlign w:val="bottom"/>
          </w:tcPr>
          <w:p w14:paraId="3C9145A2" w14:textId="1AF5F2FD"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2C29299A" w14:textId="687794B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8" w:type="dxa"/>
            <w:vAlign w:val="bottom"/>
          </w:tcPr>
          <w:p w14:paraId="422DB2F1" w14:textId="4E915B9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6E3691A7" w14:textId="3974912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1276" w:type="dxa"/>
            <w:vAlign w:val="bottom"/>
          </w:tcPr>
          <w:p w14:paraId="3E7EA629" w14:textId="43A8592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50.00</w:t>
            </w:r>
          </w:p>
        </w:tc>
        <w:tc>
          <w:tcPr>
            <w:tcW w:w="1134" w:type="dxa"/>
            <w:vAlign w:val="bottom"/>
          </w:tcPr>
          <w:p w14:paraId="1BB93B5A" w14:textId="2C7157E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w:t>
            </w:r>
          </w:p>
        </w:tc>
        <w:tc>
          <w:tcPr>
            <w:tcW w:w="1276" w:type="dxa"/>
            <w:vAlign w:val="bottom"/>
          </w:tcPr>
          <w:p w14:paraId="2C26B7F9" w14:textId="13471DBB"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0.139</w:t>
            </w:r>
          </w:p>
        </w:tc>
        <w:tc>
          <w:tcPr>
            <w:tcW w:w="1701" w:type="dxa"/>
          </w:tcPr>
          <w:p w14:paraId="646CA1D9" w14:textId="3A01C7E7"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894AEC" w:rsidRPr="00820308" w14:paraId="1A772CFB" w14:textId="77777777" w:rsidTr="00E061D4">
        <w:tc>
          <w:tcPr>
            <w:tcW w:w="704" w:type="dxa"/>
          </w:tcPr>
          <w:p w14:paraId="567717F0" w14:textId="03810A84" w:rsidR="00894AEC" w:rsidRPr="00820308" w:rsidRDefault="00894AEC" w:rsidP="00894AEC">
            <w:pPr>
              <w:jc w:val="both"/>
              <w:rPr>
                <w:rFonts w:ascii="Times New Roman" w:hAnsi="Times New Roman" w:cs="Times New Roman"/>
              </w:rPr>
            </w:pPr>
            <w:r w:rsidRPr="00820308">
              <w:rPr>
                <w:rFonts w:ascii="Times New Roman" w:hAnsi="Times New Roman" w:cs="Times New Roman"/>
              </w:rPr>
              <w:t>51.</w:t>
            </w:r>
          </w:p>
        </w:tc>
        <w:tc>
          <w:tcPr>
            <w:tcW w:w="709" w:type="dxa"/>
            <w:vAlign w:val="bottom"/>
          </w:tcPr>
          <w:p w14:paraId="31DE3B8A" w14:textId="47F0FCA0"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5</w:t>
            </w:r>
          </w:p>
        </w:tc>
        <w:tc>
          <w:tcPr>
            <w:tcW w:w="709" w:type="dxa"/>
            <w:vAlign w:val="bottom"/>
          </w:tcPr>
          <w:p w14:paraId="359EDF72" w14:textId="03186B35"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5</w:t>
            </w:r>
          </w:p>
        </w:tc>
        <w:tc>
          <w:tcPr>
            <w:tcW w:w="708" w:type="dxa"/>
            <w:vAlign w:val="bottom"/>
          </w:tcPr>
          <w:p w14:paraId="2AEEE8BD" w14:textId="5AD58501"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2A6369B6" w14:textId="4C5C4C69"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2</w:t>
            </w:r>
          </w:p>
        </w:tc>
        <w:tc>
          <w:tcPr>
            <w:tcW w:w="1276" w:type="dxa"/>
            <w:vAlign w:val="bottom"/>
          </w:tcPr>
          <w:p w14:paraId="42DB36CB" w14:textId="2A4C415D"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73.33</w:t>
            </w:r>
          </w:p>
        </w:tc>
        <w:tc>
          <w:tcPr>
            <w:tcW w:w="1134" w:type="dxa"/>
            <w:vAlign w:val="bottom"/>
          </w:tcPr>
          <w:p w14:paraId="6ED1F51E" w14:textId="4A7449A0"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0.4</w:t>
            </w:r>
          </w:p>
        </w:tc>
        <w:tc>
          <w:tcPr>
            <w:tcW w:w="1276" w:type="dxa"/>
            <w:vAlign w:val="bottom"/>
          </w:tcPr>
          <w:p w14:paraId="07B564E8" w14:textId="6A396BD8" w:rsidR="00894AEC" w:rsidRPr="00756C5C" w:rsidRDefault="00894AEC" w:rsidP="00894AEC">
            <w:pPr>
              <w:jc w:val="both"/>
              <w:rPr>
                <w:rFonts w:ascii="Times New Roman" w:hAnsi="Times New Roman" w:cs="Times New Roman"/>
                <w:b/>
                <w:bCs/>
              </w:rPr>
            </w:pPr>
            <w:r w:rsidRPr="00756C5C">
              <w:rPr>
                <w:rFonts w:ascii="Times New Roman" w:hAnsi="Times New Roman" w:cs="Times New Roman"/>
                <w:b/>
                <w:bCs/>
                <w:color w:val="000000"/>
              </w:rPr>
              <w:t>.474**</w:t>
            </w:r>
          </w:p>
        </w:tc>
        <w:tc>
          <w:tcPr>
            <w:tcW w:w="1701" w:type="dxa"/>
          </w:tcPr>
          <w:p w14:paraId="54ECC610" w14:textId="024450FB" w:rsidR="00894AEC" w:rsidRPr="00820308" w:rsidRDefault="00894AEC" w:rsidP="00894AEC">
            <w:pPr>
              <w:jc w:val="both"/>
              <w:rPr>
                <w:rFonts w:ascii="Times New Roman" w:hAnsi="Times New Roman" w:cs="Times New Roman"/>
              </w:rPr>
            </w:pPr>
            <w:r w:rsidRPr="00820308">
              <w:rPr>
                <w:rFonts w:ascii="Times New Roman" w:hAnsi="Times New Roman" w:cs="Times New Roman"/>
              </w:rPr>
              <w:t>Accepted</w:t>
            </w:r>
          </w:p>
        </w:tc>
      </w:tr>
      <w:tr w:rsidR="00894AEC" w:rsidRPr="00820308" w14:paraId="66E16FD9" w14:textId="77777777" w:rsidTr="00E061D4">
        <w:tc>
          <w:tcPr>
            <w:tcW w:w="704" w:type="dxa"/>
          </w:tcPr>
          <w:p w14:paraId="3B957D18" w14:textId="60689AC5" w:rsidR="00894AEC" w:rsidRPr="00820308" w:rsidRDefault="00894AEC" w:rsidP="00894AEC">
            <w:pPr>
              <w:jc w:val="both"/>
              <w:rPr>
                <w:rFonts w:ascii="Times New Roman" w:hAnsi="Times New Roman" w:cs="Times New Roman"/>
              </w:rPr>
            </w:pPr>
            <w:r w:rsidRPr="00820308">
              <w:rPr>
                <w:rFonts w:ascii="Times New Roman" w:hAnsi="Times New Roman" w:cs="Times New Roman"/>
              </w:rPr>
              <w:t>52.</w:t>
            </w:r>
          </w:p>
        </w:tc>
        <w:tc>
          <w:tcPr>
            <w:tcW w:w="709" w:type="dxa"/>
            <w:vAlign w:val="bottom"/>
          </w:tcPr>
          <w:p w14:paraId="70ECC779" w14:textId="0BEC28D9"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46AD7148" w14:textId="7DE7B1FE"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5</w:t>
            </w:r>
          </w:p>
        </w:tc>
        <w:tc>
          <w:tcPr>
            <w:tcW w:w="708" w:type="dxa"/>
            <w:vAlign w:val="bottom"/>
          </w:tcPr>
          <w:p w14:paraId="06DFA89B" w14:textId="3CA46113"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4D5406CB" w14:textId="092CDCDD"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1</w:t>
            </w:r>
          </w:p>
        </w:tc>
        <w:tc>
          <w:tcPr>
            <w:tcW w:w="1276" w:type="dxa"/>
            <w:vAlign w:val="bottom"/>
          </w:tcPr>
          <w:p w14:paraId="2B957456" w14:textId="37EB2CD0"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60.00</w:t>
            </w:r>
          </w:p>
        </w:tc>
        <w:tc>
          <w:tcPr>
            <w:tcW w:w="1134" w:type="dxa"/>
            <w:vAlign w:val="bottom"/>
          </w:tcPr>
          <w:p w14:paraId="1F9CD1E0" w14:textId="5422FE41"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0.4</w:t>
            </w:r>
          </w:p>
        </w:tc>
        <w:tc>
          <w:tcPr>
            <w:tcW w:w="1276" w:type="dxa"/>
            <w:vAlign w:val="bottom"/>
          </w:tcPr>
          <w:p w14:paraId="5E2C2E8D" w14:textId="5D80E385" w:rsidR="00894AEC" w:rsidRPr="00756C5C" w:rsidRDefault="00894AEC" w:rsidP="00894AEC">
            <w:pPr>
              <w:jc w:val="both"/>
              <w:rPr>
                <w:rFonts w:ascii="Times New Roman" w:hAnsi="Times New Roman" w:cs="Times New Roman"/>
                <w:b/>
                <w:bCs/>
              </w:rPr>
            </w:pPr>
            <w:r w:rsidRPr="00756C5C">
              <w:rPr>
                <w:rFonts w:ascii="Times New Roman" w:hAnsi="Times New Roman" w:cs="Times New Roman"/>
                <w:b/>
                <w:bCs/>
                <w:color w:val="000000"/>
              </w:rPr>
              <w:t>.378*</w:t>
            </w:r>
          </w:p>
        </w:tc>
        <w:tc>
          <w:tcPr>
            <w:tcW w:w="1701" w:type="dxa"/>
          </w:tcPr>
          <w:p w14:paraId="6002CF8E" w14:textId="5B8FBE9A" w:rsidR="00894AEC" w:rsidRPr="00820308" w:rsidRDefault="00894AEC" w:rsidP="00894AEC">
            <w:pPr>
              <w:jc w:val="both"/>
              <w:rPr>
                <w:rFonts w:ascii="Times New Roman" w:hAnsi="Times New Roman" w:cs="Times New Roman"/>
              </w:rPr>
            </w:pPr>
            <w:r w:rsidRPr="00820308">
              <w:rPr>
                <w:rFonts w:ascii="Times New Roman" w:hAnsi="Times New Roman" w:cs="Times New Roman"/>
              </w:rPr>
              <w:t>Accepted</w:t>
            </w:r>
          </w:p>
        </w:tc>
      </w:tr>
      <w:tr w:rsidR="00894AEC" w:rsidRPr="00820308" w14:paraId="737CF2C5" w14:textId="77777777" w:rsidTr="00E061D4">
        <w:tc>
          <w:tcPr>
            <w:tcW w:w="704" w:type="dxa"/>
          </w:tcPr>
          <w:p w14:paraId="0139D410" w14:textId="7A689923" w:rsidR="00894AEC" w:rsidRPr="00820308" w:rsidRDefault="00894AEC" w:rsidP="00894AEC">
            <w:pPr>
              <w:jc w:val="both"/>
              <w:rPr>
                <w:rFonts w:ascii="Times New Roman" w:hAnsi="Times New Roman" w:cs="Times New Roman"/>
              </w:rPr>
            </w:pPr>
            <w:r w:rsidRPr="00820308">
              <w:rPr>
                <w:rFonts w:ascii="Times New Roman" w:hAnsi="Times New Roman" w:cs="Times New Roman"/>
              </w:rPr>
              <w:t>53.</w:t>
            </w:r>
          </w:p>
        </w:tc>
        <w:tc>
          <w:tcPr>
            <w:tcW w:w="709" w:type="dxa"/>
            <w:vAlign w:val="bottom"/>
          </w:tcPr>
          <w:p w14:paraId="22892682" w14:textId="1921BE4A"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029701A7" w14:textId="3E8DD29B"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3</w:t>
            </w:r>
          </w:p>
        </w:tc>
        <w:tc>
          <w:tcPr>
            <w:tcW w:w="708" w:type="dxa"/>
            <w:vAlign w:val="bottom"/>
          </w:tcPr>
          <w:p w14:paraId="76271A07" w14:textId="61D56736"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1</w:t>
            </w:r>
          </w:p>
        </w:tc>
        <w:tc>
          <w:tcPr>
            <w:tcW w:w="709" w:type="dxa"/>
            <w:vAlign w:val="bottom"/>
          </w:tcPr>
          <w:p w14:paraId="551E6323" w14:textId="52E579D4"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09CE0DC2" w14:textId="34A55257"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43.33</w:t>
            </w:r>
          </w:p>
        </w:tc>
        <w:tc>
          <w:tcPr>
            <w:tcW w:w="1134" w:type="dxa"/>
            <w:vAlign w:val="bottom"/>
          </w:tcPr>
          <w:p w14:paraId="40F28F5D" w14:textId="45549218"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0.5</w:t>
            </w:r>
          </w:p>
        </w:tc>
        <w:tc>
          <w:tcPr>
            <w:tcW w:w="1276" w:type="dxa"/>
            <w:vAlign w:val="bottom"/>
          </w:tcPr>
          <w:p w14:paraId="3472ABFE" w14:textId="58758F4A" w:rsidR="00894AEC" w:rsidRPr="00756C5C" w:rsidRDefault="00894AEC" w:rsidP="00894AEC">
            <w:pPr>
              <w:jc w:val="both"/>
              <w:rPr>
                <w:rFonts w:ascii="Times New Roman" w:hAnsi="Times New Roman" w:cs="Times New Roman"/>
                <w:b/>
                <w:bCs/>
              </w:rPr>
            </w:pPr>
            <w:r w:rsidRPr="00756C5C">
              <w:rPr>
                <w:rFonts w:ascii="Times New Roman" w:hAnsi="Times New Roman" w:cs="Times New Roman"/>
                <w:b/>
                <w:bCs/>
                <w:color w:val="000000"/>
              </w:rPr>
              <w:t>.377*</w:t>
            </w:r>
          </w:p>
        </w:tc>
        <w:tc>
          <w:tcPr>
            <w:tcW w:w="1701" w:type="dxa"/>
          </w:tcPr>
          <w:p w14:paraId="2E3CF482" w14:textId="12C74957" w:rsidR="00894AEC" w:rsidRPr="00820308" w:rsidRDefault="00894AEC" w:rsidP="00894AEC">
            <w:pPr>
              <w:jc w:val="both"/>
              <w:rPr>
                <w:rFonts w:ascii="Times New Roman" w:hAnsi="Times New Roman" w:cs="Times New Roman"/>
              </w:rPr>
            </w:pPr>
            <w:r w:rsidRPr="00820308">
              <w:rPr>
                <w:rFonts w:ascii="Times New Roman" w:hAnsi="Times New Roman" w:cs="Times New Roman"/>
              </w:rPr>
              <w:t>Accepted</w:t>
            </w:r>
          </w:p>
        </w:tc>
      </w:tr>
      <w:tr w:rsidR="00894AEC" w:rsidRPr="00820308" w14:paraId="1E4F1D22" w14:textId="77777777" w:rsidTr="00E061D4">
        <w:tc>
          <w:tcPr>
            <w:tcW w:w="704" w:type="dxa"/>
          </w:tcPr>
          <w:p w14:paraId="7740197D" w14:textId="7681F23E" w:rsidR="00894AEC" w:rsidRPr="00820308" w:rsidRDefault="00894AEC" w:rsidP="00894AEC">
            <w:pPr>
              <w:jc w:val="both"/>
              <w:rPr>
                <w:rFonts w:ascii="Times New Roman" w:hAnsi="Times New Roman" w:cs="Times New Roman"/>
              </w:rPr>
            </w:pPr>
            <w:r w:rsidRPr="00820308">
              <w:rPr>
                <w:rFonts w:ascii="Times New Roman" w:hAnsi="Times New Roman" w:cs="Times New Roman"/>
              </w:rPr>
              <w:t>54.</w:t>
            </w:r>
          </w:p>
        </w:tc>
        <w:tc>
          <w:tcPr>
            <w:tcW w:w="709" w:type="dxa"/>
            <w:vAlign w:val="bottom"/>
          </w:tcPr>
          <w:p w14:paraId="711ED9AD" w14:textId="487F937B"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5</w:t>
            </w:r>
          </w:p>
        </w:tc>
        <w:tc>
          <w:tcPr>
            <w:tcW w:w="709" w:type="dxa"/>
            <w:vAlign w:val="bottom"/>
          </w:tcPr>
          <w:p w14:paraId="4791B90F" w14:textId="6149AAE0"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5</w:t>
            </w:r>
          </w:p>
        </w:tc>
        <w:tc>
          <w:tcPr>
            <w:tcW w:w="708" w:type="dxa"/>
            <w:vAlign w:val="bottom"/>
          </w:tcPr>
          <w:p w14:paraId="3C754DFD" w14:textId="622D415E"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7B3DBF12" w14:textId="7D31A5DC"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0AD7FF6B" w14:textId="3106EB4A"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70.00</w:t>
            </w:r>
          </w:p>
        </w:tc>
        <w:tc>
          <w:tcPr>
            <w:tcW w:w="1134" w:type="dxa"/>
            <w:vAlign w:val="bottom"/>
          </w:tcPr>
          <w:p w14:paraId="1B6E5250" w14:textId="717D54D0"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0.6</w:t>
            </w:r>
          </w:p>
        </w:tc>
        <w:tc>
          <w:tcPr>
            <w:tcW w:w="1276" w:type="dxa"/>
            <w:vAlign w:val="bottom"/>
          </w:tcPr>
          <w:p w14:paraId="72588181" w14:textId="702BB515" w:rsidR="00894AEC" w:rsidRPr="00756C5C" w:rsidRDefault="00894AEC" w:rsidP="00894AEC">
            <w:pPr>
              <w:jc w:val="both"/>
              <w:rPr>
                <w:rFonts w:ascii="Times New Roman" w:hAnsi="Times New Roman" w:cs="Times New Roman"/>
                <w:b/>
                <w:bCs/>
              </w:rPr>
            </w:pPr>
            <w:r w:rsidRPr="00756C5C">
              <w:rPr>
                <w:rFonts w:ascii="Times New Roman" w:hAnsi="Times New Roman" w:cs="Times New Roman"/>
                <w:b/>
                <w:bCs/>
                <w:color w:val="000000"/>
              </w:rPr>
              <w:t>.634**</w:t>
            </w:r>
          </w:p>
        </w:tc>
        <w:tc>
          <w:tcPr>
            <w:tcW w:w="1701" w:type="dxa"/>
          </w:tcPr>
          <w:p w14:paraId="486D25C7" w14:textId="1C33CD09" w:rsidR="00894AEC" w:rsidRPr="00820308" w:rsidRDefault="00894AEC" w:rsidP="00894AEC">
            <w:pPr>
              <w:jc w:val="both"/>
              <w:rPr>
                <w:rFonts w:ascii="Times New Roman" w:hAnsi="Times New Roman" w:cs="Times New Roman"/>
              </w:rPr>
            </w:pPr>
            <w:r w:rsidRPr="00820308">
              <w:rPr>
                <w:rFonts w:ascii="Times New Roman" w:hAnsi="Times New Roman" w:cs="Times New Roman"/>
              </w:rPr>
              <w:t>Accepted</w:t>
            </w:r>
          </w:p>
        </w:tc>
      </w:tr>
      <w:tr w:rsidR="00894AEC" w:rsidRPr="00820308" w14:paraId="2FBC8920" w14:textId="77777777" w:rsidTr="00E061D4">
        <w:tc>
          <w:tcPr>
            <w:tcW w:w="704" w:type="dxa"/>
          </w:tcPr>
          <w:p w14:paraId="6E897581" w14:textId="3685CED1" w:rsidR="00894AEC" w:rsidRPr="00820308" w:rsidRDefault="00894AEC" w:rsidP="00894AEC">
            <w:pPr>
              <w:jc w:val="both"/>
              <w:rPr>
                <w:rFonts w:ascii="Times New Roman" w:hAnsi="Times New Roman" w:cs="Times New Roman"/>
              </w:rPr>
            </w:pPr>
            <w:r w:rsidRPr="00820308">
              <w:rPr>
                <w:rFonts w:ascii="Times New Roman" w:hAnsi="Times New Roman" w:cs="Times New Roman"/>
              </w:rPr>
              <w:t>55.</w:t>
            </w:r>
          </w:p>
        </w:tc>
        <w:tc>
          <w:tcPr>
            <w:tcW w:w="709" w:type="dxa"/>
            <w:vAlign w:val="bottom"/>
          </w:tcPr>
          <w:p w14:paraId="2A6DBE51" w14:textId="74B4ECA5"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5</w:t>
            </w:r>
          </w:p>
        </w:tc>
        <w:tc>
          <w:tcPr>
            <w:tcW w:w="709" w:type="dxa"/>
            <w:vAlign w:val="bottom"/>
          </w:tcPr>
          <w:p w14:paraId="4F2AE4FE" w14:textId="5BE75C5E"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5</w:t>
            </w:r>
          </w:p>
        </w:tc>
        <w:tc>
          <w:tcPr>
            <w:tcW w:w="708" w:type="dxa"/>
            <w:vAlign w:val="bottom"/>
          </w:tcPr>
          <w:p w14:paraId="3B9FCDA0" w14:textId="55CF67AD"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7CA0356F" w14:textId="10C93669"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2</w:t>
            </w:r>
          </w:p>
        </w:tc>
        <w:tc>
          <w:tcPr>
            <w:tcW w:w="1276" w:type="dxa"/>
            <w:vAlign w:val="bottom"/>
          </w:tcPr>
          <w:p w14:paraId="292EDA03" w14:textId="57CEDAD7"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73.33</w:t>
            </w:r>
          </w:p>
        </w:tc>
        <w:tc>
          <w:tcPr>
            <w:tcW w:w="1134" w:type="dxa"/>
            <w:vAlign w:val="bottom"/>
          </w:tcPr>
          <w:p w14:paraId="056E7425" w14:textId="35AE5FD2"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0.4</w:t>
            </w:r>
          </w:p>
        </w:tc>
        <w:tc>
          <w:tcPr>
            <w:tcW w:w="1276" w:type="dxa"/>
            <w:vAlign w:val="bottom"/>
          </w:tcPr>
          <w:p w14:paraId="796A54C1" w14:textId="7D9EBC79" w:rsidR="00894AEC" w:rsidRPr="00756C5C" w:rsidRDefault="00894AEC" w:rsidP="00894AEC">
            <w:pPr>
              <w:jc w:val="both"/>
              <w:rPr>
                <w:rFonts w:ascii="Times New Roman" w:hAnsi="Times New Roman" w:cs="Times New Roman"/>
                <w:b/>
                <w:bCs/>
              </w:rPr>
            </w:pPr>
            <w:r w:rsidRPr="00756C5C">
              <w:rPr>
                <w:rFonts w:ascii="Times New Roman" w:hAnsi="Times New Roman" w:cs="Times New Roman"/>
                <w:b/>
                <w:bCs/>
                <w:color w:val="000000"/>
              </w:rPr>
              <w:t>.474**</w:t>
            </w:r>
          </w:p>
        </w:tc>
        <w:tc>
          <w:tcPr>
            <w:tcW w:w="1701" w:type="dxa"/>
          </w:tcPr>
          <w:p w14:paraId="7F425B7B" w14:textId="5D9D5BB4" w:rsidR="00894AEC" w:rsidRPr="00820308" w:rsidRDefault="00894AEC" w:rsidP="00894AEC">
            <w:pPr>
              <w:jc w:val="both"/>
              <w:rPr>
                <w:rFonts w:ascii="Times New Roman" w:hAnsi="Times New Roman" w:cs="Times New Roman"/>
              </w:rPr>
            </w:pPr>
            <w:r w:rsidRPr="00820308">
              <w:rPr>
                <w:rFonts w:ascii="Times New Roman" w:hAnsi="Times New Roman" w:cs="Times New Roman"/>
              </w:rPr>
              <w:t>Accepted</w:t>
            </w:r>
          </w:p>
        </w:tc>
      </w:tr>
      <w:tr w:rsidR="00894AEC" w:rsidRPr="00820308" w14:paraId="38306F28" w14:textId="77777777" w:rsidTr="00E061D4">
        <w:tc>
          <w:tcPr>
            <w:tcW w:w="704" w:type="dxa"/>
          </w:tcPr>
          <w:p w14:paraId="38667846" w14:textId="4215E868" w:rsidR="00894AEC" w:rsidRPr="00820308" w:rsidRDefault="00894AEC" w:rsidP="00894AEC">
            <w:pPr>
              <w:jc w:val="both"/>
              <w:rPr>
                <w:rFonts w:ascii="Times New Roman" w:hAnsi="Times New Roman" w:cs="Times New Roman"/>
              </w:rPr>
            </w:pPr>
            <w:r w:rsidRPr="00820308">
              <w:rPr>
                <w:rFonts w:ascii="Times New Roman" w:hAnsi="Times New Roman" w:cs="Times New Roman"/>
              </w:rPr>
              <w:t>56.</w:t>
            </w:r>
          </w:p>
        </w:tc>
        <w:tc>
          <w:tcPr>
            <w:tcW w:w="709" w:type="dxa"/>
            <w:vAlign w:val="bottom"/>
          </w:tcPr>
          <w:p w14:paraId="4E20F69C" w14:textId="12391677"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61A1AF10" w14:textId="331F8F2D"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4</w:t>
            </w:r>
          </w:p>
        </w:tc>
        <w:tc>
          <w:tcPr>
            <w:tcW w:w="708" w:type="dxa"/>
            <w:vAlign w:val="bottom"/>
          </w:tcPr>
          <w:p w14:paraId="12C5E456" w14:textId="5CC470CF"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2</w:t>
            </w:r>
          </w:p>
        </w:tc>
        <w:tc>
          <w:tcPr>
            <w:tcW w:w="709" w:type="dxa"/>
            <w:vAlign w:val="bottom"/>
          </w:tcPr>
          <w:p w14:paraId="4CD583D2" w14:textId="7728AFA1"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1</w:t>
            </w:r>
          </w:p>
        </w:tc>
        <w:tc>
          <w:tcPr>
            <w:tcW w:w="1276" w:type="dxa"/>
            <w:vAlign w:val="bottom"/>
          </w:tcPr>
          <w:p w14:paraId="362EDB31" w14:textId="4DB16F35"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60.00</w:t>
            </w:r>
          </w:p>
        </w:tc>
        <w:tc>
          <w:tcPr>
            <w:tcW w:w="1134" w:type="dxa"/>
            <w:vAlign w:val="bottom"/>
          </w:tcPr>
          <w:p w14:paraId="3E9BC0B7" w14:textId="2B042AD5"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0.5</w:t>
            </w:r>
          </w:p>
        </w:tc>
        <w:tc>
          <w:tcPr>
            <w:tcW w:w="1276" w:type="dxa"/>
            <w:vAlign w:val="bottom"/>
          </w:tcPr>
          <w:p w14:paraId="783D051E" w14:textId="59EBFA67" w:rsidR="00894AEC" w:rsidRPr="00756C5C" w:rsidRDefault="00894AEC" w:rsidP="00894AEC">
            <w:pPr>
              <w:jc w:val="both"/>
              <w:rPr>
                <w:rFonts w:ascii="Times New Roman" w:hAnsi="Times New Roman" w:cs="Times New Roman"/>
                <w:b/>
                <w:bCs/>
              </w:rPr>
            </w:pPr>
            <w:r w:rsidRPr="00756C5C">
              <w:rPr>
                <w:rFonts w:ascii="Times New Roman" w:hAnsi="Times New Roman" w:cs="Times New Roman"/>
                <w:b/>
                <w:bCs/>
                <w:color w:val="000000"/>
              </w:rPr>
              <w:t>.388*</w:t>
            </w:r>
          </w:p>
        </w:tc>
        <w:tc>
          <w:tcPr>
            <w:tcW w:w="1701" w:type="dxa"/>
          </w:tcPr>
          <w:p w14:paraId="57FA4B87" w14:textId="75B72ACA" w:rsidR="00894AEC" w:rsidRPr="00820308" w:rsidRDefault="00894AEC" w:rsidP="00894AEC">
            <w:pPr>
              <w:jc w:val="both"/>
              <w:rPr>
                <w:rFonts w:ascii="Times New Roman" w:hAnsi="Times New Roman" w:cs="Times New Roman"/>
              </w:rPr>
            </w:pPr>
            <w:r w:rsidRPr="00820308">
              <w:rPr>
                <w:rFonts w:ascii="Times New Roman" w:hAnsi="Times New Roman" w:cs="Times New Roman"/>
              </w:rPr>
              <w:t>Accepted</w:t>
            </w:r>
          </w:p>
        </w:tc>
      </w:tr>
      <w:tr w:rsidR="00D93D82" w:rsidRPr="00820308" w14:paraId="7B86C81D" w14:textId="77777777" w:rsidTr="00E061D4">
        <w:tc>
          <w:tcPr>
            <w:tcW w:w="704" w:type="dxa"/>
          </w:tcPr>
          <w:p w14:paraId="7F771F77" w14:textId="512E56BB" w:rsidR="00D93D82" w:rsidRPr="00820308" w:rsidRDefault="00D93D82" w:rsidP="00D93D82">
            <w:pPr>
              <w:jc w:val="both"/>
              <w:rPr>
                <w:rFonts w:ascii="Times New Roman" w:hAnsi="Times New Roman" w:cs="Times New Roman"/>
              </w:rPr>
            </w:pPr>
            <w:r w:rsidRPr="00820308">
              <w:rPr>
                <w:rFonts w:ascii="Times New Roman" w:hAnsi="Times New Roman" w:cs="Times New Roman"/>
              </w:rPr>
              <w:t>57.</w:t>
            </w:r>
          </w:p>
        </w:tc>
        <w:tc>
          <w:tcPr>
            <w:tcW w:w="709" w:type="dxa"/>
            <w:vAlign w:val="bottom"/>
          </w:tcPr>
          <w:p w14:paraId="17FF1583" w14:textId="6EE6AC0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9" w:type="dxa"/>
            <w:vAlign w:val="bottom"/>
          </w:tcPr>
          <w:p w14:paraId="2FE9110B" w14:textId="22632C3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8" w:type="dxa"/>
            <w:vAlign w:val="bottom"/>
          </w:tcPr>
          <w:p w14:paraId="1B3F8D4B" w14:textId="51A4FEF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701C35DC" w14:textId="41D55B2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1276" w:type="dxa"/>
            <w:vAlign w:val="bottom"/>
          </w:tcPr>
          <w:p w14:paraId="054B1AEF" w14:textId="4CF2372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40.00</w:t>
            </w:r>
          </w:p>
        </w:tc>
        <w:tc>
          <w:tcPr>
            <w:tcW w:w="1134" w:type="dxa"/>
            <w:vAlign w:val="bottom"/>
          </w:tcPr>
          <w:p w14:paraId="2D54E66B" w14:textId="0339D48B"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w:t>
            </w:r>
          </w:p>
        </w:tc>
        <w:tc>
          <w:tcPr>
            <w:tcW w:w="1276" w:type="dxa"/>
            <w:vAlign w:val="bottom"/>
          </w:tcPr>
          <w:p w14:paraId="2D185510" w14:textId="5C9B8D0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0.110</w:t>
            </w:r>
          </w:p>
        </w:tc>
        <w:tc>
          <w:tcPr>
            <w:tcW w:w="1701" w:type="dxa"/>
          </w:tcPr>
          <w:p w14:paraId="19841783" w14:textId="59A7B210"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7EDE7EDE" w14:textId="77777777" w:rsidTr="00E061D4">
        <w:tc>
          <w:tcPr>
            <w:tcW w:w="704" w:type="dxa"/>
          </w:tcPr>
          <w:p w14:paraId="1BE8D281" w14:textId="3897F3CD" w:rsidR="00D93D82" w:rsidRPr="00820308" w:rsidRDefault="00D93D82" w:rsidP="00D93D82">
            <w:pPr>
              <w:jc w:val="both"/>
              <w:rPr>
                <w:rFonts w:ascii="Times New Roman" w:hAnsi="Times New Roman" w:cs="Times New Roman"/>
              </w:rPr>
            </w:pPr>
            <w:r w:rsidRPr="00820308">
              <w:rPr>
                <w:rFonts w:ascii="Times New Roman" w:hAnsi="Times New Roman" w:cs="Times New Roman"/>
              </w:rPr>
              <w:t>58.</w:t>
            </w:r>
          </w:p>
        </w:tc>
        <w:tc>
          <w:tcPr>
            <w:tcW w:w="709" w:type="dxa"/>
            <w:vAlign w:val="bottom"/>
          </w:tcPr>
          <w:p w14:paraId="4DE061EC" w14:textId="311623A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9" w:type="dxa"/>
            <w:vAlign w:val="bottom"/>
          </w:tcPr>
          <w:p w14:paraId="34198A61" w14:textId="3962CAF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8" w:type="dxa"/>
            <w:vAlign w:val="bottom"/>
          </w:tcPr>
          <w:p w14:paraId="52DE7771" w14:textId="1E11EF0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3B98F97A" w14:textId="310CA6D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76A78579" w14:textId="567DDF5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66.67</w:t>
            </w:r>
          </w:p>
        </w:tc>
        <w:tc>
          <w:tcPr>
            <w:tcW w:w="1134" w:type="dxa"/>
            <w:vAlign w:val="bottom"/>
          </w:tcPr>
          <w:p w14:paraId="13B87017" w14:textId="35ED29D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0.7</w:t>
            </w:r>
          </w:p>
        </w:tc>
        <w:tc>
          <w:tcPr>
            <w:tcW w:w="1276" w:type="dxa"/>
            <w:vAlign w:val="bottom"/>
          </w:tcPr>
          <w:p w14:paraId="25B0E305" w14:textId="666B5A99" w:rsidR="00D93D82" w:rsidRPr="00756C5C" w:rsidRDefault="00D93D82" w:rsidP="00D93D82">
            <w:pPr>
              <w:jc w:val="both"/>
              <w:rPr>
                <w:rFonts w:ascii="Times New Roman" w:hAnsi="Times New Roman" w:cs="Times New Roman"/>
                <w:b/>
                <w:bCs/>
              </w:rPr>
            </w:pPr>
            <w:r w:rsidRPr="00756C5C">
              <w:rPr>
                <w:rFonts w:ascii="Times New Roman" w:hAnsi="Times New Roman" w:cs="Times New Roman"/>
                <w:b/>
                <w:bCs/>
                <w:color w:val="000000"/>
              </w:rPr>
              <w:t>.693**</w:t>
            </w:r>
          </w:p>
        </w:tc>
        <w:tc>
          <w:tcPr>
            <w:tcW w:w="1701" w:type="dxa"/>
          </w:tcPr>
          <w:p w14:paraId="0E02074B" w14:textId="61C064B0" w:rsidR="00D93D82" w:rsidRPr="00820308" w:rsidRDefault="00894AEC" w:rsidP="00D93D82">
            <w:pPr>
              <w:jc w:val="both"/>
              <w:rPr>
                <w:rFonts w:ascii="Times New Roman" w:hAnsi="Times New Roman" w:cs="Times New Roman"/>
              </w:rPr>
            </w:pPr>
            <w:r w:rsidRPr="00820308">
              <w:rPr>
                <w:rFonts w:ascii="Times New Roman" w:hAnsi="Times New Roman" w:cs="Times New Roman"/>
              </w:rPr>
              <w:t>Accepted</w:t>
            </w:r>
          </w:p>
        </w:tc>
      </w:tr>
    </w:tbl>
    <w:p w14:paraId="393DBA4C" w14:textId="77777777" w:rsidR="00DC6071" w:rsidRPr="00820308" w:rsidRDefault="00DC6071" w:rsidP="00DC6071">
      <w:pPr>
        <w:jc w:val="both"/>
        <w:rPr>
          <w:rFonts w:ascii="Times New Roman" w:hAnsi="Times New Roman" w:cs="Times New Roman"/>
        </w:rPr>
      </w:pPr>
    </w:p>
    <w:p w14:paraId="431B5C30" w14:textId="71C6E9BD" w:rsidR="009A3517" w:rsidRPr="00820308" w:rsidRDefault="009A3517" w:rsidP="00756C5C">
      <w:pPr>
        <w:ind w:firstLine="720"/>
        <w:jc w:val="both"/>
        <w:rPr>
          <w:rFonts w:ascii="Times New Roman" w:hAnsi="Times New Roman" w:cs="Times New Roman"/>
        </w:rPr>
      </w:pPr>
      <w:r w:rsidRPr="00820308">
        <w:rPr>
          <w:rFonts w:ascii="Times New Roman" w:hAnsi="Times New Roman" w:cs="Times New Roman"/>
        </w:rPr>
        <w:lastRenderedPageBreak/>
        <w:t xml:space="preserve">Split half method was used to compute the reliability of the knowledge test. </w:t>
      </w:r>
      <w:r w:rsidR="00D93D82" w:rsidRPr="00820308">
        <w:rPr>
          <w:rFonts w:ascii="Times New Roman" w:hAnsi="Times New Roman" w:cs="Times New Roman"/>
        </w:rPr>
        <w:t>The test administered to 30 respondents were divided into 2 halves, based on odd and even numbered statements.</w:t>
      </w:r>
      <w:r w:rsidRPr="00820308">
        <w:rPr>
          <w:rFonts w:ascii="Times New Roman" w:hAnsi="Times New Roman" w:cs="Times New Roman"/>
        </w:rPr>
        <w:t xml:space="preserve"> To quantify the reliability different methods were worked out, but before this 'case processing summary' (Table 3) was calculated to check the valid responses and exclude the invalid one. It was found that all 30 cases (i.e. responses from 30 non-sample farmers) were valid and none of the response was excluded.</w:t>
      </w:r>
    </w:p>
    <w:p w14:paraId="436355A2" w14:textId="77777777" w:rsidR="00857DA8" w:rsidRPr="00820308" w:rsidRDefault="00857DA8" w:rsidP="00DC6071">
      <w:pPr>
        <w:jc w:val="both"/>
        <w:rPr>
          <w:rFonts w:ascii="Times New Roman" w:hAnsi="Times New Roman" w:cs="Times New Roman"/>
        </w:rPr>
      </w:pPr>
      <w:r w:rsidRPr="00820308">
        <w:rPr>
          <w:rFonts w:ascii="Times New Roman" w:hAnsi="Times New Roman" w:cs="Times New Roman"/>
          <w:b/>
          <w:bCs/>
        </w:rPr>
        <w:t>Table 3: Case Processing Summary</w:t>
      </w:r>
    </w:p>
    <w:tbl>
      <w:tblPr>
        <w:tblStyle w:val="PlainTable21"/>
        <w:tblW w:w="0" w:type="auto"/>
        <w:tblLook w:val="04A0" w:firstRow="1" w:lastRow="0" w:firstColumn="1" w:lastColumn="0" w:noHBand="0" w:noVBand="1"/>
      </w:tblPr>
      <w:tblGrid>
        <w:gridCol w:w="2951"/>
        <w:gridCol w:w="2807"/>
        <w:gridCol w:w="1021"/>
        <w:gridCol w:w="1336"/>
      </w:tblGrid>
      <w:tr w:rsidR="00857DA8" w:rsidRPr="00820308" w14:paraId="54889F27" w14:textId="77777777" w:rsidTr="002E3903">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951" w:type="dxa"/>
          </w:tcPr>
          <w:p w14:paraId="706D0F17" w14:textId="2A6665EF" w:rsidR="00857DA8" w:rsidRPr="00820308" w:rsidRDefault="00857DA8" w:rsidP="00DC6071">
            <w:pPr>
              <w:jc w:val="both"/>
              <w:rPr>
                <w:rFonts w:ascii="Times New Roman" w:hAnsi="Times New Roman" w:cs="Times New Roman"/>
              </w:rPr>
            </w:pPr>
          </w:p>
        </w:tc>
        <w:tc>
          <w:tcPr>
            <w:tcW w:w="2807" w:type="dxa"/>
          </w:tcPr>
          <w:p w14:paraId="22E8D9A5" w14:textId="6649704F" w:rsidR="00857DA8" w:rsidRPr="00820308" w:rsidRDefault="00857DA8" w:rsidP="00DC607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21" w:type="dxa"/>
          </w:tcPr>
          <w:p w14:paraId="59F2652F" w14:textId="2366835A" w:rsidR="00857DA8" w:rsidRPr="00820308" w:rsidRDefault="00857DA8" w:rsidP="00DC607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20308">
              <w:rPr>
                <w:rFonts w:ascii="Times New Roman" w:hAnsi="Times New Roman" w:cs="Times New Roman"/>
              </w:rPr>
              <w:t>n</w:t>
            </w:r>
          </w:p>
        </w:tc>
        <w:tc>
          <w:tcPr>
            <w:tcW w:w="1336" w:type="dxa"/>
          </w:tcPr>
          <w:p w14:paraId="43209889" w14:textId="71B8EC30" w:rsidR="00136219" w:rsidRPr="00820308" w:rsidRDefault="00857DA8" w:rsidP="00DC607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820308">
              <w:rPr>
                <w:rFonts w:ascii="Times New Roman" w:hAnsi="Times New Roman" w:cs="Times New Roman"/>
              </w:rPr>
              <w:t>%</w:t>
            </w:r>
          </w:p>
        </w:tc>
      </w:tr>
      <w:tr w:rsidR="002E3903" w:rsidRPr="00820308" w14:paraId="62381180" w14:textId="77777777" w:rsidTr="002E3903">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951" w:type="dxa"/>
            <w:vMerge w:val="restart"/>
          </w:tcPr>
          <w:p w14:paraId="748587FF" w14:textId="77777777" w:rsidR="002E3903" w:rsidRPr="00820308" w:rsidRDefault="002E3903" w:rsidP="002E3903">
            <w:pPr>
              <w:jc w:val="both"/>
              <w:rPr>
                <w:rFonts w:ascii="Times New Roman" w:hAnsi="Times New Roman" w:cs="Times New Roman"/>
                <w:b w:val="0"/>
                <w:bCs w:val="0"/>
              </w:rPr>
            </w:pPr>
            <w:r w:rsidRPr="00820308">
              <w:rPr>
                <w:rFonts w:ascii="Times New Roman" w:hAnsi="Times New Roman" w:cs="Times New Roman"/>
                <w:b w:val="0"/>
                <w:bCs w:val="0"/>
              </w:rPr>
              <w:t>Cases</w:t>
            </w:r>
          </w:p>
          <w:p w14:paraId="184E7DC7" w14:textId="41BF497B" w:rsidR="002E3903" w:rsidRPr="00820308" w:rsidRDefault="002E3903" w:rsidP="00814C1A">
            <w:pPr>
              <w:rPr>
                <w:rFonts w:ascii="Times New Roman" w:hAnsi="Times New Roman" w:cs="Times New Roman"/>
              </w:rPr>
            </w:pPr>
            <w:r w:rsidRPr="00820308">
              <w:rPr>
                <w:rFonts w:ascii="Times New Roman" w:hAnsi="Times New Roman" w:cs="Times New Roman"/>
                <w:b w:val="0"/>
                <w:bCs w:val="0"/>
              </w:rPr>
              <w:t>(Responses from 30 mushroom growers)</w:t>
            </w:r>
          </w:p>
        </w:tc>
        <w:tc>
          <w:tcPr>
            <w:tcW w:w="2807" w:type="dxa"/>
          </w:tcPr>
          <w:p w14:paraId="51BF13C5" w14:textId="77777777" w:rsidR="002E3903" w:rsidRPr="00820308" w:rsidRDefault="002E3903" w:rsidP="002E39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0308">
              <w:rPr>
                <w:rFonts w:ascii="Times New Roman" w:hAnsi="Times New Roman" w:cs="Times New Roman"/>
              </w:rPr>
              <w:t>Valid responses</w:t>
            </w:r>
          </w:p>
          <w:p w14:paraId="163BF045" w14:textId="19FC8CA9" w:rsidR="002E3903" w:rsidRPr="00820308" w:rsidRDefault="002E3903" w:rsidP="002E39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21" w:type="dxa"/>
          </w:tcPr>
          <w:p w14:paraId="147D4AA8" w14:textId="081F9342" w:rsidR="002E3903" w:rsidRPr="00820308" w:rsidRDefault="002E3903" w:rsidP="002E39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0308">
              <w:rPr>
                <w:rFonts w:ascii="Times New Roman" w:hAnsi="Times New Roman" w:cs="Times New Roman"/>
              </w:rPr>
              <w:t>30</w:t>
            </w:r>
          </w:p>
        </w:tc>
        <w:tc>
          <w:tcPr>
            <w:tcW w:w="1336" w:type="dxa"/>
          </w:tcPr>
          <w:p w14:paraId="25A5BC5D" w14:textId="210BF310" w:rsidR="002E3903" w:rsidRPr="00820308" w:rsidRDefault="002E3903" w:rsidP="002E39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0308">
              <w:rPr>
                <w:rFonts w:ascii="Times New Roman" w:hAnsi="Times New Roman" w:cs="Times New Roman"/>
              </w:rPr>
              <w:t>100.00</w:t>
            </w:r>
          </w:p>
        </w:tc>
      </w:tr>
      <w:tr w:rsidR="002E3903" w:rsidRPr="00820308" w14:paraId="3FF3FA25" w14:textId="77777777" w:rsidTr="002E3903">
        <w:trPr>
          <w:trHeight w:val="147"/>
        </w:trPr>
        <w:tc>
          <w:tcPr>
            <w:cnfStyle w:val="001000000000" w:firstRow="0" w:lastRow="0" w:firstColumn="1" w:lastColumn="0" w:oddVBand="0" w:evenVBand="0" w:oddHBand="0" w:evenHBand="0" w:firstRowFirstColumn="0" w:firstRowLastColumn="0" w:lastRowFirstColumn="0" w:lastRowLastColumn="0"/>
            <w:tcW w:w="2951" w:type="dxa"/>
            <w:vMerge/>
          </w:tcPr>
          <w:p w14:paraId="1C0453EA" w14:textId="2772A736" w:rsidR="002E3903" w:rsidRPr="00820308" w:rsidRDefault="002E3903" w:rsidP="00DC6071">
            <w:pPr>
              <w:jc w:val="both"/>
              <w:rPr>
                <w:rFonts w:ascii="Times New Roman" w:hAnsi="Times New Roman" w:cs="Times New Roman"/>
              </w:rPr>
            </w:pPr>
          </w:p>
        </w:tc>
        <w:tc>
          <w:tcPr>
            <w:tcW w:w="2807" w:type="dxa"/>
          </w:tcPr>
          <w:p w14:paraId="303D7A3D" w14:textId="77777777" w:rsidR="002E3903" w:rsidRPr="00820308" w:rsidRDefault="002E3903" w:rsidP="00DC60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820308">
              <w:rPr>
                <w:rFonts w:ascii="Times New Roman" w:hAnsi="Times New Roman" w:cs="Times New Roman"/>
              </w:rPr>
              <w:t xml:space="preserve">Excluded </w:t>
            </w:r>
            <w:proofErr w:type="spellStart"/>
            <w:r w:rsidRPr="00820308">
              <w:rPr>
                <w:rFonts w:ascii="Times New Roman" w:hAnsi="Times New Roman" w:cs="Times New Roman"/>
              </w:rPr>
              <w:t>responses</w:t>
            </w:r>
            <w:r w:rsidRPr="00820308">
              <w:rPr>
                <w:rFonts w:ascii="Times New Roman" w:hAnsi="Times New Roman" w:cs="Times New Roman"/>
                <w:vertAlign w:val="superscript"/>
              </w:rPr>
              <w:t>a</w:t>
            </w:r>
            <w:proofErr w:type="spellEnd"/>
          </w:p>
          <w:p w14:paraId="6D13E783" w14:textId="429A65A8" w:rsidR="002E3903" w:rsidRPr="00820308" w:rsidRDefault="002E3903" w:rsidP="00DC60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21" w:type="dxa"/>
          </w:tcPr>
          <w:p w14:paraId="2FA56C93" w14:textId="01F05CBC" w:rsidR="002E3903" w:rsidRPr="00820308" w:rsidRDefault="002E3903" w:rsidP="00DC60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20308">
              <w:rPr>
                <w:rFonts w:ascii="Times New Roman" w:hAnsi="Times New Roman" w:cs="Times New Roman"/>
              </w:rPr>
              <w:t>0</w:t>
            </w:r>
          </w:p>
        </w:tc>
        <w:tc>
          <w:tcPr>
            <w:tcW w:w="1336" w:type="dxa"/>
          </w:tcPr>
          <w:p w14:paraId="7843111A" w14:textId="0538992E" w:rsidR="002E3903" w:rsidRPr="00820308" w:rsidRDefault="002E3903" w:rsidP="00DC60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20308">
              <w:rPr>
                <w:rFonts w:ascii="Times New Roman" w:hAnsi="Times New Roman" w:cs="Times New Roman"/>
              </w:rPr>
              <w:t>000.00</w:t>
            </w:r>
          </w:p>
        </w:tc>
      </w:tr>
      <w:tr w:rsidR="002E3903" w:rsidRPr="00820308" w14:paraId="2837AA48" w14:textId="77777777" w:rsidTr="002E3903">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951" w:type="dxa"/>
            <w:vMerge/>
          </w:tcPr>
          <w:p w14:paraId="0DD04645" w14:textId="77777777" w:rsidR="002E3903" w:rsidRPr="00820308" w:rsidRDefault="002E3903" w:rsidP="00DC6071">
            <w:pPr>
              <w:jc w:val="both"/>
              <w:rPr>
                <w:rFonts w:ascii="Times New Roman" w:hAnsi="Times New Roman" w:cs="Times New Roman"/>
              </w:rPr>
            </w:pPr>
          </w:p>
        </w:tc>
        <w:tc>
          <w:tcPr>
            <w:tcW w:w="2807" w:type="dxa"/>
          </w:tcPr>
          <w:p w14:paraId="7EDE4420" w14:textId="77777777" w:rsidR="002E3903" w:rsidRPr="00820308" w:rsidRDefault="002E3903" w:rsidP="00DC607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0308">
              <w:rPr>
                <w:rFonts w:ascii="Times New Roman" w:hAnsi="Times New Roman" w:cs="Times New Roman"/>
              </w:rPr>
              <w:t>Total</w:t>
            </w:r>
          </w:p>
          <w:p w14:paraId="0A247CF7" w14:textId="08A05716" w:rsidR="002E3903" w:rsidRPr="00820308" w:rsidRDefault="002E3903" w:rsidP="00DC607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21" w:type="dxa"/>
          </w:tcPr>
          <w:p w14:paraId="34DAD68A" w14:textId="5C66BC1B" w:rsidR="002E3903" w:rsidRPr="00820308" w:rsidRDefault="002E3903" w:rsidP="00DC607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0308">
              <w:rPr>
                <w:rFonts w:ascii="Times New Roman" w:hAnsi="Times New Roman" w:cs="Times New Roman"/>
              </w:rPr>
              <w:t>30</w:t>
            </w:r>
          </w:p>
        </w:tc>
        <w:tc>
          <w:tcPr>
            <w:tcW w:w="1336" w:type="dxa"/>
          </w:tcPr>
          <w:p w14:paraId="4A65388F" w14:textId="0BF98F9B" w:rsidR="002E3903" w:rsidRPr="00820308" w:rsidRDefault="002E3903" w:rsidP="00DC607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0308">
              <w:rPr>
                <w:rFonts w:ascii="Times New Roman" w:hAnsi="Times New Roman" w:cs="Times New Roman"/>
              </w:rPr>
              <w:t>100.00</w:t>
            </w:r>
          </w:p>
        </w:tc>
      </w:tr>
      <w:tr w:rsidR="002E3903" w:rsidRPr="00820308" w14:paraId="45EC1D26" w14:textId="77777777" w:rsidTr="002E3903">
        <w:trPr>
          <w:trHeight w:val="1060"/>
        </w:trPr>
        <w:tc>
          <w:tcPr>
            <w:cnfStyle w:val="001000000000" w:firstRow="0" w:lastRow="0" w:firstColumn="1" w:lastColumn="0" w:oddVBand="0" w:evenVBand="0" w:oddHBand="0" w:evenHBand="0" w:firstRowFirstColumn="0" w:firstRowLastColumn="0" w:lastRowFirstColumn="0" w:lastRowLastColumn="0"/>
            <w:tcW w:w="8115" w:type="dxa"/>
            <w:gridSpan w:val="4"/>
          </w:tcPr>
          <w:p w14:paraId="618B8C27" w14:textId="418C97E6" w:rsidR="002E3903" w:rsidRPr="00820308" w:rsidRDefault="002E3903" w:rsidP="002E3903">
            <w:pPr>
              <w:pStyle w:val="ListParagraph"/>
              <w:numPr>
                <w:ilvl w:val="0"/>
                <w:numId w:val="8"/>
              </w:numPr>
              <w:jc w:val="both"/>
              <w:rPr>
                <w:rFonts w:ascii="Times New Roman" w:hAnsi="Times New Roman" w:cs="Times New Roman"/>
                <w:b w:val="0"/>
                <w:bCs w:val="0"/>
              </w:rPr>
            </w:pPr>
            <w:r w:rsidRPr="00820308">
              <w:rPr>
                <w:rFonts w:ascii="Times New Roman" w:hAnsi="Times New Roman" w:cs="Times New Roman"/>
                <w:b w:val="0"/>
                <w:bCs w:val="0"/>
              </w:rPr>
              <w:t>Listwise deletion based on all variables in the procedure.</w:t>
            </w:r>
          </w:p>
          <w:p w14:paraId="29AAE86A" w14:textId="02CDC721" w:rsidR="002E3903" w:rsidRPr="00820308" w:rsidRDefault="002E3903" w:rsidP="002E3903">
            <w:pPr>
              <w:jc w:val="both"/>
              <w:rPr>
                <w:rFonts w:ascii="Times New Roman" w:hAnsi="Times New Roman" w:cs="Times New Roman"/>
                <w:b w:val="0"/>
                <w:bCs w:val="0"/>
              </w:rPr>
            </w:pPr>
            <w:r w:rsidRPr="00820308">
              <w:rPr>
                <w:rFonts w:ascii="Times New Roman" w:hAnsi="Times New Roman" w:cs="Times New Roman"/>
                <w:b w:val="0"/>
                <w:bCs w:val="0"/>
              </w:rPr>
              <w:t xml:space="preserve">     n= No. of respondents</w:t>
            </w:r>
          </w:p>
          <w:p w14:paraId="1993608F" w14:textId="5E1FF1DE" w:rsidR="002E3903" w:rsidRPr="00820308" w:rsidRDefault="002E3903" w:rsidP="002E3903">
            <w:pPr>
              <w:spacing w:after="160" w:line="278" w:lineRule="auto"/>
              <w:jc w:val="both"/>
              <w:rPr>
                <w:rFonts w:ascii="Times New Roman" w:hAnsi="Times New Roman" w:cs="Times New Roman"/>
              </w:rPr>
            </w:pPr>
            <w:r w:rsidRPr="00820308">
              <w:rPr>
                <w:rFonts w:ascii="Times New Roman" w:hAnsi="Times New Roman" w:cs="Times New Roman"/>
                <w:b w:val="0"/>
                <w:bCs w:val="0"/>
              </w:rPr>
              <w:t xml:space="preserve">     %= Percentage</w:t>
            </w:r>
          </w:p>
        </w:tc>
      </w:tr>
    </w:tbl>
    <w:p w14:paraId="2A346764" w14:textId="77777777" w:rsidR="00926B75" w:rsidRPr="00820308" w:rsidRDefault="00926B75" w:rsidP="00DC6071">
      <w:pPr>
        <w:jc w:val="both"/>
        <w:rPr>
          <w:rFonts w:ascii="Times New Roman" w:hAnsi="Times New Roman" w:cs="Times New Roman"/>
        </w:rPr>
      </w:pPr>
    </w:p>
    <w:p w14:paraId="1637188E" w14:textId="326B54D0" w:rsidR="00D93D82" w:rsidRPr="00820308" w:rsidRDefault="00D93D82" w:rsidP="00DC6071">
      <w:pPr>
        <w:jc w:val="both"/>
        <w:rPr>
          <w:rFonts w:ascii="Times New Roman" w:hAnsi="Times New Roman" w:cs="Times New Roman"/>
        </w:rPr>
      </w:pPr>
      <w:r w:rsidRPr="00820308">
        <w:rPr>
          <w:rFonts w:ascii="Times New Roman" w:hAnsi="Times New Roman" w:cs="Times New Roman"/>
        </w:rPr>
        <w:t>The coefficient of correlation between forms (odd and even items) was 0.</w:t>
      </w:r>
      <w:r w:rsidR="006A69CC" w:rsidRPr="00820308">
        <w:rPr>
          <w:rFonts w:ascii="Times New Roman" w:hAnsi="Times New Roman" w:cs="Times New Roman"/>
        </w:rPr>
        <w:t>764</w:t>
      </w:r>
      <w:r w:rsidRPr="00820308">
        <w:rPr>
          <w:rFonts w:ascii="Times New Roman" w:hAnsi="Times New Roman" w:cs="Times New Roman"/>
        </w:rPr>
        <w:t xml:space="preserve"> and Spearman-Brown Coefficient for both equal length and unequal length were 0.8</w:t>
      </w:r>
      <w:r w:rsidR="006A69CC" w:rsidRPr="00820308">
        <w:rPr>
          <w:rFonts w:ascii="Times New Roman" w:hAnsi="Times New Roman" w:cs="Times New Roman"/>
        </w:rPr>
        <w:t>66</w:t>
      </w:r>
      <w:r w:rsidRPr="00820308">
        <w:rPr>
          <w:rFonts w:ascii="Times New Roman" w:hAnsi="Times New Roman" w:cs="Times New Roman"/>
        </w:rPr>
        <w:t>, thus showing high reliability of the knowledge test.</w:t>
      </w:r>
      <w:r w:rsidR="00D21EBB">
        <w:rPr>
          <w:rFonts w:ascii="Times New Roman" w:hAnsi="Times New Roman" w:cs="Times New Roman"/>
        </w:rPr>
        <w:t xml:space="preserve"> </w:t>
      </w:r>
      <w:r w:rsidR="00B6249F" w:rsidRPr="00B6249F">
        <w:rPr>
          <w:rFonts w:ascii="Times New Roman" w:hAnsi="Times New Roman" w:cs="Times New Roman"/>
        </w:rPr>
        <w:t xml:space="preserve">The results were in conformity with the studies of </w:t>
      </w:r>
      <w:proofErr w:type="spellStart"/>
      <w:r w:rsidR="00B6249F" w:rsidRPr="00B6249F">
        <w:rPr>
          <w:rFonts w:ascii="Times New Roman" w:hAnsi="Times New Roman" w:cs="Times New Roman"/>
        </w:rPr>
        <w:t>Chandhana</w:t>
      </w:r>
      <w:proofErr w:type="spellEnd"/>
      <w:r w:rsidR="00B6249F" w:rsidRPr="00B6249F">
        <w:rPr>
          <w:rFonts w:ascii="Times New Roman" w:hAnsi="Times New Roman" w:cs="Times New Roman"/>
        </w:rPr>
        <w:t xml:space="preserve"> </w:t>
      </w:r>
      <w:r w:rsidR="00B6249F" w:rsidRPr="00B6249F">
        <w:rPr>
          <w:rFonts w:ascii="Times New Roman" w:hAnsi="Times New Roman" w:cs="Times New Roman"/>
          <w:i/>
          <w:iCs/>
        </w:rPr>
        <w:t>et al.</w:t>
      </w:r>
      <w:r w:rsidR="00B6249F" w:rsidRPr="00B6249F">
        <w:rPr>
          <w:rFonts w:ascii="Times New Roman" w:hAnsi="Times New Roman" w:cs="Times New Roman"/>
        </w:rPr>
        <w:t xml:space="preserve"> (2022) and Vijayan </w:t>
      </w:r>
      <w:r w:rsidR="00B6249F" w:rsidRPr="00B6249F">
        <w:rPr>
          <w:rFonts w:ascii="Times New Roman" w:hAnsi="Times New Roman" w:cs="Times New Roman"/>
          <w:i/>
          <w:iCs/>
        </w:rPr>
        <w:t>et al</w:t>
      </w:r>
      <w:r w:rsidR="00B6249F" w:rsidRPr="00B6249F">
        <w:rPr>
          <w:rFonts w:ascii="Times New Roman" w:hAnsi="Times New Roman" w:cs="Times New Roman"/>
        </w:rPr>
        <w:t>. (2023), who found reliability coefficients of 0.78 and 0.8, respectively, and concluded high reliability of the developed knowledge test.</w:t>
      </w:r>
      <w:r w:rsidR="00B6249F">
        <w:rPr>
          <w:rFonts w:ascii="Times New Roman" w:hAnsi="Times New Roman" w:cs="Times New Roman"/>
        </w:rPr>
        <w:t xml:space="preserve"> </w:t>
      </w:r>
      <w:r w:rsidRPr="00820308">
        <w:rPr>
          <w:rFonts w:ascii="Times New Roman" w:hAnsi="Times New Roman" w:cs="Times New Roman"/>
        </w:rPr>
        <w:t>Reliability was re-authenticated by Guttman split-half coefficient value, which was 0.8</w:t>
      </w:r>
      <w:r w:rsidR="006A69CC" w:rsidRPr="00820308">
        <w:rPr>
          <w:rFonts w:ascii="Times New Roman" w:hAnsi="Times New Roman" w:cs="Times New Roman"/>
        </w:rPr>
        <w:t xml:space="preserve">54 </w:t>
      </w:r>
      <w:r w:rsidRPr="00820308">
        <w:rPr>
          <w:rFonts w:ascii="Times New Roman" w:hAnsi="Times New Roman" w:cs="Times New Roman"/>
        </w:rPr>
        <w:t>(Table 3), there by testifying the reliability of the test.</w:t>
      </w:r>
      <w:r w:rsidR="00926B75" w:rsidRPr="00820308">
        <w:rPr>
          <w:rFonts w:ascii="Times New Roman" w:hAnsi="Times New Roman" w:cs="Times New Roman"/>
        </w:rPr>
        <w:t xml:space="preserve"> This method of reliability triangulation was suggested by Lal </w:t>
      </w:r>
      <w:r w:rsidR="00B6249F" w:rsidRPr="00B6249F">
        <w:rPr>
          <w:rFonts w:ascii="Times New Roman" w:hAnsi="Times New Roman" w:cs="Times New Roman"/>
          <w:i/>
          <w:iCs/>
        </w:rPr>
        <w:t>et al.</w:t>
      </w:r>
      <w:r w:rsidR="00926B75" w:rsidRPr="00820308">
        <w:rPr>
          <w:rFonts w:ascii="Times New Roman" w:hAnsi="Times New Roman" w:cs="Times New Roman"/>
        </w:rPr>
        <w:t xml:space="preserve"> (2016) while suggesting methodological pathway for the scale development.</w:t>
      </w:r>
    </w:p>
    <w:p w14:paraId="2DBCE091" w14:textId="77777777" w:rsidR="00820308" w:rsidRDefault="00820308" w:rsidP="006A69CC">
      <w:pPr>
        <w:jc w:val="both"/>
        <w:rPr>
          <w:rFonts w:ascii="Times New Roman" w:hAnsi="Times New Roman" w:cs="Times New Roman"/>
          <w:b/>
          <w:bCs/>
        </w:rPr>
      </w:pPr>
    </w:p>
    <w:p w14:paraId="56D49626" w14:textId="79AED7BD" w:rsidR="006A69CC" w:rsidRPr="00820308" w:rsidRDefault="00894AEC" w:rsidP="006A69CC">
      <w:pPr>
        <w:jc w:val="both"/>
        <w:rPr>
          <w:rFonts w:ascii="Times New Roman" w:hAnsi="Times New Roman" w:cs="Times New Roman"/>
          <w:b/>
          <w:bCs/>
        </w:rPr>
      </w:pPr>
      <w:r w:rsidRPr="00820308">
        <w:rPr>
          <w:rFonts w:ascii="Times New Roman" w:hAnsi="Times New Roman" w:cs="Times New Roman"/>
          <w:b/>
          <w:bCs/>
        </w:rPr>
        <w:t xml:space="preserve">Table </w:t>
      </w:r>
      <w:r w:rsidR="00926B75" w:rsidRPr="00820308">
        <w:rPr>
          <w:rFonts w:ascii="Times New Roman" w:hAnsi="Times New Roman" w:cs="Times New Roman"/>
          <w:b/>
          <w:bCs/>
        </w:rPr>
        <w:t>4</w:t>
      </w:r>
      <w:r w:rsidRPr="00820308">
        <w:rPr>
          <w:rFonts w:ascii="Times New Roman" w:hAnsi="Times New Roman" w:cs="Times New Roman"/>
          <w:b/>
          <w:bCs/>
        </w:rPr>
        <w:t>: Reliability Statistics</w:t>
      </w:r>
      <w:r w:rsidR="00EE67B2" w:rsidRPr="00820308">
        <w:rPr>
          <w:rFonts w:ascii="Times New Roman" w:hAnsi="Times New Roman" w:cs="Times New Roman"/>
          <w:b/>
          <w:bCs/>
        </w:rPr>
        <w:t xml:space="preserve"> of knowledge test</w:t>
      </w:r>
    </w:p>
    <w:tbl>
      <w:tblPr>
        <w:tblStyle w:val="PlainTable21"/>
        <w:tblW w:w="0" w:type="auto"/>
        <w:tblLook w:val="04A0" w:firstRow="1" w:lastRow="0" w:firstColumn="1" w:lastColumn="0" w:noHBand="0" w:noVBand="1"/>
      </w:tblPr>
      <w:tblGrid>
        <w:gridCol w:w="3969"/>
        <w:gridCol w:w="3544"/>
        <w:gridCol w:w="1669"/>
      </w:tblGrid>
      <w:tr w:rsidR="006A69CC" w:rsidRPr="00820308" w14:paraId="3AE89B7D" w14:textId="77777777" w:rsidTr="006A69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F1043BF" w14:textId="77777777" w:rsidR="006A69CC" w:rsidRPr="00820308" w:rsidRDefault="006A69CC" w:rsidP="006A69CC">
            <w:pPr>
              <w:jc w:val="both"/>
              <w:rPr>
                <w:rFonts w:ascii="Times New Roman" w:hAnsi="Times New Roman" w:cs="Times New Roman"/>
              </w:rPr>
            </w:pPr>
          </w:p>
        </w:tc>
        <w:tc>
          <w:tcPr>
            <w:tcW w:w="3544" w:type="dxa"/>
          </w:tcPr>
          <w:p w14:paraId="7E03B58C" w14:textId="34509F57" w:rsidR="006A69CC" w:rsidRPr="00820308" w:rsidRDefault="006A69CC" w:rsidP="006A69C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820308">
              <w:rPr>
                <w:rFonts w:ascii="Times New Roman" w:hAnsi="Times New Roman" w:cs="Times New Roman"/>
                <w:b w:val="0"/>
                <w:bCs w:val="0"/>
              </w:rPr>
              <w:t>Total no. of items</w:t>
            </w:r>
          </w:p>
        </w:tc>
        <w:tc>
          <w:tcPr>
            <w:tcW w:w="1669" w:type="dxa"/>
          </w:tcPr>
          <w:p w14:paraId="6F58C0C8" w14:textId="392313CA" w:rsidR="006A69CC" w:rsidRPr="00820308" w:rsidRDefault="006A69CC" w:rsidP="006A69C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820308">
              <w:rPr>
                <w:rFonts w:ascii="Times New Roman" w:hAnsi="Times New Roman" w:cs="Times New Roman"/>
                <w:b w:val="0"/>
                <w:bCs w:val="0"/>
              </w:rPr>
              <w:t xml:space="preserve"> 20</w:t>
            </w:r>
          </w:p>
        </w:tc>
      </w:tr>
      <w:tr w:rsidR="006A69CC" w:rsidRPr="00820308" w14:paraId="613645DD" w14:textId="77777777" w:rsidTr="006A6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8A1D45E" w14:textId="1B5AAC9A" w:rsidR="006A69CC" w:rsidRPr="00820308" w:rsidRDefault="006A69CC" w:rsidP="006A69CC">
            <w:pPr>
              <w:rPr>
                <w:rFonts w:ascii="Times New Roman" w:hAnsi="Times New Roman" w:cs="Times New Roman"/>
                <w:b w:val="0"/>
                <w:bCs w:val="0"/>
              </w:rPr>
            </w:pPr>
            <w:r w:rsidRPr="00820308">
              <w:rPr>
                <w:rFonts w:ascii="Times New Roman" w:hAnsi="Times New Roman" w:cs="Times New Roman"/>
                <w:b w:val="0"/>
                <w:bCs w:val="0"/>
              </w:rPr>
              <w:t>Correlation between forms</w:t>
            </w:r>
          </w:p>
        </w:tc>
        <w:tc>
          <w:tcPr>
            <w:tcW w:w="3544" w:type="dxa"/>
          </w:tcPr>
          <w:p w14:paraId="435CD857" w14:textId="77777777" w:rsidR="006A69CC" w:rsidRPr="00820308" w:rsidRDefault="006A69CC" w:rsidP="006A69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69" w:type="dxa"/>
          </w:tcPr>
          <w:p w14:paraId="5BE4524D" w14:textId="3E473C2F" w:rsidR="006A69CC" w:rsidRPr="00820308" w:rsidRDefault="006A69CC" w:rsidP="006A69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0308">
              <w:rPr>
                <w:rFonts w:ascii="Times New Roman" w:hAnsi="Times New Roman" w:cs="Times New Roman"/>
              </w:rPr>
              <w:t>.764</w:t>
            </w:r>
          </w:p>
        </w:tc>
      </w:tr>
      <w:tr w:rsidR="006A69CC" w:rsidRPr="00820308" w14:paraId="3BB232B3" w14:textId="77777777" w:rsidTr="006A69CC">
        <w:tc>
          <w:tcPr>
            <w:cnfStyle w:val="001000000000" w:firstRow="0" w:lastRow="0" w:firstColumn="1" w:lastColumn="0" w:oddVBand="0" w:evenVBand="0" w:oddHBand="0" w:evenHBand="0" w:firstRowFirstColumn="0" w:firstRowLastColumn="0" w:lastRowFirstColumn="0" w:lastRowLastColumn="0"/>
            <w:tcW w:w="3969" w:type="dxa"/>
          </w:tcPr>
          <w:p w14:paraId="7A230CB8" w14:textId="50E7DF6B" w:rsidR="006A69CC" w:rsidRPr="00820308" w:rsidRDefault="006A69CC" w:rsidP="006A69CC">
            <w:pPr>
              <w:rPr>
                <w:rFonts w:ascii="Times New Roman" w:hAnsi="Times New Roman" w:cs="Times New Roman"/>
                <w:b w:val="0"/>
                <w:bCs w:val="0"/>
              </w:rPr>
            </w:pPr>
            <w:r w:rsidRPr="00820308">
              <w:rPr>
                <w:rFonts w:ascii="Times New Roman" w:hAnsi="Times New Roman" w:cs="Times New Roman"/>
                <w:b w:val="0"/>
                <w:bCs w:val="0"/>
              </w:rPr>
              <w:t>Spearman-Brown Coefficient</w:t>
            </w:r>
          </w:p>
        </w:tc>
        <w:tc>
          <w:tcPr>
            <w:tcW w:w="3544" w:type="dxa"/>
          </w:tcPr>
          <w:p w14:paraId="2DABDC17" w14:textId="64E5AB95" w:rsidR="006A69CC" w:rsidRPr="00820308" w:rsidRDefault="006A69CC" w:rsidP="006A69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20308">
              <w:rPr>
                <w:rFonts w:ascii="Times New Roman" w:hAnsi="Times New Roman" w:cs="Times New Roman"/>
              </w:rPr>
              <w:t>Equal Length</w:t>
            </w:r>
          </w:p>
        </w:tc>
        <w:tc>
          <w:tcPr>
            <w:tcW w:w="1669" w:type="dxa"/>
          </w:tcPr>
          <w:p w14:paraId="352731E7" w14:textId="6162B26A" w:rsidR="006A69CC" w:rsidRPr="00820308" w:rsidRDefault="006A69CC" w:rsidP="006A69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20308">
              <w:rPr>
                <w:rFonts w:ascii="Times New Roman" w:hAnsi="Times New Roman" w:cs="Times New Roman"/>
              </w:rPr>
              <w:t>.866</w:t>
            </w:r>
          </w:p>
        </w:tc>
      </w:tr>
      <w:tr w:rsidR="006A69CC" w:rsidRPr="00820308" w14:paraId="025DBF28" w14:textId="77777777" w:rsidTr="006A6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3E4FD751" w14:textId="1CC3170C" w:rsidR="006A69CC" w:rsidRPr="00820308" w:rsidRDefault="006A69CC" w:rsidP="006A69CC">
            <w:pPr>
              <w:rPr>
                <w:rFonts w:ascii="Times New Roman" w:hAnsi="Times New Roman" w:cs="Times New Roman"/>
                <w:b w:val="0"/>
                <w:bCs w:val="0"/>
              </w:rPr>
            </w:pPr>
          </w:p>
        </w:tc>
        <w:tc>
          <w:tcPr>
            <w:tcW w:w="3544" w:type="dxa"/>
          </w:tcPr>
          <w:p w14:paraId="1804138C" w14:textId="2EF993E0" w:rsidR="006A69CC" w:rsidRPr="00820308" w:rsidRDefault="006A69CC" w:rsidP="006A69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0308">
              <w:rPr>
                <w:rFonts w:ascii="Times New Roman" w:hAnsi="Times New Roman" w:cs="Times New Roman"/>
              </w:rPr>
              <w:t>Unequal Length</w:t>
            </w:r>
          </w:p>
        </w:tc>
        <w:tc>
          <w:tcPr>
            <w:tcW w:w="1669" w:type="dxa"/>
          </w:tcPr>
          <w:p w14:paraId="6F6EA285" w14:textId="0B7601E1" w:rsidR="006A69CC" w:rsidRPr="00820308" w:rsidRDefault="006A69CC" w:rsidP="006A69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0308">
              <w:rPr>
                <w:rFonts w:ascii="Times New Roman" w:hAnsi="Times New Roman" w:cs="Times New Roman"/>
              </w:rPr>
              <w:t>.866</w:t>
            </w:r>
          </w:p>
        </w:tc>
      </w:tr>
      <w:tr w:rsidR="006A69CC" w:rsidRPr="00820308" w14:paraId="500E5A9F" w14:textId="77777777" w:rsidTr="006A69CC">
        <w:tc>
          <w:tcPr>
            <w:cnfStyle w:val="001000000000" w:firstRow="0" w:lastRow="0" w:firstColumn="1" w:lastColumn="0" w:oddVBand="0" w:evenVBand="0" w:oddHBand="0" w:evenHBand="0" w:firstRowFirstColumn="0" w:firstRowLastColumn="0" w:lastRowFirstColumn="0" w:lastRowLastColumn="0"/>
            <w:tcW w:w="3969" w:type="dxa"/>
          </w:tcPr>
          <w:p w14:paraId="4A75B840" w14:textId="0357D7B1" w:rsidR="006A69CC" w:rsidRPr="00820308" w:rsidRDefault="006A69CC" w:rsidP="006A69CC">
            <w:pPr>
              <w:rPr>
                <w:rFonts w:ascii="Times New Roman" w:hAnsi="Times New Roman" w:cs="Times New Roman"/>
                <w:b w:val="0"/>
                <w:bCs w:val="0"/>
              </w:rPr>
            </w:pPr>
            <w:r w:rsidRPr="00820308">
              <w:rPr>
                <w:rFonts w:ascii="Times New Roman" w:hAnsi="Times New Roman" w:cs="Times New Roman"/>
                <w:b w:val="0"/>
                <w:bCs w:val="0"/>
              </w:rPr>
              <w:t>Guttman Split-Half Coefficient</w:t>
            </w:r>
          </w:p>
        </w:tc>
        <w:tc>
          <w:tcPr>
            <w:tcW w:w="3544" w:type="dxa"/>
          </w:tcPr>
          <w:p w14:paraId="212A4EC9" w14:textId="77777777" w:rsidR="006A69CC" w:rsidRPr="00820308" w:rsidRDefault="006A69CC" w:rsidP="006A69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69" w:type="dxa"/>
          </w:tcPr>
          <w:p w14:paraId="6F1D3F32" w14:textId="31B0B343" w:rsidR="006A69CC" w:rsidRPr="00820308" w:rsidRDefault="006A69CC" w:rsidP="006A69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20308">
              <w:rPr>
                <w:rFonts w:ascii="Times New Roman" w:hAnsi="Times New Roman" w:cs="Times New Roman"/>
              </w:rPr>
              <w:t>.854</w:t>
            </w:r>
          </w:p>
        </w:tc>
      </w:tr>
    </w:tbl>
    <w:p w14:paraId="11DB585D" w14:textId="77777777" w:rsidR="00C052A9" w:rsidRPr="00820308" w:rsidRDefault="00C052A9" w:rsidP="003E03AB">
      <w:pPr>
        <w:ind w:firstLine="284"/>
        <w:jc w:val="both"/>
        <w:rPr>
          <w:rFonts w:ascii="Times New Roman" w:hAnsi="Times New Roman" w:cs="Times New Roman"/>
          <w:b/>
          <w:bCs/>
        </w:rPr>
      </w:pPr>
    </w:p>
    <w:p w14:paraId="6B6D516C" w14:textId="3129B8C6" w:rsidR="00D93D82" w:rsidRPr="00820308" w:rsidRDefault="003E03AB" w:rsidP="003E03AB">
      <w:pPr>
        <w:ind w:firstLine="284"/>
        <w:jc w:val="both"/>
        <w:rPr>
          <w:rFonts w:ascii="Times New Roman" w:hAnsi="Times New Roman" w:cs="Times New Roman"/>
          <w:shd w:val="clear" w:color="auto" w:fill="FFFFFF"/>
        </w:rPr>
      </w:pPr>
      <w:r w:rsidRPr="00820308">
        <w:rPr>
          <w:rFonts w:ascii="Times New Roman" w:hAnsi="Times New Roman" w:cs="Times New Roman"/>
        </w:rPr>
        <w:t xml:space="preserve">   </w:t>
      </w:r>
      <w:r w:rsidR="005F6B42">
        <w:rPr>
          <w:rFonts w:ascii="Times New Roman" w:hAnsi="Times New Roman" w:cs="Times New Roman"/>
        </w:rPr>
        <w:t xml:space="preserve">   </w:t>
      </w:r>
      <w:r w:rsidRPr="00820308">
        <w:rPr>
          <w:rFonts w:ascii="Times New Roman" w:hAnsi="Times New Roman" w:cs="Times New Roman"/>
        </w:rPr>
        <w:t xml:space="preserve"> </w:t>
      </w:r>
      <w:r w:rsidR="00926B75" w:rsidRPr="00820308">
        <w:rPr>
          <w:rFonts w:ascii="Times New Roman" w:hAnsi="Times New Roman" w:cs="Times New Roman"/>
        </w:rPr>
        <w:t xml:space="preserve">The validity of the test was established on account of both </w:t>
      </w:r>
      <w:r w:rsidR="008233AF" w:rsidRPr="00820308">
        <w:rPr>
          <w:rFonts w:ascii="Times New Roman" w:hAnsi="Times New Roman" w:cs="Times New Roman"/>
        </w:rPr>
        <w:t>‘</w:t>
      </w:r>
      <w:r w:rsidR="00926B75" w:rsidRPr="00820308">
        <w:rPr>
          <w:rFonts w:ascii="Times New Roman" w:hAnsi="Times New Roman" w:cs="Times New Roman"/>
        </w:rPr>
        <w:t>content validity</w:t>
      </w:r>
      <w:r w:rsidR="008233AF" w:rsidRPr="00820308">
        <w:rPr>
          <w:rFonts w:ascii="Times New Roman" w:hAnsi="Times New Roman" w:cs="Times New Roman"/>
        </w:rPr>
        <w:t>’</w:t>
      </w:r>
      <w:r w:rsidR="00926B75" w:rsidRPr="00820308">
        <w:rPr>
          <w:rFonts w:ascii="Times New Roman" w:hAnsi="Times New Roman" w:cs="Times New Roman"/>
        </w:rPr>
        <w:t xml:space="preserve"> as well as </w:t>
      </w:r>
      <w:r w:rsidR="008233AF" w:rsidRPr="00820308">
        <w:rPr>
          <w:rFonts w:ascii="Times New Roman" w:hAnsi="Times New Roman" w:cs="Times New Roman"/>
        </w:rPr>
        <w:t>‘</w:t>
      </w:r>
      <w:r w:rsidR="00926B75" w:rsidRPr="00820308">
        <w:rPr>
          <w:rFonts w:ascii="Times New Roman" w:hAnsi="Times New Roman" w:cs="Times New Roman"/>
        </w:rPr>
        <w:t>construct validity</w:t>
      </w:r>
      <w:r w:rsidR="008233AF" w:rsidRPr="00820308">
        <w:rPr>
          <w:rFonts w:ascii="Times New Roman" w:hAnsi="Times New Roman" w:cs="Times New Roman"/>
        </w:rPr>
        <w:t xml:space="preserve">’ (Sinha </w:t>
      </w:r>
      <w:r w:rsidR="00B6249F" w:rsidRPr="00B6249F">
        <w:rPr>
          <w:rFonts w:ascii="Times New Roman" w:hAnsi="Times New Roman" w:cs="Times New Roman"/>
          <w:i/>
          <w:iCs/>
        </w:rPr>
        <w:t>et al.</w:t>
      </w:r>
      <w:r w:rsidR="008233AF" w:rsidRPr="00820308">
        <w:rPr>
          <w:rFonts w:ascii="Times New Roman" w:hAnsi="Times New Roman" w:cs="Times New Roman"/>
        </w:rPr>
        <w:t xml:space="preserve">, 2020). </w:t>
      </w:r>
      <w:r w:rsidR="00926B75" w:rsidRPr="00820308">
        <w:rPr>
          <w:rFonts w:ascii="Times New Roman" w:hAnsi="Times New Roman" w:cs="Times New Roman"/>
        </w:rPr>
        <w:t>Point bi-serial correlation coefficient was used to test the construct validity of the test. About content validity, as explained by Anastasi (1968), essentially involves the systematic examination of the test content to determine whether it covers a representative sample of the behaviour domain to be measured which is knowledge here. Accordingly, all possible statements, covering wide aspects of</w:t>
      </w:r>
      <w:r w:rsidR="009A145C" w:rsidRPr="00820308">
        <w:rPr>
          <w:rFonts w:ascii="Times New Roman" w:hAnsi="Times New Roman" w:cs="Times New Roman"/>
        </w:rPr>
        <w:t xml:space="preserve"> mushroom cultivation </w:t>
      </w:r>
      <w:r w:rsidR="00926B75" w:rsidRPr="00820308">
        <w:rPr>
          <w:rFonts w:ascii="Times New Roman" w:hAnsi="Times New Roman" w:cs="Times New Roman"/>
        </w:rPr>
        <w:t>were collected</w:t>
      </w:r>
      <w:r w:rsidR="00387A76" w:rsidRPr="00820308">
        <w:rPr>
          <w:rFonts w:ascii="Times New Roman" w:hAnsi="Times New Roman" w:cs="Times New Roman"/>
        </w:rPr>
        <w:t xml:space="preserve"> </w:t>
      </w:r>
      <w:r w:rsidR="00926B75" w:rsidRPr="00820308">
        <w:rPr>
          <w:rFonts w:ascii="Times New Roman" w:hAnsi="Times New Roman" w:cs="Times New Roman"/>
        </w:rPr>
        <w:t xml:space="preserve">and the same were subjected to measure the difficulty as well as discrimination </w:t>
      </w:r>
      <w:r w:rsidR="00926B75" w:rsidRPr="00820308">
        <w:rPr>
          <w:rFonts w:ascii="Times New Roman" w:hAnsi="Times New Roman" w:cs="Times New Roman"/>
        </w:rPr>
        <w:lastRenderedPageBreak/>
        <w:t>indices in order to select the final statements. Hence, it is reasonable to consider the developed test to be content valid</w:t>
      </w:r>
      <w:r w:rsidR="00E432E4" w:rsidRPr="00820308">
        <w:rPr>
          <w:rFonts w:ascii="Times New Roman" w:hAnsi="Times New Roman" w:cs="Times New Roman"/>
        </w:rPr>
        <w:t xml:space="preserve"> (</w:t>
      </w:r>
      <w:r w:rsidR="00E432E4" w:rsidRPr="00820308">
        <w:rPr>
          <w:rFonts w:ascii="Times New Roman" w:hAnsi="Times New Roman" w:cs="Times New Roman"/>
          <w:shd w:val="clear" w:color="auto" w:fill="FFFFFF"/>
        </w:rPr>
        <w:t xml:space="preserve">Srinivas </w:t>
      </w:r>
      <w:r w:rsidR="00B6249F" w:rsidRPr="00B6249F">
        <w:rPr>
          <w:rFonts w:ascii="Times New Roman" w:hAnsi="Times New Roman" w:cs="Times New Roman"/>
          <w:i/>
          <w:iCs/>
          <w:shd w:val="clear" w:color="auto" w:fill="FFFFFF"/>
        </w:rPr>
        <w:t>et al.</w:t>
      </w:r>
      <w:r w:rsidR="00E432E4" w:rsidRPr="00820308">
        <w:rPr>
          <w:rFonts w:ascii="Times New Roman" w:hAnsi="Times New Roman" w:cs="Times New Roman"/>
          <w:shd w:val="clear" w:color="auto" w:fill="FFFFFF"/>
        </w:rPr>
        <w:t>, 2017)</w:t>
      </w:r>
      <w:r w:rsidR="00600077" w:rsidRPr="00820308">
        <w:rPr>
          <w:rFonts w:ascii="Times New Roman" w:hAnsi="Times New Roman" w:cs="Times New Roman"/>
          <w:shd w:val="clear" w:color="auto" w:fill="FFFFFF"/>
        </w:rPr>
        <w:t>.</w:t>
      </w:r>
    </w:p>
    <w:p w14:paraId="7DF9D256" w14:textId="77777777" w:rsidR="00756C5C" w:rsidRDefault="00756C5C" w:rsidP="003E03AB">
      <w:pPr>
        <w:ind w:firstLine="284"/>
        <w:jc w:val="both"/>
        <w:rPr>
          <w:rFonts w:ascii="Times New Roman" w:hAnsi="Times New Roman" w:cs="Times New Roman"/>
        </w:rPr>
      </w:pPr>
      <w:r>
        <w:rPr>
          <w:rFonts w:ascii="Times New Roman" w:hAnsi="Times New Roman" w:cs="Times New Roman"/>
          <w:b/>
          <w:bCs/>
          <w:shd w:val="clear" w:color="auto" w:fill="FFFFFF"/>
        </w:rPr>
        <w:t xml:space="preserve">Assessment of Knowledge level of respondents using the developed </w:t>
      </w:r>
      <w:r w:rsidRPr="00820308">
        <w:rPr>
          <w:rFonts w:ascii="Times New Roman" w:hAnsi="Times New Roman" w:cs="Times New Roman"/>
          <w:b/>
          <w:bCs/>
          <w:shd w:val="clear" w:color="auto" w:fill="FFFFFF"/>
        </w:rPr>
        <w:t>Knowledge test</w:t>
      </w:r>
      <w:r w:rsidRPr="00820308">
        <w:rPr>
          <w:rFonts w:ascii="Times New Roman" w:hAnsi="Times New Roman" w:cs="Times New Roman"/>
        </w:rPr>
        <w:t xml:space="preserve"> </w:t>
      </w:r>
    </w:p>
    <w:p w14:paraId="260166D8" w14:textId="33BB291D" w:rsidR="00756C5C" w:rsidRDefault="005F6B42" w:rsidP="00830EB6">
      <w:pPr>
        <w:ind w:firstLine="284"/>
        <w:jc w:val="both"/>
        <w:rPr>
          <w:rFonts w:ascii="Times New Roman" w:hAnsi="Times New Roman" w:cs="Times New Roman"/>
        </w:rPr>
      </w:pPr>
      <w:r>
        <w:rPr>
          <w:rFonts w:ascii="Times New Roman" w:hAnsi="Times New Roman" w:cs="Times New Roman"/>
        </w:rPr>
        <w:t xml:space="preserve">     </w:t>
      </w:r>
      <w:r w:rsidR="00756C5C" w:rsidRPr="00820308">
        <w:rPr>
          <w:rFonts w:ascii="Times New Roman" w:hAnsi="Times New Roman" w:cs="Times New Roman"/>
        </w:rPr>
        <w:t xml:space="preserve">The </w:t>
      </w:r>
      <w:r w:rsidR="00756C5C">
        <w:rPr>
          <w:rFonts w:ascii="Times New Roman" w:hAnsi="Times New Roman" w:cs="Times New Roman"/>
        </w:rPr>
        <w:t>developed and validated knowledge test consisting of 20 items was administered to the final 120 sample respondent. The frequency and percentage of respondents who gave correct response to each of the knowledge items are presented in table 5. The respondents were further divided into three categories on the basis of their mean and standard deviation of their knowledge score. The results are presented in table 6.</w:t>
      </w:r>
    </w:p>
    <w:p w14:paraId="6131F6F4" w14:textId="77777777" w:rsidR="00756C5C" w:rsidRPr="00820308" w:rsidRDefault="00756C5C" w:rsidP="00756C5C">
      <w:pPr>
        <w:rPr>
          <w:rFonts w:ascii="Times New Roman" w:hAnsi="Times New Roman" w:cs="Times New Roman"/>
          <w:b/>
          <w:bCs/>
        </w:rPr>
      </w:pPr>
      <w:r w:rsidRPr="00820308">
        <w:rPr>
          <w:rFonts w:ascii="Times New Roman" w:hAnsi="Times New Roman" w:cs="Times New Roman"/>
          <w:b/>
          <w:bCs/>
        </w:rPr>
        <w:t xml:space="preserve">Table </w:t>
      </w:r>
      <w:r>
        <w:rPr>
          <w:rFonts w:ascii="Times New Roman" w:hAnsi="Times New Roman" w:cs="Times New Roman"/>
          <w:b/>
          <w:bCs/>
        </w:rPr>
        <w:t>5</w:t>
      </w:r>
      <w:r w:rsidRPr="00820308">
        <w:rPr>
          <w:rFonts w:ascii="Times New Roman" w:hAnsi="Times New Roman" w:cs="Times New Roman"/>
          <w:b/>
          <w:bCs/>
        </w:rPr>
        <w:t xml:space="preserve">: </w:t>
      </w:r>
      <w:r>
        <w:rPr>
          <w:rFonts w:ascii="Times New Roman" w:hAnsi="Times New Roman" w:cs="Times New Roman"/>
          <w:b/>
          <w:bCs/>
        </w:rPr>
        <w:t>Distribution of respondents according to their correct response to the knowledge items (n=120)</w:t>
      </w:r>
    </w:p>
    <w:tbl>
      <w:tblPr>
        <w:tblStyle w:val="TableGrid"/>
        <w:tblW w:w="9408" w:type="dxa"/>
        <w:tblLayout w:type="fixed"/>
        <w:tblLook w:val="04A0" w:firstRow="1" w:lastRow="0" w:firstColumn="1" w:lastColumn="0" w:noHBand="0" w:noVBand="1"/>
      </w:tblPr>
      <w:tblGrid>
        <w:gridCol w:w="590"/>
        <w:gridCol w:w="6606"/>
        <w:gridCol w:w="961"/>
        <w:gridCol w:w="1251"/>
      </w:tblGrid>
      <w:tr w:rsidR="00756C5C" w:rsidRPr="009B4A68" w14:paraId="7A6B5109" w14:textId="77777777" w:rsidTr="00956825">
        <w:tc>
          <w:tcPr>
            <w:tcW w:w="590" w:type="dxa"/>
          </w:tcPr>
          <w:p w14:paraId="54DBE4E0"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Sl. No.</w:t>
            </w:r>
          </w:p>
        </w:tc>
        <w:tc>
          <w:tcPr>
            <w:tcW w:w="6606" w:type="dxa"/>
          </w:tcPr>
          <w:p w14:paraId="12E85758" w14:textId="77777777" w:rsidR="00756C5C" w:rsidRPr="00B658AB" w:rsidRDefault="00756C5C" w:rsidP="00B658AB">
            <w:pPr>
              <w:rPr>
                <w:rFonts w:ascii="Times New Roman" w:hAnsi="Times New Roman" w:cs="Times New Roman"/>
                <w:b/>
                <w:bCs/>
                <w:sz w:val="22"/>
                <w:szCs w:val="22"/>
              </w:rPr>
            </w:pPr>
            <w:r>
              <w:rPr>
                <w:rFonts w:ascii="Times New Roman" w:hAnsi="Times New Roman" w:cs="Times New Roman"/>
                <w:b/>
                <w:bCs/>
                <w:sz w:val="22"/>
                <w:szCs w:val="22"/>
              </w:rPr>
              <w:t>Knowledge Items</w:t>
            </w:r>
          </w:p>
        </w:tc>
        <w:tc>
          <w:tcPr>
            <w:tcW w:w="961" w:type="dxa"/>
          </w:tcPr>
          <w:p w14:paraId="766B8902" w14:textId="77777777" w:rsidR="00756C5C" w:rsidRPr="00B658AB" w:rsidRDefault="00756C5C" w:rsidP="00B658AB">
            <w:pPr>
              <w:rPr>
                <w:rFonts w:ascii="Times New Roman" w:hAnsi="Times New Roman" w:cs="Times New Roman"/>
                <w:b/>
                <w:bCs/>
                <w:sz w:val="22"/>
                <w:szCs w:val="22"/>
              </w:rPr>
            </w:pPr>
            <w:r>
              <w:rPr>
                <w:rFonts w:ascii="Times New Roman" w:hAnsi="Times New Roman" w:cs="Times New Roman"/>
                <w:b/>
                <w:bCs/>
                <w:sz w:val="22"/>
                <w:szCs w:val="22"/>
              </w:rPr>
              <w:t>Frequency</w:t>
            </w:r>
          </w:p>
        </w:tc>
        <w:tc>
          <w:tcPr>
            <w:tcW w:w="1251" w:type="dxa"/>
          </w:tcPr>
          <w:p w14:paraId="1673FADB" w14:textId="77777777" w:rsidR="00756C5C" w:rsidRDefault="00756C5C" w:rsidP="00B658AB">
            <w:pPr>
              <w:rPr>
                <w:rFonts w:ascii="Times New Roman" w:hAnsi="Times New Roman" w:cs="Times New Roman"/>
                <w:b/>
                <w:bCs/>
                <w:sz w:val="22"/>
                <w:szCs w:val="22"/>
              </w:rPr>
            </w:pPr>
            <w:r>
              <w:rPr>
                <w:rFonts w:ascii="Times New Roman" w:hAnsi="Times New Roman" w:cs="Times New Roman"/>
                <w:b/>
                <w:bCs/>
                <w:sz w:val="22"/>
                <w:szCs w:val="22"/>
              </w:rPr>
              <w:t>Percentage</w:t>
            </w:r>
          </w:p>
        </w:tc>
      </w:tr>
      <w:tr w:rsidR="00756C5C" w:rsidRPr="009B4A68" w14:paraId="0FE976F1" w14:textId="77777777" w:rsidTr="00956825">
        <w:tc>
          <w:tcPr>
            <w:tcW w:w="590" w:type="dxa"/>
          </w:tcPr>
          <w:p w14:paraId="0210D04B"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1.</w:t>
            </w:r>
          </w:p>
        </w:tc>
        <w:tc>
          <w:tcPr>
            <w:tcW w:w="6606" w:type="dxa"/>
          </w:tcPr>
          <w:p w14:paraId="5A1370D6"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Which type of mushroom is typically grown on logs in outdoor environments?</w:t>
            </w:r>
          </w:p>
          <w:p w14:paraId="36DCA64D"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a) Shiitake b) Button c) Cremini d) Lion’s mane</w:t>
            </w:r>
          </w:p>
        </w:tc>
        <w:tc>
          <w:tcPr>
            <w:tcW w:w="961" w:type="dxa"/>
          </w:tcPr>
          <w:p w14:paraId="49E4994F" w14:textId="31484C48"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86</w:t>
            </w:r>
          </w:p>
        </w:tc>
        <w:tc>
          <w:tcPr>
            <w:tcW w:w="1251" w:type="dxa"/>
          </w:tcPr>
          <w:p w14:paraId="61DA5486" w14:textId="3003EEC1"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71.66</w:t>
            </w:r>
          </w:p>
        </w:tc>
      </w:tr>
      <w:tr w:rsidR="00756C5C" w:rsidRPr="009B4A68" w14:paraId="538C119D" w14:textId="77777777" w:rsidTr="00956825">
        <w:tc>
          <w:tcPr>
            <w:tcW w:w="590" w:type="dxa"/>
          </w:tcPr>
          <w:p w14:paraId="0A84C25D"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2.</w:t>
            </w:r>
          </w:p>
        </w:tc>
        <w:tc>
          <w:tcPr>
            <w:tcW w:w="6606" w:type="dxa"/>
          </w:tcPr>
          <w:p w14:paraId="22210FDA"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Spawn is ready for use when the mycelium has fully covered each grain of the substrate.                                                        (True/</w:t>
            </w:r>
            <w:proofErr w:type="gramStart"/>
            <w:r w:rsidRPr="00B658AB">
              <w:rPr>
                <w:rFonts w:ascii="Times New Roman" w:hAnsi="Times New Roman" w:cs="Times New Roman"/>
                <w:sz w:val="22"/>
                <w:szCs w:val="22"/>
                <w:lang w:val="en-US"/>
              </w:rPr>
              <w:t xml:space="preserve">False)   </w:t>
            </w:r>
            <w:proofErr w:type="gramEnd"/>
            <w:r w:rsidRPr="00B658AB">
              <w:rPr>
                <w:rFonts w:ascii="Times New Roman" w:hAnsi="Times New Roman" w:cs="Times New Roman"/>
                <w:sz w:val="22"/>
                <w:szCs w:val="22"/>
                <w:lang w:val="en-US"/>
              </w:rPr>
              <w:t xml:space="preserve">                                                             </w:t>
            </w:r>
          </w:p>
        </w:tc>
        <w:tc>
          <w:tcPr>
            <w:tcW w:w="961" w:type="dxa"/>
          </w:tcPr>
          <w:p w14:paraId="6969DC29" w14:textId="055AD0F4"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69</w:t>
            </w:r>
          </w:p>
        </w:tc>
        <w:tc>
          <w:tcPr>
            <w:tcW w:w="1251" w:type="dxa"/>
          </w:tcPr>
          <w:p w14:paraId="1D2FF30E" w14:textId="4FB39FE0"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57.5</w:t>
            </w:r>
            <w:r w:rsidR="002B3D9C">
              <w:rPr>
                <w:rFonts w:ascii="Times New Roman" w:hAnsi="Times New Roman" w:cs="Times New Roman"/>
                <w:sz w:val="22"/>
                <w:szCs w:val="22"/>
              </w:rPr>
              <w:t>0</w:t>
            </w:r>
          </w:p>
        </w:tc>
      </w:tr>
      <w:tr w:rsidR="00756C5C" w:rsidRPr="009B4A68" w14:paraId="15E505D4" w14:textId="77777777" w:rsidTr="00956825">
        <w:tc>
          <w:tcPr>
            <w:tcW w:w="590" w:type="dxa"/>
          </w:tcPr>
          <w:p w14:paraId="3F8C9059"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3.</w:t>
            </w:r>
          </w:p>
        </w:tc>
        <w:tc>
          <w:tcPr>
            <w:tcW w:w="6606" w:type="dxa"/>
          </w:tcPr>
          <w:p w14:paraId="0E8A77C8"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Oyster mushroom can be cultivated using different substrates like paddy straw, wheat straw, oat straw etc.                           (True/</w:t>
            </w:r>
            <w:proofErr w:type="gramStart"/>
            <w:r w:rsidRPr="00B658AB">
              <w:rPr>
                <w:rFonts w:ascii="Times New Roman" w:hAnsi="Times New Roman" w:cs="Times New Roman"/>
                <w:sz w:val="22"/>
                <w:szCs w:val="22"/>
                <w:lang w:val="en-US"/>
              </w:rPr>
              <w:t xml:space="preserve">False)   </w:t>
            </w:r>
            <w:proofErr w:type="gramEnd"/>
            <w:r w:rsidRPr="00B658AB">
              <w:rPr>
                <w:rFonts w:ascii="Times New Roman" w:hAnsi="Times New Roman" w:cs="Times New Roman"/>
                <w:sz w:val="22"/>
                <w:szCs w:val="22"/>
                <w:lang w:val="en-US"/>
              </w:rPr>
              <w:t xml:space="preserve">                                       </w:t>
            </w:r>
          </w:p>
        </w:tc>
        <w:tc>
          <w:tcPr>
            <w:tcW w:w="961" w:type="dxa"/>
          </w:tcPr>
          <w:p w14:paraId="7121F823" w14:textId="3B84D93A"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56</w:t>
            </w:r>
          </w:p>
        </w:tc>
        <w:tc>
          <w:tcPr>
            <w:tcW w:w="1251" w:type="dxa"/>
          </w:tcPr>
          <w:p w14:paraId="3F3957AB" w14:textId="6552DAEA"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46.66</w:t>
            </w:r>
          </w:p>
        </w:tc>
      </w:tr>
      <w:tr w:rsidR="00756C5C" w:rsidRPr="009B4A68" w14:paraId="03AF2048" w14:textId="77777777" w:rsidTr="00956825">
        <w:trPr>
          <w:trHeight w:val="1418"/>
        </w:trPr>
        <w:tc>
          <w:tcPr>
            <w:tcW w:w="590" w:type="dxa"/>
          </w:tcPr>
          <w:p w14:paraId="0E1D4D2B"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4.</w:t>
            </w:r>
          </w:p>
        </w:tc>
        <w:tc>
          <w:tcPr>
            <w:tcW w:w="6606" w:type="dxa"/>
          </w:tcPr>
          <w:p w14:paraId="1526121C"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Why is pasteurization of substrate important in mushroom cultivation?</w:t>
            </w:r>
          </w:p>
          <w:p w14:paraId="70918B72"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 xml:space="preserve">     a) It increases the temperature for spawn germination</w:t>
            </w:r>
          </w:p>
          <w:p w14:paraId="1A9F7500"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 xml:space="preserve">     b) It removes toxins from the compost </w:t>
            </w:r>
          </w:p>
          <w:p w14:paraId="725839B8"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 xml:space="preserve">     c) It kills harmful pathogens in the growing substrate </w:t>
            </w:r>
          </w:p>
          <w:p w14:paraId="3DAB34F1"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 xml:space="preserve">     d) It speeds up mushroom growth</w:t>
            </w:r>
          </w:p>
        </w:tc>
        <w:tc>
          <w:tcPr>
            <w:tcW w:w="961" w:type="dxa"/>
          </w:tcPr>
          <w:p w14:paraId="6C1AC702" w14:textId="6AFF84D3"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65</w:t>
            </w:r>
          </w:p>
        </w:tc>
        <w:tc>
          <w:tcPr>
            <w:tcW w:w="1251" w:type="dxa"/>
          </w:tcPr>
          <w:p w14:paraId="5A51802D" w14:textId="0AA448D2"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54.16</w:t>
            </w:r>
          </w:p>
        </w:tc>
      </w:tr>
      <w:tr w:rsidR="00756C5C" w:rsidRPr="009B4A68" w14:paraId="764348B0" w14:textId="77777777" w:rsidTr="00956825">
        <w:trPr>
          <w:trHeight w:val="598"/>
        </w:trPr>
        <w:tc>
          <w:tcPr>
            <w:tcW w:w="590" w:type="dxa"/>
          </w:tcPr>
          <w:p w14:paraId="70762D24"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5.</w:t>
            </w:r>
          </w:p>
        </w:tc>
        <w:tc>
          <w:tcPr>
            <w:tcW w:w="6606" w:type="dxa"/>
          </w:tcPr>
          <w:p w14:paraId="00AEA6C2"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The straw should be 100% dry for spawning.                  (True /False)</w:t>
            </w:r>
          </w:p>
        </w:tc>
        <w:tc>
          <w:tcPr>
            <w:tcW w:w="961" w:type="dxa"/>
          </w:tcPr>
          <w:p w14:paraId="47400A83" w14:textId="07ECFFEE"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56</w:t>
            </w:r>
          </w:p>
        </w:tc>
        <w:tc>
          <w:tcPr>
            <w:tcW w:w="1251" w:type="dxa"/>
          </w:tcPr>
          <w:p w14:paraId="7EE0199B" w14:textId="15CFEAB3"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46.66</w:t>
            </w:r>
          </w:p>
        </w:tc>
      </w:tr>
      <w:tr w:rsidR="00756C5C" w:rsidRPr="009B4A68" w14:paraId="5D0D4CFF" w14:textId="77777777" w:rsidTr="00956825">
        <w:tc>
          <w:tcPr>
            <w:tcW w:w="590" w:type="dxa"/>
          </w:tcPr>
          <w:p w14:paraId="0E489209"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6.</w:t>
            </w:r>
          </w:p>
        </w:tc>
        <w:tc>
          <w:tcPr>
            <w:tcW w:w="6606" w:type="dxa"/>
          </w:tcPr>
          <w:p w14:paraId="11170DC2"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Darkness is often preferred during incubation while indirect light is required during fruiting stage of mushroom.                    (True/</w:t>
            </w:r>
            <w:proofErr w:type="gramStart"/>
            <w:r w:rsidRPr="00B658AB">
              <w:rPr>
                <w:rFonts w:ascii="Times New Roman" w:hAnsi="Times New Roman" w:cs="Times New Roman"/>
                <w:sz w:val="22"/>
                <w:szCs w:val="22"/>
                <w:lang w:val="en-US"/>
              </w:rPr>
              <w:t xml:space="preserve">False)   </w:t>
            </w:r>
            <w:proofErr w:type="gramEnd"/>
            <w:r w:rsidRPr="00B658AB">
              <w:rPr>
                <w:rFonts w:ascii="Times New Roman" w:hAnsi="Times New Roman" w:cs="Times New Roman"/>
                <w:sz w:val="22"/>
                <w:szCs w:val="22"/>
                <w:lang w:val="en-US"/>
              </w:rPr>
              <w:t xml:space="preserve">                                    </w:t>
            </w:r>
          </w:p>
        </w:tc>
        <w:tc>
          <w:tcPr>
            <w:tcW w:w="961" w:type="dxa"/>
          </w:tcPr>
          <w:p w14:paraId="3C777E94" w14:textId="690AEC83"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64</w:t>
            </w:r>
          </w:p>
        </w:tc>
        <w:tc>
          <w:tcPr>
            <w:tcW w:w="1251" w:type="dxa"/>
          </w:tcPr>
          <w:p w14:paraId="4F3FC8F5" w14:textId="7C122960"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53.33</w:t>
            </w:r>
          </w:p>
        </w:tc>
      </w:tr>
      <w:tr w:rsidR="00756C5C" w:rsidRPr="009B4A68" w14:paraId="7D52FEE3" w14:textId="77777777" w:rsidTr="00956825">
        <w:trPr>
          <w:trHeight w:val="1044"/>
        </w:trPr>
        <w:tc>
          <w:tcPr>
            <w:tcW w:w="590" w:type="dxa"/>
          </w:tcPr>
          <w:p w14:paraId="624FC55A"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7.</w:t>
            </w:r>
          </w:p>
        </w:tc>
        <w:tc>
          <w:tcPr>
            <w:tcW w:w="6606" w:type="dxa"/>
          </w:tcPr>
          <w:p w14:paraId="2952EB0F"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 xml:space="preserve">The right time to harvest oyster mushroom is when the edges of the caps begin to flatten out but before they start to curl upward.      </w:t>
            </w:r>
          </w:p>
          <w:p w14:paraId="6D105E5C"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 xml:space="preserve">                                                                                          (True /False) </w:t>
            </w:r>
          </w:p>
        </w:tc>
        <w:tc>
          <w:tcPr>
            <w:tcW w:w="961" w:type="dxa"/>
          </w:tcPr>
          <w:p w14:paraId="2800ED4E" w14:textId="2CCCDDFC"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47</w:t>
            </w:r>
          </w:p>
        </w:tc>
        <w:tc>
          <w:tcPr>
            <w:tcW w:w="1251" w:type="dxa"/>
          </w:tcPr>
          <w:p w14:paraId="469C82CE" w14:textId="72448804"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39.16</w:t>
            </w:r>
          </w:p>
        </w:tc>
      </w:tr>
      <w:tr w:rsidR="00756C5C" w:rsidRPr="009B4A68" w14:paraId="36A2FF02" w14:textId="77777777" w:rsidTr="00956825">
        <w:tc>
          <w:tcPr>
            <w:tcW w:w="590" w:type="dxa"/>
          </w:tcPr>
          <w:p w14:paraId="74093370"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8.</w:t>
            </w:r>
          </w:p>
        </w:tc>
        <w:tc>
          <w:tcPr>
            <w:tcW w:w="6606" w:type="dxa"/>
          </w:tcPr>
          <w:p w14:paraId="20073BF6"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Relative humidity, carbon-dioxide concentration and temperature are important aspects of button mushroom cultivation.          (True /False)</w:t>
            </w:r>
          </w:p>
        </w:tc>
        <w:tc>
          <w:tcPr>
            <w:tcW w:w="961" w:type="dxa"/>
          </w:tcPr>
          <w:p w14:paraId="509411FA" w14:textId="7547ECF5"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53</w:t>
            </w:r>
          </w:p>
        </w:tc>
        <w:tc>
          <w:tcPr>
            <w:tcW w:w="1251" w:type="dxa"/>
          </w:tcPr>
          <w:p w14:paraId="5B8273D8" w14:textId="1D7FB8F3"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44.16</w:t>
            </w:r>
          </w:p>
        </w:tc>
      </w:tr>
      <w:tr w:rsidR="00756C5C" w:rsidRPr="009B4A68" w14:paraId="1AD94985" w14:textId="77777777" w:rsidTr="00956825">
        <w:tc>
          <w:tcPr>
            <w:tcW w:w="590" w:type="dxa"/>
          </w:tcPr>
          <w:p w14:paraId="261DCBE4"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9.</w:t>
            </w:r>
          </w:p>
        </w:tc>
        <w:tc>
          <w:tcPr>
            <w:tcW w:w="6606" w:type="dxa"/>
          </w:tcPr>
          <w:p w14:paraId="6023AD56" w14:textId="77777777" w:rsidR="00756C5C" w:rsidRPr="00B658AB" w:rsidRDefault="00756C5C" w:rsidP="00B658AB">
            <w:pPr>
              <w:rPr>
                <w:rFonts w:ascii="Times New Roman" w:hAnsi="Times New Roman" w:cs="Times New Roman"/>
                <w:sz w:val="22"/>
                <w:szCs w:val="22"/>
              </w:rPr>
            </w:pPr>
            <w:r w:rsidRPr="00B658AB">
              <w:rPr>
                <w:rFonts w:ascii="Times New Roman" w:hAnsi="Times New Roman" w:cs="Times New Roman"/>
                <w:sz w:val="22"/>
                <w:szCs w:val="22"/>
              </w:rPr>
              <w:t>Mushrooms need to be harvested by light twisting without disturbing the casing soil.                                                                 (True /False)</w:t>
            </w:r>
          </w:p>
        </w:tc>
        <w:tc>
          <w:tcPr>
            <w:tcW w:w="961" w:type="dxa"/>
          </w:tcPr>
          <w:p w14:paraId="53BDAF55" w14:textId="01920370"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62</w:t>
            </w:r>
          </w:p>
        </w:tc>
        <w:tc>
          <w:tcPr>
            <w:tcW w:w="1251" w:type="dxa"/>
          </w:tcPr>
          <w:p w14:paraId="2EFC29B8" w14:textId="5DA5072D"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51.66</w:t>
            </w:r>
          </w:p>
        </w:tc>
      </w:tr>
      <w:tr w:rsidR="00756C5C" w:rsidRPr="009B4A68" w14:paraId="70F09B36" w14:textId="77777777" w:rsidTr="00956825">
        <w:tc>
          <w:tcPr>
            <w:tcW w:w="590" w:type="dxa"/>
          </w:tcPr>
          <w:p w14:paraId="1CE62658"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10.</w:t>
            </w:r>
          </w:p>
        </w:tc>
        <w:tc>
          <w:tcPr>
            <w:tcW w:w="6606" w:type="dxa"/>
          </w:tcPr>
          <w:p w14:paraId="4459CC32" w14:textId="77777777" w:rsidR="00756C5C" w:rsidRPr="00B658AB" w:rsidRDefault="00756C5C" w:rsidP="00B658AB">
            <w:pPr>
              <w:rPr>
                <w:rFonts w:ascii="Times New Roman" w:hAnsi="Times New Roman" w:cs="Times New Roman"/>
                <w:sz w:val="22"/>
                <w:szCs w:val="22"/>
              </w:rPr>
            </w:pPr>
            <w:r w:rsidRPr="00B658AB">
              <w:rPr>
                <w:rFonts w:ascii="Times New Roman" w:hAnsi="Times New Roman" w:cs="Times New Roman"/>
                <w:sz w:val="22"/>
                <w:szCs w:val="22"/>
              </w:rPr>
              <w:t xml:space="preserve">Mushrooms are source of Vitamin B, Vitamin D, Vitamin E, potassium, calcium, phosphorus                                    </w:t>
            </w:r>
            <w:proofErr w:type="gramStart"/>
            <w:r w:rsidRPr="00B658AB">
              <w:rPr>
                <w:rFonts w:ascii="Times New Roman" w:hAnsi="Times New Roman" w:cs="Times New Roman"/>
                <w:sz w:val="22"/>
                <w:szCs w:val="22"/>
              </w:rPr>
              <w:t xml:space="preserve">   (</w:t>
            </w:r>
            <w:proofErr w:type="gramEnd"/>
            <w:r w:rsidRPr="00B658AB">
              <w:rPr>
                <w:rFonts w:ascii="Times New Roman" w:hAnsi="Times New Roman" w:cs="Times New Roman"/>
                <w:sz w:val="22"/>
                <w:szCs w:val="22"/>
              </w:rPr>
              <w:t>True/ False)</w:t>
            </w:r>
          </w:p>
        </w:tc>
        <w:tc>
          <w:tcPr>
            <w:tcW w:w="961" w:type="dxa"/>
          </w:tcPr>
          <w:p w14:paraId="43FB65EB" w14:textId="2C52305B"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46</w:t>
            </w:r>
          </w:p>
        </w:tc>
        <w:tc>
          <w:tcPr>
            <w:tcW w:w="1251" w:type="dxa"/>
          </w:tcPr>
          <w:p w14:paraId="1E81B45A" w14:textId="219A1522"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38.33</w:t>
            </w:r>
          </w:p>
        </w:tc>
      </w:tr>
      <w:tr w:rsidR="00756C5C" w:rsidRPr="009B4A68" w14:paraId="105A02F3" w14:textId="77777777" w:rsidTr="00956825">
        <w:tc>
          <w:tcPr>
            <w:tcW w:w="590" w:type="dxa"/>
          </w:tcPr>
          <w:p w14:paraId="597F6180"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11.</w:t>
            </w:r>
          </w:p>
        </w:tc>
        <w:tc>
          <w:tcPr>
            <w:tcW w:w="6606" w:type="dxa"/>
          </w:tcPr>
          <w:p w14:paraId="06CC4126" w14:textId="77777777" w:rsidR="00756C5C" w:rsidRPr="00B658AB" w:rsidRDefault="00756C5C" w:rsidP="00B658AB">
            <w:pPr>
              <w:rPr>
                <w:rFonts w:ascii="Times New Roman" w:hAnsi="Times New Roman" w:cs="Times New Roman"/>
                <w:sz w:val="22"/>
                <w:szCs w:val="22"/>
              </w:rPr>
            </w:pPr>
            <w:r w:rsidRPr="00B658AB">
              <w:rPr>
                <w:rFonts w:ascii="Times New Roman" w:hAnsi="Times New Roman" w:cs="Times New Roman"/>
                <w:sz w:val="22"/>
                <w:szCs w:val="22"/>
              </w:rPr>
              <w:t xml:space="preserve">Mention 2 diseases of Button mushroom </w:t>
            </w:r>
          </w:p>
        </w:tc>
        <w:tc>
          <w:tcPr>
            <w:tcW w:w="961" w:type="dxa"/>
          </w:tcPr>
          <w:p w14:paraId="64EBF385" w14:textId="16C83E3C"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50</w:t>
            </w:r>
          </w:p>
        </w:tc>
        <w:tc>
          <w:tcPr>
            <w:tcW w:w="1251" w:type="dxa"/>
          </w:tcPr>
          <w:p w14:paraId="4AEA0F4E" w14:textId="705B0318"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41.66</w:t>
            </w:r>
          </w:p>
        </w:tc>
      </w:tr>
      <w:tr w:rsidR="00756C5C" w:rsidRPr="009B4A68" w14:paraId="6FD71428" w14:textId="77777777" w:rsidTr="00956825">
        <w:trPr>
          <w:trHeight w:val="2976"/>
        </w:trPr>
        <w:tc>
          <w:tcPr>
            <w:tcW w:w="590" w:type="dxa"/>
          </w:tcPr>
          <w:p w14:paraId="682FCF0F"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lastRenderedPageBreak/>
              <w:t>12.</w:t>
            </w:r>
          </w:p>
        </w:tc>
        <w:tc>
          <w:tcPr>
            <w:tcW w:w="6606" w:type="dxa"/>
          </w:tcPr>
          <w:p w14:paraId="0D2767CA" w14:textId="77777777" w:rsidR="00756C5C" w:rsidRPr="00B658AB" w:rsidRDefault="00756C5C" w:rsidP="00B658AB">
            <w:pPr>
              <w:rPr>
                <w:rFonts w:ascii="Times New Roman" w:hAnsi="Times New Roman" w:cs="Times New Roman"/>
                <w:sz w:val="22"/>
                <w:szCs w:val="22"/>
              </w:rPr>
            </w:pPr>
            <w:r w:rsidRPr="00B658AB">
              <w:rPr>
                <w:rFonts w:ascii="Times New Roman" w:hAnsi="Times New Roman" w:cs="Times New Roman"/>
                <w:sz w:val="22"/>
                <w:szCs w:val="22"/>
              </w:rPr>
              <w:t xml:space="preserve">Identify the disease in the picture below? </w:t>
            </w:r>
          </w:p>
          <w:p w14:paraId="3BC57518" w14:textId="77777777" w:rsidR="00756C5C" w:rsidRPr="00B658AB" w:rsidRDefault="00756C5C" w:rsidP="00B658AB">
            <w:pPr>
              <w:rPr>
                <w:rFonts w:ascii="Times New Roman" w:hAnsi="Times New Roman" w:cs="Times New Roman"/>
                <w:sz w:val="22"/>
                <w:szCs w:val="22"/>
              </w:rPr>
            </w:pPr>
            <w:r w:rsidRPr="00B658AB">
              <w:rPr>
                <w:rFonts w:ascii="Times New Roman" w:hAnsi="Times New Roman" w:cs="Times New Roman"/>
                <w:sz w:val="22"/>
                <w:szCs w:val="22"/>
              </w:rPr>
              <w:t>a) Bacterial blotch b) Wet bubble disease c) Green mould d) Cobweb disease</w:t>
            </w:r>
          </w:p>
          <w:p w14:paraId="2129E2DA" w14:textId="77777777" w:rsidR="00756C5C" w:rsidRPr="00B658AB" w:rsidRDefault="00756C5C" w:rsidP="00B658AB">
            <w:pPr>
              <w:rPr>
                <w:rFonts w:ascii="Times New Roman" w:hAnsi="Times New Roman" w:cs="Times New Roman"/>
                <w:sz w:val="22"/>
                <w:szCs w:val="22"/>
                <w:lang w:val="en-US"/>
              </w:rPr>
            </w:pPr>
          </w:p>
          <w:p w14:paraId="5EF08376"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noProof/>
                <w:sz w:val="22"/>
                <w:szCs w:val="22"/>
              </w:rPr>
              <w:t xml:space="preserve">                             </w:t>
            </w:r>
            <w:r w:rsidRPr="00B658AB">
              <w:rPr>
                <w:rFonts w:ascii="Times New Roman" w:hAnsi="Times New Roman" w:cs="Times New Roman"/>
                <w:noProof/>
                <w:sz w:val="22"/>
                <w:szCs w:val="22"/>
                <w:lang w:eastAsia="en-IN"/>
              </w:rPr>
              <w:drawing>
                <wp:inline distT="0" distB="0" distL="0" distR="0" wp14:anchorId="1FEF1744" wp14:editId="325C6159">
                  <wp:extent cx="1508760" cy="1257302"/>
                  <wp:effectExtent l="0" t="0" r="0" b="0"/>
                  <wp:docPr id="109527115" name="Picture 3" descr="Ginger Blotch stock photo - Minden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nger Blotch stock photo - Minden Pictu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5778" cy="1263150"/>
                          </a:xfrm>
                          <a:prstGeom prst="rect">
                            <a:avLst/>
                          </a:prstGeom>
                          <a:noFill/>
                          <a:ln>
                            <a:noFill/>
                          </a:ln>
                        </pic:spPr>
                      </pic:pic>
                    </a:graphicData>
                  </a:graphic>
                </wp:inline>
              </w:drawing>
            </w:r>
          </w:p>
        </w:tc>
        <w:tc>
          <w:tcPr>
            <w:tcW w:w="961" w:type="dxa"/>
          </w:tcPr>
          <w:p w14:paraId="4BF01D88" w14:textId="62CFCF65"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36</w:t>
            </w:r>
          </w:p>
        </w:tc>
        <w:tc>
          <w:tcPr>
            <w:tcW w:w="1251" w:type="dxa"/>
          </w:tcPr>
          <w:p w14:paraId="55A9D82D" w14:textId="52028039"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30</w:t>
            </w:r>
            <w:r w:rsidR="002B3D9C">
              <w:rPr>
                <w:rFonts w:ascii="Times New Roman" w:hAnsi="Times New Roman" w:cs="Times New Roman"/>
                <w:sz w:val="22"/>
                <w:szCs w:val="22"/>
              </w:rPr>
              <w:t>.00</w:t>
            </w:r>
          </w:p>
        </w:tc>
      </w:tr>
      <w:tr w:rsidR="00756C5C" w:rsidRPr="009B4A68" w14:paraId="08715BB1" w14:textId="77777777" w:rsidTr="00956825">
        <w:tc>
          <w:tcPr>
            <w:tcW w:w="590" w:type="dxa"/>
          </w:tcPr>
          <w:p w14:paraId="292D2C42"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13.</w:t>
            </w:r>
          </w:p>
        </w:tc>
        <w:tc>
          <w:tcPr>
            <w:tcW w:w="6606" w:type="dxa"/>
          </w:tcPr>
          <w:p w14:paraId="45079ED7" w14:textId="77777777" w:rsidR="00756C5C" w:rsidRPr="00B658AB" w:rsidRDefault="00756C5C" w:rsidP="00B658AB">
            <w:pPr>
              <w:rPr>
                <w:rFonts w:ascii="Times New Roman" w:hAnsi="Times New Roman" w:cs="Times New Roman"/>
                <w:sz w:val="22"/>
                <w:szCs w:val="22"/>
              </w:rPr>
            </w:pPr>
            <w:r w:rsidRPr="00B658AB">
              <w:rPr>
                <w:rFonts w:ascii="Times New Roman" w:hAnsi="Times New Roman" w:cs="Times New Roman"/>
                <w:sz w:val="22"/>
                <w:szCs w:val="22"/>
              </w:rPr>
              <w:t>Mention any two medicinal properties of mushroom.</w:t>
            </w:r>
          </w:p>
        </w:tc>
        <w:tc>
          <w:tcPr>
            <w:tcW w:w="961" w:type="dxa"/>
          </w:tcPr>
          <w:p w14:paraId="50658727" w14:textId="0E541EB6"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49</w:t>
            </w:r>
          </w:p>
        </w:tc>
        <w:tc>
          <w:tcPr>
            <w:tcW w:w="1251" w:type="dxa"/>
          </w:tcPr>
          <w:p w14:paraId="61FED655" w14:textId="76772BF0"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40.83</w:t>
            </w:r>
          </w:p>
        </w:tc>
      </w:tr>
      <w:tr w:rsidR="00756C5C" w:rsidRPr="009B4A68" w14:paraId="0312FDF4" w14:textId="77777777" w:rsidTr="00956825">
        <w:tc>
          <w:tcPr>
            <w:tcW w:w="590" w:type="dxa"/>
          </w:tcPr>
          <w:p w14:paraId="7FD73C7C"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14.</w:t>
            </w:r>
          </w:p>
        </w:tc>
        <w:tc>
          <w:tcPr>
            <w:tcW w:w="6606" w:type="dxa"/>
          </w:tcPr>
          <w:p w14:paraId="7F38612C"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Pasteurization of straw for mushroom cultivation can be done in which of the following way:</w:t>
            </w:r>
          </w:p>
          <w:p w14:paraId="30F4C634"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 xml:space="preserve">      a) Dipping in hot water</w:t>
            </w:r>
          </w:p>
          <w:p w14:paraId="39647E0D"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 xml:space="preserve">      b)  Passing the straw through steam</w:t>
            </w:r>
          </w:p>
          <w:p w14:paraId="5F44854C"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 xml:space="preserve">      c)  Chemical sterilization</w:t>
            </w:r>
          </w:p>
          <w:p w14:paraId="62BAA6E0"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 xml:space="preserve">      d) All of the above</w:t>
            </w:r>
          </w:p>
        </w:tc>
        <w:tc>
          <w:tcPr>
            <w:tcW w:w="961" w:type="dxa"/>
          </w:tcPr>
          <w:p w14:paraId="2DA0B94A" w14:textId="230A44D1"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57</w:t>
            </w:r>
          </w:p>
        </w:tc>
        <w:tc>
          <w:tcPr>
            <w:tcW w:w="1251" w:type="dxa"/>
          </w:tcPr>
          <w:p w14:paraId="09F12487" w14:textId="44FDEAD7"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47.5</w:t>
            </w:r>
            <w:r w:rsidR="002B3D9C">
              <w:rPr>
                <w:rFonts w:ascii="Times New Roman" w:hAnsi="Times New Roman" w:cs="Times New Roman"/>
                <w:sz w:val="22"/>
                <w:szCs w:val="22"/>
              </w:rPr>
              <w:t>0</w:t>
            </w:r>
          </w:p>
        </w:tc>
      </w:tr>
      <w:tr w:rsidR="00756C5C" w:rsidRPr="009B4A68" w14:paraId="1783DFD5" w14:textId="77777777" w:rsidTr="00956825">
        <w:tc>
          <w:tcPr>
            <w:tcW w:w="590" w:type="dxa"/>
          </w:tcPr>
          <w:p w14:paraId="0AA521E1"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15.</w:t>
            </w:r>
          </w:p>
        </w:tc>
        <w:tc>
          <w:tcPr>
            <w:tcW w:w="6606" w:type="dxa"/>
          </w:tcPr>
          <w:p w14:paraId="7C117CF8" w14:textId="77777777" w:rsidR="00756C5C" w:rsidRPr="00B658AB" w:rsidRDefault="00756C5C" w:rsidP="00B658AB">
            <w:pPr>
              <w:rPr>
                <w:rFonts w:ascii="Times New Roman" w:hAnsi="Times New Roman" w:cs="Times New Roman"/>
                <w:sz w:val="22"/>
                <w:szCs w:val="22"/>
              </w:rPr>
            </w:pPr>
            <w:r w:rsidRPr="00B658AB">
              <w:rPr>
                <w:rFonts w:ascii="Times New Roman" w:hAnsi="Times New Roman" w:cs="Times New Roman"/>
                <w:sz w:val="22"/>
                <w:szCs w:val="22"/>
              </w:rPr>
              <w:t>Spawn of 3 months old is best for plating.                        (True/False)</w:t>
            </w:r>
          </w:p>
        </w:tc>
        <w:tc>
          <w:tcPr>
            <w:tcW w:w="961" w:type="dxa"/>
          </w:tcPr>
          <w:p w14:paraId="45F42AD3" w14:textId="5868BB94"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55</w:t>
            </w:r>
          </w:p>
        </w:tc>
        <w:tc>
          <w:tcPr>
            <w:tcW w:w="1251" w:type="dxa"/>
          </w:tcPr>
          <w:p w14:paraId="431BAB35" w14:textId="137366E0"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45.83</w:t>
            </w:r>
          </w:p>
        </w:tc>
      </w:tr>
      <w:tr w:rsidR="00756C5C" w:rsidRPr="009B4A68" w14:paraId="359C3EE9" w14:textId="77777777" w:rsidTr="00956825">
        <w:tc>
          <w:tcPr>
            <w:tcW w:w="590" w:type="dxa"/>
          </w:tcPr>
          <w:p w14:paraId="392E9E1C"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16.</w:t>
            </w:r>
          </w:p>
        </w:tc>
        <w:tc>
          <w:tcPr>
            <w:tcW w:w="6606" w:type="dxa"/>
          </w:tcPr>
          <w:p w14:paraId="4C7466B2" w14:textId="77777777" w:rsidR="00756C5C" w:rsidRPr="00B658AB" w:rsidRDefault="00756C5C" w:rsidP="00B658AB">
            <w:pPr>
              <w:rPr>
                <w:rFonts w:ascii="Times New Roman" w:hAnsi="Times New Roman" w:cs="Times New Roman"/>
                <w:sz w:val="22"/>
                <w:szCs w:val="22"/>
              </w:rPr>
            </w:pPr>
            <w:r w:rsidRPr="00B658AB">
              <w:rPr>
                <w:rFonts w:ascii="Times New Roman" w:hAnsi="Times New Roman" w:cs="Times New Roman"/>
                <w:sz w:val="22"/>
                <w:szCs w:val="22"/>
              </w:rPr>
              <w:t xml:space="preserve">Contaminated bags with </w:t>
            </w:r>
            <w:proofErr w:type="spellStart"/>
            <w:r w:rsidRPr="00B658AB">
              <w:rPr>
                <w:rFonts w:ascii="Times New Roman" w:hAnsi="Times New Roman" w:cs="Times New Roman"/>
                <w:sz w:val="22"/>
                <w:szCs w:val="22"/>
              </w:rPr>
              <w:t>mold</w:t>
            </w:r>
            <w:proofErr w:type="spellEnd"/>
            <w:r w:rsidRPr="00B658AB">
              <w:rPr>
                <w:rFonts w:ascii="Times New Roman" w:hAnsi="Times New Roman" w:cs="Times New Roman"/>
                <w:sz w:val="22"/>
                <w:szCs w:val="22"/>
              </w:rPr>
              <w:t xml:space="preserve"> should be separated and discarded. </w:t>
            </w:r>
          </w:p>
          <w:p w14:paraId="2894A24B" w14:textId="77777777" w:rsidR="00756C5C" w:rsidRPr="00B658AB" w:rsidRDefault="00756C5C" w:rsidP="00B658AB">
            <w:pPr>
              <w:rPr>
                <w:rFonts w:ascii="Times New Roman" w:hAnsi="Times New Roman" w:cs="Times New Roman"/>
                <w:sz w:val="22"/>
                <w:szCs w:val="22"/>
              </w:rPr>
            </w:pPr>
            <w:r w:rsidRPr="00B658AB">
              <w:rPr>
                <w:rFonts w:ascii="Times New Roman" w:hAnsi="Times New Roman" w:cs="Times New Roman"/>
                <w:sz w:val="22"/>
                <w:szCs w:val="22"/>
              </w:rPr>
              <w:t xml:space="preserve">                                                                                          (True/False)</w:t>
            </w:r>
          </w:p>
        </w:tc>
        <w:tc>
          <w:tcPr>
            <w:tcW w:w="961" w:type="dxa"/>
          </w:tcPr>
          <w:p w14:paraId="6922D2BD" w14:textId="77777777" w:rsidR="00756C5C" w:rsidRPr="00821CBE" w:rsidRDefault="00756C5C" w:rsidP="00B658AB">
            <w:pPr>
              <w:rPr>
                <w:rFonts w:ascii="Times New Roman" w:hAnsi="Times New Roman" w:cs="Times New Roman"/>
                <w:sz w:val="22"/>
                <w:szCs w:val="22"/>
              </w:rPr>
            </w:pPr>
          </w:p>
          <w:p w14:paraId="77FB7F0A" w14:textId="6B008C2D"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48</w:t>
            </w:r>
          </w:p>
        </w:tc>
        <w:tc>
          <w:tcPr>
            <w:tcW w:w="1251" w:type="dxa"/>
          </w:tcPr>
          <w:p w14:paraId="06458F6F" w14:textId="0E1E635F"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40</w:t>
            </w:r>
            <w:r w:rsidR="002B3D9C">
              <w:rPr>
                <w:rFonts w:ascii="Times New Roman" w:hAnsi="Times New Roman" w:cs="Times New Roman"/>
                <w:sz w:val="22"/>
                <w:szCs w:val="22"/>
              </w:rPr>
              <w:t>.00</w:t>
            </w:r>
          </w:p>
        </w:tc>
      </w:tr>
      <w:tr w:rsidR="00756C5C" w:rsidRPr="009B4A68" w14:paraId="1B0A9FE1" w14:textId="77777777" w:rsidTr="00956825">
        <w:tc>
          <w:tcPr>
            <w:tcW w:w="590" w:type="dxa"/>
          </w:tcPr>
          <w:p w14:paraId="46264337"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17.</w:t>
            </w:r>
          </w:p>
        </w:tc>
        <w:tc>
          <w:tcPr>
            <w:tcW w:w="6606" w:type="dxa"/>
          </w:tcPr>
          <w:p w14:paraId="44ED7543" w14:textId="77777777" w:rsidR="00756C5C" w:rsidRPr="00B658AB" w:rsidRDefault="00756C5C" w:rsidP="00B658AB">
            <w:pPr>
              <w:rPr>
                <w:rFonts w:ascii="Times New Roman" w:hAnsi="Times New Roman" w:cs="Times New Roman"/>
                <w:sz w:val="22"/>
                <w:szCs w:val="22"/>
              </w:rPr>
            </w:pPr>
            <w:r w:rsidRPr="00B658AB">
              <w:rPr>
                <w:rFonts w:ascii="Times New Roman" w:hAnsi="Times New Roman" w:cs="Times New Roman"/>
                <w:sz w:val="22"/>
                <w:szCs w:val="22"/>
              </w:rPr>
              <w:t>Casing in button mushroom is done to prevent moisture loss from compost and induce fruiting.                                             (True /False)</w:t>
            </w:r>
          </w:p>
          <w:p w14:paraId="64B874D6" w14:textId="77777777" w:rsidR="00756C5C" w:rsidRPr="00B658AB" w:rsidRDefault="00756C5C" w:rsidP="00B658AB">
            <w:pPr>
              <w:rPr>
                <w:rFonts w:ascii="Times New Roman" w:hAnsi="Times New Roman" w:cs="Times New Roman"/>
                <w:sz w:val="22"/>
                <w:szCs w:val="22"/>
                <w:lang w:val="en-US"/>
              </w:rPr>
            </w:pPr>
          </w:p>
        </w:tc>
        <w:tc>
          <w:tcPr>
            <w:tcW w:w="961" w:type="dxa"/>
          </w:tcPr>
          <w:p w14:paraId="13672C5B" w14:textId="3D3AD12E"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51</w:t>
            </w:r>
          </w:p>
        </w:tc>
        <w:tc>
          <w:tcPr>
            <w:tcW w:w="1251" w:type="dxa"/>
          </w:tcPr>
          <w:p w14:paraId="781D6723" w14:textId="3ED6E3FE"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42.5</w:t>
            </w:r>
            <w:r w:rsidR="002B3D9C">
              <w:rPr>
                <w:rFonts w:ascii="Times New Roman" w:hAnsi="Times New Roman" w:cs="Times New Roman"/>
                <w:sz w:val="22"/>
                <w:szCs w:val="22"/>
              </w:rPr>
              <w:t>0</w:t>
            </w:r>
          </w:p>
        </w:tc>
      </w:tr>
      <w:tr w:rsidR="00756C5C" w:rsidRPr="009B4A68" w14:paraId="0690E5A9" w14:textId="77777777" w:rsidTr="00956825">
        <w:tc>
          <w:tcPr>
            <w:tcW w:w="590" w:type="dxa"/>
          </w:tcPr>
          <w:p w14:paraId="01A43F74"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18.</w:t>
            </w:r>
          </w:p>
        </w:tc>
        <w:tc>
          <w:tcPr>
            <w:tcW w:w="6606" w:type="dxa"/>
          </w:tcPr>
          <w:p w14:paraId="1522E7E9" w14:textId="77777777" w:rsidR="00756C5C" w:rsidRPr="00B658AB" w:rsidRDefault="00756C5C" w:rsidP="00B658AB">
            <w:pPr>
              <w:rPr>
                <w:rFonts w:ascii="Times New Roman" w:hAnsi="Times New Roman" w:cs="Times New Roman"/>
                <w:sz w:val="22"/>
                <w:szCs w:val="22"/>
              </w:rPr>
            </w:pPr>
            <w:r w:rsidRPr="00B658AB">
              <w:rPr>
                <w:rFonts w:ascii="Times New Roman" w:hAnsi="Times New Roman" w:cs="Times New Roman"/>
                <w:sz w:val="22"/>
                <w:szCs w:val="22"/>
              </w:rPr>
              <w:t xml:space="preserve">Compared to oyster mushroom, button mushroom requires cooler temperature for cultivation                                             </w:t>
            </w:r>
            <w:proofErr w:type="gramStart"/>
            <w:r w:rsidRPr="00B658AB">
              <w:rPr>
                <w:rFonts w:ascii="Times New Roman" w:hAnsi="Times New Roman" w:cs="Times New Roman"/>
                <w:sz w:val="22"/>
                <w:szCs w:val="22"/>
              </w:rPr>
              <w:t xml:space="preserve">   (</w:t>
            </w:r>
            <w:proofErr w:type="gramEnd"/>
            <w:r w:rsidRPr="00B658AB">
              <w:rPr>
                <w:rFonts w:ascii="Times New Roman" w:hAnsi="Times New Roman" w:cs="Times New Roman"/>
                <w:sz w:val="22"/>
                <w:szCs w:val="22"/>
              </w:rPr>
              <w:t>True/False)</w:t>
            </w:r>
          </w:p>
        </w:tc>
        <w:tc>
          <w:tcPr>
            <w:tcW w:w="961" w:type="dxa"/>
          </w:tcPr>
          <w:p w14:paraId="772793E8" w14:textId="4F19A517"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66</w:t>
            </w:r>
          </w:p>
        </w:tc>
        <w:tc>
          <w:tcPr>
            <w:tcW w:w="1251" w:type="dxa"/>
          </w:tcPr>
          <w:p w14:paraId="446234D0" w14:textId="48ED24F8"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55</w:t>
            </w:r>
            <w:r w:rsidR="002B3D9C">
              <w:rPr>
                <w:rFonts w:ascii="Times New Roman" w:hAnsi="Times New Roman" w:cs="Times New Roman"/>
                <w:sz w:val="22"/>
                <w:szCs w:val="22"/>
              </w:rPr>
              <w:t>.00</w:t>
            </w:r>
          </w:p>
        </w:tc>
      </w:tr>
      <w:tr w:rsidR="00756C5C" w:rsidRPr="009B4A68" w14:paraId="723B05ED" w14:textId="77777777" w:rsidTr="00956825">
        <w:tc>
          <w:tcPr>
            <w:tcW w:w="590" w:type="dxa"/>
          </w:tcPr>
          <w:p w14:paraId="7FC72C8D"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19.</w:t>
            </w:r>
          </w:p>
        </w:tc>
        <w:tc>
          <w:tcPr>
            <w:tcW w:w="6606" w:type="dxa"/>
          </w:tcPr>
          <w:p w14:paraId="17052B37" w14:textId="77777777" w:rsidR="00756C5C" w:rsidRPr="00B658AB" w:rsidRDefault="00756C5C" w:rsidP="00B658AB">
            <w:pPr>
              <w:rPr>
                <w:rFonts w:ascii="Times New Roman" w:hAnsi="Times New Roman" w:cs="Times New Roman"/>
                <w:sz w:val="22"/>
                <w:szCs w:val="22"/>
              </w:rPr>
            </w:pPr>
            <w:r w:rsidRPr="00B658AB">
              <w:rPr>
                <w:rFonts w:ascii="Times New Roman" w:hAnsi="Times New Roman" w:cs="Times New Roman"/>
                <w:sz w:val="22"/>
                <w:szCs w:val="22"/>
              </w:rPr>
              <w:t>Mention at least three materials used in making compost for button mushroom.</w:t>
            </w:r>
          </w:p>
        </w:tc>
        <w:tc>
          <w:tcPr>
            <w:tcW w:w="961" w:type="dxa"/>
          </w:tcPr>
          <w:p w14:paraId="3C57988D" w14:textId="0243C16F"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63</w:t>
            </w:r>
          </w:p>
        </w:tc>
        <w:tc>
          <w:tcPr>
            <w:tcW w:w="1251" w:type="dxa"/>
          </w:tcPr>
          <w:p w14:paraId="07841C36" w14:textId="4CB020EC"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52.5</w:t>
            </w:r>
            <w:r w:rsidR="002B3D9C">
              <w:rPr>
                <w:rFonts w:ascii="Times New Roman" w:hAnsi="Times New Roman" w:cs="Times New Roman"/>
                <w:sz w:val="22"/>
                <w:szCs w:val="22"/>
              </w:rPr>
              <w:t>0</w:t>
            </w:r>
          </w:p>
        </w:tc>
      </w:tr>
      <w:tr w:rsidR="00756C5C" w:rsidRPr="009B4A68" w14:paraId="73DDD2DB" w14:textId="77777777" w:rsidTr="00956825">
        <w:tc>
          <w:tcPr>
            <w:tcW w:w="590" w:type="dxa"/>
          </w:tcPr>
          <w:p w14:paraId="5D5F4BC8"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20.</w:t>
            </w:r>
          </w:p>
        </w:tc>
        <w:tc>
          <w:tcPr>
            <w:tcW w:w="6606" w:type="dxa"/>
          </w:tcPr>
          <w:p w14:paraId="2BEB2D12"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Which of the following can be used as for casing?</w:t>
            </w:r>
          </w:p>
          <w:p w14:paraId="782CD737"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a)     Garden soil and sand</w:t>
            </w:r>
          </w:p>
          <w:p w14:paraId="6B49445A"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b)     Decomposed cow dung and soil</w:t>
            </w:r>
          </w:p>
          <w:p w14:paraId="74D015C5"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c)     Sand and lime</w:t>
            </w:r>
          </w:p>
          <w:p w14:paraId="6DE0281D"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d)     All of the above</w:t>
            </w:r>
          </w:p>
        </w:tc>
        <w:tc>
          <w:tcPr>
            <w:tcW w:w="961" w:type="dxa"/>
          </w:tcPr>
          <w:p w14:paraId="4B6FE2FC" w14:textId="18833248"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57</w:t>
            </w:r>
          </w:p>
        </w:tc>
        <w:tc>
          <w:tcPr>
            <w:tcW w:w="1251" w:type="dxa"/>
          </w:tcPr>
          <w:p w14:paraId="1E63C088" w14:textId="1BEBEDFB"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47.5</w:t>
            </w:r>
            <w:r w:rsidR="002B3D9C">
              <w:rPr>
                <w:rFonts w:ascii="Times New Roman" w:hAnsi="Times New Roman" w:cs="Times New Roman"/>
                <w:sz w:val="22"/>
                <w:szCs w:val="22"/>
              </w:rPr>
              <w:t>0</w:t>
            </w:r>
          </w:p>
        </w:tc>
      </w:tr>
    </w:tbl>
    <w:p w14:paraId="2CB56247" w14:textId="77777777" w:rsidR="002462B2" w:rsidRDefault="002462B2" w:rsidP="002462B2">
      <w:pPr>
        <w:ind w:firstLine="720"/>
        <w:jc w:val="both"/>
        <w:rPr>
          <w:rFonts w:ascii="Times New Roman" w:hAnsi="Times New Roman" w:cs="Times New Roman"/>
          <w:shd w:val="clear" w:color="auto" w:fill="FFFFFF"/>
        </w:rPr>
      </w:pPr>
    </w:p>
    <w:p w14:paraId="328FA737" w14:textId="3903F70C" w:rsidR="002462B2" w:rsidRDefault="002462B2" w:rsidP="002462B2">
      <w:pPr>
        <w:ind w:firstLine="720"/>
        <w:jc w:val="both"/>
        <w:rPr>
          <w:rFonts w:ascii="Times New Roman" w:hAnsi="Times New Roman" w:cs="Times New Roman"/>
          <w:shd w:val="clear" w:color="auto" w:fill="FFFFFF"/>
        </w:rPr>
      </w:pPr>
      <w:r w:rsidRPr="002462B2">
        <w:rPr>
          <w:rFonts w:ascii="Times New Roman" w:hAnsi="Times New Roman" w:cs="Times New Roman"/>
          <w:shd w:val="clear" w:color="auto" w:fill="FFFFFF"/>
        </w:rPr>
        <w:t>Results presented in Table 5 indicate that more than half of the respondents had knowledge about various aspects of mushroom cultivation, including types of mushrooms (71.66%), spawn (57.5</w:t>
      </w:r>
      <w:r w:rsidR="002B3D9C">
        <w:rPr>
          <w:rFonts w:ascii="Times New Roman" w:hAnsi="Times New Roman" w:cs="Times New Roman"/>
          <w:shd w:val="clear" w:color="auto" w:fill="FFFFFF"/>
        </w:rPr>
        <w:t>0</w:t>
      </w:r>
      <w:r w:rsidRPr="002462B2">
        <w:rPr>
          <w:rFonts w:ascii="Times New Roman" w:hAnsi="Times New Roman" w:cs="Times New Roman"/>
          <w:shd w:val="clear" w:color="auto" w:fill="FFFFFF"/>
        </w:rPr>
        <w:t>%), pasteurization (54.16%), incubation (53.33%), harvesting (51.66%), climatic requirements (55</w:t>
      </w:r>
      <w:r w:rsidR="002B3D9C">
        <w:rPr>
          <w:rFonts w:ascii="Times New Roman" w:hAnsi="Times New Roman" w:cs="Times New Roman"/>
          <w:shd w:val="clear" w:color="auto" w:fill="FFFFFF"/>
        </w:rPr>
        <w:t>.00</w:t>
      </w:r>
      <w:r w:rsidRPr="002462B2">
        <w:rPr>
          <w:rFonts w:ascii="Times New Roman" w:hAnsi="Times New Roman" w:cs="Times New Roman"/>
          <w:shd w:val="clear" w:color="auto" w:fill="FFFFFF"/>
        </w:rPr>
        <w:t>%), and compost preparation (52.5</w:t>
      </w:r>
      <w:r w:rsidR="002B3D9C">
        <w:rPr>
          <w:rFonts w:ascii="Times New Roman" w:hAnsi="Times New Roman" w:cs="Times New Roman"/>
          <w:shd w:val="clear" w:color="auto" w:fill="FFFFFF"/>
        </w:rPr>
        <w:t>0</w:t>
      </w:r>
      <w:r w:rsidRPr="002462B2">
        <w:rPr>
          <w:rFonts w:ascii="Times New Roman" w:hAnsi="Times New Roman" w:cs="Times New Roman"/>
          <w:shd w:val="clear" w:color="auto" w:fill="FFFFFF"/>
        </w:rPr>
        <w:t>%). These findings</w:t>
      </w:r>
      <w:r w:rsidR="009471CE">
        <w:rPr>
          <w:rFonts w:ascii="Times New Roman" w:hAnsi="Times New Roman" w:cs="Times New Roman"/>
          <w:shd w:val="clear" w:color="auto" w:fill="FFFFFF"/>
        </w:rPr>
        <w:t xml:space="preserve"> are in</w:t>
      </w:r>
      <w:r w:rsidRPr="002462B2">
        <w:rPr>
          <w:rFonts w:ascii="Times New Roman" w:hAnsi="Times New Roman" w:cs="Times New Roman"/>
          <w:shd w:val="clear" w:color="auto" w:fill="FFFFFF"/>
        </w:rPr>
        <w:t xml:space="preserve"> contrast</w:t>
      </w:r>
      <w:r w:rsidR="009471CE">
        <w:rPr>
          <w:rFonts w:ascii="Times New Roman" w:hAnsi="Times New Roman" w:cs="Times New Roman"/>
          <w:shd w:val="clear" w:color="auto" w:fill="FFFFFF"/>
        </w:rPr>
        <w:t xml:space="preserve"> </w:t>
      </w:r>
      <w:r w:rsidRPr="002462B2">
        <w:rPr>
          <w:rFonts w:ascii="Times New Roman" w:hAnsi="Times New Roman" w:cs="Times New Roman"/>
          <w:shd w:val="clear" w:color="auto" w:fill="FFFFFF"/>
        </w:rPr>
        <w:t xml:space="preserve">with those of </w:t>
      </w:r>
      <w:proofErr w:type="spellStart"/>
      <w:r w:rsidRPr="002462B2">
        <w:rPr>
          <w:rFonts w:ascii="Times New Roman" w:hAnsi="Times New Roman" w:cs="Times New Roman"/>
          <w:shd w:val="clear" w:color="auto" w:fill="FFFFFF"/>
        </w:rPr>
        <w:t>Upamanya</w:t>
      </w:r>
      <w:proofErr w:type="spellEnd"/>
      <w:r w:rsidRPr="002462B2">
        <w:rPr>
          <w:rFonts w:ascii="Times New Roman" w:hAnsi="Times New Roman" w:cs="Times New Roman"/>
          <w:shd w:val="clear" w:color="auto" w:fill="FFFFFF"/>
        </w:rPr>
        <w:t xml:space="preserve"> </w:t>
      </w:r>
      <w:r w:rsidR="00B6249F" w:rsidRPr="00B6249F">
        <w:rPr>
          <w:rFonts w:ascii="Times New Roman" w:hAnsi="Times New Roman" w:cs="Times New Roman"/>
          <w:i/>
          <w:iCs/>
          <w:shd w:val="clear" w:color="auto" w:fill="FFFFFF"/>
        </w:rPr>
        <w:t>et al.</w:t>
      </w:r>
      <w:r w:rsidRPr="002462B2">
        <w:rPr>
          <w:rFonts w:ascii="Times New Roman" w:hAnsi="Times New Roman" w:cs="Times New Roman"/>
          <w:shd w:val="clear" w:color="auto" w:fill="FFFFFF"/>
        </w:rPr>
        <w:t xml:space="preserve"> (2020), who reported that in the pre-intervention phase, respondents demonstrated limited knowledge about pasteurization (18.33%), types of mushrooms (30</w:t>
      </w:r>
      <w:r w:rsidR="002B3D9C">
        <w:rPr>
          <w:rFonts w:ascii="Times New Roman" w:hAnsi="Times New Roman" w:cs="Times New Roman"/>
          <w:shd w:val="clear" w:color="auto" w:fill="FFFFFF"/>
        </w:rPr>
        <w:t>.00</w:t>
      </w:r>
      <w:r w:rsidRPr="002462B2">
        <w:rPr>
          <w:rFonts w:ascii="Times New Roman" w:hAnsi="Times New Roman" w:cs="Times New Roman"/>
          <w:shd w:val="clear" w:color="auto" w:fill="FFFFFF"/>
        </w:rPr>
        <w:t>%), climatic requirements (36.67%), and incubation (6.67%).</w:t>
      </w:r>
      <w:r>
        <w:rPr>
          <w:rFonts w:ascii="Times New Roman" w:hAnsi="Times New Roman" w:cs="Times New Roman"/>
          <w:shd w:val="clear" w:color="auto" w:fill="FFFFFF"/>
        </w:rPr>
        <w:t xml:space="preserve"> </w:t>
      </w:r>
      <w:r w:rsidRPr="002462B2">
        <w:rPr>
          <w:rFonts w:ascii="Times New Roman" w:hAnsi="Times New Roman" w:cs="Times New Roman"/>
          <w:shd w:val="clear" w:color="auto" w:fill="FFFFFF"/>
        </w:rPr>
        <w:t xml:space="preserve">This </w:t>
      </w:r>
      <w:r w:rsidR="009471CE">
        <w:rPr>
          <w:rFonts w:ascii="Times New Roman" w:hAnsi="Times New Roman" w:cs="Times New Roman"/>
          <w:shd w:val="clear" w:color="auto" w:fill="FFFFFF"/>
        </w:rPr>
        <w:t xml:space="preserve">distinction </w:t>
      </w:r>
      <w:r w:rsidRPr="002462B2">
        <w:rPr>
          <w:rFonts w:ascii="Times New Roman" w:hAnsi="Times New Roman" w:cs="Times New Roman"/>
          <w:shd w:val="clear" w:color="auto" w:fill="FFFFFF"/>
        </w:rPr>
        <w:t>might be attributed to the fact that respondents in the present study area had already received some exposure to mushroom cultivation through training programs conducted by various institutions such as CPGS-AS, CAU(I), ICAR, the State Government</w:t>
      </w:r>
      <w:r>
        <w:rPr>
          <w:rFonts w:ascii="Times New Roman" w:hAnsi="Times New Roman" w:cs="Times New Roman"/>
          <w:shd w:val="clear" w:color="auto" w:fill="FFFFFF"/>
        </w:rPr>
        <w:t xml:space="preserve">, </w:t>
      </w:r>
      <w:r w:rsidRPr="002462B2">
        <w:rPr>
          <w:rFonts w:ascii="Times New Roman" w:hAnsi="Times New Roman" w:cs="Times New Roman"/>
          <w:shd w:val="clear" w:color="auto" w:fill="FFFFFF"/>
        </w:rPr>
        <w:t>ATMA</w:t>
      </w:r>
      <w:r>
        <w:rPr>
          <w:rFonts w:ascii="Times New Roman" w:hAnsi="Times New Roman" w:cs="Times New Roman"/>
          <w:shd w:val="clear" w:color="auto" w:fill="FFFFFF"/>
        </w:rPr>
        <w:t xml:space="preserve"> and others</w:t>
      </w:r>
      <w:r w:rsidRPr="002462B2">
        <w:rPr>
          <w:rFonts w:ascii="Times New Roman" w:hAnsi="Times New Roman" w:cs="Times New Roman"/>
          <w:shd w:val="clear" w:color="auto" w:fill="FFFFFF"/>
        </w:rPr>
        <w:t>. In addition, informal learning from fellow farmers actively practicing mushroom cultivation, along with increased exposure to information shared on social media platforms, may have further contributed to their existing knowledge.</w:t>
      </w:r>
    </w:p>
    <w:p w14:paraId="70CB2789" w14:textId="7E6D9EB4" w:rsidR="002462B2" w:rsidRPr="002462B2" w:rsidRDefault="002462B2" w:rsidP="002462B2">
      <w:pPr>
        <w:ind w:firstLine="720"/>
        <w:jc w:val="both"/>
        <w:rPr>
          <w:rFonts w:ascii="Times New Roman" w:hAnsi="Times New Roman" w:cs="Times New Roman"/>
          <w:shd w:val="clear" w:color="auto" w:fill="FFFFFF"/>
        </w:rPr>
      </w:pPr>
      <w:r w:rsidRPr="002462B2">
        <w:rPr>
          <w:rFonts w:ascii="Times New Roman" w:hAnsi="Times New Roman" w:cs="Times New Roman"/>
          <w:shd w:val="clear" w:color="auto" w:fill="FFFFFF"/>
        </w:rPr>
        <w:t>Respondents in the present study exhibited limited knowledge regarding mushroom diseases and pests (30</w:t>
      </w:r>
      <w:r w:rsidR="002B3D9C">
        <w:rPr>
          <w:rFonts w:ascii="Times New Roman" w:hAnsi="Times New Roman" w:cs="Times New Roman"/>
          <w:shd w:val="clear" w:color="auto" w:fill="FFFFFF"/>
        </w:rPr>
        <w:t>.00</w:t>
      </w:r>
      <w:r w:rsidRPr="002462B2">
        <w:rPr>
          <w:rFonts w:ascii="Times New Roman" w:hAnsi="Times New Roman" w:cs="Times New Roman"/>
          <w:shd w:val="clear" w:color="auto" w:fill="FFFFFF"/>
        </w:rPr>
        <w:t xml:space="preserve">%) and the nutritional value of mushrooms (38.33%). This aligns with the findings of </w:t>
      </w:r>
      <w:proofErr w:type="spellStart"/>
      <w:r w:rsidRPr="002462B2">
        <w:rPr>
          <w:rFonts w:ascii="Times New Roman" w:hAnsi="Times New Roman" w:cs="Times New Roman"/>
          <w:shd w:val="clear" w:color="auto" w:fill="FFFFFF"/>
        </w:rPr>
        <w:t>Koodagi</w:t>
      </w:r>
      <w:proofErr w:type="spellEnd"/>
      <w:r w:rsidRPr="002462B2">
        <w:rPr>
          <w:rFonts w:ascii="Times New Roman" w:hAnsi="Times New Roman" w:cs="Times New Roman"/>
          <w:shd w:val="clear" w:color="auto" w:fill="FFFFFF"/>
        </w:rPr>
        <w:t xml:space="preserve"> </w:t>
      </w:r>
      <w:r w:rsidR="00B6249F" w:rsidRPr="00B6249F">
        <w:rPr>
          <w:rFonts w:ascii="Times New Roman" w:hAnsi="Times New Roman" w:cs="Times New Roman"/>
          <w:i/>
          <w:iCs/>
          <w:shd w:val="clear" w:color="auto" w:fill="FFFFFF"/>
        </w:rPr>
        <w:t>et al.</w:t>
      </w:r>
      <w:r w:rsidRPr="002462B2">
        <w:rPr>
          <w:rFonts w:ascii="Times New Roman" w:hAnsi="Times New Roman" w:cs="Times New Roman"/>
          <w:shd w:val="clear" w:color="auto" w:fill="FFFFFF"/>
        </w:rPr>
        <w:t xml:space="preserve"> (2021), who reported that, based on pre-training knowledge </w:t>
      </w:r>
      <w:r w:rsidRPr="002462B2">
        <w:rPr>
          <w:rFonts w:ascii="Times New Roman" w:hAnsi="Times New Roman" w:cs="Times New Roman"/>
          <w:shd w:val="clear" w:color="auto" w:fill="FFFFFF"/>
        </w:rPr>
        <w:lastRenderedPageBreak/>
        <w:t>scores, only 12.01% of respondents were aware of the nutritional value of mushrooms and just 4.95% had knowledge about diseases and pests affecting mushrooms.</w:t>
      </w:r>
      <w:r>
        <w:rPr>
          <w:rFonts w:ascii="Times New Roman" w:hAnsi="Times New Roman" w:cs="Times New Roman"/>
          <w:shd w:val="clear" w:color="auto" w:fill="FFFFFF"/>
        </w:rPr>
        <w:t xml:space="preserve"> </w:t>
      </w:r>
      <w:r w:rsidRPr="002462B2">
        <w:rPr>
          <w:rFonts w:ascii="Times New Roman" w:hAnsi="Times New Roman" w:cs="Times New Roman"/>
          <w:shd w:val="clear" w:color="auto" w:fill="FFFFFF"/>
        </w:rPr>
        <w:t xml:space="preserve">Additionally, only 39.16% of respondents had knowledge about the indication of maturity of the fruiting body of oyster mushrooms, which is in line with the findings of </w:t>
      </w:r>
      <w:proofErr w:type="spellStart"/>
      <w:r w:rsidRPr="002462B2">
        <w:rPr>
          <w:rFonts w:ascii="Times New Roman" w:hAnsi="Times New Roman" w:cs="Times New Roman"/>
          <w:shd w:val="clear" w:color="auto" w:fill="FFFFFF"/>
        </w:rPr>
        <w:t>Upamanya</w:t>
      </w:r>
      <w:proofErr w:type="spellEnd"/>
      <w:r w:rsidRPr="002462B2">
        <w:rPr>
          <w:rFonts w:ascii="Times New Roman" w:hAnsi="Times New Roman" w:cs="Times New Roman"/>
          <w:shd w:val="clear" w:color="auto" w:fill="FFFFFF"/>
        </w:rPr>
        <w:t xml:space="preserve"> </w:t>
      </w:r>
      <w:r w:rsidR="00B6249F" w:rsidRPr="00B6249F">
        <w:rPr>
          <w:rFonts w:ascii="Times New Roman" w:hAnsi="Times New Roman" w:cs="Times New Roman"/>
          <w:i/>
          <w:iCs/>
          <w:shd w:val="clear" w:color="auto" w:fill="FFFFFF"/>
        </w:rPr>
        <w:t>et al.</w:t>
      </w:r>
      <w:r w:rsidRPr="002462B2">
        <w:rPr>
          <w:rFonts w:ascii="Times New Roman" w:hAnsi="Times New Roman" w:cs="Times New Roman"/>
          <w:shd w:val="clear" w:color="auto" w:fill="FFFFFF"/>
        </w:rPr>
        <w:t xml:space="preserve"> (2020).</w:t>
      </w:r>
    </w:p>
    <w:p w14:paraId="3CB40E28" w14:textId="77777777" w:rsidR="002462B2" w:rsidRPr="002462B2" w:rsidRDefault="002462B2" w:rsidP="002462B2">
      <w:pPr>
        <w:ind w:firstLine="720"/>
        <w:jc w:val="both"/>
        <w:rPr>
          <w:rFonts w:ascii="Times New Roman" w:hAnsi="Times New Roman" w:cs="Times New Roman"/>
          <w:shd w:val="clear" w:color="auto" w:fill="FFFFFF"/>
        </w:rPr>
      </w:pPr>
    </w:p>
    <w:p w14:paraId="6028DBCA" w14:textId="46769DCA" w:rsidR="00103AC3" w:rsidRPr="00820308" w:rsidRDefault="00EE67B2" w:rsidP="00756C5C">
      <w:pPr>
        <w:ind w:firstLine="720"/>
        <w:jc w:val="both"/>
        <w:rPr>
          <w:rFonts w:ascii="Times New Roman" w:hAnsi="Times New Roman" w:cs="Times New Roman"/>
          <w:b/>
          <w:bCs/>
          <w:shd w:val="clear" w:color="auto" w:fill="FFFFFF"/>
        </w:rPr>
      </w:pPr>
      <w:bookmarkStart w:id="0" w:name="_GoBack"/>
      <w:r w:rsidRPr="00820308">
        <w:rPr>
          <w:rFonts w:ascii="Times New Roman" w:hAnsi="Times New Roman" w:cs="Times New Roman"/>
          <w:b/>
          <w:bCs/>
          <w:shd w:val="clear" w:color="auto" w:fill="FFFFFF"/>
        </w:rPr>
        <w:t>Table</w:t>
      </w:r>
      <w:bookmarkEnd w:id="0"/>
      <w:r w:rsidRPr="00820308">
        <w:rPr>
          <w:rFonts w:ascii="Times New Roman" w:hAnsi="Times New Roman" w:cs="Times New Roman"/>
          <w:b/>
          <w:bCs/>
          <w:shd w:val="clear" w:color="auto" w:fill="FFFFFF"/>
        </w:rPr>
        <w:t xml:space="preserve"> </w:t>
      </w:r>
      <w:r w:rsidR="00756C5C">
        <w:rPr>
          <w:rFonts w:ascii="Times New Roman" w:hAnsi="Times New Roman" w:cs="Times New Roman"/>
          <w:b/>
          <w:bCs/>
          <w:shd w:val="clear" w:color="auto" w:fill="FFFFFF"/>
        </w:rPr>
        <w:t>6</w:t>
      </w:r>
      <w:r w:rsidRPr="00820308">
        <w:rPr>
          <w:rFonts w:ascii="Times New Roman" w:hAnsi="Times New Roman" w:cs="Times New Roman"/>
          <w:b/>
          <w:bCs/>
          <w:shd w:val="clear" w:color="auto" w:fill="FFFFFF"/>
        </w:rPr>
        <w:t xml:space="preserve">: Distribution of the respondents according to their knowledge </w:t>
      </w:r>
      <w:r w:rsidR="002B3D9C">
        <w:rPr>
          <w:rFonts w:ascii="Times New Roman" w:hAnsi="Times New Roman" w:cs="Times New Roman"/>
          <w:b/>
          <w:bCs/>
          <w:shd w:val="clear" w:color="auto" w:fill="FFFFFF"/>
        </w:rPr>
        <w:t xml:space="preserve">level </w:t>
      </w:r>
      <w:r w:rsidRPr="00820308">
        <w:rPr>
          <w:rFonts w:ascii="Times New Roman" w:hAnsi="Times New Roman" w:cs="Times New Roman"/>
          <w:b/>
          <w:bCs/>
          <w:shd w:val="clear" w:color="auto" w:fill="FFFFFF"/>
        </w:rPr>
        <w:t>on various aspects of mushroom</w:t>
      </w:r>
      <w:r w:rsidR="002B3D9C">
        <w:rPr>
          <w:rFonts w:ascii="Times New Roman" w:hAnsi="Times New Roman" w:cs="Times New Roman"/>
          <w:b/>
          <w:bCs/>
          <w:shd w:val="clear" w:color="auto" w:fill="FFFFFF"/>
        </w:rPr>
        <w:t xml:space="preserve"> and its</w:t>
      </w:r>
      <w:r w:rsidRPr="00820308">
        <w:rPr>
          <w:rFonts w:ascii="Times New Roman" w:hAnsi="Times New Roman" w:cs="Times New Roman"/>
          <w:b/>
          <w:bCs/>
          <w:shd w:val="clear" w:color="auto" w:fill="FFFFFF"/>
        </w:rPr>
        <w:t xml:space="preserve"> cultivation (n=120)</w:t>
      </w:r>
    </w:p>
    <w:tbl>
      <w:tblPr>
        <w:tblW w:w="9570" w:type="dxa"/>
        <w:tblInd w:w="-250" w:type="dxa"/>
        <w:tblCellMar>
          <w:left w:w="0" w:type="dxa"/>
          <w:right w:w="0" w:type="dxa"/>
        </w:tblCellMar>
        <w:tblLook w:val="04A0" w:firstRow="1" w:lastRow="0" w:firstColumn="1" w:lastColumn="0" w:noHBand="0" w:noVBand="1"/>
      </w:tblPr>
      <w:tblGrid>
        <w:gridCol w:w="5802"/>
        <w:gridCol w:w="1883"/>
        <w:gridCol w:w="1885"/>
      </w:tblGrid>
      <w:tr w:rsidR="000D3441" w:rsidRPr="00820308" w14:paraId="7925DD2A" w14:textId="77777777" w:rsidTr="00F20530">
        <w:trPr>
          <w:trHeight w:val="103"/>
        </w:trPr>
        <w:tc>
          <w:tcPr>
            <w:tcW w:w="5802" w:type="dxa"/>
            <w:tcBorders>
              <w:top w:val="single" w:sz="8" w:space="0" w:color="000000"/>
              <w:left w:val="single" w:sz="8" w:space="0" w:color="000000"/>
              <w:bottom w:val="single" w:sz="8" w:space="0" w:color="000000"/>
              <w:right w:val="single" w:sz="8" w:space="0" w:color="000000"/>
            </w:tcBorders>
            <w:vAlign w:val="center"/>
            <w:hideMark/>
          </w:tcPr>
          <w:p w14:paraId="691B2A27" w14:textId="0C03E7C6" w:rsidR="000D3441" w:rsidRPr="00820308" w:rsidRDefault="00F20530" w:rsidP="00F20530">
            <w:pPr>
              <w:ind w:firstLine="284"/>
              <w:jc w:val="center"/>
              <w:rPr>
                <w:rFonts w:ascii="Times New Roman" w:hAnsi="Times New Roman" w:cs="Times New Roman"/>
                <w:b/>
                <w:bCs/>
              </w:rPr>
            </w:pPr>
            <w:r>
              <w:rPr>
                <w:rFonts w:ascii="Times New Roman" w:hAnsi="Times New Roman" w:cs="Times New Roman"/>
                <w:b/>
                <w:bCs/>
              </w:rPr>
              <w:t>Categories</w:t>
            </w:r>
          </w:p>
        </w:tc>
        <w:tc>
          <w:tcPr>
            <w:tcW w:w="18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2D00F8" w14:textId="093CB12B" w:rsidR="000D3441" w:rsidRPr="00820308" w:rsidRDefault="000D3441" w:rsidP="000D3441">
            <w:pPr>
              <w:ind w:firstLine="284"/>
              <w:jc w:val="both"/>
              <w:rPr>
                <w:rFonts w:ascii="Times New Roman" w:hAnsi="Times New Roman" w:cs="Times New Roman"/>
                <w:b/>
                <w:bCs/>
              </w:rPr>
            </w:pPr>
            <w:r w:rsidRPr="00820308">
              <w:rPr>
                <w:rFonts w:ascii="Times New Roman" w:hAnsi="Times New Roman" w:cs="Times New Roman"/>
                <w:b/>
                <w:bCs/>
              </w:rPr>
              <w:t>Frequency</w:t>
            </w:r>
            <w:r w:rsidR="00C052A9" w:rsidRPr="00820308">
              <w:rPr>
                <w:rFonts w:ascii="Times New Roman" w:hAnsi="Times New Roman" w:cs="Times New Roman"/>
                <w:b/>
                <w:bCs/>
              </w:rPr>
              <w:t xml:space="preserve"> </w:t>
            </w:r>
          </w:p>
        </w:tc>
        <w:tc>
          <w:tcPr>
            <w:tcW w:w="18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8B0C07" w14:textId="77777777" w:rsidR="000D3441" w:rsidRPr="00820308" w:rsidRDefault="000D3441" w:rsidP="000D3441">
            <w:pPr>
              <w:ind w:firstLine="284"/>
              <w:jc w:val="both"/>
              <w:rPr>
                <w:rFonts w:ascii="Times New Roman" w:hAnsi="Times New Roman" w:cs="Times New Roman"/>
                <w:b/>
                <w:bCs/>
              </w:rPr>
            </w:pPr>
            <w:r w:rsidRPr="00820308">
              <w:rPr>
                <w:rFonts w:ascii="Times New Roman" w:hAnsi="Times New Roman" w:cs="Times New Roman"/>
                <w:b/>
                <w:bCs/>
              </w:rPr>
              <w:t>Percentage</w:t>
            </w:r>
          </w:p>
        </w:tc>
      </w:tr>
      <w:tr w:rsidR="000D3441" w:rsidRPr="00820308" w14:paraId="15A71633" w14:textId="77777777" w:rsidTr="00F20530">
        <w:trPr>
          <w:trHeight w:val="968"/>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A289AC" w14:textId="72F87D52" w:rsidR="000D3441" w:rsidRPr="00820308" w:rsidRDefault="000D3441" w:rsidP="000D3441">
            <w:pPr>
              <w:ind w:firstLine="284"/>
              <w:jc w:val="both"/>
              <w:rPr>
                <w:rFonts w:ascii="Times New Roman" w:hAnsi="Times New Roman" w:cs="Times New Roman"/>
              </w:rPr>
            </w:pPr>
            <w:r w:rsidRPr="00820308">
              <w:rPr>
                <w:rFonts w:ascii="Times New Roman" w:hAnsi="Times New Roman" w:cs="Times New Roman"/>
              </w:rPr>
              <w:t>Low level of Knowledge (</w:t>
            </w:r>
            <w:r w:rsidR="00103AC3" w:rsidRPr="00820308">
              <w:rPr>
                <w:rFonts w:ascii="Times New Roman" w:hAnsi="Times New Roman" w:cs="Times New Roman"/>
              </w:rPr>
              <w:t>&lt;</w:t>
            </w:r>
            <w:r w:rsidRPr="00820308">
              <w:rPr>
                <w:rFonts w:ascii="Times New Roman" w:hAnsi="Times New Roman" w:cs="Times New Roman"/>
              </w:rPr>
              <w:t>Mean-</w:t>
            </w:r>
            <w:proofErr w:type="gramStart"/>
            <w:r w:rsidRPr="00820308">
              <w:rPr>
                <w:rFonts w:ascii="Times New Roman" w:hAnsi="Times New Roman" w:cs="Times New Roman"/>
              </w:rPr>
              <w:t>S.D</w:t>
            </w:r>
            <w:proofErr w:type="gramEnd"/>
            <w:r w:rsidRPr="00820308">
              <w:rPr>
                <w:rFonts w:ascii="Times New Roman" w:hAnsi="Times New Roman" w:cs="Times New Roman"/>
              </w:rPr>
              <w:t>)</w:t>
            </w:r>
          </w:p>
          <w:p w14:paraId="4288573D" w14:textId="2833FAB5" w:rsidR="000D3441" w:rsidRPr="00820308" w:rsidRDefault="000D3441" w:rsidP="000D3441">
            <w:pPr>
              <w:ind w:firstLine="284"/>
              <w:jc w:val="both"/>
              <w:rPr>
                <w:rFonts w:ascii="Times New Roman" w:hAnsi="Times New Roman" w:cs="Times New Roman"/>
              </w:rPr>
            </w:pPr>
            <w:r w:rsidRPr="00820308">
              <w:rPr>
                <w:rFonts w:ascii="Times New Roman" w:hAnsi="Times New Roman" w:cs="Times New Roman"/>
              </w:rPr>
              <w:t>Medium level of knowledge (</w:t>
            </w:r>
            <w:r w:rsidR="00103AC3" w:rsidRPr="00820308">
              <w:rPr>
                <w:rFonts w:ascii="Times New Roman" w:hAnsi="Times New Roman" w:cs="Times New Roman"/>
              </w:rPr>
              <w:t xml:space="preserve">between </w:t>
            </w:r>
            <w:r w:rsidRPr="00820308">
              <w:rPr>
                <w:rFonts w:ascii="Times New Roman" w:hAnsi="Times New Roman" w:cs="Times New Roman"/>
              </w:rPr>
              <w:t>Mean ± S.D)</w:t>
            </w:r>
          </w:p>
          <w:p w14:paraId="03878B24" w14:textId="43727393" w:rsidR="000D3441" w:rsidRPr="00820308" w:rsidRDefault="000D3441" w:rsidP="000D3441">
            <w:pPr>
              <w:ind w:firstLine="284"/>
              <w:jc w:val="both"/>
              <w:rPr>
                <w:rFonts w:ascii="Times New Roman" w:hAnsi="Times New Roman" w:cs="Times New Roman"/>
              </w:rPr>
            </w:pPr>
            <w:r w:rsidRPr="00820308">
              <w:rPr>
                <w:rFonts w:ascii="Times New Roman" w:hAnsi="Times New Roman" w:cs="Times New Roman"/>
              </w:rPr>
              <w:t>High level of knowledge (</w:t>
            </w:r>
            <w:r w:rsidR="00103AC3" w:rsidRPr="00820308">
              <w:rPr>
                <w:rFonts w:ascii="Times New Roman" w:hAnsi="Times New Roman" w:cs="Times New Roman"/>
              </w:rPr>
              <w:t>&gt;</w:t>
            </w:r>
            <w:proofErr w:type="spellStart"/>
            <w:r w:rsidRPr="00820308">
              <w:rPr>
                <w:rFonts w:ascii="Times New Roman" w:hAnsi="Times New Roman" w:cs="Times New Roman"/>
              </w:rPr>
              <w:t>Mean+S.D</w:t>
            </w:r>
            <w:proofErr w:type="spellEnd"/>
            <w:r w:rsidRPr="00820308">
              <w:rPr>
                <w:rFonts w:ascii="Times New Roman" w:hAnsi="Times New Roman" w:cs="Times New Roman"/>
              </w:rPr>
              <w:t>)</w:t>
            </w:r>
          </w:p>
        </w:tc>
        <w:tc>
          <w:tcPr>
            <w:tcW w:w="18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F19E9A" w14:textId="77777777" w:rsidR="000D3441" w:rsidRPr="00820308" w:rsidRDefault="000D3441" w:rsidP="000D3441">
            <w:pPr>
              <w:ind w:firstLine="284"/>
              <w:jc w:val="both"/>
              <w:rPr>
                <w:rFonts w:ascii="Times New Roman" w:hAnsi="Times New Roman" w:cs="Times New Roman"/>
              </w:rPr>
            </w:pPr>
            <w:r w:rsidRPr="00820308">
              <w:rPr>
                <w:rFonts w:ascii="Times New Roman" w:hAnsi="Times New Roman" w:cs="Times New Roman"/>
              </w:rPr>
              <w:t>18</w:t>
            </w:r>
          </w:p>
          <w:p w14:paraId="2D5E281A" w14:textId="77777777" w:rsidR="000D3441" w:rsidRPr="00820308" w:rsidRDefault="000D3441" w:rsidP="000D3441">
            <w:pPr>
              <w:ind w:firstLine="284"/>
              <w:jc w:val="both"/>
              <w:rPr>
                <w:rFonts w:ascii="Times New Roman" w:hAnsi="Times New Roman" w:cs="Times New Roman"/>
              </w:rPr>
            </w:pPr>
            <w:r w:rsidRPr="00820308">
              <w:rPr>
                <w:rFonts w:ascii="Times New Roman" w:hAnsi="Times New Roman" w:cs="Times New Roman"/>
              </w:rPr>
              <w:t>80</w:t>
            </w:r>
          </w:p>
          <w:p w14:paraId="10354318" w14:textId="77777777" w:rsidR="000D3441" w:rsidRPr="00820308" w:rsidRDefault="000D3441" w:rsidP="000D3441">
            <w:pPr>
              <w:ind w:firstLine="284"/>
              <w:jc w:val="both"/>
              <w:rPr>
                <w:rFonts w:ascii="Times New Roman" w:hAnsi="Times New Roman" w:cs="Times New Roman"/>
              </w:rPr>
            </w:pPr>
            <w:r w:rsidRPr="00820308">
              <w:rPr>
                <w:rFonts w:ascii="Times New Roman" w:hAnsi="Times New Roman" w:cs="Times New Roman"/>
              </w:rPr>
              <w:t>22</w:t>
            </w:r>
          </w:p>
        </w:tc>
        <w:tc>
          <w:tcPr>
            <w:tcW w:w="18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5BAB6F" w14:textId="5DA08F1E" w:rsidR="000D3441" w:rsidRPr="00820308" w:rsidRDefault="000D3441" w:rsidP="000D3441">
            <w:pPr>
              <w:ind w:firstLine="284"/>
              <w:jc w:val="both"/>
              <w:rPr>
                <w:rFonts w:ascii="Times New Roman" w:hAnsi="Times New Roman" w:cs="Times New Roman"/>
              </w:rPr>
            </w:pPr>
            <w:r w:rsidRPr="00820308">
              <w:rPr>
                <w:rFonts w:ascii="Times New Roman" w:hAnsi="Times New Roman" w:cs="Times New Roman"/>
              </w:rPr>
              <w:t>15</w:t>
            </w:r>
            <w:r w:rsidR="002B3D9C">
              <w:rPr>
                <w:rFonts w:ascii="Times New Roman" w:hAnsi="Times New Roman" w:cs="Times New Roman"/>
              </w:rPr>
              <w:t>.00</w:t>
            </w:r>
          </w:p>
          <w:p w14:paraId="65CCB89C" w14:textId="77777777" w:rsidR="000D3441" w:rsidRPr="00820308" w:rsidRDefault="000D3441" w:rsidP="000D3441">
            <w:pPr>
              <w:ind w:firstLine="284"/>
              <w:jc w:val="both"/>
              <w:rPr>
                <w:rFonts w:ascii="Times New Roman" w:hAnsi="Times New Roman" w:cs="Times New Roman"/>
              </w:rPr>
            </w:pPr>
            <w:r w:rsidRPr="00820308">
              <w:rPr>
                <w:rFonts w:ascii="Times New Roman" w:hAnsi="Times New Roman" w:cs="Times New Roman"/>
              </w:rPr>
              <w:t>66.67</w:t>
            </w:r>
          </w:p>
          <w:p w14:paraId="79D3191A" w14:textId="77777777" w:rsidR="000D3441" w:rsidRPr="00820308" w:rsidRDefault="000D3441" w:rsidP="000D3441">
            <w:pPr>
              <w:ind w:firstLine="284"/>
              <w:jc w:val="both"/>
              <w:rPr>
                <w:rFonts w:ascii="Times New Roman" w:hAnsi="Times New Roman" w:cs="Times New Roman"/>
              </w:rPr>
            </w:pPr>
            <w:r w:rsidRPr="00820308">
              <w:rPr>
                <w:rFonts w:ascii="Times New Roman" w:hAnsi="Times New Roman" w:cs="Times New Roman"/>
              </w:rPr>
              <w:t>18.34</w:t>
            </w:r>
          </w:p>
        </w:tc>
      </w:tr>
      <w:tr w:rsidR="000D3441" w:rsidRPr="00820308" w14:paraId="66822C1E" w14:textId="77777777" w:rsidTr="00F20530">
        <w:trPr>
          <w:trHeight w:val="320"/>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0B6F7B" w14:textId="77777777" w:rsidR="000D3441" w:rsidRPr="00820308" w:rsidRDefault="000D3441" w:rsidP="00103AC3">
            <w:pPr>
              <w:ind w:firstLine="284"/>
              <w:jc w:val="center"/>
              <w:rPr>
                <w:rFonts w:ascii="Times New Roman" w:hAnsi="Times New Roman" w:cs="Times New Roman"/>
              </w:rPr>
            </w:pPr>
            <w:r w:rsidRPr="00820308">
              <w:rPr>
                <w:rFonts w:ascii="Times New Roman" w:hAnsi="Times New Roman" w:cs="Times New Roman"/>
              </w:rPr>
              <w:t>Total</w:t>
            </w:r>
          </w:p>
        </w:tc>
        <w:tc>
          <w:tcPr>
            <w:tcW w:w="18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C08A11" w14:textId="77777777" w:rsidR="000D3441" w:rsidRPr="00820308" w:rsidRDefault="000D3441" w:rsidP="000D3441">
            <w:pPr>
              <w:ind w:firstLine="284"/>
              <w:jc w:val="both"/>
              <w:rPr>
                <w:rFonts w:ascii="Times New Roman" w:hAnsi="Times New Roman" w:cs="Times New Roman"/>
              </w:rPr>
            </w:pPr>
            <w:r w:rsidRPr="00820308">
              <w:rPr>
                <w:rFonts w:ascii="Times New Roman" w:hAnsi="Times New Roman" w:cs="Times New Roman"/>
              </w:rPr>
              <w:t>120</w:t>
            </w:r>
          </w:p>
        </w:tc>
        <w:tc>
          <w:tcPr>
            <w:tcW w:w="18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7D737C" w14:textId="599E82CE" w:rsidR="000D3441" w:rsidRPr="00820308" w:rsidRDefault="000D3441" w:rsidP="000D3441">
            <w:pPr>
              <w:ind w:firstLine="284"/>
              <w:jc w:val="both"/>
              <w:rPr>
                <w:rFonts w:ascii="Times New Roman" w:hAnsi="Times New Roman" w:cs="Times New Roman"/>
              </w:rPr>
            </w:pPr>
            <w:r w:rsidRPr="00820308">
              <w:rPr>
                <w:rFonts w:ascii="Times New Roman" w:hAnsi="Times New Roman" w:cs="Times New Roman"/>
              </w:rPr>
              <w:t>100</w:t>
            </w:r>
            <w:r w:rsidR="002B3D9C">
              <w:rPr>
                <w:rFonts w:ascii="Times New Roman" w:hAnsi="Times New Roman" w:cs="Times New Roman"/>
              </w:rPr>
              <w:t>.00</w:t>
            </w:r>
          </w:p>
        </w:tc>
      </w:tr>
      <w:tr w:rsidR="00103AC3" w:rsidRPr="00820308" w14:paraId="4758C04B" w14:textId="77777777" w:rsidTr="00F20530">
        <w:trPr>
          <w:trHeight w:val="320"/>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28583F8" w14:textId="56DFE793" w:rsidR="00103AC3" w:rsidRPr="00820308" w:rsidRDefault="00103AC3" w:rsidP="00103AC3">
            <w:pPr>
              <w:ind w:firstLine="284"/>
              <w:jc w:val="center"/>
              <w:rPr>
                <w:rFonts w:ascii="Times New Roman" w:hAnsi="Times New Roman" w:cs="Times New Roman"/>
              </w:rPr>
            </w:pPr>
            <w:r w:rsidRPr="00820308">
              <w:rPr>
                <w:rFonts w:ascii="Times New Roman" w:hAnsi="Times New Roman" w:cs="Times New Roman"/>
              </w:rPr>
              <w:t>Mean</w:t>
            </w:r>
          </w:p>
        </w:tc>
        <w:tc>
          <w:tcPr>
            <w:tcW w:w="37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447566" w14:textId="0F689350" w:rsidR="00103AC3" w:rsidRPr="00820308" w:rsidRDefault="00C72C83" w:rsidP="009E7192">
            <w:pPr>
              <w:ind w:firstLine="284"/>
              <w:jc w:val="center"/>
              <w:rPr>
                <w:rFonts w:ascii="Times New Roman" w:hAnsi="Times New Roman" w:cs="Times New Roman"/>
              </w:rPr>
            </w:pPr>
            <w:r>
              <w:rPr>
                <w:rFonts w:ascii="Times New Roman" w:hAnsi="Times New Roman" w:cs="Times New Roman"/>
              </w:rPr>
              <w:t>9.46</w:t>
            </w:r>
          </w:p>
        </w:tc>
      </w:tr>
      <w:tr w:rsidR="00103AC3" w:rsidRPr="00820308" w14:paraId="44A7CC5B" w14:textId="77777777" w:rsidTr="00F20530">
        <w:trPr>
          <w:trHeight w:val="320"/>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7AB8E9" w14:textId="2529E740" w:rsidR="00103AC3" w:rsidRPr="00820308" w:rsidRDefault="00103AC3" w:rsidP="00103AC3">
            <w:pPr>
              <w:ind w:firstLine="284"/>
              <w:jc w:val="center"/>
              <w:rPr>
                <w:rFonts w:ascii="Times New Roman" w:hAnsi="Times New Roman" w:cs="Times New Roman"/>
              </w:rPr>
            </w:pPr>
            <w:r w:rsidRPr="00820308">
              <w:rPr>
                <w:rFonts w:ascii="Times New Roman" w:hAnsi="Times New Roman" w:cs="Times New Roman"/>
              </w:rPr>
              <w:t>Standard deviation</w:t>
            </w:r>
          </w:p>
        </w:tc>
        <w:tc>
          <w:tcPr>
            <w:tcW w:w="37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2319F7" w14:textId="0D384E09" w:rsidR="00103AC3" w:rsidRPr="00820308" w:rsidRDefault="00C72C83" w:rsidP="009E7192">
            <w:pPr>
              <w:ind w:firstLine="284"/>
              <w:jc w:val="center"/>
              <w:rPr>
                <w:rFonts w:ascii="Times New Roman" w:hAnsi="Times New Roman" w:cs="Times New Roman"/>
              </w:rPr>
            </w:pPr>
            <w:r>
              <w:rPr>
                <w:rFonts w:ascii="Times New Roman" w:hAnsi="Times New Roman" w:cs="Times New Roman"/>
              </w:rPr>
              <w:t>2.94</w:t>
            </w:r>
          </w:p>
        </w:tc>
      </w:tr>
    </w:tbl>
    <w:p w14:paraId="260283A4" w14:textId="77777777" w:rsidR="009D1779" w:rsidRDefault="009D1779" w:rsidP="00AD6F7D">
      <w:pPr>
        <w:ind w:firstLine="720"/>
        <w:jc w:val="both"/>
        <w:rPr>
          <w:rFonts w:ascii="Times New Roman" w:hAnsi="Times New Roman" w:cs="Times New Roman"/>
        </w:rPr>
      </w:pPr>
    </w:p>
    <w:p w14:paraId="0D9CBD1C" w14:textId="77777777" w:rsidR="00AD6F7D" w:rsidRPr="00AD6F7D" w:rsidRDefault="00AD6F7D" w:rsidP="00807968">
      <w:pPr>
        <w:spacing w:line="276" w:lineRule="auto"/>
        <w:ind w:left="284" w:firstLine="720"/>
        <w:jc w:val="both"/>
        <w:rPr>
          <w:rFonts w:ascii="Times New Roman" w:hAnsi="Times New Roman" w:cs="Times New Roman"/>
        </w:rPr>
      </w:pPr>
      <w:r w:rsidRPr="00AD6F7D">
        <w:rPr>
          <w:rFonts w:ascii="Times New Roman" w:hAnsi="Times New Roman" w:cs="Times New Roman"/>
        </w:rPr>
        <w:t>It is evident from Table 6 that 18.34% of the respondents had a high level of knowledge, while the majority (66.67%) demonstrated a medium level of knowledge in mushroom cultivation. This may be attributed to the information gained through various training programs attended by the respondents. Additionally, around 15% of respondents exhibited a low level of knowledge, possibly due to limited access to training opportunities or insufficient exposure to relevant information.</w:t>
      </w:r>
    </w:p>
    <w:p w14:paraId="510F9E3B" w14:textId="746DFF49" w:rsidR="00AD6F7D" w:rsidRPr="00AD6F7D" w:rsidRDefault="00AD6F7D" w:rsidP="00807968">
      <w:pPr>
        <w:spacing w:line="276" w:lineRule="auto"/>
        <w:ind w:left="284" w:firstLine="720"/>
        <w:jc w:val="both"/>
        <w:rPr>
          <w:rFonts w:ascii="Times New Roman" w:hAnsi="Times New Roman" w:cs="Times New Roman"/>
        </w:rPr>
      </w:pPr>
      <w:r w:rsidRPr="00AD6F7D">
        <w:rPr>
          <w:rFonts w:ascii="Times New Roman" w:hAnsi="Times New Roman" w:cs="Times New Roman"/>
        </w:rPr>
        <w:t xml:space="preserve">Similar findings were reported by </w:t>
      </w:r>
      <w:proofErr w:type="spellStart"/>
      <w:r w:rsidRPr="00AD6F7D">
        <w:rPr>
          <w:rFonts w:ascii="Times New Roman" w:hAnsi="Times New Roman" w:cs="Times New Roman"/>
        </w:rPr>
        <w:t>Rajgolkar</w:t>
      </w:r>
      <w:proofErr w:type="spellEnd"/>
      <w:r w:rsidRPr="00AD6F7D">
        <w:rPr>
          <w:rFonts w:ascii="Times New Roman" w:hAnsi="Times New Roman" w:cs="Times New Roman"/>
        </w:rPr>
        <w:t xml:space="preserve"> </w:t>
      </w:r>
      <w:r w:rsidR="00B6249F" w:rsidRPr="00B6249F">
        <w:rPr>
          <w:rFonts w:ascii="Times New Roman" w:hAnsi="Times New Roman" w:cs="Times New Roman"/>
          <w:i/>
          <w:iCs/>
        </w:rPr>
        <w:t>et al.</w:t>
      </w:r>
      <w:r w:rsidRPr="00AD6F7D">
        <w:rPr>
          <w:rFonts w:ascii="Times New Roman" w:hAnsi="Times New Roman" w:cs="Times New Roman"/>
        </w:rPr>
        <w:t xml:space="preserve"> (2021), where the majority (63.33%) of respondents had a medium level of knowledge, followed by 30% with low and only 6.67% with high knowledge levels. </w:t>
      </w:r>
      <w:proofErr w:type="spellStart"/>
      <w:r w:rsidRPr="00AD6F7D">
        <w:rPr>
          <w:rFonts w:ascii="Times New Roman" w:hAnsi="Times New Roman" w:cs="Times New Roman"/>
        </w:rPr>
        <w:t>Upamanya</w:t>
      </w:r>
      <w:proofErr w:type="spellEnd"/>
      <w:r w:rsidRPr="00AD6F7D">
        <w:rPr>
          <w:rFonts w:ascii="Times New Roman" w:hAnsi="Times New Roman" w:cs="Times New Roman"/>
        </w:rPr>
        <w:t xml:space="preserve"> </w:t>
      </w:r>
      <w:r w:rsidR="00B6249F" w:rsidRPr="00B6249F">
        <w:rPr>
          <w:rFonts w:ascii="Times New Roman" w:hAnsi="Times New Roman" w:cs="Times New Roman"/>
          <w:i/>
          <w:iCs/>
        </w:rPr>
        <w:t>et al.</w:t>
      </w:r>
      <w:r w:rsidRPr="00AD6F7D">
        <w:rPr>
          <w:rFonts w:ascii="Times New Roman" w:hAnsi="Times New Roman" w:cs="Times New Roman"/>
        </w:rPr>
        <w:t xml:space="preserve"> (2020) also observed that, in their pre-intervention knowledge test, 50% of respondents were in the medium category and the remaining 50</w:t>
      </w:r>
      <w:r w:rsidR="00663919">
        <w:rPr>
          <w:rFonts w:ascii="Times New Roman" w:hAnsi="Times New Roman" w:cs="Times New Roman"/>
        </w:rPr>
        <w:t xml:space="preserve"> </w:t>
      </w:r>
      <w:r w:rsidRPr="00AD6F7D">
        <w:rPr>
          <w:rFonts w:ascii="Times New Roman" w:hAnsi="Times New Roman" w:cs="Times New Roman"/>
        </w:rPr>
        <w:t>% in the low category. They concluded that the majority of respondents possessed a medium level of knowledge about mushroom production technology, primarily due to information obtained from training institutes, the internet, and other sources.</w:t>
      </w:r>
    </w:p>
    <w:p w14:paraId="5F362D13" w14:textId="77777777" w:rsidR="00AD6F7D" w:rsidRPr="00AD6F7D" w:rsidRDefault="00AD6F7D" w:rsidP="00807968">
      <w:pPr>
        <w:spacing w:line="276" w:lineRule="auto"/>
        <w:ind w:left="284" w:firstLine="720"/>
        <w:jc w:val="both"/>
        <w:rPr>
          <w:rFonts w:ascii="Times New Roman" w:hAnsi="Times New Roman" w:cs="Times New Roman"/>
        </w:rPr>
      </w:pPr>
      <w:r w:rsidRPr="00AD6F7D">
        <w:rPr>
          <w:rFonts w:ascii="Times New Roman" w:hAnsi="Times New Roman" w:cs="Times New Roman"/>
        </w:rPr>
        <w:t>These findings underscore the importance of ongoing training and capacity-building initiatives to enhance the knowledge levels of mushroom growers. Targeted interventions should focus on bridging knowledge gaps, especially among those with lower levels of understanding, to improve cultivation practices and overall productivity.</w:t>
      </w:r>
    </w:p>
    <w:p w14:paraId="52D55BA0" w14:textId="1C03CE4D" w:rsidR="000404D6" w:rsidRPr="00820308" w:rsidRDefault="000404D6" w:rsidP="000404D6">
      <w:pPr>
        <w:spacing w:line="360" w:lineRule="auto"/>
        <w:ind w:left="284" w:hanging="295"/>
        <w:jc w:val="both"/>
        <w:rPr>
          <w:rFonts w:ascii="Times New Roman" w:hAnsi="Times New Roman" w:cs="Times New Roman"/>
          <w:b/>
          <w:bCs/>
          <w:shd w:val="clear" w:color="auto" w:fill="FFFFFF"/>
        </w:rPr>
      </w:pPr>
      <w:r w:rsidRPr="00820308">
        <w:rPr>
          <w:rFonts w:ascii="Times New Roman" w:hAnsi="Times New Roman" w:cs="Times New Roman"/>
          <w:b/>
          <w:bCs/>
          <w:shd w:val="clear" w:color="auto" w:fill="FFFFFF"/>
        </w:rPr>
        <w:t>Conclusion</w:t>
      </w:r>
    </w:p>
    <w:p w14:paraId="19D50F97" w14:textId="4340128E" w:rsidR="00A737E2" w:rsidRDefault="00AC66EF" w:rsidP="00AC66EF">
      <w:pPr>
        <w:jc w:val="both"/>
        <w:rPr>
          <w:rFonts w:ascii="Times New Roman" w:hAnsi="Times New Roman" w:cs="Times New Roman"/>
        </w:rPr>
      </w:pPr>
      <w:r w:rsidRPr="00AC66EF">
        <w:rPr>
          <w:rFonts w:ascii="Times New Roman" w:hAnsi="Times New Roman" w:cs="Times New Roman"/>
        </w:rPr>
        <w:t xml:space="preserve">Mushroom cultivation is increasingly being promoted as a viable and sustainable agri-business venture, particularly for small and marginal farmers seeking to enhance their income and livelihood opportunities. </w:t>
      </w:r>
      <w:r w:rsidR="00105E72">
        <w:rPr>
          <w:rFonts w:ascii="Times New Roman" w:hAnsi="Times New Roman" w:cs="Times New Roman"/>
        </w:rPr>
        <w:t>With the expansion of</w:t>
      </w:r>
      <w:r w:rsidR="00105E72" w:rsidRPr="00105E72">
        <w:rPr>
          <w:rFonts w:ascii="Times New Roman" w:hAnsi="Times New Roman" w:cs="Times New Roman"/>
        </w:rPr>
        <w:t xml:space="preserve"> capacity development interventions, it is crucial </w:t>
      </w:r>
      <w:r w:rsidR="00105E72" w:rsidRPr="00105E72">
        <w:rPr>
          <w:rFonts w:ascii="Times New Roman" w:hAnsi="Times New Roman" w:cs="Times New Roman"/>
        </w:rPr>
        <w:lastRenderedPageBreak/>
        <w:t xml:space="preserve">to assess the current knowledge levels of both prospective and practicing mushroom growers. Ensuring that they possess adequate knowledge about various aspects of mushrooms and </w:t>
      </w:r>
      <w:r w:rsidR="004728C1">
        <w:rPr>
          <w:rFonts w:ascii="Times New Roman" w:hAnsi="Times New Roman" w:cs="Times New Roman"/>
        </w:rPr>
        <w:t xml:space="preserve">its </w:t>
      </w:r>
      <w:r w:rsidR="00105E72" w:rsidRPr="00105E72">
        <w:rPr>
          <w:rFonts w:ascii="Times New Roman" w:hAnsi="Times New Roman" w:cs="Times New Roman"/>
        </w:rPr>
        <w:t xml:space="preserve">cultivation is essential for the success of </w:t>
      </w:r>
      <w:r w:rsidR="004728C1">
        <w:rPr>
          <w:rFonts w:ascii="Times New Roman" w:hAnsi="Times New Roman" w:cs="Times New Roman"/>
        </w:rPr>
        <w:t>different</w:t>
      </w:r>
      <w:r w:rsidR="00105E72" w:rsidRPr="00105E72">
        <w:rPr>
          <w:rFonts w:ascii="Times New Roman" w:hAnsi="Times New Roman" w:cs="Times New Roman"/>
        </w:rPr>
        <w:t xml:space="preserve"> interventions.</w:t>
      </w:r>
      <w:r w:rsidR="00105E72">
        <w:rPr>
          <w:rFonts w:ascii="Times New Roman" w:hAnsi="Times New Roman" w:cs="Times New Roman"/>
        </w:rPr>
        <w:t xml:space="preserve"> </w:t>
      </w:r>
      <w:r w:rsidR="00756C5C" w:rsidRPr="00820308">
        <w:rPr>
          <w:rFonts w:ascii="Times New Roman" w:hAnsi="Times New Roman" w:cs="Times New Roman"/>
        </w:rPr>
        <w:t xml:space="preserve">The knowledge test constructed </w:t>
      </w:r>
      <w:r w:rsidR="000F5723">
        <w:rPr>
          <w:rFonts w:ascii="Times New Roman" w:hAnsi="Times New Roman" w:cs="Times New Roman"/>
        </w:rPr>
        <w:t>in the study will serve as</w:t>
      </w:r>
      <w:r w:rsidR="00756C5C" w:rsidRPr="00820308">
        <w:rPr>
          <w:rFonts w:ascii="Times New Roman" w:hAnsi="Times New Roman" w:cs="Times New Roman"/>
        </w:rPr>
        <w:t xml:space="preserve"> a valuable tool that could be used</w:t>
      </w:r>
      <w:r w:rsidR="00105E72">
        <w:rPr>
          <w:rFonts w:ascii="Times New Roman" w:hAnsi="Times New Roman" w:cs="Times New Roman"/>
        </w:rPr>
        <w:t xml:space="preserve"> by researchers</w:t>
      </w:r>
      <w:r w:rsidR="00756C5C" w:rsidRPr="00820308">
        <w:rPr>
          <w:rFonts w:ascii="Times New Roman" w:hAnsi="Times New Roman" w:cs="Times New Roman"/>
        </w:rPr>
        <w:t xml:space="preserve"> for evaluating the </w:t>
      </w:r>
      <w:r w:rsidR="005524BC">
        <w:rPr>
          <w:rFonts w:ascii="Times New Roman" w:hAnsi="Times New Roman" w:cs="Times New Roman"/>
        </w:rPr>
        <w:t xml:space="preserve">existing </w:t>
      </w:r>
      <w:r w:rsidR="00756C5C" w:rsidRPr="00820308">
        <w:rPr>
          <w:rFonts w:ascii="Times New Roman" w:hAnsi="Times New Roman" w:cs="Times New Roman"/>
        </w:rPr>
        <w:t>knowledge levels of mushroom growers</w:t>
      </w:r>
      <w:r w:rsidR="00105E72">
        <w:rPr>
          <w:rFonts w:ascii="Times New Roman" w:hAnsi="Times New Roman" w:cs="Times New Roman"/>
        </w:rPr>
        <w:t>. The test attempted to cover various aspects of mushroom and its cultivation.</w:t>
      </w:r>
      <w:r w:rsidR="00756C5C" w:rsidRPr="00820308">
        <w:rPr>
          <w:rFonts w:ascii="Times New Roman" w:hAnsi="Times New Roman" w:cs="Times New Roman"/>
        </w:rPr>
        <w:t xml:space="preserve"> </w:t>
      </w:r>
      <w:r w:rsidR="004728C1" w:rsidRPr="004728C1">
        <w:rPr>
          <w:rFonts w:ascii="Times New Roman" w:hAnsi="Times New Roman" w:cs="Times New Roman"/>
        </w:rPr>
        <w:t>The application of the developed knowledge test among mushroom growers in Meghalaya revealed a significant knowledge ga</w:t>
      </w:r>
      <w:bookmarkStart w:id="1" w:name="_Hlk195549541"/>
      <w:r w:rsidR="004728C1">
        <w:rPr>
          <w:rFonts w:ascii="Times New Roman" w:hAnsi="Times New Roman" w:cs="Times New Roman"/>
        </w:rPr>
        <w:t xml:space="preserve">p. </w:t>
      </w:r>
      <w:r w:rsidR="00756C5C" w:rsidRPr="00820308">
        <w:rPr>
          <w:rFonts w:ascii="Times New Roman" w:hAnsi="Times New Roman" w:cs="Times New Roman"/>
        </w:rPr>
        <w:t xml:space="preserve">This can further guide different stakeholders involved in capacity building to design effective strategies for bridging those gaps. </w:t>
      </w:r>
      <w:bookmarkEnd w:id="1"/>
      <w:r w:rsidR="00756C5C" w:rsidRPr="00820308">
        <w:rPr>
          <w:rFonts w:ascii="Times New Roman" w:hAnsi="Times New Roman" w:cs="Times New Roman"/>
        </w:rPr>
        <w:t>The knowledge test highlights the need for continuous training and targeted interventions that are essential to bridge knowledge gaps and enhance mushroom cultivation practices among growers.</w:t>
      </w:r>
      <w:bookmarkStart w:id="2" w:name="_Hlk131960131"/>
    </w:p>
    <w:p w14:paraId="543A88F2" w14:textId="77777777" w:rsidR="00254818" w:rsidRPr="00983B0A" w:rsidRDefault="00254818" w:rsidP="00254818">
      <w:pPr>
        <w:rPr>
          <w:rFonts w:ascii="Calibri" w:eastAsia="Calibri" w:hAnsi="Calibri" w:cs="Times New Roman"/>
          <w:b/>
          <w:lang w:val="en-US"/>
        </w:rPr>
      </w:pPr>
      <w:bookmarkStart w:id="3" w:name="_Hlk193540946"/>
      <w:bookmarkStart w:id="4" w:name="_Hlk180402183"/>
      <w:bookmarkStart w:id="5" w:name="_Hlk183680988"/>
      <w:r w:rsidRPr="00983B0A">
        <w:rPr>
          <w:rFonts w:ascii="Calibri" w:eastAsia="Calibri" w:hAnsi="Calibri" w:cs="Times New Roman"/>
          <w:b/>
          <w:lang w:val="en-US"/>
        </w:rPr>
        <w:t>Disclaimer (Artificial intelligence)</w:t>
      </w:r>
    </w:p>
    <w:p w14:paraId="00DE2C1E" w14:textId="1008F53C" w:rsidR="00E50C91" w:rsidRPr="00AC66EF" w:rsidRDefault="00254818" w:rsidP="008751C6">
      <w:pPr>
        <w:rPr>
          <w:rFonts w:ascii="Calibri" w:eastAsia="Calibri" w:hAnsi="Calibri" w:cs="Times New Roman"/>
          <w:lang w:val="en-US"/>
        </w:rPr>
      </w:pPr>
      <w:r w:rsidRPr="00AC66EF">
        <w:rPr>
          <w:rFonts w:ascii="Calibri" w:eastAsia="Calibri" w:hAnsi="Calibri" w:cs="Times New Roman"/>
          <w:lang w:val="en-US"/>
        </w:rPr>
        <w:t xml:space="preserve">Author(s) hereby </w:t>
      </w:r>
      <w:r w:rsidR="00AC66EF" w:rsidRPr="00AC66EF">
        <w:rPr>
          <w:rFonts w:ascii="Calibri" w:eastAsia="Calibri" w:hAnsi="Calibri" w:cs="Times New Roman"/>
          <w:lang w:val="en-US"/>
        </w:rPr>
        <w:t>declares</w:t>
      </w:r>
      <w:r w:rsidRPr="00AC66EF">
        <w:rPr>
          <w:rFonts w:ascii="Calibri" w:eastAsia="Calibri" w:hAnsi="Calibri" w:cs="Times New Roman"/>
          <w:lang w:val="en-US"/>
        </w:rPr>
        <w:t xml:space="preserve"> that NO generative AI technologies such as Large Language Models (</w:t>
      </w:r>
      <w:proofErr w:type="spellStart"/>
      <w:r w:rsidRPr="00AC66EF">
        <w:rPr>
          <w:rFonts w:ascii="Calibri" w:eastAsia="Calibri" w:hAnsi="Calibri" w:cs="Times New Roman"/>
          <w:lang w:val="en-US"/>
        </w:rPr>
        <w:t>ChatGPT</w:t>
      </w:r>
      <w:proofErr w:type="spellEnd"/>
      <w:r w:rsidRPr="00AC66EF">
        <w:rPr>
          <w:rFonts w:ascii="Calibri" w:eastAsia="Calibri" w:hAnsi="Calibri" w:cs="Times New Roman"/>
          <w:lang w:val="en-US"/>
        </w:rPr>
        <w:t xml:space="preserve">, COPILOT, etc.) and text-to-image generators have been used during the writing or editing of this manuscript. </w:t>
      </w:r>
      <w:bookmarkEnd w:id="3"/>
      <w:bookmarkEnd w:id="4"/>
      <w:bookmarkEnd w:id="5"/>
    </w:p>
    <w:p w14:paraId="55C775B9" w14:textId="583F3B2D" w:rsidR="00F20530" w:rsidRPr="00F20530" w:rsidRDefault="00AF19D0" w:rsidP="00F20530">
      <w:pPr>
        <w:jc w:val="both"/>
        <w:rPr>
          <w:rFonts w:ascii="Times New Roman" w:hAnsi="Times New Roman" w:cs="Times New Roman"/>
          <w:b/>
          <w:bCs/>
          <w:lang w:val="en-US"/>
        </w:rPr>
      </w:pPr>
      <w:r w:rsidRPr="00820308">
        <w:rPr>
          <w:rFonts w:ascii="Times New Roman" w:hAnsi="Times New Roman" w:cs="Times New Roman"/>
          <w:b/>
          <w:bCs/>
          <w:lang w:val="en-US"/>
        </w:rPr>
        <w:t>References:</w:t>
      </w:r>
      <w:bookmarkEnd w:id="2"/>
    </w:p>
    <w:p w14:paraId="5FFC1CA9" w14:textId="77777777" w:rsidR="00F20530" w:rsidRPr="00611A3D" w:rsidRDefault="00F20530" w:rsidP="00A737E2">
      <w:pPr>
        <w:ind w:left="-284"/>
        <w:jc w:val="both"/>
        <w:rPr>
          <w:rFonts w:ascii="Times New Roman" w:hAnsi="Times New Roman" w:cs="Times New Roman"/>
          <w:lang w:val="en-US"/>
        </w:rPr>
      </w:pPr>
      <w:r w:rsidRPr="00611A3D">
        <w:rPr>
          <w:rFonts w:ascii="Times New Roman" w:hAnsi="Times New Roman" w:cs="Times New Roman"/>
        </w:rPr>
        <w:t>Anastasi, A. (1968). Psychological Testing. MacMillan Company, London.</w:t>
      </w:r>
    </w:p>
    <w:p w14:paraId="65E47328" w14:textId="39910E2D" w:rsidR="00F20530" w:rsidRDefault="00F20530" w:rsidP="00BA359F">
      <w:pPr>
        <w:spacing w:line="360" w:lineRule="auto"/>
        <w:ind w:left="360" w:hanging="720"/>
        <w:jc w:val="both"/>
        <w:rPr>
          <w:rFonts w:ascii="Times New Roman" w:hAnsi="Times New Roman" w:cs="Times New Roman"/>
          <w:shd w:val="clear" w:color="auto" w:fill="FFFFFF"/>
        </w:rPr>
      </w:pPr>
      <w:proofErr w:type="spellStart"/>
      <w:r w:rsidRPr="004E6ED3">
        <w:rPr>
          <w:rFonts w:ascii="Times New Roman" w:hAnsi="Times New Roman" w:cs="Times New Roman"/>
          <w:shd w:val="clear" w:color="auto" w:fill="FFFFFF"/>
        </w:rPr>
        <w:t>Baishya</w:t>
      </w:r>
      <w:proofErr w:type="spellEnd"/>
      <w:r w:rsidRPr="004E6ED3">
        <w:rPr>
          <w:rFonts w:ascii="Times New Roman" w:hAnsi="Times New Roman" w:cs="Times New Roman"/>
          <w:shd w:val="clear" w:color="auto" w:fill="FFFFFF"/>
        </w:rPr>
        <w:t xml:space="preserve">, S. K., </w:t>
      </w:r>
      <w:proofErr w:type="spellStart"/>
      <w:r w:rsidRPr="004E6ED3">
        <w:rPr>
          <w:rFonts w:ascii="Times New Roman" w:hAnsi="Times New Roman" w:cs="Times New Roman"/>
          <w:shd w:val="clear" w:color="auto" w:fill="FFFFFF"/>
        </w:rPr>
        <w:t>Sangtam</w:t>
      </w:r>
      <w:proofErr w:type="spellEnd"/>
      <w:r w:rsidRPr="004E6ED3">
        <w:rPr>
          <w:rFonts w:ascii="Times New Roman" w:hAnsi="Times New Roman" w:cs="Times New Roman"/>
          <w:shd w:val="clear" w:color="auto" w:fill="FFFFFF"/>
        </w:rPr>
        <w:t xml:space="preserve">, H. M., </w:t>
      </w:r>
      <w:proofErr w:type="spellStart"/>
      <w:r w:rsidRPr="004E6ED3">
        <w:rPr>
          <w:rFonts w:ascii="Times New Roman" w:hAnsi="Times New Roman" w:cs="Times New Roman"/>
          <w:shd w:val="clear" w:color="auto" w:fill="FFFFFF"/>
        </w:rPr>
        <w:t>Tungoe</w:t>
      </w:r>
      <w:proofErr w:type="spellEnd"/>
      <w:r w:rsidRPr="004E6ED3">
        <w:rPr>
          <w:rFonts w:ascii="Times New Roman" w:hAnsi="Times New Roman" w:cs="Times New Roman"/>
          <w:shd w:val="clear" w:color="auto" w:fill="FFFFFF"/>
        </w:rPr>
        <w:t xml:space="preserve">, M., </w:t>
      </w:r>
      <w:proofErr w:type="spellStart"/>
      <w:r w:rsidRPr="004E6ED3">
        <w:rPr>
          <w:rFonts w:ascii="Times New Roman" w:hAnsi="Times New Roman" w:cs="Times New Roman"/>
          <w:shd w:val="clear" w:color="auto" w:fill="FFFFFF"/>
        </w:rPr>
        <w:t>Meyase</w:t>
      </w:r>
      <w:proofErr w:type="spellEnd"/>
      <w:r w:rsidRPr="004E6ED3">
        <w:rPr>
          <w:rFonts w:ascii="Times New Roman" w:hAnsi="Times New Roman" w:cs="Times New Roman"/>
          <w:shd w:val="clear" w:color="auto" w:fill="FFFFFF"/>
        </w:rPr>
        <w:t xml:space="preserve">, M., </w:t>
      </w:r>
      <w:proofErr w:type="spellStart"/>
      <w:r w:rsidRPr="004E6ED3">
        <w:rPr>
          <w:rFonts w:ascii="Times New Roman" w:hAnsi="Times New Roman" w:cs="Times New Roman"/>
          <w:shd w:val="clear" w:color="auto" w:fill="FFFFFF"/>
        </w:rPr>
        <w:t>Tongoe</w:t>
      </w:r>
      <w:proofErr w:type="spellEnd"/>
      <w:r w:rsidRPr="004E6ED3">
        <w:rPr>
          <w:rFonts w:ascii="Times New Roman" w:hAnsi="Times New Roman" w:cs="Times New Roman"/>
          <w:shd w:val="clear" w:color="auto" w:fill="FFFFFF"/>
        </w:rPr>
        <w:t>, Z., Deka, B. C.,</w:t>
      </w:r>
      <w:r w:rsidR="00E85D17">
        <w:rPr>
          <w:rFonts w:ascii="Times New Roman" w:hAnsi="Times New Roman" w:cs="Times New Roman"/>
          <w:shd w:val="clear" w:color="auto" w:fill="FFFFFF"/>
        </w:rPr>
        <w:t xml:space="preserve"> </w:t>
      </w:r>
      <w:r w:rsidR="00E85D17" w:rsidRPr="00E85D17">
        <w:rPr>
          <w:rFonts w:ascii="Times New Roman" w:hAnsi="Times New Roman" w:cs="Times New Roman"/>
          <w:i/>
          <w:iCs/>
          <w:shd w:val="clear" w:color="auto" w:fill="FFFFFF"/>
        </w:rPr>
        <w:t>et al.</w:t>
      </w:r>
      <w:r w:rsidR="00E85D17">
        <w:rPr>
          <w:rFonts w:ascii="Times New Roman" w:hAnsi="Times New Roman" w:cs="Times New Roman"/>
          <w:shd w:val="clear" w:color="auto" w:fill="FFFFFF"/>
        </w:rPr>
        <w:t xml:space="preserve"> </w:t>
      </w:r>
      <w:r w:rsidRPr="004E6ED3">
        <w:rPr>
          <w:rFonts w:ascii="Times New Roman" w:hAnsi="Times New Roman" w:cs="Times New Roman"/>
          <w:shd w:val="clear" w:color="auto" w:fill="FFFFFF"/>
        </w:rPr>
        <w:t xml:space="preserve">(2021). Empowering rural tribal youth through </w:t>
      </w:r>
      <w:proofErr w:type="spellStart"/>
      <w:r w:rsidRPr="004E6ED3">
        <w:rPr>
          <w:rFonts w:ascii="Times New Roman" w:hAnsi="Times New Roman" w:cs="Times New Roman"/>
          <w:shd w:val="clear" w:color="auto" w:fill="FFFFFF"/>
        </w:rPr>
        <w:t>agripreneurship</w:t>
      </w:r>
      <w:proofErr w:type="spellEnd"/>
      <w:r w:rsidRPr="004E6ED3">
        <w:rPr>
          <w:rFonts w:ascii="Times New Roman" w:hAnsi="Times New Roman" w:cs="Times New Roman"/>
          <w:shd w:val="clear" w:color="auto" w:fill="FFFFFF"/>
        </w:rPr>
        <w:t>—evidence from a case study in North East India. </w:t>
      </w:r>
      <w:r w:rsidRPr="004E6ED3">
        <w:rPr>
          <w:rFonts w:ascii="Times New Roman" w:hAnsi="Times New Roman" w:cs="Times New Roman"/>
          <w:i/>
          <w:iCs/>
          <w:shd w:val="clear" w:color="auto" w:fill="FFFFFF"/>
        </w:rPr>
        <w:t>Current Science</w:t>
      </w:r>
      <w:r w:rsidRPr="004E6ED3">
        <w:rPr>
          <w:rFonts w:ascii="Times New Roman" w:hAnsi="Times New Roman" w:cs="Times New Roman"/>
          <w:shd w:val="clear" w:color="auto" w:fill="FFFFFF"/>
        </w:rPr>
        <w:t>, </w:t>
      </w:r>
      <w:r w:rsidRPr="004E6ED3">
        <w:rPr>
          <w:rFonts w:ascii="Times New Roman" w:hAnsi="Times New Roman" w:cs="Times New Roman"/>
          <w:i/>
          <w:iCs/>
          <w:shd w:val="clear" w:color="auto" w:fill="FFFFFF"/>
        </w:rPr>
        <w:t>120</w:t>
      </w:r>
      <w:r w:rsidR="00C64DCA">
        <w:rPr>
          <w:rFonts w:ascii="Times New Roman" w:hAnsi="Times New Roman" w:cs="Times New Roman"/>
          <w:i/>
          <w:iCs/>
          <w:shd w:val="clear" w:color="auto" w:fill="FFFFFF"/>
        </w:rPr>
        <w:t xml:space="preserve"> </w:t>
      </w:r>
      <w:r w:rsidRPr="004E6ED3">
        <w:rPr>
          <w:rFonts w:ascii="Times New Roman" w:hAnsi="Times New Roman" w:cs="Times New Roman"/>
          <w:shd w:val="clear" w:color="auto" w:fill="FFFFFF"/>
        </w:rPr>
        <w:t>(12), 1854-1862.</w:t>
      </w:r>
    </w:p>
    <w:p w14:paraId="0822B7BA" w14:textId="76AD3925" w:rsidR="00F20530" w:rsidRDefault="00F20530" w:rsidP="00BA359F">
      <w:pPr>
        <w:spacing w:line="360" w:lineRule="auto"/>
        <w:ind w:left="360" w:hanging="720"/>
        <w:jc w:val="both"/>
        <w:rPr>
          <w:rFonts w:ascii="Times New Roman" w:hAnsi="Times New Roman" w:cs="Times New Roman"/>
          <w:shd w:val="clear" w:color="auto" w:fill="FFFFFF"/>
        </w:rPr>
      </w:pPr>
      <w:proofErr w:type="spellStart"/>
      <w:r w:rsidRPr="007032D9">
        <w:rPr>
          <w:rFonts w:ascii="Times New Roman" w:hAnsi="Times New Roman" w:cs="Times New Roman"/>
          <w:shd w:val="clear" w:color="auto" w:fill="FFFFFF"/>
        </w:rPr>
        <w:t>Chandhana</w:t>
      </w:r>
      <w:proofErr w:type="spellEnd"/>
      <w:r w:rsidRPr="007032D9">
        <w:rPr>
          <w:rFonts w:ascii="Times New Roman" w:hAnsi="Times New Roman" w:cs="Times New Roman"/>
          <w:shd w:val="clear" w:color="auto" w:fill="FFFFFF"/>
        </w:rPr>
        <w:t xml:space="preserve">, B., Kumar, G. D. S. </w:t>
      </w:r>
      <w:r>
        <w:rPr>
          <w:rFonts w:ascii="Times New Roman" w:hAnsi="Times New Roman" w:cs="Times New Roman"/>
          <w:shd w:val="clear" w:color="auto" w:fill="FFFFFF"/>
        </w:rPr>
        <w:t>and</w:t>
      </w:r>
      <w:r w:rsidRPr="007032D9">
        <w:rPr>
          <w:rFonts w:ascii="Times New Roman" w:hAnsi="Times New Roman" w:cs="Times New Roman"/>
          <w:shd w:val="clear" w:color="auto" w:fill="FFFFFF"/>
        </w:rPr>
        <w:t xml:space="preserve"> </w:t>
      </w:r>
      <w:proofErr w:type="spellStart"/>
      <w:r w:rsidRPr="007032D9">
        <w:rPr>
          <w:rFonts w:ascii="Times New Roman" w:hAnsi="Times New Roman" w:cs="Times New Roman"/>
          <w:shd w:val="clear" w:color="auto" w:fill="FFFFFF"/>
        </w:rPr>
        <w:t>Sengar</w:t>
      </w:r>
      <w:proofErr w:type="spellEnd"/>
      <w:r w:rsidRPr="007032D9">
        <w:rPr>
          <w:rFonts w:ascii="Times New Roman" w:hAnsi="Times New Roman" w:cs="Times New Roman"/>
          <w:shd w:val="clear" w:color="auto" w:fill="FFFFFF"/>
        </w:rPr>
        <w:t>, R. S. (2022). Development of test and measurement of knowledge level of sunflower farmers. </w:t>
      </w:r>
      <w:r w:rsidRPr="007032D9">
        <w:rPr>
          <w:rFonts w:ascii="Times New Roman" w:hAnsi="Times New Roman" w:cs="Times New Roman"/>
          <w:i/>
          <w:iCs/>
          <w:shd w:val="clear" w:color="auto" w:fill="FFFFFF"/>
        </w:rPr>
        <w:t>Indian journal of extension education</w:t>
      </w:r>
      <w:r w:rsidRPr="007032D9">
        <w:rPr>
          <w:rFonts w:ascii="Times New Roman" w:hAnsi="Times New Roman" w:cs="Times New Roman"/>
          <w:shd w:val="clear" w:color="auto" w:fill="FFFFFF"/>
        </w:rPr>
        <w:t>, </w:t>
      </w:r>
      <w:r w:rsidRPr="007032D9">
        <w:rPr>
          <w:rFonts w:ascii="Times New Roman" w:hAnsi="Times New Roman" w:cs="Times New Roman"/>
          <w:i/>
          <w:iCs/>
          <w:shd w:val="clear" w:color="auto" w:fill="FFFFFF"/>
        </w:rPr>
        <w:t>58</w:t>
      </w:r>
      <w:r w:rsidRPr="007032D9">
        <w:rPr>
          <w:rFonts w:ascii="Times New Roman" w:hAnsi="Times New Roman" w:cs="Times New Roman"/>
          <w:shd w:val="clear" w:color="auto" w:fill="FFFFFF"/>
        </w:rPr>
        <w:t>(4), 81-85.</w:t>
      </w:r>
    </w:p>
    <w:p w14:paraId="36EF0727" w14:textId="3AA46C39" w:rsidR="00F20530" w:rsidRDefault="00F20530" w:rsidP="00A737E2">
      <w:pPr>
        <w:ind w:left="426" w:hanging="720"/>
        <w:jc w:val="both"/>
        <w:rPr>
          <w:rFonts w:ascii="Times New Roman" w:hAnsi="Times New Roman" w:cs="Times New Roman"/>
        </w:rPr>
      </w:pPr>
      <w:proofErr w:type="spellStart"/>
      <w:r w:rsidRPr="00A737E2">
        <w:rPr>
          <w:rFonts w:ascii="Times New Roman" w:hAnsi="Times New Roman" w:cs="Times New Roman"/>
        </w:rPr>
        <w:t>Devarani</w:t>
      </w:r>
      <w:proofErr w:type="spellEnd"/>
      <w:r w:rsidRPr="00A737E2">
        <w:rPr>
          <w:rFonts w:ascii="Times New Roman" w:hAnsi="Times New Roman" w:cs="Times New Roman"/>
        </w:rPr>
        <w:t xml:space="preserve">, L. </w:t>
      </w:r>
      <w:r>
        <w:rPr>
          <w:rFonts w:ascii="Times New Roman" w:hAnsi="Times New Roman" w:cs="Times New Roman"/>
        </w:rPr>
        <w:t>and</w:t>
      </w:r>
      <w:r w:rsidRPr="00A737E2">
        <w:rPr>
          <w:rFonts w:ascii="Times New Roman" w:hAnsi="Times New Roman" w:cs="Times New Roman"/>
        </w:rPr>
        <w:t xml:space="preserve"> </w:t>
      </w:r>
      <w:proofErr w:type="spellStart"/>
      <w:r w:rsidRPr="00A737E2">
        <w:rPr>
          <w:rFonts w:ascii="Times New Roman" w:hAnsi="Times New Roman" w:cs="Times New Roman"/>
        </w:rPr>
        <w:t>Bandhyopadhyay</w:t>
      </w:r>
      <w:proofErr w:type="spellEnd"/>
      <w:r w:rsidRPr="00A737E2">
        <w:rPr>
          <w:rFonts w:ascii="Times New Roman" w:hAnsi="Times New Roman" w:cs="Times New Roman"/>
        </w:rPr>
        <w:t>, A. K. (2014). Development of gender-disaggregated knowledge test for measuring knowledge level of farmers in improved rice cultivation. </w:t>
      </w:r>
      <w:r w:rsidRPr="00A737E2">
        <w:rPr>
          <w:rFonts w:ascii="Times New Roman" w:hAnsi="Times New Roman" w:cs="Times New Roman"/>
          <w:i/>
          <w:iCs/>
        </w:rPr>
        <w:t>Indian Res. J. Ext. Edu</w:t>
      </w:r>
      <w:r w:rsidRPr="00A737E2">
        <w:rPr>
          <w:rFonts w:ascii="Times New Roman" w:hAnsi="Times New Roman" w:cs="Times New Roman"/>
        </w:rPr>
        <w:t>, </w:t>
      </w:r>
      <w:r w:rsidRPr="00A737E2">
        <w:rPr>
          <w:rFonts w:ascii="Times New Roman" w:hAnsi="Times New Roman" w:cs="Times New Roman"/>
          <w:i/>
          <w:iCs/>
        </w:rPr>
        <w:t>14</w:t>
      </w:r>
      <w:r w:rsidRPr="00A737E2">
        <w:rPr>
          <w:rFonts w:ascii="Times New Roman" w:hAnsi="Times New Roman" w:cs="Times New Roman"/>
        </w:rPr>
        <w:t>(1), 30-35.</w:t>
      </w:r>
    </w:p>
    <w:p w14:paraId="274013BC" w14:textId="565A5D4D" w:rsidR="00611A3D" w:rsidRDefault="00F20530" w:rsidP="00611A3D">
      <w:pPr>
        <w:spacing w:line="360" w:lineRule="auto"/>
        <w:ind w:left="360" w:hanging="720"/>
        <w:jc w:val="both"/>
        <w:rPr>
          <w:rFonts w:ascii="Times New Roman" w:hAnsi="Times New Roman" w:cs="Times New Roman"/>
        </w:rPr>
      </w:pPr>
      <w:r>
        <w:rPr>
          <w:rFonts w:ascii="Times New Roman" w:hAnsi="Times New Roman" w:cs="Times New Roman"/>
        </w:rPr>
        <w:t>INDIASTAT</w:t>
      </w:r>
      <w:r w:rsidR="00611A3D">
        <w:rPr>
          <w:rFonts w:ascii="Times New Roman" w:hAnsi="Times New Roman" w:cs="Times New Roman"/>
        </w:rPr>
        <w:t xml:space="preserve"> (</w:t>
      </w:r>
      <w:r>
        <w:rPr>
          <w:rFonts w:ascii="Times New Roman" w:hAnsi="Times New Roman" w:cs="Times New Roman"/>
        </w:rPr>
        <w:t>2025</w:t>
      </w:r>
      <w:r w:rsidR="00611A3D">
        <w:rPr>
          <w:rFonts w:ascii="Times New Roman" w:hAnsi="Times New Roman" w:cs="Times New Roman"/>
        </w:rPr>
        <w:t xml:space="preserve">). Selected state-wise production of Mushroom in India. </w:t>
      </w:r>
      <w:hyperlink r:id="rId8" w:history="1">
        <w:r w:rsidR="00611A3D" w:rsidRPr="00C906C3">
          <w:rPr>
            <w:rStyle w:val="Hyperlink"/>
            <w:rFonts w:ascii="Times New Roman" w:hAnsi="Times New Roman" w:cs="Times New Roman"/>
          </w:rPr>
          <w:t>https://www.indiastat.com/table/mushroom/selected-state-wise-production-mushroom-india-2023/1455700</w:t>
        </w:r>
      </w:hyperlink>
    </w:p>
    <w:p w14:paraId="0A8B625C" w14:textId="758C281A" w:rsidR="00F20530" w:rsidRPr="00820308" w:rsidRDefault="00F20530" w:rsidP="00CB5F65">
      <w:pPr>
        <w:spacing w:line="360" w:lineRule="auto"/>
        <w:ind w:left="360" w:hanging="720"/>
        <w:jc w:val="both"/>
        <w:rPr>
          <w:rFonts w:ascii="Times New Roman" w:hAnsi="Times New Roman" w:cs="Times New Roman"/>
          <w:shd w:val="clear" w:color="auto" w:fill="FFFFFF"/>
        </w:rPr>
      </w:pPr>
      <w:bookmarkStart w:id="6" w:name="_Hlk131959932"/>
      <w:r w:rsidRPr="00820308">
        <w:rPr>
          <w:rFonts w:ascii="Times New Roman" w:hAnsi="Times New Roman" w:cs="Times New Roman"/>
          <w:shd w:val="clear" w:color="auto" w:fill="FFFFFF"/>
        </w:rPr>
        <w:t xml:space="preserve">Jayaraman, S., Yadav, B., </w:t>
      </w:r>
      <w:proofErr w:type="spellStart"/>
      <w:r w:rsidRPr="00820308">
        <w:rPr>
          <w:rFonts w:ascii="Times New Roman" w:hAnsi="Times New Roman" w:cs="Times New Roman"/>
          <w:shd w:val="clear" w:color="auto" w:fill="FFFFFF"/>
        </w:rPr>
        <w:t>Dalal</w:t>
      </w:r>
      <w:proofErr w:type="spellEnd"/>
      <w:r w:rsidRPr="00820308">
        <w:rPr>
          <w:rFonts w:ascii="Times New Roman" w:hAnsi="Times New Roman" w:cs="Times New Roman"/>
          <w:shd w:val="clear" w:color="auto" w:fill="FFFFFF"/>
        </w:rPr>
        <w:t xml:space="preserve">, R. C., </w:t>
      </w:r>
      <w:proofErr w:type="spellStart"/>
      <w:r w:rsidRPr="00820308">
        <w:rPr>
          <w:rFonts w:ascii="Times New Roman" w:hAnsi="Times New Roman" w:cs="Times New Roman"/>
          <w:shd w:val="clear" w:color="auto" w:fill="FFFFFF"/>
        </w:rPr>
        <w:t>Naorem</w:t>
      </w:r>
      <w:proofErr w:type="spellEnd"/>
      <w:r w:rsidRPr="00820308">
        <w:rPr>
          <w:rFonts w:ascii="Times New Roman" w:hAnsi="Times New Roman" w:cs="Times New Roman"/>
          <w:shd w:val="clear" w:color="auto" w:fill="FFFFFF"/>
        </w:rPr>
        <w:t>, A., Sinha, N. K., Rao, C. S.,</w:t>
      </w:r>
      <w:r w:rsidR="00C64DCA">
        <w:rPr>
          <w:rFonts w:ascii="Times New Roman" w:hAnsi="Times New Roman" w:cs="Times New Roman"/>
          <w:shd w:val="clear" w:color="auto" w:fill="FFFFFF"/>
        </w:rPr>
        <w:t xml:space="preserve"> </w:t>
      </w:r>
      <w:r w:rsidR="00C64DCA" w:rsidRPr="00C64DCA">
        <w:rPr>
          <w:rFonts w:ascii="Times New Roman" w:hAnsi="Times New Roman" w:cs="Times New Roman"/>
          <w:i/>
          <w:iCs/>
          <w:shd w:val="clear" w:color="auto" w:fill="FFFFFF"/>
        </w:rPr>
        <w:t>et al.</w:t>
      </w:r>
      <w:r w:rsidR="00C64DCA">
        <w:rPr>
          <w:rFonts w:ascii="Times New Roman" w:hAnsi="Times New Roman" w:cs="Times New Roman"/>
          <w:shd w:val="clear" w:color="auto" w:fill="FFFFFF"/>
        </w:rPr>
        <w:t xml:space="preserve"> </w:t>
      </w:r>
      <w:r w:rsidRPr="00820308">
        <w:rPr>
          <w:rFonts w:ascii="Times New Roman" w:hAnsi="Times New Roman" w:cs="Times New Roman"/>
          <w:shd w:val="clear" w:color="auto" w:fill="FFFFFF"/>
        </w:rPr>
        <w:t>(2024). Mushroom farming: A review Focusing on soil health, nutritional security and environmental sustainability. </w:t>
      </w:r>
      <w:r w:rsidRPr="00820308">
        <w:rPr>
          <w:rFonts w:ascii="Times New Roman" w:hAnsi="Times New Roman" w:cs="Times New Roman"/>
          <w:i/>
          <w:iCs/>
          <w:shd w:val="clear" w:color="auto" w:fill="FFFFFF"/>
        </w:rPr>
        <w:t>Farming System</w:t>
      </w:r>
      <w:r w:rsidRPr="00820308">
        <w:rPr>
          <w:rFonts w:ascii="Times New Roman" w:hAnsi="Times New Roman" w:cs="Times New Roman"/>
          <w:shd w:val="clear" w:color="auto" w:fill="FFFFFF"/>
        </w:rPr>
        <w:t>, </w:t>
      </w:r>
      <w:r w:rsidRPr="00820308">
        <w:rPr>
          <w:rFonts w:ascii="Times New Roman" w:hAnsi="Times New Roman" w:cs="Times New Roman"/>
          <w:i/>
          <w:iCs/>
          <w:shd w:val="clear" w:color="auto" w:fill="FFFFFF"/>
        </w:rPr>
        <w:t>2</w:t>
      </w:r>
      <w:r w:rsidRPr="00820308">
        <w:rPr>
          <w:rFonts w:ascii="Times New Roman" w:hAnsi="Times New Roman" w:cs="Times New Roman"/>
          <w:shd w:val="clear" w:color="auto" w:fill="FFFFFF"/>
        </w:rPr>
        <w:t>(3), 100098.</w:t>
      </w:r>
      <w:r>
        <w:rPr>
          <w:rFonts w:ascii="Times New Roman" w:hAnsi="Times New Roman" w:cs="Times New Roman"/>
          <w:shd w:val="clear" w:color="auto" w:fill="FFFFFF"/>
        </w:rPr>
        <w:t xml:space="preserve"> </w:t>
      </w:r>
    </w:p>
    <w:bookmarkEnd w:id="6"/>
    <w:p w14:paraId="20490F2F" w14:textId="179A267D" w:rsidR="00F20530" w:rsidRPr="00820308" w:rsidRDefault="00F20530" w:rsidP="00CB5F65">
      <w:pPr>
        <w:spacing w:line="360" w:lineRule="auto"/>
        <w:ind w:left="360" w:hanging="720"/>
        <w:jc w:val="both"/>
        <w:rPr>
          <w:rFonts w:ascii="Times New Roman" w:hAnsi="Times New Roman" w:cs="Times New Roman"/>
          <w:shd w:val="clear" w:color="auto" w:fill="FFFFFF"/>
        </w:rPr>
      </w:pPr>
      <w:proofErr w:type="spellStart"/>
      <w:r w:rsidRPr="00820308">
        <w:rPr>
          <w:rFonts w:ascii="Times New Roman" w:hAnsi="Times New Roman" w:cs="Times New Roman"/>
        </w:rPr>
        <w:t>Kadirvel</w:t>
      </w:r>
      <w:proofErr w:type="spellEnd"/>
      <w:r w:rsidRPr="00820308">
        <w:rPr>
          <w:rFonts w:ascii="Times New Roman" w:hAnsi="Times New Roman" w:cs="Times New Roman"/>
        </w:rPr>
        <w:t xml:space="preserve">, G., Banerjee B.B., Mukherjee A. and </w:t>
      </w:r>
      <w:proofErr w:type="spellStart"/>
      <w:r w:rsidRPr="00820308">
        <w:rPr>
          <w:rFonts w:ascii="Times New Roman" w:hAnsi="Times New Roman" w:cs="Times New Roman"/>
        </w:rPr>
        <w:t>Gangmei</w:t>
      </w:r>
      <w:proofErr w:type="spellEnd"/>
      <w:r w:rsidRPr="00820308">
        <w:rPr>
          <w:rFonts w:ascii="Times New Roman" w:hAnsi="Times New Roman" w:cs="Times New Roman"/>
        </w:rPr>
        <w:t xml:space="preserve"> D.L. (2018). Potential agri-business enterprises in Northeast India. </w:t>
      </w:r>
      <w:r w:rsidRPr="00820308">
        <w:rPr>
          <w:rFonts w:ascii="Times New Roman" w:hAnsi="Times New Roman" w:cs="Times New Roman"/>
          <w:i/>
          <w:iCs/>
        </w:rPr>
        <w:t>Innovative Farming</w:t>
      </w:r>
      <w:r w:rsidRPr="00820308">
        <w:rPr>
          <w:rFonts w:ascii="Times New Roman" w:hAnsi="Times New Roman" w:cs="Times New Roman"/>
        </w:rPr>
        <w:t>, 4(1)</w:t>
      </w:r>
      <w:r w:rsidR="00C64DCA">
        <w:rPr>
          <w:rFonts w:ascii="Times New Roman" w:hAnsi="Times New Roman" w:cs="Times New Roman"/>
        </w:rPr>
        <w:t>,</w:t>
      </w:r>
      <w:r w:rsidRPr="00820308">
        <w:rPr>
          <w:rFonts w:ascii="Times New Roman" w:hAnsi="Times New Roman" w:cs="Times New Roman"/>
        </w:rPr>
        <w:t xml:space="preserve"> 54-57.</w:t>
      </w:r>
    </w:p>
    <w:p w14:paraId="2DD8348C" w14:textId="77777777" w:rsidR="00F20530" w:rsidRPr="00D30BE5" w:rsidRDefault="00F20530" w:rsidP="00136219">
      <w:pPr>
        <w:spacing w:line="360" w:lineRule="auto"/>
        <w:ind w:left="360" w:hanging="720"/>
        <w:jc w:val="both"/>
        <w:rPr>
          <w:rFonts w:ascii="Times New Roman" w:hAnsi="Times New Roman" w:cs="Times New Roman"/>
          <w:color w:val="FF0000"/>
          <w:shd w:val="clear" w:color="auto" w:fill="FFFFFF"/>
        </w:rPr>
      </w:pPr>
      <w:r w:rsidRPr="00611A3D">
        <w:rPr>
          <w:rFonts w:ascii="Times New Roman" w:hAnsi="Times New Roman" w:cs="Times New Roman"/>
          <w:shd w:val="clear" w:color="auto" w:fill="FFFFFF"/>
        </w:rPr>
        <w:t>Kline P. (1986). A Handbook of Test Construction. London: Methuen.</w:t>
      </w:r>
    </w:p>
    <w:p w14:paraId="5A64BAB8" w14:textId="77777777" w:rsidR="00F20530" w:rsidRDefault="00F20530" w:rsidP="00BA359F">
      <w:pPr>
        <w:spacing w:line="360" w:lineRule="auto"/>
        <w:ind w:left="360" w:hanging="720"/>
        <w:jc w:val="both"/>
        <w:rPr>
          <w:rFonts w:ascii="Times New Roman" w:hAnsi="Times New Roman" w:cs="Times New Roman"/>
          <w:shd w:val="clear" w:color="auto" w:fill="FFFFFF"/>
        </w:rPr>
      </w:pPr>
      <w:proofErr w:type="spellStart"/>
      <w:r w:rsidRPr="004A62EA">
        <w:rPr>
          <w:rFonts w:ascii="Times New Roman" w:hAnsi="Times New Roman" w:cs="Times New Roman"/>
          <w:shd w:val="clear" w:color="auto" w:fill="FFFFFF"/>
        </w:rPr>
        <w:lastRenderedPageBreak/>
        <w:t>Koodagi</w:t>
      </w:r>
      <w:proofErr w:type="spellEnd"/>
      <w:r w:rsidRPr="004A62EA">
        <w:rPr>
          <w:rFonts w:ascii="Times New Roman" w:hAnsi="Times New Roman" w:cs="Times New Roman"/>
          <w:shd w:val="clear" w:color="auto" w:fill="FFFFFF"/>
        </w:rPr>
        <w:t xml:space="preserve">, K., Pavithra, S., Jayashree, S., </w:t>
      </w:r>
      <w:proofErr w:type="spellStart"/>
      <w:r w:rsidRPr="004A62EA">
        <w:rPr>
          <w:rFonts w:ascii="Times New Roman" w:hAnsi="Times New Roman" w:cs="Times New Roman"/>
          <w:shd w:val="clear" w:color="auto" w:fill="FFFFFF"/>
        </w:rPr>
        <w:t>Munawery</w:t>
      </w:r>
      <w:proofErr w:type="spellEnd"/>
      <w:r w:rsidRPr="004A62EA">
        <w:rPr>
          <w:rFonts w:ascii="Times New Roman" w:hAnsi="Times New Roman" w:cs="Times New Roman"/>
          <w:shd w:val="clear" w:color="auto" w:fill="FFFFFF"/>
        </w:rPr>
        <w:t>, A.</w:t>
      </w:r>
      <w:r>
        <w:rPr>
          <w:rFonts w:ascii="Times New Roman" w:hAnsi="Times New Roman" w:cs="Times New Roman"/>
          <w:shd w:val="clear" w:color="auto" w:fill="FFFFFF"/>
        </w:rPr>
        <w:t xml:space="preserve"> and</w:t>
      </w:r>
      <w:r w:rsidRPr="004A62EA">
        <w:rPr>
          <w:rFonts w:ascii="Times New Roman" w:hAnsi="Times New Roman" w:cs="Times New Roman"/>
          <w:shd w:val="clear" w:color="auto" w:fill="FFFFFF"/>
        </w:rPr>
        <w:t xml:space="preserve"> </w:t>
      </w:r>
      <w:proofErr w:type="spellStart"/>
      <w:r w:rsidRPr="004A62EA">
        <w:rPr>
          <w:rFonts w:ascii="Times New Roman" w:hAnsi="Times New Roman" w:cs="Times New Roman"/>
          <w:shd w:val="clear" w:color="auto" w:fill="FFFFFF"/>
        </w:rPr>
        <w:t>Mahesha</w:t>
      </w:r>
      <w:proofErr w:type="spellEnd"/>
      <w:r w:rsidRPr="004A62EA">
        <w:rPr>
          <w:rFonts w:ascii="Times New Roman" w:hAnsi="Times New Roman" w:cs="Times New Roman"/>
          <w:shd w:val="clear" w:color="auto" w:fill="FFFFFF"/>
        </w:rPr>
        <w:t>, H. M. (2021). Skill development training on mushroom farming for income generation. </w:t>
      </w:r>
      <w:r w:rsidRPr="004A62EA">
        <w:rPr>
          <w:rFonts w:ascii="Times New Roman" w:hAnsi="Times New Roman" w:cs="Times New Roman"/>
          <w:i/>
          <w:iCs/>
          <w:shd w:val="clear" w:color="auto" w:fill="FFFFFF"/>
        </w:rPr>
        <w:t>Journal of Krishi Vigyan</w:t>
      </w:r>
      <w:r w:rsidRPr="004A62EA">
        <w:rPr>
          <w:rFonts w:ascii="Times New Roman" w:hAnsi="Times New Roman" w:cs="Times New Roman"/>
          <w:shd w:val="clear" w:color="auto" w:fill="FFFFFF"/>
        </w:rPr>
        <w:t>, </w:t>
      </w:r>
      <w:r w:rsidRPr="004A62EA">
        <w:rPr>
          <w:rFonts w:ascii="Times New Roman" w:hAnsi="Times New Roman" w:cs="Times New Roman"/>
          <w:i/>
          <w:iCs/>
          <w:shd w:val="clear" w:color="auto" w:fill="FFFFFF"/>
        </w:rPr>
        <w:t>10</w:t>
      </w:r>
      <w:r w:rsidRPr="004A62EA">
        <w:rPr>
          <w:rFonts w:ascii="Times New Roman" w:hAnsi="Times New Roman" w:cs="Times New Roman"/>
          <w:shd w:val="clear" w:color="auto" w:fill="FFFFFF"/>
        </w:rPr>
        <w:t>(1), 268-272.</w:t>
      </w:r>
    </w:p>
    <w:p w14:paraId="655C1935" w14:textId="3E260F5B" w:rsidR="00F20530" w:rsidRDefault="00F20530" w:rsidP="00BA359F">
      <w:pPr>
        <w:spacing w:line="360" w:lineRule="auto"/>
        <w:ind w:left="360" w:hanging="720"/>
        <w:jc w:val="both"/>
        <w:rPr>
          <w:rFonts w:ascii="Times New Roman" w:hAnsi="Times New Roman" w:cs="Times New Roman"/>
          <w:shd w:val="clear" w:color="auto" w:fill="FFFFFF"/>
        </w:rPr>
      </w:pPr>
      <w:proofErr w:type="spellStart"/>
      <w:r w:rsidRPr="005F6B42">
        <w:rPr>
          <w:rFonts w:ascii="Times New Roman" w:hAnsi="Times New Roman" w:cs="Times New Roman"/>
          <w:shd w:val="clear" w:color="auto" w:fill="FFFFFF"/>
        </w:rPr>
        <w:t>Koyu</w:t>
      </w:r>
      <w:proofErr w:type="spellEnd"/>
      <w:r w:rsidRPr="005F6B42">
        <w:rPr>
          <w:rFonts w:ascii="Times New Roman" w:hAnsi="Times New Roman" w:cs="Times New Roman"/>
          <w:shd w:val="clear" w:color="auto" w:fill="FFFFFF"/>
        </w:rPr>
        <w:t xml:space="preserve">, B., Singh, R. J., </w:t>
      </w:r>
      <w:proofErr w:type="spellStart"/>
      <w:r w:rsidRPr="005F6B42">
        <w:rPr>
          <w:rFonts w:ascii="Times New Roman" w:hAnsi="Times New Roman" w:cs="Times New Roman"/>
          <w:shd w:val="clear" w:color="auto" w:fill="FFFFFF"/>
        </w:rPr>
        <w:t>Devarani</w:t>
      </w:r>
      <w:proofErr w:type="spellEnd"/>
      <w:r w:rsidRPr="005F6B42">
        <w:rPr>
          <w:rFonts w:ascii="Times New Roman" w:hAnsi="Times New Roman" w:cs="Times New Roman"/>
          <w:shd w:val="clear" w:color="auto" w:fill="FFFFFF"/>
        </w:rPr>
        <w:t>, L., Singh, R.</w:t>
      </w:r>
      <w:r w:rsidR="00D30BE5">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and </w:t>
      </w:r>
      <w:proofErr w:type="spellStart"/>
      <w:r w:rsidRPr="005F6B42">
        <w:rPr>
          <w:rFonts w:ascii="Times New Roman" w:hAnsi="Times New Roman" w:cs="Times New Roman"/>
          <w:shd w:val="clear" w:color="auto" w:fill="FFFFFF"/>
        </w:rPr>
        <w:t>Hemochandra</w:t>
      </w:r>
      <w:proofErr w:type="spellEnd"/>
      <w:r w:rsidRPr="005F6B42">
        <w:rPr>
          <w:rFonts w:ascii="Times New Roman" w:hAnsi="Times New Roman" w:cs="Times New Roman"/>
          <w:shd w:val="clear" w:color="auto" w:fill="FFFFFF"/>
        </w:rPr>
        <w:t>, L. (2019). Construction of knowledge test to measure knowledge level of apple growers of Arunachal Pradesh on package of practices of apple. </w:t>
      </w:r>
      <w:r w:rsidRPr="005F6B42">
        <w:rPr>
          <w:rFonts w:ascii="Times New Roman" w:hAnsi="Times New Roman" w:cs="Times New Roman"/>
          <w:i/>
          <w:iCs/>
          <w:shd w:val="clear" w:color="auto" w:fill="FFFFFF"/>
        </w:rPr>
        <w:t>Current Journal of Applied Science and Technology</w:t>
      </w:r>
      <w:r w:rsidRPr="005F6B42">
        <w:rPr>
          <w:rFonts w:ascii="Times New Roman" w:hAnsi="Times New Roman" w:cs="Times New Roman"/>
          <w:shd w:val="clear" w:color="auto" w:fill="FFFFFF"/>
        </w:rPr>
        <w:t>, 1-6.</w:t>
      </w:r>
    </w:p>
    <w:p w14:paraId="193FE378" w14:textId="37A11B63" w:rsidR="00F20530" w:rsidRPr="00820308" w:rsidRDefault="00F20530" w:rsidP="00CB5F65">
      <w:pPr>
        <w:spacing w:line="360" w:lineRule="auto"/>
        <w:ind w:left="360" w:hanging="720"/>
        <w:jc w:val="both"/>
        <w:rPr>
          <w:rFonts w:ascii="Times New Roman" w:hAnsi="Times New Roman" w:cs="Times New Roman"/>
        </w:rPr>
      </w:pPr>
      <w:r w:rsidRPr="00820308">
        <w:rPr>
          <w:rFonts w:ascii="Times New Roman" w:hAnsi="Times New Roman" w:cs="Times New Roman"/>
        </w:rPr>
        <w:t xml:space="preserve">Lal, S.P., Mohammad, A., </w:t>
      </w:r>
      <w:proofErr w:type="spellStart"/>
      <w:r w:rsidRPr="00820308">
        <w:rPr>
          <w:rFonts w:ascii="Times New Roman" w:hAnsi="Times New Roman" w:cs="Times New Roman"/>
        </w:rPr>
        <w:t>Ponnusamy</w:t>
      </w:r>
      <w:proofErr w:type="spellEnd"/>
      <w:r w:rsidRPr="00820308">
        <w:rPr>
          <w:rFonts w:ascii="Times New Roman" w:hAnsi="Times New Roman" w:cs="Times New Roman"/>
        </w:rPr>
        <w:t>, K., and Kale. R.B. (2016). A Methodological Pathway to Quantify Perception of the Participants in Animal Fairs with Relevance to National Dairy Mela at NDRI, Karnal</w:t>
      </w:r>
      <w:r w:rsidR="00C64DCA">
        <w:rPr>
          <w:rFonts w:ascii="Times New Roman" w:hAnsi="Times New Roman" w:cs="Times New Roman"/>
        </w:rPr>
        <w:t xml:space="preserve">. </w:t>
      </w:r>
      <w:r w:rsidRPr="00820308">
        <w:rPr>
          <w:rFonts w:ascii="Times New Roman" w:hAnsi="Times New Roman" w:cs="Times New Roman"/>
        </w:rPr>
        <w:t xml:space="preserve">India. </w:t>
      </w:r>
      <w:r w:rsidRPr="00C64DCA">
        <w:rPr>
          <w:rFonts w:ascii="Times New Roman" w:hAnsi="Times New Roman" w:cs="Times New Roman"/>
          <w:i/>
          <w:iCs/>
        </w:rPr>
        <w:t>Journal of Animal Research</w:t>
      </w:r>
      <w:r w:rsidRPr="00820308">
        <w:rPr>
          <w:rFonts w:ascii="Times New Roman" w:hAnsi="Times New Roman" w:cs="Times New Roman"/>
        </w:rPr>
        <w:t>, 6(3)</w:t>
      </w:r>
      <w:r w:rsidR="00A45BCD">
        <w:rPr>
          <w:rFonts w:ascii="Times New Roman" w:hAnsi="Times New Roman" w:cs="Times New Roman"/>
        </w:rPr>
        <w:t xml:space="preserve">, </w:t>
      </w:r>
      <w:r w:rsidRPr="00820308">
        <w:rPr>
          <w:rFonts w:ascii="Times New Roman" w:hAnsi="Times New Roman" w:cs="Times New Roman"/>
        </w:rPr>
        <w:t>437-444.</w:t>
      </w:r>
    </w:p>
    <w:p w14:paraId="43062492" w14:textId="77777777" w:rsidR="00F20530" w:rsidRPr="00820308" w:rsidRDefault="00F20530" w:rsidP="00CB5F65">
      <w:pPr>
        <w:spacing w:line="360" w:lineRule="auto"/>
        <w:ind w:left="360" w:hanging="720"/>
        <w:jc w:val="both"/>
        <w:rPr>
          <w:rFonts w:ascii="Times New Roman" w:hAnsi="Times New Roman" w:cs="Times New Roman"/>
        </w:rPr>
      </w:pPr>
      <w:proofErr w:type="spellStart"/>
      <w:r w:rsidRPr="00820308">
        <w:rPr>
          <w:rFonts w:ascii="Times New Roman" w:hAnsi="Times New Roman" w:cs="Times New Roman"/>
          <w:shd w:val="clear" w:color="auto" w:fill="FFFFFF"/>
        </w:rPr>
        <w:t>Leagans</w:t>
      </w:r>
      <w:proofErr w:type="spellEnd"/>
      <w:r w:rsidRPr="00820308">
        <w:rPr>
          <w:rFonts w:ascii="Times New Roman" w:hAnsi="Times New Roman" w:cs="Times New Roman"/>
          <w:shd w:val="clear" w:color="auto" w:fill="FFFFFF"/>
        </w:rPr>
        <w:t>, J.P. (1961). Programme Planning to Meet People’s Needs. In: Extension Education in Community Development, Directorate of Extension, Ministry of Food and Agriculture, Govt. of India. New Delhi.</w:t>
      </w:r>
    </w:p>
    <w:p w14:paraId="5DB5D4CC" w14:textId="77777777" w:rsidR="00F20530" w:rsidRPr="00611A3D" w:rsidRDefault="00F20530" w:rsidP="00136219">
      <w:pPr>
        <w:spacing w:line="360" w:lineRule="auto"/>
        <w:ind w:left="360" w:hanging="720"/>
        <w:jc w:val="both"/>
        <w:rPr>
          <w:rFonts w:ascii="Times New Roman" w:hAnsi="Times New Roman" w:cs="Times New Roman"/>
        </w:rPr>
      </w:pPr>
      <w:proofErr w:type="spellStart"/>
      <w:r w:rsidRPr="00611A3D">
        <w:rPr>
          <w:rFonts w:ascii="Times New Roman" w:hAnsi="Times New Roman" w:cs="Times New Roman"/>
        </w:rPr>
        <w:t>Linquist</w:t>
      </w:r>
      <w:proofErr w:type="spellEnd"/>
      <w:r w:rsidRPr="00611A3D">
        <w:rPr>
          <w:rFonts w:ascii="Times New Roman" w:hAnsi="Times New Roman" w:cs="Times New Roman"/>
        </w:rPr>
        <w:t>, E.F. (1951). Educational Measurement Part 2. American council of Educational, Washington, USA.</w:t>
      </w:r>
    </w:p>
    <w:p w14:paraId="23B17532" w14:textId="77777777" w:rsidR="00F20530" w:rsidRDefault="00F20530" w:rsidP="00BA359F">
      <w:pPr>
        <w:spacing w:line="360" w:lineRule="auto"/>
        <w:ind w:left="360" w:hanging="720"/>
        <w:jc w:val="both"/>
        <w:rPr>
          <w:rFonts w:ascii="Times New Roman" w:hAnsi="Times New Roman" w:cs="Times New Roman"/>
          <w:shd w:val="clear" w:color="auto" w:fill="FFFFFF"/>
        </w:rPr>
      </w:pPr>
      <w:proofErr w:type="spellStart"/>
      <w:r w:rsidRPr="00092715">
        <w:rPr>
          <w:rFonts w:ascii="Times New Roman" w:hAnsi="Times New Roman" w:cs="Times New Roman"/>
          <w:shd w:val="clear" w:color="auto" w:fill="FFFFFF"/>
        </w:rPr>
        <w:t>Longchar</w:t>
      </w:r>
      <w:proofErr w:type="spellEnd"/>
      <w:r w:rsidRPr="00092715">
        <w:rPr>
          <w:rFonts w:ascii="Times New Roman" w:hAnsi="Times New Roman" w:cs="Times New Roman"/>
          <w:shd w:val="clear" w:color="auto" w:fill="FFFFFF"/>
        </w:rPr>
        <w:t>,</w:t>
      </w:r>
      <w:r>
        <w:rPr>
          <w:rFonts w:ascii="Times New Roman" w:hAnsi="Times New Roman" w:cs="Times New Roman"/>
          <w:shd w:val="clear" w:color="auto" w:fill="FFFFFF"/>
        </w:rPr>
        <w:t xml:space="preserve"> W., </w:t>
      </w:r>
      <w:r w:rsidRPr="00092715">
        <w:rPr>
          <w:rFonts w:ascii="Times New Roman" w:hAnsi="Times New Roman" w:cs="Times New Roman"/>
          <w:shd w:val="clear" w:color="auto" w:fill="FFFFFF"/>
        </w:rPr>
        <w:t>Singh,</w:t>
      </w:r>
      <w:r>
        <w:rPr>
          <w:rFonts w:ascii="Times New Roman" w:hAnsi="Times New Roman" w:cs="Times New Roman"/>
          <w:shd w:val="clear" w:color="auto" w:fill="FFFFFF"/>
        </w:rPr>
        <w:t xml:space="preserve"> R.J.,</w:t>
      </w:r>
      <w:r w:rsidRPr="00092715">
        <w:rPr>
          <w:rFonts w:ascii="Times New Roman" w:hAnsi="Times New Roman" w:cs="Times New Roman"/>
          <w:shd w:val="clear" w:color="auto" w:fill="FFFFFF"/>
        </w:rPr>
        <w:t xml:space="preserve"> </w:t>
      </w:r>
      <w:proofErr w:type="spellStart"/>
      <w:r w:rsidRPr="00092715">
        <w:rPr>
          <w:rFonts w:ascii="Times New Roman" w:hAnsi="Times New Roman" w:cs="Times New Roman"/>
          <w:shd w:val="clear" w:color="auto" w:fill="FFFFFF"/>
        </w:rPr>
        <w:t>Devarani</w:t>
      </w:r>
      <w:proofErr w:type="spellEnd"/>
      <w:r>
        <w:rPr>
          <w:rFonts w:ascii="Times New Roman" w:hAnsi="Times New Roman" w:cs="Times New Roman"/>
          <w:shd w:val="clear" w:color="auto" w:fill="FFFFFF"/>
        </w:rPr>
        <w:t xml:space="preserve"> L.</w:t>
      </w:r>
      <w:r w:rsidRPr="00092715">
        <w:rPr>
          <w:rFonts w:ascii="Times New Roman" w:hAnsi="Times New Roman" w:cs="Times New Roman"/>
          <w:shd w:val="clear" w:color="auto" w:fill="FFFFFF"/>
        </w:rPr>
        <w:t xml:space="preserve">, Singh </w:t>
      </w:r>
      <w:r>
        <w:rPr>
          <w:rFonts w:ascii="Times New Roman" w:hAnsi="Times New Roman" w:cs="Times New Roman"/>
          <w:shd w:val="clear" w:color="auto" w:fill="FFFFFF"/>
        </w:rPr>
        <w:t xml:space="preserve">R. </w:t>
      </w:r>
      <w:r w:rsidRPr="00092715">
        <w:rPr>
          <w:rFonts w:ascii="Times New Roman" w:hAnsi="Times New Roman" w:cs="Times New Roman"/>
          <w:shd w:val="clear" w:color="auto" w:fill="FFFFFF"/>
        </w:rPr>
        <w:t xml:space="preserve">and </w:t>
      </w:r>
      <w:proofErr w:type="spellStart"/>
      <w:r w:rsidRPr="00092715">
        <w:rPr>
          <w:rFonts w:ascii="Times New Roman" w:hAnsi="Times New Roman" w:cs="Times New Roman"/>
          <w:shd w:val="clear" w:color="auto" w:fill="FFFFFF"/>
        </w:rPr>
        <w:t>Hemochandra</w:t>
      </w:r>
      <w:proofErr w:type="spellEnd"/>
      <w:r w:rsidRPr="00092715">
        <w:rPr>
          <w:rFonts w:ascii="Times New Roman" w:hAnsi="Times New Roman" w:cs="Times New Roman"/>
          <w:shd w:val="clear" w:color="auto" w:fill="FFFFFF"/>
        </w:rPr>
        <w:t xml:space="preserve"> L</w:t>
      </w:r>
      <w:r>
        <w:rPr>
          <w:rFonts w:ascii="Times New Roman" w:hAnsi="Times New Roman" w:cs="Times New Roman"/>
          <w:shd w:val="clear" w:color="auto" w:fill="FFFFFF"/>
        </w:rPr>
        <w:t xml:space="preserve">. (2025). </w:t>
      </w:r>
      <w:r w:rsidRPr="00092715">
        <w:rPr>
          <w:rFonts w:ascii="Times New Roman" w:hAnsi="Times New Roman" w:cs="Times New Roman"/>
          <w:shd w:val="clear" w:color="auto" w:fill="FFFFFF"/>
        </w:rPr>
        <w:t>Development of knowledge test to assess agricultural practices and nutritional knowledge among FIG (Farmer Interest Group) members of the Farming System for Nutrition (FSN)</w:t>
      </w:r>
      <w:r>
        <w:rPr>
          <w:rFonts w:ascii="Times New Roman" w:hAnsi="Times New Roman" w:cs="Times New Roman"/>
          <w:shd w:val="clear" w:color="auto" w:fill="FFFFFF"/>
        </w:rPr>
        <w:t xml:space="preserve">. </w:t>
      </w:r>
      <w:r w:rsidRPr="00C07311">
        <w:rPr>
          <w:rFonts w:ascii="Times New Roman" w:hAnsi="Times New Roman" w:cs="Times New Roman"/>
          <w:i/>
          <w:iCs/>
          <w:shd w:val="clear" w:color="auto" w:fill="FFFFFF"/>
        </w:rPr>
        <w:t>International Journal of Agriculture Extension and Social Development</w:t>
      </w:r>
      <w:r>
        <w:rPr>
          <w:rFonts w:ascii="Times New Roman" w:hAnsi="Times New Roman" w:cs="Times New Roman"/>
          <w:i/>
          <w:iCs/>
          <w:shd w:val="clear" w:color="auto" w:fill="FFFFFF"/>
        </w:rPr>
        <w:t>,</w:t>
      </w:r>
      <w:r w:rsidRPr="00C07311">
        <w:rPr>
          <w:rFonts w:ascii="Times New Roman" w:hAnsi="Times New Roman" w:cs="Times New Roman"/>
          <w:shd w:val="clear" w:color="auto" w:fill="FFFFFF"/>
        </w:rPr>
        <w:t xml:space="preserve"> 8</w:t>
      </w:r>
      <w:r>
        <w:rPr>
          <w:rFonts w:ascii="Times New Roman" w:hAnsi="Times New Roman" w:cs="Times New Roman"/>
          <w:shd w:val="clear" w:color="auto" w:fill="FFFFFF"/>
        </w:rPr>
        <w:t xml:space="preserve"> (</w:t>
      </w:r>
      <w:r w:rsidRPr="00C07311">
        <w:rPr>
          <w:rFonts w:ascii="Times New Roman" w:hAnsi="Times New Roman" w:cs="Times New Roman"/>
          <w:shd w:val="clear" w:color="auto" w:fill="FFFFFF"/>
        </w:rPr>
        <w:t>4</w:t>
      </w:r>
      <w:r>
        <w:rPr>
          <w:rFonts w:ascii="Times New Roman" w:hAnsi="Times New Roman" w:cs="Times New Roman"/>
          <w:shd w:val="clear" w:color="auto" w:fill="FFFFFF"/>
        </w:rPr>
        <w:t>), 41-44.</w:t>
      </w:r>
    </w:p>
    <w:p w14:paraId="69E9C5E5" w14:textId="5527F464" w:rsidR="00F20530" w:rsidRDefault="00F20530" w:rsidP="00BA359F">
      <w:pPr>
        <w:spacing w:line="360" w:lineRule="auto"/>
        <w:ind w:left="360" w:hanging="720"/>
        <w:jc w:val="both"/>
        <w:rPr>
          <w:rFonts w:ascii="Times New Roman" w:hAnsi="Times New Roman" w:cs="Times New Roman"/>
          <w:shd w:val="clear" w:color="auto" w:fill="FFFFFF"/>
        </w:rPr>
      </w:pPr>
      <w:proofErr w:type="spellStart"/>
      <w:r w:rsidRPr="004E6ED3">
        <w:rPr>
          <w:rFonts w:ascii="Times New Roman" w:hAnsi="Times New Roman" w:cs="Times New Roman"/>
          <w:shd w:val="clear" w:color="auto" w:fill="FFFFFF"/>
        </w:rPr>
        <w:t>Marak</w:t>
      </w:r>
      <w:proofErr w:type="spellEnd"/>
      <w:r w:rsidRPr="004E6ED3">
        <w:rPr>
          <w:rFonts w:ascii="Times New Roman" w:hAnsi="Times New Roman" w:cs="Times New Roman"/>
          <w:shd w:val="clear" w:color="auto" w:fill="FFFFFF"/>
        </w:rPr>
        <w:t xml:space="preserve">, T. B., Roy, A., Tiwari, A., </w:t>
      </w:r>
      <w:proofErr w:type="spellStart"/>
      <w:r w:rsidRPr="004E6ED3">
        <w:rPr>
          <w:rFonts w:ascii="Times New Roman" w:hAnsi="Times New Roman" w:cs="Times New Roman"/>
          <w:shd w:val="clear" w:color="auto" w:fill="FFFFFF"/>
        </w:rPr>
        <w:t>Raleng</w:t>
      </w:r>
      <w:proofErr w:type="spellEnd"/>
      <w:r w:rsidRPr="004E6ED3">
        <w:rPr>
          <w:rFonts w:ascii="Times New Roman" w:hAnsi="Times New Roman" w:cs="Times New Roman"/>
          <w:shd w:val="clear" w:color="auto" w:fill="FFFFFF"/>
        </w:rPr>
        <w:t xml:space="preserve">, A. </w:t>
      </w:r>
      <w:r>
        <w:rPr>
          <w:rFonts w:ascii="Times New Roman" w:hAnsi="Times New Roman" w:cs="Times New Roman"/>
          <w:shd w:val="clear" w:color="auto" w:fill="FFFFFF"/>
        </w:rPr>
        <w:t>and</w:t>
      </w:r>
      <w:r w:rsidRPr="004E6ED3">
        <w:rPr>
          <w:rFonts w:ascii="Times New Roman" w:hAnsi="Times New Roman" w:cs="Times New Roman"/>
          <w:shd w:val="clear" w:color="auto" w:fill="FFFFFF"/>
        </w:rPr>
        <w:t xml:space="preserve"> Singh, H. N.</w:t>
      </w:r>
      <w:r>
        <w:rPr>
          <w:rFonts w:ascii="Times New Roman" w:hAnsi="Times New Roman" w:cs="Times New Roman"/>
          <w:shd w:val="clear" w:color="auto" w:fill="FFFFFF"/>
        </w:rPr>
        <w:t xml:space="preserve"> 92024).</w:t>
      </w:r>
      <w:r w:rsidRPr="004E6ED3">
        <w:rPr>
          <w:rFonts w:ascii="Times New Roman" w:hAnsi="Times New Roman" w:cs="Times New Roman"/>
          <w:shd w:val="clear" w:color="auto" w:fill="FFFFFF"/>
        </w:rPr>
        <w:t xml:space="preserve"> Unlocking the Potential Agribusiness Opportunities in NE India.</w:t>
      </w:r>
    </w:p>
    <w:p w14:paraId="4859CE03" w14:textId="75B35B6B" w:rsidR="00F20530" w:rsidRPr="00820308" w:rsidRDefault="00F20530" w:rsidP="00B32D10">
      <w:pPr>
        <w:spacing w:line="360" w:lineRule="auto"/>
        <w:ind w:left="360" w:hanging="720"/>
        <w:jc w:val="both"/>
        <w:rPr>
          <w:rFonts w:ascii="Times New Roman" w:hAnsi="Times New Roman" w:cs="Times New Roman"/>
          <w:shd w:val="clear" w:color="auto" w:fill="FFFFFF"/>
        </w:rPr>
      </w:pPr>
      <w:proofErr w:type="spellStart"/>
      <w:r w:rsidRPr="00820308">
        <w:rPr>
          <w:rFonts w:ascii="Times New Roman" w:hAnsi="Times New Roman" w:cs="Times New Roman"/>
          <w:shd w:val="clear" w:color="auto" w:fill="FFFFFF"/>
        </w:rPr>
        <w:t>Mavi</w:t>
      </w:r>
      <w:proofErr w:type="spellEnd"/>
      <w:r w:rsidRPr="00820308">
        <w:rPr>
          <w:rFonts w:ascii="Times New Roman" w:hAnsi="Times New Roman" w:cs="Times New Roman"/>
          <w:shd w:val="clear" w:color="auto" w:fill="FFFFFF"/>
        </w:rPr>
        <w:t xml:space="preserve">, H.K. and Thakur, P. (2021). A study to evaluate </w:t>
      </w:r>
      <w:proofErr w:type="gramStart"/>
      <w:r w:rsidRPr="00820308">
        <w:rPr>
          <w:rFonts w:ascii="Times New Roman" w:hAnsi="Times New Roman" w:cs="Times New Roman"/>
          <w:shd w:val="clear" w:color="auto" w:fill="FFFFFF"/>
        </w:rPr>
        <w:t>growers</w:t>
      </w:r>
      <w:proofErr w:type="gramEnd"/>
      <w:r w:rsidRPr="00820308">
        <w:rPr>
          <w:rFonts w:ascii="Times New Roman" w:hAnsi="Times New Roman" w:cs="Times New Roman"/>
          <w:shd w:val="clear" w:color="auto" w:fill="FFFFFF"/>
        </w:rPr>
        <w:t xml:space="preserve"> response in vocational training programmes on mushroom cultivation organized by Krishi Vigyan Kendra, </w:t>
      </w:r>
      <w:proofErr w:type="spellStart"/>
      <w:r w:rsidRPr="00820308">
        <w:rPr>
          <w:rFonts w:ascii="Times New Roman" w:hAnsi="Times New Roman" w:cs="Times New Roman"/>
          <w:shd w:val="clear" w:color="auto" w:fill="FFFFFF"/>
        </w:rPr>
        <w:t>Moga</w:t>
      </w:r>
      <w:proofErr w:type="spellEnd"/>
      <w:r w:rsidRPr="00820308">
        <w:rPr>
          <w:rFonts w:ascii="Times New Roman" w:hAnsi="Times New Roman" w:cs="Times New Roman"/>
          <w:shd w:val="clear" w:color="auto" w:fill="FFFFFF"/>
        </w:rPr>
        <w:t>. </w:t>
      </w:r>
      <w:r w:rsidRPr="00820308">
        <w:rPr>
          <w:rFonts w:ascii="Times New Roman" w:hAnsi="Times New Roman" w:cs="Times New Roman"/>
          <w:i/>
          <w:iCs/>
          <w:shd w:val="clear" w:color="auto" w:fill="FFFFFF"/>
        </w:rPr>
        <w:t>Young</w:t>
      </w:r>
      <w:r w:rsidRPr="00820308">
        <w:rPr>
          <w:rFonts w:ascii="Times New Roman" w:hAnsi="Times New Roman" w:cs="Times New Roman"/>
          <w:shd w:val="clear" w:color="auto" w:fill="FFFFFF"/>
        </w:rPr>
        <w:t>, </w:t>
      </w:r>
      <w:r w:rsidRPr="00820308">
        <w:rPr>
          <w:rFonts w:ascii="Times New Roman" w:hAnsi="Times New Roman" w:cs="Times New Roman"/>
          <w:iCs/>
          <w:shd w:val="clear" w:color="auto" w:fill="FFFFFF"/>
        </w:rPr>
        <w:t>18</w:t>
      </w:r>
      <w:r w:rsidRPr="00820308">
        <w:rPr>
          <w:rFonts w:ascii="Times New Roman" w:hAnsi="Times New Roman" w:cs="Times New Roman"/>
          <w:shd w:val="clear" w:color="auto" w:fill="FFFFFF"/>
        </w:rPr>
        <w:t>(25)</w:t>
      </w:r>
      <w:r w:rsidR="00611A3D">
        <w:rPr>
          <w:rFonts w:ascii="Times New Roman" w:hAnsi="Times New Roman" w:cs="Times New Roman"/>
          <w:shd w:val="clear" w:color="auto" w:fill="FFFFFF"/>
        </w:rPr>
        <w:t xml:space="preserve">, </w:t>
      </w:r>
      <w:r w:rsidRPr="00820308">
        <w:rPr>
          <w:rFonts w:ascii="Times New Roman" w:hAnsi="Times New Roman" w:cs="Times New Roman"/>
          <w:shd w:val="clear" w:color="auto" w:fill="FFFFFF"/>
        </w:rPr>
        <w:t>1-5.</w:t>
      </w:r>
    </w:p>
    <w:p w14:paraId="3841318A" w14:textId="792AAE4E" w:rsidR="00F20530" w:rsidRPr="00820308" w:rsidRDefault="00F20530" w:rsidP="00B32D10">
      <w:pPr>
        <w:spacing w:line="360" w:lineRule="auto"/>
        <w:ind w:left="360" w:hanging="720"/>
        <w:jc w:val="both"/>
        <w:rPr>
          <w:rFonts w:ascii="Times New Roman" w:hAnsi="Times New Roman" w:cs="Times New Roman"/>
        </w:rPr>
      </w:pPr>
      <w:r w:rsidRPr="00820308">
        <w:rPr>
          <w:rFonts w:ascii="Times New Roman" w:hAnsi="Times New Roman" w:cs="Times New Roman"/>
        </w:rPr>
        <w:t xml:space="preserve">Purnima, K.S., Lalitha, A. and Srinivas, T. (2020). Constraints perceived by participants of skill-oriented certificate courses in establishing small scale enterprise unit. </w:t>
      </w:r>
      <w:r w:rsidRPr="00820308">
        <w:rPr>
          <w:rFonts w:ascii="Times New Roman" w:hAnsi="Times New Roman" w:cs="Times New Roman"/>
          <w:i/>
          <w:iCs/>
        </w:rPr>
        <w:t>Asian J. Ext. Educ</w:t>
      </w:r>
      <w:r w:rsidRPr="00820308">
        <w:rPr>
          <w:rFonts w:ascii="Times New Roman" w:hAnsi="Times New Roman" w:cs="Times New Roman"/>
        </w:rPr>
        <w:t>., 38</w:t>
      </w:r>
      <w:r w:rsidR="00611A3D">
        <w:rPr>
          <w:rFonts w:ascii="Times New Roman" w:hAnsi="Times New Roman" w:cs="Times New Roman"/>
        </w:rPr>
        <w:t>,</w:t>
      </w:r>
      <w:r w:rsidRPr="00820308">
        <w:rPr>
          <w:rFonts w:ascii="Times New Roman" w:hAnsi="Times New Roman" w:cs="Times New Roman"/>
        </w:rPr>
        <w:t xml:space="preserve"> 66-74.</w:t>
      </w:r>
    </w:p>
    <w:p w14:paraId="38165CEA" w14:textId="77777777" w:rsidR="00F20530" w:rsidRDefault="00F20530" w:rsidP="00BA359F">
      <w:pPr>
        <w:spacing w:line="360" w:lineRule="auto"/>
        <w:ind w:left="360" w:hanging="720"/>
        <w:jc w:val="both"/>
        <w:rPr>
          <w:rFonts w:ascii="Times New Roman" w:hAnsi="Times New Roman" w:cs="Times New Roman"/>
          <w:shd w:val="clear" w:color="auto" w:fill="FFFFFF"/>
        </w:rPr>
      </w:pPr>
      <w:proofErr w:type="spellStart"/>
      <w:r w:rsidRPr="00821CBE">
        <w:rPr>
          <w:rFonts w:ascii="Times New Roman" w:hAnsi="Times New Roman" w:cs="Times New Roman"/>
          <w:shd w:val="clear" w:color="auto" w:fill="FFFFFF"/>
        </w:rPr>
        <w:t>Rajgolkar</w:t>
      </w:r>
      <w:proofErr w:type="spellEnd"/>
      <w:r w:rsidRPr="00821CBE">
        <w:rPr>
          <w:rFonts w:ascii="Times New Roman" w:hAnsi="Times New Roman" w:cs="Times New Roman"/>
          <w:shd w:val="clear" w:color="auto" w:fill="FFFFFF"/>
        </w:rPr>
        <w:t xml:space="preserve"> Priya, J., </w:t>
      </w:r>
      <w:proofErr w:type="spellStart"/>
      <w:r w:rsidRPr="00821CBE">
        <w:rPr>
          <w:rFonts w:ascii="Times New Roman" w:hAnsi="Times New Roman" w:cs="Times New Roman"/>
          <w:shd w:val="clear" w:color="auto" w:fill="FFFFFF"/>
        </w:rPr>
        <w:t>Jagdale</w:t>
      </w:r>
      <w:proofErr w:type="spellEnd"/>
      <w:r w:rsidRPr="00821CBE">
        <w:rPr>
          <w:rFonts w:ascii="Times New Roman" w:hAnsi="Times New Roman" w:cs="Times New Roman"/>
          <w:shd w:val="clear" w:color="auto" w:fill="FFFFFF"/>
        </w:rPr>
        <w:t>, U. D.</w:t>
      </w:r>
      <w:r>
        <w:rPr>
          <w:rFonts w:ascii="Times New Roman" w:hAnsi="Times New Roman" w:cs="Times New Roman"/>
          <w:shd w:val="clear" w:color="auto" w:fill="FFFFFF"/>
        </w:rPr>
        <w:t xml:space="preserve"> and</w:t>
      </w:r>
      <w:r w:rsidRPr="00821CBE">
        <w:rPr>
          <w:rFonts w:ascii="Times New Roman" w:hAnsi="Times New Roman" w:cs="Times New Roman"/>
          <w:shd w:val="clear" w:color="auto" w:fill="FFFFFF"/>
        </w:rPr>
        <w:t xml:space="preserve"> </w:t>
      </w:r>
      <w:proofErr w:type="spellStart"/>
      <w:r w:rsidRPr="00821CBE">
        <w:rPr>
          <w:rFonts w:ascii="Times New Roman" w:hAnsi="Times New Roman" w:cs="Times New Roman"/>
          <w:shd w:val="clear" w:color="auto" w:fill="FFFFFF"/>
        </w:rPr>
        <w:t>Walke</w:t>
      </w:r>
      <w:proofErr w:type="spellEnd"/>
      <w:r w:rsidRPr="00821CBE">
        <w:rPr>
          <w:rFonts w:ascii="Times New Roman" w:hAnsi="Times New Roman" w:cs="Times New Roman"/>
          <w:shd w:val="clear" w:color="auto" w:fill="FFFFFF"/>
        </w:rPr>
        <w:t>, J. P. (2021). Profile of trained mushroom growers. </w:t>
      </w:r>
      <w:r w:rsidRPr="00821CBE">
        <w:rPr>
          <w:rFonts w:ascii="Times New Roman" w:hAnsi="Times New Roman" w:cs="Times New Roman"/>
          <w:i/>
          <w:iCs/>
          <w:shd w:val="clear" w:color="auto" w:fill="FFFFFF"/>
        </w:rPr>
        <w:t>Journal of Extension Education</w:t>
      </w:r>
      <w:r w:rsidRPr="00821CBE">
        <w:rPr>
          <w:rFonts w:ascii="Times New Roman" w:hAnsi="Times New Roman" w:cs="Times New Roman"/>
          <w:shd w:val="clear" w:color="auto" w:fill="FFFFFF"/>
        </w:rPr>
        <w:t>, </w:t>
      </w:r>
      <w:r w:rsidRPr="00821CBE">
        <w:rPr>
          <w:rFonts w:ascii="Times New Roman" w:hAnsi="Times New Roman" w:cs="Times New Roman"/>
          <w:i/>
          <w:iCs/>
          <w:shd w:val="clear" w:color="auto" w:fill="FFFFFF"/>
        </w:rPr>
        <w:t>39</w:t>
      </w:r>
      <w:r w:rsidRPr="00821CBE">
        <w:rPr>
          <w:rFonts w:ascii="Times New Roman" w:hAnsi="Times New Roman" w:cs="Times New Roman"/>
          <w:shd w:val="clear" w:color="auto" w:fill="FFFFFF"/>
        </w:rPr>
        <w:t>, 89.</w:t>
      </w:r>
    </w:p>
    <w:p w14:paraId="4CF7586B" w14:textId="777E67D3" w:rsidR="00F20530" w:rsidRPr="00820308" w:rsidRDefault="00F20530" w:rsidP="00BA359F">
      <w:pPr>
        <w:spacing w:line="360" w:lineRule="auto"/>
        <w:ind w:left="360" w:hanging="720"/>
        <w:jc w:val="both"/>
        <w:rPr>
          <w:rFonts w:ascii="Times New Roman" w:hAnsi="Times New Roman" w:cs="Times New Roman"/>
          <w:shd w:val="clear" w:color="auto" w:fill="FFFFFF"/>
        </w:rPr>
      </w:pPr>
      <w:r w:rsidRPr="00820308">
        <w:rPr>
          <w:rFonts w:ascii="Times New Roman" w:hAnsi="Times New Roman" w:cs="Times New Roman"/>
          <w:shd w:val="clear" w:color="auto" w:fill="FFFFFF"/>
        </w:rPr>
        <w:t xml:space="preserve">Sharma, A. (2021). Information needs of mushroom cultivators in </w:t>
      </w:r>
      <w:proofErr w:type="spellStart"/>
      <w:r w:rsidRPr="00820308">
        <w:rPr>
          <w:rFonts w:ascii="Times New Roman" w:hAnsi="Times New Roman" w:cs="Times New Roman"/>
          <w:shd w:val="clear" w:color="auto" w:fill="FFFFFF"/>
        </w:rPr>
        <w:t>Udham</w:t>
      </w:r>
      <w:proofErr w:type="spellEnd"/>
      <w:r w:rsidRPr="00820308">
        <w:rPr>
          <w:rFonts w:ascii="Times New Roman" w:hAnsi="Times New Roman" w:cs="Times New Roman"/>
          <w:shd w:val="clear" w:color="auto" w:fill="FFFFFF"/>
        </w:rPr>
        <w:t xml:space="preserve"> Singh Nagar district of Uttarakhand. </w:t>
      </w:r>
      <w:r w:rsidRPr="00820308">
        <w:rPr>
          <w:rFonts w:ascii="Times New Roman" w:hAnsi="Times New Roman" w:cs="Times New Roman"/>
          <w:i/>
          <w:iCs/>
          <w:shd w:val="clear" w:color="auto" w:fill="FFFFFF"/>
        </w:rPr>
        <w:t>J. Res.</w:t>
      </w:r>
      <w:r w:rsidRPr="00820308">
        <w:rPr>
          <w:rFonts w:ascii="Times New Roman" w:hAnsi="Times New Roman" w:cs="Times New Roman"/>
          <w:shd w:val="clear" w:color="auto" w:fill="FFFFFF"/>
        </w:rPr>
        <w:t xml:space="preserve"> </w:t>
      </w:r>
      <w:r w:rsidRPr="00820308">
        <w:rPr>
          <w:rFonts w:ascii="Times New Roman" w:hAnsi="Times New Roman" w:cs="Times New Roman"/>
          <w:i/>
          <w:iCs/>
          <w:shd w:val="clear" w:color="auto" w:fill="FFFFFF"/>
        </w:rPr>
        <w:t>ANGRAU</w:t>
      </w:r>
      <w:r w:rsidRPr="00820308">
        <w:rPr>
          <w:rFonts w:ascii="Times New Roman" w:hAnsi="Times New Roman" w:cs="Times New Roman"/>
          <w:shd w:val="clear" w:color="auto" w:fill="FFFFFF"/>
        </w:rPr>
        <w:t>, 49(1)</w:t>
      </w:r>
      <w:r w:rsidR="00611A3D">
        <w:rPr>
          <w:rFonts w:ascii="Times New Roman" w:hAnsi="Times New Roman" w:cs="Times New Roman"/>
          <w:shd w:val="clear" w:color="auto" w:fill="FFFFFF"/>
        </w:rPr>
        <w:t xml:space="preserve">, </w:t>
      </w:r>
      <w:r w:rsidRPr="00820308">
        <w:rPr>
          <w:rFonts w:ascii="Times New Roman" w:hAnsi="Times New Roman" w:cs="Times New Roman"/>
          <w:shd w:val="clear" w:color="auto" w:fill="FFFFFF"/>
        </w:rPr>
        <w:t>82-89.</w:t>
      </w:r>
    </w:p>
    <w:p w14:paraId="4807F1CA" w14:textId="140D4BBE" w:rsidR="00F20530" w:rsidRPr="00820308" w:rsidRDefault="00F20530" w:rsidP="00BA359F">
      <w:pPr>
        <w:spacing w:line="360" w:lineRule="auto"/>
        <w:ind w:left="360" w:hanging="720"/>
        <w:jc w:val="both"/>
        <w:rPr>
          <w:rFonts w:ascii="Times New Roman" w:hAnsi="Times New Roman" w:cs="Times New Roman"/>
          <w:shd w:val="clear" w:color="auto" w:fill="FFFFFF"/>
        </w:rPr>
      </w:pPr>
      <w:proofErr w:type="spellStart"/>
      <w:r w:rsidRPr="00820308">
        <w:rPr>
          <w:rFonts w:ascii="Times New Roman" w:hAnsi="Times New Roman" w:cs="Times New Roman"/>
          <w:shd w:val="clear" w:color="auto" w:fill="FFFFFF"/>
        </w:rPr>
        <w:lastRenderedPageBreak/>
        <w:t>Shirur</w:t>
      </w:r>
      <w:proofErr w:type="spellEnd"/>
      <w:r w:rsidRPr="00820308">
        <w:rPr>
          <w:rFonts w:ascii="Times New Roman" w:hAnsi="Times New Roman" w:cs="Times New Roman"/>
          <w:shd w:val="clear" w:color="auto" w:fill="FFFFFF"/>
        </w:rPr>
        <w:t xml:space="preserve">, M., </w:t>
      </w:r>
      <w:proofErr w:type="spellStart"/>
      <w:r w:rsidRPr="00820308">
        <w:rPr>
          <w:rFonts w:ascii="Times New Roman" w:hAnsi="Times New Roman" w:cs="Times New Roman"/>
          <w:shd w:val="clear" w:color="auto" w:fill="FFFFFF"/>
        </w:rPr>
        <w:t>Barh</w:t>
      </w:r>
      <w:proofErr w:type="spellEnd"/>
      <w:r w:rsidRPr="00820308">
        <w:rPr>
          <w:rFonts w:ascii="Times New Roman" w:hAnsi="Times New Roman" w:cs="Times New Roman"/>
          <w:shd w:val="clear" w:color="auto" w:fill="FFFFFF"/>
        </w:rPr>
        <w:t xml:space="preserve">, A. and </w:t>
      </w:r>
      <w:proofErr w:type="spellStart"/>
      <w:r w:rsidRPr="00820308">
        <w:rPr>
          <w:rFonts w:ascii="Times New Roman" w:hAnsi="Times New Roman" w:cs="Times New Roman"/>
          <w:shd w:val="clear" w:color="auto" w:fill="FFFFFF"/>
        </w:rPr>
        <w:t>Annepu</w:t>
      </w:r>
      <w:proofErr w:type="spellEnd"/>
      <w:r w:rsidRPr="00820308">
        <w:rPr>
          <w:rFonts w:ascii="Times New Roman" w:hAnsi="Times New Roman" w:cs="Times New Roman"/>
          <w:shd w:val="clear" w:color="auto" w:fill="FFFFFF"/>
        </w:rPr>
        <w:t>, S.K. (2019). Standardization of training modules on mushroom cultivation technology. </w:t>
      </w:r>
      <w:r w:rsidRPr="00820308">
        <w:rPr>
          <w:rFonts w:ascii="Times New Roman" w:hAnsi="Times New Roman" w:cs="Times New Roman"/>
          <w:i/>
          <w:iCs/>
          <w:shd w:val="clear" w:color="auto" w:fill="FFFFFF"/>
        </w:rPr>
        <w:t>J. Agric. Ext.</w:t>
      </w:r>
      <w:r w:rsidRPr="00820308">
        <w:rPr>
          <w:rFonts w:ascii="Times New Roman" w:hAnsi="Times New Roman" w:cs="Times New Roman"/>
          <w:shd w:val="clear" w:color="auto" w:fill="FFFFFF"/>
        </w:rPr>
        <w:t>, </w:t>
      </w:r>
      <w:r w:rsidRPr="00820308">
        <w:rPr>
          <w:rFonts w:ascii="Times New Roman" w:hAnsi="Times New Roman" w:cs="Times New Roman"/>
          <w:i/>
          <w:iCs/>
          <w:shd w:val="clear" w:color="auto" w:fill="FFFFFF"/>
        </w:rPr>
        <w:t>20</w:t>
      </w:r>
      <w:r w:rsidRPr="00820308">
        <w:rPr>
          <w:rFonts w:ascii="Times New Roman" w:hAnsi="Times New Roman" w:cs="Times New Roman"/>
          <w:shd w:val="clear" w:color="auto" w:fill="FFFFFF"/>
        </w:rPr>
        <w:t>(2)</w:t>
      </w:r>
      <w:r w:rsidR="00611A3D">
        <w:rPr>
          <w:rFonts w:ascii="Times New Roman" w:hAnsi="Times New Roman" w:cs="Times New Roman"/>
          <w:shd w:val="clear" w:color="auto" w:fill="FFFFFF"/>
        </w:rPr>
        <w:t>,</w:t>
      </w:r>
      <w:r w:rsidRPr="00820308">
        <w:rPr>
          <w:rFonts w:ascii="Times New Roman" w:hAnsi="Times New Roman" w:cs="Times New Roman"/>
          <w:shd w:val="clear" w:color="auto" w:fill="FFFFFF"/>
        </w:rPr>
        <w:t xml:space="preserve"> 103-116.</w:t>
      </w:r>
    </w:p>
    <w:p w14:paraId="73D3A1F4" w14:textId="496323C1" w:rsidR="00F20530" w:rsidRPr="00820308" w:rsidRDefault="00F20530" w:rsidP="00B32D10">
      <w:pPr>
        <w:spacing w:line="360" w:lineRule="auto"/>
        <w:ind w:left="360" w:hanging="720"/>
        <w:jc w:val="both"/>
        <w:rPr>
          <w:rFonts w:ascii="Times New Roman" w:hAnsi="Times New Roman" w:cs="Times New Roman"/>
          <w:shd w:val="clear" w:color="auto" w:fill="FFFFFF"/>
        </w:rPr>
      </w:pPr>
      <w:r w:rsidRPr="00820308">
        <w:rPr>
          <w:rFonts w:ascii="Times New Roman" w:hAnsi="Times New Roman" w:cs="Times New Roman"/>
          <w:shd w:val="clear" w:color="auto" w:fill="FFFFFF"/>
        </w:rPr>
        <w:t>Singh, S.P. and Singh, R.K. (2017). Analysis of constraints and communication channels in adoption of mushroom production technology. </w:t>
      </w:r>
      <w:r w:rsidRPr="00820308">
        <w:rPr>
          <w:rFonts w:ascii="Times New Roman" w:hAnsi="Times New Roman" w:cs="Times New Roman"/>
          <w:i/>
          <w:iCs/>
          <w:shd w:val="clear" w:color="auto" w:fill="FFFFFF"/>
        </w:rPr>
        <w:t xml:space="preserve">J. </w:t>
      </w:r>
      <w:proofErr w:type="spellStart"/>
      <w:r w:rsidRPr="00820308">
        <w:rPr>
          <w:rFonts w:ascii="Times New Roman" w:hAnsi="Times New Roman" w:cs="Times New Roman"/>
          <w:i/>
          <w:iCs/>
          <w:shd w:val="clear" w:color="auto" w:fill="FFFFFF"/>
        </w:rPr>
        <w:t>Pharmacogn</w:t>
      </w:r>
      <w:proofErr w:type="spellEnd"/>
      <w:r w:rsidRPr="00820308">
        <w:rPr>
          <w:rFonts w:ascii="Times New Roman" w:hAnsi="Times New Roman" w:cs="Times New Roman"/>
          <w:i/>
          <w:iCs/>
          <w:shd w:val="clear" w:color="auto" w:fill="FFFFFF"/>
        </w:rPr>
        <w:t xml:space="preserve">. </w:t>
      </w:r>
      <w:proofErr w:type="spellStart"/>
      <w:r w:rsidRPr="00820308">
        <w:rPr>
          <w:rFonts w:ascii="Times New Roman" w:hAnsi="Times New Roman" w:cs="Times New Roman"/>
          <w:i/>
          <w:iCs/>
          <w:shd w:val="clear" w:color="auto" w:fill="FFFFFF"/>
        </w:rPr>
        <w:t>Phytochem</w:t>
      </w:r>
      <w:proofErr w:type="spellEnd"/>
      <w:r w:rsidRPr="00820308">
        <w:rPr>
          <w:rFonts w:ascii="Times New Roman" w:hAnsi="Times New Roman" w:cs="Times New Roman"/>
          <w:i/>
          <w:iCs/>
          <w:shd w:val="clear" w:color="auto" w:fill="FFFFFF"/>
        </w:rPr>
        <w:t>.</w:t>
      </w:r>
      <w:r w:rsidRPr="00820308">
        <w:rPr>
          <w:rFonts w:ascii="Times New Roman" w:hAnsi="Times New Roman" w:cs="Times New Roman"/>
          <w:shd w:val="clear" w:color="auto" w:fill="FFFFFF"/>
        </w:rPr>
        <w:t>, </w:t>
      </w:r>
      <w:r w:rsidRPr="00820308">
        <w:rPr>
          <w:rFonts w:ascii="Times New Roman" w:hAnsi="Times New Roman" w:cs="Times New Roman"/>
          <w:iCs/>
          <w:shd w:val="clear" w:color="auto" w:fill="FFFFFF"/>
        </w:rPr>
        <w:t>6</w:t>
      </w:r>
      <w:r w:rsidRPr="00820308">
        <w:rPr>
          <w:rFonts w:ascii="Times New Roman" w:hAnsi="Times New Roman" w:cs="Times New Roman"/>
          <w:shd w:val="clear" w:color="auto" w:fill="FFFFFF"/>
        </w:rPr>
        <w:t>(1)</w:t>
      </w:r>
      <w:r w:rsidR="00611A3D">
        <w:rPr>
          <w:rFonts w:ascii="Times New Roman" w:hAnsi="Times New Roman" w:cs="Times New Roman"/>
          <w:shd w:val="clear" w:color="auto" w:fill="FFFFFF"/>
        </w:rPr>
        <w:t xml:space="preserve">, </w:t>
      </w:r>
      <w:r w:rsidRPr="00820308">
        <w:rPr>
          <w:rFonts w:ascii="Times New Roman" w:hAnsi="Times New Roman" w:cs="Times New Roman"/>
          <w:shd w:val="clear" w:color="auto" w:fill="FFFFFF"/>
        </w:rPr>
        <w:t>524-527.</w:t>
      </w:r>
    </w:p>
    <w:p w14:paraId="18F90A19" w14:textId="77777777" w:rsidR="00F20530" w:rsidRDefault="00F20530" w:rsidP="00BA359F">
      <w:pPr>
        <w:spacing w:line="360" w:lineRule="auto"/>
        <w:ind w:left="360" w:hanging="720"/>
        <w:jc w:val="both"/>
        <w:rPr>
          <w:rFonts w:ascii="Times New Roman" w:hAnsi="Times New Roman" w:cs="Times New Roman"/>
          <w:shd w:val="clear" w:color="auto" w:fill="FFFFFF"/>
        </w:rPr>
      </w:pPr>
      <w:r w:rsidRPr="00820308">
        <w:rPr>
          <w:rFonts w:ascii="Times New Roman" w:hAnsi="Times New Roman" w:cs="Times New Roman"/>
          <w:shd w:val="clear" w:color="auto" w:fill="FFFFFF"/>
        </w:rPr>
        <w:t xml:space="preserve">Sinha, S., </w:t>
      </w:r>
      <w:proofErr w:type="spellStart"/>
      <w:r w:rsidRPr="00820308">
        <w:rPr>
          <w:rFonts w:ascii="Times New Roman" w:hAnsi="Times New Roman" w:cs="Times New Roman"/>
          <w:shd w:val="clear" w:color="auto" w:fill="FFFFFF"/>
        </w:rPr>
        <w:t>Sankhala</w:t>
      </w:r>
      <w:proofErr w:type="spellEnd"/>
      <w:r w:rsidRPr="00820308">
        <w:rPr>
          <w:rFonts w:ascii="Times New Roman" w:hAnsi="Times New Roman" w:cs="Times New Roman"/>
          <w:shd w:val="clear" w:color="auto" w:fill="FFFFFF"/>
        </w:rPr>
        <w:t>, G., and Lal, S. P. (2020). Construction of knowledge test to measure the knowledge level of dairy farmers vis-a-vis environment friendly dairy farming practices. </w:t>
      </w:r>
      <w:r w:rsidRPr="00820308">
        <w:rPr>
          <w:rFonts w:ascii="Times New Roman" w:hAnsi="Times New Roman" w:cs="Times New Roman"/>
          <w:i/>
          <w:iCs/>
          <w:shd w:val="clear" w:color="auto" w:fill="FFFFFF"/>
        </w:rPr>
        <w:t>Indian Journal of Extension Education</w:t>
      </w:r>
      <w:r w:rsidRPr="00820308">
        <w:rPr>
          <w:rFonts w:ascii="Times New Roman" w:hAnsi="Times New Roman" w:cs="Times New Roman"/>
          <w:shd w:val="clear" w:color="auto" w:fill="FFFFFF"/>
        </w:rPr>
        <w:t>, </w:t>
      </w:r>
      <w:r w:rsidRPr="00820308">
        <w:rPr>
          <w:rFonts w:ascii="Times New Roman" w:hAnsi="Times New Roman" w:cs="Times New Roman"/>
          <w:i/>
          <w:iCs/>
          <w:shd w:val="clear" w:color="auto" w:fill="FFFFFF"/>
        </w:rPr>
        <w:t>56</w:t>
      </w:r>
      <w:r w:rsidRPr="00820308">
        <w:rPr>
          <w:rFonts w:ascii="Times New Roman" w:hAnsi="Times New Roman" w:cs="Times New Roman"/>
          <w:shd w:val="clear" w:color="auto" w:fill="FFFFFF"/>
        </w:rPr>
        <w:t>(1), 6-11.</w:t>
      </w:r>
    </w:p>
    <w:p w14:paraId="25052FAF" w14:textId="77777777" w:rsidR="00F20530" w:rsidRPr="00820308" w:rsidRDefault="00F20530" w:rsidP="00B32D10">
      <w:pPr>
        <w:spacing w:line="360" w:lineRule="auto"/>
        <w:ind w:left="360" w:hanging="720"/>
        <w:jc w:val="both"/>
        <w:rPr>
          <w:rFonts w:ascii="Times New Roman" w:hAnsi="Times New Roman" w:cs="Times New Roman"/>
          <w:shd w:val="clear" w:color="auto" w:fill="FFFFFF"/>
        </w:rPr>
      </w:pPr>
      <w:r w:rsidRPr="00820308">
        <w:rPr>
          <w:rFonts w:ascii="Times New Roman" w:hAnsi="Times New Roman" w:cs="Times New Roman"/>
          <w:shd w:val="clear" w:color="auto" w:fill="FFFFFF"/>
        </w:rPr>
        <w:t xml:space="preserve">Srinivas, A., </w:t>
      </w:r>
      <w:proofErr w:type="spellStart"/>
      <w:r w:rsidRPr="00820308">
        <w:rPr>
          <w:rFonts w:ascii="Times New Roman" w:hAnsi="Times New Roman" w:cs="Times New Roman"/>
          <w:shd w:val="clear" w:color="auto" w:fill="FFFFFF"/>
        </w:rPr>
        <w:t>Sudharani</w:t>
      </w:r>
      <w:proofErr w:type="spellEnd"/>
      <w:r w:rsidRPr="00820308">
        <w:rPr>
          <w:rFonts w:ascii="Times New Roman" w:hAnsi="Times New Roman" w:cs="Times New Roman"/>
          <w:shd w:val="clear" w:color="auto" w:fill="FFFFFF"/>
        </w:rPr>
        <w:t>, V., and Archana, P. (2014). Construction of knowledge test to measure the knowledge of Agriculture Officers on IPM, INM and IWM practices. </w:t>
      </w:r>
      <w:r w:rsidRPr="00820308">
        <w:rPr>
          <w:rFonts w:ascii="Times New Roman" w:hAnsi="Times New Roman" w:cs="Times New Roman"/>
          <w:i/>
          <w:iCs/>
          <w:shd w:val="clear" w:color="auto" w:fill="FFFFFF"/>
        </w:rPr>
        <w:t>Global journal for research analysis</w:t>
      </w:r>
      <w:r w:rsidRPr="00820308">
        <w:rPr>
          <w:rFonts w:ascii="Times New Roman" w:hAnsi="Times New Roman" w:cs="Times New Roman"/>
          <w:shd w:val="clear" w:color="auto" w:fill="FFFFFF"/>
        </w:rPr>
        <w:t>, </w:t>
      </w:r>
      <w:r w:rsidRPr="00820308">
        <w:rPr>
          <w:rFonts w:ascii="Times New Roman" w:hAnsi="Times New Roman" w:cs="Times New Roman"/>
          <w:i/>
          <w:iCs/>
          <w:shd w:val="clear" w:color="auto" w:fill="FFFFFF"/>
        </w:rPr>
        <w:t>5</w:t>
      </w:r>
      <w:r w:rsidRPr="00820308">
        <w:rPr>
          <w:rFonts w:ascii="Times New Roman" w:hAnsi="Times New Roman" w:cs="Times New Roman"/>
          <w:shd w:val="clear" w:color="auto" w:fill="FFFFFF"/>
        </w:rPr>
        <w:t>(2), 98-102.</w:t>
      </w:r>
    </w:p>
    <w:p w14:paraId="530314CE" w14:textId="77BD707B" w:rsidR="00F20530" w:rsidRDefault="00F20530" w:rsidP="00BA359F">
      <w:pPr>
        <w:spacing w:line="360" w:lineRule="auto"/>
        <w:ind w:left="360" w:hanging="720"/>
        <w:jc w:val="both"/>
        <w:rPr>
          <w:rFonts w:ascii="Times New Roman" w:hAnsi="Times New Roman" w:cs="Times New Roman"/>
          <w:shd w:val="clear" w:color="auto" w:fill="FFFFFF"/>
        </w:rPr>
      </w:pPr>
      <w:proofErr w:type="spellStart"/>
      <w:r w:rsidRPr="004210B7">
        <w:rPr>
          <w:rFonts w:ascii="Times New Roman" w:hAnsi="Times New Roman" w:cs="Times New Roman"/>
          <w:shd w:val="clear" w:color="auto" w:fill="FFFFFF"/>
        </w:rPr>
        <w:t>Upamanya</w:t>
      </w:r>
      <w:proofErr w:type="spellEnd"/>
      <w:r w:rsidRPr="004210B7">
        <w:rPr>
          <w:rFonts w:ascii="Times New Roman" w:hAnsi="Times New Roman" w:cs="Times New Roman"/>
          <w:shd w:val="clear" w:color="auto" w:fill="FFFFFF"/>
        </w:rPr>
        <w:t xml:space="preserve">, G. K., </w:t>
      </w:r>
      <w:proofErr w:type="spellStart"/>
      <w:r w:rsidRPr="004210B7">
        <w:rPr>
          <w:rFonts w:ascii="Times New Roman" w:hAnsi="Times New Roman" w:cs="Times New Roman"/>
          <w:shd w:val="clear" w:color="auto" w:fill="FFFFFF"/>
        </w:rPr>
        <w:t>Sarma</w:t>
      </w:r>
      <w:proofErr w:type="spellEnd"/>
      <w:r w:rsidRPr="004210B7">
        <w:rPr>
          <w:rFonts w:ascii="Times New Roman" w:hAnsi="Times New Roman" w:cs="Times New Roman"/>
          <w:shd w:val="clear" w:color="auto" w:fill="FFFFFF"/>
        </w:rPr>
        <w:t xml:space="preserve">, H., Barman, P. D., </w:t>
      </w:r>
      <w:r w:rsidR="00C64DCA">
        <w:rPr>
          <w:rFonts w:ascii="Times New Roman" w:hAnsi="Times New Roman" w:cs="Times New Roman"/>
          <w:shd w:val="clear" w:color="auto" w:fill="FFFFFF"/>
        </w:rPr>
        <w:t>and</w:t>
      </w:r>
      <w:r w:rsidRPr="004210B7">
        <w:rPr>
          <w:rFonts w:ascii="Times New Roman" w:hAnsi="Times New Roman" w:cs="Times New Roman"/>
          <w:shd w:val="clear" w:color="auto" w:fill="FFFFFF"/>
        </w:rPr>
        <w:t xml:space="preserve"> Deka, A. K. (2020). Evaluation of Training Programmes on Oyster Mushroom Cultivation Conducted by KVK, </w:t>
      </w:r>
      <w:proofErr w:type="spellStart"/>
      <w:r w:rsidRPr="004210B7">
        <w:rPr>
          <w:rFonts w:ascii="Times New Roman" w:hAnsi="Times New Roman" w:cs="Times New Roman"/>
          <w:shd w:val="clear" w:color="auto" w:fill="FFFFFF"/>
        </w:rPr>
        <w:t>Barpeta</w:t>
      </w:r>
      <w:proofErr w:type="spellEnd"/>
      <w:r w:rsidRPr="004210B7">
        <w:rPr>
          <w:rFonts w:ascii="Times New Roman" w:hAnsi="Times New Roman" w:cs="Times New Roman"/>
          <w:shd w:val="clear" w:color="auto" w:fill="FFFFFF"/>
        </w:rPr>
        <w:t xml:space="preserve"> and Constraints Perceived by Mushroom Growers in </w:t>
      </w:r>
      <w:proofErr w:type="spellStart"/>
      <w:r w:rsidRPr="004210B7">
        <w:rPr>
          <w:rFonts w:ascii="Times New Roman" w:hAnsi="Times New Roman" w:cs="Times New Roman"/>
          <w:shd w:val="clear" w:color="auto" w:fill="FFFFFF"/>
        </w:rPr>
        <w:t>Barpeta</w:t>
      </w:r>
      <w:proofErr w:type="spellEnd"/>
      <w:r w:rsidRPr="004210B7">
        <w:rPr>
          <w:rFonts w:ascii="Times New Roman" w:hAnsi="Times New Roman" w:cs="Times New Roman"/>
          <w:shd w:val="clear" w:color="auto" w:fill="FFFFFF"/>
        </w:rPr>
        <w:t xml:space="preserve"> District of Assam, India. </w:t>
      </w:r>
      <w:r w:rsidRPr="004210B7">
        <w:rPr>
          <w:rFonts w:ascii="Times New Roman" w:hAnsi="Times New Roman" w:cs="Times New Roman"/>
          <w:i/>
          <w:iCs/>
          <w:shd w:val="clear" w:color="auto" w:fill="FFFFFF"/>
        </w:rPr>
        <w:t xml:space="preserve">Int. J. </w:t>
      </w:r>
      <w:proofErr w:type="spellStart"/>
      <w:r w:rsidRPr="004210B7">
        <w:rPr>
          <w:rFonts w:ascii="Times New Roman" w:hAnsi="Times New Roman" w:cs="Times New Roman"/>
          <w:i/>
          <w:iCs/>
          <w:shd w:val="clear" w:color="auto" w:fill="FFFFFF"/>
        </w:rPr>
        <w:t>Curr</w:t>
      </w:r>
      <w:proofErr w:type="spellEnd"/>
      <w:r w:rsidRPr="004210B7">
        <w:rPr>
          <w:rFonts w:ascii="Times New Roman" w:hAnsi="Times New Roman" w:cs="Times New Roman"/>
          <w:i/>
          <w:iCs/>
          <w:shd w:val="clear" w:color="auto" w:fill="FFFFFF"/>
        </w:rPr>
        <w:t xml:space="preserve">. </w:t>
      </w:r>
      <w:proofErr w:type="spellStart"/>
      <w:r w:rsidRPr="004210B7">
        <w:rPr>
          <w:rFonts w:ascii="Times New Roman" w:hAnsi="Times New Roman" w:cs="Times New Roman"/>
          <w:i/>
          <w:iCs/>
          <w:shd w:val="clear" w:color="auto" w:fill="FFFFFF"/>
        </w:rPr>
        <w:t>Microbiol</w:t>
      </w:r>
      <w:proofErr w:type="spellEnd"/>
      <w:r w:rsidRPr="004210B7">
        <w:rPr>
          <w:rFonts w:ascii="Times New Roman" w:hAnsi="Times New Roman" w:cs="Times New Roman"/>
          <w:i/>
          <w:iCs/>
          <w:shd w:val="clear" w:color="auto" w:fill="FFFFFF"/>
        </w:rPr>
        <w:t>. App. Sci</w:t>
      </w:r>
      <w:r w:rsidRPr="004210B7">
        <w:rPr>
          <w:rFonts w:ascii="Times New Roman" w:hAnsi="Times New Roman" w:cs="Times New Roman"/>
          <w:shd w:val="clear" w:color="auto" w:fill="FFFFFF"/>
        </w:rPr>
        <w:t>, </w:t>
      </w:r>
      <w:r w:rsidRPr="004210B7">
        <w:rPr>
          <w:rFonts w:ascii="Times New Roman" w:hAnsi="Times New Roman" w:cs="Times New Roman"/>
          <w:i/>
          <w:iCs/>
          <w:shd w:val="clear" w:color="auto" w:fill="FFFFFF"/>
        </w:rPr>
        <w:t>9</w:t>
      </w:r>
      <w:r w:rsidRPr="004210B7">
        <w:rPr>
          <w:rFonts w:ascii="Times New Roman" w:hAnsi="Times New Roman" w:cs="Times New Roman"/>
          <w:shd w:val="clear" w:color="auto" w:fill="FFFFFF"/>
        </w:rPr>
        <w:t>(5), 560-568.</w:t>
      </w:r>
    </w:p>
    <w:p w14:paraId="38420092" w14:textId="77777777" w:rsidR="00F20530" w:rsidRDefault="00F20530" w:rsidP="00BA359F">
      <w:pPr>
        <w:spacing w:line="360" w:lineRule="auto"/>
        <w:ind w:left="360" w:hanging="720"/>
        <w:jc w:val="both"/>
        <w:rPr>
          <w:rFonts w:ascii="Times New Roman" w:hAnsi="Times New Roman" w:cs="Times New Roman"/>
          <w:shd w:val="clear" w:color="auto" w:fill="FFFFFF"/>
        </w:rPr>
      </w:pPr>
      <w:r w:rsidRPr="007032D9">
        <w:rPr>
          <w:rFonts w:ascii="Times New Roman" w:hAnsi="Times New Roman" w:cs="Times New Roman"/>
          <w:shd w:val="clear" w:color="auto" w:fill="FFFFFF"/>
        </w:rPr>
        <w:t xml:space="preserve">Vijayan, B., Nain, M. S., Singh, R., </w:t>
      </w:r>
      <w:proofErr w:type="spellStart"/>
      <w:r w:rsidRPr="007032D9">
        <w:rPr>
          <w:rFonts w:ascii="Times New Roman" w:hAnsi="Times New Roman" w:cs="Times New Roman"/>
          <w:shd w:val="clear" w:color="auto" w:fill="FFFFFF"/>
        </w:rPr>
        <w:t>Kumbhare</w:t>
      </w:r>
      <w:proofErr w:type="spellEnd"/>
      <w:r w:rsidRPr="007032D9">
        <w:rPr>
          <w:rFonts w:ascii="Times New Roman" w:hAnsi="Times New Roman" w:cs="Times New Roman"/>
          <w:shd w:val="clear" w:color="auto" w:fill="FFFFFF"/>
        </w:rPr>
        <w:t xml:space="preserve">, N. V., </w:t>
      </w:r>
      <w:r>
        <w:rPr>
          <w:rFonts w:ascii="Times New Roman" w:hAnsi="Times New Roman" w:cs="Times New Roman"/>
          <w:shd w:val="clear" w:color="auto" w:fill="FFFFFF"/>
        </w:rPr>
        <w:t>and</w:t>
      </w:r>
      <w:r w:rsidRPr="007032D9">
        <w:rPr>
          <w:rFonts w:ascii="Times New Roman" w:hAnsi="Times New Roman" w:cs="Times New Roman"/>
          <w:shd w:val="clear" w:color="auto" w:fill="FFFFFF"/>
        </w:rPr>
        <w:t xml:space="preserve"> </w:t>
      </w:r>
      <w:proofErr w:type="spellStart"/>
      <w:r w:rsidRPr="007032D9">
        <w:rPr>
          <w:rFonts w:ascii="Times New Roman" w:hAnsi="Times New Roman" w:cs="Times New Roman"/>
          <w:shd w:val="clear" w:color="auto" w:fill="FFFFFF"/>
        </w:rPr>
        <w:t>Kademani</w:t>
      </w:r>
      <w:proofErr w:type="spellEnd"/>
      <w:r w:rsidRPr="007032D9">
        <w:rPr>
          <w:rFonts w:ascii="Times New Roman" w:hAnsi="Times New Roman" w:cs="Times New Roman"/>
          <w:shd w:val="clear" w:color="auto" w:fill="FFFFFF"/>
        </w:rPr>
        <w:t xml:space="preserve">, S. B. (2023). Knowledge test for extension personnel on </w:t>
      </w:r>
      <w:proofErr w:type="spellStart"/>
      <w:r w:rsidRPr="007032D9">
        <w:rPr>
          <w:rFonts w:ascii="Times New Roman" w:hAnsi="Times New Roman" w:cs="Times New Roman"/>
          <w:shd w:val="clear" w:color="auto" w:fill="FFFFFF"/>
        </w:rPr>
        <w:t>Rashtriya</w:t>
      </w:r>
      <w:proofErr w:type="spellEnd"/>
      <w:r w:rsidRPr="007032D9">
        <w:rPr>
          <w:rFonts w:ascii="Times New Roman" w:hAnsi="Times New Roman" w:cs="Times New Roman"/>
          <w:shd w:val="clear" w:color="auto" w:fill="FFFFFF"/>
        </w:rPr>
        <w:t xml:space="preserve"> Krishi Vikas Yojana. </w:t>
      </w:r>
      <w:r w:rsidRPr="007032D9">
        <w:rPr>
          <w:rFonts w:ascii="Times New Roman" w:hAnsi="Times New Roman" w:cs="Times New Roman"/>
          <w:i/>
          <w:iCs/>
          <w:shd w:val="clear" w:color="auto" w:fill="FFFFFF"/>
        </w:rPr>
        <w:t>Indian Journal of Extension Education</w:t>
      </w:r>
      <w:r w:rsidRPr="007032D9">
        <w:rPr>
          <w:rFonts w:ascii="Times New Roman" w:hAnsi="Times New Roman" w:cs="Times New Roman"/>
          <w:shd w:val="clear" w:color="auto" w:fill="FFFFFF"/>
        </w:rPr>
        <w:t>, </w:t>
      </w:r>
      <w:r w:rsidRPr="007032D9">
        <w:rPr>
          <w:rFonts w:ascii="Times New Roman" w:hAnsi="Times New Roman" w:cs="Times New Roman"/>
          <w:i/>
          <w:iCs/>
          <w:shd w:val="clear" w:color="auto" w:fill="FFFFFF"/>
        </w:rPr>
        <w:t>59</w:t>
      </w:r>
      <w:r w:rsidRPr="007032D9">
        <w:rPr>
          <w:rFonts w:ascii="Times New Roman" w:hAnsi="Times New Roman" w:cs="Times New Roman"/>
          <w:shd w:val="clear" w:color="auto" w:fill="FFFFFF"/>
        </w:rPr>
        <w:t>(1), 131-134.</w:t>
      </w:r>
    </w:p>
    <w:p w14:paraId="63BBC401" w14:textId="77777777" w:rsidR="00A737E2" w:rsidRPr="00820308" w:rsidRDefault="00A737E2" w:rsidP="00BA359F">
      <w:pPr>
        <w:spacing w:line="360" w:lineRule="auto"/>
        <w:ind w:left="360" w:hanging="720"/>
        <w:jc w:val="both"/>
        <w:rPr>
          <w:rFonts w:ascii="Times New Roman" w:hAnsi="Times New Roman" w:cs="Times New Roman"/>
          <w:shd w:val="clear" w:color="auto" w:fill="FFFFFF"/>
        </w:rPr>
      </w:pPr>
    </w:p>
    <w:sectPr w:rsidR="00A737E2" w:rsidRPr="00820308" w:rsidSect="009F3B99">
      <w:headerReference w:type="even" r:id="rId9"/>
      <w:headerReference w:type="default" r:id="rId10"/>
      <w:footerReference w:type="even" r:id="rId11"/>
      <w:footerReference w:type="default" r:id="rId12"/>
      <w:headerReference w:type="first" r:id="rId13"/>
      <w:footerReference w:type="first" r:id="rId14"/>
      <w:pgSz w:w="11906" w:h="16838"/>
      <w:pgMar w:top="993"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1158F" w14:textId="77777777" w:rsidR="00321DE6" w:rsidRDefault="00321DE6" w:rsidP="00E50C91">
      <w:pPr>
        <w:spacing w:after="0" w:line="240" w:lineRule="auto"/>
      </w:pPr>
      <w:r>
        <w:separator/>
      </w:r>
    </w:p>
  </w:endnote>
  <w:endnote w:type="continuationSeparator" w:id="0">
    <w:p w14:paraId="7E089803" w14:textId="77777777" w:rsidR="00321DE6" w:rsidRDefault="00321DE6" w:rsidP="00E50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D5355" w14:textId="77777777" w:rsidR="00E50C91" w:rsidRDefault="00E50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08298" w14:textId="77777777" w:rsidR="00E50C91" w:rsidRDefault="00E50C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C1E9A" w14:textId="77777777" w:rsidR="00E50C91" w:rsidRDefault="00E50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D9ED7" w14:textId="77777777" w:rsidR="00321DE6" w:rsidRDefault="00321DE6" w:rsidP="00E50C91">
      <w:pPr>
        <w:spacing w:after="0" w:line="240" w:lineRule="auto"/>
      </w:pPr>
      <w:r>
        <w:separator/>
      </w:r>
    </w:p>
  </w:footnote>
  <w:footnote w:type="continuationSeparator" w:id="0">
    <w:p w14:paraId="74BCEF29" w14:textId="77777777" w:rsidR="00321DE6" w:rsidRDefault="00321DE6" w:rsidP="00E50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2497F" w14:textId="7FB64C2A" w:rsidR="00E50C91" w:rsidRDefault="00321DE6">
    <w:pPr>
      <w:pStyle w:val="Header"/>
    </w:pPr>
    <w:r>
      <w:rPr>
        <w:noProof/>
      </w:rPr>
      <w:pict w14:anchorId="13B41C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584313" o:spid="_x0000_s2050" type="#_x0000_t136" style="position:absolute;margin-left:0;margin-top:0;width:545.6pt;height:102.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3D9C" w14:textId="2C889DD1" w:rsidR="00E50C91" w:rsidRDefault="00321DE6">
    <w:pPr>
      <w:pStyle w:val="Header"/>
    </w:pPr>
    <w:r>
      <w:rPr>
        <w:noProof/>
      </w:rPr>
      <w:pict w14:anchorId="7DBBE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584314" o:spid="_x0000_s2051" type="#_x0000_t136" style="position:absolute;margin-left:0;margin-top:0;width:545.6pt;height:102.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39F24" w14:textId="51203019" w:rsidR="00E50C91" w:rsidRDefault="00321DE6">
    <w:pPr>
      <w:pStyle w:val="Header"/>
    </w:pPr>
    <w:r>
      <w:rPr>
        <w:noProof/>
      </w:rPr>
      <w:pict w14:anchorId="6CF369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584312" o:spid="_x0000_s2049" type="#_x0000_t136" style="position:absolute;margin-left:0;margin-top:0;width:545.6pt;height:102.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13A6F"/>
    <w:multiLevelType w:val="hybridMultilevel"/>
    <w:tmpl w:val="DE54D9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68E4812"/>
    <w:multiLevelType w:val="hybridMultilevel"/>
    <w:tmpl w:val="364C6BA8"/>
    <w:lvl w:ilvl="0" w:tplc="7206DDEE">
      <w:start w:val="1"/>
      <w:numFmt w:val="bullet"/>
      <w:lvlText w:val=""/>
      <w:lvlJc w:val="left"/>
      <w:pPr>
        <w:tabs>
          <w:tab w:val="num" w:pos="720"/>
        </w:tabs>
        <w:ind w:left="720" w:hanging="360"/>
      </w:pPr>
      <w:rPr>
        <w:rFonts w:ascii="Wingdings" w:hAnsi="Wingdings" w:hint="default"/>
      </w:rPr>
    </w:lvl>
    <w:lvl w:ilvl="1" w:tplc="A9467C24" w:tentative="1">
      <w:start w:val="1"/>
      <w:numFmt w:val="bullet"/>
      <w:lvlText w:val=""/>
      <w:lvlJc w:val="left"/>
      <w:pPr>
        <w:tabs>
          <w:tab w:val="num" w:pos="1440"/>
        </w:tabs>
        <w:ind w:left="1440" w:hanging="360"/>
      </w:pPr>
      <w:rPr>
        <w:rFonts w:ascii="Wingdings" w:hAnsi="Wingdings" w:hint="default"/>
      </w:rPr>
    </w:lvl>
    <w:lvl w:ilvl="2" w:tplc="D936730A" w:tentative="1">
      <w:start w:val="1"/>
      <w:numFmt w:val="bullet"/>
      <w:lvlText w:val=""/>
      <w:lvlJc w:val="left"/>
      <w:pPr>
        <w:tabs>
          <w:tab w:val="num" w:pos="2160"/>
        </w:tabs>
        <w:ind w:left="2160" w:hanging="360"/>
      </w:pPr>
      <w:rPr>
        <w:rFonts w:ascii="Wingdings" w:hAnsi="Wingdings" w:hint="default"/>
      </w:rPr>
    </w:lvl>
    <w:lvl w:ilvl="3" w:tplc="D57C9838" w:tentative="1">
      <w:start w:val="1"/>
      <w:numFmt w:val="bullet"/>
      <w:lvlText w:val=""/>
      <w:lvlJc w:val="left"/>
      <w:pPr>
        <w:tabs>
          <w:tab w:val="num" w:pos="2880"/>
        </w:tabs>
        <w:ind w:left="2880" w:hanging="360"/>
      </w:pPr>
      <w:rPr>
        <w:rFonts w:ascii="Wingdings" w:hAnsi="Wingdings" w:hint="default"/>
      </w:rPr>
    </w:lvl>
    <w:lvl w:ilvl="4" w:tplc="28BE7896" w:tentative="1">
      <w:start w:val="1"/>
      <w:numFmt w:val="bullet"/>
      <w:lvlText w:val=""/>
      <w:lvlJc w:val="left"/>
      <w:pPr>
        <w:tabs>
          <w:tab w:val="num" w:pos="3600"/>
        </w:tabs>
        <w:ind w:left="3600" w:hanging="360"/>
      </w:pPr>
      <w:rPr>
        <w:rFonts w:ascii="Wingdings" w:hAnsi="Wingdings" w:hint="default"/>
      </w:rPr>
    </w:lvl>
    <w:lvl w:ilvl="5" w:tplc="85A8ED9E" w:tentative="1">
      <w:start w:val="1"/>
      <w:numFmt w:val="bullet"/>
      <w:lvlText w:val=""/>
      <w:lvlJc w:val="left"/>
      <w:pPr>
        <w:tabs>
          <w:tab w:val="num" w:pos="4320"/>
        </w:tabs>
        <w:ind w:left="4320" w:hanging="360"/>
      </w:pPr>
      <w:rPr>
        <w:rFonts w:ascii="Wingdings" w:hAnsi="Wingdings" w:hint="default"/>
      </w:rPr>
    </w:lvl>
    <w:lvl w:ilvl="6" w:tplc="7E2AA338" w:tentative="1">
      <w:start w:val="1"/>
      <w:numFmt w:val="bullet"/>
      <w:lvlText w:val=""/>
      <w:lvlJc w:val="left"/>
      <w:pPr>
        <w:tabs>
          <w:tab w:val="num" w:pos="5040"/>
        </w:tabs>
        <w:ind w:left="5040" w:hanging="360"/>
      </w:pPr>
      <w:rPr>
        <w:rFonts w:ascii="Wingdings" w:hAnsi="Wingdings" w:hint="default"/>
      </w:rPr>
    </w:lvl>
    <w:lvl w:ilvl="7" w:tplc="0756AFAA" w:tentative="1">
      <w:start w:val="1"/>
      <w:numFmt w:val="bullet"/>
      <w:lvlText w:val=""/>
      <w:lvlJc w:val="left"/>
      <w:pPr>
        <w:tabs>
          <w:tab w:val="num" w:pos="5760"/>
        </w:tabs>
        <w:ind w:left="5760" w:hanging="360"/>
      </w:pPr>
      <w:rPr>
        <w:rFonts w:ascii="Wingdings" w:hAnsi="Wingdings" w:hint="default"/>
      </w:rPr>
    </w:lvl>
    <w:lvl w:ilvl="8" w:tplc="94BEEA4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6E3D73"/>
    <w:multiLevelType w:val="hybridMultilevel"/>
    <w:tmpl w:val="5496965E"/>
    <w:lvl w:ilvl="0" w:tplc="33383816">
      <w:start w:val="1"/>
      <w:numFmt w:val="bullet"/>
      <w:lvlText w:val=""/>
      <w:lvlJc w:val="left"/>
      <w:pPr>
        <w:tabs>
          <w:tab w:val="num" w:pos="720"/>
        </w:tabs>
        <w:ind w:left="720" w:hanging="360"/>
      </w:pPr>
      <w:rPr>
        <w:rFonts w:ascii="Wingdings" w:hAnsi="Wingdings" w:hint="default"/>
      </w:rPr>
    </w:lvl>
    <w:lvl w:ilvl="1" w:tplc="0A76977C" w:tentative="1">
      <w:start w:val="1"/>
      <w:numFmt w:val="bullet"/>
      <w:lvlText w:val=""/>
      <w:lvlJc w:val="left"/>
      <w:pPr>
        <w:tabs>
          <w:tab w:val="num" w:pos="1440"/>
        </w:tabs>
        <w:ind w:left="1440" w:hanging="360"/>
      </w:pPr>
      <w:rPr>
        <w:rFonts w:ascii="Wingdings" w:hAnsi="Wingdings" w:hint="default"/>
      </w:rPr>
    </w:lvl>
    <w:lvl w:ilvl="2" w:tplc="0E0A1086" w:tentative="1">
      <w:start w:val="1"/>
      <w:numFmt w:val="bullet"/>
      <w:lvlText w:val=""/>
      <w:lvlJc w:val="left"/>
      <w:pPr>
        <w:tabs>
          <w:tab w:val="num" w:pos="2160"/>
        </w:tabs>
        <w:ind w:left="2160" w:hanging="360"/>
      </w:pPr>
      <w:rPr>
        <w:rFonts w:ascii="Wingdings" w:hAnsi="Wingdings" w:hint="default"/>
      </w:rPr>
    </w:lvl>
    <w:lvl w:ilvl="3" w:tplc="303CE65C" w:tentative="1">
      <w:start w:val="1"/>
      <w:numFmt w:val="bullet"/>
      <w:lvlText w:val=""/>
      <w:lvlJc w:val="left"/>
      <w:pPr>
        <w:tabs>
          <w:tab w:val="num" w:pos="2880"/>
        </w:tabs>
        <w:ind w:left="2880" w:hanging="360"/>
      </w:pPr>
      <w:rPr>
        <w:rFonts w:ascii="Wingdings" w:hAnsi="Wingdings" w:hint="default"/>
      </w:rPr>
    </w:lvl>
    <w:lvl w:ilvl="4" w:tplc="166ECC20" w:tentative="1">
      <w:start w:val="1"/>
      <w:numFmt w:val="bullet"/>
      <w:lvlText w:val=""/>
      <w:lvlJc w:val="left"/>
      <w:pPr>
        <w:tabs>
          <w:tab w:val="num" w:pos="3600"/>
        </w:tabs>
        <w:ind w:left="3600" w:hanging="360"/>
      </w:pPr>
      <w:rPr>
        <w:rFonts w:ascii="Wingdings" w:hAnsi="Wingdings" w:hint="default"/>
      </w:rPr>
    </w:lvl>
    <w:lvl w:ilvl="5" w:tplc="9B860D74" w:tentative="1">
      <w:start w:val="1"/>
      <w:numFmt w:val="bullet"/>
      <w:lvlText w:val=""/>
      <w:lvlJc w:val="left"/>
      <w:pPr>
        <w:tabs>
          <w:tab w:val="num" w:pos="4320"/>
        </w:tabs>
        <w:ind w:left="4320" w:hanging="360"/>
      </w:pPr>
      <w:rPr>
        <w:rFonts w:ascii="Wingdings" w:hAnsi="Wingdings" w:hint="default"/>
      </w:rPr>
    </w:lvl>
    <w:lvl w:ilvl="6" w:tplc="5D7487B6" w:tentative="1">
      <w:start w:val="1"/>
      <w:numFmt w:val="bullet"/>
      <w:lvlText w:val=""/>
      <w:lvlJc w:val="left"/>
      <w:pPr>
        <w:tabs>
          <w:tab w:val="num" w:pos="5040"/>
        </w:tabs>
        <w:ind w:left="5040" w:hanging="360"/>
      </w:pPr>
      <w:rPr>
        <w:rFonts w:ascii="Wingdings" w:hAnsi="Wingdings" w:hint="default"/>
      </w:rPr>
    </w:lvl>
    <w:lvl w:ilvl="7" w:tplc="CBA050E2" w:tentative="1">
      <w:start w:val="1"/>
      <w:numFmt w:val="bullet"/>
      <w:lvlText w:val=""/>
      <w:lvlJc w:val="left"/>
      <w:pPr>
        <w:tabs>
          <w:tab w:val="num" w:pos="5760"/>
        </w:tabs>
        <w:ind w:left="5760" w:hanging="360"/>
      </w:pPr>
      <w:rPr>
        <w:rFonts w:ascii="Wingdings" w:hAnsi="Wingdings" w:hint="default"/>
      </w:rPr>
    </w:lvl>
    <w:lvl w:ilvl="8" w:tplc="82406B8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E26A9E"/>
    <w:multiLevelType w:val="hybridMultilevel"/>
    <w:tmpl w:val="13701F8A"/>
    <w:lvl w:ilvl="0" w:tplc="6032F600">
      <w:start w:val="1"/>
      <w:numFmt w:val="bullet"/>
      <w:lvlText w:val=""/>
      <w:lvlJc w:val="left"/>
      <w:pPr>
        <w:tabs>
          <w:tab w:val="num" w:pos="720"/>
        </w:tabs>
        <w:ind w:left="720" w:hanging="360"/>
      </w:pPr>
      <w:rPr>
        <w:rFonts w:ascii="Wingdings" w:hAnsi="Wingdings" w:hint="default"/>
      </w:rPr>
    </w:lvl>
    <w:lvl w:ilvl="1" w:tplc="F864B63C" w:tentative="1">
      <w:start w:val="1"/>
      <w:numFmt w:val="bullet"/>
      <w:lvlText w:val=""/>
      <w:lvlJc w:val="left"/>
      <w:pPr>
        <w:tabs>
          <w:tab w:val="num" w:pos="1440"/>
        </w:tabs>
        <w:ind w:left="1440" w:hanging="360"/>
      </w:pPr>
      <w:rPr>
        <w:rFonts w:ascii="Wingdings" w:hAnsi="Wingdings" w:hint="default"/>
      </w:rPr>
    </w:lvl>
    <w:lvl w:ilvl="2" w:tplc="C1F6838A" w:tentative="1">
      <w:start w:val="1"/>
      <w:numFmt w:val="bullet"/>
      <w:lvlText w:val=""/>
      <w:lvlJc w:val="left"/>
      <w:pPr>
        <w:tabs>
          <w:tab w:val="num" w:pos="2160"/>
        </w:tabs>
        <w:ind w:left="2160" w:hanging="360"/>
      </w:pPr>
      <w:rPr>
        <w:rFonts w:ascii="Wingdings" w:hAnsi="Wingdings" w:hint="default"/>
      </w:rPr>
    </w:lvl>
    <w:lvl w:ilvl="3" w:tplc="A6C0A9CC" w:tentative="1">
      <w:start w:val="1"/>
      <w:numFmt w:val="bullet"/>
      <w:lvlText w:val=""/>
      <w:lvlJc w:val="left"/>
      <w:pPr>
        <w:tabs>
          <w:tab w:val="num" w:pos="2880"/>
        </w:tabs>
        <w:ind w:left="2880" w:hanging="360"/>
      </w:pPr>
      <w:rPr>
        <w:rFonts w:ascii="Wingdings" w:hAnsi="Wingdings" w:hint="default"/>
      </w:rPr>
    </w:lvl>
    <w:lvl w:ilvl="4" w:tplc="7310AD2C" w:tentative="1">
      <w:start w:val="1"/>
      <w:numFmt w:val="bullet"/>
      <w:lvlText w:val=""/>
      <w:lvlJc w:val="left"/>
      <w:pPr>
        <w:tabs>
          <w:tab w:val="num" w:pos="3600"/>
        </w:tabs>
        <w:ind w:left="3600" w:hanging="360"/>
      </w:pPr>
      <w:rPr>
        <w:rFonts w:ascii="Wingdings" w:hAnsi="Wingdings" w:hint="default"/>
      </w:rPr>
    </w:lvl>
    <w:lvl w:ilvl="5" w:tplc="E5DA7174" w:tentative="1">
      <w:start w:val="1"/>
      <w:numFmt w:val="bullet"/>
      <w:lvlText w:val=""/>
      <w:lvlJc w:val="left"/>
      <w:pPr>
        <w:tabs>
          <w:tab w:val="num" w:pos="4320"/>
        </w:tabs>
        <w:ind w:left="4320" w:hanging="360"/>
      </w:pPr>
      <w:rPr>
        <w:rFonts w:ascii="Wingdings" w:hAnsi="Wingdings" w:hint="default"/>
      </w:rPr>
    </w:lvl>
    <w:lvl w:ilvl="6" w:tplc="D16A6ECC" w:tentative="1">
      <w:start w:val="1"/>
      <w:numFmt w:val="bullet"/>
      <w:lvlText w:val=""/>
      <w:lvlJc w:val="left"/>
      <w:pPr>
        <w:tabs>
          <w:tab w:val="num" w:pos="5040"/>
        </w:tabs>
        <w:ind w:left="5040" w:hanging="360"/>
      </w:pPr>
      <w:rPr>
        <w:rFonts w:ascii="Wingdings" w:hAnsi="Wingdings" w:hint="default"/>
      </w:rPr>
    </w:lvl>
    <w:lvl w:ilvl="7" w:tplc="088E79FA" w:tentative="1">
      <w:start w:val="1"/>
      <w:numFmt w:val="bullet"/>
      <w:lvlText w:val=""/>
      <w:lvlJc w:val="left"/>
      <w:pPr>
        <w:tabs>
          <w:tab w:val="num" w:pos="5760"/>
        </w:tabs>
        <w:ind w:left="5760" w:hanging="360"/>
      </w:pPr>
      <w:rPr>
        <w:rFonts w:ascii="Wingdings" w:hAnsi="Wingdings" w:hint="default"/>
      </w:rPr>
    </w:lvl>
    <w:lvl w:ilvl="8" w:tplc="E1F89AC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305569"/>
    <w:multiLevelType w:val="hybridMultilevel"/>
    <w:tmpl w:val="01DCBA5E"/>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E25265E"/>
    <w:multiLevelType w:val="hybridMultilevel"/>
    <w:tmpl w:val="15E8BB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536490A"/>
    <w:multiLevelType w:val="hybridMultilevel"/>
    <w:tmpl w:val="B126A0A0"/>
    <w:lvl w:ilvl="0" w:tplc="C6A8B4E0">
      <w:start w:val="1"/>
      <w:numFmt w:val="bullet"/>
      <w:lvlText w:val="•"/>
      <w:lvlJc w:val="left"/>
      <w:pPr>
        <w:tabs>
          <w:tab w:val="num" w:pos="720"/>
        </w:tabs>
        <w:ind w:left="720" w:hanging="360"/>
      </w:pPr>
      <w:rPr>
        <w:rFonts w:ascii="Arial" w:hAnsi="Arial" w:hint="default"/>
      </w:rPr>
    </w:lvl>
    <w:lvl w:ilvl="1" w:tplc="9F02ADE6" w:tentative="1">
      <w:start w:val="1"/>
      <w:numFmt w:val="bullet"/>
      <w:lvlText w:val="•"/>
      <w:lvlJc w:val="left"/>
      <w:pPr>
        <w:tabs>
          <w:tab w:val="num" w:pos="1440"/>
        </w:tabs>
        <w:ind w:left="1440" w:hanging="360"/>
      </w:pPr>
      <w:rPr>
        <w:rFonts w:ascii="Arial" w:hAnsi="Arial" w:hint="default"/>
      </w:rPr>
    </w:lvl>
    <w:lvl w:ilvl="2" w:tplc="F9F28198" w:tentative="1">
      <w:start w:val="1"/>
      <w:numFmt w:val="bullet"/>
      <w:lvlText w:val="•"/>
      <w:lvlJc w:val="left"/>
      <w:pPr>
        <w:tabs>
          <w:tab w:val="num" w:pos="2160"/>
        </w:tabs>
        <w:ind w:left="2160" w:hanging="360"/>
      </w:pPr>
      <w:rPr>
        <w:rFonts w:ascii="Arial" w:hAnsi="Arial" w:hint="default"/>
      </w:rPr>
    </w:lvl>
    <w:lvl w:ilvl="3" w:tplc="17E4F3DE" w:tentative="1">
      <w:start w:val="1"/>
      <w:numFmt w:val="bullet"/>
      <w:lvlText w:val="•"/>
      <w:lvlJc w:val="left"/>
      <w:pPr>
        <w:tabs>
          <w:tab w:val="num" w:pos="2880"/>
        </w:tabs>
        <w:ind w:left="2880" w:hanging="360"/>
      </w:pPr>
      <w:rPr>
        <w:rFonts w:ascii="Arial" w:hAnsi="Arial" w:hint="default"/>
      </w:rPr>
    </w:lvl>
    <w:lvl w:ilvl="4" w:tplc="245C31AE" w:tentative="1">
      <w:start w:val="1"/>
      <w:numFmt w:val="bullet"/>
      <w:lvlText w:val="•"/>
      <w:lvlJc w:val="left"/>
      <w:pPr>
        <w:tabs>
          <w:tab w:val="num" w:pos="3600"/>
        </w:tabs>
        <w:ind w:left="3600" w:hanging="360"/>
      </w:pPr>
      <w:rPr>
        <w:rFonts w:ascii="Arial" w:hAnsi="Arial" w:hint="default"/>
      </w:rPr>
    </w:lvl>
    <w:lvl w:ilvl="5" w:tplc="49DAA862" w:tentative="1">
      <w:start w:val="1"/>
      <w:numFmt w:val="bullet"/>
      <w:lvlText w:val="•"/>
      <w:lvlJc w:val="left"/>
      <w:pPr>
        <w:tabs>
          <w:tab w:val="num" w:pos="4320"/>
        </w:tabs>
        <w:ind w:left="4320" w:hanging="360"/>
      </w:pPr>
      <w:rPr>
        <w:rFonts w:ascii="Arial" w:hAnsi="Arial" w:hint="default"/>
      </w:rPr>
    </w:lvl>
    <w:lvl w:ilvl="6" w:tplc="42DC74F4" w:tentative="1">
      <w:start w:val="1"/>
      <w:numFmt w:val="bullet"/>
      <w:lvlText w:val="•"/>
      <w:lvlJc w:val="left"/>
      <w:pPr>
        <w:tabs>
          <w:tab w:val="num" w:pos="5040"/>
        </w:tabs>
        <w:ind w:left="5040" w:hanging="360"/>
      </w:pPr>
      <w:rPr>
        <w:rFonts w:ascii="Arial" w:hAnsi="Arial" w:hint="default"/>
      </w:rPr>
    </w:lvl>
    <w:lvl w:ilvl="7" w:tplc="1D3E4AE6" w:tentative="1">
      <w:start w:val="1"/>
      <w:numFmt w:val="bullet"/>
      <w:lvlText w:val="•"/>
      <w:lvlJc w:val="left"/>
      <w:pPr>
        <w:tabs>
          <w:tab w:val="num" w:pos="5760"/>
        </w:tabs>
        <w:ind w:left="5760" w:hanging="360"/>
      </w:pPr>
      <w:rPr>
        <w:rFonts w:ascii="Arial" w:hAnsi="Arial" w:hint="default"/>
      </w:rPr>
    </w:lvl>
    <w:lvl w:ilvl="8" w:tplc="EA9C28A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A760EAC"/>
    <w:multiLevelType w:val="hybridMultilevel"/>
    <w:tmpl w:val="E0AA666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BC82C99"/>
    <w:multiLevelType w:val="hybridMultilevel"/>
    <w:tmpl w:val="3AE615A2"/>
    <w:lvl w:ilvl="0" w:tplc="3EFA793A">
      <w:start w:val="1"/>
      <w:numFmt w:val="bullet"/>
      <w:lvlText w:val=""/>
      <w:lvlJc w:val="left"/>
      <w:pPr>
        <w:tabs>
          <w:tab w:val="num" w:pos="720"/>
        </w:tabs>
        <w:ind w:left="720" w:hanging="360"/>
      </w:pPr>
      <w:rPr>
        <w:rFonts w:ascii="Wingdings" w:hAnsi="Wingdings" w:hint="default"/>
      </w:rPr>
    </w:lvl>
    <w:lvl w:ilvl="1" w:tplc="28D038D4" w:tentative="1">
      <w:start w:val="1"/>
      <w:numFmt w:val="bullet"/>
      <w:lvlText w:val=""/>
      <w:lvlJc w:val="left"/>
      <w:pPr>
        <w:tabs>
          <w:tab w:val="num" w:pos="1440"/>
        </w:tabs>
        <w:ind w:left="1440" w:hanging="360"/>
      </w:pPr>
      <w:rPr>
        <w:rFonts w:ascii="Wingdings" w:hAnsi="Wingdings" w:hint="default"/>
      </w:rPr>
    </w:lvl>
    <w:lvl w:ilvl="2" w:tplc="6B82C462" w:tentative="1">
      <w:start w:val="1"/>
      <w:numFmt w:val="bullet"/>
      <w:lvlText w:val=""/>
      <w:lvlJc w:val="left"/>
      <w:pPr>
        <w:tabs>
          <w:tab w:val="num" w:pos="2160"/>
        </w:tabs>
        <w:ind w:left="2160" w:hanging="360"/>
      </w:pPr>
      <w:rPr>
        <w:rFonts w:ascii="Wingdings" w:hAnsi="Wingdings" w:hint="default"/>
      </w:rPr>
    </w:lvl>
    <w:lvl w:ilvl="3" w:tplc="70BA2386" w:tentative="1">
      <w:start w:val="1"/>
      <w:numFmt w:val="bullet"/>
      <w:lvlText w:val=""/>
      <w:lvlJc w:val="left"/>
      <w:pPr>
        <w:tabs>
          <w:tab w:val="num" w:pos="2880"/>
        </w:tabs>
        <w:ind w:left="2880" w:hanging="360"/>
      </w:pPr>
      <w:rPr>
        <w:rFonts w:ascii="Wingdings" w:hAnsi="Wingdings" w:hint="default"/>
      </w:rPr>
    </w:lvl>
    <w:lvl w:ilvl="4" w:tplc="32DC91B6" w:tentative="1">
      <w:start w:val="1"/>
      <w:numFmt w:val="bullet"/>
      <w:lvlText w:val=""/>
      <w:lvlJc w:val="left"/>
      <w:pPr>
        <w:tabs>
          <w:tab w:val="num" w:pos="3600"/>
        </w:tabs>
        <w:ind w:left="3600" w:hanging="360"/>
      </w:pPr>
      <w:rPr>
        <w:rFonts w:ascii="Wingdings" w:hAnsi="Wingdings" w:hint="default"/>
      </w:rPr>
    </w:lvl>
    <w:lvl w:ilvl="5" w:tplc="91BEA02C" w:tentative="1">
      <w:start w:val="1"/>
      <w:numFmt w:val="bullet"/>
      <w:lvlText w:val=""/>
      <w:lvlJc w:val="left"/>
      <w:pPr>
        <w:tabs>
          <w:tab w:val="num" w:pos="4320"/>
        </w:tabs>
        <w:ind w:left="4320" w:hanging="360"/>
      </w:pPr>
      <w:rPr>
        <w:rFonts w:ascii="Wingdings" w:hAnsi="Wingdings" w:hint="default"/>
      </w:rPr>
    </w:lvl>
    <w:lvl w:ilvl="6" w:tplc="607264C0" w:tentative="1">
      <w:start w:val="1"/>
      <w:numFmt w:val="bullet"/>
      <w:lvlText w:val=""/>
      <w:lvlJc w:val="left"/>
      <w:pPr>
        <w:tabs>
          <w:tab w:val="num" w:pos="5040"/>
        </w:tabs>
        <w:ind w:left="5040" w:hanging="360"/>
      </w:pPr>
      <w:rPr>
        <w:rFonts w:ascii="Wingdings" w:hAnsi="Wingdings" w:hint="default"/>
      </w:rPr>
    </w:lvl>
    <w:lvl w:ilvl="7" w:tplc="72D269AA" w:tentative="1">
      <w:start w:val="1"/>
      <w:numFmt w:val="bullet"/>
      <w:lvlText w:val=""/>
      <w:lvlJc w:val="left"/>
      <w:pPr>
        <w:tabs>
          <w:tab w:val="num" w:pos="5760"/>
        </w:tabs>
        <w:ind w:left="5760" w:hanging="360"/>
      </w:pPr>
      <w:rPr>
        <w:rFonts w:ascii="Wingdings" w:hAnsi="Wingdings" w:hint="default"/>
      </w:rPr>
    </w:lvl>
    <w:lvl w:ilvl="8" w:tplc="332ECED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BB5FC6"/>
    <w:multiLevelType w:val="hybridMultilevel"/>
    <w:tmpl w:val="FC98F5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D976247"/>
    <w:multiLevelType w:val="multilevel"/>
    <w:tmpl w:val="32766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4"/>
  </w:num>
  <w:num w:numId="4">
    <w:abstractNumId w:val="2"/>
  </w:num>
  <w:num w:numId="5">
    <w:abstractNumId w:val="8"/>
  </w:num>
  <w:num w:numId="6">
    <w:abstractNumId w:val="6"/>
  </w:num>
  <w:num w:numId="7">
    <w:abstractNumId w:val="3"/>
  </w:num>
  <w:num w:numId="8">
    <w:abstractNumId w:val="7"/>
  </w:num>
  <w:num w:numId="9">
    <w:abstractNumId w:val="9"/>
  </w:num>
  <w:num w:numId="10">
    <w:abstractNumId w:val="1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7FF"/>
    <w:rsid w:val="000404D6"/>
    <w:rsid w:val="00045319"/>
    <w:rsid w:val="000475DA"/>
    <w:rsid w:val="00076FCC"/>
    <w:rsid w:val="00083F68"/>
    <w:rsid w:val="00092715"/>
    <w:rsid w:val="000A0FB2"/>
    <w:rsid w:val="000A2306"/>
    <w:rsid w:val="000C0B8B"/>
    <w:rsid w:val="000C2D09"/>
    <w:rsid w:val="000D29EB"/>
    <w:rsid w:val="000D3064"/>
    <w:rsid w:val="000D3441"/>
    <w:rsid w:val="000F382B"/>
    <w:rsid w:val="000F5723"/>
    <w:rsid w:val="000F61B7"/>
    <w:rsid w:val="00103AC3"/>
    <w:rsid w:val="00105E72"/>
    <w:rsid w:val="00111E3B"/>
    <w:rsid w:val="00130A56"/>
    <w:rsid w:val="00136219"/>
    <w:rsid w:val="00150595"/>
    <w:rsid w:val="00151631"/>
    <w:rsid w:val="00151C09"/>
    <w:rsid w:val="0015370D"/>
    <w:rsid w:val="001609F4"/>
    <w:rsid w:val="00171AF0"/>
    <w:rsid w:val="001770ED"/>
    <w:rsid w:val="001911E6"/>
    <w:rsid w:val="00193F66"/>
    <w:rsid w:val="00195ED8"/>
    <w:rsid w:val="001B2049"/>
    <w:rsid w:val="001B4B2C"/>
    <w:rsid w:val="001C1980"/>
    <w:rsid w:val="001D28E7"/>
    <w:rsid w:val="001D39F8"/>
    <w:rsid w:val="001E5803"/>
    <w:rsid w:val="001E7C30"/>
    <w:rsid w:val="002209F9"/>
    <w:rsid w:val="00222694"/>
    <w:rsid w:val="002462B2"/>
    <w:rsid w:val="00254818"/>
    <w:rsid w:val="00266B1C"/>
    <w:rsid w:val="002A5C1F"/>
    <w:rsid w:val="002A6FE5"/>
    <w:rsid w:val="002B38D4"/>
    <w:rsid w:val="002B3D9C"/>
    <w:rsid w:val="002D6E2D"/>
    <w:rsid w:val="002E3903"/>
    <w:rsid w:val="002E7ED9"/>
    <w:rsid w:val="002F2D6F"/>
    <w:rsid w:val="003027DF"/>
    <w:rsid w:val="00320FE9"/>
    <w:rsid w:val="00321DE6"/>
    <w:rsid w:val="00333F07"/>
    <w:rsid w:val="003538CD"/>
    <w:rsid w:val="0035391C"/>
    <w:rsid w:val="003673AF"/>
    <w:rsid w:val="00371F86"/>
    <w:rsid w:val="00387A76"/>
    <w:rsid w:val="003C1C0E"/>
    <w:rsid w:val="003E03AB"/>
    <w:rsid w:val="003E5E70"/>
    <w:rsid w:val="004124C1"/>
    <w:rsid w:val="004210B7"/>
    <w:rsid w:val="004342BA"/>
    <w:rsid w:val="004430B5"/>
    <w:rsid w:val="00454F93"/>
    <w:rsid w:val="00463F29"/>
    <w:rsid w:val="004728C1"/>
    <w:rsid w:val="00472FB8"/>
    <w:rsid w:val="00474B81"/>
    <w:rsid w:val="004A62EA"/>
    <w:rsid w:val="004B333F"/>
    <w:rsid w:val="004B69F7"/>
    <w:rsid w:val="004B7F15"/>
    <w:rsid w:val="004C1797"/>
    <w:rsid w:val="004E6ED3"/>
    <w:rsid w:val="004E7B35"/>
    <w:rsid w:val="00546710"/>
    <w:rsid w:val="005510BD"/>
    <w:rsid w:val="005524BC"/>
    <w:rsid w:val="005679D0"/>
    <w:rsid w:val="00572A2A"/>
    <w:rsid w:val="00575D6F"/>
    <w:rsid w:val="00582CF6"/>
    <w:rsid w:val="005A5295"/>
    <w:rsid w:val="005E3495"/>
    <w:rsid w:val="005F6B42"/>
    <w:rsid w:val="00600077"/>
    <w:rsid w:val="00611A3D"/>
    <w:rsid w:val="00660D3F"/>
    <w:rsid w:val="00663919"/>
    <w:rsid w:val="00673ED6"/>
    <w:rsid w:val="00677798"/>
    <w:rsid w:val="00692D54"/>
    <w:rsid w:val="00692E9E"/>
    <w:rsid w:val="00695FE4"/>
    <w:rsid w:val="006A69CC"/>
    <w:rsid w:val="006F365F"/>
    <w:rsid w:val="006F521B"/>
    <w:rsid w:val="006F5966"/>
    <w:rsid w:val="007032D9"/>
    <w:rsid w:val="007127B7"/>
    <w:rsid w:val="00721A4B"/>
    <w:rsid w:val="007353C1"/>
    <w:rsid w:val="00756C5C"/>
    <w:rsid w:val="00794F75"/>
    <w:rsid w:val="007D7542"/>
    <w:rsid w:val="007F0555"/>
    <w:rsid w:val="007F31B5"/>
    <w:rsid w:val="00807968"/>
    <w:rsid w:val="00814C1A"/>
    <w:rsid w:val="00820308"/>
    <w:rsid w:val="00821CBE"/>
    <w:rsid w:val="008233AF"/>
    <w:rsid w:val="008248A1"/>
    <w:rsid w:val="00830EB6"/>
    <w:rsid w:val="00842A65"/>
    <w:rsid w:val="00853E55"/>
    <w:rsid w:val="00857DA8"/>
    <w:rsid w:val="00870133"/>
    <w:rsid w:val="008751C6"/>
    <w:rsid w:val="0089399D"/>
    <w:rsid w:val="00894AEC"/>
    <w:rsid w:val="008B45B1"/>
    <w:rsid w:val="008C660D"/>
    <w:rsid w:val="008E69A5"/>
    <w:rsid w:val="009054AB"/>
    <w:rsid w:val="00911760"/>
    <w:rsid w:val="009160F3"/>
    <w:rsid w:val="0092526A"/>
    <w:rsid w:val="00926B75"/>
    <w:rsid w:val="009471CE"/>
    <w:rsid w:val="00956825"/>
    <w:rsid w:val="00983B0A"/>
    <w:rsid w:val="00985B6A"/>
    <w:rsid w:val="00991D7D"/>
    <w:rsid w:val="009A145C"/>
    <w:rsid w:val="009A3517"/>
    <w:rsid w:val="009B558A"/>
    <w:rsid w:val="009B60DC"/>
    <w:rsid w:val="009C2F09"/>
    <w:rsid w:val="009C33C2"/>
    <w:rsid w:val="009C6B8E"/>
    <w:rsid w:val="009D1779"/>
    <w:rsid w:val="009E7192"/>
    <w:rsid w:val="009F0FBC"/>
    <w:rsid w:val="009F3B99"/>
    <w:rsid w:val="00A04851"/>
    <w:rsid w:val="00A14C41"/>
    <w:rsid w:val="00A15B02"/>
    <w:rsid w:val="00A164B6"/>
    <w:rsid w:val="00A45BCD"/>
    <w:rsid w:val="00A50284"/>
    <w:rsid w:val="00A737E2"/>
    <w:rsid w:val="00A75B8E"/>
    <w:rsid w:val="00A81CF2"/>
    <w:rsid w:val="00AB36AF"/>
    <w:rsid w:val="00AB3B24"/>
    <w:rsid w:val="00AC4FCF"/>
    <w:rsid w:val="00AC66EF"/>
    <w:rsid w:val="00AD0FDE"/>
    <w:rsid w:val="00AD13AC"/>
    <w:rsid w:val="00AD6F7D"/>
    <w:rsid w:val="00AE57FF"/>
    <w:rsid w:val="00AF19D0"/>
    <w:rsid w:val="00B26C2D"/>
    <w:rsid w:val="00B32D10"/>
    <w:rsid w:val="00B47419"/>
    <w:rsid w:val="00B6249F"/>
    <w:rsid w:val="00B67415"/>
    <w:rsid w:val="00B67D88"/>
    <w:rsid w:val="00B77437"/>
    <w:rsid w:val="00B83150"/>
    <w:rsid w:val="00B9399A"/>
    <w:rsid w:val="00BA359F"/>
    <w:rsid w:val="00BC2489"/>
    <w:rsid w:val="00BC507A"/>
    <w:rsid w:val="00BF2272"/>
    <w:rsid w:val="00C052A9"/>
    <w:rsid w:val="00C07311"/>
    <w:rsid w:val="00C206B5"/>
    <w:rsid w:val="00C26507"/>
    <w:rsid w:val="00C27F30"/>
    <w:rsid w:val="00C367E7"/>
    <w:rsid w:val="00C4204A"/>
    <w:rsid w:val="00C44538"/>
    <w:rsid w:val="00C579FC"/>
    <w:rsid w:val="00C64DCA"/>
    <w:rsid w:val="00C72C83"/>
    <w:rsid w:val="00C82561"/>
    <w:rsid w:val="00C96D0B"/>
    <w:rsid w:val="00CA45B3"/>
    <w:rsid w:val="00CB2E27"/>
    <w:rsid w:val="00CB5F65"/>
    <w:rsid w:val="00CB714F"/>
    <w:rsid w:val="00CD15D4"/>
    <w:rsid w:val="00D11C32"/>
    <w:rsid w:val="00D21EBB"/>
    <w:rsid w:val="00D30BE5"/>
    <w:rsid w:val="00D43D57"/>
    <w:rsid w:val="00D47422"/>
    <w:rsid w:val="00D5247C"/>
    <w:rsid w:val="00D53BB8"/>
    <w:rsid w:val="00D55F17"/>
    <w:rsid w:val="00D610AB"/>
    <w:rsid w:val="00D8064E"/>
    <w:rsid w:val="00D83A6B"/>
    <w:rsid w:val="00D90132"/>
    <w:rsid w:val="00D93D82"/>
    <w:rsid w:val="00DA3219"/>
    <w:rsid w:val="00DA650A"/>
    <w:rsid w:val="00DA756E"/>
    <w:rsid w:val="00DB1F41"/>
    <w:rsid w:val="00DC6071"/>
    <w:rsid w:val="00DD17F8"/>
    <w:rsid w:val="00DD4886"/>
    <w:rsid w:val="00DE431E"/>
    <w:rsid w:val="00E061D4"/>
    <w:rsid w:val="00E12FA5"/>
    <w:rsid w:val="00E20D17"/>
    <w:rsid w:val="00E2338D"/>
    <w:rsid w:val="00E31D92"/>
    <w:rsid w:val="00E42551"/>
    <w:rsid w:val="00E432E4"/>
    <w:rsid w:val="00E50C91"/>
    <w:rsid w:val="00E50EC5"/>
    <w:rsid w:val="00E6082D"/>
    <w:rsid w:val="00E70285"/>
    <w:rsid w:val="00E7485B"/>
    <w:rsid w:val="00E77C28"/>
    <w:rsid w:val="00E85D17"/>
    <w:rsid w:val="00EA2F39"/>
    <w:rsid w:val="00EA34BF"/>
    <w:rsid w:val="00EA3DD4"/>
    <w:rsid w:val="00EC17E8"/>
    <w:rsid w:val="00EC224B"/>
    <w:rsid w:val="00EE67B2"/>
    <w:rsid w:val="00F069F3"/>
    <w:rsid w:val="00F10A0C"/>
    <w:rsid w:val="00F10F15"/>
    <w:rsid w:val="00F20530"/>
    <w:rsid w:val="00F234AB"/>
    <w:rsid w:val="00F279E1"/>
    <w:rsid w:val="00F32848"/>
    <w:rsid w:val="00F32D99"/>
    <w:rsid w:val="00F5324E"/>
    <w:rsid w:val="00F83F18"/>
    <w:rsid w:val="00FA4F28"/>
    <w:rsid w:val="00FC1C38"/>
    <w:rsid w:val="00FE15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641A05"/>
  <w15:docId w15:val="{83C7935A-AA23-4AB6-B18B-7C60B17B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7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57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57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57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57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57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7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7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7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7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57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57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57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57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57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57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57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57FF"/>
    <w:rPr>
      <w:rFonts w:eastAsiaTheme="majorEastAsia" w:cstheme="majorBidi"/>
      <w:color w:val="272727" w:themeColor="text1" w:themeTint="D8"/>
    </w:rPr>
  </w:style>
  <w:style w:type="paragraph" w:styleId="Title">
    <w:name w:val="Title"/>
    <w:basedOn w:val="Normal"/>
    <w:next w:val="Normal"/>
    <w:link w:val="TitleChar"/>
    <w:uiPriority w:val="10"/>
    <w:qFormat/>
    <w:rsid w:val="00AE57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7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7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7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57FF"/>
    <w:pPr>
      <w:spacing w:before="160"/>
      <w:jc w:val="center"/>
    </w:pPr>
    <w:rPr>
      <w:i/>
      <w:iCs/>
      <w:color w:val="404040" w:themeColor="text1" w:themeTint="BF"/>
    </w:rPr>
  </w:style>
  <w:style w:type="character" w:customStyle="1" w:styleId="QuoteChar">
    <w:name w:val="Quote Char"/>
    <w:basedOn w:val="DefaultParagraphFont"/>
    <w:link w:val="Quote"/>
    <w:uiPriority w:val="29"/>
    <w:rsid w:val="00AE57FF"/>
    <w:rPr>
      <w:i/>
      <w:iCs/>
      <w:color w:val="404040" w:themeColor="text1" w:themeTint="BF"/>
    </w:rPr>
  </w:style>
  <w:style w:type="paragraph" w:styleId="ListParagraph">
    <w:name w:val="List Paragraph"/>
    <w:basedOn w:val="Normal"/>
    <w:uiPriority w:val="34"/>
    <w:qFormat/>
    <w:rsid w:val="00AE57FF"/>
    <w:pPr>
      <w:ind w:left="720"/>
      <w:contextualSpacing/>
    </w:pPr>
  </w:style>
  <w:style w:type="character" w:styleId="IntenseEmphasis">
    <w:name w:val="Intense Emphasis"/>
    <w:basedOn w:val="DefaultParagraphFont"/>
    <w:uiPriority w:val="21"/>
    <w:qFormat/>
    <w:rsid w:val="00AE57FF"/>
    <w:rPr>
      <w:i/>
      <w:iCs/>
      <w:color w:val="2F5496" w:themeColor="accent1" w:themeShade="BF"/>
    </w:rPr>
  </w:style>
  <w:style w:type="paragraph" w:styleId="IntenseQuote">
    <w:name w:val="Intense Quote"/>
    <w:basedOn w:val="Normal"/>
    <w:next w:val="Normal"/>
    <w:link w:val="IntenseQuoteChar"/>
    <w:uiPriority w:val="30"/>
    <w:qFormat/>
    <w:rsid w:val="00AE57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57FF"/>
    <w:rPr>
      <w:i/>
      <w:iCs/>
      <w:color w:val="2F5496" w:themeColor="accent1" w:themeShade="BF"/>
    </w:rPr>
  </w:style>
  <w:style w:type="character" w:styleId="IntenseReference">
    <w:name w:val="Intense Reference"/>
    <w:basedOn w:val="DefaultParagraphFont"/>
    <w:uiPriority w:val="32"/>
    <w:qFormat/>
    <w:rsid w:val="00AE57FF"/>
    <w:rPr>
      <w:b/>
      <w:bCs/>
      <w:smallCaps/>
      <w:color w:val="2F5496" w:themeColor="accent1" w:themeShade="BF"/>
      <w:spacing w:val="5"/>
    </w:rPr>
  </w:style>
  <w:style w:type="table" w:styleId="TableGrid">
    <w:name w:val="Table Grid"/>
    <w:basedOn w:val="TableNormal"/>
    <w:uiPriority w:val="39"/>
    <w:rsid w:val="00A5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D93D8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820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308"/>
    <w:rPr>
      <w:rFonts w:ascii="Tahoma" w:hAnsi="Tahoma" w:cs="Tahoma"/>
      <w:sz w:val="16"/>
      <w:szCs w:val="16"/>
    </w:rPr>
  </w:style>
  <w:style w:type="character" w:styleId="PlaceholderText">
    <w:name w:val="Placeholder Text"/>
    <w:basedOn w:val="DefaultParagraphFont"/>
    <w:uiPriority w:val="99"/>
    <w:semiHidden/>
    <w:rsid w:val="00F10A0C"/>
    <w:rPr>
      <w:color w:val="666666"/>
    </w:rPr>
  </w:style>
  <w:style w:type="character" w:styleId="Hyperlink">
    <w:name w:val="Hyperlink"/>
    <w:basedOn w:val="DefaultParagraphFont"/>
    <w:uiPriority w:val="99"/>
    <w:unhideWhenUsed/>
    <w:rsid w:val="00611A3D"/>
    <w:rPr>
      <w:color w:val="0563C1" w:themeColor="hyperlink"/>
      <w:u w:val="single"/>
    </w:rPr>
  </w:style>
  <w:style w:type="character" w:styleId="UnresolvedMention">
    <w:name w:val="Unresolved Mention"/>
    <w:basedOn w:val="DefaultParagraphFont"/>
    <w:uiPriority w:val="99"/>
    <w:semiHidden/>
    <w:unhideWhenUsed/>
    <w:rsid w:val="00611A3D"/>
    <w:rPr>
      <w:color w:val="605E5C"/>
      <w:shd w:val="clear" w:color="auto" w:fill="E1DFDD"/>
    </w:rPr>
  </w:style>
  <w:style w:type="paragraph" w:styleId="Header">
    <w:name w:val="header"/>
    <w:basedOn w:val="Normal"/>
    <w:link w:val="HeaderChar"/>
    <w:uiPriority w:val="99"/>
    <w:unhideWhenUsed/>
    <w:rsid w:val="00E50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C91"/>
  </w:style>
  <w:style w:type="paragraph" w:styleId="Footer">
    <w:name w:val="footer"/>
    <w:basedOn w:val="Normal"/>
    <w:link w:val="FooterChar"/>
    <w:uiPriority w:val="99"/>
    <w:unhideWhenUsed/>
    <w:rsid w:val="00E50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83758">
      <w:bodyDiv w:val="1"/>
      <w:marLeft w:val="0"/>
      <w:marRight w:val="0"/>
      <w:marTop w:val="0"/>
      <w:marBottom w:val="0"/>
      <w:divBdr>
        <w:top w:val="none" w:sz="0" w:space="0" w:color="auto"/>
        <w:left w:val="none" w:sz="0" w:space="0" w:color="auto"/>
        <w:bottom w:val="none" w:sz="0" w:space="0" w:color="auto"/>
        <w:right w:val="none" w:sz="0" w:space="0" w:color="auto"/>
      </w:divBdr>
    </w:div>
    <w:div w:id="93213237">
      <w:bodyDiv w:val="1"/>
      <w:marLeft w:val="0"/>
      <w:marRight w:val="0"/>
      <w:marTop w:val="0"/>
      <w:marBottom w:val="0"/>
      <w:divBdr>
        <w:top w:val="none" w:sz="0" w:space="0" w:color="auto"/>
        <w:left w:val="none" w:sz="0" w:space="0" w:color="auto"/>
        <w:bottom w:val="none" w:sz="0" w:space="0" w:color="auto"/>
        <w:right w:val="none" w:sz="0" w:space="0" w:color="auto"/>
      </w:divBdr>
    </w:div>
    <w:div w:id="151604280">
      <w:bodyDiv w:val="1"/>
      <w:marLeft w:val="0"/>
      <w:marRight w:val="0"/>
      <w:marTop w:val="0"/>
      <w:marBottom w:val="0"/>
      <w:divBdr>
        <w:top w:val="none" w:sz="0" w:space="0" w:color="auto"/>
        <w:left w:val="none" w:sz="0" w:space="0" w:color="auto"/>
        <w:bottom w:val="none" w:sz="0" w:space="0" w:color="auto"/>
        <w:right w:val="none" w:sz="0" w:space="0" w:color="auto"/>
      </w:divBdr>
    </w:div>
    <w:div w:id="270211659">
      <w:bodyDiv w:val="1"/>
      <w:marLeft w:val="0"/>
      <w:marRight w:val="0"/>
      <w:marTop w:val="0"/>
      <w:marBottom w:val="0"/>
      <w:divBdr>
        <w:top w:val="none" w:sz="0" w:space="0" w:color="auto"/>
        <w:left w:val="none" w:sz="0" w:space="0" w:color="auto"/>
        <w:bottom w:val="none" w:sz="0" w:space="0" w:color="auto"/>
        <w:right w:val="none" w:sz="0" w:space="0" w:color="auto"/>
      </w:divBdr>
    </w:div>
    <w:div w:id="371466456">
      <w:bodyDiv w:val="1"/>
      <w:marLeft w:val="0"/>
      <w:marRight w:val="0"/>
      <w:marTop w:val="0"/>
      <w:marBottom w:val="0"/>
      <w:divBdr>
        <w:top w:val="none" w:sz="0" w:space="0" w:color="auto"/>
        <w:left w:val="none" w:sz="0" w:space="0" w:color="auto"/>
        <w:bottom w:val="none" w:sz="0" w:space="0" w:color="auto"/>
        <w:right w:val="none" w:sz="0" w:space="0" w:color="auto"/>
      </w:divBdr>
    </w:div>
    <w:div w:id="408382293">
      <w:bodyDiv w:val="1"/>
      <w:marLeft w:val="0"/>
      <w:marRight w:val="0"/>
      <w:marTop w:val="0"/>
      <w:marBottom w:val="0"/>
      <w:divBdr>
        <w:top w:val="none" w:sz="0" w:space="0" w:color="auto"/>
        <w:left w:val="none" w:sz="0" w:space="0" w:color="auto"/>
        <w:bottom w:val="none" w:sz="0" w:space="0" w:color="auto"/>
        <w:right w:val="none" w:sz="0" w:space="0" w:color="auto"/>
      </w:divBdr>
    </w:div>
    <w:div w:id="456531431">
      <w:bodyDiv w:val="1"/>
      <w:marLeft w:val="0"/>
      <w:marRight w:val="0"/>
      <w:marTop w:val="0"/>
      <w:marBottom w:val="0"/>
      <w:divBdr>
        <w:top w:val="none" w:sz="0" w:space="0" w:color="auto"/>
        <w:left w:val="none" w:sz="0" w:space="0" w:color="auto"/>
        <w:bottom w:val="none" w:sz="0" w:space="0" w:color="auto"/>
        <w:right w:val="none" w:sz="0" w:space="0" w:color="auto"/>
      </w:divBdr>
    </w:div>
    <w:div w:id="493229626">
      <w:bodyDiv w:val="1"/>
      <w:marLeft w:val="0"/>
      <w:marRight w:val="0"/>
      <w:marTop w:val="0"/>
      <w:marBottom w:val="0"/>
      <w:divBdr>
        <w:top w:val="none" w:sz="0" w:space="0" w:color="auto"/>
        <w:left w:val="none" w:sz="0" w:space="0" w:color="auto"/>
        <w:bottom w:val="none" w:sz="0" w:space="0" w:color="auto"/>
        <w:right w:val="none" w:sz="0" w:space="0" w:color="auto"/>
      </w:divBdr>
    </w:div>
    <w:div w:id="529075046">
      <w:bodyDiv w:val="1"/>
      <w:marLeft w:val="0"/>
      <w:marRight w:val="0"/>
      <w:marTop w:val="0"/>
      <w:marBottom w:val="0"/>
      <w:divBdr>
        <w:top w:val="none" w:sz="0" w:space="0" w:color="auto"/>
        <w:left w:val="none" w:sz="0" w:space="0" w:color="auto"/>
        <w:bottom w:val="none" w:sz="0" w:space="0" w:color="auto"/>
        <w:right w:val="none" w:sz="0" w:space="0" w:color="auto"/>
      </w:divBdr>
    </w:div>
    <w:div w:id="562524206">
      <w:bodyDiv w:val="1"/>
      <w:marLeft w:val="0"/>
      <w:marRight w:val="0"/>
      <w:marTop w:val="0"/>
      <w:marBottom w:val="0"/>
      <w:divBdr>
        <w:top w:val="none" w:sz="0" w:space="0" w:color="auto"/>
        <w:left w:val="none" w:sz="0" w:space="0" w:color="auto"/>
        <w:bottom w:val="none" w:sz="0" w:space="0" w:color="auto"/>
        <w:right w:val="none" w:sz="0" w:space="0" w:color="auto"/>
      </w:divBdr>
    </w:div>
    <w:div w:id="631517039">
      <w:bodyDiv w:val="1"/>
      <w:marLeft w:val="0"/>
      <w:marRight w:val="0"/>
      <w:marTop w:val="0"/>
      <w:marBottom w:val="0"/>
      <w:divBdr>
        <w:top w:val="none" w:sz="0" w:space="0" w:color="auto"/>
        <w:left w:val="none" w:sz="0" w:space="0" w:color="auto"/>
        <w:bottom w:val="none" w:sz="0" w:space="0" w:color="auto"/>
        <w:right w:val="none" w:sz="0" w:space="0" w:color="auto"/>
      </w:divBdr>
    </w:div>
    <w:div w:id="681784387">
      <w:bodyDiv w:val="1"/>
      <w:marLeft w:val="0"/>
      <w:marRight w:val="0"/>
      <w:marTop w:val="0"/>
      <w:marBottom w:val="0"/>
      <w:divBdr>
        <w:top w:val="none" w:sz="0" w:space="0" w:color="auto"/>
        <w:left w:val="none" w:sz="0" w:space="0" w:color="auto"/>
        <w:bottom w:val="none" w:sz="0" w:space="0" w:color="auto"/>
        <w:right w:val="none" w:sz="0" w:space="0" w:color="auto"/>
      </w:divBdr>
      <w:divsChild>
        <w:div w:id="91361509">
          <w:marLeft w:val="446"/>
          <w:marRight w:val="0"/>
          <w:marTop w:val="0"/>
          <w:marBottom w:val="0"/>
          <w:divBdr>
            <w:top w:val="none" w:sz="0" w:space="0" w:color="auto"/>
            <w:left w:val="none" w:sz="0" w:space="0" w:color="auto"/>
            <w:bottom w:val="none" w:sz="0" w:space="0" w:color="auto"/>
            <w:right w:val="none" w:sz="0" w:space="0" w:color="auto"/>
          </w:divBdr>
        </w:div>
      </w:divsChild>
    </w:div>
    <w:div w:id="700597066">
      <w:bodyDiv w:val="1"/>
      <w:marLeft w:val="0"/>
      <w:marRight w:val="0"/>
      <w:marTop w:val="0"/>
      <w:marBottom w:val="0"/>
      <w:divBdr>
        <w:top w:val="none" w:sz="0" w:space="0" w:color="auto"/>
        <w:left w:val="none" w:sz="0" w:space="0" w:color="auto"/>
        <w:bottom w:val="none" w:sz="0" w:space="0" w:color="auto"/>
        <w:right w:val="none" w:sz="0" w:space="0" w:color="auto"/>
      </w:divBdr>
    </w:div>
    <w:div w:id="708844586">
      <w:bodyDiv w:val="1"/>
      <w:marLeft w:val="0"/>
      <w:marRight w:val="0"/>
      <w:marTop w:val="0"/>
      <w:marBottom w:val="0"/>
      <w:divBdr>
        <w:top w:val="none" w:sz="0" w:space="0" w:color="auto"/>
        <w:left w:val="none" w:sz="0" w:space="0" w:color="auto"/>
        <w:bottom w:val="none" w:sz="0" w:space="0" w:color="auto"/>
        <w:right w:val="none" w:sz="0" w:space="0" w:color="auto"/>
      </w:divBdr>
    </w:div>
    <w:div w:id="739445576">
      <w:bodyDiv w:val="1"/>
      <w:marLeft w:val="0"/>
      <w:marRight w:val="0"/>
      <w:marTop w:val="0"/>
      <w:marBottom w:val="0"/>
      <w:divBdr>
        <w:top w:val="none" w:sz="0" w:space="0" w:color="auto"/>
        <w:left w:val="none" w:sz="0" w:space="0" w:color="auto"/>
        <w:bottom w:val="none" w:sz="0" w:space="0" w:color="auto"/>
        <w:right w:val="none" w:sz="0" w:space="0" w:color="auto"/>
      </w:divBdr>
    </w:div>
    <w:div w:id="791484159">
      <w:bodyDiv w:val="1"/>
      <w:marLeft w:val="0"/>
      <w:marRight w:val="0"/>
      <w:marTop w:val="0"/>
      <w:marBottom w:val="0"/>
      <w:divBdr>
        <w:top w:val="none" w:sz="0" w:space="0" w:color="auto"/>
        <w:left w:val="none" w:sz="0" w:space="0" w:color="auto"/>
        <w:bottom w:val="none" w:sz="0" w:space="0" w:color="auto"/>
        <w:right w:val="none" w:sz="0" w:space="0" w:color="auto"/>
      </w:divBdr>
    </w:div>
    <w:div w:id="908230515">
      <w:bodyDiv w:val="1"/>
      <w:marLeft w:val="0"/>
      <w:marRight w:val="0"/>
      <w:marTop w:val="0"/>
      <w:marBottom w:val="0"/>
      <w:divBdr>
        <w:top w:val="none" w:sz="0" w:space="0" w:color="auto"/>
        <w:left w:val="none" w:sz="0" w:space="0" w:color="auto"/>
        <w:bottom w:val="none" w:sz="0" w:space="0" w:color="auto"/>
        <w:right w:val="none" w:sz="0" w:space="0" w:color="auto"/>
      </w:divBdr>
    </w:div>
    <w:div w:id="910045407">
      <w:bodyDiv w:val="1"/>
      <w:marLeft w:val="0"/>
      <w:marRight w:val="0"/>
      <w:marTop w:val="0"/>
      <w:marBottom w:val="0"/>
      <w:divBdr>
        <w:top w:val="none" w:sz="0" w:space="0" w:color="auto"/>
        <w:left w:val="none" w:sz="0" w:space="0" w:color="auto"/>
        <w:bottom w:val="none" w:sz="0" w:space="0" w:color="auto"/>
        <w:right w:val="none" w:sz="0" w:space="0" w:color="auto"/>
      </w:divBdr>
    </w:div>
    <w:div w:id="941106552">
      <w:bodyDiv w:val="1"/>
      <w:marLeft w:val="0"/>
      <w:marRight w:val="0"/>
      <w:marTop w:val="0"/>
      <w:marBottom w:val="0"/>
      <w:divBdr>
        <w:top w:val="none" w:sz="0" w:space="0" w:color="auto"/>
        <w:left w:val="none" w:sz="0" w:space="0" w:color="auto"/>
        <w:bottom w:val="none" w:sz="0" w:space="0" w:color="auto"/>
        <w:right w:val="none" w:sz="0" w:space="0" w:color="auto"/>
      </w:divBdr>
    </w:div>
    <w:div w:id="946042117">
      <w:bodyDiv w:val="1"/>
      <w:marLeft w:val="0"/>
      <w:marRight w:val="0"/>
      <w:marTop w:val="0"/>
      <w:marBottom w:val="0"/>
      <w:divBdr>
        <w:top w:val="none" w:sz="0" w:space="0" w:color="auto"/>
        <w:left w:val="none" w:sz="0" w:space="0" w:color="auto"/>
        <w:bottom w:val="none" w:sz="0" w:space="0" w:color="auto"/>
        <w:right w:val="none" w:sz="0" w:space="0" w:color="auto"/>
      </w:divBdr>
    </w:div>
    <w:div w:id="963774427">
      <w:bodyDiv w:val="1"/>
      <w:marLeft w:val="0"/>
      <w:marRight w:val="0"/>
      <w:marTop w:val="0"/>
      <w:marBottom w:val="0"/>
      <w:divBdr>
        <w:top w:val="none" w:sz="0" w:space="0" w:color="auto"/>
        <w:left w:val="none" w:sz="0" w:space="0" w:color="auto"/>
        <w:bottom w:val="none" w:sz="0" w:space="0" w:color="auto"/>
        <w:right w:val="none" w:sz="0" w:space="0" w:color="auto"/>
      </w:divBdr>
    </w:div>
    <w:div w:id="985546145">
      <w:bodyDiv w:val="1"/>
      <w:marLeft w:val="0"/>
      <w:marRight w:val="0"/>
      <w:marTop w:val="0"/>
      <w:marBottom w:val="0"/>
      <w:divBdr>
        <w:top w:val="none" w:sz="0" w:space="0" w:color="auto"/>
        <w:left w:val="none" w:sz="0" w:space="0" w:color="auto"/>
        <w:bottom w:val="none" w:sz="0" w:space="0" w:color="auto"/>
        <w:right w:val="none" w:sz="0" w:space="0" w:color="auto"/>
      </w:divBdr>
    </w:div>
    <w:div w:id="1050958094">
      <w:bodyDiv w:val="1"/>
      <w:marLeft w:val="0"/>
      <w:marRight w:val="0"/>
      <w:marTop w:val="0"/>
      <w:marBottom w:val="0"/>
      <w:divBdr>
        <w:top w:val="none" w:sz="0" w:space="0" w:color="auto"/>
        <w:left w:val="none" w:sz="0" w:space="0" w:color="auto"/>
        <w:bottom w:val="none" w:sz="0" w:space="0" w:color="auto"/>
        <w:right w:val="none" w:sz="0" w:space="0" w:color="auto"/>
      </w:divBdr>
      <w:divsChild>
        <w:div w:id="1160266695">
          <w:marLeft w:val="360"/>
          <w:marRight w:val="0"/>
          <w:marTop w:val="200"/>
          <w:marBottom w:val="0"/>
          <w:divBdr>
            <w:top w:val="none" w:sz="0" w:space="0" w:color="auto"/>
            <w:left w:val="none" w:sz="0" w:space="0" w:color="auto"/>
            <w:bottom w:val="none" w:sz="0" w:space="0" w:color="auto"/>
            <w:right w:val="none" w:sz="0" w:space="0" w:color="auto"/>
          </w:divBdr>
        </w:div>
      </w:divsChild>
    </w:div>
    <w:div w:id="1149908988">
      <w:bodyDiv w:val="1"/>
      <w:marLeft w:val="0"/>
      <w:marRight w:val="0"/>
      <w:marTop w:val="0"/>
      <w:marBottom w:val="0"/>
      <w:divBdr>
        <w:top w:val="none" w:sz="0" w:space="0" w:color="auto"/>
        <w:left w:val="none" w:sz="0" w:space="0" w:color="auto"/>
        <w:bottom w:val="none" w:sz="0" w:space="0" w:color="auto"/>
        <w:right w:val="none" w:sz="0" w:space="0" w:color="auto"/>
      </w:divBdr>
    </w:div>
    <w:div w:id="1263682009">
      <w:bodyDiv w:val="1"/>
      <w:marLeft w:val="0"/>
      <w:marRight w:val="0"/>
      <w:marTop w:val="0"/>
      <w:marBottom w:val="0"/>
      <w:divBdr>
        <w:top w:val="none" w:sz="0" w:space="0" w:color="auto"/>
        <w:left w:val="none" w:sz="0" w:space="0" w:color="auto"/>
        <w:bottom w:val="none" w:sz="0" w:space="0" w:color="auto"/>
        <w:right w:val="none" w:sz="0" w:space="0" w:color="auto"/>
      </w:divBdr>
    </w:div>
    <w:div w:id="1443498768">
      <w:bodyDiv w:val="1"/>
      <w:marLeft w:val="0"/>
      <w:marRight w:val="0"/>
      <w:marTop w:val="0"/>
      <w:marBottom w:val="0"/>
      <w:divBdr>
        <w:top w:val="none" w:sz="0" w:space="0" w:color="auto"/>
        <w:left w:val="none" w:sz="0" w:space="0" w:color="auto"/>
        <w:bottom w:val="none" w:sz="0" w:space="0" w:color="auto"/>
        <w:right w:val="none" w:sz="0" w:space="0" w:color="auto"/>
      </w:divBdr>
    </w:div>
    <w:div w:id="1471438852">
      <w:bodyDiv w:val="1"/>
      <w:marLeft w:val="0"/>
      <w:marRight w:val="0"/>
      <w:marTop w:val="0"/>
      <w:marBottom w:val="0"/>
      <w:divBdr>
        <w:top w:val="none" w:sz="0" w:space="0" w:color="auto"/>
        <w:left w:val="none" w:sz="0" w:space="0" w:color="auto"/>
        <w:bottom w:val="none" w:sz="0" w:space="0" w:color="auto"/>
        <w:right w:val="none" w:sz="0" w:space="0" w:color="auto"/>
      </w:divBdr>
    </w:div>
    <w:div w:id="1695886485">
      <w:bodyDiv w:val="1"/>
      <w:marLeft w:val="0"/>
      <w:marRight w:val="0"/>
      <w:marTop w:val="0"/>
      <w:marBottom w:val="0"/>
      <w:divBdr>
        <w:top w:val="none" w:sz="0" w:space="0" w:color="auto"/>
        <w:left w:val="none" w:sz="0" w:space="0" w:color="auto"/>
        <w:bottom w:val="none" w:sz="0" w:space="0" w:color="auto"/>
        <w:right w:val="none" w:sz="0" w:space="0" w:color="auto"/>
      </w:divBdr>
    </w:div>
    <w:div w:id="1711880213">
      <w:bodyDiv w:val="1"/>
      <w:marLeft w:val="0"/>
      <w:marRight w:val="0"/>
      <w:marTop w:val="0"/>
      <w:marBottom w:val="0"/>
      <w:divBdr>
        <w:top w:val="none" w:sz="0" w:space="0" w:color="auto"/>
        <w:left w:val="none" w:sz="0" w:space="0" w:color="auto"/>
        <w:bottom w:val="none" w:sz="0" w:space="0" w:color="auto"/>
        <w:right w:val="none" w:sz="0" w:space="0" w:color="auto"/>
      </w:divBdr>
    </w:div>
    <w:div w:id="1809281523">
      <w:bodyDiv w:val="1"/>
      <w:marLeft w:val="0"/>
      <w:marRight w:val="0"/>
      <w:marTop w:val="0"/>
      <w:marBottom w:val="0"/>
      <w:divBdr>
        <w:top w:val="none" w:sz="0" w:space="0" w:color="auto"/>
        <w:left w:val="none" w:sz="0" w:space="0" w:color="auto"/>
        <w:bottom w:val="none" w:sz="0" w:space="0" w:color="auto"/>
        <w:right w:val="none" w:sz="0" w:space="0" w:color="auto"/>
      </w:divBdr>
      <w:divsChild>
        <w:div w:id="242645207">
          <w:marLeft w:val="446"/>
          <w:marRight w:val="0"/>
          <w:marTop w:val="0"/>
          <w:marBottom w:val="0"/>
          <w:divBdr>
            <w:top w:val="none" w:sz="0" w:space="0" w:color="auto"/>
            <w:left w:val="none" w:sz="0" w:space="0" w:color="auto"/>
            <w:bottom w:val="none" w:sz="0" w:space="0" w:color="auto"/>
            <w:right w:val="none" w:sz="0" w:space="0" w:color="auto"/>
          </w:divBdr>
        </w:div>
      </w:divsChild>
    </w:div>
    <w:div w:id="18103198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827">
          <w:marLeft w:val="446"/>
          <w:marRight w:val="0"/>
          <w:marTop w:val="0"/>
          <w:marBottom w:val="0"/>
          <w:divBdr>
            <w:top w:val="none" w:sz="0" w:space="0" w:color="auto"/>
            <w:left w:val="none" w:sz="0" w:space="0" w:color="auto"/>
            <w:bottom w:val="none" w:sz="0" w:space="0" w:color="auto"/>
            <w:right w:val="none" w:sz="0" w:space="0" w:color="auto"/>
          </w:divBdr>
        </w:div>
      </w:divsChild>
    </w:div>
    <w:div w:id="1856919439">
      <w:bodyDiv w:val="1"/>
      <w:marLeft w:val="0"/>
      <w:marRight w:val="0"/>
      <w:marTop w:val="0"/>
      <w:marBottom w:val="0"/>
      <w:divBdr>
        <w:top w:val="none" w:sz="0" w:space="0" w:color="auto"/>
        <w:left w:val="none" w:sz="0" w:space="0" w:color="auto"/>
        <w:bottom w:val="none" w:sz="0" w:space="0" w:color="auto"/>
        <w:right w:val="none" w:sz="0" w:space="0" w:color="auto"/>
      </w:divBdr>
    </w:div>
    <w:div w:id="1862820568">
      <w:bodyDiv w:val="1"/>
      <w:marLeft w:val="0"/>
      <w:marRight w:val="0"/>
      <w:marTop w:val="0"/>
      <w:marBottom w:val="0"/>
      <w:divBdr>
        <w:top w:val="none" w:sz="0" w:space="0" w:color="auto"/>
        <w:left w:val="none" w:sz="0" w:space="0" w:color="auto"/>
        <w:bottom w:val="none" w:sz="0" w:space="0" w:color="auto"/>
        <w:right w:val="none" w:sz="0" w:space="0" w:color="auto"/>
      </w:divBdr>
    </w:div>
    <w:div w:id="1937328305">
      <w:bodyDiv w:val="1"/>
      <w:marLeft w:val="0"/>
      <w:marRight w:val="0"/>
      <w:marTop w:val="0"/>
      <w:marBottom w:val="0"/>
      <w:divBdr>
        <w:top w:val="none" w:sz="0" w:space="0" w:color="auto"/>
        <w:left w:val="none" w:sz="0" w:space="0" w:color="auto"/>
        <w:bottom w:val="none" w:sz="0" w:space="0" w:color="auto"/>
        <w:right w:val="none" w:sz="0" w:space="0" w:color="auto"/>
      </w:divBdr>
    </w:div>
    <w:div w:id="207434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iastat.com/table/mushroom/selected-state-wise-production-mushroom-india-2023/145570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3089</TotalTime>
  <Pages>13</Pages>
  <Words>4765</Words>
  <Characters>27163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Bhanita Baruah</dc:creator>
  <cp:keywords/>
  <dc:description/>
  <cp:lastModifiedBy>SDI 1183</cp:lastModifiedBy>
  <cp:revision>134</cp:revision>
  <dcterms:created xsi:type="dcterms:W3CDTF">2025-02-03T10:40:00Z</dcterms:created>
  <dcterms:modified xsi:type="dcterms:W3CDTF">2025-05-03T08:02:00Z</dcterms:modified>
</cp:coreProperties>
</file>