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CF" w:rsidRPr="00BB09CF" w:rsidRDefault="00BB09CF" w:rsidP="00BB09CF">
      <w:pPr>
        <w:pStyle w:val="Author"/>
        <w:rPr>
          <w:rFonts w:ascii="Arial" w:hAnsi="Arial" w:cs="Arial"/>
          <w:bCs/>
          <w:i/>
          <w:iCs/>
          <w:kern w:val="28"/>
          <w:sz w:val="32"/>
          <w:szCs w:val="18"/>
          <w:u w:val="single"/>
        </w:rPr>
      </w:pPr>
      <w:r w:rsidRPr="00BB09CF">
        <w:rPr>
          <w:rFonts w:ascii="Arial" w:hAnsi="Arial" w:cs="Arial"/>
          <w:bCs/>
          <w:i/>
          <w:iCs/>
          <w:kern w:val="28"/>
          <w:sz w:val="32"/>
          <w:szCs w:val="18"/>
          <w:u w:val="single"/>
        </w:rPr>
        <w:t>Original Research Article</w:t>
      </w:r>
    </w:p>
    <w:p w:rsidR="00BB09CF" w:rsidRDefault="00BB09CF" w:rsidP="00AB27B4">
      <w:pPr>
        <w:pStyle w:val="Author"/>
        <w:spacing w:line="240" w:lineRule="auto"/>
        <w:rPr>
          <w:rFonts w:ascii="Arial" w:hAnsi="Arial" w:cs="Arial"/>
          <w:bCs/>
          <w:iCs/>
          <w:kern w:val="28"/>
          <w:sz w:val="36"/>
        </w:rPr>
      </w:pPr>
    </w:p>
    <w:p w:rsidR="00AB27B4" w:rsidRDefault="00AB27B4" w:rsidP="00AB27B4">
      <w:pPr>
        <w:pStyle w:val="Author"/>
        <w:spacing w:line="240" w:lineRule="auto"/>
        <w:rPr>
          <w:rFonts w:ascii="Arial" w:hAnsi="Arial" w:cs="Arial"/>
          <w:bCs/>
          <w:iCs/>
          <w:kern w:val="28"/>
          <w:sz w:val="36"/>
        </w:rPr>
      </w:pPr>
      <w:r w:rsidRPr="00AB27B4">
        <w:rPr>
          <w:rFonts w:ascii="Arial" w:hAnsi="Arial" w:cs="Arial"/>
          <w:bCs/>
          <w:iCs/>
          <w:kern w:val="28"/>
          <w:sz w:val="36"/>
        </w:rPr>
        <w:t xml:space="preserve">Simple Sequence Repeat (SSR) Marker-Based </w:t>
      </w:r>
      <w:r w:rsidR="00FE1C84">
        <w:rPr>
          <w:rFonts w:ascii="Arial" w:hAnsi="Arial" w:cs="Arial"/>
          <w:bCs/>
          <w:iCs/>
          <w:kern w:val="28"/>
          <w:sz w:val="36"/>
        </w:rPr>
        <w:t>Parental Polymorphism Analysis b</w:t>
      </w:r>
      <w:r w:rsidRPr="00AB27B4">
        <w:rPr>
          <w:rFonts w:ascii="Arial" w:hAnsi="Arial" w:cs="Arial"/>
          <w:bCs/>
          <w:iCs/>
          <w:kern w:val="28"/>
          <w:sz w:val="36"/>
        </w:rPr>
        <w:t xml:space="preserve">etween Improved Samba </w:t>
      </w:r>
      <w:proofErr w:type="spellStart"/>
      <w:r w:rsidRPr="00AB27B4">
        <w:rPr>
          <w:rFonts w:ascii="Arial" w:hAnsi="Arial" w:cs="Arial"/>
          <w:bCs/>
          <w:iCs/>
          <w:kern w:val="28"/>
          <w:sz w:val="36"/>
        </w:rPr>
        <w:t>Mahsuri</w:t>
      </w:r>
      <w:proofErr w:type="spellEnd"/>
      <w:r w:rsidRPr="00AB27B4">
        <w:rPr>
          <w:rFonts w:ascii="Arial" w:hAnsi="Arial" w:cs="Arial"/>
          <w:bCs/>
          <w:iCs/>
          <w:kern w:val="28"/>
          <w:sz w:val="36"/>
        </w:rPr>
        <w:t xml:space="preserve"> and </w:t>
      </w:r>
      <w:proofErr w:type="spellStart"/>
      <w:r w:rsidRPr="00AB27B4">
        <w:rPr>
          <w:rFonts w:ascii="Arial" w:hAnsi="Arial" w:cs="Arial"/>
          <w:bCs/>
          <w:iCs/>
          <w:kern w:val="28"/>
          <w:sz w:val="36"/>
        </w:rPr>
        <w:t>Karuppunel</w:t>
      </w:r>
      <w:proofErr w:type="spellEnd"/>
      <w:r w:rsidRPr="00AB27B4">
        <w:rPr>
          <w:rFonts w:ascii="Arial" w:hAnsi="Arial" w:cs="Arial"/>
          <w:bCs/>
          <w:iCs/>
          <w:kern w:val="28"/>
          <w:sz w:val="36"/>
        </w:rPr>
        <w:t xml:space="preserve"> for Grain Iron and Zinc Content in Rice (</w:t>
      </w:r>
      <w:r w:rsidRPr="00AB27B4">
        <w:rPr>
          <w:rFonts w:ascii="Arial" w:hAnsi="Arial" w:cs="Arial"/>
          <w:bCs/>
          <w:i/>
          <w:iCs/>
          <w:kern w:val="28"/>
          <w:sz w:val="36"/>
        </w:rPr>
        <w:t>Oryza sativa</w:t>
      </w:r>
      <w:r w:rsidRPr="00AB27B4">
        <w:rPr>
          <w:rFonts w:ascii="Arial" w:hAnsi="Arial" w:cs="Arial"/>
          <w:bCs/>
          <w:iCs/>
          <w:kern w:val="28"/>
          <w:sz w:val="36"/>
        </w:rPr>
        <w:t xml:space="preserve"> L.)</w:t>
      </w:r>
    </w:p>
    <w:p w:rsidR="00BB09CF" w:rsidRDefault="00BB09CF" w:rsidP="00AB27B4">
      <w:pPr>
        <w:pStyle w:val="Author"/>
        <w:spacing w:line="240" w:lineRule="auto"/>
        <w:rPr>
          <w:rFonts w:ascii="Arial" w:hAnsi="Arial" w:cs="Arial"/>
          <w:bCs/>
          <w:iCs/>
          <w:kern w:val="28"/>
          <w:sz w:val="36"/>
        </w:rPr>
      </w:pPr>
    </w:p>
    <w:p w:rsidR="00BB09CF" w:rsidRPr="00AB27B4" w:rsidRDefault="00BB09CF" w:rsidP="00AB27B4">
      <w:pPr>
        <w:pStyle w:val="Author"/>
        <w:spacing w:line="240" w:lineRule="auto"/>
        <w:rPr>
          <w:rFonts w:ascii="Arial" w:hAnsi="Arial" w:cs="Arial"/>
        </w:rPr>
      </w:pPr>
    </w:p>
    <w:p w:rsidR="00AB27B4" w:rsidRDefault="00AB27B4" w:rsidP="00AB27B4">
      <w:pPr>
        <w:pStyle w:val="Author"/>
        <w:spacing w:line="240" w:lineRule="auto"/>
        <w:rPr>
          <w:rFonts w:ascii="Arial" w:hAnsi="Arial" w:cs="Arial"/>
        </w:rPr>
      </w:pPr>
    </w:p>
    <w:p w:rsidR="00AB27B4" w:rsidRPr="00AB46CC" w:rsidRDefault="00AB27B4" w:rsidP="00AB27B4">
      <w:pPr>
        <w:pStyle w:val="AbstHead"/>
        <w:spacing w:after="0"/>
        <w:jc w:val="both"/>
        <w:rPr>
          <w:rFonts w:ascii="Arial" w:hAnsi="Arial" w:cs="Arial"/>
          <w:sz w:val="22"/>
          <w:szCs w:val="22"/>
        </w:rPr>
      </w:pPr>
      <w:r w:rsidRPr="00AB46CC">
        <w:rPr>
          <w:rFonts w:ascii="Arial" w:hAnsi="Arial" w:cs="Arial"/>
          <w:sz w:val="22"/>
          <w:szCs w:val="22"/>
        </w:rPr>
        <w:t xml:space="preserve">ABSTRACT </w:t>
      </w:r>
    </w:p>
    <w:p w:rsidR="00AB27B4" w:rsidRPr="008841D0" w:rsidRDefault="00AB27B4" w:rsidP="00AB27B4">
      <w:pPr>
        <w:jc w:val="both"/>
        <w:rPr>
          <w:rFonts w:ascii="Arial" w:hAnsi="Arial" w:cs="Arial"/>
        </w:rPr>
      </w:pPr>
    </w:p>
    <w:p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Aim:</w:t>
      </w:r>
      <w:r w:rsidRPr="00AB27B4">
        <w:rPr>
          <w:rFonts w:ascii="Arial" w:eastAsia="Calibri" w:hAnsi="Arial" w:cs="Arial"/>
          <w:b/>
          <w:szCs w:val="22"/>
        </w:rPr>
        <w:t xml:space="preserve"> </w:t>
      </w:r>
      <w:r w:rsidRPr="00AB27B4">
        <w:rPr>
          <w:rFonts w:ascii="Arial" w:eastAsia="Calibri" w:hAnsi="Arial" w:cs="Arial"/>
          <w:szCs w:val="22"/>
        </w:rPr>
        <w:t>The present study aimed to assess parental polymorphism between two genetically contrasting rice genotypes using microsatellite (SSR) markers, with a focus on identifying markers associated with grain micronutrient traits, particularly iron and zinc content.</w:t>
      </w:r>
    </w:p>
    <w:p w:rsidR="00AB27B4" w:rsidRPr="00AB27B4" w:rsidRDefault="00AB27B4" w:rsidP="00AB27B4">
      <w:pPr>
        <w:jc w:val="both"/>
        <w:rPr>
          <w:rFonts w:ascii="Arial" w:eastAsia="Calibri" w:hAnsi="Arial" w:cs="Arial"/>
          <w:b/>
          <w:szCs w:val="22"/>
        </w:rPr>
      </w:pPr>
      <w:r w:rsidRPr="00AB27B4">
        <w:rPr>
          <w:rFonts w:ascii="Arial" w:eastAsia="Calibri" w:hAnsi="Arial" w:cs="Arial"/>
          <w:b/>
          <w:bCs/>
          <w:szCs w:val="22"/>
        </w:rPr>
        <w:t>Place and Duration of Study:</w:t>
      </w:r>
      <w:r w:rsidRPr="00AB27B4">
        <w:rPr>
          <w:rFonts w:ascii="Arial" w:eastAsia="Calibri" w:hAnsi="Arial" w:cs="Arial"/>
          <w:b/>
          <w:szCs w:val="22"/>
        </w:rPr>
        <w:t xml:space="preserve"> </w:t>
      </w:r>
      <w:r w:rsidRPr="00AB27B4">
        <w:rPr>
          <w:rFonts w:ascii="Arial" w:eastAsia="Calibri" w:hAnsi="Arial" w:cs="Arial"/>
          <w:szCs w:val="22"/>
        </w:rPr>
        <w:t>The study was conducted at the Biotechnology</w:t>
      </w:r>
      <w:r w:rsidR="00FE1C84">
        <w:rPr>
          <w:rFonts w:ascii="Arial" w:eastAsia="Calibri" w:hAnsi="Arial" w:cs="Arial"/>
          <w:szCs w:val="22"/>
        </w:rPr>
        <w:t xml:space="preserve"> Section</w:t>
      </w:r>
      <w:r w:rsidRPr="00AB27B4">
        <w:rPr>
          <w:rFonts w:ascii="Arial" w:eastAsia="Calibri" w:hAnsi="Arial" w:cs="Arial"/>
          <w:szCs w:val="22"/>
        </w:rPr>
        <w:t xml:space="preserve">, ICAR–Indian Institute of Rice Research (IIRR), </w:t>
      </w:r>
      <w:proofErr w:type="spellStart"/>
      <w:r w:rsidRPr="00AB27B4">
        <w:rPr>
          <w:rFonts w:ascii="Arial" w:eastAsia="Calibri" w:hAnsi="Arial" w:cs="Arial"/>
          <w:szCs w:val="22"/>
        </w:rPr>
        <w:t>Rajendranagar</w:t>
      </w:r>
      <w:proofErr w:type="spellEnd"/>
      <w:r w:rsidRPr="00AB27B4">
        <w:rPr>
          <w:rFonts w:ascii="Arial" w:eastAsia="Calibri" w:hAnsi="Arial" w:cs="Arial"/>
          <w:szCs w:val="22"/>
        </w:rPr>
        <w:t xml:space="preserve">, Hyderabad, </w:t>
      </w:r>
      <w:proofErr w:type="spellStart"/>
      <w:r w:rsidRPr="00AB27B4">
        <w:rPr>
          <w:rFonts w:ascii="Arial" w:eastAsia="Calibri" w:hAnsi="Arial" w:cs="Arial"/>
          <w:szCs w:val="22"/>
        </w:rPr>
        <w:t>Telangana</w:t>
      </w:r>
      <w:proofErr w:type="spellEnd"/>
      <w:r w:rsidRPr="00AB27B4">
        <w:rPr>
          <w:rFonts w:ascii="Arial" w:eastAsia="Calibri" w:hAnsi="Arial" w:cs="Arial"/>
          <w:szCs w:val="22"/>
        </w:rPr>
        <w:t>, India, during the period from August 2023 to September 2024.</w:t>
      </w:r>
    </w:p>
    <w:p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Methodology:</w:t>
      </w:r>
      <w:r w:rsidRPr="00AB27B4">
        <w:rPr>
          <w:rFonts w:ascii="Arial" w:eastAsia="Calibri" w:hAnsi="Arial" w:cs="Arial"/>
          <w:b/>
          <w:szCs w:val="22"/>
        </w:rPr>
        <w:t xml:space="preserve"> </w:t>
      </w:r>
      <w:r w:rsidRPr="00AB27B4">
        <w:rPr>
          <w:rFonts w:ascii="Arial" w:eastAsia="Calibri" w:hAnsi="Arial" w:cs="Arial"/>
          <w:szCs w:val="22"/>
        </w:rPr>
        <w:t xml:space="preserve">Genomic DNA was extracted from young leaf tissues of two contrasting parents, Improved Samba </w:t>
      </w:r>
      <w:proofErr w:type="spellStart"/>
      <w:r w:rsidRPr="00AB27B4">
        <w:rPr>
          <w:rFonts w:ascii="Arial" w:eastAsia="Calibri" w:hAnsi="Arial" w:cs="Arial"/>
          <w:szCs w:val="22"/>
        </w:rPr>
        <w:t>Mahsuri</w:t>
      </w:r>
      <w:proofErr w:type="spellEnd"/>
      <w:r w:rsidRPr="00AB27B4">
        <w:rPr>
          <w:rFonts w:ascii="Arial" w:eastAsia="Calibri" w:hAnsi="Arial" w:cs="Arial"/>
          <w:szCs w:val="22"/>
        </w:rPr>
        <w:t xml:space="preserve"> and </w:t>
      </w:r>
      <w:proofErr w:type="spellStart"/>
      <w:r w:rsidRPr="00AB27B4">
        <w:rPr>
          <w:rFonts w:ascii="Arial" w:eastAsia="Calibri" w:hAnsi="Arial" w:cs="Arial"/>
          <w:szCs w:val="22"/>
        </w:rPr>
        <w:t>Karuppunel</w:t>
      </w:r>
      <w:proofErr w:type="spellEnd"/>
      <w:r w:rsidRPr="00AB27B4">
        <w:rPr>
          <w:rFonts w:ascii="Arial" w:eastAsia="Calibri" w:hAnsi="Arial" w:cs="Arial"/>
          <w:szCs w:val="22"/>
        </w:rPr>
        <w:t xml:space="preserve">, using the standard CTAB method. A total of 1,318 SSR (RM) markers covering all 12 rice chromosomes were used for PCR amplification. Amplicons were resolved by agarose gel electrophoresis, and polymorphic markers were identified based on </w:t>
      </w:r>
      <w:r w:rsidR="00911398">
        <w:rPr>
          <w:rFonts w:ascii="Arial" w:eastAsia="Calibri" w:hAnsi="Arial" w:cs="Arial"/>
          <w:szCs w:val="22"/>
        </w:rPr>
        <w:t>the allele position</w:t>
      </w:r>
      <w:r w:rsidRPr="00AB27B4">
        <w:rPr>
          <w:rFonts w:ascii="Arial" w:eastAsia="Calibri" w:hAnsi="Arial" w:cs="Arial"/>
          <w:szCs w:val="22"/>
        </w:rPr>
        <w:t xml:space="preserve"> between the two genotypes.</w:t>
      </w:r>
    </w:p>
    <w:p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Results:</w:t>
      </w:r>
      <w:r w:rsidRPr="00AB27B4">
        <w:rPr>
          <w:rFonts w:ascii="Arial" w:eastAsia="Calibri" w:hAnsi="Arial" w:cs="Arial"/>
          <w:b/>
          <w:szCs w:val="22"/>
        </w:rPr>
        <w:t xml:space="preserve"> </w:t>
      </w:r>
      <w:r w:rsidR="003140E9" w:rsidRPr="003140E9">
        <w:rPr>
          <w:rFonts w:ascii="Arial" w:eastAsia="Calibri" w:hAnsi="Arial" w:cs="Arial"/>
          <w:szCs w:val="22"/>
        </w:rPr>
        <w:t>Results revealed that</w:t>
      </w:r>
      <w:r w:rsidR="003140E9">
        <w:rPr>
          <w:rFonts w:ascii="Arial" w:eastAsia="Calibri" w:hAnsi="Arial" w:cs="Arial"/>
          <w:b/>
          <w:szCs w:val="22"/>
        </w:rPr>
        <w:t xml:space="preserve"> </w:t>
      </w:r>
      <w:r w:rsidR="003140E9">
        <w:rPr>
          <w:rFonts w:ascii="Arial" w:eastAsia="Calibri" w:hAnsi="Arial" w:cs="Arial"/>
          <w:szCs w:val="22"/>
        </w:rPr>
        <w:t>o</w:t>
      </w:r>
      <w:r w:rsidRPr="00AB27B4">
        <w:rPr>
          <w:rFonts w:ascii="Arial" w:eastAsia="Calibri" w:hAnsi="Arial" w:cs="Arial"/>
          <w:szCs w:val="22"/>
        </w:rPr>
        <w:t xml:space="preserve">ut of 1,318 SSR markers screened, 171 markers (13.0%) exhibited clear polymorphism between the </w:t>
      </w:r>
      <w:r w:rsidR="00911398">
        <w:rPr>
          <w:rFonts w:ascii="Arial" w:eastAsia="Calibri" w:hAnsi="Arial" w:cs="Arial"/>
          <w:szCs w:val="22"/>
        </w:rPr>
        <w:t>two genotypes</w:t>
      </w:r>
      <w:r w:rsidRPr="00AB27B4">
        <w:rPr>
          <w:rFonts w:ascii="Arial" w:eastAsia="Calibri" w:hAnsi="Arial" w:cs="Arial"/>
          <w:szCs w:val="22"/>
        </w:rPr>
        <w:t>. Chromosome-wise polymorphism ranged from 9.0% (chromosome 7) to 18.2% (chromosome 1). Notably, several of the polymorphic markers identified in this study have been previously reported to be associated with iron and zinc content in rice, indicating their relevance for future trait mapping and breeding efforts.</w:t>
      </w:r>
    </w:p>
    <w:p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Conclusion:</w:t>
      </w:r>
      <w:r w:rsidRPr="00AB27B4">
        <w:rPr>
          <w:rFonts w:ascii="Arial" w:eastAsia="Calibri" w:hAnsi="Arial" w:cs="Arial"/>
          <w:b/>
          <w:szCs w:val="22"/>
        </w:rPr>
        <w:t xml:space="preserve"> </w:t>
      </w:r>
      <w:r w:rsidRPr="00AB27B4">
        <w:rPr>
          <w:rFonts w:ascii="Arial" w:eastAsia="Calibri" w:hAnsi="Arial" w:cs="Arial"/>
          <w:szCs w:val="22"/>
        </w:rPr>
        <w:t>The identified polymorphic SSR markers provide a valuable resource for the development of mapping populations and marker-assisted selection programs aimed at improving grain micronutrient content in rice. This study lays the foundation for future QTL mapping and biofortification efforts targeting iron and zinc efficiency in rice breeding.</w:t>
      </w:r>
    </w:p>
    <w:p w:rsidR="00AB27B4" w:rsidRDefault="00AB27B4" w:rsidP="00AB27B4">
      <w:pPr>
        <w:jc w:val="both"/>
        <w:rPr>
          <w:rFonts w:ascii="Arial" w:eastAsia="Calibri" w:hAnsi="Arial" w:cs="Arial"/>
          <w:sz w:val="22"/>
          <w:szCs w:val="22"/>
        </w:rPr>
      </w:pPr>
    </w:p>
    <w:p w:rsidR="00AB27B4" w:rsidRPr="008841D0" w:rsidRDefault="00012730" w:rsidP="00AB27B4">
      <w:pPr>
        <w:pStyle w:val="Body"/>
        <w:spacing w:after="0"/>
        <w:rPr>
          <w:rFonts w:ascii="Arial" w:hAnsi="Arial" w:cs="Arial"/>
          <w:i/>
          <w:sz w:val="18"/>
        </w:rPr>
      </w:pPr>
      <w:r>
        <w:rPr>
          <w:rFonts w:ascii="Arial" w:hAnsi="Arial" w:cs="Arial"/>
          <w:i/>
        </w:rPr>
        <w:t>Keywords: R</w:t>
      </w:r>
      <w:r w:rsidR="00AB27B4" w:rsidRPr="008841D0">
        <w:rPr>
          <w:rFonts w:ascii="Arial" w:hAnsi="Arial" w:cs="Arial"/>
          <w:i/>
        </w:rPr>
        <w:t xml:space="preserve">ice </w:t>
      </w:r>
      <w:r w:rsidR="00AB46CC" w:rsidRPr="008841D0">
        <w:rPr>
          <w:rFonts w:ascii="Arial" w:hAnsi="Arial" w:cs="Arial"/>
          <w:i/>
        </w:rPr>
        <w:t>microsatellite</w:t>
      </w:r>
      <w:r w:rsidR="00AB27B4" w:rsidRPr="008841D0">
        <w:rPr>
          <w:rFonts w:ascii="Arial" w:hAnsi="Arial" w:cs="Arial"/>
          <w:i/>
        </w:rPr>
        <w:t xml:space="preserve"> markers, </w:t>
      </w:r>
      <w:r>
        <w:rPr>
          <w:rFonts w:ascii="Arial" w:hAnsi="Arial" w:cs="Arial"/>
          <w:i/>
        </w:rPr>
        <w:t>Parental polymorphism, Iron and Z</w:t>
      </w:r>
      <w:r w:rsidR="00AB46CC">
        <w:rPr>
          <w:rFonts w:ascii="Arial" w:hAnsi="Arial" w:cs="Arial"/>
          <w:i/>
        </w:rPr>
        <w:t>inc</w:t>
      </w:r>
    </w:p>
    <w:p w:rsidR="00AB27B4" w:rsidRDefault="00AB27B4" w:rsidP="00AB27B4">
      <w:pPr>
        <w:jc w:val="both"/>
        <w:rPr>
          <w:rFonts w:ascii="Arial" w:eastAsia="Calibri" w:hAnsi="Arial" w:cs="Arial"/>
          <w:sz w:val="22"/>
          <w:szCs w:val="22"/>
        </w:rPr>
      </w:pPr>
    </w:p>
    <w:p w:rsidR="00AB27B4" w:rsidRPr="00AB46CC" w:rsidRDefault="00AB27B4" w:rsidP="00AB27B4">
      <w:pPr>
        <w:pStyle w:val="AbstHead"/>
        <w:jc w:val="both"/>
        <w:rPr>
          <w:rFonts w:ascii="Arial" w:hAnsi="Arial" w:cs="Arial"/>
          <w:sz w:val="22"/>
          <w:szCs w:val="22"/>
        </w:rPr>
      </w:pPr>
      <w:r w:rsidRPr="00AB46CC">
        <w:rPr>
          <w:rFonts w:ascii="Arial" w:hAnsi="Arial" w:cs="Arial"/>
          <w:sz w:val="22"/>
          <w:szCs w:val="22"/>
        </w:rPr>
        <w:t xml:space="preserve">1. INTRODUCTION </w:t>
      </w:r>
    </w:p>
    <w:p w:rsidR="00AB27B4" w:rsidRPr="00180DA3" w:rsidRDefault="00AB27B4" w:rsidP="00AB27B4">
      <w:pPr>
        <w:pStyle w:val="Body"/>
        <w:spacing w:after="0"/>
        <w:rPr>
          <w:rFonts w:ascii="Arial" w:hAnsi="Arial" w:cs="Arial"/>
        </w:rPr>
      </w:pPr>
      <w:r w:rsidRPr="00180DA3">
        <w:rPr>
          <w:rFonts w:ascii="Arial" w:hAnsi="Arial" w:cs="Arial"/>
        </w:rPr>
        <w:t>Rice (</w:t>
      </w:r>
      <w:r w:rsidRPr="00180DA3">
        <w:rPr>
          <w:rFonts w:ascii="Arial" w:hAnsi="Arial" w:cs="Arial"/>
          <w:i/>
          <w:iCs/>
        </w:rPr>
        <w:t>Oryza sativa</w:t>
      </w:r>
      <w:r w:rsidRPr="00180DA3">
        <w:rPr>
          <w:rFonts w:ascii="Arial" w:hAnsi="Arial" w:cs="Arial"/>
        </w:rPr>
        <w:t xml:space="preserve"> L.) is a staple food for over 3.5 billion people globally, especially in Asia and Africa, where it serves as a primary source of daily caloric intake (</w:t>
      </w:r>
      <w:r w:rsidR="00012730" w:rsidRPr="00180DA3">
        <w:rPr>
          <w:rFonts w:ascii="Arial" w:hAnsi="Arial" w:cs="Arial"/>
        </w:rPr>
        <w:t xml:space="preserve">Birla et al., 2017; </w:t>
      </w:r>
      <w:proofErr w:type="spellStart"/>
      <w:r w:rsidRPr="00180DA3">
        <w:rPr>
          <w:rFonts w:ascii="Arial" w:hAnsi="Arial" w:cs="Arial"/>
        </w:rPr>
        <w:t>Khush</w:t>
      </w:r>
      <w:proofErr w:type="spellEnd"/>
      <w:r w:rsidRPr="00180DA3">
        <w:rPr>
          <w:rFonts w:ascii="Arial" w:hAnsi="Arial" w:cs="Arial"/>
        </w:rPr>
        <w:t>, 2005</w:t>
      </w:r>
      <w:r w:rsidR="00000A95" w:rsidRPr="00180DA3">
        <w:rPr>
          <w:rFonts w:ascii="Arial" w:hAnsi="Arial" w:cs="Arial"/>
        </w:rPr>
        <w:t>)</w:t>
      </w:r>
      <w:r w:rsidRPr="00180DA3">
        <w:rPr>
          <w:rFonts w:ascii="Arial" w:hAnsi="Arial" w:cs="Arial"/>
        </w:rPr>
        <w:t>. While rice contributes significantly to global food security, its polished grains are inherently low in essential micronutrients, particularly iron (Fe) and zinc (Zn), which are vital for human hea</w:t>
      </w:r>
      <w:r w:rsidR="00AB46CC" w:rsidRPr="00180DA3">
        <w:rPr>
          <w:rFonts w:ascii="Arial" w:hAnsi="Arial" w:cs="Arial"/>
        </w:rPr>
        <w:t>lth</w:t>
      </w:r>
      <w:r w:rsidR="001626D5" w:rsidRPr="00180DA3">
        <w:rPr>
          <w:rFonts w:ascii="Arial" w:hAnsi="Arial" w:cs="Arial"/>
          <w:shd w:val="clear" w:color="auto" w:fill="FFFFFF"/>
        </w:rPr>
        <w:t xml:space="preserve"> (</w:t>
      </w:r>
      <w:proofErr w:type="spellStart"/>
      <w:r w:rsidR="001626D5" w:rsidRPr="00180DA3">
        <w:rPr>
          <w:rFonts w:ascii="Arial" w:hAnsi="Arial" w:cs="Arial"/>
          <w:shd w:val="clear" w:color="auto" w:fill="FFFFFF"/>
        </w:rPr>
        <w:t>Senguttuvel</w:t>
      </w:r>
      <w:proofErr w:type="spellEnd"/>
      <w:r w:rsidR="001626D5" w:rsidRPr="00180DA3">
        <w:rPr>
          <w:rFonts w:ascii="Arial" w:hAnsi="Arial" w:cs="Arial"/>
          <w:shd w:val="clear" w:color="auto" w:fill="FFFFFF"/>
        </w:rPr>
        <w:t xml:space="preserve"> et al., 2023).</w:t>
      </w:r>
      <w:r w:rsidR="00AB46CC" w:rsidRPr="00180DA3">
        <w:rPr>
          <w:rFonts w:ascii="Arial" w:hAnsi="Arial" w:cs="Arial"/>
        </w:rPr>
        <w:t xml:space="preserve"> Micronutrient malnutrition often termed "hidden hunger" </w:t>
      </w:r>
      <w:r w:rsidRPr="00180DA3">
        <w:rPr>
          <w:rFonts w:ascii="Arial" w:hAnsi="Arial" w:cs="Arial"/>
        </w:rPr>
        <w:t>affects more than two billion people worldwide, with iron and zinc deficiencies leading to conditions such as anemia, impaired immune function, stunted growth, and increased mortalit</w:t>
      </w:r>
      <w:r w:rsidR="00AB46CC" w:rsidRPr="00180DA3">
        <w:rPr>
          <w:rFonts w:ascii="Arial" w:hAnsi="Arial" w:cs="Arial"/>
        </w:rPr>
        <w:t>y in women and children (Bouis and Welch, 2010; Wessells and</w:t>
      </w:r>
      <w:r w:rsidRPr="00180DA3">
        <w:rPr>
          <w:rFonts w:ascii="Arial" w:hAnsi="Arial" w:cs="Arial"/>
        </w:rPr>
        <w:t xml:space="preserve"> Brown, 2012). Therefore, imp</w:t>
      </w:r>
      <w:r w:rsidR="00911398" w:rsidRPr="00180DA3">
        <w:rPr>
          <w:rFonts w:ascii="Arial" w:hAnsi="Arial" w:cs="Arial"/>
        </w:rPr>
        <w:t>roving the micronutrient content</w:t>
      </w:r>
      <w:r w:rsidRPr="00180DA3">
        <w:rPr>
          <w:rFonts w:ascii="Arial" w:hAnsi="Arial" w:cs="Arial"/>
        </w:rPr>
        <w:t xml:space="preserve"> of rice grains through </w:t>
      </w:r>
      <w:r w:rsidRPr="00180DA3">
        <w:rPr>
          <w:rFonts w:ascii="Arial" w:hAnsi="Arial" w:cs="Arial"/>
          <w:bCs/>
        </w:rPr>
        <w:t>biofortification</w:t>
      </w:r>
      <w:r w:rsidRPr="00180DA3">
        <w:rPr>
          <w:rFonts w:ascii="Arial" w:hAnsi="Arial" w:cs="Arial"/>
        </w:rPr>
        <w:t xml:space="preserve"> has emerged as a sustainable and cost-effective strategy to combat hidden hunger in resource-poor populations (Saltzman et al., 2013</w:t>
      </w:r>
      <w:r w:rsidR="00337E2F" w:rsidRPr="00180DA3">
        <w:rPr>
          <w:rFonts w:ascii="Arial" w:hAnsi="Arial" w:cs="Arial"/>
        </w:rPr>
        <w:t xml:space="preserve">; </w:t>
      </w:r>
      <w:proofErr w:type="spellStart"/>
      <w:r w:rsidR="00337E2F" w:rsidRPr="00180DA3">
        <w:rPr>
          <w:rFonts w:ascii="Arial" w:hAnsi="Arial" w:cs="Arial"/>
        </w:rPr>
        <w:t>Neeraja</w:t>
      </w:r>
      <w:proofErr w:type="spellEnd"/>
      <w:r w:rsidR="00337E2F" w:rsidRPr="00180DA3">
        <w:rPr>
          <w:rFonts w:ascii="Arial" w:hAnsi="Arial" w:cs="Arial"/>
        </w:rPr>
        <w:t xml:space="preserve"> et al., 2017</w:t>
      </w:r>
      <w:r w:rsidRPr="00180DA3">
        <w:rPr>
          <w:rFonts w:ascii="Arial" w:hAnsi="Arial" w:cs="Arial"/>
        </w:rPr>
        <w:t>).</w:t>
      </w:r>
    </w:p>
    <w:p w:rsidR="00AB27B4" w:rsidRPr="00180DA3" w:rsidRDefault="00AB27B4" w:rsidP="00AB27B4">
      <w:pPr>
        <w:pStyle w:val="Body"/>
        <w:spacing w:after="0"/>
        <w:rPr>
          <w:rFonts w:ascii="Arial" w:hAnsi="Arial" w:cs="Arial"/>
        </w:rPr>
      </w:pPr>
      <w:r w:rsidRPr="00180DA3">
        <w:rPr>
          <w:rFonts w:ascii="Arial" w:hAnsi="Arial" w:cs="Arial"/>
        </w:rPr>
        <w:t xml:space="preserve">Conventional breeding approaches for enhancing grain Fe and Zn content are often hindered by the complex, quantitative inheritance of these traits and the strong influence of environmental factors (Anuradha et al., 2012). The integration of molecular marker technology into rice improvement programs has significantly enhanced the precision and efficiency of selection through </w:t>
      </w:r>
      <w:r w:rsidRPr="00180DA3">
        <w:rPr>
          <w:rFonts w:ascii="Arial" w:hAnsi="Arial" w:cs="Arial"/>
          <w:bCs/>
        </w:rPr>
        <w:t>marker-assisted selection (MAS)</w:t>
      </w:r>
      <w:r w:rsidRPr="00180DA3">
        <w:rPr>
          <w:rFonts w:ascii="Arial" w:hAnsi="Arial" w:cs="Arial"/>
        </w:rPr>
        <w:t xml:space="preserve"> and </w:t>
      </w:r>
      <w:r w:rsidRPr="00180DA3">
        <w:rPr>
          <w:rFonts w:ascii="Arial" w:hAnsi="Arial" w:cs="Arial"/>
          <w:bCs/>
        </w:rPr>
        <w:t>quantitative trait loci (QTL) mapping</w:t>
      </w:r>
      <w:r w:rsidR="00AB46CC" w:rsidRPr="00180DA3">
        <w:rPr>
          <w:rFonts w:ascii="Arial" w:hAnsi="Arial" w:cs="Arial"/>
        </w:rPr>
        <w:t xml:space="preserve"> (</w:t>
      </w:r>
      <w:proofErr w:type="spellStart"/>
      <w:r w:rsidR="00337E2F" w:rsidRPr="00180DA3">
        <w:rPr>
          <w:rFonts w:ascii="Arial" w:hAnsi="Arial" w:cs="Arial"/>
        </w:rPr>
        <w:t>Arabzai</w:t>
      </w:r>
      <w:proofErr w:type="spellEnd"/>
      <w:r w:rsidR="00337E2F" w:rsidRPr="00180DA3">
        <w:rPr>
          <w:rFonts w:ascii="Arial" w:hAnsi="Arial" w:cs="Arial"/>
        </w:rPr>
        <w:t xml:space="preserve"> and </w:t>
      </w:r>
      <w:proofErr w:type="spellStart"/>
      <w:r w:rsidR="00337E2F" w:rsidRPr="00180DA3">
        <w:rPr>
          <w:rFonts w:ascii="Arial" w:hAnsi="Arial" w:cs="Arial"/>
        </w:rPr>
        <w:t>Gul</w:t>
      </w:r>
      <w:proofErr w:type="spellEnd"/>
      <w:r w:rsidR="00337E2F" w:rsidRPr="00180DA3">
        <w:rPr>
          <w:rFonts w:ascii="Arial" w:hAnsi="Arial" w:cs="Arial"/>
        </w:rPr>
        <w:t xml:space="preserve">, 2021; </w:t>
      </w:r>
      <w:r w:rsidR="002D30AC" w:rsidRPr="00180DA3">
        <w:rPr>
          <w:rFonts w:ascii="Arial" w:hAnsi="Arial" w:cs="Arial"/>
        </w:rPr>
        <w:t xml:space="preserve">Collard and </w:t>
      </w:r>
      <w:proofErr w:type="spellStart"/>
      <w:r w:rsidR="002D30AC" w:rsidRPr="00180DA3">
        <w:rPr>
          <w:rFonts w:ascii="Arial" w:hAnsi="Arial" w:cs="Arial"/>
        </w:rPr>
        <w:t>Mackill</w:t>
      </w:r>
      <w:proofErr w:type="spellEnd"/>
      <w:r w:rsidR="002D30AC" w:rsidRPr="00180DA3">
        <w:rPr>
          <w:rFonts w:ascii="Arial" w:hAnsi="Arial" w:cs="Arial"/>
        </w:rPr>
        <w:t>, 2008</w:t>
      </w:r>
      <w:r w:rsidRPr="00180DA3">
        <w:rPr>
          <w:rFonts w:ascii="Arial" w:hAnsi="Arial" w:cs="Arial"/>
        </w:rPr>
        <w:t>). These approaches enable the identification of genomic regions associated with target traits and facilitate the rapid introgression of favorable alleles into elite genetic backgrounds.</w:t>
      </w:r>
    </w:p>
    <w:p w:rsidR="00AB27B4" w:rsidRPr="00180DA3" w:rsidRDefault="00AB27B4" w:rsidP="00AB27B4">
      <w:pPr>
        <w:pStyle w:val="Body"/>
        <w:spacing w:after="0"/>
        <w:rPr>
          <w:rFonts w:ascii="Arial" w:hAnsi="Arial" w:cs="Arial"/>
        </w:rPr>
      </w:pPr>
      <w:r w:rsidRPr="00180DA3">
        <w:rPr>
          <w:rFonts w:ascii="Arial" w:hAnsi="Arial" w:cs="Arial"/>
        </w:rPr>
        <w:lastRenderedPageBreak/>
        <w:t xml:space="preserve">Among the various molecular markers, </w:t>
      </w:r>
      <w:r w:rsidRPr="00180DA3">
        <w:rPr>
          <w:rFonts w:ascii="Arial" w:hAnsi="Arial" w:cs="Arial"/>
          <w:bCs/>
        </w:rPr>
        <w:t>Simple Sequence Repeats (SSRs)</w:t>
      </w:r>
      <w:r w:rsidRPr="00180DA3">
        <w:rPr>
          <w:rFonts w:ascii="Arial" w:hAnsi="Arial" w:cs="Arial"/>
        </w:rPr>
        <w:t>, or microsatellites, are extensively used in rice genetics due to their high polymorphism, abundance, reproducibility, and co-dominant inheritance (</w:t>
      </w:r>
      <w:proofErr w:type="spellStart"/>
      <w:r w:rsidR="00337E2F" w:rsidRPr="00180DA3">
        <w:rPr>
          <w:rFonts w:ascii="Arial" w:hAnsi="Arial" w:cs="Arial"/>
        </w:rPr>
        <w:t>Kaur</w:t>
      </w:r>
      <w:proofErr w:type="spellEnd"/>
      <w:r w:rsidR="005F2FF8" w:rsidRPr="00180DA3">
        <w:rPr>
          <w:rFonts w:ascii="Arial" w:hAnsi="Arial" w:cs="Arial"/>
        </w:rPr>
        <w:t xml:space="preserve"> </w:t>
      </w:r>
      <w:r w:rsidR="00337E2F" w:rsidRPr="00180DA3">
        <w:rPr>
          <w:rFonts w:ascii="Arial" w:hAnsi="Arial" w:cs="Arial"/>
        </w:rPr>
        <w:t>et al., 2015;</w:t>
      </w:r>
      <w:r w:rsidR="005F2FF8" w:rsidRPr="00180DA3">
        <w:rPr>
          <w:rFonts w:ascii="Arial" w:hAnsi="Arial" w:cs="Arial"/>
        </w:rPr>
        <w:t xml:space="preserve"> </w:t>
      </w:r>
      <w:proofErr w:type="spellStart"/>
      <w:r w:rsidR="002D30AC" w:rsidRPr="00180DA3">
        <w:rPr>
          <w:rFonts w:ascii="Arial" w:hAnsi="Arial" w:cs="Arial"/>
          <w:shd w:val="clear" w:color="auto" w:fill="FFFFFF"/>
        </w:rPr>
        <w:t>Nadeem</w:t>
      </w:r>
      <w:proofErr w:type="spellEnd"/>
      <w:r w:rsidR="002D30AC" w:rsidRPr="00180DA3">
        <w:rPr>
          <w:rFonts w:ascii="Arial" w:hAnsi="Arial" w:cs="Arial"/>
        </w:rPr>
        <w:t xml:space="preserve"> et al., 2018</w:t>
      </w:r>
      <w:r w:rsidRPr="00180DA3">
        <w:rPr>
          <w:rFonts w:ascii="Arial" w:hAnsi="Arial" w:cs="Arial"/>
        </w:rPr>
        <w:t xml:space="preserve">). SSR markers have proven to be powerful tools for genome mapping, genetic diversity analysis, and the identification of QTLs linked to agronomic, grain quality, and micronutrient traits. Several SSR-based QTL mapping studies have identified loci associated with Fe and Zn concentration in rice grains, notably on chromosomes 1, </w:t>
      </w:r>
      <w:r w:rsidR="00254EAC" w:rsidRPr="00180DA3">
        <w:rPr>
          <w:rFonts w:ascii="Arial" w:hAnsi="Arial" w:cs="Arial"/>
        </w:rPr>
        <w:t xml:space="preserve">2, </w:t>
      </w:r>
      <w:r w:rsidRPr="00180DA3">
        <w:rPr>
          <w:rFonts w:ascii="Arial" w:hAnsi="Arial" w:cs="Arial"/>
        </w:rPr>
        <w:t xml:space="preserve">4, 7, </w:t>
      </w:r>
      <w:r w:rsidR="00254EAC" w:rsidRPr="00180DA3">
        <w:rPr>
          <w:rFonts w:ascii="Arial" w:hAnsi="Arial" w:cs="Arial"/>
        </w:rPr>
        <w:t>11 and 12</w:t>
      </w:r>
      <w:r w:rsidRPr="00180DA3">
        <w:rPr>
          <w:rFonts w:ascii="Arial" w:hAnsi="Arial" w:cs="Arial"/>
        </w:rPr>
        <w:t xml:space="preserve"> highlighting their potential for marker-assisted </w:t>
      </w:r>
      <w:proofErr w:type="spellStart"/>
      <w:r w:rsidRPr="00180DA3">
        <w:rPr>
          <w:rFonts w:ascii="Arial" w:hAnsi="Arial" w:cs="Arial"/>
        </w:rPr>
        <w:t>biofortification</w:t>
      </w:r>
      <w:proofErr w:type="spellEnd"/>
      <w:r w:rsidRPr="00180DA3">
        <w:rPr>
          <w:rFonts w:ascii="Arial" w:hAnsi="Arial" w:cs="Arial"/>
        </w:rPr>
        <w:t xml:space="preserve"> (</w:t>
      </w:r>
      <w:proofErr w:type="spellStart"/>
      <w:r w:rsidR="005F2FF8" w:rsidRPr="00180DA3">
        <w:rPr>
          <w:rFonts w:ascii="Arial" w:hAnsi="Arial" w:cs="Arial"/>
        </w:rPr>
        <w:t>Suman</w:t>
      </w:r>
      <w:proofErr w:type="spellEnd"/>
      <w:r w:rsidR="00C87478" w:rsidRPr="00180DA3">
        <w:rPr>
          <w:rFonts w:ascii="Arial" w:hAnsi="Arial" w:cs="Arial"/>
        </w:rPr>
        <w:t xml:space="preserve"> et al</w:t>
      </w:r>
      <w:r w:rsidR="005F2FF8" w:rsidRPr="00180DA3">
        <w:rPr>
          <w:rFonts w:ascii="Arial" w:hAnsi="Arial" w:cs="Arial"/>
        </w:rPr>
        <w:t xml:space="preserve">., 2021; </w:t>
      </w:r>
      <w:proofErr w:type="spellStart"/>
      <w:r w:rsidRPr="00180DA3">
        <w:rPr>
          <w:rFonts w:ascii="Arial" w:hAnsi="Arial" w:cs="Arial"/>
        </w:rPr>
        <w:t>Swamy</w:t>
      </w:r>
      <w:proofErr w:type="spellEnd"/>
      <w:r w:rsidRPr="00180DA3">
        <w:rPr>
          <w:rFonts w:ascii="Arial" w:hAnsi="Arial" w:cs="Arial"/>
        </w:rPr>
        <w:t xml:space="preserve"> et al., 2016</w:t>
      </w:r>
      <w:r w:rsidR="00254EAC" w:rsidRPr="00180DA3">
        <w:rPr>
          <w:rFonts w:ascii="Arial" w:hAnsi="Arial" w:cs="Arial"/>
        </w:rPr>
        <w:t xml:space="preserve"> and </w:t>
      </w:r>
      <w:proofErr w:type="spellStart"/>
      <w:r w:rsidR="00254EAC" w:rsidRPr="00180DA3">
        <w:rPr>
          <w:rFonts w:ascii="Arial" w:hAnsi="Arial" w:cs="Arial"/>
          <w:shd w:val="clear" w:color="auto" w:fill="FFFFFF"/>
        </w:rPr>
        <w:t>Pippal</w:t>
      </w:r>
      <w:proofErr w:type="spellEnd"/>
      <w:r w:rsidR="00254EAC" w:rsidRPr="00180DA3">
        <w:rPr>
          <w:rFonts w:ascii="Arial" w:hAnsi="Arial" w:cs="Arial"/>
          <w:shd w:val="clear" w:color="auto" w:fill="FFFFFF"/>
        </w:rPr>
        <w:t xml:space="preserve"> et al., 2021</w:t>
      </w:r>
      <w:r w:rsidRPr="00180DA3">
        <w:rPr>
          <w:rFonts w:ascii="Arial" w:hAnsi="Arial" w:cs="Arial"/>
        </w:rPr>
        <w:t>).</w:t>
      </w:r>
    </w:p>
    <w:p w:rsidR="00AB27B4" w:rsidRPr="00180DA3" w:rsidRDefault="00AB27B4" w:rsidP="00AB27B4">
      <w:pPr>
        <w:pStyle w:val="Body"/>
        <w:spacing w:after="0"/>
        <w:rPr>
          <w:rFonts w:ascii="Arial" w:hAnsi="Arial" w:cs="Arial"/>
        </w:rPr>
      </w:pPr>
      <w:r w:rsidRPr="00180DA3">
        <w:rPr>
          <w:rFonts w:ascii="Arial" w:hAnsi="Arial" w:cs="Arial"/>
        </w:rPr>
        <w:t xml:space="preserve">A prerequisite for any mapping population-based molecular breeding strategy is the </w:t>
      </w:r>
      <w:r w:rsidRPr="00180DA3">
        <w:rPr>
          <w:rFonts w:ascii="Arial" w:hAnsi="Arial" w:cs="Arial"/>
          <w:bCs/>
        </w:rPr>
        <w:t>assessment of parental polymorphism</w:t>
      </w:r>
      <w:r w:rsidRPr="00180DA3">
        <w:rPr>
          <w:rFonts w:ascii="Arial" w:hAnsi="Arial" w:cs="Arial"/>
        </w:rPr>
        <w:t>, which involves screening parental genotypes with a panel of markers to identify polymorphic loci. These markers are critical for the development of segregating populations such as F</w:t>
      </w:r>
      <w:r w:rsidRPr="00180DA3">
        <w:rPr>
          <w:rFonts w:ascii="Cambria Math" w:hAnsi="Cambria Math" w:cs="Arial"/>
        </w:rPr>
        <w:t>₂</w:t>
      </w:r>
      <w:r w:rsidRPr="00180DA3">
        <w:rPr>
          <w:rFonts w:ascii="Arial" w:hAnsi="Arial" w:cs="Arial"/>
        </w:rPr>
        <w:t>, backcrosses, or recombinant inbred lines (RILs), and serve as anchor points in linkage analysis and QTL detection (</w:t>
      </w:r>
      <w:proofErr w:type="spellStart"/>
      <w:r w:rsidR="00AA2E8A" w:rsidRPr="00180DA3">
        <w:rPr>
          <w:rFonts w:ascii="Arial" w:hAnsi="Arial" w:cs="Arial"/>
          <w:shd w:val="clear" w:color="auto" w:fill="FFFFFF"/>
        </w:rPr>
        <w:t>Rathi</w:t>
      </w:r>
      <w:proofErr w:type="spellEnd"/>
      <w:r w:rsidR="00AA2E8A" w:rsidRPr="00180DA3">
        <w:rPr>
          <w:rFonts w:ascii="Arial" w:hAnsi="Arial" w:cs="Arial"/>
        </w:rPr>
        <w:t xml:space="preserve"> et al., 2021</w:t>
      </w:r>
      <w:r w:rsidR="008C4E45" w:rsidRPr="00180DA3">
        <w:rPr>
          <w:rFonts w:ascii="Arial" w:hAnsi="Arial" w:cs="Arial"/>
        </w:rPr>
        <w:t xml:space="preserve">; </w:t>
      </w:r>
      <w:proofErr w:type="spellStart"/>
      <w:r w:rsidR="00FD762C" w:rsidRPr="00180DA3">
        <w:rPr>
          <w:rFonts w:ascii="Arial" w:hAnsi="Arial" w:cs="Arial"/>
          <w:shd w:val="clear" w:color="auto" w:fill="FFFFFF"/>
        </w:rPr>
        <w:t>Kayesh</w:t>
      </w:r>
      <w:proofErr w:type="spellEnd"/>
      <w:r w:rsidR="00FD762C" w:rsidRPr="00180DA3">
        <w:rPr>
          <w:rFonts w:ascii="Arial" w:hAnsi="Arial" w:cs="Arial"/>
          <w:shd w:val="clear" w:color="auto" w:fill="FFFFFF"/>
        </w:rPr>
        <w:t xml:space="preserve"> et al.,</w:t>
      </w:r>
      <w:r w:rsidR="008C4E45" w:rsidRPr="00180DA3">
        <w:rPr>
          <w:rFonts w:ascii="Arial" w:hAnsi="Arial" w:cs="Arial"/>
          <w:shd w:val="clear" w:color="auto" w:fill="FFFFFF"/>
        </w:rPr>
        <w:t xml:space="preserve"> 2013)</w:t>
      </w:r>
      <w:r w:rsidRPr="00180DA3">
        <w:rPr>
          <w:rFonts w:ascii="Arial" w:hAnsi="Arial" w:cs="Arial"/>
        </w:rPr>
        <w:t>. For Fe and Zn biofortification, selecting parents with contrasting mineral profiles and identifying associated polymorphic SSR markers greatly enhance the power of detecti</w:t>
      </w:r>
      <w:r w:rsidR="00FD762C" w:rsidRPr="00180DA3">
        <w:rPr>
          <w:rFonts w:ascii="Arial" w:hAnsi="Arial" w:cs="Arial"/>
        </w:rPr>
        <w:t>ng trait-linked genomic regions</w:t>
      </w:r>
      <w:r w:rsidR="00FD762C" w:rsidRPr="00180DA3">
        <w:rPr>
          <w:rFonts w:ascii="Arial" w:hAnsi="Arial" w:cs="Arial"/>
          <w:shd w:val="clear" w:color="auto" w:fill="FFFFFF"/>
        </w:rPr>
        <w:t xml:space="preserve"> (</w:t>
      </w:r>
      <w:proofErr w:type="spellStart"/>
      <w:r w:rsidR="00FD762C" w:rsidRPr="00180DA3">
        <w:rPr>
          <w:rFonts w:ascii="Arial" w:hAnsi="Arial" w:cs="Arial"/>
          <w:shd w:val="clear" w:color="auto" w:fill="FFFFFF"/>
        </w:rPr>
        <w:t>Raza</w:t>
      </w:r>
      <w:proofErr w:type="spellEnd"/>
      <w:r w:rsidR="00FD762C" w:rsidRPr="00180DA3">
        <w:rPr>
          <w:rFonts w:ascii="Arial" w:hAnsi="Arial" w:cs="Arial"/>
          <w:shd w:val="clear" w:color="auto" w:fill="FFFFFF"/>
        </w:rPr>
        <w:t xml:space="preserve"> et al., 2020).</w:t>
      </w:r>
    </w:p>
    <w:p w:rsidR="00AB27B4" w:rsidRPr="00180DA3" w:rsidRDefault="00AB27B4" w:rsidP="00AB27B4">
      <w:pPr>
        <w:pStyle w:val="Body"/>
        <w:spacing w:after="0"/>
        <w:rPr>
          <w:rFonts w:ascii="Arial" w:hAnsi="Arial" w:cs="Arial"/>
        </w:rPr>
      </w:pPr>
      <w:r w:rsidRPr="00180DA3">
        <w:rPr>
          <w:rFonts w:ascii="Arial" w:hAnsi="Arial" w:cs="Arial"/>
        </w:rPr>
        <w:t xml:space="preserve">In this context, the present study aimed to evaluate </w:t>
      </w:r>
      <w:r w:rsidRPr="00180DA3">
        <w:rPr>
          <w:rFonts w:ascii="Arial" w:hAnsi="Arial" w:cs="Arial"/>
          <w:bCs/>
        </w:rPr>
        <w:t>SSR-based parental polymorphism</w:t>
      </w:r>
      <w:r w:rsidRPr="00180DA3">
        <w:rPr>
          <w:rFonts w:ascii="Arial" w:hAnsi="Arial" w:cs="Arial"/>
        </w:rPr>
        <w:t xml:space="preserve"> between two contrasting rice genotypes differing significantly in grain Fe and Zn concentrations. A set of SSR markers distributed across all 12 rice chromosomes was used to identify informative markers for further use in </w:t>
      </w:r>
      <w:r w:rsidRPr="00180DA3">
        <w:rPr>
          <w:rFonts w:ascii="Arial" w:hAnsi="Arial" w:cs="Arial"/>
          <w:bCs/>
        </w:rPr>
        <w:t>genetic linkage map construction</w:t>
      </w:r>
      <w:r w:rsidRPr="00180DA3">
        <w:rPr>
          <w:rFonts w:ascii="Arial" w:hAnsi="Arial" w:cs="Arial"/>
        </w:rPr>
        <w:t xml:space="preserve"> and </w:t>
      </w:r>
      <w:r w:rsidRPr="00180DA3">
        <w:rPr>
          <w:rFonts w:ascii="Arial" w:hAnsi="Arial" w:cs="Arial"/>
          <w:bCs/>
        </w:rPr>
        <w:t>QTL mapping</w:t>
      </w:r>
      <w:r w:rsidRPr="00180DA3">
        <w:rPr>
          <w:rFonts w:ascii="Arial" w:hAnsi="Arial" w:cs="Arial"/>
        </w:rPr>
        <w:t xml:space="preserve"> of micronutrient traits. The outcomes of this study will facilitate downstream applications in </w:t>
      </w:r>
      <w:r w:rsidRPr="00180DA3">
        <w:rPr>
          <w:rFonts w:ascii="Arial" w:hAnsi="Arial" w:cs="Arial"/>
          <w:bCs/>
        </w:rPr>
        <w:t>marker-assisted breeding for biofortified rice</w:t>
      </w:r>
      <w:r w:rsidRPr="00180DA3">
        <w:rPr>
          <w:rFonts w:ascii="Arial" w:hAnsi="Arial" w:cs="Arial"/>
        </w:rPr>
        <w:t xml:space="preserve">, contributing to the development of nutritionally superior cultivars for widespread cultivation and consumption. </w:t>
      </w:r>
    </w:p>
    <w:p w:rsidR="00AB27B4" w:rsidRPr="008841D0" w:rsidRDefault="00AB27B4" w:rsidP="00AB27B4">
      <w:pPr>
        <w:pStyle w:val="Body"/>
        <w:spacing w:after="0"/>
        <w:rPr>
          <w:rFonts w:ascii="Arial" w:hAnsi="Arial" w:cs="Arial"/>
        </w:rPr>
      </w:pPr>
    </w:p>
    <w:p w:rsidR="00AB27B4" w:rsidRPr="008841D0" w:rsidRDefault="00AB27B4" w:rsidP="00AB27B4">
      <w:pPr>
        <w:pStyle w:val="Body"/>
        <w:spacing w:after="0"/>
        <w:rPr>
          <w:rFonts w:ascii="Arial" w:hAnsi="Arial" w:cs="Arial"/>
          <w:b/>
        </w:rPr>
      </w:pPr>
      <w:r w:rsidRPr="008841D0">
        <w:rPr>
          <w:rFonts w:ascii="Arial" w:hAnsi="Arial" w:cs="Arial"/>
          <w:b/>
        </w:rPr>
        <w:t xml:space="preserve">2. MATERIAL AND METHODS </w:t>
      </w:r>
    </w:p>
    <w:p w:rsidR="00AB27B4" w:rsidRPr="008841D0" w:rsidRDefault="00AB27B4" w:rsidP="00AB27B4">
      <w:pPr>
        <w:pStyle w:val="Body"/>
        <w:spacing w:before="240" w:after="0"/>
        <w:rPr>
          <w:rStyle w:val="Strong"/>
          <w:rFonts w:ascii="Arial" w:hAnsi="Arial" w:cs="Arial"/>
          <w:color w:val="000000" w:themeColor="text1"/>
        </w:rPr>
      </w:pPr>
      <w:r w:rsidRPr="008841D0">
        <w:rPr>
          <w:rStyle w:val="Strong"/>
          <w:rFonts w:ascii="Arial" w:hAnsi="Arial" w:cs="Arial"/>
          <w:color w:val="000000" w:themeColor="text1"/>
        </w:rPr>
        <w:t>2.1 Plant Material</w:t>
      </w:r>
    </w:p>
    <w:p w:rsidR="00AB27B4" w:rsidRPr="00180DA3" w:rsidRDefault="00AB27B4" w:rsidP="00AB27B4">
      <w:pPr>
        <w:pStyle w:val="Body"/>
        <w:spacing w:after="0"/>
        <w:rPr>
          <w:rFonts w:ascii="Arial" w:hAnsi="Arial" w:cs="Arial"/>
        </w:rPr>
      </w:pPr>
      <w:r w:rsidRPr="00180DA3">
        <w:rPr>
          <w:rFonts w:ascii="Arial" w:hAnsi="Arial" w:cs="Arial"/>
        </w:rPr>
        <w:t xml:space="preserve">Two contrasting rice parents, </w:t>
      </w:r>
      <w:r w:rsidRPr="00180DA3">
        <w:rPr>
          <w:rFonts w:ascii="Arial" w:hAnsi="Arial" w:cs="Arial"/>
          <w:iCs/>
        </w:rPr>
        <w:t xml:space="preserve">Improved Samba </w:t>
      </w:r>
      <w:proofErr w:type="spellStart"/>
      <w:r w:rsidRPr="00180DA3">
        <w:rPr>
          <w:rFonts w:ascii="Arial" w:hAnsi="Arial" w:cs="Arial"/>
          <w:iCs/>
        </w:rPr>
        <w:t>Mahsuri</w:t>
      </w:r>
      <w:proofErr w:type="spellEnd"/>
      <w:r w:rsidRPr="00180DA3">
        <w:rPr>
          <w:rFonts w:ascii="Arial" w:hAnsi="Arial" w:cs="Arial"/>
        </w:rPr>
        <w:t xml:space="preserve"> (ISM) and </w:t>
      </w:r>
      <w:proofErr w:type="spellStart"/>
      <w:r w:rsidRPr="00180DA3">
        <w:rPr>
          <w:rFonts w:ascii="Arial" w:hAnsi="Arial" w:cs="Arial"/>
          <w:iCs/>
        </w:rPr>
        <w:t>Karuppunel</w:t>
      </w:r>
      <w:proofErr w:type="spellEnd"/>
      <w:r w:rsidRPr="00180DA3">
        <w:rPr>
          <w:rFonts w:ascii="Arial" w:hAnsi="Arial" w:cs="Arial"/>
        </w:rPr>
        <w:t>, were selected for the parental polymorphism survey in this study. Improved Samba Mahsuri is a high-yielding, bacterial blight-resistant variety developed through marker-assisted selection (MAS) by the ICAR-Indian Institute of Rice Research (ICAR-IIRR), Hyderabad, in collaboration with the CSIR-Centre for Cellular and Molecular Biology (CCMB), Hyderabad (Sundaram et al., 2008). It is widely cultivated due to its fine, medium-slender grains, excellent cooking and eating quality, and stable yield potential ranging from 5.5 to 6.0 t/ha.</w:t>
      </w:r>
    </w:p>
    <w:p w:rsidR="00AB27B4" w:rsidRPr="00180DA3" w:rsidRDefault="00AB27B4" w:rsidP="00AB27B4">
      <w:pPr>
        <w:pStyle w:val="Body"/>
        <w:spacing w:after="0"/>
        <w:rPr>
          <w:rFonts w:ascii="Arial" w:hAnsi="Arial" w:cs="Arial"/>
        </w:rPr>
      </w:pPr>
      <w:r w:rsidRPr="00180DA3">
        <w:rPr>
          <w:rFonts w:ascii="Arial" w:hAnsi="Arial" w:cs="Arial"/>
        </w:rPr>
        <w:t xml:space="preserve">The other parent, </w:t>
      </w:r>
      <w:proofErr w:type="spellStart"/>
      <w:r w:rsidRPr="00180DA3">
        <w:rPr>
          <w:rFonts w:ascii="Arial" w:hAnsi="Arial" w:cs="Arial"/>
        </w:rPr>
        <w:t>Karuppunel</w:t>
      </w:r>
      <w:proofErr w:type="spellEnd"/>
      <w:r w:rsidRPr="00180DA3">
        <w:rPr>
          <w:rFonts w:ascii="Arial" w:hAnsi="Arial" w:cs="Arial"/>
        </w:rPr>
        <w:t xml:space="preserve">, is a traditional rice landrace characterized by its high grain zinc concentration, making it a promising donor for micronutrient biofortification in rice. It was identified and characterized for its superior grain zinc content by </w:t>
      </w:r>
      <w:proofErr w:type="spellStart"/>
      <w:r w:rsidRPr="00180DA3">
        <w:rPr>
          <w:rFonts w:ascii="Arial" w:hAnsi="Arial" w:cs="Arial"/>
        </w:rPr>
        <w:t>Bollinedi</w:t>
      </w:r>
      <w:proofErr w:type="spellEnd"/>
      <w:r w:rsidRPr="00180DA3">
        <w:rPr>
          <w:rFonts w:ascii="Arial" w:hAnsi="Arial" w:cs="Arial"/>
        </w:rPr>
        <w:t xml:space="preserve"> et al.</w:t>
      </w:r>
      <w:r w:rsidR="00AB46CC" w:rsidRPr="00180DA3">
        <w:rPr>
          <w:rFonts w:ascii="Arial" w:hAnsi="Arial" w:cs="Arial"/>
        </w:rPr>
        <w:t>,</w:t>
      </w:r>
      <w:r w:rsidRPr="00180DA3">
        <w:rPr>
          <w:rFonts w:ascii="Arial" w:hAnsi="Arial" w:cs="Arial"/>
        </w:rPr>
        <w:t xml:space="preserve"> (2022). The contrasting traits of these two parents—particularly in terms of grain iron and zinc content, as well as agronomic and grain quality traits make them ideal for developing mapping populations aimed at identifying QTLs linked to micronutrient enrichment and other quality parameters.</w:t>
      </w:r>
    </w:p>
    <w:p w:rsidR="00AB27B4" w:rsidRPr="00180DA3" w:rsidRDefault="00AB27B4" w:rsidP="00AB27B4">
      <w:pPr>
        <w:pStyle w:val="Body"/>
        <w:rPr>
          <w:rFonts w:ascii="Arial" w:hAnsi="Arial" w:cs="Arial"/>
        </w:rPr>
      </w:pPr>
      <w:r w:rsidRPr="00180DA3">
        <w:rPr>
          <w:rFonts w:ascii="Arial" w:hAnsi="Arial" w:cs="Arial"/>
        </w:rPr>
        <w:t xml:space="preserve">Seeds of both parents were obtained from the </w:t>
      </w:r>
      <w:r w:rsidRPr="00180DA3">
        <w:rPr>
          <w:rFonts w:ascii="Arial" w:hAnsi="Arial" w:cs="Arial"/>
          <w:bCs/>
        </w:rPr>
        <w:t>Indian Institute of Rice Research (IIRR)</w:t>
      </w:r>
      <w:r w:rsidRPr="00180DA3">
        <w:rPr>
          <w:rFonts w:ascii="Arial" w:hAnsi="Arial" w:cs="Arial"/>
        </w:rPr>
        <w:t xml:space="preserve">, </w:t>
      </w:r>
      <w:proofErr w:type="spellStart"/>
      <w:r w:rsidRPr="00180DA3">
        <w:rPr>
          <w:rFonts w:ascii="Arial" w:hAnsi="Arial" w:cs="Arial"/>
        </w:rPr>
        <w:t>Rajendranagar</w:t>
      </w:r>
      <w:proofErr w:type="spellEnd"/>
      <w:r w:rsidRPr="00180DA3">
        <w:rPr>
          <w:rFonts w:ascii="Arial" w:hAnsi="Arial" w:cs="Arial"/>
        </w:rPr>
        <w:t xml:space="preserve">, </w:t>
      </w:r>
      <w:proofErr w:type="gramStart"/>
      <w:r w:rsidRPr="00180DA3">
        <w:rPr>
          <w:rFonts w:ascii="Arial" w:hAnsi="Arial" w:cs="Arial"/>
        </w:rPr>
        <w:t>Hyderabad</w:t>
      </w:r>
      <w:proofErr w:type="gramEnd"/>
      <w:r w:rsidRPr="00180DA3">
        <w:rPr>
          <w:rFonts w:ascii="Arial" w:hAnsi="Arial" w:cs="Arial"/>
        </w:rPr>
        <w:t xml:space="preserve">. For DNA extraction, seeds were surface-sterilized and germinated in Petri dishes under controlled conditions. Leaf tissues were collected from </w:t>
      </w:r>
      <w:r w:rsidRPr="00180DA3">
        <w:rPr>
          <w:rFonts w:ascii="Arial" w:hAnsi="Arial" w:cs="Arial"/>
          <w:bCs/>
        </w:rPr>
        <w:t>21-day-old seedlings</w:t>
      </w:r>
      <w:r w:rsidRPr="00180DA3">
        <w:rPr>
          <w:rFonts w:ascii="Arial" w:hAnsi="Arial" w:cs="Arial"/>
        </w:rPr>
        <w:t xml:space="preserve"> and utilized for DNA isolation.</w:t>
      </w:r>
    </w:p>
    <w:p w:rsidR="00AB27B4" w:rsidRPr="008841D0" w:rsidRDefault="00AB27B4" w:rsidP="00AB27B4">
      <w:pPr>
        <w:pStyle w:val="Heading3"/>
        <w:rPr>
          <w:rFonts w:ascii="Arial" w:hAnsi="Arial" w:cs="Arial"/>
          <w:b w:val="0"/>
          <w:color w:val="000000" w:themeColor="text1"/>
        </w:rPr>
      </w:pPr>
      <w:r w:rsidRPr="008841D0">
        <w:rPr>
          <w:rStyle w:val="Strong"/>
          <w:rFonts w:ascii="Arial" w:hAnsi="Arial" w:cs="Arial"/>
          <w:b/>
          <w:bCs/>
          <w:color w:val="000000" w:themeColor="text1"/>
        </w:rPr>
        <w:t>2.2 DNA Extraction</w:t>
      </w:r>
    </w:p>
    <w:p w:rsidR="00AB27B4" w:rsidRDefault="00AB27B4" w:rsidP="00AB27B4">
      <w:pPr>
        <w:pStyle w:val="Body"/>
        <w:rPr>
          <w:rFonts w:ascii="Arial" w:hAnsi="Arial" w:cs="Arial"/>
          <w:color w:val="000000" w:themeColor="text1"/>
        </w:rPr>
      </w:pPr>
      <w:r w:rsidRPr="00AB27B4">
        <w:rPr>
          <w:rFonts w:ascii="Arial" w:hAnsi="Arial" w:cs="Arial"/>
          <w:color w:val="000000" w:themeColor="text1"/>
        </w:rPr>
        <w:t xml:space="preserve">Young leaves from 21-day-old seedlings of both parental lines were harvested for genomic DNA extraction. The </w:t>
      </w:r>
      <w:r w:rsidRPr="00AB27B4">
        <w:rPr>
          <w:rStyle w:val="Strong"/>
          <w:rFonts w:ascii="Arial" w:hAnsi="Arial" w:cs="Arial"/>
          <w:b w:val="0"/>
          <w:color w:val="000000" w:themeColor="text1"/>
        </w:rPr>
        <w:t>cetyltrimethylammonium bromide (CTAB)</w:t>
      </w:r>
      <w:r w:rsidRPr="00AB27B4">
        <w:rPr>
          <w:rFonts w:ascii="Arial" w:hAnsi="Arial" w:cs="Arial"/>
          <w:color w:val="000000" w:themeColor="text1"/>
        </w:rPr>
        <w:t xml:space="preserve"> method was employed following the protocol of </w:t>
      </w:r>
      <w:r w:rsidRPr="00180DA3">
        <w:rPr>
          <w:rFonts w:ascii="Arial" w:hAnsi="Arial" w:cs="Arial"/>
        </w:rPr>
        <w:t>Doyle and Doyle (1987),</w:t>
      </w:r>
      <w:r w:rsidRPr="00AB27B4">
        <w:rPr>
          <w:rFonts w:ascii="Arial" w:hAnsi="Arial" w:cs="Arial"/>
          <w:color w:val="000000" w:themeColor="text1"/>
        </w:rPr>
        <w:t xml:space="preserve"> with minor modifications. Approximately 100 mg of fresh leaf tissue was ground to a fine powder in liquid nitrogen and incubated in 1000 µL of preheated (65°C) CTAB extraction buffer containing 2% CTAB, 100 mM Tris-HCl (pH 8.0), 20 mM EDTA, 1.4 M </w:t>
      </w:r>
      <w:proofErr w:type="spellStart"/>
      <w:r w:rsidRPr="00AB27B4">
        <w:rPr>
          <w:rFonts w:ascii="Arial" w:hAnsi="Arial" w:cs="Arial"/>
          <w:color w:val="000000" w:themeColor="text1"/>
        </w:rPr>
        <w:t>NaCl</w:t>
      </w:r>
      <w:proofErr w:type="spellEnd"/>
      <w:r w:rsidRPr="00AB27B4">
        <w:rPr>
          <w:rFonts w:ascii="Arial" w:hAnsi="Arial" w:cs="Arial"/>
          <w:color w:val="000000" w:themeColor="text1"/>
        </w:rPr>
        <w:t>, and 0.2% β-</w:t>
      </w:r>
      <w:proofErr w:type="spellStart"/>
      <w:r w:rsidRPr="00AB27B4">
        <w:rPr>
          <w:rFonts w:ascii="Arial" w:hAnsi="Arial" w:cs="Arial"/>
          <w:color w:val="000000" w:themeColor="text1"/>
        </w:rPr>
        <w:t>mercaptoethanol</w:t>
      </w:r>
      <w:proofErr w:type="spellEnd"/>
      <w:r w:rsidRPr="00AB27B4">
        <w:rPr>
          <w:rFonts w:ascii="Arial" w:hAnsi="Arial" w:cs="Arial"/>
          <w:color w:val="000000" w:themeColor="text1"/>
        </w:rPr>
        <w:t xml:space="preserve"> for 30 minutes at 65°C. The lysate was then extracted twice with an equal volume of </w:t>
      </w:r>
      <w:proofErr w:type="spellStart"/>
      <w:r w:rsidRPr="00AB27B4">
        <w:rPr>
          <w:rFonts w:ascii="Arial" w:hAnsi="Arial" w:cs="Arial"/>
          <w:color w:val="000000" w:themeColor="text1"/>
        </w:rPr>
        <w:t>chloroform</w:t>
      </w:r>
      <w:proofErr w:type="gramStart"/>
      <w:r w:rsidRPr="00AB27B4">
        <w:rPr>
          <w:rFonts w:ascii="Arial" w:hAnsi="Arial" w:cs="Arial"/>
          <w:color w:val="000000" w:themeColor="text1"/>
        </w:rPr>
        <w:t>:isoamyl</w:t>
      </w:r>
      <w:proofErr w:type="spellEnd"/>
      <w:proofErr w:type="gramEnd"/>
      <w:r w:rsidRPr="00AB27B4">
        <w:rPr>
          <w:rFonts w:ascii="Arial" w:hAnsi="Arial" w:cs="Arial"/>
          <w:color w:val="000000" w:themeColor="text1"/>
        </w:rPr>
        <w:t xml:space="preserve"> alcohol (24:1), followed by centrifugation at 12,000 rpm for 10 minutes. The aqueous phase was transferred to a fresh tube and DNA was precipitated using chilled isopropanol. After centrifugation, the DNA pellet was washed with 70% ethanol, air-dried, and resuspended in TE buffer (10 mM Tris-HCl, 1 mM EDTA, pH 8.0). DNA quality was evaluated by electrophoresis on a 0.8% agarose gel, and concentrations were determined using a </w:t>
      </w:r>
      <w:proofErr w:type="spellStart"/>
      <w:r w:rsidRPr="00AB27B4">
        <w:rPr>
          <w:rStyle w:val="Strong"/>
          <w:rFonts w:ascii="Arial" w:hAnsi="Arial" w:cs="Arial"/>
          <w:b w:val="0"/>
          <w:color w:val="000000" w:themeColor="text1"/>
        </w:rPr>
        <w:t>NanoDrop</w:t>
      </w:r>
      <w:proofErr w:type="spellEnd"/>
      <w:r w:rsidRPr="00AB27B4">
        <w:rPr>
          <w:rStyle w:val="Strong"/>
          <w:rFonts w:ascii="Arial" w:hAnsi="Arial" w:cs="Arial"/>
          <w:b w:val="0"/>
          <w:color w:val="000000" w:themeColor="text1"/>
        </w:rPr>
        <w:t xml:space="preserve"> spectrophotometer</w:t>
      </w:r>
      <w:r w:rsidRPr="00AB27B4">
        <w:rPr>
          <w:rFonts w:ascii="Arial" w:hAnsi="Arial" w:cs="Arial"/>
          <w:b/>
          <w:color w:val="000000" w:themeColor="text1"/>
        </w:rPr>
        <w:t>.</w:t>
      </w:r>
      <w:r w:rsidRPr="00AB27B4">
        <w:rPr>
          <w:rFonts w:ascii="Arial" w:hAnsi="Arial" w:cs="Arial"/>
          <w:color w:val="000000" w:themeColor="text1"/>
        </w:rPr>
        <w:t xml:space="preserve"> All DNA samples were diluted to a working concentration of </w:t>
      </w:r>
      <w:r w:rsidRPr="00AB27B4">
        <w:rPr>
          <w:rStyle w:val="Strong"/>
          <w:rFonts w:ascii="Arial" w:hAnsi="Arial" w:cs="Arial"/>
          <w:b w:val="0"/>
          <w:color w:val="000000" w:themeColor="text1"/>
        </w:rPr>
        <w:t>50 ng/µL</w:t>
      </w:r>
      <w:r w:rsidRPr="00AB27B4">
        <w:rPr>
          <w:rFonts w:ascii="Arial" w:hAnsi="Arial" w:cs="Arial"/>
          <w:color w:val="000000" w:themeColor="text1"/>
        </w:rPr>
        <w:t xml:space="preserve"> for downstream PCR amplification</w:t>
      </w:r>
    </w:p>
    <w:p w:rsidR="00AB27B4" w:rsidRDefault="00AB27B4" w:rsidP="00AB27B4">
      <w:pPr>
        <w:pStyle w:val="Body"/>
        <w:spacing w:after="0"/>
        <w:rPr>
          <w:rStyle w:val="Strong"/>
          <w:rFonts w:ascii="Arial" w:hAnsi="Arial" w:cs="Arial"/>
          <w:bCs w:val="0"/>
          <w:color w:val="000000" w:themeColor="text1"/>
        </w:rPr>
      </w:pPr>
      <w:r w:rsidRPr="00AB27B4">
        <w:rPr>
          <w:rStyle w:val="Strong"/>
          <w:rFonts w:ascii="Arial" w:hAnsi="Arial" w:cs="Arial"/>
          <w:bCs w:val="0"/>
          <w:color w:val="000000" w:themeColor="text1"/>
        </w:rPr>
        <w:t>2.3 PCR Amplification</w:t>
      </w:r>
    </w:p>
    <w:p w:rsidR="00AB27B4" w:rsidRDefault="00AB27B4" w:rsidP="00AB27B4">
      <w:pPr>
        <w:pStyle w:val="Body"/>
        <w:rPr>
          <w:rFonts w:ascii="Arial" w:hAnsi="Arial" w:cs="Arial"/>
          <w:color w:val="000000" w:themeColor="text1"/>
        </w:rPr>
      </w:pPr>
      <w:r w:rsidRPr="00AB27B4">
        <w:rPr>
          <w:rFonts w:ascii="Arial" w:hAnsi="Arial" w:cs="Arial"/>
          <w:color w:val="000000" w:themeColor="text1"/>
        </w:rPr>
        <w:lastRenderedPageBreak/>
        <w:t>A total of 1318 Simple Sequence Repeat (SSR) markers spanning all 12 chromosomes of rice were employed to assess parental polymorphism. These markers, primarily from the RM series, were selected based on their broad genomic distribution and relevance to key agronomic and nutritional traits, especially iron and zinc content. PCR amplification was performed in 10 µL reaction volumes comprising 2.0 µL of genomic DNA (50 ng), 1.0 µL of 10 µM primer mix, 1.0 µL of 2.5 mM dNTPs, 3.0 µL of 10X PCR buffer, 0.75 µL of Taq DNA polymerase (1 U), and 2.25 µL of nuclease-free water. The PCR conditions included an initial denaturation at 94°C for 5 minutes, followed by 35 cycles of denaturation at 94°C for 30 seconds, annealing at 55–60°C (depending on primer melting temperature) for 30 seconds, and extension at 72°C for 1 minute, with a final extension at 72°C for 10 minutes.</w:t>
      </w:r>
    </w:p>
    <w:p w:rsidR="00AB27B4" w:rsidRPr="008841D0" w:rsidRDefault="00AB27B4" w:rsidP="00AB27B4">
      <w:pPr>
        <w:pStyle w:val="Heading3"/>
        <w:rPr>
          <w:rFonts w:ascii="Arial" w:hAnsi="Arial" w:cs="Arial"/>
          <w:color w:val="000000" w:themeColor="text1"/>
        </w:rPr>
      </w:pPr>
      <w:r w:rsidRPr="008841D0">
        <w:rPr>
          <w:rStyle w:val="Strong"/>
          <w:rFonts w:ascii="Arial" w:hAnsi="Arial" w:cs="Arial"/>
          <w:b/>
          <w:bCs/>
          <w:color w:val="000000" w:themeColor="text1"/>
        </w:rPr>
        <w:t>2.4 Electrophoresis and Visualization</w:t>
      </w:r>
    </w:p>
    <w:p w:rsidR="00AB27B4" w:rsidRDefault="00AB27B4" w:rsidP="00AB27B4">
      <w:pPr>
        <w:spacing w:after="100" w:afterAutospacing="1"/>
        <w:jc w:val="both"/>
        <w:rPr>
          <w:rStyle w:val="mord"/>
          <w:rFonts w:ascii="Arial" w:hAnsi="Arial" w:cs="Arial"/>
        </w:rPr>
      </w:pPr>
      <w:r w:rsidRPr="008841D0">
        <w:rPr>
          <w:rFonts w:ascii="Arial" w:hAnsi="Arial" w:cs="Arial"/>
        </w:rPr>
        <w:t>PCR products were resolved on 3% agarose gels, stained with ethidium bromide, and visualized under UV light. A 100 bp DNA ladder was used for size estimation. Markers showing distinct allelic bands between the two parents were recorded as polymorphic.</w:t>
      </w:r>
      <w:r w:rsidRPr="008841D0">
        <w:rPr>
          <w:rStyle w:val="mord"/>
          <w:rFonts w:ascii="Arial" w:hAnsi="Arial" w:cs="Arial"/>
        </w:rPr>
        <w:t xml:space="preserve"> Percentage Polymorphism was calculated by formula as below:</w:t>
      </w:r>
    </w:p>
    <w:p w:rsidR="00AB27B4" w:rsidRPr="00911398" w:rsidRDefault="00AB27B4" w:rsidP="00911398">
      <w:pPr>
        <w:spacing w:after="100" w:afterAutospacing="1"/>
        <w:jc w:val="both"/>
        <w:rPr>
          <w:rFonts w:ascii="Arial" w:hAnsi="Arial" w:cs="Arial"/>
        </w:rPr>
      </w:pPr>
      <m:oMathPara>
        <m:oMath>
          <m:r>
            <m:rPr>
              <m:sty m:val="p"/>
            </m:rPr>
            <w:rPr>
              <w:rStyle w:val="mord"/>
              <w:rFonts w:ascii="Cambria Math" w:hAnsi="Arial" w:cs="Arial"/>
            </w:rPr>
            <m:t>Percentage</m:t>
          </m:r>
          <m:r>
            <m:rPr>
              <m:sty m:val="p"/>
            </m:rPr>
            <w:rPr>
              <w:rStyle w:val="mord"/>
              <w:rFonts w:ascii="Cambria Math" w:hAnsi="Cambria Math" w:cs="Arial"/>
            </w:rPr>
            <m:t> </m:t>
          </m:r>
          <m:r>
            <m:rPr>
              <m:sty m:val="p"/>
            </m:rPr>
            <w:rPr>
              <w:rStyle w:val="mord"/>
              <w:rFonts w:ascii="Cambria Math" w:hAnsi="Arial" w:cs="Arial"/>
            </w:rPr>
            <m:t>Polymorphism</m:t>
          </m:r>
          <m:r>
            <w:rPr>
              <w:rFonts w:ascii="Cambria Math" w:hAnsi="Arial" w:cs="Arial"/>
            </w:rPr>
            <m:t>=</m:t>
          </m:r>
          <m:f>
            <m:fPr>
              <m:ctrlPr>
                <w:rPr>
                  <w:rFonts w:ascii="Cambria Math" w:hAnsi="Arial" w:cs="Arial"/>
                </w:rPr>
              </m:ctrlPr>
            </m:fPr>
            <m:num>
              <m:r>
                <m:rPr>
                  <m:sty m:val="p"/>
                </m:rPr>
                <w:rPr>
                  <w:rStyle w:val="mord"/>
                  <w:rFonts w:ascii="Cambria Math" w:hAnsi="Arial" w:cs="Arial"/>
                </w:rPr>
                <m:t>Total</m:t>
              </m:r>
              <m:r>
                <m:rPr>
                  <m:sty m:val="p"/>
                </m:rPr>
                <w:rPr>
                  <w:rStyle w:val="mord"/>
                  <w:rFonts w:ascii="Cambria Math" w:hAnsi="Cambria Math" w:cs="Arial"/>
                </w:rPr>
                <m:t> </m:t>
              </m:r>
              <m:r>
                <m:rPr>
                  <m:sty m:val="p"/>
                </m:rPr>
                <w:rPr>
                  <w:rStyle w:val="mord"/>
                  <w:rFonts w:ascii="Cambria Math" w:hAnsi="Arial" w:cs="Arial"/>
                </w:rPr>
                <m:t>Number</m:t>
              </m:r>
              <m:r>
                <m:rPr>
                  <m:sty m:val="p"/>
                </m:rPr>
                <w:rPr>
                  <w:rStyle w:val="mord"/>
                  <w:rFonts w:ascii="Cambria Math" w:hAnsi="Cambria Math" w:cs="Arial"/>
                </w:rPr>
                <m:t> </m:t>
              </m:r>
              <m:r>
                <m:rPr>
                  <m:sty m:val="p"/>
                </m:rPr>
                <w:rPr>
                  <w:rStyle w:val="mord"/>
                  <w:rFonts w:ascii="Cambria Math" w:hAnsi="Arial" w:cs="Arial"/>
                </w:rPr>
                <m:t>of</m:t>
              </m:r>
              <m:r>
                <m:rPr>
                  <m:sty m:val="p"/>
                </m:rPr>
                <w:rPr>
                  <w:rStyle w:val="mord"/>
                  <w:rFonts w:ascii="Cambria Math" w:hAnsi="Cambria Math" w:cs="Arial"/>
                </w:rPr>
                <m:t> </m:t>
              </m:r>
              <m:r>
                <m:rPr>
                  <m:sty m:val="p"/>
                </m:rPr>
                <w:rPr>
                  <w:rStyle w:val="mord"/>
                  <w:rFonts w:ascii="Cambria Math" w:hAnsi="Arial" w:cs="Arial"/>
                </w:rPr>
                <m:t>Markers</m:t>
              </m:r>
              <m:r>
                <m:rPr>
                  <m:sty m:val="p"/>
                </m:rPr>
                <w:rPr>
                  <w:rStyle w:val="mord"/>
                  <w:rFonts w:ascii="Cambria Math" w:hAnsi="Cambria Math" w:cs="Arial"/>
                </w:rPr>
                <m:t> </m:t>
              </m:r>
              <m:r>
                <m:rPr>
                  <m:sty m:val="p"/>
                </m:rPr>
                <w:rPr>
                  <w:rStyle w:val="mord"/>
                  <w:rFonts w:ascii="Cambria Math" w:hAnsi="Arial" w:cs="Arial"/>
                </w:rPr>
                <m:t>Screened</m:t>
              </m:r>
            </m:num>
            <m:den>
              <m:r>
                <m:rPr>
                  <m:sty m:val="p"/>
                </m:rPr>
                <w:rPr>
                  <w:rStyle w:val="mord"/>
                  <w:rFonts w:ascii="Cambria Math" w:hAnsi="Arial" w:cs="Arial"/>
                </w:rPr>
                <m:t>Number</m:t>
              </m:r>
              <m:r>
                <m:rPr>
                  <m:sty m:val="p"/>
                </m:rPr>
                <w:rPr>
                  <w:rStyle w:val="mord"/>
                  <w:rFonts w:ascii="Cambria Math" w:hAnsi="Cambria Math" w:cs="Arial"/>
                </w:rPr>
                <m:t> </m:t>
              </m:r>
              <m:r>
                <m:rPr>
                  <m:sty m:val="p"/>
                </m:rPr>
                <w:rPr>
                  <w:rStyle w:val="mord"/>
                  <w:rFonts w:ascii="Cambria Math" w:hAnsi="Arial" w:cs="Arial"/>
                </w:rPr>
                <m:t>of</m:t>
              </m:r>
              <m:r>
                <m:rPr>
                  <m:sty m:val="p"/>
                </m:rPr>
                <w:rPr>
                  <w:rStyle w:val="mord"/>
                  <w:rFonts w:ascii="Cambria Math" w:hAnsi="Cambria Math" w:cs="Arial"/>
                </w:rPr>
                <m:t> </m:t>
              </m:r>
              <m:r>
                <m:rPr>
                  <m:sty m:val="p"/>
                </m:rPr>
                <w:rPr>
                  <w:rStyle w:val="mord"/>
                  <w:rFonts w:ascii="Cambria Math" w:hAnsi="Arial" w:cs="Arial"/>
                </w:rPr>
                <m:t>Polymorphic</m:t>
              </m:r>
              <m:r>
                <m:rPr>
                  <m:sty m:val="p"/>
                </m:rPr>
                <w:rPr>
                  <w:rStyle w:val="mord"/>
                  <w:rFonts w:ascii="Cambria Math" w:hAnsi="Cambria Math" w:cs="Arial"/>
                </w:rPr>
                <m:t> </m:t>
              </m:r>
              <m:r>
                <m:rPr>
                  <m:sty m:val="p"/>
                </m:rPr>
                <w:rPr>
                  <w:rStyle w:val="mord"/>
                  <w:rFonts w:ascii="Cambria Math" w:hAnsi="Arial" w:cs="Arial"/>
                </w:rPr>
                <m:t>Markers</m:t>
              </m:r>
              <m:r>
                <m:rPr>
                  <m:sty m:val="p"/>
                </m:rPr>
                <w:rPr>
                  <w:rStyle w:val="vlist-s"/>
                  <w:rFonts w:ascii="Cambria Math" w:hAnsi="Cambria Math" w:cs="Arial"/>
                </w:rPr>
                <m:t>​</m:t>
              </m:r>
            </m:den>
          </m:f>
          <m:r>
            <m:rPr>
              <m:sty m:val="p"/>
            </m:rPr>
            <w:rPr>
              <w:rFonts w:ascii="Cambria Math" w:hAnsi="Arial" w:cs="Arial"/>
            </w:rPr>
            <m:t xml:space="preserve"> x 100</m:t>
          </m:r>
        </m:oMath>
      </m:oMathPara>
    </w:p>
    <w:p w:rsidR="00AB27B4" w:rsidRPr="008841D0" w:rsidRDefault="00AB27B4" w:rsidP="00AB27B4">
      <w:pPr>
        <w:pStyle w:val="Head1"/>
        <w:spacing w:after="0"/>
        <w:jc w:val="both"/>
        <w:rPr>
          <w:rFonts w:ascii="Arial" w:hAnsi="Arial" w:cs="Arial"/>
        </w:rPr>
      </w:pPr>
      <w:r w:rsidRPr="008841D0">
        <w:rPr>
          <w:rFonts w:ascii="Arial" w:hAnsi="Arial" w:cs="Arial"/>
        </w:rPr>
        <w:t>3. results and discussion</w:t>
      </w:r>
    </w:p>
    <w:p w:rsidR="00AB27B4" w:rsidRDefault="00AB27B4" w:rsidP="00AB27B4">
      <w:pPr>
        <w:jc w:val="both"/>
        <w:rPr>
          <w:rFonts w:ascii="Arial" w:hAnsi="Arial" w:cs="Arial"/>
        </w:rPr>
      </w:pPr>
      <w:r w:rsidRPr="008841D0">
        <w:rPr>
          <w:rFonts w:ascii="Arial" w:hAnsi="Arial" w:cs="Arial"/>
        </w:rPr>
        <w:t xml:space="preserve">A </w:t>
      </w:r>
      <w:r w:rsidRPr="008841D0">
        <w:rPr>
          <w:rStyle w:val="Strong"/>
          <w:rFonts w:ascii="Arial" w:hAnsi="Arial" w:cs="Arial"/>
          <w:b w:val="0"/>
        </w:rPr>
        <w:t>parental polymorphism survey</w:t>
      </w:r>
      <w:r w:rsidRPr="008841D0">
        <w:rPr>
          <w:rFonts w:ascii="Arial" w:hAnsi="Arial" w:cs="Arial"/>
        </w:rPr>
        <w:t xml:space="preserve"> is crucial in </w:t>
      </w:r>
      <w:r w:rsidRPr="008841D0">
        <w:rPr>
          <w:rStyle w:val="Strong"/>
          <w:rFonts w:ascii="Arial" w:hAnsi="Arial" w:cs="Arial"/>
          <w:b w:val="0"/>
        </w:rPr>
        <w:t>QTL mapping</w:t>
      </w:r>
      <w:r w:rsidRPr="008841D0">
        <w:rPr>
          <w:rFonts w:ascii="Arial" w:hAnsi="Arial" w:cs="Arial"/>
        </w:rPr>
        <w:t xml:space="preserve"> as it ensures genetic variation for constructing a </w:t>
      </w:r>
      <w:r w:rsidRPr="008841D0">
        <w:rPr>
          <w:rStyle w:val="Strong"/>
          <w:rFonts w:ascii="Arial" w:hAnsi="Arial" w:cs="Arial"/>
          <w:b w:val="0"/>
        </w:rPr>
        <w:t>linkage map.</w:t>
      </w:r>
      <w:r w:rsidRPr="008841D0">
        <w:rPr>
          <w:rFonts w:ascii="Arial" w:hAnsi="Arial" w:cs="Arial"/>
        </w:rPr>
        <w:t xml:space="preserve"> In order to find polymorphic markers between parents, parental polymorphism studies between Improved samba </w:t>
      </w:r>
      <w:proofErr w:type="spellStart"/>
      <w:r w:rsidRPr="008841D0">
        <w:rPr>
          <w:rFonts w:ascii="Arial" w:hAnsi="Arial" w:cs="Arial"/>
        </w:rPr>
        <w:t>mahsuri</w:t>
      </w:r>
      <w:proofErr w:type="spellEnd"/>
      <w:r w:rsidRPr="008841D0">
        <w:rPr>
          <w:rFonts w:ascii="Arial" w:hAnsi="Arial" w:cs="Arial"/>
        </w:rPr>
        <w:t xml:space="preserve"> (ISM) and </w:t>
      </w:r>
      <w:proofErr w:type="spellStart"/>
      <w:r w:rsidRPr="008841D0">
        <w:rPr>
          <w:rFonts w:ascii="Arial" w:hAnsi="Arial" w:cs="Arial"/>
        </w:rPr>
        <w:t>Karuppunel</w:t>
      </w:r>
      <w:proofErr w:type="spellEnd"/>
      <w:r w:rsidRPr="008841D0">
        <w:rPr>
          <w:rFonts w:ascii="Arial" w:hAnsi="Arial" w:cs="Arial"/>
        </w:rPr>
        <w:t xml:space="preserve"> were carried out using 1318 </w:t>
      </w:r>
      <w:r w:rsidRPr="008841D0">
        <w:rPr>
          <w:rFonts w:ascii="Arial" w:hAnsi="Arial" w:cs="Arial"/>
          <w:color w:val="000000" w:themeColor="text1"/>
        </w:rPr>
        <w:t xml:space="preserve">Simple Sequence Repeat (SSR) </w:t>
      </w:r>
      <w:r w:rsidRPr="008841D0">
        <w:rPr>
          <w:rFonts w:ascii="Arial" w:hAnsi="Arial" w:cs="Arial"/>
        </w:rPr>
        <w:t>markers covering all 12 chromosomes of the rice genome. Details of the polymorphic markers, % polymorphism, and total number of markers are provided in Figure 1 and Table 1. Figure 2 depicts the physical positions of polymorphic markers on each chromosome.</w:t>
      </w:r>
    </w:p>
    <w:p w:rsidR="00AB27B4" w:rsidRDefault="00BC0FEA" w:rsidP="00AB27B4">
      <w:pPr>
        <w:jc w:val="both"/>
        <w:rPr>
          <w:rFonts w:ascii="Arial" w:hAnsi="Arial" w:cs="Arial"/>
        </w:rPr>
      </w:pPr>
      <w:r>
        <w:rPr>
          <w:rFonts w:ascii="Arial" w:hAnsi="Arial" w:cs="Arial"/>
        </w:rPr>
        <w:t>Results revealed that, o</w:t>
      </w:r>
      <w:r w:rsidR="00AB27B4" w:rsidRPr="008841D0">
        <w:rPr>
          <w:rFonts w:ascii="Arial" w:hAnsi="Arial" w:cs="Arial"/>
        </w:rPr>
        <w:t xml:space="preserve">ut of 1318 markers 171 found to be polymorphic (Table 2) between parents. Product size of markers was in between 100 to 500 bp (Plate 1). The percentage of polymorphic markers per chromosome ranges from </w:t>
      </w:r>
      <w:r w:rsidR="00AB27B4" w:rsidRPr="008841D0">
        <w:rPr>
          <w:rFonts w:ascii="Arial" w:eastAsia="Calibri" w:hAnsi="Arial" w:cs="Arial"/>
          <w:szCs w:val="22"/>
        </w:rPr>
        <w:t>9.0% (chromosome 7) to 18.2% (chromosome 1)</w:t>
      </w:r>
      <w:r w:rsidR="00AB27B4" w:rsidRPr="008841D0">
        <w:rPr>
          <w:rFonts w:ascii="Arial" w:hAnsi="Arial" w:cs="Arial"/>
        </w:rPr>
        <w:t>, with an overall polymorphism rate of 13.0 %. Notably, chromosomes 1 and 11 had the highest polymorphism percentages at 18.2% and 16.9%, respectively, while chromosomes 5 and 7 had the lowest at 9.2 % and 9.0 %. Interestingly, chromosomes that have a high total number of markers, like Chromosome 1, Chromosome 2, and Chromosome 3, showed a larger number of polymorphic markers. However, higher marker density does not always equate to greater genetic variation as observed in chromosome 6 and chromosome 7.</w:t>
      </w:r>
    </w:p>
    <w:p w:rsidR="00AB27B4" w:rsidRDefault="00AB27B4" w:rsidP="00AB27B4">
      <w:pPr>
        <w:jc w:val="both"/>
        <w:rPr>
          <w:rFonts w:ascii="Arial" w:hAnsi="Arial" w:cs="Arial"/>
          <w:b/>
        </w:rPr>
      </w:pPr>
    </w:p>
    <w:p w:rsidR="00AB27B4" w:rsidRPr="008841D0" w:rsidRDefault="00AB46CC" w:rsidP="00AB27B4">
      <w:pPr>
        <w:jc w:val="both"/>
        <w:rPr>
          <w:rFonts w:ascii="Arial" w:hAnsi="Arial" w:cs="Arial"/>
        </w:rPr>
      </w:pPr>
      <w:r>
        <w:rPr>
          <w:rFonts w:ascii="Arial" w:hAnsi="Arial" w:cs="Arial"/>
          <w:b/>
        </w:rPr>
        <w:t>Table 1:</w:t>
      </w:r>
      <w:r w:rsidR="00AB27B4" w:rsidRPr="008841D0">
        <w:rPr>
          <w:rFonts w:ascii="Arial" w:hAnsi="Arial" w:cs="Arial"/>
          <w:b/>
        </w:rPr>
        <w:t xml:space="preserve"> Parental polymorphism studies between Improved samba </w:t>
      </w:r>
      <w:proofErr w:type="spellStart"/>
      <w:r w:rsidR="00AB27B4" w:rsidRPr="008841D0">
        <w:rPr>
          <w:rFonts w:ascii="Arial" w:hAnsi="Arial" w:cs="Arial"/>
          <w:b/>
        </w:rPr>
        <w:t>mahsuri</w:t>
      </w:r>
      <w:proofErr w:type="spellEnd"/>
      <w:r w:rsidR="00AB27B4" w:rsidRPr="008841D0">
        <w:rPr>
          <w:rFonts w:ascii="Arial" w:hAnsi="Arial" w:cs="Arial"/>
          <w:b/>
        </w:rPr>
        <w:t xml:space="preserve"> and </w:t>
      </w:r>
      <w:proofErr w:type="spellStart"/>
      <w:r w:rsidR="00AB27B4" w:rsidRPr="008841D0">
        <w:rPr>
          <w:rFonts w:ascii="Arial" w:hAnsi="Arial" w:cs="Arial"/>
          <w:b/>
        </w:rPr>
        <w:t>Karuppunel</w:t>
      </w:r>
      <w:proofErr w:type="spellEnd"/>
    </w:p>
    <w:p w:rsidR="00AB27B4" w:rsidRPr="008841D0" w:rsidRDefault="00AB27B4" w:rsidP="00AB27B4">
      <w:pPr>
        <w:jc w:val="both"/>
        <w:rPr>
          <w:rFonts w:ascii="Arial" w:hAnsi="Arial" w:cs="Arial"/>
        </w:rPr>
      </w:pPr>
    </w:p>
    <w:tbl>
      <w:tblPr>
        <w:tblpPr w:leftFromText="180" w:rightFromText="180" w:vertAnchor="text" w:horzAnchor="margin" w:tblpXSpec="center" w:tblpY="-53"/>
        <w:tblW w:w="0" w:type="auto"/>
        <w:tblLook w:val="04A0"/>
      </w:tblPr>
      <w:tblGrid>
        <w:gridCol w:w="728"/>
        <w:gridCol w:w="1506"/>
        <w:gridCol w:w="1517"/>
        <w:gridCol w:w="2262"/>
        <w:gridCol w:w="1828"/>
      </w:tblGrid>
      <w:tr w:rsidR="00AB27B4" w:rsidRPr="008841D0" w:rsidTr="00DE45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S.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Chromosome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 xml:space="preserve">Total Markers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Polymorphic markers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 polymorphism</w:t>
            </w:r>
          </w:p>
        </w:tc>
      </w:tr>
      <w:tr w:rsidR="00AB27B4" w:rsidRPr="008841D0" w:rsidTr="00DE4584">
        <w:trPr>
          <w:trHeight w:val="1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chr1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231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42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b/>
                <w:color w:val="000000"/>
              </w:rPr>
            </w:pPr>
            <w:r w:rsidRPr="008841D0">
              <w:rPr>
                <w:rFonts w:ascii="Arial" w:hAnsi="Arial" w:cs="Arial"/>
                <w:b/>
                <w:color w:val="000000"/>
              </w:rPr>
              <w:t>18.2</w:t>
            </w:r>
            <w:r w:rsidR="00DE4584">
              <w:rPr>
                <w:rFonts w:ascii="Arial" w:hAnsi="Arial" w:cs="Arial"/>
                <w:b/>
                <w:color w:val="000000"/>
              </w:rPr>
              <w:t>(highest)</w:t>
            </w:r>
          </w:p>
        </w:tc>
      </w:tr>
      <w:tr w:rsidR="00AB27B4" w:rsidRPr="008841D0" w:rsidTr="00DE4584">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161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25</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15.5</w:t>
            </w:r>
          </w:p>
        </w:tc>
      </w:tr>
      <w:tr w:rsidR="00AB27B4" w:rsidRPr="008841D0" w:rsidTr="00DE4584">
        <w:trPr>
          <w:trHeight w:val="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chr3</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120</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10.8</w:t>
            </w:r>
          </w:p>
        </w:tc>
      </w:tr>
      <w:tr w:rsidR="00AB27B4" w:rsidRPr="008841D0" w:rsidTr="00DE4584">
        <w:trPr>
          <w:trHeight w:val="1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chr4</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108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11.1</w:t>
            </w:r>
          </w:p>
        </w:tc>
      </w:tr>
      <w:tr w:rsidR="00AB27B4" w:rsidRPr="008841D0" w:rsidTr="00DE4584">
        <w:trPr>
          <w:trHeight w:val="1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chr5</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87</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9.2</w:t>
            </w:r>
          </w:p>
        </w:tc>
      </w:tr>
      <w:tr w:rsidR="00AB27B4" w:rsidRPr="008841D0" w:rsidTr="00DE4584">
        <w:trPr>
          <w:trHeight w:val="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chr6</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98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14.3</w:t>
            </w:r>
          </w:p>
        </w:tc>
      </w:tr>
      <w:tr w:rsidR="00AB27B4" w:rsidRPr="008841D0" w:rsidTr="00DE4584">
        <w:trPr>
          <w:trHeight w:val="9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chr7</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134</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color w:val="000000"/>
              </w:rPr>
            </w:pPr>
            <w:r w:rsidRPr="008841D0">
              <w:rPr>
                <w:rFonts w:ascii="Arial" w:hAnsi="Arial" w:cs="Arial"/>
                <w:b/>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b/>
                <w:color w:val="000000"/>
              </w:rPr>
            </w:pPr>
            <w:r w:rsidRPr="008841D0">
              <w:rPr>
                <w:rFonts w:ascii="Arial" w:hAnsi="Arial" w:cs="Arial"/>
                <w:b/>
                <w:color w:val="000000"/>
              </w:rPr>
              <w:t>9.0</w:t>
            </w:r>
            <w:r w:rsidR="00DE4584">
              <w:rPr>
                <w:rFonts w:ascii="Arial" w:hAnsi="Arial" w:cs="Arial"/>
                <w:b/>
                <w:color w:val="000000"/>
              </w:rPr>
              <w:t>(lowest)</w:t>
            </w:r>
          </w:p>
        </w:tc>
      </w:tr>
      <w:tr w:rsidR="00AB27B4" w:rsidRPr="008841D0" w:rsidTr="00DE4584">
        <w:trPr>
          <w:trHeight w:val="6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72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15.3</w:t>
            </w:r>
          </w:p>
        </w:tc>
      </w:tr>
      <w:tr w:rsidR="00AB27B4" w:rsidRPr="008841D0" w:rsidTr="00DE4584">
        <w:trPr>
          <w:trHeight w:val="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chr9</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53</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9.4</w:t>
            </w:r>
          </w:p>
        </w:tc>
      </w:tr>
      <w:tr w:rsidR="00AB27B4" w:rsidRPr="008841D0" w:rsidTr="00DE4584">
        <w:trPr>
          <w:trHeight w:val="14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chr10</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89</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10.1</w:t>
            </w:r>
          </w:p>
        </w:tc>
      </w:tr>
      <w:tr w:rsidR="00AB27B4" w:rsidRPr="008841D0" w:rsidTr="00DE4584">
        <w:trPr>
          <w:trHeight w:val="1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chr11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59</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16.9</w:t>
            </w:r>
          </w:p>
        </w:tc>
      </w:tr>
      <w:tr w:rsidR="00AB27B4" w:rsidRPr="008841D0" w:rsidTr="00DE4584">
        <w:trPr>
          <w:trHeight w:val="1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chr12</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106</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color w:val="000000"/>
              </w:rPr>
            </w:pPr>
            <w:r w:rsidRPr="008841D0">
              <w:rPr>
                <w:rFonts w:ascii="Arial" w:hAnsi="Arial" w:cs="Arial"/>
                <w:color w:val="000000"/>
              </w:rPr>
              <w:t>9.4</w:t>
            </w:r>
          </w:p>
        </w:tc>
      </w:tr>
      <w:tr w:rsidR="00AB27B4" w:rsidRPr="008841D0" w:rsidTr="00DE4584">
        <w:trPr>
          <w:trHeight w:val="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color w:val="000000"/>
              </w:rPr>
            </w:pPr>
            <w:r w:rsidRPr="008841D0">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bCs/>
                <w:color w:val="000000"/>
              </w:rPr>
            </w:pPr>
            <w:r w:rsidRPr="008841D0">
              <w:rPr>
                <w:rFonts w:ascii="Arial" w:hAnsi="Arial" w:cs="Arial"/>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bCs/>
                <w:color w:val="000000"/>
              </w:rPr>
            </w:pPr>
            <w:r w:rsidRPr="008841D0">
              <w:rPr>
                <w:rFonts w:ascii="Arial" w:hAnsi="Arial" w:cs="Arial"/>
                <w:b/>
                <w:bCs/>
                <w:color w:val="000000"/>
              </w:rPr>
              <w:t>1318</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jc w:val="center"/>
              <w:rPr>
                <w:rFonts w:ascii="Arial" w:hAnsi="Arial" w:cs="Arial"/>
                <w:b/>
                <w:bCs/>
                <w:color w:val="000000"/>
              </w:rPr>
            </w:pPr>
            <w:r w:rsidRPr="008841D0">
              <w:rPr>
                <w:rFonts w:ascii="Arial" w:hAnsi="Arial" w:cs="Arial"/>
                <w:b/>
                <w:bCs/>
                <w:color w:val="000000"/>
              </w:rPr>
              <w:t>171</w:t>
            </w:r>
          </w:p>
        </w:tc>
        <w:tc>
          <w:tcPr>
            <w:tcW w:w="0" w:type="auto"/>
            <w:tcBorders>
              <w:top w:val="nil"/>
              <w:left w:val="nil"/>
              <w:bottom w:val="single" w:sz="4" w:space="0" w:color="auto"/>
              <w:right w:val="single" w:sz="4" w:space="0" w:color="auto"/>
            </w:tcBorders>
            <w:shd w:val="clear" w:color="auto" w:fill="auto"/>
            <w:noWrap/>
            <w:vAlign w:val="bottom"/>
            <w:hideMark/>
          </w:tcPr>
          <w:p w:rsidR="00AB27B4" w:rsidRPr="008841D0" w:rsidRDefault="00AB27B4" w:rsidP="00DE4584">
            <w:pPr>
              <w:rPr>
                <w:rFonts w:ascii="Arial" w:hAnsi="Arial" w:cs="Arial"/>
                <w:b/>
                <w:bCs/>
                <w:color w:val="000000"/>
              </w:rPr>
            </w:pPr>
            <w:r w:rsidRPr="008841D0">
              <w:rPr>
                <w:rFonts w:ascii="Arial" w:hAnsi="Arial" w:cs="Arial"/>
                <w:b/>
                <w:bCs/>
                <w:color w:val="000000"/>
              </w:rPr>
              <w:t>13.0</w:t>
            </w:r>
          </w:p>
        </w:tc>
      </w:tr>
    </w:tbl>
    <w:p w:rsidR="00AB27B4" w:rsidRDefault="00AB27B4" w:rsidP="00AB27B4">
      <w:pPr>
        <w:pStyle w:val="Body"/>
        <w:rPr>
          <w:rFonts w:ascii="Arial" w:hAnsi="Arial" w:cs="Arial"/>
        </w:rPr>
      </w:pPr>
    </w:p>
    <w:p w:rsidR="00AB27B4" w:rsidRDefault="00AB27B4">
      <w:pPr>
        <w:spacing w:after="160" w:line="259" w:lineRule="auto"/>
        <w:rPr>
          <w:rFonts w:ascii="Arial" w:hAnsi="Arial" w:cs="Arial"/>
        </w:rPr>
      </w:pPr>
      <w:r>
        <w:rPr>
          <w:rFonts w:ascii="Arial" w:hAnsi="Arial" w:cs="Arial"/>
        </w:rPr>
        <w:br w:type="page"/>
      </w:r>
    </w:p>
    <w:p w:rsidR="00AB27B4" w:rsidRDefault="00AB27B4" w:rsidP="00AB27B4">
      <w:pPr>
        <w:pStyle w:val="Body"/>
        <w:rPr>
          <w:rFonts w:ascii="Arial" w:hAnsi="Arial" w:cs="Arial"/>
        </w:rPr>
      </w:pPr>
      <w:r w:rsidRPr="00AB27B4">
        <w:rPr>
          <w:rFonts w:ascii="Arial" w:hAnsi="Arial" w:cs="Arial"/>
          <w:noProof/>
        </w:rPr>
        <w:lastRenderedPageBreak/>
        <w:drawing>
          <wp:inline distT="0" distB="0" distL="0" distR="0">
            <wp:extent cx="5743575" cy="3524250"/>
            <wp:effectExtent l="38100" t="57150" r="123825" b="95250"/>
            <wp:docPr id="1" name="Picture 1" descr="C:\Users\sai krishna\Desktop\thesis\CUMILATIVE FOLDER OF RESULTS\polymorphism_high_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 krishna\Desktop\thesis\CUMILATIVE FOLDER OF RESULTS\polymorphism_high_quality.png"/>
                    <pic:cNvPicPr>
                      <a:picLocks noChangeAspect="1" noChangeArrowheads="1"/>
                    </pic:cNvPicPr>
                  </pic:nvPicPr>
                  <pic:blipFill>
                    <a:blip r:embed="rId7" cstate="print"/>
                    <a:srcRect/>
                    <a:stretch>
                      <a:fillRect/>
                    </a:stretch>
                  </pic:blipFill>
                  <pic:spPr bwMode="auto">
                    <a:xfrm>
                      <a:off x="0" y="0"/>
                      <a:ext cx="5749880" cy="352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27B4" w:rsidRDefault="00AB27B4" w:rsidP="00AB27B4">
      <w:pPr>
        <w:autoSpaceDE w:val="0"/>
        <w:autoSpaceDN w:val="0"/>
        <w:adjustRightInd w:val="0"/>
        <w:jc w:val="center"/>
        <w:rPr>
          <w:rFonts w:ascii="Arial" w:hAnsi="Arial" w:cs="Arial"/>
          <w:b/>
        </w:rPr>
      </w:pPr>
      <w:r>
        <w:rPr>
          <w:rFonts w:ascii="Arial" w:hAnsi="Arial" w:cs="Arial"/>
          <w:b/>
          <w:bCs/>
          <w:szCs w:val="22"/>
        </w:rPr>
        <w:t>Fig</w:t>
      </w:r>
      <w:r w:rsidR="00AB46CC">
        <w:rPr>
          <w:rFonts w:ascii="Arial" w:hAnsi="Arial" w:cs="Arial"/>
          <w:b/>
          <w:bCs/>
          <w:szCs w:val="22"/>
        </w:rPr>
        <w:t>ure 1:</w:t>
      </w:r>
      <w:r w:rsidRPr="001F0FCD">
        <w:rPr>
          <w:rFonts w:ascii="Arial" w:hAnsi="Arial" w:cs="Arial"/>
          <w:b/>
          <w:bCs/>
          <w:szCs w:val="22"/>
        </w:rPr>
        <w:t xml:space="preserve"> </w:t>
      </w:r>
      <w:r w:rsidRPr="001F0FCD">
        <w:rPr>
          <w:rFonts w:ascii="Arial" w:hAnsi="Arial" w:cs="Arial"/>
          <w:b/>
        </w:rPr>
        <w:t xml:space="preserve">Chromosome-wise distribution of total and polymorphic SSR markers and their percentage polymorphism between Improved Samba </w:t>
      </w:r>
      <w:proofErr w:type="spellStart"/>
      <w:r w:rsidRPr="001F0FCD">
        <w:rPr>
          <w:rFonts w:ascii="Arial" w:hAnsi="Arial" w:cs="Arial"/>
          <w:b/>
        </w:rPr>
        <w:t>Mahsuri</w:t>
      </w:r>
      <w:proofErr w:type="spellEnd"/>
      <w:r w:rsidRPr="001F0FCD">
        <w:rPr>
          <w:rFonts w:ascii="Arial" w:hAnsi="Arial" w:cs="Arial"/>
          <w:b/>
        </w:rPr>
        <w:t xml:space="preserve"> and </w:t>
      </w:r>
      <w:proofErr w:type="spellStart"/>
      <w:r w:rsidRPr="001F0FCD">
        <w:rPr>
          <w:rFonts w:ascii="Arial" w:hAnsi="Arial" w:cs="Arial"/>
          <w:b/>
        </w:rPr>
        <w:t>Karuppunel</w:t>
      </w:r>
      <w:proofErr w:type="spellEnd"/>
      <w:r w:rsidRPr="001F0FCD">
        <w:rPr>
          <w:rFonts w:ascii="Arial" w:hAnsi="Arial" w:cs="Arial"/>
          <w:b/>
        </w:rPr>
        <w:t>.</w:t>
      </w:r>
    </w:p>
    <w:p w:rsidR="00AB27B4" w:rsidRDefault="00AB27B4" w:rsidP="00AB27B4">
      <w:pPr>
        <w:autoSpaceDE w:val="0"/>
        <w:autoSpaceDN w:val="0"/>
        <w:adjustRightInd w:val="0"/>
        <w:jc w:val="both"/>
        <w:rPr>
          <w:rFonts w:ascii="Arial" w:hAnsi="Arial" w:cs="Arial"/>
          <w:b/>
        </w:rPr>
      </w:pPr>
    </w:p>
    <w:p w:rsidR="00AB27B4" w:rsidRPr="00180DA3" w:rsidRDefault="00AB27B4" w:rsidP="00AB27B4">
      <w:pPr>
        <w:autoSpaceDE w:val="0"/>
        <w:autoSpaceDN w:val="0"/>
        <w:adjustRightInd w:val="0"/>
        <w:jc w:val="both"/>
        <w:rPr>
          <w:rFonts w:ascii="Arial" w:hAnsi="Arial" w:cs="Arial"/>
        </w:rPr>
      </w:pPr>
      <w:r w:rsidRPr="00180DA3">
        <w:rPr>
          <w:rFonts w:ascii="Arial" w:hAnsi="Arial" w:cs="Arial"/>
        </w:rPr>
        <w:t xml:space="preserve">The polymorphism rate recorded in this study is in close agreement with previous reports. Bhargava et al. (2023) screened 816 SSR markers between rice genotypes 10–3 and Telangana Sona and identified 97 polymorphic markers (11.89%), with chromosome 6 showing the highest polymorphism at 30% and chromosome 5 the lowest at 3.49%. Similarly, Chandu et al. (2020) used 800 SSRs including 50 gene-specific markers linked to iron, zinc, and yield traits, of which 166 markers (20.75%) were polymorphic. Among them, 149 SSRs (19%) and 17 gene-specific markers (36%) exhibited distinct polymorphism. These polymorphic gene-specific markers represented key transporter gene families such as </w:t>
      </w:r>
      <w:proofErr w:type="spellStart"/>
      <w:r w:rsidRPr="00180DA3">
        <w:rPr>
          <w:rFonts w:ascii="Arial" w:hAnsi="Arial" w:cs="Arial"/>
        </w:rPr>
        <w:t>OsZIP</w:t>
      </w:r>
      <w:proofErr w:type="spellEnd"/>
      <w:r w:rsidRPr="00180DA3">
        <w:rPr>
          <w:rFonts w:ascii="Arial" w:hAnsi="Arial" w:cs="Arial"/>
        </w:rPr>
        <w:t xml:space="preserve">, </w:t>
      </w:r>
      <w:proofErr w:type="spellStart"/>
      <w:r w:rsidRPr="00180DA3">
        <w:rPr>
          <w:rFonts w:ascii="Arial" w:hAnsi="Arial" w:cs="Arial"/>
        </w:rPr>
        <w:t>OsYSL</w:t>
      </w:r>
      <w:proofErr w:type="spellEnd"/>
      <w:r w:rsidRPr="00180DA3">
        <w:rPr>
          <w:rFonts w:ascii="Arial" w:hAnsi="Arial" w:cs="Arial"/>
        </w:rPr>
        <w:t xml:space="preserve">, </w:t>
      </w:r>
      <w:proofErr w:type="spellStart"/>
      <w:r w:rsidRPr="00180DA3">
        <w:rPr>
          <w:rFonts w:ascii="Arial" w:hAnsi="Arial" w:cs="Arial"/>
        </w:rPr>
        <w:t>OsNRAMP</w:t>
      </w:r>
      <w:proofErr w:type="spellEnd"/>
      <w:r w:rsidRPr="00180DA3">
        <w:rPr>
          <w:rFonts w:ascii="Arial" w:hAnsi="Arial" w:cs="Arial"/>
        </w:rPr>
        <w:t xml:space="preserve">, </w:t>
      </w:r>
      <w:proofErr w:type="spellStart"/>
      <w:r w:rsidRPr="00180DA3">
        <w:rPr>
          <w:rFonts w:ascii="Arial" w:hAnsi="Arial" w:cs="Arial"/>
        </w:rPr>
        <w:t>OsNAAT</w:t>
      </w:r>
      <w:proofErr w:type="spellEnd"/>
      <w:r w:rsidRPr="00180DA3">
        <w:rPr>
          <w:rFonts w:ascii="Arial" w:hAnsi="Arial" w:cs="Arial"/>
        </w:rPr>
        <w:t xml:space="preserve">, </w:t>
      </w:r>
      <w:proofErr w:type="spellStart"/>
      <w:r w:rsidRPr="00180DA3">
        <w:rPr>
          <w:rFonts w:ascii="Arial" w:hAnsi="Arial" w:cs="Arial"/>
        </w:rPr>
        <w:t>OsFRO</w:t>
      </w:r>
      <w:proofErr w:type="spellEnd"/>
      <w:r w:rsidRPr="00180DA3">
        <w:rPr>
          <w:rFonts w:ascii="Arial" w:hAnsi="Arial" w:cs="Arial"/>
        </w:rPr>
        <w:t xml:space="preserve">, and </w:t>
      </w:r>
      <w:proofErr w:type="spellStart"/>
      <w:r w:rsidRPr="00180DA3">
        <w:rPr>
          <w:rFonts w:ascii="Arial" w:hAnsi="Arial" w:cs="Arial"/>
        </w:rPr>
        <w:t>OsPDR</w:t>
      </w:r>
      <w:proofErr w:type="spellEnd"/>
      <w:r w:rsidRPr="00180DA3">
        <w:rPr>
          <w:rFonts w:ascii="Arial" w:hAnsi="Arial" w:cs="Arial"/>
        </w:rPr>
        <w:t>, all of which play crucial roles in metal ion homeostasis in rice. Shivani et al. (2020) also reported 52 polymorphic markers out of 171 SSRs (30.4%) screened across rice genotypes, highlighting the variability in marker polymorphism depending on genetic background and marker type.</w:t>
      </w:r>
    </w:p>
    <w:p w:rsidR="00AB27B4" w:rsidRPr="00180DA3" w:rsidRDefault="00AB27B4" w:rsidP="00AB27B4">
      <w:pPr>
        <w:pStyle w:val="Body"/>
        <w:rPr>
          <w:rFonts w:ascii="Arial" w:hAnsi="Arial" w:cs="Arial"/>
        </w:rPr>
      </w:pPr>
      <w:r w:rsidRPr="00180DA3">
        <w:rPr>
          <w:rFonts w:ascii="Arial" w:hAnsi="Arial" w:cs="Arial"/>
        </w:rPr>
        <w:t>A notable highlight of the current investigation is the identification of 15 polymorphic SSR markers previously reported to be associated with grain iron and zinc content. These include RM13347 (Rathod et al., 2021), RM523 and RM489 (</w:t>
      </w:r>
      <w:proofErr w:type="spellStart"/>
      <w:r w:rsidRPr="00180DA3">
        <w:rPr>
          <w:rFonts w:ascii="Arial" w:hAnsi="Arial" w:cs="Arial"/>
        </w:rPr>
        <w:t>Watto</w:t>
      </w:r>
      <w:proofErr w:type="spellEnd"/>
      <w:r w:rsidRPr="00180DA3">
        <w:rPr>
          <w:rFonts w:ascii="Arial" w:hAnsi="Arial" w:cs="Arial"/>
        </w:rPr>
        <w:t xml:space="preserve"> et al., 2019), RM7 (Huang et al., 2012), RM551 (Islam et al., 2020), RM153 (Swamy et al., 2018), RM204 (Yu et al., 2015), RM340 (Xu et al., 2015), RM11, RM19, and RM247 (Hu et al., 2016), RM496 and </w:t>
      </w:r>
      <w:r w:rsidR="00CB1866" w:rsidRPr="00180DA3">
        <w:rPr>
          <w:rFonts w:ascii="Arial" w:hAnsi="Arial" w:cs="Arial"/>
        </w:rPr>
        <w:t xml:space="preserve">RM591 (Kumar et al., 2014), </w:t>
      </w:r>
      <w:r w:rsidRPr="00180DA3">
        <w:rPr>
          <w:rFonts w:ascii="Arial" w:hAnsi="Arial" w:cs="Arial"/>
        </w:rPr>
        <w:t>RM332 and RM552 (Jeong et al., 2020). The presence of these trait-linked markers in the polymorphic set not only confirms their stability across diverse genetic backgrounds but also underscores their potential utility in downstream QTL mapping and marker-assisted breeding for grain micronutrient enhancement.</w:t>
      </w:r>
    </w:p>
    <w:p w:rsidR="00AB27B4" w:rsidRPr="00AB27B4" w:rsidRDefault="00AB27B4" w:rsidP="00AB27B4">
      <w:pPr>
        <w:pStyle w:val="Body"/>
        <w:rPr>
          <w:rFonts w:ascii="Arial" w:hAnsi="Arial" w:cs="Arial"/>
          <w:b/>
          <w:sz w:val="22"/>
          <w:szCs w:val="22"/>
        </w:rPr>
      </w:pPr>
      <w:r w:rsidRPr="00AB27B4">
        <w:rPr>
          <w:rFonts w:ascii="Arial" w:hAnsi="Arial" w:cs="Arial"/>
          <w:b/>
          <w:sz w:val="22"/>
          <w:szCs w:val="22"/>
        </w:rPr>
        <w:t>4. CONCLUSION</w:t>
      </w:r>
    </w:p>
    <w:p w:rsidR="00AB27B4" w:rsidRPr="008841D0" w:rsidRDefault="00AB27B4" w:rsidP="00AB27B4">
      <w:pPr>
        <w:pStyle w:val="Body"/>
        <w:rPr>
          <w:rFonts w:ascii="Arial" w:hAnsi="Arial" w:cs="Arial"/>
        </w:rPr>
      </w:pPr>
      <w:r>
        <w:rPr>
          <w:rFonts w:ascii="Arial" w:hAnsi="Arial" w:cs="Arial"/>
        </w:rPr>
        <w:t>T</w:t>
      </w:r>
      <w:r w:rsidRPr="008841D0">
        <w:rPr>
          <w:rFonts w:ascii="Arial" w:hAnsi="Arial" w:cs="Arial"/>
        </w:rPr>
        <w:t xml:space="preserve">he parental polymorphism analysis between Improved Samba </w:t>
      </w:r>
      <w:proofErr w:type="spellStart"/>
      <w:r w:rsidRPr="008841D0">
        <w:rPr>
          <w:rFonts w:ascii="Arial" w:hAnsi="Arial" w:cs="Arial"/>
        </w:rPr>
        <w:t>Mahsuri</w:t>
      </w:r>
      <w:proofErr w:type="spellEnd"/>
      <w:r w:rsidRPr="008841D0">
        <w:rPr>
          <w:rFonts w:ascii="Arial" w:hAnsi="Arial" w:cs="Arial"/>
        </w:rPr>
        <w:t xml:space="preserve"> and </w:t>
      </w:r>
      <w:proofErr w:type="spellStart"/>
      <w:r w:rsidRPr="008841D0">
        <w:rPr>
          <w:rFonts w:ascii="Arial" w:hAnsi="Arial" w:cs="Arial"/>
        </w:rPr>
        <w:t>Karuppunel</w:t>
      </w:r>
      <w:proofErr w:type="spellEnd"/>
      <w:r w:rsidRPr="008841D0">
        <w:rPr>
          <w:rFonts w:ascii="Arial" w:hAnsi="Arial" w:cs="Arial"/>
        </w:rPr>
        <w:t xml:space="preserve"> revealed a moderate polymorphism rate of 13.0%, with 171 SSR markers displaying allelic variation across the rice genome. The identification of 15 previously reported trait-linked polymorphic markers associated with grain iron and zinc content provides a valuable resource for precise QTL detection and marker-assisted selection. These findings offer a solid foundation for developing biofortified rice varieties with improved nutritional quality and contribute significantly to efforts aimed at addressing micronutrient malnutrition through genetic improvement strategies.</w:t>
      </w:r>
    </w:p>
    <w:p w:rsidR="00AB27B4" w:rsidRPr="001F0FCD" w:rsidRDefault="00AB27B4" w:rsidP="00AB27B4">
      <w:pPr>
        <w:autoSpaceDE w:val="0"/>
        <w:autoSpaceDN w:val="0"/>
        <w:adjustRightInd w:val="0"/>
        <w:jc w:val="both"/>
        <w:rPr>
          <w:rFonts w:ascii="Arial" w:hAnsi="Arial" w:cs="Arial"/>
          <w:b/>
          <w:bCs/>
          <w:szCs w:val="22"/>
        </w:rPr>
      </w:pPr>
      <w:r w:rsidRPr="00AB27B4">
        <w:rPr>
          <w:rFonts w:ascii="Arial" w:hAnsi="Arial" w:cs="Arial"/>
          <w:b/>
          <w:bCs/>
          <w:noProof/>
          <w:szCs w:val="22"/>
        </w:rPr>
        <w:lastRenderedPageBreak/>
        <w:drawing>
          <wp:inline distT="0" distB="0" distL="0" distR="0">
            <wp:extent cx="6172200" cy="8353425"/>
            <wp:effectExtent l="38100" t="57150" r="114300" b="104775"/>
            <wp:docPr id="5" name="Pictur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985B683-80A4-873F-A5DF-3804A7C83A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985B683-80A4-873F-A5DF-3804A7C83A81}"/>
                        </a:ext>
                      </a:extLst>
                    </pic:cNvPr>
                    <pic:cNvPicPr>
                      <a:picLocks noChangeAspect="1"/>
                    </pic:cNvPicPr>
                  </pic:nvPicPr>
                  <pic:blipFill>
                    <a:blip r:embed="rId8" cstate="print"/>
                    <a:stretch>
                      <a:fillRect/>
                    </a:stretch>
                  </pic:blipFill>
                  <pic:spPr>
                    <a:xfrm>
                      <a:off x="0" y="0"/>
                      <a:ext cx="6172200" cy="8353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27B4" w:rsidRDefault="00AB27B4" w:rsidP="00AB27B4">
      <w:pPr>
        <w:pStyle w:val="Body"/>
        <w:jc w:val="center"/>
        <w:rPr>
          <w:rFonts w:ascii="Arial" w:hAnsi="Arial" w:cs="Arial"/>
          <w:b/>
        </w:rPr>
      </w:pPr>
      <w:r>
        <w:rPr>
          <w:rFonts w:ascii="Arial" w:hAnsi="Arial" w:cs="Arial"/>
          <w:b/>
        </w:rPr>
        <w:t>Fig</w:t>
      </w:r>
      <w:r w:rsidR="00AB46CC">
        <w:rPr>
          <w:rFonts w:ascii="Arial" w:hAnsi="Arial" w:cs="Arial"/>
          <w:b/>
        </w:rPr>
        <w:t>ure 2:</w:t>
      </w:r>
      <w:r w:rsidRPr="008841D0">
        <w:rPr>
          <w:rFonts w:ascii="Arial" w:hAnsi="Arial" w:cs="Arial"/>
          <w:b/>
        </w:rPr>
        <w:t xml:space="preserve"> </w:t>
      </w:r>
      <w:r>
        <w:rPr>
          <w:rFonts w:ascii="Arial" w:hAnsi="Arial" w:cs="Arial"/>
          <w:b/>
        </w:rPr>
        <w:t>C</w:t>
      </w:r>
      <w:r w:rsidRPr="008841D0">
        <w:rPr>
          <w:rFonts w:ascii="Arial" w:hAnsi="Arial" w:cs="Arial"/>
          <w:b/>
        </w:rPr>
        <w:t xml:space="preserve">hromosome wise </w:t>
      </w:r>
      <w:r>
        <w:rPr>
          <w:rFonts w:ascii="Arial" w:hAnsi="Arial" w:cs="Arial"/>
          <w:b/>
        </w:rPr>
        <w:t>p</w:t>
      </w:r>
      <w:r w:rsidRPr="008841D0">
        <w:rPr>
          <w:rFonts w:ascii="Arial" w:hAnsi="Arial" w:cs="Arial"/>
          <w:b/>
        </w:rPr>
        <w:t>hysical distribution of polymorphic markers chromosome wise</w:t>
      </w:r>
    </w:p>
    <w:p w:rsidR="00AB27B4" w:rsidRDefault="00AB27B4" w:rsidP="00AB27B4">
      <w:pPr>
        <w:pStyle w:val="Body"/>
        <w:jc w:val="left"/>
        <w:rPr>
          <w:rFonts w:ascii="Arial" w:hAnsi="Arial" w:cs="Arial"/>
        </w:rPr>
      </w:pPr>
      <w:r w:rsidRPr="00AB27B4">
        <w:rPr>
          <w:rFonts w:ascii="Arial" w:hAnsi="Arial" w:cs="Arial"/>
          <w:noProof/>
        </w:rPr>
        <w:lastRenderedPageBreak/>
        <w:drawing>
          <wp:inline distT="0" distB="0" distL="0" distR="0">
            <wp:extent cx="5505450" cy="7477125"/>
            <wp:effectExtent l="19050" t="0" r="0" b="0"/>
            <wp:docPr id="3" name="Picture 1" descr="C:\Users\sai krishna\Desktop\thesis\CUMILATIVE FOLDER OF RESULT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 krishna\Desktop\thesis\CUMILATIVE FOLDER OF RESULTS\pp.jpg"/>
                    <pic:cNvPicPr>
                      <a:picLocks noChangeAspect="1" noChangeArrowheads="1"/>
                    </pic:cNvPicPr>
                  </pic:nvPicPr>
                  <pic:blipFill>
                    <a:blip r:embed="rId9" cstate="print"/>
                    <a:srcRect t="12836" b="16848"/>
                    <a:stretch>
                      <a:fillRect/>
                    </a:stretch>
                  </pic:blipFill>
                  <pic:spPr bwMode="auto">
                    <a:xfrm>
                      <a:off x="0" y="0"/>
                      <a:ext cx="5502095" cy="7472569"/>
                    </a:xfrm>
                    <a:prstGeom prst="rect">
                      <a:avLst/>
                    </a:prstGeom>
                    <a:noFill/>
                    <a:ln w="9525">
                      <a:noFill/>
                      <a:miter lim="800000"/>
                      <a:headEnd/>
                      <a:tailEnd/>
                    </a:ln>
                  </pic:spPr>
                </pic:pic>
              </a:graphicData>
            </a:graphic>
          </wp:inline>
        </w:drawing>
      </w:r>
    </w:p>
    <w:p w:rsidR="00AB27B4" w:rsidRPr="005F2FF8" w:rsidRDefault="00F827D4" w:rsidP="00AB27B4">
      <w:pPr>
        <w:pStyle w:val="Body"/>
        <w:spacing w:after="0"/>
        <w:jc w:val="center"/>
        <w:rPr>
          <w:rFonts w:ascii="Arial" w:hAnsi="Arial" w:cs="Arial"/>
          <w:b/>
        </w:rPr>
      </w:pPr>
      <w:r w:rsidRPr="005F2FF8">
        <w:rPr>
          <w:rFonts w:ascii="Arial" w:hAnsi="Arial" w:cs="Arial"/>
          <w:b/>
        </w:rPr>
        <w:t>P1:</w:t>
      </w:r>
      <w:r w:rsidR="00AB27B4" w:rsidRPr="005F2FF8">
        <w:rPr>
          <w:rFonts w:ascii="Arial" w:hAnsi="Arial" w:cs="Arial"/>
          <w:b/>
        </w:rPr>
        <w:t xml:space="preserve"> Improved samba </w:t>
      </w:r>
      <w:proofErr w:type="spellStart"/>
      <w:r w:rsidR="00AB27B4" w:rsidRPr="005F2FF8">
        <w:rPr>
          <w:rFonts w:ascii="Arial" w:hAnsi="Arial" w:cs="Arial"/>
          <w:b/>
        </w:rPr>
        <w:t>mahsuri</w:t>
      </w:r>
      <w:proofErr w:type="spellEnd"/>
      <w:r w:rsidRPr="005F2FF8">
        <w:rPr>
          <w:rFonts w:ascii="Arial" w:hAnsi="Arial" w:cs="Arial"/>
          <w:b/>
        </w:rPr>
        <w:t>, P2:</w:t>
      </w:r>
      <w:r w:rsidR="00AB27B4" w:rsidRPr="005F2FF8">
        <w:rPr>
          <w:rFonts w:ascii="Arial" w:hAnsi="Arial" w:cs="Arial"/>
          <w:b/>
        </w:rPr>
        <w:t xml:space="preserve"> </w:t>
      </w:r>
      <w:proofErr w:type="spellStart"/>
      <w:r w:rsidR="00AB27B4" w:rsidRPr="005F2FF8">
        <w:rPr>
          <w:rFonts w:ascii="Arial" w:hAnsi="Arial" w:cs="Arial"/>
          <w:b/>
        </w:rPr>
        <w:t>Karuppunel</w:t>
      </w:r>
      <w:proofErr w:type="spellEnd"/>
      <w:r w:rsidR="00AB27B4" w:rsidRPr="005F2FF8">
        <w:rPr>
          <w:rFonts w:ascii="Arial" w:hAnsi="Arial" w:cs="Arial"/>
          <w:b/>
        </w:rPr>
        <w:t>, L: 100bp DNA ladder</w:t>
      </w:r>
    </w:p>
    <w:p w:rsidR="00AB27B4" w:rsidRDefault="00AB27B4" w:rsidP="00AB27B4">
      <w:pPr>
        <w:pStyle w:val="Body"/>
        <w:spacing w:after="0"/>
        <w:jc w:val="center"/>
        <w:rPr>
          <w:rFonts w:ascii="Arial" w:hAnsi="Arial" w:cs="Arial"/>
          <w:b/>
        </w:rPr>
      </w:pPr>
    </w:p>
    <w:p w:rsidR="00AB27B4" w:rsidRDefault="00AB46CC" w:rsidP="00AB27B4">
      <w:pPr>
        <w:pStyle w:val="Body"/>
        <w:spacing w:after="0"/>
        <w:jc w:val="center"/>
        <w:rPr>
          <w:rFonts w:ascii="Arial" w:hAnsi="Arial" w:cs="Arial"/>
          <w:b/>
        </w:rPr>
      </w:pPr>
      <w:r>
        <w:rPr>
          <w:rFonts w:ascii="Arial" w:hAnsi="Arial" w:cs="Arial"/>
          <w:b/>
        </w:rPr>
        <w:t xml:space="preserve">Plate </w:t>
      </w:r>
      <w:r w:rsidR="00AB27B4" w:rsidRPr="008841D0">
        <w:rPr>
          <w:rFonts w:ascii="Arial" w:hAnsi="Arial" w:cs="Arial"/>
          <w:b/>
        </w:rPr>
        <w:t>1:</w:t>
      </w:r>
      <w:r w:rsidR="00AB27B4" w:rsidRPr="008841D0">
        <w:rPr>
          <w:rFonts w:ascii="Arial" w:hAnsi="Arial" w:cs="Arial"/>
        </w:rPr>
        <w:t xml:space="preserve"> </w:t>
      </w:r>
      <w:r w:rsidR="00AB27B4" w:rsidRPr="008841D0">
        <w:rPr>
          <w:rFonts w:ascii="Arial" w:hAnsi="Arial" w:cs="Arial"/>
          <w:b/>
        </w:rPr>
        <w:t xml:space="preserve">Parental polymorphism studies between Improved samba </w:t>
      </w:r>
      <w:proofErr w:type="spellStart"/>
      <w:r w:rsidR="00AB27B4" w:rsidRPr="008841D0">
        <w:rPr>
          <w:rFonts w:ascii="Arial" w:hAnsi="Arial" w:cs="Arial"/>
          <w:b/>
        </w:rPr>
        <w:t>mahsuri</w:t>
      </w:r>
      <w:proofErr w:type="spellEnd"/>
      <w:r w:rsidR="00AB27B4" w:rsidRPr="008841D0">
        <w:rPr>
          <w:rFonts w:ascii="Arial" w:hAnsi="Arial" w:cs="Arial"/>
          <w:b/>
        </w:rPr>
        <w:t xml:space="preserve"> and </w:t>
      </w:r>
      <w:proofErr w:type="spellStart"/>
      <w:r w:rsidR="00AB27B4" w:rsidRPr="008841D0">
        <w:rPr>
          <w:rFonts w:ascii="Arial" w:hAnsi="Arial" w:cs="Arial"/>
          <w:b/>
        </w:rPr>
        <w:t>Karuppunel</w:t>
      </w:r>
      <w:proofErr w:type="spellEnd"/>
      <w:r w:rsidR="00AB27B4" w:rsidRPr="008841D0">
        <w:rPr>
          <w:rFonts w:ascii="Arial" w:hAnsi="Arial" w:cs="Arial"/>
          <w:b/>
        </w:rPr>
        <w:t xml:space="preserve"> using molecular markers</w:t>
      </w:r>
      <w:r w:rsidR="00AB27B4">
        <w:rPr>
          <w:rFonts w:ascii="Arial" w:hAnsi="Arial" w:cs="Arial"/>
          <w:b/>
        </w:rPr>
        <w:t>.</w:t>
      </w:r>
    </w:p>
    <w:p w:rsidR="00AB27B4" w:rsidRDefault="00AB27B4" w:rsidP="00AB27B4">
      <w:pPr>
        <w:pStyle w:val="Body"/>
        <w:jc w:val="left"/>
        <w:rPr>
          <w:rFonts w:ascii="Arial" w:hAnsi="Arial" w:cs="Arial"/>
        </w:rPr>
      </w:pPr>
    </w:p>
    <w:p w:rsidR="00AB46CC" w:rsidRDefault="00AB46CC" w:rsidP="00AB27B4">
      <w:pPr>
        <w:pStyle w:val="Body"/>
        <w:jc w:val="left"/>
        <w:rPr>
          <w:rFonts w:ascii="Arial" w:hAnsi="Arial" w:cs="Arial"/>
        </w:rPr>
      </w:pPr>
    </w:p>
    <w:p w:rsidR="00CD3567" w:rsidRDefault="00CD3567" w:rsidP="00B41299">
      <w:pPr>
        <w:pStyle w:val="Body"/>
        <w:rPr>
          <w:rFonts w:ascii="Arial" w:hAnsi="Arial" w:cs="Arial"/>
        </w:rPr>
      </w:pPr>
      <w:proofErr w:type="gramStart"/>
      <w:r w:rsidRPr="008841D0">
        <w:rPr>
          <w:rFonts w:ascii="Arial" w:hAnsi="Arial" w:cs="Arial"/>
          <w:b/>
        </w:rPr>
        <w:lastRenderedPageBreak/>
        <w:t xml:space="preserve">Table </w:t>
      </w:r>
      <w:r w:rsidR="00B41299">
        <w:rPr>
          <w:rFonts w:ascii="Arial" w:hAnsi="Arial" w:cs="Arial"/>
          <w:b/>
        </w:rPr>
        <w:t xml:space="preserve">2: </w:t>
      </w:r>
      <w:r w:rsidR="00B41299" w:rsidRPr="00B41299">
        <w:rPr>
          <w:rFonts w:ascii="Arial" w:hAnsi="Arial" w:cs="Arial"/>
          <w:b/>
          <w:bCs/>
        </w:rPr>
        <w:t>A list of polymorphic markers and their corresponding sequences</w:t>
      </w:r>
      <w:r>
        <w:rPr>
          <w:rFonts w:ascii="Arial" w:hAnsi="Arial" w:cs="Arial"/>
          <w:b/>
        </w:rPr>
        <w:t>.</w:t>
      </w:r>
      <w:proofErr w:type="gramEnd"/>
    </w:p>
    <w:tbl>
      <w:tblPr>
        <w:tblStyle w:val="TableGrid"/>
        <w:tblpPr w:leftFromText="180" w:rightFromText="180" w:vertAnchor="text" w:horzAnchor="margin" w:tblpXSpec="center" w:tblpY="311"/>
        <w:tblW w:w="10749" w:type="dxa"/>
        <w:tblLook w:val="04A0"/>
      </w:tblPr>
      <w:tblGrid>
        <w:gridCol w:w="960"/>
        <w:gridCol w:w="1084"/>
        <w:gridCol w:w="960"/>
        <w:gridCol w:w="3861"/>
        <w:gridCol w:w="3884"/>
      </w:tblGrid>
      <w:tr w:rsidR="00CD3567" w:rsidRPr="00E758CE" w:rsidTr="00B41299">
        <w:trPr>
          <w:trHeight w:val="300"/>
        </w:trPr>
        <w:tc>
          <w:tcPr>
            <w:tcW w:w="960" w:type="dxa"/>
            <w:noWrap/>
            <w:vAlign w:val="center"/>
            <w:hideMark/>
          </w:tcPr>
          <w:p w:rsidR="00CD3567" w:rsidRPr="00CD3567" w:rsidRDefault="00CD3567" w:rsidP="00B41299">
            <w:pPr>
              <w:jc w:val="center"/>
              <w:rPr>
                <w:rFonts w:ascii="Arial" w:hAnsi="Arial" w:cs="Arial"/>
                <w:b/>
                <w:color w:val="000000"/>
              </w:rPr>
            </w:pPr>
            <w:proofErr w:type="spellStart"/>
            <w:r>
              <w:rPr>
                <w:rFonts w:ascii="Arial" w:hAnsi="Arial" w:cs="Arial"/>
                <w:b/>
                <w:color w:val="000000"/>
              </w:rPr>
              <w:t>S.N</w:t>
            </w:r>
            <w:r w:rsidRPr="00CD3567">
              <w:rPr>
                <w:rFonts w:ascii="Arial" w:hAnsi="Arial" w:cs="Arial"/>
                <w:b/>
                <w:color w:val="000000"/>
              </w:rPr>
              <w:t>o</w:t>
            </w:r>
            <w:proofErr w:type="spellEnd"/>
          </w:p>
        </w:tc>
        <w:tc>
          <w:tcPr>
            <w:tcW w:w="1084" w:type="dxa"/>
            <w:noWrap/>
            <w:vAlign w:val="center"/>
            <w:hideMark/>
          </w:tcPr>
          <w:p w:rsidR="00CD3567" w:rsidRPr="00CD3567" w:rsidRDefault="00CD3567" w:rsidP="00B41299">
            <w:pPr>
              <w:jc w:val="center"/>
              <w:rPr>
                <w:rFonts w:ascii="Arial" w:hAnsi="Arial" w:cs="Arial"/>
                <w:b/>
                <w:color w:val="000000"/>
              </w:rPr>
            </w:pPr>
            <w:r w:rsidRPr="00CD3567">
              <w:rPr>
                <w:rFonts w:ascii="Arial" w:hAnsi="Arial" w:cs="Arial"/>
                <w:b/>
                <w:color w:val="000000"/>
              </w:rPr>
              <w:t>Marker</w:t>
            </w:r>
          </w:p>
        </w:tc>
        <w:tc>
          <w:tcPr>
            <w:tcW w:w="960" w:type="dxa"/>
            <w:noWrap/>
            <w:vAlign w:val="center"/>
            <w:hideMark/>
          </w:tcPr>
          <w:p w:rsidR="00CD3567" w:rsidRPr="00CD3567" w:rsidRDefault="00CD3567" w:rsidP="00B41299">
            <w:pPr>
              <w:jc w:val="center"/>
              <w:rPr>
                <w:rFonts w:ascii="Arial" w:hAnsi="Arial" w:cs="Arial"/>
                <w:b/>
                <w:color w:val="000000"/>
              </w:rPr>
            </w:pPr>
            <w:r w:rsidRPr="00CD3567">
              <w:rPr>
                <w:rFonts w:ascii="Arial" w:hAnsi="Arial" w:cs="Arial"/>
                <w:b/>
                <w:color w:val="000000"/>
              </w:rPr>
              <w:t>Chr. No</w:t>
            </w:r>
          </w:p>
        </w:tc>
        <w:tc>
          <w:tcPr>
            <w:tcW w:w="3861" w:type="dxa"/>
            <w:noWrap/>
            <w:vAlign w:val="center"/>
            <w:hideMark/>
          </w:tcPr>
          <w:p w:rsidR="00CD3567" w:rsidRPr="00CD3567" w:rsidRDefault="00CD3567" w:rsidP="00B41299">
            <w:pPr>
              <w:jc w:val="center"/>
              <w:rPr>
                <w:rFonts w:ascii="Arial" w:hAnsi="Arial" w:cs="Arial"/>
                <w:b/>
                <w:color w:val="000000"/>
              </w:rPr>
            </w:pPr>
            <w:r w:rsidRPr="00CD3567">
              <w:rPr>
                <w:rFonts w:ascii="Arial" w:hAnsi="Arial" w:cs="Arial"/>
                <w:b/>
                <w:color w:val="000000"/>
              </w:rPr>
              <w:t xml:space="preserve">Forward </w:t>
            </w:r>
            <w:r w:rsidR="001A52D4">
              <w:rPr>
                <w:rFonts w:ascii="Arial" w:hAnsi="Arial" w:cs="Arial"/>
                <w:b/>
                <w:color w:val="000000"/>
              </w:rPr>
              <w:t>primer</w:t>
            </w:r>
            <w:r w:rsidR="00A62B46">
              <w:rPr>
                <w:rFonts w:ascii="Arial" w:hAnsi="Arial" w:cs="Arial"/>
                <w:b/>
                <w:color w:val="000000"/>
              </w:rPr>
              <w:t xml:space="preserve"> sequence (5’-3’)</w:t>
            </w:r>
          </w:p>
        </w:tc>
        <w:tc>
          <w:tcPr>
            <w:tcW w:w="3884" w:type="dxa"/>
            <w:noWrap/>
            <w:vAlign w:val="center"/>
            <w:hideMark/>
          </w:tcPr>
          <w:p w:rsidR="00CD3567" w:rsidRPr="00CD3567" w:rsidRDefault="00CD3567" w:rsidP="00B41299">
            <w:pPr>
              <w:jc w:val="center"/>
              <w:rPr>
                <w:rFonts w:ascii="Arial" w:hAnsi="Arial" w:cs="Arial"/>
                <w:b/>
                <w:color w:val="000000"/>
              </w:rPr>
            </w:pPr>
            <w:r w:rsidRPr="00CD3567">
              <w:rPr>
                <w:rFonts w:ascii="Arial" w:hAnsi="Arial" w:cs="Arial"/>
                <w:b/>
                <w:color w:val="000000"/>
              </w:rPr>
              <w:t xml:space="preserve">Reverse </w:t>
            </w:r>
            <w:r w:rsidR="001A52D4">
              <w:rPr>
                <w:rFonts w:ascii="Arial" w:hAnsi="Arial" w:cs="Arial"/>
                <w:b/>
                <w:color w:val="000000"/>
              </w:rPr>
              <w:t>primer</w:t>
            </w:r>
            <w:r w:rsidR="00A62B46">
              <w:rPr>
                <w:rFonts w:ascii="Arial" w:hAnsi="Arial" w:cs="Arial"/>
                <w:b/>
                <w:color w:val="000000"/>
              </w:rPr>
              <w:t xml:space="preserve"> sequence (5’-3’)</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RM10009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GATGCTCCGGAATAACTAGATTGG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GGAATTACAGCTGTCTTGGAAGG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RM495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ATGATGATGGACGACGACAACG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TGAATCCAAGGTGCAGAGATGG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RM3148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GCTTTGGTATTTGCAGGTTCACG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CTATTGCTCGAACACTTTGCTTCTCC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RM6340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GCATGATGCAACGGAGATCG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CTTCCTCATCTCCCTCACCTTCC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RM10033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AGAGTGCGTAATAGCTCACTGATCG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ACCCAGGACGAACAAATCTAGGC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RM7278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GCTAGTCTGATGAATGCCGGTAGG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GCCATGTGGCAATCTGAGAGC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RM10142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CCCGTCACCAACTCACCATAGG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CTAAGCCACCCTTACCACCATCC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RM10149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AGAAGCCCGTGGAGTTTGTGG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AAACGAGCACTCGCGGAAGC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GCGAAAACACAATGCAAAAA</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GCGTTGGTTGGACCTGAC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RM5641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GGCATGAGAGTCTGTGATGTTGG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TAGTACTGCTCCATCTGCCTTGG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RM10287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GTATTCCTTGCTGCTGCTGATGG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GACTGGAGATGTGATCGGAAACC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RM3233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GAAATTCGAAATGGAGGGAGAGC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GGTGAGTAAACAGTGGTGGTGAGC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RM10305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CAGGAACCAACCTTCTTCTTGACC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GTCAGACTCCGATCTGGGATGG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RM10313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ACTTACACAAGGCCGGGAAAGG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TGGTAGTGGTAACTCTACTCCGATGG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RM10361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CCTTGATCGGAAGTAGCTCAACG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GCCCTCAGAGCAGTAAGGAGAGG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RM10381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TGGAGATGGCAAAGAGGAATTGTGG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GAGAGTTCGCCGTCGCTTGG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GAAGTGCTCCCTAAACTTGTTGC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TTATGGAGGATGGATTCGAAGG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RM579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TTCCGAGTGGTTATGCAAATGG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TCGTGACCTGAGAAATTGTGTCC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RM10655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AGTACCGTTGAATCCGATATGC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TGGTTGAGGTGCTGAATTGG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RM3412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TGATGGATCTCTGAGGTGTAAAGAGC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TGCACTAATCTTTCTGCCACAGC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RM5365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CAAAGTTCGGATCATCTGTTCG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ACATATCAGGGAAAGCGTCAGG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RM466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CCTCACCATTGATCTCCATCACC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ACTTGCCCTCCTCTTCTCAACG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RM1160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CCAAGTTTCAGGGAAACCAACC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GCTTCTCCCTCTCTGCTTGACG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RM7192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CAACTACAACACGGACTACAAGATGC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ATTCAGATTGATTGGGCCTTCG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RM11125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CCAAGAACCCTAGCTCCCTCTCC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TCGACGAGATCCTCCTCGTAAACC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RM5646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ACGCGCACCAAGAGAGAAACG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CTCGGCAAGGAACTGGTCAGG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GGCCCTCATCACCTTCGTAGC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CGTCCTCCCTCTCCCTATCTCC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RM7124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ATCGGTTAAGCTGAAACCCC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AACCGTGAACACACACATGC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RM11660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AAACCGCCGTCCTCCTATTCG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CTTGAGCGCACCAACGAAATACC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RM11698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ATCAGCATCCCAAAGCTAGAACC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AACCGTATATTGAGGGAGCAAGC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RM11704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ACAGGGCTATGCAGACACAGTGC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AGCAAGCGAAGGGAAGTGACC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RM212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AAGGTCAAGGAAACAGGGACTGG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AGCCACGAATTCCACTTTCAGC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RM11762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rPr>
            </w:pPr>
            <w:r w:rsidRPr="00E758CE">
              <w:rPr>
                <w:rFonts w:ascii="Arial" w:hAnsi="Arial" w:cs="Arial"/>
              </w:rPr>
              <w:t>AAGCGACAACTGAAGGAAACTCG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TTTGAAAGTCCACTGCCAAGTGC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RM11951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GAAACTCAACAAATCGCGAACG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CTAGGCCATTAGCCAAAGCATCC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RM11989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CAGTACGGACGTCTTCGTCAGG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CCGTACGTGCGTAGCTTCACG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RM11996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CCGTCGTCAATATTTCTACGACACC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GGCTTAAATTGCCACTGTTCAGG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RM1387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GCTACCATGCACGAAACAGAGACG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ACCAAATGTGGCTGGCTGATCG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RM12091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CTGCAAATGCACAGGAATCAGG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TCCTCTCGCCTTTCTTTCTCTCC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RM3520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CTGCAAATGCACAGGAATCAGG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TCCTCTCGCCTTTCTTTCTCTCC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RM12275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ATTGCGTGGGATATGGACTATGC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CCTCTTCAATTCCCTTCCTCTGC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RM3362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ATTGCGTGGGATATGGACTATGC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CCTCTTCAATTCCCTTCCTCTGC</w:t>
            </w:r>
          </w:p>
        </w:tc>
      </w:tr>
      <w:tr w:rsidR="00A62B46" w:rsidRPr="00E758CE" w:rsidTr="00B41299">
        <w:trPr>
          <w:trHeight w:val="300"/>
        </w:trPr>
        <w:tc>
          <w:tcPr>
            <w:tcW w:w="960" w:type="dxa"/>
            <w:noWrap/>
            <w:vAlign w:val="center"/>
            <w:hideMark/>
          </w:tcPr>
          <w:p w:rsidR="00A62B46" w:rsidRPr="00CD3567" w:rsidRDefault="00A62B46" w:rsidP="00B41299">
            <w:pPr>
              <w:jc w:val="center"/>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Marker</w:t>
            </w:r>
          </w:p>
        </w:tc>
        <w:tc>
          <w:tcPr>
            <w:tcW w:w="960"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Chr. No</w:t>
            </w:r>
          </w:p>
        </w:tc>
        <w:tc>
          <w:tcPr>
            <w:tcW w:w="3861"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 sequence (5’-3’)</w:t>
            </w:r>
          </w:p>
        </w:tc>
        <w:tc>
          <w:tcPr>
            <w:tcW w:w="38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 sequence (5’-3’)</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RM12285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CGACTGGAAGAAGGGATCATGG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CACACTACCAAGACTCCGCTATGG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RM6842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CCGTGCATCTCGCTACCTAACC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TGCACACACAACTTAGAGGAAGAAGG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RM3340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GAGAGAGACACCAAATGATCCATCC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ACTGATTTGGCCCTTGTTCTTGG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RM6367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GCAACCACGACATCAAAGAAACC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GGAGGTTAGTGCTTCGGAGTGG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AAATTCGAAGCCATCCACCAACG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GCCGACGAGGTCGAGTAGAAGG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RM3188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TTGCTGCTCAAGTGGTGAGAAGG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TCGATGGGTGAGCCTTTCTTGC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RM423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AGCACCCATGCCTTATGTTG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CCTTTTTCAGTAGCCCTCCC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RM4355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GGGATGAGAGTAGAAGGCACAAGG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GCTTAATGCCTTTGATCGTTGC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RM12568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TCTTCGAAACAAGCAGCTCTAGG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GATAGGTCGGATGTGTGATTTGG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RM3294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ATAGACGGATGGCACGAGATGC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ATGTGTTCAGTTCAGTGGTGAGTGG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CTAGAGGCGAAAACGAGATG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GGGTGGGCGAGGTAATAATG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RM13021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GATTCCACGTCAGGATCTTCTGG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GCTCACCAGTTGAGATTGAAAGG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RM13034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CAAACTTTAAACGGCCACTTCC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TCGGCATTATACTGGTCTTTGG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RM6374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TCACCAGACTCAACAAAGGATCG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TTCACCTTTCTTCTCCCTCATTCC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RM13170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GCCTCTTCACCCTCATCCTTCTCG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CGCCTGCCACCTTTATCTTGAACC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RM13177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AAGATTGCACACTGGTGTTCTCC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AGAAGAGCCGGTCTTTGTCTCC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RM13263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AAGATTGCACACTGGTGTTCTCC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AGAAGAGCCGGTCTTTGTCTCC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CAAGAAACCTCAATCCGAGC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CTCCTCCCGATCCCAATC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RM6165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TCCTTCTCCTTGAACAGCGACAGC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AGAGGCGAGAGGCATGGAGTGC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RM13347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TCCTTCTCCTTGAACAGCGACAGC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AGAGGCGAGAGGCATGGAGTGC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RM13430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CGCCTACATTCTTGTCTCAACC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GGAGAACTCTGCATTCTTATGAGG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RM13547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ACAGCCTCCTCCAGCTACAGACC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GGGATGACAAGATGGGTGAGG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RM5470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CGTGTATTGCATGGATTGTCTGG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CGGAACCCACAATTTCTTTCTGC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RM2578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TCCAGTTGGGCCAGGTGACG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ACTTGGTGGCTGTCATTGGTTGG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GGTCCTGGGTCAATAATTGGGTTACC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TTGCTGCATGATCCTAAACCGG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RM14196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ATCCTAGTGGATAAGGCACAGACTGG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CCCTTGCTCTTCCACCTCATCC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RM523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TGAATTCTTGCACATGGTCAGC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TGGGAGGTTTGCTAGGGTAATCC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GTTGACAAACAGGCCCTGAAACC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GTATGGTCTGGAGACGACGATCC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RM14359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CATCGAGATTGCCTGAGATAGTGC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TGAGCAGAAGGATGGGACTTAGG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RM489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GAACAGGGACACAATGATGAGG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GACGATCGGACACCTAATTACAGC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RM14562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TTGCCTGAAGAGAGACTAGACATGG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GCATGGTTTGCAGTTAAGATAGGG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TTCGCCATGAAGTCTCTCG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CCTCCCATCATTTCGTTGTT</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RM6283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GATCAGGTGGTCGGTTCCTTACC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CCTGTTGGAGACTGAGCTGATGC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RM15721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CAGCCAAGCTCTCCAATTAAACC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TGTGCCTTCTGATCTGATGTTGC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TGTCGTCGAGGATTTGGAGATCG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GAATCAATCCACGGCACAGTCC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RM3525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CGCAAACGACACAAGTCATTACC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CTCAGCTCATCAAGACCTCAAGC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RM16097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CGCCTCGTAAGGTTGAGATCG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TGCCCTGTTCTTTCCATCTTGC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RM514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CTTCTCAGATTGATCTCCCATTCC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GGGAGAGAGGAAGAAGACAAGG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RM16175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3</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AGCTTTGGTTTCTTGGCTTTGG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ATTAGCGTTGAACCCAAGTGTGG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RM551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CTTACTCCATTGGGCTGGAACC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TGTAGGGTGGTAAGAGATCCACTCC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RM16291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GTACACACCCACATCGAGAAGC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TCCATGGATATACGAGGAGATGC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RM335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GTACACACCCACATCGAGAAGC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TCCATGGATATACGAGGAGATGC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RM16335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AGCACGCGTGACATGAACTTCC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GAAGAGAGGCATGTGTTGTGTTGG</w:t>
            </w:r>
          </w:p>
        </w:tc>
      </w:tr>
      <w:tr w:rsidR="00A62B46" w:rsidRPr="00E758CE" w:rsidTr="00B41299">
        <w:trPr>
          <w:trHeight w:val="300"/>
        </w:trPr>
        <w:tc>
          <w:tcPr>
            <w:tcW w:w="960" w:type="dxa"/>
            <w:noWrap/>
            <w:vAlign w:val="center"/>
            <w:hideMark/>
          </w:tcPr>
          <w:p w:rsidR="00A62B46" w:rsidRPr="00CD3567" w:rsidRDefault="00A62B46" w:rsidP="00B41299">
            <w:pPr>
              <w:jc w:val="center"/>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Marker</w:t>
            </w:r>
          </w:p>
        </w:tc>
        <w:tc>
          <w:tcPr>
            <w:tcW w:w="960"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Chr. No</w:t>
            </w:r>
          </w:p>
        </w:tc>
        <w:tc>
          <w:tcPr>
            <w:tcW w:w="3861"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 sequence (5’-3’)</w:t>
            </w:r>
          </w:p>
        </w:tc>
        <w:tc>
          <w:tcPr>
            <w:tcW w:w="38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 sequence (5’-3’)</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RM16556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TTGGACCAGGAGATCAATGAAGG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GTGCGCACACTCTTCTATGTGC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RM16649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CTCCCTTCATGCGTAAGCTCTCC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GCAAACAGGATCCTCCACAAAGG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RM1359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CGACTTGCCAAAGGTCAACG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GATTCTACGGGCCACAAGTCC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RM3643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GCTAAGCTAATCTGACCGGATCTACG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GATGGGCCGATTAACAAATTCC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RM3524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CTGTCTCCGTCTTCCTCACTCG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TGGAGAAATCTCCCTTCCTGAGC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RM1388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GATCGTTGCTGCTTTCAATGAGG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AGTGTTTCACCTTGGACCCATGC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RM17321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AAAGACAACCGTGAGGCTAGTGG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CGATGATGTACATGGGCACTCC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RM17377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4</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ATATTACTTCGACGCTGGATCAGG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GTCAGTTCGTCAGGCACAACG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RM153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CCTCGAGCATCATCATCAGTAGG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TCCTCTTCTTGCTTGCTTCTTCC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RM17959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AGAGATGGAAGTCTGGTGCTTTGG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TCAACATAGCTTCAGGGCACCTAGC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RM17960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CTAGGTTTGTGTCTCTTTGTGG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TCCATATGCATACTCCTACAGC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RM18175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AAAGTCACTCACACGCCGTACTCC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ACGAATGAGTCCGACCATGACC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RM18182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AGCCATGTAGCAACAGACCAGTTTCG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ACGGGCAGGCTTACTTTCTTCTGG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RM249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CAACTCCACTCCAGACTCAACTCC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GGTATGATGCCATGAAGGTCAGC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RM3486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GGAGGTCGGCACGTAGTAGAGG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GTCGGTACTATTCCTGCCATCG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RM274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5</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CCTCGCTTATGAGAGCTTCG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CTTCTCCATCACTCCCATGG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RM589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GTGGCTTAACCACATGAGAAACTACC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TCACATCATTAGGTGGCAATCG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RM19381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AACGGGAGATCACAGGAATTTGC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GTGTTCGACTCGTCTCCATTTCG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RM204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CTAGCTAGCCATGCTCTCGTACC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CTGTGACTGACTTGGTCATAGGG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RM19614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ATGCTAGATCAGGGCAATCAACC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CTCCCTCCAACTACTGCCAAGC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RM19620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GCGACGAGGAAGAAGATTAGTTCG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GCGGCACTTCGAGCAGTACG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RM276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GTCCTCCATCGAGCAGTATCAGC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CTAGCAAGACATGGACCTCAACG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RM3431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AAGGGAACATTCTGGAAGACACG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ACACATTGCGTGTAGTGTGAAGC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RM527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CGGTTTGTACGTAAGTAGCATCAGG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TCCAATGCCAACAGCTATACTCG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RM20350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AGGCTTCTTGGAATGGAACTGC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GGGAATATACGTGGATGTGAGAGG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RM7434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AGGCTTCTTGGAATGGAACTGC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GGGAATATACGTGGATGTGAGAGG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RM5509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CCTGTCAATTGATGATCCATGC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TACCTTCCAGCAGAAAGAAGACG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GGGTAAATGGACAATCCTATGG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ACCCTATTCTGGAGTTCATCTGG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RM3765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ACACCATGACACCAAAGGAAGG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GGATGCTTCCAATCCTCTCACC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RM20773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6</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TTGCCAATATTCCCTCCAGTGC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GTTGTGTTGGGACCTTGATTCG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RM3484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TCCGGTCGTCCTCATCGTATCC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GCCCTCTTGCTCCCACATCG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ATCAGCAGCCATGGCAGCGACC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AGGGGATCATGTGCCGAAGGCC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RM21165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AGTTGCTACTGGCAGTTTGTTTGG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CAAGGGTATGTGACCCTTATTGAGC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RM5481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CAAGTTTGGCAGCTAAATGTCTCC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GGTTGCACAGAGTAGTGATGTTTCG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RM21565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TATAGGTGGTAGCAACGCTGACG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GGTACCTCTCAAGCCAACAAGTATCC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TCTCCTCTTCCCCCGATC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ATAGCGGGCGAGGCTTAG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RM21842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GAACGGGAGGAGGAGTTGTAGG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GACTTCATTTCAACTCGACGATGG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RM1132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TCAAGGTCGACATGTTAGGTATGC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AACCCTATCACCTGAGAAACATCC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RM6326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CGATCTCTCTATCCTTCCTCTTCTCC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CAGATTGTTAGCAACCCGAATCC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RM21947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TTGGAACACACGAGAGATCAACC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CAACGTCTTCTTGCATTCCATCC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TTCAGCCAAGAACAGAACAGTGG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CTTCTCTTCATCCTCCTCCTTGG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RM8261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7</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AGCTCGACGACTGGATGGTACG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GGTGCTTCTCCTGCAAACACG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RM337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GTAGGAAAGGAAGGGCAGAG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CGATAGATAGCTAGATGTGGCC</w:t>
            </w:r>
          </w:p>
        </w:tc>
      </w:tr>
      <w:tr w:rsidR="00A62B46" w:rsidRPr="00E758CE" w:rsidTr="00B41299">
        <w:trPr>
          <w:trHeight w:val="300"/>
        </w:trPr>
        <w:tc>
          <w:tcPr>
            <w:tcW w:w="960" w:type="dxa"/>
            <w:noWrap/>
            <w:vAlign w:val="center"/>
            <w:hideMark/>
          </w:tcPr>
          <w:p w:rsidR="00A62B46" w:rsidRPr="00CD3567" w:rsidRDefault="00A62B46" w:rsidP="00B41299">
            <w:pPr>
              <w:jc w:val="center"/>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Marker</w:t>
            </w:r>
          </w:p>
        </w:tc>
        <w:tc>
          <w:tcPr>
            <w:tcW w:w="960"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Chr. No</w:t>
            </w:r>
          </w:p>
        </w:tc>
        <w:tc>
          <w:tcPr>
            <w:tcW w:w="3861"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 sequence (5’-3’)</w:t>
            </w:r>
          </w:p>
        </w:tc>
        <w:tc>
          <w:tcPr>
            <w:tcW w:w="38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 sequence (5’-3’)</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GGAAAGAATGATCTTTTCATGG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CTACCATCAAAACCAATGTTC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TTGTCAAGATCATCCTCGTAGC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GTCATTCTGCAACCTGAGATCC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RM22562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GATCGGAGGAGGGAGGAAGACG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GTCGCATCCACTCATATTCCAAGC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RM22692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GAATAAATATGGGCTCCACACC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GACCATTAAGAGGTGAGCATATCG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RM22701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CCTCACGTCGTGCTCTCCAACC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CCTCGTCGCGTTCGTCAACC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RM23001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CAGTTCCTCTCCTCCACCACTTCG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TGGTGGACTGGAGGGCTACTGC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RM149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GGAAGCCTTTCCTCGTAACACG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GAACCTAGGCCGTGTTCTTTGC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RM3452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TGGACTTGGTCTCTCCAAACTCC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CAGTATGTGTTGGTGGGTCAAGC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RM23556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ACCATGATGGGCTAATGACG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TTCATCAGATATCAGCGACAGG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RM6948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8</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ACCATGATGGGCTAATGACG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TTCATCAGATATCAGCGACAGG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RM23818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GATGATCGATTCAGGGTTCTTGG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CCTCAACTCATGGAGGCCTAACC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139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RM23911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TGCCTGCACTTATCTCTTGATGC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GATGAACCTAAAGGGCAGTTTCC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RM23937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CACATTGAAACCATCTGGGCTTGG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GAATGGACGGCTTCTCTGTGTTGC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CCGTGCAACTTAAATCCAAACAGG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GGAATCCTATATGAGCCAGTGATGG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RM3808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9</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CAGTGGCGTGGAGAGAAATTTGG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CTCACCTGCGACAGCAAGATCG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RM24941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CGAATCTTGGAACACATCAACG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GGGAGGAGTGCTGTGAGAGG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RM6179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GCGCCGCCGAGATGATAAGC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AGCGGCATCTCGTCCATCTCC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RM25366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TCGGTCTCTGTGCCGTGATTAGG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CACCAGCGCAGCAACTAACATCC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RM25626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ATGCTCTCAAGTGTGTCAAGG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AACCTCTGGAGTATGTGTAGTGC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RM6100</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TTCCCTGCAAGATTCTAGCTACACC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TGTTCGTCGACCAAGAACTCAGG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RM25664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CCAGCTGTTAATTAGCATGTGTGAGC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CAGCAAAGGCGTACGTATCTCG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149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RM496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GACATGCGAACAACGACATCC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CTATAGTTGTTGCACATGCGATCC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RM591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CTCATAGGTGGGTTAGTTTCTTGG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GCTGGTTTACAACTTGCTACTCTACC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RM6673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10</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CCACCCGTCTCATGTTCTACTCG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ATGGAGATGATACACTCGCATCG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RM3863</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CGATTGATCCCGTGCAAGTAGG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CATGCTAGTGCATTCTGCGTAGG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RM4A</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TTGACGAGGTCAGCACTGAC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AGGGTGTATCCGACTCATCG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RM26076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CCTTCTCTCTCCCACATCTCTAGC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CTAGTGAGTCCCACGTGTCAACC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RM332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GAAGGCGAAGGTGAAGAAGAAGC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CCTCCCTTGCATGATACCTTGG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RM167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CTCCGAGTCCGACCACAAGG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TCCAGCCCTTCCTATCATATTGC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RM552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CGCAGTTGTGGATTTCAGTGC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TCATGCTCAACGTTTGACTGTCC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RM26352</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TCACTGGATCTAACCAAGCCTACC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CAATCGCACAGACAAACACAGC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159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RM3428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GCCATTGACACCAAATGATCACC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GGCATATAAGGTCCATGGTGAATTGG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RM287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GGCTACACCTACACGCGAGAACC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AGATGCATGGAATGCCTGTTTGG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RM206</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11</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ATCGATCCGTATGGGTTCTAGC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GTCCATGTAGCCAATCTTATGTGG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162</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RM27461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ACGACCACCGTGTACGAAAGC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GATGAAGACGGATGAGGTGTTGC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163</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RM3747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CTTGGTTTGGTTGTGTCCAAGC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GTTCTGATGAACAGGCCGTAGC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164</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CAAAAACAGAGCAGATGAC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CTCAAGATGGACGCCAAGA</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165</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RM247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AAGGCGAACTGTCCTAGTGAAGC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CAGGATGTTCTTGCCAAGTTGC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166</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RM481</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1B1B1B"/>
              </w:rPr>
            </w:pPr>
            <w:r w:rsidRPr="00E758CE">
              <w:rPr>
                <w:rFonts w:ascii="Arial" w:hAnsi="Arial" w:cs="Arial"/>
                <w:color w:val="1B1B1B"/>
              </w:rPr>
              <w:t>TAGCTAGCCGATTGAATGGC</w:t>
            </w:r>
          </w:p>
        </w:tc>
        <w:tc>
          <w:tcPr>
            <w:tcW w:w="3884" w:type="dxa"/>
            <w:noWrap/>
            <w:vAlign w:val="center"/>
            <w:hideMark/>
          </w:tcPr>
          <w:p w:rsidR="00AB27B4" w:rsidRPr="00E758CE" w:rsidRDefault="00AB27B4" w:rsidP="00B41299">
            <w:pPr>
              <w:jc w:val="center"/>
              <w:rPr>
                <w:rFonts w:ascii="Arial" w:hAnsi="Arial" w:cs="Arial"/>
                <w:color w:val="1B1B1B"/>
              </w:rPr>
            </w:pPr>
            <w:r w:rsidRPr="00E758CE">
              <w:rPr>
                <w:rFonts w:ascii="Arial" w:hAnsi="Arial" w:cs="Arial"/>
                <w:color w:val="1B1B1B"/>
              </w:rPr>
              <w:t>CTCCACCTCCTAGTTGTTC</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167</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RM7018</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TTTCTCTCCACCCGTTCCTCACG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CAAGCATGGCCAAGTCATGTCG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168</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RM28574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TAGTTTGGTGAAGTGGCATTGG</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ATAGTAGGGCAAGGATTCAGAAGAGG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169</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RM5479</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CTCACCATAGCAATCTCCTGTGC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ACTTCGTTCACTTGCATCATGG</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170</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RM1227</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CATCGACATGTGGACCACTCC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GCCTGAGACAAGTCCATGGTAGC</w:t>
            </w:r>
          </w:p>
        </w:tc>
      </w:tr>
      <w:tr w:rsidR="00A62B46" w:rsidRPr="00E758CE" w:rsidTr="00B41299">
        <w:trPr>
          <w:trHeight w:val="300"/>
        </w:trPr>
        <w:tc>
          <w:tcPr>
            <w:tcW w:w="960" w:type="dxa"/>
            <w:noWrap/>
            <w:vAlign w:val="center"/>
            <w:hideMark/>
          </w:tcPr>
          <w:p w:rsidR="00A62B46" w:rsidRPr="00CD3567" w:rsidRDefault="00A62B46" w:rsidP="00B41299">
            <w:pPr>
              <w:jc w:val="center"/>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Marker</w:t>
            </w:r>
          </w:p>
        </w:tc>
        <w:tc>
          <w:tcPr>
            <w:tcW w:w="960"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Chr. No</w:t>
            </w:r>
          </w:p>
        </w:tc>
        <w:tc>
          <w:tcPr>
            <w:tcW w:w="3861"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 sequence (5’-3’)</w:t>
            </w:r>
          </w:p>
        </w:tc>
        <w:tc>
          <w:tcPr>
            <w:tcW w:w="3884" w:type="dxa"/>
            <w:noWrap/>
            <w:vAlign w:val="center"/>
            <w:hideMark/>
          </w:tcPr>
          <w:p w:rsidR="00A62B46" w:rsidRPr="00CD3567" w:rsidRDefault="00A62B46" w:rsidP="00B41299">
            <w:pPr>
              <w:jc w:val="cente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 sequence (5’-3’)</w:t>
            </w:r>
          </w:p>
        </w:tc>
      </w:tr>
      <w:tr w:rsidR="00AB27B4" w:rsidRPr="00E758CE" w:rsidTr="00B41299">
        <w:trPr>
          <w:trHeight w:val="300"/>
        </w:trPr>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171</w:t>
            </w:r>
          </w:p>
        </w:tc>
        <w:tc>
          <w:tcPr>
            <w:tcW w:w="10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RM28814</w:t>
            </w:r>
          </w:p>
        </w:tc>
        <w:tc>
          <w:tcPr>
            <w:tcW w:w="960"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12</w:t>
            </w:r>
          </w:p>
        </w:tc>
        <w:tc>
          <w:tcPr>
            <w:tcW w:w="3861"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CATCGACATGTGGACCACTCC</w:t>
            </w:r>
          </w:p>
        </w:tc>
        <w:tc>
          <w:tcPr>
            <w:tcW w:w="3884" w:type="dxa"/>
            <w:noWrap/>
            <w:vAlign w:val="center"/>
            <w:hideMark/>
          </w:tcPr>
          <w:p w:rsidR="00AB27B4" w:rsidRPr="00E758CE" w:rsidRDefault="00AB27B4" w:rsidP="00B41299">
            <w:pPr>
              <w:jc w:val="center"/>
              <w:rPr>
                <w:rFonts w:ascii="Arial" w:hAnsi="Arial" w:cs="Arial"/>
                <w:color w:val="000000"/>
              </w:rPr>
            </w:pPr>
            <w:r w:rsidRPr="00E758CE">
              <w:rPr>
                <w:rFonts w:ascii="Arial" w:hAnsi="Arial" w:cs="Arial"/>
                <w:color w:val="000000"/>
              </w:rPr>
              <w:t>GCCTGAGACAAGTCCATGGTAGC</w:t>
            </w:r>
          </w:p>
        </w:tc>
      </w:tr>
    </w:tbl>
    <w:p w:rsidR="00AB27B4" w:rsidRDefault="00AB27B4" w:rsidP="00AB27B4">
      <w:pPr>
        <w:pStyle w:val="Body"/>
        <w:jc w:val="left"/>
        <w:rPr>
          <w:rFonts w:ascii="Arial" w:hAnsi="Arial" w:cs="Arial"/>
        </w:rPr>
      </w:pPr>
    </w:p>
    <w:p w:rsidR="00AF0052" w:rsidRPr="00FE7640" w:rsidRDefault="00AF0052" w:rsidP="00AF0052">
      <w:pPr>
        <w:rPr>
          <w:rFonts w:ascii="Calibri" w:eastAsia="Calibri" w:hAnsi="Calibri"/>
          <w:kern w:val="2"/>
          <w:highlight w:val="yellow"/>
        </w:rPr>
      </w:pPr>
      <w:bookmarkStart w:id="0" w:name="_Hlk193540946"/>
      <w:bookmarkStart w:id="1" w:name="_Hlk180402183"/>
      <w:bookmarkStart w:id="2" w:name="_Hlk183680988"/>
      <w:r w:rsidRPr="00FE7640">
        <w:rPr>
          <w:rFonts w:ascii="Calibri" w:eastAsia="Calibri" w:hAnsi="Calibri"/>
          <w:kern w:val="2"/>
          <w:highlight w:val="yellow"/>
        </w:rPr>
        <w:t>Disclaimer (Artificial intelligence)</w:t>
      </w:r>
    </w:p>
    <w:p w:rsidR="00AF0052" w:rsidRPr="009C5487" w:rsidRDefault="00AF0052" w:rsidP="00AF0052">
      <w:pPr>
        <w:rPr>
          <w:rFonts w:ascii="Calibri" w:eastAsia="Calibri" w:hAnsi="Calibri"/>
          <w:kern w:val="2"/>
          <w:highlight w:val="yellow"/>
        </w:rPr>
      </w:pPr>
      <w:r w:rsidRPr="009C5487">
        <w:rPr>
          <w:rFonts w:ascii="Calibri" w:eastAsia="Calibri" w:hAnsi="Calibri"/>
          <w:kern w:val="2"/>
          <w:highlight w:val="yellow"/>
        </w:rPr>
        <w:t xml:space="preserve">Option 1: </w:t>
      </w:r>
    </w:p>
    <w:p w:rsidR="00AF0052" w:rsidRPr="009C5487" w:rsidRDefault="00AF0052" w:rsidP="00AF0052">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rsidR="00CB72E8" w:rsidRPr="00260A17" w:rsidRDefault="00CB72E8" w:rsidP="00CB72E8">
      <w:pPr>
        <w:pStyle w:val="ReferHead"/>
        <w:spacing w:after="0"/>
        <w:jc w:val="both"/>
        <w:rPr>
          <w:rFonts w:ascii="Arial" w:hAnsi="Arial" w:cs="Arial"/>
          <w:b w:val="0"/>
          <w:caps w:val="0"/>
          <w:sz w:val="20"/>
        </w:rPr>
      </w:pPr>
      <w:bookmarkStart w:id="3" w:name="_GoBack"/>
      <w:bookmarkEnd w:id="0"/>
      <w:bookmarkEnd w:id="1"/>
      <w:bookmarkEnd w:id="2"/>
      <w:bookmarkEnd w:id="3"/>
    </w:p>
    <w:p w:rsidR="00AF0052" w:rsidRDefault="00AF0052" w:rsidP="00CB72E8">
      <w:pPr>
        <w:spacing w:after="160" w:line="259" w:lineRule="auto"/>
        <w:rPr>
          <w:rFonts w:ascii="Arial" w:hAnsi="Arial" w:cs="Arial"/>
          <w:b/>
          <w:sz w:val="22"/>
        </w:rPr>
      </w:pPr>
    </w:p>
    <w:p w:rsidR="00AF0052" w:rsidRDefault="00AF0052" w:rsidP="00CB72E8">
      <w:pPr>
        <w:spacing w:after="160" w:line="259" w:lineRule="auto"/>
        <w:rPr>
          <w:rFonts w:ascii="Arial" w:hAnsi="Arial" w:cs="Arial"/>
          <w:b/>
          <w:sz w:val="22"/>
        </w:rPr>
      </w:pPr>
    </w:p>
    <w:p w:rsidR="00AF0052" w:rsidRDefault="00AF0052" w:rsidP="00CB72E8">
      <w:pPr>
        <w:spacing w:after="160" w:line="259" w:lineRule="auto"/>
        <w:rPr>
          <w:rFonts w:ascii="Arial" w:hAnsi="Arial" w:cs="Arial"/>
          <w:b/>
          <w:sz w:val="22"/>
        </w:rPr>
      </w:pPr>
    </w:p>
    <w:p w:rsidR="00AB27B4" w:rsidRPr="00CB72E8" w:rsidRDefault="00AB27B4" w:rsidP="00CB72E8">
      <w:pPr>
        <w:spacing w:after="160" w:line="259" w:lineRule="auto"/>
        <w:rPr>
          <w:rFonts w:ascii="Arial" w:hAnsi="Arial" w:cs="Arial"/>
        </w:rPr>
      </w:pPr>
      <w:r w:rsidRPr="00CB72E8">
        <w:rPr>
          <w:rFonts w:ascii="Arial" w:hAnsi="Arial" w:cs="Arial"/>
          <w:b/>
          <w:sz w:val="22"/>
        </w:rPr>
        <w:t>REFERENCES</w:t>
      </w:r>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Anuradha</w:t>
      </w:r>
      <w:proofErr w:type="spellEnd"/>
      <w:r w:rsidRPr="00180DA3">
        <w:rPr>
          <w:rFonts w:ascii="Arial" w:hAnsi="Arial" w:cs="Arial"/>
          <w:shd w:val="clear" w:color="auto" w:fill="FFFFFF"/>
        </w:rPr>
        <w:t xml:space="preserve">, K., Agarwal, S., Rao, Y. V., Rao, K. V., </w:t>
      </w:r>
      <w:proofErr w:type="spellStart"/>
      <w:r w:rsidRPr="00180DA3">
        <w:rPr>
          <w:rFonts w:ascii="Arial" w:hAnsi="Arial" w:cs="Arial"/>
          <w:shd w:val="clear" w:color="auto" w:fill="FFFFFF"/>
        </w:rPr>
        <w:t>Viraktamath</w:t>
      </w:r>
      <w:proofErr w:type="spellEnd"/>
      <w:r w:rsidRPr="00180DA3">
        <w:rPr>
          <w:rFonts w:ascii="Arial" w:hAnsi="Arial" w:cs="Arial"/>
          <w:shd w:val="clear" w:color="auto" w:fill="FFFFFF"/>
        </w:rPr>
        <w:t xml:space="preserve">, B. C., &amp; Sarla, N. (2012). </w:t>
      </w:r>
      <w:proofErr w:type="gramStart"/>
      <w:r w:rsidRPr="00180DA3">
        <w:rPr>
          <w:rFonts w:ascii="Arial" w:hAnsi="Arial" w:cs="Arial"/>
          <w:shd w:val="clear" w:color="auto" w:fill="FFFFFF"/>
        </w:rPr>
        <w:t>Mapping QTLs and candidate genes for iron and zinc concentrations in unpolished rice of Madhukar× Swarna RILs.</w:t>
      </w:r>
      <w:proofErr w:type="gramEnd"/>
      <w:r w:rsidRPr="00180DA3">
        <w:rPr>
          <w:rFonts w:ascii="Arial" w:hAnsi="Arial" w:cs="Arial"/>
          <w:shd w:val="clear" w:color="auto" w:fill="FFFFFF"/>
        </w:rPr>
        <w:t> </w:t>
      </w:r>
      <w:r w:rsidRPr="00180DA3">
        <w:rPr>
          <w:rFonts w:ascii="Arial" w:hAnsi="Arial" w:cs="Arial"/>
          <w:i/>
          <w:iCs/>
          <w:shd w:val="clear" w:color="auto" w:fill="FFFFFF"/>
        </w:rPr>
        <w:t>Gene</w:t>
      </w:r>
      <w:r w:rsidRPr="00180DA3">
        <w:rPr>
          <w:rFonts w:ascii="Arial" w:hAnsi="Arial" w:cs="Arial"/>
          <w:shd w:val="clear" w:color="auto" w:fill="FFFFFF"/>
        </w:rPr>
        <w:t>, </w:t>
      </w:r>
      <w:r w:rsidRPr="00180DA3">
        <w:rPr>
          <w:rFonts w:ascii="Arial" w:hAnsi="Arial" w:cs="Arial"/>
          <w:i/>
          <w:iCs/>
          <w:shd w:val="clear" w:color="auto" w:fill="FFFFFF"/>
        </w:rPr>
        <w:t>508</w:t>
      </w:r>
      <w:r w:rsidRPr="00180DA3">
        <w:rPr>
          <w:rFonts w:ascii="Arial" w:hAnsi="Arial" w:cs="Arial"/>
          <w:shd w:val="clear" w:color="auto" w:fill="FFFFFF"/>
        </w:rPr>
        <w:t>(2), 233-240.</w:t>
      </w:r>
    </w:p>
    <w:p w:rsidR="00FD762C" w:rsidRPr="00180DA3" w:rsidRDefault="00FD762C" w:rsidP="001626D5">
      <w:pPr>
        <w:spacing w:before="200"/>
        <w:ind w:left="360"/>
        <w:jc w:val="both"/>
        <w:rPr>
          <w:rFonts w:ascii="Arial" w:hAnsi="Arial" w:cs="Arial"/>
        </w:rPr>
      </w:pPr>
      <w:proofErr w:type="spellStart"/>
      <w:proofErr w:type="gramStart"/>
      <w:r w:rsidRPr="00180DA3">
        <w:rPr>
          <w:rFonts w:ascii="Arial" w:hAnsi="Arial" w:cs="Arial"/>
        </w:rPr>
        <w:t>Arabzai</w:t>
      </w:r>
      <w:proofErr w:type="spellEnd"/>
      <w:r w:rsidRPr="00180DA3">
        <w:rPr>
          <w:rFonts w:ascii="Arial" w:hAnsi="Arial" w:cs="Arial"/>
        </w:rPr>
        <w:t xml:space="preserve">, M. G., &amp; </w:t>
      </w:r>
      <w:proofErr w:type="spellStart"/>
      <w:r w:rsidRPr="00180DA3">
        <w:rPr>
          <w:rFonts w:ascii="Arial" w:hAnsi="Arial" w:cs="Arial"/>
        </w:rPr>
        <w:t>Gul</w:t>
      </w:r>
      <w:proofErr w:type="spellEnd"/>
      <w:r w:rsidRPr="00180DA3">
        <w:rPr>
          <w:rFonts w:ascii="Arial" w:hAnsi="Arial" w:cs="Arial"/>
        </w:rPr>
        <w:t>, H. (2021).</w:t>
      </w:r>
      <w:proofErr w:type="gramEnd"/>
      <w:r w:rsidRPr="00180DA3">
        <w:rPr>
          <w:rFonts w:ascii="Arial" w:hAnsi="Arial" w:cs="Arial"/>
        </w:rPr>
        <w:t xml:space="preserve"> Application techniques of molecular marker and achievement of marker assisted selection (MAS) in three major crops rice, wheat and maize. </w:t>
      </w:r>
      <w:r w:rsidRPr="00180DA3">
        <w:rPr>
          <w:rFonts w:ascii="Arial" w:hAnsi="Arial" w:cs="Arial"/>
          <w:i/>
        </w:rPr>
        <w:t xml:space="preserve">Int. J. Res. Appl. Sci. </w:t>
      </w:r>
      <w:proofErr w:type="spellStart"/>
      <w:r w:rsidRPr="00180DA3">
        <w:rPr>
          <w:rFonts w:ascii="Arial" w:hAnsi="Arial" w:cs="Arial"/>
          <w:i/>
        </w:rPr>
        <w:t>Biotechnol</w:t>
      </w:r>
      <w:proofErr w:type="spellEnd"/>
      <w:r w:rsidRPr="00180DA3">
        <w:rPr>
          <w:rFonts w:ascii="Arial" w:hAnsi="Arial" w:cs="Arial"/>
          <w:i/>
        </w:rPr>
        <w:t>,</w:t>
      </w:r>
      <w:r w:rsidRPr="00180DA3">
        <w:rPr>
          <w:rFonts w:ascii="Arial" w:hAnsi="Arial" w:cs="Arial"/>
        </w:rPr>
        <w:t xml:space="preserve"> </w:t>
      </w:r>
      <w:r w:rsidRPr="00180DA3">
        <w:rPr>
          <w:rFonts w:ascii="Arial" w:hAnsi="Arial" w:cs="Arial"/>
          <w:i/>
        </w:rPr>
        <w:t>8</w:t>
      </w:r>
      <w:r w:rsidRPr="00180DA3">
        <w:rPr>
          <w:rFonts w:ascii="Arial" w:hAnsi="Arial" w:cs="Arial"/>
        </w:rPr>
        <w:t>(1), 82-93.</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Bhargava</w:t>
      </w:r>
      <w:proofErr w:type="spellEnd"/>
      <w:r w:rsidRPr="00180DA3">
        <w:rPr>
          <w:rFonts w:ascii="Arial" w:hAnsi="Arial" w:cs="Arial"/>
          <w:shd w:val="clear" w:color="auto" w:fill="FFFFFF"/>
        </w:rPr>
        <w:t>, K., Sreedhar, M., Vanisri, S., Rathod, R., Lakshmi, V. J., &amp; Parimala, K. (2023).</w:t>
      </w:r>
      <w:proofErr w:type="gramEnd"/>
      <w:r w:rsidRPr="00180DA3">
        <w:rPr>
          <w:rFonts w:ascii="Arial" w:hAnsi="Arial" w:cs="Arial"/>
          <w:shd w:val="clear" w:color="auto" w:fill="FFFFFF"/>
        </w:rPr>
        <w:t xml:space="preserve"> </w:t>
      </w:r>
      <w:proofErr w:type="gramStart"/>
      <w:r w:rsidRPr="00180DA3">
        <w:rPr>
          <w:rFonts w:ascii="Arial" w:hAnsi="Arial" w:cs="Arial"/>
          <w:shd w:val="clear" w:color="auto" w:fill="FFFFFF"/>
        </w:rPr>
        <w:t>Parental Polymorphism Survey for Identifying Genes/QTLs for BPH Resistance in Assam Land Race 10-3.</w:t>
      </w:r>
      <w:proofErr w:type="gramEnd"/>
      <w:r w:rsidRPr="00180DA3">
        <w:rPr>
          <w:rFonts w:ascii="Arial" w:hAnsi="Arial" w:cs="Arial"/>
          <w:shd w:val="clear" w:color="auto" w:fill="FFFFFF"/>
        </w:rPr>
        <w:t> </w:t>
      </w:r>
      <w:proofErr w:type="gramStart"/>
      <w:r w:rsidRPr="00180DA3">
        <w:rPr>
          <w:rFonts w:ascii="Arial" w:hAnsi="Arial" w:cs="Arial"/>
          <w:i/>
          <w:iCs/>
          <w:shd w:val="clear" w:color="auto" w:fill="FFFFFF"/>
        </w:rPr>
        <w:t>International Journal of Bio-resource and Stress Management</w:t>
      </w:r>
      <w:r w:rsidRPr="00180DA3">
        <w:rPr>
          <w:rFonts w:ascii="Arial" w:hAnsi="Arial" w:cs="Arial"/>
          <w:shd w:val="clear" w:color="auto" w:fill="FFFFFF"/>
        </w:rPr>
        <w:t>, </w:t>
      </w:r>
      <w:r w:rsidRPr="00180DA3">
        <w:rPr>
          <w:rFonts w:ascii="Arial" w:hAnsi="Arial" w:cs="Arial"/>
          <w:i/>
          <w:iCs/>
          <w:shd w:val="clear" w:color="auto" w:fill="FFFFFF"/>
        </w:rPr>
        <w:t>14</w:t>
      </w:r>
      <w:r w:rsidRPr="00180DA3">
        <w:rPr>
          <w:rFonts w:ascii="Arial" w:hAnsi="Arial" w:cs="Arial"/>
          <w:shd w:val="clear" w:color="auto" w:fill="FFFFFF"/>
        </w:rPr>
        <w:t>(6), 924-934.</w:t>
      </w:r>
      <w:proofErr w:type="gramEnd"/>
    </w:p>
    <w:p w:rsidR="00FD762C" w:rsidRPr="00180DA3" w:rsidRDefault="00FD762C" w:rsidP="00CB72E8">
      <w:pPr>
        <w:spacing w:before="200"/>
        <w:ind w:left="360"/>
        <w:jc w:val="both"/>
        <w:rPr>
          <w:rFonts w:ascii="Arial" w:hAnsi="Arial" w:cs="Arial"/>
        </w:rPr>
      </w:pPr>
      <w:proofErr w:type="gramStart"/>
      <w:r w:rsidRPr="00180DA3">
        <w:rPr>
          <w:rFonts w:ascii="Arial" w:hAnsi="Arial" w:cs="Arial"/>
        </w:rPr>
        <w:t xml:space="preserve">Birla, D. S., </w:t>
      </w:r>
      <w:proofErr w:type="spellStart"/>
      <w:r w:rsidRPr="00180DA3">
        <w:rPr>
          <w:rFonts w:ascii="Arial" w:hAnsi="Arial" w:cs="Arial"/>
        </w:rPr>
        <w:t>Malik</w:t>
      </w:r>
      <w:proofErr w:type="spellEnd"/>
      <w:r w:rsidRPr="00180DA3">
        <w:rPr>
          <w:rFonts w:ascii="Arial" w:hAnsi="Arial" w:cs="Arial"/>
        </w:rPr>
        <w:t xml:space="preserve">, K., </w:t>
      </w:r>
      <w:proofErr w:type="spellStart"/>
      <w:r w:rsidRPr="00180DA3">
        <w:rPr>
          <w:rFonts w:ascii="Arial" w:hAnsi="Arial" w:cs="Arial"/>
        </w:rPr>
        <w:t>Sainger</w:t>
      </w:r>
      <w:proofErr w:type="spellEnd"/>
      <w:r w:rsidRPr="00180DA3">
        <w:rPr>
          <w:rFonts w:ascii="Arial" w:hAnsi="Arial" w:cs="Arial"/>
        </w:rPr>
        <w:t xml:space="preserve">, M., </w:t>
      </w:r>
      <w:proofErr w:type="spellStart"/>
      <w:r w:rsidRPr="00180DA3">
        <w:rPr>
          <w:rFonts w:ascii="Arial" w:hAnsi="Arial" w:cs="Arial"/>
        </w:rPr>
        <w:t>Chaudhary</w:t>
      </w:r>
      <w:proofErr w:type="spellEnd"/>
      <w:r w:rsidRPr="00180DA3">
        <w:rPr>
          <w:rFonts w:ascii="Arial" w:hAnsi="Arial" w:cs="Arial"/>
        </w:rPr>
        <w:t xml:space="preserve">, D., </w:t>
      </w:r>
      <w:proofErr w:type="spellStart"/>
      <w:r w:rsidRPr="00180DA3">
        <w:rPr>
          <w:rFonts w:ascii="Arial" w:hAnsi="Arial" w:cs="Arial"/>
        </w:rPr>
        <w:t>Jaiwal</w:t>
      </w:r>
      <w:proofErr w:type="spellEnd"/>
      <w:r w:rsidRPr="00180DA3">
        <w:rPr>
          <w:rFonts w:ascii="Arial" w:hAnsi="Arial" w:cs="Arial"/>
        </w:rPr>
        <w:t xml:space="preserve">, R., &amp; </w:t>
      </w:r>
      <w:proofErr w:type="spellStart"/>
      <w:r w:rsidRPr="00180DA3">
        <w:rPr>
          <w:rFonts w:ascii="Arial" w:hAnsi="Arial" w:cs="Arial"/>
        </w:rPr>
        <w:t>Jaiwal</w:t>
      </w:r>
      <w:proofErr w:type="spellEnd"/>
      <w:r w:rsidRPr="00180DA3">
        <w:rPr>
          <w:rFonts w:ascii="Arial" w:hAnsi="Arial" w:cs="Arial"/>
        </w:rPr>
        <w:t>, P. K. (2017).</w:t>
      </w:r>
      <w:proofErr w:type="gramEnd"/>
      <w:r w:rsidRPr="00180DA3">
        <w:rPr>
          <w:rFonts w:ascii="Arial" w:hAnsi="Arial" w:cs="Arial"/>
        </w:rPr>
        <w:t xml:space="preserve"> Progress and challenges in improving the nutritional quality of rice (</w:t>
      </w:r>
      <w:proofErr w:type="spellStart"/>
      <w:r w:rsidRPr="00180DA3">
        <w:rPr>
          <w:rFonts w:ascii="Arial" w:hAnsi="Arial" w:cs="Arial"/>
          <w:i/>
        </w:rPr>
        <w:t>Oryza</w:t>
      </w:r>
      <w:proofErr w:type="spellEnd"/>
      <w:r w:rsidRPr="00180DA3">
        <w:rPr>
          <w:rFonts w:ascii="Arial" w:hAnsi="Arial" w:cs="Arial"/>
          <w:i/>
        </w:rPr>
        <w:t xml:space="preserve"> sativa</w:t>
      </w:r>
      <w:r w:rsidRPr="00180DA3">
        <w:rPr>
          <w:rFonts w:ascii="Arial" w:hAnsi="Arial" w:cs="Arial"/>
        </w:rPr>
        <w:t xml:space="preserve"> L.). </w:t>
      </w:r>
      <w:r w:rsidRPr="00180DA3">
        <w:rPr>
          <w:rFonts w:ascii="Arial" w:hAnsi="Arial" w:cs="Arial"/>
          <w:i/>
        </w:rPr>
        <w:t>Critical Reviews in Food Science and Nutrition, 57</w:t>
      </w:r>
      <w:r w:rsidRPr="00180DA3">
        <w:rPr>
          <w:rFonts w:ascii="Arial" w:hAnsi="Arial" w:cs="Arial"/>
        </w:rPr>
        <w:t>(11), 2455-2481.</w:t>
      </w:r>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Bollinedi</w:t>
      </w:r>
      <w:proofErr w:type="spellEnd"/>
      <w:r w:rsidRPr="00180DA3">
        <w:rPr>
          <w:rFonts w:ascii="Arial" w:hAnsi="Arial" w:cs="Arial"/>
          <w:shd w:val="clear" w:color="auto" w:fill="FFFFFF"/>
        </w:rPr>
        <w:t>, H., Neeraja, C. N., Chattopadhyay, K., Chandel, G., Shas</w:t>
      </w:r>
      <w:r w:rsidR="000815B3" w:rsidRPr="00180DA3">
        <w:rPr>
          <w:rFonts w:ascii="Arial" w:hAnsi="Arial" w:cs="Arial"/>
          <w:shd w:val="clear" w:color="auto" w:fill="FFFFFF"/>
        </w:rPr>
        <w:t xml:space="preserve">hidhar, H. E., </w:t>
      </w:r>
      <w:proofErr w:type="spellStart"/>
      <w:r w:rsidR="000815B3" w:rsidRPr="00180DA3">
        <w:rPr>
          <w:rFonts w:ascii="Arial" w:hAnsi="Arial" w:cs="Arial"/>
          <w:shd w:val="clear" w:color="auto" w:fill="FFFFFF"/>
        </w:rPr>
        <w:t>Prakash</w:t>
      </w:r>
      <w:proofErr w:type="spellEnd"/>
      <w:r w:rsidR="000815B3" w:rsidRPr="00180DA3">
        <w:rPr>
          <w:rFonts w:ascii="Arial" w:hAnsi="Arial" w:cs="Arial"/>
          <w:shd w:val="clear" w:color="auto" w:fill="FFFFFF"/>
        </w:rPr>
        <w:t xml:space="preserve">, J., </w:t>
      </w:r>
      <w:r w:rsidRPr="00180DA3">
        <w:rPr>
          <w:rFonts w:ascii="Arial" w:hAnsi="Arial" w:cs="Arial"/>
          <w:shd w:val="clear" w:color="auto" w:fill="FFFFFF"/>
        </w:rPr>
        <w:t xml:space="preserve">&amp; </w:t>
      </w:r>
      <w:proofErr w:type="spellStart"/>
      <w:r w:rsidRPr="00180DA3">
        <w:rPr>
          <w:rFonts w:ascii="Arial" w:hAnsi="Arial" w:cs="Arial"/>
          <w:shd w:val="clear" w:color="auto" w:fill="FFFFFF"/>
        </w:rPr>
        <w:t>Sundaram</w:t>
      </w:r>
      <w:proofErr w:type="spellEnd"/>
      <w:r w:rsidRPr="00180DA3">
        <w:rPr>
          <w:rFonts w:ascii="Arial" w:hAnsi="Arial" w:cs="Arial"/>
          <w:shd w:val="clear" w:color="auto" w:fill="FFFFFF"/>
        </w:rPr>
        <w:t xml:space="preserve">, R. M. (2022). </w:t>
      </w:r>
      <w:proofErr w:type="spellStart"/>
      <w:r w:rsidRPr="00180DA3">
        <w:rPr>
          <w:rFonts w:ascii="Arial" w:hAnsi="Arial" w:cs="Arial"/>
          <w:shd w:val="clear" w:color="auto" w:fill="FFFFFF"/>
        </w:rPr>
        <w:t>Karuppunel</w:t>
      </w:r>
      <w:proofErr w:type="spellEnd"/>
      <w:r w:rsidRPr="00180DA3">
        <w:rPr>
          <w:rFonts w:ascii="Arial" w:hAnsi="Arial" w:cs="Arial"/>
          <w:shd w:val="clear" w:color="auto" w:fill="FFFFFF"/>
        </w:rPr>
        <w:t>: A promising donor for high zinc content in rice (</w:t>
      </w:r>
      <w:r w:rsidRPr="00180DA3">
        <w:rPr>
          <w:rFonts w:ascii="Arial" w:hAnsi="Arial" w:cs="Arial"/>
          <w:i/>
          <w:shd w:val="clear" w:color="auto" w:fill="FFFFFF"/>
        </w:rPr>
        <w:t>Oryza sativa</w:t>
      </w:r>
      <w:r w:rsidRPr="00180DA3">
        <w:rPr>
          <w:rFonts w:ascii="Arial" w:hAnsi="Arial" w:cs="Arial"/>
          <w:shd w:val="clear" w:color="auto" w:fill="FFFFFF"/>
        </w:rPr>
        <w:t>) grain. </w:t>
      </w:r>
      <w:r w:rsidRPr="00180DA3">
        <w:rPr>
          <w:rFonts w:ascii="Arial" w:hAnsi="Arial" w:cs="Arial"/>
          <w:i/>
          <w:iCs/>
          <w:shd w:val="clear" w:color="auto" w:fill="FFFFFF"/>
        </w:rPr>
        <w:t>Indian J Agri Sci</w:t>
      </w:r>
      <w:r w:rsidRPr="00180DA3">
        <w:rPr>
          <w:rFonts w:ascii="Arial" w:hAnsi="Arial" w:cs="Arial"/>
          <w:shd w:val="clear" w:color="auto" w:fill="FFFFFF"/>
        </w:rPr>
        <w:t>, </w:t>
      </w:r>
      <w:r w:rsidRPr="00180DA3">
        <w:rPr>
          <w:rFonts w:ascii="Arial" w:hAnsi="Arial" w:cs="Arial"/>
          <w:i/>
          <w:iCs/>
          <w:shd w:val="clear" w:color="auto" w:fill="FFFFFF"/>
        </w:rPr>
        <w:t>92</w:t>
      </w:r>
      <w:r w:rsidRPr="00180DA3">
        <w:rPr>
          <w:rFonts w:ascii="Arial" w:hAnsi="Arial" w:cs="Arial"/>
          <w:shd w:val="clear" w:color="auto" w:fill="FFFFFF"/>
        </w:rPr>
        <w:t>(10), 1247-1252.</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Bouis</w:t>
      </w:r>
      <w:proofErr w:type="spellEnd"/>
      <w:r w:rsidRPr="00180DA3">
        <w:rPr>
          <w:rFonts w:ascii="Arial" w:hAnsi="Arial" w:cs="Arial"/>
          <w:shd w:val="clear" w:color="auto" w:fill="FFFFFF"/>
        </w:rPr>
        <w:t>, H. E., &amp; Welch, R. M. (2010).</w:t>
      </w:r>
      <w:proofErr w:type="gramEnd"/>
      <w:r w:rsidRPr="00180DA3">
        <w:rPr>
          <w:rFonts w:ascii="Arial" w:hAnsi="Arial" w:cs="Arial"/>
          <w:shd w:val="clear" w:color="auto" w:fill="FFFFFF"/>
        </w:rPr>
        <w:t xml:space="preserve"> </w:t>
      </w:r>
      <w:proofErr w:type="gramStart"/>
      <w:r w:rsidRPr="00180DA3">
        <w:rPr>
          <w:rFonts w:ascii="Arial" w:hAnsi="Arial" w:cs="Arial"/>
          <w:shd w:val="clear" w:color="auto" w:fill="FFFFFF"/>
        </w:rPr>
        <w:t>Biofortification—a sustainable agricultural strategy for reducing micronutrient malnutrition in the global south.</w:t>
      </w:r>
      <w:proofErr w:type="gramEnd"/>
      <w:r w:rsidRPr="00180DA3">
        <w:rPr>
          <w:rFonts w:ascii="Arial" w:hAnsi="Arial" w:cs="Arial"/>
          <w:shd w:val="clear" w:color="auto" w:fill="FFFFFF"/>
        </w:rPr>
        <w:t> </w:t>
      </w:r>
      <w:r w:rsidRPr="00180DA3">
        <w:rPr>
          <w:rFonts w:ascii="Arial" w:hAnsi="Arial" w:cs="Arial"/>
          <w:i/>
          <w:iCs/>
          <w:shd w:val="clear" w:color="auto" w:fill="FFFFFF"/>
        </w:rPr>
        <w:t>Crop science</w:t>
      </w:r>
      <w:r w:rsidRPr="00180DA3">
        <w:rPr>
          <w:rFonts w:ascii="Arial" w:hAnsi="Arial" w:cs="Arial"/>
          <w:shd w:val="clear" w:color="auto" w:fill="FFFFFF"/>
        </w:rPr>
        <w:t>, </w:t>
      </w:r>
      <w:r w:rsidRPr="00180DA3">
        <w:rPr>
          <w:rFonts w:ascii="Arial" w:hAnsi="Arial" w:cs="Arial"/>
          <w:i/>
          <w:iCs/>
          <w:shd w:val="clear" w:color="auto" w:fill="FFFFFF"/>
        </w:rPr>
        <w:t>50</w:t>
      </w:r>
      <w:r w:rsidRPr="00180DA3">
        <w:rPr>
          <w:rFonts w:ascii="Arial" w:hAnsi="Arial" w:cs="Arial"/>
          <w:shd w:val="clear" w:color="auto" w:fill="FFFFFF"/>
        </w:rPr>
        <w:t>, S-20.</w:t>
      </w:r>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Chandu</w:t>
      </w:r>
      <w:proofErr w:type="spellEnd"/>
      <w:r w:rsidRPr="00180DA3">
        <w:rPr>
          <w:rFonts w:ascii="Arial" w:hAnsi="Arial" w:cs="Arial"/>
          <w:shd w:val="clear" w:color="auto" w:fill="FFFFFF"/>
        </w:rPr>
        <w:t xml:space="preserve">, G., Addanki, K. R., Balakrishnan, D., </w:t>
      </w:r>
      <w:proofErr w:type="spellStart"/>
      <w:r w:rsidRPr="00180DA3">
        <w:rPr>
          <w:rFonts w:ascii="Arial" w:hAnsi="Arial" w:cs="Arial"/>
          <w:shd w:val="clear" w:color="auto" w:fill="FFFFFF"/>
        </w:rPr>
        <w:t>Mangrauthia</w:t>
      </w:r>
      <w:proofErr w:type="spellEnd"/>
      <w:r w:rsidRPr="00180DA3">
        <w:rPr>
          <w:rFonts w:ascii="Arial" w:hAnsi="Arial" w:cs="Arial"/>
          <w:shd w:val="clear" w:color="auto" w:fill="FFFFFF"/>
        </w:rPr>
        <w:t xml:space="preserve">, S. K., Sudhakar, P., Satya, A. K., &amp; </w:t>
      </w:r>
      <w:proofErr w:type="spellStart"/>
      <w:r w:rsidRPr="00180DA3">
        <w:rPr>
          <w:rFonts w:ascii="Arial" w:hAnsi="Arial" w:cs="Arial"/>
          <w:shd w:val="clear" w:color="auto" w:fill="FFFFFF"/>
        </w:rPr>
        <w:t>Neelamraju</w:t>
      </w:r>
      <w:proofErr w:type="spellEnd"/>
      <w:r w:rsidRPr="00180DA3">
        <w:rPr>
          <w:rFonts w:ascii="Arial" w:hAnsi="Arial" w:cs="Arial"/>
          <w:shd w:val="clear" w:color="auto" w:fill="FFFFFF"/>
        </w:rPr>
        <w:t xml:space="preserve">, S. (2020). SSR markers for grain iron zinc and yield-related traits polymorphic between Samba Mahsuri (BPT5204) and a wild rice </w:t>
      </w:r>
      <w:proofErr w:type="spellStart"/>
      <w:r w:rsidRPr="00180DA3">
        <w:rPr>
          <w:rFonts w:ascii="Arial" w:hAnsi="Arial" w:cs="Arial"/>
          <w:i/>
          <w:shd w:val="clear" w:color="auto" w:fill="FFFFFF"/>
        </w:rPr>
        <w:t>Oryza</w:t>
      </w:r>
      <w:proofErr w:type="spellEnd"/>
      <w:r w:rsidRPr="00180DA3">
        <w:rPr>
          <w:rFonts w:ascii="Arial" w:hAnsi="Arial" w:cs="Arial"/>
          <w:i/>
          <w:shd w:val="clear" w:color="auto" w:fill="FFFFFF"/>
        </w:rPr>
        <w:t xml:space="preserve"> </w:t>
      </w:r>
      <w:proofErr w:type="spellStart"/>
      <w:r w:rsidRPr="00180DA3">
        <w:rPr>
          <w:rFonts w:ascii="Arial" w:hAnsi="Arial" w:cs="Arial"/>
          <w:i/>
          <w:shd w:val="clear" w:color="auto" w:fill="FFFFFF"/>
        </w:rPr>
        <w:t>rufipogon</w:t>
      </w:r>
      <w:proofErr w:type="spellEnd"/>
      <w:r w:rsidRPr="00180DA3">
        <w:rPr>
          <w:rFonts w:ascii="Arial" w:hAnsi="Arial" w:cs="Arial"/>
          <w:shd w:val="clear" w:color="auto" w:fill="FFFFFF"/>
        </w:rPr>
        <w:t>. </w:t>
      </w:r>
      <w:r w:rsidRPr="00180DA3">
        <w:rPr>
          <w:rFonts w:ascii="Arial" w:hAnsi="Arial" w:cs="Arial"/>
          <w:i/>
          <w:iCs/>
          <w:shd w:val="clear" w:color="auto" w:fill="FFFFFF"/>
        </w:rPr>
        <w:t>Electronic Journal of Plant Breeding</w:t>
      </w:r>
      <w:r w:rsidRPr="00180DA3">
        <w:rPr>
          <w:rFonts w:ascii="Arial" w:hAnsi="Arial" w:cs="Arial"/>
          <w:shd w:val="clear" w:color="auto" w:fill="FFFFFF"/>
        </w:rPr>
        <w:t>, </w:t>
      </w:r>
      <w:r w:rsidRPr="00180DA3">
        <w:rPr>
          <w:rFonts w:ascii="Arial" w:hAnsi="Arial" w:cs="Arial"/>
          <w:i/>
          <w:iCs/>
          <w:shd w:val="clear" w:color="auto" w:fill="FFFFFF"/>
        </w:rPr>
        <w:t>11</w:t>
      </w:r>
      <w:r w:rsidRPr="00180DA3">
        <w:rPr>
          <w:rFonts w:ascii="Arial" w:hAnsi="Arial" w:cs="Arial"/>
          <w:shd w:val="clear" w:color="auto" w:fill="FFFFFF"/>
        </w:rPr>
        <w:t>(03), 841-847.</w:t>
      </w:r>
    </w:p>
    <w:p w:rsidR="00FD762C" w:rsidRPr="00180DA3" w:rsidRDefault="00FD762C" w:rsidP="00CB72E8">
      <w:pPr>
        <w:spacing w:before="200"/>
        <w:ind w:left="360"/>
        <w:jc w:val="both"/>
        <w:rPr>
          <w:rFonts w:ascii="Arial" w:hAnsi="Arial" w:cs="Arial"/>
          <w:shd w:val="clear" w:color="auto" w:fill="FFFFFF"/>
        </w:rPr>
      </w:pPr>
      <w:proofErr w:type="gramStart"/>
      <w:r w:rsidRPr="00180DA3">
        <w:rPr>
          <w:rFonts w:ascii="Arial" w:hAnsi="Arial" w:cs="Arial"/>
          <w:shd w:val="clear" w:color="auto" w:fill="FFFFFF"/>
        </w:rPr>
        <w:t>Collard, B. C., &amp; Mackill, D. J. (2008).</w:t>
      </w:r>
      <w:proofErr w:type="gramEnd"/>
      <w:r w:rsidRPr="00180DA3">
        <w:rPr>
          <w:rFonts w:ascii="Arial" w:hAnsi="Arial" w:cs="Arial"/>
          <w:shd w:val="clear" w:color="auto" w:fill="FFFFFF"/>
        </w:rPr>
        <w:t xml:space="preserve"> Marker-assisted selection: an approach for precision plant breeding in the twenty-first century. </w:t>
      </w:r>
      <w:r w:rsidRPr="00180DA3">
        <w:rPr>
          <w:rFonts w:ascii="Arial" w:hAnsi="Arial" w:cs="Arial"/>
          <w:i/>
          <w:iCs/>
          <w:shd w:val="clear" w:color="auto" w:fill="FFFFFF"/>
        </w:rPr>
        <w:t>Philosophical Transactions of the Royal Society B: Biological Sciences</w:t>
      </w:r>
      <w:r w:rsidRPr="00180DA3">
        <w:rPr>
          <w:rFonts w:ascii="Arial" w:hAnsi="Arial" w:cs="Arial"/>
          <w:shd w:val="clear" w:color="auto" w:fill="FFFFFF"/>
        </w:rPr>
        <w:t>, </w:t>
      </w:r>
      <w:r w:rsidRPr="00180DA3">
        <w:rPr>
          <w:rFonts w:ascii="Arial" w:hAnsi="Arial" w:cs="Arial"/>
          <w:i/>
          <w:iCs/>
          <w:shd w:val="clear" w:color="auto" w:fill="FFFFFF"/>
        </w:rPr>
        <w:t>363</w:t>
      </w:r>
      <w:r w:rsidRPr="00180DA3">
        <w:rPr>
          <w:rFonts w:ascii="Arial" w:hAnsi="Arial" w:cs="Arial"/>
          <w:shd w:val="clear" w:color="auto" w:fill="FFFFFF"/>
        </w:rPr>
        <w:t>(1491), 557-572.</w:t>
      </w:r>
    </w:p>
    <w:p w:rsidR="00FD762C" w:rsidRPr="00180DA3" w:rsidRDefault="00FD762C" w:rsidP="00CB72E8">
      <w:pPr>
        <w:spacing w:before="200"/>
        <w:ind w:left="360"/>
        <w:jc w:val="both"/>
        <w:rPr>
          <w:rFonts w:ascii="Arial" w:hAnsi="Arial" w:cs="Arial"/>
          <w:shd w:val="clear" w:color="auto" w:fill="FFFFFF"/>
        </w:rPr>
      </w:pPr>
      <w:proofErr w:type="gramStart"/>
      <w:r w:rsidRPr="00180DA3">
        <w:rPr>
          <w:rFonts w:ascii="Arial" w:hAnsi="Arial" w:cs="Arial"/>
          <w:shd w:val="clear" w:color="auto" w:fill="FFFFFF"/>
        </w:rPr>
        <w:t>Doyle, J. J., &amp; Doyle, J. L. (1987).</w:t>
      </w:r>
      <w:proofErr w:type="gramEnd"/>
      <w:r w:rsidRPr="00180DA3">
        <w:rPr>
          <w:rFonts w:ascii="Arial" w:hAnsi="Arial" w:cs="Arial"/>
          <w:shd w:val="clear" w:color="auto" w:fill="FFFFFF"/>
        </w:rPr>
        <w:t xml:space="preserve"> </w:t>
      </w:r>
      <w:proofErr w:type="gramStart"/>
      <w:r w:rsidRPr="00180DA3">
        <w:rPr>
          <w:rFonts w:ascii="Arial" w:hAnsi="Arial" w:cs="Arial"/>
          <w:shd w:val="clear" w:color="auto" w:fill="FFFFFF"/>
        </w:rPr>
        <w:t>A rapid DNA isolation procedure for small quantities of fresh leaf tissue.</w:t>
      </w:r>
      <w:proofErr w:type="gramEnd"/>
      <w:r w:rsidRPr="00180DA3">
        <w:rPr>
          <w:rFonts w:ascii="Arial" w:hAnsi="Arial" w:cs="Arial"/>
          <w:shd w:val="clear" w:color="auto" w:fill="FFFFFF"/>
        </w:rPr>
        <w:t> </w:t>
      </w:r>
      <w:proofErr w:type="gramStart"/>
      <w:r w:rsidRPr="00180DA3">
        <w:rPr>
          <w:rFonts w:ascii="Arial" w:hAnsi="Arial" w:cs="Arial"/>
          <w:i/>
          <w:iCs/>
          <w:shd w:val="clear" w:color="auto" w:fill="FFFFFF"/>
        </w:rPr>
        <w:t>Phytochemical bulletin</w:t>
      </w:r>
      <w:r w:rsidRPr="00180DA3">
        <w:rPr>
          <w:rFonts w:ascii="Arial" w:hAnsi="Arial" w:cs="Arial"/>
          <w:shd w:val="clear" w:color="auto" w:fill="FFFFFF"/>
        </w:rPr>
        <w:t>.</w:t>
      </w:r>
      <w:proofErr w:type="gramEnd"/>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Hu</w:t>
      </w:r>
      <w:proofErr w:type="spellEnd"/>
      <w:r w:rsidRPr="00180DA3">
        <w:rPr>
          <w:rFonts w:ascii="Arial" w:hAnsi="Arial" w:cs="Arial"/>
          <w:shd w:val="clear" w:color="auto" w:fill="FFFFFF"/>
        </w:rPr>
        <w:t xml:space="preserve">, B. L., Huang, D. R., Xiao, Y. Q., Fan, Y. Y., Chen, D. Z., &amp; Zhuang, J. Y. (2016). Mapping QTLs for mineral element contents in brown and milled rice using an </w:t>
      </w:r>
      <w:r w:rsidRPr="00180DA3">
        <w:rPr>
          <w:rFonts w:ascii="Arial" w:hAnsi="Arial" w:cs="Arial"/>
          <w:i/>
          <w:shd w:val="clear" w:color="auto" w:fill="FFFFFF"/>
        </w:rPr>
        <w:t xml:space="preserve">Oryza sativa× O. </w:t>
      </w:r>
      <w:proofErr w:type="spellStart"/>
      <w:r w:rsidRPr="00180DA3">
        <w:rPr>
          <w:rFonts w:ascii="Arial" w:hAnsi="Arial" w:cs="Arial"/>
          <w:i/>
          <w:shd w:val="clear" w:color="auto" w:fill="FFFFFF"/>
        </w:rPr>
        <w:t>rufipogon</w:t>
      </w:r>
      <w:proofErr w:type="spellEnd"/>
      <w:r w:rsidRPr="00180DA3">
        <w:rPr>
          <w:rFonts w:ascii="Arial" w:hAnsi="Arial" w:cs="Arial"/>
          <w:shd w:val="clear" w:color="auto" w:fill="FFFFFF"/>
        </w:rPr>
        <w:t xml:space="preserve"> backcross inbred line population. </w:t>
      </w:r>
      <w:r w:rsidRPr="00180DA3">
        <w:rPr>
          <w:rFonts w:ascii="Arial" w:hAnsi="Arial" w:cs="Arial"/>
          <w:i/>
          <w:iCs/>
          <w:shd w:val="clear" w:color="auto" w:fill="FFFFFF"/>
        </w:rPr>
        <w:t>Cereal Research Communications</w:t>
      </w:r>
      <w:r w:rsidRPr="00180DA3">
        <w:rPr>
          <w:rFonts w:ascii="Arial" w:hAnsi="Arial" w:cs="Arial"/>
          <w:shd w:val="clear" w:color="auto" w:fill="FFFFFF"/>
        </w:rPr>
        <w:t>, </w:t>
      </w:r>
      <w:r w:rsidRPr="00180DA3">
        <w:rPr>
          <w:rFonts w:ascii="Arial" w:hAnsi="Arial" w:cs="Arial"/>
          <w:i/>
          <w:iCs/>
          <w:shd w:val="clear" w:color="auto" w:fill="FFFFFF"/>
        </w:rPr>
        <w:t>44</w:t>
      </w:r>
      <w:r w:rsidRPr="00180DA3">
        <w:rPr>
          <w:rFonts w:ascii="Arial" w:hAnsi="Arial" w:cs="Arial"/>
          <w:shd w:val="clear" w:color="auto" w:fill="FFFFFF"/>
        </w:rPr>
        <w:t>(1), 57-68.</w:t>
      </w:r>
    </w:p>
    <w:p w:rsidR="00FD762C" w:rsidRPr="00180DA3" w:rsidRDefault="00FD762C" w:rsidP="00CB72E8">
      <w:pPr>
        <w:spacing w:before="200"/>
        <w:ind w:left="360"/>
        <w:jc w:val="both"/>
        <w:rPr>
          <w:rFonts w:ascii="Arial" w:hAnsi="Arial" w:cs="Arial"/>
          <w:shd w:val="clear" w:color="auto" w:fill="FFFFFF"/>
        </w:rPr>
      </w:pPr>
      <w:proofErr w:type="gramStart"/>
      <w:r w:rsidRPr="00180DA3">
        <w:rPr>
          <w:rFonts w:ascii="Arial" w:hAnsi="Arial" w:cs="Arial"/>
          <w:shd w:val="clear" w:color="auto" w:fill="FFFFFF"/>
        </w:rPr>
        <w:t>Huang, Y., Sun, C., Min, J., Chen, Y., Tong, C., &amp; Bao, J. (2015).</w:t>
      </w:r>
      <w:proofErr w:type="gramEnd"/>
      <w:r w:rsidRPr="00180DA3">
        <w:rPr>
          <w:rFonts w:ascii="Arial" w:hAnsi="Arial" w:cs="Arial"/>
          <w:shd w:val="clear" w:color="auto" w:fill="FFFFFF"/>
        </w:rPr>
        <w:t xml:space="preserve"> Association mapping of quantitative trait loci for mineral element contents in whole grain rice (</w:t>
      </w:r>
      <w:r w:rsidRPr="00180DA3">
        <w:rPr>
          <w:rFonts w:ascii="Arial" w:hAnsi="Arial" w:cs="Arial"/>
          <w:i/>
          <w:shd w:val="clear" w:color="auto" w:fill="FFFFFF"/>
        </w:rPr>
        <w:t>Oryza sativa</w:t>
      </w:r>
      <w:r w:rsidRPr="00180DA3">
        <w:rPr>
          <w:rFonts w:ascii="Arial" w:hAnsi="Arial" w:cs="Arial"/>
          <w:shd w:val="clear" w:color="auto" w:fill="FFFFFF"/>
        </w:rPr>
        <w:t xml:space="preserve"> L.). </w:t>
      </w:r>
      <w:r w:rsidRPr="00180DA3">
        <w:rPr>
          <w:rFonts w:ascii="Arial" w:hAnsi="Arial" w:cs="Arial"/>
          <w:i/>
          <w:iCs/>
          <w:shd w:val="clear" w:color="auto" w:fill="FFFFFF"/>
        </w:rPr>
        <w:t>Journal of Agricultural and Food Chemistry</w:t>
      </w:r>
      <w:r w:rsidRPr="00180DA3">
        <w:rPr>
          <w:rFonts w:ascii="Arial" w:hAnsi="Arial" w:cs="Arial"/>
          <w:shd w:val="clear" w:color="auto" w:fill="FFFFFF"/>
        </w:rPr>
        <w:t>, </w:t>
      </w:r>
      <w:r w:rsidRPr="00180DA3">
        <w:rPr>
          <w:rFonts w:ascii="Arial" w:hAnsi="Arial" w:cs="Arial"/>
          <w:i/>
          <w:iCs/>
          <w:shd w:val="clear" w:color="auto" w:fill="FFFFFF"/>
        </w:rPr>
        <w:t>63</w:t>
      </w:r>
      <w:r w:rsidRPr="00180DA3">
        <w:rPr>
          <w:rFonts w:ascii="Arial" w:hAnsi="Arial" w:cs="Arial"/>
          <w:shd w:val="clear" w:color="auto" w:fill="FFFFFF"/>
        </w:rPr>
        <w:t>(50), 10885-10892.</w:t>
      </w:r>
    </w:p>
    <w:p w:rsidR="00FD762C" w:rsidRPr="00180DA3" w:rsidRDefault="00FD762C" w:rsidP="00CB72E8">
      <w:pPr>
        <w:spacing w:before="200"/>
        <w:ind w:left="360"/>
        <w:jc w:val="both"/>
        <w:rPr>
          <w:rFonts w:ascii="Arial" w:hAnsi="Arial" w:cs="Arial"/>
          <w:shd w:val="clear" w:color="auto" w:fill="FFFFFF"/>
        </w:rPr>
      </w:pPr>
      <w:proofErr w:type="gramStart"/>
      <w:r w:rsidRPr="00180DA3">
        <w:rPr>
          <w:rFonts w:ascii="Arial" w:hAnsi="Arial" w:cs="Arial"/>
          <w:shd w:val="clear" w:color="auto" w:fill="FFFFFF"/>
        </w:rPr>
        <w:lastRenderedPageBreak/>
        <w:t xml:space="preserve">Islam, M. Z., </w:t>
      </w:r>
      <w:proofErr w:type="spellStart"/>
      <w:r w:rsidRPr="00180DA3">
        <w:rPr>
          <w:rFonts w:ascii="Arial" w:hAnsi="Arial" w:cs="Arial"/>
          <w:shd w:val="clear" w:color="auto" w:fill="FFFFFF"/>
        </w:rPr>
        <w:t>Arifuzzaman</w:t>
      </w:r>
      <w:proofErr w:type="spellEnd"/>
      <w:r w:rsidRPr="00180DA3">
        <w:rPr>
          <w:rFonts w:ascii="Arial" w:hAnsi="Arial" w:cs="Arial"/>
          <w:shd w:val="clear" w:color="auto" w:fill="FFFFFF"/>
        </w:rPr>
        <w:t xml:space="preserve">, M., Banik, S., Hossain, M. A., Ferdous, J., </w:t>
      </w:r>
      <w:proofErr w:type="spellStart"/>
      <w:r w:rsidRPr="00180DA3">
        <w:rPr>
          <w:rFonts w:ascii="Arial" w:hAnsi="Arial" w:cs="Arial"/>
          <w:shd w:val="clear" w:color="auto" w:fill="FFFFFF"/>
        </w:rPr>
        <w:t>Khalequzzaman</w:t>
      </w:r>
      <w:proofErr w:type="spellEnd"/>
      <w:r w:rsidRPr="00180DA3">
        <w:rPr>
          <w:rFonts w:ascii="Arial" w:hAnsi="Arial" w:cs="Arial"/>
          <w:shd w:val="clear" w:color="auto" w:fill="FFFFFF"/>
        </w:rPr>
        <w:t>, M., &amp; Ali, M. P. (2020).</w:t>
      </w:r>
      <w:proofErr w:type="gramEnd"/>
      <w:r w:rsidRPr="00180DA3">
        <w:rPr>
          <w:rFonts w:ascii="Arial" w:hAnsi="Arial" w:cs="Arial"/>
          <w:shd w:val="clear" w:color="auto" w:fill="FFFFFF"/>
        </w:rPr>
        <w:t xml:space="preserve"> Mapping QTLs underpin nutrition components in aromatic rice germplasm. </w:t>
      </w:r>
      <w:proofErr w:type="spellStart"/>
      <w:r w:rsidRPr="00180DA3">
        <w:rPr>
          <w:rFonts w:ascii="Arial" w:hAnsi="Arial" w:cs="Arial"/>
          <w:i/>
          <w:iCs/>
          <w:shd w:val="clear" w:color="auto" w:fill="FFFFFF"/>
        </w:rPr>
        <w:t>PLoS</w:t>
      </w:r>
      <w:proofErr w:type="spellEnd"/>
      <w:r w:rsidRPr="00180DA3">
        <w:rPr>
          <w:rFonts w:ascii="Arial" w:hAnsi="Arial" w:cs="Arial"/>
          <w:i/>
          <w:iCs/>
          <w:shd w:val="clear" w:color="auto" w:fill="FFFFFF"/>
        </w:rPr>
        <w:t xml:space="preserve"> One</w:t>
      </w:r>
      <w:r w:rsidRPr="00180DA3">
        <w:rPr>
          <w:rFonts w:ascii="Arial" w:hAnsi="Arial" w:cs="Arial"/>
          <w:shd w:val="clear" w:color="auto" w:fill="FFFFFF"/>
        </w:rPr>
        <w:t>, </w:t>
      </w:r>
      <w:r w:rsidRPr="00180DA3">
        <w:rPr>
          <w:rFonts w:ascii="Arial" w:hAnsi="Arial" w:cs="Arial"/>
          <w:i/>
          <w:iCs/>
          <w:shd w:val="clear" w:color="auto" w:fill="FFFFFF"/>
        </w:rPr>
        <w:t>15</w:t>
      </w:r>
      <w:r w:rsidRPr="00180DA3">
        <w:rPr>
          <w:rFonts w:ascii="Arial" w:hAnsi="Arial" w:cs="Arial"/>
          <w:shd w:val="clear" w:color="auto" w:fill="FFFFFF"/>
        </w:rPr>
        <w:t>(6), e0234395.</w:t>
      </w:r>
    </w:p>
    <w:p w:rsidR="00FD762C" w:rsidRPr="00180DA3" w:rsidRDefault="00FD762C" w:rsidP="00CB72E8">
      <w:pPr>
        <w:spacing w:before="200"/>
        <w:ind w:left="360"/>
        <w:jc w:val="both"/>
        <w:rPr>
          <w:rFonts w:ascii="Arial" w:hAnsi="Arial" w:cs="Arial"/>
        </w:rPr>
      </w:pPr>
      <w:proofErr w:type="spellStart"/>
      <w:proofErr w:type="gramStart"/>
      <w:r w:rsidRPr="00180DA3">
        <w:rPr>
          <w:rFonts w:ascii="Arial" w:hAnsi="Arial" w:cs="Arial"/>
          <w:shd w:val="clear" w:color="auto" w:fill="FFFFFF"/>
        </w:rPr>
        <w:t>Jeong</w:t>
      </w:r>
      <w:proofErr w:type="spellEnd"/>
      <w:r w:rsidRPr="00180DA3">
        <w:rPr>
          <w:rFonts w:ascii="Arial" w:hAnsi="Arial" w:cs="Arial"/>
          <w:shd w:val="clear" w:color="auto" w:fill="FFFFFF"/>
        </w:rPr>
        <w:t>, O. Y., Lee, J. H., Jeong, E. G., Chun, A., Bombay, M., Banzon Ancheta, M., &amp; Ahn, S. N. (2020).</w:t>
      </w:r>
      <w:proofErr w:type="gramEnd"/>
      <w:r w:rsidRPr="00180DA3">
        <w:rPr>
          <w:rFonts w:ascii="Arial" w:hAnsi="Arial" w:cs="Arial"/>
          <w:shd w:val="clear" w:color="auto" w:fill="FFFFFF"/>
        </w:rPr>
        <w:t xml:space="preserve"> Analysis of QTL responsible for grain iron and zinc content in doubled haploid lines of rice (</w:t>
      </w:r>
      <w:r w:rsidRPr="00180DA3">
        <w:rPr>
          <w:rFonts w:ascii="Arial" w:hAnsi="Arial" w:cs="Arial"/>
          <w:i/>
          <w:shd w:val="clear" w:color="auto" w:fill="FFFFFF"/>
        </w:rPr>
        <w:t>Oryza sativa</w:t>
      </w:r>
      <w:r w:rsidRPr="00180DA3">
        <w:rPr>
          <w:rFonts w:ascii="Arial" w:hAnsi="Arial" w:cs="Arial"/>
          <w:shd w:val="clear" w:color="auto" w:fill="FFFFFF"/>
        </w:rPr>
        <w:t>) derived from an intra</w:t>
      </w:r>
      <w:r w:rsidRPr="00180DA3">
        <w:rPr>
          <w:rFonts w:ascii="Cambria Math" w:hAnsi="Cambria Math" w:cs="Arial"/>
          <w:shd w:val="clear" w:color="auto" w:fill="FFFFFF"/>
        </w:rPr>
        <w:t>‐</w:t>
      </w:r>
      <w:r w:rsidRPr="00180DA3">
        <w:rPr>
          <w:rFonts w:ascii="Arial" w:hAnsi="Arial" w:cs="Arial"/>
          <w:shd w:val="clear" w:color="auto" w:fill="FFFFFF"/>
        </w:rPr>
        <w:t>japonica cross. </w:t>
      </w:r>
      <w:r w:rsidRPr="00180DA3">
        <w:rPr>
          <w:rFonts w:ascii="Arial" w:hAnsi="Arial" w:cs="Arial"/>
          <w:i/>
          <w:iCs/>
          <w:shd w:val="clear" w:color="auto" w:fill="FFFFFF"/>
        </w:rPr>
        <w:t>Plant Breeding</w:t>
      </w:r>
      <w:r w:rsidRPr="00180DA3">
        <w:rPr>
          <w:rFonts w:ascii="Arial" w:hAnsi="Arial" w:cs="Arial"/>
          <w:shd w:val="clear" w:color="auto" w:fill="FFFFFF"/>
        </w:rPr>
        <w:t>, </w:t>
      </w:r>
      <w:r w:rsidRPr="00180DA3">
        <w:rPr>
          <w:rFonts w:ascii="Arial" w:hAnsi="Arial" w:cs="Arial"/>
          <w:i/>
          <w:iCs/>
          <w:shd w:val="clear" w:color="auto" w:fill="FFFFFF"/>
        </w:rPr>
        <w:t>139</w:t>
      </w:r>
      <w:r w:rsidRPr="00180DA3">
        <w:rPr>
          <w:rFonts w:ascii="Arial" w:hAnsi="Arial" w:cs="Arial"/>
          <w:shd w:val="clear" w:color="auto" w:fill="FFFFFF"/>
        </w:rPr>
        <w:t>(2), 344-355.</w:t>
      </w:r>
    </w:p>
    <w:p w:rsidR="00FD762C" w:rsidRPr="00180DA3" w:rsidRDefault="00FD762C" w:rsidP="001626D5">
      <w:pPr>
        <w:spacing w:before="200"/>
        <w:ind w:left="360"/>
        <w:jc w:val="both"/>
        <w:rPr>
          <w:rFonts w:ascii="Arial" w:hAnsi="Arial" w:cs="Arial"/>
        </w:rPr>
      </w:pPr>
      <w:proofErr w:type="spellStart"/>
      <w:r w:rsidRPr="00180DA3">
        <w:rPr>
          <w:rFonts w:ascii="Arial" w:hAnsi="Arial" w:cs="Arial"/>
        </w:rPr>
        <w:t>Kaur</w:t>
      </w:r>
      <w:proofErr w:type="spellEnd"/>
      <w:r w:rsidRPr="00180DA3">
        <w:rPr>
          <w:rFonts w:ascii="Arial" w:hAnsi="Arial" w:cs="Arial"/>
        </w:rPr>
        <w:t xml:space="preserve">, S., </w:t>
      </w:r>
      <w:proofErr w:type="spellStart"/>
      <w:r w:rsidRPr="00180DA3">
        <w:rPr>
          <w:rFonts w:ascii="Arial" w:hAnsi="Arial" w:cs="Arial"/>
        </w:rPr>
        <w:t>Panesar</w:t>
      </w:r>
      <w:proofErr w:type="spellEnd"/>
      <w:r w:rsidRPr="00180DA3">
        <w:rPr>
          <w:rFonts w:ascii="Arial" w:hAnsi="Arial" w:cs="Arial"/>
        </w:rPr>
        <w:t xml:space="preserve">, P. S., </w:t>
      </w:r>
      <w:proofErr w:type="spellStart"/>
      <w:r w:rsidRPr="00180DA3">
        <w:rPr>
          <w:rFonts w:ascii="Arial" w:hAnsi="Arial" w:cs="Arial"/>
        </w:rPr>
        <w:t>Bera</w:t>
      </w:r>
      <w:proofErr w:type="spellEnd"/>
      <w:r w:rsidRPr="00180DA3">
        <w:rPr>
          <w:rFonts w:ascii="Arial" w:hAnsi="Arial" w:cs="Arial"/>
        </w:rPr>
        <w:t xml:space="preserve">, M. B., &amp; </w:t>
      </w:r>
      <w:proofErr w:type="spellStart"/>
      <w:r w:rsidRPr="00180DA3">
        <w:rPr>
          <w:rFonts w:ascii="Arial" w:hAnsi="Arial" w:cs="Arial"/>
        </w:rPr>
        <w:t>Kaur</w:t>
      </w:r>
      <w:proofErr w:type="spellEnd"/>
      <w:r w:rsidRPr="00180DA3">
        <w:rPr>
          <w:rFonts w:ascii="Arial" w:hAnsi="Arial" w:cs="Arial"/>
        </w:rPr>
        <w:t>, V. (2015). Simple sequence repeat markers in genetic divergence and marker-assisted selection of rice cultivars: a review. </w:t>
      </w:r>
      <w:r w:rsidRPr="00180DA3">
        <w:rPr>
          <w:rFonts w:ascii="Arial" w:hAnsi="Arial" w:cs="Arial"/>
          <w:i/>
          <w:iCs/>
        </w:rPr>
        <w:t>Critical Reviews in Food Science and Nutrition</w:t>
      </w:r>
      <w:r w:rsidRPr="00180DA3">
        <w:rPr>
          <w:rFonts w:ascii="Arial" w:hAnsi="Arial" w:cs="Arial"/>
        </w:rPr>
        <w:t>, </w:t>
      </w:r>
      <w:r w:rsidRPr="00180DA3">
        <w:rPr>
          <w:rFonts w:ascii="Arial" w:hAnsi="Arial" w:cs="Arial"/>
          <w:i/>
          <w:iCs/>
        </w:rPr>
        <w:t>55</w:t>
      </w:r>
      <w:r w:rsidRPr="00180DA3">
        <w:rPr>
          <w:rFonts w:ascii="Arial" w:hAnsi="Arial" w:cs="Arial"/>
        </w:rPr>
        <w:t>(1), 41-49.</w:t>
      </w:r>
    </w:p>
    <w:p w:rsidR="00FD762C" w:rsidRPr="00180DA3" w:rsidRDefault="00FD762C" w:rsidP="001626D5">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Kayesh</w:t>
      </w:r>
      <w:proofErr w:type="spellEnd"/>
      <w:r w:rsidRPr="00180DA3">
        <w:rPr>
          <w:rFonts w:ascii="Arial" w:hAnsi="Arial" w:cs="Arial"/>
          <w:shd w:val="clear" w:color="auto" w:fill="FFFFFF"/>
        </w:rPr>
        <w:t xml:space="preserve">, E., Zhang, Y. Y., Liu, G. S., </w:t>
      </w:r>
      <w:proofErr w:type="spellStart"/>
      <w:r w:rsidRPr="00180DA3">
        <w:rPr>
          <w:rFonts w:ascii="Arial" w:hAnsi="Arial" w:cs="Arial"/>
          <w:shd w:val="clear" w:color="auto" w:fill="FFFFFF"/>
        </w:rPr>
        <w:t>Bilkish</w:t>
      </w:r>
      <w:proofErr w:type="spellEnd"/>
      <w:r w:rsidRPr="00180DA3">
        <w:rPr>
          <w:rFonts w:ascii="Arial" w:hAnsi="Arial" w:cs="Arial"/>
          <w:shd w:val="clear" w:color="auto" w:fill="FFFFFF"/>
        </w:rPr>
        <w:t xml:space="preserve">, N., Sun, X., </w:t>
      </w:r>
      <w:proofErr w:type="spellStart"/>
      <w:r w:rsidRPr="00180DA3">
        <w:rPr>
          <w:rFonts w:ascii="Arial" w:hAnsi="Arial" w:cs="Arial"/>
          <w:shd w:val="clear" w:color="auto" w:fill="FFFFFF"/>
        </w:rPr>
        <w:t>Leng</w:t>
      </w:r>
      <w:proofErr w:type="spellEnd"/>
      <w:r w:rsidRPr="00180DA3">
        <w:rPr>
          <w:rFonts w:ascii="Arial" w:hAnsi="Arial" w:cs="Arial"/>
          <w:shd w:val="clear" w:color="auto" w:fill="FFFFFF"/>
        </w:rPr>
        <w:t xml:space="preserve">, X. P., &amp; Fang, J. G. (2013). </w:t>
      </w:r>
      <w:proofErr w:type="gramStart"/>
      <w:r w:rsidRPr="00180DA3">
        <w:rPr>
          <w:rFonts w:ascii="Arial" w:hAnsi="Arial" w:cs="Arial"/>
          <w:shd w:val="clear" w:color="auto" w:fill="FFFFFF"/>
        </w:rPr>
        <w:t>Development of highly polymorphic EST-SSR markers and segregation in F. </w:t>
      </w:r>
      <w:r w:rsidRPr="00180DA3">
        <w:rPr>
          <w:rFonts w:ascii="Arial" w:hAnsi="Arial" w:cs="Arial"/>
          <w:i/>
          <w:iCs/>
          <w:shd w:val="clear" w:color="auto" w:fill="FFFFFF"/>
        </w:rPr>
        <w:t>Genetics and Molecular Research</w:t>
      </w:r>
      <w:r w:rsidRPr="00180DA3">
        <w:rPr>
          <w:rFonts w:ascii="Arial" w:hAnsi="Arial" w:cs="Arial"/>
          <w:shd w:val="clear" w:color="auto" w:fill="FFFFFF"/>
        </w:rPr>
        <w:t>, </w:t>
      </w:r>
      <w:r w:rsidRPr="00180DA3">
        <w:rPr>
          <w:rFonts w:ascii="Arial" w:hAnsi="Arial" w:cs="Arial"/>
          <w:i/>
          <w:iCs/>
          <w:shd w:val="clear" w:color="auto" w:fill="FFFFFF"/>
        </w:rPr>
        <w:t>12</w:t>
      </w:r>
      <w:r w:rsidRPr="00180DA3">
        <w:rPr>
          <w:rFonts w:ascii="Arial" w:hAnsi="Arial" w:cs="Arial"/>
          <w:shd w:val="clear" w:color="auto" w:fill="FFFFFF"/>
        </w:rPr>
        <w:t>(3), 3871-3878.</w:t>
      </w:r>
      <w:proofErr w:type="gramEnd"/>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Khush</w:t>
      </w:r>
      <w:proofErr w:type="spellEnd"/>
      <w:r w:rsidRPr="00180DA3">
        <w:rPr>
          <w:rFonts w:ascii="Arial" w:hAnsi="Arial" w:cs="Arial"/>
          <w:shd w:val="clear" w:color="auto" w:fill="FFFFFF"/>
        </w:rPr>
        <w:t>, G. S. (2005). What it will take to feed 5.0 billion rice consumers in 2030. </w:t>
      </w:r>
      <w:r w:rsidRPr="00180DA3">
        <w:rPr>
          <w:rFonts w:ascii="Arial" w:hAnsi="Arial" w:cs="Arial"/>
          <w:i/>
          <w:iCs/>
          <w:shd w:val="clear" w:color="auto" w:fill="FFFFFF"/>
        </w:rPr>
        <w:t>Plant molecular biology</w:t>
      </w:r>
      <w:r w:rsidRPr="00180DA3">
        <w:rPr>
          <w:rFonts w:ascii="Arial" w:hAnsi="Arial" w:cs="Arial"/>
          <w:shd w:val="clear" w:color="auto" w:fill="FFFFFF"/>
        </w:rPr>
        <w:t>, </w:t>
      </w:r>
      <w:r w:rsidRPr="00180DA3">
        <w:rPr>
          <w:rFonts w:ascii="Arial" w:hAnsi="Arial" w:cs="Arial"/>
          <w:i/>
          <w:iCs/>
          <w:shd w:val="clear" w:color="auto" w:fill="FFFFFF"/>
        </w:rPr>
        <w:t>59</w:t>
      </w:r>
      <w:r w:rsidRPr="00180DA3">
        <w:rPr>
          <w:rFonts w:ascii="Arial" w:hAnsi="Arial" w:cs="Arial"/>
          <w:shd w:val="clear" w:color="auto" w:fill="FFFFFF"/>
        </w:rPr>
        <w:t>, 1-6.</w:t>
      </w:r>
    </w:p>
    <w:p w:rsidR="00FD762C" w:rsidRPr="00180DA3" w:rsidRDefault="00FD762C" w:rsidP="00CB72E8">
      <w:pPr>
        <w:spacing w:before="200"/>
        <w:ind w:left="360"/>
        <w:jc w:val="both"/>
        <w:rPr>
          <w:rFonts w:ascii="Arial" w:hAnsi="Arial" w:cs="Arial"/>
          <w:shd w:val="clear" w:color="auto" w:fill="FFFFFF"/>
        </w:rPr>
      </w:pPr>
      <w:r w:rsidRPr="00180DA3">
        <w:rPr>
          <w:rFonts w:ascii="Arial" w:hAnsi="Arial" w:cs="Arial"/>
          <w:shd w:val="clear" w:color="auto" w:fill="FFFFFF"/>
        </w:rPr>
        <w:t>Kumar, J., Jain, S., &amp; Jain, R. K. (2014). Linkage mapping for grain iron and zinc content in F 2 population derived from the cross between PAU201 and Palman 579 in rice (Oryza sativa L.). </w:t>
      </w:r>
      <w:r w:rsidRPr="00180DA3">
        <w:rPr>
          <w:rFonts w:ascii="Arial" w:hAnsi="Arial" w:cs="Arial"/>
          <w:i/>
          <w:iCs/>
          <w:shd w:val="clear" w:color="auto" w:fill="FFFFFF"/>
        </w:rPr>
        <w:t>Cereal Research Communications</w:t>
      </w:r>
      <w:r w:rsidRPr="00180DA3">
        <w:rPr>
          <w:rFonts w:ascii="Arial" w:hAnsi="Arial" w:cs="Arial"/>
          <w:shd w:val="clear" w:color="auto" w:fill="FFFFFF"/>
        </w:rPr>
        <w:t>, </w:t>
      </w:r>
      <w:r w:rsidRPr="00180DA3">
        <w:rPr>
          <w:rFonts w:ascii="Arial" w:hAnsi="Arial" w:cs="Arial"/>
          <w:i/>
          <w:iCs/>
          <w:shd w:val="clear" w:color="auto" w:fill="FFFFFF"/>
        </w:rPr>
        <w:t>42</w:t>
      </w:r>
      <w:r w:rsidRPr="00180DA3">
        <w:rPr>
          <w:rFonts w:ascii="Arial" w:hAnsi="Arial" w:cs="Arial"/>
          <w:shd w:val="clear" w:color="auto" w:fill="FFFFFF"/>
        </w:rPr>
        <w:t>(3), 389-400.</w:t>
      </w:r>
    </w:p>
    <w:p w:rsidR="00FD762C" w:rsidRPr="00180DA3" w:rsidRDefault="00FD762C" w:rsidP="001626D5">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Nadeem</w:t>
      </w:r>
      <w:proofErr w:type="spellEnd"/>
      <w:r w:rsidRPr="00180DA3">
        <w:rPr>
          <w:rFonts w:ascii="Arial" w:hAnsi="Arial" w:cs="Arial"/>
          <w:shd w:val="clear" w:color="auto" w:fill="FFFFFF"/>
        </w:rPr>
        <w:t xml:space="preserve">, M. A., </w:t>
      </w:r>
      <w:proofErr w:type="spellStart"/>
      <w:r w:rsidRPr="00180DA3">
        <w:rPr>
          <w:rFonts w:ascii="Arial" w:hAnsi="Arial" w:cs="Arial"/>
          <w:shd w:val="clear" w:color="auto" w:fill="FFFFFF"/>
        </w:rPr>
        <w:t>Nawaz</w:t>
      </w:r>
      <w:proofErr w:type="spellEnd"/>
      <w:r w:rsidRPr="00180DA3">
        <w:rPr>
          <w:rFonts w:ascii="Arial" w:hAnsi="Arial" w:cs="Arial"/>
          <w:shd w:val="clear" w:color="auto" w:fill="FFFFFF"/>
        </w:rPr>
        <w:t xml:space="preserve">, M. A., </w:t>
      </w:r>
      <w:proofErr w:type="spellStart"/>
      <w:r w:rsidRPr="00180DA3">
        <w:rPr>
          <w:rFonts w:ascii="Arial" w:hAnsi="Arial" w:cs="Arial"/>
          <w:shd w:val="clear" w:color="auto" w:fill="FFFFFF"/>
        </w:rPr>
        <w:t>Shahid</w:t>
      </w:r>
      <w:proofErr w:type="spellEnd"/>
      <w:r w:rsidRPr="00180DA3">
        <w:rPr>
          <w:rFonts w:ascii="Arial" w:hAnsi="Arial" w:cs="Arial"/>
          <w:shd w:val="clear" w:color="auto" w:fill="FFFFFF"/>
        </w:rPr>
        <w:t xml:space="preserve">, M. Q., </w:t>
      </w:r>
      <w:proofErr w:type="spellStart"/>
      <w:r w:rsidRPr="00180DA3">
        <w:rPr>
          <w:rFonts w:ascii="Arial" w:hAnsi="Arial" w:cs="Arial"/>
          <w:shd w:val="clear" w:color="auto" w:fill="FFFFFF"/>
        </w:rPr>
        <w:t>Doğan</w:t>
      </w:r>
      <w:proofErr w:type="spellEnd"/>
      <w:r w:rsidRPr="00180DA3">
        <w:rPr>
          <w:rFonts w:ascii="Arial" w:hAnsi="Arial" w:cs="Arial"/>
          <w:shd w:val="clear" w:color="auto" w:fill="FFFFFF"/>
        </w:rPr>
        <w:t xml:space="preserve">, Y., </w:t>
      </w:r>
      <w:proofErr w:type="spellStart"/>
      <w:r w:rsidRPr="00180DA3">
        <w:rPr>
          <w:rFonts w:ascii="Arial" w:hAnsi="Arial" w:cs="Arial"/>
          <w:shd w:val="clear" w:color="auto" w:fill="FFFFFF"/>
        </w:rPr>
        <w:t>Comertpay</w:t>
      </w:r>
      <w:proofErr w:type="spellEnd"/>
      <w:r w:rsidRPr="00180DA3">
        <w:rPr>
          <w:rFonts w:ascii="Arial" w:hAnsi="Arial" w:cs="Arial"/>
          <w:shd w:val="clear" w:color="auto" w:fill="FFFFFF"/>
        </w:rPr>
        <w:t xml:space="preserve">, G., </w:t>
      </w:r>
      <w:proofErr w:type="spellStart"/>
      <w:r w:rsidRPr="00180DA3">
        <w:rPr>
          <w:rFonts w:ascii="Arial" w:hAnsi="Arial" w:cs="Arial"/>
          <w:shd w:val="clear" w:color="auto" w:fill="FFFFFF"/>
        </w:rPr>
        <w:t>Yıldız</w:t>
      </w:r>
      <w:proofErr w:type="spellEnd"/>
      <w:r w:rsidRPr="00180DA3">
        <w:rPr>
          <w:rFonts w:ascii="Arial" w:hAnsi="Arial" w:cs="Arial"/>
          <w:shd w:val="clear" w:color="auto" w:fill="FFFFFF"/>
        </w:rPr>
        <w:t xml:space="preserve">, M., &amp; </w:t>
      </w:r>
      <w:proofErr w:type="spellStart"/>
      <w:r w:rsidRPr="00180DA3">
        <w:rPr>
          <w:rFonts w:ascii="Arial" w:hAnsi="Arial" w:cs="Arial"/>
          <w:shd w:val="clear" w:color="auto" w:fill="FFFFFF"/>
        </w:rPr>
        <w:t>Baloch</w:t>
      </w:r>
      <w:proofErr w:type="spellEnd"/>
      <w:r w:rsidRPr="00180DA3">
        <w:rPr>
          <w:rFonts w:ascii="Arial" w:hAnsi="Arial" w:cs="Arial"/>
          <w:shd w:val="clear" w:color="auto" w:fill="FFFFFF"/>
        </w:rPr>
        <w:t>, F. S. (2018).</w:t>
      </w:r>
      <w:proofErr w:type="gramEnd"/>
      <w:r w:rsidRPr="00180DA3">
        <w:rPr>
          <w:rFonts w:ascii="Arial" w:hAnsi="Arial" w:cs="Arial"/>
          <w:shd w:val="clear" w:color="auto" w:fill="FFFFFF"/>
        </w:rPr>
        <w:t xml:space="preserve"> DNA molecular markers in plant breeding: current status and recent advancements in genomic selection and genome editing. </w:t>
      </w:r>
      <w:r w:rsidRPr="00180DA3">
        <w:rPr>
          <w:rFonts w:ascii="Arial" w:hAnsi="Arial" w:cs="Arial"/>
          <w:i/>
          <w:iCs/>
          <w:shd w:val="clear" w:color="auto" w:fill="FFFFFF"/>
        </w:rPr>
        <w:t>Biotechnology &amp; Biotechnological Equipment</w:t>
      </w:r>
      <w:r w:rsidRPr="00180DA3">
        <w:rPr>
          <w:rFonts w:ascii="Arial" w:hAnsi="Arial" w:cs="Arial"/>
          <w:shd w:val="clear" w:color="auto" w:fill="FFFFFF"/>
        </w:rPr>
        <w:t>, </w:t>
      </w:r>
      <w:r w:rsidRPr="00180DA3">
        <w:rPr>
          <w:rFonts w:ascii="Arial" w:hAnsi="Arial" w:cs="Arial"/>
          <w:i/>
          <w:iCs/>
          <w:shd w:val="clear" w:color="auto" w:fill="FFFFFF"/>
        </w:rPr>
        <w:t>32</w:t>
      </w:r>
      <w:r w:rsidRPr="00180DA3">
        <w:rPr>
          <w:rFonts w:ascii="Arial" w:hAnsi="Arial" w:cs="Arial"/>
          <w:shd w:val="clear" w:color="auto" w:fill="FFFFFF"/>
        </w:rPr>
        <w:t>(2), 261-285.</w:t>
      </w:r>
    </w:p>
    <w:p w:rsidR="00FD762C" w:rsidRPr="00180DA3" w:rsidRDefault="00FD762C" w:rsidP="001626D5">
      <w:pPr>
        <w:spacing w:before="200"/>
        <w:ind w:left="360"/>
        <w:jc w:val="both"/>
        <w:rPr>
          <w:rFonts w:ascii="Arial" w:hAnsi="Arial" w:cs="Arial"/>
        </w:rPr>
      </w:pPr>
      <w:proofErr w:type="spellStart"/>
      <w:r w:rsidRPr="00180DA3">
        <w:rPr>
          <w:rFonts w:ascii="Arial" w:hAnsi="Arial" w:cs="Arial"/>
        </w:rPr>
        <w:t>Neeraja</w:t>
      </w:r>
      <w:proofErr w:type="spellEnd"/>
      <w:r w:rsidRPr="00180DA3">
        <w:rPr>
          <w:rFonts w:ascii="Arial" w:hAnsi="Arial" w:cs="Arial"/>
        </w:rPr>
        <w:t xml:space="preserve">, C. N., </w:t>
      </w:r>
      <w:proofErr w:type="spellStart"/>
      <w:r w:rsidRPr="00180DA3">
        <w:rPr>
          <w:rFonts w:ascii="Arial" w:hAnsi="Arial" w:cs="Arial"/>
        </w:rPr>
        <w:t>Babu</w:t>
      </w:r>
      <w:proofErr w:type="spellEnd"/>
      <w:r w:rsidRPr="00180DA3">
        <w:rPr>
          <w:rFonts w:ascii="Arial" w:hAnsi="Arial" w:cs="Arial"/>
        </w:rPr>
        <w:t xml:space="preserve">, V. R., Ram, S., </w:t>
      </w:r>
      <w:proofErr w:type="spellStart"/>
      <w:r w:rsidRPr="00180DA3">
        <w:rPr>
          <w:rFonts w:ascii="Arial" w:hAnsi="Arial" w:cs="Arial"/>
        </w:rPr>
        <w:t>Hossain</w:t>
      </w:r>
      <w:proofErr w:type="spellEnd"/>
      <w:r w:rsidRPr="00180DA3">
        <w:rPr>
          <w:rFonts w:ascii="Arial" w:hAnsi="Arial" w:cs="Arial"/>
        </w:rPr>
        <w:t xml:space="preserve">, F., </w:t>
      </w:r>
      <w:proofErr w:type="spellStart"/>
      <w:r w:rsidRPr="00180DA3">
        <w:rPr>
          <w:rFonts w:ascii="Arial" w:hAnsi="Arial" w:cs="Arial"/>
        </w:rPr>
        <w:t>Hariprasanna</w:t>
      </w:r>
      <w:proofErr w:type="spellEnd"/>
      <w:r w:rsidRPr="00180DA3">
        <w:rPr>
          <w:rFonts w:ascii="Arial" w:hAnsi="Arial" w:cs="Arial"/>
        </w:rPr>
        <w:t xml:space="preserve">, K., </w:t>
      </w:r>
      <w:proofErr w:type="spellStart"/>
      <w:r w:rsidRPr="00180DA3">
        <w:rPr>
          <w:rFonts w:ascii="Arial" w:hAnsi="Arial" w:cs="Arial"/>
        </w:rPr>
        <w:t>Rajpurohit</w:t>
      </w:r>
      <w:proofErr w:type="spellEnd"/>
      <w:r w:rsidRPr="00180DA3">
        <w:rPr>
          <w:rFonts w:ascii="Arial" w:hAnsi="Arial" w:cs="Arial"/>
        </w:rPr>
        <w:t xml:space="preserve">, B. S., &amp; </w:t>
      </w:r>
      <w:proofErr w:type="spellStart"/>
      <w:r w:rsidRPr="00180DA3">
        <w:rPr>
          <w:rFonts w:ascii="Arial" w:hAnsi="Arial" w:cs="Arial"/>
        </w:rPr>
        <w:t>Datta</w:t>
      </w:r>
      <w:proofErr w:type="spellEnd"/>
      <w:r w:rsidRPr="00180DA3">
        <w:rPr>
          <w:rFonts w:ascii="Arial" w:hAnsi="Arial" w:cs="Arial"/>
        </w:rPr>
        <w:t xml:space="preserve">, S. K. (2017). </w:t>
      </w:r>
      <w:proofErr w:type="spellStart"/>
      <w:r w:rsidRPr="00180DA3">
        <w:rPr>
          <w:rFonts w:ascii="Arial" w:hAnsi="Arial" w:cs="Arial"/>
        </w:rPr>
        <w:t>Biofortification</w:t>
      </w:r>
      <w:proofErr w:type="spellEnd"/>
      <w:r w:rsidRPr="00180DA3">
        <w:rPr>
          <w:rFonts w:ascii="Arial" w:hAnsi="Arial" w:cs="Arial"/>
        </w:rPr>
        <w:t xml:space="preserve"> in cereals: progress and prospects. </w:t>
      </w:r>
      <w:r w:rsidRPr="00180DA3">
        <w:rPr>
          <w:rFonts w:ascii="Arial" w:hAnsi="Arial" w:cs="Arial"/>
          <w:i/>
          <w:iCs/>
        </w:rPr>
        <w:t>Current Science</w:t>
      </w:r>
      <w:r w:rsidRPr="00180DA3">
        <w:rPr>
          <w:rFonts w:ascii="Arial" w:hAnsi="Arial" w:cs="Arial"/>
        </w:rPr>
        <w:t>, 1050-1057.</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Pippal</w:t>
      </w:r>
      <w:proofErr w:type="spellEnd"/>
      <w:r w:rsidRPr="00180DA3">
        <w:rPr>
          <w:rFonts w:ascii="Arial" w:hAnsi="Arial" w:cs="Arial"/>
          <w:shd w:val="clear" w:color="auto" w:fill="FFFFFF"/>
        </w:rPr>
        <w:t xml:space="preserve">, A., </w:t>
      </w:r>
      <w:proofErr w:type="spellStart"/>
      <w:r w:rsidRPr="00180DA3">
        <w:rPr>
          <w:rFonts w:ascii="Arial" w:hAnsi="Arial" w:cs="Arial"/>
          <w:shd w:val="clear" w:color="auto" w:fill="FFFFFF"/>
        </w:rPr>
        <w:t>Bhusal</w:t>
      </w:r>
      <w:proofErr w:type="spellEnd"/>
      <w:r w:rsidRPr="00180DA3">
        <w:rPr>
          <w:rFonts w:ascii="Arial" w:hAnsi="Arial" w:cs="Arial"/>
          <w:shd w:val="clear" w:color="auto" w:fill="FFFFFF"/>
        </w:rPr>
        <w:t xml:space="preserve">, N., </w:t>
      </w:r>
      <w:proofErr w:type="spellStart"/>
      <w:r w:rsidRPr="00180DA3">
        <w:rPr>
          <w:rFonts w:ascii="Arial" w:hAnsi="Arial" w:cs="Arial"/>
          <w:shd w:val="clear" w:color="auto" w:fill="FFFFFF"/>
        </w:rPr>
        <w:t>Meena</w:t>
      </w:r>
      <w:proofErr w:type="spellEnd"/>
      <w:r w:rsidRPr="00180DA3">
        <w:rPr>
          <w:rFonts w:ascii="Arial" w:hAnsi="Arial" w:cs="Arial"/>
          <w:shd w:val="clear" w:color="auto" w:fill="FFFFFF"/>
        </w:rPr>
        <w:t xml:space="preserve">, R. K., </w:t>
      </w:r>
      <w:proofErr w:type="spellStart"/>
      <w:r w:rsidRPr="00180DA3">
        <w:rPr>
          <w:rFonts w:ascii="Arial" w:hAnsi="Arial" w:cs="Arial"/>
          <w:shd w:val="clear" w:color="auto" w:fill="FFFFFF"/>
        </w:rPr>
        <w:t>Bishnoi</w:t>
      </w:r>
      <w:proofErr w:type="spellEnd"/>
      <w:r w:rsidRPr="00180DA3">
        <w:rPr>
          <w:rFonts w:ascii="Arial" w:hAnsi="Arial" w:cs="Arial"/>
          <w:shd w:val="clear" w:color="auto" w:fill="FFFFFF"/>
        </w:rPr>
        <w:t xml:space="preserve">, M., </w:t>
      </w:r>
      <w:proofErr w:type="spellStart"/>
      <w:r w:rsidRPr="00180DA3">
        <w:rPr>
          <w:rFonts w:ascii="Arial" w:hAnsi="Arial" w:cs="Arial"/>
          <w:shd w:val="clear" w:color="auto" w:fill="FFFFFF"/>
        </w:rPr>
        <w:t>Bhoyar</w:t>
      </w:r>
      <w:proofErr w:type="spellEnd"/>
      <w:r w:rsidRPr="00180DA3">
        <w:rPr>
          <w:rFonts w:ascii="Arial" w:hAnsi="Arial" w:cs="Arial"/>
          <w:shd w:val="clear" w:color="auto" w:fill="FFFFFF"/>
        </w:rPr>
        <w:t>, P. I., &amp; Jain, R. K. (2021).</w:t>
      </w:r>
      <w:proofErr w:type="gramEnd"/>
      <w:r w:rsidRPr="00180DA3">
        <w:rPr>
          <w:rFonts w:ascii="Arial" w:hAnsi="Arial" w:cs="Arial"/>
          <w:shd w:val="clear" w:color="auto" w:fill="FFFFFF"/>
        </w:rPr>
        <w:t xml:space="preserve"> Identification of genomic locations associated with grain micronutrients (iron and zinc) in rice (</w:t>
      </w:r>
      <w:proofErr w:type="spellStart"/>
      <w:r w:rsidRPr="00180DA3">
        <w:rPr>
          <w:rFonts w:ascii="Arial" w:hAnsi="Arial" w:cs="Arial"/>
          <w:i/>
          <w:shd w:val="clear" w:color="auto" w:fill="FFFFFF"/>
        </w:rPr>
        <w:t>Oryza</w:t>
      </w:r>
      <w:proofErr w:type="spellEnd"/>
      <w:r w:rsidRPr="00180DA3">
        <w:rPr>
          <w:rFonts w:ascii="Arial" w:hAnsi="Arial" w:cs="Arial"/>
          <w:i/>
          <w:shd w:val="clear" w:color="auto" w:fill="FFFFFF"/>
        </w:rPr>
        <w:t xml:space="preserve"> sativa</w:t>
      </w:r>
      <w:r w:rsidRPr="00180DA3">
        <w:rPr>
          <w:rFonts w:ascii="Arial" w:hAnsi="Arial" w:cs="Arial"/>
          <w:shd w:val="clear" w:color="auto" w:fill="FFFFFF"/>
        </w:rPr>
        <w:t xml:space="preserve"> L.). </w:t>
      </w:r>
      <w:r w:rsidRPr="00180DA3">
        <w:rPr>
          <w:rFonts w:ascii="Arial" w:hAnsi="Arial" w:cs="Arial"/>
          <w:i/>
          <w:iCs/>
          <w:shd w:val="clear" w:color="auto" w:fill="FFFFFF"/>
        </w:rPr>
        <w:t>Genetic Resources and Crop Evolution</w:t>
      </w:r>
      <w:r w:rsidRPr="00180DA3">
        <w:rPr>
          <w:rFonts w:ascii="Arial" w:hAnsi="Arial" w:cs="Arial"/>
          <w:shd w:val="clear" w:color="auto" w:fill="FFFFFF"/>
        </w:rPr>
        <w:t>, 1-10.</w:t>
      </w:r>
    </w:p>
    <w:p w:rsidR="00FD762C" w:rsidRPr="00180DA3" w:rsidRDefault="00FD762C" w:rsidP="001626D5">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Rathi</w:t>
      </w:r>
      <w:proofErr w:type="spellEnd"/>
      <w:r w:rsidRPr="00180DA3">
        <w:rPr>
          <w:rFonts w:ascii="Arial" w:hAnsi="Arial" w:cs="Arial"/>
          <w:shd w:val="clear" w:color="auto" w:fill="FFFFFF"/>
        </w:rPr>
        <w:t xml:space="preserve">, S., </w:t>
      </w:r>
      <w:proofErr w:type="spellStart"/>
      <w:r w:rsidRPr="00180DA3">
        <w:rPr>
          <w:rFonts w:ascii="Arial" w:hAnsi="Arial" w:cs="Arial"/>
          <w:shd w:val="clear" w:color="auto" w:fill="FFFFFF"/>
        </w:rPr>
        <w:t>Upadhyay</w:t>
      </w:r>
      <w:proofErr w:type="spellEnd"/>
      <w:r w:rsidRPr="00180DA3">
        <w:rPr>
          <w:rFonts w:ascii="Arial" w:hAnsi="Arial" w:cs="Arial"/>
          <w:shd w:val="clear" w:color="auto" w:fill="FFFFFF"/>
        </w:rPr>
        <w:t xml:space="preserve">, S., K Singh, P., Kumar, R., </w:t>
      </w:r>
      <w:proofErr w:type="spellStart"/>
      <w:r w:rsidRPr="00180DA3">
        <w:rPr>
          <w:rFonts w:ascii="Arial" w:hAnsi="Arial" w:cs="Arial"/>
          <w:shd w:val="clear" w:color="auto" w:fill="FFFFFF"/>
        </w:rPr>
        <w:t>Bisen</w:t>
      </w:r>
      <w:proofErr w:type="spellEnd"/>
      <w:r w:rsidRPr="00180DA3">
        <w:rPr>
          <w:rFonts w:ascii="Arial" w:hAnsi="Arial" w:cs="Arial"/>
          <w:shd w:val="clear" w:color="auto" w:fill="FFFFFF"/>
        </w:rPr>
        <w:t xml:space="preserve">, P., </w:t>
      </w:r>
      <w:proofErr w:type="spellStart"/>
      <w:r w:rsidRPr="00180DA3">
        <w:rPr>
          <w:rFonts w:ascii="Arial" w:hAnsi="Arial" w:cs="Arial"/>
          <w:shd w:val="clear" w:color="auto" w:fill="FFFFFF"/>
        </w:rPr>
        <w:t>Loitongbam</w:t>
      </w:r>
      <w:proofErr w:type="spellEnd"/>
      <w:r w:rsidRPr="00180DA3">
        <w:rPr>
          <w:rFonts w:ascii="Arial" w:hAnsi="Arial" w:cs="Arial"/>
          <w:shd w:val="clear" w:color="auto" w:fill="FFFFFF"/>
        </w:rPr>
        <w:t xml:space="preserve">, B., &amp; </w:t>
      </w:r>
      <w:proofErr w:type="spellStart"/>
      <w:r w:rsidRPr="00180DA3">
        <w:rPr>
          <w:rFonts w:ascii="Arial" w:hAnsi="Arial" w:cs="Arial"/>
          <w:shd w:val="clear" w:color="auto" w:fill="FFFFFF"/>
        </w:rPr>
        <w:t>Snehi</w:t>
      </w:r>
      <w:proofErr w:type="spellEnd"/>
      <w:r w:rsidRPr="00180DA3">
        <w:rPr>
          <w:rFonts w:ascii="Arial" w:hAnsi="Arial" w:cs="Arial"/>
          <w:shd w:val="clear" w:color="auto" w:fill="FFFFFF"/>
        </w:rPr>
        <w:t>, S. (2021). Study of parental polymorphism and allelic variation for grain quality and yield traits in rice (</w:t>
      </w:r>
      <w:proofErr w:type="spellStart"/>
      <w:r w:rsidRPr="00180DA3">
        <w:rPr>
          <w:rFonts w:ascii="Arial" w:hAnsi="Arial" w:cs="Arial"/>
          <w:i/>
          <w:shd w:val="clear" w:color="auto" w:fill="FFFFFF"/>
        </w:rPr>
        <w:t>Oryza</w:t>
      </w:r>
      <w:proofErr w:type="spellEnd"/>
      <w:r w:rsidRPr="00180DA3">
        <w:rPr>
          <w:rFonts w:ascii="Arial" w:hAnsi="Arial" w:cs="Arial"/>
          <w:i/>
          <w:shd w:val="clear" w:color="auto" w:fill="FFFFFF"/>
        </w:rPr>
        <w:t xml:space="preserve"> sativa</w:t>
      </w:r>
      <w:r w:rsidRPr="00180DA3">
        <w:rPr>
          <w:rFonts w:ascii="Arial" w:hAnsi="Arial" w:cs="Arial"/>
          <w:shd w:val="clear" w:color="auto" w:fill="FFFFFF"/>
        </w:rPr>
        <w:t xml:space="preserve"> L.) using SSR markers.</w:t>
      </w:r>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Rathod</w:t>
      </w:r>
      <w:proofErr w:type="spellEnd"/>
      <w:r w:rsidRPr="00180DA3">
        <w:rPr>
          <w:rFonts w:ascii="Arial" w:hAnsi="Arial" w:cs="Arial"/>
          <w:shd w:val="clear" w:color="auto" w:fill="FFFFFF"/>
        </w:rPr>
        <w:t>, R., Suman, K., Madhubabu, P., Subbarao, L. V., Eswari, K. B., Chary, D. S., &amp; Neeraja, C. N. (2021). Identification of genomic regions associated with grain zinc concentration in RILs derived from popular cultivar MTU1010 and BR2655 of rice. </w:t>
      </w:r>
      <w:proofErr w:type="gramStart"/>
      <w:r w:rsidR="000815B3" w:rsidRPr="00180DA3">
        <w:rPr>
          <w:rFonts w:ascii="Arial" w:hAnsi="Arial" w:cs="Arial"/>
          <w:i/>
          <w:iCs/>
          <w:shd w:val="clear" w:color="auto" w:fill="FFFFFF"/>
        </w:rPr>
        <w:t>Indian journal of genetics and plant breeding</w:t>
      </w:r>
      <w:r w:rsidRPr="00180DA3">
        <w:rPr>
          <w:rFonts w:ascii="Arial" w:hAnsi="Arial" w:cs="Arial"/>
          <w:shd w:val="clear" w:color="auto" w:fill="FFFFFF"/>
        </w:rPr>
        <w:t>, </w:t>
      </w:r>
      <w:r w:rsidRPr="00180DA3">
        <w:rPr>
          <w:rFonts w:ascii="Arial" w:hAnsi="Arial" w:cs="Arial"/>
          <w:i/>
          <w:iCs/>
          <w:shd w:val="clear" w:color="auto" w:fill="FFFFFF"/>
        </w:rPr>
        <w:t>81</w:t>
      </w:r>
      <w:r w:rsidRPr="00180DA3">
        <w:rPr>
          <w:rFonts w:ascii="Arial" w:hAnsi="Arial" w:cs="Arial"/>
          <w:shd w:val="clear" w:color="auto" w:fill="FFFFFF"/>
        </w:rPr>
        <w:t>(04), 538-547.</w:t>
      </w:r>
      <w:proofErr w:type="gramEnd"/>
    </w:p>
    <w:p w:rsidR="00FD762C" w:rsidRPr="00180DA3" w:rsidRDefault="00FD762C" w:rsidP="001626D5">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Raza</w:t>
      </w:r>
      <w:proofErr w:type="spellEnd"/>
      <w:r w:rsidRPr="00180DA3">
        <w:rPr>
          <w:rFonts w:ascii="Arial" w:hAnsi="Arial" w:cs="Arial"/>
          <w:shd w:val="clear" w:color="auto" w:fill="FFFFFF"/>
        </w:rPr>
        <w:t xml:space="preserve">, Q., </w:t>
      </w:r>
      <w:proofErr w:type="spellStart"/>
      <w:r w:rsidRPr="00180DA3">
        <w:rPr>
          <w:rFonts w:ascii="Arial" w:hAnsi="Arial" w:cs="Arial"/>
          <w:shd w:val="clear" w:color="auto" w:fill="FFFFFF"/>
        </w:rPr>
        <w:t>Riaz</w:t>
      </w:r>
      <w:proofErr w:type="spellEnd"/>
      <w:r w:rsidRPr="00180DA3">
        <w:rPr>
          <w:rFonts w:ascii="Arial" w:hAnsi="Arial" w:cs="Arial"/>
          <w:shd w:val="clear" w:color="auto" w:fill="FFFFFF"/>
        </w:rPr>
        <w:t xml:space="preserve">, A., </w:t>
      </w:r>
      <w:proofErr w:type="spellStart"/>
      <w:r w:rsidRPr="00180DA3">
        <w:rPr>
          <w:rFonts w:ascii="Arial" w:hAnsi="Arial" w:cs="Arial"/>
          <w:shd w:val="clear" w:color="auto" w:fill="FFFFFF"/>
        </w:rPr>
        <w:t>Saher</w:t>
      </w:r>
      <w:proofErr w:type="spellEnd"/>
      <w:r w:rsidRPr="00180DA3">
        <w:rPr>
          <w:rFonts w:ascii="Arial" w:hAnsi="Arial" w:cs="Arial"/>
          <w:shd w:val="clear" w:color="auto" w:fill="FFFFFF"/>
        </w:rPr>
        <w:t xml:space="preserve">, H., </w:t>
      </w:r>
      <w:proofErr w:type="spellStart"/>
      <w:r w:rsidRPr="00180DA3">
        <w:rPr>
          <w:rFonts w:ascii="Arial" w:hAnsi="Arial" w:cs="Arial"/>
          <w:shd w:val="clear" w:color="auto" w:fill="FFFFFF"/>
        </w:rPr>
        <w:t>Bibi</w:t>
      </w:r>
      <w:proofErr w:type="spellEnd"/>
      <w:r w:rsidRPr="00180DA3">
        <w:rPr>
          <w:rFonts w:ascii="Arial" w:hAnsi="Arial" w:cs="Arial"/>
          <w:shd w:val="clear" w:color="auto" w:fill="FFFFFF"/>
        </w:rPr>
        <w:t xml:space="preserve">, A., </w:t>
      </w:r>
      <w:proofErr w:type="spellStart"/>
      <w:r w:rsidRPr="00180DA3">
        <w:rPr>
          <w:rFonts w:ascii="Arial" w:hAnsi="Arial" w:cs="Arial"/>
          <w:shd w:val="clear" w:color="auto" w:fill="FFFFFF"/>
        </w:rPr>
        <w:t>Raza</w:t>
      </w:r>
      <w:proofErr w:type="spellEnd"/>
      <w:r w:rsidRPr="00180DA3">
        <w:rPr>
          <w:rFonts w:ascii="Arial" w:hAnsi="Arial" w:cs="Arial"/>
          <w:shd w:val="clear" w:color="auto" w:fill="FFFFFF"/>
        </w:rPr>
        <w:t xml:space="preserve">, M. A., Ali, S. S., &amp; </w:t>
      </w:r>
      <w:proofErr w:type="spellStart"/>
      <w:r w:rsidRPr="00180DA3">
        <w:rPr>
          <w:rFonts w:ascii="Arial" w:hAnsi="Arial" w:cs="Arial"/>
          <w:shd w:val="clear" w:color="auto" w:fill="FFFFFF"/>
        </w:rPr>
        <w:t>Sabar</w:t>
      </w:r>
      <w:proofErr w:type="spellEnd"/>
      <w:r w:rsidRPr="00180DA3">
        <w:rPr>
          <w:rFonts w:ascii="Arial" w:hAnsi="Arial" w:cs="Arial"/>
          <w:shd w:val="clear" w:color="auto" w:fill="FFFFFF"/>
        </w:rPr>
        <w:t>, M. (2020).</w:t>
      </w:r>
      <w:proofErr w:type="gramEnd"/>
      <w:r w:rsidRPr="00180DA3">
        <w:rPr>
          <w:rFonts w:ascii="Arial" w:hAnsi="Arial" w:cs="Arial"/>
          <w:shd w:val="clear" w:color="auto" w:fill="FFFFFF"/>
        </w:rPr>
        <w:t xml:space="preserve"> Grain Fe and Zn contents linked SSR markers based genetic diversity in rice. </w:t>
      </w:r>
      <w:proofErr w:type="spellStart"/>
      <w:r w:rsidRPr="00180DA3">
        <w:rPr>
          <w:rFonts w:ascii="Arial" w:hAnsi="Arial" w:cs="Arial"/>
          <w:i/>
          <w:iCs/>
          <w:shd w:val="clear" w:color="auto" w:fill="FFFFFF"/>
        </w:rPr>
        <w:t>PLoS</w:t>
      </w:r>
      <w:proofErr w:type="spellEnd"/>
      <w:r w:rsidRPr="00180DA3">
        <w:rPr>
          <w:rFonts w:ascii="Arial" w:hAnsi="Arial" w:cs="Arial"/>
          <w:i/>
          <w:iCs/>
          <w:shd w:val="clear" w:color="auto" w:fill="FFFFFF"/>
        </w:rPr>
        <w:t xml:space="preserve"> One</w:t>
      </w:r>
      <w:r w:rsidRPr="00180DA3">
        <w:rPr>
          <w:rFonts w:ascii="Arial" w:hAnsi="Arial" w:cs="Arial"/>
          <w:shd w:val="clear" w:color="auto" w:fill="FFFFFF"/>
        </w:rPr>
        <w:t>, </w:t>
      </w:r>
      <w:r w:rsidRPr="00180DA3">
        <w:rPr>
          <w:rFonts w:ascii="Arial" w:hAnsi="Arial" w:cs="Arial"/>
          <w:i/>
          <w:iCs/>
          <w:shd w:val="clear" w:color="auto" w:fill="FFFFFF"/>
        </w:rPr>
        <w:t>15</w:t>
      </w:r>
      <w:r w:rsidRPr="00180DA3">
        <w:rPr>
          <w:rFonts w:ascii="Arial" w:hAnsi="Arial" w:cs="Arial"/>
          <w:shd w:val="clear" w:color="auto" w:fill="FFFFFF"/>
        </w:rPr>
        <w:t>(9), e0239739.</w:t>
      </w:r>
    </w:p>
    <w:p w:rsidR="00FD762C" w:rsidRPr="00180DA3" w:rsidRDefault="00FD762C" w:rsidP="00CB72E8">
      <w:pPr>
        <w:spacing w:before="200"/>
        <w:ind w:left="360"/>
        <w:jc w:val="both"/>
        <w:rPr>
          <w:rFonts w:ascii="Arial" w:hAnsi="Arial" w:cs="Arial"/>
          <w:shd w:val="clear" w:color="auto" w:fill="FFFFFF"/>
        </w:rPr>
      </w:pPr>
      <w:r w:rsidRPr="00180DA3">
        <w:rPr>
          <w:rFonts w:ascii="Arial" w:hAnsi="Arial" w:cs="Arial"/>
          <w:shd w:val="clear" w:color="auto" w:fill="FFFFFF"/>
        </w:rPr>
        <w:t>Saltzman, A., Birol, E., Bouis, H. E., Boy, E., De Moura, F. F., Islam, Y., &amp; Pfeiffer, W. H. (2013). Biofortification: progress toward a more nourishing future. </w:t>
      </w:r>
      <w:r w:rsidRPr="00180DA3">
        <w:rPr>
          <w:rFonts w:ascii="Arial" w:hAnsi="Arial" w:cs="Arial"/>
          <w:i/>
          <w:iCs/>
          <w:shd w:val="clear" w:color="auto" w:fill="FFFFFF"/>
        </w:rPr>
        <w:t>Global food security</w:t>
      </w:r>
      <w:r w:rsidRPr="00180DA3">
        <w:rPr>
          <w:rFonts w:ascii="Arial" w:hAnsi="Arial" w:cs="Arial"/>
          <w:shd w:val="clear" w:color="auto" w:fill="FFFFFF"/>
        </w:rPr>
        <w:t>, </w:t>
      </w:r>
      <w:r w:rsidRPr="00180DA3">
        <w:rPr>
          <w:rFonts w:ascii="Arial" w:hAnsi="Arial" w:cs="Arial"/>
          <w:i/>
          <w:iCs/>
          <w:shd w:val="clear" w:color="auto" w:fill="FFFFFF"/>
        </w:rPr>
        <w:t>2</w:t>
      </w:r>
      <w:r w:rsidRPr="00180DA3">
        <w:rPr>
          <w:rFonts w:ascii="Arial" w:hAnsi="Arial" w:cs="Arial"/>
          <w:shd w:val="clear" w:color="auto" w:fill="FFFFFF"/>
        </w:rPr>
        <w:t>(1), 9-17.</w:t>
      </w:r>
    </w:p>
    <w:p w:rsidR="00FD762C" w:rsidRPr="00180DA3" w:rsidRDefault="00FD762C" w:rsidP="001626D5">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Senguttuvel</w:t>
      </w:r>
      <w:proofErr w:type="spellEnd"/>
      <w:r w:rsidRPr="00180DA3">
        <w:rPr>
          <w:rFonts w:ascii="Arial" w:hAnsi="Arial" w:cs="Arial"/>
          <w:shd w:val="clear" w:color="auto" w:fill="FFFFFF"/>
        </w:rPr>
        <w:t xml:space="preserve">, P., </w:t>
      </w:r>
      <w:proofErr w:type="spellStart"/>
      <w:r w:rsidRPr="00180DA3">
        <w:rPr>
          <w:rFonts w:ascii="Arial" w:hAnsi="Arial" w:cs="Arial"/>
          <w:shd w:val="clear" w:color="auto" w:fill="FFFFFF"/>
        </w:rPr>
        <w:t>Neeraja</w:t>
      </w:r>
      <w:proofErr w:type="spellEnd"/>
      <w:r w:rsidRPr="00180DA3">
        <w:rPr>
          <w:rFonts w:ascii="Arial" w:hAnsi="Arial" w:cs="Arial"/>
          <w:shd w:val="clear" w:color="auto" w:fill="FFFFFF"/>
        </w:rPr>
        <w:t xml:space="preserve"> C. N., </w:t>
      </w:r>
      <w:proofErr w:type="spellStart"/>
      <w:r w:rsidRPr="00180DA3">
        <w:rPr>
          <w:rFonts w:ascii="Arial" w:hAnsi="Arial" w:cs="Arial"/>
          <w:shd w:val="clear" w:color="auto" w:fill="FFFFFF"/>
        </w:rPr>
        <w:t>Jaldhani</w:t>
      </w:r>
      <w:proofErr w:type="spellEnd"/>
      <w:r w:rsidRPr="00180DA3">
        <w:rPr>
          <w:rFonts w:ascii="Arial" w:hAnsi="Arial" w:cs="Arial"/>
          <w:shd w:val="clear" w:color="auto" w:fill="FFFFFF"/>
        </w:rPr>
        <w:t xml:space="preserve"> V., Beulah P., Prasad S. S. V., </w:t>
      </w:r>
      <w:proofErr w:type="spellStart"/>
      <w:r w:rsidRPr="00180DA3">
        <w:rPr>
          <w:rFonts w:ascii="Arial" w:hAnsi="Arial" w:cs="Arial"/>
          <w:shd w:val="clear" w:color="auto" w:fill="FFFFFF"/>
        </w:rPr>
        <w:t>Rao</w:t>
      </w:r>
      <w:proofErr w:type="spellEnd"/>
      <w:r w:rsidRPr="00180DA3">
        <w:rPr>
          <w:rFonts w:ascii="Arial" w:hAnsi="Arial" w:cs="Arial"/>
          <w:shd w:val="clear" w:color="auto" w:fill="FFFFFF"/>
        </w:rPr>
        <w:t xml:space="preserve"> S. L. V., &amp; </w:t>
      </w:r>
      <w:proofErr w:type="spellStart"/>
      <w:r w:rsidRPr="00180DA3">
        <w:rPr>
          <w:rFonts w:ascii="Arial" w:hAnsi="Arial" w:cs="Arial"/>
          <w:shd w:val="clear" w:color="auto" w:fill="FFFFFF"/>
        </w:rPr>
        <w:t>Govindaraj</w:t>
      </w:r>
      <w:proofErr w:type="spellEnd"/>
      <w:r w:rsidRPr="00180DA3">
        <w:rPr>
          <w:rFonts w:ascii="Arial" w:hAnsi="Arial" w:cs="Arial"/>
          <w:shd w:val="clear" w:color="auto" w:fill="FFFFFF"/>
        </w:rPr>
        <w:t xml:space="preserve">, M. (2023). Rice </w:t>
      </w:r>
      <w:proofErr w:type="spellStart"/>
      <w:r w:rsidRPr="00180DA3">
        <w:rPr>
          <w:rFonts w:ascii="Arial" w:hAnsi="Arial" w:cs="Arial"/>
          <w:shd w:val="clear" w:color="auto" w:fill="FFFFFF"/>
        </w:rPr>
        <w:t>biofortification</w:t>
      </w:r>
      <w:proofErr w:type="spellEnd"/>
      <w:r w:rsidRPr="00180DA3">
        <w:rPr>
          <w:rFonts w:ascii="Arial" w:hAnsi="Arial" w:cs="Arial"/>
          <w:shd w:val="clear" w:color="auto" w:fill="FFFFFF"/>
        </w:rPr>
        <w:t>: breeding and genomic approaches for genetic enhancement of grain zinc and iron contents. </w:t>
      </w:r>
      <w:proofErr w:type="gramStart"/>
      <w:r w:rsidRPr="00180DA3">
        <w:rPr>
          <w:rFonts w:ascii="Arial" w:hAnsi="Arial" w:cs="Arial"/>
          <w:i/>
          <w:iCs/>
          <w:shd w:val="clear" w:color="auto" w:fill="FFFFFF"/>
        </w:rPr>
        <w:t>Frontiers in Plant Science</w:t>
      </w:r>
      <w:r w:rsidRPr="00180DA3">
        <w:rPr>
          <w:rFonts w:ascii="Arial" w:hAnsi="Arial" w:cs="Arial"/>
          <w:shd w:val="clear" w:color="auto" w:fill="FFFFFF"/>
        </w:rPr>
        <w:t>, </w:t>
      </w:r>
      <w:r w:rsidRPr="00180DA3">
        <w:rPr>
          <w:rFonts w:ascii="Arial" w:hAnsi="Arial" w:cs="Arial"/>
          <w:i/>
          <w:iCs/>
          <w:shd w:val="clear" w:color="auto" w:fill="FFFFFF"/>
        </w:rPr>
        <w:t>14</w:t>
      </w:r>
      <w:r w:rsidRPr="00180DA3">
        <w:rPr>
          <w:rFonts w:ascii="Arial" w:hAnsi="Arial" w:cs="Arial"/>
          <w:shd w:val="clear" w:color="auto" w:fill="FFFFFF"/>
        </w:rPr>
        <w:t>, 1138408.</w:t>
      </w:r>
      <w:proofErr w:type="gramEnd"/>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Shivani</w:t>
      </w:r>
      <w:proofErr w:type="spellEnd"/>
      <w:r w:rsidRPr="00180DA3">
        <w:rPr>
          <w:rFonts w:ascii="Arial" w:hAnsi="Arial" w:cs="Arial"/>
          <w:shd w:val="clear" w:color="auto" w:fill="FFFFFF"/>
        </w:rPr>
        <w:t xml:space="preserve">, D., Suman, K., Madhubabu, P., Rathod, R., </w:t>
      </w:r>
      <w:proofErr w:type="spellStart"/>
      <w:r w:rsidRPr="00180DA3">
        <w:rPr>
          <w:rFonts w:ascii="Arial" w:hAnsi="Arial" w:cs="Arial"/>
          <w:shd w:val="clear" w:color="auto" w:fill="FFFFFF"/>
        </w:rPr>
        <w:t>Cheralu</w:t>
      </w:r>
      <w:proofErr w:type="spellEnd"/>
      <w:r w:rsidRPr="00180DA3">
        <w:rPr>
          <w:rFonts w:ascii="Arial" w:hAnsi="Arial" w:cs="Arial"/>
          <w:shd w:val="clear" w:color="auto" w:fill="FFFFFF"/>
        </w:rPr>
        <w:t>, C., Shankar, V. G., &amp; Neeraja, C. N. (2020).</w:t>
      </w:r>
      <w:proofErr w:type="gramEnd"/>
      <w:r w:rsidRPr="00180DA3">
        <w:rPr>
          <w:rFonts w:ascii="Arial" w:hAnsi="Arial" w:cs="Arial"/>
          <w:shd w:val="clear" w:color="auto" w:fill="FFFFFF"/>
        </w:rPr>
        <w:t xml:space="preserve"> Parental polymorphism in iron-and zinc-rich rice varieties (Swarna and type 3) Using </w:t>
      </w:r>
      <w:proofErr w:type="spellStart"/>
      <w:r w:rsidRPr="00180DA3">
        <w:rPr>
          <w:rFonts w:ascii="Arial" w:hAnsi="Arial" w:cs="Arial"/>
          <w:shd w:val="clear" w:color="auto" w:fill="FFFFFF"/>
        </w:rPr>
        <w:t>ssr</w:t>
      </w:r>
      <w:proofErr w:type="spellEnd"/>
      <w:r w:rsidRPr="00180DA3">
        <w:rPr>
          <w:rFonts w:ascii="Arial" w:hAnsi="Arial" w:cs="Arial"/>
          <w:shd w:val="clear" w:color="auto" w:fill="FFFFFF"/>
        </w:rPr>
        <w:t xml:space="preserve"> markers.</w:t>
      </w:r>
    </w:p>
    <w:p w:rsidR="00FD762C" w:rsidRPr="00180DA3" w:rsidRDefault="00FD762C" w:rsidP="001626D5">
      <w:pPr>
        <w:spacing w:before="200"/>
        <w:ind w:left="360"/>
        <w:jc w:val="both"/>
        <w:rPr>
          <w:rFonts w:ascii="Arial" w:hAnsi="Arial" w:cs="Arial"/>
        </w:rPr>
      </w:pPr>
      <w:proofErr w:type="spellStart"/>
      <w:r w:rsidRPr="00180DA3">
        <w:rPr>
          <w:rFonts w:ascii="Arial" w:hAnsi="Arial" w:cs="Arial"/>
        </w:rPr>
        <w:t>Suman</w:t>
      </w:r>
      <w:proofErr w:type="spellEnd"/>
      <w:r w:rsidRPr="00180DA3">
        <w:rPr>
          <w:rFonts w:ascii="Arial" w:hAnsi="Arial" w:cs="Arial"/>
        </w:rPr>
        <w:t xml:space="preserve">, K., </w:t>
      </w:r>
      <w:proofErr w:type="spellStart"/>
      <w:r w:rsidRPr="00180DA3">
        <w:rPr>
          <w:rFonts w:ascii="Arial" w:hAnsi="Arial" w:cs="Arial"/>
        </w:rPr>
        <w:t>Neeraja</w:t>
      </w:r>
      <w:proofErr w:type="spellEnd"/>
      <w:r w:rsidRPr="00180DA3">
        <w:rPr>
          <w:rFonts w:ascii="Arial" w:hAnsi="Arial" w:cs="Arial"/>
        </w:rPr>
        <w:t xml:space="preserve">, C. N., </w:t>
      </w:r>
      <w:proofErr w:type="spellStart"/>
      <w:r w:rsidRPr="00180DA3">
        <w:rPr>
          <w:rFonts w:ascii="Arial" w:hAnsi="Arial" w:cs="Arial"/>
        </w:rPr>
        <w:t>Madhubabu</w:t>
      </w:r>
      <w:proofErr w:type="spellEnd"/>
      <w:r w:rsidRPr="00180DA3">
        <w:rPr>
          <w:rFonts w:ascii="Arial" w:hAnsi="Arial" w:cs="Arial"/>
        </w:rPr>
        <w:t xml:space="preserve">, P., </w:t>
      </w:r>
      <w:proofErr w:type="spellStart"/>
      <w:r w:rsidRPr="00180DA3">
        <w:rPr>
          <w:rFonts w:ascii="Arial" w:hAnsi="Arial" w:cs="Arial"/>
        </w:rPr>
        <w:t>Rathod</w:t>
      </w:r>
      <w:proofErr w:type="spellEnd"/>
      <w:r w:rsidRPr="00180DA3">
        <w:rPr>
          <w:rFonts w:ascii="Arial" w:hAnsi="Arial" w:cs="Arial"/>
        </w:rPr>
        <w:t xml:space="preserve">, S., </w:t>
      </w:r>
      <w:proofErr w:type="spellStart"/>
      <w:r w:rsidRPr="00180DA3">
        <w:rPr>
          <w:rFonts w:ascii="Arial" w:hAnsi="Arial" w:cs="Arial"/>
        </w:rPr>
        <w:t>Bej</w:t>
      </w:r>
      <w:proofErr w:type="spellEnd"/>
      <w:r w:rsidRPr="00180DA3">
        <w:rPr>
          <w:rFonts w:ascii="Arial" w:hAnsi="Arial" w:cs="Arial"/>
        </w:rPr>
        <w:t xml:space="preserve">, S., </w:t>
      </w:r>
      <w:proofErr w:type="spellStart"/>
      <w:r w:rsidRPr="00180DA3">
        <w:rPr>
          <w:rFonts w:ascii="Arial" w:hAnsi="Arial" w:cs="Arial"/>
        </w:rPr>
        <w:t>Jadhav</w:t>
      </w:r>
      <w:proofErr w:type="spellEnd"/>
      <w:r w:rsidRPr="00180DA3">
        <w:rPr>
          <w:rFonts w:ascii="Arial" w:hAnsi="Arial" w:cs="Arial"/>
        </w:rPr>
        <w:t xml:space="preserve">, K. P., &amp; </w:t>
      </w:r>
      <w:proofErr w:type="spellStart"/>
      <w:r w:rsidRPr="00180DA3">
        <w:rPr>
          <w:rFonts w:ascii="Arial" w:hAnsi="Arial" w:cs="Arial"/>
        </w:rPr>
        <w:t>Voleti</w:t>
      </w:r>
      <w:proofErr w:type="spellEnd"/>
      <w:r w:rsidRPr="00180DA3">
        <w:rPr>
          <w:rFonts w:ascii="Arial" w:hAnsi="Arial" w:cs="Arial"/>
        </w:rPr>
        <w:t>, S. R. (2021). Identification of promising RILs for high grain zinc through genotype× environment analysis and stable grain zinc QTL using SSRs and SNPs in rice (</w:t>
      </w:r>
      <w:proofErr w:type="spellStart"/>
      <w:r w:rsidRPr="00180DA3">
        <w:rPr>
          <w:rFonts w:ascii="Arial" w:hAnsi="Arial" w:cs="Arial"/>
          <w:i/>
        </w:rPr>
        <w:t>Oryza</w:t>
      </w:r>
      <w:proofErr w:type="spellEnd"/>
      <w:r w:rsidRPr="00180DA3">
        <w:rPr>
          <w:rFonts w:ascii="Arial" w:hAnsi="Arial" w:cs="Arial"/>
          <w:i/>
        </w:rPr>
        <w:t xml:space="preserve"> sativa</w:t>
      </w:r>
      <w:r w:rsidRPr="00180DA3">
        <w:rPr>
          <w:rFonts w:ascii="Arial" w:hAnsi="Arial" w:cs="Arial"/>
        </w:rPr>
        <w:t xml:space="preserve"> L.). </w:t>
      </w:r>
      <w:r w:rsidRPr="00180DA3">
        <w:rPr>
          <w:rFonts w:ascii="Arial" w:hAnsi="Arial" w:cs="Arial"/>
          <w:i/>
          <w:iCs/>
        </w:rPr>
        <w:t>Frontiers in plant science</w:t>
      </w:r>
      <w:r w:rsidRPr="00180DA3">
        <w:rPr>
          <w:rFonts w:ascii="Arial" w:hAnsi="Arial" w:cs="Arial"/>
        </w:rPr>
        <w:t>, </w:t>
      </w:r>
      <w:r w:rsidRPr="00180DA3">
        <w:rPr>
          <w:rFonts w:ascii="Arial" w:hAnsi="Arial" w:cs="Arial"/>
          <w:i/>
          <w:iCs/>
        </w:rPr>
        <w:t>12</w:t>
      </w:r>
      <w:r w:rsidRPr="00180DA3">
        <w:rPr>
          <w:rFonts w:ascii="Arial" w:hAnsi="Arial" w:cs="Arial"/>
        </w:rPr>
        <w:t>, 587482.</w:t>
      </w:r>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lastRenderedPageBreak/>
        <w:t>Sundaram</w:t>
      </w:r>
      <w:proofErr w:type="spellEnd"/>
      <w:r w:rsidRPr="00180DA3">
        <w:rPr>
          <w:rFonts w:ascii="Arial" w:hAnsi="Arial" w:cs="Arial"/>
          <w:shd w:val="clear" w:color="auto" w:fill="FFFFFF"/>
        </w:rPr>
        <w:t>, R. M., Vishnupriya, M. R., Biradar, S. K., Laha, G. S., Reddy, G. A., Rani, N. S</w:t>
      </w:r>
      <w:proofErr w:type="gramStart"/>
      <w:r w:rsidRPr="00180DA3">
        <w:rPr>
          <w:rFonts w:ascii="Arial" w:hAnsi="Arial" w:cs="Arial"/>
          <w:shd w:val="clear" w:color="auto" w:fill="FFFFFF"/>
        </w:rPr>
        <w:t>., ...</w:t>
      </w:r>
      <w:proofErr w:type="gramEnd"/>
      <w:r w:rsidRPr="00180DA3">
        <w:rPr>
          <w:rFonts w:ascii="Arial" w:hAnsi="Arial" w:cs="Arial"/>
          <w:shd w:val="clear" w:color="auto" w:fill="FFFFFF"/>
        </w:rPr>
        <w:t xml:space="preserve"> &amp; Sonti, R. V. (2008). Marker assisted introgression of bacterial blight resistance in Samba Mahsuri, an elite indica rice variety. </w:t>
      </w:r>
      <w:proofErr w:type="spellStart"/>
      <w:r w:rsidRPr="00180DA3">
        <w:rPr>
          <w:rFonts w:ascii="Arial" w:hAnsi="Arial" w:cs="Arial"/>
          <w:i/>
          <w:iCs/>
          <w:shd w:val="clear" w:color="auto" w:fill="FFFFFF"/>
        </w:rPr>
        <w:t>Euphytica</w:t>
      </w:r>
      <w:proofErr w:type="spellEnd"/>
      <w:r w:rsidRPr="00180DA3">
        <w:rPr>
          <w:rFonts w:ascii="Arial" w:hAnsi="Arial" w:cs="Arial"/>
          <w:shd w:val="clear" w:color="auto" w:fill="FFFFFF"/>
        </w:rPr>
        <w:t>, </w:t>
      </w:r>
      <w:r w:rsidRPr="00180DA3">
        <w:rPr>
          <w:rFonts w:ascii="Arial" w:hAnsi="Arial" w:cs="Arial"/>
          <w:i/>
          <w:iCs/>
          <w:shd w:val="clear" w:color="auto" w:fill="FFFFFF"/>
        </w:rPr>
        <w:t>160</w:t>
      </w:r>
      <w:r w:rsidRPr="00180DA3">
        <w:rPr>
          <w:rFonts w:ascii="Arial" w:hAnsi="Arial" w:cs="Arial"/>
          <w:shd w:val="clear" w:color="auto" w:fill="FFFFFF"/>
        </w:rPr>
        <w:t>, 411-422.</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Swamy</w:t>
      </w:r>
      <w:proofErr w:type="spellEnd"/>
      <w:r w:rsidRPr="00180DA3">
        <w:rPr>
          <w:rFonts w:ascii="Arial" w:hAnsi="Arial" w:cs="Arial"/>
          <w:shd w:val="clear" w:color="auto" w:fill="FFFFFF"/>
        </w:rPr>
        <w:t xml:space="preserve">, B. M., Rahman, M. A., </w:t>
      </w:r>
      <w:proofErr w:type="spellStart"/>
      <w:r w:rsidRPr="00180DA3">
        <w:rPr>
          <w:rFonts w:ascii="Arial" w:hAnsi="Arial" w:cs="Arial"/>
          <w:shd w:val="clear" w:color="auto" w:fill="FFFFFF"/>
        </w:rPr>
        <w:t>Inabangan-Asilo</w:t>
      </w:r>
      <w:proofErr w:type="spellEnd"/>
      <w:r w:rsidRPr="00180DA3">
        <w:rPr>
          <w:rFonts w:ascii="Arial" w:hAnsi="Arial" w:cs="Arial"/>
          <w:shd w:val="clear" w:color="auto" w:fill="FFFFFF"/>
        </w:rPr>
        <w:t xml:space="preserve">, M. A., </w:t>
      </w:r>
      <w:proofErr w:type="spellStart"/>
      <w:r w:rsidRPr="00180DA3">
        <w:rPr>
          <w:rFonts w:ascii="Arial" w:hAnsi="Arial" w:cs="Arial"/>
          <w:shd w:val="clear" w:color="auto" w:fill="FFFFFF"/>
        </w:rPr>
        <w:t>Amparado</w:t>
      </w:r>
      <w:proofErr w:type="spellEnd"/>
      <w:r w:rsidRPr="00180DA3">
        <w:rPr>
          <w:rFonts w:ascii="Arial" w:hAnsi="Arial" w:cs="Arial"/>
          <w:shd w:val="clear" w:color="auto" w:fill="FFFFFF"/>
        </w:rPr>
        <w:t>, A., Man</w:t>
      </w:r>
      <w:r w:rsidR="00C87478" w:rsidRPr="00180DA3">
        <w:rPr>
          <w:rFonts w:ascii="Arial" w:hAnsi="Arial" w:cs="Arial"/>
          <w:shd w:val="clear" w:color="auto" w:fill="FFFFFF"/>
        </w:rPr>
        <w:t xml:space="preserve">ito, C., </w:t>
      </w:r>
      <w:proofErr w:type="spellStart"/>
      <w:r w:rsidR="00C87478" w:rsidRPr="00180DA3">
        <w:rPr>
          <w:rFonts w:ascii="Arial" w:hAnsi="Arial" w:cs="Arial"/>
          <w:shd w:val="clear" w:color="auto" w:fill="FFFFFF"/>
        </w:rPr>
        <w:t>Chadha-Mohanty</w:t>
      </w:r>
      <w:proofErr w:type="spellEnd"/>
      <w:r w:rsidR="00C87478" w:rsidRPr="00180DA3">
        <w:rPr>
          <w:rFonts w:ascii="Arial" w:hAnsi="Arial" w:cs="Arial"/>
          <w:shd w:val="clear" w:color="auto" w:fill="FFFFFF"/>
        </w:rPr>
        <w:t>, P.,</w:t>
      </w:r>
      <w:r w:rsidRPr="00180DA3">
        <w:rPr>
          <w:rFonts w:ascii="Arial" w:hAnsi="Arial" w:cs="Arial"/>
          <w:shd w:val="clear" w:color="auto" w:fill="FFFFFF"/>
        </w:rPr>
        <w:t xml:space="preserve"> &amp; </w:t>
      </w:r>
      <w:proofErr w:type="spellStart"/>
      <w:r w:rsidRPr="00180DA3">
        <w:rPr>
          <w:rFonts w:ascii="Arial" w:hAnsi="Arial" w:cs="Arial"/>
          <w:shd w:val="clear" w:color="auto" w:fill="FFFFFF"/>
        </w:rPr>
        <w:t>Slamet-Loedin</w:t>
      </w:r>
      <w:proofErr w:type="spellEnd"/>
      <w:r w:rsidRPr="00180DA3">
        <w:rPr>
          <w:rFonts w:ascii="Arial" w:hAnsi="Arial" w:cs="Arial"/>
          <w:shd w:val="clear" w:color="auto" w:fill="FFFFFF"/>
        </w:rPr>
        <w:t>, I. H. (2016).</w:t>
      </w:r>
      <w:proofErr w:type="gramEnd"/>
      <w:r w:rsidRPr="00180DA3">
        <w:rPr>
          <w:rFonts w:ascii="Arial" w:hAnsi="Arial" w:cs="Arial"/>
          <w:shd w:val="clear" w:color="auto" w:fill="FFFFFF"/>
        </w:rPr>
        <w:t xml:space="preserve"> Advances in breeding for high grain zinc in rice. </w:t>
      </w:r>
      <w:r w:rsidRPr="00180DA3">
        <w:rPr>
          <w:rFonts w:ascii="Arial" w:hAnsi="Arial" w:cs="Arial"/>
          <w:i/>
          <w:iCs/>
          <w:shd w:val="clear" w:color="auto" w:fill="FFFFFF"/>
        </w:rPr>
        <w:t>Rice</w:t>
      </w:r>
      <w:r w:rsidRPr="00180DA3">
        <w:rPr>
          <w:rFonts w:ascii="Arial" w:hAnsi="Arial" w:cs="Arial"/>
          <w:shd w:val="clear" w:color="auto" w:fill="FFFFFF"/>
        </w:rPr>
        <w:t>, </w:t>
      </w:r>
      <w:r w:rsidRPr="00180DA3">
        <w:rPr>
          <w:rFonts w:ascii="Arial" w:hAnsi="Arial" w:cs="Arial"/>
          <w:i/>
          <w:iCs/>
          <w:shd w:val="clear" w:color="auto" w:fill="FFFFFF"/>
        </w:rPr>
        <w:t>9</w:t>
      </w:r>
      <w:r w:rsidRPr="00180DA3">
        <w:rPr>
          <w:rFonts w:ascii="Arial" w:hAnsi="Arial" w:cs="Arial"/>
          <w:shd w:val="clear" w:color="auto" w:fill="FFFFFF"/>
        </w:rPr>
        <w:t>, 1-16.</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Swamy</w:t>
      </w:r>
      <w:proofErr w:type="spellEnd"/>
      <w:r w:rsidRPr="00180DA3">
        <w:rPr>
          <w:rFonts w:ascii="Arial" w:hAnsi="Arial" w:cs="Arial"/>
          <w:shd w:val="clear" w:color="auto" w:fill="FFFFFF"/>
        </w:rPr>
        <w:t xml:space="preserve">, B. P. M., Kaladhar, K., Anuradha, K., Batchu, A. K., </w:t>
      </w:r>
      <w:proofErr w:type="spellStart"/>
      <w:r w:rsidRPr="00180DA3">
        <w:rPr>
          <w:rFonts w:ascii="Arial" w:hAnsi="Arial" w:cs="Arial"/>
          <w:shd w:val="clear" w:color="auto" w:fill="FFFFFF"/>
        </w:rPr>
        <w:t>Longvah</w:t>
      </w:r>
      <w:proofErr w:type="spellEnd"/>
      <w:r w:rsidRPr="00180DA3">
        <w:rPr>
          <w:rFonts w:ascii="Arial" w:hAnsi="Arial" w:cs="Arial"/>
          <w:shd w:val="clear" w:color="auto" w:fill="FFFFFF"/>
        </w:rPr>
        <w:t>, T., &amp; Sarla, N. (2018).</w:t>
      </w:r>
      <w:proofErr w:type="gramEnd"/>
      <w:r w:rsidRPr="00180DA3">
        <w:rPr>
          <w:rFonts w:ascii="Arial" w:hAnsi="Arial" w:cs="Arial"/>
          <w:shd w:val="clear" w:color="auto" w:fill="FFFFFF"/>
        </w:rPr>
        <w:t xml:space="preserve"> QTL analysis for grain iron and zinc concentrations in two O. </w:t>
      </w:r>
      <w:proofErr w:type="spellStart"/>
      <w:r w:rsidRPr="00180DA3">
        <w:rPr>
          <w:rFonts w:ascii="Arial" w:hAnsi="Arial" w:cs="Arial"/>
          <w:shd w:val="clear" w:color="auto" w:fill="FFFFFF"/>
        </w:rPr>
        <w:t>nivara</w:t>
      </w:r>
      <w:proofErr w:type="spellEnd"/>
      <w:r w:rsidRPr="00180DA3">
        <w:rPr>
          <w:rFonts w:ascii="Arial" w:hAnsi="Arial" w:cs="Arial"/>
          <w:shd w:val="clear" w:color="auto" w:fill="FFFFFF"/>
        </w:rPr>
        <w:t xml:space="preserve"> derived backcross populations. </w:t>
      </w:r>
      <w:r w:rsidRPr="00180DA3">
        <w:rPr>
          <w:rFonts w:ascii="Arial" w:hAnsi="Arial" w:cs="Arial"/>
          <w:i/>
          <w:iCs/>
          <w:shd w:val="clear" w:color="auto" w:fill="FFFFFF"/>
        </w:rPr>
        <w:t>Rice Science</w:t>
      </w:r>
      <w:r w:rsidRPr="00180DA3">
        <w:rPr>
          <w:rFonts w:ascii="Arial" w:hAnsi="Arial" w:cs="Arial"/>
          <w:shd w:val="clear" w:color="auto" w:fill="FFFFFF"/>
        </w:rPr>
        <w:t>, </w:t>
      </w:r>
      <w:r w:rsidRPr="00180DA3">
        <w:rPr>
          <w:rFonts w:ascii="Arial" w:hAnsi="Arial" w:cs="Arial"/>
          <w:i/>
          <w:iCs/>
          <w:shd w:val="clear" w:color="auto" w:fill="FFFFFF"/>
        </w:rPr>
        <w:t>25</w:t>
      </w:r>
      <w:r w:rsidRPr="00180DA3">
        <w:rPr>
          <w:rFonts w:ascii="Arial" w:hAnsi="Arial" w:cs="Arial"/>
          <w:shd w:val="clear" w:color="auto" w:fill="FFFFFF"/>
        </w:rPr>
        <w:t>(4), 197-207.</w:t>
      </w:r>
    </w:p>
    <w:p w:rsidR="000815B3" w:rsidRPr="00180DA3" w:rsidRDefault="000815B3"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Wattoo</w:t>
      </w:r>
      <w:proofErr w:type="spellEnd"/>
      <w:r w:rsidRPr="00180DA3">
        <w:rPr>
          <w:rFonts w:ascii="Arial" w:hAnsi="Arial" w:cs="Arial"/>
          <w:shd w:val="clear" w:color="auto" w:fill="FFFFFF"/>
        </w:rPr>
        <w:t xml:space="preserve">, J. I., </w:t>
      </w:r>
      <w:proofErr w:type="spellStart"/>
      <w:r w:rsidRPr="00180DA3">
        <w:rPr>
          <w:rFonts w:ascii="Arial" w:hAnsi="Arial" w:cs="Arial"/>
          <w:shd w:val="clear" w:color="auto" w:fill="FFFFFF"/>
        </w:rPr>
        <w:t>Liaqat</w:t>
      </w:r>
      <w:proofErr w:type="spellEnd"/>
      <w:r w:rsidRPr="00180DA3">
        <w:rPr>
          <w:rFonts w:ascii="Arial" w:hAnsi="Arial" w:cs="Arial"/>
          <w:shd w:val="clear" w:color="auto" w:fill="FFFFFF"/>
        </w:rPr>
        <w:t xml:space="preserve">, S., </w:t>
      </w:r>
      <w:proofErr w:type="spellStart"/>
      <w:r w:rsidRPr="00180DA3">
        <w:rPr>
          <w:rFonts w:ascii="Arial" w:hAnsi="Arial" w:cs="Arial"/>
          <w:shd w:val="clear" w:color="auto" w:fill="FFFFFF"/>
        </w:rPr>
        <w:t>Mubeen</w:t>
      </w:r>
      <w:proofErr w:type="spellEnd"/>
      <w:r w:rsidRPr="00180DA3">
        <w:rPr>
          <w:rFonts w:ascii="Arial" w:hAnsi="Arial" w:cs="Arial"/>
          <w:shd w:val="clear" w:color="auto" w:fill="FFFFFF"/>
        </w:rPr>
        <w:t xml:space="preserve">, H., </w:t>
      </w:r>
      <w:proofErr w:type="spellStart"/>
      <w:r w:rsidRPr="00180DA3">
        <w:rPr>
          <w:rFonts w:ascii="Arial" w:hAnsi="Arial" w:cs="Arial"/>
          <w:shd w:val="clear" w:color="auto" w:fill="FFFFFF"/>
        </w:rPr>
        <w:t>Ashfaq</w:t>
      </w:r>
      <w:proofErr w:type="spellEnd"/>
      <w:r w:rsidRPr="00180DA3">
        <w:rPr>
          <w:rFonts w:ascii="Arial" w:hAnsi="Arial" w:cs="Arial"/>
          <w:shd w:val="clear" w:color="auto" w:fill="FFFFFF"/>
        </w:rPr>
        <w:t xml:space="preserve">, M., </w:t>
      </w:r>
      <w:proofErr w:type="spellStart"/>
      <w:r w:rsidRPr="00180DA3">
        <w:rPr>
          <w:rFonts w:ascii="Arial" w:hAnsi="Arial" w:cs="Arial"/>
          <w:shd w:val="clear" w:color="auto" w:fill="FFFFFF"/>
        </w:rPr>
        <w:t>Shahid</w:t>
      </w:r>
      <w:proofErr w:type="spellEnd"/>
      <w:r w:rsidRPr="00180DA3">
        <w:rPr>
          <w:rFonts w:ascii="Arial" w:hAnsi="Arial" w:cs="Arial"/>
          <w:shd w:val="clear" w:color="auto" w:fill="FFFFFF"/>
        </w:rPr>
        <w:t xml:space="preserve">, M. N., </w:t>
      </w:r>
      <w:proofErr w:type="spellStart"/>
      <w:r w:rsidRPr="00180DA3">
        <w:rPr>
          <w:rFonts w:ascii="Arial" w:hAnsi="Arial" w:cs="Arial"/>
          <w:shd w:val="clear" w:color="auto" w:fill="FFFFFF"/>
        </w:rPr>
        <w:t>Farooq</w:t>
      </w:r>
      <w:proofErr w:type="spellEnd"/>
      <w:r w:rsidRPr="00180DA3">
        <w:rPr>
          <w:rFonts w:ascii="Arial" w:hAnsi="Arial" w:cs="Arial"/>
          <w:shd w:val="clear" w:color="auto" w:fill="FFFFFF"/>
        </w:rPr>
        <w:t xml:space="preserve">, A., &amp; </w:t>
      </w:r>
      <w:proofErr w:type="spellStart"/>
      <w:r w:rsidRPr="00180DA3">
        <w:rPr>
          <w:rFonts w:ascii="Arial" w:hAnsi="Arial" w:cs="Arial"/>
          <w:shd w:val="clear" w:color="auto" w:fill="FFFFFF"/>
        </w:rPr>
        <w:t>Arif</w:t>
      </w:r>
      <w:proofErr w:type="spellEnd"/>
      <w:r w:rsidRPr="00180DA3">
        <w:rPr>
          <w:rFonts w:ascii="Arial" w:hAnsi="Arial" w:cs="Arial"/>
          <w:shd w:val="clear" w:color="auto" w:fill="FFFFFF"/>
        </w:rPr>
        <w:t>, M. (2019). Genetic mapping of grain nutritional profile in rice using Basmati derived segregating population revealed by SSRs.</w:t>
      </w:r>
      <w:r w:rsidR="00180DA3" w:rsidRPr="00180DA3">
        <w:rPr>
          <w:rFonts w:ascii="Arial" w:hAnsi="Arial" w:cs="Arial"/>
          <w:shd w:val="clear" w:color="auto" w:fill="FFFFFF"/>
        </w:rPr>
        <w:t xml:space="preserve"> </w:t>
      </w:r>
      <w:r w:rsidR="00180DA3" w:rsidRPr="00180DA3">
        <w:rPr>
          <w:rFonts w:ascii="Arial" w:hAnsi="Arial" w:cs="Arial"/>
          <w:i/>
          <w:shd w:val="clear" w:color="auto" w:fill="FFFFFF"/>
        </w:rPr>
        <w:t>Intl. J. Agric. Biol., 21</w:t>
      </w:r>
      <w:proofErr w:type="gramStart"/>
      <w:r w:rsidR="00180DA3" w:rsidRPr="00180DA3">
        <w:rPr>
          <w:rFonts w:ascii="Arial" w:hAnsi="Arial" w:cs="Arial"/>
          <w:shd w:val="clear" w:color="auto" w:fill="FFFFFF"/>
        </w:rPr>
        <w:t>,  929</w:t>
      </w:r>
      <w:proofErr w:type="gramEnd"/>
      <w:r w:rsidR="00180DA3" w:rsidRPr="00180DA3">
        <w:rPr>
          <w:rFonts w:ascii="Arial" w:hAnsi="Arial" w:cs="Arial"/>
          <w:shd w:val="clear" w:color="auto" w:fill="FFFFFF"/>
        </w:rPr>
        <w:t>–935.</w:t>
      </w:r>
    </w:p>
    <w:p w:rsidR="00FD762C" w:rsidRPr="00180DA3" w:rsidRDefault="00FD762C" w:rsidP="00CB72E8">
      <w:pPr>
        <w:spacing w:before="200"/>
        <w:ind w:left="360"/>
        <w:jc w:val="both"/>
        <w:rPr>
          <w:rFonts w:ascii="Arial" w:hAnsi="Arial" w:cs="Arial"/>
          <w:shd w:val="clear" w:color="auto" w:fill="FFFFFF"/>
        </w:rPr>
      </w:pPr>
      <w:proofErr w:type="spellStart"/>
      <w:proofErr w:type="gramStart"/>
      <w:r w:rsidRPr="00180DA3">
        <w:rPr>
          <w:rFonts w:ascii="Arial" w:hAnsi="Arial" w:cs="Arial"/>
          <w:shd w:val="clear" w:color="auto" w:fill="FFFFFF"/>
        </w:rPr>
        <w:t>Wessells</w:t>
      </w:r>
      <w:proofErr w:type="spellEnd"/>
      <w:r w:rsidRPr="00180DA3">
        <w:rPr>
          <w:rFonts w:ascii="Arial" w:hAnsi="Arial" w:cs="Arial"/>
          <w:shd w:val="clear" w:color="auto" w:fill="FFFFFF"/>
        </w:rPr>
        <w:t>, K. R., &amp; Brown, K. H. (2012).</w:t>
      </w:r>
      <w:proofErr w:type="gramEnd"/>
      <w:r w:rsidRPr="00180DA3">
        <w:rPr>
          <w:rFonts w:ascii="Arial" w:hAnsi="Arial" w:cs="Arial"/>
          <w:shd w:val="clear" w:color="auto" w:fill="FFFFFF"/>
        </w:rPr>
        <w:t xml:space="preserve"> </w:t>
      </w:r>
      <w:proofErr w:type="gramStart"/>
      <w:r w:rsidRPr="00180DA3">
        <w:rPr>
          <w:rFonts w:ascii="Arial" w:hAnsi="Arial" w:cs="Arial"/>
          <w:shd w:val="clear" w:color="auto" w:fill="FFFFFF"/>
        </w:rPr>
        <w:t>Estimating the global prevalence of zinc deficiency: results based on zinc availability in national food supplies and the prevalence of stunting.</w:t>
      </w:r>
      <w:proofErr w:type="gramEnd"/>
      <w:r w:rsidRPr="00180DA3">
        <w:rPr>
          <w:rFonts w:ascii="Arial" w:hAnsi="Arial" w:cs="Arial"/>
          <w:shd w:val="clear" w:color="auto" w:fill="FFFFFF"/>
        </w:rPr>
        <w:t> </w:t>
      </w:r>
      <w:proofErr w:type="spellStart"/>
      <w:proofErr w:type="gramStart"/>
      <w:r w:rsidRPr="00180DA3">
        <w:rPr>
          <w:rFonts w:ascii="Arial" w:hAnsi="Arial" w:cs="Arial"/>
          <w:i/>
          <w:iCs/>
          <w:shd w:val="clear" w:color="auto" w:fill="FFFFFF"/>
        </w:rPr>
        <w:t>PloS</w:t>
      </w:r>
      <w:proofErr w:type="spellEnd"/>
      <w:r w:rsidRPr="00180DA3">
        <w:rPr>
          <w:rFonts w:ascii="Arial" w:hAnsi="Arial" w:cs="Arial"/>
          <w:i/>
          <w:iCs/>
          <w:shd w:val="clear" w:color="auto" w:fill="FFFFFF"/>
        </w:rPr>
        <w:t xml:space="preserve"> one</w:t>
      </w:r>
      <w:r w:rsidRPr="00180DA3">
        <w:rPr>
          <w:rFonts w:ascii="Arial" w:hAnsi="Arial" w:cs="Arial"/>
          <w:shd w:val="clear" w:color="auto" w:fill="FFFFFF"/>
        </w:rPr>
        <w:t>, </w:t>
      </w:r>
      <w:r w:rsidRPr="00180DA3">
        <w:rPr>
          <w:rFonts w:ascii="Arial" w:hAnsi="Arial" w:cs="Arial"/>
          <w:i/>
          <w:iCs/>
          <w:shd w:val="clear" w:color="auto" w:fill="FFFFFF"/>
        </w:rPr>
        <w:t>7</w:t>
      </w:r>
      <w:r w:rsidRPr="00180DA3">
        <w:rPr>
          <w:rFonts w:ascii="Arial" w:hAnsi="Arial" w:cs="Arial"/>
          <w:shd w:val="clear" w:color="auto" w:fill="FFFFFF"/>
        </w:rPr>
        <w:t>(11), e50568.</w:t>
      </w:r>
      <w:proofErr w:type="gramEnd"/>
    </w:p>
    <w:p w:rsidR="00FD762C" w:rsidRPr="00180DA3" w:rsidRDefault="00FD762C" w:rsidP="00CB72E8">
      <w:pPr>
        <w:spacing w:before="200"/>
        <w:ind w:left="360"/>
        <w:jc w:val="both"/>
        <w:rPr>
          <w:rFonts w:ascii="Arial" w:hAnsi="Arial" w:cs="Arial"/>
          <w:shd w:val="clear" w:color="auto" w:fill="FFFFFF"/>
        </w:rPr>
      </w:pPr>
      <w:proofErr w:type="spellStart"/>
      <w:r w:rsidRPr="00180DA3">
        <w:rPr>
          <w:rFonts w:ascii="Arial" w:hAnsi="Arial" w:cs="Arial"/>
          <w:shd w:val="clear" w:color="auto" w:fill="FFFFFF"/>
        </w:rPr>
        <w:t>Xu</w:t>
      </w:r>
      <w:proofErr w:type="spellEnd"/>
      <w:r w:rsidRPr="00180DA3">
        <w:rPr>
          <w:rFonts w:ascii="Arial" w:hAnsi="Arial" w:cs="Arial"/>
          <w:shd w:val="clear" w:color="auto" w:fill="FFFFFF"/>
        </w:rPr>
        <w:t>, Q., Zheng, T. Q., Hu, X., Cheng, L. R., Xu, J. L., Shi, Y. M., &amp; Li, Z. K. (2015). Examining two sets of introgression lines in rice (Oryza sativa L.) reveals favorable alleles that improve grain Zn and Fe concentrations. </w:t>
      </w:r>
      <w:proofErr w:type="spellStart"/>
      <w:r w:rsidRPr="00180DA3">
        <w:rPr>
          <w:rFonts w:ascii="Arial" w:hAnsi="Arial" w:cs="Arial"/>
          <w:i/>
          <w:iCs/>
          <w:shd w:val="clear" w:color="auto" w:fill="FFFFFF"/>
        </w:rPr>
        <w:t>PLoS</w:t>
      </w:r>
      <w:proofErr w:type="spellEnd"/>
      <w:r w:rsidRPr="00180DA3">
        <w:rPr>
          <w:rFonts w:ascii="Arial" w:hAnsi="Arial" w:cs="Arial"/>
          <w:i/>
          <w:iCs/>
          <w:shd w:val="clear" w:color="auto" w:fill="FFFFFF"/>
        </w:rPr>
        <w:t xml:space="preserve"> One</w:t>
      </w:r>
      <w:r w:rsidRPr="00180DA3">
        <w:rPr>
          <w:rFonts w:ascii="Arial" w:hAnsi="Arial" w:cs="Arial"/>
          <w:shd w:val="clear" w:color="auto" w:fill="FFFFFF"/>
        </w:rPr>
        <w:t>, </w:t>
      </w:r>
      <w:r w:rsidRPr="00180DA3">
        <w:rPr>
          <w:rFonts w:ascii="Arial" w:hAnsi="Arial" w:cs="Arial"/>
          <w:i/>
          <w:iCs/>
          <w:shd w:val="clear" w:color="auto" w:fill="FFFFFF"/>
        </w:rPr>
        <w:t>10</w:t>
      </w:r>
      <w:r w:rsidRPr="00180DA3">
        <w:rPr>
          <w:rFonts w:ascii="Arial" w:hAnsi="Arial" w:cs="Arial"/>
          <w:shd w:val="clear" w:color="auto" w:fill="FFFFFF"/>
        </w:rPr>
        <w:t>(7), e0131846.</w:t>
      </w:r>
    </w:p>
    <w:p w:rsidR="00FD762C" w:rsidRPr="000815B3" w:rsidRDefault="00FD762C" w:rsidP="00CB72E8">
      <w:pPr>
        <w:spacing w:before="200"/>
        <w:ind w:left="360"/>
        <w:jc w:val="both"/>
        <w:rPr>
          <w:rFonts w:ascii="Arial" w:hAnsi="Arial" w:cs="Arial"/>
          <w:color w:val="4472C4" w:themeColor="accent1"/>
          <w:shd w:val="clear" w:color="auto" w:fill="FFFFFF"/>
        </w:rPr>
      </w:pPr>
      <w:r w:rsidRPr="00180DA3">
        <w:rPr>
          <w:rFonts w:ascii="Arial" w:hAnsi="Arial" w:cs="Arial"/>
          <w:shd w:val="clear" w:color="auto" w:fill="FFFFFF"/>
        </w:rPr>
        <w:t xml:space="preserve">Yu, Y. H., Shao, Y. F., Liu, J., Fan, Y. Y., Sun, C. X., Cao, Z. Y., &amp; Zhuang, J. Y. (2015). </w:t>
      </w:r>
      <w:proofErr w:type="gramStart"/>
      <w:r w:rsidRPr="00180DA3">
        <w:rPr>
          <w:rFonts w:ascii="Arial" w:hAnsi="Arial" w:cs="Arial"/>
          <w:shd w:val="clear" w:color="auto" w:fill="FFFFFF"/>
        </w:rPr>
        <w:t>Mapping of quantitative trait loci for contents of macro-and microelements in milled rice (Oryza sativa L.).</w:t>
      </w:r>
      <w:proofErr w:type="gramEnd"/>
      <w:r w:rsidRPr="00180DA3">
        <w:rPr>
          <w:rFonts w:ascii="Arial" w:hAnsi="Arial" w:cs="Arial"/>
          <w:shd w:val="clear" w:color="auto" w:fill="FFFFFF"/>
        </w:rPr>
        <w:t> </w:t>
      </w:r>
      <w:r w:rsidRPr="00180DA3">
        <w:rPr>
          <w:rFonts w:ascii="Arial" w:hAnsi="Arial" w:cs="Arial"/>
          <w:i/>
          <w:iCs/>
          <w:shd w:val="clear" w:color="auto" w:fill="FFFFFF"/>
        </w:rPr>
        <w:t>Journal of Agricultural and Food Chemistry</w:t>
      </w:r>
      <w:r w:rsidRPr="00180DA3">
        <w:rPr>
          <w:rFonts w:ascii="Arial" w:hAnsi="Arial" w:cs="Arial"/>
          <w:shd w:val="clear" w:color="auto" w:fill="FFFFFF"/>
        </w:rPr>
        <w:t>, </w:t>
      </w:r>
      <w:r w:rsidRPr="00180DA3">
        <w:rPr>
          <w:rFonts w:ascii="Arial" w:hAnsi="Arial" w:cs="Arial"/>
          <w:i/>
          <w:iCs/>
          <w:shd w:val="clear" w:color="auto" w:fill="FFFFFF"/>
        </w:rPr>
        <w:t>63</w:t>
      </w:r>
      <w:r w:rsidRPr="00180DA3">
        <w:rPr>
          <w:rFonts w:ascii="Arial" w:hAnsi="Arial" w:cs="Arial"/>
          <w:shd w:val="clear" w:color="auto" w:fill="FFFFFF"/>
        </w:rPr>
        <w:t>(35), 7813-7818.</w:t>
      </w:r>
    </w:p>
    <w:p w:rsidR="00AB27B4" w:rsidRPr="000815B3" w:rsidRDefault="00AB27B4" w:rsidP="001626D5">
      <w:pPr>
        <w:pStyle w:val="Body"/>
        <w:ind w:firstLine="720"/>
        <w:jc w:val="left"/>
        <w:rPr>
          <w:rFonts w:ascii="Arial" w:hAnsi="Arial" w:cs="Arial"/>
          <w:b/>
          <w:color w:val="4472C4" w:themeColor="accent1"/>
        </w:rPr>
      </w:pPr>
    </w:p>
    <w:sectPr w:rsidR="00AB27B4" w:rsidRPr="000815B3" w:rsidSect="00D330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4CC" w:rsidRDefault="00CE64CC" w:rsidP="00CE1036">
      <w:r>
        <w:separator/>
      </w:r>
    </w:p>
  </w:endnote>
  <w:endnote w:type="continuationSeparator" w:id="0">
    <w:p w:rsidR="00CE64CC" w:rsidRDefault="00CE64CC" w:rsidP="00CE1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4CC" w:rsidRDefault="00CE64CC" w:rsidP="00CE1036">
      <w:r>
        <w:separator/>
      </w:r>
    </w:p>
  </w:footnote>
  <w:footnote w:type="continuationSeparator" w:id="0">
    <w:p w:rsidR="00CE64CC" w:rsidRDefault="00CE64CC" w:rsidP="00CE1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D4" w:rsidRDefault="00F82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14A91"/>
    <w:multiLevelType w:val="hybridMultilevel"/>
    <w:tmpl w:val="E60E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efaultTabStop w:val="720"/>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CD3567"/>
    <w:rsid w:val="00000A95"/>
    <w:rsid w:val="00012730"/>
    <w:rsid w:val="00017BF7"/>
    <w:rsid w:val="000815B3"/>
    <w:rsid w:val="000D1849"/>
    <w:rsid w:val="00144002"/>
    <w:rsid w:val="0014569C"/>
    <w:rsid w:val="001626D5"/>
    <w:rsid w:val="00180DA3"/>
    <w:rsid w:val="001A52D4"/>
    <w:rsid w:val="001B6450"/>
    <w:rsid w:val="00206AA5"/>
    <w:rsid w:val="00254EAC"/>
    <w:rsid w:val="002922D7"/>
    <w:rsid w:val="002D30AC"/>
    <w:rsid w:val="003140E9"/>
    <w:rsid w:val="00327F64"/>
    <w:rsid w:val="0033095C"/>
    <w:rsid w:val="00336927"/>
    <w:rsid w:val="00337E2F"/>
    <w:rsid w:val="00353E03"/>
    <w:rsid w:val="003F35B0"/>
    <w:rsid w:val="00424FB8"/>
    <w:rsid w:val="00491E40"/>
    <w:rsid w:val="00585E35"/>
    <w:rsid w:val="00586430"/>
    <w:rsid w:val="005F2FF8"/>
    <w:rsid w:val="006A6FFD"/>
    <w:rsid w:val="00704472"/>
    <w:rsid w:val="007C54B0"/>
    <w:rsid w:val="007E4008"/>
    <w:rsid w:val="008040EC"/>
    <w:rsid w:val="008C4E45"/>
    <w:rsid w:val="00911398"/>
    <w:rsid w:val="00A62B46"/>
    <w:rsid w:val="00AA2E8A"/>
    <w:rsid w:val="00AB27B4"/>
    <w:rsid w:val="00AB46CC"/>
    <w:rsid w:val="00AD3204"/>
    <w:rsid w:val="00AF0052"/>
    <w:rsid w:val="00B11332"/>
    <w:rsid w:val="00B41299"/>
    <w:rsid w:val="00B63105"/>
    <w:rsid w:val="00BB09CF"/>
    <w:rsid w:val="00BB2CEA"/>
    <w:rsid w:val="00BB3329"/>
    <w:rsid w:val="00BC0FEA"/>
    <w:rsid w:val="00C518DB"/>
    <w:rsid w:val="00C647E2"/>
    <w:rsid w:val="00C87478"/>
    <w:rsid w:val="00CB1866"/>
    <w:rsid w:val="00CB72E8"/>
    <w:rsid w:val="00CD3567"/>
    <w:rsid w:val="00CE1036"/>
    <w:rsid w:val="00CE64CC"/>
    <w:rsid w:val="00D103DE"/>
    <w:rsid w:val="00D3307C"/>
    <w:rsid w:val="00DA14C3"/>
    <w:rsid w:val="00DE4584"/>
    <w:rsid w:val="00DF4F0A"/>
    <w:rsid w:val="00F27298"/>
    <w:rsid w:val="00F827D4"/>
    <w:rsid w:val="00FC6976"/>
    <w:rsid w:val="00FD762C"/>
    <w:rsid w:val="00FE1C84"/>
    <w:rsid w:val="00FF3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B4"/>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nhideWhenUsed/>
    <w:qFormat/>
    <w:rsid w:val="00AB27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B27B4"/>
    <w:pPr>
      <w:spacing w:line="280" w:lineRule="exact"/>
      <w:jc w:val="right"/>
    </w:pPr>
    <w:rPr>
      <w:b/>
      <w:sz w:val="24"/>
    </w:rPr>
  </w:style>
  <w:style w:type="paragraph" w:customStyle="1" w:styleId="Affiliation">
    <w:name w:val="Affiliation"/>
    <w:basedOn w:val="Normal"/>
    <w:rsid w:val="00AB27B4"/>
    <w:pPr>
      <w:spacing w:after="240" w:line="240" w:lineRule="exact"/>
      <w:jc w:val="right"/>
    </w:pPr>
  </w:style>
  <w:style w:type="paragraph" w:customStyle="1" w:styleId="AbstHead">
    <w:name w:val="Abst Head"/>
    <w:basedOn w:val="Normal"/>
    <w:rsid w:val="00AB27B4"/>
    <w:pPr>
      <w:keepNext/>
      <w:spacing w:after="240"/>
    </w:pPr>
    <w:rPr>
      <w:b/>
      <w:caps/>
    </w:rPr>
  </w:style>
  <w:style w:type="paragraph" w:customStyle="1" w:styleId="Body">
    <w:name w:val="Body"/>
    <w:basedOn w:val="Normal"/>
    <w:rsid w:val="00AB27B4"/>
    <w:pPr>
      <w:spacing w:after="240"/>
      <w:jc w:val="both"/>
    </w:pPr>
  </w:style>
  <w:style w:type="character" w:styleId="Strong">
    <w:name w:val="Strong"/>
    <w:basedOn w:val="DefaultParagraphFont"/>
    <w:uiPriority w:val="22"/>
    <w:qFormat/>
    <w:rsid w:val="00AB27B4"/>
    <w:rPr>
      <w:b/>
      <w:bCs/>
    </w:rPr>
  </w:style>
  <w:style w:type="character" w:customStyle="1" w:styleId="Heading3Char">
    <w:name w:val="Heading 3 Char"/>
    <w:basedOn w:val="DefaultParagraphFont"/>
    <w:link w:val="Heading3"/>
    <w:rsid w:val="00AB27B4"/>
    <w:rPr>
      <w:rFonts w:asciiTheme="majorHAnsi" w:eastAsiaTheme="majorEastAsia" w:hAnsiTheme="majorHAnsi" w:cstheme="majorBidi"/>
      <w:b/>
      <w:bCs/>
      <w:color w:val="4472C4" w:themeColor="accent1"/>
      <w:sz w:val="20"/>
      <w:szCs w:val="20"/>
      <w:lang w:val="en-US"/>
    </w:rPr>
  </w:style>
  <w:style w:type="character" w:customStyle="1" w:styleId="mord">
    <w:name w:val="mord"/>
    <w:basedOn w:val="DefaultParagraphFont"/>
    <w:rsid w:val="00AB27B4"/>
  </w:style>
  <w:style w:type="character" w:customStyle="1" w:styleId="vlist-s">
    <w:name w:val="vlist-s"/>
    <w:basedOn w:val="DefaultParagraphFont"/>
    <w:rsid w:val="00AB27B4"/>
  </w:style>
  <w:style w:type="paragraph" w:styleId="BalloonText">
    <w:name w:val="Balloon Text"/>
    <w:basedOn w:val="Normal"/>
    <w:link w:val="BalloonTextChar"/>
    <w:uiPriority w:val="99"/>
    <w:semiHidden/>
    <w:unhideWhenUsed/>
    <w:rsid w:val="00AB27B4"/>
    <w:rPr>
      <w:rFonts w:ascii="Tahoma" w:hAnsi="Tahoma" w:cs="Tahoma"/>
      <w:sz w:val="16"/>
      <w:szCs w:val="16"/>
    </w:rPr>
  </w:style>
  <w:style w:type="character" w:customStyle="1" w:styleId="BalloonTextChar">
    <w:name w:val="Balloon Text Char"/>
    <w:basedOn w:val="DefaultParagraphFont"/>
    <w:link w:val="BalloonText"/>
    <w:uiPriority w:val="99"/>
    <w:semiHidden/>
    <w:rsid w:val="00AB27B4"/>
    <w:rPr>
      <w:rFonts w:ascii="Tahoma" w:eastAsia="Times New Roman" w:hAnsi="Tahoma" w:cs="Tahoma"/>
      <w:sz w:val="16"/>
      <w:szCs w:val="16"/>
      <w:lang w:val="en-US"/>
    </w:rPr>
  </w:style>
  <w:style w:type="paragraph" w:customStyle="1" w:styleId="Head1">
    <w:name w:val="Head1"/>
    <w:basedOn w:val="Normal"/>
    <w:rsid w:val="00AB27B4"/>
    <w:pPr>
      <w:keepNext/>
      <w:spacing w:after="240"/>
    </w:pPr>
    <w:rPr>
      <w:b/>
      <w:caps/>
      <w:sz w:val="22"/>
    </w:rPr>
  </w:style>
  <w:style w:type="table" w:styleId="TableGrid">
    <w:name w:val="Table Grid"/>
    <w:basedOn w:val="TableNormal"/>
    <w:uiPriority w:val="39"/>
    <w:rsid w:val="00AB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7B4"/>
    <w:pPr>
      <w:ind w:left="720"/>
      <w:contextualSpacing/>
    </w:pPr>
  </w:style>
  <w:style w:type="paragraph" w:customStyle="1" w:styleId="ReferHead">
    <w:name w:val="Refer Head"/>
    <w:basedOn w:val="Normal"/>
    <w:rsid w:val="00CB72E8"/>
    <w:pPr>
      <w:keepNext/>
      <w:spacing w:after="240"/>
    </w:pPr>
    <w:rPr>
      <w:b/>
      <w:caps/>
      <w:sz w:val="22"/>
    </w:rPr>
  </w:style>
  <w:style w:type="character" w:styleId="Hyperlink">
    <w:name w:val="Hyperlink"/>
    <w:basedOn w:val="DefaultParagraphFont"/>
    <w:uiPriority w:val="99"/>
    <w:unhideWhenUsed/>
    <w:rsid w:val="00C647E2"/>
    <w:rPr>
      <w:color w:val="0563C1" w:themeColor="hyperlink"/>
      <w:u w:val="single"/>
    </w:rPr>
  </w:style>
  <w:style w:type="character" w:customStyle="1" w:styleId="UnresolvedMention">
    <w:name w:val="Unresolved Mention"/>
    <w:basedOn w:val="DefaultParagraphFont"/>
    <w:uiPriority w:val="99"/>
    <w:semiHidden/>
    <w:unhideWhenUsed/>
    <w:rsid w:val="00C647E2"/>
    <w:rPr>
      <w:color w:val="605E5C"/>
      <w:shd w:val="clear" w:color="auto" w:fill="E1DFDD"/>
    </w:rPr>
  </w:style>
  <w:style w:type="paragraph" w:styleId="Header">
    <w:name w:val="header"/>
    <w:basedOn w:val="Normal"/>
    <w:link w:val="HeaderChar"/>
    <w:uiPriority w:val="99"/>
    <w:unhideWhenUsed/>
    <w:rsid w:val="00CE1036"/>
    <w:pPr>
      <w:tabs>
        <w:tab w:val="center" w:pos="4680"/>
        <w:tab w:val="right" w:pos="9360"/>
      </w:tabs>
    </w:pPr>
  </w:style>
  <w:style w:type="character" w:customStyle="1" w:styleId="HeaderChar">
    <w:name w:val="Header Char"/>
    <w:basedOn w:val="DefaultParagraphFont"/>
    <w:link w:val="Header"/>
    <w:uiPriority w:val="99"/>
    <w:rsid w:val="00CE1036"/>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CE1036"/>
    <w:pPr>
      <w:tabs>
        <w:tab w:val="center" w:pos="4680"/>
        <w:tab w:val="right" w:pos="9360"/>
      </w:tabs>
    </w:pPr>
  </w:style>
  <w:style w:type="character" w:customStyle="1" w:styleId="FooterChar">
    <w:name w:val="Footer Char"/>
    <w:basedOn w:val="DefaultParagraphFont"/>
    <w:link w:val="Footer"/>
    <w:uiPriority w:val="99"/>
    <w:rsid w:val="00CE1036"/>
    <w:rPr>
      <w:rFonts w:ascii="Helvetica" w:eastAsia="Times New Roman" w:hAnsi="Helvetic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4519727">
      <w:bodyDiv w:val="1"/>
      <w:marLeft w:val="0"/>
      <w:marRight w:val="0"/>
      <w:marTop w:val="0"/>
      <w:marBottom w:val="0"/>
      <w:divBdr>
        <w:top w:val="none" w:sz="0" w:space="0" w:color="auto"/>
        <w:left w:val="none" w:sz="0" w:space="0" w:color="auto"/>
        <w:bottom w:val="none" w:sz="0" w:space="0" w:color="auto"/>
        <w:right w:val="none" w:sz="0" w:space="0" w:color="auto"/>
      </w:divBdr>
    </w:div>
    <w:div w:id="1512795601">
      <w:bodyDiv w:val="1"/>
      <w:marLeft w:val="0"/>
      <w:marRight w:val="0"/>
      <w:marTop w:val="0"/>
      <w:marBottom w:val="0"/>
      <w:divBdr>
        <w:top w:val="none" w:sz="0" w:space="0" w:color="auto"/>
        <w:left w:val="none" w:sz="0" w:space="0" w:color="auto"/>
        <w:bottom w:val="none" w:sz="0" w:space="0" w:color="auto"/>
        <w:right w:val="none" w:sz="0" w:space="0" w:color="auto"/>
      </w:divBdr>
      <w:divsChild>
        <w:div w:id="1290552003">
          <w:marLeft w:val="0"/>
          <w:marRight w:val="0"/>
          <w:marTop w:val="0"/>
          <w:marBottom w:val="0"/>
          <w:divBdr>
            <w:top w:val="none" w:sz="0" w:space="0" w:color="auto"/>
            <w:left w:val="none" w:sz="0" w:space="0" w:color="auto"/>
            <w:bottom w:val="none" w:sz="0" w:space="0" w:color="auto"/>
            <w:right w:val="none" w:sz="0" w:space="0" w:color="auto"/>
          </w:divBdr>
        </w:div>
        <w:div w:id="1052538565">
          <w:marLeft w:val="0"/>
          <w:marRight w:val="0"/>
          <w:marTop w:val="0"/>
          <w:marBottom w:val="0"/>
          <w:divBdr>
            <w:top w:val="none" w:sz="0" w:space="0" w:color="auto"/>
            <w:left w:val="none" w:sz="0" w:space="0" w:color="auto"/>
            <w:bottom w:val="none" w:sz="0" w:space="0" w:color="auto"/>
            <w:right w:val="none" w:sz="0" w:space="0" w:color="auto"/>
          </w:divBdr>
        </w:div>
        <w:div w:id="211524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201%20FOR%20SAI_%20PARENTAL%20POLYMORPHS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1 FOR SAI_ PARENTAL POLYMORPHSIM</Template>
  <TotalTime>300</TotalTime>
  <Pages>13</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sai krishna</cp:lastModifiedBy>
  <cp:revision>35</cp:revision>
  <dcterms:created xsi:type="dcterms:W3CDTF">2025-04-20T18:54:00Z</dcterms:created>
  <dcterms:modified xsi:type="dcterms:W3CDTF">2025-05-12T03:59:00Z</dcterms:modified>
</cp:coreProperties>
</file>