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15F7" w14:textId="77777777" w:rsidR="006A73F8" w:rsidRDefault="006A73F8">
      <w:pPr>
        <w:pStyle w:val="BodyText"/>
        <w:ind w:left="0"/>
        <w:rPr>
          <w:rFonts w:ascii="Times New Roman"/>
          <w:sz w:val="36"/>
        </w:rPr>
      </w:pPr>
    </w:p>
    <w:p w14:paraId="37B44F24" w14:textId="77777777" w:rsidR="006A73F8" w:rsidRDefault="006A73F8">
      <w:pPr>
        <w:pStyle w:val="BodyText"/>
        <w:spacing w:before="294"/>
        <w:ind w:left="0"/>
        <w:rPr>
          <w:rFonts w:ascii="Times New Roman"/>
          <w:sz w:val="36"/>
        </w:rPr>
      </w:pPr>
    </w:p>
    <w:p w14:paraId="62F17A7B" w14:textId="284394F1" w:rsidR="001E4A1C" w:rsidRDefault="00000000" w:rsidP="00BD3D70">
      <w:pPr>
        <w:pStyle w:val="Title"/>
        <w:tabs>
          <w:tab w:val="left" w:pos="3177"/>
        </w:tabs>
        <w:spacing w:before="1"/>
        <w:rPr>
          <w:b w:val="0"/>
          <w:bCs w:val="0"/>
          <w:sz w:val="20"/>
          <w:szCs w:val="20"/>
          <w:highlight w:val="yellow"/>
          <w:lang w:val="en-GB"/>
        </w:rPr>
      </w:pPr>
      <w:r>
        <w:rPr>
          <w:b w:val="0"/>
          <w:spacing w:val="-10"/>
          <w:sz w:val="20"/>
        </w:rPr>
        <w:t>1</w:t>
      </w:r>
      <w:r>
        <w:rPr>
          <w:b w:val="0"/>
          <w:sz w:val="20"/>
        </w:rPr>
        <w:tab/>
      </w:r>
    </w:p>
    <w:p w14:paraId="53D08AA6" w14:textId="77777777" w:rsidR="001E4A1C" w:rsidRDefault="001E4A1C" w:rsidP="001E4A1C">
      <w:pPr>
        <w:ind w:left="360"/>
        <w:jc w:val="center"/>
        <w:rPr>
          <w:b/>
          <w:bCs/>
          <w:sz w:val="20"/>
          <w:szCs w:val="20"/>
          <w:highlight w:val="yellow"/>
          <w:lang w:val="en-GB"/>
        </w:rPr>
      </w:pPr>
    </w:p>
    <w:p w14:paraId="3C481576" w14:textId="77777777" w:rsidR="001E4A1C" w:rsidRDefault="001E4A1C" w:rsidP="001E4A1C">
      <w:pPr>
        <w:ind w:left="360"/>
        <w:jc w:val="center"/>
        <w:rPr>
          <w:b/>
          <w:bCs/>
          <w:sz w:val="20"/>
          <w:szCs w:val="20"/>
          <w:highlight w:val="yellow"/>
          <w:lang w:val="en-GB"/>
        </w:rPr>
      </w:pPr>
    </w:p>
    <w:p w14:paraId="7C54BE01" w14:textId="232E24D7" w:rsidR="001E4A1C" w:rsidRPr="00BD3D70" w:rsidRDefault="001E4A1C" w:rsidP="00BD3D70">
      <w:pPr>
        <w:ind w:left="360"/>
        <w:jc w:val="center"/>
        <w:rPr>
          <w:b/>
          <w:bCs/>
          <w:sz w:val="32"/>
          <w:szCs w:val="32"/>
          <w:lang w:val="en-GB"/>
        </w:rPr>
      </w:pPr>
      <w:r w:rsidRPr="00BD3D70">
        <w:rPr>
          <w:b/>
          <w:bCs/>
          <w:sz w:val="32"/>
          <w:szCs w:val="32"/>
          <w:highlight w:val="yellow"/>
          <w:lang w:val="en-GB"/>
        </w:rPr>
        <w:t>Physicochemical properties of yam tuber (</w:t>
      </w:r>
      <w:r w:rsidRPr="00BD3D70">
        <w:rPr>
          <w:b/>
          <w:i/>
          <w:sz w:val="32"/>
          <w:szCs w:val="32"/>
          <w:highlight w:val="yellow"/>
        </w:rPr>
        <w:t xml:space="preserve">Dioscorea </w:t>
      </w:r>
      <w:proofErr w:type="spellStart"/>
      <w:r w:rsidRPr="00BD3D70">
        <w:rPr>
          <w:b/>
          <w:i/>
          <w:sz w:val="32"/>
          <w:szCs w:val="32"/>
          <w:highlight w:val="yellow"/>
        </w:rPr>
        <w:t>rotundata</w:t>
      </w:r>
      <w:proofErr w:type="spellEnd"/>
      <w:r w:rsidRPr="00BD3D70">
        <w:rPr>
          <w:b/>
          <w:bCs/>
          <w:sz w:val="32"/>
          <w:szCs w:val="32"/>
          <w:highlight w:val="yellow"/>
          <w:lang w:val="en-GB"/>
        </w:rPr>
        <w:t>) according to its longitudinal axis</w:t>
      </w:r>
    </w:p>
    <w:p w14:paraId="1E6FD2C8" w14:textId="77777777" w:rsidR="001E4A1C" w:rsidRPr="00BD3D70" w:rsidRDefault="001E4A1C">
      <w:pPr>
        <w:pStyle w:val="Title"/>
        <w:tabs>
          <w:tab w:val="left" w:pos="4708"/>
        </w:tabs>
        <w:ind w:left="1656"/>
        <w:rPr>
          <w:spacing w:val="-4"/>
          <w:lang w:val="en-GB"/>
        </w:rPr>
      </w:pPr>
    </w:p>
    <w:p w14:paraId="1D5B937E" w14:textId="77777777" w:rsidR="001E4A1C" w:rsidRDefault="001E4A1C">
      <w:pPr>
        <w:pStyle w:val="Title"/>
        <w:tabs>
          <w:tab w:val="left" w:pos="4708"/>
        </w:tabs>
        <w:ind w:left="1656"/>
        <w:rPr>
          <w:spacing w:val="-4"/>
        </w:rPr>
      </w:pPr>
    </w:p>
    <w:p w14:paraId="30368545" w14:textId="77777777" w:rsidR="001E4A1C" w:rsidRPr="00BD3D70" w:rsidRDefault="001E4A1C">
      <w:pPr>
        <w:pStyle w:val="Title"/>
        <w:tabs>
          <w:tab w:val="left" w:pos="4708"/>
        </w:tabs>
        <w:ind w:left="1656"/>
        <w:rPr>
          <w:spacing w:val="-4"/>
          <w:lang w:val="en-GB"/>
        </w:rPr>
      </w:pPr>
    </w:p>
    <w:p w14:paraId="2C850B12" w14:textId="473AB4C1" w:rsidR="00A66EA9" w:rsidRDefault="00A66EA9" w:rsidP="00BD3D70">
      <w:pPr>
        <w:pStyle w:val="Title"/>
        <w:tabs>
          <w:tab w:val="left" w:pos="4708"/>
        </w:tabs>
        <w:ind w:left="0"/>
      </w:pPr>
    </w:p>
    <w:p w14:paraId="72397419" w14:textId="77777777" w:rsidR="006A73F8" w:rsidRDefault="00000000">
      <w:pPr>
        <w:pStyle w:val="BodyText"/>
        <w:spacing w:before="149"/>
        <w:ind w:left="1656"/>
      </w:pPr>
      <w:r>
        <w:rPr>
          <w:spacing w:val="-10"/>
        </w:rPr>
        <w:t>3</w:t>
      </w:r>
    </w:p>
    <w:p w14:paraId="2127D965" w14:textId="77777777" w:rsidR="006A73F8" w:rsidRDefault="006A73F8">
      <w:pPr>
        <w:pStyle w:val="BodyText"/>
        <w:spacing w:before="131"/>
        <w:ind w:left="0"/>
      </w:pPr>
    </w:p>
    <w:p w14:paraId="10CBCA57" w14:textId="77777777" w:rsidR="006A73F8" w:rsidRDefault="00000000">
      <w:pPr>
        <w:pStyle w:val="BodyText"/>
        <w:spacing w:before="1"/>
        <w:ind w:left="1545"/>
      </w:pPr>
      <w:r>
        <w:rPr>
          <w:spacing w:val="-10"/>
        </w:rPr>
        <w:t>5</w:t>
      </w:r>
    </w:p>
    <w:p w14:paraId="751E2C7E" w14:textId="77777777" w:rsidR="006A73F8" w:rsidRDefault="00000000">
      <w:pPr>
        <w:pStyle w:val="BodyText"/>
        <w:spacing w:before="48"/>
        <w:ind w:left="1545"/>
      </w:pPr>
      <w:r>
        <w:rPr>
          <w:spacing w:val="-10"/>
        </w:rPr>
        <w:t>6</w:t>
      </w:r>
    </w:p>
    <w:p w14:paraId="219DC327" w14:textId="77777777" w:rsidR="006A73F8" w:rsidRDefault="006A73F8">
      <w:pPr>
        <w:pStyle w:val="BodyText"/>
        <w:ind w:left="0"/>
      </w:pPr>
    </w:p>
    <w:p w14:paraId="3C547FDE" w14:textId="77777777" w:rsidR="006A73F8" w:rsidRDefault="006A73F8">
      <w:pPr>
        <w:pStyle w:val="BodyText"/>
        <w:ind w:left="0"/>
      </w:pPr>
    </w:p>
    <w:p w14:paraId="10BA332E" w14:textId="77777777" w:rsidR="006A73F8" w:rsidRDefault="006A73F8">
      <w:pPr>
        <w:pStyle w:val="BodyText"/>
        <w:ind w:left="0"/>
      </w:pPr>
    </w:p>
    <w:p w14:paraId="524A22C8" w14:textId="77777777" w:rsidR="006A73F8" w:rsidRDefault="006A73F8">
      <w:pPr>
        <w:pStyle w:val="BodyText"/>
        <w:spacing w:before="189"/>
        <w:ind w:left="0"/>
      </w:pPr>
    </w:p>
    <w:p w14:paraId="01253FE8" w14:textId="77777777" w:rsidR="006A73F8" w:rsidRDefault="00000000">
      <w:pPr>
        <w:pStyle w:val="BodyText"/>
        <w:ind w:left="1435"/>
      </w:pPr>
      <w:r>
        <w:rPr>
          <w:spacing w:val="-5"/>
        </w:rPr>
        <w:t>12</w:t>
      </w:r>
    </w:p>
    <w:p w14:paraId="0D115451" w14:textId="77777777" w:rsidR="006A73F8" w:rsidRDefault="00000000">
      <w:pPr>
        <w:pStyle w:val="BodyText"/>
        <w:spacing w:before="1" w:line="228" w:lineRule="exact"/>
        <w:ind w:left="1435"/>
      </w:pPr>
      <w:r>
        <w:rPr>
          <w:spacing w:val="-5"/>
        </w:rPr>
        <w:t>13</w:t>
      </w:r>
    </w:p>
    <w:p w14:paraId="6CDC6145" w14:textId="77777777" w:rsidR="006A73F8" w:rsidRDefault="00000000">
      <w:pPr>
        <w:pStyle w:val="BodyText"/>
        <w:spacing w:line="187" w:lineRule="exact"/>
        <w:ind w:left="1435"/>
      </w:pPr>
      <w:r>
        <w:rPr>
          <w:noProof/>
        </w:rPr>
        <mc:AlternateContent>
          <mc:Choice Requires="wps">
            <w:drawing>
              <wp:anchor distT="0" distB="0" distL="0" distR="0" simplePos="0" relativeHeight="15729152" behindDoc="0" locked="0" layoutInCell="1" allowOverlap="1" wp14:anchorId="57640F9E" wp14:editId="34B81164">
                <wp:simplePos x="0" y="0"/>
                <wp:positionH relativeFrom="page">
                  <wp:posOffset>1295400</wp:posOffset>
                </wp:positionH>
                <wp:positionV relativeFrom="paragraph">
                  <wp:posOffset>105523</wp:posOffset>
                </wp:positionV>
                <wp:extent cx="530352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3520" cy="1270"/>
                        </a:xfrm>
                        <a:custGeom>
                          <a:avLst/>
                          <a:gdLst/>
                          <a:ahLst/>
                          <a:cxnLst/>
                          <a:rect l="l" t="t" r="r" b="b"/>
                          <a:pathLst>
                            <a:path w="5303520">
                              <a:moveTo>
                                <a:pt x="0" y="0"/>
                              </a:moveTo>
                              <a:lnTo>
                                <a:pt x="5303520" y="0"/>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22757B" id="Graphic 2" o:spid="_x0000_s1026" style="position:absolute;margin-left:102pt;margin-top:8.3pt;width:417.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303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" path="m,l5303520,e" filled="f" strokeweight="1.44pt">
                <v:path arrowok="t"/>
                <w10:wrap anchorx="page"/>
              </v:shape>
            </w:pict>
          </mc:Fallback>
        </mc:AlternateContent>
      </w:r>
      <w:r>
        <w:rPr>
          <w:spacing w:val="-5"/>
        </w:rPr>
        <w:t>14</w:t>
      </w:r>
    </w:p>
    <w:p w14:paraId="5D8C8219" w14:textId="43B5ACEE" w:rsidR="006A73F8" w:rsidRDefault="00000000">
      <w:pPr>
        <w:tabs>
          <w:tab w:val="left" w:pos="2015"/>
        </w:tabs>
        <w:spacing w:line="185" w:lineRule="exact"/>
        <w:ind w:left="1435"/>
        <w:rPr>
          <w:sz w:val="16"/>
        </w:rPr>
      </w:pPr>
      <w:r>
        <w:rPr>
          <w:spacing w:val="-5"/>
          <w:sz w:val="20"/>
        </w:rPr>
        <w:t>15</w:t>
      </w:r>
      <w:r>
        <w:rPr>
          <w:sz w:val="20"/>
        </w:rPr>
        <w:tab/>
      </w:r>
    </w:p>
    <w:p w14:paraId="7267DC36" w14:textId="77777777" w:rsidR="006A73F8" w:rsidRDefault="00000000">
      <w:pPr>
        <w:tabs>
          <w:tab w:val="left" w:pos="719"/>
        </w:tabs>
        <w:spacing w:line="249" w:lineRule="exact"/>
        <w:ind w:left="139"/>
        <w:rPr>
          <w:b/>
          <w:spacing w:val="-2"/>
        </w:rPr>
      </w:pPr>
      <w:r>
        <w:rPr>
          <w:spacing w:val="-5"/>
          <w:sz w:val="20"/>
        </w:rPr>
        <w:t>16</w:t>
      </w:r>
      <w:r>
        <w:rPr>
          <w:sz w:val="20"/>
        </w:rPr>
        <w:tab/>
      </w:r>
      <w:proofErr w:type="gramStart"/>
      <w:r>
        <w:rPr>
          <w:b/>
          <w:spacing w:val="-2"/>
        </w:rPr>
        <w:t>ABSTRACT</w:t>
      </w:r>
      <w:proofErr w:type="gramEnd"/>
    </w:p>
    <w:p w14:paraId="2859016F" w14:textId="77777777" w:rsidR="009118D7" w:rsidRDefault="009118D7">
      <w:pPr>
        <w:tabs>
          <w:tab w:val="left" w:pos="719"/>
        </w:tabs>
        <w:spacing w:line="249" w:lineRule="exact"/>
        <w:ind w:left="139"/>
        <w:rPr>
          <w:b/>
        </w:rPr>
      </w:pPr>
    </w:p>
    <w:p w14:paraId="1577E95F" w14:textId="77777777" w:rsidR="006A73F8" w:rsidRDefault="00000000">
      <w:pPr>
        <w:pStyle w:val="BodyText"/>
      </w:pPr>
      <w:r>
        <w:rPr>
          <w:noProof/>
        </w:rPr>
        <mc:AlternateContent>
          <mc:Choice Requires="wps">
            <w:drawing>
              <wp:inline distT="0" distB="0" distL="0" distR="0" wp14:anchorId="147FFFE0" wp14:editId="0D87DFFD">
                <wp:extent cx="6080760" cy="2197735"/>
                <wp:effectExtent l="9525" t="0" r="0" b="1206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197735"/>
                        </a:xfrm>
                        <a:prstGeom prst="rect">
                          <a:avLst/>
                        </a:prstGeom>
                        <a:solidFill>
                          <a:srgbClr val="F1F1F1"/>
                        </a:solidFill>
                        <a:ln w="6096">
                          <a:solidFill>
                            <a:srgbClr val="000000"/>
                          </a:solidFill>
                          <a:prstDash val="solid"/>
                        </a:ln>
                      </wps:spPr>
                      <wps:txbx>
                        <w:txbxContent>
                          <w:p w14:paraId="17B9FCD4" w14:textId="77777777" w:rsidR="006A73F8" w:rsidRDefault="00000000">
                            <w:pPr>
                              <w:pStyle w:val="BodyText"/>
                              <w:ind w:left="105" w:right="92"/>
                              <w:jc w:val="both"/>
                              <w:rPr>
                                <w:color w:val="000000"/>
                              </w:rPr>
                            </w:pPr>
                            <w:r>
                              <w:rPr>
                                <w:color w:val="000000"/>
                              </w:rPr>
                              <w:t>Yam is a tuber with a longitudinal growth gradient, resulting in heterogeneous slices after cooking. This poses the problem of delimiting the distal, medial and proximal parts. The aim of the present study is therefore to obtain information on the longitudinal distribution of physicochemical properties and the proportion that the distal, median and proximal parts of the yam tuber might represent. To this end, three 28</w:t>
                            </w:r>
                            <w:r>
                              <w:rPr>
                                <w:color w:val="000000"/>
                                <w:spacing w:val="-14"/>
                              </w:rPr>
                              <w:t xml:space="preserve"> </w:t>
                            </w:r>
                            <w:r>
                              <w:rPr>
                                <w:color w:val="000000"/>
                              </w:rPr>
                              <w:t>cm</w:t>
                            </w:r>
                            <w:r>
                              <w:rPr>
                                <w:color w:val="000000"/>
                                <w:spacing w:val="-10"/>
                              </w:rPr>
                              <w:t xml:space="preserve"> </w:t>
                            </w:r>
                            <w:r>
                              <w:rPr>
                                <w:color w:val="000000"/>
                              </w:rPr>
                              <w:t>tubers</w:t>
                            </w:r>
                            <w:r>
                              <w:rPr>
                                <w:color w:val="000000"/>
                                <w:spacing w:val="-10"/>
                              </w:rPr>
                              <w:t xml:space="preserve"> </w:t>
                            </w:r>
                            <w:r>
                              <w:rPr>
                                <w:color w:val="000000"/>
                              </w:rPr>
                              <w:t>of</w:t>
                            </w:r>
                            <w:r>
                              <w:rPr>
                                <w:color w:val="000000"/>
                                <w:spacing w:val="-14"/>
                              </w:rPr>
                              <w:t xml:space="preserve"> </w:t>
                            </w:r>
                            <w:r>
                              <w:rPr>
                                <w:color w:val="000000"/>
                              </w:rPr>
                              <w:t>the</w:t>
                            </w:r>
                            <w:r>
                              <w:rPr>
                                <w:color w:val="000000"/>
                                <w:spacing w:val="-12"/>
                              </w:rPr>
                              <w:t xml:space="preserve"> </w:t>
                            </w:r>
                            <w:r>
                              <w:rPr>
                                <w:color w:val="000000"/>
                              </w:rPr>
                              <w:t>"</w:t>
                            </w:r>
                            <w:proofErr w:type="spellStart"/>
                            <w:r>
                              <w:rPr>
                                <w:color w:val="000000"/>
                              </w:rPr>
                              <w:t>Assawa</w:t>
                            </w:r>
                            <w:proofErr w:type="spellEnd"/>
                            <w:r>
                              <w:rPr>
                                <w:color w:val="000000"/>
                              </w:rPr>
                              <w:t>"</w:t>
                            </w:r>
                            <w:r>
                              <w:rPr>
                                <w:color w:val="000000"/>
                                <w:spacing w:val="-11"/>
                              </w:rPr>
                              <w:t xml:space="preserve"> </w:t>
                            </w:r>
                            <w:r>
                              <w:rPr>
                                <w:color w:val="000000"/>
                              </w:rPr>
                              <w:t>variety</w:t>
                            </w:r>
                            <w:r>
                              <w:rPr>
                                <w:color w:val="000000"/>
                                <w:spacing w:val="-10"/>
                              </w:rPr>
                              <w:t xml:space="preserve"> </w:t>
                            </w:r>
                            <w:r>
                              <w:rPr>
                                <w:color w:val="000000"/>
                              </w:rPr>
                              <w:t>were</w:t>
                            </w:r>
                            <w:r>
                              <w:rPr>
                                <w:color w:val="000000"/>
                                <w:spacing w:val="-12"/>
                              </w:rPr>
                              <w:t xml:space="preserve"> </w:t>
                            </w:r>
                            <w:r>
                              <w:rPr>
                                <w:color w:val="000000"/>
                              </w:rPr>
                              <w:t>cut</w:t>
                            </w:r>
                            <w:r>
                              <w:rPr>
                                <w:color w:val="000000"/>
                                <w:spacing w:val="-8"/>
                              </w:rPr>
                              <w:t xml:space="preserve"> </w:t>
                            </w:r>
                            <w:r>
                              <w:rPr>
                                <w:color w:val="000000"/>
                              </w:rPr>
                              <w:t>longitudinally.</w:t>
                            </w:r>
                            <w:r>
                              <w:rPr>
                                <w:color w:val="000000"/>
                                <w:spacing w:val="-8"/>
                              </w:rPr>
                              <w:t xml:space="preserve"> </w:t>
                            </w:r>
                            <w:r>
                              <w:rPr>
                                <w:color w:val="000000"/>
                              </w:rPr>
                              <w:t>Some</w:t>
                            </w:r>
                            <w:r>
                              <w:rPr>
                                <w:color w:val="000000"/>
                                <w:spacing w:val="-14"/>
                              </w:rPr>
                              <w:t xml:space="preserve"> </w:t>
                            </w:r>
                            <w:r>
                              <w:rPr>
                                <w:color w:val="000000"/>
                              </w:rPr>
                              <w:t>physicochemical</w:t>
                            </w:r>
                            <w:r>
                              <w:rPr>
                                <w:color w:val="000000"/>
                                <w:spacing w:val="-12"/>
                              </w:rPr>
                              <w:t xml:space="preserve"> </w:t>
                            </w:r>
                            <w:r>
                              <w:rPr>
                                <w:color w:val="000000"/>
                              </w:rPr>
                              <w:t>properties</w:t>
                            </w:r>
                            <w:r>
                              <w:rPr>
                                <w:color w:val="000000"/>
                                <w:spacing w:val="-12"/>
                              </w:rPr>
                              <w:t xml:space="preserve"> </w:t>
                            </w:r>
                            <w:r>
                              <w:rPr>
                                <w:color w:val="000000"/>
                              </w:rPr>
                              <w:t>of</w:t>
                            </w:r>
                            <w:r>
                              <w:rPr>
                                <w:color w:val="000000"/>
                                <w:spacing w:val="-10"/>
                              </w:rPr>
                              <w:t xml:space="preserve"> </w:t>
                            </w:r>
                            <w:r>
                              <w:rPr>
                                <w:color w:val="000000"/>
                              </w:rPr>
                              <w:t>the</w:t>
                            </w:r>
                            <w:r>
                              <w:rPr>
                                <w:color w:val="000000"/>
                                <w:spacing w:val="-12"/>
                              </w:rPr>
                              <w:t xml:space="preserve"> </w:t>
                            </w:r>
                            <w:r>
                              <w:rPr>
                                <w:color w:val="000000"/>
                              </w:rPr>
                              <w:t>slices and</w:t>
                            </w:r>
                            <w:r>
                              <w:rPr>
                                <w:color w:val="000000"/>
                                <w:spacing w:val="-12"/>
                              </w:rPr>
                              <w:t xml:space="preserve"> </w:t>
                            </w:r>
                            <w:r>
                              <w:rPr>
                                <w:color w:val="000000"/>
                              </w:rPr>
                              <w:t>flour</w:t>
                            </w:r>
                            <w:r>
                              <w:rPr>
                                <w:color w:val="000000"/>
                                <w:spacing w:val="-10"/>
                              </w:rPr>
                              <w:t xml:space="preserve"> </w:t>
                            </w:r>
                            <w:r>
                              <w:rPr>
                                <w:color w:val="000000"/>
                              </w:rPr>
                              <w:t>were</w:t>
                            </w:r>
                            <w:r>
                              <w:rPr>
                                <w:color w:val="000000"/>
                                <w:spacing w:val="-10"/>
                              </w:rPr>
                              <w:t xml:space="preserve"> </w:t>
                            </w:r>
                            <w:r>
                              <w:rPr>
                                <w:color w:val="000000"/>
                              </w:rPr>
                              <w:t>determined.</w:t>
                            </w:r>
                            <w:r>
                              <w:rPr>
                                <w:color w:val="000000"/>
                                <w:spacing w:val="-9"/>
                              </w:rPr>
                              <w:t xml:space="preserve"> </w:t>
                            </w:r>
                            <w:r>
                              <w:rPr>
                                <w:color w:val="000000"/>
                              </w:rPr>
                              <w:t>A</w:t>
                            </w:r>
                            <w:r>
                              <w:rPr>
                                <w:color w:val="000000"/>
                                <w:spacing w:val="-10"/>
                              </w:rPr>
                              <w:t xml:space="preserve"> </w:t>
                            </w:r>
                            <w:r>
                              <w:rPr>
                                <w:color w:val="000000"/>
                              </w:rPr>
                              <w:t>general</w:t>
                            </w:r>
                            <w:r>
                              <w:rPr>
                                <w:color w:val="000000"/>
                                <w:spacing w:val="-10"/>
                              </w:rPr>
                              <w:t xml:space="preserve"> </w:t>
                            </w:r>
                            <w:r>
                              <w:rPr>
                                <w:color w:val="000000"/>
                              </w:rPr>
                              <w:t>variation</w:t>
                            </w:r>
                            <w:r>
                              <w:rPr>
                                <w:color w:val="000000"/>
                                <w:spacing w:val="-12"/>
                              </w:rPr>
                              <w:t xml:space="preserve"> </w:t>
                            </w:r>
                            <w:r>
                              <w:rPr>
                                <w:color w:val="000000"/>
                              </w:rPr>
                              <w:t>was</w:t>
                            </w:r>
                            <w:r>
                              <w:rPr>
                                <w:color w:val="000000"/>
                                <w:spacing w:val="-10"/>
                              </w:rPr>
                              <w:t xml:space="preserve"> </w:t>
                            </w:r>
                            <w:r>
                              <w:rPr>
                                <w:color w:val="000000"/>
                              </w:rPr>
                              <w:t>observed</w:t>
                            </w:r>
                            <w:r>
                              <w:rPr>
                                <w:color w:val="000000"/>
                                <w:spacing w:val="-12"/>
                              </w:rPr>
                              <w:t xml:space="preserve"> </w:t>
                            </w:r>
                            <w:r>
                              <w:rPr>
                                <w:color w:val="000000"/>
                              </w:rPr>
                              <w:t>from</w:t>
                            </w:r>
                            <w:r>
                              <w:rPr>
                                <w:color w:val="000000"/>
                                <w:spacing w:val="-9"/>
                              </w:rPr>
                              <w:t xml:space="preserve"> </w:t>
                            </w:r>
                            <w:r>
                              <w:rPr>
                                <w:color w:val="000000"/>
                              </w:rPr>
                              <w:t>proximal</w:t>
                            </w:r>
                            <w:r>
                              <w:rPr>
                                <w:color w:val="000000"/>
                                <w:spacing w:val="-10"/>
                              </w:rPr>
                              <w:t xml:space="preserve"> </w:t>
                            </w:r>
                            <w:r>
                              <w:rPr>
                                <w:color w:val="000000"/>
                              </w:rPr>
                              <w:t>to</w:t>
                            </w:r>
                            <w:r>
                              <w:rPr>
                                <w:color w:val="000000"/>
                                <w:spacing w:val="-12"/>
                              </w:rPr>
                              <w:t xml:space="preserve"> </w:t>
                            </w:r>
                            <w:r>
                              <w:rPr>
                                <w:color w:val="000000"/>
                              </w:rPr>
                              <w:t>distal</w:t>
                            </w:r>
                            <w:r>
                              <w:rPr>
                                <w:color w:val="000000"/>
                                <w:spacing w:val="-12"/>
                              </w:rPr>
                              <w:t xml:space="preserve"> </w:t>
                            </w:r>
                            <w:r>
                              <w:rPr>
                                <w:color w:val="000000"/>
                              </w:rPr>
                              <w:t>parts.</w:t>
                            </w:r>
                            <w:r>
                              <w:rPr>
                                <w:color w:val="000000"/>
                                <w:spacing w:val="-10"/>
                              </w:rPr>
                              <w:t xml:space="preserve"> </w:t>
                            </w:r>
                            <w:r>
                              <w:rPr>
                                <w:color w:val="000000"/>
                              </w:rPr>
                              <w:t>Firmness</w:t>
                            </w:r>
                            <w:r>
                              <w:rPr>
                                <w:color w:val="000000"/>
                                <w:spacing w:val="-10"/>
                              </w:rPr>
                              <w:t xml:space="preserve"> </w:t>
                            </w:r>
                            <w:r>
                              <w:rPr>
                                <w:color w:val="000000"/>
                              </w:rPr>
                              <w:t>of</w:t>
                            </w:r>
                            <w:r>
                              <w:rPr>
                                <w:color w:val="000000"/>
                                <w:spacing w:val="-10"/>
                              </w:rPr>
                              <w:t xml:space="preserve"> </w:t>
                            </w:r>
                            <w:r>
                              <w:rPr>
                                <w:color w:val="000000"/>
                              </w:rPr>
                              <w:t>yam tissue decreased from 1.2 N ±</w:t>
                            </w:r>
                            <w:r>
                              <w:rPr>
                                <w:color w:val="000000"/>
                                <w:spacing w:val="-3"/>
                              </w:rPr>
                              <w:t xml:space="preserve"> </w:t>
                            </w:r>
                            <w:r>
                              <w:rPr>
                                <w:color w:val="000000"/>
                              </w:rPr>
                              <w:t>0.05 to 0.5 N ±</w:t>
                            </w:r>
                            <w:r>
                              <w:rPr>
                                <w:color w:val="000000"/>
                                <w:spacing w:val="-3"/>
                              </w:rPr>
                              <w:t xml:space="preserve"> </w:t>
                            </w:r>
                            <w:r>
                              <w:rPr>
                                <w:color w:val="000000"/>
                              </w:rPr>
                              <w:t xml:space="preserve">0.1. Apparent viscosity decreased from 235 </w:t>
                            </w:r>
                            <w:proofErr w:type="spellStart"/>
                            <w:r>
                              <w:rPr>
                                <w:color w:val="000000"/>
                              </w:rPr>
                              <w:t>mPa.s</w:t>
                            </w:r>
                            <w:proofErr w:type="spellEnd"/>
                            <w:r>
                              <w:rPr>
                                <w:color w:val="000000"/>
                              </w:rPr>
                              <w:t xml:space="preserve"> ± 3.4 to</w:t>
                            </w:r>
                          </w:p>
                          <w:p w14:paraId="5525132D" w14:textId="14C242E4" w:rsidR="006A73F8" w:rsidRDefault="00000000">
                            <w:pPr>
                              <w:pStyle w:val="BodyText"/>
                              <w:spacing w:before="1"/>
                              <w:ind w:left="105" w:right="92"/>
                              <w:jc w:val="both"/>
                              <w:rPr>
                                <w:color w:val="000000"/>
                              </w:rPr>
                            </w:pPr>
                            <w:r>
                              <w:rPr>
                                <w:color w:val="000000"/>
                              </w:rPr>
                              <w:t xml:space="preserve">212.4 </w:t>
                            </w:r>
                            <w:proofErr w:type="spellStart"/>
                            <w:r>
                              <w:rPr>
                                <w:color w:val="000000"/>
                              </w:rPr>
                              <w:t>mPa.s</w:t>
                            </w:r>
                            <w:proofErr w:type="spellEnd"/>
                            <w:r>
                              <w:rPr>
                                <w:color w:val="000000"/>
                              </w:rPr>
                              <w:t xml:space="preserve"> ± 1.1. The water content of yam tubers increased from 58.5% ± 0.9 to 89.1% ± 0.8. Protein content decreases from the proximal end to the apex of the yam tuber (4.88 ± 0.02 to 4.8 ± 0.01). The longitudinal distribution of </w:t>
                            </w:r>
                            <w:proofErr w:type="spellStart"/>
                            <w:r>
                              <w:rPr>
                                <w:color w:val="000000"/>
                              </w:rPr>
                              <w:t>physico</w:t>
                            </w:r>
                            <w:proofErr w:type="spellEnd"/>
                            <w:r>
                              <w:rPr>
                                <w:color w:val="000000"/>
                              </w:rPr>
                              <w:t>-chemical properties enabled us to objectively delimit the length and proportion</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whole</w:t>
                            </w:r>
                            <w:r>
                              <w:rPr>
                                <w:color w:val="000000"/>
                                <w:spacing w:val="-9"/>
                              </w:rPr>
                              <w:t xml:space="preserve"> </w:t>
                            </w:r>
                            <w:r>
                              <w:rPr>
                                <w:color w:val="000000"/>
                              </w:rPr>
                              <w:t>tuber</w:t>
                            </w:r>
                            <w:r>
                              <w:rPr>
                                <w:color w:val="000000"/>
                                <w:spacing w:val="-6"/>
                              </w:rPr>
                              <w:t xml:space="preserve"> </w:t>
                            </w:r>
                            <w:r>
                              <w:rPr>
                                <w:color w:val="000000"/>
                              </w:rPr>
                              <w:t>that</w:t>
                            </w:r>
                            <w:r>
                              <w:rPr>
                                <w:color w:val="000000"/>
                                <w:spacing w:val="-3"/>
                              </w:rPr>
                              <w:t xml:space="preserve"> </w:t>
                            </w:r>
                            <w:r>
                              <w:rPr>
                                <w:color w:val="000000"/>
                              </w:rPr>
                              <w:t>the</w:t>
                            </w:r>
                            <w:r>
                              <w:rPr>
                                <w:color w:val="000000"/>
                                <w:spacing w:val="-6"/>
                              </w:rPr>
                              <w:t xml:space="preserve"> </w:t>
                            </w:r>
                            <w:r>
                              <w:rPr>
                                <w:color w:val="000000"/>
                              </w:rPr>
                              <w:t>distal,</w:t>
                            </w:r>
                            <w:r>
                              <w:rPr>
                                <w:color w:val="000000"/>
                                <w:spacing w:val="-3"/>
                              </w:rPr>
                              <w:t xml:space="preserve"> </w:t>
                            </w:r>
                            <w:r>
                              <w:rPr>
                                <w:color w:val="000000"/>
                              </w:rPr>
                              <w:t>medial</w:t>
                            </w:r>
                            <w:r>
                              <w:rPr>
                                <w:color w:val="000000"/>
                                <w:spacing w:val="-6"/>
                              </w:rPr>
                              <w:t xml:space="preserve"> </w:t>
                            </w:r>
                            <w:r>
                              <w:rPr>
                                <w:color w:val="000000"/>
                              </w:rPr>
                              <w:t>and</w:t>
                            </w:r>
                            <w:r>
                              <w:rPr>
                                <w:color w:val="000000"/>
                                <w:spacing w:val="-6"/>
                              </w:rPr>
                              <w:t xml:space="preserve"> </w:t>
                            </w:r>
                            <w:r>
                              <w:rPr>
                                <w:color w:val="000000"/>
                              </w:rPr>
                              <w:t>proximal</w:t>
                            </w:r>
                            <w:r>
                              <w:rPr>
                                <w:color w:val="000000"/>
                                <w:spacing w:val="-6"/>
                              </w:rPr>
                              <w:t xml:space="preserve"> </w:t>
                            </w:r>
                            <w:r>
                              <w:rPr>
                                <w:color w:val="000000"/>
                              </w:rPr>
                              <w:t>parts</w:t>
                            </w:r>
                            <w:r>
                              <w:rPr>
                                <w:color w:val="000000"/>
                                <w:spacing w:val="-6"/>
                              </w:rPr>
                              <w:t xml:space="preserve"> </w:t>
                            </w:r>
                            <w:r>
                              <w:rPr>
                                <w:color w:val="000000"/>
                              </w:rPr>
                              <w:t>could</w:t>
                            </w:r>
                            <w:r>
                              <w:rPr>
                                <w:color w:val="000000"/>
                                <w:spacing w:val="-6"/>
                              </w:rPr>
                              <w:t xml:space="preserve"> </w:t>
                            </w:r>
                            <w:r>
                              <w:rPr>
                                <w:color w:val="000000"/>
                              </w:rPr>
                              <w:t>represent.</w:t>
                            </w:r>
                            <w:r>
                              <w:rPr>
                                <w:color w:val="000000"/>
                                <w:spacing w:val="-3"/>
                              </w:rPr>
                              <w:t xml:space="preserve"> </w:t>
                            </w:r>
                            <w:r>
                              <w:rPr>
                                <w:color w:val="000000"/>
                              </w:rPr>
                              <w:t>Thus,</w:t>
                            </w:r>
                            <w:r>
                              <w:rPr>
                                <w:color w:val="000000"/>
                                <w:spacing w:val="-3"/>
                              </w:rPr>
                              <w:t xml:space="preserve"> </w:t>
                            </w:r>
                            <w:r>
                              <w:rPr>
                                <w:color w:val="000000"/>
                              </w:rPr>
                              <w:t>on</w:t>
                            </w:r>
                            <w:r>
                              <w:rPr>
                                <w:color w:val="000000"/>
                                <w:spacing w:val="-10"/>
                              </w:rPr>
                              <w:t xml:space="preserve"> </w:t>
                            </w:r>
                            <w:r>
                              <w:rPr>
                                <w:color w:val="000000"/>
                              </w:rPr>
                              <w:t>a</w:t>
                            </w:r>
                            <w:r>
                              <w:rPr>
                                <w:color w:val="000000"/>
                                <w:spacing w:val="-6"/>
                              </w:rPr>
                              <w:t xml:space="preserve"> </w:t>
                            </w:r>
                            <w:r>
                              <w:rPr>
                                <w:color w:val="000000"/>
                              </w:rPr>
                              <w:t>tuber</w:t>
                            </w:r>
                            <w:r>
                              <w:rPr>
                                <w:color w:val="000000"/>
                                <w:spacing w:val="-3"/>
                              </w:rPr>
                              <w:t xml:space="preserve"> </w:t>
                            </w:r>
                            <w:r>
                              <w:rPr>
                                <w:color w:val="000000"/>
                              </w:rPr>
                              <w:t>of around 28 cm, the distal part could be estimated at 28.57% (8 cm), the medial part at 28.57% (8 cm) and the</w:t>
                            </w:r>
                            <w:r>
                              <w:rPr>
                                <w:color w:val="000000"/>
                                <w:spacing w:val="-1"/>
                              </w:rPr>
                              <w:t xml:space="preserve"> </w:t>
                            </w:r>
                            <w:r>
                              <w:rPr>
                                <w:color w:val="000000"/>
                              </w:rPr>
                              <w:t>proximal</w:t>
                            </w:r>
                            <w:r>
                              <w:rPr>
                                <w:color w:val="000000"/>
                                <w:spacing w:val="-1"/>
                              </w:rPr>
                              <w:t xml:space="preserve"> </w:t>
                            </w:r>
                            <w:r>
                              <w:rPr>
                                <w:color w:val="000000"/>
                              </w:rPr>
                              <w:t>part</w:t>
                            </w:r>
                            <w:r>
                              <w:rPr>
                                <w:color w:val="000000"/>
                                <w:spacing w:val="-4"/>
                              </w:rPr>
                              <w:t xml:space="preserve"> </w:t>
                            </w:r>
                            <w:r>
                              <w:rPr>
                                <w:color w:val="000000"/>
                              </w:rPr>
                              <w:t>at</w:t>
                            </w:r>
                            <w:r>
                              <w:rPr>
                                <w:color w:val="000000"/>
                                <w:spacing w:val="-4"/>
                              </w:rPr>
                              <w:t xml:space="preserve"> </w:t>
                            </w:r>
                            <w:r>
                              <w:rPr>
                                <w:color w:val="000000"/>
                              </w:rPr>
                              <w:t>21.43%</w:t>
                            </w:r>
                            <w:r>
                              <w:rPr>
                                <w:color w:val="000000"/>
                                <w:spacing w:val="-6"/>
                              </w:rPr>
                              <w:t xml:space="preserve"> </w:t>
                            </w:r>
                            <w:r>
                              <w:rPr>
                                <w:color w:val="000000"/>
                              </w:rPr>
                              <w:t>(6</w:t>
                            </w:r>
                            <w:r>
                              <w:rPr>
                                <w:color w:val="000000"/>
                                <w:spacing w:val="-1"/>
                              </w:rPr>
                              <w:t xml:space="preserve"> </w:t>
                            </w:r>
                            <w:r>
                              <w:rPr>
                                <w:color w:val="000000"/>
                              </w:rPr>
                              <w:t>cm).</w:t>
                            </w:r>
                            <w:r>
                              <w:rPr>
                                <w:color w:val="000000"/>
                                <w:spacing w:val="-4"/>
                              </w:rPr>
                              <w:t xml:space="preserve"> </w:t>
                            </w:r>
                            <w:r>
                              <w:rPr>
                                <w:color w:val="000000"/>
                              </w:rPr>
                              <w:t>The</w:t>
                            </w:r>
                            <w:r>
                              <w:rPr>
                                <w:color w:val="000000"/>
                                <w:spacing w:val="-9"/>
                              </w:rPr>
                              <w:t xml:space="preserve"> </w:t>
                            </w:r>
                            <w:r>
                              <w:rPr>
                                <w:color w:val="000000"/>
                              </w:rPr>
                              <w:t>medial-distal</w:t>
                            </w:r>
                            <w:r>
                              <w:rPr>
                                <w:color w:val="000000"/>
                                <w:spacing w:val="-1"/>
                              </w:rPr>
                              <w:t xml:space="preserve"> </w:t>
                            </w:r>
                            <w:r>
                              <w:rPr>
                                <w:color w:val="000000"/>
                              </w:rPr>
                              <w:t>and</w:t>
                            </w:r>
                            <w:r>
                              <w:rPr>
                                <w:color w:val="000000"/>
                                <w:spacing w:val="-1"/>
                              </w:rPr>
                              <w:t xml:space="preserve"> </w:t>
                            </w:r>
                            <w:r>
                              <w:rPr>
                                <w:color w:val="000000"/>
                              </w:rPr>
                              <w:t>proximal-medial</w:t>
                            </w:r>
                            <w:r>
                              <w:rPr>
                                <w:color w:val="000000"/>
                                <w:spacing w:val="-4"/>
                              </w:rPr>
                              <w:t xml:space="preserve"> </w:t>
                            </w:r>
                            <w:r>
                              <w:rPr>
                                <w:color w:val="000000"/>
                              </w:rPr>
                              <w:t>parts</w:t>
                            </w:r>
                            <w:r>
                              <w:rPr>
                                <w:color w:val="000000"/>
                                <w:spacing w:val="-1"/>
                              </w:rPr>
                              <w:t xml:space="preserve"> </w:t>
                            </w:r>
                            <w:r>
                              <w:rPr>
                                <w:color w:val="000000"/>
                              </w:rPr>
                              <w:t>occupy</w:t>
                            </w:r>
                            <w:r>
                              <w:rPr>
                                <w:color w:val="000000"/>
                                <w:spacing w:val="-6"/>
                              </w:rPr>
                              <w:t xml:space="preserve"> </w:t>
                            </w:r>
                            <w:r>
                              <w:rPr>
                                <w:color w:val="000000"/>
                              </w:rPr>
                              <w:t>7.14</w:t>
                            </w:r>
                            <w:r>
                              <w:rPr>
                                <w:color w:val="000000"/>
                                <w:spacing w:val="-8"/>
                              </w:rPr>
                              <w:t xml:space="preserve"> </w:t>
                            </w:r>
                            <w:r>
                              <w:rPr>
                                <w:color w:val="000000"/>
                              </w:rPr>
                              <w:t>to</w:t>
                            </w:r>
                            <w:r>
                              <w:rPr>
                                <w:color w:val="000000"/>
                                <w:spacing w:val="-1"/>
                              </w:rPr>
                              <w:t xml:space="preserve"> </w:t>
                            </w:r>
                            <w:r>
                              <w:rPr>
                                <w:color w:val="000000"/>
                              </w:rPr>
                              <w:t>14.29%</w:t>
                            </w:r>
                            <w:r>
                              <w:rPr>
                                <w:color w:val="000000"/>
                                <w:spacing w:val="-4"/>
                              </w:rPr>
                              <w:t xml:space="preserve"> </w:t>
                            </w:r>
                            <w:r>
                              <w:rPr>
                                <w:color w:val="000000"/>
                              </w:rPr>
                              <w:t>or 2 and 4 cm of the tubercle</w:t>
                            </w:r>
                            <w:r w:rsidR="009118D7">
                              <w:rPr>
                                <w:color w:val="000000"/>
                              </w:rPr>
                              <w:t>,</w:t>
                            </w:r>
                            <w:r>
                              <w:rPr>
                                <w:color w:val="000000"/>
                              </w:rPr>
                              <w:t xml:space="preserve"> respectively. This delimitation makes it possible to obtain tuber portions with a homogeneous texture, which is useful for yam processing applications</w:t>
                            </w:r>
                            <w:r w:rsidR="00870CD2">
                              <w:rPr>
                                <w:color w:val="000000"/>
                              </w:rPr>
                              <w:t>.</w:t>
                            </w:r>
                          </w:p>
                        </w:txbxContent>
                      </wps:txbx>
                      <wps:bodyPr wrap="square" lIns="0" tIns="0" rIns="0" bIns="0" rtlCol="0">
                        <a:noAutofit/>
                      </wps:bodyPr>
                    </wps:wsp>
                  </a:graphicData>
                </a:graphic>
              </wp:inline>
            </w:drawing>
          </mc:Choice>
          <mc:Fallback>
            <w:pict>
              <v:shapetype w14:anchorId="147FFFE0" id="_x0000_t202" coordsize="21600,21600" o:spt="202" path="m,l,21600r21600,l21600,xe">
                <v:stroke joinstyle="miter"/>
                <v:path gradientshapeok="t" o:connecttype="rect"/>
              </v:shapetype>
              <v:shape id="Textbox 3" o:spid="_x0000_s1026" type="#_x0000_t202" style="width:478.8pt;height:1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" fillcolor="#f1f1f1" strokeweight=".48pt">
                <v:path arrowok="t"/>
                <v:textbox inset="0,0,0,0">
                  <w:txbxContent>
                    <w:p w14:paraId="17B9FCD4" w14:textId="77777777" w:rsidR="006A73F8" w:rsidRDefault="00000000">
                      <w:pPr>
                        <w:pStyle w:val="BodyText"/>
                        <w:ind w:left="105" w:right="92"/>
                        <w:jc w:val="both"/>
                        <w:rPr>
                          <w:color w:val="000000"/>
                        </w:rPr>
                      </w:pPr>
                      <w:r>
                        <w:rPr>
                          <w:color w:val="000000"/>
                        </w:rPr>
                        <w:t>Yam is a tuber with a longitudinal growth gradient, resulting in heterogeneous slices after cooking. This poses the problem of delimiting the distal, medial and proximal parts. The aim of the present study is therefore to obtain information on the longitudinal distribution of physicochemical properties and the proportion that the distal, median and proximal parts of the yam tuber might represent. To this end, three 28</w:t>
                      </w:r>
                      <w:r>
                        <w:rPr>
                          <w:color w:val="000000"/>
                          <w:spacing w:val="-14"/>
                        </w:rPr>
                        <w:t xml:space="preserve"> </w:t>
                      </w:r>
                      <w:r>
                        <w:rPr>
                          <w:color w:val="000000"/>
                        </w:rPr>
                        <w:t>cm</w:t>
                      </w:r>
                      <w:r>
                        <w:rPr>
                          <w:color w:val="000000"/>
                          <w:spacing w:val="-10"/>
                        </w:rPr>
                        <w:t xml:space="preserve"> </w:t>
                      </w:r>
                      <w:r>
                        <w:rPr>
                          <w:color w:val="000000"/>
                        </w:rPr>
                        <w:t>tubers</w:t>
                      </w:r>
                      <w:r>
                        <w:rPr>
                          <w:color w:val="000000"/>
                          <w:spacing w:val="-10"/>
                        </w:rPr>
                        <w:t xml:space="preserve"> </w:t>
                      </w:r>
                      <w:r>
                        <w:rPr>
                          <w:color w:val="000000"/>
                        </w:rPr>
                        <w:t>of</w:t>
                      </w:r>
                      <w:r>
                        <w:rPr>
                          <w:color w:val="000000"/>
                          <w:spacing w:val="-14"/>
                        </w:rPr>
                        <w:t xml:space="preserve"> </w:t>
                      </w:r>
                      <w:r>
                        <w:rPr>
                          <w:color w:val="000000"/>
                        </w:rPr>
                        <w:t>the</w:t>
                      </w:r>
                      <w:r>
                        <w:rPr>
                          <w:color w:val="000000"/>
                          <w:spacing w:val="-12"/>
                        </w:rPr>
                        <w:t xml:space="preserve"> </w:t>
                      </w:r>
                      <w:r>
                        <w:rPr>
                          <w:color w:val="000000"/>
                        </w:rPr>
                        <w:t>"</w:t>
                      </w:r>
                      <w:proofErr w:type="spellStart"/>
                      <w:r>
                        <w:rPr>
                          <w:color w:val="000000"/>
                        </w:rPr>
                        <w:t>Assawa</w:t>
                      </w:r>
                      <w:proofErr w:type="spellEnd"/>
                      <w:r>
                        <w:rPr>
                          <w:color w:val="000000"/>
                        </w:rPr>
                        <w:t>"</w:t>
                      </w:r>
                      <w:r>
                        <w:rPr>
                          <w:color w:val="000000"/>
                          <w:spacing w:val="-11"/>
                        </w:rPr>
                        <w:t xml:space="preserve"> </w:t>
                      </w:r>
                      <w:r>
                        <w:rPr>
                          <w:color w:val="000000"/>
                        </w:rPr>
                        <w:t>variety</w:t>
                      </w:r>
                      <w:r>
                        <w:rPr>
                          <w:color w:val="000000"/>
                          <w:spacing w:val="-10"/>
                        </w:rPr>
                        <w:t xml:space="preserve"> </w:t>
                      </w:r>
                      <w:r>
                        <w:rPr>
                          <w:color w:val="000000"/>
                        </w:rPr>
                        <w:t>were</w:t>
                      </w:r>
                      <w:r>
                        <w:rPr>
                          <w:color w:val="000000"/>
                          <w:spacing w:val="-12"/>
                        </w:rPr>
                        <w:t xml:space="preserve"> </w:t>
                      </w:r>
                      <w:r>
                        <w:rPr>
                          <w:color w:val="000000"/>
                        </w:rPr>
                        <w:t>cut</w:t>
                      </w:r>
                      <w:r>
                        <w:rPr>
                          <w:color w:val="000000"/>
                          <w:spacing w:val="-8"/>
                        </w:rPr>
                        <w:t xml:space="preserve"> </w:t>
                      </w:r>
                      <w:r>
                        <w:rPr>
                          <w:color w:val="000000"/>
                        </w:rPr>
                        <w:t>longitudinally.</w:t>
                      </w:r>
                      <w:r>
                        <w:rPr>
                          <w:color w:val="000000"/>
                          <w:spacing w:val="-8"/>
                        </w:rPr>
                        <w:t xml:space="preserve"> </w:t>
                      </w:r>
                      <w:r>
                        <w:rPr>
                          <w:color w:val="000000"/>
                        </w:rPr>
                        <w:t>Some</w:t>
                      </w:r>
                      <w:r>
                        <w:rPr>
                          <w:color w:val="000000"/>
                          <w:spacing w:val="-14"/>
                        </w:rPr>
                        <w:t xml:space="preserve"> </w:t>
                      </w:r>
                      <w:r>
                        <w:rPr>
                          <w:color w:val="000000"/>
                        </w:rPr>
                        <w:t>physicochemical</w:t>
                      </w:r>
                      <w:r>
                        <w:rPr>
                          <w:color w:val="000000"/>
                          <w:spacing w:val="-12"/>
                        </w:rPr>
                        <w:t xml:space="preserve"> </w:t>
                      </w:r>
                      <w:r>
                        <w:rPr>
                          <w:color w:val="000000"/>
                        </w:rPr>
                        <w:t>properties</w:t>
                      </w:r>
                      <w:r>
                        <w:rPr>
                          <w:color w:val="000000"/>
                          <w:spacing w:val="-12"/>
                        </w:rPr>
                        <w:t xml:space="preserve"> </w:t>
                      </w:r>
                      <w:r>
                        <w:rPr>
                          <w:color w:val="000000"/>
                        </w:rPr>
                        <w:t>of</w:t>
                      </w:r>
                      <w:r>
                        <w:rPr>
                          <w:color w:val="000000"/>
                          <w:spacing w:val="-10"/>
                        </w:rPr>
                        <w:t xml:space="preserve"> </w:t>
                      </w:r>
                      <w:r>
                        <w:rPr>
                          <w:color w:val="000000"/>
                        </w:rPr>
                        <w:t>the</w:t>
                      </w:r>
                      <w:r>
                        <w:rPr>
                          <w:color w:val="000000"/>
                          <w:spacing w:val="-12"/>
                        </w:rPr>
                        <w:t xml:space="preserve"> </w:t>
                      </w:r>
                      <w:r>
                        <w:rPr>
                          <w:color w:val="000000"/>
                        </w:rPr>
                        <w:t>slices and</w:t>
                      </w:r>
                      <w:r>
                        <w:rPr>
                          <w:color w:val="000000"/>
                          <w:spacing w:val="-12"/>
                        </w:rPr>
                        <w:t xml:space="preserve"> </w:t>
                      </w:r>
                      <w:r>
                        <w:rPr>
                          <w:color w:val="000000"/>
                        </w:rPr>
                        <w:t>flour</w:t>
                      </w:r>
                      <w:r>
                        <w:rPr>
                          <w:color w:val="000000"/>
                          <w:spacing w:val="-10"/>
                        </w:rPr>
                        <w:t xml:space="preserve"> </w:t>
                      </w:r>
                      <w:r>
                        <w:rPr>
                          <w:color w:val="000000"/>
                        </w:rPr>
                        <w:t>were</w:t>
                      </w:r>
                      <w:r>
                        <w:rPr>
                          <w:color w:val="000000"/>
                          <w:spacing w:val="-10"/>
                        </w:rPr>
                        <w:t xml:space="preserve"> </w:t>
                      </w:r>
                      <w:r>
                        <w:rPr>
                          <w:color w:val="000000"/>
                        </w:rPr>
                        <w:t>determined.</w:t>
                      </w:r>
                      <w:r>
                        <w:rPr>
                          <w:color w:val="000000"/>
                          <w:spacing w:val="-9"/>
                        </w:rPr>
                        <w:t xml:space="preserve"> </w:t>
                      </w:r>
                      <w:r>
                        <w:rPr>
                          <w:color w:val="000000"/>
                        </w:rPr>
                        <w:t>A</w:t>
                      </w:r>
                      <w:r>
                        <w:rPr>
                          <w:color w:val="000000"/>
                          <w:spacing w:val="-10"/>
                        </w:rPr>
                        <w:t xml:space="preserve"> </w:t>
                      </w:r>
                      <w:r>
                        <w:rPr>
                          <w:color w:val="000000"/>
                        </w:rPr>
                        <w:t>general</w:t>
                      </w:r>
                      <w:r>
                        <w:rPr>
                          <w:color w:val="000000"/>
                          <w:spacing w:val="-10"/>
                        </w:rPr>
                        <w:t xml:space="preserve"> </w:t>
                      </w:r>
                      <w:r>
                        <w:rPr>
                          <w:color w:val="000000"/>
                        </w:rPr>
                        <w:t>variation</w:t>
                      </w:r>
                      <w:r>
                        <w:rPr>
                          <w:color w:val="000000"/>
                          <w:spacing w:val="-12"/>
                        </w:rPr>
                        <w:t xml:space="preserve"> </w:t>
                      </w:r>
                      <w:r>
                        <w:rPr>
                          <w:color w:val="000000"/>
                        </w:rPr>
                        <w:t>was</w:t>
                      </w:r>
                      <w:r>
                        <w:rPr>
                          <w:color w:val="000000"/>
                          <w:spacing w:val="-10"/>
                        </w:rPr>
                        <w:t xml:space="preserve"> </w:t>
                      </w:r>
                      <w:r>
                        <w:rPr>
                          <w:color w:val="000000"/>
                        </w:rPr>
                        <w:t>observed</w:t>
                      </w:r>
                      <w:r>
                        <w:rPr>
                          <w:color w:val="000000"/>
                          <w:spacing w:val="-12"/>
                        </w:rPr>
                        <w:t xml:space="preserve"> </w:t>
                      </w:r>
                      <w:r>
                        <w:rPr>
                          <w:color w:val="000000"/>
                        </w:rPr>
                        <w:t>from</w:t>
                      </w:r>
                      <w:r>
                        <w:rPr>
                          <w:color w:val="000000"/>
                          <w:spacing w:val="-9"/>
                        </w:rPr>
                        <w:t xml:space="preserve"> </w:t>
                      </w:r>
                      <w:r>
                        <w:rPr>
                          <w:color w:val="000000"/>
                        </w:rPr>
                        <w:t>proximal</w:t>
                      </w:r>
                      <w:r>
                        <w:rPr>
                          <w:color w:val="000000"/>
                          <w:spacing w:val="-10"/>
                        </w:rPr>
                        <w:t xml:space="preserve"> </w:t>
                      </w:r>
                      <w:r>
                        <w:rPr>
                          <w:color w:val="000000"/>
                        </w:rPr>
                        <w:t>to</w:t>
                      </w:r>
                      <w:r>
                        <w:rPr>
                          <w:color w:val="000000"/>
                          <w:spacing w:val="-12"/>
                        </w:rPr>
                        <w:t xml:space="preserve"> </w:t>
                      </w:r>
                      <w:r>
                        <w:rPr>
                          <w:color w:val="000000"/>
                        </w:rPr>
                        <w:t>distal</w:t>
                      </w:r>
                      <w:r>
                        <w:rPr>
                          <w:color w:val="000000"/>
                          <w:spacing w:val="-12"/>
                        </w:rPr>
                        <w:t xml:space="preserve"> </w:t>
                      </w:r>
                      <w:r>
                        <w:rPr>
                          <w:color w:val="000000"/>
                        </w:rPr>
                        <w:t>parts.</w:t>
                      </w:r>
                      <w:r>
                        <w:rPr>
                          <w:color w:val="000000"/>
                          <w:spacing w:val="-10"/>
                        </w:rPr>
                        <w:t xml:space="preserve"> </w:t>
                      </w:r>
                      <w:r>
                        <w:rPr>
                          <w:color w:val="000000"/>
                        </w:rPr>
                        <w:t>Firmness</w:t>
                      </w:r>
                      <w:r>
                        <w:rPr>
                          <w:color w:val="000000"/>
                          <w:spacing w:val="-10"/>
                        </w:rPr>
                        <w:t xml:space="preserve"> </w:t>
                      </w:r>
                      <w:r>
                        <w:rPr>
                          <w:color w:val="000000"/>
                        </w:rPr>
                        <w:t>of</w:t>
                      </w:r>
                      <w:r>
                        <w:rPr>
                          <w:color w:val="000000"/>
                          <w:spacing w:val="-10"/>
                        </w:rPr>
                        <w:t xml:space="preserve"> </w:t>
                      </w:r>
                      <w:r>
                        <w:rPr>
                          <w:color w:val="000000"/>
                        </w:rPr>
                        <w:t>yam tissue decreased from 1.2 N ±</w:t>
                      </w:r>
                      <w:r>
                        <w:rPr>
                          <w:color w:val="000000"/>
                          <w:spacing w:val="-3"/>
                        </w:rPr>
                        <w:t xml:space="preserve"> </w:t>
                      </w:r>
                      <w:r>
                        <w:rPr>
                          <w:color w:val="000000"/>
                        </w:rPr>
                        <w:t>0.05 to 0.5 N ±</w:t>
                      </w:r>
                      <w:r>
                        <w:rPr>
                          <w:color w:val="000000"/>
                          <w:spacing w:val="-3"/>
                        </w:rPr>
                        <w:t xml:space="preserve"> </w:t>
                      </w:r>
                      <w:r>
                        <w:rPr>
                          <w:color w:val="000000"/>
                        </w:rPr>
                        <w:t xml:space="preserve">0.1. Apparent viscosity decreased from 235 </w:t>
                      </w:r>
                      <w:proofErr w:type="spellStart"/>
                      <w:r>
                        <w:rPr>
                          <w:color w:val="000000"/>
                        </w:rPr>
                        <w:t>mPa.s</w:t>
                      </w:r>
                      <w:proofErr w:type="spellEnd"/>
                      <w:r>
                        <w:rPr>
                          <w:color w:val="000000"/>
                        </w:rPr>
                        <w:t xml:space="preserve"> ± 3.4 to</w:t>
                      </w:r>
                    </w:p>
                    <w:p w14:paraId="5525132D" w14:textId="14C242E4" w:rsidR="006A73F8" w:rsidRDefault="00000000">
                      <w:pPr>
                        <w:pStyle w:val="BodyText"/>
                        <w:spacing w:before="1"/>
                        <w:ind w:left="105" w:right="92"/>
                        <w:jc w:val="both"/>
                        <w:rPr>
                          <w:color w:val="000000"/>
                        </w:rPr>
                      </w:pPr>
                      <w:r>
                        <w:rPr>
                          <w:color w:val="000000"/>
                        </w:rPr>
                        <w:t xml:space="preserve">212.4 </w:t>
                      </w:r>
                      <w:proofErr w:type="spellStart"/>
                      <w:r>
                        <w:rPr>
                          <w:color w:val="000000"/>
                        </w:rPr>
                        <w:t>mPa.s</w:t>
                      </w:r>
                      <w:proofErr w:type="spellEnd"/>
                      <w:r>
                        <w:rPr>
                          <w:color w:val="000000"/>
                        </w:rPr>
                        <w:t xml:space="preserve"> ± 1.1. The water content of yam tubers increased from 58.5% ± 0.9 to 89.1% ± 0.8. Protein content decreases from the proximal end to the apex of the yam tuber (4.88 ± 0.02 to 4.8 ± 0.01). The longitudinal distribution of </w:t>
                      </w:r>
                      <w:proofErr w:type="spellStart"/>
                      <w:r>
                        <w:rPr>
                          <w:color w:val="000000"/>
                        </w:rPr>
                        <w:t>physico</w:t>
                      </w:r>
                      <w:proofErr w:type="spellEnd"/>
                      <w:r>
                        <w:rPr>
                          <w:color w:val="000000"/>
                        </w:rPr>
                        <w:t>-chemical properties enabled us to objectively delimit the length and proportion</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whole</w:t>
                      </w:r>
                      <w:r>
                        <w:rPr>
                          <w:color w:val="000000"/>
                          <w:spacing w:val="-9"/>
                        </w:rPr>
                        <w:t xml:space="preserve"> </w:t>
                      </w:r>
                      <w:r>
                        <w:rPr>
                          <w:color w:val="000000"/>
                        </w:rPr>
                        <w:t>tuber</w:t>
                      </w:r>
                      <w:r>
                        <w:rPr>
                          <w:color w:val="000000"/>
                          <w:spacing w:val="-6"/>
                        </w:rPr>
                        <w:t xml:space="preserve"> </w:t>
                      </w:r>
                      <w:r>
                        <w:rPr>
                          <w:color w:val="000000"/>
                        </w:rPr>
                        <w:t>that</w:t>
                      </w:r>
                      <w:r>
                        <w:rPr>
                          <w:color w:val="000000"/>
                          <w:spacing w:val="-3"/>
                        </w:rPr>
                        <w:t xml:space="preserve"> </w:t>
                      </w:r>
                      <w:r>
                        <w:rPr>
                          <w:color w:val="000000"/>
                        </w:rPr>
                        <w:t>the</w:t>
                      </w:r>
                      <w:r>
                        <w:rPr>
                          <w:color w:val="000000"/>
                          <w:spacing w:val="-6"/>
                        </w:rPr>
                        <w:t xml:space="preserve"> </w:t>
                      </w:r>
                      <w:r>
                        <w:rPr>
                          <w:color w:val="000000"/>
                        </w:rPr>
                        <w:t>distal,</w:t>
                      </w:r>
                      <w:r>
                        <w:rPr>
                          <w:color w:val="000000"/>
                          <w:spacing w:val="-3"/>
                        </w:rPr>
                        <w:t xml:space="preserve"> </w:t>
                      </w:r>
                      <w:r>
                        <w:rPr>
                          <w:color w:val="000000"/>
                        </w:rPr>
                        <w:t>medial</w:t>
                      </w:r>
                      <w:r>
                        <w:rPr>
                          <w:color w:val="000000"/>
                          <w:spacing w:val="-6"/>
                        </w:rPr>
                        <w:t xml:space="preserve"> </w:t>
                      </w:r>
                      <w:r>
                        <w:rPr>
                          <w:color w:val="000000"/>
                        </w:rPr>
                        <w:t>and</w:t>
                      </w:r>
                      <w:r>
                        <w:rPr>
                          <w:color w:val="000000"/>
                          <w:spacing w:val="-6"/>
                        </w:rPr>
                        <w:t xml:space="preserve"> </w:t>
                      </w:r>
                      <w:r>
                        <w:rPr>
                          <w:color w:val="000000"/>
                        </w:rPr>
                        <w:t>proximal</w:t>
                      </w:r>
                      <w:r>
                        <w:rPr>
                          <w:color w:val="000000"/>
                          <w:spacing w:val="-6"/>
                        </w:rPr>
                        <w:t xml:space="preserve"> </w:t>
                      </w:r>
                      <w:r>
                        <w:rPr>
                          <w:color w:val="000000"/>
                        </w:rPr>
                        <w:t>parts</w:t>
                      </w:r>
                      <w:r>
                        <w:rPr>
                          <w:color w:val="000000"/>
                          <w:spacing w:val="-6"/>
                        </w:rPr>
                        <w:t xml:space="preserve"> </w:t>
                      </w:r>
                      <w:r>
                        <w:rPr>
                          <w:color w:val="000000"/>
                        </w:rPr>
                        <w:t>could</w:t>
                      </w:r>
                      <w:r>
                        <w:rPr>
                          <w:color w:val="000000"/>
                          <w:spacing w:val="-6"/>
                        </w:rPr>
                        <w:t xml:space="preserve"> </w:t>
                      </w:r>
                      <w:r>
                        <w:rPr>
                          <w:color w:val="000000"/>
                        </w:rPr>
                        <w:t>represent.</w:t>
                      </w:r>
                      <w:r>
                        <w:rPr>
                          <w:color w:val="000000"/>
                          <w:spacing w:val="-3"/>
                        </w:rPr>
                        <w:t xml:space="preserve"> </w:t>
                      </w:r>
                      <w:r>
                        <w:rPr>
                          <w:color w:val="000000"/>
                        </w:rPr>
                        <w:t>Thus,</w:t>
                      </w:r>
                      <w:r>
                        <w:rPr>
                          <w:color w:val="000000"/>
                          <w:spacing w:val="-3"/>
                        </w:rPr>
                        <w:t xml:space="preserve"> </w:t>
                      </w:r>
                      <w:r>
                        <w:rPr>
                          <w:color w:val="000000"/>
                        </w:rPr>
                        <w:t>on</w:t>
                      </w:r>
                      <w:r>
                        <w:rPr>
                          <w:color w:val="000000"/>
                          <w:spacing w:val="-10"/>
                        </w:rPr>
                        <w:t xml:space="preserve"> </w:t>
                      </w:r>
                      <w:r>
                        <w:rPr>
                          <w:color w:val="000000"/>
                        </w:rPr>
                        <w:t>a</w:t>
                      </w:r>
                      <w:r>
                        <w:rPr>
                          <w:color w:val="000000"/>
                          <w:spacing w:val="-6"/>
                        </w:rPr>
                        <w:t xml:space="preserve"> </w:t>
                      </w:r>
                      <w:r>
                        <w:rPr>
                          <w:color w:val="000000"/>
                        </w:rPr>
                        <w:t>tuber</w:t>
                      </w:r>
                      <w:r>
                        <w:rPr>
                          <w:color w:val="000000"/>
                          <w:spacing w:val="-3"/>
                        </w:rPr>
                        <w:t xml:space="preserve"> </w:t>
                      </w:r>
                      <w:r>
                        <w:rPr>
                          <w:color w:val="000000"/>
                        </w:rPr>
                        <w:t>of around 28 cm, the distal part could be estimated at 28.57% (8 cm), the medial part at 28.57% (8 cm) and the</w:t>
                      </w:r>
                      <w:r>
                        <w:rPr>
                          <w:color w:val="000000"/>
                          <w:spacing w:val="-1"/>
                        </w:rPr>
                        <w:t xml:space="preserve"> </w:t>
                      </w:r>
                      <w:r>
                        <w:rPr>
                          <w:color w:val="000000"/>
                        </w:rPr>
                        <w:t>proximal</w:t>
                      </w:r>
                      <w:r>
                        <w:rPr>
                          <w:color w:val="000000"/>
                          <w:spacing w:val="-1"/>
                        </w:rPr>
                        <w:t xml:space="preserve"> </w:t>
                      </w:r>
                      <w:r>
                        <w:rPr>
                          <w:color w:val="000000"/>
                        </w:rPr>
                        <w:t>part</w:t>
                      </w:r>
                      <w:r>
                        <w:rPr>
                          <w:color w:val="000000"/>
                          <w:spacing w:val="-4"/>
                        </w:rPr>
                        <w:t xml:space="preserve"> </w:t>
                      </w:r>
                      <w:r>
                        <w:rPr>
                          <w:color w:val="000000"/>
                        </w:rPr>
                        <w:t>at</w:t>
                      </w:r>
                      <w:r>
                        <w:rPr>
                          <w:color w:val="000000"/>
                          <w:spacing w:val="-4"/>
                        </w:rPr>
                        <w:t xml:space="preserve"> </w:t>
                      </w:r>
                      <w:r>
                        <w:rPr>
                          <w:color w:val="000000"/>
                        </w:rPr>
                        <w:t>21.43%</w:t>
                      </w:r>
                      <w:r>
                        <w:rPr>
                          <w:color w:val="000000"/>
                          <w:spacing w:val="-6"/>
                        </w:rPr>
                        <w:t xml:space="preserve"> </w:t>
                      </w:r>
                      <w:r>
                        <w:rPr>
                          <w:color w:val="000000"/>
                        </w:rPr>
                        <w:t>(6</w:t>
                      </w:r>
                      <w:r>
                        <w:rPr>
                          <w:color w:val="000000"/>
                          <w:spacing w:val="-1"/>
                        </w:rPr>
                        <w:t xml:space="preserve"> </w:t>
                      </w:r>
                      <w:r>
                        <w:rPr>
                          <w:color w:val="000000"/>
                        </w:rPr>
                        <w:t>cm).</w:t>
                      </w:r>
                      <w:r>
                        <w:rPr>
                          <w:color w:val="000000"/>
                          <w:spacing w:val="-4"/>
                        </w:rPr>
                        <w:t xml:space="preserve"> </w:t>
                      </w:r>
                      <w:r>
                        <w:rPr>
                          <w:color w:val="000000"/>
                        </w:rPr>
                        <w:t>The</w:t>
                      </w:r>
                      <w:r>
                        <w:rPr>
                          <w:color w:val="000000"/>
                          <w:spacing w:val="-9"/>
                        </w:rPr>
                        <w:t xml:space="preserve"> </w:t>
                      </w:r>
                      <w:r>
                        <w:rPr>
                          <w:color w:val="000000"/>
                        </w:rPr>
                        <w:t>medial-distal</w:t>
                      </w:r>
                      <w:r>
                        <w:rPr>
                          <w:color w:val="000000"/>
                          <w:spacing w:val="-1"/>
                        </w:rPr>
                        <w:t xml:space="preserve"> </w:t>
                      </w:r>
                      <w:r>
                        <w:rPr>
                          <w:color w:val="000000"/>
                        </w:rPr>
                        <w:t>and</w:t>
                      </w:r>
                      <w:r>
                        <w:rPr>
                          <w:color w:val="000000"/>
                          <w:spacing w:val="-1"/>
                        </w:rPr>
                        <w:t xml:space="preserve"> </w:t>
                      </w:r>
                      <w:r>
                        <w:rPr>
                          <w:color w:val="000000"/>
                        </w:rPr>
                        <w:t>proximal-medial</w:t>
                      </w:r>
                      <w:r>
                        <w:rPr>
                          <w:color w:val="000000"/>
                          <w:spacing w:val="-4"/>
                        </w:rPr>
                        <w:t xml:space="preserve"> </w:t>
                      </w:r>
                      <w:r>
                        <w:rPr>
                          <w:color w:val="000000"/>
                        </w:rPr>
                        <w:t>parts</w:t>
                      </w:r>
                      <w:r>
                        <w:rPr>
                          <w:color w:val="000000"/>
                          <w:spacing w:val="-1"/>
                        </w:rPr>
                        <w:t xml:space="preserve"> </w:t>
                      </w:r>
                      <w:r>
                        <w:rPr>
                          <w:color w:val="000000"/>
                        </w:rPr>
                        <w:t>occupy</w:t>
                      </w:r>
                      <w:r>
                        <w:rPr>
                          <w:color w:val="000000"/>
                          <w:spacing w:val="-6"/>
                        </w:rPr>
                        <w:t xml:space="preserve"> </w:t>
                      </w:r>
                      <w:r>
                        <w:rPr>
                          <w:color w:val="000000"/>
                        </w:rPr>
                        <w:t>7.14</w:t>
                      </w:r>
                      <w:r>
                        <w:rPr>
                          <w:color w:val="000000"/>
                          <w:spacing w:val="-8"/>
                        </w:rPr>
                        <w:t xml:space="preserve"> </w:t>
                      </w:r>
                      <w:r>
                        <w:rPr>
                          <w:color w:val="000000"/>
                        </w:rPr>
                        <w:t>to</w:t>
                      </w:r>
                      <w:r>
                        <w:rPr>
                          <w:color w:val="000000"/>
                          <w:spacing w:val="-1"/>
                        </w:rPr>
                        <w:t xml:space="preserve"> </w:t>
                      </w:r>
                      <w:r>
                        <w:rPr>
                          <w:color w:val="000000"/>
                        </w:rPr>
                        <w:t>14.29%</w:t>
                      </w:r>
                      <w:r>
                        <w:rPr>
                          <w:color w:val="000000"/>
                          <w:spacing w:val="-4"/>
                        </w:rPr>
                        <w:t xml:space="preserve"> </w:t>
                      </w:r>
                      <w:r>
                        <w:rPr>
                          <w:color w:val="000000"/>
                        </w:rPr>
                        <w:t>or 2 and 4 cm of the tubercle</w:t>
                      </w:r>
                      <w:r w:rsidR="009118D7">
                        <w:rPr>
                          <w:color w:val="000000"/>
                        </w:rPr>
                        <w:t>,</w:t>
                      </w:r>
                      <w:r>
                        <w:rPr>
                          <w:color w:val="000000"/>
                        </w:rPr>
                        <w:t xml:space="preserve"> respectively. This delimitation makes it possible to obtain tuber portions with a homogeneous texture, which is useful for yam processing applications</w:t>
                      </w:r>
                      <w:r w:rsidR="00870CD2">
                        <w:rPr>
                          <w:color w:val="000000"/>
                        </w:rPr>
                        <w:t>.</w:t>
                      </w:r>
                    </w:p>
                  </w:txbxContent>
                </v:textbox>
                <w10:anchorlock/>
              </v:shape>
            </w:pict>
          </mc:Fallback>
        </mc:AlternateContent>
      </w:r>
    </w:p>
    <w:p w14:paraId="3440AEC4" w14:textId="77777777" w:rsidR="006A73F8" w:rsidRDefault="00000000">
      <w:pPr>
        <w:pStyle w:val="BodyText"/>
        <w:ind w:left="139"/>
      </w:pPr>
      <w:r>
        <w:rPr>
          <w:spacing w:val="-5"/>
        </w:rPr>
        <w:t>17</w:t>
      </w:r>
    </w:p>
    <w:p w14:paraId="307D5318" w14:textId="1235647E" w:rsidR="006A73F8" w:rsidRDefault="00000000">
      <w:pPr>
        <w:tabs>
          <w:tab w:val="left" w:pos="719"/>
        </w:tabs>
        <w:ind w:left="139"/>
        <w:rPr>
          <w:i/>
          <w:sz w:val="20"/>
        </w:rPr>
      </w:pPr>
      <w:r>
        <w:rPr>
          <w:spacing w:val="-5"/>
          <w:sz w:val="20"/>
        </w:rPr>
        <w:t>18</w:t>
      </w:r>
      <w:r>
        <w:rPr>
          <w:sz w:val="20"/>
        </w:rPr>
        <w:tab/>
      </w:r>
      <w:r>
        <w:rPr>
          <w:b/>
          <w:i/>
          <w:sz w:val="20"/>
        </w:rPr>
        <w:t>Keywords</w:t>
      </w:r>
      <w:r>
        <w:rPr>
          <w:i/>
          <w:sz w:val="20"/>
        </w:rPr>
        <w:t>:</w:t>
      </w:r>
      <w:r>
        <w:rPr>
          <w:i/>
          <w:spacing w:val="-12"/>
          <w:sz w:val="20"/>
        </w:rPr>
        <w:t xml:space="preserve"> </w:t>
      </w:r>
      <w:r>
        <w:rPr>
          <w:i/>
          <w:sz w:val="20"/>
        </w:rPr>
        <w:t>yam</w:t>
      </w:r>
      <w:r>
        <w:rPr>
          <w:i/>
          <w:spacing w:val="-11"/>
          <w:sz w:val="20"/>
        </w:rPr>
        <w:t xml:space="preserve"> </w:t>
      </w:r>
      <w:r>
        <w:rPr>
          <w:i/>
          <w:sz w:val="20"/>
        </w:rPr>
        <w:t>tuber,</w:t>
      </w:r>
      <w:r>
        <w:rPr>
          <w:i/>
          <w:spacing w:val="-6"/>
          <w:sz w:val="20"/>
        </w:rPr>
        <w:t xml:space="preserve"> </w:t>
      </w:r>
      <w:r>
        <w:rPr>
          <w:i/>
          <w:sz w:val="20"/>
        </w:rPr>
        <w:t>longitudinal</w:t>
      </w:r>
      <w:r>
        <w:rPr>
          <w:i/>
          <w:spacing w:val="-11"/>
          <w:sz w:val="20"/>
        </w:rPr>
        <w:t xml:space="preserve"> </w:t>
      </w:r>
      <w:r>
        <w:rPr>
          <w:i/>
          <w:sz w:val="20"/>
        </w:rPr>
        <w:t>axis,</w:t>
      </w:r>
      <w:r>
        <w:rPr>
          <w:i/>
          <w:spacing w:val="-8"/>
          <w:sz w:val="20"/>
        </w:rPr>
        <w:t xml:space="preserve"> </w:t>
      </w:r>
      <w:r>
        <w:rPr>
          <w:i/>
          <w:sz w:val="20"/>
        </w:rPr>
        <w:t>proximal,</w:t>
      </w:r>
      <w:r>
        <w:rPr>
          <w:i/>
          <w:spacing w:val="-6"/>
          <w:sz w:val="20"/>
        </w:rPr>
        <w:t xml:space="preserve"> </w:t>
      </w:r>
      <w:r>
        <w:rPr>
          <w:i/>
          <w:sz w:val="20"/>
        </w:rPr>
        <w:t>medial</w:t>
      </w:r>
      <w:r>
        <w:rPr>
          <w:i/>
          <w:spacing w:val="-11"/>
          <w:sz w:val="20"/>
        </w:rPr>
        <w:t xml:space="preserve"> </w:t>
      </w:r>
      <w:r>
        <w:rPr>
          <w:i/>
          <w:sz w:val="20"/>
        </w:rPr>
        <w:t>and</w:t>
      </w:r>
      <w:r>
        <w:rPr>
          <w:i/>
          <w:spacing w:val="-11"/>
          <w:sz w:val="20"/>
        </w:rPr>
        <w:t xml:space="preserve"> </w:t>
      </w:r>
      <w:r>
        <w:rPr>
          <w:i/>
          <w:sz w:val="20"/>
        </w:rPr>
        <w:t>distal</w:t>
      </w:r>
      <w:r>
        <w:rPr>
          <w:i/>
          <w:spacing w:val="-11"/>
          <w:sz w:val="20"/>
        </w:rPr>
        <w:t xml:space="preserve"> </w:t>
      </w:r>
      <w:r>
        <w:rPr>
          <w:i/>
          <w:spacing w:val="-2"/>
          <w:sz w:val="20"/>
        </w:rPr>
        <w:t>parts</w:t>
      </w:r>
      <w:r w:rsidR="00BD26C9">
        <w:rPr>
          <w:i/>
          <w:spacing w:val="-2"/>
          <w:sz w:val="20"/>
        </w:rPr>
        <w:t xml:space="preserve"> </w:t>
      </w:r>
    </w:p>
    <w:p w14:paraId="52E99AE8" w14:textId="77777777" w:rsidR="006A73F8" w:rsidRDefault="00000000">
      <w:pPr>
        <w:pStyle w:val="BodyText"/>
        <w:ind w:left="139"/>
      </w:pPr>
      <w:r>
        <w:rPr>
          <w:spacing w:val="-5"/>
        </w:rPr>
        <w:t>19</w:t>
      </w:r>
    </w:p>
    <w:p w14:paraId="66E8924B" w14:textId="77777777" w:rsidR="006A73F8" w:rsidRDefault="00000000">
      <w:pPr>
        <w:pStyle w:val="Heading1"/>
        <w:numPr>
          <w:ilvl w:val="0"/>
          <w:numId w:val="18"/>
        </w:numPr>
        <w:tabs>
          <w:tab w:val="left" w:pos="719"/>
        </w:tabs>
        <w:ind w:left="719" w:hanging="580"/>
      </w:pPr>
      <w:r>
        <w:t>1.</w:t>
      </w:r>
      <w:r>
        <w:rPr>
          <w:spacing w:val="3"/>
        </w:rPr>
        <w:t xml:space="preserve"> </w:t>
      </w:r>
      <w:r>
        <w:rPr>
          <w:spacing w:val="-2"/>
        </w:rPr>
        <w:t>INTRODUCTION</w:t>
      </w:r>
    </w:p>
    <w:p w14:paraId="26825A17" w14:textId="05552920" w:rsidR="006A73F8" w:rsidRPr="006603DF" w:rsidRDefault="001F4504" w:rsidP="00BD3D70">
      <w:pPr>
        <w:pStyle w:val="ListParagraph"/>
        <w:numPr>
          <w:ilvl w:val="0"/>
          <w:numId w:val="18"/>
        </w:numPr>
        <w:tabs>
          <w:tab w:val="left" w:pos="719"/>
        </w:tabs>
        <w:ind w:left="719" w:hanging="580"/>
        <w:rPr>
          <w:sz w:val="20"/>
        </w:rPr>
      </w:pPr>
      <w:r w:rsidRPr="00BD3D70">
        <w:rPr>
          <w:sz w:val="20"/>
          <w:highlight w:val="yellow"/>
        </w:rPr>
        <w:t xml:space="preserve">Physicochemical and functional properties of food are attributes of food components </w:t>
      </w:r>
      <w:r>
        <w:rPr>
          <w:sz w:val="20"/>
          <w:highlight w:val="yellow"/>
        </w:rPr>
        <w:t>aside</w:t>
      </w:r>
      <w:r w:rsidRPr="00BD3D70">
        <w:rPr>
          <w:sz w:val="20"/>
          <w:highlight w:val="yellow"/>
        </w:rPr>
        <w:t xml:space="preserve"> from its nutritional properties that show complex reactions between the compositions, structure and molecular conformation of food components, combined with the nature of the environment where these are associated and measured, having a great impact on their </w:t>
      </w:r>
      <w:proofErr w:type="spellStart"/>
      <w:r>
        <w:rPr>
          <w:sz w:val="20"/>
          <w:highlight w:val="yellow"/>
        </w:rPr>
        <w:t>utilisation</w:t>
      </w:r>
      <w:proofErr w:type="spellEnd"/>
      <w:r>
        <w:rPr>
          <w:sz w:val="20"/>
          <w:highlight w:val="yellow"/>
        </w:rPr>
        <w:t xml:space="preserve"> (</w:t>
      </w:r>
      <w:r w:rsidR="00257E34" w:rsidRPr="00BD3D70">
        <w:rPr>
          <w:sz w:val="20"/>
          <w:highlight w:val="yellow"/>
        </w:rPr>
        <w:t>Tanimola</w:t>
      </w:r>
      <w:r w:rsidR="00257E34" w:rsidRPr="00BD3D70">
        <w:rPr>
          <w:sz w:val="20"/>
          <w:highlight w:val="yellow"/>
        </w:rPr>
        <w:t xml:space="preserve"> et al., 2022</w:t>
      </w:r>
      <w:r>
        <w:rPr>
          <w:sz w:val="20"/>
          <w:highlight w:val="yellow"/>
        </w:rPr>
        <w:t>)</w:t>
      </w:r>
      <w:r w:rsidRPr="00BD3D70">
        <w:rPr>
          <w:sz w:val="20"/>
          <w:highlight w:val="yellow"/>
        </w:rPr>
        <w:t>.</w:t>
      </w:r>
      <w:r>
        <w:rPr>
          <w:sz w:val="20"/>
        </w:rPr>
        <w:t xml:space="preserve"> </w:t>
      </w:r>
      <w:r w:rsidR="00000000">
        <w:rPr>
          <w:sz w:val="20"/>
        </w:rPr>
        <w:t>Yam</w:t>
      </w:r>
      <w:r w:rsidR="00E62FAC">
        <w:rPr>
          <w:sz w:val="20"/>
        </w:rPr>
        <w:t xml:space="preserve"> </w:t>
      </w:r>
      <w:r w:rsidR="00A66EA9">
        <w:rPr>
          <w:sz w:val="20"/>
        </w:rPr>
        <w:t>(</w:t>
      </w:r>
      <w:r w:rsidR="00A66EA9" w:rsidRPr="00BD3D70">
        <w:rPr>
          <w:i/>
          <w:iCs/>
          <w:sz w:val="20"/>
          <w:highlight w:val="yellow"/>
        </w:rPr>
        <w:t xml:space="preserve">Dioscorea </w:t>
      </w:r>
      <w:proofErr w:type="spellStart"/>
      <w:r w:rsidR="00A66EA9" w:rsidRPr="00BD3D70">
        <w:rPr>
          <w:i/>
          <w:iCs/>
          <w:sz w:val="20"/>
          <w:highlight w:val="yellow"/>
        </w:rPr>
        <w:t>rotundata</w:t>
      </w:r>
      <w:proofErr w:type="spellEnd"/>
      <w:r w:rsidR="00A66EA9">
        <w:rPr>
          <w:sz w:val="20"/>
        </w:rPr>
        <w:t xml:space="preserve">) </w:t>
      </w:r>
      <w:r w:rsidR="00000000">
        <w:rPr>
          <w:sz w:val="20"/>
        </w:rPr>
        <w:t>is</w:t>
      </w:r>
      <w:r w:rsidR="00000000">
        <w:rPr>
          <w:spacing w:val="-14"/>
          <w:sz w:val="20"/>
        </w:rPr>
        <w:t xml:space="preserve"> </w:t>
      </w:r>
      <w:r w:rsidR="00000000">
        <w:rPr>
          <w:sz w:val="20"/>
        </w:rPr>
        <w:t>a</w:t>
      </w:r>
      <w:r w:rsidR="00000000">
        <w:rPr>
          <w:spacing w:val="-14"/>
          <w:sz w:val="20"/>
        </w:rPr>
        <w:t xml:space="preserve"> </w:t>
      </w:r>
      <w:r w:rsidR="00000000">
        <w:rPr>
          <w:sz w:val="20"/>
        </w:rPr>
        <w:t>tuberous</w:t>
      </w:r>
      <w:r w:rsidR="00000000">
        <w:rPr>
          <w:spacing w:val="-14"/>
          <w:sz w:val="20"/>
        </w:rPr>
        <w:t xml:space="preserve"> </w:t>
      </w:r>
      <w:r w:rsidR="00000000">
        <w:rPr>
          <w:sz w:val="20"/>
        </w:rPr>
        <w:t>plant</w:t>
      </w:r>
      <w:r w:rsidR="00000000">
        <w:rPr>
          <w:spacing w:val="-14"/>
          <w:sz w:val="20"/>
        </w:rPr>
        <w:t xml:space="preserve"> </w:t>
      </w:r>
      <w:r w:rsidR="00000000">
        <w:rPr>
          <w:sz w:val="20"/>
        </w:rPr>
        <w:t>widely</w:t>
      </w:r>
      <w:r w:rsidR="00000000">
        <w:rPr>
          <w:spacing w:val="-14"/>
          <w:sz w:val="20"/>
        </w:rPr>
        <w:t xml:space="preserve"> </w:t>
      </w:r>
      <w:r w:rsidR="00000000">
        <w:rPr>
          <w:sz w:val="20"/>
        </w:rPr>
        <w:t>grown</w:t>
      </w:r>
      <w:r w:rsidR="00000000">
        <w:rPr>
          <w:spacing w:val="-14"/>
          <w:sz w:val="20"/>
        </w:rPr>
        <w:t xml:space="preserve"> </w:t>
      </w:r>
      <w:r w:rsidR="00000000">
        <w:rPr>
          <w:sz w:val="20"/>
        </w:rPr>
        <w:t>in</w:t>
      </w:r>
      <w:r w:rsidR="00000000">
        <w:rPr>
          <w:spacing w:val="-14"/>
          <w:sz w:val="20"/>
        </w:rPr>
        <w:t xml:space="preserve"> </w:t>
      </w:r>
      <w:r w:rsidR="00000000">
        <w:rPr>
          <w:sz w:val="20"/>
        </w:rPr>
        <w:t>tropical</w:t>
      </w:r>
      <w:r w:rsidR="00000000">
        <w:rPr>
          <w:spacing w:val="-14"/>
          <w:sz w:val="20"/>
        </w:rPr>
        <w:t xml:space="preserve"> </w:t>
      </w:r>
      <w:r w:rsidR="00000000">
        <w:rPr>
          <w:sz w:val="20"/>
        </w:rPr>
        <w:t>and</w:t>
      </w:r>
      <w:r w:rsidR="00000000">
        <w:rPr>
          <w:spacing w:val="-13"/>
          <w:sz w:val="20"/>
        </w:rPr>
        <w:t xml:space="preserve"> </w:t>
      </w:r>
      <w:r w:rsidR="00000000">
        <w:rPr>
          <w:sz w:val="20"/>
        </w:rPr>
        <w:t>subtropical</w:t>
      </w:r>
      <w:r w:rsidR="00000000">
        <w:rPr>
          <w:spacing w:val="-14"/>
          <w:sz w:val="20"/>
        </w:rPr>
        <w:t xml:space="preserve"> </w:t>
      </w:r>
      <w:r w:rsidR="00000000">
        <w:rPr>
          <w:sz w:val="20"/>
        </w:rPr>
        <w:t>regions</w:t>
      </w:r>
      <w:r w:rsidR="00000000">
        <w:rPr>
          <w:spacing w:val="-12"/>
          <w:sz w:val="20"/>
        </w:rPr>
        <w:t xml:space="preserve"> </w:t>
      </w:r>
      <w:r w:rsidR="00000000">
        <w:rPr>
          <w:sz w:val="20"/>
        </w:rPr>
        <w:t>of</w:t>
      </w:r>
      <w:r w:rsidR="00000000">
        <w:rPr>
          <w:spacing w:val="-12"/>
          <w:sz w:val="20"/>
        </w:rPr>
        <w:t xml:space="preserve"> </w:t>
      </w:r>
      <w:r w:rsidR="00000000">
        <w:rPr>
          <w:sz w:val="20"/>
        </w:rPr>
        <w:t>the</w:t>
      </w:r>
      <w:r w:rsidR="00000000">
        <w:rPr>
          <w:spacing w:val="-14"/>
          <w:sz w:val="20"/>
        </w:rPr>
        <w:t xml:space="preserve"> </w:t>
      </w:r>
      <w:r w:rsidR="00000000">
        <w:rPr>
          <w:sz w:val="20"/>
        </w:rPr>
        <w:t>world.</w:t>
      </w:r>
      <w:r w:rsidR="00000000">
        <w:rPr>
          <w:spacing w:val="-11"/>
          <w:sz w:val="20"/>
        </w:rPr>
        <w:t xml:space="preserve"> </w:t>
      </w:r>
      <w:r w:rsidR="00000000">
        <w:rPr>
          <w:sz w:val="20"/>
        </w:rPr>
        <w:t>The</w:t>
      </w:r>
      <w:r w:rsidR="00000000">
        <w:rPr>
          <w:spacing w:val="-14"/>
          <w:sz w:val="20"/>
        </w:rPr>
        <w:t xml:space="preserve"> </w:t>
      </w:r>
      <w:r w:rsidR="00000000">
        <w:rPr>
          <w:sz w:val="20"/>
        </w:rPr>
        <w:t>tuber</w:t>
      </w:r>
      <w:r w:rsidR="00000000">
        <w:rPr>
          <w:spacing w:val="-13"/>
          <w:sz w:val="20"/>
        </w:rPr>
        <w:t xml:space="preserve"> </w:t>
      </w:r>
      <w:r w:rsidR="00000000">
        <w:rPr>
          <w:sz w:val="20"/>
        </w:rPr>
        <w:t>is</w:t>
      </w:r>
      <w:r w:rsidR="00000000">
        <w:rPr>
          <w:spacing w:val="-13"/>
          <w:sz w:val="20"/>
        </w:rPr>
        <w:t xml:space="preserve"> </w:t>
      </w:r>
      <w:r w:rsidR="00000000">
        <w:rPr>
          <w:sz w:val="20"/>
        </w:rPr>
        <w:t>rich</w:t>
      </w:r>
      <w:r w:rsidR="00000000">
        <w:rPr>
          <w:spacing w:val="-14"/>
          <w:sz w:val="20"/>
        </w:rPr>
        <w:t xml:space="preserve"> </w:t>
      </w:r>
      <w:r w:rsidR="00000000">
        <w:rPr>
          <w:sz w:val="20"/>
        </w:rPr>
        <w:t>in</w:t>
      </w:r>
      <w:r w:rsidR="00000000">
        <w:rPr>
          <w:spacing w:val="-14"/>
          <w:sz w:val="20"/>
        </w:rPr>
        <w:t xml:space="preserve"> </w:t>
      </w:r>
      <w:r w:rsidR="00000000">
        <w:rPr>
          <w:sz w:val="20"/>
        </w:rPr>
        <w:t>starch</w:t>
      </w:r>
      <w:r w:rsidR="00000000">
        <w:rPr>
          <w:spacing w:val="-14"/>
          <w:sz w:val="20"/>
        </w:rPr>
        <w:t xml:space="preserve"> </w:t>
      </w:r>
      <w:r w:rsidR="00000000">
        <w:rPr>
          <w:sz w:val="20"/>
        </w:rPr>
        <w:t>and</w:t>
      </w:r>
      <w:r w:rsidR="00000000">
        <w:rPr>
          <w:spacing w:val="-13"/>
          <w:sz w:val="20"/>
        </w:rPr>
        <w:t xml:space="preserve"> </w:t>
      </w:r>
      <w:r w:rsidR="00000000">
        <w:rPr>
          <w:sz w:val="20"/>
        </w:rPr>
        <w:t>is</w:t>
      </w:r>
      <w:r w:rsidR="00000000">
        <w:rPr>
          <w:spacing w:val="-13"/>
          <w:sz w:val="20"/>
        </w:rPr>
        <w:t xml:space="preserve"> </w:t>
      </w:r>
      <w:r w:rsidR="00000000">
        <w:rPr>
          <w:spacing w:val="-2"/>
          <w:sz w:val="20"/>
        </w:rPr>
        <w:t>widely</w:t>
      </w:r>
      <w:r w:rsidR="001E4A1C">
        <w:rPr>
          <w:spacing w:val="-2"/>
          <w:sz w:val="20"/>
        </w:rPr>
        <w:t xml:space="preserve"> </w:t>
      </w:r>
      <w:r w:rsidR="00000000" w:rsidRPr="00BD3D70">
        <w:rPr>
          <w:sz w:val="20"/>
        </w:rPr>
        <w:t>consumed</w:t>
      </w:r>
      <w:r w:rsidR="00000000" w:rsidRPr="00BD3D70">
        <w:rPr>
          <w:spacing w:val="-7"/>
          <w:sz w:val="20"/>
        </w:rPr>
        <w:t xml:space="preserve"> </w:t>
      </w:r>
      <w:r w:rsidR="00000000" w:rsidRPr="00BD3D70">
        <w:rPr>
          <w:sz w:val="20"/>
        </w:rPr>
        <w:t>by</w:t>
      </w:r>
      <w:r w:rsidR="00000000" w:rsidRPr="00BD3D70">
        <w:rPr>
          <w:spacing w:val="-12"/>
          <w:sz w:val="20"/>
        </w:rPr>
        <w:t xml:space="preserve"> </w:t>
      </w:r>
      <w:r w:rsidR="00000000" w:rsidRPr="00BD3D70">
        <w:rPr>
          <w:sz w:val="20"/>
        </w:rPr>
        <w:t>the</w:t>
      </w:r>
      <w:r w:rsidR="00000000" w:rsidRPr="00BD3D70">
        <w:rPr>
          <w:spacing w:val="-6"/>
          <w:sz w:val="20"/>
        </w:rPr>
        <w:t xml:space="preserve"> </w:t>
      </w:r>
      <w:r w:rsidR="00000000" w:rsidRPr="00BD3D70">
        <w:rPr>
          <w:sz w:val="20"/>
        </w:rPr>
        <w:t>local</w:t>
      </w:r>
      <w:r w:rsidR="00000000" w:rsidRPr="00BD3D70">
        <w:rPr>
          <w:spacing w:val="-10"/>
          <w:sz w:val="20"/>
        </w:rPr>
        <w:t xml:space="preserve"> </w:t>
      </w:r>
      <w:r w:rsidR="00000000" w:rsidRPr="00BD3D70">
        <w:rPr>
          <w:sz w:val="20"/>
        </w:rPr>
        <w:t>population,</w:t>
      </w:r>
      <w:r w:rsidR="00000000" w:rsidRPr="00BD3D70">
        <w:rPr>
          <w:spacing w:val="-7"/>
          <w:sz w:val="20"/>
        </w:rPr>
        <w:t xml:space="preserve"> </w:t>
      </w:r>
      <w:r w:rsidR="00000000" w:rsidRPr="00BD3D70">
        <w:rPr>
          <w:sz w:val="20"/>
        </w:rPr>
        <w:t>especially</w:t>
      </w:r>
      <w:r w:rsidR="00000000" w:rsidRPr="00BD3D70">
        <w:rPr>
          <w:spacing w:val="-7"/>
          <w:sz w:val="20"/>
        </w:rPr>
        <w:t xml:space="preserve"> </w:t>
      </w:r>
      <w:r w:rsidR="00000000" w:rsidRPr="00BD3D70">
        <w:rPr>
          <w:sz w:val="20"/>
        </w:rPr>
        <w:t>in</w:t>
      </w:r>
      <w:r w:rsidR="00000000" w:rsidRPr="00BD3D70">
        <w:rPr>
          <w:spacing w:val="-11"/>
          <w:sz w:val="20"/>
        </w:rPr>
        <w:t xml:space="preserve"> </w:t>
      </w:r>
      <w:r w:rsidR="00000000" w:rsidRPr="00BD3D70">
        <w:rPr>
          <w:sz w:val="20"/>
        </w:rPr>
        <w:t>West</w:t>
      </w:r>
      <w:r w:rsidR="00000000" w:rsidRPr="00BD3D70">
        <w:rPr>
          <w:spacing w:val="-9"/>
          <w:sz w:val="20"/>
        </w:rPr>
        <w:t xml:space="preserve"> </w:t>
      </w:r>
      <w:r w:rsidR="00000000" w:rsidRPr="00BD3D70">
        <w:rPr>
          <w:sz w:val="20"/>
        </w:rPr>
        <w:t>Africa.</w:t>
      </w:r>
      <w:r w:rsidR="00000000" w:rsidRPr="00BD3D70">
        <w:rPr>
          <w:spacing w:val="-7"/>
          <w:sz w:val="20"/>
        </w:rPr>
        <w:t xml:space="preserve"> </w:t>
      </w:r>
      <w:r w:rsidR="00356286" w:rsidRPr="00BD3D70">
        <w:rPr>
          <w:spacing w:val="-7"/>
          <w:sz w:val="20"/>
          <w:highlight w:val="yellow"/>
        </w:rPr>
        <w:t xml:space="preserve">The seeds are rich in energy, protein, and </w:t>
      </w:r>
      <w:proofErr w:type="spellStart"/>
      <w:r w:rsidR="00356286" w:rsidRPr="00BD3D70">
        <w:rPr>
          <w:spacing w:val="-7"/>
          <w:sz w:val="20"/>
          <w:highlight w:val="yellow"/>
        </w:rPr>
        <w:t>fibre</w:t>
      </w:r>
      <w:proofErr w:type="spellEnd"/>
      <w:r w:rsidR="00356286" w:rsidRPr="00BD3D70">
        <w:rPr>
          <w:spacing w:val="-7"/>
          <w:sz w:val="20"/>
          <w:highlight w:val="yellow"/>
        </w:rPr>
        <w:t xml:space="preserve">, low in fats and micronutrient-dense. </w:t>
      </w:r>
      <w:r w:rsidR="00356286">
        <w:rPr>
          <w:spacing w:val="-7"/>
          <w:sz w:val="20"/>
          <w:highlight w:val="yellow"/>
        </w:rPr>
        <w:t>It</w:t>
      </w:r>
      <w:r w:rsidR="00356286" w:rsidRPr="00BD3D70">
        <w:rPr>
          <w:spacing w:val="-7"/>
          <w:sz w:val="20"/>
          <w:highlight w:val="yellow"/>
        </w:rPr>
        <w:t xml:space="preserve"> is a promising legume that enriches the soils through the decomposition of leaves, hence, increasing soil organic matter</w:t>
      </w:r>
      <w:r w:rsidR="00356286">
        <w:rPr>
          <w:spacing w:val="-7"/>
          <w:sz w:val="20"/>
          <w:highlight w:val="yellow"/>
        </w:rPr>
        <w:t xml:space="preserve"> (</w:t>
      </w:r>
      <w:proofErr w:type="spellStart"/>
      <w:r w:rsidR="004F4EB5" w:rsidRPr="00BD3D70">
        <w:rPr>
          <w:sz w:val="20"/>
          <w:highlight w:val="yellow"/>
        </w:rPr>
        <w:t>Baiyeri</w:t>
      </w:r>
      <w:proofErr w:type="spellEnd"/>
      <w:r w:rsidR="004F4EB5">
        <w:rPr>
          <w:sz w:val="20"/>
          <w:highlight w:val="yellow"/>
        </w:rPr>
        <w:t xml:space="preserve"> </w:t>
      </w:r>
      <w:r w:rsidR="004F4EB5" w:rsidRPr="00BD3D70">
        <w:rPr>
          <w:sz w:val="20"/>
          <w:highlight w:val="yellow"/>
        </w:rPr>
        <w:t>&amp; Samuel-</w:t>
      </w:r>
      <w:proofErr w:type="spellStart"/>
      <w:r w:rsidR="004F4EB5" w:rsidRPr="00BD3D70">
        <w:rPr>
          <w:sz w:val="20"/>
          <w:highlight w:val="yellow"/>
        </w:rPr>
        <w:t>Baiyeri</w:t>
      </w:r>
      <w:proofErr w:type="spellEnd"/>
      <w:r w:rsidR="004F4EB5" w:rsidRPr="00BD3D70">
        <w:rPr>
          <w:sz w:val="20"/>
          <w:highlight w:val="yellow"/>
        </w:rPr>
        <w:t>,</w:t>
      </w:r>
      <w:r w:rsidR="004F4EB5">
        <w:rPr>
          <w:sz w:val="20"/>
          <w:highlight w:val="yellow"/>
        </w:rPr>
        <w:t xml:space="preserve"> </w:t>
      </w:r>
      <w:r w:rsidR="004F4EB5" w:rsidRPr="00BD3D70">
        <w:rPr>
          <w:sz w:val="20"/>
          <w:highlight w:val="yellow"/>
        </w:rPr>
        <w:t>2023</w:t>
      </w:r>
      <w:r w:rsidR="00356286">
        <w:rPr>
          <w:spacing w:val="-7"/>
          <w:sz w:val="20"/>
          <w:highlight w:val="yellow"/>
        </w:rPr>
        <w:t>).</w:t>
      </w:r>
      <w:r w:rsidR="00681482">
        <w:rPr>
          <w:spacing w:val="-7"/>
          <w:sz w:val="20"/>
          <w:highlight w:val="yellow"/>
        </w:rPr>
        <w:t xml:space="preserve"> </w:t>
      </w:r>
      <w:r w:rsidR="00000000" w:rsidRPr="00BD3D70">
        <w:rPr>
          <w:sz w:val="20"/>
          <w:highlight w:val="yellow"/>
        </w:rPr>
        <w:t>Wor</w:t>
      </w:r>
      <w:r w:rsidR="001E4A1C" w:rsidRPr="00BD3D70">
        <w:rPr>
          <w:sz w:val="20"/>
          <w:highlight w:val="yellow"/>
        </w:rPr>
        <w:t>l</w:t>
      </w:r>
      <w:r w:rsidR="00000000" w:rsidRPr="00BD3D70">
        <w:rPr>
          <w:sz w:val="20"/>
          <w:highlight w:val="yellow"/>
        </w:rPr>
        <w:t>d</w:t>
      </w:r>
      <w:r w:rsidR="00000000" w:rsidRPr="00BD3D70">
        <w:rPr>
          <w:spacing w:val="-10"/>
          <w:sz w:val="20"/>
        </w:rPr>
        <w:t xml:space="preserve"> </w:t>
      </w:r>
      <w:r w:rsidR="00000000" w:rsidRPr="00BD3D70">
        <w:rPr>
          <w:sz w:val="20"/>
        </w:rPr>
        <w:t>yam</w:t>
      </w:r>
      <w:r w:rsidR="00000000" w:rsidRPr="00BD3D70">
        <w:rPr>
          <w:spacing w:val="-7"/>
          <w:sz w:val="20"/>
        </w:rPr>
        <w:t xml:space="preserve"> </w:t>
      </w:r>
      <w:r w:rsidR="00000000" w:rsidRPr="00BD3D70">
        <w:rPr>
          <w:sz w:val="20"/>
        </w:rPr>
        <w:t>production</w:t>
      </w:r>
      <w:r w:rsidR="00000000" w:rsidRPr="00BD3D70">
        <w:rPr>
          <w:spacing w:val="-6"/>
          <w:sz w:val="20"/>
        </w:rPr>
        <w:t xml:space="preserve"> </w:t>
      </w:r>
      <w:r w:rsidR="00000000" w:rsidRPr="00BD3D70">
        <w:rPr>
          <w:sz w:val="20"/>
        </w:rPr>
        <w:t>is</w:t>
      </w:r>
      <w:r w:rsidR="00000000" w:rsidRPr="00BD3D70">
        <w:rPr>
          <w:spacing w:val="-13"/>
          <w:sz w:val="20"/>
        </w:rPr>
        <w:t xml:space="preserve"> </w:t>
      </w:r>
      <w:r w:rsidR="00000000" w:rsidRPr="00BD3D70">
        <w:rPr>
          <w:sz w:val="20"/>
        </w:rPr>
        <w:t>estimated</w:t>
      </w:r>
      <w:r w:rsidR="00000000" w:rsidRPr="00BD3D70">
        <w:rPr>
          <w:spacing w:val="-9"/>
          <w:sz w:val="20"/>
        </w:rPr>
        <w:t xml:space="preserve"> </w:t>
      </w:r>
      <w:r w:rsidR="00000000" w:rsidRPr="00BD3D70">
        <w:rPr>
          <w:sz w:val="20"/>
        </w:rPr>
        <w:t>at</w:t>
      </w:r>
      <w:r w:rsidR="00000000" w:rsidRPr="00BD3D70">
        <w:rPr>
          <w:spacing w:val="-10"/>
          <w:sz w:val="20"/>
        </w:rPr>
        <w:t xml:space="preserve"> </w:t>
      </w:r>
      <w:r w:rsidR="00000000" w:rsidRPr="00BD3D70">
        <w:rPr>
          <w:sz w:val="20"/>
        </w:rPr>
        <w:t>over</w:t>
      </w:r>
      <w:r w:rsidR="00000000" w:rsidRPr="00BD3D70">
        <w:rPr>
          <w:spacing w:val="-13"/>
          <w:sz w:val="20"/>
        </w:rPr>
        <w:t xml:space="preserve"> </w:t>
      </w:r>
      <w:r w:rsidR="00000000" w:rsidRPr="00BD3D70">
        <w:rPr>
          <w:sz w:val="20"/>
        </w:rPr>
        <w:t>88</w:t>
      </w:r>
      <w:r w:rsidR="00000000" w:rsidRPr="00BD3D70">
        <w:rPr>
          <w:spacing w:val="-11"/>
          <w:sz w:val="20"/>
        </w:rPr>
        <w:t xml:space="preserve"> </w:t>
      </w:r>
      <w:r w:rsidR="00000000" w:rsidRPr="00BD3D70">
        <w:rPr>
          <w:sz w:val="20"/>
        </w:rPr>
        <w:t>million</w:t>
      </w:r>
      <w:r w:rsidR="00000000" w:rsidRPr="00BD3D70">
        <w:rPr>
          <w:spacing w:val="-7"/>
          <w:sz w:val="20"/>
        </w:rPr>
        <w:t xml:space="preserve"> </w:t>
      </w:r>
      <w:proofErr w:type="spellStart"/>
      <w:r w:rsidR="00000000" w:rsidRPr="00BD3D70">
        <w:rPr>
          <w:sz w:val="20"/>
        </w:rPr>
        <w:t>tonnes</w:t>
      </w:r>
      <w:proofErr w:type="spellEnd"/>
      <w:r w:rsidR="00000000" w:rsidRPr="00BD3D70">
        <w:rPr>
          <w:spacing w:val="-6"/>
          <w:sz w:val="20"/>
        </w:rPr>
        <w:t xml:space="preserve"> </w:t>
      </w:r>
      <w:r w:rsidR="00000000" w:rsidRPr="00BD3D70">
        <w:rPr>
          <w:spacing w:val="-5"/>
          <w:sz w:val="20"/>
        </w:rPr>
        <w:t>of</w:t>
      </w:r>
      <w:r w:rsidR="006603DF">
        <w:rPr>
          <w:sz w:val="20"/>
        </w:rPr>
        <w:t xml:space="preserve"> </w:t>
      </w:r>
      <w:r w:rsidR="00000000" w:rsidRPr="006603DF">
        <w:rPr>
          <w:sz w:val="20"/>
        </w:rPr>
        <w:t>which</w:t>
      </w:r>
      <w:r w:rsidR="00000000" w:rsidRPr="006603DF">
        <w:rPr>
          <w:spacing w:val="-2"/>
          <w:sz w:val="20"/>
        </w:rPr>
        <w:t xml:space="preserve"> </w:t>
      </w:r>
      <w:r w:rsidR="00000000" w:rsidRPr="006603DF">
        <w:rPr>
          <w:sz w:val="20"/>
        </w:rPr>
        <w:t>West</w:t>
      </w:r>
      <w:r w:rsidR="00000000" w:rsidRPr="006603DF">
        <w:rPr>
          <w:spacing w:val="-2"/>
          <w:sz w:val="20"/>
        </w:rPr>
        <w:t xml:space="preserve"> </w:t>
      </w:r>
      <w:r w:rsidR="00000000" w:rsidRPr="006603DF">
        <w:rPr>
          <w:sz w:val="20"/>
        </w:rPr>
        <w:t>Africa</w:t>
      </w:r>
      <w:r w:rsidR="00000000" w:rsidRPr="006603DF">
        <w:rPr>
          <w:spacing w:val="-2"/>
          <w:sz w:val="20"/>
        </w:rPr>
        <w:t xml:space="preserve"> </w:t>
      </w:r>
      <w:r w:rsidR="00000000" w:rsidRPr="006603DF">
        <w:rPr>
          <w:sz w:val="20"/>
        </w:rPr>
        <w:t>produces</w:t>
      </w:r>
      <w:r w:rsidR="00000000" w:rsidRPr="006603DF">
        <w:rPr>
          <w:spacing w:val="-5"/>
          <w:sz w:val="20"/>
        </w:rPr>
        <w:t xml:space="preserve"> </w:t>
      </w:r>
      <w:r w:rsidR="00000000" w:rsidRPr="006603DF">
        <w:rPr>
          <w:sz w:val="20"/>
        </w:rPr>
        <w:t>over</w:t>
      </w:r>
      <w:r w:rsidR="00000000" w:rsidRPr="006603DF">
        <w:rPr>
          <w:spacing w:val="1"/>
          <w:sz w:val="20"/>
        </w:rPr>
        <w:t xml:space="preserve"> </w:t>
      </w:r>
      <w:r w:rsidR="00000000" w:rsidRPr="006603DF">
        <w:rPr>
          <w:sz w:val="20"/>
        </w:rPr>
        <w:t>84</w:t>
      </w:r>
      <w:r w:rsidR="00000000" w:rsidRPr="006603DF">
        <w:rPr>
          <w:spacing w:val="-7"/>
          <w:sz w:val="20"/>
        </w:rPr>
        <w:t xml:space="preserve"> </w:t>
      </w:r>
      <w:r w:rsidR="00000000" w:rsidRPr="006603DF">
        <w:rPr>
          <w:sz w:val="20"/>
        </w:rPr>
        <w:t xml:space="preserve">million </w:t>
      </w:r>
      <w:proofErr w:type="spellStart"/>
      <w:r w:rsidR="00000000" w:rsidRPr="006603DF">
        <w:rPr>
          <w:sz w:val="20"/>
        </w:rPr>
        <w:t>tonnes</w:t>
      </w:r>
      <w:proofErr w:type="spellEnd"/>
      <w:r w:rsidR="00000000" w:rsidRPr="006603DF">
        <w:rPr>
          <w:sz w:val="20"/>
        </w:rPr>
        <w:t>.</w:t>
      </w:r>
      <w:r w:rsidR="00000000" w:rsidRPr="006603DF">
        <w:rPr>
          <w:spacing w:val="-3"/>
          <w:sz w:val="20"/>
        </w:rPr>
        <w:t xml:space="preserve"> </w:t>
      </w:r>
      <w:r w:rsidR="00000000" w:rsidRPr="006603DF">
        <w:rPr>
          <w:sz w:val="20"/>
        </w:rPr>
        <w:t>Production</w:t>
      </w:r>
      <w:r w:rsidR="00000000" w:rsidRPr="006603DF">
        <w:rPr>
          <w:spacing w:val="-2"/>
          <w:sz w:val="20"/>
        </w:rPr>
        <w:t xml:space="preserve"> </w:t>
      </w:r>
      <w:r w:rsidR="00000000" w:rsidRPr="006603DF">
        <w:rPr>
          <w:sz w:val="20"/>
        </w:rPr>
        <w:t>has</w:t>
      </w:r>
      <w:r w:rsidR="00000000" w:rsidRPr="006603DF">
        <w:rPr>
          <w:spacing w:val="-1"/>
          <w:sz w:val="20"/>
        </w:rPr>
        <w:t xml:space="preserve"> </w:t>
      </w:r>
      <w:r w:rsidR="00000000" w:rsidRPr="006603DF">
        <w:rPr>
          <w:sz w:val="20"/>
        </w:rPr>
        <w:t>been</w:t>
      </w:r>
      <w:r w:rsidR="00000000" w:rsidRPr="006603DF">
        <w:rPr>
          <w:spacing w:val="-2"/>
          <w:sz w:val="20"/>
        </w:rPr>
        <w:t xml:space="preserve"> </w:t>
      </w:r>
      <w:r w:rsidR="00000000" w:rsidRPr="006603DF">
        <w:rPr>
          <w:sz w:val="20"/>
        </w:rPr>
        <w:t>rising</w:t>
      </w:r>
      <w:r w:rsidR="00000000" w:rsidRPr="006603DF">
        <w:rPr>
          <w:spacing w:val="-2"/>
          <w:sz w:val="20"/>
        </w:rPr>
        <w:t xml:space="preserve"> </w:t>
      </w:r>
      <w:r w:rsidR="00000000" w:rsidRPr="006603DF">
        <w:rPr>
          <w:sz w:val="20"/>
        </w:rPr>
        <w:t>steadily</w:t>
      </w:r>
      <w:r w:rsidR="00000000" w:rsidRPr="006603DF">
        <w:rPr>
          <w:spacing w:val="-1"/>
          <w:sz w:val="20"/>
        </w:rPr>
        <w:t xml:space="preserve"> </w:t>
      </w:r>
      <w:r w:rsidR="00000000" w:rsidRPr="006603DF">
        <w:rPr>
          <w:sz w:val="20"/>
        </w:rPr>
        <w:t>over</w:t>
      </w:r>
      <w:r w:rsidR="00000000" w:rsidRPr="006603DF">
        <w:rPr>
          <w:spacing w:val="-4"/>
          <w:sz w:val="20"/>
        </w:rPr>
        <w:t xml:space="preserve"> </w:t>
      </w:r>
      <w:r w:rsidR="00000000" w:rsidRPr="006603DF">
        <w:rPr>
          <w:sz w:val="20"/>
        </w:rPr>
        <w:t>the</w:t>
      </w:r>
      <w:r w:rsidR="00000000" w:rsidRPr="006603DF">
        <w:rPr>
          <w:spacing w:val="-2"/>
          <w:sz w:val="20"/>
        </w:rPr>
        <w:t xml:space="preserve"> </w:t>
      </w:r>
      <w:r w:rsidR="00000000" w:rsidRPr="006603DF">
        <w:rPr>
          <w:sz w:val="20"/>
        </w:rPr>
        <w:t>past</w:t>
      </w:r>
      <w:r w:rsidR="00000000" w:rsidRPr="006603DF">
        <w:rPr>
          <w:spacing w:val="-6"/>
          <w:sz w:val="20"/>
        </w:rPr>
        <w:t xml:space="preserve"> </w:t>
      </w:r>
      <w:r w:rsidR="00000000" w:rsidRPr="006603DF">
        <w:rPr>
          <w:sz w:val="20"/>
        </w:rPr>
        <w:t>three</w:t>
      </w:r>
      <w:r w:rsidR="00000000" w:rsidRPr="006603DF">
        <w:rPr>
          <w:spacing w:val="-2"/>
          <w:sz w:val="20"/>
        </w:rPr>
        <w:t xml:space="preserve"> </w:t>
      </w:r>
      <w:r w:rsidR="00000000" w:rsidRPr="006603DF">
        <w:rPr>
          <w:sz w:val="20"/>
        </w:rPr>
        <w:t>years,</w:t>
      </w:r>
      <w:r w:rsidR="00000000" w:rsidRPr="006603DF">
        <w:rPr>
          <w:spacing w:val="-4"/>
          <w:sz w:val="20"/>
        </w:rPr>
        <w:t xml:space="preserve"> </w:t>
      </w:r>
      <w:r w:rsidR="00000000" w:rsidRPr="006603DF">
        <w:rPr>
          <w:sz w:val="20"/>
        </w:rPr>
        <w:t>from</w:t>
      </w:r>
      <w:r w:rsidR="00000000" w:rsidRPr="006603DF">
        <w:rPr>
          <w:spacing w:val="-3"/>
          <w:sz w:val="20"/>
        </w:rPr>
        <w:t xml:space="preserve"> </w:t>
      </w:r>
      <w:r w:rsidR="00000000" w:rsidRPr="006603DF">
        <w:rPr>
          <w:spacing w:val="-5"/>
          <w:sz w:val="20"/>
        </w:rPr>
        <w:t>77</w:t>
      </w:r>
    </w:p>
    <w:p w14:paraId="71C6EDB5" w14:textId="2F176FA4" w:rsidR="006A73F8" w:rsidRDefault="00000000">
      <w:pPr>
        <w:pStyle w:val="ListParagraph"/>
        <w:numPr>
          <w:ilvl w:val="0"/>
          <w:numId w:val="18"/>
        </w:numPr>
        <w:tabs>
          <w:tab w:val="left" w:pos="719"/>
        </w:tabs>
        <w:ind w:left="719" w:hanging="580"/>
        <w:rPr>
          <w:sz w:val="20"/>
        </w:rPr>
      </w:pPr>
      <w:r>
        <w:rPr>
          <w:sz w:val="20"/>
        </w:rPr>
        <w:t>million</w:t>
      </w:r>
      <w:r>
        <w:rPr>
          <w:spacing w:val="4"/>
          <w:sz w:val="20"/>
        </w:rPr>
        <w:t xml:space="preserve"> </w:t>
      </w:r>
      <w:r>
        <w:rPr>
          <w:sz w:val="20"/>
        </w:rPr>
        <w:t>tons</w:t>
      </w:r>
      <w:r>
        <w:rPr>
          <w:spacing w:val="5"/>
          <w:sz w:val="20"/>
        </w:rPr>
        <w:t xml:space="preserve"> </w:t>
      </w:r>
      <w:r>
        <w:rPr>
          <w:sz w:val="20"/>
        </w:rPr>
        <w:t>in</w:t>
      </w:r>
      <w:r>
        <w:rPr>
          <w:spacing w:val="5"/>
          <w:sz w:val="20"/>
        </w:rPr>
        <w:t xml:space="preserve"> </w:t>
      </w:r>
      <w:r>
        <w:rPr>
          <w:sz w:val="20"/>
        </w:rPr>
        <w:t>2020</w:t>
      </w:r>
      <w:r>
        <w:rPr>
          <w:spacing w:val="4"/>
          <w:sz w:val="20"/>
        </w:rPr>
        <w:t xml:space="preserve"> </w:t>
      </w:r>
      <w:r>
        <w:rPr>
          <w:sz w:val="20"/>
        </w:rPr>
        <w:t>to</w:t>
      </w:r>
      <w:r>
        <w:rPr>
          <w:spacing w:val="4"/>
          <w:sz w:val="20"/>
        </w:rPr>
        <w:t xml:space="preserve"> </w:t>
      </w:r>
      <w:r>
        <w:rPr>
          <w:sz w:val="20"/>
        </w:rPr>
        <w:t>over</w:t>
      </w:r>
      <w:r>
        <w:rPr>
          <w:spacing w:val="7"/>
          <w:sz w:val="20"/>
        </w:rPr>
        <w:t xml:space="preserve"> </w:t>
      </w:r>
      <w:r>
        <w:rPr>
          <w:sz w:val="20"/>
        </w:rPr>
        <w:t>84</w:t>
      </w:r>
      <w:r>
        <w:rPr>
          <w:spacing w:val="4"/>
          <w:sz w:val="20"/>
        </w:rPr>
        <w:t xml:space="preserve"> </w:t>
      </w:r>
      <w:r>
        <w:rPr>
          <w:sz w:val="20"/>
        </w:rPr>
        <w:t>million</w:t>
      </w:r>
      <w:r>
        <w:rPr>
          <w:spacing w:val="5"/>
          <w:sz w:val="20"/>
        </w:rPr>
        <w:t xml:space="preserve"> </w:t>
      </w:r>
      <w:r>
        <w:rPr>
          <w:sz w:val="20"/>
        </w:rPr>
        <w:t>tons</w:t>
      </w:r>
      <w:r>
        <w:rPr>
          <w:spacing w:val="5"/>
          <w:sz w:val="20"/>
        </w:rPr>
        <w:t xml:space="preserve"> </w:t>
      </w:r>
      <w:r>
        <w:rPr>
          <w:sz w:val="20"/>
        </w:rPr>
        <w:t>in</w:t>
      </w:r>
      <w:r>
        <w:rPr>
          <w:spacing w:val="5"/>
          <w:sz w:val="20"/>
        </w:rPr>
        <w:t xml:space="preserve"> </w:t>
      </w:r>
      <w:r>
        <w:rPr>
          <w:sz w:val="20"/>
        </w:rPr>
        <w:t>2022.</w:t>
      </w:r>
      <w:r>
        <w:rPr>
          <w:spacing w:val="7"/>
          <w:sz w:val="20"/>
        </w:rPr>
        <w:t xml:space="preserve"> </w:t>
      </w:r>
      <w:r>
        <w:rPr>
          <w:sz w:val="20"/>
        </w:rPr>
        <w:t>Ivorian</w:t>
      </w:r>
      <w:r>
        <w:rPr>
          <w:spacing w:val="4"/>
          <w:sz w:val="20"/>
        </w:rPr>
        <w:t xml:space="preserve"> </w:t>
      </w:r>
      <w:r>
        <w:rPr>
          <w:sz w:val="20"/>
        </w:rPr>
        <w:t>production,</w:t>
      </w:r>
      <w:r>
        <w:rPr>
          <w:spacing w:val="7"/>
          <w:sz w:val="20"/>
        </w:rPr>
        <w:t xml:space="preserve"> </w:t>
      </w:r>
      <w:r>
        <w:rPr>
          <w:sz w:val="20"/>
        </w:rPr>
        <w:t>meanwhile,</w:t>
      </w:r>
      <w:r>
        <w:rPr>
          <w:spacing w:val="8"/>
          <w:sz w:val="20"/>
        </w:rPr>
        <w:t xml:space="preserve"> </w:t>
      </w:r>
      <w:r>
        <w:rPr>
          <w:sz w:val="20"/>
        </w:rPr>
        <w:t>stagnated</w:t>
      </w:r>
      <w:r>
        <w:rPr>
          <w:spacing w:val="4"/>
          <w:sz w:val="20"/>
        </w:rPr>
        <w:t xml:space="preserve"> </w:t>
      </w:r>
      <w:r>
        <w:rPr>
          <w:sz w:val="20"/>
        </w:rPr>
        <w:t>at</w:t>
      </w:r>
      <w:r>
        <w:rPr>
          <w:spacing w:val="7"/>
          <w:sz w:val="20"/>
        </w:rPr>
        <w:t xml:space="preserve"> </w:t>
      </w:r>
      <w:r>
        <w:rPr>
          <w:sz w:val="20"/>
        </w:rPr>
        <w:t>around</w:t>
      </w:r>
      <w:r>
        <w:rPr>
          <w:spacing w:val="6"/>
          <w:sz w:val="20"/>
        </w:rPr>
        <w:t xml:space="preserve"> </w:t>
      </w:r>
      <w:r>
        <w:rPr>
          <w:sz w:val="20"/>
        </w:rPr>
        <w:t>7.6</w:t>
      </w:r>
      <w:r>
        <w:rPr>
          <w:spacing w:val="4"/>
          <w:sz w:val="20"/>
        </w:rPr>
        <w:t xml:space="preserve"> </w:t>
      </w:r>
      <w:r>
        <w:rPr>
          <w:sz w:val="20"/>
        </w:rPr>
        <w:t>million</w:t>
      </w:r>
      <w:r>
        <w:rPr>
          <w:spacing w:val="7"/>
          <w:sz w:val="20"/>
        </w:rPr>
        <w:t xml:space="preserve"> </w:t>
      </w:r>
      <w:proofErr w:type="spellStart"/>
      <w:r w:rsidR="006603DF" w:rsidRPr="00BD3D70">
        <w:rPr>
          <w:spacing w:val="-2"/>
          <w:sz w:val="20"/>
          <w:highlight w:val="yellow"/>
        </w:rPr>
        <w:t>tonnes</w:t>
      </w:r>
      <w:proofErr w:type="spellEnd"/>
    </w:p>
    <w:p w14:paraId="779A3249" w14:textId="77777777" w:rsidR="006A73F8" w:rsidRDefault="00000000">
      <w:pPr>
        <w:pStyle w:val="ListParagraph"/>
        <w:numPr>
          <w:ilvl w:val="0"/>
          <w:numId w:val="18"/>
        </w:numPr>
        <w:tabs>
          <w:tab w:val="left" w:pos="719"/>
        </w:tabs>
        <w:ind w:left="719" w:hanging="580"/>
        <w:rPr>
          <w:sz w:val="20"/>
        </w:rPr>
      </w:pPr>
      <w:r>
        <w:rPr>
          <w:sz w:val="20"/>
        </w:rPr>
        <w:t>over</w:t>
      </w:r>
      <w:r>
        <w:rPr>
          <w:spacing w:val="-7"/>
          <w:sz w:val="20"/>
        </w:rPr>
        <w:t xml:space="preserve"> </w:t>
      </w:r>
      <w:r>
        <w:rPr>
          <w:sz w:val="20"/>
        </w:rPr>
        <w:t>the</w:t>
      </w:r>
      <w:r>
        <w:rPr>
          <w:spacing w:val="-9"/>
          <w:sz w:val="20"/>
        </w:rPr>
        <w:t xml:space="preserve"> </w:t>
      </w:r>
      <w:r>
        <w:rPr>
          <w:sz w:val="20"/>
        </w:rPr>
        <w:t>same</w:t>
      </w:r>
      <w:r>
        <w:rPr>
          <w:spacing w:val="-6"/>
          <w:sz w:val="20"/>
        </w:rPr>
        <w:t xml:space="preserve"> </w:t>
      </w:r>
      <w:r>
        <w:rPr>
          <w:sz w:val="20"/>
        </w:rPr>
        <w:t>period</w:t>
      </w:r>
      <w:r>
        <w:rPr>
          <w:spacing w:val="-7"/>
          <w:sz w:val="20"/>
        </w:rPr>
        <w:t xml:space="preserve"> </w:t>
      </w:r>
      <w:r>
        <w:rPr>
          <w:sz w:val="20"/>
        </w:rPr>
        <w:t>(FAOSTAT,</w:t>
      </w:r>
      <w:r>
        <w:rPr>
          <w:spacing w:val="-3"/>
          <w:sz w:val="20"/>
        </w:rPr>
        <w:t xml:space="preserve"> </w:t>
      </w:r>
      <w:r>
        <w:rPr>
          <w:spacing w:val="-2"/>
          <w:sz w:val="20"/>
        </w:rPr>
        <w:t>2023).</w:t>
      </w:r>
    </w:p>
    <w:p w14:paraId="71880C55" w14:textId="1BDB0A74" w:rsidR="006A73F8" w:rsidRDefault="00000000">
      <w:pPr>
        <w:pStyle w:val="ListParagraph"/>
        <w:numPr>
          <w:ilvl w:val="0"/>
          <w:numId w:val="18"/>
        </w:numPr>
        <w:tabs>
          <w:tab w:val="left" w:pos="719"/>
        </w:tabs>
        <w:ind w:left="719" w:hanging="580"/>
        <w:rPr>
          <w:sz w:val="20"/>
        </w:rPr>
      </w:pPr>
      <w:r>
        <w:rPr>
          <w:sz w:val="20"/>
        </w:rPr>
        <w:t>The</w:t>
      </w:r>
      <w:r>
        <w:rPr>
          <w:spacing w:val="10"/>
          <w:sz w:val="20"/>
        </w:rPr>
        <w:t xml:space="preserve"> </w:t>
      </w:r>
      <w:r>
        <w:rPr>
          <w:sz w:val="20"/>
        </w:rPr>
        <w:t>tuber</w:t>
      </w:r>
      <w:r>
        <w:rPr>
          <w:spacing w:val="14"/>
          <w:sz w:val="20"/>
        </w:rPr>
        <w:t xml:space="preserve"> </w:t>
      </w:r>
      <w:r>
        <w:rPr>
          <w:sz w:val="20"/>
        </w:rPr>
        <w:t>is</w:t>
      </w:r>
      <w:r>
        <w:rPr>
          <w:spacing w:val="10"/>
          <w:sz w:val="20"/>
        </w:rPr>
        <w:t xml:space="preserve"> </w:t>
      </w:r>
      <w:r>
        <w:rPr>
          <w:sz w:val="20"/>
        </w:rPr>
        <w:t>a</w:t>
      </w:r>
      <w:r>
        <w:rPr>
          <w:spacing w:val="12"/>
          <w:sz w:val="20"/>
        </w:rPr>
        <w:t xml:space="preserve"> </w:t>
      </w:r>
      <w:r>
        <w:rPr>
          <w:sz w:val="20"/>
        </w:rPr>
        <w:t>complex</w:t>
      </w:r>
      <w:r>
        <w:rPr>
          <w:spacing w:val="9"/>
          <w:sz w:val="20"/>
        </w:rPr>
        <w:t xml:space="preserve"> </w:t>
      </w:r>
      <w:r>
        <w:rPr>
          <w:sz w:val="20"/>
        </w:rPr>
        <w:t>plant</w:t>
      </w:r>
      <w:r>
        <w:rPr>
          <w:spacing w:val="15"/>
          <w:sz w:val="20"/>
        </w:rPr>
        <w:t xml:space="preserve"> </w:t>
      </w:r>
      <w:r>
        <w:rPr>
          <w:sz w:val="20"/>
        </w:rPr>
        <w:t>organ</w:t>
      </w:r>
      <w:r>
        <w:rPr>
          <w:spacing w:val="15"/>
          <w:sz w:val="20"/>
        </w:rPr>
        <w:t xml:space="preserve"> </w:t>
      </w:r>
      <w:r>
        <w:rPr>
          <w:sz w:val="20"/>
        </w:rPr>
        <w:t>whose</w:t>
      </w:r>
      <w:r>
        <w:rPr>
          <w:spacing w:val="14"/>
          <w:sz w:val="20"/>
        </w:rPr>
        <w:t xml:space="preserve"> </w:t>
      </w:r>
      <w:r>
        <w:rPr>
          <w:sz w:val="20"/>
        </w:rPr>
        <w:t>nutritional</w:t>
      </w:r>
      <w:r>
        <w:rPr>
          <w:spacing w:val="8"/>
          <w:sz w:val="20"/>
        </w:rPr>
        <w:t xml:space="preserve"> </w:t>
      </w:r>
      <w:r>
        <w:rPr>
          <w:sz w:val="20"/>
        </w:rPr>
        <w:t>and</w:t>
      </w:r>
      <w:r>
        <w:rPr>
          <w:spacing w:val="12"/>
          <w:sz w:val="20"/>
        </w:rPr>
        <w:t xml:space="preserve"> </w:t>
      </w:r>
      <w:r>
        <w:rPr>
          <w:sz w:val="20"/>
        </w:rPr>
        <w:t>medicinal</w:t>
      </w:r>
      <w:r>
        <w:rPr>
          <w:spacing w:val="12"/>
          <w:sz w:val="20"/>
        </w:rPr>
        <w:t xml:space="preserve"> </w:t>
      </w:r>
      <w:r>
        <w:rPr>
          <w:sz w:val="20"/>
        </w:rPr>
        <w:t>compound</w:t>
      </w:r>
      <w:r>
        <w:rPr>
          <w:spacing w:val="12"/>
          <w:sz w:val="20"/>
        </w:rPr>
        <w:t xml:space="preserve"> </w:t>
      </w:r>
      <w:r>
        <w:rPr>
          <w:sz w:val="20"/>
        </w:rPr>
        <w:t>content</w:t>
      </w:r>
      <w:r>
        <w:rPr>
          <w:spacing w:val="16"/>
          <w:sz w:val="20"/>
        </w:rPr>
        <w:t xml:space="preserve"> </w:t>
      </w:r>
      <w:r>
        <w:rPr>
          <w:sz w:val="20"/>
        </w:rPr>
        <w:t>is</w:t>
      </w:r>
      <w:r>
        <w:rPr>
          <w:spacing w:val="14"/>
          <w:sz w:val="20"/>
        </w:rPr>
        <w:t xml:space="preserve"> </w:t>
      </w:r>
      <w:r w:rsidR="006603DF" w:rsidRPr="00BD3D70">
        <w:rPr>
          <w:sz w:val="20"/>
          <w:highlight w:val="yellow"/>
        </w:rPr>
        <w:t>subject</w:t>
      </w:r>
      <w:r w:rsidR="006603DF">
        <w:rPr>
          <w:spacing w:val="9"/>
          <w:sz w:val="20"/>
        </w:rPr>
        <w:t xml:space="preserve"> </w:t>
      </w:r>
      <w:r>
        <w:rPr>
          <w:sz w:val="20"/>
        </w:rPr>
        <w:t>to</w:t>
      </w:r>
      <w:r>
        <w:rPr>
          <w:spacing w:val="13"/>
          <w:sz w:val="20"/>
        </w:rPr>
        <w:t xml:space="preserve"> </w:t>
      </w:r>
      <w:r>
        <w:rPr>
          <w:sz w:val="20"/>
        </w:rPr>
        <w:t>species,</w:t>
      </w:r>
      <w:r>
        <w:rPr>
          <w:spacing w:val="16"/>
          <w:sz w:val="20"/>
        </w:rPr>
        <w:t xml:space="preserve"> </w:t>
      </w:r>
      <w:r>
        <w:rPr>
          <w:spacing w:val="-2"/>
          <w:sz w:val="20"/>
        </w:rPr>
        <w:t>variety,</w:t>
      </w:r>
    </w:p>
    <w:p w14:paraId="0B4E15CA" w14:textId="05547C4D" w:rsidR="006A73F8" w:rsidRDefault="00000000">
      <w:pPr>
        <w:pStyle w:val="ListParagraph"/>
        <w:numPr>
          <w:ilvl w:val="0"/>
          <w:numId w:val="18"/>
        </w:numPr>
        <w:tabs>
          <w:tab w:val="left" w:pos="719"/>
        </w:tabs>
        <w:ind w:left="719" w:hanging="580"/>
        <w:rPr>
          <w:sz w:val="20"/>
        </w:rPr>
      </w:pPr>
      <w:r>
        <w:rPr>
          <w:sz w:val="20"/>
        </w:rPr>
        <w:lastRenderedPageBreak/>
        <w:t>climatic</w:t>
      </w:r>
      <w:r>
        <w:rPr>
          <w:spacing w:val="14"/>
          <w:sz w:val="20"/>
        </w:rPr>
        <w:t xml:space="preserve"> </w:t>
      </w:r>
      <w:r>
        <w:rPr>
          <w:sz w:val="20"/>
        </w:rPr>
        <w:t>conditions</w:t>
      </w:r>
      <w:r>
        <w:rPr>
          <w:spacing w:val="14"/>
          <w:sz w:val="20"/>
        </w:rPr>
        <w:t xml:space="preserve"> </w:t>
      </w:r>
      <w:r>
        <w:rPr>
          <w:sz w:val="20"/>
        </w:rPr>
        <w:t>and</w:t>
      </w:r>
      <w:r>
        <w:rPr>
          <w:spacing w:val="12"/>
          <w:sz w:val="20"/>
        </w:rPr>
        <w:t xml:space="preserve"> </w:t>
      </w:r>
      <w:r>
        <w:rPr>
          <w:sz w:val="20"/>
        </w:rPr>
        <w:t>agricultural</w:t>
      </w:r>
      <w:r>
        <w:rPr>
          <w:spacing w:val="15"/>
          <w:sz w:val="20"/>
        </w:rPr>
        <w:t xml:space="preserve"> </w:t>
      </w:r>
      <w:r>
        <w:rPr>
          <w:sz w:val="20"/>
        </w:rPr>
        <w:t>practices</w:t>
      </w:r>
      <w:r>
        <w:rPr>
          <w:spacing w:val="15"/>
          <w:sz w:val="20"/>
        </w:rPr>
        <w:t xml:space="preserve"> </w:t>
      </w:r>
      <w:r>
        <w:rPr>
          <w:sz w:val="20"/>
        </w:rPr>
        <w:t>(</w:t>
      </w:r>
      <w:proofErr w:type="spellStart"/>
      <w:r>
        <w:rPr>
          <w:sz w:val="20"/>
        </w:rPr>
        <w:t>Obidiegwu</w:t>
      </w:r>
      <w:proofErr w:type="spellEnd"/>
      <w:r>
        <w:rPr>
          <w:spacing w:val="12"/>
          <w:sz w:val="20"/>
        </w:rPr>
        <w:t xml:space="preserve"> </w:t>
      </w:r>
      <w:r>
        <w:rPr>
          <w:sz w:val="20"/>
        </w:rPr>
        <w:t>et</w:t>
      </w:r>
      <w:r>
        <w:rPr>
          <w:spacing w:val="15"/>
          <w:sz w:val="20"/>
        </w:rPr>
        <w:t xml:space="preserve"> </w:t>
      </w:r>
      <w:r>
        <w:rPr>
          <w:sz w:val="20"/>
        </w:rPr>
        <w:t>al</w:t>
      </w:r>
      <w:r w:rsidR="006603DF">
        <w:rPr>
          <w:sz w:val="20"/>
        </w:rPr>
        <w:t>,</w:t>
      </w:r>
      <w:r>
        <w:rPr>
          <w:spacing w:val="13"/>
          <w:sz w:val="20"/>
        </w:rPr>
        <w:t xml:space="preserve"> </w:t>
      </w:r>
      <w:r>
        <w:rPr>
          <w:sz w:val="20"/>
        </w:rPr>
        <w:t>2020;</w:t>
      </w:r>
      <w:r>
        <w:rPr>
          <w:spacing w:val="15"/>
          <w:sz w:val="20"/>
        </w:rPr>
        <w:t xml:space="preserve"> </w:t>
      </w:r>
      <w:r>
        <w:rPr>
          <w:sz w:val="20"/>
        </w:rPr>
        <w:t>Fauziah</w:t>
      </w:r>
      <w:r>
        <w:rPr>
          <w:spacing w:val="14"/>
          <w:sz w:val="20"/>
        </w:rPr>
        <w:t xml:space="preserve"> </w:t>
      </w:r>
      <w:r>
        <w:rPr>
          <w:sz w:val="20"/>
        </w:rPr>
        <w:t>et</w:t>
      </w:r>
      <w:r>
        <w:rPr>
          <w:spacing w:val="15"/>
          <w:sz w:val="20"/>
        </w:rPr>
        <w:t xml:space="preserve"> </w:t>
      </w:r>
      <w:r>
        <w:rPr>
          <w:sz w:val="20"/>
        </w:rPr>
        <w:t>al.</w:t>
      </w:r>
      <w:r w:rsidR="006603DF">
        <w:rPr>
          <w:sz w:val="20"/>
        </w:rPr>
        <w:t>,</w:t>
      </w:r>
      <w:r>
        <w:rPr>
          <w:spacing w:val="11"/>
          <w:sz w:val="20"/>
        </w:rPr>
        <w:t xml:space="preserve"> </w:t>
      </w:r>
      <w:r>
        <w:rPr>
          <w:sz w:val="20"/>
        </w:rPr>
        <w:t>2020;</w:t>
      </w:r>
      <w:r>
        <w:rPr>
          <w:spacing w:val="16"/>
          <w:sz w:val="20"/>
        </w:rPr>
        <w:t xml:space="preserve"> </w:t>
      </w:r>
      <w:r>
        <w:rPr>
          <w:sz w:val="20"/>
        </w:rPr>
        <w:t>Shan</w:t>
      </w:r>
      <w:r>
        <w:rPr>
          <w:spacing w:val="14"/>
          <w:sz w:val="20"/>
        </w:rPr>
        <w:t xml:space="preserve"> </w:t>
      </w:r>
      <w:r>
        <w:rPr>
          <w:sz w:val="20"/>
        </w:rPr>
        <w:t>et</w:t>
      </w:r>
      <w:r>
        <w:rPr>
          <w:spacing w:val="11"/>
          <w:sz w:val="20"/>
        </w:rPr>
        <w:t xml:space="preserve"> </w:t>
      </w:r>
      <w:r>
        <w:rPr>
          <w:sz w:val="20"/>
        </w:rPr>
        <w:t>al.,</w:t>
      </w:r>
      <w:r>
        <w:rPr>
          <w:spacing w:val="15"/>
          <w:sz w:val="20"/>
        </w:rPr>
        <w:t xml:space="preserve"> </w:t>
      </w:r>
      <w:r>
        <w:rPr>
          <w:sz w:val="20"/>
        </w:rPr>
        <w:t>2020;</w:t>
      </w:r>
      <w:r>
        <w:rPr>
          <w:spacing w:val="11"/>
          <w:sz w:val="20"/>
        </w:rPr>
        <w:t xml:space="preserve"> </w:t>
      </w:r>
      <w:proofErr w:type="spellStart"/>
      <w:r>
        <w:rPr>
          <w:sz w:val="20"/>
        </w:rPr>
        <w:t>Lolge</w:t>
      </w:r>
      <w:proofErr w:type="spellEnd"/>
      <w:r>
        <w:rPr>
          <w:spacing w:val="12"/>
          <w:sz w:val="20"/>
        </w:rPr>
        <w:t xml:space="preserve"> </w:t>
      </w:r>
      <w:r>
        <w:rPr>
          <w:sz w:val="20"/>
        </w:rPr>
        <w:t>et</w:t>
      </w:r>
      <w:r>
        <w:rPr>
          <w:spacing w:val="16"/>
          <w:sz w:val="20"/>
        </w:rPr>
        <w:t xml:space="preserve"> </w:t>
      </w:r>
      <w:r>
        <w:rPr>
          <w:spacing w:val="-5"/>
          <w:sz w:val="20"/>
        </w:rPr>
        <w:t>al.</w:t>
      </w:r>
    </w:p>
    <w:p w14:paraId="4DA69211" w14:textId="77777777" w:rsidR="006A73F8" w:rsidRDefault="00000000">
      <w:pPr>
        <w:pStyle w:val="ListParagraph"/>
        <w:numPr>
          <w:ilvl w:val="0"/>
          <w:numId w:val="18"/>
        </w:numPr>
        <w:tabs>
          <w:tab w:val="left" w:pos="719"/>
        </w:tabs>
        <w:ind w:left="719" w:hanging="580"/>
        <w:rPr>
          <w:sz w:val="20"/>
        </w:rPr>
      </w:pPr>
      <w:r>
        <w:rPr>
          <w:sz w:val="20"/>
        </w:rPr>
        <w:t>2022).</w:t>
      </w:r>
      <w:r>
        <w:rPr>
          <w:spacing w:val="-10"/>
          <w:sz w:val="20"/>
        </w:rPr>
        <w:t xml:space="preserve"> </w:t>
      </w:r>
      <w:r>
        <w:rPr>
          <w:sz w:val="20"/>
        </w:rPr>
        <w:t>Indicating</w:t>
      </w:r>
      <w:r>
        <w:rPr>
          <w:spacing w:val="-11"/>
          <w:sz w:val="20"/>
        </w:rPr>
        <w:t xml:space="preserve"> </w:t>
      </w:r>
      <w:r>
        <w:rPr>
          <w:sz w:val="20"/>
        </w:rPr>
        <w:t>the</w:t>
      </w:r>
      <w:r>
        <w:rPr>
          <w:spacing w:val="-10"/>
          <w:sz w:val="20"/>
        </w:rPr>
        <w:t xml:space="preserve"> </w:t>
      </w:r>
      <w:r>
        <w:rPr>
          <w:sz w:val="20"/>
        </w:rPr>
        <w:t>nutrient</w:t>
      </w:r>
      <w:r>
        <w:rPr>
          <w:spacing w:val="-10"/>
          <w:sz w:val="20"/>
        </w:rPr>
        <w:t xml:space="preserve"> </w:t>
      </w:r>
      <w:r>
        <w:rPr>
          <w:sz w:val="20"/>
        </w:rPr>
        <w:t>content</w:t>
      </w:r>
      <w:r>
        <w:rPr>
          <w:spacing w:val="-14"/>
          <w:sz w:val="20"/>
        </w:rPr>
        <w:t xml:space="preserve"> </w:t>
      </w:r>
      <w:r>
        <w:rPr>
          <w:sz w:val="20"/>
        </w:rPr>
        <w:t>of</w:t>
      </w:r>
      <w:r>
        <w:rPr>
          <w:spacing w:val="-8"/>
          <w:sz w:val="20"/>
        </w:rPr>
        <w:t xml:space="preserve"> </w:t>
      </w:r>
      <w:r>
        <w:rPr>
          <w:sz w:val="20"/>
        </w:rPr>
        <w:t>a</w:t>
      </w:r>
      <w:r>
        <w:rPr>
          <w:spacing w:val="-14"/>
          <w:sz w:val="20"/>
        </w:rPr>
        <w:t xml:space="preserve"> </w:t>
      </w:r>
      <w:r>
        <w:rPr>
          <w:sz w:val="20"/>
        </w:rPr>
        <w:t>yam</w:t>
      </w:r>
      <w:r>
        <w:rPr>
          <w:spacing w:val="-13"/>
          <w:sz w:val="20"/>
        </w:rPr>
        <w:t xml:space="preserve"> </w:t>
      </w:r>
      <w:r>
        <w:rPr>
          <w:sz w:val="20"/>
        </w:rPr>
        <w:t>without</w:t>
      </w:r>
      <w:r>
        <w:rPr>
          <w:spacing w:val="-6"/>
          <w:sz w:val="20"/>
        </w:rPr>
        <w:t xml:space="preserve"> </w:t>
      </w:r>
      <w:r>
        <w:rPr>
          <w:sz w:val="20"/>
        </w:rPr>
        <w:t>error</w:t>
      </w:r>
      <w:r>
        <w:rPr>
          <w:spacing w:val="-10"/>
          <w:sz w:val="20"/>
        </w:rPr>
        <w:t xml:space="preserve"> </w:t>
      </w:r>
      <w:r>
        <w:rPr>
          <w:sz w:val="20"/>
        </w:rPr>
        <w:t>means</w:t>
      </w:r>
      <w:r>
        <w:rPr>
          <w:spacing w:val="-8"/>
          <w:sz w:val="20"/>
        </w:rPr>
        <w:t xml:space="preserve"> </w:t>
      </w:r>
      <w:r>
        <w:rPr>
          <w:sz w:val="20"/>
        </w:rPr>
        <w:t>giving</w:t>
      </w:r>
      <w:r>
        <w:rPr>
          <w:spacing w:val="-10"/>
          <w:sz w:val="20"/>
        </w:rPr>
        <w:t xml:space="preserve"> </w:t>
      </w:r>
      <w:r>
        <w:rPr>
          <w:sz w:val="20"/>
        </w:rPr>
        <w:t>ranges</w:t>
      </w:r>
      <w:r>
        <w:rPr>
          <w:spacing w:val="-10"/>
          <w:sz w:val="20"/>
        </w:rPr>
        <w:t xml:space="preserve"> </w:t>
      </w:r>
      <w:r>
        <w:rPr>
          <w:sz w:val="20"/>
        </w:rPr>
        <w:t>of</w:t>
      </w:r>
      <w:r>
        <w:rPr>
          <w:spacing w:val="-11"/>
          <w:sz w:val="20"/>
        </w:rPr>
        <w:t xml:space="preserve"> </w:t>
      </w:r>
      <w:r>
        <w:rPr>
          <w:sz w:val="20"/>
        </w:rPr>
        <w:t>values</w:t>
      </w:r>
      <w:r>
        <w:rPr>
          <w:spacing w:val="-10"/>
          <w:sz w:val="20"/>
        </w:rPr>
        <w:t xml:space="preserve"> </w:t>
      </w:r>
      <w:r>
        <w:rPr>
          <w:sz w:val="20"/>
        </w:rPr>
        <w:t>that</w:t>
      </w:r>
      <w:r>
        <w:rPr>
          <w:spacing w:val="-10"/>
          <w:sz w:val="20"/>
        </w:rPr>
        <w:t xml:space="preserve"> </w:t>
      </w:r>
      <w:r>
        <w:rPr>
          <w:sz w:val="20"/>
        </w:rPr>
        <w:t>take</w:t>
      </w:r>
      <w:r>
        <w:rPr>
          <w:spacing w:val="-14"/>
          <w:sz w:val="20"/>
        </w:rPr>
        <w:t xml:space="preserve"> </w:t>
      </w:r>
      <w:r>
        <w:rPr>
          <w:sz w:val="20"/>
        </w:rPr>
        <w:t>this</w:t>
      </w:r>
      <w:r>
        <w:rPr>
          <w:spacing w:val="-13"/>
          <w:sz w:val="20"/>
        </w:rPr>
        <w:t xml:space="preserve"> </w:t>
      </w:r>
      <w:r>
        <w:rPr>
          <w:sz w:val="20"/>
        </w:rPr>
        <w:t>multitude</w:t>
      </w:r>
      <w:r>
        <w:rPr>
          <w:spacing w:val="-10"/>
          <w:sz w:val="20"/>
        </w:rPr>
        <w:t xml:space="preserve"> </w:t>
      </w:r>
      <w:r>
        <w:rPr>
          <w:sz w:val="20"/>
        </w:rPr>
        <w:t>of</w:t>
      </w:r>
      <w:r>
        <w:rPr>
          <w:spacing w:val="-10"/>
          <w:sz w:val="20"/>
        </w:rPr>
        <w:t xml:space="preserve"> </w:t>
      </w:r>
      <w:r>
        <w:rPr>
          <w:spacing w:val="-2"/>
          <w:sz w:val="20"/>
        </w:rPr>
        <w:t>values</w:t>
      </w:r>
    </w:p>
    <w:p w14:paraId="0A3E6C0C" w14:textId="0A6E8693" w:rsidR="006A73F8" w:rsidRDefault="00000000">
      <w:pPr>
        <w:pStyle w:val="ListParagraph"/>
        <w:numPr>
          <w:ilvl w:val="0"/>
          <w:numId w:val="18"/>
        </w:numPr>
        <w:tabs>
          <w:tab w:val="left" w:pos="719"/>
        </w:tabs>
        <w:ind w:left="719" w:hanging="580"/>
        <w:rPr>
          <w:sz w:val="20"/>
        </w:rPr>
      </w:pPr>
      <w:r>
        <w:rPr>
          <w:sz w:val="20"/>
        </w:rPr>
        <w:t>into</w:t>
      </w:r>
      <w:r>
        <w:rPr>
          <w:spacing w:val="-5"/>
          <w:sz w:val="20"/>
        </w:rPr>
        <w:t xml:space="preserve"> </w:t>
      </w:r>
      <w:r>
        <w:rPr>
          <w:sz w:val="20"/>
        </w:rPr>
        <w:t>account.</w:t>
      </w:r>
      <w:r>
        <w:rPr>
          <w:spacing w:val="-8"/>
          <w:sz w:val="20"/>
        </w:rPr>
        <w:t xml:space="preserve"> </w:t>
      </w:r>
      <w:r>
        <w:rPr>
          <w:sz w:val="20"/>
        </w:rPr>
        <w:t>The</w:t>
      </w:r>
      <w:r>
        <w:rPr>
          <w:spacing w:val="-7"/>
          <w:sz w:val="20"/>
        </w:rPr>
        <w:t xml:space="preserve"> </w:t>
      </w:r>
      <w:r>
        <w:rPr>
          <w:sz w:val="20"/>
        </w:rPr>
        <w:t>data</w:t>
      </w:r>
      <w:r>
        <w:rPr>
          <w:spacing w:val="-12"/>
          <w:sz w:val="20"/>
        </w:rPr>
        <w:t xml:space="preserve"> </w:t>
      </w:r>
      <w:r>
        <w:rPr>
          <w:sz w:val="20"/>
        </w:rPr>
        <w:t>reported</w:t>
      </w:r>
      <w:r>
        <w:rPr>
          <w:spacing w:val="-9"/>
          <w:sz w:val="20"/>
        </w:rPr>
        <w:t xml:space="preserve"> </w:t>
      </w:r>
      <w:r>
        <w:rPr>
          <w:sz w:val="20"/>
        </w:rPr>
        <w:t>for</w:t>
      </w:r>
      <w:r>
        <w:rPr>
          <w:spacing w:val="-7"/>
          <w:sz w:val="20"/>
        </w:rPr>
        <w:t xml:space="preserve"> </w:t>
      </w:r>
      <w:r>
        <w:rPr>
          <w:sz w:val="20"/>
        </w:rPr>
        <w:t>several</w:t>
      </w:r>
      <w:r>
        <w:rPr>
          <w:spacing w:val="-8"/>
          <w:sz w:val="20"/>
        </w:rPr>
        <w:t xml:space="preserve"> </w:t>
      </w:r>
      <w:r>
        <w:rPr>
          <w:sz w:val="20"/>
        </w:rPr>
        <w:t>yam</w:t>
      </w:r>
      <w:r>
        <w:rPr>
          <w:spacing w:val="-9"/>
          <w:sz w:val="20"/>
        </w:rPr>
        <w:t xml:space="preserve"> </w:t>
      </w:r>
      <w:r>
        <w:rPr>
          <w:sz w:val="20"/>
        </w:rPr>
        <w:t>species</w:t>
      </w:r>
      <w:r>
        <w:rPr>
          <w:spacing w:val="-5"/>
          <w:sz w:val="20"/>
        </w:rPr>
        <w:t xml:space="preserve"> </w:t>
      </w:r>
      <w:r>
        <w:rPr>
          <w:sz w:val="20"/>
        </w:rPr>
        <w:t>indicate</w:t>
      </w:r>
      <w:r>
        <w:rPr>
          <w:spacing w:val="-5"/>
          <w:sz w:val="20"/>
        </w:rPr>
        <w:t xml:space="preserve"> </w:t>
      </w:r>
      <w:r>
        <w:rPr>
          <w:sz w:val="20"/>
        </w:rPr>
        <w:t>respective</w:t>
      </w:r>
      <w:r>
        <w:rPr>
          <w:spacing w:val="-12"/>
          <w:sz w:val="20"/>
        </w:rPr>
        <w:t xml:space="preserve"> </w:t>
      </w:r>
      <w:r>
        <w:rPr>
          <w:sz w:val="20"/>
        </w:rPr>
        <w:t>contents</w:t>
      </w:r>
      <w:r>
        <w:rPr>
          <w:spacing w:val="-8"/>
          <w:sz w:val="20"/>
        </w:rPr>
        <w:t xml:space="preserve"> </w:t>
      </w:r>
      <w:r>
        <w:rPr>
          <w:sz w:val="20"/>
        </w:rPr>
        <w:t>of</w:t>
      </w:r>
      <w:r>
        <w:rPr>
          <w:spacing w:val="-7"/>
          <w:sz w:val="20"/>
        </w:rPr>
        <w:t xml:space="preserve"> </w:t>
      </w:r>
      <w:r>
        <w:rPr>
          <w:sz w:val="20"/>
        </w:rPr>
        <w:t>0.09</w:t>
      </w:r>
      <w:r>
        <w:rPr>
          <w:spacing w:val="-9"/>
          <w:sz w:val="20"/>
        </w:rPr>
        <w:t xml:space="preserve"> </w:t>
      </w:r>
      <w:r>
        <w:rPr>
          <w:sz w:val="20"/>
        </w:rPr>
        <w:t>to</w:t>
      </w:r>
      <w:r>
        <w:rPr>
          <w:spacing w:val="-5"/>
          <w:sz w:val="20"/>
        </w:rPr>
        <w:t xml:space="preserve"> </w:t>
      </w:r>
      <w:r>
        <w:rPr>
          <w:sz w:val="20"/>
        </w:rPr>
        <w:t>18.7</w:t>
      </w:r>
      <w:r w:rsidR="006603DF">
        <w:rPr>
          <w:sz w:val="20"/>
        </w:rPr>
        <w:t>%</w:t>
      </w:r>
      <w:r w:rsidR="006603DF">
        <w:rPr>
          <w:sz w:val="20"/>
        </w:rPr>
        <w:t>,</w:t>
      </w:r>
      <w:r w:rsidR="006603DF">
        <w:rPr>
          <w:spacing w:val="-8"/>
          <w:sz w:val="20"/>
        </w:rPr>
        <w:t xml:space="preserve"> </w:t>
      </w:r>
      <w:r>
        <w:rPr>
          <w:sz w:val="20"/>
        </w:rPr>
        <w:t>0.03</w:t>
      </w:r>
      <w:r>
        <w:rPr>
          <w:spacing w:val="-9"/>
          <w:sz w:val="20"/>
        </w:rPr>
        <w:t xml:space="preserve"> </w:t>
      </w:r>
      <w:r>
        <w:rPr>
          <w:sz w:val="20"/>
        </w:rPr>
        <w:t>to</w:t>
      </w:r>
      <w:r>
        <w:rPr>
          <w:spacing w:val="-8"/>
          <w:sz w:val="20"/>
        </w:rPr>
        <w:t xml:space="preserve"> </w:t>
      </w:r>
      <w:r>
        <w:rPr>
          <w:sz w:val="20"/>
        </w:rPr>
        <w:t>9.36</w:t>
      </w:r>
      <w:r w:rsidR="006603DF">
        <w:rPr>
          <w:sz w:val="20"/>
        </w:rPr>
        <w:t>%</w:t>
      </w:r>
      <w:r w:rsidR="006603DF">
        <w:rPr>
          <w:sz w:val="20"/>
        </w:rPr>
        <w:t>,</w:t>
      </w:r>
      <w:r w:rsidR="006603DF">
        <w:rPr>
          <w:spacing w:val="-4"/>
          <w:sz w:val="20"/>
        </w:rPr>
        <w:t xml:space="preserve"> </w:t>
      </w:r>
      <w:r w:rsidR="006603DF" w:rsidRPr="00BD3D70">
        <w:rPr>
          <w:spacing w:val="-4"/>
          <w:sz w:val="20"/>
          <w:highlight w:val="yellow"/>
        </w:rPr>
        <w:t>and</w:t>
      </w:r>
      <w:r w:rsidR="006603DF">
        <w:rPr>
          <w:spacing w:val="-4"/>
          <w:sz w:val="20"/>
        </w:rPr>
        <w:t xml:space="preserve"> </w:t>
      </w:r>
      <w:r>
        <w:rPr>
          <w:spacing w:val="-4"/>
          <w:sz w:val="20"/>
        </w:rPr>
        <w:t>0.17</w:t>
      </w:r>
    </w:p>
    <w:p w14:paraId="17C3C1FB" w14:textId="4D2D6FB2" w:rsidR="006A73F8" w:rsidRDefault="00000000">
      <w:pPr>
        <w:pStyle w:val="ListParagraph"/>
        <w:numPr>
          <w:ilvl w:val="0"/>
          <w:numId w:val="18"/>
        </w:numPr>
        <w:tabs>
          <w:tab w:val="left" w:pos="719"/>
        </w:tabs>
        <w:ind w:left="719" w:hanging="580"/>
        <w:rPr>
          <w:sz w:val="20"/>
        </w:rPr>
      </w:pPr>
      <w:r>
        <w:rPr>
          <w:sz w:val="20"/>
        </w:rPr>
        <w:t>to</w:t>
      </w:r>
      <w:r>
        <w:rPr>
          <w:spacing w:val="1"/>
          <w:sz w:val="20"/>
        </w:rPr>
        <w:t xml:space="preserve"> </w:t>
      </w:r>
      <w:r>
        <w:rPr>
          <w:sz w:val="20"/>
        </w:rPr>
        <w:t>18.2%;</w:t>
      </w:r>
      <w:r>
        <w:rPr>
          <w:spacing w:val="1"/>
          <w:sz w:val="20"/>
        </w:rPr>
        <w:t xml:space="preserve"> </w:t>
      </w:r>
      <w:r>
        <w:rPr>
          <w:sz w:val="20"/>
        </w:rPr>
        <w:t>0.54</w:t>
      </w:r>
      <w:r>
        <w:rPr>
          <w:spacing w:val="-1"/>
          <w:sz w:val="20"/>
        </w:rPr>
        <w:t xml:space="preserve"> </w:t>
      </w:r>
      <w:r>
        <w:rPr>
          <w:sz w:val="20"/>
        </w:rPr>
        <w:t>to</w:t>
      </w:r>
      <w:r>
        <w:rPr>
          <w:spacing w:val="1"/>
          <w:sz w:val="20"/>
        </w:rPr>
        <w:t xml:space="preserve"> </w:t>
      </w:r>
      <w:r>
        <w:rPr>
          <w:sz w:val="20"/>
        </w:rPr>
        <w:t>84.3%;</w:t>
      </w:r>
      <w:r>
        <w:rPr>
          <w:spacing w:val="3"/>
          <w:sz w:val="20"/>
        </w:rPr>
        <w:t xml:space="preserve"> </w:t>
      </w:r>
      <w:r>
        <w:rPr>
          <w:sz w:val="20"/>
        </w:rPr>
        <w:t>and 0.05</w:t>
      </w:r>
      <w:r>
        <w:rPr>
          <w:spacing w:val="-8"/>
          <w:sz w:val="20"/>
        </w:rPr>
        <w:t xml:space="preserve"> </w:t>
      </w:r>
      <w:r>
        <w:rPr>
          <w:sz w:val="20"/>
        </w:rPr>
        <w:t>to 8.81%</w:t>
      </w:r>
      <w:r>
        <w:rPr>
          <w:spacing w:val="1"/>
          <w:sz w:val="20"/>
        </w:rPr>
        <w:t xml:space="preserve"> </w:t>
      </w:r>
      <w:r>
        <w:rPr>
          <w:sz w:val="20"/>
        </w:rPr>
        <w:t>in</w:t>
      </w:r>
      <w:r>
        <w:rPr>
          <w:spacing w:val="-2"/>
          <w:sz w:val="20"/>
        </w:rPr>
        <w:t xml:space="preserve"> </w:t>
      </w:r>
      <w:r>
        <w:rPr>
          <w:sz w:val="20"/>
        </w:rPr>
        <w:t>protein,</w:t>
      </w:r>
      <w:r>
        <w:rPr>
          <w:spacing w:val="-2"/>
          <w:sz w:val="20"/>
        </w:rPr>
        <w:t xml:space="preserve"> </w:t>
      </w:r>
      <w:r>
        <w:rPr>
          <w:sz w:val="20"/>
        </w:rPr>
        <w:t>lipid,</w:t>
      </w:r>
      <w:r>
        <w:rPr>
          <w:spacing w:val="1"/>
          <w:sz w:val="20"/>
        </w:rPr>
        <w:t xml:space="preserve"> </w:t>
      </w:r>
      <w:proofErr w:type="spellStart"/>
      <w:r w:rsidR="006603DF" w:rsidRPr="00BD3D70">
        <w:rPr>
          <w:sz w:val="20"/>
          <w:highlight w:val="yellow"/>
        </w:rPr>
        <w:t>fibre</w:t>
      </w:r>
      <w:proofErr w:type="spellEnd"/>
      <w:r>
        <w:rPr>
          <w:sz w:val="20"/>
        </w:rPr>
        <w:t>,</w:t>
      </w:r>
      <w:r>
        <w:rPr>
          <w:spacing w:val="3"/>
          <w:sz w:val="20"/>
        </w:rPr>
        <w:t xml:space="preserve"> </w:t>
      </w:r>
      <w:r>
        <w:rPr>
          <w:sz w:val="20"/>
        </w:rPr>
        <w:t>starch and</w:t>
      </w:r>
      <w:r>
        <w:rPr>
          <w:spacing w:val="1"/>
          <w:sz w:val="20"/>
        </w:rPr>
        <w:t xml:space="preserve"> </w:t>
      </w:r>
      <w:r>
        <w:rPr>
          <w:sz w:val="20"/>
        </w:rPr>
        <w:t>ash.</w:t>
      </w:r>
      <w:r>
        <w:rPr>
          <w:spacing w:val="-2"/>
          <w:sz w:val="20"/>
        </w:rPr>
        <w:t xml:space="preserve"> </w:t>
      </w:r>
      <w:r>
        <w:rPr>
          <w:sz w:val="20"/>
        </w:rPr>
        <w:t xml:space="preserve">The </w:t>
      </w:r>
      <w:r>
        <w:rPr>
          <w:i/>
          <w:sz w:val="20"/>
        </w:rPr>
        <w:t>D.</w:t>
      </w:r>
      <w:r>
        <w:rPr>
          <w:i/>
          <w:spacing w:val="-2"/>
          <w:sz w:val="20"/>
        </w:rPr>
        <w:t xml:space="preserve"> </w:t>
      </w:r>
      <w:r>
        <w:rPr>
          <w:i/>
          <w:sz w:val="20"/>
        </w:rPr>
        <w:t xml:space="preserve">alata </w:t>
      </w:r>
      <w:r>
        <w:rPr>
          <w:sz w:val="20"/>
        </w:rPr>
        <w:t>species</w:t>
      </w:r>
      <w:r>
        <w:rPr>
          <w:spacing w:val="2"/>
          <w:sz w:val="20"/>
        </w:rPr>
        <w:t xml:space="preserve"> </w:t>
      </w:r>
      <w:r>
        <w:rPr>
          <w:sz w:val="20"/>
        </w:rPr>
        <w:t>appears</w:t>
      </w:r>
      <w:r>
        <w:rPr>
          <w:spacing w:val="3"/>
          <w:sz w:val="20"/>
        </w:rPr>
        <w:t xml:space="preserve"> </w:t>
      </w:r>
      <w:r>
        <w:rPr>
          <w:sz w:val="20"/>
        </w:rPr>
        <w:t>to be</w:t>
      </w:r>
      <w:r>
        <w:rPr>
          <w:spacing w:val="-4"/>
          <w:sz w:val="20"/>
        </w:rPr>
        <w:t xml:space="preserve"> </w:t>
      </w:r>
      <w:r>
        <w:rPr>
          <w:spacing w:val="-5"/>
          <w:sz w:val="20"/>
        </w:rPr>
        <w:t>the</w:t>
      </w:r>
    </w:p>
    <w:p w14:paraId="4BF587CF" w14:textId="7B939271" w:rsidR="006A73F8" w:rsidRDefault="00000000">
      <w:pPr>
        <w:pStyle w:val="ListParagraph"/>
        <w:numPr>
          <w:ilvl w:val="0"/>
          <w:numId w:val="18"/>
        </w:numPr>
        <w:tabs>
          <w:tab w:val="left" w:pos="719"/>
        </w:tabs>
        <w:ind w:left="719" w:hanging="580"/>
        <w:rPr>
          <w:sz w:val="20"/>
        </w:rPr>
      </w:pPr>
      <w:r>
        <w:rPr>
          <w:sz w:val="20"/>
        </w:rPr>
        <w:t>richest</w:t>
      </w:r>
      <w:r>
        <w:rPr>
          <w:spacing w:val="-7"/>
          <w:sz w:val="20"/>
        </w:rPr>
        <w:t xml:space="preserve"> </w:t>
      </w:r>
      <w:r>
        <w:rPr>
          <w:sz w:val="20"/>
        </w:rPr>
        <w:t>in</w:t>
      </w:r>
      <w:r>
        <w:rPr>
          <w:spacing w:val="-4"/>
          <w:sz w:val="20"/>
        </w:rPr>
        <w:t xml:space="preserve"> </w:t>
      </w:r>
      <w:r>
        <w:rPr>
          <w:sz w:val="20"/>
        </w:rPr>
        <w:t>protein</w:t>
      </w:r>
      <w:r>
        <w:rPr>
          <w:spacing w:val="-6"/>
          <w:sz w:val="20"/>
        </w:rPr>
        <w:t xml:space="preserve"> </w:t>
      </w:r>
      <w:r>
        <w:rPr>
          <w:sz w:val="20"/>
        </w:rPr>
        <w:t>and</w:t>
      </w:r>
      <w:r>
        <w:rPr>
          <w:spacing w:val="-7"/>
          <w:sz w:val="20"/>
        </w:rPr>
        <w:t xml:space="preserve"> </w:t>
      </w:r>
      <w:r>
        <w:rPr>
          <w:sz w:val="20"/>
        </w:rPr>
        <w:t>starch,</w:t>
      </w:r>
      <w:r>
        <w:rPr>
          <w:spacing w:val="-7"/>
          <w:sz w:val="20"/>
        </w:rPr>
        <w:t xml:space="preserve"> </w:t>
      </w:r>
      <w:r>
        <w:rPr>
          <w:sz w:val="20"/>
        </w:rPr>
        <w:t>according</w:t>
      </w:r>
      <w:r>
        <w:rPr>
          <w:spacing w:val="-4"/>
          <w:sz w:val="20"/>
        </w:rPr>
        <w:t xml:space="preserve"> </w:t>
      </w:r>
      <w:r>
        <w:rPr>
          <w:sz w:val="20"/>
        </w:rPr>
        <w:t>to</w:t>
      </w:r>
      <w:r>
        <w:rPr>
          <w:spacing w:val="-8"/>
          <w:sz w:val="20"/>
        </w:rPr>
        <w:t xml:space="preserve"> </w:t>
      </w:r>
      <w:r>
        <w:rPr>
          <w:sz w:val="20"/>
        </w:rPr>
        <w:t>the</w:t>
      </w:r>
      <w:r>
        <w:rPr>
          <w:spacing w:val="-4"/>
          <w:sz w:val="20"/>
        </w:rPr>
        <w:t xml:space="preserve"> </w:t>
      </w:r>
      <w:r>
        <w:rPr>
          <w:sz w:val="20"/>
        </w:rPr>
        <w:t>same</w:t>
      </w:r>
      <w:r>
        <w:rPr>
          <w:spacing w:val="-8"/>
          <w:sz w:val="20"/>
        </w:rPr>
        <w:t xml:space="preserve"> </w:t>
      </w:r>
      <w:r>
        <w:rPr>
          <w:sz w:val="20"/>
        </w:rPr>
        <w:t>source</w:t>
      </w:r>
      <w:r>
        <w:rPr>
          <w:spacing w:val="-6"/>
          <w:sz w:val="20"/>
        </w:rPr>
        <w:t xml:space="preserve"> </w:t>
      </w:r>
      <w:r>
        <w:rPr>
          <w:sz w:val="20"/>
        </w:rPr>
        <w:t>(</w:t>
      </w:r>
      <w:proofErr w:type="spellStart"/>
      <w:r>
        <w:rPr>
          <w:sz w:val="20"/>
        </w:rPr>
        <w:t>Obidiegwu</w:t>
      </w:r>
      <w:proofErr w:type="spellEnd"/>
      <w:r>
        <w:rPr>
          <w:spacing w:val="-7"/>
          <w:sz w:val="20"/>
        </w:rPr>
        <w:t xml:space="preserve"> </w:t>
      </w:r>
      <w:r>
        <w:rPr>
          <w:sz w:val="20"/>
        </w:rPr>
        <w:t>et</w:t>
      </w:r>
      <w:r>
        <w:rPr>
          <w:spacing w:val="-1"/>
          <w:sz w:val="20"/>
        </w:rPr>
        <w:t xml:space="preserve"> </w:t>
      </w:r>
      <w:r>
        <w:rPr>
          <w:sz w:val="20"/>
        </w:rPr>
        <w:t>al</w:t>
      </w:r>
      <w:r w:rsidR="006603DF">
        <w:rPr>
          <w:sz w:val="20"/>
        </w:rPr>
        <w:t>,</w:t>
      </w:r>
      <w:r>
        <w:rPr>
          <w:spacing w:val="-7"/>
          <w:sz w:val="20"/>
        </w:rPr>
        <w:t xml:space="preserve"> </w:t>
      </w:r>
      <w:r>
        <w:rPr>
          <w:sz w:val="20"/>
        </w:rPr>
        <w:t>2020;</w:t>
      </w:r>
      <w:r>
        <w:rPr>
          <w:spacing w:val="-4"/>
          <w:sz w:val="20"/>
        </w:rPr>
        <w:t xml:space="preserve"> </w:t>
      </w:r>
      <w:proofErr w:type="spellStart"/>
      <w:r>
        <w:rPr>
          <w:sz w:val="20"/>
        </w:rPr>
        <w:t>Oke</w:t>
      </w:r>
      <w:proofErr w:type="spellEnd"/>
      <w:r>
        <w:rPr>
          <w:spacing w:val="-4"/>
          <w:sz w:val="20"/>
        </w:rPr>
        <w:t xml:space="preserve"> </w:t>
      </w:r>
      <w:r>
        <w:rPr>
          <w:sz w:val="20"/>
        </w:rPr>
        <w:t>et</w:t>
      </w:r>
      <w:r>
        <w:rPr>
          <w:spacing w:val="-9"/>
          <w:sz w:val="20"/>
        </w:rPr>
        <w:t xml:space="preserve"> </w:t>
      </w:r>
      <w:r>
        <w:rPr>
          <w:sz w:val="20"/>
        </w:rPr>
        <w:t>al.</w:t>
      </w:r>
      <w:r w:rsidR="006603DF">
        <w:rPr>
          <w:sz w:val="20"/>
        </w:rPr>
        <w:t>,</w:t>
      </w:r>
      <w:r>
        <w:rPr>
          <w:spacing w:val="-4"/>
          <w:sz w:val="20"/>
        </w:rPr>
        <w:t xml:space="preserve"> </w:t>
      </w:r>
      <w:r>
        <w:rPr>
          <w:sz w:val="20"/>
        </w:rPr>
        <w:t>2020;</w:t>
      </w:r>
      <w:r>
        <w:rPr>
          <w:spacing w:val="-7"/>
          <w:sz w:val="20"/>
        </w:rPr>
        <w:t xml:space="preserve"> </w:t>
      </w:r>
      <w:proofErr w:type="spellStart"/>
      <w:r>
        <w:rPr>
          <w:sz w:val="20"/>
        </w:rPr>
        <w:t>Quintana</w:t>
      </w:r>
      <w:proofErr w:type="spellEnd"/>
      <w:r>
        <w:rPr>
          <w:spacing w:val="-9"/>
          <w:sz w:val="20"/>
        </w:rPr>
        <w:t xml:space="preserve"> </w:t>
      </w:r>
      <w:r>
        <w:rPr>
          <w:sz w:val="20"/>
        </w:rPr>
        <w:t>et</w:t>
      </w:r>
      <w:r>
        <w:rPr>
          <w:spacing w:val="-2"/>
          <w:sz w:val="20"/>
        </w:rPr>
        <w:t xml:space="preserve"> </w:t>
      </w:r>
      <w:r>
        <w:rPr>
          <w:sz w:val="20"/>
        </w:rPr>
        <w:t>al.</w:t>
      </w:r>
      <w:r w:rsidR="006603DF">
        <w:rPr>
          <w:sz w:val="20"/>
        </w:rPr>
        <w:t>,</w:t>
      </w:r>
      <w:r>
        <w:rPr>
          <w:spacing w:val="-1"/>
          <w:sz w:val="20"/>
        </w:rPr>
        <w:t xml:space="preserve"> </w:t>
      </w:r>
      <w:r>
        <w:rPr>
          <w:sz w:val="20"/>
        </w:rPr>
        <w:t>2023</w:t>
      </w:r>
      <w:r>
        <w:rPr>
          <w:spacing w:val="-10"/>
          <w:sz w:val="20"/>
        </w:rPr>
        <w:t>;</w:t>
      </w:r>
    </w:p>
    <w:p w14:paraId="2567F0EF" w14:textId="676603F7" w:rsidR="006A73F8" w:rsidRPr="00870CD2" w:rsidRDefault="00000000">
      <w:pPr>
        <w:pStyle w:val="ListParagraph"/>
        <w:numPr>
          <w:ilvl w:val="0"/>
          <w:numId w:val="18"/>
        </w:numPr>
        <w:tabs>
          <w:tab w:val="left" w:pos="719"/>
        </w:tabs>
        <w:ind w:left="719" w:hanging="580"/>
        <w:rPr>
          <w:sz w:val="20"/>
          <w:lang w:val="es-US"/>
        </w:rPr>
      </w:pPr>
      <w:proofErr w:type="spellStart"/>
      <w:r w:rsidRPr="00870CD2">
        <w:rPr>
          <w:sz w:val="20"/>
          <w:lang w:val="es-US"/>
        </w:rPr>
        <w:t>Argaw</w:t>
      </w:r>
      <w:proofErr w:type="spellEnd"/>
      <w:r w:rsidRPr="00870CD2">
        <w:rPr>
          <w:spacing w:val="-3"/>
          <w:sz w:val="20"/>
          <w:lang w:val="es-US"/>
        </w:rPr>
        <w:t xml:space="preserve"> </w:t>
      </w:r>
      <w:r w:rsidRPr="00870CD2">
        <w:rPr>
          <w:sz w:val="20"/>
          <w:lang w:val="es-US"/>
        </w:rPr>
        <w:t>et</w:t>
      </w:r>
      <w:r w:rsidRPr="00870CD2">
        <w:rPr>
          <w:spacing w:val="-3"/>
          <w:sz w:val="20"/>
          <w:lang w:val="es-US"/>
        </w:rPr>
        <w:t xml:space="preserve"> </w:t>
      </w:r>
      <w:r w:rsidRPr="00870CD2">
        <w:rPr>
          <w:sz w:val="20"/>
          <w:lang w:val="es-US"/>
        </w:rPr>
        <w:t>al.</w:t>
      </w:r>
      <w:r w:rsidRPr="00870CD2">
        <w:rPr>
          <w:spacing w:val="-2"/>
          <w:sz w:val="20"/>
          <w:lang w:val="es-US"/>
        </w:rPr>
        <w:t xml:space="preserve"> </w:t>
      </w:r>
      <w:r w:rsidRPr="00870CD2">
        <w:rPr>
          <w:sz w:val="20"/>
          <w:lang w:val="es-US"/>
        </w:rPr>
        <w:t xml:space="preserve">2024; </w:t>
      </w:r>
      <w:proofErr w:type="spellStart"/>
      <w:r w:rsidRPr="00870CD2">
        <w:rPr>
          <w:sz w:val="20"/>
          <w:lang w:val="es-US"/>
        </w:rPr>
        <w:t>Datir</w:t>
      </w:r>
      <w:proofErr w:type="spellEnd"/>
      <w:r w:rsidRPr="00870CD2">
        <w:rPr>
          <w:spacing w:val="-7"/>
          <w:sz w:val="20"/>
          <w:lang w:val="es-US"/>
        </w:rPr>
        <w:t xml:space="preserve"> </w:t>
      </w:r>
      <w:r w:rsidRPr="00870CD2">
        <w:rPr>
          <w:sz w:val="20"/>
          <w:lang w:val="es-US"/>
        </w:rPr>
        <w:t>et al.</w:t>
      </w:r>
      <w:r w:rsidRPr="00870CD2">
        <w:rPr>
          <w:spacing w:val="-5"/>
          <w:sz w:val="20"/>
          <w:lang w:val="es-US"/>
        </w:rPr>
        <w:t xml:space="preserve"> </w:t>
      </w:r>
      <w:r w:rsidRPr="00870CD2">
        <w:rPr>
          <w:spacing w:val="-2"/>
          <w:sz w:val="20"/>
          <w:lang w:val="es-US"/>
        </w:rPr>
        <w:t>2024).</w:t>
      </w:r>
    </w:p>
    <w:p w14:paraId="1F92C769" w14:textId="77777777" w:rsidR="006A73F8" w:rsidRDefault="00000000">
      <w:pPr>
        <w:pStyle w:val="ListParagraph"/>
        <w:numPr>
          <w:ilvl w:val="0"/>
          <w:numId w:val="18"/>
        </w:numPr>
        <w:tabs>
          <w:tab w:val="left" w:pos="719"/>
        </w:tabs>
        <w:spacing w:line="228" w:lineRule="exact"/>
        <w:ind w:left="719" w:hanging="580"/>
        <w:rPr>
          <w:sz w:val="20"/>
        </w:rPr>
      </w:pPr>
      <w:r>
        <w:rPr>
          <w:spacing w:val="-2"/>
          <w:sz w:val="20"/>
        </w:rPr>
        <w:t>In</w:t>
      </w:r>
      <w:r>
        <w:rPr>
          <w:spacing w:val="-5"/>
          <w:sz w:val="20"/>
        </w:rPr>
        <w:t xml:space="preserve"> </w:t>
      </w:r>
      <w:r>
        <w:rPr>
          <w:spacing w:val="-2"/>
          <w:sz w:val="20"/>
        </w:rPr>
        <w:t>Côte</w:t>
      </w:r>
      <w:r>
        <w:rPr>
          <w:spacing w:val="-3"/>
          <w:sz w:val="20"/>
        </w:rPr>
        <w:t xml:space="preserve"> </w:t>
      </w:r>
      <w:r>
        <w:rPr>
          <w:spacing w:val="-2"/>
          <w:sz w:val="20"/>
        </w:rPr>
        <w:t>d'Ivoire,</w:t>
      </w:r>
      <w:r>
        <w:rPr>
          <w:spacing w:val="-3"/>
          <w:sz w:val="20"/>
        </w:rPr>
        <w:t xml:space="preserve"> </w:t>
      </w:r>
      <w:r>
        <w:rPr>
          <w:spacing w:val="-2"/>
          <w:sz w:val="20"/>
        </w:rPr>
        <w:t>yam</w:t>
      </w:r>
      <w:r>
        <w:rPr>
          <w:spacing w:val="-10"/>
          <w:sz w:val="20"/>
        </w:rPr>
        <w:t xml:space="preserve"> </w:t>
      </w:r>
      <w:r>
        <w:rPr>
          <w:spacing w:val="-2"/>
          <w:sz w:val="20"/>
        </w:rPr>
        <w:t>is</w:t>
      </w:r>
      <w:r>
        <w:rPr>
          <w:spacing w:val="-4"/>
          <w:sz w:val="20"/>
        </w:rPr>
        <w:t xml:space="preserve"> </w:t>
      </w:r>
      <w:r>
        <w:rPr>
          <w:spacing w:val="-2"/>
          <w:sz w:val="20"/>
        </w:rPr>
        <w:t>the</w:t>
      </w:r>
      <w:r>
        <w:rPr>
          <w:spacing w:val="-5"/>
          <w:sz w:val="20"/>
        </w:rPr>
        <w:t xml:space="preserve"> </w:t>
      </w:r>
      <w:r>
        <w:rPr>
          <w:spacing w:val="-2"/>
          <w:sz w:val="20"/>
        </w:rPr>
        <w:t>leading</w:t>
      </w:r>
      <w:r>
        <w:rPr>
          <w:spacing w:val="-5"/>
          <w:sz w:val="20"/>
        </w:rPr>
        <w:t xml:space="preserve"> </w:t>
      </w:r>
      <w:r>
        <w:rPr>
          <w:spacing w:val="-2"/>
          <w:sz w:val="20"/>
        </w:rPr>
        <w:t>foodstuff</w:t>
      </w:r>
      <w:r>
        <w:rPr>
          <w:spacing w:val="-1"/>
          <w:sz w:val="20"/>
        </w:rPr>
        <w:t xml:space="preserve"> </w:t>
      </w:r>
      <w:r>
        <w:rPr>
          <w:spacing w:val="-2"/>
          <w:sz w:val="20"/>
        </w:rPr>
        <w:t>in</w:t>
      </w:r>
      <w:r>
        <w:rPr>
          <w:spacing w:val="-6"/>
          <w:sz w:val="20"/>
        </w:rPr>
        <w:t xml:space="preserve"> </w:t>
      </w:r>
      <w:r>
        <w:rPr>
          <w:spacing w:val="-2"/>
          <w:sz w:val="20"/>
        </w:rPr>
        <w:t>terms</w:t>
      </w:r>
      <w:r>
        <w:rPr>
          <w:spacing w:val="-3"/>
          <w:sz w:val="20"/>
        </w:rPr>
        <w:t xml:space="preserve"> </w:t>
      </w:r>
      <w:r>
        <w:rPr>
          <w:spacing w:val="-2"/>
          <w:sz w:val="20"/>
        </w:rPr>
        <w:t>of</w:t>
      </w:r>
      <w:r>
        <w:rPr>
          <w:spacing w:val="-14"/>
          <w:sz w:val="20"/>
        </w:rPr>
        <w:t xml:space="preserve"> </w:t>
      </w:r>
      <w:r>
        <w:rPr>
          <w:spacing w:val="-2"/>
          <w:sz w:val="20"/>
        </w:rPr>
        <w:t>starchy</w:t>
      </w:r>
      <w:r>
        <w:rPr>
          <w:spacing w:val="-10"/>
          <w:sz w:val="20"/>
        </w:rPr>
        <w:t xml:space="preserve"> </w:t>
      </w:r>
      <w:r>
        <w:rPr>
          <w:spacing w:val="-2"/>
          <w:sz w:val="20"/>
        </w:rPr>
        <w:t>fruits,</w:t>
      </w:r>
      <w:r>
        <w:rPr>
          <w:spacing w:val="-8"/>
          <w:sz w:val="20"/>
        </w:rPr>
        <w:t xml:space="preserve"> </w:t>
      </w:r>
      <w:r>
        <w:rPr>
          <w:spacing w:val="-2"/>
          <w:sz w:val="20"/>
        </w:rPr>
        <w:t>roots</w:t>
      </w:r>
      <w:r>
        <w:rPr>
          <w:sz w:val="20"/>
        </w:rPr>
        <w:t xml:space="preserve"> </w:t>
      </w:r>
      <w:r>
        <w:rPr>
          <w:spacing w:val="-2"/>
          <w:sz w:val="20"/>
        </w:rPr>
        <w:t>and</w:t>
      </w:r>
      <w:r>
        <w:rPr>
          <w:spacing w:val="-11"/>
          <w:sz w:val="20"/>
        </w:rPr>
        <w:t xml:space="preserve"> </w:t>
      </w:r>
      <w:r>
        <w:rPr>
          <w:spacing w:val="-2"/>
          <w:sz w:val="20"/>
        </w:rPr>
        <w:t>tubers,</w:t>
      </w:r>
      <w:r>
        <w:rPr>
          <w:sz w:val="20"/>
        </w:rPr>
        <w:t xml:space="preserve"> </w:t>
      </w:r>
      <w:r>
        <w:rPr>
          <w:spacing w:val="-2"/>
          <w:sz w:val="20"/>
        </w:rPr>
        <w:t>accounting</w:t>
      </w:r>
      <w:r>
        <w:rPr>
          <w:spacing w:val="-12"/>
          <w:sz w:val="20"/>
        </w:rPr>
        <w:t xml:space="preserve"> </w:t>
      </w:r>
      <w:r>
        <w:rPr>
          <w:spacing w:val="-2"/>
          <w:sz w:val="20"/>
        </w:rPr>
        <w:t>for</w:t>
      </w:r>
      <w:r>
        <w:rPr>
          <w:spacing w:val="-3"/>
          <w:sz w:val="20"/>
        </w:rPr>
        <w:t xml:space="preserve"> </w:t>
      </w:r>
      <w:r>
        <w:rPr>
          <w:spacing w:val="-2"/>
          <w:sz w:val="20"/>
        </w:rPr>
        <w:t>47.46%</w:t>
      </w:r>
      <w:r>
        <w:rPr>
          <w:spacing w:val="-7"/>
          <w:sz w:val="20"/>
        </w:rPr>
        <w:t xml:space="preserve"> </w:t>
      </w:r>
      <w:r>
        <w:rPr>
          <w:spacing w:val="-2"/>
          <w:sz w:val="20"/>
        </w:rPr>
        <w:t>of</w:t>
      </w:r>
      <w:r>
        <w:rPr>
          <w:sz w:val="20"/>
        </w:rPr>
        <w:t xml:space="preserve"> </w:t>
      </w:r>
      <w:r>
        <w:rPr>
          <w:spacing w:val="-2"/>
          <w:sz w:val="20"/>
        </w:rPr>
        <w:t>production,</w:t>
      </w:r>
    </w:p>
    <w:p w14:paraId="5CF8BEAA" w14:textId="05F6AC5F" w:rsidR="006A73F8" w:rsidRDefault="00000000" w:rsidP="00BD3D70">
      <w:pPr>
        <w:rPr>
          <w:i/>
        </w:rPr>
      </w:pPr>
      <w:r>
        <w:t>ahead</w:t>
      </w:r>
      <w:r>
        <w:rPr>
          <w:spacing w:val="17"/>
        </w:rPr>
        <w:t xml:space="preserve"> </w:t>
      </w:r>
      <w:r>
        <w:t>of</w:t>
      </w:r>
      <w:r>
        <w:rPr>
          <w:spacing w:val="21"/>
        </w:rPr>
        <w:t xml:space="preserve"> </w:t>
      </w:r>
      <w:r>
        <w:t>cassava</w:t>
      </w:r>
      <w:r>
        <w:rPr>
          <w:spacing w:val="17"/>
        </w:rPr>
        <w:t xml:space="preserve"> </w:t>
      </w:r>
      <w:r>
        <w:t>(39.34%) and</w:t>
      </w:r>
      <w:r>
        <w:rPr>
          <w:spacing w:val="17"/>
        </w:rPr>
        <w:t xml:space="preserve"> </w:t>
      </w:r>
      <w:r>
        <w:t>plantain</w:t>
      </w:r>
      <w:r>
        <w:rPr>
          <w:spacing w:val="18"/>
        </w:rPr>
        <w:t xml:space="preserve"> </w:t>
      </w:r>
      <w:r>
        <w:t>(13.2%) (FAOSTAT</w:t>
      </w:r>
      <w:r>
        <w:rPr>
          <w:b/>
        </w:rPr>
        <w:t xml:space="preserve">, </w:t>
      </w:r>
      <w:r>
        <w:t xml:space="preserve">2023). </w:t>
      </w:r>
      <w:r w:rsidR="00867771" w:rsidRPr="005E58C9">
        <w:rPr>
          <w:highlight w:val="yellow"/>
        </w:rPr>
        <w:t>Côte d'Ivoire is also the country with the highest per capita consumption of yam, exceeding 160 kg per capita per year. While rice takes the lead in providing daily caloric intake at 749 kcal per person, yam follows closely with 524 kcal</w:t>
      </w:r>
      <w:r w:rsidR="00867771">
        <w:rPr>
          <w:highlight w:val="yellow"/>
        </w:rPr>
        <w:t xml:space="preserve"> (</w:t>
      </w:r>
      <w:r w:rsidR="00867771" w:rsidRPr="00867771">
        <w:rPr>
          <w:sz w:val="20"/>
          <w:highlight w:val="yellow"/>
        </w:rPr>
        <w:t>Kouakou</w:t>
      </w:r>
      <w:r w:rsidR="00867771">
        <w:rPr>
          <w:sz w:val="20"/>
          <w:highlight w:val="yellow"/>
        </w:rPr>
        <w:t xml:space="preserve"> et al., 2023</w:t>
      </w:r>
      <w:r w:rsidR="00867771">
        <w:rPr>
          <w:highlight w:val="yellow"/>
        </w:rPr>
        <w:t>)</w:t>
      </w:r>
      <w:r w:rsidR="00867771" w:rsidRPr="005E58C9">
        <w:rPr>
          <w:highlight w:val="yellow"/>
        </w:rPr>
        <w:t>.</w:t>
      </w:r>
      <w:r w:rsidR="00867771">
        <w:t xml:space="preserve"> </w:t>
      </w:r>
      <w:r>
        <w:t>The</w:t>
      </w:r>
      <w:r>
        <w:rPr>
          <w:spacing w:val="18"/>
        </w:rPr>
        <w:t xml:space="preserve"> </w:t>
      </w:r>
      <w:r>
        <w:t>"</w:t>
      </w:r>
      <w:proofErr w:type="spellStart"/>
      <w:r>
        <w:t>Assawa</w:t>
      </w:r>
      <w:proofErr w:type="spellEnd"/>
      <w:r>
        <w:t>"</w:t>
      </w:r>
      <w:r>
        <w:rPr>
          <w:spacing w:val="18"/>
        </w:rPr>
        <w:t xml:space="preserve"> </w:t>
      </w:r>
      <w:r>
        <w:t>variety</w:t>
      </w:r>
      <w:r>
        <w:rPr>
          <w:spacing w:val="18"/>
        </w:rPr>
        <w:t xml:space="preserve"> </w:t>
      </w:r>
      <w:r>
        <w:t>of</w:t>
      </w:r>
      <w:r>
        <w:rPr>
          <w:spacing w:val="15"/>
        </w:rPr>
        <w:t xml:space="preserve"> </w:t>
      </w:r>
      <w:r>
        <w:t>the</w:t>
      </w:r>
      <w:r>
        <w:rPr>
          <w:spacing w:val="18"/>
        </w:rPr>
        <w:t xml:space="preserve"> </w:t>
      </w:r>
      <w:r>
        <w:rPr>
          <w:i/>
        </w:rPr>
        <w:t xml:space="preserve">Dioscorea </w:t>
      </w:r>
      <w:proofErr w:type="spellStart"/>
      <w:r>
        <w:rPr>
          <w:i/>
          <w:spacing w:val="-2"/>
        </w:rPr>
        <w:t>rotundata</w:t>
      </w:r>
      <w:proofErr w:type="spellEnd"/>
    </w:p>
    <w:p w14:paraId="4DB77073" w14:textId="77777777" w:rsidR="006A73F8" w:rsidRDefault="00000000">
      <w:pPr>
        <w:pStyle w:val="ListParagraph"/>
        <w:numPr>
          <w:ilvl w:val="0"/>
          <w:numId w:val="18"/>
        </w:numPr>
        <w:tabs>
          <w:tab w:val="left" w:pos="719"/>
        </w:tabs>
        <w:ind w:left="719" w:hanging="580"/>
        <w:rPr>
          <w:sz w:val="20"/>
        </w:rPr>
      </w:pPr>
      <w:r>
        <w:rPr>
          <w:sz w:val="20"/>
        </w:rPr>
        <w:t>species</w:t>
      </w:r>
      <w:r>
        <w:rPr>
          <w:spacing w:val="1"/>
          <w:sz w:val="20"/>
        </w:rPr>
        <w:t xml:space="preserve"> </w:t>
      </w:r>
      <w:r>
        <w:rPr>
          <w:sz w:val="20"/>
        </w:rPr>
        <w:t>is</w:t>
      </w:r>
      <w:r>
        <w:rPr>
          <w:spacing w:val="1"/>
          <w:sz w:val="20"/>
        </w:rPr>
        <w:t xml:space="preserve"> </w:t>
      </w:r>
      <w:r>
        <w:rPr>
          <w:sz w:val="20"/>
        </w:rPr>
        <w:t>not</w:t>
      </w:r>
      <w:r>
        <w:rPr>
          <w:spacing w:val="-2"/>
          <w:sz w:val="20"/>
        </w:rPr>
        <w:t xml:space="preserve"> </w:t>
      </w:r>
      <w:r>
        <w:rPr>
          <w:sz w:val="20"/>
        </w:rPr>
        <w:t>only one</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varieties</w:t>
      </w:r>
      <w:r>
        <w:rPr>
          <w:spacing w:val="1"/>
          <w:sz w:val="20"/>
        </w:rPr>
        <w:t xml:space="preserve"> </w:t>
      </w:r>
      <w:r>
        <w:rPr>
          <w:sz w:val="20"/>
        </w:rPr>
        <w:t>most</w:t>
      </w:r>
      <w:r>
        <w:rPr>
          <w:spacing w:val="-3"/>
          <w:sz w:val="20"/>
        </w:rPr>
        <w:t xml:space="preserve"> </w:t>
      </w:r>
      <w:r>
        <w:rPr>
          <w:sz w:val="20"/>
        </w:rPr>
        <w:t>commonly</w:t>
      </w:r>
      <w:r>
        <w:rPr>
          <w:spacing w:val="-2"/>
          <w:sz w:val="20"/>
        </w:rPr>
        <w:t xml:space="preserve"> </w:t>
      </w:r>
      <w:r>
        <w:rPr>
          <w:sz w:val="20"/>
        </w:rPr>
        <w:t>found</w:t>
      </w:r>
      <w:r>
        <w:rPr>
          <w:spacing w:val="-1"/>
          <w:sz w:val="20"/>
        </w:rPr>
        <w:t xml:space="preserve"> </w:t>
      </w:r>
      <w:r>
        <w:rPr>
          <w:sz w:val="20"/>
        </w:rPr>
        <w:t>on</w:t>
      </w:r>
      <w:r>
        <w:rPr>
          <w:spacing w:val="-5"/>
          <w:sz w:val="20"/>
        </w:rPr>
        <w:t xml:space="preserve"> </w:t>
      </w:r>
      <w:r>
        <w:rPr>
          <w:sz w:val="20"/>
        </w:rPr>
        <w:t>the</w:t>
      </w:r>
      <w:r>
        <w:rPr>
          <w:spacing w:val="-5"/>
          <w:sz w:val="20"/>
        </w:rPr>
        <w:t xml:space="preserve"> </w:t>
      </w:r>
      <w:r>
        <w:rPr>
          <w:sz w:val="20"/>
        </w:rPr>
        <w:t>market,</w:t>
      </w:r>
      <w:r>
        <w:rPr>
          <w:spacing w:val="2"/>
          <w:sz w:val="20"/>
        </w:rPr>
        <w:t xml:space="preserve"> </w:t>
      </w:r>
      <w:r>
        <w:rPr>
          <w:sz w:val="20"/>
        </w:rPr>
        <w:t>but</w:t>
      </w:r>
      <w:r>
        <w:rPr>
          <w:spacing w:val="-2"/>
          <w:sz w:val="20"/>
        </w:rPr>
        <w:t xml:space="preserve"> </w:t>
      </w:r>
      <w:r>
        <w:rPr>
          <w:sz w:val="20"/>
        </w:rPr>
        <w:t>also</w:t>
      </w:r>
      <w:r>
        <w:rPr>
          <w:spacing w:val="1"/>
          <w:sz w:val="20"/>
        </w:rPr>
        <w:t xml:space="preserve"> </w:t>
      </w:r>
      <w:r>
        <w:rPr>
          <w:sz w:val="20"/>
        </w:rPr>
        <w:t>one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most</w:t>
      </w:r>
      <w:r>
        <w:rPr>
          <w:spacing w:val="-2"/>
          <w:sz w:val="20"/>
        </w:rPr>
        <w:t xml:space="preserve"> </w:t>
      </w:r>
      <w:r>
        <w:rPr>
          <w:sz w:val="20"/>
        </w:rPr>
        <w:t>widely</w:t>
      </w:r>
      <w:r>
        <w:rPr>
          <w:spacing w:val="1"/>
          <w:sz w:val="20"/>
        </w:rPr>
        <w:t xml:space="preserve"> </w:t>
      </w:r>
      <w:r>
        <w:rPr>
          <w:sz w:val="20"/>
        </w:rPr>
        <w:t>consumed.</w:t>
      </w:r>
      <w:r>
        <w:rPr>
          <w:spacing w:val="3"/>
          <w:sz w:val="20"/>
        </w:rPr>
        <w:t xml:space="preserve"> </w:t>
      </w:r>
      <w:r>
        <w:rPr>
          <w:spacing w:val="-5"/>
          <w:sz w:val="20"/>
        </w:rPr>
        <w:t>It</w:t>
      </w:r>
    </w:p>
    <w:p w14:paraId="1161CCD0" w14:textId="0AE11452" w:rsidR="006A73F8" w:rsidRDefault="00000000">
      <w:pPr>
        <w:pStyle w:val="ListParagraph"/>
        <w:numPr>
          <w:ilvl w:val="0"/>
          <w:numId w:val="18"/>
        </w:numPr>
        <w:tabs>
          <w:tab w:val="left" w:pos="719"/>
        </w:tabs>
        <w:ind w:left="719" w:hanging="580"/>
        <w:rPr>
          <w:sz w:val="20"/>
        </w:rPr>
      </w:pPr>
      <w:r>
        <w:rPr>
          <w:sz w:val="20"/>
        </w:rPr>
        <w:t>is</w:t>
      </w:r>
      <w:r>
        <w:rPr>
          <w:spacing w:val="14"/>
          <w:sz w:val="20"/>
        </w:rPr>
        <w:t xml:space="preserve"> </w:t>
      </w:r>
      <w:r>
        <w:rPr>
          <w:sz w:val="20"/>
        </w:rPr>
        <w:t>a</w:t>
      </w:r>
      <w:r>
        <w:rPr>
          <w:spacing w:val="13"/>
          <w:sz w:val="20"/>
        </w:rPr>
        <w:t xml:space="preserve"> </w:t>
      </w:r>
      <w:r>
        <w:rPr>
          <w:sz w:val="20"/>
        </w:rPr>
        <w:t>white-fleshed</w:t>
      </w:r>
      <w:r>
        <w:rPr>
          <w:spacing w:val="15"/>
          <w:sz w:val="20"/>
        </w:rPr>
        <w:t xml:space="preserve"> </w:t>
      </w:r>
      <w:r>
        <w:rPr>
          <w:sz w:val="20"/>
        </w:rPr>
        <w:t>variety</w:t>
      </w:r>
      <w:r>
        <w:rPr>
          <w:spacing w:val="15"/>
          <w:sz w:val="20"/>
        </w:rPr>
        <w:t xml:space="preserve"> </w:t>
      </w:r>
      <w:r>
        <w:rPr>
          <w:sz w:val="20"/>
        </w:rPr>
        <w:t>with</w:t>
      </w:r>
      <w:r>
        <w:rPr>
          <w:spacing w:val="13"/>
          <w:sz w:val="20"/>
        </w:rPr>
        <w:t xml:space="preserve"> </w:t>
      </w:r>
      <w:r>
        <w:rPr>
          <w:sz w:val="20"/>
        </w:rPr>
        <w:t>good</w:t>
      </w:r>
      <w:r>
        <w:rPr>
          <w:spacing w:val="13"/>
          <w:sz w:val="20"/>
        </w:rPr>
        <w:t xml:space="preserve"> </w:t>
      </w:r>
      <w:r>
        <w:rPr>
          <w:sz w:val="20"/>
        </w:rPr>
        <w:t>culinary</w:t>
      </w:r>
      <w:r>
        <w:rPr>
          <w:spacing w:val="15"/>
          <w:sz w:val="20"/>
        </w:rPr>
        <w:t xml:space="preserve"> </w:t>
      </w:r>
      <w:r>
        <w:rPr>
          <w:sz w:val="20"/>
        </w:rPr>
        <w:t>skills</w:t>
      </w:r>
      <w:r>
        <w:rPr>
          <w:spacing w:val="14"/>
          <w:sz w:val="20"/>
        </w:rPr>
        <w:t xml:space="preserve"> </w:t>
      </w:r>
      <w:r>
        <w:rPr>
          <w:sz w:val="20"/>
        </w:rPr>
        <w:t>for</w:t>
      </w:r>
      <w:r>
        <w:rPr>
          <w:spacing w:val="15"/>
          <w:sz w:val="20"/>
        </w:rPr>
        <w:t xml:space="preserve"> </w:t>
      </w:r>
      <w:r>
        <w:rPr>
          <w:sz w:val="20"/>
        </w:rPr>
        <w:t>dishes</w:t>
      </w:r>
      <w:r>
        <w:rPr>
          <w:spacing w:val="16"/>
          <w:sz w:val="20"/>
        </w:rPr>
        <w:t xml:space="preserve"> </w:t>
      </w:r>
      <w:r>
        <w:rPr>
          <w:sz w:val="20"/>
        </w:rPr>
        <w:t>such</w:t>
      </w:r>
      <w:r>
        <w:rPr>
          <w:spacing w:val="13"/>
          <w:sz w:val="20"/>
        </w:rPr>
        <w:t xml:space="preserve"> </w:t>
      </w:r>
      <w:r>
        <w:rPr>
          <w:sz w:val="20"/>
        </w:rPr>
        <w:t>as</w:t>
      </w:r>
      <w:r>
        <w:rPr>
          <w:spacing w:val="15"/>
          <w:sz w:val="20"/>
        </w:rPr>
        <w:t xml:space="preserve"> </w:t>
      </w:r>
      <w:r>
        <w:rPr>
          <w:sz w:val="20"/>
        </w:rPr>
        <w:t>pounded</w:t>
      </w:r>
      <w:r>
        <w:rPr>
          <w:spacing w:val="13"/>
          <w:sz w:val="20"/>
        </w:rPr>
        <w:t xml:space="preserve"> </w:t>
      </w:r>
      <w:r>
        <w:rPr>
          <w:sz w:val="20"/>
        </w:rPr>
        <w:t>yam</w:t>
      </w:r>
      <w:r>
        <w:rPr>
          <w:spacing w:val="16"/>
          <w:sz w:val="20"/>
        </w:rPr>
        <w:t xml:space="preserve"> </w:t>
      </w:r>
      <w:r>
        <w:rPr>
          <w:sz w:val="20"/>
        </w:rPr>
        <w:t>and</w:t>
      </w:r>
      <w:r>
        <w:rPr>
          <w:spacing w:val="13"/>
          <w:sz w:val="20"/>
        </w:rPr>
        <w:t xml:space="preserve"> </w:t>
      </w:r>
      <w:r w:rsidRPr="00BD3D70">
        <w:rPr>
          <w:sz w:val="20"/>
          <w:highlight w:val="yellow"/>
        </w:rPr>
        <w:t>others</w:t>
      </w:r>
      <w:r w:rsidR="006603DF">
        <w:rPr>
          <w:sz w:val="20"/>
        </w:rPr>
        <w:t>,</w:t>
      </w:r>
      <w:r>
        <w:rPr>
          <w:spacing w:val="16"/>
          <w:sz w:val="20"/>
        </w:rPr>
        <w:t xml:space="preserve"> </w:t>
      </w:r>
      <w:r>
        <w:rPr>
          <w:sz w:val="20"/>
        </w:rPr>
        <w:t>where</w:t>
      </w:r>
      <w:r>
        <w:rPr>
          <w:spacing w:val="15"/>
          <w:sz w:val="20"/>
        </w:rPr>
        <w:t xml:space="preserve"> </w:t>
      </w:r>
      <w:r>
        <w:rPr>
          <w:sz w:val="20"/>
        </w:rPr>
        <w:t>textural</w:t>
      </w:r>
      <w:r>
        <w:rPr>
          <w:spacing w:val="15"/>
          <w:sz w:val="20"/>
        </w:rPr>
        <w:t xml:space="preserve"> </w:t>
      </w:r>
      <w:r>
        <w:rPr>
          <w:sz w:val="20"/>
        </w:rPr>
        <w:t>quality</w:t>
      </w:r>
      <w:r>
        <w:rPr>
          <w:spacing w:val="15"/>
          <w:sz w:val="20"/>
        </w:rPr>
        <w:t xml:space="preserve"> </w:t>
      </w:r>
      <w:r>
        <w:rPr>
          <w:spacing w:val="-5"/>
          <w:sz w:val="20"/>
        </w:rPr>
        <w:t>is</w:t>
      </w:r>
    </w:p>
    <w:p w14:paraId="6FFB03A7" w14:textId="77777777" w:rsidR="006A73F8" w:rsidRDefault="006A73F8">
      <w:pPr>
        <w:pStyle w:val="ListParagraph"/>
        <w:rPr>
          <w:sz w:val="20"/>
        </w:rPr>
        <w:sectPr w:rsidR="006A73F8">
          <w:headerReference w:type="default" r:id="rId7"/>
          <w:type w:val="continuous"/>
          <w:pgSz w:w="12240" w:h="15840"/>
          <w:pgMar w:top="300" w:right="360" w:bottom="280" w:left="0" w:header="44" w:footer="0" w:gutter="0"/>
          <w:pgNumType w:start="1"/>
          <w:cols w:space="720"/>
        </w:sectPr>
      </w:pPr>
    </w:p>
    <w:p w14:paraId="0BC81170" w14:textId="77777777" w:rsidR="006A73F8" w:rsidRDefault="006A73F8">
      <w:pPr>
        <w:pStyle w:val="BodyText"/>
        <w:spacing w:before="174"/>
        <w:ind w:left="0"/>
      </w:pPr>
    </w:p>
    <w:p w14:paraId="15519B3B" w14:textId="77777777" w:rsidR="006A73F8" w:rsidRDefault="00000000">
      <w:pPr>
        <w:pStyle w:val="ListParagraph"/>
        <w:numPr>
          <w:ilvl w:val="0"/>
          <w:numId w:val="18"/>
        </w:numPr>
        <w:tabs>
          <w:tab w:val="left" w:pos="719"/>
        </w:tabs>
        <w:ind w:left="719" w:hanging="580"/>
        <w:rPr>
          <w:sz w:val="20"/>
        </w:rPr>
      </w:pPr>
      <w:r>
        <w:rPr>
          <w:sz w:val="20"/>
        </w:rPr>
        <w:t>required.</w:t>
      </w:r>
      <w:r>
        <w:rPr>
          <w:spacing w:val="2"/>
          <w:sz w:val="20"/>
        </w:rPr>
        <w:t xml:space="preserve"> </w:t>
      </w:r>
      <w:r>
        <w:rPr>
          <w:sz w:val="20"/>
        </w:rPr>
        <w:t>The</w:t>
      </w:r>
      <w:r>
        <w:rPr>
          <w:spacing w:val="-1"/>
          <w:sz w:val="20"/>
        </w:rPr>
        <w:t xml:space="preserve"> </w:t>
      </w:r>
      <w:r>
        <w:rPr>
          <w:sz w:val="20"/>
        </w:rPr>
        <w:t>work</w:t>
      </w:r>
      <w:r>
        <w:rPr>
          <w:spacing w:val="-1"/>
          <w:sz w:val="20"/>
        </w:rPr>
        <w:t xml:space="preserve"> </w:t>
      </w:r>
      <w:r>
        <w:rPr>
          <w:sz w:val="20"/>
        </w:rPr>
        <w:t>of</w:t>
      </w:r>
      <w:r>
        <w:rPr>
          <w:spacing w:val="2"/>
          <w:sz w:val="20"/>
        </w:rPr>
        <w:t xml:space="preserve"> </w:t>
      </w:r>
      <w:r>
        <w:rPr>
          <w:sz w:val="20"/>
        </w:rPr>
        <w:t>Afolabi et</w:t>
      </w:r>
      <w:r>
        <w:rPr>
          <w:spacing w:val="1"/>
          <w:sz w:val="20"/>
        </w:rPr>
        <w:t xml:space="preserve"> </w:t>
      </w:r>
      <w:r>
        <w:rPr>
          <w:sz w:val="20"/>
        </w:rPr>
        <w:t>al.</w:t>
      </w:r>
      <w:r>
        <w:rPr>
          <w:spacing w:val="-2"/>
          <w:sz w:val="20"/>
        </w:rPr>
        <w:t xml:space="preserve"> </w:t>
      </w:r>
      <w:r>
        <w:rPr>
          <w:sz w:val="20"/>
        </w:rPr>
        <w:t>(2023)</w:t>
      </w:r>
      <w:r>
        <w:rPr>
          <w:spacing w:val="-1"/>
          <w:sz w:val="20"/>
        </w:rPr>
        <w:t xml:space="preserve"> </w:t>
      </w:r>
      <w:r>
        <w:rPr>
          <w:sz w:val="20"/>
        </w:rPr>
        <w:t>on</w:t>
      </w:r>
      <w:r>
        <w:rPr>
          <w:spacing w:val="-2"/>
          <w:sz w:val="20"/>
        </w:rPr>
        <w:t xml:space="preserve"> </w:t>
      </w:r>
      <w:r>
        <w:rPr>
          <w:sz w:val="20"/>
        </w:rPr>
        <w:t>five</w:t>
      </w:r>
      <w:r>
        <w:rPr>
          <w:spacing w:val="-5"/>
          <w:sz w:val="20"/>
        </w:rPr>
        <w:t xml:space="preserve"> </w:t>
      </w:r>
      <w:r>
        <w:rPr>
          <w:sz w:val="20"/>
        </w:rPr>
        <w:t>varieties</w:t>
      </w:r>
      <w:r>
        <w:rPr>
          <w:spacing w:val="1"/>
          <w:sz w:val="20"/>
        </w:rPr>
        <w:t xml:space="preserve"> </w:t>
      </w:r>
      <w:r>
        <w:rPr>
          <w:sz w:val="20"/>
        </w:rPr>
        <w:t>of</w:t>
      </w:r>
      <w:r>
        <w:rPr>
          <w:spacing w:val="1"/>
          <w:sz w:val="20"/>
        </w:rPr>
        <w:t xml:space="preserve"> </w:t>
      </w:r>
      <w:r>
        <w:rPr>
          <w:i/>
          <w:sz w:val="20"/>
        </w:rPr>
        <w:t>D</w:t>
      </w:r>
      <w:r>
        <w:rPr>
          <w:i/>
          <w:spacing w:val="-5"/>
          <w:sz w:val="20"/>
        </w:rPr>
        <w:t xml:space="preserve"> </w:t>
      </w:r>
      <w:proofErr w:type="spellStart"/>
      <w:r>
        <w:rPr>
          <w:i/>
          <w:sz w:val="20"/>
        </w:rPr>
        <w:t>rotundata</w:t>
      </w:r>
      <w:proofErr w:type="spellEnd"/>
      <w:r>
        <w:rPr>
          <w:i/>
          <w:sz w:val="20"/>
        </w:rPr>
        <w:t xml:space="preserve"> </w:t>
      </w:r>
      <w:r>
        <w:rPr>
          <w:sz w:val="20"/>
        </w:rPr>
        <w:t>showed</w:t>
      </w:r>
      <w:r>
        <w:rPr>
          <w:spacing w:val="1"/>
          <w:sz w:val="20"/>
        </w:rPr>
        <w:t xml:space="preserve"> </w:t>
      </w:r>
      <w:r>
        <w:rPr>
          <w:sz w:val="20"/>
        </w:rPr>
        <w:t>that</w:t>
      </w:r>
      <w:r>
        <w:rPr>
          <w:spacing w:val="-2"/>
          <w:sz w:val="20"/>
        </w:rPr>
        <w:t xml:space="preserve"> </w:t>
      </w:r>
      <w:r>
        <w:rPr>
          <w:sz w:val="20"/>
        </w:rPr>
        <w:t>they</w:t>
      </w:r>
      <w:r>
        <w:rPr>
          <w:spacing w:val="-3"/>
          <w:sz w:val="20"/>
        </w:rPr>
        <w:t xml:space="preserve"> </w:t>
      </w:r>
      <w:r>
        <w:rPr>
          <w:sz w:val="20"/>
        </w:rPr>
        <w:t>all</w:t>
      </w:r>
      <w:r>
        <w:rPr>
          <w:spacing w:val="-1"/>
          <w:sz w:val="20"/>
        </w:rPr>
        <w:t xml:space="preserve"> </w:t>
      </w:r>
      <w:r>
        <w:rPr>
          <w:sz w:val="20"/>
        </w:rPr>
        <w:t>scored</w:t>
      </w:r>
      <w:r>
        <w:rPr>
          <w:spacing w:val="2"/>
          <w:sz w:val="20"/>
        </w:rPr>
        <w:t xml:space="preserve"> </w:t>
      </w:r>
      <w:r>
        <w:rPr>
          <w:sz w:val="20"/>
        </w:rPr>
        <w:t>well</w:t>
      </w:r>
      <w:r>
        <w:rPr>
          <w:spacing w:val="-1"/>
          <w:sz w:val="20"/>
        </w:rPr>
        <w:t xml:space="preserve"> </w:t>
      </w:r>
      <w:r>
        <w:rPr>
          <w:sz w:val="20"/>
        </w:rPr>
        <w:t>for</w:t>
      </w:r>
      <w:r>
        <w:rPr>
          <w:spacing w:val="-3"/>
          <w:sz w:val="20"/>
        </w:rPr>
        <w:t xml:space="preserve"> </w:t>
      </w:r>
      <w:r>
        <w:rPr>
          <w:sz w:val="20"/>
        </w:rPr>
        <w:t>the</w:t>
      </w:r>
      <w:r>
        <w:rPr>
          <w:spacing w:val="-2"/>
          <w:sz w:val="20"/>
        </w:rPr>
        <w:t xml:space="preserve"> sensory</w:t>
      </w:r>
    </w:p>
    <w:p w14:paraId="76BCD9FB" w14:textId="77777777" w:rsidR="006A73F8" w:rsidRDefault="00000000">
      <w:pPr>
        <w:pStyle w:val="ListParagraph"/>
        <w:numPr>
          <w:ilvl w:val="0"/>
          <w:numId w:val="18"/>
        </w:numPr>
        <w:tabs>
          <w:tab w:val="left" w:pos="719"/>
        </w:tabs>
        <w:ind w:left="719" w:hanging="580"/>
        <w:rPr>
          <w:sz w:val="20"/>
        </w:rPr>
      </w:pPr>
      <w:r>
        <w:rPr>
          <w:sz w:val="20"/>
        </w:rPr>
        <w:t>attributes</w:t>
      </w:r>
      <w:r>
        <w:rPr>
          <w:spacing w:val="5"/>
          <w:sz w:val="20"/>
        </w:rPr>
        <w:t xml:space="preserve"> </w:t>
      </w:r>
      <w:r>
        <w:rPr>
          <w:sz w:val="20"/>
        </w:rPr>
        <w:t>of</w:t>
      </w:r>
      <w:r>
        <w:rPr>
          <w:spacing w:val="3"/>
          <w:sz w:val="20"/>
        </w:rPr>
        <w:t xml:space="preserve"> </w:t>
      </w:r>
      <w:r>
        <w:rPr>
          <w:sz w:val="20"/>
        </w:rPr>
        <w:t>pounded</w:t>
      </w:r>
      <w:r>
        <w:rPr>
          <w:spacing w:val="7"/>
          <w:sz w:val="20"/>
        </w:rPr>
        <w:t xml:space="preserve"> </w:t>
      </w:r>
      <w:r>
        <w:rPr>
          <w:sz w:val="20"/>
        </w:rPr>
        <w:t>yam</w:t>
      </w:r>
      <w:r>
        <w:rPr>
          <w:spacing w:val="6"/>
          <w:sz w:val="20"/>
        </w:rPr>
        <w:t xml:space="preserve"> </w:t>
      </w:r>
      <w:r>
        <w:rPr>
          <w:sz w:val="20"/>
        </w:rPr>
        <w:t>(stretchability,</w:t>
      </w:r>
      <w:r>
        <w:rPr>
          <w:spacing w:val="7"/>
          <w:sz w:val="20"/>
        </w:rPr>
        <w:t xml:space="preserve"> </w:t>
      </w:r>
      <w:r>
        <w:rPr>
          <w:sz w:val="20"/>
        </w:rPr>
        <w:t>stickiness,</w:t>
      </w:r>
      <w:r>
        <w:rPr>
          <w:spacing w:val="4"/>
          <w:sz w:val="20"/>
        </w:rPr>
        <w:t xml:space="preserve"> </w:t>
      </w:r>
      <w:r>
        <w:rPr>
          <w:sz w:val="20"/>
        </w:rPr>
        <w:t>mouldability,</w:t>
      </w:r>
      <w:r>
        <w:rPr>
          <w:spacing w:val="9"/>
          <w:sz w:val="20"/>
        </w:rPr>
        <w:t xml:space="preserve"> </w:t>
      </w:r>
      <w:r>
        <w:rPr>
          <w:sz w:val="20"/>
        </w:rPr>
        <w:t>smoothness,</w:t>
      </w:r>
      <w:r>
        <w:rPr>
          <w:spacing w:val="4"/>
          <w:sz w:val="20"/>
        </w:rPr>
        <w:t xml:space="preserve"> </w:t>
      </w:r>
      <w:proofErr w:type="spellStart"/>
      <w:r>
        <w:rPr>
          <w:sz w:val="20"/>
        </w:rPr>
        <w:t>colour</w:t>
      </w:r>
      <w:proofErr w:type="spellEnd"/>
      <w:r>
        <w:rPr>
          <w:sz w:val="20"/>
        </w:rPr>
        <w:t>,</w:t>
      </w:r>
      <w:r>
        <w:rPr>
          <w:spacing w:val="7"/>
          <w:sz w:val="20"/>
        </w:rPr>
        <w:t xml:space="preserve"> </w:t>
      </w:r>
      <w:r>
        <w:rPr>
          <w:sz w:val="20"/>
        </w:rPr>
        <w:t>hardness).</w:t>
      </w:r>
      <w:r>
        <w:rPr>
          <w:spacing w:val="5"/>
          <w:sz w:val="20"/>
        </w:rPr>
        <w:t xml:space="preserve"> </w:t>
      </w:r>
      <w:r>
        <w:rPr>
          <w:sz w:val="20"/>
        </w:rPr>
        <w:t>Of</w:t>
      </w:r>
      <w:r>
        <w:rPr>
          <w:spacing w:val="6"/>
          <w:sz w:val="20"/>
        </w:rPr>
        <w:t xml:space="preserve"> </w:t>
      </w:r>
      <w:r>
        <w:rPr>
          <w:sz w:val="20"/>
        </w:rPr>
        <w:t>course,</w:t>
      </w:r>
      <w:r>
        <w:rPr>
          <w:spacing w:val="5"/>
          <w:sz w:val="20"/>
        </w:rPr>
        <w:t xml:space="preserve"> </w:t>
      </w:r>
      <w:r>
        <w:rPr>
          <w:sz w:val="20"/>
        </w:rPr>
        <w:t>the</w:t>
      </w:r>
      <w:r>
        <w:rPr>
          <w:spacing w:val="7"/>
          <w:sz w:val="20"/>
        </w:rPr>
        <w:t xml:space="preserve"> </w:t>
      </w:r>
      <w:r>
        <w:rPr>
          <w:spacing w:val="-2"/>
          <w:sz w:val="20"/>
        </w:rPr>
        <w:t>textural</w:t>
      </w:r>
    </w:p>
    <w:p w14:paraId="46037130" w14:textId="2346A0B9" w:rsidR="006A73F8" w:rsidRDefault="00000000">
      <w:pPr>
        <w:pStyle w:val="ListParagraph"/>
        <w:numPr>
          <w:ilvl w:val="0"/>
          <w:numId w:val="18"/>
        </w:numPr>
        <w:tabs>
          <w:tab w:val="left" w:pos="719"/>
        </w:tabs>
        <w:spacing w:before="1"/>
        <w:ind w:left="719" w:hanging="580"/>
        <w:rPr>
          <w:sz w:val="20"/>
        </w:rPr>
      </w:pPr>
      <w:r>
        <w:rPr>
          <w:sz w:val="20"/>
        </w:rPr>
        <w:t>quality</w:t>
      </w:r>
      <w:r>
        <w:rPr>
          <w:spacing w:val="20"/>
          <w:sz w:val="20"/>
        </w:rPr>
        <w:t xml:space="preserve"> </w:t>
      </w:r>
      <w:r>
        <w:rPr>
          <w:sz w:val="20"/>
        </w:rPr>
        <w:t>of</w:t>
      </w:r>
      <w:r>
        <w:rPr>
          <w:spacing w:val="21"/>
          <w:sz w:val="20"/>
        </w:rPr>
        <w:t xml:space="preserve"> </w:t>
      </w:r>
      <w:r>
        <w:rPr>
          <w:sz w:val="20"/>
        </w:rPr>
        <w:t>pounded</w:t>
      </w:r>
      <w:r>
        <w:rPr>
          <w:spacing w:val="18"/>
          <w:sz w:val="20"/>
        </w:rPr>
        <w:t xml:space="preserve"> </w:t>
      </w:r>
      <w:r>
        <w:rPr>
          <w:sz w:val="20"/>
        </w:rPr>
        <w:t>yam</w:t>
      </w:r>
      <w:r>
        <w:rPr>
          <w:spacing w:val="15"/>
          <w:sz w:val="20"/>
        </w:rPr>
        <w:t xml:space="preserve"> </w:t>
      </w:r>
      <w:r>
        <w:rPr>
          <w:sz w:val="20"/>
        </w:rPr>
        <w:t>is</w:t>
      </w:r>
      <w:r>
        <w:rPr>
          <w:spacing w:val="15"/>
          <w:sz w:val="20"/>
        </w:rPr>
        <w:t xml:space="preserve"> </w:t>
      </w:r>
      <w:r>
        <w:rPr>
          <w:sz w:val="20"/>
        </w:rPr>
        <w:t>subject</w:t>
      </w:r>
      <w:r>
        <w:rPr>
          <w:spacing w:val="12"/>
          <w:sz w:val="20"/>
        </w:rPr>
        <w:t xml:space="preserve"> </w:t>
      </w:r>
      <w:r>
        <w:rPr>
          <w:sz w:val="20"/>
        </w:rPr>
        <w:t>to</w:t>
      </w:r>
      <w:r>
        <w:rPr>
          <w:spacing w:val="21"/>
          <w:sz w:val="20"/>
        </w:rPr>
        <w:t xml:space="preserve"> </w:t>
      </w:r>
      <w:r>
        <w:rPr>
          <w:sz w:val="20"/>
        </w:rPr>
        <w:t>species,</w:t>
      </w:r>
      <w:r>
        <w:rPr>
          <w:spacing w:val="16"/>
          <w:sz w:val="20"/>
        </w:rPr>
        <w:t xml:space="preserve"> </w:t>
      </w:r>
      <w:r>
        <w:rPr>
          <w:sz w:val="20"/>
        </w:rPr>
        <w:t>variety</w:t>
      </w:r>
      <w:r>
        <w:rPr>
          <w:spacing w:val="13"/>
          <w:sz w:val="20"/>
        </w:rPr>
        <w:t xml:space="preserve"> </w:t>
      </w:r>
      <w:r>
        <w:rPr>
          <w:sz w:val="20"/>
        </w:rPr>
        <w:t>and</w:t>
      </w:r>
      <w:r>
        <w:rPr>
          <w:spacing w:val="19"/>
          <w:sz w:val="20"/>
        </w:rPr>
        <w:t xml:space="preserve"> </w:t>
      </w:r>
      <w:r>
        <w:rPr>
          <w:sz w:val="20"/>
        </w:rPr>
        <w:t>post-harvest</w:t>
      </w:r>
      <w:r>
        <w:rPr>
          <w:spacing w:val="16"/>
          <w:sz w:val="20"/>
        </w:rPr>
        <w:t xml:space="preserve"> </w:t>
      </w:r>
      <w:r>
        <w:rPr>
          <w:sz w:val="20"/>
        </w:rPr>
        <w:t>treatments</w:t>
      </w:r>
      <w:r>
        <w:rPr>
          <w:spacing w:val="15"/>
          <w:sz w:val="20"/>
        </w:rPr>
        <w:t xml:space="preserve"> </w:t>
      </w:r>
      <w:r>
        <w:rPr>
          <w:sz w:val="20"/>
        </w:rPr>
        <w:t>(</w:t>
      </w:r>
      <w:proofErr w:type="spellStart"/>
      <w:r>
        <w:rPr>
          <w:sz w:val="20"/>
        </w:rPr>
        <w:t>ILesanmi</w:t>
      </w:r>
      <w:proofErr w:type="spellEnd"/>
      <w:r>
        <w:rPr>
          <w:spacing w:val="19"/>
          <w:sz w:val="20"/>
        </w:rPr>
        <w:t xml:space="preserve"> </w:t>
      </w:r>
      <w:r>
        <w:rPr>
          <w:sz w:val="20"/>
        </w:rPr>
        <w:t>et</w:t>
      </w:r>
      <w:r>
        <w:rPr>
          <w:spacing w:val="22"/>
          <w:sz w:val="20"/>
        </w:rPr>
        <w:t xml:space="preserve"> </w:t>
      </w:r>
      <w:r>
        <w:rPr>
          <w:sz w:val="20"/>
        </w:rPr>
        <w:t>al</w:t>
      </w:r>
      <w:r w:rsidR="006603DF">
        <w:rPr>
          <w:sz w:val="20"/>
        </w:rPr>
        <w:t>,</w:t>
      </w:r>
      <w:r>
        <w:rPr>
          <w:spacing w:val="13"/>
          <w:sz w:val="20"/>
        </w:rPr>
        <w:t xml:space="preserve"> </w:t>
      </w:r>
      <w:r>
        <w:rPr>
          <w:sz w:val="20"/>
        </w:rPr>
        <w:t>2022).</w:t>
      </w:r>
      <w:r>
        <w:rPr>
          <w:spacing w:val="16"/>
          <w:sz w:val="20"/>
        </w:rPr>
        <w:t xml:space="preserve"> </w:t>
      </w:r>
      <w:r>
        <w:rPr>
          <w:sz w:val="20"/>
        </w:rPr>
        <w:t>But</w:t>
      </w:r>
      <w:r>
        <w:rPr>
          <w:spacing w:val="21"/>
          <w:sz w:val="20"/>
        </w:rPr>
        <w:t xml:space="preserve"> </w:t>
      </w:r>
      <w:r>
        <w:rPr>
          <w:spacing w:val="-2"/>
          <w:sz w:val="20"/>
        </w:rPr>
        <w:t>variations</w:t>
      </w:r>
    </w:p>
    <w:p w14:paraId="0D1A13C9" w14:textId="77777777" w:rsidR="006A73F8" w:rsidRDefault="00000000">
      <w:pPr>
        <w:pStyle w:val="ListParagraph"/>
        <w:numPr>
          <w:ilvl w:val="0"/>
          <w:numId w:val="18"/>
        </w:numPr>
        <w:tabs>
          <w:tab w:val="left" w:pos="719"/>
        </w:tabs>
        <w:ind w:left="719" w:hanging="580"/>
        <w:rPr>
          <w:sz w:val="20"/>
        </w:rPr>
      </w:pPr>
      <w:r>
        <w:rPr>
          <w:sz w:val="20"/>
        </w:rPr>
        <w:t>intrinsic</w:t>
      </w:r>
      <w:r>
        <w:rPr>
          <w:spacing w:val="29"/>
          <w:sz w:val="20"/>
        </w:rPr>
        <w:t xml:space="preserve"> </w:t>
      </w:r>
      <w:r>
        <w:rPr>
          <w:sz w:val="20"/>
        </w:rPr>
        <w:t>to</w:t>
      </w:r>
      <w:r>
        <w:rPr>
          <w:spacing w:val="34"/>
          <w:sz w:val="20"/>
        </w:rPr>
        <w:t xml:space="preserve"> </w:t>
      </w:r>
      <w:r>
        <w:rPr>
          <w:sz w:val="20"/>
        </w:rPr>
        <w:t>the</w:t>
      </w:r>
      <w:r>
        <w:rPr>
          <w:spacing w:val="32"/>
          <w:sz w:val="20"/>
        </w:rPr>
        <w:t xml:space="preserve"> </w:t>
      </w:r>
      <w:r>
        <w:rPr>
          <w:sz w:val="20"/>
        </w:rPr>
        <w:t>tuber</w:t>
      </w:r>
      <w:r>
        <w:rPr>
          <w:spacing w:val="31"/>
          <w:sz w:val="20"/>
        </w:rPr>
        <w:t xml:space="preserve"> </w:t>
      </w:r>
      <w:r>
        <w:rPr>
          <w:sz w:val="20"/>
        </w:rPr>
        <w:t>and</w:t>
      </w:r>
      <w:r>
        <w:rPr>
          <w:spacing w:val="33"/>
          <w:sz w:val="20"/>
        </w:rPr>
        <w:t xml:space="preserve"> </w:t>
      </w:r>
      <w:r>
        <w:rPr>
          <w:sz w:val="20"/>
        </w:rPr>
        <w:t>preparation</w:t>
      </w:r>
      <w:r>
        <w:rPr>
          <w:spacing w:val="32"/>
          <w:sz w:val="20"/>
        </w:rPr>
        <w:t xml:space="preserve"> </w:t>
      </w:r>
      <w:r>
        <w:rPr>
          <w:sz w:val="20"/>
        </w:rPr>
        <w:t>conditions</w:t>
      </w:r>
      <w:r>
        <w:rPr>
          <w:spacing w:val="34"/>
          <w:sz w:val="20"/>
        </w:rPr>
        <w:t xml:space="preserve"> </w:t>
      </w:r>
      <w:r>
        <w:rPr>
          <w:sz w:val="20"/>
        </w:rPr>
        <w:t>could</w:t>
      </w:r>
      <w:r>
        <w:rPr>
          <w:spacing w:val="32"/>
          <w:sz w:val="20"/>
        </w:rPr>
        <w:t xml:space="preserve"> </w:t>
      </w:r>
      <w:r>
        <w:rPr>
          <w:sz w:val="20"/>
        </w:rPr>
        <w:t>have</w:t>
      </w:r>
      <w:r>
        <w:rPr>
          <w:spacing w:val="30"/>
          <w:sz w:val="20"/>
        </w:rPr>
        <w:t xml:space="preserve"> </w:t>
      </w:r>
      <w:r>
        <w:rPr>
          <w:sz w:val="20"/>
        </w:rPr>
        <w:t>an</w:t>
      </w:r>
      <w:r>
        <w:rPr>
          <w:spacing w:val="31"/>
          <w:sz w:val="20"/>
        </w:rPr>
        <w:t xml:space="preserve"> </w:t>
      </w:r>
      <w:r>
        <w:rPr>
          <w:sz w:val="20"/>
        </w:rPr>
        <w:t>impact</w:t>
      </w:r>
      <w:r>
        <w:rPr>
          <w:spacing w:val="35"/>
          <w:sz w:val="20"/>
        </w:rPr>
        <w:t xml:space="preserve"> </w:t>
      </w:r>
      <w:r>
        <w:rPr>
          <w:sz w:val="20"/>
        </w:rPr>
        <w:t>on</w:t>
      </w:r>
      <w:r>
        <w:rPr>
          <w:spacing w:val="30"/>
          <w:sz w:val="20"/>
        </w:rPr>
        <w:t xml:space="preserve"> </w:t>
      </w:r>
      <w:r>
        <w:rPr>
          <w:sz w:val="20"/>
        </w:rPr>
        <w:t>pounded</w:t>
      </w:r>
      <w:r>
        <w:rPr>
          <w:spacing w:val="32"/>
          <w:sz w:val="20"/>
        </w:rPr>
        <w:t xml:space="preserve"> </w:t>
      </w:r>
      <w:r>
        <w:rPr>
          <w:sz w:val="20"/>
        </w:rPr>
        <w:t>yam</w:t>
      </w:r>
      <w:r>
        <w:rPr>
          <w:spacing w:val="34"/>
          <w:sz w:val="20"/>
        </w:rPr>
        <w:t xml:space="preserve"> </w:t>
      </w:r>
      <w:r>
        <w:rPr>
          <w:sz w:val="20"/>
        </w:rPr>
        <w:t>quality.</w:t>
      </w:r>
      <w:r>
        <w:rPr>
          <w:spacing w:val="36"/>
          <w:sz w:val="20"/>
        </w:rPr>
        <w:t xml:space="preserve"> </w:t>
      </w:r>
      <w:r>
        <w:rPr>
          <w:sz w:val="20"/>
        </w:rPr>
        <w:t>Indeed,</w:t>
      </w:r>
      <w:r>
        <w:rPr>
          <w:spacing w:val="29"/>
          <w:sz w:val="20"/>
        </w:rPr>
        <w:t xml:space="preserve"> </w:t>
      </w:r>
      <w:r>
        <w:rPr>
          <w:sz w:val="20"/>
        </w:rPr>
        <w:t>the</w:t>
      </w:r>
      <w:r>
        <w:rPr>
          <w:spacing w:val="32"/>
          <w:sz w:val="20"/>
        </w:rPr>
        <w:t xml:space="preserve"> </w:t>
      </w:r>
      <w:r>
        <w:rPr>
          <w:sz w:val="20"/>
        </w:rPr>
        <w:t>work</w:t>
      </w:r>
      <w:r>
        <w:rPr>
          <w:spacing w:val="32"/>
          <w:sz w:val="20"/>
        </w:rPr>
        <w:t xml:space="preserve"> </w:t>
      </w:r>
      <w:r>
        <w:rPr>
          <w:spacing w:val="-5"/>
          <w:sz w:val="20"/>
        </w:rPr>
        <w:t>of</w:t>
      </w:r>
    </w:p>
    <w:p w14:paraId="3C75B53A" w14:textId="36A682A6" w:rsidR="006A73F8" w:rsidRDefault="00000000">
      <w:pPr>
        <w:pStyle w:val="ListParagraph"/>
        <w:numPr>
          <w:ilvl w:val="0"/>
          <w:numId w:val="18"/>
        </w:numPr>
        <w:tabs>
          <w:tab w:val="left" w:pos="719"/>
        </w:tabs>
        <w:spacing w:before="1" w:line="228" w:lineRule="exact"/>
        <w:ind w:left="719" w:hanging="580"/>
        <w:rPr>
          <w:sz w:val="20"/>
        </w:rPr>
      </w:pPr>
      <w:proofErr w:type="spellStart"/>
      <w:r>
        <w:rPr>
          <w:sz w:val="20"/>
        </w:rPr>
        <w:t>Brunnschweiler</w:t>
      </w:r>
      <w:proofErr w:type="spellEnd"/>
      <w:r>
        <w:rPr>
          <w:spacing w:val="20"/>
          <w:sz w:val="20"/>
        </w:rPr>
        <w:t xml:space="preserve"> </w:t>
      </w:r>
      <w:r>
        <w:rPr>
          <w:sz w:val="20"/>
        </w:rPr>
        <w:t>2004,</w:t>
      </w:r>
      <w:r>
        <w:rPr>
          <w:spacing w:val="24"/>
          <w:sz w:val="20"/>
        </w:rPr>
        <w:t xml:space="preserve"> </w:t>
      </w:r>
      <w:proofErr w:type="spellStart"/>
      <w:r>
        <w:rPr>
          <w:sz w:val="20"/>
        </w:rPr>
        <w:t>Degbeu</w:t>
      </w:r>
      <w:proofErr w:type="spellEnd"/>
      <w:r>
        <w:rPr>
          <w:spacing w:val="21"/>
          <w:sz w:val="20"/>
        </w:rPr>
        <w:t xml:space="preserve"> </w:t>
      </w:r>
      <w:r>
        <w:rPr>
          <w:sz w:val="20"/>
        </w:rPr>
        <w:t>et</w:t>
      </w:r>
      <w:r>
        <w:rPr>
          <w:spacing w:val="24"/>
          <w:sz w:val="20"/>
        </w:rPr>
        <w:t xml:space="preserve"> </w:t>
      </w:r>
      <w:r>
        <w:rPr>
          <w:sz w:val="20"/>
        </w:rPr>
        <w:t>al</w:t>
      </w:r>
      <w:r>
        <w:rPr>
          <w:spacing w:val="21"/>
          <w:sz w:val="20"/>
        </w:rPr>
        <w:t xml:space="preserve"> </w:t>
      </w:r>
      <w:r>
        <w:rPr>
          <w:sz w:val="20"/>
        </w:rPr>
        <w:t>2008,</w:t>
      </w:r>
      <w:r>
        <w:rPr>
          <w:spacing w:val="19"/>
          <w:sz w:val="20"/>
        </w:rPr>
        <w:t xml:space="preserve"> </w:t>
      </w:r>
      <w:proofErr w:type="spellStart"/>
      <w:r>
        <w:rPr>
          <w:sz w:val="20"/>
        </w:rPr>
        <w:t>Degbeu</w:t>
      </w:r>
      <w:proofErr w:type="spellEnd"/>
      <w:r>
        <w:rPr>
          <w:spacing w:val="22"/>
          <w:sz w:val="20"/>
        </w:rPr>
        <w:t xml:space="preserve"> </w:t>
      </w:r>
      <w:r>
        <w:rPr>
          <w:sz w:val="20"/>
        </w:rPr>
        <w:t>et</w:t>
      </w:r>
      <w:r>
        <w:rPr>
          <w:spacing w:val="20"/>
          <w:sz w:val="20"/>
        </w:rPr>
        <w:t xml:space="preserve"> </w:t>
      </w:r>
      <w:r>
        <w:rPr>
          <w:sz w:val="20"/>
        </w:rPr>
        <w:t>al</w:t>
      </w:r>
      <w:r>
        <w:rPr>
          <w:spacing w:val="21"/>
          <w:sz w:val="20"/>
        </w:rPr>
        <w:t xml:space="preserve"> </w:t>
      </w:r>
      <w:r>
        <w:rPr>
          <w:sz w:val="20"/>
        </w:rPr>
        <w:t>2019</w:t>
      </w:r>
      <w:r>
        <w:rPr>
          <w:spacing w:val="20"/>
          <w:sz w:val="20"/>
        </w:rPr>
        <w:t xml:space="preserve"> </w:t>
      </w:r>
      <w:r w:rsidRPr="00BD3D70">
        <w:rPr>
          <w:sz w:val="20"/>
          <w:highlight w:val="yellow"/>
        </w:rPr>
        <w:t>ha</w:t>
      </w:r>
      <w:r w:rsidR="006603DF" w:rsidRPr="00BD3D70">
        <w:rPr>
          <w:sz w:val="20"/>
          <w:highlight w:val="yellow"/>
        </w:rPr>
        <w:t>ve</w:t>
      </w:r>
      <w:r>
        <w:rPr>
          <w:spacing w:val="19"/>
          <w:sz w:val="20"/>
        </w:rPr>
        <w:t xml:space="preserve"> </w:t>
      </w:r>
      <w:r>
        <w:rPr>
          <w:sz w:val="20"/>
        </w:rPr>
        <w:t>shown</w:t>
      </w:r>
      <w:r>
        <w:rPr>
          <w:spacing w:val="23"/>
          <w:sz w:val="20"/>
        </w:rPr>
        <w:t xml:space="preserve"> </w:t>
      </w:r>
      <w:r>
        <w:rPr>
          <w:sz w:val="20"/>
        </w:rPr>
        <w:t>longitudinal</w:t>
      </w:r>
      <w:r>
        <w:rPr>
          <w:spacing w:val="21"/>
          <w:sz w:val="20"/>
        </w:rPr>
        <w:t xml:space="preserve"> </w:t>
      </w:r>
      <w:r>
        <w:rPr>
          <w:sz w:val="20"/>
        </w:rPr>
        <w:t>variation</w:t>
      </w:r>
      <w:r>
        <w:rPr>
          <w:spacing w:val="20"/>
          <w:sz w:val="20"/>
        </w:rPr>
        <w:t xml:space="preserve"> </w:t>
      </w:r>
      <w:r>
        <w:rPr>
          <w:sz w:val="20"/>
        </w:rPr>
        <w:t>within</w:t>
      </w:r>
      <w:r>
        <w:rPr>
          <w:spacing w:val="21"/>
          <w:sz w:val="20"/>
        </w:rPr>
        <w:t xml:space="preserve"> </w:t>
      </w:r>
      <w:r>
        <w:rPr>
          <w:sz w:val="20"/>
        </w:rPr>
        <w:t>the</w:t>
      </w:r>
      <w:r>
        <w:rPr>
          <w:spacing w:val="21"/>
          <w:sz w:val="20"/>
        </w:rPr>
        <w:t xml:space="preserve"> </w:t>
      </w:r>
      <w:r>
        <w:rPr>
          <w:sz w:val="20"/>
        </w:rPr>
        <w:t>yam</w:t>
      </w:r>
      <w:r>
        <w:rPr>
          <w:spacing w:val="23"/>
          <w:sz w:val="20"/>
        </w:rPr>
        <w:t xml:space="preserve"> </w:t>
      </w:r>
      <w:r>
        <w:rPr>
          <w:sz w:val="20"/>
        </w:rPr>
        <w:t>tuber</w:t>
      </w:r>
      <w:r>
        <w:rPr>
          <w:spacing w:val="19"/>
          <w:sz w:val="20"/>
        </w:rPr>
        <w:t xml:space="preserve"> </w:t>
      </w:r>
      <w:r>
        <w:rPr>
          <w:spacing w:val="-5"/>
          <w:sz w:val="20"/>
        </w:rPr>
        <w:t>in</w:t>
      </w:r>
    </w:p>
    <w:p w14:paraId="0AB6362F" w14:textId="77777777" w:rsidR="006A73F8" w:rsidRDefault="00000000">
      <w:pPr>
        <w:pStyle w:val="ListParagraph"/>
        <w:numPr>
          <w:ilvl w:val="0"/>
          <w:numId w:val="18"/>
        </w:numPr>
        <w:tabs>
          <w:tab w:val="left" w:pos="719"/>
        </w:tabs>
        <w:spacing w:line="228" w:lineRule="exact"/>
        <w:ind w:left="719" w:hanging="580"/>
        <w:rPr>
          <w:sz w:val="20"/>
        </w:rPr>
      </w:pPr>
      <w:r>
        <w:rPr>
          <w:sz w:val="20"/>
        </w:rPr>
        <w:t>general.</w:t>
      </w:r>
      <w:r>
        <w:rPr>
          <w:spacing w:val="7"/>
          <w:sz w:val="20"/>
        </w:rPr>
        <w:t xml:space="preserve"> </w:t>
      </w:r>
      <w:r>
        <w:rPr>
          <w:sz w:val="20"/>
        </w:rPr>
        <w:t>The</w:t>
      </w:r>
      <w:r>
        <w:rPr>
          <w:spacing w:val="4"/>
          <w:sz w:val="20"/>
        </w:rPr>
        <w:t xml:space="preserve"> </w:t>
      </w:r>
      <w:r>
        <w:rPr>
          <w:sz w:val="20"/>
        </w:rPr>
        <w:t>degree of</w:t>
      </w:r>
      <w:r>
        <w:rPr>
          <w:spacing w:val="1"/>
          <w:sz w:val="20"/>
        </w:rPr>
        <w:t xml:space="preserve"> </w:t>
      </w:r>
      <w:r>
        <w:rPr>
          <w:sz w:val="20"/>
        </w:rPr>
        <w:t>cooking</w:t>
      </w:r>
      <w:r>
        <w:rPr>
          <w:spacing w:val="4"/>
          <w:sz w:val="20"/>
        </w:rPr>
        <w:t xml:space="preserve"> </w:t>
      </w:r>
      <w:r>
        <w:rPr>
          <w:sz w:val="20"/>
        </w:rPr>
        <w:t>of</w:t>
      </w:r>
      <w:r>
        <w:rPr>
          <w:spacing w:val="2"/>
          <w:sz w:val="20"/>
        </w:rPr>
        <w:t xml:space="preserve"> </w:t>
      </w:r>
      <w:r>
        <w:rPr>
          <w:sz w:val="20"/>
        </w:rPr>
        <w:t>yam</w:t>
      </w:r>
      <w:r>
        <w:rPr>
          <w:spacing w:val="2"/>
          <w:sz w:val="20"/>
        </w:rPr>
        <w:t xml:space="preserve"> </w:t>
      </w:r>
      <w:r>
        <w:rPr>
          <w:sz w:val="20"/>
        </w:rPr>
        <w:t>slices</w:t>
      </w:r>
      <w:r>
        <w:rPr>
          <w:spacing w:val="1"/>
          <w:sz w:val="20"/>
        </w:rPr>
        <w:t xml:space="preserve"> </w:t>
      </w:r>
      <w:r>
        <w:rPr>
          <w:sz w:val="20"/>
        </w:rPr>
        <w:t>varies</w:t>
      </w:r>
      <w:r>
        <w:rPr>
          <w:spacing w:val="1"/>
          <w:sz w:val="20"/>
        </w:rPr>
        <w:t xml:space="preserve"> </w:t>
      </w:r>
      <w:r>
        <w:rPr>
          <w:sz w:val="20"/>
        </w:rPr>
        <w:t>according</w:t>
      </w:r>
      <w:r>
        <w:rPr>
          <w:spacing w:val="4"/>
          <w:sz w:val="20"/>
        </w:rPr>
        <w:t xml:space="preserve"> </w:t>
      </w:r>
      <w:r>
        <w:rPr>
          <w:sz w:val="20"/>
        </w:rPr>
        <w:t>to</w:t>
      </w:r>
      <w:r>
        <w:rPr>
          <w:spacing w:val="-1"/>
          <w:sz w:val="20"/>
        </w:rPr>
        <w:t xml:space="preserve"> </w:t>
      </w:r>
      <w:r>
        <w:rPr>
          <w:sz w:val="20"/>
        </w:rPr>
        <w:t>the</w:t>
      </w:r>
      <w:r>
        <w:rPr>
          <w:spacing w:val="3"/>
          <w:sz w:val="20"/>
        </w:rPr>
        <w:t xml:space="preserve"> </w:t>
      </w:r>
      <w:r>
        <w:rPr>
          <w:sz w:val="20"/>
        </w:rPr>
        <w:t>portion</w:t>
      </w:r>
      <w:r>
        <w:rPr>
          <w:spacing w:val="4"/>
          <w:sz w:val="20"/>
        </w:rPr>
        <w:t xml:space="preserve"> </w:t>
      </w:r>
      <w:r>
        <w:rPr>
          <w:sz w:val="20"/>
        </w:rPr>
        <w:t>of</w:t>
      </w:r>
      <w:r>
        <w:rPr>
          <w:spacing w:val="2"/>
          <w:sz w:val="20"/>
        </w:rPr>
        <w:t xml:space="preserve"> </w:t>
      </w:r>
      <w:r>
        <w:rPr>
          <w:sz w:val="20"/>
        </w:rPr>
        <w:t>the</w:t>
      </w:r>
      <w:r>
        <w:rPr>
          <w:spacing w:val="-1"/>
          <w:sz w:val="20"/>
        </w:rPr>
        <w:t xml:space="preserve"> </w:t>
      </w:r>
      <w:r>
        <w:rPr>
          <w:sz w:val="20"/>
        </w:rPr>
        <w:t>tuber.</w:t>
      </w:r>
      <w:r>
        <w:rPr>
          <w:spacing w:val="-1"/>
          <w:sz w:val="20"/>
        </w:rPr>
        <w:t xml:space="preserve"> </w:t>
      </w:r>
      <w:r>
        <w:rPr>
          <w:sz w:val="20"/>
        </w:rPr>
        <w:t>The</w:t>
      </w:r>
      <w:r>
        <w:rPr>
          <w:spacing w:val="4"/>
          <w:sz w:val="20"/>
        </w:rPr>
        <w:t xml:space="preserve"> </w:t>
      </w:r>
      <w:r>
        <w:rPr>
          <w:sz w:val="20"/>
        </w:rPr>
        <w:t>proximal</w:t>
      </w:r>
      <w:r>
        <w:rPr>
          <w:spacing w:val="1"/>
          <w:sz w:val="20"/>
        </w:rPr>
        <w:t xml:space="preserve"> </w:t>
      </w:r>
      <w:r>
        <w:rPr>
          <w:sz w:val="20"/>
        </w:rPr>
        <w:t>and</w:t>
      </w:r>
      <w:r>
        <w:rPr>
          <w:spacing w:val="4"/>
          <w:sz w:val="20"/>
        </w:rPr>
        <w:t xml:space="preserve"> </w:t>
      </w:r>
      <w:r>
        <w:rPr>
          <w:sz w:val="20"/>
        </w:rPr>
        <w:t>median</w:t>
      </w:r>
      <w:r>
        <w:rPr>
          <w:spacing w:val="4"/>
          <w:sz w:val="20"/>
        </w:rPr>
        <w:t xml:space="preserve"> </w:t>
      </w:r>
      <w:r>
        <w:rPr>
          <w:spacing w:val="-2"/>
          <w:sz w:val="20"/>
        </w:rPr>
        <w:t>parts</w:t>
      </w:r>
    </w:p>
    <w:p w14:paraId="0B4960D3" w14:textId="635E808A" w:rsidR="006A73F8" w:rsidRDefault="006603DF">
      <w:pPr>
        <w:pStyle w:val="ListParagraph"/>
        <w:numPr>
          <w:ilvl w:val="0"/>
          <w:numId w:val="18"/>
        </w:numPr>
        <w:tabs>
          <w:tab w:val="left" w:pos="719"/>
        </w:tabs>
        <w:ind w:left="719" w:hanging="580"/>
        <w:rPr>
          <w:sz w:val="20"/>
        </w:rPr>
      </w:pPr>
      <w:r w:rsidRPr="00BD3D70">
        <w:rPr>
          <w:sz w:val="20"/>
          <w:highlight w:val="yellow"/>
        </w:rPr>
        <w:t>gives</w:t>
      </w:r>
      <w:r>
        <w:rPr>
          <w:spacing w:val="-9"/>
          <w:sz w:val="20"/>
        </w:rPr>
        <w:t xml:space="preserve"> </w:t>
      </w:r>
      <w:r w:rsidR="00000000">
        <w:rPr>
          <w:sz w:val="20"/>
        </w:rPr>
        <w:t>firmer</w:t>
      </w:r>
      <w:r w:rsidR="00000000">
        <w:rPr>
          <w:spacing w:val="-8"/>
          <w:sz w:val="20"/>
        </w:rPr>
        <w:t xml:space="preserve"> </w:t>
      </w:r>
      <w:r w:rsidR="00000000">
        <w:rPr>
          <w:sz w:val="20"/>
        </w:rPr>
        <w:t>slices</w:t>
      </w:r>
      <w:r w:rsidR="00000000">
        <w:rPr>
          <w:spacing w:val="-9"/>
          <w:sz w:val="20"/>
        </w:rPr>
        <w:t xml:space="preserve"> </w:t>
      </w:r>
      <w:r w:rsidR="00000000">
        <w:rPr>
          <w:sz w:val="20"/>
        </w:rPr>
        <w:t>after</w:t>
      </w:r>
      <w:r w:rsidR="00000000">
        <w:rPr>
          <w:spacing w:val="-8"/>
          <w:sz w:val="20"/>
        </w:rPr>
        <w:t xml:space="preserve"> </w:t>
      </w:r>
      <w:r w:rsidR="00000000">
        <w:rPr>
          <w:sz w:val="20"/>
        </w:rPr>
        <w:t>cooking</w:t>
      </w:r>
      <w:r w:rsidR="00000000">
        <w:rPr>
          <w:spacing w:val="-9"/>
          <w:sz w:val="20"/>
        </w:rPr>
        <w:t xml:space="preserve"> </w:t>
      </w:r>
      <w:r w:rsidR="00000000">
        <w:rPr>
          <w:sz w:val="20"/>
        </w:rPr>
        <w:t>than</w:t>
      </w:r>
      <w:r w:rsidR="00000000">
        <w:rPr>
          <w:spacing w:val="-8"/>
          <w:sz w:val="20"/>
        </w:rPr>
        <w:t xml:space="preserve"> </w:t>
      </w:r>
      <w:r w:rsidR="00000000">
        <w:rPr>
          <w:sz w:val="20"/>
        </w:rPr>
        <w:t>the</w:t>
      </w:r>
      <w:r w:rsidR="00000000">
        <w:rPr>
          <w:spacing w:val="-9"/>
          <w:sz w:val="20"/>
        </w:rPr>
        <w:t xml:space="preserve"> </w:t>
      </w:r>
      <w:r w:rsidR="00000000">
        <w:rPr>
          <w:sz w:val="20"/>
        </w:rPr>
        <w:t>distal</w:t>
      </w:r>
      <w:r w:rsidR="00000000">
        <w:rPr>
          <w:spacing w:val="-8"/>
          <w:sz w:val="20"/>
        </w:rPr>
        <w:t xml:space="preserve"> </w:t>
      </w:r>
      <w:r w:rsidR="00000000">
        <w:rPr>
          <w:sz w:val="20"/>
        </w:rPr>
        <w:t>part.</w:t>
      </w:r>
      <w:r w:rsidR="00000000">
        <w:rPr>
          <w:spacing w:val="-6"/>
          <w:sz w:val="20"/>
        </w:rPr>
        <w:t xml:space="preserve"> </w:t>
      </w:r>
      <w:r w:rsidR="00000000">
        <w:rPr>
          <w:sz w:val="20"/>
        </w:rPr>
        <w:t>This</w:t>
      </w:r>
      <w:r w:rsidR="00000000">
        <w:rPr>
          <w:spacing w:val="-6"/>
          <w:sz w:val="20"/>
        </w:rPr>
        <w:t xml:space="preserve"> </w:t>
      </w:r>
      <w:r w:rsidR="00000000">
        <w:rPr>
          <w:sz w:val="20"/>
        </w:rPr>
        <w:t>variability</w:t>
      </w:r>
      <w:r w:rsidR="00000000">
        <w:rPr>
          <w:spacing w:val="-9"/>
          <w:sz w:val="20"/>
        </w:rPr>
        <w:t xml:space="preserve"> </w:t>
      </w:r>
      <w:r w:rsidR="00000000">
        <w:rPr>
          <w:sz w:val="20"/>
        </w:rPr>
        <w:t>results</w:t>
      </w:r>
      <w:r w:rsidR="00000000">
        <w:rPr>
          <w:spacing w:val="-8"/>
          <w:sz w:val="20"/>
        </w:rPr>
        <w:t xml:space="preserve"> </w:t>
      </w:r>
      <w:r w:rsidR="00000000">
        <w:rPr>
          <w:sz w:val="20"/>
        </w:rPr>
        <w:t>from</w:t>
      </w:r>
      <w:r w:rsidR="00000000">
        <w:rPr>
          <w:spacing w:val="-6"/>
          <w:sz w:val="20"/>
        </w:rPr>
        <w:t xml:space="preserve"> </w:t>
      </w:r>
      <w:r w:rsidR="00000000">
        <w:rPr>
          <w:sz w:val="20"/>
        </w:rPr>
        <w:t>the</w:t>
      </w:r>
      <w:r w:rsidR="00000000">
        <w:rPr>
          <w:spacing w:val="-8"/>
          <w:sz w:val="20"/>
        </w:rPr>
        <w:t xml:space="preserve"> </w:t>
      </w:r>
      <w:r w:rsidR="00000000">
        <w:rPr>
          <w:sz w:val="20"/>
        </w:rPr>
        <w:t>higher</w:t>
      </w:r>
      <w:r w:rsidR="00000000">
        <w:rPr>
          <w:spacing w:val="-9"/>
          <w:sz w:val="20"/>
        </w:rPr>
        <w:t xml:space="preserve"> </w:t>
      </w:r>
      <w:r w:rsidR="00000000">
        <w:rPr>
          <w:sz w:val="20"/>
        </w:rPr>
        <w:t>dry</w:t>
      </w:r>
      <w:r w:rsidR="00000000">
        <w:rPr>
          <w:spacing w:val="-6"/>
          <w:sz w:val="20"/>
        </w:rPr>
        <w:t xml:space="preserve"> </w:t>
      </w:r>
      <w:r w:rsidR="00000000">
        <w:rPr>
          <w:sz w:val="20"/>
        </w:rPr>
        <w:t>matter</w:t>
      </w:r>
      <w:r w:rsidR="00000000">
        <w:rPr>
          <w:spacing w:val="-8"/>
          <w:sz w:val="20"/>
        </w:rPr>
        <w:t xml:space="preserve"> </w:t>
      </w:r>
      <w:r w:rsidR="00000000">
        <w:rPr>
          <w:sz w:val="20"/>
        </w:rPr>
        <w:t>content</w:t>
      </w:r>
      <w:r w:rsidR="00000000">
        <w:rPr>
          <w:spacing w:val="-6"/>
          <w:sz w:val="20"/>
        </w:rPr>
        <w:t xml:space="preserve"> </w:t>
      </w:r>
      <w:r w:rsidR="00000000">
        <w:rPr>
          <w:sz w:val="20"/>
        </w:rPr>
        <w:t>of</w:t>
      </w:r>
      <w:r w:rsidR="00000000">
        <w:rPr>
          <w:spacing w:val="-8"/>
          <w:sz w:val="20"/>
        </w:rPr>
        <w:t xml:space="preserve"> </w:t>
      </w:r>
      <w:r w:rsidR="00000000">
        <w:rPr>
          <w:sz w:val="20"/>
        </w:rPr>
        <w:t>the</w:t>
      </w:r>
      <w:r w:rsidR="00000000">
        <w:rPr>
          <w:spacing w:val="-12"/>
          <w:sz w:val="20"/>
        </w:rPr>
        <w:t xml:space="preserve"> </w:t>
      </w:r>
      <w:r w:rsidR="00000000">
        <w:rPr>
          <w:spacing w:val="-2"/>
          <w:sz w:val="20"/>
        </w:rPr>
        <w:t>proximal</w:t>
      </w:r>
    </w:p>
    <w:p w14:paraId="19143787" w14:textId="77777777" w:rsidR="006A73F8" w:rsidRDefault="00000000">
      <w:pPr>
        <w:pStyle w:val="ListParagraph"/>
        <w:numPr>
          <w:ilvl w:val="0"/>
          <w:numId w:val="18"/>
        </w:numPr>
        <w:tabs>
          <w:tab w:val="left" w:pos="719"/>
        </w:tabs>
        <w:ind w:left="719" w:hanging="580"/>
        <w:rPr>
          <w:sz w:val="20"/>
        </w:rPr>
      </w:pPr>
      <w:r>
        <w:rPr>
          <w:sz w:val="20"/>
        </w:rPr>
        <w:t>part.</w:t>
      </w:r>
      <w:r>
        <w:rPr>
          <w:spacing w:val="9"/>
          <w:sz w:val="20"/>
        </w:rPr>
        <w:t xml:space="preserve"> </w:t>
      </w:r>
      <w:r>
        <w:rPr>
          <w:sz w:val="20"/>
        </w:rPr>
        <w:t>This</w:t>
      </w:r>
      <w:r>
        <w:rPr>
          <w:spacing w:val="1"/>
          <w:sz w:val="20"/>
        </w:rPr>
        <w:t xml:space="preserve"> </w:t>
      </w:r>
      <w:r>
        <w:rPr>
          <w:sz w:val="20"/>
        </w:rPr>
        <w:t>makes</w:t>
      </w:r>
      <w:r>
        <w:rPr>
          <w:spacing w:val="4"/>
          <w:sz w:val="20"/>
        </w:rPr>
        <w:t xml:space="preserve"> </w:t>
      </w:r>
      <w:r>
        <w:rPr>
          <w:sz w:val="20"/>
        </w:rPr>
        <w:t>the</w:t>
      </w:r>
      <w:r>
        <w:rPr>
          <w:spacing w:val="5"/>
          <w:sz w:val="20"/>
        </w:rPr>
        <w:t xml:space="preserve"> </w:t>
      </w:r>
      <w:r>
        <w:rPr>
          <w:sz w:val="20"/>
        </w:rPr>
        <w:t>technological</w:t>
      </w:r>
      <w:r>
        <w:rPr>
          <w:spacing w:val="2"/>
          <w:sz w:val="20"/>
        </w:rPr>
        <w:t xml:space="preserve"> </w:t>
      </w:r>
      <w:r>
        <w:rPr>
          <w:sz w:val="20"/>
        </w:rPr>
        <w:t>operations</w:t>
      </w:r>
      <w:r>
        <w:rPr>
          <w:spacing w:val="6"/>
          <w:sz w:val="20"/>
        </w:rPr>
        <w:t xml:space="preserve"> </w:t>
      </w:r>
      <w:r>
        <w:rPr>
          <w:sz w:val="20"/>
        </w:rPr>
        <w:t>of</w:t>
      </w:r>
      <w:r>
        <w:rPr>
          <w:spacing w:val="6"/>
          <w:sz w:val="20"/>
        </w:rPr>
        <w:t xml:space="preserve"> </w:t>
      </w:r>
      <w:r>
        <w:rPr>
          <w:sz w:val="20"/>
        </w:rPr>
        <w:t>cooking</w:t>
      </w:r>
      <w:r>
        <w:rPr>
          <w:spacing w:val="3"/>
          <w:sz w:val="20"/>
        </w:rPr>
        <w:t xml:space="preserve"> </w:t>
      </w:r>
      <w:r>
        <w:rPr>
          <w:sz w:val="20"/>
        </w:rPr>
        <w:t>the</w:t>
      </w:r>
      <w:r>
        <w:rPr>
          <w:spacing w:val="5"/>
          <w:sz w:val="20"/>
        </w:rPr>
        <w:t xml:space="preserve"> </w:t>
      </w:r>
      <w:r>
        <w:rPr>
          <w:sz w:val="20"/>
        </w:rPr>
        <w:t>whole</w:t>
      </w:r>
      <w:r>
        <w:rPr>
          <w:spacing w:val="3"/>
          <w:sz w:val="20"/>
        </w:rPr>
        <w:t xml:space="preserve"> </w:t>
      </w:r>
      <w:r>
        <w:rPr>
          <w:sz w:val="20"/>
        </w:rPr>
        <w:t>yam</w:t>
      </w:r>
      <w:r>
        <w:rPr>
          <w:spacing w:val="5"/>
          <w:sz w:val="20"/>
        </w:rPr>
        <w:t xml:space="preserve"> </w:t>
      </w:r>
      <w:r>
        <w:rPr>
          <w:sz w:val="20"/>
        </w:rPr>
        <w:t>more</w:t>
      </w:r>
      <w:r>
        <w:rPr>
          <w:spacing w:val="3"/>
          <w:sz w:val="20"/>
        </w:rPr>
        <w:t xml:space="preserve"> </w:t>
      </w:r>
      <w:r>
        <w:rPr>
          <w:sz w:val="20"/>
        </w:rPr>
        <w:t>complex,</w:t>
      </w:r>
      <w:r>
        <w:rPr>
          <w:spacing w:val="6"/>
          <w:sz w:val="20"/>
        </w:rPr>
        <w:t xml:space="preserve"> </w:t>
      </w:r>
      <w:r>
        <w:rPr>
          <w:sz w:val="20"/>
        </w:rPr>
        <w:t>as</w:t>
      </w:r>
      <w:r>
        <w:rPr>
          <w:spacing w:val="5"/>
          <w:sz w:val="20"/>
        </w:rPr>
        <w:t xml:space="preserve"> </w:t>
      </w:r>
      <w:r>
        <w:rPr>
          <w:sz w:val="20"/>
        </w:rPr>
        <w:t>the</w:t>
      </w:r>
      <w:r>
        <w:rPr>
          <w:spacing w:val="5"/>
          <w:sz w:val="20"/>
        </w:rPr>
        <w:t xml:space="preserve"> </w:t>
      </w:r>
      <w:r>
        <w:rPr>
          <w:sz w:val="20"/>
        </w:rPr>
        <w:t>heat</w:t>
      </w:r>
      <w:r>
        <w:rPr>
          <w:spacing w:val="8"/>
          <w:sz w:val="20"/>
        </w:rPr>
        <w:t xml:space="preserve"> </w:t>
      </w:r>
      <w:r>
        <w:rPr>
          <w:sz w:val="20"/>
        </w:rPr>
        <w:t>applied</w:t>
      </w:r>
      <w:r>
        <w:rPr>
          <w:spacing w:val="2"/>
          <w:sz w:val="20"/>
        </w:rPr>
        <w:t xml:space="preserve"> </w:t>
      </w:r>
      <w:r>
        <w:rPr>
          <w:sz w:val="20"/>
        </w:rPr>
        <w:t>seems</w:t>
      </w:r>
      <w:r>
        <w:rPr>
          <w:spacing w:val="4"/>
          <w:sz w:val="20"/>
        </w:rPr>
        <w:t xml:space="preserve"> </w:t>
      </w:r>
      <w:r>
        <w:rPr>
          <w:sz w:val="20"/>
        </w:rPr>
        <w:t>to</w:t>
      </w:r>
      <w:r>
        <w:rPr>
          <w:spacing w:val="6"/>
          <w:sz w:val="20"/>
        </w:rPr>
        <w:t xml:space="preserve"> </w:t>
      </w:r>
      <w:r>
        <w:rPr>
          <w:spacing w:val="-5"/>
          <w:sz w:val="20"/>
        </w:rPr>
        <w:t>be</w:t>
      </w:r>
    </w:p>
    <w:p w14:paraId="37A2E459" w14:textId="279C29E5" w:rsidR="006A73F8" w:rsidRDefault="006603DF">
      <w:pPr>
        <w:pStyle w:val="ListParagraph"/>
        <w:numPr>
          <w:ilvl w:val="0"/>
          <w:numId w:val="18"/>
        </w:numPr>
        <w:tabs>
          <w:tab w:val="left" w:pos="719"/>
        </w:tabs>
        <w:spacing w:before="1"/>
        <w:ind w:left="719" w:hanging="580"/>
        <w:rPr>
          <w:sz w:val="20"/>
        </w:rPr>
      </w:pPr>
      <w:r w:rsidRPr="00BD3D70">
        <w:rPr>
          <w:sz w:val="20"/>
          <w:highlight w:val="yellow"/>
        </w:rPr>
        <w:t xml:space="preserve">is </w:t>
      </w:r>
      <w:r w:rsidR="00000000" w:rsidRPr="00BD3D70">
        <w:rPr>
          <w:sz w:val="20"/>
          <w:highlight w:val="yellow"/>
        </w:rPr>
        <w:t>excessive</w:t>
      </w:r>
      <w:r w:rsidR="00000000">
        <w:rPr>
          <w:spacing w:val="9"/>
          <w:sz w:val="20"/>
        </w:rPr>
        <w:t xml:space="preserve"> </w:t>
      </w:r>
      <w:r w:rsidR="00000000">
        <w:rPr>
          <w:sz w:val="20"/>
        </w:rPr>
        <w:t>for</w:t>
      </w:r>
      <w:r w:rsidR="00000000">
        <w:rPr>
          <w:spacing w:val="7"/>
          <w:sz w:val="20"/>
        </w:rPr>
        <w:t xml:space="preserve"> </w:t>
      </w:r>
      <w:r w:rsidR="00000000">
        <w:rPr>
          <w:sz w:val="20"/>
        </w:rPr>
        <w:t>the</w:t>
      </w:r>
      <w:r w:rsidR="00000000">
        <w:rPr>
          <w:spacing w:val="9"/>
          <w:sz w:val="20"/>
        </w:rPr>
        <w:t xml:space="preserve"> </w:t>
      </w:r>
      <w:r w:rsidR="00000000">
        <w:rPr>
          <w:sz w:val="20"/>
        </w:rPr>
        <w:t>distal</w:t>
      </w:r>
      <w:r w:rsidR="00000000">
        <w:rPr>
          <w:spacing w:val="10"/>
          <w:sz w:val="20"/>
        </w:rPr>
        <w:t xml:space="preserve"> </w:t>
      </w:r>
      <w:r w:rsidR="00000000">
        <w:rPr>
          <w:sz w:val="20"/>
        </w:rPr>
        <w:t>part</w:t>
      </w:r>
      <w:r w:rsidR="00000000">
        <w:rPr>
          <w:spacing w:val="12"/>
          <w:sz w:val="20"/>
        </w:rPr>
        <w:t xml:space="preserve"> </w:t>
      </w:r>
      <w:r w:rsidR="00000000">
        <w:rPr>
          <w:sz w:val="20"/>
        </w:rPr>
        <w:t>of</w:t>
      </w:r>
      <w:r w:rsidR="00000000">
        <w:rPr>
          <w:spacing w:val="6"/>
          <w:sz w:val="20"/>
        </w:rPr>
        <w:t xml:space="preserve"> </w:t>
      </w:r>
      <w:r w:rsidR="00000000">
        <w:rPr>
          <w:sz w:val="20"/>
        </w:rPr>
        <w:t>the</w:t>
      </w:r>
      <w:r w:rsidR="00000000">
        <w:rPr>
          <w:spacing w:val="10"/>
          <w:sz w:val="20"/>
        </w:rPr>
        <w:t xml:space="preserve"> </w:t>
      </w:r>
      <w:r w:rsidR="00000000">
        <w:rPr>
          <w:sz w:val="20"/>
        </w:rPr>
        <w:t>yam.</w:t>
      </w:r>
      <w:r w:rsidR="00000000">
        <w:rPr>
          <w:spacing w:val="7"/>
          <w:sz w:val="20"/>
        </w:rPr>
        <w:t xml:space="preserve"> </w:t>
      </w:r>
      <w:r w:rsidR="00000000">
        <w:rPr>
          <w:sz w:val="20"/>
        </w:rPr>
        <w:t>In</w:t>
      </w:r>
      <w:r w:rsidR="00000000">
        <w:rPr>
          <w:spacing w:val="11"/>
          <w:sz w:val="20"/>
        </w:rPr>
        <w:t xml:space="preserve"> </w:t>
      </w:r>
      <w:r w:rsidR="00000000">
        <w:rPr>
          <w:sz w:val="20"/>
        </w:rPr>
        <w:t>practice,</w:t>
      </w:r>
      <w:r w:rsidR="00000000">
        <w:rPr>
          <w:spacing w:val="8"/>
          <w:sz w:val="20"/>
        </w:rPr>
        <w:t xml:space="preserve"> </w:t>
      </w:r>
      <w:r w:rsidR="00000000">
        <w:rPr>
          <w:sz w:val="20"/>
        </w:rPr>
        <w:t>a</w:t>
      </w:r>
      <w:r w:rsidR="00000000">
        <w:rPr>
          <w:spacing w:val="4"/>
          <w:sz w:val="20"/>
        </w:rPr>
        <w:t xml:space="preserve"> </w:t>
      </w:r>
      <w:r w:rsidR="00000000">
        <w:rPr>
          <w:sz w:val="20"/>
        </w:rPr>
        <w:t>variable</w:t>
      </w:r>
      <w:r w:rsidR="00000000">
        <w:rPr>
          <w:spacing w:val="9"/>
          <w:sz w:val="20"/>
        </w:rPr>
        <w:t xml:space="preserve"> </w:t>
      </w:r>
      <w:r w:rsidR="00000000">
        <w:rPr>
          <w:sz w:val="20"/>
        </w:rPr>
        <w:t>portion</w:t>
      </w:r>
      <w:r w:rsidR="00000000">
        <w:rPr>
          <w:spacing w:val="10"/>
          <w:sz w:val="20"/>
        </w:rPr>
        <w:t xml:space="preserve"> </w:t>
      </w:r>
      <w:r w:rsidR="00000000">
        <w:rPr>
          <w:sz w:val="20"/>
        </w:rPr>
        <w:t>of</w:t>
      </w:r>
      <w:r w:rsidR="00000000">
        <w:rPr>
          <w:spacing w:val="10"/>
          <w:sz w:val="20"/>
        </w:rPr>
        <w:t xml:space="preserve"> </w:t>
      </w:r>
      <w:r w:rsidR="00000000">
        <w:rPr>
          <w:sz w:val="20"/>
        </w:rPr>
        <w:t>the</w:t>
      </w:r>
      <w:r w:rsidR="00000000">
        <w:rPr>
          <w:spacing w:val="10"/>
          <w:sz w:val="20"/>
        </w:rPr>
        <w:t xml:space="preserve"> </w:t>
      </w:r>
      <w:r w:rsidR="00000000">
        <w:rPr>
          <w:sz w:val="20"/>
        </w:rPr>
        <w:t>distal</w:t>
      </w:r>
      <w:r w:rsidR="00000000">
        <w:rPr>
          <w:spacing w:val="9"/>
          <w:sz w:val="20"/>
        </w:rPr>
        <w:t xml:space="preserve"> </w:t>
      </w:r>
      <w:r w:rsidR="00000000">
        <w:rPr>
          <w:sz w:val="20"/>
        </w:rPr>
        <w:t>part</w:t>
      </w:r>
      <w:r w:rsidR="00000000">
        <w:rPr>
          <w:spacing w:val="12"/>
          <w:sz w:val="20"/>
        </w:rPr>
        <w:t xml:space="preserve"> </w:t>
      </w:r>
      <w:r w:rsidR="00000000">
        <w:rPr>
          <w:sz w:val="20"/>
        </w:rPr>
        <w:t>is</w:t>
      </w:r>
      <w:r w:rsidR="00000000">
        <w:rPr>
          <w:spacing w:val="10"/>
          <w:sz w:val="20"/>
        </w:rPr>
        <w:t xml:space="preserve"> </w:t>
      </w:r>
      <w:r w:rsidR="00000000">
        <w:rPr>
          <w:sz w:val="20"/>
        </w:rPr>
        <w:t>removed</w:t>
      </w:r>
      <w:r w:rsidR="00000000">
        <w:rPr>
          <w:spacing w:val="10"/>
          <w:sz w:val="20"/>
        </w:rPr>
        <w:t xml:space="preserve"> </w:t>
      </w:r>
      <w:r w:rsidR="00000000">
        <w:rPr>
          <w:sz w:val="20"/>
        </w:rPr>
        <w:t>during</w:t>
      </w:r>
      <w:r w:rsidR="00000000">
        <w:rPr>
          <w:spacing w:val="6"/>
          <w:sz w:val="20"/>
        </w:rPr>
        <w:t xml:space="preserve"> </w:t>
      </w:r>
      <w:r w:rsidR="00000000">
        <w:rPr>
          <w:sz w:val="20"/>
        </w:rPr>
        <w:t>peeling</w:t>
      </w:r>
      <w:r w:rsidR="00000000">
        <w:rPr>
          <w:spacing w:val="8"/>
          <w:sz w:val="20"/>
        </w:rPr>
        <w:t xml:space="preserve"> </w:t>
      </w:r>
      <w:r w:rsidR="00000000">
        <w:rPr>
          <w:sz w:val="20"/>
        </w:rPr>
        <w:t>of</w:t>
      </w:r>
      <w:r w:rsidR="00000000">
        <w:rPr>
          <w:spacing w:val="11"/>
          <w:sz w:val="20"/>
        </w:rPr>
        <w:t xml:space="preserve"> </w:t>
      </w:r>
      <w:r w:rsidR="00000000">
        <w:rPr>
          <w:spacing w:val="-5"/>
          <w:sz w:val="20"/>
        </w:rPr>
        <w:t>the</w:t>
      </w:r>
    </w:p>
    <w:p w14:paraId="7F1F0DE9" w14:textId="77777777" w:rsidR="006A73F8" w:rsidRDefault="00000000">
      <w:pPr>
        <w:pStyle w:val="ListParagraph"/>
        <w:numPr>
          <w:ilvl w:val="0"/>
          <w:numId w:val="18"/>
        </w:numPr>
        <w:tabs>
          <w:tab w:val="left" w:pos="719"/>
        </w:tabs>
        <w:ind w:left="719" w:hanging="580"/>
        <w:rPr>
          <w:sz w:val="20"/>
        </w:rPr>
      </w:pPr>
      <w:r>
        <w:rPr>
          <w:sz w:val="20"/>
        </w:rPr>
        <w:t>tuber</w:t>
      </w:r>
      <w:r>
        <w:rPr>
          <w:spacing w:val="45"/>
          <w:sz w:val="20"/>
        </w:rPr>
        <w:t xml:space="preserve"> </w:t>
      </w:r>
      <w:r>
        <w:rPr>
          <w:sz w:val="20"/>
        </w:rPr>
        <w:t>(</w:t>
      </w:r>
      <w:proofErr w:type="spellStart"/>
      <w:r>
        <w:rPr>
          <w:sz w:val="20"/>
        </w:rPr>
        <w:t>Otegayo</w:t>
      </w:r>
      <w:proofErr w:type="spellEnd"/>
      <w:r>
        <w:rPr>
          <w:spacing w:val="46"/>
          <w:sz w:val="20"/>
        </w:rPr>
        <w:t xml:space="preserve"> </w:t>
      </w:r>
      <w:r>
        <w:rPr>
          <w:sz w:val="20"/>
        </w:rPr>
        <w:t>et</w:t>
      </w:r>
      <w:r>
        <w:rPr>
          <w:spacing w:val="49"/>
          <w:sz w:val="20"/>
        </w:rPr>
        <w:t xml:space="preserve"> </w:t>
      </w:r>
      <w:r>
        <w:rPr>
          <w:sz w:val="20"/>
        </w:rPr>
        <w:t>al</w:t>
      </w:r>
      <w:r>
        <w:rPr>
          <w:spacing w:val="45"/>
          <w:sz w:val="20"/>
        </w:rPr>
        <w:t xml:space="preserve"> </w:t>
      </w:r>
      <w:r>
        <w:rPr>
          <w:sz w:val="20"/>
        </w:rPr>
        <w:t>2021).</w:t>
      </w:r>
      <w:r>
        <w:rPr>
          <w:spacing w:val="51"/>
          <w:sz w:val="20"/>
        </w:rPr>
        <w:t xml:space="preserve"> </w:t>
      </w:r>
      <w:r>
        <w:rPr>
          <w:sz w:val="20"/>
        </w:rPr>
        <w:t>This</w:t>
      </w:r>
      <w:r>
        <w:rPr>
          <w:spacing w:val="47"/>
          <w:sz w:val="20"/>
        </w:rPr>
        <w:t xml:space="preserve"> </w:t>
      </w:r>
      <w:r>
        <w:rPr>
          <w:sz w:val="20"/>
        </w:rPr>
        <w:t>empirical</w:t>
      </w:r>
      <w:r>
        <w:rPr>
          <w:spacing w:val="45"/>
          <w:sz w:val="20"/>
        </w:rPr>
        <w:t xml:space="preserve"> </w:t>
      </w:r>
      <w:r>
        <w:rPr>
          <w:sz w:val="20"/>
        </w:rPr>
        <w:t>practice</w:t>
      </w:r>
      <w:r>
        <w:rPr>
          <w:spacing w:val="45"/>
          <w:sz w:val="20"/>
        </w:rPr>
        <w:t xml:space="preserve"> </w:t>
      </w:r>
      <w:r>
        <w:rPr>
          <w:sz w:val="20"/>
        </w:rPr>
        <w:t>depends</w:t>
      </w:r>
      <w:r>
        <w:rPr>
          <w:spacing w:val="49"/>
          <w:sz w:val="20"/>
        </w:rPr>
        <w:t xml:space="preserve"> </w:t>
      </w:r>
      <w:r>
        <w:rPr>
          <w:sz w:val="20"/>
        </w:rPr>
        <w:t>on</w:t>
      </w:r>
      <w:r>
        <w:rPr>
          <w:spacing w:val="45"/>
          <w:sz w:val="20"/>
        </w:rPr>
        <w:t xml:space="preserve"> </w:t>
      </w:r>
      <w:r>
        <w:rPr>
          <w:sz w:val="20"/>
        </w:rPr>
        <w:t>the</w:t>
      </w:r>
      <w:r>
        <w:rPr>
          <w:spacing w:val="47"/>
          <w:sz w:val="20"/>
        </w:rPr>
        <w:t xml:space="preserve"> </w:t>
      </w:r>
      <w:r>
        <w:rPr>
          <w:sz w:val="20"/>
        </w:rPr>
        <w:t>consumer's</w:t>
      </w:r>
      <w:r>
        <w:rPr>
          <w:spacing w:val="48"/>
          <w:sz w:val="20"/>
        </w:rPr>
        <w:t xml:space="preserve"> </w:t>
      </w:r>
      <w:r>
        <w:rPr>
          <w:sz w:val="20"/>
        </w:rPr>
        <w:t>know-how</w:t>
      </w:r>
      <w:r>
        <w:rPr>
          <w:spacing w:val="48"/>
          <w:sz w:val="20"/>
        </w:rPr>
        <w:t xml:space="preserve"> </w:t>
      </w:r>
      <w:r>
        <w:rPr>
          <w:sz w:val="20"/>
        </w:rPr>
        <w:t>and,</w:t>
      </w:r>
      <w:r>
        <w:rPr>
          <w:spacing w:val="50"/>
          <w:sz w:val="20"/>
        </w:rPr>
        <w:t xml:space="preserve"> </w:t>
      </w:r>
      <w:r>
        <w:rPr>
          <w:sz w:val="20"/>
        </w:rPr>
        <w:t>above</w:t>
      </w:r>
      <w:r>
        <w:rPr>
          <w:spacing w:val="51"/>
          <w:sz w:val="20"/>
        </w:rPr>
        <w:t xml:space="preserve"> </w:t>
      </w:r>
      <w:r>
        <w:rPr>
          <w:sz w:val="20"/>
        </w:rPr>
        <w:t>all,</w:t>
      </w:r>
      <w:r>
        <w:rPr>
          <w:spacing w:val="50"/>
          <w:sz w:val="20"/>
        </w:rPr>
        <w:t xml:space="preserve"> </w:t>
      </w:r>
      <w:r>
        <w:rPr>
          <w:sz w:val="20"/>
        </w:rPr>
        <w:t>on</w:t>
      </w:r>
      <w:r>
        <w:rPr>
          <w:spacing w:val="46"/>
          <w:sz w:val="20"/>
        </w:rPr>
        <w:t xml:space="preserve"> </w:t>
      </w:r>
      <w:r>
        <w:rPr>
          <w:spacing w:val="-5"/>
          <w:sz w:val="20"/>
        </w:rPr>
        <w:t>the</w:t>
      </w:r>
    </w:p>
    <w:p w14:paraId="65658CD8" w14:textId="3AA3C70D" w:rsidR="006A73F8" w:rsidRDefault="006603DF">
      <w:pPr>
        <w:pStyle w:val="ListParagraph"/>
        <w:numPr>
          <w:ilvl w:val="0"/>
          <w:numId w:val="18"/>
        </w:numPr>
        <w:tabs>
          <w:tab w:val="left" w:pos="719"/>
        </w:tabs>
        <w:spacing w:before="1"/>
        <w:ind w:left="719" w:hanging="580"/>
        <w:rPr>
          <w:sz w:val="20"/>
        </w:rPr>
      </w:pPr>
      <w:r>
        <w:rPr>
          <w:sz w:val="20"/>
        </w:rPr>
        <w:t>Physiological</w:t>
      </w:r>
      <w:r>
        <w:rPr>
          <w:spacing w:val="-6"/>
          <w:sz w:val="20"/>
        </w:rPr>
        <w:t xml:space="preserve"> </w:t>
      </w:r>
      <w:r w:rsidR="00000000">
        <w:rPr>
          <w:sz w:val="20"/>
        </w:rPr>
        <w:t>state</w:t>
      </w:r>
      <w:r w:rsidR="00000000">
        <w:rPr>
          <w:spacing w:val="-9"/>
          <w:sz w:val="20"/>
        </w:rPr>
        <w:t xml:space="preserve"> </w:t>
      </w:r>
      <w:r w:rsidR="00000000">
        <w:rPr>
          <w:sz w:val="20"/>
        </w:rPr>
        <w:t>of</w:t>
      </w:r>
      <w:r w:rsidR="00000000">
        <w:rPr>
          <w:spacing w:val="-6"/>
          <w:sz w:val="20"/>
        </w:rPr>
        <w:t xml:space="preserve"> </w:t>
      </w:r>
      <w:r w:rsidR="00000000">
        <w:rPr>
          <w:sz w:val="20"/>
        </w:rPr>
        <w:t>the</w:t>
      </w:r>
      <w:r w:rsidR="00000000">
        <w:rPr>
          <w:spacing w:val="-10"/>
          <w:sz w:val="20"/>
        </w:rPr>
        <w:t xml:space="preserve"> </w:t>
      </w:r>
      <w:r w:rsidR="00000000">
        <w:rPr>
          <w:sz w:val="20"/>
        </w:rPr>
        <w:t>tuber.</w:t>
      </w:r>
      <w:r w:rsidR="00000000">
        <w:rPr>
          <w:spacing w:val="-11"/>
          <w:sz w:val="20"/>
        </w:rPr>
        <w:t xml:space="preserve"> </w:t>
      </w:r>
      <w:r w:rsidR="00000000">
        <w:rPr>
          <w:sz w:val="20"/>
        </w:rPr>
        <w:t>For</w:t>
      </w:r>
      <w:r w:rsidR="00000000">
        <w:rPr>
          <w:spacing w:val="-4"/>
          <w:sz w:val="20"/>
        </w:rPr>
        <w:t xml:space="preserve"> </w:t>
      </w:r>
      <w:r w:rsidR="00000000">
        <w:rPr>
          <w:sz w:val="20"/>
        </w:rPr>
        <w:t>an</w:t>
      </w:r>
      <w:r w:rsidR="00000000">
        <w:rPr>
          <w:spacing w:val="-8"/>
          <w:sz w:val="20"/>
        </w:rPr>
        <w:t xml:space="preserve"> </w:t>
      </w:r>
      <w:r w:rsidR="00000000">
        <w:rPr>
          <w:sz w:val="20"/>
        </w:rPr>
        <w:t>early</w:t>
      </w:r>
      <w:r w:rsidR="00000000">
        <w:rPr>
          <w:spacing w:val="-4"/>
          <w:sz w:val="20"/>
        </w:rPr>
        <w:t xml:space="preserve"> </w:t>
      </w:r>
      <w:r w:rsidR="00000000">
        <w:rPr>
          <w:sz w:val="20"/>
        </w:rPr>
        <w:t>or</w:t>
      </w:r>
      <w:r w:rsidR="00000000">
        <w:rPr>
          <w:spacing w:val="-9"/>
          <w:sz w:val="20"/>
        </w:rPr>
        <w:t xml:space="preserve"> </w:t>
      </w:r>
      <w:r w:rsidR="00000000">
        <w:rPr>
          <w:sz w:val="20"/>
        </w:rPr>
        <w:t>immature</w:t>
      </w:r>
      <w:r w:rsidR="00000000">
        <w:rPr>
          <w:spacing w:val="-4"/>
          <w:sz w:val="20"/>
        </w:rPr>
        <w:t xml:space="preserve"> </w:t>
      </w:r>
      <w:r w:rsidR="00000000">
        <w:rPr>
          <w:sz w:val="20"/>
        </w:rPr>
        <w:t>tuber,</w:t>
      </w:r>
      <w:r w:rsidR="00000000">
        <w:rPr>
          <w:spacing w:val="-9"/>
          <w:sz w:val="20"/>
        </w:rPr>
        <w:t xml:space="preserve"> </w:t>
      </w:r>
      <w:r w:rsidR="00000000">
        <w:rPr>
          <w:sz w:val="20"/>
        </w:rPr>
        <w:t>the</w:t>
      </w:r>
      <w:r w:rsidR="00000000">
        <w:rPr>
          <w:spacing w:val="-10"/>
          <w:sz w:val="20"/>
        </w:rPr>
        <w:t xml:space="preserve"> </w:t>
      </w:r>
      <w:r w:rsidR="00000000">
        <w:rPr>
          <w:sz w:val="20"/>
        </w:rPr>
        <w:t>portion</w:t>
      </w:r>
      <w:r w:rsidR="00000000">
        <w:rPr>
          <w:spacing w:val="-7"/>
          <w:sz w:val="20"/>
        </w:rPr>
        <w:t xml:space="preserve"> </w:t>
      </w:r>
      <w:r w:rsidR="00000000">
        <w:rPr>
          <w:sz w:val="20"/>
        </w:rPr>
        <w:t>eliminated</w:t>
      </w:r>
      <w:r w:rsidR="00000000">
        <w:rPr>
          <w:spacing w:val="-7"/>
          <w:sz w:val="20"/>
        </w:rPr>
        <w:t xml:space="preserve"> </w:t>
      </w:r>
      <w:r w:rsidR="00000000">
        <w:rPr>
          <w:sz w:val="20"/>
        </w:rPr>
        <w:t>is</w:t>
      </w:r>
      <w:r w:rsidR="00000000">
        <w:rPr>
          <w:spacing w:val="-8"/>
          <w:sz w:val="20"/>
        </w:rPr>
        <w:t xml:space="preserve"> </w:t>
      </w:r>
      <w:r w:rsidR="00000000">
        <w:rPr>
          <w:sz w:val="20"/>
        </w:rPr>
        <w:t>significant.</w:t>
      </w:r>
      <w:r w:rsidR="00000000">
        <w:rPr>
          <w:spacing w:val="-7"/>
          <w:sz w:val="20"/>
        </w:rPr>
        <w:t xml:space="preserve"> </w:t>
      </w:r>
      <w:r w:rsidR="00000000">
        <w:rPr>
          <w:sz w:val="20"/>
        </w:rPr>
        <w:t>The</w:t>
      </w:r>
      <w:r w:rsidR="00000000">
        <w:rPr>
          <w:spacing w:val="-11"/>
          <w:sz w:val="20"/>
        </w:rPr>
        <w:t xml:space="preserve"> </w:t>
      </w:r>
      <w:r w:rsidR="00000000">
        <w:rPr>
          <w:sz w:val="20"/>
        </w:rPr>
        <w:t>aim</w:t>
      </w:r>
      <w:r w:rsidR="00000000">
        <w:rPr>
          <w:spacing w:val="-9"/>
          <w:sz w:val="20"/>
        </w:rPr>
        <w:t xml:space="preserve"> </w:t>
      </w:r>
      <w:r w:rsidR="00000000">
        <w:rPr>
          <w:sz w:val="20"/>
        </w:rPr>
        <w:t>of</w:t>
      </w:r>
      <w:r w:rsidR="00000000">
        <w:rPr>
          <w:spacing w:val="-9"/>
          <w:sz w:val="20"/>
        </w:rPr>
        <w:t xml:space="preserve"> </w:t>
      </w:r>
      <w:r w:rsidR="00000000">
        <w:rPr>
          <w:sz w:val="20"/>
        </w:rPr>
        <w:t>this</w:t>
      </w:r>
      <w:r w:rsidR="00000000">
        <w:rPr>
          <w:spacing w:val="-3"/>
          <w:sz w:val="20"/>
        </w:rPr>
        <w:t xml:space="preserve"> </w:t>
      </w:r>
      <w:r w:rsidR="00000000">
        <w:rPr>
          <w:sz w:val="20"/>
        </w:rPr>
        <w:t>study</w:t>
      </w:r>
      <w:r w:rsidR="00000000">
        <w:rPr>
          <w:spacing w:val="-3"/>
          <w:sz w:val="20"/>
        </w:rPr>
        <w:t xml:space="preserve"> </w:t>
      </w:r>
      <w:r w:rsidR="00000000">
        <w:rPr>
          <w:spacing w:val="-5"/>
          <w:sz w:val="20"/>
        </w:rPr>
        <w:t>is</w:t>
      </w:r>
    </w:p>
    <w:p w14:paraId="03D91536" w14:textId="77777777" w:rsidR="006A73F8" w:rsidRDefault="00000000">
      <w:pPr>
        <w:pStyle w:val="ListParagraph"/>
        <w:numPr>
          <w:ilvl w:val="0"/>
          <w:numId w:val="18"/>
        </w:numPr>
        <w:tabs>
          <w:tab w:val="left" w:pos="719"/>
        </w:tabs>
        <w:ind w:left="719" w:hanging="580"/>
        <w:rPr>
          <w:sz w:val="20"/>
        </w:rPr>
      </w:pPr>
      <w:r>
        <w:rPr>
          <w:sz w:val="20"/>
        </w:rPr>
        <w:t>to</w:t>
      </w:r>
      <w:r>
        <w:rPr>
          <w:spacing w:val="-14"/>
          <w:sz w:val="20"/>
        </w:rPr>
        <w:t xml:space="preserve"> </w:t>
      </w:r>
      <w:r>
        <w:rPr>
          <w:sz w:val="20"/>
        </w:rPr>
        <w:t>obtain</w:t>
      </w:r>
      <w:r>
        <w:rPr>
          <w:spacing w:val="-14"/>
          <w:sz w:val="20"/>
        </w:rPr>
        <w:t xml:space="preserve"> </w:t>
      </w:r>
      <w:r>
        <w:rPr>
          <w:sz w:val="20"/>
        </w:rPr>
        <w:t>information</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longitudinal</w:t>
      </w:r>
      <w:r>
        <w:rPr>
          <w:spacing w:val="-12"/>
          <w:sz w:val="20"/>
        </w:rPr>
        <w:t xml:space="preserve"> </w:t>
      </w:r>
      <w:r>
        <w:rPr>
          <w:sz w:val="20"/>
        </w:rPr>
        <w:t>distribution</w:t>
      </w:r>
      <w:r>
        <w:rPr>
          <w:spacing w:val="-12"/>
          <w:sz w:val="20"/>
        </w:rPr>
        <w:t xml:space="preserve"> </w:t>
      </w:r>
      <w:r>
        <w:rPr>
          <w:sz w:val="20"/>
        </w:rPr>
        <w:t>of</w:t>
      </w:r>
      <w:r>
        <w:rPr>
          <w:spacing w:val="-12"/>
          <w:sz w:val="20"/>
        </w:rPr>
        <w:t xml:space="preserve"> </w:t>
      </w:r>
      <w:proofErr w:type="spellStart"/>
      <w:r>
        <w:rPr>
          <w:sz w:val="20"/>
        </w:rPr>
        <w:t>physico</w:t>
      </w:r>
      <w:proofErr w:type="spellEnd"/>
      <w:r>
        <w:rPr>
          <w:sz w:val="20"/>
        </w:rPr>
        <w:t>-chemical</w:t>
      </w:r>
      <w:r>
        <w:rPr>
          <w:spacing w:val="-12"/>
          <w:sz w:val="20"/>
        </w:rPr>
        <w:t xml:space="preserve"> </w:t>
      </w:r>
      <w:r>
        <w:rPr>
          <w:sz w:val="20"/>
        </w:rPr>
        <w:t>properties</w:t>
      </w:r>
      <w:r>
        <w:rPr>
          <w:spacing w:val="-12"/>
          <w:sz w:val="20"/>
        </w:rPr>
        <w:t xml:space="preserve"> </w:t>
      </w:r>
      <w:r>
        <w:rPr>
          <w:sz w:val="20"/>
        </w:rPr>
        <w:t>and</w:t>
      </w:r>
      <w:r>
        <w:rPr>
          <w:spacing w:val="-12"/>
          <w:sz w:val="20"/>
        </w:rPr>
        <w:t xml:space="preserve"> </w:t>
      </w:r>
      <w:r>
        <w:rPr>
          <w:sz w:val="20"/>
        </w:rPr>
        <w:t>the</w:t>
      </w:r>
      <w:r>
        <w:rPr>
          <w:spacing w:val="-14"/>
          <w:sz w:val="20"/>
        </w:rPr>
        <w:t xml:space="preserve"> </w:t>
      </w:r>
      <w:r>
        <w:rPr>
          <w:sz w:val="20"/>
        </w:rPr>
        <w:t>proportion</w:t>
      </w:r>
      <w:r>
        <w:rPr>
          <w:spacing w:val="-12"/>
          <w:sz w:val="20"/>
        </w:rPr>
        <w:t xml:space="preserve"> </w:t>
      </w:r>
      <w:r>
        <w:rPr>
          <w:sz w:val="20"/>
        </w:rPr>
        <w:t>that</w:t>
      </w:r>
      <w:r>
        <w:rPr>
          <w:spacing w:val="-12"/>
          <w:sz w:val="20"/>
        </w:rPr>
        <w:t xml:space="preserve"> </w:t>
      </w:r>
      <w:r>
        <w:rPr>
          <w:sz w:val="20"/>
        </w:rPr>
        <w:t>the</w:t>
      </w:r>
      <w:r>
        <w:rPr>
          <w:spacing w:val="-14"/>
          <w:sz w:val="20"/>
        </w:rPr>
        <w:t xml:space="preserve"> </w:t>
      </w:r>
      <w:r>
        <w:rPr>
          <w:sz w:val="20"/>
        </w:rPr>
        <w:t>distal,</w:t>
      </w:r>
      <w:r>
        <w:rPr>
          <w:spacing w:val="-9"/>
          <w:sz w:val="20"/>
        </w:rPr>
        <w:t xml:space="preserve"> </w:t>
      </w:r>
      <w:r>
        <w:rPr>
          <w:spacing w:val="-2"/>
          <w:sz w:val="20"/>
        </w:rPr>
        <w:t>medial</w:t>
      </w:r>
    </w:p>
    <w:p w14:paraId="3A0F6AD2" w14:textId="0EF3A4FF" w:rsidR="006A73F8" w:rsidRDefault="00000000">
      <w:pPr>
        <w:pStyle w:val="ListParagraph"/>
        <w:numPr>
          <w:ilvl w:val="0"/>
          <w:numId w:val="18"/>
        </w:numPr>
        <w:tabs>
          <w:tab w:val="left" w:pos="719"/>
        </w:tabs>
        <w:spacing w:before="1"/>
        <w:ind w:left="139" w:right="5886" w:firstLine="0"/>
        <w:rPr>
          <w:sz w:val="20"/>
        </w:rPr>
      </w:pPr>
      <w:r>
        <w:rPr>
          <w:sz w:val="20"/>
        </w:rPr>
        <w:t>and</w:t>
      </w:r>
      <w:r>
        <w:rPr>
          <w:spacing w:val="-4"/>
          <w:sz w:val="20"/>
        </w:rPr>
        <w:t xml:space="preserve"> </w:t>
      </w:r>
      <w:r>
        <w:rPr>
          <w:sz w:val="20"/>
        </w:rPr>
        <w:t>proximal</w:t>
      </w:r>
      <w:r>
        <w:rPr>
          <w:spacing w:val="-4"/>
          <w:sz w:val="20"/>
        </w:rPr>
        <w:t xml:space="preserve"> </w:t>
      </w:r>
      <w:r>
        <w:rPr>
          <w:sz w:val="20"/>
        </w:rPr>
        <w:t>parts could</w:t>
      </w:r>
      <w:r>
        <w:rPr>
          <w:spacing w:val="-4"/>
          <w:sz w:val="20"/>
        </w:rPr>
        <w:t xml:space="preserve"> </w:t>
      </w:r>
      <w:r>
        <w:rPr>
          <w:sz w:val="20"/>
        </w:rPr>
        <w:t>represent</w:t>
      </w:r>
      <w:r>
        <w:rPr>
          <w:spacing w:val="-4"/>
          <w:sz w:val="20"/>
        </w:rPr>
        <w:t xml:space="preserve"> </w:t>
      </w:r>
      <w:r w:rsidRPr="00BD3D70">
        <w:rPr>
          <w:sz w:val="20"/>
          <w:highlight w:val="yellow"/>
        </w:rPr>
        <w:t>the</w:t>
      </w:r>
      <w:r>
        <w:rPr>
          <w:spacing w:val="-11"/>
          <w:sz w:val="20"/>
        </w:rPr>
        <w:t xml:space="preserve"> </w:t>
      </w:r>
      <w:r>
        <w:rPr>
          <w:sz w:val="20"/>
        </w:rPr>
        <w:t>whole</w:t>
      </w:r>
      <w:r>
        <w:rPr>
          <w:spacing w:val="-4"/>
          <w:sz w:val="20"/>
        </w:rPr>
        <w:t xml:space="preserve"> </w:t>
      </w:r>
      <w:r>
        <w:rPr>
          <w:sz w:val="20"/>
        </w:rPr>
        <w:t>yam</w:t>
      </w:r>
      <w:r>
        <w:rPr>
          <w:spacing w:val="-4"/>
          <w:sz w:val="20"/>
        </w:rPr>
        <w:t xml:space="preserve"> </w:t>
      </w:r>
      <w:r>
        <w:rPr>
          <w:sz w:val="20"/>
        </w:rPr>
        <w:t xml:space="preserve">tuber. </w:t>
      </w:r>
      <w:r>
        <w:rPr>
          <w:spacing w:val="-6"/>
          <w:sz w:val="20"/>
        </w:rPr>
        <w:t>50</w:t>
      </w:r>
    </w:p>
    <w:p w14:paraId="7C81C896" w14:textId="77777777" w:rsidR="006A73F8" w:rsidRDefault="00000000">
      <w:pPr>
        <w:pStyle w:val="Heading1"/>
        <w:numPr>
          <w:ilvl w:val="0"/>
          <w:numId w:val="17"/>
        </w:numPr>
        <w:tabs>
          <w:tab w:val="left" w:pos="719"/>
        </w:tabs>
        <w:spacing w:line="249" w:lineRule="exact"/>
        <w:ind w:left="719" w:hanging="580"/>
      </w:pPr>
      <w:r>
        <w:t>2.</w:t>
      </w:r>
      <w:r>
        <w:rPr>
          <w:spacing w:val="2"/>
        </w:rPr>
        <w:t xml:space="preserve"> </w:t>
      </w:r>
      <w:r>
        <w:t>MATERIAL</w:t>
      </w:r>
      <w:r>
        <w:rPr>
          <w:spacing w:val="-5"/>
        </w:rPr>
        <w:t xml:space="preserve"> </w:t>
      </w:r>
      <w:r>
        <w:t xml:space="preserve">AND </w:t>
      </w:r>
      <w:r>
        <w:rPr>
          <w:spacing w:val="-2"/>
        </w:rPr>
        <w:t>METHODS</w:t>
      </w:r>
    </w:p>
    <w:p w14:paraId="19F91B94" w14:textId="340D8A54" w:rsidR="006A73F8" w:rsidRDefault="00000000">
      <w:pPr>
        <w:pStyle w:val="ListParagraph"/>
        <w:numPr>
          <w:ilvl w:val="0"/>
          <w:numId w:val="17"/>
        </w:numPr>
        <w:tabs>
          <w:tab w:val="left" w:pos="719"/>
        </w:tabs>
        <w:ind w:left="719" w:hanging="580"/>
        <w:rPr>
          <w:sz w:val="20"/>
        </w:rPr>
      </w:pPr>
      <w:r>
        <w:rPr>
          <w:sz w:val="20"/>
        </w:rPr>
        <w:t>The</w:t>
      </w:r>
      <w:r>
        <w:rPr>
          <w:spacing w:val="-3"/>
          <w:sz w:val="20"/>
        </w:rPr>
        <w:t xml:space="preserve"> </w:t>
      </w:r>
      <w:r>
        <w:rPr>
          <w:sz w:val="20"/>
        </w:rPr>
        <w:t>plant material</w:t>
      </w:r>
      <w:r>
        <w:rPr>
          <w:spacing w:val="-1"/>
          <w:sz w:val="20"/>
        </w:rPr>
        <w:t xml:space="preserve"> </w:t>
      </w:r>
      <w:r>
        <w:rPr>
          <w:sz w:val="20"/>
        </w:rPr>
        <w:t>used consists</w:t>
      </w:r>
      <w:r>
        <w:rPr>
          <w:spacing w:val="-2"/>
          <w:sz w:val="20"/>
        </w:rPr>
        <w:t xml:space="preserve"> </w:t>
      </w:r>
      <w:r>
        <w:rPr>
          <w:sz w:val="20"/>
        </w:rPr>
        <w:t>of</w:t>
      </w:r>
      <w:r>
        <w:rPr>
          <w:spacing w:val="-4"/>
          <w:sz w:val="20"/>
        </w:rPr>
        <w:t xml:space="preserve"> </w:t>
      </w:r>
      <w:r>
        <w:rPr>
          <w:sz w:val="20"/>
        </w:rPr>
        <w:t xml:space="preserve">tubers of </w:t>
      </w:r>
      <w:r w:rsidR="006603DF" w:rsidRPr="00BD3D70">
        <w:rPr>
          <w:i/>
          <w:sz w:val="20"/>
          <w:highlight w:val="yellow"/>
        </w:rPr>
        <w:t xml:space="preserve">Dioscorea </w:t>
      </w:r>
      <w:proofErr w:type="spellStart"/>
      <w:r w:rsidR="006603DF" w:rsidRPr="00BD3D70">
        <w:rPr>
          <w:i/>
          <w:sz w:val="20"/>
          <w:highlight w:val="yellow"/>
        </w:rPr>
        <w:t>rotundata</w:t>
      </w:r>
      <w:proofErr w:type="spellEnd"/>
      <w:r>
        <w:rPr>
          <w:i/>
          <w:spacing w:val="-1"/>
          <w:sz w:val="20"/>
        </w:rPr>
        <w:t xml:space="preserve"> </w:t>
      </w:r>
      <w:r>
        <w:rPr>
          <w:sz w:val="20"/>
        </w:rPr>
        <w:t>yam</w:t>
      </w:r>
      <w:r>
        <w:rPr>
          <w:spacing w:val="-2"/>
          <w:sz w:val="20"/>
        </w:rPr>
        <w:t xml:space="preserve"> </w:t>
      </w:r>
      <w:r>
        <w:rPr>
          <w:sz w:val="20"/>
        </w:rPr>
        <w:t>of</w:t>
      </w:r>
      <w:r>
        <w:rPr>
          <w:spacing w:val="-6"/>
          <w:sz w:val="20"/>
        </w:rPr>
        <w:t xml:space="preserve"> </w:t>
      </w:r>
      <w:r>
        <w:rPr>
          <w:sz w:val="20"/>
        </w:rPr>
        <w:t>the</w:t>
      </w:r>
      <w:r>
        <w:rPr>
          <w:spacing w:val="-2"/>
          <w:sz w:val="20"/>
        </w:rPr>
        <w:t xml:space="preserve"> </w:t>
      </w:r>
      <w:r>
        <w:rPr>
          <w:sz w:val="20"/>
        </w:rPr>
        <w:t>"</w:t>
      </w:r>
      <w:proofErr w:type="spellStart"/>
      <w:r>
        <w:rPr>
          <w:sz w:val="20"/>
        </w:rPr>
        <w:t>Assawa</w:t>
      </w:r>
      <w:proofErr w:type="spellEnd"/>
      <w:r>
        <w:rPr>
          <w:sz w:val="20"/>
        </w:rPr>
        <w:t>"</w:t>
      </w:r>
      <w:r>
        <w:rPr>
          <w:spacing w:val="-1"/>
          <w:sz w:val="20"/>
        </w:rPr>
        <w:t xml:space="preserve"> </w:t>
      </w:r>
      <w:r>
        <w:rPr>
          <w:sz w:val="20"/>
        </w:rPr>
        <w:t>variety</w:t>
      </w:r>
      <w:r w:rsidR="006603DF">
        <w:rPr>
          <w:sz w:val="20"/>
        </w:rPr>
        <w:t>,</w:t>
      </w:r>
      <w:r>
        <w:rPr>
          <w:spacing w:val="-1"/>
          <w:sz w:val="20"/>
        </w:rPr>
        <w:t xml:space="preserve"> </w:t>
      </w:r>
      <w:r>
        <w:rPr>
          <w:sz w:val="20"/>
        </w:rPr>
        <w:t>harvested</w:t>
      </w:r>
      <w:r>
        <w:rPr>
          <w:spacing w:val="-3"/>
          <w:sz w:val="20"/>
        </w:rPr>
        <w:t xml:space="preserve"> </w:t>
      </w:r>
      <w:r>
        <w:rPr>
          <w:sz w:val="20"/>
        </w:rPr>
        <w:t>and</w:t>
      </w:r>
      <w:r>
        <w:rPr>
          <w:spacing w:val="-7"/>
          <w:sz w:val="20"/>
        </w:rPr>
        <w:t xml:space="preserve"> </w:t>
      </w:r>
      <w:r>
        <w:rPr>
          <w:sz w:val="20"/>
        </w:rPr>
        <w:t>stored</w:t>
      </w:r>
      <w:r>
        <w:rPr>
          <w:spacing w:val="-7"/>
          <w:sz w:val="20"/>
        </w:rPr>
        <w:t xml:space="preserve"> </w:t>
      </w:r>
      <w:r>
        <w:rPr>
          <w:sz w:val="20"/>
        </w:rPr>
        <w:t>for</w:t>
      </w:r>
      <w:r>
        <w:rPr>
          <w:spacing w:val="-1"/>
          <w:sz w:val="20"/>
        </w:rPr>
        <w:t xml:space="preserve"> </w:t>
      </w:r>
      <w:r>
        <w:rPr>
          <w:spacing w:val="-10"/>
          <w:sz w:val="20"/>
        </w:rPr>
        <w:t>4</w:t>
      </w:r>
    </w:p>
    <w:p w14:paraId="04A3C4A0" w14:textId="77777777" w:rsidR="006A73F8" w:rsidRDefault="00000000">
      <w:pPr>
        <w:pStyle w:val="ListParagraph"/>
        <w:numPr>
          <w:ilvl w:val="0"/>
          <w:numId w:val="17"/>
        </w:numPr>
        <w:tabs>
          <w:tab w:val="left" w:pos="719"/>
        </w:tabs>
        <w:spacing w:before="1"/>
        <w:ind w:left="719" w:hanging="580"/>
        <w:rPr>
          <w:sz w:val="20"/>
        </w:rPr>
      </w:pPr>
      <w:r>
        <w:rPr>
          <w:sz w:val="20"/>
        </w:rPr>
        <w:t>months</w:t>
      </w:r>
      <w:r>
        <w:rPr>
          <w:spacing w:val="5"/>
          <w:sz w:val="20"/>
        </w:rPr>
        <w:t xml:space="preserve"> </w:t>
      </w:r>
      <w:r>
        <w:rPr>
          <w:sz w:val="20"/>
        </w:rPr>
        <w:t>at</w:t>
      </w:r>
      <w:r>
        <w:rPr>
          <w:spacing w:val="3"/>
          <w:sz w:val="20"/>
        </w:rPr>
        <w:t xml:space="preserve"> </w:t>
      </w:r>
      <w:r>
        <w:rPr>
          <w:sz w:val="20"/>
        </w:rPr>
        <w:t>26°C</w:t>
      </w:r>
      <w:r>
        <w:rPr>
          <w:spacing w:val="6"/>
          <w:sz w:val="20"/>
        </w:rPr>
        <w:t xml:space="preserve"> </w:t>
      </w:r>
      <w:r>
        <w:rPr>
          <w:sz w:val="20"/>
        </w:rPr>
        <w:t>in the store.</w:t>
      </w:r>
      <w:r>
        <w:rPr>
          <w:spacing w:val="5"/>
          <w:sz w:val="20"/>
        </w:rPr>
        <w:t xml:space="preserve"> </w:t>
      </w:r>
      <w:r>
        <w:rPr>
          <w:sz w:val="20"/>
        </w:rPr>
        <w:t>The tubers</w:t>
      </w:r>
      <w:r>
        <w:rPr>
          <w:spacing w:val="3"/>
          <w:sz w:val="20"/>
        </w:rPr>
        <w:t xml:space="preserve"> </w:t>
      </w:r>
      <w:r>
        <w:rPr>
          <w:sz w:val="20"/>
        </w:rPr>
        <w:t>selected</w:t>
      </w:r>
      <w:r>
        <w:rPr>
          <w:spacing w:val="5"/>
          <w:sz w:val="20"/>
        </w:rPr>
        <w:t xml:space="preserve"> </w:t>
      </w:r>
      <w:r>
        <w:rPr>
          <w:sz w:val="20"/>
        </w:rPr>
        <w:t>for</w:t>
      </w:r>
      <w:r>
        <w:rPr>
          <w:spacing w:val="1"/>
          <w:sz w:val="20"/>
        </w:rPr>
        <w:t xml:space="preserve"> </w:t>
      </w:r>
      <w:r>
        <w:rPr>
          <w:sz w:val="20"/>
        </w:rPr>
        <w:t>handling</w:t>
      </w:r>
      <w:r>
        <w:rPr>
          <w:spacing w:val="4"/>
          <w:sz w:val="20"/>
        </w:rPr>
        <w:t xml:space="preserve"> </w:t>
      </w:r>
      <w:r>
        <w:rPr>
          <w:sz w:val="20"/>
        </w:rPr>
        <w:t>each</w:t>
      </w:r>
      <w:r>
        <w:rPr>
          <w:spacing w:val="6"/>
          <w:sz w:val="20"/>
        </w:rPr>
        <w:t xml:space="preserve"> </w:t>
      </w:r>
      <w:r>
        <w:rPr>
          <w:sz w:val="20"/>
        </w:rPr>
        <w:t>weigh</w:t>
      </w:r>
      <w:r>
        <w:rPr>
          <w:spacing w:val="4"/>
          <w:sz w:val="20"/>
        </w:rPr>
        <w:t xml:space="preserve"> </w:t>
      </w:r>
      <w:r>
        <w:rPr>
          <w:sz w:val="20"/>
        </w:rPr>
        <w:t>about</w:t>
      </w:r>
      <w:r>
        <w:rPr>
          <w:spacing w:val="8"/>
          <w:sz w:val="20"/>
        </w:rPr>
        <w:t xml:space="preserve"> </w:t>
      </w:r>
      <w:r>
        <w:rPr>
          <w:sz w:val="20"/>
        </w:rPr>
        <w:t>960</w:t>
      </w:r>
      <w:r>
        <w:rPr>
          <w:spacing w:val="4"/>
          <w:sz w:val="20"/>
        </w:rPr>
        <w:t xml:space="preserve"> </w:t>
      </w:r>
      <w:r>
        <w:rPr>
          <w:sz w:val="20"/>
        </w:rPr>
        <w:t>g</w:t>
      </w:r>
      <w:r>
        <w:rPr>
          <w:spacing w:val="5"/>
          <w:sz w:val="20"/>
        </w:rPr>
        <w:t xml:space="preserve"> </w:t>
      </w:r>
      <w:r>
        <w:rPr>
          <w:sz w:val="20"/>
        </w:rPr>
        <w:t>and</w:t>
      </w:r>
      <w:r>
        <w:rPr>
          <w:spacing w:val="5"/>
          <w:sz w:val="20"/>
        </w:rPr>
        <w:t xml:space="preserve"> </w:t>
      </w:r>
      <w:r>
        <w:rPr>
          <w:sz w:val="20"/>
        </w:rPr>
        <w:t>measure</w:t>
      </w:r>
      <w:r>
        <w:rPr>
          <w:spacing w:val="5"/>
          <w:sz w:val="20"/>
        </w:rPr>
        <w:t xml:space="preserve"> </w:t>
      </w:r>
      <w:r>
        <w:rPr>
          <w:sz w:val="20"/>
        </w:rPr>
        <w:t>about</w:t>
      </w:r>
      <w:r>
        <w:rPr>
          <w:spacing w:val="8"/>
          <w:sz w:val="20"/>
        </w:rPr>
        <w:t xml:space="preserve"> </w:t>
      </w:r>
      <w:r>
        <w:rPr>
          <w:sz w:val="20"/>
        </w:rPr>
        <w:t>30</w:t>
      </w:r>
      <w:r>
        <w:rPr>
          <w:spacing w:val="4"/>
          <w:sz w:val="20"/>
        </w:rPr>
        <w:t xml:space="preserve"> </w:t>
      </w:r>
      <w:r>
        <w:rPr>
          <w:sz w:val="20"/>
        </w:rPr>
        <w:t>cm.</w:t>
      </w:r>
      <w:r>
        <w:rPr>
          <w:spacing w:val="-1"/>
          <w:sz w:val="20"/>
        </w:rPr>
        <w:t xml:space="preserve"> </w:t>
      </w:r>
      <w:r>
        <w:rPr>
          <w:spacing w:val="-2"/>
          <w:sz w:val="20"/>
        </w:rPr>
        <w:t>These</w:t>
      </w:r>
    </w:p>
    <w:p w14:paraId="19BAE905" w14:textId="0A0066D3" w:rsidR="006A73F8" w:rsidRDefault="00000000">
      <w:pPr>
        <w:pStyle w:val="ListParagraph"/>
        <w:numPr>
          <w:ilvl w:val="0"/>
          <w:numId w:val="17"/>
        </w:numPr>
        <w:tabs>
          <w:tab w:val="left" w:pos="719"/>
        </w:tabs>
        <w:ind w:left="719" w:hanging="580"/>
        <w:rPr>
          <w:sz w:val="20"/>
        </w:rPr>
      </w:pPr>
      <w:r>
        <w:rPr>
          <w:sz w:val="20"/>
        </w:rPr>
        <w:t>tubers</w:t>
      </w:r>
      <w:r>
        <w:rPr>
          <w:spacing w:val="3"/>
          <w:sz w:val="20"/>
        </w:rPr>
        <w:t xml:space="preserve"> </w:t>
      </w:r>
      <w:r>
        <w:rPr>
          <w:sz w:val="20"/>
        </w:rPr>
        <w:t>are</w:t>
      </w:r>
      <w:r>
        <w:rPr>
          <w:spacing w:val="2"/>
          <w:sz w:val="20"/>
        </w:rPr>
        <w:t xml:space="preserve"> </w:t>
      </w:r>
      <w:r>
        <w:rPr>
          <w:sz w:val="20"/>
        </w:rPr>
        <w:t>dormant</w:t>
      </w:r>
      <w:r>
        <w:rPr>
          <w:spacing w:val="5"/>
          <w:sz w:val="20"/>
        </w:rPr>
        <w:t xml:space="preserve"> </w:t>
      </w:r>
      <w:r>
        <w:rPr>
          <w:sz w:val="20"/>
        </w:rPr>
        <w:t>and</w:t>
      </w:r>
      <w:r>
        <w:rPr>
          <w:spacing w:val="4"/>
          <w:sz w:val="20"/>
        </w:rPr>
        <w:t xml:space="preserve"> </w:t>
      </w:r>
      <w:r>
        <w:rPr>
          <w:sz w:val="20"/>
        </w:rPr>
        <w:t>do</w:t>
      </w:r>
      <w:r>
        <w:rPr>
          <w:spacing w:val="2"/>
          <w:sz w:val="20"/>
        </w:rPr>
        <w:t xml:space="preserve"> </w:t>
      </w:r>
      <w:r>
        <w:rPr>
          <w:sz w:val="20"/>
        </w:rPr>
        <w:t>not</w:t>
      </w:r>
      <w:r>
        <w:rPr>
          <w:spacing w:val="7"/>
          <w:sz w:val="20"/>
        </w:rPr>
        <w:t xml:space="preserve"> </w:t>
      </w:r>
      <w:r>
        <w:rPr>
          <w:sz w:val="20"/>
        </w:rPr>
        <w:t>have</w:t>
      </w:r>
      <w:r>
        <w:rPr>
          <w:spacing w:val="2"/>
          <w:sz w:val="20"/>
        </w:rPr>
        <w:t xml:space="preserve"> </w:t>
      </w:r>
      <w:r w:rsidR="006603DF" w:rsidRPr="00BD3D70">
        <w:rPr>
          <w:sz w:val="20"/>
          <w:highlight w:val="yellow"/>
        </w:rPr>
        <w:t>digitations</w:t>
      </w:r>
      <w:r>
        <w:rPr>
          <w:sz w:val="20"/>
        </w:rPr>
        <w:t>.</w:t>
      </w:r>
      <w:r>
        <w:rPr>
          <w:spacing w:val="6"/>
          <w:sz w:val="20"/>
        </w:rPr>
        <w:t xml:space="preserve"> </w:t>
      </w:r>
      <w:r>
        <w:rPr>
          <w:sz w:val="20"/>
        </w:rPr>
        <w:t>This</w:t>
      </w:r>
      <w:r>
        <w:rPr>
          <w:spacing w:val="6"/>
          <w:sz w:val="20"/>
        </w:rPr>
        <w:t xml:space="preserve"> </w:t>
      </w:r>
      <w:r>
        <w:rPr>
          <w:sz w:val="20"/>
        </w:rPr>
        <w:t>facilitates</w:t>
      </w:r>
      <w:r>
        <w:rPr>
          <w:spacing w:val="6"/>
          <w:sz w:val="20"/>
        </w:rPr>
        <w:t xml:space="preserve"> </w:t>
      </w:r>
      <w:r>
        <w:rPr>
          <w:sz w:val="20"/>
        </w:rPr>
        <w:t>measurement</w:t>
      </w:r>
      <w:r>
        <w:rPr>
          <w:spacing w:val="7"/>
          <w:sz w:val="20"/>
        </w:rPr>
        <w:t xml:space="preserve"> </w:t>
      </w:r>
      <w:r>
        <w:rPr>
          <w:sz w:val="20"/>
        </w:rPr>
        <w:t>as</w:t>
      </w:r>
      <w:r>
        <w:rPr>
          <w:spacing w:val="4"/>
          <w:sz w:val="20"/>
        </w:rPr>
        <w:t xml:space="preserve"> </w:t>
      </w:r>
      <w:r>
        <w:rPr>
          <w:sz w:val="20"/>
        </w:rPr>
        <w:t>well</w:t>
      </w:r>
      <w:r>
        <w:rPr>
          <w:spacing w:val="4"/>
          <w:sz w:val="20"/>
        </w:rPr>
        <w:t xml:space="preserve"> </w:t>
      </w:r>
      <w:r>
        <w:rPr>
          <w:sz w:val="20"/>
        </w:rPr>
        <w:t>as</w:t>
      </w:r>
      <w:r>
        <w:rPr>
          <w:spacing w:val="4"/>
          <w:sz w:val="20"/>
        </w:rPr>
        <w:t xml:space="preserve"> </w:t>
      </w:r>
      <w:r>
        <w:rPr>
          <w:sz w:val="20"/>
        </w:rPr>
        <w:t>an</w:t>
      </w:r>
      <w:r>
        <w:rPr>
          <w:spacing w:val="3"/>
          <w:sz w:val="20"/>
        </w:rPr>
        <w:t xml:space="preserve"> </w:t>
      </w:r>
      <w:r>
        <w:rPr>
          <w:sz w:val="20"/>
        </w:rPr>
        <w:t>equal</w:t>
      </w:r>
      <w:r>
        <w:rPr>
          <w:spacing w:val="4"/>
          <w:sz w:val="20"/>
        </w:rPr>
        <w:t xml:space="preserve"> </w:t>
      </w:r>
      <w:r>
        <w:rPr>
          <w:sz w:val="20"/>
        </w:rPr>
        <w:t>transverse</w:t>
      </w:r>
      <w:r>
        <w:rPr>
          <w:spacing w:val="6"/>
          <w:sz w:val="20"/>
        </w:rPr>
        <w:t xml:space="preserve"> </w:t>
      </w:r>
      <w:r>
        <w:rPr>
          <w:sz w:val="20"/>
        </w:rPr>
        <w:t>division</w:t>
      </w:r>
      <w:r>
        <w:rPr>
          <w:spacing w:val="5"/>
          <w:sz w:val="20"/>
        </w:rPr>
        <w:t xml:space="preserve"> </w:t>
      </w:r>
      <w:r>
        <w:rPr>
          <w:spacing w:val="-4"/>
          <w:sz w:val="20"/>
        </w:rPr>
        <w:t>into</w:t>
      </w:r>
    </w:p>
    <w:p w14:paraId="328A35D1" w14:textId="77777777" w:rsidR="006A73F8" w:rsidRDefault="00000000">
      <w:pPr>
        <w:pStyle w:val="ListParagraph"/>
        <w:numPr>
          <w:ilvl w:val="0"/>
          <w:numId w:val="17"/>
        </w:numPr>
        <w:tabs>
          <w:tab w:val="left" w:pos="719"/>
        </w:tabs>
        <w:spacing w:before="1"/>
        <w:ind w:left="139" w:right="806" w:firstLine="0"/>
        <w:rPr>
          <w:sz w:val="20"/>
        </w:rPr>
      </w:pPr>
      <w:r>
        <w:rPr>
          <w:sz w:val="20"/>
        </w:rPr>
        <w:t>slices</w:t>
      </w:r>
      <w:r>
        <w:rPr>
          <w:spacing w:val="-1"/>
          <w:sz w:val="20"/>
        </w:rPr>
        <w:t xml:space="preserve"> </w:t>
      </w:r>
      <w:r>
        <w:rPr>
          <w:sz w:val="20"/>
        </w:rPr>
        <w:t>along</w:t>
      </w:r>
      <w:r>
        <w:rPr>
          <w:spacing w:val="-1"/>
          <w:sz w:val="20"/>
        </w:rPr>
        <w:t xml:space="preserve"> </w:t>
      </w:r>
      <w:r>
        <w:rPr>
          <w:sz w:val="20"/>
        </w:rPr>
        <w:t>the</w:t>
      </w:r>
      <w:r>
        <w:rPr>
          <w:spacing w:val="-1"/>
          <w:sz w:val="20"/>
        </w:rPr>
        <w:t xml:space="preserve"> </w:t>
      </w:r>
      <w:r>
        <w:rPr>
          <w:sz w:val="20"/>
        </w:rPr>
        <w:t>longitudinal</w:t>
      </w:r>
      <w:r>
        <w:rPr>
          <w:spacing w:val="-1"/>
          <w:sz w:val="20"/>
        </w:rPr>
        <w:t xml:space="preserve"> </w:t>
      </w:r>
      <w:r>
        <w:rPr>
          <w:sz w:val="20"/>
        </w:rPr>
        <w:t>axis</w:t>
      </w:r>
      <w:r>
        <w:rPr>
          <w:spacing w:val="-1"/>
          <w:sz w:val="20"/>
        </w:rPr>
        <w:t xml:space="preserve"> </w:t>
      </w:r>
      <w:r>
        <w:rPr>
          <w:sz w:val="20"/>
        </w:rPr>
        <w:t>of</w:t>
      </w:r>
      <w:r>
        <w:rPr>
          <w:spacing w:val="-1"/>
          <w:sz w:val="20"/>
        </w:rPr>
        <w:t xml:space="preserve"> </w:t>
      </w:r>
      <w:r>
        <w:rPr>
          <w:sz w:val="20"/>
        </w:rPr>
        <w:t>the</w:t>
      </w:r>
      <w:r>
        <w:rPr>
          <w:spacing w:val="-5"/>
          <w:sz w:val="20"/>
        </w:rPr>
        <w:t xml:space="preserve"> </w:t>
      </w:r>
      <w:r>
        <w:rPr>
          <w:sz w:val="20"/>
        </w:rPr>
        <w:t>tuber.</w:t>
      </w:r>
      <w:r>
        <w:rPr>
          <w:spacing w:val="-5"/>
          <w:sz w:val="20"/>
        </w:rPr>
        <w:t xml:space="preserve"> </w:t>
      </w:r>
      <w:r>
        <w:rPr>
          <w:sz w:val="20"/>
        </w:rPr>
        <w:t>The</w:t>
      </w:r>
      <w:r>
        <w:rPr>
          <w:spacing w:val="-1"/>
          <w:sz w:val="20"/>
        </w:rPr>
        <w:t xml:space="preserve"> </w:t>
      </w:r>
      <w:r>
        <w:rPr>
          <w:sz w:val="20"/>
        </w:rPr>
        <w:t>study</w:t>
      </w:r>
      <w:r>
        <w:rPr>
          <w:spacing w:val="-1"/>
          <w:sz w:val="20"/>
        </w:rPr>
        <w:t xml:space="preserve"> </w:t>
      </w:r>
      <w:r>
        <w:rPr>
          <w:sz w:val="20"/>
        </w:rPr>
        <w:t>focused</w:t>
      </w:r>
      <w:r>
        <w:rPr>
          <w:spacing w:val="-4"/>
          <w:sz w:val="20"/>
        </w:rPr>
        <w:t xml:space="preserve"> </w:t>
      </w:r>
      <w:r>
        <w:rPr>
          <w:sz w:val="20"/>
        </w:rPr>
        <w:t>on</w:t>
      </w:r>
      <w:r>
        <w:rPr>
          <w:spacing w:val="-6"/>
          <w:sz w:val="20"/>
        </w:rPr>
        <w:t xml:space="preserve"> </w:t>
      </w:r>
      <w:r>
        <w:rPr>
          <w:sz w:val="20"/>
        </w:rPr>
        <w:t>the</w:t>
      </w:r>
      <w:r>
        <w:rPr>
          <w:spacing w:val="-1"/>
          <w:sz w:val="20"/>
        </w:rPr>
        <w:t xml:space="preserve"> </w:t>
      </w:r>
      <w:r>
        <w:rPr>
          <w:sz w:val="20"/>
        </w:rPr>
        <w:t>physicochemical</w:t>
      </w:r>
      <w:r>
        <w:rPr>
          <w:spacing w:val="-5"/>
          <w:sz w:val="20"/>
        </w:rPr>
        <w:t xml:space="preserve"> </w:t>
      </w:r>
      <w:r>
        <w:rPr>
          <w:sz w:val="20"/>
        </w:rPr>
        <w:t>properties</w:t>
      </w:r>
      <w:r>
        <w:rPr>
          <w:spacing w:val="-1"/>
          <w:sz w:val="20"/>
        </w:rPr>
        <w:t xml:space="preserve"> </w:t>
      </w:r>
      <w:r>
        <w:rPr>
          <w:sz w:val="20"/>
        </w:rPr>
        <w:t>of</w:t>
      </w:r>
      <w:r>
        <w:rPr>
          <w:spacing w:val="-1"/>
          <w:sz w:val="20"/>
        </w:rPr>
        <w:t xml:space="preserve"> </w:t>
      </w:r>
      <w:r>
        <w:rPr>
          <w:sz w:val="20"/>
        </w:rPr>
        <w:t>each</w:t>
      </w:r>
      <w:r>
        <w:rPr>
          <w:spacing w:val="-6"/>
          <w:sz w:val="20"/>
        </w:rPr>
        <w:t xml:space="preserve"> </w:t>
      </w:r>
      <w:r>
        <w:rPr>
          <w:sz w:val="20"/>
        </w:rPr>
        <w:t>yam</w:t>
      </w:r>
      <w:r>
        <w:rPr>
          <w:spacing w:val="-1"/>
          <w:sz w:val="20"/>
        </w:rPr>
        <w:t xml:space="preserve"> </w:t>
      </w:r>
      <w:r>
        <w:rPr>
          <w:sz w:val="20"/>
        </w:rPr>
        <w:t xml:space="preserve">slice </w:t>
      </w:r>
      <w:r>
        <w:rPr>
          <w:spacing w:val="-6"/>
          <w:sz w:val="20"/>
        </w:rPr>
        <w:t>56</w:t>
      </w:r>
    </w:p>
    <w:p w14:paraId="7B3F53F6" w14:textId="77777777" w:rsidR="006A73F8" w:rsidRDefault="00000000">
      <w:pPr>
        <w:pStyle w:val="ListParagraph"/>
        <w:numPr>
          <w:ilvl w:val="0"/>
          <w:numId w:val="16"/>
        </w:numPr>
        <w:tabs>
          <w:tab w:val="left" w:pos="719"/>
        </w:tabs>
        <w:spacing w:before="1"/>
        <w:ind w:left="719" w:hanging="580"/>
        <w:rPr>
          <w:b/>
        </w:rPr>
      </w:pPr>
      <w:r>
        <w:rPr>
          <w:b/>
          <w:sz w:val="20"/>
        </w:rPr>
        <w:t>2.1.</w:t>
      </w:r>
      <w:r>
        <w:rPr>
          <w:b/>
          <w:spacing w:val="2"/>
          <w:sz w:val="20"/>
        </w:rPr>
        <w:t xml:space="preserve"> </w:t>
      </w:r>
      <w:r>
        <w:rPr>
          <w:b/>
          <w:spacing w:val="-2"/>
        </w:rPr>
        <w:t>METHODS</w:t>
      </w:r>
    </w:p>
    <w:p w14:paraId="4784F7AF" w14:textId="77777777" w:rsidR="006A73F8" w:rsidRDefault="00000000">
      <w:pPr>
        <w:pStyle w:val="ListParagraph"/>
        <w:numPr>
          <w:ilvl w:val="0"/>
          <w:numId w:val="16"/>
        </w:numPr>
        <w:tabs>
          <w:tab w:val="left" w:pos="719"/>
        </w:tabs>
        <w:spacing w:before="1"/>
        <w:ind w:left="719" w:hanging="580"/>
        <w:rPr>
          <w:sz w:val="20"/>
        </w:rPr>
      </w:pPr>
      <w:r>
        <w:rPr>
          <w:sz w:val="20"/>
        </w:rPr>
        <w:t>The tubers were</w:t>
      </w:r>
      <w:r>
        <w:rPr>
          <w:spacing w:val="-2"/>
          <w:sz w:val="20"/>
        </w:rPr>
        <w:t xml:space="preserve"> </w:t>
      </w:r>
      <w:r>
        <w:rPr>
          <w:sz w:val="20"/>
        </w:rPr>
        <w:t>washed,</w:t>
      </w:r>
      <w:r>
        <w:rPr>
          <w:spacing w:val="1"/>
          <w:sz w:val="20"/>
        </w:rPr>
        <w:t xml:space="preserve"> </w:t>
      </w:r>
      <w:r>
        <w:rPr>
          <w:sz w:val="20"/>
        </w:rPr>
        <w:t>peeled and</w:t>
      </w:r>
      <w:r>
        <w:rPr>
          <w:spacing w:val="1"/>
          <w:sz w:val="20"/>
        </w:rPr>
        <w:t xml:space="preserve"> </w:t>
      </w:r>
      <w:r>
        <w:rPr>
          <w:sz w:val="20"/>
        </w:rPr>
        <w:t>then cut</w:t>
      </w:r>
      <w:r>
        <w:rPr>
          <w:spacing w:val="2"/>
          <w:sz w:val="20"/>
        </w:rPr>
        <w:t xml:space="preserve"> </w:t>
      </w:r>
      <w:r>
        <w:rPr>
          <w:sz w:val="20"/>
        </w:rPr>
        <w:t>into</w:t>
      </w:r>
      <w:r>
        <w:rPr>
          <w:spacing w:val="-4"/>
          <w:sz w:val="20"/>
        </w:rPr>
        <w:t xml:space="preserve"> </w:t>
      </w:r>
      <w:r>
        <w:rPr>
          <w:sz w:val="20"/>
        </w:rPr>
        <w:t>round</w:t>
      </w:r>
      <w:r>
        <w:rPr>
          <w:spacing w:val="-2"/>
          <w:sz w:val="20"/>
        </w:rPr>
        <w:t xml:space="preserve"> </w:t>
      </w:r>
      <w:r>
        <w:rPr>
          <w:sz w:val="20"/>
        </w:rPr>
        <w:t>slices</w:t>
      </w:r>
      <w:r>
        <w:rPr>
          <w:spacing w:val="3"/>
          <w:sz w:val="20"/>
        </w:rPr>
        <w:t xml:space="preserve"> </w:t>
      </w:r>
      <w:r>
        <w:rPr>
          <w:sz w:val="20"/>
        </w:rPr>
        <w:t>2</w:t>
      </w:r>
      <w:r>
        <w:rPr>
          <w:spacing w:val="1"/>
          <w:sz w:val="20"/>
        </w:rPr>
        <w:t xml:space="preserve"> </w:t>
      </w:r>
      <w:r>
        <w:rPr>
          <w:sz w:val="20"/>
        </w:rPr>
        <w:t>cm</w:t>
      </w:r>
      <w:r>
        <w:rPr>
          <w:spacing w:val="-4"/>
          <w:sz w:val="20"/>
        </w:rPr>
        <w:t xml:space="preserve"> </w:t>
      </w:r>
      <w:r>
        <w:rPr>
          <w:sz w:val="20"/>
        </w:rPr>
        <w:t>thick. Tuber</w:t>
      </w:r>
      <w:r>
        <w:rPr>
          <w:spacing w:val="-1"/>
          <w:sz w:val="20"/>
        </w:rPr>
        <w:t xml:space="preserve"> </w:t>
      </w:r>
      <w:r>
        <w:rPr>
          <w:sz w:val="20"/>
        </w:rPr>
        <w:t>segmentation</w:t>
      </w:r>
      <w:r>
        <w:rPr>
          <w:spacing w:val="-2"/>
          <w:sz w:val="20"/>
        </w:rPr>
        <w:t xml:space="preserve"> </w:t>
      </w:r>
      <w:r>
        <w:rPr>
          <w:sz w:val="20"/>
        </w:rPr>
        <w:t>(Figure</w:t>
      </w:r>
      <w:r>
        <w:rPr>
          <w:spacing w:val="-2"/>
          <w:sz w:val="20"/>
        </w:rPr>
        <w:t xml:space="preserve"> </w:t>
      </w:r>
      <w:r>
        <w:rPr>
          <w:sz w:val="20"/>
        </w:rPr>
        <w:t>1)</w:t>
      </w:r>
      <w:r>
        <w:rPr>
          <w:spacing w:val="1"/>
          <w:sz w:val="20"/>
        </w:rPr>
        <w:t xml:space="preserve"> </w:t>
      </w:r>
      <w:r>
        <w:rPr>
          <w:sz w:val="20"/>
        </w:rPr>
        <w:t>was done</w:t>
      </w:r>
      <w:r>
        <w:rPr>
          <w:spacing w:val="-1"/>
          <w:sz w:val="20"/>
        </w:rPr>
        <w:t xml:space="preserve"> </w:t>
      </w:r>
      <w:r>
        <w:rPr>
          <w:spacing w:val="-4"/>
          <w:sz w:val="20"/>
        </w:rPr>
        <w:t>from</w:t>
      </w:r>
    </w:p>
    <w:p w14:paraId="531EBD07" w14:textId="77777777" w:rsidR="006A73F8" w:rsidRPr="00BD3D70" w:rsidRDefault="00000000">
      <w:pPr>
        <w:pStyle w:val="ListParagraph"/>
        <w:numPr>
          <w:ilvl w:val="0"/>
          <w:numId w:val="16"/>
        </w:numPr>
        <w:tabs>
          <w:tab w:val="left" w:pos="719"/>
        </w:tabs>
        <w:spacing w:line="228" w:lineRule="exact"/>
        <w:ind w:left="719" w:hanging="580"/>
        <w:rPr>
          <w:sz w:val="20"/>
          <w:highlight w:val="yellow"/>
        </w:rPr>
      </w:pPr>
      <w:r>
        <w:rPr>
          <w:sz w:val="20"/>
        </w:rPr>
        <w:t>the</w:t>
      </w:r>
      <w:r>
        <w:rPr>
          <w:spacing w:val="-2"/>
          <w:sz w:val="20"/>
        </w:rPr>
        <w:t xml:space="preserve"> </w:t>
      </w:r>
      <w:r>
        <w:rPr>
          <w:sz w:val="20"/>
        </w:rPr>
        <w:t>proximal</w:t>
      </w:r>
      <w:r>
        <w:rPr>
          <w:spacing w:val="-6"/>
          <w:sz w:val="20"/>
        </w:rPr>
        <w:t xml:space="preserve"> </w:t>
      </w:r>
      <w:r>
        <w:rPr>
          <w:sz w:val="20"/>
        </w:rPr>
        <w:t>to</w:t>
      </w:r>
      <w:r>
        <w:rPr>
          <w:spacing w:val="-5"/>
          <w:sz w:val="20"/>
        </w:rPr>
        <w:t xml:space="preserve"> </w:t>
      </w:r>
      <w:r>
        <w:rPr>
          <w:sz w:val="20"/>
        </w:rPr>
        <w:t>the</w:t>
      </w:r>
      <w:r>
        <w:rPr>
          <w:spacing w:val="-2"/>
          <w:sz w:val="20"/>
        </w:rPr>
        <w:t xml:space="preserve"> </w:t>
      </w:r>
      <w:r>
        <w:rPr>
          <w:sz w:val="20"/>
        </w:rPr>
        <w:t>distal</w:t>
      </w:r>
      <w:r>
        <w:rPr>
          <w:spacing w:val="-2"/>
          <w:sz w:val="20"/>
        </w:rPr>
        <w:t xml:space="preserve"> </w:t>
      </w:r>
      <w:r>
        <w:rPr>
          <w:sz w:val="20"/>
        </w:rPr>
        <w:t>end</w:t>
      </w:r>
      <w:r>
        <w:rPr>
          <w:spacing w:val="-1"/>
          <w:sz w:val="20"/>
        </w:rPr>
        <w:t xml:space="preserve"> </w:t>
      </w:r>
      <w:r>
        <w:rPr>
          <w:sz w:val="20"/>
        </w:rPr>
        <w:t>using</w:t>
      </w:r>
      <w:r>
        <w:rPr>
          <w:spacing w:val="-7"/>
          <w:sz w:val="20"/>
        </w:rPr>
        <w:t xml:space="preserve"> </w:t>
      </w:r>
      <w:r>
        <w:rPr>
          <w:sz w:val="20"/>
        </w:rPr>
        <w:t>a</w:t>
      </w:r>
      <w:r>
        <w:rPr>
          <w:spacing w:val="-6"/>
          <w:sz w:val="20"/>
        </w:rPr>
        <w:t xml:space="preserve"> </w:t>
      </w:r>
      <w:r>
        <w:rPr>
          <w:sz w:val="20"/>
        </w:rPr>
        <w:t>Siemens</w:t>
      </w:r>
      <w:r>
        <w:rPr>
          <w:spacing w:val="-1"/>
          <w:sz w:val="20"/>
        </w:rPr>
        <w:t xml:space="preserve"> </w:t>
      </w:r>
      <w:r>
        <w:rPr>
          <w:sz w:val="20"/>
        </w:rPr>
        <w:t>electric</w:t>
      </w:r>
      <w:r>
        <w:rPr>
          <w:spacing w:val="-12"/>
          <w:sz w:val="20"/>
        </w:rPr>
        <w:t xml:space="preserve"> </w:t>
      </w:r>
      <w:r>
        <w:rPr>
          <w:sz w:val="20"/>
        </w:rPr>
        <w:t>kitchen</w:t>
      </w:r>
      <w:r>
        <w:rPr>
          <w:spacing w:val="-2"/>
          <w:sz w:val="20"/>
        </w:rPr>
        <w:t xml:space="preserve"> </w:t>
      </w:r>
      <w:r>
        <w:rPr>
          <w:sz w:val="20"/>
        </w:rPr>
        <w:t>slicer</w:t>
      </w:r>
      <w:r>
        <w:rPr>
          <w:spacing w:val="-5"/>
          <w:sz w:val="20"/>
        </w:rPr>
        <w:t xml:space="preserve"> </w:t>
      </w:r>
      <w:r>
        <w:rPr>
          <w:sz w:val="20"/>
        </w:rPr>
        <w:t>with</w:t>
      </w:r>
      <w:r>
        <w:rPr>
          <w:spacing w:val="-2"/>
          <w:sz w:val="20"/>
        </w:rPr>
        <w:t xml:space="preserve"> </w:t>
      </w:r>
      <w:r>
        <w:rPr>
          <w:sz w:val="20"/>
        </w:rPr>
        <w:t>a</w:t>
      </w:r>
      <w:r>
        <w:rPr>
          <w:spacing w:val="-6"/>
          <w:sz w:val="20"/>
        </w:rPr>
        <w:t xml:space="preserve"> </w:t>
      </w:r>
      <w:r>
        <w:rPr>
          <w:sz w:val="20"/>
        </w:rPr>
        <w:t>stainless-steel</w:t>
      </w:r>
      <w:r>
        <w:rPr>
          <w:spacing w:val="-4"/>
          <w:sz w:val="20"/>
        </w:rPr>
        <w:t xml:space="preserve"> </w:t>
      </w:r>
      <w:r>
        <w:rPr>
          <w:sz w:val="20"/>
        </w:rPr>
        <w:t>blade.</w:t>
      </w:r>
      <w:r>
        <w:rPr>
          <w:spacing w:val="-6"/>
          <w:sz w:val="20"/>
        </w:rPr>
        <w:t xml:space="preserve"> </w:t>
      </w:r>
      <w:r>
        <w:rPr>
          <w:sz w:val="20"/>
        </w:rPr>
        <w:t>The</w:t>
      </w:r>
      <w:r>
        <w:rPr>
          <w:spacing w:val="-9"/>
          <w:sz w:val="20"/>
        </w:rPr>
        <w:t xml:space="preserve"> </w:t>
      </w:r>
      <w:r>
        <w:rPr>
          <w:sz w:val="20"/>
        </w:rPr>
        <w:t>resulting</w:t>
      </w:r>
      <w:r>
        <w:rPr>
          <w:spacing w:val="-1"/>
          <w:sz w:val="20"/>
        </w:rPr>
        <w:t xml:space="preserve"> </w:t>
      </w:r>
      <w:r>
        <w:rPr>
          <w:sz w:val="20"/>
        </w:rPr>
        <w:t>slices</w:t>
      </w:r>
      <w:r>
        <w:rPr>
          <w:spacing w:val="-4"/>
          <w:sz w:val="20"/>
        </w:rPr>
        <w:t xml:space="preserve"> </w:t>
      </w:r>
      <w:r w:rsidRPr="00BD3D70">
        <w:rPr>
          <w:spacing w:val="-4"/>
          <w:sz w:val="20"/>
          <w:highlight w:val="yellow"/>
        </w:rPr>
        <w:t>were</w:t>
      </w:r>
    </w:p>
    <w:p w14:paraId="5D46A82F" w14:textId="18253887" w:rsidR="006A73F8" w:rsidRDefault="006603DF">
      <w:pPr>
        <w:pStyle w:val="ListParagraph"/>
        <w:numPr>
          <w:ilvl w:val="0"/>
          <w:numId w:val="16"/>
        </w:numPr>
        <w:tabs>
          <w:tab w:val="left" w:pos="719"/>
        </w:tabs>
        <w:spacing w:line="228" w:lineRule="exact"/>
        <w:ind w:left="719" w:hanging="580"/>
        <w:rPr>
          <w:sz w:val="20"/>
        </w:rPr>
      </w:pPr>
      <w:r>
        <w:rPr>
          <w:sz w:val="20"/>
        </w:rPr>
        <w:t xml:space="preserve">were </w:t>
      </w:r>
      <w:r w:rsidR="00000000">
        <w:rPr>
          <w:sz w:val="20"/>
        </w:rPr>
        <w:t>partly</w:t>
      </w:r>
      <w:r w:rsidR="00000000">
        <w:rPr>
          <w:spacing w:val="-6"/>
          <w:sz w:val="20"/>
        </w:rPr>
        <w:t xml:space="preserve"> </w:t>
      </w:r>
      <w:r w:rsidR="00000000">
        <w:rPr>
          <w:sz w:val="20"/>
        </w:rPr>
        <w:t>processed</w:t>
      </w:r>
      <w:r w:rsidR="00000000">
        <w:rPr>
          <w:spacing w:val="-6"/>
          <w:sz w:val="20"/>
        </w:rPr>
        <w:t xml:space="preserve"> </w:t>
      </w:r>
      <w:r w:rsidR="00000000">
        <w:rPr>
          <w:sz w:val="20"/>
        </w:rPr>
        <w:t>into</w:t>
      </w:r>
      <w:r w:rsidR="00000000">
        <w:rPr>
          <w:spacing w:val="-6"/>
          <w:sz w:val="20"/>
        </w:rPr>
        <w:t xml:space="preserve"> </w:t>
      </w:r>
      <w:r w:rsidR="00000000">
        <w:rPr>
          <w:sz w:val="20"/>
        </w:rPr>
        <w:t>flour,</w:t>
      </w:r>
      <w:r w:rsidR="00000000">
        <w:rPr>
          <w:spacing w:val="-9"/>
          <w:sz w:val="20"/>
        </w:rPr>
        <w:t xml:space="preserve"> </w:t>
      </w:r>
      <w:r w:rsidR="00000000">
        <w:rPr>
          <w:sz w:val="20"/>
        </w:rPr>
        <w:t>while</w:t>
      </w:r>
      <w:r w:rsidR="00000000">
        <w:rPr>
          <w:spacing w:val="-6"/>
          <w:sz w:val="20"/>
        </w:rPr>
        <w:t xml:space="preserve"> </w:t>
      </w:r>
      <w:r w:rsidR="00000000">
        <w:rPr>
          <w:sz w:val="20"/>
        </w:rPr>
        <w:t>others</w:t>
      </w:r>
      <w:r w:rsidR="00000000">
        <w:rPr>
          <w:spacing w:val="-6"/>
          <w:sz w:val="20"/>
        </w:rPr>
        <w:t xml:space="preserve"> </w:t>
      </w:r>
      <w:r w:rsidR="00000000">
        <w:rPr>
          <w:sz w:val="20"/>
        </w:rPr>
        <w:t>were</w:t>
      </w:r>
      <w:r w:rsidR="00000000">
        <w:rPr>
          <w:spacing w:val="-6"/>
          <w:sz w:val="20"/>
        </w:rPr>
        <w:t xml:space="preserve"> </w:t>
      </w:r>
      <w:r w:rsidR="00000000">
        <w:rPr>
          <w:sz w:val="20"/>
        </w:rPr>
        <w:t>directly</w:t>
      </w:r>
      <w:r w:rsidR="00000000">
        <w:rPr>
          <w:spacing w:val="-9"/>
          <w:sz w:val="20"/>
        </w:rPr>
        <w:t xml:space="preserve"> </w:t>
      </w:r>
      <w:r w:rsidR="00000000">
        <w:rPr>
          <w:spacing w:val="-2"/>
          <w:sz w:val="20"/>
        </w:rPr>
        <w:t>tested.</w:t>
      </w:r>
    </w:p>
    <w:p w14:paraId="7AAEE977" w14:textId="77777777" w:rsidR="006A73F8" w:rsidRDefault="00000000">
      <w:pPr>
        <w:pStyle w:val="ListParagraph"/>
        <w:numPr>
          <w:ilvl w:val="0"/>
          <w:numId w:val="16"/>
        </w:numPr>
        <w:tabs>
          <w:tab w:val="left" w:pos="719"/>
        </w:tabs>
        <w:spacing w:before="1"/>
        <w:ind w:left="719" w:hanging="580"/>
        <w:rPr>
          <w:sz w:val="20"/>
        </w:rPr>
      </w:pPr>
      <w:r>
        <w:rPr>
          <w:sz w:val="20"/>
        </w:rPr>
        <w:t>To</w:t>
      </w:r>
      <w:r>
        <w:rPr>
          <w:spacing w:val="-6"/>
          <w:sz w:val="20"/>
        </w:rPr>
        <w:t xml:space="preserve"> </w:t>
      </w:r>
      <w:r>
        <w:rPr>
          <w:sz w:val="20"/>
        </w:rPr>
        <w:t>obtain</w:t>
      </w:r>
      <w:r>
        <w:rPr>
          <w:spacing w:val="-11"/>
          <w:sz w:val="20"/>
        </w:rPr>
        <w:t xml:space="preserve"> </w:t>
      </w:r>
      <w:r>
        <w:rPr>
          <w:sz w:val="20"/>
        </w:rPr>
        <w:t>the</w:t>
      </w:r>
      <w:r>
        <w:rPr>
          <w:spacing w:val="-5"/>
          <w:sz w:val="20"/>
        </w:rPr>
        <w:t xml:space="preserve"> </w:t>
      </w:r>
      <w:r>
        <w:rPr>
          <w:sz w:val="20"/>
        </w:rPr>
        <w:t>flour,</w:t>
      </w:r>
      <w:r>
        <w:rPr>
          <w:spacing w:val="-11"/>
          <w:sz w:val="20"/>
        </w:rPr>
        <w:t xml:space="preserve"> </w:t>
      </w:r>
      <w:r>
        <w:rPr>
          <w:sz w:val="20"/>
        </w:rPr>
        <w:t>pieces</w:t>
      </w:r>
      <w:r>
        <w:rPr>
          <w:spacing w:val="-5"/>
          <w:sz w:val="20"/>
        </w:rPr>
        <w:t xml:space="preserve"> </w:t>
      </w:r>
      <w:r>
        <w:rPr>
          <w:sz w:val="20"/>
        </w:rPr>
        <w:t>of</w:t>
      </w:r>
      <w:r>
        <w:rPr>
          <w:spacing w:val="-5"/>
          <w:sz w:val="20"/>
        </w:rPr>
        <w:t xml:space="preserve"> </w:t>
      </w:r>
      <w:r>
        <w:rPr>
          <w:sz w:val="20"/>
        </w:rPr>
        <w:t>tuber</w:t>
      </w:r>
      <w:r>
        <w:rPr>
          <w:spacing w:val="-5"/>
          <w:sz w:val="20"/>
        </w:rPr>
        <w:t xml:space="preserve"> </w:t>
      </w:r>
      <w:r>
        <w:rPr>
          <w:sz w:val="20"/>
        </w:rPr>
        <w:t>were</w:t>
      </w:r>
      <w:r>
        <w:rPr>
          <w:spacing w:val="-12"/>
          <w:sz w:val="20"/>
        </w:rPr>
        <w:t xml:space="preserve"> </w:t>
      </w:r>
      <w:r>
        <w:rPr>
          <w:sz w:val="20"/>
        </w:rPr>
        <w:t>peeled</w:t>
      </w:r>
      <w:r>
        <w:rPr>
          <w:spacing w:val="-8"/>
          <w:sz w:val="20"/>
        </w:rPr>
        <w:t xml:space="preserve"> </w:t>
      </w:r>
      <w:r>
        <w:rPr>
          <w:sz w:val="20"/>
        </w:rPr>
        <w:t>and</w:t>
      </w:r>
      <w:r>
        <w:rPr>
          <w:spacing w:val="-5"/>
          <w:sz w:val="20"/>
        </w:rPr>
        <w:t xml:space="preserve"> </w:t>
      </w:r>
      <w:r>
        <w:rPr>
          <w:sz w:val="20"/>
        </w:rPr>
        <w:t>soaked</w:t>
      </w:r>
      <w:r>
        <w:rPr>
          <w:spacing w:val="-5"/>
          <w:sz w:val="20"/>
        </w:rPr>
        <w:t xml:space="preserve"> </w:t>
      </w:r>
      <w:r>
        <w:rPr>
          <w:sz w:val="20"/>
        </w:rPr>
        <w:t>in</w:t>
      </w:r>
      <w:r>
        <w:rPr>
          <w:spacing w:val="-9"/>
          <w:sz w:val="20"/>
        </w:rPr>
        <w:t xml:space="preserve"> </w:t>
      </w:r>
      <w:r>
        <w:rPr>
          <w:sz w:val="20"/>
        </w:rPr>
        <w:t>sodium</w:t>
      </w:r>
      <w:r>
        <w:rPr>
          <w:spacing w:val="-5"/>
          <w:sz w:val="20"/>
        </w:rPr>
        <w:t xml:space="preserve"> </w:t>
      </w:r>
      <w:proofErr w:type="spellStart"/>
      <w:r>
        <w:rPr>
          <w:sz w:val="20"/>
        </w:rPr>
        <w:t>bisulphite</w:t>
      </w:r>
      <w:proofErr w:type="spellEnd"/>
      <w:r>
        <w:rPr>
          <w:spacing w:val="-5"/>
          <w:sz w:val="20"/>
        </w:rPr>
        <w:t xml:space="preserve"> </w:t>
      </w:r>
      <w:r>
        <w:rPr>
          <w:sz w:val="20"/>
        </w:rPr>
        <w:t>(1%)</w:t>
      </w:r>
      <w:r>
        <w:rPr>
          <w:spacing w:val="-5"/>
          <w:sz w:val="20"/>
        </w:rPr>
        <w:t xml:space="preserve"> </w:t>
      </w:r>
      <w:r>
        <w:rPr>
          <w:sz w:val="20"/>
        </w:rPr>
        <w:t>to</w:t>
      </w:r>
      <w:r>
        <w:rPr>
          <w:spacing w:val="-10"/>
          <w:sz w:val="20"/>
        </w:rPr>
        <w:t xml:space="preserve"> </w:t>
      </w:r>
      <w:r>
        <w:rPr>
          <w:sz w:val="20"/>
        </w:rPr>
        <w:t>prevent</w:t>
      </w:r>
      <w:r>
        <w:rPr>
          <w:spacing w:val="-3"/>
          <w:sz w:val="20"/>
        </w:rPr>
        <w:t xml:space="preserve"> </w:t>
      </w:r>
      <w:r>
        <w:rPr>
          <w:sz w:val="20"/>
        </w:rPr>
        <w:t>browning</w:t>
      </w:r>
      <w:r>
        <w:rPr>
          <w:spacing w:val="-7"/>
          <w:sz w:val="20"/>
        </w:rPr>
        <w:t xml:space="preserve"> </w:t>
      </w:r>
      <w:r>
        <w:rPr>
          <w:sz w:val="20"/>
        </w:rPr>
        <w:t>of</w:t>
      </w:r>
      <w:r>
        <w:rPr>
          <w:spacing w:val="-8"/>
          <w:sz w:val="20"/>
        </w:rPr>
        <w:t xml:space="preserve"> </w:t>
      </w:r>
      <w:r>
        <w:rPr>
          <w:sz w:val="20"/>
        </w:rPr>
        <w:t>the</w:t>
      </w:r>
      <w:r>
        <w:rPr>
          <w:spacing w:val="-10"/>
          <w:sz w:val="20"/>
        </w:rPr>
        <w:t xml:space="preserve"> </w:t>
      </w:r>
      <w:r>
        <w:rPr>
          <w:sz w:val="20"/>
        </w:rPr>
        <w:t>pulp.</w:t>
      </w:r>
      <w:r>
        <w:rPr>
          <w:spacing w:val="-2"/>
          <w:sz w:val="20"/>
        </w:rPr>
        <w:t xml:space="preserve"> </w:t>
      </w:r>
      <w:r>
        <w:rPr>
          <w:spacing w:val="-5"/>
          <w:sz w:val="20"/>
        </w:rPr>
        <w:t>The</w:t>
      </w:r>
    </w:p>
    <w:p w14:paraId="233F64A1" w14:textId="4F9F1085" w:rsidR="006A73F8" w:rsidRDefault="00000000">
      <w:pPr>
        <w:pStyle w:val="ListParagraph"/>
        <w:numPr>
          <w:ilvl w:val="0"/>
          <w:numId w:val="16"/>
        </w:numPr>
        <w:tabs>
          <w:tab w:val="left" w:pos="719"/>
        </w:tabs>
        <w:ind w:left="719" w:hanging="580"/>
        <w:rPr>
          <w:sz w:val="20"/>
        </w:rPr>
      </w:pPr>
      <w:r>
        <w:rPr>
          <w:sz w:val="20"/>
        </w:rPr>
        <w:t>pulp</w:t>
      </w:r>
      <w:r>
        <w:rPr>
          <w:spacing w:val="-9"/>
          <w:sz w:val="20"/>
        </w:rPr>
        <w:t xml:space="preserve"> </w:t>
      </w:r>
      <w:r>
        <w:rPr>
          <w:sz w:val="20"/>
        </w:rPr>
        <w:t>is</w:t>
      </w:r>
      <w:r>
        <w:rPr>
          <w:spacing w:val="-3"/>
          <w:sz w:val="20"/>
        </w:rPr>
        <w:t xml:space="preserve"> </w:t>
      </w:r>
      <w:r>
        <w:rPr>
          <w:sz w:val="20"/>
        </w:rPr>
        <w:t>then</w:t>
      </w:r>
      <w:r>
        <w:rPr>
          <w:spacing w:val="-4"/>
          <w:sz w:val="20"/>
        </w:rPr>
        <w:t xml:space="preserve"> </w:t>
      </w:r>
      <w:r>
        <w:rPr>
          <w:sz w:val="20"/>
        </w:rPr>
        <w:t>cut</w:t>
      </w:r>
      <w:r>
        <w:rPr>
          <w:spacing w:val="-3"/>
          <w:sz w:val="20"/>
        </w:rPr>
        <w:t xml:space="preserve"> </w:t>
      </w:r>
      <w:r>
        <w:rPr>
          <w:sz w:val="20"/>
        </w:rPr>
        <w:t>into</w:t>
      </w:r>
      <w:r>
        <w:rPr>
          <w:spacing w:val="-4"/>
          <w:sz w:val="20"/>
        </w:rPr>
        <w:t xml:space="preserve"> </w:t>
      </w:r>
      <w:r>
        <w:rPr>
          <w:sz w:val="20"/>
        </w:rPr>
        <w:t>0.3</w:t>
      </w:r>
      <w:r>
        <w:rPr>
          <w:spacing w:val="-8"/>
          <w:sz w:val="20"/>
        </w:rPr>
        <w:t xml:space="preserve"> </w:t>
      </w:r>
      <w:r>
        <w:rPr>
          <w:sz w:val="20"/>
        </w:rPr>
        <w:t>mm</w:t>
      </w:r>
      <w:r>
        <w:rPr>
          <w:spacing w:val="-4"/>
          <w:sz w:val="20"/>
        </w:rPr>
        <w:t xml:space="preserve"> </w:t>
      </w:r>
      <w:r>
        <w:rPr>
          <w:sz w:val="20"/>
        </w:rPr>
        <w:t>thick</w:t>
      </w:r>
      <w:r>
        <w:rPr>
          <w:spacing w:val="-3"/>
          <w:sz w:val="20"/>
        </w:rPr>
        <w:t xml:space="preserve"> </w:t>
      </w:r>
      <w:r>
        <w:rPr>
          <w:sz w:val="20"/>
        </w:rPr>
        <w:t>strips,</w:t>
      </w:r>
      <w:r>
        <w:rPr>
          <w:spacing w:val="-7"/>
          <w:sz w:val="20"/>
        </w:rPr>
        <w:t xml:space="preserve"> </w:t>
      </w:r>
      <w:r>
        <w:rPr>
          <w:sz w:val="20"/>
        </w:rPr>
        <w:t>then</w:t>
      </w:r>
      <w:r>
        <w:rPr>
          <w:spacing w:val="-4"/>
          <w:sz w:val="20"/>
        </w:rPr>
        <w:t xml:space="preserve"> </w:t>
      </w:r>
      <w:r>
        <w:rPr>
          <w:sz w:val="20"/>
        </w:rPr>
        <w:t>spread</w:t>
      </w:r>
      <w:r>
        <w:rPr>
          <w:spacing w:val="-3"/>
          <w:sz w:val="20"/>
        </w:rPr>
        <w:t xml:space="preserve"> </w:t>
      </w:r>
      <w:r>
        <w:rPr>
          <w:sz w:val="20"/>
        </w:rPr>
        <w:t>on</w:t>
      </w:r>
      <w:r>
        <w:rPr>
          <w:spacing w:val="-4"/>
          <w:sz w:val="20"/>
        </w:rPr>
        <w:t xml:space="preserve"> </w:t>
      </w:r>
      <w:proofErr w:type="spellStart"/>
      <w:r w:rsidR="006603DF" w:rsidRPr="00BD3D70">
        <w:rPr>
          <w:sz w:val="20"/>
          <w:highlight w:val="yellow"/>
        </w:rPr>
        <w:t>aluminium</w:t>
      </w:r>
      <w:proofErr w:type="spellEnd"/>
      <w:r w:rsidR="006603DF">
        <w:rPr>
          <w:spacing w:val="-4"/>
          <w:sz w:val="20"/>
        </w:rPr>
        <w:t xml:space="preserve"> </w:t>
      </w:r>
      <w:r>
        <w:rPr>
          <w:sz w:val="20"/>
        </w:rPr>
        <w:t>foil</w:t>
      </w:r>
      <w:r>
        <w:rPr>
          <w:spacing w:val="-3"/>
          <w:sz w:val="20"/>
        </w:rPr>
        <w:t xml:space="preserve"> </w:t>
      </w:r>
      <w:r>
        <w:rPr>
          <w:sz w:val="20"/>
        </w:rPr>
        <w:t>and</w:t>
      </w:r>
      <w:r>
        <w:rPr>
          <w:spacing w:val="-4"/>
          <w:sz w:val="20"/>
        </w:rPr>
        <w:t xml:space="preserve"> </w:t>
      </w:r>
      <w:r>
        <w:rPr>
          <w:sz w:val="20"/>
        </w:rPr>
        <w:t>dried</w:t>
      </w:r>
      <w:r>
        <w:rPr>
          <w:spacing w:val="-3"/>
          <w:sz w:val="20"/>
        </w:rPr>
        <w:t xml:space="preserve"> </w:t>
      </w:r>
      <w:r>
        <w:rPr>
          <w:sz w:val="20"/>
        </w:rPr>
        <w:t>in</w:t>
      </w:r>
      <w:r>
        <w:rPr>
          <w:spacing w:val="-4"/>
          <w:sz w:val="20"/>
        </w:rPr>
        <w:t xml:space="preserve"> </w:t>
      </w:r>
      <w:r>
        <w:rPr>
          <w:sz w:val="20"/>
        </w:rPr>
        <w:t>an</w:t>
      </w:r>
      <w:r>
        <w:rPr>
          <w:spacing w:val="-7"/>
          <w:sz w:val="20"/>
        </w:rPr>
        <w:t xml:space="preserve"> </w:t>
      </w:r>
      <w:r>
        <w:rPr>
          <w:sz w:val="20"/>
        </w:rPr>
        <w:t>oven</w:t>
      </w:r>
      <w:r>
        <w:rPr>
          <w:spacing w:val="-3"/>
          <w:sz w:val="20"/>
        </w:rPr>
        <w:t xml:space="preserve"> </w:t>
      </w:r>
      <w:r>
        <w:rPr>
          <w:sz w:val="20"/>
        </w:rPr>
        <w:t>(MEMMERT,</w:t>
      </w:r>
      <w:r>
        <w:rPr>
          <w:spacing w:val="-4"/>
          <w:sz w:val="20"/>
        </w:rPr>
        <w:t xml:space="preserve"> </w:t>
      </w:r>
      <w:r>
        <w:rPr>
          <w:sz w:val="20"/>
        </w:rPr>
        <w:t>854,</w:t>
      </w:r>
      <w:r>
        <w:rPr>
          <w:spacing w:val="-3"/>
          <w:sz w:val="20"/>
        </w:rPr>
        <w:t xml:space="preserve"> </w:t>
      </w:r>
      <w:r>
        <w:rPr>
          <w:spacing w:val="-2"/>
          <w:sz w:val="20"/>
        </w:rPr>
        <w:t>Schwabach,</w:t>
      </w:r>
    </w:p>
    <w:p w14:paraId="52044BA1" w14:textId="77777777" w:rsidR="006A73F8" w:rsidRDefault="00000000">
      <w:pPr>
        <w:pStyle w:val="ListParagraph"/>
        <w:numPr>
          <w:ilvl w:val="0"/>
          <w:numId w:val="16"/>
        </w:numPr>
        <w:tabs>
          <w:tab w:val="left" w:pos="719"/>
        </w:tabs>
        <w:spacing w:before="1"/>
        <w:ind w:left="719" w:hanging="580"/>
        <w:rPr>
          <w:sz w:val="20"/>
        </w:rPr>
      </w:pPr>
      <w:r>
        <w:rPr>
          <w:sz w:val="20"/>
        </w:rPr>
        <w:t>Germany)</w:t>
      </w:r>
      <w:r>
        <w:rPr>
          <w:spacing w:val="-10"/>
          <w:sz w:val="20"/>
        </w:rPr>
        <w:t xml:space="preserve"> </w:t>
      </w:r>
      <w:r>
        <w:rPr>
          <w:sz w:val="20"/>
        </w:rPr>
        <w:t>at</w:t>
      </w:r>
      <w:r>
        <w:rPr>
          <w:spacing w:val="-7"/>
          <w:sz w:val="20"/>
        </w:rPr>
        <w:t xml:space="preserve"> </w:t>
      </w:r>
      <w:r>
        <w:rPr>
          <w:sz w:val="20"/>
        </w:rPr>
        <w:t>45°C</w:t>
      </w:r>
      <w:r>
        <w:rPr>
          <w:spacing w:val="-8"/>
          <w:sz w:val="20"/>
        </w:rPr>
        <w:t xml:space="preserve"> </w:t>
      </w:r>
      <w:r>
        <w:rPr>
          <w:sz w:val="20"/>
        </w:rPr>
        <w:t>for</w:t>
      </w:r>
      <w:r>
        <w:rPr>
          <w:spacing w:val="-3"/>
          <w:sz w:val="20"/>
        </w:rPr>
        <w:t xml:space="preserve"> </w:t>
      </w:r>
      <w:r>
        <w:rPr>
          <w:sz w:val="20"/>
        </w:rPr>
        <w:t>48</w:t>
      </w:r>
      <w:r>
        <w:rPr>
          <w:spacing w:val="-9"/>
          <w:sz w:val="20"/>
        </w:rPr>
        <w:t xml:space="preserve"> </w:t>
      </w:r>
      <w:r>
        <w:rPr>
          <w:sz w:val="20"/>
        </w:rPr>
        <w:t>hours.</w:t>
      </w:r>
      <w:r>
        <w:rPr>
          <w:spacing w:val="-9"/>
          <w:sz w:val="20"/>
        </w:rPr>
        <w:t xml:space="preserve"> </w:t>
      </w:r>
      <w:r>
        <w:rPr>
          <w:sz w:val="20"/>
        </w:rPr>
        <w:t>The</w:t>
      </w:r>
      <w:r>
        <w:rPr>
          <w:spacing w:val="-11"/>
          <w:sz w:val="20"/>
        </w:rPr>
        <w:t xml:space="preserve"> </w:t>
      </w:r>
      <w:r>
        <w:rPr>
          <w:sz w:val="20"/>
        </w:rPr>
        <w:t>dried</w:t>
      </w:r>
      <w:r>
        <w:rPr>
          <w:spacing w:val="-7"/>
          <w:sz w:val="20"/>
        </w:rPr>
        <w:t xml:space="preserve"> </w:t>
      </w:r>
      <w:r>
        <w:rPr>
          <w:sz w:val="20"/>
        </w:rPr>
        <w:t>sample</w:t>
      </w:r>
      <w:r>
        <w:rPr>
          <w:spacing w:val="-7"/>
          <w:sz w:val="20"/>
        </w:rPr>
        <w:t xml:space="preserve"> </w:t>
      </w:r>
      <w:r>
        <w:rPr>
          <w:sz w:val="20"/>
        </w:rPr>
        <w:t>is</w:t>
      </w:r>
      <w:r>
        <w:rPr>
          <w:spacing w:val="-11"/>
          <w:sz w:val="20"/>
        </w:rPr>
        <w:t xml:space="preserve"> </w:t>
      </w:r>
      <w:r>
        <w:rPr>
          <w:sz w:val="20"/>
        </w:rPr>
        <w:t>then</w:t>
      </w:r>
      <w:r>
        <w:rPr>
          <w:spacing w:val="-3"/>
          <w:sz w:val="20"/>
        </w:rPr>
        <w:t xml:space="preserve"> </w:t>
      </w:r>
      <w:r>
        <w:rPr>
          <w:sz w:val="20"/>
        </w:rPr>
        <w:t>crushed</w:t>
      </w:r>
      <w:r>
        <w:rPr>
          <w:spacing w:val="-6"/>
          <w:sz w:val="20"/>
        </w:rPr>
        <w:t xml:space="preserve"> </w:t>
      </w:r>
      <w:r>
        <w:rPr>
          <w:sz w:val="20"/>
        </w:rPr>
        <w:t>in</w:t>
      </w:r>
      <w:r>
        <w:rPr>
          <w:spacing w:val="-4"/>
          <w:sz w:val="20"/>
        </w:rPr>
        <w:t xml:space="preserve"> </w:t>
      </w:r>
      <w:r>
        <w:rPr>
          <w:sz w:val="20"/>
        </w:rPr>
        <w:t>a</w:t>
      </w:r>
      <w:r>
        <w:rPr>
          <w:spacing w:val="-9"/>
          <w:sz w:val="20"/>
        </w:rPr>
        <w:t xml:space="preserve"> </w:t>
      </w:r>
      <w:r>
        <w:rPr>
          <w:sz w:val="20"/>
        </w:rPr>
        <w:t>blender,</w:t>
      </w:r>
      <w:r>
        <w:rPr>
          <w:spacing w:val="1"/>
          <w:sz w:val="20"/>
        </w:rPr>
        <w:t xml:space="preserve"> </w:t>
      </w:r>
      <w:r>
        <w:rPr>
          <w:sz w:val="20"/>
        </w:rPr>
        <w:t>sieved</w:t>
      </w:r>
      <w:r>
        <w:rPr>
          <w:spacing w:val="-10"/>
          <w:sz w:val="20"/>
        </w:rPr>
        <w:t xml:space="preserve"> </w:t>
      </w:r>
      <w:r>
        <w:rPr>
          <w:sz w:val="20"/>
        </w:rPr>
        <w:t>(sieve</w:t>
      </w:r>
      <w:r>
        <w:rPr>
          <w:spacing w:val="-8"/>
          <w:sz w:val="20"/>
        </w:rPr>
        <w:t xml:space="preserve"> </w:t>
      </w:r>
      <w:r>
        <w:rPr>
          <w:sz w:val="20"/>
        </w:rPr>
        <w:t>mesh</w:t>
      </w:r>
      <w:r>
        <w:rPr>
          <w:spacing w:val="-4"/>
          <w:sz w:val="20"/>
        </w:rPr>
        <w:t xml:space="preserve"> </w:t>
      </w:r>
      <w:r>
        <w:rPr>
          <w:sz w:val="20"/>
        </w:rPr>
        <w:t>200</w:t>
      </w:r>
      <w:r>
        <w:rPr>
          <w:spacing w:val="-3"/>
          <w:sz w:val="20"/>
        </w:rPr>
        <w:t xml:space="preserve"> </w:t>
      </w:r>
      <w:proofErr w:type="spellStart"/>
      <w:r>
        <w:rPr>
          <w:sz w:val="20"/>
        </w:rPr>
        <w:t>μm</w:t>
      </w:r>
      <w:proofErr w:type="spellEnd"/>
      <w:r>
        <w:rPr>
          <w:sz w:val="20"/>
        </w:rPr>
        <w:t>)</w:t>
      </w:r>
      <w:r>
        <w:rPr>
          <w:spacing w:val="-6"/>
          <w:sz w:val="20"/>
        </w:rPr>
        <w:t xml:space="preserve"> </w:t>
      </w:r>
      <w:r>
        <w:rPr>
          <w:sz w:val="20"/>
        </w:rPr>
        <w:t>and</w:t>
      </w:r>
      <w:r>
        <w:rPr>
          <w:spacing w:val="-1"/>
          <w:sz w:val="20"/>
        </w:rPr>
        <w:t xml:space="preserve"> </w:t>
      </w:r>
      <w:r>
        <w:rPr>
          <w:spacing w:val="-2"/>
          <w:sz w:val="20"/>
        </w:rPr>
        <w:t>packaged</w:t>
      </w:r>
    </w:p>
    <w:p w14:paraId="09D642D9" w14:textId="77777777" w:rsidR="006A73F8" w:rsidRDefault="00000000">
      <w:pPr>
        <w:pStyle w:val="ListParagraph"/>
        <w:numPr>
          <w:ilvl w:val="0"/>
          <w:numId w:val="16"/>
        </w:numPr>
        <w:tabs>
          <w:tab w:val="left" w:pos="719"/>
        </w:tabs>
        <w:ind w:left="719" w:hanging="580"/>
        <w:rPr>
          <w:sz w:val="20"/>
        </w:rPr>
      </w:pPr>
      <w:r>
        <w:rPr>
          <w:sz w:val="20"/>
        </w:rPr>
        <w:t>in</w:t>
      </w:r>
      <w:r>
        <w:rPr>
          <w:spacing w:val="-4"/>
          <w:sz w:val="20"/>
        </w:rPr>
        <w:t xml:space="preserve"> </w:t>
      </w:r>
      <w:r>
        <w:rPr>
          <w:spacing w:val="-2"/>
          <w:sz w:val="20"/>
        </w:rPr>
        <w:t>pots.</w:t>
      </w:r>
    </w:p>
    <w:p w14:paraId="7BCF2CC2" w14:textId="77777777" w:rsidR="006A73F8" w:rsidRDefault="00000000">
      <w:pPr>
        <w:pStyle w:val="BodyText"/>
        <w:spacing w:before="1"/>
        <w:ind w:left="139"/>
      </w:pPr>
      <w:r>
        <w:rPr>
          <w:spacing w:val="-5"/>
        </w:rPr>
        <w:t>65</w:t>
      </w:r>
    </w:p>
    <w:p w14:paraId="55F51BF1" w14:textId="77777777" w:rsidR="006A73F8" w:rsidRDefault="00000000">
      <w:pPr>
        <w:pStyle w:val="BodyText"/>
        <w:ind w:left="139"/>
      </w:pPr>
      <w:r>
        <w:rPr>
          <w:spacing w:val="-5"/>
        </w:rPr>
        <w:t>66</w:t>
      </w:r>
    </w:p>
    <w:p w14:paraId="373DC3FE" w14:textId="77777777" w:rsidR="006A73F8" w:rsidRDefault="00000000">
      <w:pPr>
        <w:pStyle w:val="BodyText"/>
        <w:ind w:left="139"/>
      </w:pPr>
      <w:r>
        <w:rPr>
          <w:noProof/>
        </w:rPr>
        <mc:AlternateContent>
          <mc:Choice Requires="wpg">
            <w:drawing>
              <wp:anchor distT="0" distB="0" distL="0" distR="0" simplePos="0" relativeHeight="15729664" behindDoc="0" locked="0" layoutInCell="1" allowOverlap="1" wp14:anchorId="30A89573" wp14:editId="4E7A1A85">
                <wp:simplePos x="0" y="0"/>
                <wp:positionH relativeFrom="page">
                  <wp:posOffset>1200911</wp:posOffset>
                </wp:positionH>
                <wp:positionV relativeFrom="paragraph">
                  <wp:posOffset>138333</wp:posOffset>
                </wp:positionV>
                <wp:extent cx="3736975" cy="11944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6975" cy="1194435"/>
                          <a:chOff x="0" y="0"/>
                          <a:chExt cx="3736975" cy="1194435"/>
                        </a:xfrm>
                      </wpg:grpSpPr>
                      <pic:pic xmlns:pic="http://schemas.openxmlformats.org/drawingml/2006/picture">
                        <pic:nvPicPr>
                          <pic:cNvPr id="5" name="Image 5"/>
                          <pic:cNvPicPr/>
                        </pic:nvPicPr>
                        <pic:blipFill>
                          <a:blip r:embed="rId8" cstate="print"/>
                          <a:stretch>
                            <a:fillRect/>
                          </a:stretch>
                        </pic:blipFill>
                        <pic:spPr>
                          <a:xfrm>
                            <a:off x="2749295" y="874276"/>
                            <a:ext cx="987551" cy="301751"/>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616160" y="0"/>
                            <a:ext cx="2363801" cy="711070"/>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0" y="886468"/>
                            <a:ext cx="1005839" cy="289560"/>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1176527" y="874276"/>
                            <a:ext cx="1042415" cy="320039"/>
                          </a:xfrm>
                          <a:prstGeom prst="rect">
                            <a:avLst/>
                          </a:prstGeom>
                        </pic:spPr>
                      </pic:pic>
                      <wps:wsp>
                        <wps:cNvPr id="9" name="Graphic 9"/>
                        <wps:cNvSpPr/>
                        <wps:spPr>
                          <a:xfrm>
                            <a:off x="1271016" y="279916"/>
                            <a:ext cx="274320" cy="619125"/>
                          </a:xfrm>
                          <a:custGeom>
                            <a:avLst/>
                            <a:gdLst/>
                            <a:ahLst/>
                            <a:cxnLst/>
                            <a:rect l="l" t="t" r="r" b="b"/>
                            <a:pathLst>
                              <a:path w="274320" h="619125">
                                <a:moveTo>
                                  <a:pt x="38221" y="68725"/>
                                </a:moveTo>
                                <a:lnTo>
                                  <a:pt x="29393" y="72564"/>
                                </a:lnTo>
                                <a:lnTo>
                                  <a:pt x="265175" y="618744"/>
                                </a:lnTo>
                                <a:lnTo>
                                  <a:pt x="274319" y="612648"/>
                                </a:lnTo>
                                <a:lnTo>
                                  <a:pt x="38221" y="68725"/>
                                </a:lnTo>
                                <a:close/>
                              </a:path>
                              <a:path w="274320" h="619125">
                                <a:moveTo>
                                  <a:pt x="3047" y="0"/>
                                </a:moveTo>
                                <a:lnTo>
                                  <a:pt x="0" y="85344"/>
                                </a:lnTo>
                                <a:lnTo>
                                  <a:pt x="29393" y="72564"/>
                                </a:lnTo>
                                <a:lnTo>
                                  <a:pt x="24383" y="60960"/>
                                </a:lnTo>
                                <a:lnTo>
                                  <a:pt x="33527" y="57912"/>
                                </a:lnTo>
                                <a:lnTo>
                                  <a:pt x="63093" y="57912"/>
                                </a:lnTo>
                                <a:lnTo>
                                  <a:pt x="70103" y="54864"/>
                                </a:lnTo>
                                <a:lnTo>
                                  <a:pt x="3047" y="0"/>
                                </a:lnTo>
                                <a:close/>
                              </a:path>
                              <a:path w="274320" h="619125">
                                <a:moveTo>
                                  <a:pt x="33527" y="57912"/>
                                </a:moveTo>
                                <a:lnTo>
                                  <a:pt x="24383" y="60960"/>
                                </a:lnTo>
                                <a:lnTo>
                                  <a:pt x="29393" y="72564"/>
                                </a:lnTo>
                                <a:lnTo>
                                  <a:pt x="38221" y="68725"/>
                                </a:lnTo>
                                <a:lnTo>
                                  <a:pt x="33527" y="57912"/>
                                </a:lnTo>
                                <a:close/>
                              </a:path>
                              <a:path w="274320" h="619125">
                                <a:moveTo>
                                  <a:pt x="63093" y="57912"/>
                                </a:moveTo>
                                <a:lnTo>
                                  <a:pt x="33527" y="57912"/>
                                </a:lnTo>
                                <a:lnTo>
                                  <a:pt x="38221" y="68725"/>
                                </a:lnTo>
                                <a:lnTo>
                                  <a:pt x="63093" y="5791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2" cstate="print"/>
                          <a:stretch>
                            <a:fillRect/>
                          </a:stretch>
                        </pic:blipFill>
                        <pic:spPr>
                          <a:xfrm>
                            <a:off x="1316736" y="310396"/>
                            <a:ext cx="158496" cy="73151"/>
                          </a:xfrm>
                          <a:prstGeom prst="rect">
                            <a:avLst/>
                          </a:prstGeom>
                        </pic:spPr>
                      </pic:pic>
                      <wps:wsp>
                        <wps:cNvPr id="11" name="Graphic 11"/>
                        <wps:cNvSpPr/>
                        <wps:spPr>
                          <a:xfrm>
                            <a:off x="222504" y="401848"/>
                            <a:ext cx="2923540" cy="518159"/>
                          </a:xfrm>
                          <a:custGeom>
                            <a:avLst/>
                            <a:gdLst/>
                            <a:ahLst/>
                            <a:cxnLst/>
                            <a:rect l="l" t="t" r="r" b="b"/>
                            <a:pathLst>
                              <a:path w="2923540" h="518159">
                                <a:moveTo>
                                  <a:pt x="384048" y="9131"/>
                                </a:moveTo>
                                <a:lnTo>
                                  <a:pt x="307848" y="48755"/>
                                </a:lnTo>
                                <a:lnTo>
                                  <a:pt x="333679" y="68135"/>
                                </a:lnTo>
                                <a:lnTo>
                                  <a:pt x="0" y="512051"/>
                                </a:lnTo>
                                <a:lnTo>
                                  <a:pt x="6096" y="518147"/>
                                </a:lnTo>
                                <a:lnTo>
                                  <a:pt x="342404" y="74688"/>
                                </a:lnTo>
                                <a:lnTo>
                                  <a:pt x="368808" y="94475"/>
                                </a:lnTo>
                                <a:lnTo>
                                  <a:pt x="375335" y="57899"/>
                                </a:lnTo>
                                <a:lnTo>
                                  <a:pt x="384048" y="9131"/>
                                </a:lnTo>
                                <a:close/>
                              </a:path>
                              <a:path w="2923540" h="518159">
                                <a:moveTo>
                                  <a:pt x="2923032" y="475488"/>
                                </a:moveTo>
                                <a:lnTo>
                                  <a:pt x="2793339" y="71666"/>
                                </a:lnTo>
                                <a:lnTo>
                                  <a:pt x="2825496" y="60960"/>
                                </a:lnTo>
                                <a:lnTo>
                                  <a:pt x="2822448" y="57912"/>
                                </a:lnTo>
                                <a:lnTo>
                                  <a:pt x="2764536" y="0"/>
                                </a:lnTo>
                                <a:lnTo>
                                  <a:pt x="2752344" y="85344"/>
                                </a:lnTo>
                                <a:lnTo>
                                  <a:pt x="2784195" y="74714"/>
                                </a:lnTo>
                                <a:lnTo>
                                  <a:pt x="2913888" y="478536"/>
                                </a:lnTo>
                                <a:lnTo>
                                  <a:pt x="2923032" y="475488"/>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97535" y="938218"/>
                            <a:ext cx="508634" cy="143510"/>
                          </a:xfrm>
                          <a:prstGeom prst="rect">
                            <a:avLst/>
                          </a:prstGeom>
                        </wps:spPr>
                        <wps:txbx>
                          <w:txbxContent>
                            <w:p w14:paraId="42212C60" w14:textId="77777777" w:rsidR="006A73F8" w:rsidRDefault="00000000">
                              <w:pPr>
                                <w:spacing w:line="225" w:lineRule="exact"/>
                                <w:rPr>
                                  <w:sz w:val="20"/>
                                </w:rPr>
                              </w:pPr>
                              <w:r>
                                <w:rPr>
                                  <w:spacing w:val="-2"/>
                                  <w:sz w:val="20"/>
                                </w:rPr>
                                <w:t>Proximal</w:t>
                              </w:r>
                            </w:p>
                          </w:txbxContent>
                        </wps:txbx>
                        <wps:bodyPr wrap="square" lIns="0" tIns="0" rIns="0" bIns="0" rtlCol="0">
                          <a:noAutofit/>
                        </wps:bodyPr>
                      </wps:wsp>
                      <wps:wsp>
                        <wps:cNvPr id="13" name="Textbox 13"/>
                        <wps:cNvSpPr txBox="1"/>
                        <wps:spPr>
                          <a:xfrm>
                            <a:off x="1274063" y="929074"/>
                            <a:ext cx="836294" cy="143510"/>
                          </a:xfrm>
                          <a:prstGeom prst="rect">
                            <a:avLst/>
                          </a:prstGeom>
                        </wps:spPr>
                        <wps:txbx>
                          <w:txbxContent>
                            <w:p w14:paraId="3A408FE4" w14:textId="77777777" w:rsidR="006A73F8" w:rsidRDefault="00000000">
                              <w:pPr>
                                <w:spacing w:line="225" w:lineRule="exact"/>
                                <w:rPr>
                                  <w:sz w:val="20"/>
                                </w:rPr>
                              </w:pPr>
                              <w:r>
                                <w:rPr>
                                  <w:sz w:val="20"/>
                                </w:rPr>
                                <w:t>Section</w:t>
                              </w:r>
                              <w:r>
                                <w:rPr>
                                  <w:spacing w:val="-2"/>
                                  <w:sz w:val="20"/>
                                </w:rPr>
                                <w:t xml:space="preserve"> </w:t>
                              </w:r>
                              <w:r>
                                <w:rPr>
                                  <w:sz w:val="20"/>
                                </w:rPr>
                                <w:t>(2</w:t>
                              </w:r>
                              <w:r>
                                <w:rPr>
                                  <w:spacing w:val="-2"/>
                                  <w:sz w:val="20"/>
                                </w:rPr>
                                <w:t xml:space="preserve"> </w:t>
                              </w:r>
                              <w:r>
                                <w:rPr>
                                  <w:spacing w:val="-5"/>
                                  <w:sz w:val="20"/>
                                </w:rPr>
                                <w:t>cm)</w:t>
                              </w:r>
                            </w:p>
                          </w:txbxContent>
                        </wps:txbx>
                        <wps:bodyPr wrap="square" lIns="0" tIns="0" rIns="0" bIns="0" rtlCol="0">
                          <a:noAutofit/>
                        </wps:bodyPr>
                      </wps:wsp>
                      <wps:wsp>
                        <wps:cNvPr id="14" name="Textbox 14"/>
                        <wps:cNvSpPr txBox="1"/>
                        <wps:spPr>
                          <a:xfrm>
                            <a:off x="3026566" y="926026"/>
                            <a:ext cx="581660" cy="143510"/>
                          </a:xfrm>
                          <a:prstGeom prst="rect">
                            <a:avLst/>
                          </a:prstGeom>
                        </wps:spPr>
                        <wps:txbx>
                          <w:txbxContent>
                            <w:p w14:paraId="096FF6D4" w14:textId="77777777" w:rsidR="006A73F8" w:rsidRDefault="00000000">
                              <w:pPr>
                                <w:spacing w:line="225" w:lineRule="exact"/>
                                <w:rPr>
                                  <w:sz w:val="20"/>
                                </w:rPr>
                              </w:pPr>
                              <w:r>
                                <w:rPr>
                                  <w:sz w:val="20"/>
                                </w:rPr>
                                <w:t>Distal</w:t>
                              </w:r>
                              <w:r>
                                <w:rPr>
                                  <w:spacing w:val="-10"/>
                                  <w:sz w:val="20"/>
                                </w:rPr>
                                <w:t xml:space="preserve"> </w:t>
                              </w:r>
                              <w:r>
                                <w:rPr>
                                  <w:spacing w:val="-4"/>
                                  <w:sz w:val="20"/>
                                </w:rPr>
                                <w:t>part</w:t>
                              </w:r>
                            </w:p>
                          </w:txbxContent>
                        </wps:txbx>
                        <wps:bodyPr wrap="square" lIns="0" tIns="0" rIns="0" bIns="0" rtlCol="0">
                          <a:noAutofit/>
                        </wps:bodyPr>
                      </wps:wsp>
                    </wpg:wgp>
                  </a:graphicData>
                </a:graphic>
              </wp:anchor>
            </w:drawing>
          </mc:Choice>
          <mc:Fallback>
            <w:pict>
              <v:group w14:anchorId="30A89573" id="Group 4" o:spid="_x0000_s1027" style="position:absolute;left:0;text-align:left;margin-left:94.55pt;margin-top:10.9pt;width:294.25pt;height:94.05pt;z-index:15729664;mso-wrap-distance-left:0;mso-wrap-distance-right:0;mso-position-horizontal-relative:page;mso-position-vertical-relative:text" coordsize="37369,11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7492;top:8742;width:9876;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">
                  <v:imagedata r:id="rId13" o:title=""/>
                </v:shape>
                <v:shape id="Image 6" o:spid="_x0000_s1029" type="#_x0000_t75" style="position:absolute;left:6161;width:23638;height:7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">
                  <v:imagedata r:id="rId14" o:title=""/>
                </v:shape>
                <v:shape id="Image 7" o:spid="_x0000_s1030" type="#_x0000_t75" style="position:absolute;top:8864;width:10058;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">
                  <v:imagedata r:id="rId15" o:title=""/>
                </v:shape>
                <v:shape id="Image 8" o:spid="_x0000_s1031" type="#_x0000_t75" style="position:absolute;left:11765;top:8742;width:10424;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">
                  <v:imagedata r:id="rId16" o:title=""/>
                </v:shape>
                <v:shape id="Graphic 9" o:spid="_x0000_s1032" style="position:absolute;left:12710;top:2799;width:2743;height:6191;visibility:visible;mso-wrap-style:square;v-text-anchor:top" coordsize="27432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" path="m38221,68725r-8828,3839l265175,618744r9144,-6096l38221,68725xem3047,l,85344,29393,72564,24383,60960r9144,-3048l63093,57912r7010,-3048l3047,xem33527,57912r-9144,3048l29393,72564r8828,-3839l33527,57912xem63093,57912r-29566,l38221,68725,63093,57912xe" fillcolor="black" stroked="f">
                  <v:path arrowok="t"/>
                </v:shape>
                <v:shape id="Image 10" o:spid="_x0000_s1033" type="#_x0000_t75" style="position:absolute;left:13167;top:3103;width:1585;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">
                  <v:imagedata r:id="rId17" o:title=""/>
                </v:shape>
                <v:shape id="Graphic 11" o:spid="_x0000_s1034" style="position:absolute;left:2225;top:4018;width:29235;height:5182;visibility:visible;mso-wrap-style:square;v-text-anchor:top" coordsize="292354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" path="m384048,9131l307848,48755r25831,19380l,512051r6096,6096l342404,74688r26404,19787l375335,57899,384048,9131xem2923032,475488l2793339,71666r32157,-10706l2822448,57912,2764536,r-12192,85344l2784195,74714r129693,403822l2923032,475488xe" fillcolor="black" stroked="f">
                  <v:path arrowok="t"/>
                </v:shape>
                <v:shape id="Textbox 12" o:spid="_x0000_s1035" type="#_x0000_t202" style="position:absolute;left:975;top:9382;width:508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2212C60" w14:textId="77777777" w:rsidR="006A73F8" w:rsidRDefault="00000000">
                        <w:pPr>
                          <w:spacing w:line="225" w:lineRule="exact"/>
                          <w:rPr>
                            <w:sz w:val="20"/>
                          </w:rPr>
                        </w:pPr>
                        <w:r>
                          <w:rPr>
                            <w:spacing w:val="-2"/>
                            <w:sz w:val="20"/>
                          </w:rPr>
                          <w:t>Proximal</w:t>
                        </w:r>
                      </w:p>
                    </w:txbxContent>
                  </v:textbox>
                </v:shape>
                <v:shape id="Textbox 13" o:spid="_x0000_s1036" type="#_x0000_t202" style="position:absolute;left:12740;top:9290;width:836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A408FE4" w14:textId="77777777" w:rsidR="006A73F8" w:rsidRDefault="00000000">
                        <w:pPr>
                          <w:spacing w:line="225" w:lineRule="exact"/>
                          <w:rPr>
                            <w:sz w:val="20"/>
                          </w:rPr>
                        </w:pPr>
                        <w:r>
                          <w:rPr>
                            <w:sz w:val="20"/>
                          </w:rPr>
                          <w:t>Section</w:t>
                        </w:r>
                        <w:r>
                          <w:rPr>
                            <w:spacing w:val="-2"/>
                            <w:sz w:val="20"/>
                          </w:rPr>
                          <w:t xml:space="preserve"> </w:t>
                        </w:r>
                        <w:r>
                          <w:rPr>
                            <w:sz w:val="20"/>
                          </w:rPr>
                          <w:t>(2</w:t>
                        </w:r>
                        <w:r>
                          <w:rPr>
                            <w:spacing w:val="-2"/>
                            <w:sz w:val="20"/>
                          </w:rPr>
                          <w:t xml:space="preserve"> </w:t>
                        </w:r>
                        <w:r>
                          <w:rPr>
                            <w:spacing w:val="-5"/>
                            <w:sz w:val="20"/>
                          </w:rPr>
                          <w:t>cm)</w:t>
                        </w:r>
                      </w:p>
                    </w:txbxContent>
                  </v:textbox>
                </v:shape>
                <v:shape id="Textbox 14" o:spid="_x0000_s1037" type="#_x0000_t202" style="position:absolute;left:30265;top:9260;width:581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96FF6D4" w14:textId="77777777" w:rsidR="006A73F8" w:rsidRDefault="00000000">
                        <w:pPr>
                          <w:spacing w:line="225" w:lineRule="exact"/>
                          <w:rPr>
                            <w:sz w:val="20"/>
                          </w:rPr>
                        </w:pPr>
                        <w:r>
                          <w:rPr>
                            <w:sz w:val="20"/>
                          </w:rPr>
                          <w:t>Distal</w:t>
                        </w:r>
                        <w:r>
                          <w:rPr>
                            <w:spacing w:val="-10"/>
                            <w:sz w:val="20"/>
                          </w:rPr>
                          <w:t xml:space="preserve"> </w:t>
                        </w:r>
                        <w:r>
                          <w:rPr>
                            <w:spacing w:val="-4"/>
                            <w:sz w:val="20"/>
                          </w:rPr>
                          <w:t>part</w:t>
                        </w:r>
                      </w:p>
                    </w:txbxContent>
                  </v:textbox>
                </v:shape>
                <w10:wrap anchorx="page"/>
              </v:group>
            </w:pict>
          </mc:Fallback>
        </mc:AlternateContent>
      </w:r>
      <w:r>
        <w:rPr>
          <w:spacing w:val="-5"/>
        </w:rPr>
        <w:t>67</w:t>
      </w:r>
    </w:p>
    <w:p w14:paraId="5794C023" w14:textId="77777777" w:rsidR="006A73F8" w:rsidRDefault="00000000">
      <w:pPr>
        <w:pStyle w:val="BodyText"/>
        <w:spacing w:before="1"/>
        <w:ind w:left="139"/>
      </w:pPr>
      <w:r>
        <w:rPr>
          <w:spacing w:val="-5"/>
        </w:rPr>
        <w:t>68</w:t>
      </w:r>
    </w:p>
    <w:p w14:paraId="009BE8E4" w14:textId="77777777" w:rsidR="006A73F8" w:rsidRDefault="00000000">
      <w:pPr>
        <w:pStyle w:val="BodyText"/>
        <w:ind w:left="139"/>
      </w:pPr>
      <w:r>
        <w:rPr>
          <w:spacing w:val="-5"/>
        </w:rPr>
        <w:t>69</w:t>
      </w:r>
    </w:p>
    <w:p w14:paraId="78423510" w14:textId="77777777" w:rsidR="006A73F8" w:rsidRDefault="00000000">
      <w:pPr>
        <w:pStyle w:val="BodyText"/>
        <w:spacing w:before="1"/>
        <w:ind w:left="139"/>
      </w:pPr>
      <w:r>
        <w:rPr>
          <w:spacing w:val="-5"/>
        </w:rPr>
        <w:t>70</w:t>
      </w:r>
    </w:p>
    <w:p w14:paraId="1EFA9689" w14:textId="77777777" w:rsidR="006A73F8" w:rsidRDefault="00000000">
      <w:pPr>
        <w:pStyle w:val="BodyText"/>
        <w:spacing w:line="228" w:lineRule="exact"/>
        <w:ind w:left="139"/>
      </w:pPr>
      <w:r>
        <w:rPr>
          <w:spacing w:val="-5"/>
        </w:rPr>
        <w:t>71</w:t>
      </w:r>
    </w:p>
    <w:p w14:paraId="0E6DBE32" w14:textId="77777777" w:rsidR="006A73F8" w:rsidRDefault="00000000">
      <w:pPr>
        <w:pStyle w:val="BodyText"/>
        <w:spacing w:line="228" w:lineRule="exact"/>
        <w:ind w:left="139"/>
      </w:pPr>
      <w:r>
        <w:rPr>
          <w:spacing w:val="-5"/>
        </w:rPr>
        <w:t>72</w:t>
      </w:r>
    </w:p>
    <w:p w14:paraId="23262F06" w14:textId="77777777" w:rsidR="006A73F8" w:rsidRDefault="00000000">
      <w:pPr>
        <w:pStyle w:val="BodyText"/>
        <w:ind w:left="139"/>
      </w:pPr>
      <w:r>
        <w:rPr>
          <w:spacing w:val="-5"/>
        </w:rPr>
        <w:t>73</w:t>
      </w:r>
    </w:p>
    <w:p w14:paraId="0AE6CF20" w14:textId="77777777" w:rsidR="006A73F8" w:rsidRDefault="00000000">
      <w:pPr>
        <w:pStyle w:val="BodyText"/>
        <w:spacing w:before="1"/>
        <w:ind w:left="139"/>
      </w:pPr>
      <w:r>
        <w:rPr>
          <w:spacing w:val="-5"/>
        </w:rPr>
        <w:t>74</w:t>
      </w:r>
    </w:p>
    <w:p w14:paraId="53A4BF36" w14:textId="77777777" w:rsidR="006A73F8" w:rsidRDefault="00000000">
      <w:pPr>
        <w:pStyle w:val="BodyText"/>
        <w:ind w:left="139"/>
      </w:pPr>
      <w:r>
        <w:rPr>
          <w:spacing w:val="-5"/>
        </w:rPr>
        <w:t>75</w:t>
      </w:r>
    </w:p>
    <w:p w14:paraId="72486A7B" w14:textId="77777777" w:rsidR="006A73F8" w:rsidRDefault="00000000">
      <w:pPr>
        <w:pStyle w:val="ListParagraph"/>
        <w:numPr>
          <w:ilvl w:val="0"/>
          <w:numId w:val="15"/>
        </w:numPr>
        <w:tabs>
          <w:tab w:val="left" w:pos="719"/>
        </w:tabs>
        <w:spacing w:before="1"/>
        <w:ind w:left="719" w:hanging="580"/>
        <w:rPr>
          <w:sz w:val="20"/>
        </w:rPr>
      </w:pPr>
      <w:r>
        <w:rPr>
          <w:b/>
          <w:sz w:val="20"/>
        </w:rPr>
        <w:t>Figure</w:t>
      </w:r>
      <w:r>
        <w:rPr>
          <w:b/>
          <w:spacing w:val="-6"/>
          <w:sz w:val="20"/>
        </w:rPr>
        <w:t xml:space="preserve"> </w:t>
      </w:r>
      <w:r>
        <w:rPr>
          <w:b/>
          <w:sz w:val="20"/>
        </w:rPr>
        <w:t>1</w:t>
      </w:r>
      <w:r>
        <w:rPr>
          <w:sz w:val="20"/>
        </w:rPr>
        <w:t>:</w:t>
      </w:r>
      <w:r>
        <w:rPr>
          <w:spacing w:val="-1"/>
          <w:sz w:val="20"/>
        </w:rPr>
        <w:t xml:space="preserve"> </w:t>
      </w:r>
      <w:r>
        <w:rPr>
          <w:sz w:val="20"/>
        </w:rPr>
        <w:t>Diagram</w:t>
      </w:r>
      <w:r>
        <w:rPr>
          <w:spacing w:val="-3"/>
          <w:sz w:val="20"/>
        </w:rPr>
        <w:t xml:space="preserve"> </w:t>
      </w:r>
      <w:r>
        <w:rPr>
          <w:sz w:val="20"/>
        </w:rPr>
        <w:t>of</w:t>
      </w:r>
      <w:r>
        <w:rPr>
          <w:spacing w:val="-8"/>
          <w:sz w:val="20"/>
        </w:rPr>
        <w:t xml:space="preserve"> </w:t>
      </w:r>
      <w:r>
        <w:rPr>
          <w:sz w:val="20"/>
        </w:rPr>
        <w:t>the</w:t>
      </w:r>
      <w:r>
        <w:rPr>
          <w:spacing w:val="-3"/>
          <w:sz w:val="20"/>
        </w:rPr>
        <w:t xml:space="preserve"> </w:t>
      </w:r>
      <w:r>
        <w:rPr>
          <w:sz w:val="20"/>
        </w:rPr>
        <w:t>cutting</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yam</w:t>
      </w:r>
      <w:r>
        <w:rPr>
          <w:spacing w:val="-7"/>
          <w:sz w:val="20"/>
        </w:rPr>
        <w:t xml:space="preserve"> </w:t>
      </w:r>
      <w:r>
        <w:rPr>
          <w:sz w:val="20"/>
        </w:rPr>
        <w:t>tuber</w:t>
      </w:r>
      <w:r>
        <w:rPr>
          <w:spacing w:val="-4"/>
          <w:sz w:val="20"/>
        </w:rPr>
        <w:t xml:space="preserve"> </w:t>
      </w:r>
      <w:r>
        <w:rPr>
          <w:sz w:val="20"/>
        </w:rPr>
        <w:t>along the</w:t>
      </w:r>
      <w:r>
        <w:rPr>
          <w:spacing w:val="-4"/>
          <w:sz w:val="20"/>
        </w:rPr>
        <w:t xml:space="preserve"> </w:t>
      </w:r>
      <w:r>
        <w:rPr>
          <w:sz w:val="20"/>
        </w:rPr>
        <w:t>longitudinal</w:t>
      </w:r>
      <w:r>
        <w:rPr>
          <w:spacing w:val="-8"/>
          <w:sz w:val="20"/>
        </w:rPr>
        <w:t xml:space="preserve"> </w:t>
      </w:r>
      <w:r>
        <w:rPr>
          <w:sz w:val="20"/>
        </w:rPr>
        <w:t>axis.</w:t>
      </w:r>
      <w:r>
        <w:rPr>
          <w:spacing w:val="-4"/>
          <w:sz w:val="20"/>
        </w:rPr>
        <w:t xml:space="preserve"> </w:t>
      </w:r>
      <w:r>
        <w:rPr>
          <w:sz w:val="20"/>
        </w:rPr>
        <w:t>Vertical</w:t>
      </w:r>
      <w:r>
        <w:rPr>
          <w:spacing w:val="-7"/>
          <w:sz w:val="20"/>
        </w:rPr>
        <w:t xml:space="preserve"> </w:t>
      </w:r>
      <w:r>
        <w:rPr>
          <w:sz w:val="20"/>
        </w:rPr>
        <w:t>lines</w:t>
      </w:r>
      <w:r>
        <w:rPr>
          <w:spacing w:val="-4"/>
          <w:sz w:val="20"/>
        </w:rPr>
        <w:t xml:space="preserve"> </w:t>
      </w:r>
      <w:r>
        <w:rPr>
          <w:sz w:val="20"/>
        </w:rPr>
        <w:t>indicate</w:t>
      </w:r>
      <w:r>
        <w:rPr>
          <w:spacing w:val="-3"/>
          <w:sz w:val="20"/>
        </w:rPr>
        <w:t xml:space="preserve"> </w:t>
      </w:r>
      <w:r>
        <w:rPr>
          <w:sz w:val="20"/>
        </w:rPr>
        <w:t>the</w:t>
      </w:r>
      <w:r>
        <w:rPr>
          <w:spacing w:val="-4"/>
          <w:sz w:val="20"/>
        </w:rPr>
        <w:t xml:space="preserve"> </w:t>
      </w:r>
      <w:r>
        <w:rPr>
          <w:sz w:val="20"/>
        </w:rPr>
        <w:t>direction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pacing w:val="-4"/>
          <w:sz w:val="20"/>
        </w:rPr>
        <w:t>cut.</w:t>
      </w:r>
    </w:p>
    <w:p w14:paraId="5F29F827" w14:textId="77777777" w:rsidR="006A73F8" w:rsidRDefault="00000000">
      <w:pPr>
        <w:pStyle w:val="ListParagraph"/>
        <w:numPr>
          <w:ilvl w:val="0"/>
          <w:numId w:val="15"/>
        </w:numPr>
        <w:tabs>
          <w:tab w:val="left" w:pos="719"/>
        </w:tabs>
        <w:ind w:left="139" w:right="7464" w:firstLine="0"/>
        <w:rPr>
          <w:sz w:val="20"/>
        </w:rPr>
      </w:pPr>
      <w:r>
        <w:rPr>
          <w:sz w:val="20"/>
        </w:rPr>
        <w:t>The</w:t>
      </w:r>
      <w:r>
        <w:rPr>
          <w:spacing w:val="-4"/>
          <w:sz w:val="20"/>
        </w:rPr>
        <w:t xml:space="preserve"> </w:t>
      </w:r>
      <w:r>
        <w:rPr>
          <w:sz w:val="20"/>
        </w:rPr>
        <w:t>2</w:t>
      </w:r>
      <w:r>
        <w:rPr>
          <w:spacing w:val="-4"/>
          <w:sz w:val="20"/>
        </w:rPr>
        <w:t xml:space="preserve"> </w:t>
      </w:r>
      <w:r>
        <w:rPr>
          <w:sz w:val="20"/>
        </w:rPr>
        <w:t>cm</w:t>
      </w:r>
      <w:r>
        <w:rPr>
          <w:spacing w:val="-7"/>
          <w:sz w:val="20"/>
        </w:rPr>
        <w:t xml:space="preserve"> </w:t>
      </w:r>
      <w:r>
        <w:rPr>
          <w:sz w:val="20"/>
        </w:rPr>
        <w:t>strips</w:t>
      </w:r>
      <w:r>
        <w:rPr>
          <w:spacing w:val="-4"/>
          <w:sz w:val="20"/>
        </w:rPr>
        <w:t xml:space="preserve"> </w:t>
      </w:r>
      <w:r>
        <w:rPr>
          <w:sz w:val="20"/>
        </w:rPr>
        <w:t>correspond</w:t>
      </w:r>
      <w:r>
        <w:rPr>
          <w:spacing w:val="-6"/>
          <w:sz w:val="20"/>
        </w:rPr>
        <w:t xml:space="preserve"> </w:t>
      </w:r>
      <w:r>
        <w:rPr>
          <w:sz w:val="20"/>
        </w:rPr>
        <w:t>to</w:t>
      </w:r>
      <w:r>
        <w:rPr>
          <w:spacing w:val="-8"/>
          <w:sz w:val="20"/>
        </w:rPr>
        <w:t xml:space="preserve"> </w:t>
      </w:r>
      <w:r>
        <w:rPr>
          <w:sz w:val="20"/>
        </w:rPr>
        <w:t>yam</w:t>
      </w:r>
      <w:r>
        <w:rPr>
          <w:spacing w:val="-4"/>
          <w:sz w:val="20"/>
        </w:rPr>
        <w:t xml:space="preserve"> </w:t>
      </w:r>
      <w:r>
        <w:rPr>
          <w:sz w:val="20"/>
        </w:rPr>
        <w:t xml:space="preserve">slices. </w:t>
      </w:r>
      <w:r>
        <w:rPr>
          <w:spacing w:val="-6"/>
          <w:sz w:val="20"/>
        </w:rPr>
        <w:t>78</w:t>
      </w:r>
    </w:p>
    <w:p w14:paraId="6821D997" w14:textId="77777777" w:rsidR="006A73F8" w:rsidRDefault="00000000">
      <w:pPr>
        <w:pStyle w:val="Heading2"/>
        <w:numPr>
          <w:ilvl w:val="0"/>
          <w:numId w:val="14"/>
        </w:numPr>
        <w:tabs>
          <w:tab w:val="left" w:pos="719"/>
        </w:tabs>
        <w:spacing w:before="1"/>
        <w:ind w:left="719" w:hanging="580"/>
      </w:pPr>
      <w:r>
        <w:t>2.1.1.</w:t>
      </w:r>
      <w:r>
        <w:rPr>
          <w:spacing w:val="-3"/>
        </w:rPr>
        <w:t xml:space="preserve"> </w:t>
      </w:r>
      <w:r>
        <w:t>DETERMINATION</w:t>
      </w:r>
      <w:r>
        <w:rPr>
          <w:spacing w:val="-8"/>
        </w:rPr>
        <w:t xml:space="preserve"> </w:t>
      </w:r>
      <w:r>
        <w:t>OF</w:t>
      </w:r>
      <w:r>
        <w:rPr>
          <w:spacing w:val="-7"/>
        </w:rPr>
        <w:t xml:space="preserve"> </w:t>
      </w:r>
      <w:r>
        <w:t>THE</w:t>
      </w:r>
      <w:r>
        <w:rPr>
          <w:spacing w:val="-3"/>
        </w:rPr>
        <w:t xml:space="preserve"> </w:t>
      </w:r>
      <w:r>
        <w:t>FIRMNESS</w:t>
      </w:r>
      <w:r>
        <w:rPr>
          <w:spacing w:val="-3"/>
        </w:rPr>
        <w:t xml:space="preserve"> </w:t>
      </w:r>
      <w:r>
        <w:t>OF</w:t>
      </w:r>
      <w:r>
        <w:rPr>
          <w:spacing w:val="-7"/>
        </w:rPr>
        <w:t xml:space="preserve"> </w:t>
      </w:r>
      <w:r>
        <w:t>YAM</w:t>
      </w:r>
      <w:r>
        <w:rPr>
          <w:spacing w:val="-2"/>
        </w:rPr>
        <w:t xml:space="preserve"> TISSUE</w:t>
      </w:r>
    </w:p>
    <w:p w14:paraId="75A5657F" w14:textId="77777777" w:rsidR="006A73F8" w:rsidRDefault="00000000">
      <w:pPr>
        <w:pStyle w:val="ListParagraph"/>
        <w:numPr>
          <w:ilvl w:val="0"/>
          <w:numId w:val="14"/>
        </w:numPr>
        <w:tabs>
          <w:tab w:val="left" w:pos="719"/>
        </w:tabs>
        <w:ind w:left="719" w:hanging="580"/>
        <w:rPr>
          <w:sz w:val="20"/>
        </w:rPr>
      </w:pPr>
      <w:r>
        <w:rPr>
          <w:sz w:val="20"/>
        </w:rPr>
        <w:t>The</w:t>
      </w:r>
      <w:r>
        <w:rPr>
          <w:spacing w:val="-9"/>
          <w:sz w:val="20"/>
        </w:rPr>
        <w:t xml:space="preserve"> </w:t>
      </w:r>
      <w:r>
        <w:rPr>
          <w:sz w:val="20"/>
        </w:rPr>
        <w:t>firmness</w:t>
      </w:r>
      <w:r>
        <w:rPr>
          <w:spacing w:val="-7"/>
          <w:sz w:val="20"/>
        </w:rPr>
        <w:t xml:space="preserve"> </w:t>
      </w:r>
      <w:r>
        <w:rPr>
          <w:sz w:val="20"/>
        </w:rPr>
        <w:t>of</w:t>
      </w:r>
      <w:r>
        <w:rPr>
          <w:spacing w:val="-4"/>
          <w:sz w:val="20"/>
        </w:rPr>
        <w:t xml:space="preserve"> </w:t>
      </w:r>
      <w:r>
        <w:rPr>
          <w:sz w:val="20"/>
        </w:rPr>
        <w:t>yam</w:t>
      </w:r>
      <w:r>
        <w:rPr>
          <w:spacing w:val="-12"/>
          <w:sz w:val="20"/>
        </w:rPr>
        <w:t xml:space="preserve"> </w:t>
      </w:r>
      <w:r>
        <w:rPr>
          <w:sz w:val="20"/>
        </w:rPr>
        <w:t>slices</w:t>
      </w:r>
      <w:r>
        <w:rPr>
          <w:spacing w:val="-6"/>
          <w:sz w:val="20"/>
        </w:rPr>
        <w:t xml:space="preserve"> </w:t>
      </w:r>
      <w:r>
        <w:rPr>
          <w:sz w:val="20"/>
        </w:rPr>
        <w:t>was</w:t>
      </w:r>
      <w:r>
        <w:rPr>
          <w:spacing w:val="-7"/>
          <w:sz w:val="20"/>
        </w:rPr>
        <w:t xml:space="preserve"> </w:t>
      </w:r>
      <w:r>
        <w:rPr>
          <w:sz w:val="20"/>
        </w:rPr>
        <w:t>measured</w:t>
      </w:r>
      <w:r>
        <w:rPr>
          <w:spacing w:val="-7"/>
          <w:sz w:val="20"/>
        </w:rPr>
        <w:t xml:space="preserve"> </w:t>
      </w:r>
      <w:r>
        <w:rPr>
          <w:sz w:val="20"/>
        </w:rPr>
        <w:t>using</w:t>
      </w:r>
      <w:r>
        <w:rPr>
          <w:spacing w:val="-6"/>
          <w:sz w:val="20"/>
        </w:rPr>
        <w:t xml:space="preserve"> </w:t>
      </w:r>
      <w:r>
        <w:rPr>
          <w:sz w:val="20"/>
        </w:rPr>
        <w:t>a</w:t>
      </w:r>
      <w:r>
        <w:rPr>
          <w:spacing w:val="-7"/>
          <w:sz w:val="20"/>
        </w:rPr>
        <w:t xml:space="preserve"> </w:t>
      </w:r>
      <w:r>
        <w:rPr>
          <w:sz w:val="20"/>
        </w:rPr>
        <w:t>penetrometer</w:t>
      </w:r>
      <w:r>
        <w:rPr>
          <w:spacing w:val="-6"/>
          <w:sz w:val="20"/>
        </w:rPr>
        <w:t xml:space="preserve"> </w:t>
      </w:r>
      <w:r>
        <w:rPr>
          <w:sz w:val="20"/>
        </w:rPr>
        <w:t>(FRUIT-TESTER,</w:t>
      </w:r>
      <w:r>
        <w:rPr>
          <w:spacing w:val="-4"/>
          <w:sz w:val="20"/>
        </w:rPr>
        <w:t xml:space="preserve"> </w:t>
      </w:r>
      <w:proofErr w:type="spellStart"/>
      <w:r>
        <w:rPr>
          <w:sz w:val="20"/>
        </w:rPr>
        <w:t>Effigi</w:t>
      </w:r>
      <w:proofErr w:type="spellEnd"/>
      <w:r>
        <w:rPr>
          <w:sz w:val="20"/>
        </w:rPr>
        <w:t>-Alfonsine,</w:t>
      </w:r>
      <w:r>
        <w:rPr>
          <w:spacing w:val="-7"/>
          <w:sz w:val="20"/>
        </w:rPr>
        <w:t xml:space="preserve"> </w:t>
      </w:r>
      <w:r>
        <w:rPr>
          <w:sz w:val="20"/>
        </w:rPr>
        <w:t>Italie).</w:t>
      </w:r>
      <w:r>
        <w:rPr>
          <w:spacing w:val="-3"/>
          <w:sz w:val="20"/>
        </w:rPr>
        <w:t xml:space="preserve"> </w:t>
      </w:r>
      <w:r>
        <w:rPr>
          <w:sz w:val="20"/>
        </w:rPr>
        <w:t>The</w:t>
      </w:r>
      <w:r>
        <w:rPr>
          <w:spacing w:val="-7"/>
          <w:sz w:val="20"/>
        </w:rPr>
        <w:t xml:space="preserve"> </w:t>
      </w:r>
      <w:r>
        <w:rPr>
          <w:sz w:val="20"/>
        </w:rPr>
        <w:t>diameter</w:t>
      </w:r>
      <w:r>
        <w:rPr>
          <w:spacing w:val="-6"/>
          <w:sz w:val="20"/>
        </w:rPr>
        <w:t xml:space="preserve"> </w:t>
      </w:r>
      <w:r>
        <w:rPr>
          <w:spacing w:val="-5"/>
          <w:sz w:val="20"/>
        </w:rPr>
        <w:t>of</w:t>
      </w:r>
    </w:p>
    <w:p w14:paraId="6533ABB3" w14:textId="36E34241" w:rsidR="006A73F8" w:rsidRDefault="006603DF">
      <w:pPr>
        <w:pStyle w:val="ListParagraph"/>
        <w:numPr>
          <w:ilvl w:val="0"/>
          <w:numId w:val="14"/>
        </w:numPr>
        <w:tabs>
          <w:tab w:val="left" w:pos="719"/>
        </w:tabs>
        <w:spacing w:before="1"/>
        <w:ind w:left="719" w:hanging="580"/>
        <w:rPr>
          <w:sz w:val="20"/>
        </w:rPr>
      </w:pPr>
      <w:r>
        <w:rPr>
          <w:sz w:val="20"/>
        </w:rPr>
        <w:t>The</w:t>
      </w:r>
      <w:r>
        <w:rPr>
          <w:spacing w:val="8"/>
          <w:sz w:val="20"/>
        </w:rPr>
        <w:t xml:space="preserve"> </w:t>
      </w:r>
      <w:r w:rsidR="00000000">
        <w:rPr>
          <w:sz w:val="20"/>
        </w:rPr>
        <w:t>probe</w:t>
      </w:r>
      <w:r w:rsidR="00000000">
        <w:rPr>
          <w:spacing w:val="10"/>
          <w:sz w:val="20"/>
        </w:rPr>
        <w:t xml:space="preserve"> </w:t>
      </w:r>
      <w:r w:rsidR="00000000">
        <w:rPr>
          <w:sz w:val="20"/>
        </w:rPr>
        <w:t>is</w:t>
      </w:r>
      <w:r w:rsidR="00000000">
        <w:rPr>
          <w:spacing w:val="6"/>
          <w:sz w:val="20"/>
        </w:rPr>
        <w:t xml:space="preserve"> </w:t>
      </w:r>
      <w:r w:rsidR="00000000">
        <w:rPr>
          <w:sz w:val="20"/>
        </w:rPr>
        <w:t>11</w:t>
      </w:r>
      <w:r w:rsidR="00000000">
        <w:rPr>
          <w:spacing w:val="5"/>
          <w:sz w:val="20"/>
        </w:rPr>
        <w:t xml:space="preserve"> </w:t>
      </w:r>
      <w:r w:rsidR="00000000">
        <w:rPr>
          <w:sz w:val="20"/>
        </w:rPr>
        <w:t>mm.</w:t>
      </w:r>
      <w:r w:rsidR="00000000">
        <w:rPr>
          <w:spacing w:val="5"/>
          <w:sz w:val="20"/>
        </w:rPr>
        <w:t xml:space="preserve"> </w:t>
      </w:r>
      <w:r w:rsidR="00000000">
        <w:rPr>
          <w:sz w:val="20"/>
        </w:rPr>
        <w:t>The</w:t>
      </w:r>
      <w:r w:rsidR="00000000">
        <w:rPr>
          <w:spacing w:val="11"/>
          <w:sz w:val="20"/>
        </w:rPr>
        <w:t xml:space="preserve"> </w:t>
      </w:r>
      <w:r w:rsidR="00000000">
        <w:rPr>
          <w:sz w:val="20"/>
        </w:rPr>
        <w:t>probe</w:t>
      </w:r>
      <w:r w:rsidR="00000000">
        <w:rPr>
          <w:spacing w:val="10"/>
          <w:sz w:val="20"/>
        </w:rPr>
        <w:t xml:space="preserve"> </w:t>
      </w:r>
      <w:r w:rsidR="00000000">
        <w:rPr>
          <w:sz w:val="20"/>
        </w:rPr>
        <w:t>is</w:t>
      </w:r>
      <w:r w:rsidR="00000000">
        <w:rPr>
          <w:spacing w:val="6"/>
          <w:sz w:val="20"/>
        </w:rPr>
        <w:t xml:space="preserve"> </w:t>
      </w:r>
      <w:r w:rsidR="00000000">
        <w:rPr>
          <w:sz w:val="20"/>
        </w:rPr>
        <w:t>driven</w:t>
      </w:r>
      <w:r w:rsidR="00000000">
        <w:rPr>
          <w:spacing w:val="10"/>
          <w:sz w:val="20"/>
        </w:rPr>
        <w:t xml:space="preserve"> </w:t>
      </w:r>
      <w:r w:rsidR="00000000">
        <w:rPr>
          <w:sz w:val="20"/>
        </w:rPr>
        <w:t>into</w:t>
      </w:r>
      <w:r w:rsidR="00000000">
        <w:rPr>
          <w:spacing w:val="4"/>
          <w:sz w:val="20"/>
        </w:rPr>
        <w:t xml:space="preserve"> </w:t>
      </w:r>
      <w:r w:rsidR="00000000">
        <w:rPr>
          <w:sz w:val="20"/>
        </w:rPr>
        <w:t>the</w:t>
      </w:r>
      <w:r w:rsidR="00000000">
        <w:rPr>
          <w:spacing w:val="6"/>
          <w:sz w:val="20"/>
        </w:rPr>
        <w:t xml:space="preserve"> </w:t>
      </w:r>
      <w:r w:rsidR="00000000">
        <w:rPr>
          <w:sz w:val="20"/>
        </w:rPr>
        <w:t>yam</w:t>
      </w:r>
      <w:r w:rsidR="00000000">
        <w:rPr>
          <w:spacing w:val="2"/>
          <w:sz w:val="20"/>
        </w:rPr>
        <w:t xml:space="preserve"> </w:t>
      </w:r>
      <w:r w:rsidR="00000000">
        <w:rPr>
          <w:sz w:val="20"/>
        </w:rPr>
        <w:t>slice</w:t>
      </w:r>
      <w:r w:rsidR="00000000">
        <w:rPr>
          <w:spacing w:val="9"/>
          <w:sz w:val="20"/>
        </w:rPr>
        <w:t xml:space="preserve"> </w:t>
      </w:r>
      <w:r w:rsidR="00000000">
        <w:rPr>
          <w:sz w:val="20"/>
        </w:rPr>
        <w:t>to</w:t>
      </w:r>
      <w:r w:rsidR="00000000">
        <w:rPr>
          <w:spacing w:val="11"/>
          <w:sz w:val="20"/>
        </w:rPr>
        <w:t xml:space="preserve"> </w:t>
      </w:r>
      <w:r w:rsidR="00000000">
        <w:rPr>
          <w:sz w:val="20"/>
        </w:rPr>
        <w:t>a</w:t>
      </w:r>
      <w:r w:rsidR="00000000">
        <w:rPr>
          <w:spacing w:val="6"/>
          <w:sz w:val="20"/>
        </w:rPr>
        <w:t xml:space="preserve"> </w:t>
      </w:r>
      <w:r w:rsidR="00000000">
        <w:rPr>
          <w:sz w:val="20"/>
        </w:rPr>
        <w:t>depth</w:t>
      </w:r>
      <w:r w:rsidR="00000000">
        <w:rPr>
          <w:spacing w:val="7"/>
          <w:sz w:val="20"/>
        </w:rPr>
        <w:t xml:space="preserve"> </w:t>
      </w:r>
      <w:r w:rsidR="00000000">
        <w:rPr>
          <w:sz w:val="20"/>
        </w:rPr>
        <w:t>of</w:t>
      </w:r>
      <w:r w:rsidR="00000000">
        <w:rPr>
          <w:spacing w:val="7"/>
          <w:sz w:val="20"/>
        </w:rPr>
        <w:t xml:space="preserve"> </w:t>
      </w:r>
      <w:r w:rsidR="00000000">
        <w:rPr>
          <w:sz w:val="20"/>
        </w:rPr>
        <w:t>11</w:t>
      </w:r>
      <w:r w:rsidR="00000000">
        <w:rPr>
          <w:spacing w:val="9"/>
          <w:sz w:val="20"/>
        </w:rPr>
        <w:t xml:space="preserve"> </w:t>
      </w:r>
      <w:r w:rsidR="00000000">
        <w:rPr>
          <w:sz w:val="20"/>
        </w:rPr>
        <w:t>mm,</w:t>
      </w:r>
      <w:r w:rsidR="00000000">
        <w:rPr>
          <w:spacing w:val="9"/>
          <w:sz w:val="20"/>
        </w:rPr>
        <w:t xml:space="preserve"> </w:t>
      </w:r>
      <w:r w:rsidR="00000000">
        <w:rPr>
          <w:sz w:val="20"/>
        </w:rPr>
        <w:t>and</w:t>
      </w:r>
      <w:r w:rsidR="00000000">
        <w:rPr>
          <w:spacing w:val="6"/>
          <w:sz w:val="20"/>
        </w:rPr>
        <w:t xml:space="preserve"> </w:t>
      </w:r>
      <w:r w:rsidR="00000000">
        <w:rPr>
          <w:sz w:val="20"/>
        </w:rPr>
        <w:t>the</w:t>
      </w:r>
      <w:r w:rsidR="00000000">
        <w:rPr>
          <w:spacing w:val="11"/>
          <w:sz w:val="20"/>
        </w:rPr>
        <w:t xml:space="preserve"> </w:t>
      </w:r>
      <w:r w:rsidR="00000000">
        <w:rPr>
          <w:sz w:val="20"/>
        </w:rPr>
        <w:t>penetration</w:t>
      </w:r>
      <w:r w:rsidR="00000000">
        <w:rPr>
          <w:spacing w:val="6"/>
          <w:sz w:val="20"/>
        </w:rPr>
        <w:t xml:space="preserve"> </w:t>
      </w:r>
      <w:r w:rsidR="00000000">
        <w:rPr>
          <w:sz w:val="20"/>
        </w:rPr>
        <w:t>force</w:t>
      </w:r>
      <w:r w:rsidR="00000000">
        <w:rPr>
          <w:spacing w:val="11"/>
          <w:sz w:val="20"/>
        </w:rPr>
        <w:t xml:space="preserve"> </w:t>
      </w:r>
      <w:r w:rsidRPr="00BD3D70">
        <w:rPr>
          <w:spacing w:val="11"/>
          <w:sz w:val="20"/>
          <w:highlight w:val="yellow"/>
        </w:rPr>
        <w:t>is</w:t>
      </w:r>
      <w:r>
        <w:rPr>
          <w:spacing w:val="11"/>
          <w:sz w:val="20"/>
        </w:rPr>
        <w:t xml:space="preserve"> </w:t>
      </w:r>
      <w:r w:rsidR="00000000">
        <w:rPr>
          <w:sz w:val="20"/>
        </w:rPr>
        <w:t>expressed</w:t>
      </w:r>
      <w:r w:rsidR="00000000">
        <w:rPr>
          <w:spacing w:val="10"/>
          <w:sz w:val="20"/>
        </w:rPr>
        <w:t xml:space="preserve"> </w:t>
      </w:r>
      <w:r w:rsidR="00000000">
        <w:rPr>
          <w:spacing w:val="-5"/>
          <w:sz w:val="20"/>
        </w:rPr>
        <w:t>in</w:t>
      </w:r>
    </w:p>
    <w:p w14:paraId="0A4EE7E5" w14:textId="77777777" w:rsidR="006A73F8" w:rsidRDefault="00000000">
      <w:pPr>
        <w:pStyle w:val="ListParagraph"/>
        <w:numPr>
          <w:ilvl w:val="0"/>
          <w:numId w:val="14"/>
        </w:numPr>
        <w:tabs>
          <w:tab w:val="left" w:pos="719"/>
        </w:tabs>
        <w:spacing w:line="228" w:lineRule="exact"/>
        <w:ind w:left="719" w:hanging="580"/>
        <w:rPr>
          <w:sz w:val="20"/>
        </w:rPr>
      </w:pPr>
      <w:r>
        <w:rPr>
          <w:sz w:val="20"/>
        </w:rPr>
        <w:t>Newtons</w:t>
      </w:r>
      <w:r>
        <w:rPr>
          <w:spacing w:val="-11"/>
          <w:sz w:val="20"/>
        </w:rPr>
        <w:t xml:space="preserve"> </w:t>
      </w:r>
      <w:proofErr w:type="gramStart"/>
      <w:r>
        <w:rPr>
          <w:sz w:val="20"/>
        </w:rPr>
        <w:t>is</w:t>
      </w:r>
      <w:proofErr w:type="gramEnd"/>
      <w:r>
        <w:rPr>
          <w:spacing w:val="-9"/>
          <w:sz w:val="20"/>
        </w:rPr>
        <w:t xml:space="preserve"> </w:t>
      </w:r>
      <w:r>
        <w:rPr>
          <w:sz w:val="20"/>
        </w:rPr>
        <w:t>recorded.</w:t>
      </w:r>
      <w:r>
        <w:rPr>
          <w:spacing w:val="-11"/>
          <w:sz w:val="20"/>
        </w:rPr>
        <w:t xml:space="preserve"> </w:t>
      </w:r>
      <w:r>
        <w:rPr>
          <w:sz w:val="20"/>
        </w:rPr>
        <w:t>The</w:t>
      </w:r>
      <w:r>
        <w:rPr>
          <w:spacing w:val="-9"/>
          <w:sz w:val="20"/>
        </w:rPr>
        <w:t xml:space="preserve"> </w:t>
      </w:r>
      <w:r>
        <w:rPr>
          <w:sz w:val="20"/>
        </w:rPr>
        <w:t>crushing</w:t>
      </w:r>
      <w:r>
        <w:rPr>
          <w:spacing w:val="-10"/>
          <w:sz w:val="20"/>
        </w:rPr>
        <w:t xml:space="preserve"> </w:t>
      </w:r>
      <w:r>
        <w:rPr>
          <w:sz w:val="20"/>
        </w:rPr>
        <w:t>face</w:t>
      </w:r>
      <w:r>
        <w:rPr>
          <w:spacing w:val="-13"/>
          <w:sz w:val="20"/>
        </w:rPr>
        <w:t xml:space="preserve"> </w:t>
      </w:r>
      <w:r>
        <w:rPr>
          <w:sz w:val="20"/>
        </w:rPr>
        <w:t>corresponds</w:t>
      </w:r>
      <w:r>
        <w:rPr>
          <w:spacing w:val="-7"/>
          <w:sz w:val="20"/>
        </w:rPr>
        <w:t xml:space="preserve"> </w:t>
      </w:r>
      <w:r>
        <w:rPr>
          <w:sz w:val="20"/>
        </w:rPr>
        <w:t>to</w:t>
      </w:r>
      <w:r>
        <w:rPr>
          <w:spacing w:val="-12"/>
          <w:sz w:val="20"/>
        </w:rPr>
        <w:t xml:space="preserve"> </w:t>
      </w:r>
      <w:r>
        <w:rPr>
          <w:sz w:val="20"/>
        </w:rPr>
        <w:t>the</w:t>
      </w:r>
      <w:r>
        <w:rPr>
          <w:spacing w:val="-9"/>
          <w:sz w:val="20"/>
        </w:rPr>
        <w:t xml:space="preserve"> </w:t>
      </w:r>
      <w:r>
        <w:rPr>
          <w:sz w:val="20"/>
        </w:rPr>
        <w:t>upper</w:t>
      </w:r>
      <w:r>
        <w:rPr>
          <w:spacing w:val="-10"/>
          <w:sz w:val="20"/>
        </w:rPr>
        <w:t xml:space="preserve"> </w:t>
      </w:r>
      <w:r>
        <w:rPr>
          <w:sz w:val="20"/>
        </w:rPr>
        <w:t>surface</w:t>
      </w:r>
      <w:r>
        <w:rPr>
          <w:spacing w:val="-9"/>
          <w:sz w:val="20"/>
        </w:rPr>
        <w:t xml:space="preserve"> </w:t>
      </w:r>
      <w:r>
        <w:rPr>
          <w:sz w:val="20"/>
        </w:rPr>
        <w:t>of</w:t>
      </w:r>
      <w:r>
        <w:rPr>
          <w:spacing w:val="-12"/>
          <w:sz w:val="20"/>
        </w:rPr>
        <w:t xml:space="preserve"> </w:t>
      </w:r>
      <w:r>
        <w:rPr>
          <w:sz w:val="20"/>
        </w:rPr>
        <w:t>the</w:t>
      </w:r>
      <w:r>
        <w:rPr>
          <w:spacing w:val="-9"/>
          <w:sz w:val="20"/>
        </w:rPr>
        <w:t xml:space="preserve"> </w:t>
      </w:r>
      <w:r>
        <w:rPr>
          <w:sz w:val="20"/>
        </w:rPr>
        <w:t>slice</w:t>
      </w:r>
      <w:r>
        <w:rPr>
          <w:spacing w:val="-14"/>
          <w:sz w:val="20"/>
        </w:rPr>
        <w:t xml:space="preserve"> </w:t>
      </w:r>
      <w:r>
        <w:rPr>
          <w:sz w:val="20"/>
        </w:rPr>
        <w:t>taken</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direction</w:t>
      </w:r>
      <w:r>
        <w:rPr>
          <w:spacing w:val="-9"/>
          <w:sz w:val="20"/>
        </w:rPr>
        <w:t xml:space="preserve"> </w:t>
      </w:r>
      <w:r>
        <w:rPr>
          <w:sz w:val="20"/>
        </w:rPr>
        <w:t>of</w:t>
      </w:r>
      <w:r>
        <w:rPr>
          <w:spacing w:val="-12"/>
          <w:sz w:val="20"/>
        </w:rPr>
        <w:t xml:space="preserve"> </w:t>
      </w:r>
      <w:r>
        <w:rPr>
          <w:sz w:val="20"/>
        </w:rPr>
        <w:t>the</w:t>
      </w:r>
      <w:r>
        <w:rPr>
          <w:spacing w:val="-9"/>
          <w:sz w:val="20"/>
        </w:rPr>
        <w:t xml:space="preserve"> </w:t>
      </w:r>
      <w:r>
        <w:rPr>
          <w:sz w:val="20"/>
        </w:rPr>
        <w:t>distal</w:t>
      </w:r>
      <w:r>
        <w:rPr>
          <w:spacing w:val="-9"/>
          <w:sz w:val="20"/>
        </w:rPr>
        <w:t xml:space="preserve"> </w:t>
      </w:r>
      <w:r>
        <w:rPr>
          <w:spacing w:val="-4"/>
          <w:sz w:val="20"/>
        </w:rPr>
        <w:t>part</w:t>
      </w:r>
    </w:p>
    <w:p w14:paraId="1022E4F5" w14:textId="77777777" w:rsidR="006A73F8" w:rsidRDefault="00000000">
      <w:pPr>
        <w:pStyle w:val="ListParagraph"/>
        <w:numPr>
          <w:ilvl w:val="0"/>
          <w:numId w:val="14"/>
        </w:numPr>
        <w:tabs>
          <w:tab w:val="left" w:pos="719"/>
        </w:tabs>
        <w:ind w:left="139" w:right="8232" w:firstLine="0"/>
        <w:rPr>
          <w:sz w:val="20"/>
        </w:rPr>
      </w:pPr>
      <w:r>
        <w:rPr>
          <w:sz w:val="20"/>
        </w:rPr>
        <w:t>towards</w:t>
      </w:r>
      <w:r>
        <w:rPr>
          <w:spacing w:val="-8"/>
          <w:sz w:val="20"/>
        </w:rPr>
        <w:t xml:space="preserve"> </w:t>
      </w:r>
      <w:r>
        <w:rPr>
          <w:sz w:val="20"/>
        </w:rPr>
        <w:t>the</w:t>
      </w:r>
      <w:r>
        <w:rPr>
          <w:spacing w:val="-10"/>
          <w:sz w:val="20"/>
        </w:rPr>
        <w:t xml:space="preserve"> </w:t>
      </w:r>
      <w:r>
        <w:rPr>
          <w:sz w:val="20"/>
        </w:rPr>
        <w:t>proximal</w:t>
      </w:r>
      <w:r>
        <w:rPr>
          <w:spacing w:val="-8"/>
          <w:sz w:val="20"/>
        </w:rPr>
        <w:t xml:space="preserve"> </w:t>
      </w:r>
      <w:r>
        <w:rPr>
          <w:sz w:val="20"/>
        </w:rPr>
        <w:t>end</w:t>
      </w:r>
      <w:r>
        <w:rPr>
          <w:spacing w:val="-11"/>
          <w:sz w:val="20"/>
        </w:rPr>
        <w:t xml:space="preserve"> </w:t>
      </w:r>
      <w:r>
        <w:rPr>
          <w:sz w:val="20"/>
        </w:rPr>
        <w:t xml:space="preserve">(head). </w:t>
      </w:r>
      <w:r>
        <w:rPr>
          <w:spacing w:val="-6"/>
          <w:sz w:val="20"/>
        </w:rPr>
        <w:t>84</w:t>
      </w:r>
    </w:p>
    <w:p w14:paraId="25B6374A" w14:textId="77777777" w:rsidR="006A73F8" w:rsidRDefault="00000000">
      <w:pPr>
        <w:pStyle w:val="Heading2"/>
        <w:numPr>
          <w:ilvl w:val="0"/>
          <w:numId w:val="13"/>
        </w:numPr>
        <w:tabs>
          <w:tab w:val="left" w:pos="719"/>
        </w:tabs>
        <w:ind w:left="719" w:hanging="580"/>
        <w:jc w:val="left"/>
      </w:pPr>
      <w:r>
        <w:t>2.1.2.</w:t>
      </w:r>
      <w:r>
        <w:rPr>
          <w:spacing w:val="-3"/>
        </w:rPr>
        <w:t xml:space="preserve"> </w:t>
      </w:r>
      <w:r>
        <w:t>PROXIMAL</w:t>
      </w:r>
      <w:r>
        <w:rPr>
          <w:spacing w:val="-6"/>
        </w:rPr>
        <w:t xml:space="preserve"> </w:t>
      </w:r>
      <w:r>
        <w:rPr>
          <w:spacing w:val="-2"/>
        </w:rPr>
        <w:t>ANALYSIS</w:t>
      </w:r>
    </w:p>
    <w:p w14:paraId="5A73D2C5" w14:textId="4D99E014" w:rsidR="006A73F8" w:rsidRDefault="00000000">
      <w:pPr>
        <w:pStyle w:val="ListParagraph"/>
        <w:numPr>
          <w:ilvl w:val="0"/>
          <w:numId w:val="13"/>
        </w:numPr>
        <w:tabs>
          <w:tab w:val="left" w:pos="719"/>
        </w:tabs>
        <w:ind w:left="719" w:hanging="580"/>
        <w:jc w:val="left"/>
        <w:rPr>
          <w:sz w:val="20"/>
        </w:rPr>
      </w:pPr>
      <w:r>
        <w:rPr>
          <w:sz w:val="20"/>
        </w:rPr>
        <w:t>The</w:t>
      </w:r>
      <w:r>
        <w:rPr>
          <w:spacing w:val="-4"/>
          <w:sz w:val="20"/>
        </w:rPr>
        <w:t xml:space="preserve"> </w:t>
      </w:r>
      <w:r>
        <w:rPr>
          <w:sz w:val="20"/>
        </w:rPr>
        <w:t>moisture</w:t>
      </w:r>
      <w:r>
        <w:rPr>
          <w:spacing w:val="-11"/>
          <w:sz w:val="20"/>
        </w:rPr>
        <w:t xml:space="preserve"> </w:t>
      </w:r>
      <w:r>
        <w:rPr>
          <w:sz w:val="20"/>
        </w:rPr>
        <w:t>content</w:t>
      </w:r>
      <w:r>
        <w:rPr>
          <w:spacing w:val="-9"/>
          <w:sz w:val="20"/>
        </w:rPr>
        <w:t xml:space="preserve"> </w:t>
      </w:r>
      <w:r>
        <w:rPr>
          <w:sz w:val="20"/>
        </w:rPr>
        <w:t>was</w:t>
      </w:r>
      <w:r>
        <w:rPr>
          <w:spacing w:val="-9"/>
          <w:sz w:val="20"/>
        </w:rPr>
        <w:t xml:space="preserve"> </w:t>
      </w:r>
      <w:r>
        <w:rPr>
          <w:sz w:val="20"/>
        </w:rPr>
        <w:t>determined</w:t>
      </w:r>
      <w:r>
        <w:rPr>
          <w:spacing w:val="-6"/>
          <w:sz w:val="20"/>
        </w:rPr>
        <w:t xml:space="preserve"> </w:t>
      </w:r>
      <w:r>
        <w:rPr>
          <w:sz w:val="20"/>
        </w:rPr>
        <w:t>according</w:t>
      </w:r>
      <w:r>
        <w:rPr>
          <w:spacing w:val="-4"/>
          <w:sz w:val="20"/>
        </w:rPr>
        <w:t xml:space="preserve"> </w:t>
      </w:r>
      <w:r>
        <w:rPr>
          <w:sz w:val="20"/>
        </w:rPr>
        <w:t>to</w:t>
      </w:r>
      <w:r>
        <w:rPr>
          <w:spacing w:val="-9"/>
          <w:sz w:val="20"/>
        </w:rPr>
        <w:t xml:space="preserve"> </w:t>
      </w:r>
      <w:r>
        <w:rPr>
          <w:sz w:val="20"/>
        </w:rPr>
        <w:t>the</w:t>
      </w:r>
      <w:r>
        <w:rPr>
          <w:spacing w:val="-14"/>
          <w:sz w:val="20"/>
        </w:rPr>
        <w:t xml:space="preserve"> </w:t>
      </w:r>
      <w:r>
        <w:rPr>
          <w:sz w:val="20"/>
        </w:rPr>
        <w:t>AOAC</w:t>
      </w:r>
      <w:r>
        <w:rPr>
          <w:spacing w:val="-7"/>
          <w:sz w:val="20"/>
        </w:rPr>
        <w:t xml:space="preserve"> </w:t>
      </w:r>
      <w:r>
        <w:rPr>
          <w:sz w:val="20"/>
        </w:rPr>
        <w:t>method</w:t>
      </w:r>
      <w:r>
        <w:rPr>
          <w:spacing w:val="-10"/>
          <w:sz w:val="20"/>
        </w:rPr>
        <w:t xml:space="preserve"> </w:t>
      </w:r>
      <w:r>
        <w:rPr>
          <w:sz w:val="20"/>
        </w:rPr>
        <w:t>(1990)</w:t>
      </w:r>
      <w:r>
        <w:rPr>
          <w:spacing w:val="-4"/>
          <w:sz w:val="20"/>
        </w:rPr>
        <w:t xml:space="preserve"> </w:t>
      </w:r>
      <w:r>
        <w:rPr>
          <w:sz w:val="20"/>
        </w:rPr>
        <w:t>by</w:t>
      </w:r>
      <w:r>
        <w:rPr>
          <w:spacing w:val="-7"/>
          <w:sz w:val="20"/>
        </w:rPr>
        <w:t xml:space="preserve"> </w:t>
      </w:r>
      <w:r>
        <w:rPr>
          <w:sz w:val="20"/>
        </w:rPr>
        <w:t>drying</w:t>
      </w:r>
      <w:r>
        <w:rPr>
          <w:spacing w:val="-7"/>
          <w:sz w:val="20"/>
        </w:rPr>
        <w:t xml:space="preserve"> </w:t>
      </w:r>
      <w:r>
        <w:rPr>
          <w:sz w:val="20"/>
        </w:rPr>
        <w:t>5</w:t>
      </w:r>
      <w:r>
        <w:rPr>
          <w:spacing w:val="-8"/>
          <w:sz w:val="20"/>
        </w:rPr>
        <w:t xml:space="preserve"> </w:t>
      </w:r>
      <w:r>
        <w:rPr>
          <w:sz w:val="20"/>
        </w:rPr>
        <w:t>g</w:t>
      </w:r>
      <w:r>
        <w:rPr>
          <w:spacing w:val="-4"/>
          <w:sz w:val="20"/>
        </w:rPr>
        <w:t xml:space="preserve"> </w:t>
      </w:r>
      <w:r>
        <w:rPr>
          <w:sz w:val="20"/>
        </w:rPr>
        <w:t>of</w:t>
      </w:r>
      <w:r>
        <w:rPr>
          <w:spacing w:val="-6"/>
          <w:sz w:val="20"/>
        </w:rPr>
        <w:t xml:space="preserve"> </w:t>
      </w:r>
      <w:r w:rsidR="006603DF" w:rsidRPr="00BD3D70">
        <w:rPr>
          <w:spacing w:val="-6"/>
          <w:sz w:val="20"/>
          <w:highlight w:val="yellow"/>
        </w:rPr>
        <w:t>the</w:t>
      </w:r>
      <w:r w:rsidR="006603DF">
        <w:rPr>
          <w:spacing w:val="-6"/>
          <w:sz w:val="20"/>
        </w:rPr>
        <w:t xml:space="preserve"> </w:t>
      </w:r>
      <w:r>
        <w:rPr>
          <w:sz w:val="20"/>
        </w:rPr>
        <w:t>yam</w:t>
      </w:r>
      <w:r>
        <w:rPr>
          <w:spacing w:val="-7"/>
          <w:sz w:val="20"/>
        </w:rPr>
        <w:t xml:space="preserve"> </w:t>
      </w:r>
      <w:r>
        <w:rPr>
          <w:sz w:val="20"/>
        </w:rPr>
        <w:t>flour</w:t>
      </w:r>
      <w:r>
        <w:rPr>
          <w:spacing w:val="-8"/>
          <w:sz w:val="20"/>
        </w:rPr>
        <w:t xml:space="preserve"> </w:t>
      </w:r>
      <w:r>
        <w:rPr>
          <w:sz w:val="20"/>
        </w:rPr>
        <w:t>sample</w:t>
      </w:r>
      <w:r>
        <w:rPr>
          <w:spacing w:val="-4"/>
          <w:sz w:val="20"/>
        </w:rPr>
        <w:t xml:space="preserve"> </w:t>
      </w:r>
      <w:r>
        <w:rPr>
          <w:sz w:val="20"/>
        </w:rPr>
        <w:t>in</w:t>
      </w:r>
      <w:r>
        <w:rPr>
          <w:spacing w:val="-9"/>
          <w:sz w:val="20"/>
        </w:rPr>
        <w:t xml:space="preserve"> </w:t>
      </w:r>
      <w:r>
        <w:rPr>
          <w:sz w:val="20"/>
        </w:rPr>
        <w:t>the</w:t>
      </w:r>
      <w:r>
        <w:rPr>
          <w:spacing w:val="-3"/>
          <w:sz w:val="20"/>
        </w:rPr>
        <w:t xml:space="preserve"> </w:t>
      </w:r>
      <w:r>
        <w:rPr>
          <w:spacing w:val="-4"/>
          <w:sz w:val="20"/>
        </w:rPr>
        <w:t>oven</w:t>
      </w:r>
    </w:p>
    <w:p w14:paraId="2869B4F2" w14:textId="77777777" w:rsidR="006A73F8" w:rsidRDefault="00000000">
      <w:pPr>
        <w:pStyle w:val="ListParagraph"/>
        <w:numPr>
          <w:ilvl w:val="0"/>
          <w:numId w:val="13"/>
        </w:numPr>
        <w:tabs>
          <w:tab w:val="left" w:pos="719"/>
        </w:tabs>
        <w:ind w:left="719" w:hanging="580"/>
        <w:jc w:val="left"/>
        <w:rPr>
          <w:sz w:val="20"/>
        </w:rPr>
      </w:pPr>
      <w:r>
        <w:rPr>
          <w:sz w:val="20"/>
        </w:rPr>
        <w:t>(MEMMERT,</w:t>
      </w:r>
      <w:r>
        <w:rPr>
          <w:spacing w:val="-6"/>
          <w:sz w:val="20"/>
        </w:rPr>
        <w:t xml:space="preserve"> </w:t>
      </w:r>
      <w:r>
        <w:rPr>
          <w:sz w:val="20"/>
        </w:rPr>
        <w:t>854,</w:t>
      </w:r>
      <w:r>
        <w:rPr>
          <w:spacing w:val="-2"/>
          <w:sz w:val="20"/>
        </w:rPr>
        <w:t xml:space="preserve"> </w:t>
      </w:r>
      <w:r>
        <w:rPr>
          <w:sz w:val="20"/>
        </w:rPr>
        <w:t>Schwabach,</w:t>
      </w:r>
      <w:r>
        <w:rPr>
          <w:spacing w:val="-4"/>
          <w:sz w:val="20"/>
        </w:rPr>
        <w:t xml:space="preserve"> </w:t>
      </w:r>
      <w:r>
        <w:rPr>
          <w:sz w:val="20"/>
        </w:rPr>
        <w:t>Germany)</w:t>
      </w:r>
      <w:r>
        <w:rPr>
          <w:spacing w:val="-3"/>
          <w:sz w:val="20"/>
        </w:rPr>
        <w:t xml:space="preserve"> </w:t>
      </w:r>
      <w:r>
        <w:rPr>
          <w:sz w:val="20"/>
        </w:rPr>
        <w:t>at</w:t>
      </w:r>
      <w:r>
        <w:rPr>
          <w:spacing w:val="-8"/>
          <w:sz w:val="20"/>
        </w:rPr>
        <w:t xml:space="preserve"> </w:t>
      </w:r>
      <w:r>
        <w:rPr>
          <w:sz w:val="20"/>
        </w:rPr>
        <w:t>105</w:t>
      </w:r>
      <w:r>
        <w:rPr>
          <w:spacing w:val="-4"/>
          <w:sz w:val="20"/>
        </w:rPr>
        <w:t xml:space="preserve"> </w:t>
      </w:r>
      <w:r>
        <w:rPr>
          <w:sz w:val="20"/>
        </w:rPr>
        <w:t>°C</w:t>
      </w:r>
      <w:r>
        <w:rPr>
          <w:spacing w:val="-4"/>
          <w:sz w:val="20"/>
        </w:rPr>
        <w:t xml:space="preserve"> </w:t>
      </w:r>
      <w:r>
        <w:rPr>
          <w:sz w:val="20"/>
        </w:rPr>
        <w:t>for</w:t>
      </w:r>
      <w:r>
        <w:rPr>
          <w:spacing w:val="-8"/>
          <w:sz w:val="20"/>
        </w:rPr>
        <w:t xml:space="preserve"> </w:t>
      </w:r>
      <w:r>
        <w:rPr>
          <w:sz w:val="20"/>
        </w:rPr>
        <w:t>24</w:t>
      </w:r>
      <w:r>
        <w:rPr>
          <w:spacing w:val="-4"/>
          <w:sz w:val="20"/>
        </w:rPr>
        <w:t xml:space="preserve"> </w:t>
      </w:r>
      <w:r>
        <w:rPr>
          <w:sz w:val="20"/>
        </w:rPr>
        <w:t>h.</w:t>
      </w:r>
      <w:r>
        <w:rPr>
          <w:spacing w:val="-3"/>
          <w:sz w:val="20"/>
        </w:rPr>
        <w:t xml:space="preserve"> </w:t>
      </w:r>
      <w:r>
        <w:rPr>
          <w:sz w:val="20"/>
        </w:rPr>
        <w:t>After</w:t>
      </w:r>
      <w:r>
        <w:rPr>
          <w:spacing w:val="-4"/>
          <w:sz w:val="20"/>
        </w:rPr>
        <w:t xml:space="preserve"> </w:t>
      </w:r>
      <w:r>
        <w:rPr>
          <w:sz w:val="20"/>
        </w:rPr>
        <w:t>cooling</w:t>
      </w:r>
      <w:r>
        <w:rPr>
          <w:spacing w:val="-9"/>
          <w:sz w:val="20"/>
        </w:rPr>
        <w:t xml:space="preserve"> </w:t>
      </w:r>
      <w:r>
        <w:rPr>
          <w:sz w:val="20"/>
        </w:rPr>
        <w:t>in</w:t>
      </w:r>
      <w:r>
        <w:rPr>
          <w:spacing w:val="-4"/>
          <w:sz w:val="20"/>
        </w:rPr>
        <w:t xml:space="preserve"> </w:t>
      </w:r>
      <w:r>
        <w:rPr>
          <w:sz w:val="20"/>
        </w:rPr>
        <w:t>a</w:t>
      </w:r>
      <w:r>
        <w:rPr>
          <w:spacing w:val="-4"/>
          <w:sz w:val="20"/>
        </w:rPr>
        <w:t xml:space="preserve"> </w:t>
      </w:r>
      <w:r>
        <w:rPr>
          <w:sz w:val="20"/>
        </w:rPr>
        <w:t>dryer</w:t>
      </w:r>
      <w:r>
        <w:rPr>
          <w:spacing w:val="-4"/>
          <w:sz w:val="20"/>
        </w:rPr>
        <w:t xml:space="preserve"> </w:t>
      </w:r>
      <w:r>
        <w:rPr>
          <w:sz w:val="20"/>
        </w:rPr>
        <w:t>and</w:t>
      </w:r>
      <w:r>
        <w:rPr>
          <w:spacing w:val="-4"/>
          <w:sz w:val="20"/>
        </w:rPr>
        <w:t xml:space="preserve"> </w:t>
      </w:r>
      <w:r>
        <w:rPr>
          <w:sz w:val="20"/>
        </w:rPr>
        <w:t>weighing,</w:t>
      </w:r>
      <w:r>
        <w:rPr>
          <w:spacing w:val="-4"/>
          <w:sz w:val="20"/>
        </w:rPr>
        <w:t xml:space="preserve"> </w:t>
      </w:r>
      <w:r>
        <w:rPr>
          <w:sz w:val="20"/>
        </w:rPr>
        <w:t>the</w:t>
      </w:r>
      <w:r>
        <w:rPr>
          <w:spacing w:val="-6"/>
          <w:sz w:val="20"/>
        </w:rPr>
        <w:t xml:space="preserve"> </w:t>
      </w:r>
      <w:r>
        <w:rPr>
          <w:sz w:val="20"/>
        </w:rPr>
        <w:t>moisture</w:t>
      </w:r>
      <w:r>
        <w:rPr>
          <w:spacing w:val="-4"/>
          <w:sz w:val="20"/>
        </w:rPr>
        <w:t xml:space="preserve"> </w:t>
      </w:r>
      <w:r>
        <w:rPr>
          <w:sz w:val="20"/>
        </w:rPr>
        <w:t>content</w:t>
      </w:r>
      <w:r>
        <w:rPr>
          <w:spacing w:val="-1"/>
          <w:sz w:val="20"/>
        </w:rPr>
        <w:t xml:space="preserve"> </w:t>
      </w:r>
      <w:r>
        <w:rPr>
          <w:spacing w:val="-5"/>
          <w:sz w:val="20"/>
        </w:rPr>
        <w:t>is</w:t>
      </w:r>
    </w:p>
    <w:p w14:paraId="7A4F7889" w14:textId="77777777" w:rsidR="006A73F8" w:rsidRDefault="00000000">
      <w:pPr>
        <w:pStyle w:val="ListParagraph"/>
        <w:numPr>
          <w:ilvl w:val="0"/>
          <w:numId w:val="13"/>
        </w:numPr>
        <w:tabs>
          <w:tab w:val="left" w:pos="719"/>
        </w:tabs>
        <w:ind w:left="719" w:hanging="580"/>
        <w:jc w:val="left"/>
        <w:rPr>
          <w:sz w:val="20"/>
        </w:rPr>
      </w:pPr>
      <w:r>
        <w:rPr>
          <w:sz w:val="20"/>
        </w:rPr>
        <w:t>determined.</w:t>
      </w:r>
      <w:r>
        <w:rPr>
          <w:spacing w:val="-7"/>
          <w:sz w:val="20"/>
        </w:rPr>
        <w:t xml:space="preserve"> </w:t>
      </w:r>
      <w:r>
        <w:rPr>
          <w:sz w:val="20"/>
        </w:rPr>
        <w:t>This</w:t>
      </w:r>
      <w:r>
        <w:rPr>
          <w:spacing w:val="-5"/>
          <w:sz w:val="20"/>
        </w:rPr>
        <w:t xml:space="preserve"> </w:t>
      </w:r>
      <w:r>
        <w:rPr>
          <w:sz w:val="20"/>
        </w:rPr>
        <w:t>allows</w:t>
      </w:r>
      <w:r>
        <w:rPr>
          <w:spacing w:val="-5"/>
          <w:sz w:val="20"/>
        </w:rPr>
        <w:t xml:space="preserve"> </w:t>
      </w:r>
      <w:r>
        <w:rPr>
          <w:sz w:val="20"/>
        </w:rPr>
        <w:t>the</w:t>
      </w:r>
      <w:r>
        <w:rPr>
          <w:spacing w:val="-5"/>
          <w:sz w:val="20"/>
        </w:rPr>
        <w:t xml:space="preserve"> </w:t>
      </w:r>
      <w:r>
        <w:rPr>
          <w:sz w:val="20"/>
        </w:rPr>
        <w:t>dry</w:t>
      </w:r>
      <w:r>
        <w:rPr>
          <w:spacing w:val="-10"/>
          <w:sz w:val="20"/>
        </w:rPr>
        <w:t xml:space="preserve"> </w:t>
      </w:r>
      <w:r>
        <w:rPr>
          <w:sz w:val="20"/>
        </w:rPr>
        <w:t>matter</w:t>
      </w:r>
      <w:r>
        <w:rPr>
          <w:spacing w:val="-5"/>
          <w:sz w:val="20"/>
        </w:rPr>
        <w:t xml:space="preserve"> </w:t>
      </w:r>
      <w:r>
        <w:rPr>
          <w:sz w:val="20"/>
        </w:rPr>
        <w:t>content</w:t>
      </w:r>
      <w:r>
        <w:rPr>
          <w:spacing w:val="-2"/>
          <w:sz w:val="20"/>
        </w:rPr>
        <w:t xml:space="preserve"> </w:t>
      </w:r>
      <w:r>
        <w:rPr>
          <w:sz w:val="20"/>
        </w:rPr>
        <w:t>to</w:t>
      </w:r>
      <w:r>
        <w:rPr>
          <w:spacing w:val="-10"/>
          <w:sz w:val="20"/>
        </w:rPr>
        <w:t xml:space="preserve"> </w:t>
      </w:r>
      <w:r>
        <w:rPr>
          <w:sz w:val="20"/>
        </w:rPr>
        <w:t>be</w:t>
      </w:r>
      <w:r>
        <w:rPr>
          <w:spacing w:val="-4"/>
          <w:sz w:val="20"/>
        </w:rPr>
        <w:t xml:space="preserve"> </w:t>
      </w:r>
      <w:r>
        <w:rPr>
          <w:spacing w:val="-2"/>
          <w:sz w:val="20"/>
        </w:rPr>
        <w:t>deduced.</w:t>
      </w:r>
    </w:p>
    <w:p w14:paraId="55D00AB1" w14:textId="21F0C986" w:rsidR="006A73F8" w:rsidRDefault="00000000">
      <w:pPr>
        <w:pStyle w:val="ListParagraph"/>
        <w:numPr>
          <w:ilvl w:val="0"/>
          <w:numId w:val="13"/>
        </w:numPr>
        <w:tabs>
          <w:tab w:val="left" w:pos="719"/>
        </w:tabs>
        <w:spacing w:before="1"/>
        <w:ind w:left="719" w:hanging="580"/>
        <w:jc w:val="left"/>
        <w:rPr>
          <w:sz w:val="20"/>
        </w:rPr>
      </w:pPr>
      <w:r>
        <w:rPr>
          <w:sz w:val="20"/>
        </w:rPr>
        <w:t>The</w:t>
      </w:r>
      <w:r>
        <w:rPr>
          <w:spacing w:val="3"/>
          <w:sz w:val="20"/>
        </w:rPr>
        <w:t xml:space="preserve"> </w:t>
      </w:r>
      <w:r>
        <w:rPr>
          <w:sz w:val="20"/>
        </w:rPr>
        <w:t>ash</w:t>
      </w:r>
      <w:r>
        <w:rPr>
          <w:spacing w:val="3"/>
          <w:sz w:val="20"/>
        </w:rPr>
        <w:t xml:space="preserve"> </w:t>
      </w:r>
      <w:r>
        <w:rPr>
          <w:sz w:val="20"/>
        </w:rPr>
        <w:t>content</w:t>
      </w:r>
      <w:r>
        <w:rPr>
          <w:spacing w:val="6"/>
          <w:sz w:val="20"/>
        </w:rPr>
        <w:t xml:space="preserve"> </w:t>
      </w:r>
      <w:r>
        <w:rPr>
          <w:sz w:val="20"/>
        </w:rPr>
        <w:t>was determined</w:t>
      </w:r>
      <w:r>
        <w:rPr>
          <w:spacing w:val="6"/>
          <w:sz w:val="20"/>
        </w:rPr>
        <w:t xml:space="preserve"> </w:t>
      </w:r>
      <w:r>
        <w:rPr>
          <w:sz w:val="20"/>
        </w:rPr>
        <w:t>according</w:t>
      </w:r>
      <w:r>
        <w:rPr>
          <w:spacing w:val="2"/>
          <w:sz w:val="20"/>
        </w:rPr>
        <w:t xml:space="preserve"> </w:t>
      </w:r>
      <w:r>
        <w:rPr>
          <w:sz w:val="20"/>
        </w:rPr>
        <w:t>to</w:t>
      </w:r>
      <w:r>
        <w:rPr>
          <w:spacing w:val="2"/>
          <w:sz w:val="20"/>
        </w:rPr>
        <w:t xml:space="preserve"> </w:t>
      </w:r>
      <w:r>
        <w:rPr>
          <w:sz w:val="20"/>
        </w:rPr>
        <w:t>the AOAC</w:t>
      </w:r>
      <w:r>
        <w:rPr>
          <w:spacing w:val="3"/>
          <w:sz w:val="20"/>
        </w:rPr>
        <w:t xml:space="preserve"> </w:t>
      </w:r>
      <w:r>
        <w:rPr>
          <w:sz w:val="20"/>
        </w:rPr>
        <w:t>1990</w:t>
      </w:r>
      <w:r>
        <w:rPr>
          <w:spacing w:val="3"/>
          <w:sz w:val="20"/>
        </w:rPr>
        <w:t xml:space="preserve"> </w:t>
      </w:r>
      <w:r>
        <w:rPr>
          <w:sz w:val="20"/>
        </w:rPr>
        <w:t>method.</w:t>
      </w:r>
      <w:r>
        <w:rPr>
          <w:spacing w:val="4"/>
          <w:sz w:val="20"/>
        </w:rPr>
        <w:t xml:space="preserve"> </w:t>
      </w:r>
      <w:r>
        <w:rPr>
          <w:sz w:val="20"/>
        </w:rPr>
        <w:t>Thus,</w:t>
      </w:r>
      <w:r>
        <w:rPr>
          <w:spacing w:val="8"/>
          <w:sz w:val="20"/>
        </w:rPr>
        <w:t xml:space="preserve"> </w:t>
      </w:r>
      <w:r>
        <w:rPr>
          <w:sz w:val="20"/>
        </w:rPr>
        <w:t>10</w:t>
      </w:r>
      <w:r>
        <w:rPr>
          <w:spacing w:val="-1"/>
          <w:sz w:val="20"/>
        </w:rPr>
        <w:t xml:space="preserve"> </w:t>
      </w:r>
      <w:r>
        <w:rPr>
          <w:sz w:val="20"/>
        </w:rPr>
        <w:t>g</w:t>
      </w:r>
      <w:r>
        <w:rPr>
          <w:spacing w:val="5"/>
          <w:sz w:val="20"/>
        </w:rPr>
        <w:t xml:space="preserve"> </w:t>
      </w:r>
      <w:r>
        <w:rPr>
          <w:sz w:val="20"/>
        </w:rPr>
        <w:t>of</w:t>
      </w:r>
      <w:r>
        <w:rPr>
          <w:spacing w:val="2"/>
          <w:sz w:val="20"/>
        </w:rPr>
        <w:t xml:space="preserve"> </w:t>
      </w:r>
      <w:r w:rsidR="006603DF" w:rsidRPr="00BD3D70">
        <w:rPr>
          <w:spacing w:val="2"/>
          <w:sz w:val="20"/>
          <w:highlight w:val="yellow"/>
        </w:rPr>
        <w:t>the</w:t>
      </w:r>
      <w:r w:rsidR="006603DF">
        <w:rPr>
          <w:spacing w:val="2"/>
          <w:sz w:val="20"/>
        </w:rPr>
        <w:t xml:space="preserve"> </w:t>
      </w:r>
      <w:r>
        <w:rPr>
          <w:sz w:val="20"/>
        </w:rPr>
        <w:t>sample</w:t>
      </w:r>
      <w:r>
        <w:rPr>
          <w:spacing w:val="6"/>
          <w:sz w:val="20"/>
        </w:rPr>
        <w:t xml:space="preserve"> </w:t>
      </w:r>
      <w:r>
        <w:rPr>
          <w:sz w:val="20"/>
        </w:rPr>
        <w:t>was</w:t>
      </w:r>
      <w:r>
        <w:rPr>
          <w:spacing w:val="-1"/>
          <w:sz w:val="20"/>
        </w:rPr>
        <w:t xml:space="preserve"> </w:t>
      </w:r>
      <w:r>
        <w:rPr>
          <w:sz w:val="20"/>
        </w:rPr>
        <w:t>incinerated</w:t>
      </w:r>
      <w:r>
        <w:rPr>
          <w:spacing w:val="6"/>
          <w:sz w:val="20"/>
        </w:rPr>
        <w:t xml:space="preserve"> </w:t>
      </w:r>
      <w:r>
        <w:rPr>
          <w:sz w:val="20"/>
        </w:rPr>
        <w:t>in</w:t>
      </w:r>
      <w:r>
        <w:rPr>
          <w:spacing w:val="3"/>
          <w:sz w:val="20"/>
        </w:rPr>
        <w:t xml:space="preserve"> </w:t>
      </w:r>
      <w:r>
        <w:rPr>
          <w:sz w:val="20"/>
        </w:rPr>
        <w:t>a</w:t>
      </w:r>
      <w:r>
        <w:rPr>
          <w:spacing w:val="6"/>
          <w:sz w:val="20"/>
        </w:rPr>
        <w:t xml:space="preserve"> </w:t>
      </w:r>
      <w:r>
        <w:rPr>
          <w:spacing w:val="-2"/>
          <w:sz w:val="20"/>
        </w:rPr>
        <w:t>muffle</w:t>
      </w:r>
    </w:p>
    <w:p w14:paraId="293709EF" w14:textId="77777777" w:rsidR="006A73F8" w:rsidRDefault="00000000">
      <w:pPr>
        <w:pStyle w:val="ListParagraph"/>
        <w:numPr>
          <w:ilvl w:val="0"/>
          <w:numId w:val="13"/>
        </w:numPr>
        <w:tabs>
          <w:tab w:val="left" w:pos="719"/>
        </w:tabs>
        <w:ind w:left="719" w:hanging="580"/>
        <w:jc w:val="left"/>
        <w:rPr>
          <w:sz w:val="20"/>
        </w:rPr>
      </w:pPr>
      <w:r>
        <w:rPr>
          <w:sz w:val="20"/>
        </w:rPr>
        <w:t>furnace</w:t>
      </w:r>
      <w:r>
        <w:rPr>
          <w:spacing w:val="-11"/>
          <w:sz w:val="20"/>
        </w:rPr>
        <w:t xml:space="preserve"> </w:t>
      </w:r>
      <w:r>
        <w:rPr>
          <w:sz w:val="20"/>
        </w:rPr>
        <w:t>(P.</w:t>
      </w:r>
      <w:r>
        <w:rPr>
          <w:spacing w:val="-6"/>
          <w:sz w:val="20"/>
        </w:rPr>
        <w:t xml:space="preserve"> </w:t>
      </w:r>
      <w:r>
        <w:rPr>
          <w:sz w:val="20"/>
        </w:rPr>
        <w:t>SELECTA,</w:t>
      </w:r>
      <w:r>
        <w:rPr>
          <w:spacing w:val="-5"/>
          <w:sz w:val="20"/>
        </w:rPr>
        <w:t xml:space="preserve"> </w:t>
      </w:r>
      <w:r>
        <w:rPr>
          <w:sz w:val="20"/>
        </w:rPr>
        <w:t>Select-Horn</w:t>
      </w:r>
      <w:r>
        <w:rPr>
          <w:spacing w:val="-5"/>
          <w:sz w:val="20"/>
        </w:rPr>
        <w:t xml:space="preserve"> </w:t>
      </w:r>
      <w:r>
        <w:rPr>
          <w:sz w:val="20"/>
        </w:rPr>
        <w:t>96,</w:t>
      </w:r>
      <w:r>
        <w:rPr>
          <w:spacing w:val="-2"/>
          <w:sz w:val="20"/>
        </w:rPr>
        <w:t xml:space="preserve"> </w:t>
      </w:r>
      <w:r>
        <w:rPr>
          <w:sz w:val="20"/>
        </w:rPr>
        <w:t>Barcelona,</w:t>
      </w:r>
      <w:r>
        <w:rPr>
          <w:spacing w:val="-6"/>
          <w:sz w:val="20"/>
        </w:rPr>
        <w:t xml:space="preserve"> </w:t>
      </w:r>
      <w:r>
        <w:rPr>
          <w:sz w:val="20"/>
        </w:rPr>
        <w:t>Spain)</w:t>
      </w:r>
      <w:r>
        <w:rPr>
          <w:spacing w:val="-5"/>
          <w:sz w:val="20"/>
        </w:rPr>
        <w:t xml:space="preserve"> </w:t>
      </w:r>
      <w:r>
        <w:rPr>
          <w:sz w:val="20"/>
        </w:rPr>
        <w:t>at</w:t>
      </w:r>
      <w:r>
        <w:rPr>
          <w:spacing w:val="-5"/>
          <w:sz w:val="20"/>
        </w:rPr>
        <w:t xml:space="preserve"> </w:t>
      </w:r>
      <w:r>
        <w:rPr>
          <w:sz w:val="20"/>
        </w:rPr>
        <w:t>550</w:t>
      </w:r>
      <w:r>
        <w:rPr>
          <w:spacing w:val="-12"/>
          <w:sz w:val="20"/>
        </w:rPr>
        <w:t xml:space="preserve"> </w:t>
      </w:r>
      <w:r>
        <w:rPr>
          <w:sz w:val="20"/>
        </w:rPr>
        <w:t>°C</w:t>
      </w:r>
      <w:r>
        <w:rPr>
          <w:spacing w:val="-5"/>
          <w:sz w:val="20"/>
        </w:rPr>
        <w:t xml:space="preserve"> </w:t>
      </w:r>
      <w:r>
        <w:rPr>
          <w:sz w:val="20"/>
        </w:rPr>
        <w:t>for</w:t>
      </w:r>
      <w:r>
        <w:rPr>
          <w:spacing w:val="-10"/>
          <w:sz w:val="20"/>
        </w:rPr>
        <w:t xml:space="preserve"> </w:t>
      </w:r>
      <w:r>
        <w:rPr>
          <w:sz w:val="20"/>
        </w:rPr>
        <w:t>24</w:t>
      </w:r>
      <w:r>
        <w:rPr>
          <w:spacing w:val="-6"/>
          <w:sz w:val="20"/>
        </w:rPr>
        <w:t xml:space="preserve"> </w:t>
      </w:r>
      <w:r>
        <w:rPr>
          <w:sz w:val="20"/>
        </w:rPr>
        <w:t>hours.</w:t>
      </w:r>
      <w:r>
        <w:rPr>
          <w:spacing w:val="-5"/>
          <w:sz w:val="20"/>
        </w:rPr>
        <w:t xml:space="preserve"> </w:t>
      </w:r>
      <w:r>
        <w:rPr>
          <w:sz w:val="20"/>
        </w:rPr>
        <w:t>The</w:t>
      </w:r>
      <w:r>
        <w:rPr>
          <w:spacing w:val="-10"/>
          <w:sz w:val="20"/>
        </w:rPr>
        <w:t xml:space="preserve"> </w:t>
      </w:r>
      <w:r>
        <w:rPr>
          <w:sz w:val="20"/>
        </w:rPr>
        <w:t>sample</w:t>
      </w:r>
      <w:r>
        <w:rPr>
          <w:spacing w:val="-6"/>
          <w:sz w:val="20"/>
        </w:rPr>
        <w:t xml:space="preserve"> </w:t>
      </w:r>
      <w:r>
        <w:rPr>
          <w:sz w:val="20"/>
        </w:rPr>
        <w:t>removed</w:t>
      </w:r>
      <w:r>
        <w:rPr>
          <w:spacing w:val="-9"/>
          <w:sz w:val="20"/>
        </w:rPr>
        <w:t xml:space="preserve"> </w:t>
      </w:r>
      <w:r>
        <w:rPr>
          <w:sz w:val="20"/>
        </w:rPr>
        <w:t>from</w:t>
      </w:r>
      <w:r>
        <w:rPr>
          <w:spacing w:val="-5"/>
          <w:sz w:val="20"/>
        </w:rPr>
        <w:t xml:space="preserve"> </w:t>
      </w:r>
      <w:r>
        <w:rPr>
          <w:sz w:val="20"/>
        </w:rPr>
        <w:t>the</w:t>
      </w:r>
      <w:r>
        <w:rPr>
          <w:spacing w:val="-6"/>
          <w:sz w:val="20"/>
        </w:rPr>
        <w:t xml:space="preserve"> </w:t>
      </w:r>
      <w:r>
        <w:rPr>
          <w:sz w:val="20"/>
        </w:rPr>
        <w:t>furnace</w:t>
      </w:r>
      <w:r>
        <w:rPr>
          <w:spacing w:val="-8"/>
          <w:sz w:val="20"/>
        </w:rPr>
        <w:t xml:space="preserve"> </w:t>
      </w:r>
      <w:r>
        <w:rPr>
          <w:spacing w:val="-5"/>
          <w:sz w:val="20"/>
        </w:rPr>
        <w:t>is</w:t>
      </w:r>
    </w:p>
    <w:p w14:paraId="3F84E34D" w14:textId="4F51FA7A" w:rsidR="006A73F8" w:rsidRDefault="00000000">
      <w:pPr>
        <w:pStyle w:val="ListParagraph"/>
        <w:numPr>
          <w:ilvl w:val="0"/>
          <w:numId w:val="13"/>
        </w:numPr>
        <w:tabs>
          <w:tab w:val="left" w:pos="719"/>
        </w:tabs>
        <w:ind w:left="719" w:hanging="580"/>
        <w:jc w:val="left"/>
        <w:rPr>
          <w:sz w:val="20"/>
        </w:rPr>
      </w:pPr>
      <w:r>
        <w:rPr>
          <w:sz w:val="20"/>
        </w:rPr>
        <w:t>left</w:t>
      </w:r>
      <w:r>
        <w:rPr>
          <w:spacing w:val="-4"/>
          <w:sz w:val="20"/>
        </w:rPr>
        <w:t xml:space="preserve"> </w:t>
      </w:r>
      <w:r>
        <w:rPr>
          <w:sz w:val="20"/>
        </w:rPr>
        <w:t>to</w:t>
      </w:r>
      <w:r>
        <w:rPr>
          <w:spacing w:val="-9"/>
          <w:sz w:val="20"/>
        </w:rPr>
        <w:t xml:space="preserve"> </w:t>
      </w:r>
      <w:r>
        <w:rPr>
          <w:sz w:val="20"/>
        </w:rPr>
        <w:t>cool</w:t>
      </w:r>
      <w:r>
        <w:rPr>
          <w:spacing w:val="-4"/>
          <w:sz w:val="20"/>
        </w:rPr>
        <w:t xml:space="preserve"> </w:t>
      </w:r>
      <w:r>
        <w:rPr>
          <w:sz w:val="20"/>
        </w:rPr>
        <w:t>in</w:t>
      </w:r>
      <w:r>
        <w:rPr>
          <w:spacing w:val="-8"/>
          <w:sz w:val="20"/>
        </w:rPr>
        <w:t xml:space="preserve"> </w:t>
      </w:r>
      <w:r>
        <w:rPr>
          <w:sz w:val="20"/>
        </w:rPr>
        <w:t>the</w:t>
      </w:r>
      <w:r>
        <w:rPr>
          <w:spacing w:val="-6"/>
          <w:sz w:val="20"/>
        </w:rPr>
        <w:t xml:space="preserve"> </w:t>
      </w:r>
      <w:r>
        <w:rPr>
          <w:sz w:val="20"/>
        </w:rPr>
        <w:t>desiccant</w:t>
      </w:r>
      <w:r w:rsidR="006603DF">
        <w:rPr>
          <w:sz w:val="20"/>
        </w:rPr>
        <w:t>,</w:t>
      </w:r>
      <w:r>
        <w:rPr>
          <w:spacing w:val="-4"/>
          <w:sz w:val="20"/>
        </w:rPr>
        <w:t xml:space="preserve"> </w:t>
      </w:r>
      <w:r>
        <w:rPr>
          <w:sz w:val="20"/>
        </w:rPr>
        <w:t>and</w:t>
      </w:r>
      <w:r>
        <w:rPr>
          <w:spacing w:val="-10"/>
          <w:sz w:val="20"/>
        </w:rPr>
        <w:t xml:space="preserve"> </w:t>
      </w:r>
      <w:r>
        <w:rPr>
          <w:sz w:val="20"/>
        </w:rPr>
        <w:t>the</w:t>
      </w:r>
      <w:r>
        <w:rPr>
          <w:spacing w:val="-4"/>
          <w:sz w:val="20"/>
        </w:rPr>
        <w:t xml:space="preserve"> </w:t>
      </w:r>
      <w:r>
        <w:rPr>
          <w:sz w:val="20"/>
        </w:rPr>
        <w:t>ash</w:t>
      </w:r>
      <w:r>
        <w:rPr>
          <w:spacing w:val="-4"/>
          <w:sz w:val="20"/>
        </w:rPr>
        <w:t xml:space="preserve"> </w:t>
      </w:r>
      <w:r>
        <w:rPr>
          <w:sz w:val="20"/>
        </w:rPr>
        <w:t>content</w:t>
      </w:r>
      <w:r>
        <w:rPr>
          <w:spacing w:val="-1"/>
          <w:sz w:val="20"/>
        </w:rPr>
        <w:t xml:space="preserve"> </w:t>
      </w:r>
      <w:r>
        <w:rPr>
          <w:sz w:val="20"/>
        </w:rPr>
        <w:t>is</w:t>
      </w:r>
      <w:r>
        <w:rPr>
          <w:spacing w:val="-4"/>
          <w:sz w:val="20"/>
        </w:rPr>
        <w:t xml:space="preserve"> </w:t>
      </w:r>
      <w:r>
        <w:rPr>
          <w:sz w:val="20"/>
        </w:rPr>
        <w:t>determined</w:t>
      </w:r>
      <w:r>
        <w:rPr>
          <w:spacing w:val="-4"/>
          <w:sz w:val="20"/>
        </w:rPr>
        <w:t xml:space="preserve"> </w:t>
      </w:r>
      <w:r>
        <w:rPr>
          <w:sz w:val="20"/>
        </w:rPr>
        <w:t>by</w:t>
      </w:r>
      <w:r>
        <w:rPr>
          <w:spacing w:val="-3"/>
          <w:sz w:val="20"/>
        </w:rPr>
        <w:t xml:space="preserve"> </w:t>
      </w:r>
      <w:r>
        <w:rPr>
          <w:spacing w:val="-2"/>
          <w:sz w:val="20"/>
        </w:rPr>
        <w:t>weighing</w:t>
      </w:r>
    </w:p>
    <w:p w14:paraId="6810D3C4" w14:textId="6B2ADDB5" w:rsidR="006A73F8" w:rsidRDefault="00000000">
      <w:pPr>
        <w:pStyle w:val="ListParagraph"/>
        <w:numPr>
          <w:ilvl w:val="0"/>
          <w:numId w:val="13"/>
        </w:numPr>
        <w:tabs>
          <w:tab w:val="left" w:pos="719"/>
        </w:tabs>
        <w:spacing w:before="1"/>
        <w:ind w:left="719" w:hanging="580"/>
        <w:jc w:val="left"/>
        <w:rPr>
          <w:sz w:val="20"/>
        </w:rPr>
      </w:pPr>
      <w:r>
        <w:rPr>
          <w:sz w:val="20"/>
        </w:rPr>
        <w:t>The</w:t>
      </w:r>
      <w:r>
        <w:rPr>
          <w:spacing w:val="-7"/>
          <w:sz w:val="20"/>
        </w:rPr>
        <w:t xml:space="preserve"> </w:t>
      </w:r>
      <w:r>
        <w:rPr>
          <w:sz w:val="20"/>
        </w:rPr>
        <w:t>protein</w:t>
      </w:r>
      <w:r>
        <w:rPr>
          <w:spacing w:val="-5"/>
          <w:sz w:val="20"/>
        </w:rPr>
        <w:t xml:space="preserve"> </w:t>
      </w:r>
      <w:r>
        <w:rPr>
          <w:sz w:val="20"/>
        </w:rPr>
        <w:t>content</w:t>
      </w:r>
      <w:r>
        <w:rPr>
          <w:spacing w:val="-7"/>
          <w:sz w:val="20"/>
        </w:rPr>
        <w:t xml:space="preserve"> </w:t>
      </w:r>
      <w:r>
        <w:rPr>
          <w:sz w:val="20"/>
        </w:rPr>
        <w:t>was</w:t>
      </w:r>
      <w:r>
        <w:rPr>
          <w:spacing w:val="-10"/>
          <w:sz w:val="20"/>
        </w:rPr>
        <w:t xml:space="preserve"> </w:t>
      </w:r>
      <w:r>
        <w:rPr>
          <w:sz w:val="20"/>
        </w:rPr>
        <w:t>determined</w:t>
      </w:r>
      <w:r>
        <w:rPr>
          <w:spacing w:val="-8"/>
          <w:sz w:val="20"/>
        </w:rPr>
        <w:t xml:space="preserve"> </w:t>
      </w:r>
      <w:r>
        <w:rPr>
          <w:sz w:val="20"/>
        </w:rPr>
        <w:t>from</w:t>
      </w:r>
      <w:r>
        <w:rPr>
          <w:spacing w:val="-10"/>
          <w:sz w:val="20"/>
        </w:rPr>
        <w:t xml:space="preserve"> </w:t>
      </w:r>
      <w:r>
        <w:rPr>
          <w:sz w:val="20"/>
        </w:rPr>
        <w:t>the</w:t>
      </w:r>
      <w:r>
        <w:rPr>
          <w:spacing w:val="-12"/>
          <w:sz w:val="20"/>
        </w:rPr>
        <w:t xml:space="preserve"> </w:t>
      </w:r>
      <w:r>
        <w:rPr>
          <w:sz w:val="20"/>
        </w:rPr>
        <w:t>determination</w:t>
      </w:r>
      <w:r>
        <w:rPr>
          <w:spacing w:val="-8"/>
          <w:sz w:val="20"/>
        </w:rPr>
        <w:t xml:space="preserve"> </w:t>
      </w:r>
      <w:r>
        <w:rPr>
          <w:sz w:val="20"/>
        </w:rPr>
        <w:t>of</w:t>
      </w:r>
      <w:r>
        <w:rPr>
          <w:spacing w:val="-5"/>
          <w:sz w:val="20"/>
        </w:rPr>
        <w:t xml:space="preserve"> </w:t>
      </w:r>
      <w:r>
        <w:rPr>
          <w:sz w:val="20"/>
        </w:rPr>
        <w:t>total</w:t>
      </w:r>
      <w:r>
        <w:rPr>
          <w:spacing w:val="-4"/>
          <w:sz w:val="20"/>
        </w:rPr>
        <w:t xml:space="preserve"> </w:t>
      </w:r>
      <w:r>
        <w:rPr>
          <w:sz w:val="20"/>
        </w:rPr>
        <w:t>nitrogen</w:t>
      </w:r>
      <w:r>
        <w:rPr>
          <w:spacing w:val="-9"/>
          <w:sz w:val="20"/>
        </w:rPr>
        <w:t xml:space="preserve"> </w:t>
      </w:r>
      <w:r>
        <w:rPr>
          <w:sz w:val="20"/>
        </w:rPr>
        <w:t>by</w:t>
      </w:r>
      <w:r>
        <w:rPr>
          <w:spacing w:val="-9"/>
          <w:sz w:val="20"/>
        </w:rPr>
        <w:t xml:space="preserve"> </w:t>
      </w:r>
      <w:r>
        <w:rPr>
          <w:sz w:val="20"/>
        </w:rPr>
        <w:t>the</w:t>
      </w:r>
      <w:r>
        <w:rPr>
          <w:spacing w:val="-10"/>
          <w:sz w:val="20"/>
        </w:rPr>
        <w:t xml:space="preserve"> </w:t>
      </w:r>
      <w:r w:rsidR="006603DF" w:rsidRPr="00BD3D70">
        <w:rPr>
          <w:sz w:val="20"/>
          <w:highlight w:val="yellow"/>
        </w:rPr>
        <w:t>Kjeldahl</w:t>
      </w:r>
      <w:r w:rsidR="006603DF">
        <w:rPr>
          <w:spacing w:val="-9"/>
          <w:sz w:val="20"/>
        </w:rPr>
        <w:t xml:space="preserve"> </w:t>
      </w:r>
      <w:r>
        <w:rPr>
          <w:sz w:val="20"/>
        </w:rPr>
        <w:t>method</w:t>
      </w:r>
      <w:r>
        <w:rPr>
          <w:spacing w:val="-10"/>
          <w:sz w:val="20"/>
        </w:rPr>
        <w:t xml:space="preserve"> </w:t>
      </w:r>
      <w:r>
        <w:rPr>
          <w:sz w:val="20"/>
        </w:rPr>
        <w:t>(AOAC</w:t>
      </w:r>
      <w:r>
        <w:rPr>
          <w:spacing w:val="-8"/>
          <w:sz w:val="20"/>
        </w:rPr>
        <w:t xml:space="preserve"> </w:t>
      </w:r>
      <w:r>
        <w:rPr>
          <w:sz w:val="20"/>
        </w:rPr>
        <w:t>1990).</w:t>
      </w:r>
      <w:r>
        <w:rPr>
          <w:spacing w:val="-5"/>
          <w:sz w:val="20"/>
        </w:rPr>
        <w:t xml:space="preserve"> </w:t>
      </w:r>
      <w:r>
        <w:rPr>
          <w:sz w:val="20"/>
        </w:rPr>
        <w:t>Two</w:t>
      </w:r>
      <w:r>
        <w:rPr>
          <w:spacing w:val="-11"/>
          <w:sz w:val="20"/>
        </w:rPr>
        <w:t xml:space="preserve"> </w:t>
      </w:r>
      <w:r>
        <w:rPr>
          <w:spacing w:val="-5"/>
          <w:sz w:val="20"/>
        </w:rPr>
        <w:t>(2)</w:t>
      </w:r>
    </w:p>
    <w:p w14:paraId="6898FB64" w14:textId="77777777" w:rsidR="006A73F8" w:rsidRDefault="00000000">
      <w:pPr>
        <w:pStyle w:val="ListParagraph"/>
        <w:numPr>
          <w:ilvl w:val="0"/>
          <w:numId w:val="13"/>
        </w:numPr>
        <w:tabs>
          <w:tab w:val="left" w:pos="719"/>
        </w:tabs>
        <w:ind w:left="719" w:hanging="580"/>
        <w:jc w:val="left"/>
        <w:rPr>
          <w:sz w:val="20"/>
        </w:rPr>
      </w:pPr>
      <w:r>
        <w:rPr>
          <w:sz w:val="20"/>
        </w:rPr>
        <w:t>g</w:t>
      </w:r>
      <w:r>
        <w:rPr>
          <w:spacing w:val="14"/>
          <w:sz w:val="20"/>
        </w:rPr>
        <w:t xml:space="preserve"> </w:t>
      </w:r>
      <w:r>
        <w:rPr>
          <w:sz w:val="20"/>
        </w:rPr>
        <w:t>of</w:t>
      </w:r>
      <w:r>
        <w:rPr>
          <w:spacing w:val="12"/>
          <w:sz w:val="20"/>
        </w:rPr>
        <w:t xml:space="preserve"> </w:t>
      </w:r>
      <w:r>
        <w:rPr>
          <w:sz w:val="20"/>
        </w:rPr>
        <w:t>flour</w:t>
      </w:r>
      <w:r>
        <w:rPr>
          <w:spacing w:val="17"/>
          <w:sz w:val="20"/>
        </w:rPr>
        <w:t xml:space="preserve"> </w:t>
      </w:r>
      <w:proofErr w:type="gramStart"/>
      <w:r>
        <w:rPr>
          <w:sz w:val="20"/>
        </w:rPr>
        <w:t>were</w:t>
      </w:r>
      <w:proofErr w:type="gramEnd"/>
      <w:r>
        <w:rPr>
          <w:spacing w:val="16"/>
          <w:sz w:val="20"/>
        </w:rPr>
        <w:t xml:space="preserve"> </w:t>
      </w:r>
      <w:r>
        <w:rPr>
          <w:sz w:val="20"/>
        </w:rPr>
        <w:t>introduced</w:t>
      </w:r>
      <w:r>
        <w:rPr>
          <w:spacing w:val="14"/>
          <w:sz w:val="20"/>
        </w:rPr>
        <w:t xml:space="preserve"> </w:t>
      </w:r>
      <w:r>
        <w:rPr>
          <w:sz w:val="20"/>
        </w:rPr>
        <w:t>into</w:t>
      </w:r>
      <w:r>
        <w:rPr>
          <w:spacing w:val="14"/>
          <w:sz w:val="20"/>
        </w:rPr>
        <w:t xml:space="preserve"> </w:t>
      </w:r>
      <w:r>
        <w:rPr>
          <w:sz w:val="20"/>
        </w:rPr>
        <w:t>a</w:t>
      </w:r>
      <w:r>
        <w:rPr>
          <w:spacing w:val="11"/>
          <w:sz w:val="20"/>
        </w:rPr>
        <w:t xml:space="preserve"> </w:t>
      </w:r>
      <w:r>
        <w:rPr>
          <w:sz w:val="20"/>
        </w:rPr>
        <w:t>Matras</w:t>
      </w:r>
      <w:r>
        <w:rPr>
          <w:spacing w:val="13"/>
          <w:sz w:val="20"/>
        </w:rPr>
        <w:t xml:space="preserve"> </w:t>
      </w:r>
      <w:r>
        <w:rPr>
          <w:sz w:val="20"/>
        </w:rPr>
        <w:t>tube</w:t>
      </w:r>
      <w:r>
        <w:rPr>
          <w:spacing w:val="10"/>
          <w:sz w:val="20"/>
        </w:rPr>
        <w:t xml:space="preserve"> </w:t>
      </w:r>
      <w:r>
        <w:rPr>
          <w:sz w:val="20"/>
        </w:rPr>
        <w:t>to</w:t>
      </w:r>
      <w:r>
        <w:rPr>
          <w:spacing w:val="14"/>
          <w:sz w:val="20"/>
        </w:rPr>
        <w:t xml:space="preserve"> </w:t>
      </w:r>
      <w:r>
        <w:rPr>
          <w:sz w:val="20"/>
        </w:rPr>
        <w:t>which</w:t>
      </w:r>
      <w:r>
        <w:rPr>
          <w:spacing w:val="12"/>
          <w:sz w:val="20"/>
        </w:rPr>
        <w:t xml:space="preserve"> </w:t>
      </w:r>
      <w:r>
        <w:rPr>
          <w:sz w:val="20"/>
        </w:rPr>
        <w:t>were</w:t>
      </w:r>
      <w:r>
        <w:rPr>
          <w:spacing w:val="16"/>
          <w:sz w:val="20"/>
        </w:rPr>
        <w:t xml:space="preserve"> </w:t>
      </w:r>
      <w:r>
        <w:rPr>
          <w:sz w:val="20"/>
        </w:rPr>
        <w:t>added</w:t>
      </w:r>
      <w:r>
        <w:rPr>
          <w:spacing w:val="14"/>
          <w:sz w:val="20"/>
        </w:rPr>
        <w:t xml:space="preserve"> </w:t>
      </w:r>
      <w:r>
        <w:rPr>
          <w:sz w:val="20"/>
        </w:rPr>
        <w:t>25</w:t>
      </w:r>
      <w:r>
        <w:rPr>
          <w:spacing w:val="15"/>
          <w:sz w:val="20"/>
        </w:rPr>
        <w:t xml:space="preserve"> </w:t>
      </w:r>
      <w:r>
        <w:rPr>
          <w:sz w:val="20"/>
        </w:rPr>
        <w:t>mL</w:t>
      </w:r>
      <w:r>
        <w:rPr>
          <w:spacing w:val="16"/>
          <w:sz w:val="20"/>
        </w:rPr>
        <w:t xml:space="preserve"> </w:t>
      </w:r>
      <w:r>
        <w:rPr>
          <w:sz w:val="20"/>
        </w:rPr>
        <w:t>of</w:t>
      </w:r>
      <w:r>
        <w:rPr>
          <w:spacing w:val="17"/>
          <w:sz w:val="20"/>
        </w:rPr>
        <w:t xml:space="preserve"> </w:t>
      </w:r>
      <w:proofErr w:type="spellStart"/>
      <w:r>
        <w:rPr>
          <w:sz w:val="20"/>
        </w:rPr>
        <w:t>sulphuric</w:t>
      </w:r>
      <w:proofErr w:type="spellEnd"/>
      <w:r>
        <w:rPr>
          <w:spacing w:val="16"/>
          <w:sz w:val="20"/>
        </w:rPr>
        <w:t xml:space="preserve"> </w:t>
      </w:r>
      <w:r>
        <w:rPr>
          <w:sz w:val="20"/>
        </w:rPr>
        <w:t>acid</w:t>
      </w:r>
      <w:r>
        <w:rPr>
          <w:spacing w:val="17"/>
          <w:sz w:val="20"/>
        </w:rPr>
        <w:t xml:space="preserve"> </w:t>
      </w:r>
      <w:r>
        <w:rPr>
          <w:sz w:val="20"/>
        </w:rPr>
        <w:t>(98%),</w:t>
      </w:r>
      <w:r>
        <w:rPr>
          <w:spacing w:val="13"/>
          <w:sz w:val="20"/>
        </w:rPr>
        <w:t xml:space="preserve"> </w:t>
      </w:r>
      <w:r>
        <w:rPr>
          <w:sz w:val="20"/>
        </w:rPr>
        <w:t>6</w:t>
      </w:r>
      <w:r>
        <w:rPr>
          <w:spacing w:val="14"/>
          <w:sz w:val="20"/>
        </w:rPr>
        <w:t xml:space="preserve"> </w:t>
      </w:r>
      <w:r>
        <w:rPr>
          <w:sz w:val="20"/>
        </w:rPr>
        <w:t>g</w:t>
      </w:r>
      <w:r>
        <w:rPr>
          <w:spacing w:val="10"/>
          <w:sz w:val="20"/>
        </w:rPr>
        <w:t xml:space="preserve"> </w:t>
      </w:r>
      <w:r>
        <w:rPr>
          <w:sz w:val="20"/>
        </w:rPr>
        <w:t>of</w:t>
      </w:r>
      <w:r>
        <w:rPr>
          <w:spacing w:val="13"/>
          <w:sz w:val="20"/>
        </w:rPr>
        <w:t xml:space="preserve"> </w:t>
      </w:r>
      <w:r>
        <w:rPr>
          <w:sz w:val="20"/>
        </w:rPr>
        <w:t>catalyst</w:t>
      </w:r>
      <w:r>
        <w:rPr>
          <w:spacing w:val="18"/>
          <w:sz w:val="20"/>
        </w:rPr>
        <w:t xml:space="preserve"> </w:t>
      </w:r>
      <w:r>
        <w:rPr>
          <w:spacing w:val="-4"/>
          <w:sz w:val="20"/>
        </w:rPr>
        <w:t>(94%</w:t>
      </w:r>
    </w:p>
    <w:p w14:paraId="4FF10877" w14:textId="16CB37CF" w:rsidR="006A73F8" w:rsidRDefault="00000000">
      <w:pPr>
        <w:pStyle w:val="ListParagraph"/>
        <w:numPr>
          <w:ilvl w:val="0"/>
          <w:numId w:val="13"/>
        </w:numPr>
        <w:tabs>
          <w:tab w:val="left" w:pos="719"/>
        </w:tabs>
        <w:spacing w:before="1" w:line="228" w:lineRule="exact"/>
        <w:ind w:left="719" w:hanging="580"/>
        <w:jc w:val="left"/>
        <w:rPr>
          <w:sz w:val="20"/>
        </w:rPr>
      </w:pPr>
      <w:r>
        <w:rPr>
          <w:sz w:val="20"/>
        </w:rPr>
        <w:t>sodium</w:t>
      </w:r>
      <w:r>
        <w:rPr>
          <w:spacing w:val="-9"/>
          <w:sz w:val="20"/>
        </w:rPr>
        <w:t xml:space="preserve"> </w:t>
      </w:r>
      <w:r>
        <w:rPr>
          <w:sz w:val="20"/>
        </w:rPr>
        <w:t>sulphate</w:t>
      </w:r>
      <w:r>
        <w:rPr>
          <w:spacing w:val="-10"/>
          <w:sz w:val="20"/>
        </w:rPr>
        <w:t xml:space="preserve"> </w:t>
      </w:r>
      <w:r>
        <w:rPr>
          <w:sz w:val="20"/>
        </w:rPr>
        <w:t>and</w:t>
      </w:r>
      <w:r>
        <w:rPr>
          <w:spacing w:val="-14"/>
          <w:sz w:val="20"/>
        </w:rPr>
        <w:t xml:space="preserve"> </w:t>
      </w:r>
      <w:r>
        <w:rPr>
          <w:sz w:val="20"/>
        </w:rPr>
        <w:t>4%</w:t>
      </w:r>
      <w:r>
        <w:rPr>
          <w:spacing w:val="-10"/>
          <w:sz w:val="20"/>
        </w:rPr>
        <w:t xml:space="preserve"> </w:t>
      </w:r>
      <w:r>
        <w:rPr>
          <w:sz w:val="20"/>
        </w:rPr>
        <w:t>copper</w:t>
      </w:r>
      <w:r>
        <w:rPr>
          <w:spacing w:val="-11"/>
          <w:sz w:val="20"/>
        </w:rPr>
        <w:t xml:space="preserve"> </w:t>
      </w:r>
      <w:r>
        <w:rPr>
          <w:sz w:val="20"/>
        </w:rPr>
        <w:t>sulphate).</w:t>
      </w:r>
      <w:r>
        <w:rPr>
          <w:spacing w:val="-6"/>
          <w:sz w:val="20"/>
        </w:rPr>
        <w:t xml:space="preserve"> </w:t>
      </w:r>
      <w:r>
        <w:rPr>
          <w:sz w:val="20"/>
        </w:rPr>
        <w:t>The</w:t>
      </w:r>
      <w:r>
        <w:rPr>
          <w:spacing w:val="-11"/>
          <w:sz w:val="20"/>
        </w:rPr>
        <w:t xml:space="preserve"> </w:t>
      </w:r>
      <w:r>
        <w:rPr>
          <w:sz w:val="20"/>
        </w:rPr>
        <w:t>whole</w:t>
      </w:r>
      <w:r>
        <w:rPr>
          <w:spacing w:val="-10"/>
          <w:sz w:val="20"/>
        </w:rPr>
        <w:t xml:space="preserve"> </w:t>
      </w:r>
      <w:r>
        <w:rPr>
          <w:sz w:val="20"/>
        </w:rPr>
        <w:t>is</w:t>
      </w:r>
      <w:r>
        <w:rPr>
          <w:spacing w:val="-11"/>
          <w:sz w:val="20"/>
        </w:rPr>
        <w:t xml:space="preserve"> </w:t>
      </w:r>
      <w:proofErr w:type="spellStart"/>
      <w:r w:rsidR="006603DF" w:rsidRPr="00BD3D70">
        <w:rPr>
          <w:sz w:val="20"/>
          <w:highlight w:val="yellow"/>
        </w:rPr>
        <w:t>mineralised</w:t>
      </w:r>
      <w:proofErr w:type="spellEnd"/>
      <w:r w:rsidR="006603DF">
        <w:rPr>
          <w:spacing w:val="-10"/>
          <w:sz w:val="20"/>
        </w:rPr>
        <w:t xml:space="preserve"> </w:t>
      </w:r>
      <w:r>
        <w:rPr>
          <w:sz w:val="20"/>
        </w:rPr>
        <w:t>in</w:t>
      </w:r>
      <w:r>
        <w:rPr>
          <w:spacing w:val="-14"/>
          <w:sz w:val="20"/>
        </w:rPr>
        <w:t xml:space="preserve"> </w:t>
      </w:r>
      <w:r>
        <w:rPr>
          <w:sz w:val="20"/>
        </w:rPr>
        <w:t>a</w:t>
      </w:r>
      <w:r>
        <w:rPr>
          <w:spacing w:val="-11"/>
          <w:sz w:val="20"/>
        </w:rPr>
        <w:t xml:space="preserve"> </w:t>
      </w:r>
      <w:r>
        <w:rPr>
          <w:sz w:val="20"/>
        </w:rPr>
        <w:t>digester</w:t>
      </w:r>
      <w:r>
        <w:rPr>
          <w:spacing w:val="-10"/>
          <w:sz w:val="20"/>
        </w:rPr>
        <w:t xml:space="preserve"> </w:t>
      </w:r>
      <w:r>
        <w:rPr>
          <w:sz w:val="20"/>
        </w:rPr>
        <w:t>(TECATOR,</w:t>
      </w:r>
      <w:r>
        <w:rPr>
          <w:spacing w:val="-8"/>
          <w:sz w:val="20"/>
        </w:rPr>
        <w:t xml:space="preserve"> </w:t>
      </w:r>
      <w:r>
        <w:rPr>
          <w:sz w:val="20"/>
        </w:rPr>
        <w:t>2006,</w:t>
      </w:r>
      <w:r>
        <w:rPr>
          <w:spacing w:val="-10"/>
          <w:sz w:val="20"/>
        </w:rPr>
        <w:t xml:space="preserve"> </w:t>
      </w:r>
      <w:proofErr w:type="spellStart"/>
      <w:r>
        <w:rPr>
          <w:sz w:val="20"/>
        </w:rPr>
        <w:t>Höganäs</w:t>
      </w:r>
      <w:proofErr w:type="spellEnd"/>
      <w:r>
        <w:rPr>
          <w:sz w:val="20"/>
        </w:rPr>
        <w:t>,</w:t>
      </w:r>
      <w:r>
        <w:rPr>
          <w:spacing w:val="-11"/>
          <w:sz w:val="20"/>
        </w:rPr>
        <w:t xml:space="preserve"> </w:t>
      </w:r>
      <w:r>
        <w:rPr>
          <w:sz w:val="20"/>
        </w:rPr>
        <w:t>Sweden)</w:t>
      </w:r>
      <w:r>
        <w:rPr>
          <w:spacing w:val="-10"/>
          <w:sz w:val="20"/>
        </w:rPr>
        <w:t xml:space="preserve"> </w:t>
      </w:r>
      <w:r>
        <w:rPr>
          <w:spacing w:val="-5"/>
          <w:sz w:val="20"/>
        </w:rPr>
        <w:t>at</w:t>
      </w:r>
    </w:p>
    <w:p w14:paraId="6CDE8E9A" w14:textId="7A9AD07B" w:rsidR="006A73F8" w:rsidRDefault="00000000">
      <w:pPr>
        <w:pStyle w:val="ListParagraph"/>
        <w:numPr>
          <w:ilvl w:val="0"/>
          <w:numId w:val="13"/>
        </w:numPr>
        <w:tabs>
          <w:tab w:val="left" w:pos="719"/>
        </w:tabs>
        <w:spacing w:line="228" w:lineRule="exact"/>
        <w:ind w:left="719" w:hanging="580"/>
        <w:jc w:val="left"/>
        <w:rPr>
          <w:sz w:val="20"/>
        </w:rPr>
      </w:pPr>
      <w:r>
        <w:rPr>
          <w:sz w:val="20"/>
        </w:rPr>
        <w:t>400</w:t>
      </w:r>
      <w:r>
        <w:rPr>
          <w:spacing w:val="2"/>
          <w:sz w:val="20"/>
        </w:rPr>
        <w:t xml:space="preserve"> </w:t>
      </w:r>
      <w:r>
        <w:rPr>
          <w:sz w:val="20"/>
        </w:rPr>
        <w:t>°C</w:t>
      </w:r>
      <w:r>
        <w:rPr>
          <w:spacing w:val="1"/>
          <w:sz w:val="20"/>
        </w:rPr>
        <w:t xml:space="preserve"> </w:t>
      </w:r>
      <w:r>
        <w:rPr>
          <w:sz w:val="20"/>
        </w:rPr>
        <w:t>for</w:t>
      </w:r>
      <w:r>
        <w:rPr>
          <w:spacing w:val="6"/>
          <w:sz w:val="20"/>
        </w:rPr>
        <w:t xml:space="preserve"> </w:t>
      </w:r>
      <w:r>
        <w:rPr>
          <w:sz w:val="20"/>
        </w:rPr>
        <w:t>2 h to</w:t>
      </w:r>
      <w:r>
        <w:rPr>
          <w:spacing w:val="5"/>
          <w:sz w:val="20"/>
        </w:rPr>
        <w:t xml:space="preserve"> </w:t>
      </w:r>
      <w:r>
        <w:rPr>
          <w:sz w:val="20"/>
        </w:rPr>
        <w:t>obtain</w:t>
      </w:r>
      <w:r>
        <w:rPr>
          <w:spacing w:val="4"/>
          <w:sz w:val="20"/>
        </w:rPr>
        <w:t xml:space="preserve"> </w:t>
      </w:r>
      <w:r>
        <w:rPr>
          <w:sz w:val="20"/>
        </w:rPr>
        <w:t>a</w:t>
      </w:r>
      <w:r>
        <w:rPr>
          <w:spacing w:val="5"/>
          <w:sz w:val="20"/>
        </w:rPr>
        <w:t xml:space="preserve"> </w:t>
      </w:r>
      <w:r>
        <w:rPr>
          <w:sz w:val="20"/>
        </w:rPr>
        <w:t>slightly</w:t>
      </w:r>
      <w:r>
        <w:rPr>
          <w:spacing w:val="-1"/>
          <w:sz w:val="20"/>
        </w:rPr>
        <w:t xml:space="preserve"> </w:t>
      </w:r>
      <w:r>
        <w:rPr>
          <w:sz w:val="20"/>
        </w:rPr>
        <w:t>dark</w:t>
      </w:r>
      <w:r>
        <w:rPr>
          <w:spacing w:val="7"/>
          <w:sz w:val="20"/>
        </w:rPr>
        <w:t xml:space="preserve"> </w:t>
      </w:r>
      <w:r>
        <w:rPr>
          <w:sz w:val="20"/>
        </w:rPr>
        <w:t xml:space="preserve">green </w:t>
      </w:r>
      <w:proofErr w:type="spellStart"/>
      <w:r w:rsidR="006603DF" w:rsidRPr="00BD3D70">
        <w:rPr>
          <w:sz w:val="20"/>
          <w:highlight w:val="yellow"/>
        </w:rPr>
        <w:t>colouration</w:t>
      </w:r>
      <w:proofErr w:type="spellEnd"/>
      <w:r>
        <w:rPr>
          <w:sz w:val="20"/>
        </w:rPr>
        <w:t>.</w:t>
      </w:r>
      <w:r>
        <w:rPr>
          <w:spacing w:val="2"/>
          <w:sz w:val="20"/>
        </w:rPr>
        <w:t xml:space="preserve"> </w:t>
      </w:r>
      <w:r>
        <w:rPr>
          <w:sz w:val="20"/>
        </w:rPr>
        <w:t>To</w:t>
      </w:r>
      <w:r>
        <w:rPr>
          <w:spacing w:val="2"/>
          <w:sz w:val="20"/>
        </w:rPr>
        <w:t xml:space="preserve"> </w:t>
      </w:r>
      <w:r>
        <w:rPr>
          <w:sz w:val="20"/>
        </w:rPr>
        <w:t>the</w:t>
      </w:r>
      <w:r>
        <w:rPr>
          <w:spacing w:val="5"/>
          <w:sz w:val="20"/>
        </w:rPr>
        <w:t xml:space="preserve"> </w:t>
      </w:r>
      <w:proofErr w:type="spellStart"/>
      <w:r w:rsidR="006603DF" w:rsidRPr="00BD3D70">
        <w:rPr>
          <w:sz w:val="20"/>
          <w:highlight w:val="yellow"/>
        </w:rPr>
        <w:t>mineralised</w:t>
      </w:r>
      <w:proofErr w:type="spellEnd"/>
      <w:r w:rsidR="006603DF">
        <w:rPr>
          <w:spacing w:val="2"/>
          <w:sz w:val="20"/>
        </w:rPr>
        <w:t xml:space="preserve"> </w:t>
      </w:r>
      <w:r>
        <w:rPr>
          <w:sz w:val="20"/>
        </w:rPr>
        <w:t>mixture</w:t>
      </w:r>
      <w:r>
        <w:rPr>
          <w:spacing w:val="-1"/>
          <w:sz w:val="20"/>
        </w:rPr>
        <w:t xml:space="preserve"> </w:t>
      </w:r>
      <w:r>
        <w:rPr>
          <w:sz w:val="20"/>
        </w:rPr>
        <w:t>obtained,</w:t>
      </w:r>
      <w:r>
        <w:rPr>
          <w:spacing w:val="6"/>
          <w:sz w:val="20"/>
        </w:rPr>
        <w:t xml:space="preserve"> </w:t>
      </w:r>
      <w:r>
        <w:rPr>
          <w:sz w:val="20"/>
        </w:rPr>
        <w:t>10</w:t>
      </w:r>
      <w:r>
        <w:rPr>
          <w:spacing w:val="-1"/>
          <w:sz w:val="20"/>
        </w:rPr>
        <w:t xml:space="preserve"> </w:t>
      </w:r>
      <w:r>
        <w:rPr>
          <w:sz w:val="20"/>
        </w:rPr>
        <w:t>mL</w:t>
      </w:r>
      <w:r>
        <w:rPr>
          <w:spacing w:val="4"/>
          <w:sz w:val="20"/>
        </w:rPr>
        <w:t xml:space="preserve"> </w:t>
      </w:r>
      <w:r>
        <w:rPr>
          <w:sz w:val="20"/>
        </w:rPr>
        <w:t>of</w:t>
      </w:r>
      <w:r>
        <w:rPr>
          <w:spacing w:val="3"/>
          <w:sz w:val="20"/>
        </w:rPr>
        <w:t xml:space="preserve"> </w:t>
      </w:r>
      <w:r>
        <w:rPr>
          <w:sz w:val="20"/>
        </w:rPr>
        <w:t>sodium</w:t>
      </w:r>
      <w:r>
        <w:rPr>
          <w:spacing w:val="5"/>
          <w:sz w:val="20"/>
        </w:rPr>
        <w:t xml:space="preserve"> </w:t>
      </w:r>
      <w:r>
        <w:rPr>
          <w:spacing w:val="-2"/>
          <w:sz w:val="20"/>
        </w:rPr>
        <w:t>hydroxide</w:t>
      </w:r>
    </w:p>
    <w:p w14:paraId="31118DD3" w14:textId="77777777" w:rsidR="006A73F8" w:rsidRDefault="00000000">
      <w:pPr>
        <w:pStyle w:val="ListParagraph"/>
        <w:numPr>
          <w:ilvl w:val="0"/>
          <w:numId w:val="13"/>
        </w:numPr>
        <w:tabs>
          <w:tab w:val="left" w:pos="719"/>
        </w:tabs>
        <w:ind w:left="719" w:hanging="580"/>
        <w:jc w:val="left"/>
        <w:rPr>
          <w:sz w:val="20"/>
        </w:rPr>
      </w:pPr>
      <w:r>
        <w:rPr>
          <w:sz w:val="20"/>
        </w:rPr>
        <w:t>(40%)</w:t>
      </w:r>
      <w:r>
        <w:rPr>
          <w:spacing w:val="9"/>
          <w:sz w:val="20"/>
        </w:rPr>
        <w:t xml:space="preserve"> </w:t>
      </w:r>
      <w:r>
        <w:rPr>
          <w:sz w:val="20"/>
        </w:rPr>
        <w:t>is</w:t>
      </w:r>
      <w:r>
        <w:rPr>
          <w:spacing w:val="10"/>
          <w:sz w:val="20"/>
        </w:rPr>
        <w:t xml:space="preserve"> </w:t>
      </w:r>
      <w:r>
        <w:rPr>
          <w:sz w:val="20"/>
        </w:rPr>
        <w:t>added</w:t>
      </w:r>
      <w:r>
        <w:rPr>
          <w:spacing w:val="9"/>
          <w:sz w:val="20"/>
        </w:rPr>
        <w:t xml:space="preserve"> </w:t>
      </w:r>
      <w:r>
        <w:rPr>
          <w:sz w:val="20"/>
        </w:rPr>
        <w:t>and</w:t>
      </w:r>
      <w:r>
        <w:rPr>
          <w:spacing w:val="8"/>
          <w:sz w:val="20"/>
        </w:rPr>
        <w:t xml:space="preserve"> </w:t>
      </w:r>
      <w:r>
        <w:rPr>
          <w:sz w:val="20"/>
        </w:rPr>
        <w:t>distilled</w:t>
      </w:r>
      <w:r>
        <w:rPr>
          <w:spacing w:val="8"/>
          <w:sz w:val="20"/>
        </w:rPr>
        <w:t xml:space="preserve"> </w:t>
      </w:r>
      <w:r>
        <w:rPr>
          <w:sz w:val="20"/>
        </w:rPr>
        <w:t>(TECATOR,</w:t>
      </w:r>
      <w:r>
        <w:rPr>
          <w:spacing w:val="8"/>
          <w:sz w:val="20"/>
        </w:rPr>
        <w:t xml:space="preserve"> </w:t>
      </w:r>
      <w:r>
        <w:rPr>
          <w:sz w:val="20"/>
        </w:rPr>
        <w:t>2200,</w:t>
      </w:r>
      <w:r>
        <w:rPr>
          <w:spacing w:val="12"/>
          <w:sz w:val="20"/>
        </w:rPr>
        <w:t xml:space="preserve"> </w:t>
      </w:r>
      <w:proofErr w:type="spellStart"/>
      <w:r>
        <w:rPr>
          <w:sz w:val="20"/>
        </w:rPr>
        <w:t>Höganäs</w:t>
      </w:r>
      <w:proofErr w:type="spellEnd"/>
      <w:r>
        <w:rPr>
          <w:sz w:val="20"/>
        </w:rPr>
        <w:t>,</w:t>
      </w:r>
      <w:r>
        <w:rPr>
          <w:spacing w:val="13"/>
          <w:sz w:val="20"/>
        </w:rPr>
        <w:t xml:space="preserve"> </w:t>
      </w:r>
      <w:r>
        <w:rPr>
          <w:sz w:val="20"/>
        </w:rPr>
        <w:t>Sweden)</w:t>
      </w:r>
      <w:r>
        <w:rPr>
          <w:spacing w:val="8"/>
          <w:sz w:val="20"/>
        </w:rPr>
        <w:t xml:space="preserve"> </w:t>
      </w:r>
      <w:r>
        <w:rPr>
          <w:sz w:val="20"/>
        </w:rPr>
        <w:t>for</w:t>
      </w:r>
      <w:r>
        <w:rPr>
          <w:spacing w:val="10"/>
          <w:sz w:val="20"/>
        </w:rPr>
        <w:t xml:space="preserve"> </w:t>
      </w:r>
      <w:r>
        <w:rPr>
          <w:sz w:val="20"/>
        </w:rPr>
        <w:t>10</w:t>
      </w:r>
      <w:r>
        <w:rPr>
          <w:spacing w:val="4"/>
          <w:sz w:val="20"/>
        </w:rPr>
        <w:t xml:space="preserve"> </w:t>
      </w:r>
      <w:r>
        <w:rPr>
          <w:sz w:val="20"/>
        </w:rPr>
        <w:t>min</w:t>
      </w:r>
      <w:r>
        <w:rPr>
          <w:spacing w:val="10"/>
          <w:sz w:val="20"/>
        </w:rPr>
        <w:t xml:space="preserve"> </w:t>
      </w:r>
      <w:r>
        <w:rPr>
          <w:sz w:val="20"/>
        </w:rPr>
        <w:t>in</w:t>
      </w:r>
      <w:r>
        <w:rPr>
          <w:spacing w:val="5"/>
          <w:sz w:val="20"/>
        </w:rPr>
        <w:t xml:space="preserve"> </w:t>
      </w:r>
      <w:r>
        <w:rPr>
          <w:sz w:val="20"/>
        </w:rPr>
        <w:t>the</w:t>
      </w:r>
      <w:r>
        <w:rPr>
          <w:spacing w:val="8"/>
          <w:sz w:val="20"/>
        </w:rPr>
        <w:t xml:space="preserve"> </w:t>
      </w:r>
      <w:r>
        <w:rPr>
          <w:sz w:val="20"/>
        </w:rPr>
        <w:t>presence</w:t>
      </w:r>
      <w:r>
        <w:rPr>
          <w:spacing w:val="10"/>
          <w:sz w:val="20"/>
        </w:rPr>
        <w:t xml:space="preserve"> </w:t>
      </w:r>
      <w:r>
        <w:rPr>
          <w:sz w:val="20"/>
        </w:rPr>
        <w:t>of</w:t>
      </w:r>
      <w:r>
        <w:rPr>
          <w:spacing w:val="7"/>
          <w:sz w:val="20"/>
        </w:rPr>
        <w:t xml:space="preserve"> </w:t>
      </w:r>
      <w:r>
        <w:rPr>
          <w:sz w:val="20"/>
        </w:rPr>
        <w:t>20</w:t>
      </w:r>
      <w:r>
        <w:rPr>
          <w:spacing w:val="5"/>
          <w:sz w:val="20"/>
        </w:rPr>
        <w:t xml:space="preserve"> </w:t>
      </w:r>
      <w:r>
        <w:rPr>
          <w:sz w:val="20"/>
        </w:rPr>
        <w:t>ml</w:t>
      </w:r>
      <w:r>
        <w:rPr>
          <w:spacing w:val="10"/>
          <w:sz w:val="20"/>
        </w:rPr>
        <w:t xml:space="preserve"> </w:t>
      </w:r>
      <w:r>
        <w:rPr>
          <w:sz w:val="20"/>
        </w:rPr>
        <w:t>of</w:t>
      </w:r>
      <w:r>
        <w:rPr>
          <w:spacing w:val="7"/>
          <w:sz w:val="20"/>
        </w:rPr>
        <w:t xml:space="preserve"> </w:t>
      </w:r>
      <w:r>
        <w:rPr>
          <w:sz w:val="20"/>
        </w:rPr>
        <w:t>2%</w:t>
      </w:r>
      <w:r>
        <w:rPr>
          <w:spacing w:val="10"/>
          <w:sz w:val="20"/>
        </w:rPr>
        <w:t xml:space="preserve"> </w:t>
      </w:r>
      <w:r>
        <w:rPr>
          <w:sz w:val="20"/>
        </w:rPr>
        <w:t>boric</w:t>
      </w:r>
      <w:r>
        <w:rPr>
          <w:spacing w:val="12"/>
          <w:sz w:val="20"/>
        </w:rPr>
        <w:t xml:space="preserve"> </w:t>
      </w:r>
      <w:r>
        <w:rPr>
          <w:spacing w:val="-4"/>
          <w:sz w:val="20"/>
        </w:rPr>
        <w:t>acid</w:t>
      </w:r>
    </w:p>
    <w:p w14:paraId="097AB671" w14:textId="77777777" w:rsidR="006A73F8" w:rsidRDefault="00000000">
      <w:pPr>
        <w:pStyle w:val="ListParagraph"/>
        <w:numPr>
          <w:ilvl w:val="0"/>
          <w:numId w:val="13"/>
        </w:numPr>
        <w:tabs>
          <w:tab w:val="left" w:pos="719"/>
        </w:tabs>
        <w:spacing w:before="1"/>
        <w:ind w:left="719" w:hanging="580"/>
        <w:jc w:val="left"/>
        <w:rPr>
          <w:sz w:val="20"/>
        </w:rPr>
      </w:pPr>
      <w:r>
        <w:rPr>
          <w:sz w:val="20"/>
        </w:rPr>
        <w:t>solution</w:t>
      </w:r>
      <w:r>
        <w:rPr>
          <w:spacing w:val="24"/>
          <w:sz w:val="20"/>
        </w:rPr>
        <w:t xml:space="preserve"> </w:t>
      </w:r>
      <w:r>
        <w:rPr>
          <w:sz w:val="20"/>
        </w:rPr>
        <w:t>containing</w:t>
      </w:r>
      <w:r>
        <w:rPr>
          <w:spacing w:val="25"/>
          <w:sz w:val="20"/>
        </w:rPr>
        <w:t xml:space="preserve"> </w:t>
      </w:r>
      <w:r>
        <w:rPr>
          <w:sz w:val="20"/>
        </w:rPr>
        <w:t>a</w:t>
      </w:r>
      <w:r>
        <w:rPr>
          <w:spacing w:val="25"/>
          <w:sz w:val="20"/>
        </w:rPr>
        <w:t xml:space="preserve"> </w:t>
      </w:r>
      <w:r>
        <w:rPr>
          <w:sz w:val="20"/>
        </w:rPr>
        <w:t>mixed</w:t>
      </w:r>
      <w:r>
        <w:rPr>
          <w:spacing w:val="19"/>
          <w:sz w:val="20"/>
        </w:rPr>
        <w:t xml:space="preserve"> </w:t>
      </w:r>
      <w:r>
        <w:rPr>
          <w:sz w:val="20"/>
        </w:rPr>
        <w:t>end-of-reaction</w:t>
      </w:r>
      <w:r>
        <w:rPr>
          <w:spacing w:val="20"/>
          <w:sz w:val="20"/>
        </w:rPr>
        <w:t xml:space="preserve"> </w:t>
      </w:r>
      <w:r>
        <w:rPr>
          <w:sz w:val="20"/>
        </w:rPr>
        <w:t>indicator</w:t>
      </w:r>
      <w:r>
        <w:rPr>
          <w:spacing w:val="22"/>
          <w:sz w:val="20"/>
        </w:rPr>
        <w:t xml:space="preserve"> </w:t>
      </w:r>
      <w:r>
        <w:rPr>
          <w:sz w:val="20"/>
        </w:rPr>
        <w:t>(methyl</w:t>
      </w:r>
      <w:r>
        <w:rPr>
          <w:spacing w:val="26"/>
          <w:sz w:val="20"/>
        </w:rPr>
        <w:t xml:space="preserve"> </w:t>
      </w:r>
      <w:r>
        <w:rPr>
          <w:sz w:val="20"/>
        </w:rPr>
        <w:t>red</w:t>
      </w:r>
      <w:r>
        <w:rPr>
          <w:spacing w:val="16"/>
          <w:sz w:val="20"/>
        </w:rPr>
        <w:t xml:space="preserve"> </w:t>
      </w:r>
      <w:r>
        <w:rPr>
          <w:sz w:val="20"/>
        </w:rPr>
        <w:t>+</w:t>
      </w:r>
      <w:r>
        <w:rPr>
          <w:spacing w:val="24"/>
          <w:sz w:val="20"/>
        </w:rPr>
        <w:t xml:space="preserve"> </w:t>
      </w:r>
      <w:r>
        <w:rPr>
          <w:sz w:val="20"/>
        </w:rPr>
        <w:t>bromocresol</w:t>
      </w:r>
      <w:r>
        <w:rPr>
          <w:spacing w:val="24"/>
          <w:sz w:val="20"/>
        </w:rPr>
        <w:t xml:space="preserve"> </w:t>
      </w:r>
      <w:r>
        <w:rPr>
          <w:sz w:val="20"/>
        </w:rPr>
        <w:t>green)</w:t>
      </w:r>
      <w:r>
        <w:rPr>
          <w:spacing w:val="21"/>
          <w:sz w:val="20"/>
        </w:rPr>
        <w:t xml:space="preserve"> </w:t>
      </w:r>
      <w:r>
        <w:rPr>
          <w:sz w:val="20"/>
        </w:rPr>
        <w:t>to</w:t>
      </w:r>
      <w:r>
        <w:rPr>
          <w:spacing w:val="23"/>
          <w:sz w:val="20"/>
        </w:rPr>
        <w:t xml:space="preserve"> </w:t>
      </w:r>
      <w:r>
        <w:rPr>
          <w:sz w:val="20"/>
        </w:rPr>
        <w:t>obtain</w:t>
      </w:r>
      <w:r>
        <w:rPr>
          <w:spacing w:val="25"/>
          <w:sz w:val="20"/>
        </w:rPr>
        <w:t xml:space="preserve"> </w:t>
      </w:r>
      <w:r>
        <w:rPr>
          <w:sz w:val="20"/>
        </w:rPr>
        <w:t>a</w:t>
      </w:r>
      <w:r>
        <w:rPr>
          <w:spacing w:val="21"/>
          <w:sz w:val="20"/>
        </w:rPr>
        <w:t xml:space="preserve"> </w:t>
      </w:r>
      <w:r>
        <w:rPr>
          <w:sz w:val="20"/>
        </w:rPr>
        <w:t>purple</w:t>
      </w:r>
      <w:r>
        <w:rPr>
          <w:spacing w:val="19"/>
          <w:sz w:val="20"/>
        </w:rPr>
        <w:t xml:space="preserve"> </w:t>
      </w:r>
      <w:proofErr w:type="spellStart"/>
      <w:r>
        <w:rPr>
          <w:sz w:val="20"/>
        </w:rPr>
        <w:t>colour</w:t>
      </w:r>
      <w:proofErr w:type="spellEnd"/>
      <w:r>
        <w:rPr>
          <w:sz w:val="20"/>
        </w:rPr>
        <w:t>.</w:t>
      </w:r>
      <w:r>
        <w:rPr>
          <w:spacing w:val="28"/>
          <w:sz w:val="20"/>
        </w:rPr>
        <w:t xml:space="preserve"> </w:t>
      </w:r>
      <w:r>
        <w:rPr>
          <w:spacing w:val="-5"/>
          <w:sz w:val="20"/>
        </w:rPr>
        <w:t>The</w:t>
      </w:r>
    </w:p>
    <w:p w14:paraId="43B5B7E9" w14:textId="77777777" w:rsidR="006A73F8" w:rsidRDefault="006A73F8">
      <w:pPr>
        <w:pStyle w:val="ListParagraph"/>
        <w:rPr>
          <w:sz w:val="20"/>
        </w:rPr>
        <w:sectPr w:rsidR="006A73F8">
          <w:pgSz w:w="12240" w:h="15840"/>
          <w:pgMar w:top="300" w:right="360" w:bottom="280" w:left="0" w:header="44" w:footer="0" w:gutter="0"/>
          <w:cols w:space="720"/>
        </w:sectPr>
      </w:pPr>
    </w:p>
    <w:p w14:paraId="2D5D3B97" w14:textId="77777777" w:rsidR="006A73F8" w:rsidRDefault="006A73F8">
      <w:pPr>
        <w:pStyle w:val="BodyText"/>
        <w:spacing w:before="174"/>
        <w:ind w:left="0"/>
      </w:pPr>
    </w:p>
    <w:p w14:paraId="6CC3D071" w14:textId="77777777" w:rsidR="006A73F8" w:rsidRDefault="00000000">
      <w:pPr>
        <w:pStyle w:val="ListParagraph"/>
        <w:numPr>
          <w:ilvl w:val="0"/>
          <w:numId w:val="13"/>
        </w:numPr>
        <w:tabs>
          <w:tab w:val="left" w:pos="719"/>
        </w:tabs>
        <w:ind w:left="719" w:hanging="580"/>
        <w:jc w:val="left"/>
        <w:rPr>
          <w:sz w:val="20"/>
        </w:rPr>
      </w:pPr>
      <w:r>
        <w:rPr>
          <w:spacing w:val="-2"/>
          <w:sz w:val="20"/>
        </w:rPr>
        <w:t>distillate</w:t>
      </w:r>
      <w:r>
        <w:rPr>
          <w:spacing w:val="-8"/>
          <w:sz w:val="20"/>
        </w:rPr>
        <w:t xml:space="preserve"> </w:t>
      </w:r>
      <w:r>
        <w:rPr>
          <w:spacing w:val="-2"/>
          <w:sz w:val="20"/>
        </w:rPr>
        <w:t>is</w:t>
      </w:r>
      <w:r>
        <w:rPr>
          <w:spacing w:val="-4"/>
          <w:sz w:val="20"/>
        </w:rPr>
        <w:t xml:space="preserve"> </w:t>
      </w:r>
      <w:r>
        <w:rPr>
          <w:spacing w:val="-2"/>
          <w:sz w:val="20"/>
        </w:rPr>
        <w:t>recovered</w:t>
      </w:r>
      <w:r>
        <w:rPr>
          <w:spacing w:val="-6"/>
          <w:sz w:val="20"/>
        </w:rPr>
        <w:t xml:space="preserve"> </w:t>
      </w:r>
      <w:r>
        <w:rPr>
          <w:spacing w:val="-2"/>
          <w:sz w:val="20"/>
        </w:rPr>
        <w:t>and</w:t>
      </w:r>
      <w:r>
        <w:rPr>
          <w:spacing w:val="-5"/>
          <w:sz w:val="20"/>
        </w:rPr>
        <w:t xml:space="preserve"> </w:t>
      </w:r>
      <w:r>
        <w:rPr>
          <w:spacing w:val="-2"/>
          <w:sz w:val="20"/>
        </w:rPr>
        <w:t>dosed</w:t>
      </w:r>
      <w:r>
        <w:rPr>
          <w:spacing w:val="-9"/>
          <w:sz w:val="20"/>
        </w:rPr>
        <w:t xml:space="preserve"> </w:t>
      </w:r>
      <w:r>
        <w:rPr>
          <w:spacing w:val="-2"/>
          <w:sz w:val="20"/>
        </w:rPr>
        <w:t>by</w:t>
      </w:r>
      <w:r>
        <w:rPr>
          <w:spacing w:val="-4"/>
          <w:sz w:val="20"/>
        </w:rPr>
        <w:t xml:space="preserve"> </w:t>
      </w:r>
      <w:r>
        <w:rPr>
          <w:spacing w:val="-2"/>
          <w:sz w:val="20"/>
        </w:rPr>
        <w:t>a</w:t>
      </w:r>
      <w:r>
        <w:rPr>
          <w:spacing w:val="-10"/>
          <w:sz w:val="20"/>
        </w:rPr>
        <w:t xml:space="preserve"> </w:t>
      </w:r>
      <w:r>
        <w:rPr>
          <w:spacing w:val="-2"/>
          <w:sz w:val="20"/>
        </w:rPr>
        <w:t>titrating</w:t>
      </w:r>
      <w:r>
        <w:rPr>
          <w:spacing w:val="-6"/>
          <w:sz w:val="20"/>
        </w:rPr>
        <w:t xml:space="preserve"> </w:t>
      </w:r>
      <w:r>
        <w:rPr>
          <w:spacing w:val="-2"/>
          <w:sz w:val="20"/>
        </w:rPr>
        <w:t>solution</w:t>
      </w:r>
      <w:r>
        <w:rPr>
          <w:spacing w:val="-6"/>
          <w:sz w:val="20"/>
        </w:rPr>
        <w:t xml:space="preserve"> </w:t>
      </w:r>
      <w:r>
        <w:rPr>
          <w:spacing w:val="-2"/>
          <w:sz w:val="20"/>
        </w:rPr>
        <w:t>of</w:t>
      </w:r>
      <w:r>
        <w:rPr>
          <w:spacing w:val="-7"/>
          <w:sz w:val="20"/>
        </w:rPr>
        <w:t xml:space="preserve"> </w:t>
      </w:r>
      <w:proofErr w:type="spellStart"/>
      <w:r>
        <w:rPr>
          <w:spacing w:val="-2"/>
          <w:sz w:val="20"/>
        </w:rPr>
        <w:t>sulphuric</w:t>
      </w:r>
      <w:proofErr w:type="spellEnd"/>
      <w:r>
        <w:rPr>
          <w:spacing w:val="-3"/>
          <w:sz w:val="20"/>
        </w:rPr>
        <w:t xml:space="preserve"> </w:t>
      </w:r>
      <w:r>
        <w:rPr>
          <w:spacing w:val="-2"/>
          <w:sz w:val="20"/>
        </w:rPr>
        <w:t>acid</w:t>
      </w:r>
      <w:r>
        <w:rPr>
          <w:spacing w:val="-4"/>
          <w:sz w:val="20"/>
        </w:rPr>
        <w:t xml:space="preserve"> </w:t>
      </w:r>
      <w:r>
        <w:rPr>
          <w:spacing w:val="-2"/>
          <w:sz w:val="20"/>
        </w:rPr>
        <w:t>(0.1</w:t>
      </w:r>
      <w:r>
        <w:rPr>
          <w:spacing w:val="-10"/>
          <w:sz w:val="20"/>
        </w:rPr>
        <w:t xml:space="preserve"> </w:t>
      </w:r>
      <w:r>
        <w:rPr>
          <w:spacing w:val="-2"/>
          <w:sz w:val="20"/>
        </w:rPr>
        <w:t>N).</w:t>
      </w:r>
      <w:r>
        <w:rPr>
          <w:spacing w:val="-10"/>
          <w:sz w:val="20"/>
        </w:rPr>
        <w:t xml:space="preserve"> </w:t>
      </w:r>
      <w:r>
        <w:rPr>
          <w:spacing w:val="-2"/>
          <w:sz w:val="20"/>
        </w:rPr>
        <w:t>The</w:t>
      </w:r>
      <w:r>
        <w:rPr>
          <w:spacing w:val="-6"/>
          <w:sz w:val="20"/>
        </w:rPr>
        <w:t xml:space="preserve"> </w:t>
      </w:r>
      <w:r>
        <w:rPr>
          <w:spacing w:val="-2"/>
          <w:sz w:val="20"/>
        </w:rPr>
        <w:t>protein</w:t>
      </w:r>
      <w:r>
        <w:rPr>
          <w:spacing w:val="-6"/>
          <w:sz w:val="20"/>
        </w:rPr>
        <w:t xml:space="preserve"> </w:t>
      </w:r>
      <w:r>
        <w:rPr>
          <w:spacing w:val="-2"/>
          <w:sz w:val="20"/>
        </w:rPr>
        <w:t>content is</w:t>
      </w:r>
      <w:r>
        <w:rPr>
          <w:spacing w:val="-9"/>
          <w:sz w:val="20"/>
        </w:rPr>
        <w:t xml:space="preserve"> </w:t>
      </w:r>
      <w:r>
        <w:rPr>
          <w:spacing w:val="-2"/>
          <w:sz w:val="20"/>
        </w:rPr>
        <w:t>obtained</w:t>
      </w:r>
      <w:r>
        <w:rPr>
          <w:spacing w:val="-6"/>
          <w:sz w:val="20"/>
        </w:rPr>
        <w:t xml:space="preserve"> </w:t>
      </w:r>
      <w:r>
        <w:rPr>
          <w:spacing w:val="-2"/>
          <w:sz w:val="20"/>
        </w:rPr>
        <w:t>by</w:t>
      </w:r>
      <w:r>
        <w:rPr>
          <w:spacing w:val="-3"/>
          <w:sz w:val="20"/>
        </w:rPr>
        <w:t xml:space="preserve"> </w:t>
      </w:r>
      <w:r>
        <w:rPr>
          <w:spacing w:val="-2"/>
          <w:sz w:val="20"/>
        </w:rPr>
        <w:t>converting</w:t>
      </w:r>
    </w:p>
    <w:p w14:paraId="2F206EEC" w14:textId="77777777" w:rsidR="006A73F8" w:rsidRDefault="00000000">
      <w:pPr>
        <w:pStyle w:val="ListParagraph"/>
        <w:numPr>
          <w:ilvl w:val="0"/>
          <w:numId w:val="13"/>
        </w:numPr>
        <w:tabs>
          <w:tab w:val="left" w:pos="719"/>
        </w:tabs>
        <w:ind w:left="719" w:hanging="580"/>
        <w:jc w:val="left"/>
        <w:rPr>
          <w:sz w:val="20"/>
        </w:rPr>
      </w:pPr>
      <w:r>
        <w:rPr>
          <w:sz w:val="20"/>
        </w:rPr>
        <w:t>the</w:t>
      </w:r>
      <w:r>
        <w:rPr>
          <w:spacing w:val="-5"/>
          <w:sz w:val="20"/>
        </w:rPr>
        <w:t xml:space="preserve"> </w:t>
      </w:r>
      <w:r>
        <w:rPr>
          <w:sz w:val="20"/>
        </w:rPr>
        <w:t>nitrogen</w:t>
      </w:r>
      <w:r>
        <w:rPr>
          <w:spacing w:val="-5"/>
          <w:sz w:val="20"/>
        </w:rPr>
        <w:t xml:space="preserve"> </w:t>
      </w:r>
      <w:r>
        <w:rPr>
          <w:sz w:val="20"/>
        </w:rPr>
        <w:t>content</w:t>
      </w:r>
      <w:r>
        <w:rPr>
          <w:spacing w:val="-5"/>
          <w:sz w:val="20"/>
        </w:rPr>
        <w:t xml:space="preserve"> </w:t>
      </w:r>
      <w:r>
        <w:rPr>
          <w:sz w:val="20"/>
        </w:rPr>
        <w:t>using</w:t>
      </w:r>
      <w:r>
        <w:rPr>
          <w:spacing w:val="-5"/>
          <w:sz w:val="20"/>
        </w:rPr>
        <w:t xml:space="preserve"> </w:t>
      </w:r>
      <w:r>
        <w:rPr>
          <w:sz w:val="20"/>
        </w:rPr>
        <w:t>a</w:t>
      </w:r>
      <w:r>
        <w:rPr>
          <w:spacing w:val="-9"/>
          <w:sz w:val="20"/>
        </w:rPr>
        <w:t xml:space="preserve"> </w:t>
      </w:r>
      <w:r>
        <w:rPr>
          <w:sz w:val="20"/>
        </w:rPr>
        <w:t>factor</w:t>
      </w:r>
      <w:r>
        <w:rPr>
          <w:spacing w:val="-5"/>
          <w:sz w:val="20"/>
        </w:rPr>
        <w:t xml:space="preserve"> </w:t>
      </w:r>
      <w:r>
        <w:rPr>
          <w:sz w:val="20"/>
        </w:rPr>
        <w:t>of</w:t>
      </w:r>
      <w:r>
        <w:rPr>
          <w:spacing w:val="-2"/>
          <w:sz w:val="20"/>
        </w:rPr>
        <w:t xml:space="preserve"> 6.25.</w:t>
      </w:r>
    </w:p>
    <w:p w14:paraId="0A4C0E8F" w14:textId="77777777" w:rsidR="006A73F8" w:rsidRDefault="00000000">
      <w:pPr>
        <w:pStyle w:val="ListParagraph"/>
        <w:numPr>
          <w:ilvl w:val="0"/>
          <w:numId w:val="13"/>
        </w:numPr>
        <w:tabs>
          <w:tab w:val="left" w:pos="719"/>
        </w:tabs>
        <w:spacing w:before="1"/>
        <w:ind w:left="719" w:hanging="691"/>
        <w:jc w:val="left"/>
        <w:rPr>
          <w:sz w:val="20"/>
        </w:rPr>
      </w:pPr>
      <w:r>
        <w:rPr>
          <w:sz w:val="20"/>
        </w:rPr>
        <w:t>The</w:t>
      </w:r>
      <w:r>
        <w:rPr>
          <w:spacing w:val="-5"/>
          <w:sz w:val="20"/>
        </w:rPr>
        <w:t xml:space="preserve"> </w:t>
      </w:r>
      <w:r>
        <w:rPr>
          <w:sz w:val="20"/>
        </w:rPr>
        <w:t>determination</w:t>
      </w:r>
      <w:r>
        <w:rPr>
          <w:spacing w:val="-1"/>
          <w:sz w:val="20"/>
        </w:rPr>
        <w:t xml:space="preserve"> </w:t>
      </w:r>
      <w:r>
        <w:rPr>
          <w:sz w:val="20"/>
        </w:rPr>
        <w:t>of reducing</w:t>
      </w:r>
      <w:r>
        <w:rPr>
          <w:spacing w:val="-3"/>
          <w:sz w:val="20"/>
        </w:rPr>
        <w:t xml:space="preserve"> </w:t>
      </w:r>
      <w:r>
        <w:rPr>
          <w:sz w:val="20"/>
        </w:rPr>
        <w:t>sugars</w:t>
      </w:r>
      <w:r>
        <w:rPr>
          <w:spacing w:val="-1"/>
          <w:sz w:val="20"/>
        </w:rPr>
        <w:t xml:space="preserve"> </w:t>
      </w:r>
      <w:r>
        <w:rPr>
          <w:sz w:val="20"/>
        </w:rPr>
        <w:t>was</w:t>
      </w:r>
      <w:r>
        <w:rPr>
          <w:spacing w:val="-5"/>
          <w:sz w:val="20"/>
        </w:rPr>
        <w:t xml:space="preserve"> </w:t>
      </w:r>
      <w:r>
        <w:rPr>
          <w:sz w:val="20"/>
        </w:rPr>
        <w:t>carried</w:t>
      </w:r>
      <w:r>
        <w:rPr>
          <w:spacing w:val="-3"/>
          <w:sz w:val="20"/>
        </w:rPr>
        <w:t xml:space="preserve"> </w:t>
      </w:r>
      <w:r>
        <w:rPr>
          <w:sz w:val="20"/>
        </w:rPr>
        <w:t>out</w:t>
      </w:r>
      <w:r>
        <w:rPr>
          <w:spacing w:val="-3"/>
          <w:sz w:val="20"/>
        </w:rPr>
        <w:t xml:space="preserve"> </w:t>
      </w:r>
      <w:r>
        <w:rPr>
          <w:sz w:val="20"/>
        </w:rPr>
        <w:t>according</w:t>
      </w:r>
      <w:r>
        <w:rPr>
          <w:spacing w:val="-3"/>
          <w:sz w:val="20"/>
        </w:rPr>
        <w:t xml:space="preserve"> </w:t>
      </w:r>
      <w:r>
        <w:rPr>
          <w:sz w:val="20"/>
        </w:rPr>
        <w:t>to the</w:t>
      </w:r>
      <w:r>
        <w:rPr>
          <w:spacing w:val="-2"/>
          <w:sz w:val="20"/>
        </w:rPr>
        <w:t xml:space="preserve"> </w:t>
      </w:r>
      <w:r>
        <w:rPr>
          <w:sz w:val="20"/>
        </w:rPr>
        <w:t>method</w:t>
      </w:r>
      <w:r>
        <w:rPr>
          <w:spacing w:val="-3"/>
          <w:sz w:val="20"/>
        </w:rPr>
        <w:t xml:space="preserve"> </w:t>
      </w:r>
      <w:r>
        <w:rPr>
          <w:sz w:val="20"/>
        </w:rPr>
        <w:t>of AOAC</w:t>
      </w:r>
      <w:r>
        <w:rPr>
          <w:spacing w:val="-5"/>
          <w:sz w:val="20"/>
        </w:rPr>
        <w:t xml:space="preserve"> </w:t>
      </w:r>
      <w:r>
        <w:rPr>
          <w:sz w:val="20"/>
        </w:rPr>
        <w:t>(1990) using</w:t>
      </w:r>
      <w:r>
        <w:rPr>
          <w:spacing w:val="-3"/>
          <w:sz w:val="20"/>
        </w:rPr>
        <w:t xml:space="preserve"> </w:t>
      </w:r>
      <w:r>
        <w:rPr>
          <w:sz w:val="20"/>
        </w:rPr>
        <w:t>the</w:t>
      </w:r>
      <w:r>
        <w:rPr>
          <w:spacing w:val="-2"/>
          <w:sz w:val="20"/>
        </w:rPr>
        <w:t xml:space="preserve"> </w:t>
      </w:r>
      <w:r>
        <w:rPr>
          <w:sz w:val="20"/>
        </w:rPr>
        <w:t>DNS.</w:t>
      </w:r>
      <w:r>
        <w:rPr>
          <w:spacing w:val="-3"/>
          <w:sz w:val="20"/>
        </w:rPr>
        <w:t xml:space="preserve"> </w:t>
      </w:r>
      <w:r>
        <w:rPr>
          <w:sz w:val="20"/>
        </w:rPr>
        <w:t>Five</w:t>
      </w:r>
      <w:r>
        <w:rPr>
          <w:spacing w:val="-1"/>
          <w:sz w:val="20"/>
        </w:rPr>
        <w:t xml:space="preserve"> </w:t>
      </w:r>
      <w:r>
        <w:rPr>
          <w:sz w:val="20"/>
        </w:rPr>
        <w:t>(5)</w:t>
      </w:r>
      <w:r>
        <w:rPr>
          <w:spacing w:val="-1"/>
          <w:sz w:val="20"/>
        </w:rPr>
        <w:t xml:space="preserve"> </w:t>
      </w:r>
      <w:r>
        <w:rPr>
          <w:spacing w:val="-10"/>
          <w:sz w:val="20"/>
        </w:rPr>
        <w:t>g</w:t>
      </w:r>
    </w:p>
    <w:p w14:paraId="22D7279E" w14:textId="5DA6AC3F" w:rsidR="006A73F8" w:rsidRDefault="00000000">
      <w:pPr>
        <w:pStyle w:val="ListParagraph"/>
        <w:numPr>
          <w:ilvl w:val="0"/>
          <w:numId w:val="13"/>
        </w:numPr>
        <w:tabs>
          <w:tab w:val="left" w:pos="719"/>
        </w:tabs>
        <w:ind w:left="719" w:hanging="691"/>
        <w:jc w:val="left"/>
        <w:rPr>
          <w:sz w:val="20"/>
        </w:rPr>
      </w:pPr>
      <w:r>
        <w:rPr>
          <w:sz w:val="20"/>
        </w:rPr>
        <w:t>of</w:t>
      </w:r>
      <w:r>
        <w:rPr>
          <w:spacing w:val="13"/>
          <w:sz w:val="20"/>
        </w:rPr>
        <w:t xml:space="preserve"> </w:t>
      </w:r>
      <w:r>
        <w:rPr>
          <w:sz w:val="20"/>
        </w:rPr>
        <w:t>flour</w:t>
      </w:r>
      <w:r>
        <w:rPr>
          <w:spacing w:val="12"/>
          <w:sz w:val="20"/>
        </w:rPr>
        <w:t xml:space="preserve"> </w:t>
      </w:r>
      <w:r w:rsidR="006603DF" w:rsidRPr="00BD3D70">
        <w:rPr>
          <w:sz w:val="20"/>
          <w:highlight w:val="yellow"/>
        </w:rPr>
        <w:t>is</w:t>
      </w:r>
      <w:r w:rsidR="006603DF">
        <w:rPr>
          <w:spacing w:val="12"/>
          <w:sz w:val="20"/>
        </w:rPr>
        <w:t xml:space="preserve"> </w:t>
      </w:r>
      <w:r>
        <w:rPr>
          <w:sz w:val="20"/>
        </w:rPr>
        <w:t>put</w:t>
      </w:r>
      <w:r>
        <w:rPr>
          <w:spacing w:val="13"/>
          <w:sz w:val="20"/>
        </w:rPr>
        <w:t xml:space="preserve"> </w:t>
      </w:r>
      <w:r>
        <w:rPr>
          <w:sz w:val="20"/>
        </w:rPr>
        <w:t>in</w:t>
      </w:r>
      <w:r>
        <w:rPr>
          <w:spacing w:val="10"/>
          <w:sz w:val="20"/>
        </w:rPr>
        <w:t xml:space="preserve"> </w:t>
      </w:r>
      <w:r>
        <w:rPr>
          <w:sz w:val="20"/>
        </w:rPr>
        <w:t>a</w:t>
      </w:r>
      <w:r>
        <w:rPr>
          <w:spacing w:val="10"/>
          <w:sz w:val="20"/>
        </w:rPr>
        <w:t xml:space="preserve"> </w:t>
      </w:r>
      <w:r>
        <w:rPr>
          <w:sz w:val="20"/>
        </w:rPr>
        <w:t>10</w:t>
      </w:r>
      <w:r>
        <w:rPr>
          <w:spacing w:val="10"/>
          <w:sz w:val="20"/>
        </w:rPr>
        <w:t xml:space="preserve"> </w:t>
      </w:r>
      <w:r>
        <w:rPr>
          <w:sz w:val="20"/>
        </w:rPr>
        <w:t>ml</w:t>
      </w:r>
      <w:r>
        <w:rPr>
          <w:spacing w:val="8"/>
          <w:sz w:val="20"/>
        </w:rPr>
        <w:t xml:space="preserve"> </w:t>
      </w:r>
      <w:r>
        <w:rPr>
          <w:sz w:val="20"/>
        </w:rPr>
        <w:t>flask</w:t>
      </w:r>
      <w:r>
        <w:rPr>
          <w:spacing w:val="14"/>
          <w:sz w:val="20"/>
        </w:rPr>
        <w:t xml:space="preserve"> </w:t>
      </w:r>
      <w:r>
        <w:rPr>
          <w:sz w:val="20"/>
        </w:rPr>
        <w:t>and</w:t>
      </w:r>
      <w:r>
        <w:rPr>
          <w:spacing w:val="10"/>
          <w:sz w:val="20"/>
        </w:rPr>
        <w:t xml:space="preserve"> </w:t>
      </w:r>
      <w:r>
        <w:rPr>
          <w:sz w:val="20"/>
        </w:rPr>
        <w:t>50</w:t>
      </w:r>
      <w:r>
        <w:rPr>
          <w:spacing w:val="10"/>
          <w:sz w:val="20"/>
        </w:rPr>
        <w:t xml:space="preserve"> </w:t>
      </w:r>
      <w:r>
        <w:rPr>
          <w:sz w:val="20"/>
        </w:rPr>
        <w:t>ml</w:t>
      </w:r>
      <w:r>
        <w:rPr>
          <w:spacing w:val="12"/>
          <w:sz w:val="20"/>
        </w:rPr>
        <w:t xml:space="preserve"> </w:t>
      </w:r>
      <w:r>
        <w:rPr>
          <w:sz w:val="20"/>
        </w:rPr>
        <w:t>of</w:t>
      </w:r>
      <w:r>
        <w:rPr>
          <w:spacing w:val="9"/>
          <w:sz w:val="20"/>
        </w:rPr>
        <w:t xml:space="preserve"> </w:t>
      </w:r>
      <w:r>
        <w:rPr>
          <w:sz w:val="20"/>
        </w:rPr>
        <w:t>distilled</w:t>
      </w:r>
      <w:r>
        <w:rPr>
          <w:spacing w:val="12"/>
          <w:sz w:val="20"/>
        </w:rPr>
        <w:t xml:space="preserve"> </w:t>
      </w:r>
      <w:r>
        <w:rPr>
          <w:sz w:val="20"/>
        </w:rPr>
        <w:t>water</w:t>
      </w:r>
      <w:r>
        <w:rPr>
          <w:spacing w:val="12"/>
          <w:sz w:val="20"/>
        </w:rPr>
        <w:t xml:space="preserve"> </w:t>
      </w:r>
      <w:r>
        <w:rPr>
          <w:sz w:val="20"/>
        </w:rPr>
        <w:t>at</w:t>
      </w:r>
      <w:r>
        <w:rPr>
          <w:spacing w:val="13"/>
          <w:sz w:val="20"/>
        </w:rPr>
        <w:t xml:space="preserve"> </w:t>
      </w:r>
      <w:r>
        <w:rPr>
          <w:sz w:val="20"/>
        </w:rPr>
        <w:t>60</w:t>
      </w:r>
      <w:r>
        <w:rPr>
          <w:spacing w:val="10"/>
          <w:sz w:val="20"/>
        </w:rPr>
        <w:t xml:space="preserve"> </w:t>
      </w:r>
      <w:r>
        <w:rPr>
          <w:sz w:val="20"/>
        </w:rPr>
        <w:t>°C</w:t>
      </w:r>
      <w:r>
        <w:rPr>
          <w:spacing w:val="13"/>
          <w:sz w:val="20"/>
        </w:rPr>
        <w:t xml:space="preserve"> </w:t>
      </w:r>
      <w:r>
        <w:rPr>
          <w:sz w:val="20"/>
        </w:rPr>
        <w:t>added.</w:t>
      </w:r>
      <w:r>
        <w:rPr>
          <w:spacing w:val="9"/>
          <w:sz w:val="20"/>
        </w:rPr>
        <w:t xml:space="preserve"> </w:t>
      </w:r>
      <w:r>
        <w:rPr>
          <w:sz w:val="20"/>
        </w:rPr>
        <w:t>The</w:t>
      </w:r>
      <w:r>
        <w:rPr>
          <w:spacing w:val="10"/>
          <w:sz w:val="20"/>
        </w:rPr>
        <w:t xml:space="preserve"> </w:t>
      </w:r>
      <w:r>
        <w:rPr>
          <w:sz w:val="20"/>
        </w:rPr>
        <w:t>mixture</w:t>
      </w:r>
      <w:r>
        <w:rPr>
          <w:spacing w:val="12"/>
          <w:sz w:val="20"/>
        </w:rPr>
        <w:t xml:space="preserve"> </w:t>
      </w:r>
      <w:r>
        <w:rPr>
          <w:sz w:val="20"/>
        </w:rPr>
        <w:t>is</w:t>
      </w:r>
      <w:r>
        <w:rPr>
          <w:spacing w:val="8"/>
          <w:sz w:val="20"/>
        </w:rPr>
        <w:t xml:space="preserve"> </w:t>
      </w:r>
      <w:r>
        <w:rPr>
          <w:sz w:val="20"/>
        </w:rPr>
        <w:t>stirred</w:t>
      </w:r>
      <w:r>
        <w:rPr>
          <w:spacing w:val="10"/>
          <w:sz w:val="20"/>
        </w:rPr>
        <w:t xml:space="preserve"> </w:t>
      </w:r>
      <w:r>
        <w:rPr>
          <w:sz w:val="20"/>
        </w:rPr>
        <w:t>and</w:t>
      </w:r>
      <w:r>
        <w:rPr>
          <w:spacing w:val="10"/>
          <w:sz w:val="20"/>
        </w:rPr>
        <w:t xml:space="preserve"> </w:t>
      </w:r>
      <w:r>
        <w:rPr>
          <w:sz w:val="20"/>
        </w:rPr>
        <w:t>then</w:t>
      </w:r>
      <w:r>
        <w:rPr>
          <w:spacing w:val="6"/>
          <w:sz w:val="20"/>
        </w:rPr>
        <w:t xml:space="preserve"> </w:t>
      </w:r>
      <w:r>
        <w:rPr>
          <w:sz w:val="20"/>
        </w:rPr>
        <w:t>cooled.</w:t>
      </w:r>
      <w:r>
        <w:rPr>
          <w:spacing w:val="15"/>
          <w:sz w:val="20"/>
        </w:rPr>
        <w:t xml:space="preserve"> </w:t>
      </w:r>
      <w:r>
        <w:rPr>
          <w:spacing w:val="-5"/>
          <w:sz w:val="20"/>
        </w:rPr>
        <w:t>The</w:t>
      </w:r>
    </w:p>
    <w:p w14:paraId="33179D8F" w14:textId="77777777" w:rsidR="006A73F8" w:rsidRDefault="00000000">
      <w:pPr>
        <w:pStyle w:val="ListParagraph"/>
        <w:numPr>
          <w:ilvl w:val="0"/>
          <w:numId w:val="13"/>
        </w:numPr>
        <w:tabs>
          <w:tab w:val="left" w:pos="719"/>
        </w:tabs>
        <w:spacing w:before="1" w:line="228" w:lineRule="exact"/>
        <w:ind w:left="719" w:hanging="691"/>
        <w:jc w:val="left"/>
        <w:rPr>
          <w:sz w:val="20"/>
        </w:rPr>
      </w:pPr>
      <w:r>
        <w:rPr>
          <w:sz w:val="20"/>
        </w:rPr>
        <w:t>filtrate</w:t>
      </w:r>
      <w:r>
        <w:rPr>
          <w:spacing w:val="-4"/>
          <w:sz w:val="20"/>
        </w:rPr>
        <w:t xml:space="preserve"> </w:t>
      </w:r>
      <w:r>
        <w:rPr>
          <w:sz w:val="20"/>
        </w:rPr>
        <w:t>is</w:t>
      </w:r>
      <w:r>
        <w:rPr>
          <w:spacing w:val="-13"/>
          <w:sz w:val="20"/>
        </w:rPr>
        <w:t xml:space="preserve"> </w:t>
      </w:r>
      <w:r>
        <w:rPr>
          <w:sz w:val="20"/>
        </w:rPr>
        <w:t>then</w:t>
      </w:r>
      <w:r>
        <w:rPr>
          <w:spacing w:val="-7"/>
          <w:sz w:val="20"/>
        </w:rPr>
        <w:t xml:space="preserve"> </w:t>
      </w:r>
      <w:r>
        <w:rPr>
          <w:sz w:val="20"/>
        </w:rPr>
        <w:t>collected</w:t>
      </w:r>
      <w:r>
        <w:rPr>
          <w:spacing w:val="-7"/>
          <w:sz w:val="20"/>
        </w:rPr>
        <w:t xml:space="preserve"> </w:t>
      </w:r>
      <w:r>
        <w:rPr>
          <w:sz w:val="20"/>
        </w:rPr>
        <w:t>in</w:t>
      </w:r>
      <w:r>
        <w:rPr>
          <w:spacing w:val="-9"/>
          <w:sz w:val="20"/>
        </w:rPr>
        <w:t xml:space="preserve"> </w:t>
      </w:r>
      <w:r>
        <w:rPr>
          <w:sz w:val="20"/>
        </w:rPr>
        <w:t>a</w:t>
      </w:r>
      <w:r>
        <w:rPr>
          <w:spacing w:val="-4"/>
          <w:sz w:val="20"/>
        </w:rPr>
        <w:t xml:space="preserve"> </w:t>
      </w:r>
      <w:r>
        <w:rPr>
          <w:sz w:val="20"/>
        </w:rPr>
        <w:t>1000</w:t>
      </w:r>
      <w:r>
        <w:rPr>
          <w:spacing w:val="-10"/>
          <w:sz w:val="20"/>
        </w:rPr>
        <w:t xml:space="preserve"> </w:t>
      </w:r>
      <w:r>
        <w:rPr>
          <w:sz w:val="20"/>
        </w:rPr>
        <w:t>ml</w:t>
      </w:r>
      <w:r>
        <w:rPr>
          <w:spacing w:val="-6"/>
          <w:sz w:val="20"/>
        </w:rPr>
        <w:t xml:space="preserve"> </w:t>
      </w:r>
      <w:r>
        <w:rPr>
          <w:sz w:val="20"/>
        </w:rPr>
        <w:t>flask</w:t>
      </w:r>
      <w:r>
        <w:rPr>
          <w:spacing w:val="-9"/>
          <w:sz w:val="20"/>
        </w:rPr>
        <w:t xml:space="preserve"> </w:t>
      </w:r>
      <w:r>
        <w:rPr>
          <w:sz w:val="20"/>
        </w:rPr>
        <w:t>and</w:t>
      </w:r>
      <w:r>
        <w:rPr>
          <w:spacing w:val="-8"/>
          <w:sz w:val="20"/>
        </w:rPr>
        <w:t xml:space="preserve"> </w:t>
      </w:r>
      <w:r>
        <w:rPr>
          <w:sz w:val="20"/>
        </w:rPr>
        <w:t>brought</w:t>
      </w:r>
      <w:r>
        <w:rPr>
          <w:spacing w:val="-6"/>
          <w:sz w:val="20"/>
        </w:rPr>
        <w:t xml:space="preserve"> </w:t>
      </w:r>
      <w:r>
        <w:rPr>
          <w:sz w:val="20"/>
        </w:rPr>
        <w:t>to</w:t>
      </w:r>
      <w:r>
        <w:rPr>
          <w:spacing w:val="-6"/>
          <w:sz w:val="20"/>
        </w:rPr>
        <w:t xml:space="preserve"> </w:t>
      </w:r>
      <w:r>
        <w:rPr>
          <w:sz w:val="20"/>
        </w:rPr>
        <w:t>the</w:t>
      </w:r>
      <w:r>
        <w:rPr>
          <w:spacing w:val="-12"/>
          <w:sz w:val="20"/>
        </w:rPr>
        <w:t xml:space="preserve"> </w:t>
      </w:r>
      <w:r>
        <w:rPr>
          <w:sz w:val="20"/>
        </w:rPr>
        <w:t>gauge</w:t>
      </w:r>
      <w:r>
        <w:rPr>
          <w:spacing w:val="-6"/>
          <w:sz w:val="20"/>
        </w:rPr>
        <w:t xml:space="preserve"> </w:t>
      </w:r>
      <w:r>
        <w:rPr>
          <w:sz w:val="20"/>
        </w:rPr>
        <w:t>line</w:t>
      </w:r>
      <w:r>
        <w:rPr>
          <w:spacing w:val="-4"/>
          <w:sz w:val="20"/>
        </w:rPr>
        <w:t xml:space="preserve"> </w:t>
      </w:r>
      <w:r>
        <w:rPr>
          <w:sz w:val="20"/>
        </w:rPr>
        <w:t>with</w:t>
      </w:r>
      <w:r>
        <w:rPr>
          <w:spacing w:val="-3"/>
          <w:sz w:val="20"/>
        </w:rPr>
        <w:t xml:space="preserve"> </w:t>
      </w:r>
      <w:r>
        <w:rPr>
          <w:sz w:val="20"/>
        </w:rPr>
        <w:t>distilled</w:t>
      </w:r>
      <w:r>
        <w:rPr>
          <w:spacing w:val="-6"/>
          <w:sz w:val="20"/>
        </w:rPr>
        <w:t xml:space="preserve"> </w:t>
      </w:r>
      <w:r>
        <w:rPr>
          <w:sz w:val="20"/>
        </w:rPr>
        <w:t>water.</w:t>
      </w:r>
      <w:r>
        <w:rPr>
          <w:spacing w:val="-9"/>
          <w:sz w:val="20"/>
        </w:rPr>
        <w:t xml:space="preserve"> </w:t>
      </w:r>
      <w:r>
        <w:rPr>
          <w:sz w:val="20"/>
        </w:rPr>
        <w:t>The</w:t>
      </w:r>
      <w:r>
        <w:rPr>
          <w:spacing w:val="-11"/>
          <w:sz w:val="20"/>
        </w:rPr>
        <w:t xml:space="preserve"> </w:t>
      </w:r>
      <w:r>
        <w:rPr>
          <w:sz w:val="20"/>
        </w:rPr>
        <w:t>DO</w:t>
      </w:r>
      <w:r>
        <w:rPr>
          <w:spacing w:val="-6"/>
          <w:sz w:val="20"/>
        </w:rPr>
        <w:t xml:space="preserve"> </w:t>
      </w:r>
      <w:r>
        <w:rPr>
          <w:sz w:val="20"/>
        </w:rPr>
        <w:t>is</w:t>
      </w:r>
      <w:r>
        <w:rPr>
          <w:spacing w:val="-9"/>
          <w:sz w:val="20"/>
        </w:rPr>
        <w:t xml:space="preserve"> </w:t>
      </w:r>
      <w:r>
        <w:rPr>
          <w:sz w:val="20"/>
        </w:rPr>
        <w:t>read</w:t>
      </w:r>
      <w:r>
        <w:rPr>
          <w:spacing w:val="-6"/>
          <w:sz w:val="20"/>
        </w:rPr>
        <w:t xml:space="preserve"> </w:t>
      </w:r>
      <w:r>
        <w:rPr>
          <w:sz w:val="20"/>
        </w:rPr>
        <w:t>at</w:t>
      </w:r>
      <w:r>
        <w:rPr>
          <w:spacing w:val="-3"/>
          <w:sz w:val="20"/>
        </w:rPr>
        <w:t xml:space="preserve"> </w:t>
      </w:r>
      <w:r>
        <w:rPr>
          <w:sz w:val="20"/>
        </w:rPr>
        <w:t>546</w:t>
      </w:r>
      <w:r>
        <w:rPr>
          <w:spacing w:val="-7"/>
          <w:sz w:val="20"/>
        </w:rPr>
        <w:t xml:space="preserve"> </w:t>
      </w:r>
      <w:r>
        <w:rPr>
          <w:sz w:val="20"/>
        </w:rPr>
        <w:t>nm</w:t>
      </w:r>
      <w:r>
        <w:rPr>
          <w:spacing w:val="-3"/>
          <w:sz w:val="20"/>
        </w:rPr>
        <w:t xml:space="preserve"> </w:t>
      </w:r>
      <w:r>
        <w:rPr>
          <w:spacing w:val="-2"/>
          <w:sz w:val="20"/>
        </w:rPr>
        <w:t>after</w:t>
      </w:r>
    </w:p>
    <w:p w14:paraId="2C044387" w14:textId="77777777" w:rsidR="006A73F8" w:rsidRDefault="00000000">
      <w:pPr>
        <w:pStyle w:val="ListParagraph"/>
        <w:numPr>
          <w:ilvl w:val="0"/>
          <w:numId w:val="13"/>
        </w:numPr>
        <w:tabs>
          <w:tab w:val="left" w:pos="719"/>
        </w:tabs>
        <w:ind w:left="28" w:right="5322" w:firstLine="0"/>
        <w:jc w:val="left"/>
        <w:rPr>
          <w:sz w:val="20"/>
        </w:rPr>
      </w:pPr>
      <w:r>
        <w:rPr>
          <w:sz w:val="20"/>
        </w:rPr>
        <w:t>heating</w:t>
      </w:r>
      <w:r>
        <w:rPr>
          <w:spacing w:val="-2"/>
          <w:sz w:val="20"/>
        </w:rPr>
        <w:t xml:space="preserve"> </w:t>
      </w:r>
      <w:r>
        <w:rPr>
          <w:sz w:val="20"/>
        </w:rPr>
        <w:t>with</w:t>
      </w:r>
      <w:r>
        <w:rPr>
          <w:spacing w:val="-2"/>
          <w:sz w:val="20"/>
        </w:rPr>
        <w:t xml:space="preserve"> </w:t>
      </w:r>
      <w:r>
        <w:rPr>
          <w:sz w:val="20"/>
        </w:rPr>
        <w:t>the</w:t>
      </w:r>
      <w:r>
        <w:rPr>
          <w:spacing w:val="-5"/>
          <w:sz w:val="20"/>
        </w:rPr>
        <w:t xml:space="preserve"> </w:t>
      </w:r>
      <w:r>
        <w:rPr>
          <w:sz w:val="20"/>
        </w:rPr>
        <w:t>DNS.</w:t>
      </w:r>
      <w:r>
        <w:rPr>
          <w:spacing w:val="-5"/>
          <w:sz w:val="20"/>
        </w:rPr>
        <w:t xml:space="preserve"> </w:t>
      </w:r>
      <w:r>
        <w:rPr>
          <w:sz w:val="20"/>
        </w:rPr>
        <w:t>All</w:t>
      </w:r>
      <w:r>
        <w:rPr>
          <w:spacing w:val="-5"/>
          <w:sz w:val="20"/>
        </w:rPr>
        <w:t xml:space="preserve"> </w:t>
      </w:r>
      <w:r>
        <w:rPr>
          <w:sz w:val="20"/>
        </w:rPr>
        <w:t>tests</w:t>
      </w:r>
      <w:r>
        <w:rPr>
          <w:spacing w:val="-2"/>
          <w:sz w:val="20"/>
        </w:rPr>
        <w:t xml:space="preserve"> </w:t>
      </w:r>
      <w:r>
        <w:rPr>
          <w:sz w:val="20"/>
        </w:rPr>
        <w:t>were</w:t>
      </w:r>
      <w:r>
        <w:rPr>
          <w:spacing w:val="-5"/>
          <w:sz w:val="20"/>
        </w:rPr>
        <w:t xml:space="preserve"> </w:t>
      </w:r>
      <w:r>
        <w:rPr>
          <w:sz w:val="20"/>
        </w:rPr>
        <w:t>performed</w:t>
      </w:r>
      <w:r>
        <w:rPr>
          <w:spacing w:val="-5"/>
          <w:sz w:val="20"/>
        </w:rPr>
        <w:t xml:space="preserve"> </w:t>
      </w:r>
      <w:r>
        <w:rPr>
          <w:sz w:val="20"/>
        </w:rPr>
        <w:t>in</w:t>
      </w:r>
      <w:r>
        <w:rPr>
          <w:spacing w:val="-2"/>
          <w:sz w:val="20"/>
        </w:rPr>
        <w:t xml:space="preserve"> </w:t>
      </w:r>
      <w:r>
        <w:rPr>
          <w:sz w:val="20"/>
        </w:rPr>
        <w:t>three</w:t>
      </w:r>
      <w:r>
        <w:rPr>
          <w:spacing w:val="-11"/>
          <w:sz w:val="20"/>
        </w:rPr>
        <w:t xml:space="preserve"> </w:t>
      </w:r>
      <w:r>
        <w:rPr>
          <w:sz w:val="20"/>
        </w:rPr>
        <w:t xml:space="preserve">replicates. </w:t>
      </w:r>
      <w:r>
        <w:rPr>
          <w:spacing w:val="-4"/>
          <w:sz w:val="20"/>
        </w:rPr>
        <w:t>104</w:t>
      </w:r>
    </w:p>
    <w:p w14:paraId="3A9F5DF2" w14:textId="77777777" w:rsidR="006A73F8" w:rsidRDefault="00000000">
      <w:pPr>
        <w:pStyle w:val="Heading2"/>
        <w:numPr>
          <w:ilvl w:val="0"/>
          <w:numId w:val="12"/>
        </w:numPr>
        <w:tabs>
          <w:tab w:val="left" w:pos="719"/>
        </w:tabs>
        <w:ind w:left="719" w:hanging="691"/>
      </w:pPr>
      <w:r>
        <w:t>2.1.3.</w:t>
      </w:r>
      <w:r>
        <w:rPr>
          <w:spacing w:val="-7"/>
        </w:rPr>
        <w:t xml:space="preserve"> </w:t>
      </w:r>
      <w:r>
        <w:t>DETERMINATION</w:t>
      </w:r>
      <w:r>
        <w:rPr>
          <w:spacing w:val="-10"/>
        </w:rPr>
        <w:t xml:space="preserve"> </w:t>
      </w:r>
      <w:r>
        <w:t>OF</w:t>
      </w:r>
      <w:r>
        <w:rPr>
          <w:spacing w:val="-5"/>
        </w:rPr>
        <w:t xml:space="preserve"> </w:t>
      </w:r>
      <w:r>
        <w:t>THE</w:t>
      </w:r>
      <w:r>
        <w:rPr>
          <w:spacing w:val="-5"/>
        </w:rPr>
        <w:t xml:space="preserve"> </w:t>
      </w:r>
      <w:r>
        <w:t>VISCOSITY</w:t>
      </w:r>
      <w:r>
        <w:rPr>
          <w:spacing w:val="-7"/>
        </w:rPr>
        <w:t xml:space="preserve"> </w:t>
      </w:r>
      <w:r>
        <w:t>OF</w:t>
      </w:r>
      <w:r>
        <w:rPr>
          <w:spacing w:val="-5"/>
        </w:rPr>
        <w:t xml:space="preserve"> </w:t>
      </w:r>
      <w:r>
        <w:t>FLOUR</w:t>
      </w:r>
      <w:r>
        <w:rPr>
          <w:spacing w:val="-5"/>
        </w:rPr>
        <w:t xml:space="preserve"> </w:t>
      </w:r>
      <w:r>
        <w:t>GEL</w:t>
      </w:r>
      <w:r>
        <w:rPr>
          <w:spacing w:val="-8"/>
        </w:rPr>
        <w:t xml:space="preserve"> </w:t>
      </w:r>
      <w:r>
        <w:t>FROM</w:t>
      </w:r>
      <w:r>
        <w:rPr>
          <w:spacing w:val="-5"/>
        </w:rPr>
        <w:t xml:space="preserve"> </w:t>
      </w:r>
      <w:r>
        <w:t>YAM</w:t>
      </w:r>
      <w:r>
        <w:rPr>
          <w:spacing w:val="-4"/>
        </w:rPr>
        <w:t xml:space="preserve"> </w:t>
      </w:r>
      <w:r>
        <w:rPr>
          <w:spacing w:val="-2"/>
        </w:rPr>
        <w:t>SLICES</w:t>
      </w:r>
    </w:p>
    <w:p w14:paraId="0EE3E6D5" w14:textId="77777777" w:rsidR="006A73F8" w:rsidRDefault="00000000">
      <w:pPr>
        <w:pStyle w:val="ListParagraph"/>
        <w:numPr>
          <w:ilvl w:val="0"/>
          <w:numId w:val="12"/>
        </w:numPr>
        <w:tabs>
          <w:tab w:val="left" w:pos="719"/>
        </w:tabs>
        <w:ind w:left="719" w:hanging="691"/>
        <w:rPr>
          <w:sz w:val="20"/>
        </w:rPr>
      </w:pPr>
      <w:r>
        <w:rPr>
          <w:sz w:val="20"/>
        </w:rPr>
        <w:t>The</w:t>
      </w:r>
      <w:r>
        <w:rPr>
          <w:spacing w:val="6"/>
          <w:sz w:val="20"/>
        </w:rPr>
        <w:t xml:space="preserve"> </w:t>
      </w:r>
      <w:r>
        <w:rPr>
          <w:sz w:val="20"/>
        </w:rPr>
        <w:t>viscosity</w:t>
      </w:r>
      <w:r>
        <w:rPr>
          <w:spacing w:val="8"/>
          <w:sz w:val="20"/>
        </w:rPr>
        <w:t xml:space="preserve"> </w:t>
      </w:r>
      <w:r>
        <w:rPr>
          <w:sz w:val="20"/>
        </w:rPr>
        <w:t>was</w:t>
      </w:r>
      <w:r>
        <w:rPr>
          <w:spacing w:val="8"/>
          <w:sz w:val="20"/>
        </w:rPr>
        <w:t xml:space="preserve"> </w:t>
      </w:r>
      <w:r>
        <w:rPr>
          <w:sz w:val="20"/>
        </w:rPr>
        <w:t>determined</w:t>
      </w:r>
      <w:r>
        <w:rPr>
          <w:spacing w:val="7"/>
          <w:sz w:val="20"/>
        </w:rPr>
        <w:t xml:space="preserve"> </w:t>
      </w:r>
      <w:r>
        <w:rPr>
          <w:sz w:val="20"/>
        </w:rPr>
        <w:t>using</w:t>
      </w:r>
      <w:r>
        <w:rPr>
          <w:spacing w:val="8"/>
          <w:sz w:val="20"/>
        </w:rPr>
        <w:t xml:space="preserve"> </w:t>
      </w:r>
      <w:r>
        <w:rPr>
          <w:sz w:val="20"/>
        </w:rPr>
        <w:t>the</w:t>
      </w:r>
      <w:r>
        <w:rPr>
          <w:spacing w:val="6"/>
          <w:sz w:val="20"/>
        </w:rPr>
        <w:t xml:space="preserve"> </w:t>
      </w:r>
      <w:r>
        <w:rPr>
          <w:sz w:val="20"/>
        </w:rPr>
        <w:t>rheometer</w:t>
      </w:r>
      <w:r>
        <w:rPr>
          <w:spacing w:val="8"/>
          <w:sz w:val="20"/>
        </w:rPr>
        <w:t xml:space="preserve"> </w:t>
      </w:r>
      <w:r>
        <w:rPr>
          <w:sz w:val="20"/>
        </w:rPr>
        <w:t>(Brookfield</w:t>
      </w:r>
      <w:r>
        <w:rPr>
          <w:spacing w:val="7"/>
          <w:sz w:val="20"/>
        </w:rPr>
        <w:t xml:space="preserve"> </w:t>
      </w:r>
      <w:r>
        <w:rPr>
          <w:sz w:val="20"/>
        </w:rPr>
        <w:t>DV-III</w:t>
      </w:r>
      <w:r>
        <w:rPr>
          <w:spacing w:val="9"/>
          <w:sz w:val="20"/>
        </w:rPr>
        <w:t xml:space="preserve"> </w:t>
      </w:r>
      <w:r>
        <w:rPr>
          <w:sz w:val="20"/>
        </w:rPr>
        <w:t>ULTRA</w:t>
      </w:r>
      <w:r>
        <w:rPr>
          <w:spacing w:val="8"/>
          <w:sz w:val="20"/>
        </w:rPr>
        <w:t xml:space="preserve"> </w:t>
      </w:r>
      <w:r>
        <w:rPr>
          <w:sz w:val="20"/>
        </w:rPr>
        <w:t>programmable,</w:t>
      </w:r>
      <w:r>
        <w:rPr>
          <w:spacing w:val="11"/>
          <w:sz w:val="20"/>
        </w:rPr>
        <w:t xml:space="preserve"> </w:t>
      </w:r>
      <w:r>
        <w:rPr>
          <w:sz w:val="20"/>
        </w:rPr>
        <w:t>model</w:t>
      </w:r>
      <w:r>
        <w:rPr>
          <w:spacing w:val="8"/>
          <w:sz w:val="20"/>
        </w:rPr>
        <w:t xml:space="preserve"> </w:t>
      </w:r>
      <w:r>
        <w:rPr>
          <w:sz w:val="20"/>
        </w:rPr>
        <w:t>RV,</w:t>
      </w:r>
      <w:r>
        <w:rPr>
          <w:spacing w:val="11"/>
          <w:sz w:val="20"/>
        </w:rPr>
        <w:t xml:space="preserve"> </w:t>
      </w:r>
      <w:r>
        <w:rPr>
          <w:sz w:val="20"/>
        </w:rPr>
        <w:t>Chicago,</w:t>
      </w:r>
      <w:r>
        <w:rPr>
          <w:spacing w:val="11"/>
          <w:sz w:val="20"/>
        </w:rPr>
        <w:t xml:space="preserve"> </w:t>
      </w:r>
      <w:r>
        <w:rPr>
          <w:spacing w:val="-2"/>
          <w:sz w:val="20"/>
        </w:rPr>
        <w:t>USA).</w:t>
      </w:r>
    </w:p>
    <w:p w14:paraId="581B2BA8" w14:textId="5E2AD988" w:rsidR="006A73F8" w:rsidRDefault="00000000">
      <w:pPr>
        <w:pStyle w:val="ListParagraph"/>
        <w:numPr>
          <w:ilvl w:val="0"/>
          <w:numId w:val="12"/>
        </w:numPr>
        <w:tabs>
          <w:tab w:val="left" w:pos="719"/>
        </w:tabs>
        <w:ind w:left="719" w:hanging="691"/>
        <w:rPr>
          <w:sz w:val="20"/>
        </w:rPr>
      </w:pPr>
      <w:r>
        <w:rPr>
          <w:sz w:val="20"/>
        </w:rPr>
        <w:t>The</w:t>
      </w:r>
      <w:r>
        <w:rPr>
          <w:spacing w:val="-8"/>
          <w:sz w:val="20"/>
        </w:rPr>
        <w:t xml:space="preserve"> </w:t>
      </w:r>
      <w:r>
        <w:rPr>
          <w:sz w:val="20"/>
        </w:rPr>
        <w:t>flour</w:t>
      </w:r>
      <w:r>
        <w:rPr>
          <w:spacing w:val="-5"/>
          <w:sz w:val="20"/>
        </w:rPr>
        <w:t xml:space="preserve"> </w:t>
      </w:r>
      <w:r>
        <w:rPr>
          <w:sz w:val="20"/>
        </w:rPr>
        <w:t>gel</w:t>
      </w:r>
      <w:r>
        <w:rPr>
          <w:spacing w:val="-10"/>
          <w:sz w:val="20"/>
        </w:rPr>
        <w:t xml:space="preserve"> </w:t>
      </w:r>
      <w:r>
        <w:rPr>
          <w:sz w:val="20"/>
        </w:rPr>
        <w:t>was</w:t>
      </w:r>
      <w:r>
        <w:rPr>
          <w:spacing w:val="-7"/>
          <w:sz w:val="20"/>
        </w:rPr>
        <w:t xml:space="preserve"> </w:t>
      </w:r>
      <w:r>
        <w:rPr>
          <w:sz w:val="20"/>
        </w:rPr>
        <w:t>prepared</w:t>
      </w:r>
      <w:r>
        <w:rPr>
          <w:spacing w:val="-8"/>
          <w:sz w:val="20"/>
        </w:rPr>
        <w:t xml:space="preserve"> </w:t>
      </w:r>
      <w:r>
        <w:rPr>
          <w:sz w:val="20"/>
        </w:rPr>
        <w:t>at</w:t>
      </w:r>
      <w:r>
        <w:rPr>
          <w:spacing w:val="-7"/>
          <w:sz w:val="20"/>
        </w:rPr>
        <w:t xml:space="preserve"> </w:t>
      </w:r>
      <w:r>
        <w:rPr>
          <w:sz w:val="20"/>
        </w:rPr>
        <w:t>4%</w:t>
      </w:r>
      <w:r>
        <w:rPr>
          <w:spacing w:val="-7"/>
          <w:sz w:val="20"/>
        </w:rPr>
        <w:t xml:space="preserve"> </w:t>
      </w:r>
      <w:r>
        <w:rPr>
          <w:sz w:val="20"/>
        </w:rPr>
        <w:t>(w/w)</w:t>
      </w:r>
      <w:r>
        <w:rPr>
          <w:spacing w:val="-8"/>
          <w:sz w:val="20"/>
        </w:rPr>
        <w:t xml:space="preserve"> </w:t>
      </w:r>
      <w:r>
        <w:rPr>
          <w:sz w:val="20"/>
        </w:rPr>
        <w:t>on</w:t>
      </w:r>
      <w:r>
        <w:rPr>
          <w:spacing w:val="-7"/>
          <w:sz w:val="20"/>
        </w:rPr>
        <w:t xml:space="preserve"> </w:t>
      </w:r>
      <w:r>
        <w:rPr>
          <w:sz w:val="20"/>
        </w:rPr>
        <w:t>a</w:t>
      </w:r>
      <w:r>
        <w:rPr>
          <w:spacing w:val="-8"/>
          <w:sz w:val="20"/>
        </w:rPr>
        <w:t xml:space="preserve"> </w:t>
      </w:r>
      <w:r>
        <w:rPr>
          <w:sz w:val="20"/>
        </w:rPr>
        <w:t>dry</w:t>
      </w:r>
      <w:r>
        <w:rPr>
          <w:spacing w:val="-12"/>
          <w:sz w:val="20"/>
        </w:rPr>
        <w:t xml:space="preserve"> </w:t>
      </w:r>
      <w:r>
        <w:rPr>
          <w:sz w:val="20"/>
        </w:rPr>
        <w:t>matter</w:t>
      </w:r>
      <w:r>
        <w:rPr>
          <w:spacing w:val="-10"/>
          <w:sz w:val="20"/>
        </w:rPr>
        <w:t xml:space="preserve"> </w:t>
      </w:r>
      <w:r>
        <w:rPr>
          <w:sz w:val="20"/>
        </w:rPr>
        <w:t>basis.</w:t>
      </w:r>
      <w:r>
        <w:rPr>
          <w:spacing w:val="-5"/>
          <w:sz w:val="20"/>
        </w:rPr>
        <w:t xml:space="preserve"> </w:t>
      </w:r>
      <w:r>
        <w:rPr>
          <w:sz w:val="20"/>
        </w:rPr>
        <w:t>Sixteen</w:t>
      </w:r>
      <w:r>
        <w:rPr>
          <w:spacing w:val="-7"/>
          <w:sz w:val="20"/>
        </w:rPr>
        <w:t xml:space="preserve"> </w:t>
      </w:r>
      <w:r>
        <w:rPr>
          <w:sz w:val="20"/>
        </w:rPr>
        <w:t>(16)</w:t>
      </w:r>
      <w:r>
        <w:rPr>
          <w:spacing w:val="-7"/>
          <w:sz w:val="20"/>
        </w:rPr>
        <w:t xml:space="preserve"> </w:t>
      </w:r>
      <w:r>
        <w:rPr>
          <w:sz w:val="20"/>
        </w:rPr>
        <w:t>g</w:t>
      </w:r>
      <w:r>
        <w:rPr>
          <w:spacing w:val="-8"/>
          <w:sz w:val="20"/>
        </w:rPr>
        <w:t xml:space="preserve"> </w:t>
      </w:r>
      <w:r>
        <w:rPr>
          <w:sz w:val="20"/>
        </w:rPr>
        <w:t>of</w:t>
      </w:r>
      <w:r>
        <w:rPr>
          <w:spacing w:val="-12"/>
          <w:sz w:val="20"/>
        </w:rPr>
        <w:t xml:space="preserve"> </w:t>
      </w:r>
      <w:r>
        <w:rPr>
          <w:sz w:val="20"/>
        </w:rPr>
        <w:t>starch</w:t>
      </w:r>
      <w:r>
        <w:rPr>
          <w:spacing w:val="-7"/>
          <w:sz w:val="20"/>
        </w:rPr>
        <w:t xml:space="preserve"> </w:t>
      </w:r>
      <w:r>
        <w:rPr>
          <w:sz w:val="20"/>
        </w:rPr>
        <w:t>was</w:t>
      </w:r>
      <w:r>
        <w:rPr>
          <w:spacing w:val="-14"/>
          <w:sz w:val="20"/>
        </w:rPr>
        <w:t xml:space="preserve"> </w:t>
      </w:r>
      <w:r>
        <w:rPr>
          <w:sz w:val="20"/>
        </w:rPr>
        <w:t>taken</w:t>
      </w:r>
      <w:r>
        <w:rPr>
          <w:spacing w:val="-7"/>
          <w:sz w:val="20"/>
        </w:rPr>
        <w:t xml:space="preserve"> </w:t>
      </w:r>
      <w:r>
        <w:rPr>
          <w:sz w:val="20"/>
        </w:rPr>
        <w:t>from</w:t>
      </w:r>
      <w:r>
        <w:rPr>
          <w:spacing w:val="-8"/>
          <w:sz w:val="20"/>
        </w:rPr>
        <w:t xml:space="preserve"> </w:t>
      </w:r>
      <w:r>
        <w:rPr>
          <w:sz w:val="20"/>
        </w:rPr>
        <w:t>a</w:t>
      </w:r>
      <w:r>
        <w:rPr>
          <w:spacing w:val="-12"/>
          <w:sz w:val="20"/>
        </w:rPr>
        <w:t xml:space="preserve"> </w:t>
      </w:r>
      <w:r>
        <w:rPr>
          <w:sz w:val="20"/>
        </w:rPr>
        <w:t>beaker</w:t>
      </w:r>
      <w:r>
        <w:rPr>
          <w:spacing w:val="-10"/>
          <w:sz w:val="20"/>
        </w:rPr>
        <w:t xml:space="preserve"> </w:t>
      </w:r>
      <w:r>
        <w:rPr>
          <w:sz w:val="20"/>
        </w:rPr>
        <w:t>(</w:t>
      </w:r>
      <w:r w:rsidR="006603DF" w:rsidRPr="00BD3D70">
        <w:rPr>
          <w:sz w:val="20"/>
          <w:highlight w:val="yellow"/>
        </w:rPr>
        <w:t>Pyrex</w:t>
      </w:r>
      <w:r>
        <w:rPr>
          <w:sz w:val="20"/>
        </w:rPr>
        <w:t>)</w:t>
      </w:r>
      <w:r>
        <w:rPr>
          <w:spacing w:val="-7"/>
          <w:sz w:val="20"/>
        </w:rPr>
        <w:t xml:space="preserve"> </w:t>
      </w:r>
      <w:r>
        <w:rPr>
          <w:spacing w:val="-5"/>
          <w:sz w:val="20"/>
        </w:rPr>
        <w:t>and</w:t>
      </w:r>
    </w:p>
    <w:p w14:paraId="2566A14D" w14:textId="5FF1B978" w:rsidR="006A73F8" w:rsidRDefault="00000000">
      <w:pPr>
        <w:pStyle w:val="ListParagraph"/>
        <w:numPr>
          <w:ilvl w:val="0"/>
          <w:numId w:val="12"/>
        </w:numPr>
        <w:tabs>
          <w:tab w:val="left" w:pos="719"/>
        </w:tabs>
        <w:ind w:left="719" w:hanging="691"/>
        <w:rPr>
          <w:sz w:val="20"/>
        </w:rPr>
      </w:pPr>
      <w:r>
        <w:rPr>
          <w:sz w:val="20"/>
        </w:rPr>
        <w:t>the</w:t>
      </w:r>
      <w:r>
        <w:rPr>
          <w:spacing w:val="14"/>
          <w:sz w:val="20"/>
        </w:rPr>
        <w:t xml:space="preserve"> </w:t>
      </w:r>
      <w:r>
        <w:rPr>
          <w:sz w:val="20"/>
        </w:rPr>
        <w:t>mass</w:t>
      </w:r>
      <w:r>
        <w:rPr>
          <w:spacing w:val="17"/>
          <w:sz w:val="20"/>
        </w:rPr>
        <w:t xml:space="preserve"> </w:t>
      </w:r>
      <w:r>
        <w:rPr>
          <w:sz w:val="20"/>
        </w:rPr>
        <w:t>was</w:t>
      </w:r>
      <w:r>
        <w:rPr>
          <w:spacing w:val="16"/>
          <w:sz w:val="20"/>
        </w:rPr>
        <w:t xml:space="preserve"> </w:t>
      </w:r>
      <w:r>
        <w:rPr>
          <w:sz w:val="20"/>
        </w:rPr>
        <w:t>supplemented</w:t>
      </w:r>
      <w:r>
        <w:rPr>
          <w:spacing w:val="15"/>
          <w:sz w:val="20"/>
        </w:rPr>
        <w:t xml:space="preserve"> </w:t>
      </w:r>
      <w:r>
        <w:rPr>
          <w:sz w:val="20"/>
        </w:rPr>
        <w:t>to</w:t>
      </w:r>
      <w:r>
        <w:rPr>
          <w:spacing w:val="15"/>
          <w:sz w:val="20"/>
        </w:rPr>
        <w:t xml:space="preserve"> </w:t>
      </w:r>
      <w:r>
        <w:rPr>
          <w:sz w:val="20"/>
        </w:rPr>
        <w:t>400</w:t>
      </w:r>
      <w:r>
        <w:rPr>
          <w:spacing w:val="14"/>
          <w:sz w:val="20"/>
        </w:rPr>
        <w:t xml:space="preserve"> </w:t>
      </w:r>
      <w:r>
        <w:rPr>
          <w:sz w:val="20"/>
        </w:rPr>
        <w:t>g.</w:t>
      </w:r>
      <w:r>
        <w:rPr>
          <w:spacing w:val="13"/>
          <w:sz w:val="20"/>
        </w:rPr>
        <w:t xml:space="preserve"> </w:t>
      </w:r>
      <w:r>
        <w:rPr>
          <w:sz w:val="20"/>
        </w:rPr>
        <w:t>The</w:t>
      </w:r>
      <w:r>
        <w:rPr>
          <w:spacing w:val="15"/>
          <w:sz w:val="20"/>
        </w:rPr>
        <w:t xml:space="preserve"> </w:t>
      </w:r>
      <w:r>
        <w:rPr>
          <w:sz w:val="20"/>
        </w:rPr>
        <w:t>starch</w:t>
      </w:r>
      <w:r>
        <w:rPr>
          <w:spacing w:val="10"/>
          <w:sz w:val="20"/>
        </w:rPr>
        <w:t xml:space="preserve"> </w:t>
      </w:r>
      <w:r>
        <w:rPr>
          <w:sz w:val="20"/>
        </w:rPr>
        <w:t>milk</w:t>
      </w:r>
      <w:r>
        <w:rPr>
          <w:spacing w:val="18"/>
          <w:sz w:val="20"/>
        </w:rPr>
        <w:t xml:space="preserve"> </w:t>
      </w:r>
      <w:r>
        <w:rPr>
          <w:sz w:val="20"/>
        </w:rPr>
        <w:t>is</w:t>
      </w:r>
      <w:r>
        <w:rPr>
          <w:spacing w:val="17"/>
          <w:sz w:val="20"/>
        </w:rPr>
        <w:t xml:space="preserve"> </w:t>
      </w:r>
      <w:r>
        <w:rPr>
          <w:sz w:val="20"/>
        </w:rPr>
        <w:t>cooked</w:t>
      </w:r>
      <w:r>
        <w:rPr>
          <w:spacing w:val="14"/>
          <w:sz w:val="20"/>
        </w:rPr>
        <w:t xml:space="preserve"> </w:t>
      </w:r>
      <w:r>
        <w:rPr>
          <w:sz w:val="20"/>
        </w:rPr>
        <w:t>at</w:t>
      </w:r>
      <w:r>
        <w:rPr>
          <w:spacing w:val="18"/>
          <w:sz w:val="20"/>
        </w:rPr>
        <w:t xml:space="preserve"> </w:t>
      </w:r>
      <w:r>
        <w:rPr>
          <w:sz w:val="20"/>
        </w:rPr>
        <w:t>250°C</w:t>
      </w:r>
      <w:r>
        <w:rPr>
          <w:spacing w:val="17"/>
          <w:sz w:val="20"/>
        </w:rPr>
        <w:t xml:space="preserve"> </w:t>
      </w:r>
      <w:r>
        <w:rPr>
          <w:sz w:val="20"/>
        </w:rPr>
        <w:t>for</w:t>
      </w:r>
      <w:r>
        <w:rPr>
          <w:spacing w:val="17"/>
          <w:sz w:val="20"/>
        </w:rPr>
        <w:t xml:space="preserve"> </w:t>
      </w:r>
      <w:r>
        <w:rPr>
          <w:sz w:val="20"/>
        </w:rPr>
        <w:t>30</w:t>
      </w:r>
      <w:r>
        <w:rPr>
          <w:spacing w:val="14"/>
          <w:sz w:val="20"/>
        </w:rPr>
        <w:t xml:space="preserve"> </w:t>
      </w:r>
      <w:r>
        <w:rPr>
          <w:sz w:val="20"/>
        </w:rPr>
        <w:t>minutes</w:t>
      </w:r>
      <w:r>
        <w:rPr>
          <w:spacing w:val="17"/>
          <w:sz w:val="20"/>
        </w:rPr>
        <w:t xml:space="preserve"> </w:t>
      </w:r>
      <w:r>
        <w:rPr>
          <w:sz w:val="20"/>
        </w:rPr>
        <w:t>under</w:t>
      </w:r>
      <w:r>
        <w:rPr>
          <w:spacing w:val="16"/>
          <w:sz w:val="20"/>
        </w:rPr>
        <w:t xml:space="preserve"> </w:t>
      </w:r>
      <w:r w:rsidR="006603DF" w:rsidRPr="00BD3D70">
        <w:rPr>
          <w:sz w:val="20"/>
          <w:highlight w:val="yellow"/>
        </w:rPr>
        <w:t>minimal</w:t>
      </w:r>
      <w:r w:rsidR="006603DF">
        <w:rPr>
          <w:spacing w:val="12"/>
          <w:sz w:val="20"/>
        </w:rPr>
        <w:t xml:space="preserve"> </w:t>
      </w:r>
      <w:r>
        <w:rPr>
          <w:sz w:val="20"/>
        </w:rPr>
        <w:t>stirring</w:t>
      </w:r>
      <w:r>
        <w:rPr>
          <w:spacing w:val="15"/>
          <w:sz w:val="20"/>
        </w:rPr>
        <w:t xml:space="preserve"> </w:t>
      </w:r>
      <w:r>
        <w:rPr>
          <w:sz w:val="20"/>
        </w:rPr>
        <w:t>on</w:t>
      </w:r>
      <w:r>
        <w:rPr>
          <w:spacing w:val="15"/>
          <w:sz w:val="20"/>
        </w:rPr>
        <w:t xml:space="preserve"> </w:t>
      </w:r>
      <w:r>
        <w:rPr>
          <w:spacing w:val="-10"/>
          <w:sz w:val="20"/>
        </w:rPr>
        <w:t>a</w:t>
      </w:r>
    </w:p>
    <w:p w14:paraId="6D46D592" w14:textId="77777777" w:rsidR="006A73F8" w:rsidRDefault="00000000">
      <w:pPr>
        <w:pStyle w:val="ListParagraph"/>
        <w:numPr>
          <w:ilvl w:val="0"/>
          <w:numId w:val="12"/>
        </w:numPr>
        <w:tabs>
          <w:tab w:val="left" w:pos="719"/>
        </w:tabs>
        <w:ind w:left="719" w:hanging="691"/>
        <w:rPr>
          <w:sz w:val="20"/>
        </w:rPr>
      </w:pPr>
      <w:r>
        <w:rPr>
          <w:sz w:val="20"/>
        </w:rPr>
        <w:t>heated</w:t>
      </w:r>
      <w:r>
        <w:rPr>
          <w:spacing w:val="45"/>
          <w:sz w:val="20"/>
        </w:rPr>
        <w:t xml:space="preserve"> </w:t>
      </w:r>
      <w:r>
        <w:rPr>
          <w:sz w:val="20"/>
        </w:rPr>
        <w:t>agitator</w:t>
      </w:r>
      <w:r>
        <w:rPr>
          <w:spacing w:val="48"/>
          <w:sz w:val="20"/>
        </w:rPr>
        <w:t xml:space="preserve"> </w:t>
      </w:r>
      <w:r>
        <w:rPr>
          <w:sz w:val="20"/>
        </w:rPr>
        <w:t>(AM4,</w:t>
      </w:r>
      <w:r>
        <w:rPr>
          <w:spacing w:val="44"/>
          <w:sz w:val="20"/>
        </w:rPr>
        <w:t xml:space="preserve"> </w:t>
      </w:r>
      <w:r>
        <w:rPr>
          <w:sz w:val="20"/>
        </w:rPr>
        <w:t>Italy)</w:t>
      </w:r>
      <w:r>
        <w:rPr>
          <w:spacing w:val="45"/>
          <w:sz w:val="20"/>
        </w:rPr>
        <w:t xml:space="preserve"> </w:t>
      </w:r>
      <w:r>
        <w:rPr>
          <w:sz w:val="20"/>
        </w:rPr>
        <w:t>previously</w:t>
      </w:r>
      <w:r>
        <w:rPr>
          <w:spacing w:val="50"/>
          <w:sz w:val="20"/>
        </w:rPr>
        <w:t xml:space="preserve"> </w:t>
      </w:r>
      <w:r>
        <w:rPr>
          <w:sz w:val="20"/>
        </w:rPr>
        <w:t>heated.</w:t>
      </w:r>
      <w:r>
        <w:rPr>
          <w:spacing w:val="49"/>
          <w:sz w:val="20"/>
        </w:rPr>
        <w:t xml:space="preserve"> </w:t>
      </w:r>
      <w:r>
        <w:rPr>
          <w:sz w:val="20"/>
        </w:rPr>
        <w:t>After</w:t>
      </w:r>
      <w:r>
        <w:rPr>
          <w:spacing w:val="43"/>
          <w:sz w:val="20"/>
        </w:rPr>
        <w:t xml:space="preserve"> </w:t>
      </w:r>
      <w:r>
        <w:rPr>
          <w:sz w:val="20"/>
        </w:rPr>
        <w:t>cooking,</w:t>
      </w:r>
      <w:r>
        <w:rPr>
          <w:spacing w:val="50"/>
          <w:sz w:val="20"/>
        </w:rPr>
        <w:t xml:space="preserve"> </w:t>
      </w:r>
      <w:r>
        <w:rPr>
          <w:sz w:val="20"/>
        </w:rPr>
        <w:t>the</w:t>
      </w:r>
      <w:r>
        <w:rPr>
          <w:spacing w:val="41"/>
          <w:sz w:val="20"/>
        </w:rPr>
        <w:t xml:space="preserve"> </w:t>
      </w:r>
      <w:r>
        <w:rPr>
          <w:sz w:val="20"/>
        </w:rPr>
        <w:t>gel</w:t>
      </w:r>
      <w:r>
        <w:rPr>
          <w:spacing w:val="46"/>
          <w:sz w:val="20"/>
        </w:rPr>
        <w:t xml:space="preserve"> </w:t>
      </w:r>
      <w:r>
        <w:rPr>
          <w:sz w:val="20"/>
        </w:rPr>
        <w:t>is</w:t>
      </w:r>
      <w:r>
        <w:rPr>
          <w:spacing w:val="48"/>
          <w:sz w:val="20"/>
        </w:rPr>
        <w:t xml:space="preserve"> </w:t>
      </w:r>
      <w:r>
        <w:rPr>
          <w:sz w:val="20"/>
        </w:rPr>
        <w:t>cooled</w:t>
      </w:r>
      <w:r>
        <w:rPr>
          <w:spacing w:val="48"/>
          <w:sz w:val="20"/>
        </w:rPr>
        <w:t xml:space="preserve"> </w:t>
      </w:r>
      <w:r>
        <w:rPr>
          <w:sz w:val="20"/>
        </w:rPr>
        <w:t>to</w:t>
      </w:r>
      <w:r>
        <w:rPr>
          <w:spacing w:val="41"/>
          <w:sz w:val="20"/>
        </w:rPr>
        <w:t xml:space="preserve"> </w:t>
      </w:r>
      <w:r>
        <w:rPr>
          <w:sz w:val="20"/>
        </w:rPr>
        <w:t>30°C</w:t>
      </w:r>
      <w:r>
        <w:rPr>
          <w:spacing w:val="49"/>
          <w:sz w:val="20"/>
        </w:rPr>
        <w:t xml:space="preserve"> </w:t>
      </w:r>
      <w:r>
        <w:rPr>
          <w:sz w:val="20"/>
        </w:rPr>
        <w:t>and</w:t>
      </w:r>
      <w:r>
        <w:rPr>
          <w:spacing w:val="42"/>
          <w:sz w:val="20"/>
        </w:rPr>
        <w:t xml:space="preserve"> </w:t>
      </w:r>
      <w:r>
        <w:rPr>
          <w:sz w:val="20"/>
        </w:rPr>
        <w:t>then</w:t>
      </w:r>
      <w:r>
        <w:rPr>
          <w:spacing w:val="46"/>
          <w:sz w:val="20"/>
        </w:rPr>
        <w:t xml:space="preserve"> </w:t>
      </w:r>
      <w:r>
        <w:rPr>
          <w:sz w:val="20"/>
        </w:rPr>
        <w:t>read.</w:t>
      </w:r>
      <w:r>
        <w:rPr>
          <w:spacing w:val="46"/>
          <w:sz w:val="20"/>
        </w:rPr>
        <w:t xml:space="preserve"> </w:t>
      </w:r>
      <w:r>
        <w:rPr>
          <w:sz w:val="20"/>
        </w:rPr>
        <w:t>Frost</w:t>
      </w:r>
      <w:r>
        <w:rPr>
          <w:spacing w:val="43"/>
          <w:sz w:val="20"/>
        </w:rPr>
        <w:t xml:space="preserve"> </w:t>
      </w:r>
      <w:r>
        <w:rPr>
          <w:spacing w:val="-4"/>
          <w:sz w:val="20"/>
        </w:rPr>
        <w:t>flow</w:t>
      </w:r>
    </w:p>
    <w:p w14:paraId="517C30A2" w14:textId="4371F72E" w:rsidR="006A73F8" w:rsidRDefault="006603DF">
      <w:pPr>
        <w:pStyle w:val="ListParagraph"/>
        <w:numPr>
          <w:ilvl w:val="0"/>
          <w:numId w:val="12"/>
        </w:numPr>
        <w:tabs>
          <w:tab w:val="left" w:pos="719"/>
        </w:tabs>
        <w:ind w:left="719" w:hanging="691"/>
        <w:rPr>
          <w:sz w:val="20"/>
        </w:rPr>
      </w:pPr>
      <w:r w:rsidRPr="00BD3D70">
        <w:rPr>
          <w:sz w:val="20"/>
          <w:highlight w:val="yellow"/>
        </w:rPr>
        <w:t>measurements</w:t>
      </w:r>
      <w:r w:rsidRPr="00BD3D70">
        <w:rPr>
          <w:spacing w:val="-3"/>
          <w:sz w:val="20"/>
          <w:highlight w:val="yellow"/>
        </w:rPr>
        <w:t xml:space="preserve"> </w:t>
      </w:r>
      <w:r w:rsidRPr="00BD3D70">
        <w:rPr>
          <w:sz w:val="20"/>
          <w:highlight w:val="yellow"/>
        </w:rPr>
        <w:t>have</w:t>
      </w:r>
      <w:r>
        <w:rPr>
          <w:spacing w:val="-6"/>
          <w:sz w:val="20"/>
        </w:rPr>
        <w:t xml:space="preserve"> </w:t>
      </w:r>
      <w:r w:rsidR="00000000">
        <w:rPr>
          <w:sz w:val="20"/>
        </w:rPr>
        <w:t>been</w:t>
      </w:r>
      <w:r w:rsidR="00000000">
        <w:rPr>
          <w:spacing w:val="-5"/>
          <w:sz w:val="20"/>
        </w:rPr>
        <w:t xml:space="preserve"> </w:t>
      </w:r>
      <w:r w:rsidR="00000000">
        <w:rPr>
          <w:sz w:val="20"/>
        </w:rPr>
        <w:t>carried</w:t>
      </w:r>
      <w:r w:rsidR="00000000">
        <w:rPr>
          <w:spacing w:val="-8"/>
          <w:sz w:val="20"/>
        </w:rPr>
        <w:t xml:space="preserve"> </w:t>
      </w:r>
      <w:r w:rsidR="00000000">
        <w:rPr>
          <w:sz w:val="20"/>
        </w:rPr>
        <w:t>out</w:t>
      </w:r>
      <w:r w:rsidR="00000000">
        <w:rPr>
          <w:spacing w:val="-6"/>
          <w:sz w:val="20"/>
        </w:rPr>
        <w:t xml:space="preserve"> </w:t>
      </w:r>
      <w:r w:rsidR="00000000">
        <w:rPr>
          <w:sz w:val="20"/>
        </w:rPr>
        <w:t>with</w:t>
      </w:r>
      <w:r w:rsidR="00000000">
        <w:rPr>
          <w:spacing w:val="-10"/>
          <w:sz w:val="20"/>
        </w:rPr>
        <w:t xml:space="preserve"> </w:t>
      </w:r>
      <w:r w:rsidR="00000000">
        <w:rPr>
          <w:sz w:val="20"/>
        </w:rPr>
        <w:t>the</w:t>
      </w:r>
      <w:r w:rsidR="00000000">
        <w:rPr>
          <w:spacing w:val="-5"/>
          <w:sz w:val="20"/>
        </w:rPr>
        <w:t xml:space="preserve"> </w:t>
      </w:r>
      <w:r w:rsidR="00000000">
        <w:rPr>
          <w:sz w:val="20"/>
        </w:rPr>
        <w:t>#3-disc</w:t>
      </w:r>
      <w:r w:rsidR="00000000">
        <w:rPr>
          <w:spacing w:val="-5"/>
          <w:sz w:val="20"/>
        </w:rPr>
        <w:t xml:space="preserve"> </w:t>
      </w:r>
      <w:r w:rsidR="00000000">
        <w:rPr>
          <w:sz w:val="20"/>
        </w:rPr>
        <w:t>probe</w:t>
      </w:r>
      <w:r w:rsidR="00000000">
        <w:rPr>
          <w:spacing w:val="-9"/>
          <w:sz w:val="20"/>
        </w:rPr>
        <w:t xml:space="preserve"> </w:t>
      </w:r>
      <w:r w:rsidR="00000000">
        <w:rPr>
          <w:sz w:val="20"/>
        </w:rPr>
        <w:t>of</w:t>
      </w:r>
      <w:r w:rsidR="00000000">
        <w:rPr>
          <w:spacing w:val="-5"/>
          <w:sz w:val="20"/>
        </w:rPr>
        <w:t xml:space="preserve"> </w:t>
      </w:r>
      <w:r w:rsidR="00000000">
        <w:rPr>
          <w:sz w:val="20"/>
        </w:rPr>
        <w:t>the</w:t>
      </w:r>
      <w:r w:rsidR="00000000">
        <w:rPr>
          <w:spacing w:val="-8"/>
          <w:sz w:val="20"/>
        </w:rPr>
        <w:t xml:space="preserve"> </w:t>
      </w:r>
      <w:r w:rsidR="00000000">
        <w:rPr>
          <w:sz w:val="20"/>
        </w:rPr>
        <w:t>viscometer.</w:t>
      </w:r>
      <w:r w:rsidR="00000000">
        <w:rPr>
          <w:spacing w:val="-8"/>
          <w:sz w:val="20"/>
        </w:rPr>
        <w:t xml:space="preserve"> </w:t>
      </w:r>
      <w:r w:rsidR="00000000">
        <w:rPr>
          <w:sz w:val="20"/>
        </w:rPr>
        <w:t>This</w:t>
      </w:r>
      <w:r w:rsidR="00000000">
        <w:rPr>
          <w:spacing w:val="-6"/>
          <w:sz w:val="20"/>
        </w:rPr>
        <w:t xml:space="preserve"> </w:t>
      </w:r>
      <w:r w:rsidR="00000000">
        <w:rPr>
          <w:sz w:val="20"/>
        </w:rPr>
        <w:t>probe</w:t>
      </w:r>
      <w:r w:rsidR="00000000">
        <w:rPr>
          <w:spacing w:val="-5"/>
          <w:sz w:val="20"/>
        </w:rPr>
        <w:t xml:space="preserve"> </w:t>
      </w:r>
      <w:r w:rsidR="00000000">
        <w:rPr>
          <w:sz w:val="20"/>
        </w:rPr>
        <w:t>has</w:t>
      </w:r>
      <w:r w:rsidR="00000000">
        <w:rPr>
          <w:spacing w:val="-6"/>
          <w:sz w:val="20"/>
        </w:rPr>
        <w:t xml:space="preserve"> </w:t>
      </w:r>
      <w:r w:rsidR="00000000">
        <w:rPr>
          <w:sz w:val="20"/>
        </w:rPr>
        <w:t>a</w:t>
      </w:r>
      <w:r w:rsidR="00000000">
        <w:rPr>
          <w:spacing w:val="-5"/>
          <w:sz w:val="20"/>
        </w:rPr>
        <w:t xml:space="preserve"> </w:t>
      </w:r>
      <w:r w:rsidR="00000000">
        <w:rPr>
          <w:sz w:val="20"/>
        </w:rPr>
        <w:t>diameter</w:t>
      </w:r>
      <w:r w:rsidR="00000000">
        <w:rPr>
          <w:spacing w:val="-11"/>
          <w:sz w:val="20"/>
        </w:rPr>
        <w:t xml:space="preserve"> </w:t>
      </w:r>
      <w:r w:rsidR="00000000">
        <w:rPr>
          <w:sz w:val="20"/>
        </w:rPr>
        <w:t>of</w:t>
      </w:r>
      <w:r w:rsidR="00000000">
        <w:rPr>
          <w:spacing w:val="-3"/>
          <w:sz w:val="20"/>
        </w:rPr>
        <w:t xml:space="preserve"> </w:t>
      </w:r>
      <w:r w:rsidR="00000000">
        <w:rPr>
          <w:sz w:val="20"/>
        </w:rPr>
        <w:t>1.3658</w:t>
      </w:r>
      <w:r w:rsidR="00000000">
        <w:rPr>
          <w:spacing w:val="-5"/>
          <w:sz w:val="20"/>
        </w:rPr>
        <w:t xml:space="preserve"> </w:t>
      </w:r>
      <w:r w:rsidR="00000000">
        <w:rPr>
          <w:sz w:val="20"/>
        </w:rPr>
        <w:t>mm</w:t>
      </w:r>
      <w:r w:rsidR="00000000">
        <w:rPr>
          <w:spacing w:val="-5"/>
          <w:sz w:val="20"/>
        </w:rPr>
        <w:t xml:space="preserve"> and</w:t>
      </w:r>
    </w:p>
    <w:p w14:paraId="24629497" w14:textId="77777777" w:rsidR="006A73F8" w:rsidRDefault="00000000">
      <w:pPr>
        <w:pStyle w:val="ListParagraph"/>
        <w:numPr>
          <w:ilvl w:val="0"/>
          <w:numId w:val="12"/>
        </w:numPr>
        <w:tabs>
          <w:tab w:val="left" w:pos="719"/>
        </w:tabs>
        <w:spacing w:before="1"/>
        <w:ind w:left="719" w:hanging="691"/>
        <w:rPr>
          <w:sz w:val="20"/>
        </w:rPr>
      </w:pPr>
      <w:r>
        <w:rPr>
          <w:sz w:val="20"/>
        </w:rPr>
        <w:t>a</w:t>
      </w:r>
      <w:r>
        <w:rPr>
          <w:spacing w:val="-16"/>
          <w:sz w:val="20"/>
        </w:rPr>
        <w:t xml:space="preserve"> </w:t>
      </w:r>
      <w:r>
        <w:rPr>
          <w:sz w:val="20"/>
        </w:rPr>
        <w:t>thickness</w:t>
      </w:r>
      <w:r>
        <w:rPr>
          <w:spacing w:val="-12"/>
          <w:sz w:val="20"/>
        </w:rPr>
        <w:t xml:space="preserve"> </w:t>
      </w:r>
      <w:r>
        <w:rPr>
          <w:sz w:val="20"/>
        </w:rPr>
        <w:t>of</w:t>
      </w:r>
      <w:r>
        <w:rPr>
          <w:spacing w:val="-10"/>
          <w:sz w:val="20"/>
        </w:rPr>
        <w:t xml:space="preserve"> </w:t>
      </w:r>
      <w:r>
        <w:rPr>
          <w:sz w:val="20"/>
        </w:rPr>
        <w:t>0.63</w:t>
      </w:r>
      <w:r>
        <w:rPr>
          <w:spacing w:val="-14"/>
          <w:sz w:val="20"/>
        </w:rPr>
        <w:t xml:space="preserve"> </w:t>
      </w:r>
      <w:r>
        <w:rPr>
          <w:sz w:val="20"/>
        </w:rPr>
        <w:t>mm.</w:t>
      </w:r>
      <w:r>
        <w:rPr>
          <w:spacing w:val="-12"/>
          <w:sz w:val="20"/>
        </w:rPr>
        <w:t xml:space="preserve"> </w:t>
      </w:r>
      <w:r>
        <w:rPr>
          <w:sz w:val="20"/>
        </w:rPr>
        <w:t>The</w:t>
      </w:r>
      <w:r>
        <w:rPr>
          <w:spacing w:val="-14"/>
          <w:sz w:val="20"/>
        </w:rPr>
        <w:t xml:space="preserve"> </w:t>
      </w:r>
      <w:r>
        <w:rPr>
          <w:sz w:val="20"/>
        </w:rPr>
        <w:t>probe</w:t>
      </w:r>
      <w:r>
        <w:rPr>
          <w:spacing w:val="-12"/>
          <w:sz w:val="20"/>
        </w:rPr>
        <w:t xml:space="preserve"> </w:t>
      </w:r>
      <w:r>
        <w:rPr>
          <w:sz w:val="20"/>
        </w:rPr>
        <w:t>is</w:t>
      </w:r>
      <w:r>
        <w:rPr>
          <w:spacing w:val="-12"/>
          <w:sz w:val="20"/>
        </w:rPr>
        <w:t xml:space="preserve"> </w:t>
      </w:r>
      <w:r>
        <w:rPr>
          <w:sz w:val="20"/>
        </w:rPr>
        <w:t>then</w:t>
      </w:r>
      <w:r>
        <w:rPr>
          <w:spacing w:val="-14"/>
          <w:sz w:val="20"/>
        </w:rPr>
        <w:t xml:space="preserve"> </w:t>
      </w:r>
      <w:r>
        <w:rPr>
          <w:sz w:val="20"/>
        </w:rPr>
        <w:t>immersed</w:t>
      </w:r>
      <w:r>
        <w:rPr>
          <w:spacing w:val="-14"/>
          <w:sz w:val="20"/>
        </w:rPr>
        <w:t xml:space="preserve"> </w:t>
      </w:r>
      <w:r>
        <w:rPr>
          <w:sz w:val="20"/>
        </w:rPr>
        <w:t>in</w:t>
      </w:r>
      <w:r>
        <w:rPr>
          <w:spacing w:val="-14"/>
          <w:sz w:val="20"/>
        </w:rPr>
        <w:t xml:space="preserve"> </w:t>
      </w:r>
      <w:r>
        <w:rPr>
          <w:sz w:val="20"/>
        </w:rPr>
        <w:t>the</w:t>
      </w:r>
      <w:r>
        <w:rPr>
          <w:spacing w:val="-13"/>
          <w:sz w:val="20"/>
        </w:rPr>
        <w:t xml:space="preserve"> </w:t>
      </w:r>
      <w:r>
        <w:rPr>
          <w:sz w:val="20"/>
        </w:rPr>
        <w:t>gel</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single</w:t>
      </w:r>
      <w:r>
        <w:rPr>
          <w:spacing w:val="-12"/>
          <w:sz w:val="20"/>
        </w:rPr>
        <w:t xml:space="preserve"> </w:t>
      </w:r>
      <w:r>
        <w:rPr>
          <w:sz w:val="20"/>
        </w:rPr>
        <w:t>line</w:t>
      </w:r>
      <w:r>
        <w:rPr>
          <w:spacing w:val="-14"/>
          <w:sz w:val="20"/>
        </w:rPr>
        <w:t xml:space="preserve"> </w:t>
      </w:r>
      <w:r>
        <w:rPr>
          <w:sz w:val="20"/>
        </w:rPr>
        <w:t>indicated</w:t>
      </w:r>
      <w:r>
        <w:rPr>
          <w:spacing w:val="-14"/>
          <w:sz w:val="20"/>
        </w:rPr>
        <w:t xml:space="preserve"> </w:t>
      </w:r>
      <w:r>
        <w:rPr>
          <w:sz w:val="20"/>
        </w:rPr>
        <w:t>by</w:t>
      </w:r>
      <w:r>
        <w:rPr>
          <w:spacing w:val="-12"/>
          <w:sz w:val="20"/>
        </w:rPr>
        <w:t xml:space="preserve"> </w:t>
      </w:r>
      <w:r>
        <w:rPr>
          <w:sz w:val="20"/>
        </w:rPr>
        <w:t>the</w:t>
      </w:r>
      <w:r>
        <w:rPr>
          <w:spacing w:val="-14"/>
          <w:sz w:val="20"/>
        </w:rPr>
        <w:t xml:space="preserve"> </w:t>
      </w:r>
      <w:r>
        <w:rPr>
          <w:sz w:val="20"/>
        </w:rPr>
        <w:t>manufacturer.</w:t>
      </w:r>
      <w:r>
        <w:rPr>
          <w:spacing w:val="-11"/>
          <w:sz w:val="20"/>
        </w:rPr>
        <w:t xml:space="preserve"> </w:t>
      </w:r>
      <w:r>
        <w:rPr>
          <w:sz w:val="20"/>
        </w:rPr>
        <w:t>The</w:t>
      </w:r>
      <w:r>
        <w:rPr>
          <w:spacing w:val="-13"/>
          <w:sz w:val="20"/>
        </w:rPr>
        <w:t xml:space="preserve"> </w:t>
      </w:r>
      <w:r>
        <w:rPr>
          <w:spacing w:val="-2"/>
          <w:sz w:val="20"/>
        </w:rPr>
        <w:t>program</w:t>
      </w:r>
    </w:p>
    <w:p w14:paraId="74EB213F" w14:textId="77777777" w:rsidR="006A73F8" w:rsidRDefault="00000000">
      <w:pPr>
        <w:pStyle w:val="ListParagraph"/>
        <w:numPr>
          <w:ilvl w:val="0"/>
          <w:numId w:val="12"/>
        </w:numPr>
        <w:tabs>
          <w:tab w:val="left" w:pos="719"/>
        </w:tabs>
        <w:ind w:left="719" w:hanging="691"/>
        <w:rPr>
          <w:sz w:val="20"/>
        </w:rPr>
      </w:pPr>
      <w:r>
        <w:rPr>
          <w:sz w:val="20"/>
        </w:rPr>
        <w:t>carried</w:t>
      </w:r>
      <w:r>
        <w:rPr>
          <w:spacing w:val="-3"/>
          <w:sz w:val="20"/>
        </w:rPr>
        <w:t xml:space="preserve"> </w:t>
      </w:r>
      <w:r>
        <w:rPr>
          <w:sz w:val="20"/>
        </w:rPr>
        <w:t>out</w:t>
      </w:r>
      <w:r>
        <w:rPr>
          <w:spacing w:val="4"/>
          <w:sz w:val="20"/>
        </w:rPr>
        <w:t xml:space="preserve"> </w:t>
      </w:r>
      <w:r>
        <w:rPr>
          <w:sz w:val="20"/>
        </w:rPr>
        <w:t>by</w:t>
      </w:r>
      <w:r>
        <w:rPr>
          <w:spacing w:val="2"/>
          <w:sz w:val="20"/>
        </w:rPr>
        <w:t xml:space="preserve"> </w:t>
      </w:r>
      <w:r>
        <w:rPr>
          <w:sz w:val="20"/>
        </w:rPr>
        <w:t>this</w:t>
      </w:r>
      <w:r>
        <w:rPr>
          <w:spacing w:val="1"/>
          <w:sz w:val="20"/>
        </w:rPr>
        <w:t xml:space="preserve"> </w:t>
      </w:r>
      <w:r>
        <w:rPr>
          <w:sz w:val="20"/>
        </w:rPr>
        <w:t>study</w:t>
      </w:r>
      <w:r>
        <w:rPr>
          <w:spacing w:val="1"/>
          <w:sz w:val="20"/>
        </w:rPr>
        <w:t xml:space="preserve"> </w:t>
      </w:r>
      <w:r>
        <w:rPr>
          <w:sz w:val="20"/>
        </w:rPr>
        <w:t>consists</w:t>
      </w:r>
      <w:r>
        <w:rPr>
          <w:spacing w:val="-3"/>
          <w:sz w:val="20"/>
        </w:rPr>
        <w:t xml:space="preserve"> </w:t>
      </w:r>
      <w:r>
        <w:rPr>
          <w:sz w:val="20"/>
        </w:rPr>
        <w:t>of</w:t>
      </w:r>
      <w:r>
        <w:rPr>
          <w:spacing w:val="-3"/>
          <w:sz w:val="20"/>
        </w:rPr>
        <w:t xml:space="preserve"> </w:t>
      </w:r>
      <w:r>
        <w:rPr>
          <w:sz w:val="20"/>
        </w:rPr>
        <w:t>measuring</w:t>
      </w:r>
      <w:r>
        <w:rPr>
          <w:spacing w:val="1"/>
          <w:sz w:val="20"/>
        </w:rPr>
        <w:t xml:space="preserve"> </w:t>
      </w:r>
      <w:r>
        <w:rPr>
          <w:sz w:val="20"/>
        </w:rPr>
        <w:t>the</w:t>
      </w:r>
      <w:r>
        <w:rPr>
          <w:spacing w:val="1"/>
          <w:sz w:val="20"/>
        </w:rPr>
        <w:t xml:space="preserve"> </w:t>
      </w:r>
      <w:r>
        <w:rPr>
          <w:sz w:val="20"/>
        </w:rPr>
        <w:t>flow</w:t>
      </w:r>
      <w:r>
        <w:rPr>
          <w:spacing w:val="-1"/>
          <w:sz w:val="20"/>
        </w:rPr>
        <w:t xml:space="preserve"> </w:t>
      </w:r>
      <w:r>
        <w:rPr>
          <w:sz w:val="20"/>
        </w:rPr>
        <w:t>of</w:t>
      </w:r>
      <w:r>
        <w:rPr>
          <w:spacing w:val="3"/>
          <w:sz w:val="20"/>
        </w:rPr>
        <w:t xml:space="preserve"> </w:t>
      </w:r>
      <w:r>
        <w:rPr>
          <w:sz w:val="20"/>
        </w:rPr>
        <w:t>the</w:t>
      </w:r>
      <w:r>
        <w:rPr>
          <w:spacing w:val="-4"/>
          <w:sz w:val="20"/>
        </w:rPr>
        <w:t xml:space="preserve"> </w:t>
      </w:r>
      <w:r>
        <w:rPr>
          <w:sz w:val="20"/>
        </w:rPr>
        <w:t>frost as</w:t>
      </w:r>
      <w:r>
        <w:rPr>
          <w:spacing w:val="1"/>
          <w:sz w:val="20"/>
        </w:rPr>
        <w:t xml:space="preserve"> </w:t>
      </w:r>
      <w:r>
        <w:rPr>
          <w:sz w:val="20"/>
        </w:rPr>
        <w:t>a</w:t>
      </w:r>
      <w:r>
        <w:rPr>
          <w:spacing w:val="2"/>
          <w:sz w:val="20"/>
        </w:rPr>
        <w:t xml:space="preserve"> </w:t>
      </w:r>
      <w:r>
        <w:rPr>
          <w:sz w:val="20"/>
        </w:rPr>
        <w:t>function</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velocity</w:t>
      </w:r>
      <w:r>
        <w:rPr>
          <w:spacing w:val="-1"/>
          <w:sz w:val="20"/>
        </w:rPr>
        <w:t xml:space="preserve"> </w:t>
      </w:r>
      <w:r>
        <w:rPr>
          <w:sz w:val="20"/>
        </w:rPr>
        <w:t>gradient</w:t>
      </w:r>
      <w:r>
        <w:rPr>
          <w:spacing w:val="5"/>
          <w:sz w:val="20"/>
        </w:rPr>
        <w:t xml:space="preserve"> </w:t>
      </w:r>
      <w:r>
        <w:rPr>
          <w:sz w:val="20"/>
        </w:rPr>
        <w:t>from</w:t>
      </w:r>
      <w:r>
        <w:rPr>
          <w:spacing w:val="2"/>
          <w:sz w:val="20"/>
        </w:rPr>
        <w:t xml:space="preserve"> </w:t>
      </w:r>
      <w:r>
        <w:rPr>
          <w:sz w:val="20"/>
        </w:rPr>
        <w:t>20</w:t>
      </w:r>
      <w:r>
        <w:rPr>
          <w:spacing w:val="-5"/>
          <w:sz w:val="20"/>
        </w:rPr>
        <w:t xml:space="preserve"> </w:t>
      </w:r>
      <w:r>
        <w:rPr>
          <w:sz w:val="20"/>
        </w:rPr>
        <w:t>rpm</w:t>
      </w:r>
      <w:r>
        <w:rPr>
          <w:spacing w:val="1"/>
          <w:sz w:val="20"/>
        </w:rPr>
        <w:t xml:space="preserve"> </w:t>
      </w:r>
      <w:r>
        <w:rPr>
          <w:sz w:val="20"/>
        </w:rPr>
        <w:t>to</w:t>
      </w:r>
      <w:r>
        <w:rPr>
          <w:spacing w:val="3"/>
          <w:sz w:val="20"/>
        </w:rPr>
        <w:t xml:space="preserve"> </w:t>
      </w:r>
      <w:r>
        <w:rPr>
          <w:spacing w:val="-5"/>
          <w:sz w:val="20"/>
        </w:rPr>
        <w:t>230</w:t>
      </w:r>
    </w:p>
    <w:p w14:paraId="7B675728" w14:textId="77777777" w:rsidR="006A73F8" w:rsidRDefault="00000000">
      <w:pPr>
        <w:pStyle w:val="ListParagraph"/>
        <w:numPr>
          <w:ilvl w:val="0"/>
          <w:numId w:val="12"/>
        </w:numPr>
        <w:tabs>
          <w:tab w:val="left" w:pos="719"/>
        </w:tabs>
        <w:spacing w:before="1"/>
        <w:ind w:left="28" w:right="7954" w:firstLine="0"/>
        <w:rPr>
          <w:sz w:val="20"/>
        </w:rPr>
      </w:pPr>
      <w:r>
        <w:rPr>
          <w:sz w:val="20"/>
        </w:rPr>
        <w:t>rpm</w:t>
      </w:r>
      <w:r>
        <w:rPr>
          <w:spacing w:val="-4"/>
          <w:sz w:val="20"/>
        </w:rPr>
        <w:t xml:space="preserve"> </w:t>
      </w:r>
      <w:r>
        <w:rPr>
          <w:sz w:val="20"/>
        </w:rPr>
        <w:t>with</w:t>
      </w:r>
      <w:r>
        <w:rPr>
          <w:spacing w:val="-4"/>
          <w:sz w:val="20"/>
        </w:rPr>
        <w:t xml:space="preserve"> </w:t>
      </w:r>
      <w:r>
        <w:rPr>
          <w:sz w:val="20"/>
        </w:rPr>
        <w:t>5</w:t>
      </w:r>
      <w:r>
        <w:rPr>
          <w:spacing w:val="-4"/>
          <w:sz w:val="20"/>
        </w:rPr>
        <w:t xml:space="preserve"> </w:t>
      </w:r>
      <w:r>
        <w:rPr>
          <w:sz w:val="20"/>
        </w:rPr>
        <w:t>s</w:t>
      </w:r>
      <w:r>
        <w:rPr>
          <w:spacing w:val="-7"/>
          <w:sz w:val="20"/>
        </w:rPr>
        <w:t xml:space="preserve"> </w:t>
      </w:r>
      <w:r>
        <w:rPr>
          <w:sz w:val="20"/>
        </w:rPr>
        <w:t>of</w:t>
      </w:r>
      <w:r>
        <w:rPr>
          <w:spacing w:val="-7"/>
          <w:sz w:val="20"/>
        </w:rPr>
        <w:t xml:space="preserve"> </w:t>
      </w:r>
      <w:r>
        <w:rPr>
          <w:sz w:val="20"/>
        </w:rPr>
        <w:t>duration</w:t>
      </w:r>
      <w:r>
        <w:rPr>
          <w:spacing w:val="-7"/>
          <w:sz w:val="20"/>
        </w:rPr>
        <w:t xml:space="preserve"> </w:t>
      </w:r>
      <w:r>
        <w:rPr>
          <w:sz w:val="20"/>
        </w:rPr>
        <w:t>per</w:t>
      </w:r>
      <w:r>
        <w:rPr>
          <w:spacing w:val="-4"/>
          <w:sz w:val="20"/>
        </w:rPr>
        <w:t xml:space="preserve"> </w:t>
      </w:r>
      <w:r>
        <w:rPr>
          <w:sz w:val="20"/>
        </w:rPr>
        <w:t xml:space="preserve">velocity. </w:t>
      </w:r>
      <w:r>
        <w:rPr>
          <w:spacing w:val="-4"/>
          <w:sz w:val="20"/>
        </w:rPr>
        <w:t>114</w:t>
      </w:r>
    </w:p>
    <w:p w14:paraId="4687A1AD" w14:textId="77777777" w:rsidR="006A73F8" w:rsidRDefault="00000000">
      <w:pPr>
        <w:pStyle w:val="Heading1"/>
        <w:numPr>
          <w:ilvl w:val="0"/>
          <w:numId w:val="11"/>
        </w:numPr>
        <w:tabs>
          <w:tab w:val="left" w:pos="719"/>
        </w:tabs>
        <w:spacing w:line="249" w:lineRule="exact"/>
        <w:ind w:left="719" w:hanging="691"/>
      </w:pPr>
      <w:r>
        <w:t>2.2.</w:t>
      </w:r>
      <w:r>
        <w:rPr>
          <w:spacing w:val="-4"/>
        </w:rPr>
        <w:t xml:space="preserve"> </w:t>
      </w:r>
      <w:r>
        <w:t>STATISTICAL</w:t>
      </w:r>
      <w:r>
        <w:rPr>
          <w:spacing w:val="-1"/>
        </w:rPr>
        <w:t xml:space="preserve"> </w:t>
      </w:r>
      <w:r>
        <w:rPr>
          <w:spacing w:val="-2"/>
        </w:rPr>
        <w:t>ANALYSIS</w:t>
      </w:r>
    </w:p>
    <w:p w14:paraId="5C524555" w14:textId="77777777" w:rsidR="006A73F8" w:rsidRDefault="00000000">
      <w:pPr>
        <w:pStyle w:val="ListParagraph"/>
        <w:numPr>
          <w:ilvl w:val="0"/>
          <w:numId w:val="11"/>
        </w:numPr>
        <w:tabs>
          <w:tab w:val="left" w:pos="719"/>
        </w:tabs>
        <w:spacing w:before="1"/>
        <w:ind w:left="719" w:hanging="691"/>
        <w:rPr>
          <w:sz w:val="20"/>
        </w:rPr>
      </w:pPr>
      <w:r>
        <w:rPr>
          <w:sz w:val="20"/>
        </w:rPr>
        <w:t>Data</w:t>
      </w:r>
      <w:r>
        <w:rPr>
          <w:spacing w:val="3"/>
          <w:sz w:val="20"/>
        </w:rPr>
        <w:t xml:space="preserve"> </w:t>
      </w:r>
      <w:r>
        <w:rPr>
          <w:sz w:val="20"/>
        </w:rPr>
        <w:t>analysis</w:t>
      </w:r>
      <w:r>
        <w:rPr>
          <w:spacing w:val="5"/>
          <w:sz w:val="20"/>
        </w:rPr>
        <w:t xml:space="preserve"> </w:t>
      </w:r>
      <w:r>
        <w:rPr>
          <w:sz w:val="20"/>
        </w:rPr>
        <w:t>was</w:t>
      </w:r>
      <w:r>
        <w:rPr>
          <w:spacing w:val="4"/>
          <w:sz w:val="20"/>
        </w:rPr>
        <w:t xml:space="preserve"> </w:t>
      </w:r>
      <w:r>
        <w:rPr>
          <w:sz w:val="20"/>
        </w:rPr>
        <w:t>performed</w:t>
      </w:r>
      <w:r>
        <w:rPr>
          <w:spacing w:val="4"/>
          <w:sz w:val="20"/>
        </w:rPr>
        <w:t xml:space="preserve"> </w:t>
      </w:r>
      <w:r>
        <w:rPr>
          <w:sz w:val="20"/>
        </w:rPr>
        <w:t>by SPSS</w:t>
      </w:r>
      <w:r>
        <w:rPr>
          <w:spacing w:val="2"/>
          <w:sz w:val="20"/>
        </w:rPr>
        <w:t xml:space="preserve"> </w:t>
      </w:r>
      <w:r>
        <w:rPr>
          <w:sz w:val="20"/>
        </w:rPr>
        <w:t>16.0</w:t>
      </w:r>
      <w:r>
        <w:rPr>
          <w:spacing w:val="3"/>
          <w:sz w:val="20"/>
        </w:rPr>
        <w:t xml:space="preserve"> </w:t>
      </w:r>
      <w:r>
        <w:rPr>
          <w:sz w:val="20"/>
        </w:rPr>
        <w:t>software.</w:t>
      </w:r>
      <w:r>
        <w:rPr>
          <w:spacing w:val="-1"/>
          <w:sz w:val="20"/>
        </w:rPr>
        <w:t xml:space="preserve"> </w:t>
      </w:r>
      <w:r>
        <w:rPr>
          <w:sz w:val="20"/>
        </w:rPr>
        <w:t>The</w:t>
      </w:r>
      <w:r>
        <w:rPr>
          <w:spacing w:val="3"/>
          <w:sz w:val="20"/>
        </w:rPr>
        <w:t xml:space="preserve"> </w:t>
      </w:r>
      <w:r>
        <w:rPr>
          <w:sz w:val="20"/>
        </w:rPr>
        <w:t>comparison</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average</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different</w:t>
      </w:r>
      <w:r>
        <w:rPr>
          <w:spacing w:val="3"/>
          <w:sz w:val="20"/>
        </w:rPr>
        <w:t xml:space="preserve"> </w:t>
      </w:r>
      <w:r>
        <w:rPr>
          <w:sz w:val="20"/>
        </w:rPr>
        <w:t>portions</w:t>
      </w:r>
      <w:r>
        <w:rPr>
          <w:spacing w:val="5"/>
          <w:sz w:val="20"/>
        </w:rPr>
        <w:t xml:space="preserve"> </w:t>
      </w:r>
      <w:r>
        <w:rPr>
          <w:sz w:val="20"/>
        </w:rPr>
        <w:t>was</w:t>
      </w:r>
      <w:r>
        <w:rPr>
          <w:spacing w:val="1"/>
          <w:sz w:val="20"/>
        </w:rPr>
        <w:t xml:space="preserve"> </w:t>
      </w:r>
      <w:r>
        <w:rPr>
          <w:spacing w:val="-4"/>
          <w:sz w:val="20"/>
        </w:rPr>
        <w:t>made</w:t>
      </w:r>
    </w:p>
    <w:p w14:paraId="5B3AC5C3" w14:textId="77777777" w:rsidR="006A73F8" w:rsidRDefault="00000000">
      <w:pPr>
        <w:pStyle w:val="ListParagraph"/>
        <w:numPr>
          <w:ilvl w:val="0"/>
          <w:numId w:val="11"/>
        </w:numPr>
        <w:tabs>
          <w:tab w:val="left" w:pos="719"/>
        </w:tabs>
        <w:ind w:left="28" w:right="7486" w:firstLine="0"/>
        <w:rPr>
          <w:sz w:val="20"/>
        </w:rPr>
      </w:pPr>
      <w:r>
        <w:rPr>
          <w:sz w:val="20"/>
        </w:rPr>
        <w:t>by</w:t>
      </w:r>
      <w:r>
        <w:rPr>
          <w:spacing w:val="-4"/>
          <w:sz w:val="20"/>
        </w:rPr>
        <w:t xml:space="preserve"> </w:t>
      </w:r>
      <w:r>
        <w:rPr>
          <w:sz w:val="20"/>
        </w:rPr>
        <w:t>the</w:t>
      </w:r>
      <w:r>
        <w:rPr>
          <w:spacing w:val="-4"/>
          <w:sz w:val="20"/>
        </w:rPr>
        <w:t xml:space="preserve"> </w:t>
      </w:r>
      <w:r>
        <w:rPr>
          <w:sz w:val="20"/>
        </w:rPr>
        <w:t>DUNCAN</w:t>
      </w:r>
      <w:r>
        <w:rPr>
          <w:spacing w:val="-9"/>
          <w:sz w:val="20"/>
        </w:rPr>
        <w:t xml:space="preserve"> </w:t>
      </w:r>
      <w:r>
        <w:rPr>
          <w:sz w:val="20"/>
        </w:rPr>
        <w:t>test</w:t>
      </w:r>
      <w:r>
        <w:rPr>
          <w:spacing w:val="-4"/>
          <w:sz w:val="20"/>
        </w:rPr>
        <w:t xml:space="preserve"> </w:t>
      </w:r>
      <w:r>
        <w:rPr>
          <w:sz w:val="20"/>
        </w:rPr>
        <w:t>at</w:t>
      </w:r>
      <w:r>
        <w:rPr>
          <w:spacing w:val="-4"/>
          <w:sz w:val="20"/>
        </w:rPr>
        <w:t xml:space="preserve"> </w:t>
      </w:r>
      <w:r>
        <w:rPr>
          <w:sz w:val="20"/>
        </w:rPr>
        <w:t>the</w:t>
      </w:r>
      <w:r>
        <w:rPr>
          <w:spacing w:val="-7"/>
          <w:sz w:val="20"/>
        </w:rPr>
        <w:t xml:space="preserve"> </w:t>
      </w:r>
      <w:r>
        <w:rPr>
          <w:sz w:val="20"/>
        </w:rPr>
        <w:t>5%</w:t>
      </w:r>
      <w:r>
        <w:rPr>
          <w:spacing w:val="-4"/>
          <w:sz w:val="20"/>
        </w:rPr>
        <w:t xml:space="preserve"> </w:t>
      </w:r>
      <w:r>
        <w:rPr>
          <w:sz w:val="20"/>
        </w:rPr>
        <w:t xml:space="preserve">threshold. </w:t>
      </w:r>
      <w:r>
        <w:rPr>
          <w:spacing w:val="-4"/>
          <w:sz w:val="20"/>
        </w:rPr>
        <w:t>118</w:t>
      </w:r>
    </w:p>
    <w:p w14:paraId="78C1BBA7" w14:textId="77777777" w:rsidR="006A73F8" w:rsidRDefault="00000000">
      <w:pPr>
        <w:pStyle w:val="Heading1"/>
        <w:numPr>
          <w:ilvl w:val="0"/>
          <w:numId w:val="10"/>
        </w:numPr>
        <w:tabs>
          <w:tab w:val="left" w:pos="719"/>
        </w:tabs>
        <w:spacing w:before="1" w:line="251" w:lineRule="exact"/>
        <w:ind w:left="719" w:hanging="691"/>
      </w:pPr>
      <w:r>
        <w:t>3.</w:t>
      </w:r>
      <w:r>
        <w:rPr>
          <w:spacing w:val="1"/>
        </w:rPr>
        <w:t xml:space="preserve"> </w:t>
      </w:r>
      <w:r>
        <w:rPr>
          <w:spacing w:val="-2"/>
        </w:rPr>
        <w:t>RESULTS</w:t>
      </w:r>
    </w:p>
    <w:p w14:paraId="3B48F280" w14:textId="77777777" w:rsidR="006A73F8" w:rsidRDefault="00000000">
      <w:pPr>
        <w:pStyle w:val="ListParagraph"/>
        <w:numPr>
          <w:ilvl w:val="0"/>
          <w:numId w:val="10"/>
        </w:numPr>
        <w:tabs>
          <w:tab w:val="left" w:pos="719"/>
        </w:tabs>
        <w:spacing w:line="251" w:lineRule="exact"/>
        <w:ind w:left="719" w:hanging="691"/>
        <w:rPr>
          <w:b/>
        </w:rPr>
      </w:pPr>
      <w:r>
        <w:rPr>
          <w:b/>
        </w:rPr>
        <w:t>3.1.</w:t>
      </w:r>
      <w:r>
        <w:rPr>
          <w:b/>
          <w:spacing w:val="-2"/>
        </w:rPr>
        <w:t xml:space="preserve"> </w:t>
      </w:r>
      <w:r>
        <w:rPr>
          <w:b/>
        </w:rPr>
        <w:t>EVOLUTION</w:t>
      </w:r>
      <w:r>
        <w:rPr>
          <w:b/>
          <w:spacing w:val="-2"/>
        </w:rPr>
        <w:t xml:space="preserve"> </w:t>
      </w:r>
      <w:r>
        <w:rPr>
          <w:b/>
        </w:rPr>
        <w:t>OF</w:t>
      </w:r>
      <w:r>
        <w:rPr>
          <w:b/>
          <w:spacing w:val="-2"/>
        </w:rPr>
        <w:t xml:space="preserve"> </w:t>
      </w:r>
      <w:r>
        <w:rPr>
          <w:b/>
        </w:rPr>
        <w:t>THE</w:t>
      </w:r>
      <w:r>
        <w:rPr>
          <w:b/>
          <w:spacing w:val="-2"/>
        </w:rPr>
        <w:t xml:space="preserve"> </w:t>
      </w:r>
      <w:r>
        <w:rPr>
          <w:b/>
        </w:rPr>
        <w:t>FIRMNESS</w:t>
      </w:r>
      <w:r>
        <w:rPr>
          <w:b/>
          <w:spacing w:val="-2"/>
        </w:rPr>
        <w:t xml:space="preserve"> </w:t>
      </w:r>
      <w:r>
        <w:rPr>
          <w:b/>
        </w:rPr>
        <w:t>OF</w:t>
      </w:r>
      <w:r>
        <w:rPr>
          <w:b/>
          <w:spacing w:val="-6"/>
        </w:rPr>
        <w:t xml:space="preserve"> </w:t>
      </w:r>
      <w:r>
        <w:rPr>
          <w:b/>
        </w:rPr>
        <w:t>YAM</w:t>
      </w:r>
      <w:r>
        <w:rPr>
          <w:b/>
          <w:spacing w:val="-6"/>
        </w:rPr>
        <w:t xml:space="preserve"> </w:t>
      </w:r>
      <w:r>
        <w:rPr>
          <w:b/>
          <w:spacing w:val="-2"/>
        </w:rPr>
        <w:t>TISSUE</w:t>
      </w:r>
    </w:p>
    <w:p w14:paraId="788BE3A6" w14:textId="77777777" w:rsidR="006A73F8" w:rsidRDefault="00000000">
      <w:pPr>
        <w:pStyle w:val="ListParagraph"/>
        <w:numPr>
          <w:ilvl w:val="0"/>
          <w:numId w:val="10"/>
        </w:numPr>
        <w:tabs>
          <w:tab w:val="left" w:pos="719"/>
        </w:tabs>
        <w:spacing w:before="1"/>
        <w:ind w:left="719" w:hanging="691"/>
        <w:rPr>
          <w:sz w:val="20"/>
        </w:rPr>
      </w:pPr>
      <w:r>
        <w:rPr>
          <w:sz w:val="20"/>
        </w:rPr>
        <w:t>The</w:t>
      </w:r>
      <w:r>
        <w:rPr>
          <w:spacing w:val="25"/>
          <w:sz w:val="20"/>
        </w:rPr>
        <w:t xml:space="preserve"> </w:t>
      </w:r>
      <w:r>
        <w:rPr>
          <w:sz w:val="20"/>
        </w:rPr>
        <w:t>study</w:t>
      </w:r>
      <w:r>
        <w:rPr>
          <w:spacing w:val="27"/>
          <w:sz w:val="20"/>
        </w:rPr>
        <w:t xml:space="preserve"> </w:t>
      </w:r>
      <w:r>
        <w:rPr>
          <w:sz w:val="20"/>
        </w:rPr>
        <w:t>of</w:t>
      </w:r>
      <w:r>
        <w:rPr>
          <w:spacing w:val="26"/>
          <w:sz w:val="20"/>
        </w:rPr>
        <w:t xml:space="preserve"> </w:t>
      </w:r>
      <w:r>
        <w:rPr>
          <w:sz w:val="20"/>
        </w:rPr>
        <w:t>tissue</w:t>
      </w:r>
      <w:r>
        <w:rPr>
          <w:spacing w:val="25"/>
          <w:sz w:val="20"/>
        </w:rPr>
        <w:t xml:space="preserve"> </w:t>
      </w:r>
      <w:r>
        <w:rPr>
          <w:sz w:val="20"/>
        </w:rPr>
        <w:t>firmness</w:t>
      </w:r>
      <w:r>
        <w:rPr>
          <w:spacing w:val="24"/>
          <w:sz w:val="20"/>
        </w:rPr>
        <w:t xml:space="preserve"> </w:t>
      </w:r>
      <w:r>
        <w:rPr>
          <w:sz w:val="20"/>
        </w:rPr>
        <w:t>(Table</w:t>
      </w:r>
      <w:r>
        <w:rPr>
          <w:spacing w:val="27"/>
          <w:sz w:val="20"/>
        </w:rPr>
        <w:t xml:space="preserve"> </w:t>
      </w:r>
      <w:r>
        <w:rPr>
          <w:sz w:val="20"/>
        </w:rPr>
        <w:t>1)</w:t>
      </w:r>
      <w:r>
        <w:rPr>
          <w:spacing w:val="23"/>
          <w:sz w:val="20"/>
        </w:rPr>
        <w:t xml:space="preserve"> </w:t>
      </w:r>
      <w:r>
        <w:rPr>
          <w:sz w:val="20"/>
        </w:rPr>
        <w:t>reveals</w:t>
      </w:r>
      <w:r>
        <w:rPr>
          <w:spacing w:val="28"/>
          <w:sz w:val="20"/>
        </w:rPr>
        <w:t xml:space="preserve"> </w:t>
      </w:r>
      <w:r>
        <w:rPr>
          <w:sz w:val="20"/>
        </w:rPr>
        <w:t>a</w:t>
      </w:r>
      <w:r>
        <w:rPr>
          <w:spacing w:val="28"/>
          <w:sz w:val="20"/>
        </w:rPr>
        <w:t xml:space="preserve"> </w:t>
      </w:r>
      <w:r>
        <w:rPr>
          <w:sz w:val="20"/>
        </w:rPr>
        <w:t>decrease</w:t>
      </w:r>
      <w:r>
        <w:rPr>
          <w:spacing w:val="27"/>
          <w:sz w:val="20"/>
        </w:rPr>
        <w:t xml:space="preserve"> </w:t>
      </w:r>
      <w:r>
        <w:rPr>
          <w:sz w:val="20"/>
        </w:rPr>
        <w:t>in</w:t>
      </w:r>
      <w:r>
        <w:rPr>
          <w:spacing w:val="25"/>
          <w:sz w:val="20"/>
        </w:rPr>
        <w:t xml:space="preserve"> </w:t>
      </w:r>
      <w:r>
        <w:rPr>
          <w:sz w:val="20"/>
        </w:rPr>
        <w:t>hardness</w:t>
      </w:r>
      <w:r>
        <w:rPr>
          <w:spacing w:val="27"/>
          <w:sz w:val="20"/>
        </w:rPr>
        <w:t xml:space="preserve"> </w:t>
      </w:r>
      <w:r>
        <w:rPr>
          <w:sz w:val="20"/>
        </w:rPr>
        <w:t>from</w:t>
      </w:r>
      <w:r>
        <w:rPr>
          <w:spacing w:val="24"/>
          <w:sz w:val="20"/>
        </w:rPr>
        <w:t xml:space="preserve"> </w:t>
      </w:r>
      <w:r>
        <w:rPr>
          <w:sz w:val="20"/>
        </w:rPr>
        <w:t>the</w:t>
      </w:r>
      <w:r>
        <w:rPr>
          <w:spacing w:val="27"/>
          <w:sz w:val="20"/>
        </w:rPr>
        <w:t xml:space="preserve"> </w:t>
      </w:r>
      <w:r>
        <w:rPr>
          <w:sz w:val="20"/>
        </w:rPr>
        <w:t>proximal</w:t>
      </w:r>
      <w:r>
        <w:rPr>
          <w:spacing w:val="27"/>
          <w:sz w:val="20"/>
        </w:rPr>
        <w:t xml:space="preserve"> </w:t>
      </w:r>
      <w:r>
        <w:rPr>
          <w:sz w:val="20"/>
        </w:rPr>
        <w:t>to</w:t>
      </w:r>
      <w:r>
        <w:rPr>
          <w:spacing w:val="24"/>
          <w:sz w:val="20"/>
        </w:rPr>
        <w:t xml:space="preserve"> </w:t>
      </w:r>
      <w:r>
        <w:rPr>
          <w:sz w:val="20"/>
        </w:rPr>
        <w:t>the</w:t>
      </w:r>
      <w:r>
        <w:rPr>
          <w:spacing w:val="27"/>
          <w:sz w:val="20"/>
        </w:rPr>
        <w:t xml:space="preserve"> </w:t>
      </w:r>
      <w:r>
        <w:rPr>
          <w:sz w:val="20"/>
        </w:rPr>
        <w:t>distal</w:t>
      </w:r>
      <w:r>
        <w:rPr>
          <w:spacing w:val="27"/>
          <w:sz w:val="20"/>
        </w:rPr>
        <w:t xml:space="preserve"> </w:t>
      </w:r>
      <w:r>
        <w:rPr>
          <w:sz w:val="20"/>
        </w:rPr>
        <w:t>end</w:t>
      </w:r>
      <w:r>
        <w:rPr>
          <w:spacing w:val="27"/>
          <w:sz w:val="20"/>
        </w:rPr>
        <w:t xml:space="preserve"> </w:t>
      </w:r>
      <w:r>
        <w:rPr>
          <w:sz w:val="20"/>
        </w:rPr>
        <w:t>along</w:t>
      </w:r>
      <w:r>
        <w:rPr>
          <w:spacing w:val="28"/>
          <w:sz w:val="20"/>
        </w:rPr>
        <w:t xml:space="preserve"> </w:t>
      </w:r>
      <w:r>
        <w:rPr>
          <w:spacing w:val="-5"/>
          <w:sz w:val="20"/>
        </w:rPr>
        <w:t>the</w:t>
      </w:r>
    </w:p>
    <w:p w14:paraId="29A95EA0" w14:textId="36FF48D3" w:rsidR="006A73F8" w:rsidRDefault="00000000">
      <w:pPr>
        <w:pStyle w:val="ListParagraph"/>
        <w:numPr>
          <w:ilvl w:val="0"/>
          <w:numId w:val="10"/>
        </w:numPr>
        <w:tabs>
          <w:tab w:val="left" w:pos="719"/>
        </w:tabs>
        <w:spacing w:before="1"/>
        <w:ind w:left="719" w:hanging="691"/>
        <w:rPr>
          <w:sz w:val="20"/>
        </w:rPr>
      </w:pPr>
      <w:r>
        <w:rPr>
          <w:sz w:val="20"/>
        </w:rPr>
        <w:t>longitudinal</w:t>
      </w:r>
      <w:r>
        <w:rPr>
          <w:spacing w:val="-10"/>
          <w:sz w:val="20"/>
        </w:rPr>
        <w:t xml:space="preserve"> </w:t>
      </w:r>
      <w:r>
        <w:rPr>
          <w:sz w:val="20"/>
        </w:rPr>
        <w:t>axis</w:t>
      </w:r>
      <w:r>
        <w:rPr>
          <w:spacing w:val="-10"/>
          <w:sz w:val="20"/>
        </w:rPr>
        <w:t xml:space="preserve"> </w:t>
      </w:r>
      <w:r>
        <w:rPr>
          <w:sz w:val="20"/>
        </w:rPr>
        <w:t>of</w:t>
      </w:r>
      <w:r>
        <w:rPr>
          <w:spacing w:val="-7"/>
          <w:sz w:val="20"/>
        </w:rPr>
        <w:t xml:space="preserve"> </w:t>
      </w:r>
      <w:r>
        <w:rPr>
          <w:sz w:val="20"/>
        </w:rPr>
        <w:t>the</w:t>
      </w:r>
      <w:r>
        <w:rPr>
          <w:spacing w:val="-10"/>
          <w:sz w:val="20"/>
        </w:rPr>
        <w:t xml:space="preserve"> </w:t>
      </w:r>
      <w:r>
        <w:rPr>
          <w:sz w:val="20"/>
        </w:rPr>
        <w:t>tubercles.</w:t>
      </w:r>
      <w:r>
        <w:rPr>
          <w:spacing w:val="-5"/>
          <w:sz w:val="20"/>
        </w:rPr>
        <w:t xml:space="preserve"> </w:t>
      </w:r>
      <w:r>
        <w:rPr>
          <w:sz w:val="20"/>
        </w:rPr>
        <w:t>This</w:t>
      </w:r>
      <w:r>
        <w:rPr>
          <w:spacing w:val="-8"/>
          <w:sz w:val="20"/>
        </w:rPr>
        <w:t xml:space="preserve"> </w:t>
      </w:r>
      <w:r>
        <w:rPr>
          <w:sz w:val="20"/>
        </w:rPr>
        <w:t>evolution</w:t>
      </w:r>
      <w:r>
        <w:rPr>
          <w:spacing w:val="-9"/>
          <w:sz w:val="20"/>
        </w:rPr>
        <w:t xml:space="preserve"> </w:t>
      </w:r>
      <w:r>
        <w:rPr>
          <w:sz w:val="20"/>
        </w:rPr>
        <w:t>shows</w:t>
      </w:r>
      <w:r>
        <w:rPr>
          <w:spacing w:val="-10"/>
          <w:sz w:val="20"/>
        </w:rPr>
        <w:t xml:space="preserve"> </w:t>
      </w:r>
      <w:r>
        <w:rPr>
          <w:sz w:val="20"/>
        </w:rPr>
        <w:t>that</w:t>
      </w:r>
      <w:r>
        <w:rPr>
          <w:spacing w:val="-10"/>
          <w:sz w:val="20"/>
        </w:rPr>
        <w:t xml:space="preserve"> </w:t>
      </w:r>
      <w:r>
        <w:rPr>
          <w:sz w:val="20"/>
        </w:rPr>
        <w:t>the</w:t>
      </w:r>
      <w:r>
        <w:rPr>
          <w:spacing w:val="-10"/>
          <w:sz w:val="20"/>
        </w:rPr>
        <w:t xml:space="preserve"> </w:t>
      </w:r>
      <w:r>
        <w:rPr>
          <w:sz w:val="20"/>
        </w:rPr>
        <w:t>distal</w:t>
      </w:r>
      <w:r>
        <w:rPr>
          <w:spacing w:val="-10"/>
          <w:sz w:val="20"/>
        </w:rPr>
        <w:t xml:space="preserve"> </w:t>
      </w:r>
      <w:r>
        <w:rPr>
          <w:sz w:val="20"/>
        </w:rPr>
        <w:t>region</w:t>
      </w:r>
      <w:r>
        <w:rPr>
          <w:spacing w:val="-9"/>
          <w:sz w:val="20"/>
        </w:rPr>
        <w:t xml:space="preserve"> </w:t>
      </w:r>
      <w:r>
        <w:rPr>
          <w:sz w:val="20"/>
        </w:rPr>
        <w:t>is</w:t>
      </w:r>
      <w:r>
        <w:rPr>
          <w:spacing w:val="-10"/>
          <w:sz w:val="20"/>
        </w:rPr>
        <w:t xml:space="preserve"> </w:t>
      </w:r>
      <w:r w:rsidR="006603DF" w:rsidRPr="00BD3D70">
        <w:rPr>
          <w:sz w:val="20"/>
          <w:highlight w:val="yellow"/>
        </w:rPr>
        <w:t>softer</w:t>
      </w:r>
      <w:r>
        <w:rPr>
          <w:spacing w:val="-10"/>
          <w:sz w:val="20"/>
        </w:rPr>
        <w:t xml:space="preserve"> </w:t>
      </w:r>
      <w:r>
        <w:rPr>
          <w:sz w:val="20"/>
        </w:rPr>
        <w:t>than</w:t>
      </w:r>
      <w:r>
        <w:rPr>
          <w:spacing w:val="-9"/>
          <w:sz w:val="20"/>
        </w:rPr>
        <w:t xml:space="preserve"> </w:t>
      </w:r>
      <w:r>
        <w:rPr>
          <w:sz w:val="20"/>
        </w:rPr>
        <w:t>the</w:t>
      </w:r>
      <w:r>
        <w:rPr>
          <w:spacing w:val="-10"/>
          <w:sz w:val="20"/>
        </w:rPr>
        <w:t xml:space="preserve"> </w:t>
      </w:r>
      <w:r>
        <w:rPr>
          <w:sz w:val="20"/>
        </w:rPr>
        <w:t>proximal</w:t>
      </w:r>
      <w:r>
        <w:rPr>
          <w:spacing w:val="-10"/>
          <w:sz w:val="20"/>
        </w:rPr>
        <w:t xml:space="preserve"> </w:t>
      </w:r>
      <w:r>
        <w:rPr>
          <w:sz w:val="20"/>
        </w:rPr>
        <w:t>region.</w:t>
      </w:r>
      <w:r>
        <w:rPr>
          <w:spacing w:val="-5"/>
          <w:sz w:val="20"/>
        </w:rPr>
        <w:t xml:space="preserve"> </w:t>
      </w:r>
      <w:r>
        <w:rPr>
          <w:spacing w:val="-2"/>
          <w:sz w:val="20"/>
        </w:rPr>
        <w:t>Firmness</w:t>
      </w:r>
    </w:p>
    <w:p w14:paraId="619FFBC3" w14:textId="77777777" w:rsidR="006A73F8" w:rsidRDefault="00000000">
      <w:pPr>
        <w:pStyle w:val="ListParagraph"/>
        <w:numPr>
          <w:ilvl w:val="0"/>
          <w:numId w:val="10"/>
        </w:numPr>
        <w:tabs>
          <w:tab w:val="left" w:pos="719"/>
        </w:tabs>
        <w:ind w:left="719" w:hanging="691"/>
        <w:rPr>
          <w:sz w:val="20"/>
        </w:rPr>
      </w:pPr>
      <w:r>
        <w:rPr>
          <w:sz w:val="20"/>
        </w:rPr>
        <w:t>decreases</w:t>
      </w:r>
      <w:r>
        <w:rPr>
          <w:spacing w:val="4"/>
          <w:sz w:val="20"/>
        </w:rPr>
        <w:t xml:space="preserve"> </w:t>
      </w:r>
      <w:r>
        <w:rPr>
          <w:sz w:val="20"/>
        </w:rPr>
        <w:t>from</w:t>
      </w:r>
      <w:r>
        <w:rPr>
          <w:spacing w:val="7"/>
          <w:sz w:val="20"/>
        </w:rPr>
        <w:t xml:space="preserve"> </w:t>
      </w:r>
      <w:r>
        <w:rPr>
          <w:sz w:val="20"/>
        </w:rPr>
        <w:t>1.2</w:t>
      </w:r>
      <w:r>
        <w:rPr>
          <w:spacing w:val="6"/>
          <w:sz w:val="20"/>
        </w:rPr>
        <w:t xml:space="preserve"> </w:t>
      </w:r>
      <w:r>
        <w:rPr>
          <w:sz w:val="20"/>
        </w:rPr>
        <w:t>N</w:t>
      </w:r>
      <w:r>
        <w:rPr>
          <w:spacing w:val="6"/>
          <w:sz w:val="20"/>
        </w:rPr>
        <w:t xml:space="preserve"> </w:t>
      </w:r>
      <w:r>
        <w:rPr>
          <w:sz w:val="20"/>
        </w:rPr>
        <w:t>±</w:t>
      </w:r>
      <w:r>
        <w:rPr>
          <w:spacing w:val="-5"/>
          <w:sz w:val="20"/>
        </w:rPr>
        <w:t xml:space="preserve"> </w:t>
      </w:r>
      <w:r>
        <w:rPr>
          <w:sz w:val="20"/>
        </w:rPr>
        <w:t>0.05</w:t>
      </w:r>
      <w:r>
        <w:rPr>
          <w:spacing w:val="-1"/>
          <w:sz w:val="20"/>
        </w:rPr>
        <w:t xml:space="preserve"> </w:t>
      </w:r>
      <w:r>
        <w:rPr>
          <w:sz w:val="20"/>
        </w:rPr>
        <w:t>to</w:t>
      </w:r>
      <w:r>
        <w:rPr>
          <w:spacing w:val="7"/>
          <w:sz w:val="20"/>
        </w:rPr>
        <w:t xml:space="preserve"> </w:t>
      </w:r>
      <w:r>
        <w:rPr>
          <w:sz w:val="20"/>
        </w:rPr>
        <w:t>0.5</w:t>
      </w:r>
      <w:r>
        <w:rPr>
          <w:spacing w:val="5"/>
          <w:sz w:val="20"/>
        </w:rPr>
        <w:t xml:space="preserve"> </w:t>
      </w:r>
      <w:r>
        <w:rPr>
          <w:sz w:val="20"/>
        </w:rPr>
        <w:t>N</w:t>
      </w:r>
      <w:r>
        <w:rPr>
          <w:spacing w:val="1"/>
          <w:sz w:val="20"/>
        </w:rPr>
        <w:t xml:space="preserve"> </w:t>
      </w:r>
      <w:r>
        <w:rPr>
          <w:sz w:val="20"/>
        </w:rPr>
        <w:t>± 0.1.</w:t>
      </w:r>
      <w:r>
        <w:rPr>
          <w:spacing w:val="4"/>
          <w:sz w:val="20"/>
        </w:rPr>
        <w:t xml:space="preserve"> </w:t>
      </w:r>
      <w:r>
        <w:rPr>
          <w:sz w:val="20"/>
        </w:rPr>
        <w:t>Statistical</w:t>
      </w:r>
      <w:r>
        <w:rPr>
          <w:spacing w:val="-1"/>
          <w:sz w:val="20"/>
        </w:rPr>
        <w:t xml:space="preserve"> </w:t>
      </w:r>
      <w:r>
        <w:rPr>
          <w:sz w:val="20"/>
        </w:rPr>
        <w:t>analysis</w:t>
      </w:r>
      <w:r>
        <w:rPr>
          <w:spacing w:val="4"/>
          <w:sz w:val="20"/>
        </w:rPr>
        <w:t xml:space="preserve"> </w:t>
      </w:r>
      <w:r>
        <w:rPr>
          <w:sz w:val="20"/>
        </w:rPr>
        <w:t>makes</w:t>
      </w:r>
      <w:r>
        <w:rPr>
          <w:spacing w:val="7"/>
          <w:sz w:val="20"/>
        </w:rPr>
        <w:t xml:space="preserve"> </w:t>
      </w:r>
      <w:r>
        <w:rPr>
          <w:sz w:val="20"/>
        </w:rPr>
        <w:t>it</w:t>
      </w:r>
      <w:r>
        <w:rPr>
          <w:spacing w:val="7"/>
          <w:sz w:val="20"/>
        </w:rPr>
        <w:t xml:space="preserve"> </w:t>
      </w:r>
      <w:r>
        <w:rPr>
          <w:sz w:val="20"/>
        </w:rPr>
        <w:t>possible</w:t>
      </w:r>
      <w:r>
        <w:rPr>
          <w:spacing w:val="3"/>
          <w:sz w:val="20"/>
        </w:rPr>
        <w:t xml:space="preserve"> </w:t>
      </w:r>
      <w:r>
        <w:rPr>
          <w:sz w:val="20"/>
        </w:rPr>
        <w:t>to</w:t>
      </w:r>
      <w:r>
        <w:rPr>
          <w:spacing w:val="2"/>
          <w:sz w:val="20"/>
        </w:rPr>
        <w:t xml:space="preserve"> </w:t>
      </w:r>
      <w:r>
        <w:rPr>
          <w:sz w:val="20"/>
        </w:rPr>
        <w:t>delineate</w:t>
      </w:r>
      <w:r>
        <w:rPr>
          <w:spacing w:val="5"/>
          <w:sz w:val="20"/>
        </w:rPr>
        <w:t xml:space="preserve"> </w:t>
      </w:r>
      <w:r>
        <w:rPr>
          <w:sz w:val="20"/>
        </w:rPr>
        <w:t>the</w:t>
      </w:r>
      <w:r>
        <w:rPr>
          <w:spacing w:val="5"/>
          <w:sz w:val="20"/>
        </w:rPr>
        <w:t xml:space="preserve"> </w:t>
      </w:r>
      <w:r>
        <w:rPr>
          <w:sz w:val="20"/>
        </w:rPr>
        <w:t>zones</w:t>
      </w:r>
      <w:r>
        <w:rPr>
          <w:spacing w:val="4"/>
          <w:sz w:val="20"/>
        </w:rPr>
        <w:t xml:space="preserve"> </w:t>
      </w:r>
      <w:r>
        <w:rPr>
          <w:sz w:val="20"/>
        </w:rPr>
        <w:t>within</w:t>
      </w:r>
      <w:r>
        <w:rPr>
          <w:spacing w:val="4"/>
          <w:sz w:val="20"/>
        </w:rPr>
        <w:t xml:space="preserve"> </w:t>
      </w:r>
      <w:r>
        <w:rPr>
          <w:sz w:val="20"/>
        </w:rPr>
        <w:t>which</w:t>
      </w:r>
      <w:r>
        <w:rPr>
          <w:spacing w:val="4"/>
          <w:sz w:val="20"/>
        </w:rPr>
        <w:t xml:space="preserve"> </w:t>
      </w:r>
      <w:r>
        <w:rPr>
          <w:spacing w:val="-5"/>
          <w:sz w:val="20"/>
        </w:rPr>
        <w:t>the</w:t>
      </w:r>
    </w:p>
    <w:p w14:paraId="518A474C" w14:textId="77777777" w:rsidR="006A73F8" w:rsidRDefault="00000000">
      <w:pPr>
        <w:pStyle w:val="ListParagraph"/>
        <w:numPr>
          <w:ilvl w:val="0"/>
          <w:numId w:val="10"/>
        </w:numPr>
        <w:tabs>
          <w:tab w:val="left" w:pos="719"/>
        </w:tabs>
        <w:ind w:left="719" w:hanging="691"/>
        <w:rPr>
          <w:sz w:val="20"/>
        </w:rPr>
      </w:pPr>
      <w:r>
        <w:rPr>
          <w:sz w:val="20"/>
        </w:rPr>
        <w:t>firmness</w:t>
      </w:r>
      <w:r>
        <w:rPr>
          <w:spacing w:val="34"/>
          <w:sz w:val="20"/>
        </w:rPr>
        <w:t xml:space="preserve"> </w:t>
      </w:r>
      <w:r>
        <w:rPr>
          <w:sz w:val="20"/>
        </w:rPr>
        <w:t>is</w:t>
      </w:r>
      <w:r>
        <w:rPr>
          <w:spacing w:val="33"/>
          <w:sz w:val="20"/>
        </w:rPr>
        <w:t xml:space="preserve"> </w:t>
      </w:r>
      <w:r>
        <w:rPr>
          <w:sz w:val="20"/>
        </w:rPr>
        <w:t>identical</w:t>
      </w:r>
      <w:r>
        <w:rPr>
          <w:spacing w:val="31"/>
          <w:sz w:val="20"/>
        </w:rPr>
        <w:t xml:space="preserve"> </w:t>
      </w:r>
      <w:r>
        <w:rPr>
          <w:sz w:val="20"/>
        </w:rPr>
        <w:t>(P</w:t>
      </w:r>
      <w:r>
        <w:rPr>
          <w:spacing w:val="29"/>
          <w:sz w:val="20"/>
        </w:rPr>
        <w:t xml:space="preserve"> </w:t>
      </w:r>
      <w:r>
        <w:rPr>
          <w:sz w:val="20"/>
        </w:rPr>
        <w:t>&lt;</w:t>
      </w:r>
      <w:r>
        <w:rPr>
          <w:spacing w:val="37"/>
          <w:sz w:val="20"/>
        </w:rPr>
        <w:t xml:space="preserve"> </w:t>
      </w:r>
      <w:r>
        <w:rPr>
          <w:sz w:val="20"/>
        </w:rPr>
        <w:t>0.01).</w:t>
      </w:r>
      <w:r>
        <w:rPr>
          <w:spacing w:val="31"/>
          <w:sz w:val="20"/>
        </w:rPr>
        <w:t xml:space="preserve"> </w:t>
      </w:r>
      <w:r>
        <w:rPr>
          <w:sz w:val="20"/>
        </w:rPr>
        <w:t>Thus,</w:t>
      </w:r>
      <w:r>
        <w:rPr>
          <w:spacing w:val="35"/>
          <w:sz w:val="20"/>
        </w:rPr>
        <w:t xml:space="preserve"> </w:t>
      </w:r>
      <w:r>
        <w:rPr>
          <w:sz w:val="20"/>
        </w:rPr>
        <w:t>from</w:t>
      </w:r>
      <w:r>
        <w:rPr>
          <w:spacing w:val="29"/>
          <w:sz w:val="20"/>
        </w:rPr>
        <w:t xml:space="preserve"> </w:t>
      </w:r>
      <w:r>
        <w:rPr>
          <w:sz w:val="20"/>
        </w:rPr>
        <w:t>the</w:t>
      </w:r>
      <w:r>
        <w:rPr>
          <w:spacing w:val="32"/>
          <w:sz w:val="20"/>
        </w:rPr>
        <w:t xml:space="preserve"> </w:t>
      </w:r>
      <w:r>
        <w:rPr>
          <w:sz w:val="20"/>
        </w:rPr>
        <w:t>proximal</w:t>
      </w:r>
      <w:r>
        <w:rPr>
          <w:spacing w:val="33"/>
          <w:sz w:val="20"/>
        </w:rPr>
        <w:t xml:space="preserve"> </w:t>
      </w:r>
      <w:r>
        <w:rPr>
          <w:sz w:val="20"/>
        </w:rPr>
        <w:t>part</w:t>
      </w:r>
      <w:r>
        <w:rPr>
          <w:spacing w:val="35"/>
          <w:sz w:val="20"/>
        </w:rPr>
        <w:t xml:space="preserve"> </w:t>
      </w:r>
      <w:r>
        <w:rPr>
          <w:sz w:val="20"/>
        </w:rPr>
        <w:t>to</w:t>
      </w:r>
      <w:r>
        <w:rPr>
          <w:spacing w:val="34"/>
          <w:sz w:val="20"/>
        </w:rPr>
        <w:t xml:space="preserve"> </w:t>
      </w:r>
      <w:r>
        <w:rPr>
          <w:sz w:val="20"/>
        </w:rPr>
        <w:t>the</w:t>
      </w:r>
      <w:r>
        <w:rPr>
          <w:spacing w:val="31"/>
          <w:sz w:val="20"/>
        </w:rPr>
        <w:t xml:space="preserve"> </w:t>
      </w:r>
      <w:r>
        <w:rPr>
          <w:sz w:val="20"/>
        </w:rPr>
        <w:t>distal</w:t>
      </w:r>
      <w:r>
        <w:rPr>
          <w:spacing w:val="32"/>
          <w:sz w:val="20"/>
        </w:rPr>
        <w:t xml:space="preserve"> </w:t>
      </w:r>
      <w:r>
        <w:rPr>
          <w:sz w:val="20"/>
        </w:rPr>
        <w:t>end,</w:t>
      </w:r>
      <w:r>
        <w:rPr>
          <w:spacing w:val="34"/>
          <w:sz w:val="20"/>
        </w:rPr>
        <w:t xml:space="preserve"> </w:t>
      </w:r>
      <w:r>
        <w:rPr>
          <w:sz w:val="20"/>
        </w:rPr>
        <w:t>an</w:t>
      </w:r>
      <w:r>
        <w:rPr>
          <w:spacing w:val="31"/>
          <w:sz w:val="20"/>
        </w:rPr>
        <w:t xml:space="preserve"> </w:t>
      </w:r>
      <w:r>
        <w:rPr>
          <w:sz w:val="20"/>
        </w:rPr>
        <w:t>estimated</w:t>
      </w:r>
      <w:r>
        <w:rPr>
          <w:spacing w:val="30"/>
          <w:sz w:val="20"/>
        </w:rPr>
        <w:t xml:space="preserve"> </w:t>
      </w:r>
      <w:r>
        <w:rPr>
          <w:sz w:val="20"/>
        </w:rPr>
        <w:t>proportion</w:t>
      </w:r>
      <w:r>
        <w:rPr>
          <w:spacing w:val="27"/>
          <w:sz w:val="20"/>
        </w:rPr>
        <w:t xml:space="preserve"> </w:t>
      </w:r>
      <w:r>
        <w:rPr>
          <w:sz w:val="20"/>
        </w:rPr>
        <w:t>of</w:t>
      </w:r>
      <w:r>
        <w:rPr>
          <w:spacing w:val="33"/>
          <w:sz w:val="20"/>
        </w:rPr>
        <w:t xml:space="preserve"> </w:t>
      </w:r>
      <w:r>
        <w:rPr>
          <w:sz w:val="20"/>
        </w:rPr>
        <w:t>21.43</w:t>
      </w:r>
      <w:r>
        <w:rPr>
          <w:spacing w:val="56"/>
          <w:sz w:val="20"/>
        </w:rPr>
        <w:t xml:space="preserve"> </w:t>
      </w:r>
      <w:r>
        <w:rPr>
          <w:spacing w:val="-10"/>
          <w:sz w:val="20"/>
        </w:rPr>
        <w:t>%</w:t>
      </w:r>
    </w:p>
    <w:p w14:paraId="40DE182F" w14:textId="77777777" w:rsidR="006A73F8" w:rsidRDefault="00000000">
      <w:pPr>
        <w:pStyle w:val="ListParagraph"/>
        <w:numPr>
          <w:ilvl w:val="0"/>
          <w:numId w:val="10"/>
        </w:numPr>
        <w:tabs>
          <w:tab w:val="left" w:pos="719"/>
        </w:tabs>
        <w:spacing w:before="1"/>
        <w:ind w:left="719" w:hanging="691"/>
        <w:rPr>
          <w:sz w:val="20"/>
        </w:rPr>
      </w:pPr>
      <w:r>
        <w:rPr>
          <w:sz w:val="20"/>
        </w:rPr>
        <w:t>representing</w:t>
      </w:r>
      <w:r>
        <w:rPr>
          <w:spacing w:val="-5"/>
          <w:sz w:val="20"/>
        </w:rPr>
        <w:t xml:space="preserve"> </w:t>
      </w:r>
      <w:r>
        <w:rPr>
          <w:sz w:val="20"/>
        </w:rPr>
        <w:t>6</w:t>
      </w:r>
      <w:r>
        <w:rPr>
          <w:spacing w:val="-5"/>
          <w:sz w:val="20"/>
        </w:rPr>
        <w:t xml:space="preserve"> </w:t>
      </w:r>
      <w:r>
        <w:rPr>
          <w:sz w:val="20"/>
        </w:rPr>
        <w:t>cm</w:t>
      </w:r>
      <w:r>
        <w:rPr>
          <w:spacing w:val="-4"/>
          <w:sz w:val="20"/>
        </w:rPr>
        <w:t xml:space="preserve"> </w:t>
      </w:r>
      <w:r>
        <w:rPr>
          <w:sz w:val="20"/>
        </w:rPr>
        <w:t>for</w:t>
      </w:r>
      <w:r>
        <w:rPr>
          <w:spacing w:val="-5"/>
          <w:sz w:val="20"/>
        </w:rPr>
        <w:t xml:space="preserve"> </w:t>
      </w:r>
      <w:r>
        <w:rPr>
          <w:sz w:val="20"/>
        </w:rPr>
        <w:t>the</w:t>
      </w:r>
      <w:r>
        <w:rPr>
          <w:spacing w:val="-7"/>
          <w:sz w:val="20"/>
        </w:rPr>
        <w:t xml:space="preserve"> </w:t>
      </w:r>
      <w:r>
        <w:rPr>
          <w:sz w:val="20"/>
        </w:rPr>
        <w:t>proximal</w:t>
      </w:r>
      <w:r>
        <w:rPr>
          <w:spacing w:val="-8"/>
          <w:sz w:val="20"/>
        </w:rPr>
        <w:t xml:space="preserve"> </w:t>
      </w:r>
      <w:r>
        <w:rPr>
          <w:sz w:val="20"/>
        </w:rPr>
        <w:t>part,</w:t>
      </w:r>
      <w:r>
        <w:rPr>
          <w:spacing w:val="-4"/>
          <w:sz w:val="20"/>
        </w:rPr>
        <w:t xml:space="preserve"> </w:t>
      </w:r>
      <w:r>
        <w:rPr>
          <w:sz w:val="20"/>
        </w:rPr>
        <w:t>another</w:t>
      </w:r>
      <w:r>
        <w:rPr>
          <w:spacing w:val="-5"/>
          <w:sz w:val="20"/>
        </w:rPr>
        <w:t xml:space="preserve"> </w:t>
      </w:r>
      <w:r>
        <w:rPr>
          <w:sz w:val="20"/>
        </w:rPr>
        <w:t>of</w:t>
      </w:r>
      <w:r>
        <w:rPr>
          <w:spacing w:val="-7"/>
          <w:sz w:val="20"/>
        </w:rPr>
        <w:t xml:space="preserve"> </w:t>
      </w:r>
      <w:r>
        <w:rPr>
          <w:sz w:val="20"/>
        </w:rPr>
        <w:t>35.72%,</w:t>
      </w:r>
      <w:r>
        <w:rPr>
          <w:spacing w:val="-2"/>
          <w:sz w:val="20"/>
        </w:rPr>
        <w:t xml:space="preserve"> </w:t>
      </w:r>
      <w:r>
        <w:rPr>
          <w:sz w:val="20"/>
        </w:rPr>
        <w:t>i.e.</w:t>
      </w:r>
      <w:r>
        <w:rPr>
          <w:spacing w:val="-5"/>
          <w:sz w:val="20"/>
        </w:rPr>
        <w:t xml:space="preserve"> </w:t>
      </w:r>
      <w:r>
        <w:rPr>
          <w:sz w:val="20"/>
        </w:rPr>
        <w:t>10</w:t>
      </w:r>
      <w:r>
        <w:rPr>
          <w:spacing w:val="-4"/>
          <w:sz w:val="20"/>
        </w:rPr>
        <w:t xml:space="preserve"> </w:t>
      </w:r>
      <w:r>
        <w:rPr>
          <w:sz w:val="20"/>
        </w:rPr>
        <w:t>cm</w:t>
      </w:r>
      <w:r>
        <w:rPr>
          <w:spacing w:val="-9"/>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middle</w:t>
      </w:r>
      <w:r>
        <w:rPr>
          <w:spacing w:val="-7"/>
          <w:sz w:val="20"/>
        </w:rPr>
        <w:t xml:space="preserve"> </w:t>
      </w:r>
      <w:r>
        <w:rPr>
          <w:sz w:val="20"/>
        </w:rPr>
        <w:t>part</w:t>
      </w:r>
      <w:r>
        <w:rPr>
          <w:spacing w:val="-5"/>
          <w:sz w:val="20"/>
        </w:rPr>
        <w:t xml:space="preserve"> </w:t>
      </w:r>
      <w:r>
        <w:rPr>
          <w:sz w:val="20"/>
        </w:rPr>
        <w:t>and</w:t>
      </w:r>
      <w:r>
        <w:rPr>
          <w:spacing w:val="-8"/>
          <w:sz w:val="20"/>
        </w:rPr>
        <w:t xml:space="preserve"> </w:t>
      </w:r>
      <w:r>
        <w:rPr>
          <w:sz w:val="20"/>
        </w:rPr>
        <w:t>finally</w:t>
      </w:r>
      <w:r>
        <w:rPr>
          <w:spacing w:val="-4"/>
          <w:sz w:val="20"/>
        </w:rPr>
        <w:t xml:space="preserve"> </w:t>
      </w:r>
      <w:r>
        <w:rPr>
          <w:spacing w:val="-2"/>
          <w:sz w:val="20"/>
        </w:rPr>
        <w:t>28.57%</w:t>
      </w:r>
    </w:p>
    <w:p w14:paraId="23529A4B" w14:textId="77777777" w:rsidR="006A73F8" w:rsidRDefault="00000000">
      <w:pPr>
        <w:pStyle w:val="ListParagraph"/>
        <w:numPr>
          <w:ilvl w:val="0"/>
          <w:numId w:val="10"/>
        </w:numPr>
        <w:tabs>
          <w:tab w:val="left" w:pos="719"/>
        </w:tabs>
        <w:ind w:left="719" w:hanging="691"/>
        <w:rPr>
          <w:sz w:val="20"/>
        </w:rPr>
      </w:pPr>
      <w:r>
        <w:rPr>
          <w:sz w:val="20"/>
        </w:rPr>
        <w:t>(8</w:t>
      </w:r>
      <w:r>
        <w:rPr>
          <w:spacing w:val="6"/>
          <w:sz w:val="20"/>
        </w:rPr>
        <w:t xml:space="preserve"> </w:t>
      </w:r>
      <w:r>
        <w:rPr>
          <w:sz w:val="20"/>
        </w:rPr>
        <w:t>cm)</w:t>
      </w:r>
      <w:r>
        <w:rPr>
          <w:spacing w:val="1"/>
          <w:sz w:val="20"/>
        </w:rPr>
        <w:t xml:space="preserve"> </w:t>
      </w:r>
      <w:r>
        <w:rPr>
          <w:sz w:val="20"/>
        </w:rPr>
        <w:t>for</w:t>
      </w:r>
      <w:r>
        <w:rPr>
          <w:spacing w:val="2"/>
          <w:sz w:val="20"/>
        </w:rPr>
        <w:t xml:space="preserve"> </w:t>
      </w:r>
      <w:r>
        <w:rPr>
          <w:sz w:val="20"/>
        </w:rPr>
        <w:t>the</w:t>
      </w:r>
      <w:r>
        <w:rPr>
          <w:spacing w:val="5"/>
          <w:sz w:val="20"/>
        </w:rPr>
        <w:t xml:space="preserve"> </w:t>
      </w:r>
      <w:r>
        <w:rPr>
          <w:sz w:val="20"/>
        </w:rPr>
        <w:t>distal</w:t>
      </w:r>
      <w:r>
        <w:rPr>
          <w:spacing w:val="5"/>
          <w:sz w:val="20"/>
        </w:rPr>
        <w:t xml:space="preserve"> </w:t>
      </w:r>
      <w:r>
        <w:rPr>
          <w:sz w:val="20"/>
        </w:rPr>
        <w:t>part.</w:t>
      </w:r>
      <w:r>
        <w:rPr>
          <w:spacing w:val="3"/>
          <w:sz w:val="20"/>
        </w:rPr>
        <w:t xml:space="preserve"> </w:t>
      </w:r>
      <w:r>
        <w:rPr>
          <w:sz w:val="20"/>
        </w:rPr>
        <w:t>Two</w:t>
      </w:r>
      <w:r>
        <w:rPr>
          <w:spacing w:val="5"/>
          <w:sz w:val="20"/>
        </w:rPr>
        <w:t xml:space="preserve"> </w:t>
      </w:r>
      <w:r>
        <w:rPr>
          <w:sz w:val="20"/>
        </w:rPr>
        <w:t>intermediate</w:t>
      </w:r>
      <w:r>
        <w:rPr>
          <w:spacing w:val="4"/>
          <w:sz w:val="20"/>
        </w:rPr>
        <w:t xml:space="preserve"> </w:t>
      </w:r>
      <w:r>
        <w:rPr>
          <w:sz w:val="20"/>
        </w:rPr>
        <w:t>parts</w:t>
      </w:r>
      <w:r>
        <w:rPr>
          <w:spacing w:val="2"/>
          <w:sz w:val="20"/>
        </w:rPr>
        <w:t xml:space="preserve"> </w:t>
      </w:r>
      <w:r>
        <w:rPr>
          <w:sz w:val="20"/>
        </w:rPr>
        <w:t>to the</w:t>
      </w:r>
      <w:r>
        <w:rPr>
          <w:spacing w:val="5"/>
          <w:sz w:val="20"/>
        </w:rPr>
        <w:t xml:space="preserve"> </w:t>
      </w:r>
      <w:r>
        <w:rPr>
          <w:sz w:val="20"/>
        </w:rPr>
        <w:t>three</w:t>
      </w:r>
      <w:r>
        <w:rPr>
          <w:spacing w:val="6"/>
          <w:sz w:val="20"/>
        </w:rPr>
        <w:t xml:space="preserve"> </w:t>
      </w:r>
      <w:r>
        <w:rPr>
          <w:sz w:val="20"/>
        </w:rPr>
        <w:t>zones,</w:t>
      </w:r>
      <w:r>
        <w:rPr>
          <w:spacing w:val="4"/>
          <w:sz w:val="20"/>
        </w:rPr>
        <w:t xml:space="preserve"> </w:t>
      </w:r>
      <w:r>
        <w:rPr>
          <w:sz w:val="20"/>
        </w:rPr>
        <w:t>each</w:t>
      </w:r>
      <w:r>
        <w:rPr>
          <w:spacing w:val="6"/>
          <w:sz w:val="20"/>
        </w:rPr>
        <w:t xml:space="preserve"> </w:t>
      </w:r>
      <w:r>
        <w:rPr>
          <w:sz w:val="20"/>
        </w:rPr>
        <w:t>representing</w:t>
      </w:r>
      <w:r>
        <w:rPr>
          <w:spacing w:val="5"/>
          <w:sz w:val="20"/>
        </w:rPr>
        <w:t xml:space="preserve"> </w:t>
      </w:r>
      <w:r>
        <w:rPr>
          <w:sz w:val="20"/>
        </w:rPr>
        <w:t>2</w:t>
      </w:r>
      <w:r>
        <w:rPr>
          <w:spacing w:val="4"/>
          <w:sz w:val="20"/>
        </w:rPr>
        <w:t xml:space="preserve"> </w:t>
      </w:r>
      <w:r>
        <w:rPr>
          <w:sz w:val="20"/>
        </w:rPr>
        <w:t>cm,</w:t>
      </w:r>
      <w:r>
        <w:rPr>
          <w:spacing w:val="5"/>
          <w:sz w:val="20"/>
        </w:rPr>
        <w:t xml:space="preserve"> </w:t>
      </w:r>
      <w:r>
        <w:rPr>
          <w:sz w:val="20"/>
        </w:rPr>
        <w:t>have</w:t>
      </w:r>
      <w:r>
        <w:rPr>
          <w:spacing w:val="6"/>
          <w:sz w:val="20"/>
        </w:rPr>
        <w:t xml:space="preserve"> </w:t>
      </w:r>
      <w:r>
        <w:rPr>
          <w:sz w:val="20"/>
        </w:rPr>
        <w:t>also</w:t>
      </w:r>
      <w:r>
        <w:rPr>
          <w:spacing w:val="6"/>
          <w:sz w:val="20"/>
        </w:rPr>
        <w:t xml:space="preserve"> </w:t>
      </w:r>
      <w:r>
        <w:rPr>
          <w:sz w:val="20"/>
        </w:rPr>
        <w:t>been</w:t>
      </w:r>
      <w:r>
        <w:rPr>
          <w:spacing w:val="5"/>
          <w:sz w:val="20"/>
        </w:rPr>
        <w:t xml:space="preserve"> </w:t>
      </w:r>
      <w:r>
        <w:rPr>
          <w:spacing w:val="-2"/>
          <w:sz w:val="20"/>
        </w:rPr>
        <w:t>delineated.</w:t>
      </w:r>
    </w:p>
    <w:p w14:paraId="32F5F335" w14:textId="77777777" w:rsidR="006A73F8" w:rsidRDefault="00000000">
      <w:pPr>
        <w:pStyle w:val="ListParagraph"/>
        <w:numPr>
          <w:ilvl w:val="0"/>
          <w:numId w:val="10"/>
        </w:numPr>
        <w:tabs>
          <w:tab w:val="left" w:pos="719"/>
        </w:tabs>
        <w:spacing w:before="1"/>
        <w:ind w:left="28" w:right="3017" w:firstLine="0"/>
        <w:rPr>
          <w:sz w:val="20"/>
        </w:rPr>
      </w:pPr>
      <w:r>
        <w:rPr>
          <w:sz w:val="20"/>
        </w:rPr>
        <w:t>These</w:t>
      </w:r>
      <w:r>
        <w:rPr>
          <w:spacing w:val="-6"/>
          <w:sz w:val="20"/>
        </w:rPr>
        <w:t xml:space="preserve"> </w:t>
      </w:r>
      <w:r>
        <w:rPr>
          <w:sz w:val="20"/>
        </w:rPr>
        <w:t>are</w:t>
      </w:r>
      <w:r>
        <w:rPr>
          <w:spacing w:val="-2"/>
          <w:sz w:val="20"/>
        </w:rPr>
        <w:t xml:space="preserve"> </w:t>
      </w:r>
      <w:r>
        <w:rPr>
          <w:sz w:val="20"/>
        </w:rPr>
        <w:t>the</w:t>
      </w:r>
      <w:r>
        <w:rPr>
          <w:spacing w:val="-7"/>
          <w:sz w:val="20"/>
        </w:rPr>
        <w:t xml:space="preserve"> </w:t>
      </w:r>
      <w:r>
        <w:rPr>
          <w:sz w:val="20"/>
        </w:rPr>
        <w:t>medio-distal</w:t>
      </w:r>
      <w:r>
        <w:rPr>
          <w:spacing w:val="-2"/>
          <w:sz w:val="20"/>
        </w:rPr>
        <w:t xml:space="preserve"> </w:t>
      </w:r>
      <w:r>
        <w:rPr>
          <w:sz w:val="20"/>
        </w:rPr>
        <w:t>and</w:t>
      </w:r>
      <w:r>
        <w:rPr>
          <w:spacing w:val="-2"/>
          <w:sz w:val="20"/>
        </w:rPr>
        <w:t xml:space="preserve"> </w:t>
      </w:r>
      <w:r>
        <w:rPr>
          <w:sz w:val="20"/>
        </w:rPr>
        <w:t>medio-proximal</w:t>
      </w:r>
      <w:r>
        <w:rPr>
          <w:spacing w:val="-2"/>
          <w:sz w:val="20"/>
        </w:rPr>
        <w:t xml:space="preserve"> </w:t>
      </w:r>
      <w:r>
        <w:rPr>
          <w:sz w:val="20"/>
        </w:rPr>
        <w:t>parts, each</w:t>
      </w:r>
      <w:r>
        <w:rPr>
          <w:spacing w:val="-5"/>
          <w:sz w:val="20"/>
        </w:rPr>
        <w:t xml:space="preserve"> </w:t>
      </w:r>
      <w:r>
        <w:rPr>
          <w:sz w:val="20"/>
        </w:rPr>
        <w:t>representing</w:t>
      </w:r>
      <w:r>
        <w:rPr>
          <w:spacing w:val="-5"/>
          <w:sz w:val="20"/>
        </w:rPr>
        <w:t xml:space="preserve"> </w:t>
      </w:r>
      <w:r>
        <w:rPr>
          <w:sz w:val="20"/>
        </w:rPr>
        <w:t>7.14%</w:t>
      </w:r>
      <w:r>
        <w:rPr>
          <w:spacing w:val="-6"/>
          <w:sz w:val="20"/>
        </w:rPr>
        <w:t xml:space="preserve"> </w:t>
      </w:r>
      <w:r>
        <w:rPr>
          <w:sz w:val="20"/>
        </w:rPr>
        <w:t>of the</w:t>
      </w:r>
      <w:r>
        <w:rPr>
          <w:spacing w:val="-9"/>
          <w:sz w:val="20"/>
        </w:rPr>
        <w:t xml:space="preserve"> </w:t>
      </w:r>
      <w:r>
        <w:rPr>
          <w:sz w:val="20"/>
        </w:rPr>
        <w:t xml:space="preserve">tuber. </w:t>
      </w:r>
      <w:r>
        <w:rPr>
          <w:spacing w:val="-4"/>
          <w:sz w:val="20"/>
        </w:rPr>
        <w:t>128</w:t>
      </w:r>
    </w:p>
    <w:p w14:paraId="2080086E" w14:textId="77777777" w:rsidR="006A73F8" w:rsidRDefault="00000000">
      <w:pPr>
        <w:pStyle w:val="ListParagraph"/>
        <w:numPr>
          <w:ilvl w:val="0"/>
          <w:numId w:val="9"/>
        </w:numPr>
        <w:tabs>
          <w:tab w:val="left" w:pos="719"/>
        </w:tabs>
        <w:spacing w:before="1"/>
        <w:ind w:left="719" w:hanging="691"/>
        <w:rPr>
          <w:b/>
          <w:sz w:val="20"/>
        </w:rPr>
      </w:pPr>
      <w:r>
        <w:rPr>
          <w:b/>
          <w:sz w:val="20"/>
        </w:rPr>
        <w:t>Table</w:t>
      </w:r>
      <w:r>
        <w:rPr>
          <w:b/>
          <w:spacing w:val="-11"/>
          <w:sz w:val="20"/>
        </w:rPr>
        <w:t xml:space="preserve"> </w:t>
      </w:r>
      <w:r>
        <w:rPr>
          <w:b/>
          <w:sz w:val="20"/>
        </w:rPr>
        <w:t>1:</w:t>
      </w:r>
      <w:r>
        <w:rPr>
          <w:b/>
          <w:spacing w:val="-2"/>
          <w:sz w:val="20"/>
        </w:rPr>
        <w:t xml:space="preserve"> </w:t>
      </w:r>
      <w:r>
        <w:rPr>
          <w:b/>
          <w:sz w:val="20"/>
        </w:rPr>
        <w:t>Evolution</w:t>
      </w:r>
      <w:r>
        <w:rPr>
          <w:b/>
          <w:spacing w:val="-5"/>
          <w:sz w:val="20"/>
        </w:rPr>
        <w:t xml:space="preserve"> </w:t>
      </w:r>
      <w:r>
        <w:rPr>
          <w:b/>
          <w:sz w:val="20"/>
        </w:rPr>
        <w:t>of</w:t>
      </w:r>
      <w:r>
        <w:rPr>
          <w:b/>
          <w:spacing w:val="-7"/>
          <w:sz w:val="20"/>
        </w:rPr>
        <w:t xml:space="preserve"> </w:t>
      </w:r>
      <w:r>
        <w:rPr>
          <w:b/>
          <w:sz w:val="20"/>
        </w:rPr>
        <w:t>the</w:t>
      </w:r>
      <w:r>
        <w:rPr>
          <w:b/>
          <w:spacing w:val="-9"/>
          <w:sz w:val="20"/>
        </w:rPr>
        <w:t xml:space="preserve"> </w:t>
      </w:r>
      <w:r>
        <w:rPr>
          <w:b/>
          <w:sz w:val="20"/>
        </w:rPr>
        <w:t>firmness</w:t>
      </w:r>
      <w:r>
        <w:rPr>
          <w:b/>
          <w:spacing w:val="-6"/>
          <w:sz w:val="20"/>
        </w:rPr>
        <w:t xml:space="preserve"> </w:t>
      </w:r>
      <w:r>
        <w:rPr>
          <w:b/>
          <w:sz w:val="20"/>
        </w:rPr>
        <w:t>of</w:t>
      </w:r>
      <w:r>
        <w:rPr>
          <w:b/>
          <w:spacing w:val="-7"/>
          <w:sz w:val="20"/>
        </w:rPr>
        <w:t xml:space="preserve"> </w:t>
      </w:r>
      <w:r>
        <w:rPr>
          <w:b/>
          <w:sz w:val="20"/>
        </w:rPr>
        <w:t>the</w:t>
      </w:r>
      <w:r>
        <w:rPr>
          <w:b/>
          <w:spacing w:val="-8"/>
          <w:sz w:val="20"/>
        </w:rPr>
        <w:t xml:space="preserve"> </w:t>
      </w:r>
      <w:r>
        <w:rPr>
          <w:b/>
          <w:sz w:val="20"/>
        </w:rPr>
        <w:t>yam</w:t>
      </w:r>
      <w:r>
        <w:rPr>
          <w:b/>
          <w:spacing w:val="-5"/>
          <w:sz w:val="20"/>
        </w:rPr>
        <w:t xml:space="preserve"> </w:t>
      </w:r>
      <w:r>
        <w:rPr>
          <w:b/>
          <w:sz w:val="20"/>
        </w:rPr>
        <w:t>tuber</w:t>
      </w:r>
      <w:r>
        <w:rPr>
          <w:b/>
          <w:spacing w:val="-8"/>
          <w:sz w:val="20"/>
        </w:rPr>
        <w:t xml:space="preserve"> </w:t>
      </w:r>
      <w:r>
        <w:rPr>
          <w:b/>
          <w:sz w:val="20"/>
        </w:rPr>
        <w:t>from</w:t>
      </w:r>
      <w:r>
        <w:rPr>
          <w:b/>
          <w:spacing w:val="-3"/>
          <w:sz w:val="20"/>
        </w:rPr>
        <w:t xml:space="preserve"> </w:t>
      </w:r>
      <w:r>
        <w:rPr>
          <w:b/>
          <w:sz w:val="20"/>
        </w:rPr>
        <w:t>the</w:t>
      </w:r>
      <w:r>
        <w:rPr>
          <w:b/>
          <w:spacing w:val="-2"/>
          <w:sz w:val="20"/>
        </w:rPr>
        <w:t xml:space="preserve"> </w:t>
      </w:r>
      <w:r>
        <w:rPr>
          <w:b/>
          <w:sz w:val="20"/>
        </w:rPr>
        <w:t>proximal</w:t>
      </w:r>
      <w:r>
        <w:rPr>
          <w:b/>
          <w:spacing w:val="-7"/>
          <w:sz w:val="20"/>
        </w:rPr>
        <w:t xml:space="preserve"> </w:t>
      </w:r>
      <w:r>
        <w:rPr>
          <w:b/>
          <w:sz w:val="20"/>
        </w:rPr>
        <w:t>part</w:t>
      </w:r>
      <w:r>
        <w:rPr>
          <w:b/>
          <w:spacing w:val="-2"/>
          <w:sz w:val="20"/>
        </w:rPr>
        <w:t xml:space="preserve"> </w:t>
      </w:r>
      <w:r>
        <w:rPr>
          <w:b/>
          <w:sz w:val="20"/>
        </w:rPr>
        <w:t>to</w:t>
      </w:r>
      <w:r>
        <w:rPr>
          <w:b/>
          <w:spacing w:val="-3"/>
          <w:sz w:val="20"/>
        </w:rPr>
        <w:t xml:space="preserve"> </w:t>
      </w:r>
      <w:r>
        <w:rPr>
          <w:b/>
          <w:sz w:val="20"/>
        </w:rPr>
        <w:t>the</w:t>
      </w:r>
      <w:r>
        <w:rPr>
          <w:b/>
          <w:spacing w:val="-7"/>
          <w:sz w:val="20"/>
        </w:rPr>
        <w:t xml:space="preserve"> </w:t>
      </w:r>
      <w:r>
        <w:rPr>
          <w:b/>
          <w:sz w:val="20"/>
        </w:rPr>
        <w:t>distal</w:t>
      </w:r>
      <w:r>
        <w:rPr>
          <w:b/>
          <w:spacing w:val="1"/>
          <w:sz w:val="20"/>
        </w:rPr>
        <w:t xml:space="preserve"> </w:t>
      </w:r>
      <w:r>
        <w:rPr>
          <w:b/>
          <w:spacing w:val="-5"/>
          <w:sz w:val="20"/>
        </w:rPr>
        <w:t>end</w:t>
      </w:r>
    </w:p>
    <w:p w14:paraId="6AD02512" w14:textId="77777777" w:rsidR="006A73F8" w:rsidRDefault="006A73F8">
      <w:pPr>
        <w:pStyle w:val="BodyText"/>
        <w:spacing w:before="10"/>
        <w:ind w:left="0"/>
        <w:rPr>
          <w:b/>
        </w:rPr>
      </w:pPr>
    </w:p>
    <w:tbl>
      <w:tblPr>
        <w:tblW w:w="0" w:type="auto"/>
        <w:tblInd w:w="720" w:type="dxa"/>
        <w:tblLayout w:type="fixed"/>
        <w:tblCellMar>
          <w:left w:w="0" w:type="dxa"/>
          <w:right w:w="0" w:type="dxa"/>
        </w:tblCellMar>
        <w:tblLook w:val="01E0" w:firstRow="1" w:lastRow="1" w:firstColumn="1" w:lastColumn="1" w:noHBand="0" w:noVBand="0"/>
      </w:tblPr>
      <w:tblGrid>
        <w:gridCol w:w="2177"/>
        <w:gridCol w:w="1757"/>
        <w:gridCol w:w="2111"/>
        <w:gridCol w:w="2172"/>
      </w:tblGrid>
      <w:tr w:rsidR="006A73F8" w14:paraId="1B20EE4C" w14:textId="77777777">
        <w:trPr>
          <w:trHeight w:val="575"/>
        </w:trPr>
        <w:tc>
          <w:tcPr>
            <w:tcW w:w="2177" w:type="dxa"/>
            <w:tcBorders>
              <w:top w:val="single" w:sz="4" w:space="0" w:color="7E7E7E"/>
              <w:bottom w:val="single" w:sz="4" w:space="0" w:color="7E7E7E"/>
            </w:tcBorders>
          </w:tcPr>
          <w:p w14:paraId="4E2B1DD2" w14:textId="77777777" w:rsidR="006A73F8" w:rsidRDefault="00000000">
            <w:pPr>
              <w:pStyle w:val="TableParagraph"/>
              <w:spacing w:line="229" w:lineRule="exact"/>
              <w:ind w:left="5" w:right="144"/>
              <w:jc w:val="center"/>
              <w:rPr>
                <w:b/>
                <w:sz w:val="20"/>
              </w:rPr>
            </w:pPr>
            <w:r>
              <w:rPr>
                <w:b/>
                <w:sz w:val="20"/>
              </w:rPr>
              <w:t>Tuber</w:t>
            </w:r>
            <w:r>
              <w:rPr>
                <w:b/>
                <w:spacing w:val="-8"/>
                <w:sz w:val="20"/>
              </w:rPr>
              <w:t xml:space="preserve"> </w:t>
            </w:r>
            <w:r>
              <w:rPr>
                <w:b/>
                <w:sz w:val="20"/>
              </w:rPr>
              <w:t>portion</w:t>
            </w:r>
            <w:r>
              <w:rPr>
                <w:b/>
                <w:spacing w:val="-4"/>
                <w:sz w:val="20"/>
              </w:rPr>
              <w:t xml:space="preserve"> (cm)</w:t>
            </w:r>
          </w:p>
        </w:tc>
        <w:tc>
          <w:tcPr>
            <w:tcW w:w="1757" w:type="dxa"/>
            <w:tcBorders>
              <w:top w:val="single" w:sz="4" w:space="0" w:color="7E7E7E"/>
              <w:bottom w:val="single" w:sz="4" w:space="0" w:color="7E7E7E"/>
            </w:tcBorders>
          </w:tcPr>
          <w:p w14:paraId="6723EBE9" w14:textId="77777777" w:rsidR="006A73F8" w:rsidRDefault="00000000">
            <w:pPr>
              <w:pStyle w:val="TableParagraph"/>
              <w:spacing w:line="229" w:lineRule="exact"/>
              <w:ind w:left="9" w:right="1"/>
              <w:jc w:val="center"/>
              <w:rPr>
                <w:b/>
                <w:sz w:val="20"/>
              </w:rPr>
            </w:pPr>
            <w:r>
              <w:rPr>
                <w:b/>
                <w:sz w:val="20"/>
              </w:rPr>
              <w:t>Firmness</w:t>
            </w:r>
            <w:r>
              <w:rPr>
                <w:b/>
                <w:spacing w:val="-8"/>
                <w:sz w:val="20"/>
              </w:rPr>
              <w:t xml:space="preserve"> </w:t>
            </w:r>
            <w:r>
              <w:rPr>
                <w:b/>
                <w:spacing w:val="-5"/>
                <w:sz w:val="20"/>
              </w:rPr>
              <w:t>(N)</w:t>
            </w:r>
          </w:p>
        </w:tc>
        <w:tc>
          <w:tcPr>
            <w:tcW w:w="2111" w:type="dxa"/>
            <w:tcBorders>
              <w:top w:val="single" w:sz="4" w:space="0" w:color="7E7E7E"/>
              <w:bottom w:val="single" w:sz="4" w:space="0" w:color="7E7E7E"/>
            </w:tcBorders>
          </w:tcPr>
          <w:p w14:paraId="681E35B0" w14:textId="77777777" w:rsidR="006A73F8" w:rsidRDefault="00000000">
            <w:pPr>
              <w:pStyle w:val="TableParagraph"/>
              <w:spacing w:line="229" w:lineRule="exact"/>
              <w:ind w:left="388"/>
              <w:rPr>
                <w:b/>
                <w:sz w:val="20"/>
              </w:rPr>
            </w:pPr>
            <w:r>
              <w:rPr>
                <w:b/>
                <w:sz w:val="20"/>
              </w:rPr>
              <w:t>Part</w:t>
            </w:r>
            <w:r>
              <w:rPr>
                <w:b/>
                <w:spacing w:val="-1"/>
                <w:sz w:val="20"/>
              </w:rPr>
              <w:t xml:space="preserve"> </w:t>
            </w:r>
            <w:r>
              <w:rPr>
                <w:b/>
                <w:sz w:val="20"/>
              </w:rPr>
              <w:t>of</w:t>
            </w:r>
            <w:r>
              <w:rPr>
                <w:b/>
                <w:spacing w:val="-3"/>
                <w:sz w:val="20"/>
              </w:rPr>
              <w:t xml:space="preserve"> </w:t>
            </w:r>
            <w:r>
              <w:rPr>
                <w:b/>
                <w:sz w:val="20"/>
              </w:rPr>
              <w:t>the</w:t>
            </w:r>
            <w:r>
              <w:rPr>
                <w:b/>
                <w:spacing w:val="-4"/>
                <w:sz w:val="20"/>
              </w:rPr>
              <w:t xml:space="preserve"> </w:t>
            </w:r>
            <w:r>
              <w:rPr>
                <w:b/>
                <w:spacing w:val="-2"/>
                <w:sz w:val="20"/>
              </w:rPr>
              <w:t>tuber</w:t>
            </w:r>
          </w:p>
        </w:tc>
        <w:tc>
          <w:tcPr>
            <w:tcW w:w="2172" w:type="dxa"/>
            <w:tcBorders>
              <w:top w:val="single" w:sz="4" w:space="0" w:color="7E7E7E"/>
              <w:bottom w:val="single" w:sz="4" w:space="0" w:color="7E7E7E"/>
            </w:tcBorders>
          </w:tcPr>
          <w:p w14:paraId="69FE9E4A" w14:textId="77777777" w:rsidR="006A73F8" w:rsidRDefault="00000000">
            <w:pPr>
              <w:pStyle w:val="TableParagraph"/>
              <w:spacing w:line="229" w:lineRule="exact"/>
              <w:ind w:left="64" w:right="5"/>
              <w:jc w:val="center"/>
              <w:rPr>
                <w:b/>
                <w:sz w:val="20"/>
              </w:rPr>
            </w:pPr>
            <w:r>
              <w:rPr>
                <w:b/>
                <w:sz w:val="20"/>
              </w:rPr>
              <w:t>Percentage</w:t>
            </w:r>
            <w:r>
              <w:rPr>
                <w:b/>
                <w:spacing w:val="-9"/>
                <w:sz w:val="20"/>
              </w:rPr>
              <w:t xml:space="preserve"> </w:t>
            </w:r>
            <w:r>
              <w:rPr>
                <w:b/>
                <w:sz w:val="20"/>
              </w:rPr>
              <w:t>of</w:t>
            </w:r>
            <w:r>
              <w:rPr>
                <w:b/>
                <w:spacing w:val="-10"/>
                <w:sz w:val="20"/>
              </w:rPr>
              <w:t xml:space="preserve"> </w:t>
            </w:r>
            <w:r>
              <w:rPr>
                <w:b/>
                <w:spacing w:val="-4"/>
                <w:sz w:val="20"/>
              </w:rPr>
              <w:t>tuber</w:t>
            </w:r>
          </w:p>
          <w:p w14:paraId="680B78AA" w14:textId="77777777" w:rsidR="006A73F8" w:rsidRDefault="00000000">
            <w:pPr>
              <w:pStyle w:val="TableParagraph"/>
              <w:ind w:left="64" w:right="2"/>
              <w:jc w:val="center"/>
              <w:rPr>
                <w:sz w:val="20"/>
              </w:rPr>
            </w:pPr>
            <w:r>
              <w:rPr>
                <w:spacing w:val="-5"/>
                <w:sz w:val="20"/>
              </w:rPr>
              <w:t>(%)</w:t>
            </w:r>
          </w:p>
        </w:tc>
      </w:tr>
      <w:tr w:rsidR="006A73F8" w14:paraId="180C0931" w14:textId="77777777">
        <w:trPr>
          <w:trHeight w:val="639"/>
        </w:trPr>
        <w:tc>
          <w:tcPr>
            <w:tcW w:w="2177" w:type="dxa"/>
            <w:tcBorders>
              <w:top w:val="single" w:sz="4" w:space="0" w:color="7E7E7E"/>
            </w:tcBorders>
          </w:tcPr>
          <w:p w14:paraId="59629999" w14:textId="77777777" w:rsidR="006A73F8" w:rsidRDefault="00000000">
            <w:pPr>
              <w:pStyle w:val="TableParagraph"/>
              <w:spacing w:before="4"/>
              <w:ind w:left="3" w:right="144"/>
              <w:jc w:val="center"/>
              <w:rPr>
                <w:b/>
                <w:sz w:val="20"/>
              </w:rPr>
            </w:pPr>
            <w:r>
              <w:rPr>
                <w:b/>
                <w:spacing w:val="-2"/>
                <w:sz w:val="20"/>
              </w:rPr>
              <w:t>Proximal</w:t>
            </w:r>
          </w:p>
          <w:p w14:paraId="36AB6111" w14:textId="77777777" w:rsidR="006A73F8" w:rsidRDefault="00000000">
            <w:pPr>
              <w:pStyle w:val="TableParagraph"/>
              <w:spacing w:before="116"/>
              <w:ind w:left="6" w:right="144"/>
              <w:jc w:val="center"/>
              <w:rPr>
                <w:b/>
                <w:sz w:val="20"/>
              </w:rPr>
            </w:pPr>
            <w:r>
              <w:rPr>
                <w:b/>
                <w:spacing w:val="-10"/>
                <w:sz w:val="20"/>
              </w:rPr>
              <w:t>4</w:t>
            </w:r>
          </w:p>
        </w:tc>
        <w:tc>
          <w:tcPr>
            <w:tcW w:w="1757" w:type="dxa"/>
            <w:tcBorders>
              <w:top w:val="single" w:sz="4" w:space="0" w:color="7E7E7E"/>
            </w:tcBorders>
          </w:tcPr>
          <w:p w14:paraId="67B7A4E3" w14:textId="77777777" w:rsidR="006A73F8" w:rsidRDefault="006A73F8">
            <w:pPr>
              <w:pStyle w:val="TableParagraph"/>
              <w:spacing w:before="119"/>
              <w:rPr>
                <w:b/>
                <w:sz w:val="20"/>
              </w:rPr>
            </w:pPr>
          </w:p>
          <w:p w14:paraId="0B3D7EE5" w14:textId="77777777" w:rsidR="006A73F8" w:rsidRDefault="00000000">
            <w:pPr>
              <w:pStyle w:val="TableParagraph"/>
              <w:spacing w:before="1"/>
              <w:ind w:left="10" w:right="1"/>
              <w:jc w:val="center"/>
              <w:rPr>
                <w:sz w:val="20"/>
              </w:rPr>
            </w:pPr>
            <w:r>
              <w:rPr>
                <w:sz w:val="20"/>
              </w:rPr>
              <w:t>1,2</w:t>
            </w:r>
            <w:r>
              <w:rPr>
                <w:spacing w:val="4"/>
                <w:sz w:val="20"/>
              </w:rPr>
              <w:t xml:space="preserve"> </w:t>
            </w:r>
            <w:r>
              <w:rPr>
                <w:sz w:val="20"/>
              </w:rPr>
              <w:t>±</w:t>
            </w:r>
            <w:r>
              <w:rPr>
                <w:spacing w:val="-4"/>
                <w:sz w:val="20"/>
              </w:rPr>
              <w:t xml:space="preserve"> 0,1</w:t>
            </w:r>
            <w:r>
              <w:rPr>
                <w:spacing w:val="-4"/>
                <w:sz w:val="20"/>
                <w:vertAlign w:val="superscript"/>
              </w:rPr>
              <w:t>a</w:t>
            </w:r>
          </w:p>
        </w:tc>
        <w:tc>
          <w:tcPr>
            <w:tcW w:w="2111" w:type="dxa"/>
            <w:tcBorders>
              <w:top w:val="single" w:sz="4" w:space="0" w:color="7E7E7E"/>
            </w:tcBorders>
          </w:tcPr>
          <w:p w14:paraId="5139D648" w14:textId="77777777" w:rsidR="006A73F8" w:rsidRDefault="006A73F8">
            <w:pPr>
              <w:pStyle w:val="TableParagraph"/>
              <w:rPr>
                <w:rFonts w:ascii="Times New Roman"/>
                <w:sz w:val="20"/>
              </w:rPr>
            </w:pPr>
          </w:p>
        </w:tc>
        <w:tc>
          <w:tcPr>
            <w:tcW w:w="2172" w:type="dxa"/>
            <w:tcBorders>
              <w:top w:val="single" w:sz="4" w:space="0" w:color="7E7E7E"/>
            </w:tcBorders>
          </w:tcPr>
          <w:p w14:paraId="32DE5FC0" w14:textId="77777777" w:rsidR="006A73F8" w:rsidRDefault="006A73F8">
            <w:pPr>
              <w:pStyle w:val="TableParagraph"/>
              <w:rPr>
                <w:rFonts w:ascii="Times New Roman"/>
                <w:sz w:val="20"/>
              </w:rPr>
            </w:pPr>
          </w:p>
        </w:tc>
      </w:tr>
      <w:tr w:rsidR="006A73F8" w14:paraId="04364585" w14:textId="77777777">
        <w:trPr>
          <w:trHeight w:val="350"/>
        </w:trPr>
        <w:tc>
          <w:tcPr>
            <w:tcW w:w="2177" w:type="dxa"/>
          </w:tcPr>
          <w:p w14:paraId="20C9585F" w14:textId="77777777" w:rsidR="006A73F8" w:rsidRDefault="00000000">
            <w:pPr>
              <w:pStyle w:val="TableParagraph"/>
              <w:spacing w:before="61"/>
              <w:ind w:left="6" w:right="144"/>
              <w:jc w:val="center"/>
              <w:rPr>
                <w:b/>
                <w:sz w:val="20"/>
              </w:rPr>
            </w:pPr>
            <w:r>
              <w:rPr>
                <w:b/>
                <w:spacing w:val="-10"/>
                <w:sz w:val="20"/>
              </w:rPr>
              <w:t>6</w:t>
            </w:r>
          </w:p>
        </w:tc>
        <w:tc>
          <w:tcPr>
            <w:tcW w:w="1757" w:type="dxa"/>
          </w:tcPr>
          <w:p w14:paraId="674FF77F" w14:textId="77777777" w:rsidR="006A73F8" w:rsidRDefault="00000000">
            <w:pPr>
              <w:pStyle w:val="TableParagraph"/>
              <w:spacing w:before="61"/>
              <w:ind w:left="10" w:right="1"/>
              <w:jc w:val="center"/>
              <w:rPr>
                <w:sz w:val="20"/>
              </w:rPr>
            </w:pPr>
            <w:r>
              <w:rPr>
                <w:sz w:val="20"/>
              </w:rPr>
              <w:t xml:space="preserve">1,2 </w:t>
            </w:r>
            <w:r>
              <w:rPr>
                <w:spacing w:val="-2"/>
                <w:sz w:val="20"/>
              </w:rPr>
              <w:t>±0,1</w:t>
            </w:r>
            <w:r>
              <w:rPr>
                <w:spacing w:val="-2"/>
                <w:sz w:val="20"/>
                <w:vertAlign w:val="superscript"/>
              </w:rPr>
              <w:t>a</w:t>
            </w:r>
          </w:p>
        </w:tc>
        <w:tc>
          <w:tcPr>
            <w:tcW w:w="2111" w:type="dxa"/>
          </w:tcPr>
          <w:p w14:paraId="01D6ABD1" w14:textId="77777777" w:rsidR="006A73F8" w:rsidRDefault="00000000">
            <w:pPr>
              <w:pStyle w:val="TableParagraph"/>
              <w:spacing w:before="61"/>
              <w:ind w:left="258"/>
              <w:rPr>
                <w:sz w:val="20"/>
              </w:rPr>
            </w:pPr>
            <w:r>
              <w:rPr>
                <w:spacing w:val="-2"/>
                <w:sz w:val="20"/>
              </w:rPr>
              <w:t>Proximal</w:t>
            </w:r>
          </w:p>
        </w:tc>
        <w:tc>
          <w:tcPr>
            <w:tcW w:w="2172" w:type="dxa"/>
          </w:tcPr>
          <w:p w14:paraId="238A1AE3" w14:textId="77777777" w:rsidR="006A73F8" w:rsidRDefault="00000000">
            <w:pPr>
              <w:pStyle w:val="TableParagraph"/>
              <w:spacing w:before="61"/>
              <w:ind w:left="64" w:right="8"/>
              <w:jc w:val="center"/>
              <w:rPr>
                <w:sz w:val="20"/>
              </w:rPr>
            </w:pPr>
            <w:r>
              <w:rPr>
                <w:spacing w:val="-2"/>
                <w:sz w:val="20"/>
              </w:rPr>
              <w:t>21,43</w:t>
            </w:r>
          </w:p>
        </w:tc>
      </w:tr>
      <w:tr w:rsidR="006A73F8" w14:paraId="42FE38F8" w14:textId="77777777">
        <w:trPr>
          <w:trHeight w:val="411"/>
        </w:trPr>
        <w:tc>
          <w:tcPr>
            <w:tcW w:w="2177" w:type="dxa"/>
            <w:tcBorders>
              <w:bottom w:val="single" w:sz="4" w:space="0" w:color="7E7E7E"/>
            </w:tcBorders>
          </w:tcPr>
          <w:p w14:paraId="3115BBA3" w14:textId="77777777" w:rsidR="006A73F8" w:rsidRDefault="006A73F8">
            <w:pPr>
              <w:pStyle w:val="TableParagraph"/>
              <w:rPr>
                <w:rFonts w:ascii="Times New Roman"/>
                <w:sz w:val="20"/>
              </w:rPr>
            </w:pPr>
          </w:p>
        </w:tc>
        <w:tc>
          <w:tcPr>
            <w:tcW w:w="1757" w:type="dxa"/>
            <w:tcBorders>
              <w:bottom w:val="single" w:sz="4" w:space="0" w:color="7E7E7E"/>
            </w:tcBorders>
          </w:tcPr>
          <w:p w14:paraId="29CC1829" w14:textId="77777777" w:rsidR="006A73F8" w:rsidRDefault="00000000">
            <w:pPr>
              <w:pStyle w:val="TableParagraph"/>
              <w:spacing w:before="61"/>
              <w:ind w:left="10" w:right="1"/>
              <w:jc w:val="center"/>
              <w:rPr>
                <w:sz w:val="20"/>
              </w:rPr>
            </w:pPr>
            <w:r>
              <w:rPr>
                <w:sz w:val="20"/>
              </w:rPr>
              <w:t xml:space="preserve">1,2 </w:t>
            </w:r>
            <w:r>
              <w:rPr>
                <w:spacing w:val="-2"/>
                <w:sz w:val="20"/>
              </w:rPr>
              <w:t>±0,1</w:t>
            </w:r>
            <w:r>
              <w:rPr>
                <w:spacing w:val="-2"/>
                <w:sz w:val="20"/>
                <w:vertAlign w:val="superscript"/>
              </w:rPr>
              <w:t>a</w:t>
            </w:r>
          </w:p>
        </w:tc>
        <w:tc>
          <w:tcPr>
            <w:tcW w:w="2111" w:type="dxa"/>
            <w:tcBorders>
              <w:bottom w:val="single" w:sz="4" w:space="0" w:color="7E7E7E"/>
            </w:tcBorders>
          </w:tcPr>
          <w:p w14:paraId="15C79C5D" w14:textId="77777777" w:rsidR="006A73F8" w:rsidRDefault="006A73F8">
            <w:pPr>
              <w:pStyle w:val="TableParagraph"/>
              <w:rPr>
                <w:rFonts w:ascii="Times New Roman"/>
                <w:sz w:val="20"/>
              </w:rPr>
            </w:pPr>
          </w:p>
        </w:tc>
        <w:tc>
          <w:tcPr>
            <w:tcW w:w="2172" w:type="dxa"/>
            <w:tcBorders>
              <w:bottom w:val="single" w:sz="4" w:space="0" w:color="7E7E7E"/>
            </w:tcBorders>
          </w:tcPr>
          <w:p w14:paraId="25C6497E" w14:textId="77777777" w:rsidR="006A73F8" w:rsidRDefault="006A73F8">
            <w:pPr>
              <w:pStyle w:val="TableParagraph"/>
              <w:rPr>
                <w:rFonts w:ascii="Times New Roman"/>
                <w:sz w:val="20"/>
              </w:rPr>
            </w:pPr>
          </w:p>
        </w:tc>
      </w:tr>
      <w:tr w:rsidR="006A73F8" w14:paraId="092E29A4" w14:textId="77777777">
        <w:trPr>
          <w:trHeight w:val="460"/>
        </w:trPr>
        <w:tc>
          <w:tcPr>
            <w:tcW w:w="2177" w:type="dxa"/>
            <w:tcBorders>
              <w:top w:val="single" w:sz="4" w:space="0" w:color="7E7E7E"/>
              <w:bottom w:val="single" w:sz="4" w:space="0" w:color="7E7E7E"/>
            </w:tcBorders>
          </w:tcPr>
          <w:p w14:paraId="2DDC65E6" w14:textId="77777777" w:rsidR="006A73F8" w:rsidRDefault="00000000">
            <w:pPr>
              <w:pStyle w:val="TableParagraph"/>
              <w:spacing w:line="229" w:lineRule="exact"/>
              <w:ind w:left="6" w:right="144"/>
              <w:jc w:val="center"/>
              <w:rPr>
                <w:b/>
                <w:sz w:val="20"/>
              </w:rPr>
            </w:pPr>
            <w:r>
              <w:rPr>
                <w:b/>
                <w:spacing w:val="-10"/>
                <w:sz w:val="20"/>
              </w:rPr>
              <w:t>8</w:t>
            </w:r>
          </w:p>
        </w:tc>
        <w:tc>
          <w:tcPr>
            <w:tcW w:w="1757" w:type="dxa"/>
            <w:tcBorders>
              <w:top w:val="single" w:sz="4" w:space="0" w:color="7E7E7E"/>
              <w:bottom w:val="single" w:sz="4" w:space="0" w:color="7E7E7E"/>
            </w:tcBorders>
          </w:tcPr>
          <w:p w14:paraId="7B3E004B" w14:textId="77777777" w:rsidR="006A73F8" w:rsidRDefault="00000000">
            <w:pPr>
              <w:pStyle w:val="TableParagraph"/>
              <w:spacing w:line="229" w:lineRule="exact"/>
              <w:ind w:left="9" w:right="5"/>
              <w:jc w:val="center"/>
              <w:rPr>
                <w:sz w:val="20"/>
              </w:rPr>
            </w:pPr>
            <w:r>
              <w:rPr>
                <w:sz w:val="20"/>
              </w:rPr>
              <w:t>1,1</w:t>
            </w:r>
            <w:r>
              <w:rPr>
                <w:spacing w:val="4"/>
                <w:sz w:val="20"/>
              </w:rPr>
              <w:t xml:space="preserve"> </w:t>
            </w:r>
            <w:r>
              <w:rPr>
                <w:sz w:val="20"/>
              </w:rPr>
              <w:t>±</w:t>
            </w:r>
            <w:r>
              <w:rPr>
                <w:spacing w:val="-4"/>
                <w:sz w:val="20"/>
              </w:rPr>
              <w:t xml:space="preserve"> </w:t>
            </w:r>
            <w:r>
              <w:rPr>
                <w:spacing w:val="-2"/>
                <w:sz w:val="20"/>
              </w:rPr>
              <w:t>0,1</w:t>
            </w:r>
            <w:r>
              <w:rPr>
                <w:spacing w:val="-2"/>
                <w:sz w:val="20"/>
                <w:vertAlign w:val="superscript"/>
              </w:rPr>
              <w:t>ab</w:t>
            </w:r>
          </w:p>
        </w:tc>
        <w:tc>
          <w:tcPr>
            <w:tcW w:w="2111" w:type="dxa"/>
            <w:tcBorders>
              <w:top w:val="single" w:sz="4" w:space="0" w:color="7E7E7E"/>
              <w:bottom w:val="single" w:sz="4" w:space="0" w:color="7E7E7E"/>
            </w:tcBorders>
          </w:tcPr>
          <w:p w14:paraId="149E31FD" w14:textId="77777777" w:rsidR="006A73F8" w:rsidRDefault="00000000">
            <w:pPr>
              <w:pStyle w:val="TableParagraph"/>
              <w:spacing w:line="229" w:lineRule="exact"/>
              <w:ind w:left="258"/>
              <w:rPr>
                <w:sz w:val="20"/>
              </w:rPr>
            </w:pPr>
            <w:r>
              <w:rPr>
                <w:spacing w:val="-2"/>
                <w:sz w:val="20"/>
              </w:rPr>
              <w:t>Mid-proximal</w:t>
            </w:r>
          </w:p>
        </w:tc>
        <w:tc>
          <w:tcPr>
            <w:tcW w:w="2172" w:type="dxa"/>
            <w:tcBorders>
              <w:top w:val="single" w:sz="4" w:space="0" w:color="7E7E7E"/>
              <w:bottom w:val="single" w:sz="4" w:space="0" w:color="7E7E7E"/>
            </w:tcBorders>
          </w:tcPr>
          <w:p w14:paraId="13F06A64" w14:textId="77777777" w:rsidR="006A73F8" w:rsidRDefault="00000000">
            <w:pPr>
              <w:pStyle w:val="TableParagraph"/>
              <w:spacing w:line="229" w:lineRule="exact"/>
              <w:ind w:left="64"/>
              <w:jc w:val="center"/>
              <w:rPr>
                <w:sz w:val="20"/>
              </w:rPr>
            </w:pPr>
            <w:r>
              <w:rPr>
                <w:spacing w:val="-4"/>
                <w:sz w:val="20"/>
              </w:rPr>
              <w:t>7,14</w:t>
            </w:r>
          </w:p>
        </w:tc>
      </w:tr>
      <w:tr w:rsidR="006A73F8" w14:paraId="1E2CDBEA" w14:textId="77777777">
        <w:trPr>
          <w:trHeight w:val="288"/>
        </w:trPr>
        <w:tc>
          <w:tcPr>
            <w:tcW w:w="2177" w:type="dxa"/>
            <w:tcBorders>
              <w:top w:val="single" w:sz="4" w:space="0" w:color="7E7E7E"/>
            </w:tcBorders>
          </w:tcPr>
          <w:p w14:paraId="4B002B9B" w14:textId="77777777" w:rsidR="006A73F8" w:rsidRDefault="00000000">
            <w:pPr>
              <w:pStyle w:val="TableParagraph"/>
              <w:spacing w:line="229" w:lineRule="exact"/>
              <w:ind w:right="144"/>
              <w:jc w:val="center"/>
              <w:rPr>
                <w:b/>
                <w:sz w:val="20"/>
              </w:rPr>
            </w:pPr>
            <w:r>
              <w:rPr>
                <w:b/>
                <w:spacing w:val="-5"/>
                <w:sz w:val="20"/>
              </w:rPr>
              <w:t>10</w:t>
            </w:r>
          </w:p>
        </w:tc>
        <w:tc>
          <w:tcPr>
            <w:tcW w:w="1757" w:type="dxa"/>
            <w:tcBorders>
              <w:top w:val="single" w:sz="4" w:space="0" w:color="7E7E7E"/>
            </w:tcBorders>
          </w:tcPr>
          <w:p w14:paraId="6095A788" w14:textId="77777777" w:rsidR="006A73F8" w:rsidRDefault="00000000">
            <w:pPr>
              <w:pStyle w:val="TableParagraph"/>
              <w:spacing w:line="229" w:lineRule="exact"/>
              <w:ind w:left="10" w:right="1"/>
              <w:jc w:val="center"/>
              <w:rPr>
                <w:sz w:val="20"/>
              </w:rPr>
            </w:pPr>
            <w:r>
              <w:rPr>
                <w:sz w:val="20"/>
              </w:rPr>
              <w:t>0,9</w:t>
            </w:r>
            <w:r>
              <w:rPr>
                <w:spacing w:val="4"/>
                <w:sz w:val="20"/>
              </w:rPr>
              <w:t xml:space="preserve"> </w:t>
            </w:r>
            <w:r>
              <w:rPr>
                <w:sz w:val="20"/>
              </w:rPr>
              <w:t>±</w:t>
            </w:r>
            <w:r>
              <w:rPr>
                <w:spacing w:val="-4"/>
                <w:sz w:val="20"/>
              </w:rPr>
              <w:t xml:space="preserve"> 0,1</w:t>
            </w:r>
            <w:r>
              <w:rPr>
                <w:spacing w:val="-4"/>
                <w:sz w:val="20"/>
                <w:vertAlign w:val="superscript"/>
              </w:rPr>
              <w:t>b</w:t>
            </w:r>
          </w:p>
        </w:tc>
        <w:tc>
          <w:tcPr>
            <w:tcW w:w="2111" w:type="dxa"/>
            <w:tcBorders>
              <w:top w:val="single" w:sz="4" w:space="0" w:color="7E7E7E"/>
            </w:tcBorders>
          </w:tcPr>
          <w:p w14:paraId="6848FE85" w14:textId="77777777" w:rsidR="006A73F8" w:rsidRDefault="006A73F8">
            <w:pPr>
              <w:pStyle w:val="TableParagraph"/>
              <w:rPr>
                <w:rFonts w:ascii="Times New Roman"/>
                <w:sz w:val="20"/>
              </w:rPr>
            </w:pPr>
          </w:p>
        </w:tc>
        <w:tc>
          <w:tcPr>
            <w:tcW w:w="2172" w:type="dxa"/>
            <w:tcBorders>
              <w:top w:val="single" w:sz="4" w:space="0" w:color="7E7E7E"/>
            </w:tcBorders>
          </w:tcPr>
          <w:p w14:paraId="535926A8" w14:textId="77777777" w:rsidR="006A73F8" w:rsidRDefault="006A73F8">
            <w:pPr>
              <w:pStyle w:val="TableParagraph"/>
              <w:rPr>
                <w:rFonts w:ascii="Times New Roman"/>
                <w:sz w:val="20"/>
              </w:rPr>
            </w:pPr>
          </w:p>
        </w:tc>
      </w:tr>
      <w:tr w:rsidR="006A73F8" w14:paraId="1D4F5CA9" w14:textId="77777777">
        <w:trPr>
          <w:trHeight w:val="350"/>
        </w:trPr>
        <w:tc>
          <w:tcPr>
            <w:tcW w:w="2177" w:type="dxa"/>
          </w:tcPr>
          <w:p w14:paraId="39FD7487" w14:textId="77777777" w:rsidR="006A73F8" w:rsidRDefault="00000000">
            <w:pPr>
              <w:pStyle w:val="TableParagraph"/>
              <w:spacing w:before="61"/>
              <w:ind w:right="144"/>
              <w:jc w:val="center"/>
              <w:rPr>
                <w:b/>
                <w:sz w:val="20"/>
              </w:rPr>
            </w:pPr>
            <w:r>
              <w:rPr>
                <w:b/>
                <w:spacing w:val="-5"/>
                <w:sz w:val="20"/>
              </w:rPr>
              <w:t>12</w:t>
            </w:r>
          </w:p>
        </w:tc>
        <w:tc>
          <w:tcPr>
            <w:tcW w:w="1757" w:type="dxa"/>
          </w:tcPr>
          <w:p w14:paraId="4B6C34B0" w14:textId="77777777" w:rsidR="006A73F8" w:rsidRDefault="00000000">
            <w:pPr>
              <w:pStyle w:val="TableParagraph"/>
              <w:spacing w:before="61"/>
              <w:ind w:left="10" w:right="1"/>
              <w:jc w:val="center"/>
              <w:rPr>
                <w:sz w:val="20"/>
              </w:rPr>
            </w:pPr>
            <w:r>
              <w:rPr>
                <w:sz w:val="20"/>
              </w:rPr>
              <w:t>0,8</w:t>
            </w:r>
            <w:r>
              <w:rPr>
                <w:spacing w:val="4"/>
                <w:sz w:val="20"/>
              </w:rPr>
              <w:t xml:space="preserve"> </w:t>
            </w:r>
            <w:r>
              <w:rPr>
                <w:sz w:val="20"/>
              </w:rPr>
              <w:t>±</w:t>
            </w:r>
            <w:r>
              <w:rPr>
                <w:spacing w:val="-4"/>
                <w:sz w:val="20"/>
              </w:rPr>
              <w:t xml:space="preserve"> 0,1</w:t>
            </w:r>
            <w:r>
              <w:rPr>
                <w:spacing w:val="-4"/>
                <w:sz w:val="20"/>
                <w:vertAlign w:val="superscript"/>
              </w:rPr>
              <w:t>b</w:t>
            </w:r>
          </w:p>
        </w:tc>
        <w:tc>
          <w:tcPr>
            <w:tcW w:w="2111" w:type="dxa"/>
          </w:tcPr>
          <w:p w14:paraId="112E0F05" w14:textId="77777777" w:rsidR="006A73F8" w:rsidRDefault="006A73F8">
            <w:pPr>
              <w:pStyle w:val="TableParagraph"/>
              <w:rPr>
                <w:rFonts w:ascii="Times New Roman"/>
                <w:sz w:val="20"/>
              </w:rPr>
            </w:pPr>
          </w:p>
        </w:tc>
        <w:tc>
          <w:tcPr>
            <w:tcW w:w="2172" w:type="dxa"/>
          </w:tcPr>
          <w:p w14:paraId="2F02E672" w14:textId="77777777" w:rsidR="006A73F8" w:rsidRDefault="006A73F8">
            <w:pPr>
              <w:pStyle w:val="TableParagraph"/>
              <w:rPr>
                <w:rFonts w:ascii="Times New Roman"/>
                <w:sz w:val="20"/>
              </w:rPr>
            </w:pPr>
          </w:p>
        </w:tc>
      </w:tr>
      <w:tr w:rsidR="006A73F8" w14:paraId="7D58F5E0" w14:textId="77777777">
        <w:trPr>
          <w:trHeight w:val="348"/>
        </w:trPr>
        <w:tc>
          <w:tcPr>
            <w:tcW w:w="2177" w:type="dxa"/>
          </w:tcPr>
          <w:p w14:paraId="08A2908C" w14:textId="77777777" w:rsidR="006A73F8" w:rsidRDefault="00000000">
            <w:pPr>
              <w:pStyle w:val="TableParagraph"/>
              <w:spacing w:before="61"/>
              <w:ind w:right="144"/>
              <w:jc w:val="center"/>
              <w:rPr>
                <w:b/>
                <w:sz w:val="20"/>
              </w:rPr>
            </w:pPr>
            <w:r>
              <w:rPr>
                <w:b/>
                <w:spacing w:val="-5"/>
                <w:sz w:val="20"/>
              </w:rPr>
              <w:t>14</w:t>
            </w:r>
          </w:p>
        </w:tc>
        <w:tc>
          <w:tcPr>
            <w:tcW w:w="1757" w:type="dxa"/>
          </w:tcPr>
          <w:p w14:paraId="5F8FF378" w14:textId="77777777" w:rsidR="006A73F8" w:rsidRDefault="00000000">
            <w:pPr>
              <w:pStyle w:val="TableParagraph"/>
              <w:spacing w:before="61"/>
              <w:ind w:left="10" w:right="1"/>
              <w:jc w:val="center"/>
              <w:rPr>
                <w:sz w:val="20"/>
              </w:rPr>
            </w:pPr>
            <w:r>
              <w:rPr>
                <w:sz w:val="20"/>
              </w:rPr>
              <w:t>0,8</w:t>
            </w:r>
            <w:r>
              <w:rPr>
                <w:spacing w:val="4"/>
                <w:sz w:val="20"/>
              </w:rPr>
              <w:t xml:space="preserve"> </w:t>
            </w:r>
            <w:r>
              <w:rPr>
                <w:sz w:val="20"/>
              </w:rPr>
              <w:t>±</w:t>
            </w:r>
            <w:r>
              <w:rPr>
                <w:spacing w:val="-4"/>
                <w:sz w:val="20"/>
              </w:rPr>
              <w:t xml:space="preserve"> 0,1</w:t>
            </w:r>
            <w:r>
              <w:rPr>
                <w:spacing w:val="-4"/>
                <w:sz w:val="20"/>
                <w:vertAlign w:val="superscript"/>
              </w:rPr>
              <w:t>b</w:t>
            </w:r>
          </w:p>
        </w:tc>
        <w:tc>
          <w:tcPr>
            <w:tcW w:w="2111" w:type="dxa"/>
          </w:tcPr>
          <w:p w14:paraId="307C2DAB" w14:textId="77777777" w:rsidR="006A73F8" w:rsidRDefault="00000000">
            <w:pPr>
              <w:pStyle w:val="TableParagraph"/>
              <w:spacing w:before="61"/>
              <w:ind w:left="258"/>
              <w:rPr>
                <w:sz w:val="20"/>
              </w:rPr>
            </w:pPr>
            <w:r>
              <w:rPr>
                <w:spacing w:val="-2"/>
                <w:sz w:val="20"/>
              </w:rPr>
              <w:t>Median</w:t>
            </w:r>
          </w:p>
        </w:tc>
        <w:tc>
          <w:tcPr>
            <w:tcW w:w="2172" w:type="dxa"/>
          </w:tcPr>
          <w:p w14:paraId="26F0C241" w14:textId="77777777" w:rsidR="006A73F8" w:rsidRDefault="00000000">
            <w:pPr>
              <w:pStyle w:val="TableParagraph"/>
              <w:spacing w:before="61"/>
              <w:ind w:left="64" w:right="8"/>
              <w:jc w:val="center"/>
              <w:rPr>
                <w:sz w:val="20"/>
              </w:rPr>
            </w:pPr>
            <w:r>
              <w:rPr>
                <w:spacing w:val="-2"/>
                <w:sz w:val="20"/>
              </w:rPr>
              <w:t>35,72</w:t>
            </w:r>
          </w:p>
        </w:tc>
      </w:tr>
      <w:tr w:rsidR="006A73F8" w14:paraId="1612C04F" w14:textId="77777777">
        <w:trPr>
          <w:trHeight w:val="347"/>
        </w:trPr>
        <w:tc>
          <w:tcPr>
            <w:tcW w:w="2177" w:type="dxa"/>
          </w:tcPr>
          <w:p w14:paraId="58DD9067" w14:textId="77777777" w:rsidR="006A73F8" w:rsidRDefault="00000000">
            <w:pPr>
              <w:pStyle w:val="TableParagraph"/>
              <w:spacing w:before="58"/>
              <w:ind w:right="144"/>
              <w:jc w:val="center"/>
              <w:rPr>
                <w:b/>
                <w:sz w:val="20"/>
              </w:rPr>
            </w:pPr>
            <w:r>
              <w:rPr>
                <w:b/>
                <w:spacing w:val="-5"/>
                <w:sz w:val="20"/>
              </w:rPr>
              <w:t>16</w:t>
            </w:r>
          </w:p>
        </w:tc>
        <w:tc>
          <w:tcPr>
            <w:tcW w:w="1757" w:type="dxa"/>
          </w:tcPr>
          <w:p w14:paraId="46F9AD56" w14:textId="77777777" w:rsidR="006A73F8" w:rsidRDefault="00000000">
            <w:pPr>
              <w:pStyle w:val="TableParagraph"/>
              <w:spacing w:before="58"/>
              <w:ind w:left="10" w:right="1"/>
              <w:jc w:val="center"/>
              <w:rPr>
                <w:sz w:val="20"/>
              </w:rPr>
            </w:pPr>
            <w:r>
              <w:rPr>
                <w:sz w:val="20"/>
              </w:rPr>
              <w:t>0,7</w:t>
            </w:r>
            <w:r>
              <w:rPr>
                <w:spacing w:val="4"/>
                <w:sz w:val="20"/>
              </w:rPr>
              <w:t xml:space="preserve"> </w:t>
            </w:r>
            <w:r>
              <w:rPr>
                <w:sz w:val="20"/>
              </w:rPr>
              <w:t>±</w:t>
            </w:r>
            <w:r>
              <w:rPr>
                <w:spacing w:val="-4"/>
                <w:sz w:val="20"/>
              </w:rPr>
              <w:t xml:space="preserve"> 0,1</w:t>
            </w:r>
            <w:r>
              <w:rPr>
                <w:spacing w:val="-4"/>
                <w:sz w:val="20"/>
                <w:vertAlign w:val="superscript"/>
              </w:rPr>
              <w:t>b</w:t>
            </w:r>
          </w:p>
        </w:tc>
        <w:tc>
          <w:tcPr>
            <w:tcW w:w="2111" w:type="dxa"/>
          </w:tcPr>
          <w:p w14:paraId="737BA7FC" w14:textId="77777777" w:rsidR="006A73F8" w:rsidRDefault="006A73F8">
            <w:pPr>
              <w:pStyle w:val="TableParagraph"/>
              <w:rPr>
                <w:rFonts w:ascii="Times New Roman"/>
                <w:sz w:val="20"/>
              </w:rPr>
            </w:pPr>
          </w:p>
        </w:tc>
        <w:tc>
          <w:tcPr>
            <w:tcW w:w="2172" w:type="dxa"/>
          </w:tcPr>
          <w:p w14:paraId="69E87664" w14:textId="77777777" w:rsidR="006A73F8" w:rsidRDefault="006A73F8">
            <w:pPr>
              <w:pStyle w:val="TableParagraph"/>
              <w:rPr>
                <w:rFonts w:ascii="Times New Roman"/>
                <w:sz w:val="20"/>
              </w:rPr>
            </w:pPr>
          </w:p>
        </w:tc>
      </w:tr>
      <w:tr w:rsidR="006A73F8" w14:paraId="39ECABBB" w14:textId="77777777">
        <w:trPr>
          <w:trHeight w:val="411"/>
        </w:trPr>
        <w:tc>
          <w:tcPr>
            <w:tcW w:w="2177" w:type="dxa"/>
            <w:tcBorders>
              <w:bottom w:val="single" w:sz="4" w:space="0" w:color="7E7E7E"/>
            </w:tcBorders>
          </w:tcPr>
          <w:p w14:paraId="68685257" w14:textId="77777777" w:rsidR="006A73F8" w:rsidRDefault="00000000">
            <w:pPr>
              <w:pStyle w:val="TableParagraph"/>
              <w:spacing w:before="61"/>
              <w:ind w:right="144"/>
              <w:jc w:val="center"/>
              <w:rPr>
                <w:b/>
                <w:sz w:val="20"/>
              </w:rPr>
            </w:pPr>
            <w:r>
              <w:rPr>
                <w:b/>
                <w:spacing w:val="-5"/>
                <w:sz w:val="20"/>
              </w:rPr>
              <w:t>18</w:t>
            </w:r>
          </w:p>
        </w:tc>
        <w:tc>
          <w:tcPr>
            <w:tcW w:w="1757" w:type="dxa"/>
            <w:tcBorders>
              <w:bottom w:val="single" w:sz="4" w:space="0" w:color="7E7E7E"/>
            </w:tcBorders>
          </w:tcPr>
          <w:p w14:paraId="052BC3ED" w14:textId="77777777" w:rsidR="006A73F8" w:rsidRDefault="00000000">
            <w:pPr>
              <w:pStyle w:val="TableParagraph"/>
              <w:spacing w:before="61"/>
              <w:ind w:left="10" w:right="1"/>
              <w:jc w:val="center"/>
              <w:rPr>
                <w:sz w:val="20"/>
              </w:rPr>
            </w:pPr>
            <w:r>
              <w:rPr>
                <w:sz w:val="20"/>
              </w:rPr>
              <w:t>0,7</w:t>
            </w:r>
            <w:r>
              <w:rPr>
                <w:spacing w:val="4"/>
                <w:sz w:val="20"/>
              </w:rPr>
              <w:t xml:space="preserve"> </w:t>
            </w:r>
            <w:r>
              <w:rPr>
                <w:sz w:val="20"/>
              </w:rPr>
              <w:t>±</w:t>
            </w:r>
            <w:r>
              <w:rPr>
                <w:spacing w:val="-4"/>
                <w:sz w:val="20"/>
              </w:rPr>
              <w:t xml:space="preserve"> 0,1</w:t>
            </w:r>
            <w:r>
              <w:rPr>
                <w:spacing w:val="-4"/>
                <w:sz w:val="20"/>
                <w:vertAlign w:val="superscript"/>
              </w:rPr>
              <w:t>b</w:t>
            </w:r>
          </w:p>
        </w:tc>
        <w:tc>
          <w:tcPr>
            <w:tcW w:w="2111" w:type="dxa"/>
            <w:tcBorders>
              <w:bottom w:val="single" w:sz="4" w:space="0" w:color="7E7E7E"/>
            </w:tcBorders>
          </w:tcPr>
          <w:p w14:paraId="7B081949" w14:textId="77777777" w:rsidR="006A73F8" w:rsidRDefault="006A73F8">
            <w:pPr>
              <w:pStyle w:val="TableParagraph"/>
              <w:rPr>
                <w:rFonts w:ascii="Times New Roman"/>
                <w:sz w:val="20"/>
              </w:rPr>
            </w:pPr>
          </w:p>
        </w:tc>
        <w:tc>
          <w:tcPr>
            <w:tcW w:w="2172" w:type="dxa"/>
            <w:tcBorders>
              <w:bottom w:val="single" w:sz="4" w:space="0" w:color="7E7E7E"/>
            </w:tcBorders>
          </w:tcPr>
          <w:p w14:paraId="00BEFC96" w14:textId="77777777" w:rsidR="006A73F8" w:rsidRDefault="006A73F8">
            <w:pPr>
              <w:pStyle w:val="TableParagraph"/>
              <w:rPr>
                <w:rFonts w:ascii="Times New Roman"/>
                <w:sz w:val="20"/>
              </w:rPr>
            </w:pPr>
          </w:p>
        </w:tc>
      </w:tr>
      <w:tr w:rsidR="006A73F8" w14:paraId="715C8665" w14:textId="77777777">
        <w:trPr>
          <w:trHeight w:val="493"/>
        </w:trPr>
        <w:tc>
          <w:tcPr>
            <w:tcW w:w="2177" w:type="dxa"/>
            <w:tcBorders>
              <w:top w:val="single" w:sz="4" w:space="0" w:color="7E7E7E"/>
              <w:bottom w:val="single" w:sz="4" w:space="0" w:color="7E7E7E"/>
            </w:tcBorders>
          </w:tcPr>
          <w:p w14:paraId="47850957" w14:textId="77777777" w:rsidR="006A73F8" w:rsidRDefault="00000000">
            <w:pPr>
              <w:pStyle w:val="TableParagraph"/>
              <w:spacing w:line="229" w:lineRule="exact"/>
              <w:ind w:right="144"/>
              <w:jc w:val="center"/>
              <w:rPr>
                <w:b/>
                <w:sz w:val="20"/>
              </w:rPr>
            </w:pPr>
            <w:r>
              <w:rPr>
                <w:b/>
                <w:spacing w:val="-5"/>
                <w:sz w:val="20"/>
              </w:rPr>
              <w:t>20</w:t>
            </w:r>
          </w:p>
        </w:tc>
        <w:tc>
          <w:tcPr>
            <w:tcW w:w="1757" w:type="dxa"/>
            <w:tcBorders>
              <w:top w:val="single" w:sz="4" w:space="0" w:color="7E7E7E"/>
              <w:bottom w:val="single" w:sz="4" w:space="0" w:color="7E7E7E"/>
            </w:tcBorders>
          </w:tcPr>
          <w:p w14:paraId="55C41CD4" w14:textId="77777777" w:rsidR="006A73F8" w:rsidRDefault="00000000">
            <w:pPr>
              <w:pStyle w:val="TableParagraph"/>
              <w:spacing w:line="229" w:lineRule="exact"/>
              <w:ind w:left="9" w:right="10"/>
              <w:jc w:val="center"/>
              <w:rPr>
                <w:sz w:val="20"/>
              </w:rPr>
            </w:pPr>
            <w:r>
              <w:rPr>
                <w:sz w:val="20"/>
              </w:rPr>
              <w:t>0,6</w:t>
            </w:r>
            <w:r>
              <w:rPr>
                <w:spacing w:val="4"/>
                <w:sz w:val="20"/>
              </w:rPr>
              <w:t xml:space="preserve"> </w:t>
            </w:r>
            <w:r>
              <w:rPr>
                <w:sz w:val="20"/>
              </w:rPr>
              <w:t>±</w:t>
            </w:r>
            <w:r>
              <w:rPr>
                <w:spacing w:val="-4"/>
                <w:sz w:val="20"/>
              </w:rPr>
              <w:t xml:space="preserve"> </w:t>
            </w:r>
            <w:r>
              <w:rPr>
                <w:spacing w:val="-2"/>
                <w:sz w:val="20"/>
              </w:rPr>
              <w:t>0,1</w:t>
            </w:r>
            <w:r>
              <w:rPr>
                <w:spacing w:val="-2"/>
                <w:sz w:val="20"/>
                <w:vertAlign w:val="superscript"/>
              </w:rPr>
              <w:t>bc</w:t>
            </w:r>
          </w:p>
        </w:tc>
        <w:tc>
          <w:tcPr>
            <w:tcW w:w="2111" w:type="dxa"/>
            <w:tcBorders>
              <w:top w:val="single" w:sz="4" w:space="0" w:color="7E7E7E"/>
              <w:bottom w:val="single" w:sz="4" w:space="0" w:color="7E7E7E"/>
            </w:tcBorders>
          </w:tcPr>
          <w:p w14:paraId="5F92E321" w14:textId="77777777" w:rsidR="006A73F8" w:rsidRDefault="00000000">
            <w:pPr>
              <w:pStyle w:val="TableParagraph"/>
              <w:spacing w:line="229" w:lineRule="exact"/>
              <w:ind w:left="258"/>
              <w:rPr>
                <w:sz w:val="20"/>
              </w:rPr>
            </w:pPr>
            <w:r>
              <w:rPr>
                <w:spacing w:val="-2"/>
                <w:sz w:val="20"/>
              </w:rPr>
              <w:t>Mid-Distal</w:t>
            </w:r>
          </w:p>
        </w:tc>
        <w:tc>
          <w:tcPr>
            <w:tcW w:w="2172" w:type="dxa"/>
            <w:tcBorders>
              <w:top w:val="single" w:sz="4" w:space="0" w:color="7E7E7E"/>
              <w:bottom w:val="single" w:sz="4" w:space="0" w:color="7E7E7E"/>
            </w:tcBorders>
          </w:tcPr>
          <w:p w14:paraId="21205B55" w14:textId="77777777" w:rsidR="006A73F8" w:rsidRDefault="00000000">
            <w:pPr>
              <w:pStyle w:val="TableParagraph"/>
              <w:spacing w:line="229" w:lineRule="exact"/>
              <w:ind w:left="64"/>
              <w:jc w:val="center"/>
              <w:rPr>
                <w:sz w:val="20"/>
              </w:rPr>
            </w:pPr>
            <w:r>
              <w:rPr>
                <w:spacing w:val="-4"/>
                <w:sz w:val="20"/>
              </w:rPr>
              <w:t>7,14</w:t>
            </w:r>
          </w:p>
        </w:tc>
      </w:tr>
      <w:tr w:rsidR="006A73F8" w14:paraId="7DF10132" w14:textId="77777777">
        <w:trPr>
          <w:trHeight w:val="288"/>
        </w:trPr>
        <w:tc>
          <w:tcPr>
            <w:tcW w:w="2177" w:type="dxa"/>
            <w:tcBorders>
              <w:top w:val="single" w:sz="4" w:space="0" w:color="7E7E7E"/>
            </w:tcBorders>
          </w:tcPr>
          <w:p w14:paraId="059CCB94" w14:textId="77777777" w:rsidR="006A73F8" w:rsidRDefault="00000000">
            <w:pPr>
              <w:pStyle w:val="TableParagraph"/>
              <w:spacing w:line="229" w:lineRule="exact"/>
              <w:ind w:right="144"/>
              <w:jc w:val="center"/>
              <w:rPr>
                <w:b/>
                <w:sz w:val="20"/>
              </w:rPr>
            </w:pPr>
            <w:r>
              <w:rPr>
                <w:b/>
                <w:spacing w:val="-5"/>
                <w:sz w:val="20"/>
              </w:rPr>
              <w:t>22</w:t>
            </w:r>
          </w:p>
        </w:tc>
        <w:tc>
          <w:tcPr>
            <w:tcW w:w="1757" w:type="dxa"/>
            <w:tcBorders>
              <w:top w:val="single" w:sz="4" w:space="0" w:color="7E7E7E"/>
            </w:tcBorders>
          </w:tcPr>
          <w:p w14:paraId="6B3A9C0B" w14:textId="77777777" w:rsidR="006A73F8" w:rsidRDefault="00000000">
            <w:pPr>
              <w:pStyle w:val="TableParagraph"/>
              <w:spacing w:line="229" w:lineRule="exact"/>
              <w:ind w:left="9" w:right="3"/>
              <w:jc w:val="center"/>
              <w:rPr>
                <w:sz w:val="20"/>
              </w:rPr>
            </w:pPr>
            <w:r>
              <w:rPr>
                <w:sz w:val="20"/>
              </w:rPr>
              <w:t>0,5</w:t>
            </w:r>
            <w:r>
              <w:rPr>
                <w:spacing w:val="4"/>
                <w:sz w:val="20"/>
              </w:rPr>
              <w:t xml:space="preserve"> </w:t>
            </w:r>
            <w:r>
              <w:rPr>
                <w:sz w:val="20"/>
              </w:rPr>
              <w:t>±</w:t>
            </w:r>
            <w:r>
              <w:rPr>
                <w:spacing w:val="-4"/>
                <w:sz w:val="20"/>
              </w:rPr>
              <w:t xml:space="preserve"> 0,1</w:t>
            </w:r>
            <w:r>
              <w:rPr>
                <w:spacing w:val="-4"/>
                <w:sz w:val="20"/>
                <w:vertAlign w:val="superscript"/>
              </w:rPr>
              <w:t>c</w:t>
            </w:r>
          </w:p>
        </w:tc>
        <w:tc>
          <w:tcPr>
            <w:tcW w:w="2111" w:type="dxa"/>
            <w:tcBorders>
              <w:top w:val="single" w:sz="4" w:space="0" w:color="7E7E7E"/>
            </w:tcBorders>
          </w:tcPr>
          <w:p w14:paraId="42814370" w14:textId="77777777" w:rsidR="006A73F8" w:rsidRDefault="006A73F8">
            <w:pPr>
              <w:pStyle w:val="TableParagraph"/>
              <w:rPr>
                <w:rFonts w:ascii="Times New Roman"/>
                <w:sz w:val="20"/>
              </w:rPr>
            </w:pPr>
          </w:p>
        </w:tc>
        <w:tc>
          <w:tcPr>
            <w:tcW w:w="2172" w:type="dxa"/>
            <w:tcBorders>
              <w:top w:val="single" w:sz="4" w:space="0" w:color="7E7E7E"/>
            </w:tcBorders>
          </w:tcPr>
          <w:p w14:paraId="7404F9D3" w14:textId="77777777" w:rsidR="006A73F8" w:rsidRDefault="006A73F8">
            <w:pPr>
              <w:pStyle w:val="TableParagraph"/>
              <w:rPr>
                <w:rFonts w:ascii="Times New Roman"/>
                <w:sz w:val="20"/>
              </w:rPr>
            </w:pPr>
          </w:p>
        </w:tc>
      </w:tr>
      <w:tr w:rsidR="006A73F8" w14:paraId="3F111610" w14:textId="77777777">
        <w:trPr>
          <w:trHeight w:val="350"/>
        </w:trPr>
        <w:tc>
          <w:tcPr>
            <w:tcW w:w="2177" w:type="dxa"/>
          </w:tcPr>
          <w:p w14:paraId="21C7CA96" w14:textId="77777777" w:rsidR="006A73F8" w:rsidRDefault="00000000">
            <w:pPr>
              <w:pStyle w:val="TableParagraph"/>
              <w:spacing w:before="61"/>
              <w:ind w:right="144"/>
              <w:jc w:val="center"/>
              <w:rPr>
                <w:b/>
                <w:sz w:val="20"/>
              </w:rPr>
            </w:pPr>
            <w:r>
              <w:rPr>
                <w:b/>
                <w:spacing w:val="-5"/>
                <w:sz w:val="20"/>
              </w:rPr>
              <w:t>24</w:t>
            </w:r>
          </w:p>
        </w:tc>
        <w:tc>
          <w:tcPr>
            <w:tcW w:w="1757" w:type="dxa"/>
          </w:tcPr>
          <w:p w14:paraId="08B393DE" w14:textId="77777777" w:rsidR="006A73F8" w:rsidRDefault="00000000">
            <w:pPr>
              <w:pStyle w:val="TableParagraph"/>
              <w:spacing w:before="61"/>
              <w:ind w:left="9" w:right="3"/>
              <w:jc w:val="center"/>
              <w:rPr>
                <w:sz w:val="20"/>
              </w:rPr>
            </w:pPr>
            <w:r>
              <w:rPr>
                <w:sz w:val="20"/>
              </w:rPr>
              <w:t>0,5</w:t>
            </w:r>
            <w:r>
              <w:rPr>
                <w:spacing w:val="4"/>
                <w:sz w:val="20"/>
              </w:rPr>
              <w:t xml:space="preserve"> </w:t>
            </w:r>
            <w:r>
              <w:rPr>
                <w:sz w:val="20"/>
              </w:rPr>
              <w:t>±</w:t>
            </w:r>
            <w:r>
              <w:rPr>
                <w:spacing w:val="-4"/>
                <w:sz w:val="20"/>
              </w:rPr>
              <w:t xml:space="preserve"> 0,1</w:t>
            </w:r>
            <w:r>
              <w:rPr>
                <w:spacing w:val="-4"/>
                <w:sz w:val="20"/>
                <w:vertAlign w:val="superscript"/>
              </w:rPr>
              <w:t>c</w:t>
            </w:r>
          </w:p>
        </w:tc>
        <w:tc>
          <w:tcPr>
            <w:tcW w:w="2111" w:type="dxa"/>
          </w:tcPr>
          <w:p w14:paraId="6C3C680A" w14:textId="77777777" w:rsidR="006A73F8" w:rsidRDefault="006A73F8">
            <w:pPr>
              <w:pStyle w:val="TableParagraph"/>
              <w:rPr>
                <w:rFonts w:ascii="Times New Roman"/>
                <w:sz w:val="20"/>
              </w:rPr>
            </w:pPr>
          </w:p>
        </w:tc>
        <w:tc>
          <w:tcPr>
            <w:tcW w:w="2172" w:type="dxa"/>
          </w:tcPr>
          <w:p w14:paraId="647030E8" w14:textId="77777777" w:rsidR="006A73F8" w:rsidRDefault="006A73F8">
            <w:pPr>
              <w:pStyle w:val="TableParagraph"/>
              <w:rPr>
                <w:rFonts w:ascii="Times New Roman"/>
                <w:sz w:val="20"/>
              </w:rPr>
            </w:pPr>
          </w:p>
        </w:tc>
      </w:tr>
      <w:tr w:rsidR="006A73F8" w14:paraId="38EE7FCA" w14:textId="77777777">
        <w:trPr>
          <w:trHeight w:val="350"/>
        </w:trPr>
        <w:tc>
          <w:tcPr>
            <w:tcW w:w="2177" w:type="dxa"/>
          </w:tcPr>
          <w:p w14:paraId="0D883F3A" w14:textId="77777777" w:rsidR="006A73F8" w:rsidRDefault="00000000">
            <w:pPr>
              <w:pStyle w:val="TableParagraph"/>
              <w:spacing w:before="61"/>
              <w:ind w:right="144"/>
              <w:jc w:val="center"/>
              <w:rPr>
                <w:b/>
                <w:sz w:val="20"/>
              </w:rPr>
            </w:pPr>
            <w:r>
              <w:rPr>
                <w:b/>
                <w:spacing w:val="-5"/>
                <w:sz w:val="20"/>
              </w:rPr>
              <w:t>26</w:t>
            </w:r>
          </w:p>
        </w:tc>
        <w:tc>
          <w:tcPr>
            <w:tcW w:w="1757" w:type="dxa"/>
          </w:tcPr>
          <w:p w14:paraId="3EEE5EA0" w14:textId="77777777" w:rsidR="006A73F8" w:rsidRDefault="00000000">
            <w:pPr>
              <w:pStyle w:val="TableParagraph"/>
              <w:spacing w:before="61"/>
              <w:ind w:left="9" w:right="3"/>
              <w:jc w:val="center"/>
              <w:rPr>
                <w:sz w:val="20"/>
              </w:rPr>
            </w:pPr>
            <w:r>
              <w:rPr>
                <w:sz w:val="20"/>
              </w:rPr>
              <w:t>0,5</w:t>
            </w:r>
            <w:r>
              <w:rPr>
                <w:spacing w:val="4"/>
                <w:sz w:val="20"/>
              </w:rPr>
              <w:t xml:space="preserve"> </w:t>
            </w:r>
            <w:r>
              <w:rPr>
                <w:sz w:val="20"/>
              </w:rPr>
              <w:t>±</w:t>
            </w:r>
            <w:r>
              <w:rPr>
                <w:spacing w:val="-4"/>
                <w:sz w:val="20"/>
              </w:rPr>
              <w:t xml:space="preserve"> 0,1</w:t>
            </w:r>
            <w:r>
              <w:rPr>
                <w:spacing w:val="-4"/>
                <w:sz w:val="20"/>
                <w:vertAlign w:val="superscript"/>
              </w:rPr>
              <w:t>c</w:t>
            </w:r>
          </w:p>
        </w:tc>
        <w:tc>
          <w:tcPr>
            <w:tcW w:w="2111" w:type="dxa"/>
          </w:tcPr>
          <w:p w14:paraId="59B0EFB3" w14:textId="77777777" w:rsidR="006A73F8" w:rsidRDefault="00000000">
            <w:pPr>
              <w:pStyle w:val="TableParagraph"/>
              <w:spacing w:before="61"/>
              <w:ind w:left="258"/>
              <w:rPr>
                <w:sz w:val="20"/>
              </w:rPr>
            </w:pPr>
            <w:r>
              <w:rPr>
                <w:spacing w:val="-2"/>
                <w:sz w:val="20"/>
              </w:rPr>
              <w:t>Distal</w:t>
            </w:r>
          </w:p>
        </w:tc>
        <w:tc>
          <w:tcPr>
            <w:tcW w:w="2172" w:type="dxa"/>
          </w:tcPr>
          <w:p w14:paraId="73E87C1E" w14:textId="77777777" w:rsidR="006A73F8" w:rsidRDefault="00000000">
            <w:pPr>
              <w:pStyle w:val="TableParagraph"/>
              <w:spacing w:before="61"/>
              <w:ind w:left="64" w:right="8"/>
              <w:jc w:val="center"/>
              <w:rPr>
                <w:sz w:val="20"/>
              </w:rPr>
            </w:pPr>
            <w:r>
              <w:rPr>
                <w:spacing w:val="-2"/>
                <w:sz w:val="20"/>
              </w:rPr>
              <w:t>28,57</w:t>
            </w:r>
          </w:p>
        </w:tc>
      </w:tr>
      <w:tr w:rsidR="006A73F8" w14:paraId="31B45D34" w14:textId="77777777">
        <w:trPr>
          <w:trHeight w:val="353"/>
        </w:trPr>
        <w:tc>
          <w:tcPr>
            <w:tcW w:w="2177" w:type="dxa"/>
          </w:tcPr>
          <w:p w14:paraId="30A929A6" w14:textId="77777777" w:rsidR="006A73F8" w:rsidRDefault="00000000">
            <w:pPr>
              <w:pStyle w:val="TableParagraph"/>
              <w:spacing w:before="61"/>
              <w:ind w:right="144"/>
              <w:jc w:val="center"/>
              <w:rPr>
                <w:b/>
                <w:sz w:val="20"/>
              </w:rPr>
            </w:pPr>
            <w:r>
              <w:rPr>
                <w:b/>
                <w:spacing w:val="-5"/>
                <w:sz w:val="20"/>
              </w:rPr>
              <w:t>28</w:t>
            </w:r>
          </w:p>
        </w:tc>
        <w:tc>
          <w:tcPr>
            <w:tcW w:w="1757" w:type="dxa"/>
          </w:tcPr>
          <w:p w14:paraId="64AF80CC" w14:textId="77777777" w:rsidR="006A73F8" w:rsidRDefault="00000000">
            <w:pPr>
              <w:pStyle w:val="TableParagraph"/>
              <w:spacing w:before="61"/>
              <w:ind w:left="9" w:right="3"/>
              <w:jc w:val="center"/>
              <w:rPr>
                <w:sz w:val="20"/>
              </w:rPr>
            </w:pPr>
            <w:r>
              <w:rPr>
                <w:sz w:val="20"/>
              </w:rPr>
              <w:t>0,5</w:t>
            </w:r>
            <w:r>
              <w:rPr>
                <w:spacing w:val="4"/>
                <w:sz w:val="20"/>
              </w:rPr>
              <w:t xml:space="preserve"> </w:t>
            </w:r>
            <w:r>
              <w:rPr>
                <w:sz w:val="20"/>
              </w:rPr>
              <w:t>±</w:t>
            </w:r>
            <w:r>
              <w:rPr>
                <w:spacing w:val="-4"/>
                <w:sz w:val="20"/>
              </w:rPr>
              <w:t xml:space="preserve"> 0,1</w:t>
            </w:r>
            <w:r>
              <w:rPr>
                <w:spacing w:val="-4"/>
                <w:sz w:val="20"/>
                <w:vertAlign w:val="superscript"/>
              </w:rPr>
              <w:t>c</w:t>
            </w:r>
          </w:p>
        </w:tc>
        <w:tc>
          <w:tcPr>
            <w:tcW w:w="2111" w:type="dxa"/>
          </w:tcPr>
          <w:p w14:paraId="3BECF47E" w14:textId="77777777" w:rsidR="006A73F8" w:rsidRDefault="006A73F8">
            <w:pPr>
              <w:pStyle w:val="TableParagraph"/>
              <w:rPr>
                <w:rFonts w:ascii="Times New Roman"/>
                <w:sz w:val="20"/>
              </w:rPr>
            </w:pPr>
          </w:p>
        </w:tc>
        <w:tc>
          <w:tcPr>
            <w:tcW w:w="2172" w:type="dxa"/>
          </w:tcPr>
          <w:p w14:paraId="0C6C4C36" w14:textId="77777777" w:rsidR="006A73F8" w:rsidRDefault="006A73F8">
            <w:pPr>
              <w:pStyle w:val="TableParagraph"/>
              <w:rPr>
                <w:rFonts w:ascii="Times New Roman"/>
                <w:sz w:val="20"/>
              </w:rPr>
            </w:pPr>
          </w:p>
        </w:tc>
      </w:tr>
      <w:tr w:rsidR="006A73F8" w14:paraId="20F0F077" w14:textId="77777777">
        <w:trPr>
          <w:trHeight w:val="408"/>
        </w:trPr>
        <w:tc>
          <w:tcPr>
            <w:tcW w:w="2177" w:type="dxa"/>
            <w:tcBorders>
              <w:bottom w:val="single" w:sz="4" w:space="0" w:color="7E7E7E"/>
            </w:tcBorders>
          </w:tcPr>
          <w:p w14:paraId="6F686676" w14:textId="77777777" w:rsidR="006A73F8" w:rsidRDefault="00000000">
            <w:pPr>
              <w:pStyle w:val="TableParagraph"/>
              <w:spacing w:before="57"/>
              <w:ind w:left="5" w:right="144"/>
              <w:jc w:val="center"/>
              <w:rPr>
                <w:b/>
                <w:sz w:val="20"/>
              </w:rPr>
            </w:pPr>
            <w:r>
              <w:rPr>
                <w:b/>
                <w:spacing w:val="-2"/>
                <w:sz w:val="20"/>
              </w:rPr>
              <w:t>Distal</w:t>
            </w:r>
          </w:p>
        </w:tc>
        <w:tc>
          <w:tcPr>
            <w:tcW w:w="1757" w:type="dxa"/>
            <w:tcBorders>
              <w:bottom w:val="single" w:sz="4" w:space="0" w:color="7E7E7E"/>
            </w:tcBorders>
          </w:tcPr>
          <w:p w14:paraId="132F9D27" w14:textId="77777777" w:rsidR="006A73F8" w:rsidRDefault="006A73F8">
            <w:pPr>
              <w:pStyle w:val="TableParagraph"/>
              <w:rPr>
                <w:rFonts w:ascii="Times New Roman"/>
                <w:sz w:val="20"/>
              </w:rPr>
            </w:pPr>
          </w:p>
        </w:tc>
        <w:tc>
          <w:tcPr>
            <w:tcW w:w="2111" w:type="dxa"/>
            <w:tcBorders>
              <w:bottom w:val="single" w:sz="4" w:space="0" w:color="7E7E7E"/>
            </w:tcBorders>
          </w:tcPr>
          <w:p w14:paraId="24ACA461" w14:textId="77777777" w:rsidR="006A73F8" w:rsidRDefault="006A73F8">
            <w:pPr>
              <w:pStyle w:val="TableParagraph"/>
              <w:rPr>
                <w:rFonts w:ascii="Times New Roman"/>
                <w:sz w:val="20"/>
              </w:rPr>
            </w:pPr>
          </w:p>
        </w:tc>
        <w:tc>
          <w:tcPr>
            <w:tcW w:w="2172" w:type="dxa"/>
            <w:tcBorders>
              <w:bottom w:val="single" w:sz="4" w:space="0" w:color="7E7E7E"/>
            </w:tcBorders>
          </w:tcPr>
          <w:p w14:paraId="0E2AF475" w14:textId="77777777" w:rsidR="006A73F8" w:rsidRDefault="006A73F8">
            <w:pPr>
              <w:pStyle w:val="TableParagraph"/>
              <w:rPr>
                <w:rFonts w:ascii="Times New Roman"/>
                <w:sz w:val="20"/>
              </w:rPr>
            </w:pPr>
          </w:p>
        </w:tc>
      </w:tr>
    </w:tbl>
    <w:p w14:paraId="5645D567" w14:textId="77777777" w:rsidR="006A73F8" w:rsidRDefault="006A73F8">
      <w:pPr>
        <w:pStyle w:val="TableParagraph"/>
        <w:rPr>
          <w:rFonts w:ascii="Times New Roman"/>
          <w:sz w:val="20"/>
        </w:rPr>
        <w:sectPr w:rsidR="006A73F8">
          <w:pgSz w:w="12240" w:h="15840"/>
          <w:pgMar w:top="300" w:right="360" w:bottom="280" w:left="0" w:header="44" w:footer="0" w:gutter="0"/>
          <w:cols w:space="720"/>
        </w:sectPr>
      </w:pPr>
    </w:p>
    <w:p w14:paraId="5018B7E5" w14:textId="77777777" w:rsidR="006A73F8" w:rsidRDefault="006A73F8">
      <w:pPr>
        <w:pStyle w:val="BodyText"/>
        <w:spacing w:before="174"/>
        <w:ind w:left="0"/>
        <w:rPr>
          <w:b/>
        </w:rPr>
      </w:pPr>
    </w:p>
    <w:p w14:paraId="5F53A01C" w14:textId="77777777" w:rsidR="006A73F8" w:rsidRDefault="00000000">
      <w:pPr>
        <w:pStyle w:val="ListParagraph"/>
        <w:numPr>
          <w:ilvl w:val="0"/>
          <w:numId w:val="9"/>
        </w:numPr>
        <w:tabs>
          <w:tab w:val="left" w:pos="719"/>
        </w:tabs>
        <w:ind w:left="28" w:right="4344" w:firstLine="0"/>
        <w:rPr>
          <w:sz w:val="20"/>
        </w:rPr>
      </w:pPr>
      <w:r>
        <w:rPr>
          <w:sz w:val="20"/>
        </w:rPr>
        <w:t>The</w:t>
      </w:r>
      <w:r>
        <w:rPr>
          <w:spacing w:val="-1"/>
          <w:sz w:val="20"/>
        </w:rPr>
        <w:t xml:space="preserve"> </w:t>
      </w:r>
      <w:r>
        <w:rPr>
          <w:sz w:val="20"/>
        </w:rPr>
        <w:t>values</w:t>
      </w:r>
      <w:r>
        <w:rPr>
          <w:spacing w:val="-1"/>
          <w:sz w:val="20"/>
        </w:rPr>
        <w:t xml:space="preserve"> </w:t>
      </w:r>
      <w:r>
        <w:rPr>
          <w:sz w:val="20"/>
        </w:rPr>
        <w:t>assigned</w:t>
      </w:r>
      <w:r>
        <w:rPr>
          <w:spacing w:val="-1"/>
          <w:sz w:val="20"/>
        </w:rPr>
        <w:t xml:space="preserve"> </w:t>
      </w:r>
      <w:r>
        <w:rPr>
          <w:sz w:val="20"/>
        </w:rPr>
        <w:t>to</w:t>
      </w:r>
      <w:r>
        <w:rPr>
          <w:spacing w:val="-1"/>
          <w:sz w:val="20"/>
        </w:rPr>
        <w:t xml:space="preserve"> </w:t>
      </w:r>
      <w:r>
        <w:rPr>
          <w:sz w:val="20"/>
        </w:rPr>
        <w:t>the</w:t>
      </w:r>
      <w:r>
        <w:rPr>
          <w:spacing w:val="-5"/>
          <w:sz w:val="20"/>
        </w:rPr>
        <w:t xml:space="preserve"> </w:t>
      </w:r>
      <w:r>
        <w:rPr>
          <w:sz w:val="20"/>
        </w:rPr>
        <w:t>same</w:t>
      </w:r>
      <w:r>
        <w:rPr>
          <w:spacing w:val="-4"/>
          <w:sz w:val="20"/>
        </w:rPr>
        <w:t xml:space="preserve"> </w:t>
      </w:r>
      <w:r>
        <w:rPr>
          <w:sz w:val="20"/>
        </w:rPr>
        <w:t>letter</w:t>
      </w:r>
      <w:r>
        <w:rPr>
          <w:spacing w:val="-6"/>
          <w:sz w:val="20"/>
        </w:rPr>
        <w:t xml:space="preserve"> </w:t>
      </w:r>
      <w:r>
        <w:rPr>
          <w:sz w:val="20"/>
        </w:rPr>
        <w:t>are</w:t>
      </w:r>
      <w:r>
        <w:rPr>
          <w:spacing w:val="-1"/>
          <w:sz w:val="20"/>
        </w:rPr>
        <w:t xml:space="preserve"> </w:t>
      </w:r>
      <w:r>
        <w:rPr>
          <w:sz w:val="20"/>
        </w:rPr>
        <w:t>not</w:t>
      </w:r>
      <w:r>
        <w:rPr>
          <w:spacing w:val="-4"/>
          <w:sz w:val="20"/>
        </w:rPr>
        <w:t xml:space="preserve"> </w:t>
      </w:r>
      <w:r>
        <w:rPr>
          <w:sz w:val="20"/>
        </w:rPr>
        <w:t>significantly</w:t>
      </w:r>
      <w:r>
        <w:rPr>
          <w:spacing w:val="-1"/>
          <w:sz w:val="20"/>
        </w:rPr>
        <w:t xml:space="preserve"> </w:t>
      </w:r>
      <w:r>
        <w:rPr>
          <w:sz w:val="20"/>
        </w:rPr>
        <w:t>different</w:t>
      </w:r>
      <w:r>
        <w:rPr>
          <w:spacing w:val="-4"/>
          <w:sz w:val="20"/>
        </w:rPr>
        <w:t xml:space="preserve"> </w:t>
      </w:r>
      <w:r>
        <w:rPr>
          <w:sz w:val="20"/>
        </w:rPr>
        <w:t>(P</w:t>
      </w:r>
      <w:r>
        <w:rPr>
          <w:spacing w:val="-4"/>
          <w:sz w:val="20"/>
        </w:rPr>
        <w:t xml:space="preserve"> </w:t>
      </w:r>
      <w:r>
        <w:rPr>
          <w:sz w:val="20"/>
        </w:rPr>
        <w:t>&lt;</w:t>
      </w:r>
      <w:r>
        <w:rPr>
          <w:spacing w:val="-1"/>
          <w:sz w:val="20"/>
        </w:rPr>
        <w:t xml:space="preserve"> </w:t>
      </w:r>
      <w:r>
        <w:rPr>
          <w:sz w:val="20"/>
        </w:rPr>
        <w:t xml:space="preserve">.01) </w:t>
      </w:r>
      <w:r>
        <w:rPr>
          <w:spacing w:val="-4"/>
          <w:sz w:val="20"/>
        </w:rPr>
        <w:t>131</w:t>
      </w:r>
    </w:p>
    <w:p w14:paraId="26323CCC" w14:textId="77777777" w:rsidR="006A73F8" w:rsidRDefault="00000000">
      <w:pPr>
        <w:pStyle w:val="Heading1"/>
        <w:numPr>
          <w:ilvl w:val="0"/>
          <w:numId w:val="8"/>
        </w:numPr>
        <w:tabs>
          <w:tab w:val="left" w:pos="719"/>
        </w:tabs>
        <w:spacing w:before="1" w:line="251" w:lineRule="exact"/>
        <w:ind w:left="719" w:hanging="691"/>
      </w:pPr>
      <w:r>
        <w:t>3.2.</w:t>
      </w:r>
      <w:r>
        <w:rPr>
          <w:spacing w:val="-16"/>
        </w:rPr>
        <w:t xml:space="preserve"> </w:t>
      </w:r>
      <w:r>
        <w:t>EVOLUTION</w:t>
      </w:r>
      <w:r>
        <w:rPr>
          <w:spacing w:val="-10"/>
        </w:rPr>
        <w:t xml:space="preserve"> </w:t>
      </w:r>
      <w:r>
        <w:t>OF</w:t>
      </w:r>
      <w:r>
        <w:rPr>
          <w:spacing w:val="-16"/>
        </w:rPr>
        <w:t xml:space="preserve"> </w:t>
      </w:r>
      <w:r>
        <w:t>THE</w:t>
      </w:r>
      <w:r>
        <w:rPr>
          <w:spacing w:val="-11"/>
        </w:rPr>
        <w:t xml:space="preserve"> </w:t>
      </w:r>
      <w:r>
        <w:t>VISCOSITY</w:t>
      </w:r>
      <w:r>
        <w:rPr>
          <w:spacing w:val="-7"/>
        </w:rPr>
        <w:t xml:space="preserve"> </w:t>
      </w:r>
      <w:r>
        <w:t>OF</w:t>
      </w:r>
      <w:r>
        <w:rPr>
          <w:spacing w:val="-13"/>
        </w:rPr>
        <w:t xml:space="preserve"> </w:t>
      </w:r>
      <w:r>
        <w:t>YAM</w:t>
      </w:r>
      <w:r>
        <w:rPr>
          <w:spacing w:val="-7"/>
        </w:rPr>
        <w:t xml:space="preserve"> </w:t>
      </w:r>
      <w:r>
        <w:t>FLOUR</w:t>
      </w:r>
      <w:r>
        <w:rPr>
          <w:spacing w:val="-7"/>
        </w:rPr>
        <w:t xml:space="preserve"> </w:t>
      </w:r>
      <w:r>
        <w:t>GEL</w:t>
      </w:r>
      <w:r>
        <w:rPr>
          <w:spacing w:val="-10"/>
        </w:rPr>
        <w:t xml:space="preserve"> </w:t>
      </w:r>
      <w:r>
        <w:t>FROM</w:t>
      </w:r>
      <w:r>
        <w:rPr>
          <w:spacing w:val="-16"/>
        </w:rPr>
        <w:t xml:space="preserve"> </w:t>
      </w:r>
      <w:r>
        <w:t>THE</w:t>
      </w:r>
      <w:r>
        <w:rPr>
          <w:spacing w:val="-11"/>
        </w:rPr>
        <w:t xml:space="preserve"> </w:t>
      </w:r>
      <w:r>
        <w:t>PROXIMAL</w:t>
      </w:r>
      <w:r>
        <w:rPr>
          <w:spacing w:val="-7"/>
        </w:rPr>
        <w:t xml:space="preserve"> </w:t>
      </w:r>
      <w:r>
        <w:t>PART</w:t>
      </w:r>
      <w:r>
        <w:rPr>
          <w:spacing w:val="-9"/>
        </w:rPr>
        <w:t xml:space="preserve"> </w:t>
      </w:r>
      <w:r>
        <w:t>TO</w:t>
      </w:r>
      <w:r>
        <w:rPr>
          <w:spacing w:val="-12"/>
        </w:rPr>
        <w:t xml:space="preserve"> </w:t>
      </w:r>
      <w:r>
        <w:t>THE</w:t>
      </w:r>
      <w:r>
        <w:rPr>
          <w:spacing w:val="-6"/>
        </w:rPr>
        <w:t xml:space="preserve"> </w:t>
      </w:r>
      <w:r>
        <w:rPr>
          <w:spacing w:val="-2"/>
        </w:rPr>
        <w:t>DISTAL</w:t>
      </w:r>
    </w:p>
    <w:p w14:paraId="705323CA" w14:textId="77777777" w:rsidR="006A73F8" w:rsidRDefault="00000000">
      <w:pPr>
        <w:pStyle w:val="ListParagraph"/>
        <w:numPr>
          <w:ilvl w:val="0"/>
          <w:numId w:val="8"/>
        </w:numPr>
        <w:tabs>
          <w:tab w:val="left" w:pos="719"/>
        </w:tabs>
        <w:spacing w:line="251" w:lineRule="exact"/>
        <w:ind w:left="719" w:hanging="691"/>
        <w:rPr>
          <w:b/>
        </w:rPr>
      </w:pPr>
      <w:r>
        <w:rPr>
          <w:b/>
          <w:spacing w:val="-5"/>
        </w:rPr>
        <w:t>END</w:t>
      </w:r>
    </w:p>
    <w:p w14:paraId="4090F9BD" w14:textId="77777777" w:rsidR="006A73F8" w:rsidRDefault="00000000">
      <w:pPr>
        <w:pStyle w:val="ListParagraph"/>
        <w:numPr>
          <w:ilvl w:val="0"/>
          <w:numId w:val="8"/>
        </w:numPr>
        <w:tabs>
          <w:tab w:val="left" w:pos="719"/>
        </w:tabs>
        <w:spacing w:before="1"/>
        <w:ind w:left="719" w:hanging="691"/>
        <w:rPr>
          <w:sz w:val="20"/>
        </w:rPr>
      </w:pPr>
      <w:r>
        <w:rPr>
          <w:sz w:val="20"/>
        </w:rPr>
        <w:t>The</w:t>
      </w:r>
      <w:r>
        <w:rPr>
          <w:spacing w:val="-12"/>
          <w:sz w:val="20"/>
        </w:rPr>
        <w:t xml:space="preserve"> </w:t>
      </w:r>
      <w:r>
        <w:rPr>
          <w:sz w:val="20"/>
        </w:rPr>
        <w:t>apparent</w:t>
      </w:r>
      <w:r>
        <w:rPr>
          <w:spacing w:val="-6"/>
          <w:sz w:val="20"/>
        </w:rPr>
        <w:t xml:space="preserve"> </w:t>
      </w:r>
      <w:r>
        <w:rPr>
          <w:sz w:val="20"/>
        </w:rPr>
        <w:t>viscosity</w:t>
      </w:r>
      <w:r>
        <w:rPr>
          <w:spacing w:val="-10"/>
          <w:sz w:val="20"/>
        </w:rPr>
        <w:t xml:space="preserve"> </w:t>
      </w:r>
      <w:r>
        <w:rPr>
          <w:sz w:val="20"/>
        </w:rPr>
        <w:t>of</w:t>
      </w:r>
      <w:r>
        <w:rPr>
          <w:spacing w:val="-6"/>
          <w:sz w:val="20"/>
        </w:rPr>
        <w:t xml:space="preserve"> </w:t>
      </w:r>
      <w:r>
        <w:rPr>
          <w:sz w:val="20"/>
        </w:rPr>
        <w:t>the</w:t>
      </w:r>
      <w:r>
        <w:rPr>
          <w:spacing w:val="-14"/>
          <w:sz w:val="20"/>
        </w:rPr>
        <w:t xml:space="preserve"> </w:t>
      </w:r>
      <w:r>
        <w:rPr>
          <w:sz w:val="20"/>
        </w:rPr>
        <w:t>flour</w:t>
      </w:r>
      <w:r>
        <w:rPr>
          <w:spacing w:val="-9"/>
          <w:sz w:val="20"/>
        </w:rPr>
        <w:t xml:space="preserve"> </w:t>
      </w:r>
      <w:r>
        <w:rPr>
          <w:sz w:val="20"/>
        </w:rPr>
        <w:t>gels</w:t>
      </w:r>
      <w:r>
        <w:rPr>
          <w:spacing w:val="-10"/>
          <w:sz w:val="20"/>
        </w:rPr>
        <w:t xml:space="preserve"> </w:t>
      </w:r>
      <w:r>
        <w:rPr>
          <w:sz w:val="20"/>
        </w:rPr>
        <w:t>of</w:t>
      </w:r>
      <w:r>
        <w:rPr>
          <w:spacing w:val="-12"/>
          <w:sz w:val="20"/>
        </w:rPr>
        <w:t xml:space="preserve"> </w:t>
      </w:r>
      <w:r>
        <w:rPr>
          <w:sz w:val="20"/>
        </w:rPr>
        <w:t>the</w:t>
      </w:r>
      <w:r>
        <w:rPr>
          <w:spacing w:val="-9"/>
          <w:sz w:val="20"/>
        </w:rPr>
        <w:t xml:space="preserve"> </w:t>
      </w:r>
      <w:r>
        <w:rPr>
          <w:sz w:val="20"/>
        </w:rPr>
        <w:t>different</w:t>
      </w:r>
      <w:r>
        <w:rPr>
          <w:spacing w:val="-9"/>
          <w:sz w:val="20"/>
        </w:rPr>
        <w:t xml:space="preserve"> </w:t>
      </w:r>
      <w:r>
        <w:rPr>
          <w:sz w:val="20"/>
        </w:rPr>
        <w:t>tuber</w:t>
      </w:r>
      <w:r>
        <w:rPr>
          <w:spacing w:val="-9"/>
          <w:sz w:val="20"/>
        </w:rPr>
        <w:t xml:space="preserve"> </w:t>
      </w:r>
      <w:r>
        <w:rPr>
          <w:sz w:val="20"/>
        </w:rPr>
        <w:t>slices</w:t>
      </w:r>
      <w:r>
        <w:rPr>
          <w:spacing w:val="-10"/>
          <w:sz w:val="20"/>
        </w:rPr>
        <w:t xml:space="preserve"> </w:t>
      </w:r>
      <w:r>
        <w:rPr>
          <w:sz w:val="20"/>
        </w:rPr>
        <w:t>decreases</w:t>
      </w:r>
      <w:r>
        <w:rPr>
          <w:spacing w:val="-6"/>
          <w:sz w:val="20"/>
        </w:rPr>
        <w:t xml:space="preserve"> </w:t>
      </w:r>
      <w:r>
        <w:rPr>
          <w:sz w:val="20"/>
        </w:rPr>
        <w:t>from</w:t>
      </w:r>
      <w:r>
        <w:rPr>
          <w:spacing w:val="-14"/>
          <w:sz w:val="20"/>
        </w:rPr>
        <w:t xml:space="preserve"> </w:t>
      </w:r>
      <w:r>
        <w:rPr>
          <w:sz w:val="20"/>
        </w:rPr>
        <w:t>the</w:t>
      </w:r>
      <w:r>
        <w:rPr>
          <w:spacing w:val="-9"/>
          <w:sz w:val="20"/>
        </w:rPr>
        <w:t xml:space="preserve"> </w:t>
      </w:r>
      <w:r>
        <w:rPr>
          <w:sz w:val="20"/>
        </w:rPr>
        <w:t>proximal</w:t>
      </w:r>
      <w:r>
        <w:rPr>
          <w:spacing w:val="-10"/>
          <w:sz w:val="20"/>
        </w:rPr>
        <w:t xml:space="preserve"> </w:t>
      </w:r>
      <w:r>
        <w:rPr>
          <w:sz w:val="20"/>
        </w:rPr>
        <w:t>to</w:t>
      </w:r>
      <w:r>
        <w:rPr>
          <w:spacing w:val="-13"/>
          <w:sz w:val="20"/>
        </w:rPr>
        <w:t xml:space="preserve"> </w:t>
      </w:r>
      <w:r>
        <w:rPr>
          <w:sz w:val="20"/>
        </w:rPr>
        <w:t>the</w:t>
      </w:r>
      <w:r>
        <w:rPr>
          <w:spacing w:val="-10"/>
          <w:sz w:val="20"/>
        </w:rPr>
        <w:t xml:space="preserve"> </w:t>
      </w:r>
      <w:r>
        <w:rPr>
          <w:sz w:val="20"/>
        </w:rPr>
        <w:t>distal</w:t>
      </w:r>
      <w:r>
        <w:rPr>
          <w:spacing w:val="-9"/>
          <w:sz w:val="20"/>
        </w:rPr>
        <w:t xml:space="preserve"> </w:t>
      </w:r>
      <w:r>
        <w:rPr>
          <w:sz w:val="20"/>
        </w:rPr>
        <w:t>end</w:t>
      </w:r>
      <w:r>
        <w:rPr>
          <w:spacing w:val="-9"/>
          <w:sz w:val="20"/>
        </w:rPr>
        <w:t xml:space="preserve"> </w:t>
      </w:r>
      <w:r>
        <w:rPr>
          <w:sz w:val="20"/>
        </w:rPr>
        <w:t>(Table</w:t>
      </w:r>
      <w:r>
        <w:rPr>
          <w:spacing w:val="-9"/>
          <w:sz w:val="20"/>
        </w:rPr>
        <w:t xml:space="preserve"> </w:t>
      </w:r>
      <w:r>
        <w:rPr>
          <w:spacing w:val="-4"/>
          <w:sz w:val="20"/>
        </w:rPr>
        <w:t>10).</w:t>
      </w:r>
    </w:p>
    <w:p w14:paraId="14C99D28" w14:textId="77777777" w:rsidR="006A73F8" w:rsidRDefault="00000000">
      <w:pPr>
        <w:pStyle w:val="ListParagraph"/>
        <w:numPr>
          <w:ilvl w:val="0"/>
          <w:numId w:val="8"/>
        </w:numPr>
        <w:tabs>
          <w:tab w:val="left" w:pos="719"/>
        </w:tabs>
        <w:spacing w:before="1"/>
        <w:ind w:left="719" w:hanging="691"/>
        <w:rPr>
          <w:sz w:val="20"/>
        </w:rPr>
      </w:pPr>
      <w:r>
        <w:rPr>
          <w:sz w:val="20"/>
        </w:rPr>
        <w:t>The values</w:t>
      </w:r>
      <w:r>
        <w:rPr>
          <w:spacing w:val="2"/>
          <w:sz w:val="20"/>
        </w:rPr>
        <w:t xml:space="preserve"> </w:t>
      </w:r>
      <w:r>
        <w:rPr>
          <w:sz w:val="20"/>
        </w:rPr>
        <w:t>obtained decrease</w:t>
      </w:r>
      <w:r>
        <w:rPr>
          <w:spacing w:val="1"/>
          <w:sz w:val="20"/>
        </w:rPr>
        <w:t xml:space="preserve"> </w:t>
      </w:r>
      <w:r>
        <w:rPr>
          <w:sz w:val="20"/>
        </w:rPr>
        <w:t>from</w:t>
      </w:r>
      <w:r>
        <w:rPr>
          <w:spacing w:val="2"/>
          <w:sz w:val="20"/>
        </w:rPr>
        <w:t xml:space="preserve"> </w:t>
      </w:r>
      <w:r>
        <w:rPr>
          <w:sz w:val="20"/>
        </w:rPr>
        <w:t>235.03 ±</w:t>
      </w:r>
      <w:r>
        <w:rPr>
          <w:spacing w:val="-5"/>
          <w:sz w:val="20"/>
        </w:rPr>
        <w:t xml:space="preserve"> </w:t>
      </w:r>
      <w:r>
        <w:rPr>
          <w:sz w:val="20"/>
        </w:rPr>
        <w:t>3.4</w:t>
      </w:r>
      <w:r>
        <w:rPr>
          <w:spacing w:val="2"/>
          <w:sz w:val="20"/>
        </w:rPr>
        <w:t xml:space="preserve"> </w:t>
      </w:r>
      <w:proofErr w:type="spellStart"/>
      <w:r>
        <w:rPr>
          <w:sz w:val="20"/>
        </w:rPr>
        <w:t>mPa.s</w:t>
      </w:r>
      <w:proofErr w:type="spellEnd"/>
      <w:r>
        <w:rPr>
          <w:spacing w:val="2"/>
          <w:sz w:val="20"/>
        </w:rPr>
        <w:t xml:space="preserve"> </w:t>
      </w:r>
      <w:r>
        <w:rPr>
          <w:sz w:val="20"/>
        </w:rPr>
        <w:t>to</w:t>
      </w:r>
      <w:r>
        <w:rPr>
          <w:spacing w:val="2"/>
          <w:sz w:val="20"/>
        </w:rPr>
        <w:t xml:space="preserve"> </w:t>
      </w:r>
      <w:r>
        <w:rPr>
          <w:sz w:val="20"/>
        </w:rPr>
        <w:t>212.41 ±</w:t>
      </w:r>
      <w:r>
        <w:rPr>
          <w:spacing w:val="-5"/>
          <w:sz w:val="20"/>
        </w:rPr>
        <w:t xml:space="preserve"> </w:t>
      </w:r>
      <w:r>
        <w:rPr>
          <w:sz w:val="20"/>
        </w:rPr>
        <w:t>1.1</w:t>
      </w:r>
      <w:r>
        <w:rPr>
          <w:spacing w:val="2"/>
          <w:sz w:val="20"/>
        </w:rPr>
        <w:t xml:space="preserve"> </w:t>
      </w:r>
      <w:proofErr w:type="spellStart"/>
      <w:r>
        <w:rPr>
          <w:sz w:val="20"/>
        </w:rPr>
        <w:t>mPa.s</w:t>
      </w:r>
      <w:proofErr w:type="spellEnd"/>
      <w:r>
        <w:rPr>
          <w:sz w:val="20"/>
        </w:rPr>
        <w:t>.</w:t>
      </w:r>
      <w:r>
        <w:rPr>
          <w:spacing w:val="-1"/>
          <w:sz w:val="20"/>
        </w:rPr>
        <w:t xml:space="preserve"> </w:t>
      </w:r>
      <w:r>
        <w:rPr>
          <w:sz w:val="20"/>
        </w:rPr>
        <w:t>From</w:t>
      </w:r>
      <w:r>
        <w:rPr>
          <w:spacing w:val="-3"/>
          <w:sz w:val="20"/>
        </w:rPr>
        <w:t xml:space="preserve"> </w:t>
      </w:r>
      <w:r>
        <w:rPr>
          <w:sz w:val="20"/>
        </w:rPr>
        <w:t>the proximal</w:t>
      </w:r>
      <w:r>
        <w:rPr>
          <w:spacing w:val="1"/>
          <w:sz w:val="20"/>
        </w:rPr>
        <w:t xml:space="preserve"> </w:t>
      </w:r>
      <w:r>
        <w:rPr>
          <w:sz w:val="20"/>
        </w:rPr>
        <w:t>end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distal</w:t>
      </w:r>
      <w:r>
        <w:rPr>
          <w:spacing w:val="1"/>
          <w:sz w:val="20"/>
        </w:rPr>
        <w:t xml:space="preserve"> </w:t>
      </w:r>
      <w:r>
        <w:rPr>
          <w:spacing w:val="-2"/>
          <w:sz w:val="20"/>
        </w:rPr>
        <w:t>zone,</w:t>
      </w:r>
    </w:p>
    <w:p w14:paraId="159EC4AD" w14:textId="77777777" w:rsidR="006A73F8" w:rsidRDefault="00000000">
      <w:pPr>
        <w:pStyle w:val="ListParagraph"/>
        <w:numPr>
          <w:ilvl w:val="0"/>
          <w:numId w:val="8"/>
        </w:numPr>
        <w:tabs>
          <w:tab w:val="left" w:pos="719"/>
        </w:tabs>
        <w:ind w:left="719" w:hanging="691"/>
        <w:rPr>
          <w:sz w:val="20"/>
        </w:rPr>
      </w:pPr>
      <w:r>
        <w:rPr>
          <w:sz w:val="20"/>
        </w:rPr>
        <w:t>the</w:t>
      </w:r>
      <w:r>
        <w:rPr>
          <w:spacing w:val="10"/>
          <w:sz w:val="20"/>
        </w:rPr>
        <w:t xml:space="preserve"> </w:t>
      </w:r>
      <w:r>
        <w:rPr>
          <w:sz w:val="20"/>
        </w:rPr>
        <w:t>portions</w:t>
      </w:r>
      <w:r>
        <w:rPr>
          <w:spacing w:val="11"/>
          <w:sz w:val="20"/>
        </w:rPr>
        <w:t xml:space="preserve"> </w:t>
      </w:r>
      <w:r>
        <w:rPr>
          <w:sz w:val="20"/>
        </w:rPr>
        <w:t>with</w:t>
      </w:r>
      <w:r>
        <w:rPr>
          <w:spacing w:val="8"/>
          <w:sz w:val="20"/>
        </w:rPr>
        <w:t xml:space="preserve"> </w:t>
      </w:r>
      <w:r>
        <w:rPr>
          <w:sz w:val="20"/>
        </w:rPr>
        <w:t>mean</w:t>
      </w:r>
      <w:r>
        <w:rPr>
          <w:spacing w:val="15"/>
          <w:sz w:val="20"/>
        </w:rPr>
        <w:t xml:space="preserve"> </w:t>
      </w:r>
      <w:r>
        <w:rPr>
          <w:sz w:val="20"/>
        </w:rPr>
        <w:t>apparent</w:t>
      </w:r>
      <w:r>
        <w:rPr>
          <w:spacing w:val="13"/>
          <w:sz w:val="20"/>
        </w:rPr>
        <w:t xml:space="preserve"> </w:t>
      </w:r>
      <w:r>
        <w:rPr>
          <w:sz w:val="20"/>
        </w:rPr>
        <w:t>viscosities</w:t>
      </w:r>
      <w:r>
        <w:rPr>
          <w:spacing w:val="10"/>
          <w:sz w:val="20"/>
        </w:rPr>
        <w:t xml:space="preserve"> </w:t>
      </w:r>
      <w:r>
        <w:rPr>
          <w:sz w:val="20"/>
        </w:rPr>
        <w:t>that</w:t>
      </w:r>
      <w:r>
        <w:rPr>
          <w:spacing w:val="11"/>
          <w:sz w:val="20"/>
        </w:rPr>
        <w:t xml:space="preserve"> </w:t>
      </w:r>
      <w:r>
        <w:rPr>
          <w:sz w:val="20"/>
        </w:rPr>
        <w:t>do</w:t>
      </w:r>
      <w:r>
        <w:rPr>
          <w:spacing w:val="9"/>
          <w:sz w:val="20"/>
        </w:rPr>
        <w:t xml:space="preserve"> </w:t>
      </w:r>
      <w:r>
        <w:rPr>
          <w:sz w:val="20"/>
        </w:rPr>
        <w:t>not</w:t>
      </w:r>
      <w:r>
        <w:rPr>
          <w:spacing w:val="15"/>
          <w:sz w:val="20"/>
        </w:rPr>
        <w:t xml:space="preserve"> </w:t>
      </w:r>
      <w:r>
        <w:rPr>
          <w:sz w:val="20"/>
        </w:rPr>
        <w:t>differ</w:t>
      </w:r>
      <w:r>
        <w:rPr>
          <w:spacing w:val="12"/>
          <w:sz w:val="20"/>
        </w:rPr>
        <w:t xml:space="preserve"> </w:t>
      </w:r>
      <w:r>
        <w:rPr>
          <w:sz w:val="20"/>
        </w:rPr>
        <w:t>significantly</w:t>
      </w:r>
      <w:r>
        <w:rPr>
          <w:spacing w:val="15"/>
          <w:sz w:val="20"/>
        </w:rPr>
        <w:t xml:space="preserve"> </w:t>
      </w:r>
      <w:r>
        <w:rPr>
          <w:sz w:val="20"/>
        </w:rPr>
        <w:t>(P</w:t>
      </w:r>
      <w:r>
        <w:rPr>
          <w:spacing w:val="8"/>
          <w:sz w:val="20"/>
        </w:rPr>
        <w:t xml:space="preserve"> </w:t>
      </w:r>
      <w:r>
        <w:rPr>
          <w:sz w:val="20"/>
        </w:rPr>
        <w:t>&lt;</w:t>
      </w:r>
      <w:r>
        <w:rPr>
          <w:spacing w:val="12"/>
          <w:sz w:val="20"/>
        </w:rPr>
        <w:t xml:space="preserve"> </w:t>
      </w:r>
      <w:r>
        <w:rPr>
          <w:sz w:val="20"/>
        </w:rPr>
        <w:t>0.01)</w:t>
      </w:r>
      <w:r>
        <w:rPr>
          <w:spacing w:val="10"/>
          <w:sz w:val="20"/>
        </w:rPr>
        <w:t xml:space="preserve"> </w:t>
      </w:r>
      <w:r>
        <w:rPr>
          <w:sz w:val="20"/>
        </w:rPr>
        <w:t>allow</w:t>
      </w:r>
      <w:r>
        <w:rPr>
          <w:spacing w:val="13"/>
          <w:sz w:val="20"/>
        </w:rPr>
        <w:t xml:space="preserve"> </w:t>
      </w:r>
      <w:r>
        <w:rPr>
          <w:sz w:val="20"/>
        </w:rPr>
        <w:t>a</w:t>
      </w:r>
      <w:r>
        <w:rPr>
          <w:spacing w:val="8"/>
          <w:sz w:val="20"/>
        </w:rPr>
        <w:t xml:space="preserve"> </w:t>
      </w:r>
      <w:r>
        <w:rPr>
          <w:sz w:val="20"/>
        </w:rPr>
        <w:t>delineation</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pacing w:val="-2"/>
          <w:sz w:val="20"/>
        </w:rPr>
        <w:t>proximal,</w:t>
      </w:r>
    </w:p>
    <w:p w14:paraId="06EBDCB8" w14:textId="77777777" w:rsidR="006A73F8" w:rsidRDefault="00000000">
      <w:pPr>
        <w:pStyle w:val="ListParagraph"/>
        <w:numPr>
          <w:ilvl w:val="0"/>
          <w:numId w:val="8"/>
        </w:numPr>
        <w:tabs>
          <w:tab w:val="left" w:pos="719"/>
        </w:tabs>
        <w:ind w:left="719" w:hanging="691"/>
        <w:rPr>
          <w:sz w:val="20"/>
        </w:rPr>
      </w:pPr>
      <w:r>
        <w:rPr>
          <w:sz w:val="20"/>
        </w:rPr>
        <w:t>medial,</w:t>
      </w:r>
      <w:r>
        <w:rPr>
          <w:spacing w:val="8"/>
          <w:sz w:val="20"/>
        </w:rPr>
        <w:t xml:space="preserve"> </w:t>
      </w:r>
      <w:r>
        <w:rPr>
          <w:sz w:val="20"/>
        </w:rPr>
        <w:t>distal</w:t>
      </w:r>
      <w:r>
        <w:rPr>
          <w:spacing w:val="3"/>
          <w:sz w:val="20"/>
        </w:rPr>
        <w:t xml:space="preserve"> </w:t>
      </w:r>
      <w:r>
        <w:rPr>
          <w:sz w:val="20"/>
        </w:rPr>
        <w:t>and</w:t>
      </w:r>
      <w:r>
        <w:rPr>
          <w:spacing w:val="4"/>
          <w:sz w:val="20"/>
        </w:rPr>
        <w:t xml:space="preserve"> </w:t>
      </w:r>
      <w:r>
        <w:rPr>
          <w:sz w:val="20"/>
        </w:rPr>
        <w:t>intermediate</w:t>
      </w:r>
      <w:r>
        <w:rPr>
          <w:spacing w:val="4"/>
          <w:sz w:val="20"/>
        </w:rPr>
        <w:t xml:space="preserve"> </w:t>
      </w:r>
      <w:r>
        <w:rPr>
          <w:sz w:val="20"/>
        </w:rPr>
        <w:t>parts.</w:t>
      </w:r>
      <w:r>
        <w:rPr>
          <w:spacing w:val="4"/>
          <w:sz w:val="20"/>
        </w:rPr>
        <w:t xml:space="preserve"> </w:t>
      </w:r>
      <w:r>
        <w:rPr>
          <w:sz w:val="20"/>
        </w:rPr>
        <w:t>The</w:t>
      </w:r>
      <w:r>
        <w:rPr>
          <w:spacing w:val="4"/>
          <w:sz w:val="20"/>
        </w:rPr>
        <w:t xml:space="preserve"> </w:t>
      </w:r>
      <w:r>
        <w:rPr>
          <w:sz w:val="20"/>
        </w:rPr>
        <w:t>proportion</w:t>
      </w:r>
      <w:r>
        <w:rPr>
          <w:spacing w:val="-1"/>
          <w:sz w:val="20"/>
        </w:rPr>
        <w:t xml:space="preserve"> </w:t>
      </w:r>
      <w:r>
        <w:rPr>
          <w:sz w:val="20"/>
        </w:rPr>
        <w:t>of</w:t>
      </w:r>
      <w:r>
        <w:rPr>
          <w:spacing w:val="3"/>
          <w:sz w:val="20"/>
        </w:rPr>
        <w:t xml:space="preserve"> </w:t>
      </w:r>
      <w:r>
        <w:rPr>
          <w:sz w:val="20"/>
        </w:rPr>
        <w:t>the</w:t>
      </w:r>
      <w:r>
        <w:rPr>
          <w:spacing w:val="4"/>
          <w:sz w:val="20"/>
        </w:rPr>
        <w:t xml:space="preserve"> </w:t>
      </w:r>
      <w:r>
        <w:rPr>
          <w:sz w:val="20"/>
        </w:rPr>
        <w:t>proximal part</w:t>
      </w:r>
      <w:r>
        <w:rPr>
          <w:spacing w:val="8"/>
          <w:sz w:val="20"/>
        </w:rPr>
        <w:t xml:space="preserve"> </w:t>
      </w:r>
      <w:r>
        <w:rPr>
          <w:sz w:val="20"/>
        </w:rPr>
        <w:t>is</w:t>
      </w:r>
      <w:r>
        <w:rPr>
          <w:spacing w:val="2"/>
          <w:sz w:val="20"/>
        </w:rPr>
        <w:t xml:space="preserve"> </w:t>
      </w:r>
      <w:r>
        <w:rPr>
          <w:sz w:val="20"/>
        </w:rPr>
        <w:t>estimated</w:t>
      </w:r>
      <w:r>
        <w:rPr>
          <w:spacing w:val="4"/>
          <w:sz w:val="20"/>
        </w:rPr>
        <w:t xml:space="preserve"> </w:t>
      </w:r>
      <w:r>
        <w:rPr>
          <w:sz w:val="20"/>
        </w:rPr>
        <w:t>at</w:t>
      </w:r>
      <w:r>
        <w:rPr>
          <w:spacing w:val="2"/>
          <w:sz w:val="20"/>
        </w:rPr>
        <w:t xml:space="preserve"> </w:t>
      </w:r>
      <w:r>
        <w:rPr>
          <w:sz w:val="20"/>
        </w:rPr>
        <w:t>21.43%</w:t>
      </w:r>
      <w:r>
        <w:rPr>
          <w:spacing w:val="4"/>
          <w:sz w:val="20"/>
        </w:rPr>
        <w:t xml:space="preserve"> </w:t>
      </w:r>
      <w:r>
        <w:rPr>
          <w:sz w:val="20"/>
        </w:rPr>
        <w:t>or 6</w:t>
      </w:r>
      <w:r>
        <w:rPr>
          <w:spacing w:val="4"/>
          <w:sz w:val="20"/>
        </w:rPr>
        <w:t xml:space="preserve"> </w:t>
      </w:r>
      <w:r>
        <w:rPr>
          <w:sz w:val="20"/>
        </w:rPr>
        <w:t>cm,</w:t>
      </w:r>
      <w:r>
        <w:rPr>
          <w:spacing w:val="4"/>
          <w:sz w:val="20"/>
        </w:rPr>
        <w:t xml:space="preserve"> </w:t>
      </w:r>
      <w:r>
        <w:rPr>
          <w:sz w:val="20"/>
        </w:rPr>
        <w:t>the middle</w:t>
      </w:r>
      <w:r>
        <w:rPr>
          <w:spacing w:val="5"/>
          <w:sz w:val="20"/>
        </w:rPr>
        <w:t xml:space="preserve"> </w:t>
      </w:r>
      <w:r>
        <w:rPr>
          <w:spacing w:val="-4"/>
          <w:sz w:val="20"/>
        </w:rPr>
        <w:t>part</w:t>
      </w:r>
    </w:p>
    <w:p w14:paraId="217F3758" w14:textId="043C2D3C" w:rsidR="006A73F8" w:rsidRDefault="00000000">
      <w:pPr>
        <w:pStyle w:val="ListParagraph"/>
        <w:numPr>
          <w:ilvl w:val="0"/>
          <w:numId w:val="8"/>
        </w:numPr>
        <w:tabs>
          <w:tab w:val="left" w:pos="719"/>
        </w:tabs>
        <w:spacing w:before="1"/>
        <w:ind w:left="719" w:hanging="691"/>
        <w:rPr>
          <w:sz w:val="20"/>
        </w:rPr>
      </w:pPr>
      <w:r>
        <w:rPr>
          <w:sz w:val="20"/>
        </w:rPr>
        <w:t>represents</w:t>
      </w:r>
      <w:r>
        <w:rPr>
          <w:spacing w:val="27"/>
          <w:sz w:val="20"/>
        </w:rPr>
        <w:t xml:space="preserve"> </w:t>
      </w:r>
      <w:r>
        <w:rPr>
          <w:sz w:val="20"/>
        </w:rPr>
        <w:t>28.57%</w:t>
      </w:r>
      <w:r>
        <w:rPr>
          <w:spacing w:val="28"/>
          <w:sz w:val="20"/>
        </w:rPr>
        <w:t xml:space="preserve"> </w:t>
      </w:r>
      <w:r>
        <w:rPr>
          <w:sz w:val="20"/>
        </w:rPr>
        <w:t>corresponding</w:t>
      </w:r>
      <w:r>
        <w:rPr>
          <w:spacing w:val="27"/>
          <w:sz w:val="20"/>
        </w:rPr>
        <w:t xml:space="preserve"> </w:t>
      </w:r>
      <w:r>
        <w:rPr>
          <w:sz w:val="20"/>
        </w:rPr>
        <w:t>to</w:t>
      </w:r>
      <w:r>
        <w:rPr>
          <w:spacing w:val="23"/>
          <w:sz w:val="20"/>
        </w:rPr>
        <w:t xml:space="preserve"> </w:t>
      </w:r>
      <w:r>
        <w:rPr>
          <w:sz w:val="20"/>
        </w:rPr>
        <w:t>8</w:t>
      </w:r>
      <w:r>
        <w:rPr>
          <w:spacing w:val="28"/>
          <w:sz w:val="20"/>
        </w:rPr>
        <w:t xml:space="preserve"> </w:t>
      </w:r>
      <w:r>
        <w:rPr>
          <w:sz w:val="20"/>
        </w:rPr>
        <w:t>cm</w:t>
      </w:r>
      <w:r w:rsidR="006603DF">
        <w:rPr>
          <w:sz w:val="20"/>
        </w:rPr>
        <w:t>,</w:t>
      </w:r>
      <w:r>
        <w:rPr>
          <w:spacing w:val="29"/>
          <w:sz w:val="20"/>
        </w:rPr>
        <w:t xml:space="preserve"> </w:t>
      </w:r>
      <w:r w:rsidRPr="00BD3D70">
        <w:rPr>
          <w:sz w:val="20"/>
          <w:highlight w:val="yellow"/>
        </w:rPr>
        <w:t>and</w:t>
      </w:r>
      <w:r w:rsidRPr="00BD3D70">
        <w:rPr>
          <w:spacing w:val="23"/>
          <w:sz w:val="20"/>
          <w:highlight w:val="yellow"/>
        </w:rPr>
        <w:t xml:space="preserve"> </w:t>
      </w:r>
      <w:r w:rsidRPr="00BD3D70">
        <w:rPr>
          <w:sz w:val="20"/>
          <w:highlight w:val="yellow"/>
        </w:rPr>
        <w:t>finally</w:t>
      </w:r>
      <w:r w:rsidR="006603DF" w:rsidRPr="00BD3D70">
        <w:rPr>
          <w:sz w:val="20"/>
          <w:highlight w:val="yellow"/>
        </w:rPr>
        <w:t>,</w:t>
      </w:r>
      <w:r>
        <w:rPr>
          <w:spacing w:val="30"/>
          <w:sz w:val="20"/>
        </w:rPr>
        <w:t xml:space="preserve"> </w:t>
      </w:r>
      <w:r>
        <w:rPr>
          <w:sz w:val="20"/>
        </w:rPr>
        <w:t>that</w:t>
      </w:r>
      <w:r>
        <w:rPr>
          <w:spacing w:val="26"/>
          <w:sz w:val="20"/>
        </w:rPr>
        <w:t xml:space="preserve"> </w:t>
      </w:r>
      <w:r>
        <w:rPr>
          <w:sz w:val="20"/>
        </w:rPr>
        <w:t>of</w:t>
      </w:r>
      <w:r>
        <w:rPr>
          <w:spacing w:val="25"/>
          <w:sz w:val="20"/>
        </w:rPr>
        <w:t xml:space="preserve"> </w:t>
      </w:r>
      <w:r>
        <w:rPr>
          <w:sz w:val="20"/>
        </w:rPr>
        <w:t>the</w:t>
      </w:r>
      <w:r>
        <w:rPr>
          <w:spacing w:val="28"/>
          <w:sz w:val="20"/>
        </w:rPr>
        <w:t xml:space="preserve"> </w:t>
      </w:r>
      <w:r>
        <w:rPr>
          <w:sz w:val="20"/>
        </w:rPr>
        <w:t>distal</w:t>
      </w:r>
      <w:r>
        <w:rPr>
          <w:spacing w:val="28"/>
          <w:sz w:val="20"/>
        </w:rPr>
        <w:t xml:space="preserve"> </w:t>
      </w:r>
      <w:r>
        <w:rPr>
          <w:sz w:val="20"/>
        </w:rPr>
        <w:t>part</w:t>
      </w:r>
      <w:r>
        <w:rPr>
          <w:spacing w:val="27"/>
          <w:sz w:val="20"/>
        </w:rPr>
        <w:t xml:space="preserve"> </w:t>
      </w:r>
      <w:r>
        <w:rPr>
          <w:sz w:val="20"/>
        </w:rPr>
        <w:t>is</w:t>
      </w:r>
      <w:r>
        <w:rPr>
          <w:spacing w:val="30"/>
          <w:sz w:val="20"/>
        </w:rPr>
        <w:t xml:space="preserve"> </w:t>
      </w:r>
      <w:r>
        <w:rPr>
          <w:sz w:val="20"/>
        </w:rPr>
        <w:t>at</w:t>
      </w:r>
      <w:r>
        <w:rPr>
          <w:spacing w:val="30"/>
          <w:sz w:val="20"/>
        </w:rPr>
        <w:t xml:space="preserve"> </w:t>
      </w:r>
      <w:r>
        <w:rPr>
          <w:sz w:val="20"/>
        </w:rPr>
        <w:t>28.57%,</w:t>
      </w:r>
      <w:r>
        <w:rPr>
          <w:spacing w:val="26"/>
          <w:sz w:val="20"/>
        </w:rPr>
        <w:t xml:space="preserve"> </w:t>
      </w:r>
      <w:r>
        <w:rPr>
          <w:sz w:val="20"/>
        </w:rPr>
        <w:t>i.e.</w:t>
      </w:r>
      <w:r>
        <w:rPr>
          <w:spacing w:val="26"/>
          <w:sz w:val="20"/>
        </w:rPr>
        <w:t xml:space="preserve"> </w:t>
      </w:r>
      <w:r>
        <w:rPr>
          <w:sz w:val="20"/>
        </w:rPr>
        <w:t>8</w:t>
      </w:r>
      <w:r>
        <w:rPr>
          <w:spacing w:val="23"/>
          <w:sz w:val="20"/>
        </w:rPr>
        <w:t xml:space="preserve"> </w:t>
      </w:r>
      <w:r>
        <w:rPr>
          <w:sz w:val="20"/>
        </w:rPr>
        <w:t>cm.</w:t>
      </w:r>
      <w:r>
        <w:rPr>
          <w:spacing w:val="22"/>
          <w:sz w:val="20"/>
        </w:rPr>
        <w:t xml:space="preserve"> </w:t>
      </w:r>
      <w:r>
        <w:rPr>
          <w:sz w:val="20"/>
        </w:rPr>
        <w:t>The</w:t>
      </w:r>
      <w:r>
        <w:rPr>
          <w:spacing w:val="23"/>
          <w:sz w:val="20"/>
        </w:rPr>
        <w:t xml:space="preserve"> </w:t>
      </w:r>
      <w:r>
        <w:rPr>
          <w:sz w:val="20"/>
        </w:rPr>
        <w:t>medio-</w:t>
      </w:r>
      <w:r>
        <w:rPr>
          <w:spacing w:val="-2"/>
          <w:sz w:val="20"/>
        </w:rPr>
        <w:t>distal</w:t>
      </w:r>
    </w:p>
    <w:p w14:paraId="287ADCCC" w14:textId="77777777" w:rsidR="006A73F8" w:rsidRDefault="00000000">
      <w:pPr>
        <w:pStyle w:val="ListParagraph"/>
        <w:numPr>
          <w:ilvl w:val="0"/>
          <w:numId w:val="8"/>
        </w:numPr>
        <w:tabs>
          <w:tab w:val="left" w:pos="719"/>
        </w:tabs>
        <w:ind w:left="719" w:hanging="691"/>
        <w:rPr>
          <w:sz w:val="20"/>
        </w:rPr>
      </w:pPr>
      <w:r>
        <w:rPr>
          <w:sz w:val="20"/>
        </w:rPr>
        <w:t>intermediate</w:t>
      </w:r>
      <w:r>
        <w:rPr>
          <w:spacing w:val="-2"/>
          <w:sz w:val="20"/>
        </w:rPr>
        <w:t xml:space="preserve"> </w:t>
      </w:r>
      <w:r>
        <w:rPr>
          <w:sz w:val="20"/>
        </w:rPr>
        <w:t>zone</w:t>
      </w:r>
      <w:r>
        <w:rPr>
          <w:spacing w:val="-1"/>
          <w:sz w:val="20"/>
        </w:rPr>
        <w:t xml:space="preserve"> </w:t>
      </w:r>
      <w:r>
        <w:rPr>
          <w:sz w:val="20"/>
        </w:rPr>
        <w:t>represents</w:t>
      </w:r>
      <w:r>
        <w:rPr>
          <w:spacing w:val="-4"/>
          <w:sz w:val="20"/>
        </w:rPr>
        <w:t xml:space="preserve"> </w:t>
      </w:r>
      <w:r>
        <w:rPr>
          <w:sz w:val="20"/>
        </w:rPr>
        <w:t>14.29%</w:t>
      </w:r>
      <w:r>
        <w:rPr>
          <w:spacing w:val="-2"/>
          <w:sz w:val="20"/>
        </w:rPr>
        <w:t xml:space="preserve"> </w:t>
      </w:r>
      <w:r>
        <w:rPr>
          <w:sz w:val="20"/>
        </w:rPr>
        <w:t>and</w:t>
      </w:r>
      <w:r>
        <w:rPr>
          <w:spacing w:val="-3"/>
          <w:sz w:val="20"/>
        </w:rPr>
        <w:t xml:space="preserve"> </w:t>
      </w:r>
      <w:r>
        <w:rPr>
          <w:sz w:val="20"/>
        </w:rPr>
        <w:t>corresponds</w:t>
      </w:r>
      <w:r>
        <w:rPr>
          <w:spacing w:val="-5"/>
          <w:sz w:val="20"/>
        </w:rPr>
        <w:t xml:space="preserve"> </w:t>
      </w:r>
      <w:r>
        <w:rPr>
          <w:sz w:val="20"/>
        </w:rPr>
        <w:t>to</w:t>
      </w:r>
      <w:r>
        <w:rPr>
          <w:spacing w:val="-6"/>
          <w:sz w:val="20"/>
        </w:rPr>
        <w:t xml:space="preserve"> </w:t>
      </w:r>
      <w:r>
        <w:rPr>
          <w:sz w:val="20"/>
        </w:rPr>
        <w:t>4</w:t>
      </w:r>
      <w:r>
        <w:rPr>
          <w:spacing w:val="-3"/>
          <w:sz w:val="20"/>
        </w:rPr>
        <w:t xml:space="preserve"> </w:t>
      </w:r>
      <w:r>
        <w:rPr>
          <w:sz w:val="20"/>
        </w:rPr>
        <w:t>cm,</w:t>
      </w:r>
      <w:r>
        <w:rPr>
          <w:spacing w:val="-2"/>
          <w:sz w:val="20"/>
        </w:rPr>
        <w:t xml:space="preserve"> </w:t>
      </w:r>
      <w:r>
        <w:rPr>
          <w:sz w:val="20"/>
        </w:rPr>
        <w:t>while</w:t>
      </w:r>
      <w:r>
        <w:rPr>
          <w:spacing w:val="-1"/>
          <w:sz w:val="20"/>
        </w:rPr>
        <w:t xml:space="preserve"> </w:t>
      </w:r>
      <w:r>
        <w:rPr>
          <w:sz w:val="20"/>
        </w:rPr>
        <w:t>the</w:t>
      </w:r>
      <w:r>
        <w:rPr>
          <w:spacing w:val="-2"/>
          <w:sz w:val="20"/>
        </w:rPr>
        <w:t xml:space="preserve"> </w:t>
      </w:r>
      <w:r>
        <w:rPr>
          <w:sz w:val="20"/>
        </w:rPr>
        <w:t>medio-proximal</w:t>
      </w:r>
      <w:r>
        <w:rPr>
          <w:spacing w:val="-1"/>
          <w:sz w:val="20"/>
        </w:rPr>
        <w:t xml:space="preserve"> </w:t>
      </w:r>
      <w:r>
        <w:rPr>
          <w:sz w:val="20"/>
        </w:rPr>
        <w:t>zone</w:t>
      </w:r>
      <w:r>
        <w:rPr>
          <w:spacing w:val="-4"/>
          <w:sz w:val="20"/>
        </w:rPr>
        <w:t xml:space="preserve"> </w:t>
      </w:r>
      <w:r>
        <w:rPr>
          <w:sz w:val="20"/>
        </w:rPr>
        <w:t>represents</w:t>
      </w:r>
      <w:r>
        <w:rPr>
          <w:spacing w:val="-1"/>
          <w:sz w:val="20"/>
        </w:rPr>
        <w:t xml:space="preserve"> </w:t>
      </w:r>
      <w:r>
        <w:rPr>
          <w:sz w:val="20"/>
        </w:rPr>
        <w:t>2</w:t>
      </w:r>
      <w:r>
        <w:rPr>
          <w:spacing w:val="-6"/>
          <w:sz w:val="20"/>
        </w:rPr>
        <w:t xml:space="preserve"> </w:t>
      </w:r>
      <w:r>
        <w:rPr>
          <w:sz w:val="20"/>
        </w:rPr>
        <w:t>cm</w:t>
      </w:r>
      <w:r>
        <w:rPr>
          <w:spacing w:val="-1"/>
          <w:sz w:val="20"/>
        </w:rPr>
        <w:t xml:space="preserve"> </w:t>
      </w:r>
      <w:r>
        <w:rPr>
          <w:sz w:val="20"/>
        </w:rPr>
        <w:t>or</w:t>
      </w:r>
      <w:r>
        <w:rPr>
          <w:spacing w:val="-4"/>
          <w:sz w:val="20"/>
        </w:rPr>
        <w:t xml:space="preserve"> </w:t>
      </w:r>
      <w:r>
        <w:rPr>
          <w:spacing w:val="-2"/>
          <w:sz w:val="20"/>
        </w:rPr>
        <w:t>7.14%</w:t>
      </w:r>
    </w:p>
    <w:p w14:paraId="0C754FEF" w14:textId="77777777" w:rsidR="006A73F8" w:rsidRDefault="00000000">
      <w:pPr>
        <w:pStyle w:val="ListParagraph"/>
        <w:numPr>
          <w:ilvl w:val="0"/>
          <w:numId w:val="8"/>
        </w:numPr>
        <w:tabs>
          <w:tab w:val="left" w:pos="719"/>
        </w:tabs>
        <w:spacing w:before="1"/>
        <w:ind w:left="28" w:right="9835" w:firstLine="0"/>
        <w:rPr>
          <w:sz w:val="20"/>
        </w:rPr>
      </w:pPr>
      <w:r>
        <w:rPr>
          <w:sz w:val="20"/>
        </w:rPr>
        <w:t>of</w:t>
      </w:r>
      <w:r>
        <w:rPr>
          <w:spacing w:val="-14"/>
          <w:sz w:val="20"/>
        </w:rPr>
        <w:t xml:space="preserve"> </w:t>
      </w:r>
      <w:r>
        <w:rPr>
          <w:sz w:val="20"/>
        </w:rPr>
        <w:t>the</w:t>
      </w:r>
      <w:r>
        <w:rPr>
          <w:spacing w:val="-14"/>
          <w:sz w:val="20"/>
        </w:rPr>
        <w:t xml:space="preserve"> </w:t>
      </w:r>
      <w:r>
        <w:rPr>
          <w:sz w:val="20"/>
        </w:rPr>
        <w:t xml:space="preserve">tubercle. </w:t>
      </w:r>
      <w:r>
        <w:rPr>
          <w:spacing w:val="-4"/>
          <w:sz w:val="20"/>
        </w:rPr>
        <w:t>141</w:t>
      </w:r>
    </w:p>
    <w:p w14:paraId="0B8844CA" w14:textId="77777777" w:rsidR="006A73F8" w:rsidRDefault="00000000">
      <w:pPr>
        <w:pStyle w:val="ListParagraph"/>
        <w:numPr>
          <w:ilvl w:val="0"/>
          <w:numId w:val="7"/>
        </w:numPr>
        <w:tabs>
          <w:tab w:val="left" w:pos="719"/>
        </w:tabs>
        <w:spacing w:after="10" w:line="226" w:lineRule="exact"/>
        <w:ind w:left="719" w:hanging="691"/>
        <w:rPr>
          <w:b/>
          <w:sz w:val="20"/>
        </w:rPr>
      </w:pPr>
      <w:r>
        <w:rPr>
          <w:b/>
          <w:sz w:val="20"/>
        </w:rPr>
        <w:t>Table</w:t>
      </w:r>
      <w:r>
        <w:rPr>
          <w:b/>
          <w:spacing w:val="-11"/>
          <w:sz w:val="20"/>
        </w:rPr>
        <w:t xml:space="preserve"> </w:t>
      </w:r>
      <w:r>
        <w:rPr>
          <w:b/>
          <w:sz w:val="20"/>
        </w:rPr>
        <w:t>2:</w:t>
      </w:r>
      <w:r>
        <w:rPr>
          <w:b/>
          <w:spacing w:val="-3"/>
          <w:sz w:val="20"/>
        </w:rPr>
        <w:t xml:space="preserve"> </w:t>
      </w:r>
      <w:r>
        <w:rPr>
          <w:b/>
          <w:sz w:val="20"/>
        </w:rPr>
        <w:t>Evolution</w:t>
      </w:r>
      <w:r>
        <w:rPr>
          <w:b/>
          <w:spacing w:val="-6"/>
          <w:sz w:val="20"/>
        </w:rPr>
        <w:t xml:space="preserve"> </w:t>
      </w:r>
      <w:r>
        <w:rPr>
          <w:b/>
          <w:sz w:val="20"/>
        </w:rPr>
        <w:t>of</w:t>
      </w:r>
      <w:r>
        <w:rPr>
          <w:b/>
          <w:spacing w:val="-7"/>
          <w:sz w:val="20"/>
        </w:rPr>
        <w:t xml:space="preserve"> </w:t>
      </w:r>
      <w:r>
        <w:rPr>
          <w:b/>
          <w:sz w:val="20"/>
        </w:rPr>
        <w:t>the</w:t>
      </w:r>
      <w:r>
        <w:rPr>
          <w:b/>
          <w:spacing w:val="-13"/>
          <w:sz w:val="20"/>
        </w:rPr>
        <w:t xml:space="preserve"> </w:t>
      </w:r>
      <w:r>
        <w:rPr>
          <w:b/>
          <w:sz w:val="20"/>
        </w:rPr>
        <w:t>viscosity</w:t>
      </w:r>
      <w:r>
        <w:rPr>
          <w:b/>
          <w:spacing w:val="-3"/>
          <w:sz w:val="20"/>
        </w:rPr>
        <w:t xml:space="preserve"> </w:t>
      </w:r>
      <w:r>
        <w:rPr>
          <w:b/>
          <w:sz w:val="20"/>
        </w:rPr>
        <w:t>of</w:t>
      </w:r>
      <w:r>
        <w:rPr>
          <w:b/>
          <w:spacing w:val="-6"/>
          <w:sz w:val="20"/>
        </w:rPr>
        <w:t xml:space="preserve"> </w:t>
      </w:r>
      <w:r>
        <w:rPr>
          <w:b/>
          <w:sz w:val="20"/>
        </w:rPr>
        <w:t>the</w:t>
      </w:r>
      <w:r>
        <w:rPr>
          <w:b/>
          <w:spacing w:val="-2"/>
          <w:sz w:val="20"/>
        </w:rPr>
        <w:t xml:space="preserve"> </w:t>
      </w:r>
      <w:r>
        <w:rPr>
          <w:b/>
          <w:sz w:val="20"/>
        </w:rPr>
        <w:t>flour</w:t>
      </w:r>
      <w:r>
        <w:rPr>
          <w:b/>
          <w:spacing w:val="-3"/>
          <w:sz w:val="20"/>
        </w:rPr>
        <w:t xml:space="preserve"> </w:t>
      </w:r>
      <w:r>
        <w:rPr>
          <w:b/>
          <w:sz w:val="20"/>
        </w:rPr>
        <w:t>gel</w:t>
      </w:r>
      <w:r>
        <w:rPr>
          <w:b/>
          <w:spacing w:val="-1"/>
          <w:sz w:val="20"/>
        </w:rPr>
        <w:t xml:space="preserve"> </w:t>
      </w:r>
      <w:r>
        <w:rPr>
          <w:b/>
          <w:sz w:val="20"/>
        </w:rPr>
        <w:t>from</w:t>
      </w:r>
      <w:r>
        <w:rPr>
          <w:b/>
          <w:spacing w:val="-2"/>
          <w:sz w:val="20"/>
        </w:rPr>
        <w:t xml:space="preserve"> </w:t>
      </w:r>
      <w:r>
        <w:rPr>
          <w:b/>
          <w:sz w:val="20"/>
        </w:rPr>
        <w:t>the</w:t>
      </w:r>
      <w:r>
        <w:rPr>
          <w:b/>
          <w:spacing w:val="-3"/>
          <w:sz w:val="20"/>
        </w:rPr>
        <w:t xml:space="preserve"> </w:t>
      </w:r>
      <w:r>
        <w:rPr>
          <w:b/>
          <w:sz w:val="20"/>
        </w:rPr>
        <w:t>proximal</w:t>
      </w:r>
      <w:r>
        <w:rPr>
          <w:b/>
          <w:spacing w:val="-8"/>
          <w:sz w:val="20"/>
        </w:rPr>
        <w:t xml:space="preserve"> </w:t>
      </w:r>
      <w:r>
        <w:rPr>
          <w:b/>
          <w:sz w:val="20"/>
        </w:rPr>
        <w:t>part</w:t>
      </w:r>
      <w:r>
        <w:rPr>
          <w:b/>
          <w:spacing w:val="-6"/>
          <w:sz w:val="20"/>
        </w:rPr>
        <w:t xml:space="preserve"> </w:t>
      </w:r>
      <w:r>
        <w:rPr>
          <w:b/>
          <w:sz w:val="20"/>
        </w:rPr>
        <w:t>to</w:t>
      </w:r>
      <w:r>
        <w:rPr>
          <w:b/>
          <w:spacing w:val="-3"/>
          <w:sz w:val="20"/>
        </w:rPr>
        <w:t xml:space="preserve"> </w:t>
      </w:r>
      <w:r>
        <w:rPr>
          <w:b/>
          <w:sz w:val="20"/>
        </w:rPr>
        <w:t>the</w:t>
      </w:r>
      <w:r>
        <w:rPr>
          <w:b/>
          <w:spacing w:val="-7"/>
          <w:sz w:val="20"/>
        </w:rPr>
        <w:t xml:space="preserve"> </w:t>
      </w:r>
      <w:r>
        <w:rPr>
          <w:b/>
          <w:sz w:val="20"/>
        </w:rPr>
        <w:t xml:space="preserve">distal </w:t>
      </w:r>
      <w:r>
        <w:rPr>
          <w:b/>
          <w:spacing w:val="-4"/>
          <w:sz w:val="20"/>
        </w:rPr>
        <w:t>end.</w:t>
      </w:r>
    </w:p>
    <w:tbl>
      <w:tblPr>
        <w:tblW w:w="0" w:type="auto"/>
        <w:tblInd w:w="727" w:type="dxa"/>
        <w:tblLayout w:type="fixed"/>
        <w:tblCellMar>
          <w:left w:w="0" w:type="dxa"/>
          <w:right w:w="0" w:type="dxa"/>
        </w:tblCellMar>
        <w:tblLook w:val="01E0" w:firstRow="1" w:lastRow="1" w:firstColumn="1" w:lastColumn="1" w:noHBand="0" w:noVBand="0"/>
      </w:tblPr>
      <w:tblGrid>
        <w:gridCol w:w="2028"/>
        <w:gridCol w:w="1877"/>
        <w:gridCol w:w="2214"/>
        <w:gridCol w:w="2090"/>
      </w:tblGrid>
      <w:tr w:rsidR="006A73F8" w14:paraId="7D29DC99" w14:textId="77777777">
        <w:trPr>
          <w:trHeight w:val="234"/>
        </w:trPr>
        <w:tc>
          <w:tcPr>
            <w:tcW w:w="2028" w:type="dxa"/>
            <w:tcBorders>
              <w:top w:val="single" w:sz="8" w:space="0" w:color="000000"/>
            </w:tcBorders>
          </w:tcPr>
          <w:p w14:paraId="05C3BF5F" w14:textId="77777777" w:rsidR="006A73F8" w:rsidRDefault="00000000">
            <w:pPr>
              <w:pStyle w:val="TableParagraph"/>
              <w:spacing w:before="4" w:line="210" w:lineRule="exact"/>
              <w:ind w:left="4" w:right="9"/>
              <w:jc w:val="center"/>
              <w:rPr>
                <w:b/>
                <w:sz w:val="20"/>
              </w:rPr>
            </w:pPr>
            <w:r>
              <w:rPr>
                <w:b/>
                <w:sz w:val="20"/>
              </w:rPr>
              <w:t>Tuber</w:t>
            </w:r>
            <w:r>
              <w:rPr>
                <w:b/>
                <w:spacing w:val="-8"/>
                <w:sz w:val="20"/>
              </w:rPr>
              <w:t xml:space="preserve"> </w:t>
            </w:r>
            <w:r>
              <w:rPr>
                <w:b/>
                <w:sz w:val="20"/>
              </w:rPr>
              <w:t>portion</w:t>
            </w:r>
            <w:r>
              <w:rPr>
                <w:b/>
                <w:spacing w:val="-4"/>
                <w:sz w:val="20"/>
              </w:rPr>
              <w:t xml:space="preserve"> (cm)</w:t>
            </w:r>
          </w:p>
        </w:tc>
        <w:tc>
          <w:tcPr>
            <w:tcW w:w="6181" w:type="dxa"/>
            <w:gridSpan w:val="3"/>
            <w:tcBorders>
              <w:top w:val="single" w:sz="8" w:space="0" w:color="000000"/>
            </w:tcBorders>
          </w:tcPr>
          <w:p w14:paraId="419145A7" w14:textId="77777777" w:rsidR="006A73F8" w:rsidRDefault="00000000">
            <w:pPr>
              <w:pStyle w:val="TableParagraph"/>
              <w:tabs>
                <w:tab w:val="left" w:pos="2287"/>
                <w:tab w:val="left" w:pos="4187"/>
              </w:tabs>
              <w:spacing w:before="4" w:line="210" w:lineRule="exact"/>
              <w:ind w:left="127"/>
              <w:rPr>
                <w:b/>
                <w:sz w:val="20"/>
              </w:rPr>
            </w:pPr>
            <w:r>
              <w:rPr>
                <w:b/>
                <w:sz w:val="20"/>
              </w:rPr>
              <w:t>Apparent</w:t>
            </w:r>
            <w:r>
              <w:rPr>
                <w:b/>
                <w:spacing w:val="-12"/>
                <w:sz w:val="20"/>
              </w:rPr>
              <w:t xml:space="preserve"> </w:t>
            </w:r>
            <w:r>
              <w:rPr>
                <w:b/>
                <w:spacing w:val="-2"/>
                <w:sz w:val="20"/>
              </w:rPr>
              <w:t>viscosity</w:t>
            </w:r>
            <w:r>
              <w:rPr>
                <w:b/>
                <w:sz w:val="20"/>
              </w:rPr>
              <w:tab/>
            </w:r>
            <w:r>
              <w:rPr>
                <w:b/>
                <w:position w:val="-10"/>
                <w:sz w:val="20"/>
              </w:rPr>
              <w:t>Part</w:t>
            </w:r>
            <w:r>
              <w:rPr>
                <w:b/>
                <w:spacing w:val="-1"/>
                <w:position w:val="-10"/>
                <w:sz w:val="20"/>
              </w:rPr>
              <w:t xml:space="preserve"> </w:t>
            </w:r>
            <w:r>
              <w:rPr>
                <w:b/>
                <w:position w:val="-10"/>
                <w:sz w:val="20"/>
              </w:rPr>
              <w:t>of</w:t>
            </w:r>
            <w:r>
              <w:rPr>
                <w:b/>
                <w:spacing w:val="-3"/>
                <w:position w:val="-10"/>
                <w:sz w:val="20"/>
              </w:rPr>
              <w:t xml:space="preserve"> </w:t>
            </w:r>
            <w:r>
              <w:rPr>
                <w:b/>
                <w:position w:val="-10"/>
                <w:sz w:val="20"/>
              </w:rPr>
              <w:t>the</w:t>
            </w:r>
            <w:r>
              <w:rPr>
                <w:b/>
                <w:spacing w:val="-4"/>
                <w:position w:val="-10"/>
                <w:sz w:val="20"/>
              </w:rPr>
              <w:t xml:space="preserve"> </w:t>
            </w:r>
            <w:r>
              <w:rPr>
                <w:b/>
                <w:spacing w:val="-2"/>
                <w:position w:val="-10"/>
                <w:sz w:val="20"/>
              </w:rPr>
              <w:t>tuber</w:t>
            </w:r>
            <w:r>
              <w:rPr>
                <w:b/>
                <w:position w:val="-10"/>
                <w:sz w:val="20"/>
              </w:rPr>
              <w:tab/>
            </w:r>
            <w:r>
              <w:rPr>
                <w:b/>
                <w:sz w:val="20"/>
              </w:rPr>
              <w:t>Percentage</w:t>
            </w:r>
            <w:r>
              <w:rPr>
                <w:b/>
                <w:spacing w:val="-9"/>
                <w:sz w:val="20"/>
              </w:rPr>
              <w:t xml:space="preserve"> </w:t>
            </w:r>
            <w:r>
              <w:rPr>
                <w:b/>
                <w:sz w:val="20"/>
              </w:rPr>
              <w:t>of</w:t>
            </w:r>
            <w:r>
              <w:rPr>
                <w:b/>
                <w:spacing w:val="-10"/>
                <w:sz w:val="20"/>
              </w:rPr>
              <w:t xml:space="preserve"> </w:t>
            </w:r>
            <w:r>
              <w:rPr>
                <w:b/>
                <w:spacing w:val="-2"/>
                <w:sz w:val="20"/>
              </w:rPr>
              <w:t>tuber</w:t>
            </w:r>
          </w:p>
        </w:tc>
      </w:tr>
      <w:tr w:rsidR="006A73F8" w14:paraId="4EC167A9" w14:textId="77777777">
        <w:trPr>
          <w:trHeight w:val="225"/>
        </w:trPr>
        <w:tc>
          <w:tcPr>
            <w:tcW w:w="2028" w:type="dxa"/>
            <w:tcBorders>
              <w:bottom w:val="single" w:sz="8" w:space="0" w:color="000000"/>
            </w:tcBorders>
          </w:tcPr>
          <w:p w14:paraId="4A00DDFB" w14:textId="77777777" w:rsidR="006A73F8" w:rsidRDefault="006A73F8">
            <w:pPr>
              <w:pStyle w:val="TableParagraph"/>
              <w:rPr>
                <w:rFonts w:ascii="Times New Roman"/>
                <w:sz w:val="16"/>
              </w:rPr>
            </w:pPr>
          </w:p>
        </w:tc>
        <w:tc>
          <w:tcPr>
            <w:tcW w:w="1877" w:type="dxa"/>
            <w:tcBorders>
              <w:bottom w:val="single" w:sz="8" w:space="0" w:color="000000"/>
            </w:tcBorders>
          </w:tcPr>
          <w:p w14:paraId="1E50BE87" w14:textId="77777777" w:rsidR="006A73F8" w:rsidRDefault="00000000">
            <w:pPr>
              <w:pStyle w:val="TableParagraph"/>
              <w:spacing w:line="205" w:lineRule="exact"/>
              <w:ind w:left="172" w:right="5"/>
              <w:jc w:val="center"/>
              <w:rPr>
                <w:b/>
                <w:sz w:val="20"/>
              </w:rPr>
            </w:pPr>
            <w:r>
              <w:rPr>
                <w:b/>
                <w:spacing w:val="-2"/>
                <w:sz w:val="20"/>
              </w:rPr>
              <w:t>(</w:t>
            </w:r>
            <w:proofErr w:type="spellStart"/>
            <w:r>
              <w:rPr>
                <w:b/>
                <w:spacing w:val="-2"/>
                <w:sz w:val="20"/>
              </w:rPr>
              <w:t>mPa.s</w:t>
            </w:r>
            <w:proofErr w:type="spellEnd"/>
            <w:r>
              <w:rPr>
                <w:b/>
                <w:spacing w:val="-2"/>
                <w:sz w:val="20"/>
              </w:rPr>
              <w:t>)</w:t>
            </w:r>
          </w:p>
        </w:tc>
        <w:tc>
          <w:tcPr>
            <w:tcW w:w="2214" w:type="dxa"/>
            <w:tcBorders>
              <w:bottom w:val="single" w:sz="8" w:space="0" w:color="000000"/>
            </w:tcBorders>
          </w:tcPr>
          <w:p w14:paraId="1AA9FA71" w14:textId="77777777" w:rsidR="006A73F8" w:rsidRDefault="006A73F8">
            <w:pPr>
              <w:pStyle w:val="TableParagraph"/>
              <w:rPr>
                <w:rFonts w:ascii="Times New Roman"/>
                <w:sz w:val="16"/>
              </w:rPr>
            </w:pPr>
          </w:p>
        </w:tc>
        <w:tc>
          <w:tcPr>
            <w:tcW w:w="2090" w:type="dxa"/>
            <w:tcBorders>
              <w:bottom w:val="single" w:sz="8" w:space="0" w:color="000000"/>
            </w:tcBorders>
          </w:tcPr>
          <w:p w14:paraId="05F979C6" w14:textId="77777777" w:rsidR="006A73F8" w:rsidRDefault="00000000">
            <w:pPr>
              <w:pStyle w:val="TableParagraph"/>
              <w:spacing w:line="205" w:lineRule="exact"/>
              <w:ind w:right="22"/>
              <w:jc w:val="center"/>
              <w:rPr>
                <w:b/>
                <w:sz w:val="20"/>
              </w:rPr>
            </w:pPr>
            <w:r>
              <w:rPr>
                <w:b/>
                <w:spacing w:val="-5"/>
                <w:sz w:val="20"/>
              </w:rPr>
              <w:t>(%)</w:t>
            </w:r>
          </w:p>
        </w:tc>
      </w:tr>
      <w:tr w:rsidR="006A73F8" w14:paraId="12397807" w14:textId="77777777">
        <w:trPr>
          <w:trHeight w:val="459"/>
        </w:trPr>
        <w:tc>
          <w:tcPr>
            <w:tcW w:w="2028" w:type="dxa"/>
            <w:tcBorders>
              <w:top w:val="single" w:sz="8" w:space="0" w:color="000000"/>
            </w:tcBorders>
          </w:tcPr>
          <w:p w14:paraId="6CB2AA37" w14:textId="77777777" w:rsidR="006A73F8" w:rsidRDefault="00000000">
            <w:pPr>
              <w:pStyle w:val="TableParagraph"/>
              <w:spacing w:line="226" w:lineRule="exact"/>
              <w:ind w:left="955" w:right="427" w:hanging="528"/>
              <w:rPr>
                <w:sz w:val="20"/>
              </w:rPr>
            </w:pPr>
            <w:r>
              <w:rPr>
                <w:sz w:val="20"/>
              </w:rPr>
              <w:t>Proximal</w:t>
            </w:r>
            <w:r>
              <w:rPr>
                <w:spacing w:val="-14"/>
                <w:sz w:val="20"/>
              </w:rPr>
              <w:t xml:space="preserve"> </w:t>
            </w:r>
            <w:r>
              <w:rPr>
                <w:sz w:val="20"/>
              </w:rPr>
              <w:t xml:space="preserve">end </w:t>
            </w:r>
            <w:r>
              <w:rPr>
                <w:spacing w:val="-10"/>
                <w:sz w:val="20"/>
              </w:rPr>
              <w:t>2</w:t>
            </w:r>
          </w:p>
        </w:tc>
        <w:tc>
          <w:tcPr>
            <w:tcW w:w="1877" w:type="dxa"/>
            <w:tcBorders>
              <w:top w:val="single" w:sz="8" w:space="0" w:color="000000"/>
            </w:tcBorders>
          </w:tcPr>
          <w:p w14:paraId="1D38E86F" w14:textId="77777777" w:rsidR="006A73F8" w:rsidRDefault="00000000">
            <w:pPr>
              <w:pStyle w:val="TableParagraph"/>
              <w:spacing w:before="229" w:line="209" w:lineRule="exact"/>
              <w:ind w:left="172"/>
              <w:jc w:val="center"/>
              <w:rPr>
                <w:sz w:val="20"/>
              </w:rPr>
            </w:pPr>
            <w:r>
              <w:rPr>
                <w:sz w:val="20"/>
              </w:rPr>
              <w:t>235,1</w:t>
            </w:r>
            <w:r>
              <w:rPr>
                <w:spacing w:val="1"/>
                <w:sz w:val="20"/>
              </w:rPr>
              <w:t xml:space="preserve"> </w:t>
            </w:r>
            <w:r>
              <w:rPr>
                <w:sz w:val="20"/>
              </w:rPr>
              <w:t>±</w:t>
            </w:r>
            <w:r>
              <w:rPr>
                <w:spacing w:val="-5"/>
                <w:sz w:val="20"/>
              </w:rPr>
              <w:t xml:space="preserve"> </w:t>
            </w:r>
            <w:r>
              <w:rPr>
                <w:spacing w:val="-4"/>
                <w:sz w:val="20"/>
              </w:rPr>
              <w:t>3,4</w:t>
            </w:r>
            <w:r>
              <w:rPr>
                <w:spacing w:val="-4"/>
                <w:sz w:val="20"/>
                <w:vertAlign w:val="superscript"/>
              </w:rPr>
              <w:t>a</w:t>
            </w:r>
          </w:p>
        </w:tc>
        <w:tc>
          <w:tcPr>
            <w:tcW w:w="2214" w:type="dxa"/>
            <w:tcBorders>
              <w:top w:val="single" w:sz="8" w:space="0" w:color="000000"/>
            </w:tcBorders>
          </w:tcPr>
          <w:p w14:paraId="2B39A5E5" w14:textId="77777777" w:rsidR="006A73F8" w:rsidRDefault="006A73F8">
            <w:pPr>
              <w:pStyle w:val="TableParagraph"/>
              <w:rPr>
                <w:rFonts w:ascii="Times New Roman"/>
                <w:sz w:val="20"/>
              </w:rPr>
            </w:pPr>
          </w:p>
        </w:tc>
        <w:tc>
          <w:tcPr>
            <w:tcW w:w="2090" w:type="dxa"/>
            <w:tcBorders>
              <w:top w:val="single" w:sz="8" w:space="0" w:color="000000"/>
            </w:tcBorders>
          </w:tcPr>
          <w:p w14:paraId="5D9E052D" w14:textId="77777777" w:rsidR="006A73F8" w:rsidRDefault="006A73F8">
            <w:pPr>
              <w:pStyle w:val="TableParagraph"/>
              <w:rPr>
                <w:rFonts w:ascii="Times New Roman"/>
                <w:sz w:val="20"/>
              </w:rPr>
            </w:pPr>
          </w:p>
        </w:tc>
      </w:tr>
      <w:tr w:rsidR="006A73F8" w14:paraId="137955EC" w14:textId="77777777">
        <w:trPr>
          <w:trHeight w:val="230"/>
        </w:trPr>
        <w:tc>
          <w:tcPr>
            <w:tcW w:w="2028" w:type="dxa"/>
          </w:tcPr>
          <w:p w14:paraId="41BE4E81" w14:textId="77777777" w:rsidR="006A73F8" w:rsidRDefault="00000000">
            <w:pPr>
              <w:pStyle w:val="TableParagraph"/>
              <w:spacing w:before="1" w:line="209" w:lineRule="exact"/>
              <w:ind w:left="6" w:right="9"/>
              <w:jc w:val="center"/>
              <w:rPr>
                <w:sz w:val="20"/>
              </w:rPr>
            </w:pPr>
            <w:r>
              <w:rPr>
                <w:spacing w:val="-10"/>
                <w:sz w:val="20"/>
              </w:rPr>
              <w:t>4</w:t>
            </w:r>
          </w:p>
        </w:tc>
        <w:tc>
          <w:tcPr>
            <w:tcW w:w="1877" w:type="dxa"/>
          </w:tcPr>
          <w:p w14:paraId="3CD679EA" w14:textId="77777777" w:rsidR="006A73F8" w:rsidRDefault="00000000">
            <w:pPr>
              <w:pStyle w:val="TableParagraph"/>
              <w:spacing w:before="1" w:line="209" w:lineRule="exact"/>
              <w:ind w:left="172"/>
              <w:jc w:val="center"/>
              <w:rPr>
                <w:sz w:val="20"/>
              </w:rPr>
            </w:pPr>
            <w:r>
              <w:rPr>
                <w:sz w:val="20"/>
              </w:rPr>
              <w:t>234,7</w:t>
            </w:r>
            <w:r>
              <w:rPr>
                <w:spacing w:val="1"/>
                <w:sz w:val="20"/>
              </w:rPr>
              <w:t xml:space="preserve"> </w:t>
            </w:r>
            <w:r>
              <w:rPr>
                <w:sz w:val="20"/>
              </w:rPr>
              <w:t>±</w:t>
            </w:r>
            <w:r>
              <w:rPr>
                <w:spacing w:val="-5"/>
                <w:sz w:val="20"/>
              </w:rPr>
              <w:t xml:space="preserve"> </w:t>
            </w:r>
            <w:r>
              <w:rPr>
                <w:spacing w:val="-4"/>
                <w:sz w:val="20"/>
              </w:rPr>
              <w:t>2,1</w:t>
            </w:r>
            <w:r>
              <w:rPr>
                <w:spacing w:val="-4"/>
                <w:sz w:val="20"/>
                <w:vertAlign w:val="superscript"/>
              </w:rPr>
              <w:t>a</w:t>
            </w:r>
          </w:p>
        </w:tc>
        <w:tc>
          <w:tcPr>
            <w:tcW w:w="2214" w:type="dxa"/>
          </w:tcPr>
          <w:p w14:paraId="0B0FD1B0" w14:textId="77777777" w:rsidR="006A73F8" w:rsidRDefault="00000000">
            <w:pPr>
              <w:pStyle w:val="TableParagraph"/>
              <w:spacing w:before="1" w:line="209" w:lineRule="exact"/>
              <w:ind w:left="280"/>
              <w:rPr>
                <w:sz w:val="20"/>
              </w:rPr>
            </w:pPr>
            <w:r>
              <w:rPr>
                <w:spacing w:val="-2"/>
                <w:sz w:val="20"/>
              </w:rPr>
              <w:t>Proximal</w:t>
            </w:r>
          </w:p>
        </w:tc>
        <w:tc>
          <w:tcPr>
            <w:tcW w:w="2090" w:type="dxa"/>
          </w:tcPr>
          <w:p w14:paraId="78EC11F1" w14:textId="77777777" w:rsidR="006A73F8" w:rsidRDefault="00000000">
            <w:pPr>
              <w:pStyle w:val="TableParagraph"/>
              <w:spacing w:before="1" w:line="209" w:lineRule="exact"/>
              <w:ind w:left="10" w:right="22"/>
              <w:jc w:val="center"/>
              <w:rPr>
                <w:sz w:val="20"/>
              </w:rPr>
            </w:pPr>
            <w:r>
              <w:rPr>
                <w:spacing w:val="-2"/>
                <w:sz w:val="20"/>
              </w:rPr>
              <w:t>21,43</w:t>
            </w:r>
          </w:p>
        </w:tc>
      </w:tr>
      <w:tr w:rsidR="006A73F8" w14:paraId="6B3ED6BD" w14:textId="77777777">
        <w:trPr>
          <w:trHeight w:val="231"/>
        </w:trPr>
        <w:tc>
          <w:tcPr>
            <w:tcW w:w="2028" w:type="dxa"/>
            <w:tcBorders>
              <w:bottom w:val="single" w:sz="4" w:space="0" w:color="000000"/>
            </w:tcBorders>
          </w:tcPr>
          <w:p w14:paraId="30E1EC84" w14:textId="77777777" w:rsidR="006A73F8" w:rsidRDefault="00000000">
            <w:pPr>
              <w:pStyle w:val="TableParagraph"/>
              <w:spacing w:before="1" w:line="211" w:lineRule="exact"/>
              <w:ind w:left="6" w:right="9"/>
              <w:jc w:val="center"/>
              <w:rPr>
                <w:sz w:val="20"/>
              </w:rPr>
            </w:pPr>
            <w:r>
              <w:rPr>
                <w:spacing w:val="-10"/>
                <w:sz w:val="20"/>
              </w:rPr>
              <w:t>6</w:t>
            </w:r>
          </w:p>
        </w:tc>
        <w:tc>
          <w:tcPr>
            <w:tcW w:w="1877" w:type="dxa"/>
            <w:tcBorders>
              <w:bottom w:val="single" w:sz="4" w:space="0" w:color="000000"/>
            </w:tcBorders>
          </w:tcPr>
          <w:p w14:paraId="663B5D1E" w14:textId="77777777" w:rsidR="006A73F8" w:rsidRDefault="00000000">
            <w:pPr>
              <w:pStyle w:val="TableParagraph"/>
              <w:spacing w:before="1" w:line="211" w:lineRule="exact"/>
              <w:ind w:left="172"/>
              <w:jc w:val="center"/>
              <w:rPr>
                <w:sz w:val="20"/>
              </w:rPr>
            </w:pPr>
            <w:r>
              <w:rPr>
                <w:sz w:val="20"/>
              </w:rPr>
              <w:t>234,4</w:t>
            </w:r>
            <w:r>
              <w:rPr>
                <w:spacing w:val="1"/>
                <w:sz w:val="20"/>
              </w:rPr>
              <w:t xml:space="preserve"> </w:t>
            </w:r>
            <w:r>
              <w:rPr>
                <w:sz w:val="20"/>
              </w:rPr>
              <w:t>±</w:t>
            </w:r>
            <w:r>
              <w:rPr>
                <w:spacing w:val="-5"/>
                <w:sz w:val="20"/>
              </w:rPr>
              <w:t xml:space="preserve"> </w:t>
            </w:r>
            <w:r>
              <w:rPr>
                <w:spacing w:val="-4"/>
                <w:sz w:val="20"/>
              </w:rPr>
              <w:t>1,3</w:t>
            </w:r>
            <w:r>
              <w:rPr>
                <w:spacing w:val="-4"/>
                <w:sz w:val="20"/>
                <w:vertAlign w:val="superscript"/>
              </w:rPr>
              <w:t>a</w:t>
            </w:r>
          </w:p>
        </w:tc>
        <w:tc>
          <w:tcPr>
            <w:tcW w:w="2214" w:type="dxa"/>
            <w:tcBorders>
              <w:bottom w:val="single" w:sz="4" w:space="0" w:color="000000"/>
            </w:tcBorders>
          </w:tcPr>
          <w:p w14:paraId="0E702796" w14:textId="77777777" w:rsidR="006A73F8" w:rsidRDefault="006A73F8">
            <w:pPr>
              <w:pStyle w:val="TableParagraph"/>
              <w:rPr>
                <w:rFonts w:ascii="Times New Roman"/>
                <w:sz w:val="16"/>
              </w:rPr>
            </w:pPr>
          </w:p>
        </w:tc>
        <w:tc>
          <w:tcPr>
            <w:tcW w:w="2090" w:type="dxa"/>
            <w:tcBorders>
              <w:bottom w:val="single" w:sz="4" w:space="0" w:color="000000"/>
            </w:tcBorders>
          </w:tcPr>
          <w:p w14:paraId="7FAB573E" w14:textId="77777777" w:rsidR="006A73F8" w:rsidRDefault="006A73F8">
            <w:pPr>
              <w:pStyle w:val="TableParagraph"/>
              <w:rPr>
                <w:rFonts w:ascii="Times New Roman"/>
                <w:sz w:val="16"/>
              </w:rPr>
            </w:pPr>
          </w:p>
        </w:tc>
      </w:tr>
      <w:tr w:rsidR="006A73F8" w14:paraId="2FC01C8F" w14:textId="77777777">
        <w:trPr>
          <w:trHeight w:val="460"/>
        </w:trPr>
        <w:tc>
          <w:tcPr>
            <w:tcW w:w="2028" w:type="dxa"/>
            <w:tcBorders>
              <w:top w:val="single" w:sz="4" w:space="0" w:color="000000"/>
              <w:bottom w:val="single" w:sz="4" w:space="0" w:color="000000"/>
            </w:tcBorders>
          </w:tcPr>
          <w:p w14:paraId="64C0FC2E" w14:textId="77777777" w:rsidR="006A73F8" w:rsidRDefault="00000000">
            <w:pPr>
              <w:pStyle w:val="TableParagraph"/>
              <w:spacing w:before="114"/>
              <w:ind w:left="6" w:right="9"/>
              <w:jc w:val="center"/>
              <w:rPr>
                <w:sz w:val="20"/>
              </w:rPr>
            </w:pPr>
            <w:r>
              <w:rPr>
                <w:spacing w:val="-10"/>
                <w:sz w:val="20"/>
              </w:rPr>
              <w:t>8</w:t>
            </w:r>
          </w:p>
        </w:tc>
        <w:tc>
          <w:tcPr>
            <w:tcW w:w="1877" w:type="dxa"/>
            <w:tcBorders>
              <w:top w:val="single" w:sz="4" w:space="0" w:color="000000"/>
              <w:bottom w:val="single" w:sz="4" w:space="0" w:color="000000"/>
            </w:tcBorders>
          </w:tcPr>
          <w:p w14:paraId="5A9763B9" w14:textId="77777777" w:rsidR="006A73F8" w:rsidRDefault="00000000">
            <w:pPr>
              <w:pStyle w:val="TableParagraph"/>
              <w:spacing w:before="114"/>
              <w:ind w:left="172" w:right="5"/>
              <w:jc w:val="center"/>
              <w:rPr>
                <w:sz w:val="20"/>
              </w:rPr>
            </w:pPr>
            <w:r>
              <w:rPr>
                <w:sz w:val="20"/>
              </w:rPr>
              <w:t>233,4</w:t>
            </w:r>
            <w:r>
              <w:rPr>
                <w:spacing w:val="1"/>
                <w:sz w:val="20"/>
              </w:rPr>
              <w:t xml:space="preserve"> </w:t>
            </w:r>
            <w:r>
              <w:rPr>
                <w:sz w:val="20"/>
              </w:rPr>
              <w:t>±</w:t>
            </w:r>
            <w:r>
              <w:rPr>
                <w:spacing w:val="-5"/>
                <w:sz w:val="20"/>
              </w:rPr>
              <w:t xml:space="preserve"> </w:t>
            </w:r>
            <w:r>
              <w:rPr>
                <w:spacing w:val="-2"/>
                <w:sz w:val="20"/>
              </w:rPr>
              <w:t>1,1</w:t>
            </w:r>
            <w:r>
              <w:rPr>
                <w:spacing w:val="-2"/>
                <w:sz w:val="20"/>
                <w:vertAlign w:val="superscript"/>
              </w:rPr>
              <w:t>ab</w:t>
            </w:r>
          </w:p>
        </w:tc>
        <w:tc>
          <w:tcPr>
            <w:tcW w:w="2214" w:type="dxa"/>
            <w:tcBorders>
              <w:top w:val="single" w:sz="4" w:space="0" w:color="000000"/>
              <w:bottom w:val="single" w:sz="4" w:space="0" w:color="000000"/>
            </w:tcBorders>
          </w:tcPr>
          <w:p w14:paraId="7CD9A970" w14:textId="77777777" w:rsidR="006A73F8" w:rsidRDefault="00000000">
            <w:pPr>
              <w:pStyle w:val="TableParagraph"/>
              <w:spacing w:before="114"/>
              <w:ind w:left="280"/>
              <w:rPr>
                <w:sz w:val="20"/>
              </w:rPr>
            </w:pPr>
            <w:r>
              <w:rPr>
                <w:spacing w:val="-2"/>
                <w:sz w:val="20"/>
              </w:rPr>
              <w:t>Mid-proximal</w:t>
            </w:r>
          </w:p>
        </w:tc>
        <w:tc>
          <w:tcPr>
            <w:tcW w:w="2090" w:type="dxa"/>
            <w:tcBorders>
              <w:top w:val="single" w:sz="4" w:space="0" w:color="000000"/>
              <w:bottom w:val="single" w:sz="4" w:space="0" w:color="000000"/>
            </w:tcBorders>
          </w:tcPr>
          <w:p w14:paraId="454629D8" w14:textId="77777777" w:rsidR="006A73F8" w:rsidRDefault="00000000">
            <w:pPr>
              <w:pStyle w:val="TableParagraph"/>
              <w:spacing w:before="114"/>
              <w:ind w:left="9" w:right="22"/>
              <w:jc w:val="center"/>
              <w:rPr>
                <w:sz w:val="20"/>
              </w:rPr>
            </w:pPr>
            <w:r>
              <w:rPr>
                <w:spacing w:val="-4"/>
                <w:sz w:val="20"/>
              </w:rPr>
              <w:t>7,14</w:t>
            </w:r>
          </w:p>
        </w:tc>
      </w:tr>
      <w:tr w:rsidR="006A73F8" w14:paraId="3CB6E7F8" w14:textId="77777777">
        <w:trPr>
          <w:trHeight w:val="228"/>
        </w:trPr>
        <w:tc>
          <w:tcPr>
            <w:tcW w:w="2028" w:type="dxa"/>
            <w:tcBorders>
              <w:top w:val="single" w:sz="4" w:space="0" w:color="000000"/>
            </w:tcBorders>
          </w:tcPr>
          <w:p w14:paraId="781472A9" w14:textId="77777777" w:rsidR="006A73F8" w:rsidRDefault="00000000">
            <w:pPr>
              <w:pStyle w:val="TableParagraph"/>
              <w:spacing w:line="209" w:lineRule="exact"/>
              <w:ind w:right="9"/>
              <w:jc w:val="center"/>
              <w:rPr>
                <w:sz w:val="20"/>
              </w:rPr>
            </w:pPr>
            <w:r>
              <w:rPr>
                <w:spacing w:val="-5"/>
                <w:sz w:val="20"/>
              </w:rPr>
              <w:t>10</w:t>
            </w:r>
          </w:p>
        </w:tc>
        <w:tc>
          <w:tcPr>
            <w:tcW w:w="1877" w:type="dxa"/>
            <w:tcBorders>
              <w:top w:val="single" w:sz="4" w:space="0" w:color="000000"/>
            </w:tcBorders>
          </w:tcPr>
          <w:p w14:paraId="437FBFFF" w14:textId="77777777" w:rsidR="006A73F8" w:rsidRDefault="00000000">
            <w:pPr>
              <w:pStyle w:val="TableParagraph"/>
              <w:spacing w:line="209" w:lineRule="exact"/>
              <w:ind w:left="172"/>
              <w:jc w:val="center"/>
              <w:rPr>
                <w:sz w:val="20"/>
              </w:rPr>
            </w:pPr>
            <w:r>
              <w:rPr>
                <w:sz w:val="20"/>
              </w:rPr>
              <w:t>231,6</w:t>
            </w:r>
            <w:r>
              <w:rPr>
                <w:spacing w:val="1"/>
                <w:sz w:val="20"/>
              </w:rPr>
              <w:t xml:space="preserve"> </w:t>
            </w:r>
            <w:r>
              <w:rPr>
                <w:sz w:val="20"/>
              </w:rPr>
              <w:t>±</w:t>
            </w:r>
            <w:r>
              <w:rPr>
                <w:spacing w:val="-5"/>
                <w:sz w:val="20"/>
              </w:rPr>
              <w:t xml:space="preserve"> </w:t>
            </w:r>
            <w:r>
              <w:rPr>
                <w:spacing w:val="-4"/>
                <w:sz w:val="20"/>
              </w:rPr>
              <w:t>1,3</w:t>
            </w:r>
            <w:r>
              <w:rPr>
                <w:spacing w:val="-4"/>
                <w:sz w:val="20"/>
                <w:vertAlign w:val="superscript"/>
              </w:rPr>
              <w:t>b</w:t>
            </w:r>
          </w:p>
        </w:tc>
        <w:tc>
          <w:tcPr>
            <w:tcW w:w="2214" w:type="dxa"/>
            <w:tcBorders>
              <w:top w:val="single" w:sz="4" w:space="0" w:color="000000"/>
            </w:tcBorders>
          </w:tcPr>
          <w:p w14:paraId="16F56431" w14:textId="77777777" w:rsidR="006A73F8" w:rsidRDefault="006A73F8">
            <w:pPr>
              <w:pStyle w:val="TableParagraph"/>
              <w:rPr>
                <w:rFonts w:ascii="Times New Roman"/>
                <w:sz w:val="16"/>
              </w:rPr>
            </w:pPr>
          </w:p>
        </w:tc>
        <w:tc>
          <w:tcPr>
            <w:tcW w:w="2090" w:type="dxa"/>
            <w:tcBorders>
              <w:top w:val="single" w:sz="4" w:space="0" w:color="000000"/>
            </w:tcBorders>
          </w:tcPr>
          <w:p w14:paraId="5F117B60" w14:textId="77777777" w:rsidR="006A73F8" w:rsidRDefault="006A73F8">
            <w:pPr>
              <w:pStyle w:val="TableParagraph"/>
              <w:rPr>
                <w:rFonts w:ascii="Times New Roman"/>
                <w:sz w:val="16"/>
              </w:rPr>
            </w:pPr>
          </w:p>
        </w:tc>
      </w:tr>
      <w:tr w:rsidR="006A73F8" w14:paraId="713D3FD7" w14:textId="77777777">
        <w:trPr>
          <w:trHeight w:val="230"/>
        </w:trPr>
        <w:tc>
          <w:tcPr>
            <w:tcW w:w="2028" w:type="dxa"/>
          </w:tcPr>
          <w:p w14:paraId="4FEDE39E" w14:textId="77777777" w:rsidR="006A73F8" w:rsidRDefault="00000000">
            <w:pPr>
              <w:pStyle w:val="TableParagraph"/>
              <w:spacing w:before="1" w:line="209" w:lineRule="exact"/>
              <w:ind w:right="9"/>
              <w:jc w:val="center"/>
              <w:rPr>
                <w:sz w:val="20"/>
              </w:rPr>
            </w:pPr>
            <w:r>
              <w:rPr>
                <w:spacing w:val="-5"/>
                <w:sz w:val="20"/>
              </w:rPr>
              <w:t>12</w:t>
            </w:r>
          </w:p>
        </w:tc>
        <w:tc>
          <w:tcPr>
            <w:tcW w:w="1877" w:type="dxa"/>
          </w:tcPr>
          <w:p w14:paraId="74420C05" w14:textId="77777777" w:rsidR="006A73F8" w:rsidRDefault="00000000">
            <w:pPr>
              <w:pStyle w:val="TableParagraph"/>
              <w:spacing w:before="1" w:line="209" w:lineRule="exact"/>
              <w:ind w:left="172"/>
              <w:jc w:val="center"/>
              <w:rPr>
                <w:sz w:val="20"/>
              </w:rPr>
            </w:pPr>
            <w:r>
              <w:rPr>
                <w:sz w:val="20"/>
              </w:rPr>
              <w:t>230,5</w:t>
            </w:r>
            <w:r>
              <w:rPr>
                <w:spacing w:val="1"/>
                <w:sz w:val="20"/>
              </w:rPr>
              <w:t xml:space="preserve"> </w:t>
            </w:r>
            <w:r>
              <w:rPr>
                <w:sz w:val="20"/>
              </w:rPr>
              <w:t>±</w:t>
            </w:r>
            <w:r>
              <w:rPr>
                <w:spacing w:val="-5"/>
                <w:sz w:val="20"/>
              </w:rPr>
              <w:t xml:space="preserve"> </w:t>
            </w:r>
            <w:r>
              <w:rPr>
                <w:spacing w:val="-4"/>
                <w:sz w:val="20"/>
              </w:rPr>
              <w:t>2,3</w:t>
            </w:r>
            <w:r>
              <w:rPr>
                <w:spacing w:val="-4"/>
                <w:sz w:val="20"/>
                <w:vertAlign w:val="superscript"/>
              </w:rPr>
              <w:t>b</w:t>
            </w:r>
          </w:p>
        </w:tc>
        <w:tc>
          <w:tcPr>
            <w:tcW w:w="2214" w:type="dxa"/>
          </w:tcPr>
          <w:p w14:paraId="24D4240A" w14:textId="77777777" w:rsidR="006A73F8" w:rsidRDefault="006A73F8">
            <w:pPr>
              <w:pStyle w:val="TableParagraph"/>
              <w:rPr>
                <w:rFonts w:ascii="Times New Roman"/>
                <w:sz w:val="16"/>
              </w:rPr>
            </w:pPr>
          </w:p>
        </w:tc>
        <w:tc>
          <w:tcPr>
            <w:tcW w:w="2090" w:type="dxa"/>
          </w:tcPr>
          <w:p w14:paraId="79774FCC" w14:textId="77777777" w:rsidR="006A73F8" w:rsidRDefault="006A73F8">
            <w:pPr>
              <w:pStyle w:val="TableParagraph"/>
              <w:rPr>
                <w:rFonts w:ascii="Times New Roman"/>
                <w:sz w:val="16"/>
              </w:rPr>
            </w:pPr>
          </w:p>
        </w:tc>
      </w:tr>
      <w:tr w:rsidR="006A73F8" w14:paraId="09C0CAD7" w14:textId="77777777">
        <w:trPr>
          <w:trHeight w:val="227"/>
        </w:trPr>
        <w:tc>
          <w:tcPr>
            <w:tcW w:w="2028" w:type="dxa"/>
          </w:tcPr>
          <w:p w14:paraId="55C70953" w14:textId="77777777" w:rsidR="006A73F8" w:rsidRDefault="00000000">
            <w:pPr>
              <w:pStyle w:val="TableParagraph"/>
              <w:spacing w:before="1" w:line="207" w:lineRule="exact"/>
              <w:ind w:right="9"/>
              <w:jc w:val="center"/>
              <w:rPr>
                <w:sz w:val="20"/>
              </w:rPr>
            </w:pPr>
            <w:r>
              <w:rPr>
                <w:spacing w:val="-5"/>
                <w:sz w:val="20"/>
              </w:rPr>
              <w:t>14</w:t>
            </w:r>
          </w:p>
        </w:tc>
        <w:tc>
          <w:tcPr>
            <w:tcW w:w="1877" w:type="dxa"/>
          </w:tcPr>
          <w:p w14:paraId="4FBD967C" w14:textId="77777777" w:rsidR="006A73F8" w:rsidRDefault="00000000">
            <w:pPr>
              <w:pStyle w:val="TableParagraph"/>
              <w:spacing w:before="1" w:line="207" w:lineRule="exact"/>
              <w:ind w:left="172"/>
              <w:jc w:val="center"/>
              <w:rPr>
                <w:sz w:val="20"/>
              </w:rPr>
            </w:pPr>
            <w:r>
              <w:rPr>
                <w:sz w:val="20"/>
              </w:rPr>
              <w:t>230,2</w:t>
            </w:r>
            <w:r>
              <w:rPr>
                <w:spacing w:val="1"/>
                <w:sz w:val="20"/>
              </w:rPr>
              <w:t xml:space="preserve"> </w:t>
            </w:r>
            <w:r>
              <w:rPr>
                <w:sz w:val="20"/>
              </w:rPr>
              <w:t>±</w:t>
            </w:r>
            <w:r>
              <w:rPr>
                <w:spacing w:val="-5"/>
                <w:sz w:val="20"/>
              </w:rPr>
              <w:t xml:space="preserve"> </w:t>
            </w:r>
            <w:r>
              <w:rPr>
                <w:spacing w:val="-4"/>
                <w:sz w:val="20"/>
              </w:rPr>
              <w:t>3,7</w:t>
            </w:r>
            <w:r>
              <w:rPr>
                <w:spacing w:val="-4"/>
                <w:sz w:val="20"/>
                <w:vertAlign w:val="superscript"/>
              </w:rPr>
              <w:t>b</w:t>
            </w:r>
          </w:p>
        </w:tc>
        <w:tc>
          <w:tcPr>
            <w:tcW w:w="2214" w:type="dxa"/>
          </w:tcPr>
          <w:p w14:paraId="3742EB03" w14:textId="77777777" w:rsidR="006A73F8" w:rsidRDefault="00000000">
            <w:pPr>
              <w:pStyle w:val="TableParagraph"/>
              <w:spacing w:before="1" w:line="207" w:lineRule="exact"/>
              <w:ind w:left="280"/>
              <w:rPr>
                <w:sz w:val="20"/>
              </w:rPr>
            </w:pPr>
            <w:proofErr w:type="spellStart"/>
            <w:r>
              <w:rPr>
                <w:spacing w:val="-2"/>
                <w:sz w:val="20"/>
              </w:rPr>
              <w:t>Médian</w:t>
            </w:r>
            <w:proofErr w:type="spellEnd"/>
          </w:p>
        </w:tc>
        <w:tc>
          <w:tcPr>
            <w:tcW w:w="2090" w:type="dxa"/>
          </w:tcPr>
          <w:p w14:paraId="1D3EB55F" w14:textId="77777777" w:rsidR="006A73F8" w:rsidRDefault="00000000">
            <w:pPr>
              <w:pStyle w:val="TableParagraph"/>
              <w:spacing w:before="1" w:line="207" w:lineRule="exact"/>
              <w:ind w:left="10" w:right="22"/>
              <w:jc w:val="center"/>
              <w:rPr>
                <w:sz w:val="20"/>
              </w:rPr>
            </w:pPr>
            <w:r>
              <w:rPr>
                <w:spacing w:val="-2"/>
                <w:sz w:val="20"/>
              </w:rPr>
              <w:t>28,57</w:t>
            </w:r>
          </w:p>
        </w:tc>
      </w:tr>
      <w:tr w:rsidR="006A73F8" w14:paraId="017FC5F4" w14:textId="77777777">
        <w:trPr>
          <w:trHeight w:val="229"/>
        </w:trPr>
        <w:tc>
          <w:tcPr>
            <w:tcW w:w="2028" w:type="dxa"/>
            <w:tcBorders>
              <w:bottom w:val="single" w:sz="4" w:space="0" w:color="000000"/>
            </w:tcBorders>
          </w:tcPr>
          <w:p w14:paraId="44325EF7" w14:textId="77777777" w:rsidR="006A73F8" w:rsidRDefault="00000000">
            <w:pPr>
              <w:pStyle w:val="TableParagraph"/>
              <w:spacing w:line="209" w:lineRule="exact"/>
              <w:ind w:right="9"/>
              <w:jc w:val="center"/>
              <w:rPr>
                <w:sz w:val="20"/>
              </w:rPr>
            </w:pPr>
            <w:r>
              <w:rPr>
                <w:spacing w:val="-5"/>
                <w:sz w:val="20"/>
              </w:rPr>
              <w:t>16</w:t>
            </w:r>
          </w:p>
        </w:tc>
        <w:tc>
          <w:tcPr>
            <w:tcW w:w="1877" w:type="dxa"/>
            <w:tcBorders>
              <w:bottom w:val="single" w:sz="4" w:space="0" w:color="000000"/>
            </w:tcBorders>
          </w:tcPr>
          <w:p w14:paraId="5B7200CC" w14:textId="77777777" w:rsidR="006A73F8" w:rsidRDefault="00000000">
            <w:pPr>
              <w:pStyle w:val="TableParagraph"/>
              <w:spacing w:line="209" w:lineRule="exact"/>
              <w:ind w:left="172"/>
              <w:jc w:val="center"/>
              <w:rPr>
                <w:sz w:val="20"/>
              </w:rPr>
            </w:pPr>
            <w:r>
              <w:rPr>
                <w:sz w:val="20"/>
              </w:rPr>
              <w:t>230,1</w:t>
            </w:r>
            <w:r>
              <w:rPr>
                <w:spacing w:val="1"/>
                <w:sz w:val="20"/>
              </w:rPr>
              <w:t xml:space="preserve"> </w:t>
            </w:r>
            <w:r>
              <w:rPr>
                <w:sz w:val="20"/>
              </w:rPr>
              <w:t>±</w:t>
            </w:r>
            <w:r>
              <w:rPr>
                <w:spacing w:val="-5"/>
                <w:sz w:val="20"/>
              </w:rPr>
              <w:t xml:space="preserve"> </w:t>
            </w:r>
            <w:r>
              <w:rPr>
                <w:spacing w:val="-4"/>
                <w:sz w:val="20"/>
              </w:rPr>
              <w:t>1,2</w:t>
            </w:r>
            <w:r>
              <w:rPr>
                <w:spacing w:val="-4"/>
                <w:sz w:val="20"/>
                <w:vertAlign w:val="superscript"/>
              </w:rPr>
              <w:t>b</w:t>
            </w:r>
          </w:p>
        </w:tc>
        <w:tc>
          <w:tcPr>
            <w:tcW w:w="2214" w:type="dxa"/>
            <w:tcBorders>
              <w:bottom w:val="single" w:sz="4" w:space="0" w:color="000000"/>
            </w:tcBorders>
          </w:tcPr>
          <w:p w14:paraId="3F956E7F" w14:textId="77777777" w:rsidR="006A73F8" w:rsidRDefault="006A73F8">
            <w:pPr>
              <w:pStyle w:val="TableParagraph"/>
              <w:rPr>
                <w:rFonts w:ascii="Times New Roman"/>
                <w:sz w:val="16"/>
              </w:rPr>
            </w:pPr>
          </w:p>
        </w:tc>
        <w:tc>
          <w:tcPr>
            <w:tcW w:w="2090" w:type="dxa"/>
            <w:tcBorders>
              <w:bottom w:val="single" w:sz="4" w:space="0" w:color="000000"/>
            </w:tcBorders>
          </w:tcPr>
          <w:p w14:paraId="62BCD68D" w14:textId="77777777" w:rsidR="006A73F8" w:rsidRDefault="006A73F8">
            <w:pPr>
              <w:pStyle w:val="TableParagraph"/>
              <w:rPr>
                <w:rFonts w:ascii="Times New Roman"/>
                <w:sz w:val="16"/>
              </w:rPr>
            </w:pPr>
          </w:p>
        </w:tc>
      </w:tr>
    </w:tbl>
    <w:p w14:paraId="1DD9D63E" w14:textId="77777777" w:rsidR="006A73F8" w:rsidRDefault="006A73F8">
      <w:pPr>
        <w:pStyle w:val="BodyText"/>
        <w:spacing w:before="6"/>
        <w:ind w:left="0"/>
        <w:rPr>
          <w:b/>
          <w:sz w:val="8"/>
        </w:rPr>
      </w:pPr>
    </w:p>
    <w:tbl>
      <w:tblPr>
        <w:tblW w:w="0" w:type="auto"/>
        <w:tblInd w:w="720" w:type="dxa"/>
        <w:tblLayout w:type="fixed"/>
        <w:tblCellMar>
          <w:left w:w="0" w:type="dxa"/>
          <w:right w:w="0" w:type="dxa"/>
        </w:tblCellMar>
        <w:tblLook w:val="01E0" w:firstRow="1" w:lastRow="1" w:firstColumn="1" w:lastColumn="1" w:noHBand="0" w:noVBand="0"/>
      </w:tblPr>
      <w:tblGrid>
        <w:gridCol w:w="1877"/>
        <w:gridCol w:w="2034"/>
        <w:gridCol w:w="2088"/>
        <w:gridCol w:w="2217"/>
      </w:tblGrid>
      <w:tr w:rsidR="006A73F8" w14:paraId="2E7EBF2B" w14:textId="77777777">
        <w:trPr>
          <w:trHeight w:val="563"/>
        </w:trPr>
        <w:tc>
          <w:tcPr>
            <w:tcW w:w="1877" w:type="dxa"/>
            <w:tcBorders>
              <w:bottom w:val="single" w:sz="4" w:space="0" w:color="000000"/>
            </w:tcBorders>
          </w:tcPr>
          <w:p w14:paraId="48FCCFA2" w14:textId="77777777" w:rsidR="006A73F8" w:rsidRDefault="00000000">
            <w:pPr>
              <w:pStyle w:val="TableParagraph"/>
              <w:spacing w:before="1"/>
              <w:ind w:left="172" w:right="19"/>
              <w:jc w:val="center"/>
              <w:rPr>
                <w:sz w:val="20"/>
              </w:rPr>
            </w:pPr>
            <w:r>
              <w:rPr>
                <w:spacing w:val="-5"/>
                <w:sz w:val="20"/>
              </w:rPr>
              <w:t>18</w:t>
            </w:r>
          </w:p>
          <w:p w14:paraId="25B6474B" w14:textId="77777777" w:rsidR="006A73F8" w:rsidRDefault="00000000">
            <w:pPr>
              <w:pStyle w:val="TableParagraph"/>
              <w:spacing w:before="1"/>
              <w:ind w:left="172" w:right="19"/>
              <w:jc w:val="center"/>
              <w:rPr>
                <w:sz w:val="20"/>
              </w:rPr>
            </w:pPr>
            <w:r>
              <w:rPr>
                <w:spacing w:val="-5"/>
                <w:sz w:val="20"/>
              </w:rPr>
              <w:t>20</w:t>
            </w:r>
          </w:p>
        </w:tc>
        <w:tc>
          <w:tcPr>
            <w:tcW w:w="2034" w:type="dxa"/>
            <w:tcBorders>
              <w:bottom w:val="single" w:sz="4" w:space="0" w:color="000000"/>
            </w:tcBorders>
          </w:tcPr>
          <w:p w14:paraId="5CD9C456" w14:textId="77777777" w:rsidR="006A73F8" w:rsidRDefault="00000000">
            <w:pPr>
              <w:pStyle w:val="TableParagraph"/>
              <w:spacing w:before="1"/>
              <w:ind w:left="611"/>
              <w:rPr>
                <w:sz w:val="20"/>
              </w:rPr>
            </w:pPr>
            <w:r>
              <w:rPr>
                <w:sz w:val="20"/>
              </w:rPr>
              <w:t>229,9</w:t>
            </w:r>
            <w:r>
              <w:rPr>
                <w:spacing w:val="1"/>
                <w:sz w:val="20"/>
              </w:rPr>
              <w:t xml:space="preserve"> </w:t>
            </w:r>
            <w:r>
              <w:rPr>
                <w:sz w:val="20"/>
              </w:rPr>
              <w:t>±</w:t>
            </w:r>
            <w:r>
              <w:rPr>
                <w:spacing w:val="-5"/>
                <w:sz w:val="20"/>
              </w:rPr>
              <w:t xml:space="preserve"> </w:t>
            </w:r>
            <w:r>
              <w:rPr>
                <w:spacing w:val="-2"/>
                <w:sz w:val="20"/>
              </w:rPr>
              <w:t>3,4</w:t>
            </w:r>
            <w:r>
              <w:rPr>
                <w:spacing w:val="-2"/>
                <w:sz w:val="20"/>
                <w:vertAlign w:val="superscript"/>
              </w:rPr>
              <w:t>bc</w:t>
            </w:r>
          </w:p>
          <w:p w14:paraId="294E0B02" w14:textId="77777777" w:rsidR="006A73F8" w:rsidRDefault="00000000">
            <w:pPr>
              <w:pStyle w:val="TableParagraph"/>
              <w:spacing w:before="1"/>
              <w:ind w:left="611"/>
              <w:rPr>
                <w:sz w:val="20"/>
              </w:rPr>
            </w:pPr>
            <w:r>
              <w:rPr>
                <w:sz w:val="20"/>
              </w:rPr>
              <w:t>229,3</w:t>
            </w:r>
            <w:r>
              <w:rPr>
                <w:spacing w:val="1"/>
                <w:sz w:val="20"/>
              </w:rPr>
              <w:t xml:space="preserve"> </w:t>
            </w:r>
            <w:r>
              <w:rPr>
                <w:sz w:val="20"/>
              </w:rPr>
              <w:t>±</w:t>
            </w:r>
            <w:r>
              <w:rPr>
                <w:spacing w:val="-5"/>
                <w:sz w:val="20"/>
              </w:rPr>
              <w:t xml:space="preserve"> </w:t>
            </w:r>
            <w:r>
              <w:rPr>
                <w:spacing w:val="-2"/>
                <w:sz w:val="20"/>
              </w:rPr>
              <w:t>2,3</w:t>
            </w:r>
            <w:r>
              <w:rPr>
                <w:spacing w:val="-2"/>
                <w:sz w:val="20"/>
                <w:vertAlign w:val="superscript"/>
              </w:rPr>
              <w:t>bc</w:t>
            </w:r>
          </w:p>
        </w:tc>
        <w:tc>
          <w:tcPr>
            <w:tcW w:w="2088" w:type="dxa"/>
            <w:tcBorders>
              <w:bottom w:val="single" w:sz="4" w:space="0" w:color="000000"/>
            </w:tcBorders>
          </w:tcPr>
          <w:p w14:paraId="3209178E" w14:textId="77777777" w:rsidR="006A73F8" w:rsidRDefault="00000000">
            <w:pPr>
              <w:pStyle w:val="TableParagraph"/>
              <w:spacing w:before="117"/>
              <w:ind w:left="281"/>
              <w:rPr>
                <w:sz w:val="20"/>
              </w:rPr>
            </w:pPr>
            <w:r>
              <w:rPr>
                <w:spacing w:val="-2"/>
                <w:sz w:val="20"/>
              </w:rPr>
              <w:t>Mid-Distal</w:t>
            </w:r>
          </w:p>
        </w:tc>
        <w:tc>
          <w:tcPr>
            <w:tcW w:w="2217" w:type="dxa"/>
            <w:tcBorders>
              <w:bottom w:val="single" w:sz="4" w:space="0" w:color="000000"/>
            </w:tcBorders>
          </w:tcPr>
          <w:p w14:paraId="21D97589" w14:textId="77777777" w:rsidR="006A73F8" w:rsidRDefault="00000000">
            <w:pPr>
              <w:pStyle w:val="TableParagraph"/>
              <w:spacing w:before="117"/>
              <w:ind w:left="112"/>
              <w:jc w:val="center"/>
              <w:rPr>
                <w:sz w:val="20"/>
              </w:rPr>
            </w:pPr>
            <w:r>
              <w:rPr>
                <w:spacing w:val="-2"/>
                <w:sz w:val="20"/>
              </w:rPr>
              <w:t>14,29</w:t>
            </w:r>
          </w:p>
        </w:tc>
      </w:tr>
      <w:tr w:rsidR="006A73F8" w14:paraId="7454B0AD" w14:textId="77777777">
        <w:trPr>
          <w:trHeight w:val="228"/>
        </w:trPr>
        <w:tc>
          <w:tcPr>
            <w:tcW w:w="1877" w:type="dxa"/>
            <w:tcBorders>
              <w:top w:val="single" w:sz="4" w:space="0" w:color="000000"/>
            </w:tcBorders>
          </w:tcPr>
          <w:p w14:paraId="4F78A984" w14:textId="77777777" w:rsidR="006A73F8" w:rsidRDefault="00000000">
            <w:pPr>
              <w:pStyle w:val="TableParagraph"/>
              <w:spacing w:line="209" w:lineRule="exact"/>
              <w:ind w:left="172" w:right="19"/>
              <w:jc w:val="center"/>
              <w:rPr>
                <w:sz w:val="20"/>
              </w:rPr>
            </w:pPr>
            <w:r>
              <w:rPr>
                <w:spacing w:val="-5"/>
                <w:sz w:val="20"/>
              </w:rPr>
              <w:t>22</w:t>
            </w:r>
          </w:p>
        </w:tc>
        <w:tc>
          <w:tcPr>
            <w:tcW w:w="2034" w:type="dxa"/>
            <w:tcBorders>
              <w:top w:val="single" w:sz="4" w:space="0" w:color="000000"/>
            </w:tcBorders>
          </w:tcPr>
          <w:p w14:paraId="630BFF13" w14:textId="77777777" w:rsidR="006A73F8" w:rsidRDefault="00000000">
            <w:pPr>
              <w:pStyle w:val="TableParagraph"/>
              <w:spacing w:line="209" w:lineRule="exact"/>
              <w:ind w:right="318"/>
              <w:jc w:val="right"/>
              <w:rPr>
                <w:sz w:val="20"/>
              </w:rPr>
            </w:pPr>
            <w:r>
              <w:rPr>
                <w:sz w:val="20"/>
              </w:rPr>
              <w:t>224,5</w:t>
            </w:r>
            <w:r>
              <w:rPr>
                <w:spacing w:val="1"/>
                <w:sz w:val="20"/>
              </w:rPr>
              <w:t xml:space="preserve"> </w:t>
            </w:r>
            <w:r>
              <w:rPr>
                <w:sz w:val="20"/>
              </w:rPr>
              <w:t>±</w:t>
            </w:r>
            <w:r>
              <w:rPr>
                <w:spacing w:val="-5"/>
                <w:sz w:val="20"/>
              </w:rPr>
              <w:t xml:space="preserve"> </w:t>
            </w:r>
            <w:r>
              <w:rPr>
                <w:spacing w:val="-4"/>
                <w:sz w:val="20"/>
              </w:rPr>
              <w:t>1,3</w:t>
            </w:r>
            <w:r>
              <w:rPr>
                <w:spacing w:val="-4"/>
                <w:sz w:val="20"/>
                <w:vertAlign w:val="superscript"/>
              </w:rPr>
              <w:t>c</w:t>
            </w:r>
          </w:p>
        </w:tc>
        <w:tc>
          <w:tcPr>
            <w:tcW w:w="2088" w:type="dxa"/>
            <w:tcBorders>
              <w:top w:val="single" w:sz="4" w:space="0" w:color="000000"/>
            </w:tcBorders>
          </w:tcPr>
          <w:p w14:paraId="5E4558BD" w14:textId="77777777" w:rsidR="006A73F8" w:rsidRDefault="006A73F8">
            <w:pPr>
              <w:pStyle w:val="TableParagraph"/>
              <w:rPr>
                <w:rFonts w:ascii="Times New Roman"/>
                <w:sz w:val="16"/>
              </w:rPr>
            </w:pPr>
          </w:p>
        </w:tc>
        <w:tc>
          <w:tcPr>
            <w:tcW w:w="2217" w:type="dxa"/>
            <w:tcBorders>
              <w:top w:val="single" w:sz="4" w:space="0" w:color="000000"/>
            </w:tcBorders>
          </w:tcPr>
          <w:p w14:paraId="256A2686" w14:textId="77777777" w:rsidR="006A73F8" w:rsidRDefault="006A73F8">
            <w:pPr>
              <w:pStyle w:val="TableParagraph"/>
              <w:rPr>
                <w:rFonts w:ascii="Times New Roman"/>
                <w:sz w:val="16"/>
              </w:rPr>
            </w:pPr>
          </w:p>
        </w:tc>
      </w:tr>
      <w:tr w:rsidR="006A73F8" w14:paraId="70D226AD" w14:textId="77777777">
        <w:trPr>
          <w:trHeight w:val="230"/>
        </w:trPr>
        <w:tc>
          <w:tcPr>
            <w:tcW w:w="1877" w:type="dxa"/>
          </w:tcPr>
          <w:p w14:paraId="700AE06B" w14:textId="77777777" w:rsidR="006A73F8" w:rsidRDefault="00000000">
            <w:pPr>
              <w:pStyle w:val="TableParagraph"/>
              <w:spacing w:before="1" w:line="209" w:lineRule="exact"/>
              <w:ind w:left="172" w:right="19"/>
              <w:jc w:val="center"/>
              <w:rPr>
                <w:sz w:val="20"/>
              </w:rPr>
            </w:pPr>
            <w:r>
              <w:rPr>
                <w:spacing w:val="-5"/>
                <w:sz w:val="20"/>
              </w:rPr>
              <w:t>24</w:t>
            </w:r>
          </w:p>
        </w:tc>
        <w:tc>
          <w:tcPr>
            <w:tcW w:w="2034" w:type="dxa"/>
          </w:tcPr>
          <w:p w14:paraId="6C506793" w14:textId="77777777" w:rsidR="006A73F8" w:rsidRDefault="00000000">
            <w:pPr>
              <w:pStyle w:val="TableParagraph"/>
              <w:spacing w:before="1" w:line="209" w:lineRule="exact"/>
              <w:ind w:right="318"/>
              <w:jc w:val="right"/>
              <w:rPr>
                <w:sz w:val="20"/>
              </w:rPr>
            </w:pPr>
            <w:r>
              <w:rPr>
                <w:sz w:val="20"/>
              </w:rPr>
              <w:t>220,8</w:t>
            </w:r>
            <w:r>
              <w:rPr>
                <w:spacing w:val="1"/>
                <w:sz w:val="20"/>
              </w:rPr>
              <w:t xml:space="preserve"> </w:t>
            </w:r>
            <w:r>
              <w:rPr>
                <w:sz w:val="20"/>
              </w:rPr>
              <w:t>±</w:t>
            </w:r>
            <w:r>
              <w:rPr>
                <w:spacing w:val="-5"/>
                <w:sz w:val="20"/>
              </w:rPr>
              <w:t xml:space="preserve"> </w:t>
            </w:r>
            <w:r>
              <w:rPr>
                <w:spacing w:val="-4"/>
                <w:sz w:val="20"/>
              </w:rPr>
              <w:t>1,3</w:t>
            </w:r>
            <w:r>
              <w:rPr>
                <w:spacing w:val="-4"/>
                <w:sz w:val="20"/>
                <w:vertAlign w:val="superscript"/>
              </w:rPr>
              <w:t>c</w:t>
            </w:r>
          </w:p>
        </w:tc>
        <w:tc>
          <w:tcPr>
            <w:tcW w:w="2088" w:type="dxa"/>
          </w:tcPr>
          <w:p w14:paraId="63A2523C" w14:textId="77777777" w:rsidR="006A73F8" w:rsidRDefault="006A73F8">
            <w:pPr>
              <w:pStyle w:val="TableParagraph"/>
              <w:rPr>
                <w:rFonts w:ascii="Times New Roman"/>
                <w:sz w:val="16"/>
              </w:rPr>
            </w:pPr>
          </w:p>
        </w:tc>
        <w:tc>
          <w:tcPr>
            <w:tcW w:w="2217" w:type="dxa"/>
          </w:tcPr>
          <w:p w14:paraId="6539ADEC" w14:textId="77777777" w:rsidR="006A73F8" w:rsidRDefault="006A73F8">
            <w:pPr>
              <w:pStyle w:val="TableParagraph"/>
              <w:rPr>
                <w:rFonts w:ascii="Times New Roman"/>
                <w:sz w:val="16"/>
              </w:rPr>
            </w:pPr>
          </w:p>
        </w:tc>
      </w:tr>
      <w:tr w:rsidR="006A73F8" w14:paraId="1C0EAAB3" w14:textId="77777777">
        <w:trPr>
          <w:trHeight w:val="230"/>
        </w:trPr>
        <w:tc>
          <w:tcPr>
            <w:tcW w:w="1877" w:type="dxa"/>
          </w:tcPr>
          <w:p w14:paraId="4922A2EC" w14:textId="77777777" w:rsidR="006A73F8" w:rsidRDefault="00000000">
            <w:pPr>
              <w:pStyle w:val="TableParagraph"/>
              <w:spacing w:before="1" w:line="209" w:lineRule="exact"/>
              <w:ind w:left="172" w:right="19"/>
              <w:jc w:val="center"/>
              <w:rPr>
                <w:sz w:val="20"/>
              </w:rPr>
            </w:pPr>
            <w:r>
              <w:rPr>
                <w:spacing w:val="-5"/>
                <w:sz w:val="20"/>
              </w:rPr>
              <w:t>26</w:t>
            </w:r>
          </w:p>
        </w:tc>
        <w:tc>
          <w:tcPr>
            <w:tcW w:w="2034" w:type="dxa"/>
          </w:tcPr>
          <w:p w14:paraId="50D11D1D" w14:textId="77777777" w:rsidR="006A73F8" w:rsidRDefault="00000000">
            <w:pPr>
              <w:pStyle w:val="TableParagraph"/>
              <w:spacing w:before="1" w:line="209" w:lineRule="exact"/>
              <w:ind w:right="318"/>
              <w:jc w:val="right"/>
              <w:rPr>
                <w:sz w:val="20"/>
              </w:rPr>
            </w:pPr>
            <w:r>
              <w:rPr>
                <w:sz w:val="20"/>
              </w:rPr>
              <w:t>216,6</w:t>
            </w:r>
            <w:r>
              <w:rPr>
                <w:spacing w:val="1"/>
                <w:sz w:val="20"/>
              </w:rPr>
              <w:t xml:space="preserve"> </w:t>
            </w:r>
            <w:r>
              <w:rPr>
                <w:sz w:val="20"/>
              </w:rPr>
              <w:t>±</w:t>
            </w:r>
            <w:r>
              <w:rPr>
                <w:spacing w:val="-5"/>
                <w:sz w:val="20"/>
              </w:rPr>
              <w:t xml:space="preserve"> </w:t>
            </w:r>
            <w:r>
              <w:rPr>
                <w:spacing w:val="-4"/>
                <w:sz w:val="20"/>
              </w:rPr>
              <w:t>2,3</w:t>
            </w:r>
            <w:r>
              <w:rPr>
                <w:spacing w:val="-4"/>
                <w:sz w:val="20"/>
                <w:vertAlign w:val="superscript"/>
              </w:rPr>
              <w:t>c</w:t>
            </w:r>
          </w:p>
        </w:tc>
        <w:tc>
          <w:tcPr>
            <w:tcW w:w="2088" w:type="dxa"/>
          </w:tcPr>
          <w:p w14:paraId="0156B22A" w14:textId="77777777" w:rsidR="006A73F8" w:rsidRDefault="00000000">
            <w:pPr>
              <w:pStyle w:val="TableParagraph"/>
              <w:spacing w:before="1" w:line="209" w:lineRule="exact"/>
              <w:ind w:left="281"/>
              <w:rPr>
                <w:sz w:val="20"/>
              </w:rPr>
            </w:pPr>
            <w:r>
              <w:rPr>
                <w:spacing w:val="-2"/>
                <w:sz w:val="20"/>
              </w:rPr>
              <w:t>Distal</w:t>
            </w:r>
          </w:p>
        </w:tc>
        <w:tc>
          <w:tcPr>
            <w:tcW w:w="2217" w:type="dxa"/>
          </w:tcPr>
          <w:p w14:paraId="75FD9373" w14:textId="77777777" w:rsidR="006A73F8" w:rsidRDefault="00000000">
            <w:pPr>
              <w:pStyle w:val="TableParagraph"/>
              <w:spacing w:before="1" w:line="209" w:lineRule="exact"/>
              <w:ind w:left="112"/>
              <w:jc w:val="center"/>
              <w:rPr>
                <w:sz w:val="20"/>
              </w:rPr>
            </w:pPr>
            <w:r>
              <w:rPr>
                <w:spacing w:val="-2"/>
                <w:sz w:val="20"/>
              </w:rPr>
              <w:t>28,57</w:t>
            </w:r>
          </w:p>
        </w:tc>
      </w:tr>
      <w:tr w:rsidR="006A73F8" w14:paraId="12A67959" w14:textId="77777777">
        <w:trPr>
          <w:trHeight w:val="233"/>
        </w:trPr>
        <w:tc>
          <w:tcPr>
            <w:tcW w:w="1877" w:type="dxa"/>
          </w:tcPr>
          <w:p w14:paraId="79B76712" w14:textId="77777777" w:rsidR="006A73F8" w:rsidRDefault="00000000">
            <w:pPr>
              <w:pStyle w:val="TableParagraph"/>
              <w:spacing w:before="1" w:line="213" w:lineRule="exact"/>
              <w:ind w:left="172" w:right="19"/>
              <w:jc w:val="center"/>
              <w:rPr>
                <w:sz w:val="20"/>
              </w:rPr>
            </w:pPr>
            <w:r>
              <w:rPr>
                <w:spacing w:val="-5"/>
                <w:sz w:val="20"/>
              </w:rPr>
              <w:t>28</w:t>
            </w:r>
          </w:p>
        </w:tc>
        <w:tc>
          <w:tcPr>
            <w:tcW w:w="2034" w:type="dxa"/>
          </w:tcPr>
          <w:p w14:paraId="0BFA19C6" w14:textId="77777777" w:rsidR="006A73F8" w:rsidRDefault="00000000">
            <w:pPr>
              <w:pStyle w:val="TableParagraph"/>
              <w:spacing w:before="1" w:line="213" w:lineRule="exact"/>
              <w:ind w:right="318"/>
              <w:jc w:val="right"/>
              <w:rPr>
                <w:sz w:val="20"/>
              </w:rPr>
            </w:pPr>
            <w:r>
              <w:rPr>
                <w:sz w:val="20"/>
              </w:rPr>
              <w:t>212,4</w:t>
            </w:r>
            <w:r>
              <w:rPr>
                <w:spacing w:val="1"/>
                <w:sz w:val="20"/>
              </w:rPr>
              <w:t xml:space="preserve"> </w:t>
            </w:r>
            <w:r>
              <w:rPr>
                <w:sz w:val="20"/>
              </w:rPr>
              <w:t>±</w:t>
            </w:r>
            <w:r>
              <w:rPr>
                <w:spacing w:val="-5"/>
                <w:sz w:val="20"/>
              </w:rPr>
              <w:t xml:space="preserve"> </w:t>
            </w:r>
            <w:r>
              <w:rPr>
                <w:spacing w:val="-4"/>
                <w:sz w:val="20"/>
              </w:rPr>
              <w:t>1,1</w:t>
            </w:r>
            <w:r>
              <w:rPr>
                <w:spacing w:val="-4"/>
                <w:sz w:val="20"/>
                <w:vertAlign w:val="superscript"/>
              </w:rPr>
              <w:t>c</w:t>
            </w:r>
          </w:p>
        </w:tc>
        <w:tc>
          <w:tcPr>
            <w:tcW w:w="2088" w:type="dxa"/>
          </w:tcPr>
          <w:p w14:paraId="14BB7AB4" w14:textId="77777777" w:rsidR="006A73F8" w:rsidRDefault="006A73F8">
            <w:pPr>
              <w:pStyle w:val="TableParagraph"/>
              <w:rPr>
                <w:rFonts w:ascii="Times New Roman"/>
                <w:sz w:val="16"/>
              </w:rPr>
            </w:pPr>
          </w:p>
        </w:tc>
        <w:tc>
          <w:tcPr>
            <w:tcW w:w="2217" w:type="dxa"/>
          </w:tcPr>
          <w:p w14:paraId="775F0096" w14:textId="77777777" w:rsidR="006A73F8" w:rsidRDefault="006A73F8">
            <w:pPr>
              <w:pStyle w:val="TableParagraph"/>
              <w:rPr>
                <w:rFonts w:ascii="Times New Roman"/>
                <w:sz w:val="16"/>
              </w:rPr>
            </w:pPr>
          </w:p>
        </w:tc>
      </w:tr>
      <w:tr w:rsidR="006A73F8" w14:paraId="6A0266FF" w14:textId="77777777">
        <w:trPr>
          <w:trHeight w:val="227"/>
        </w:trPr>
        <w:tc>
          <w:tcPr>
            <w:tcW w:w="1877" w:type="dxa"/>
            <w:tcBorders>
              <w:bottom w:val="single" w:sz="8" w:space="0" w:color="000000"/>
            </w:tcBorders>
          </w:tcPr>
          <w:p w14:paraId="178A12BE" w14:textId="77777777" w:rsidR="006A73F8" w:rsidRDefault="00000000">
            <w:pPr>
              <w:pStyle w:val="TableParagraph"/>
              <w:spacing w:line="208" w:lineRule="exact"/>
              <w:ind w:left="172" w:right="19"/>
              <w:jc w:val="center"/>
              <w:rPr>
                <w:sz w:val="20"/>
              </w:rPr>
            </w:pPr>
            <w:r>
              <w:rPr>
                <w:spacing w:val="-2"/>
                <w:sz w:val="20"/>
              </w:rPr>
              <w:t>Distal</w:t>
            </w:r>
          </w:p>
        </w:tc>
        <w:tc>
          <w:tcPr>
            <w:tcW w:w="2034" w:type="dxa"/>
            <w:tcBorders>
              <w:bottom w:val="single" w:sz="8" w:space="0" w:color="000000"/>
            </w:tcBorders>
          </w:tcPr>
          <w:p w14:paraId="26FDBA79" w14:textId="77777777" w:rsidR="006A73F8" w:rsidRDefault="006A73F8">
            <w:pPr>
              <w:pStyle w:val="TableParagraph"/>
              <w:rPr>
                <w:rFonts w:ascii="Times New Roman"/>
                <w:sz w:val="16"/>
              </w:rPr>
            </w:pPr>
          </w:p>
        </w:tc>
        <w:tc>
          <w:tcPr>
            <w:tcW w:w="2088" w:type="dxa"/>
            <w:tcBorders>
              <w:bottom w:val="single" w:sz="8" w:space="0" w:color="000000"/>
            </w:tcBorders>
          </w:tcPr>
          <w:p w14:paraId="6EE77751" w14:textId="77777777" w:rsidR="006A73F8" w:rsidRDefault="006A73F8">
            <w:pPr>
              <w:pStyle w:val="TableParagraph"/>
              <w:rPr>
                <w:rFonts w:ascii="Times New Roman"/>
                <w:sz w:val="16"/>
              </w:rPr>
            </w:pPr>
          </w:p>
        </w:tc>
        <w:tc>
          <w:tcPr>
            <w:tcW w:w="2217" w:type="dxa"/>
            <w:tcBorders>
              <w:bottom w:val="single" w:sz="8" w:space="0" w:color="000000"/>
            </w:tcBorders>
          </w:tcPr>
          <w:p w14:paraId="40D94394" w14:textId="77777777" w:rsidR="006A73F8" w:rsidRDefault="006A73F8">
            <w:pPr>
              <w:pStyle w:val="TableParagraph"/>
              <w:rPr>
                <w:rFonts w:ascii="Times New Roman"/>
                <w:sz w:val="16"/>
              </w:rPr>
            </w:pPr>
          </w:p>
        </w:tc>
      </w:tr>
    </w:tbl>
    <w:p w14:paraId="7936237E" w14:textId="77777777" w:rsidR="006A73F8" w:rsidRDefault="00000000">
      <w:pPr>
        <w:pStyle w:val="ListParagraph"/>
        <w:numPr>
          <w:ilvl w:val="0"/>
          <w:numId w:val="7"/>
        </w:numPr>
        <w:tabs>
          <w:tab w:val="left" w:pos="719"/>
        </w:tabs>
        <w:spacing w:before="3"/>
        <w:ind w:left="719" w:hanging="691"/>
        <w:rPr>
          <w:sz w:val="20"/>
        </w:rPr>
      </w:pPr>
      <w:r>
        <w:rPr>
          <w:sz w:val="20"/>
        </w:rPr>
        <w:t>The</w:t>
      </w:r>
      <w:r>
        <w:rPr>
          <w:spacing w:val="-7"/>
          <w:sz w:val="20"/>
        </w:rPr>
        <w:t xml:space="preserve"> </w:t>
      </w:r>
      <w:r>
        <w:rPr>
          <w:sz w:val="20"/>
        </w:rPr>
        <w:t>values</w:t>
      </w:r>
      <w:r>
        <w:rPr>
          <w:spacing w:val="-5"/>
          <w:sz w:val="20"/>
        </w:rPr>
        <w:t xml:space="preserve"> </w:t>
      </w:r>
      <w:r>
        <w:rPr>
          <w:sz w:val="20"/>
        </w:rPr>
        <w:t>assigned</w:t>
      </w:r>
      <w:r>
        <w:rPr>
          <w:spacing w:val="-5"/>
          <w:sz w:val="20"/>
        </w:rPr>
        <w:t xml:space="preserve"> </w:t>
      </w:r>
      <w:r>
        <w:rPr>
          <w:sz w:val="20"/>
        </w:rPr>
        <w:t>to</w:t>
      </w:r>
      <w:r>
        <w:rPr>
          <w:spacing w:val="-5"/>
          <w:sz w:val="20"/>
        </w:rPr>
        <w:t xml:space="preserve"> </w:t>
      </w:r>
      <w:r>
        <w:rPr>
          <w:sz w:val="20"/>
        </w:rPr>
        <w:t>the</w:t>
      </w:r>
      <w:r>
        <w:rPr>
          <w:spacing w:val="-9"/>
          <w:sz w:val="20"/>
        </w:rPr>
        <w:t xml:space="preserve"> </w:t>
      </w:r>
      <w:r>
        <w:rPr>
          <w:sz w:val="20"/>
        </w:rPr>
        <w:t>same</w:t>
      </w:r>
      <w:r>
        <w:rPr>
          <w:spacing w:val="-7"/>
          <w:sz w:val="20"/>
        </w:rPr>
        <w:t xml:space="preserve"> </w:t>
      </w:r>
      <w:r>
        <w:rPr>
          <w:sz w:val="20"/>
        </w:rPr>
        <w:t>letter</w:t>
      </w:r>
      <w:r>
        <w:rPr>
          <w:spacing w:val="-10"/>
          <w:sz w:val="20"/>
        </w:rPr>
        <w:t xml:space="preserve"> </w:t>
      </w:r>
      <w:r>
        <w:rPr>
          <w:sz w:val="20"/>
        </w:rPr>
        <w:t>are</w:t>
      </w:r>
      <w:r>
        <w:rPr>
          <w:spacing w:val="-5"/>
          <w:sz w:val="20"/>
        </w:rPr>
        <w:t xml:space="preserve"> </w:t>
      </w:r>
      <w:r>
        <w:rPr>
          <w:sz w:val="20"/>
        </w:rPr>
        <w:t>not</w:t>
      </w:r>
      <w:r>
        <w:rPr>
          <w:spacing w:val="-7"/>
          <w:sz w:val="20"/>
        </w:rPr>
        <w:t xml:space="preserve"> </w:t>
      </w:r>
      <w:r>
        <w:rPr>
          <w:sz w:val="20"/>
        </w:rPr>
        <w:t>significantly</w:t>
      </w:r>
      <w:r>
        <w:rPr>
          <w:spacing w:val="-5"/>
          <w:sz w:val="20"/>
        </w:rPr>
        <w:t xml:space="preserve"> </w:t>
      </w:r>
      <w:r>
        <w:rPr>
          <w:sz w:val="20"/>
        </w:rPr>
        <w:t>different</w:t>
      </w:r>
      <w:r>
        <w:rPr>
          <w:spacing w:val="-8"/>
          <w:sz w:val="20"/>
        </w:rPr>
        <w:t xml:space="preserve"> </w:t>
      </w:r>
      <w:r>
        <w:rPr>
          <w:sz w:val="20"/>
        </w:rPr>
        <w:t>(P</w:t>
      </w:r>
      <w:r>
        <w:rPr>
          <w:spacing w:val="-8"/>
          <w:sz w:val="20"/>
        </w:rPr>
        <w:t xml:space="preserve"> </w:t>
      </w:r>
      <w:r>
        <w:rPr>
          <w:sz w:val="20"/>
        </w:rPr>
        <w:t>&lt;</w:t>
      </w:r>
      <w:r>
        <w:rPr>
          <w:spacing w:val="-4"/>
          <w:sz w:val="20"/>
        </w:rPr>
        <w:t xml:space="preserve"> .01)</w:t>
      </w:r>
    </w:p>
    <w:p w14:paraId="2CFC9754" w14:textId="77777777" w:rsidR="006A73F8" w:rsidRDefault="006A73F8">
      <w:pPr>
        <w:pStyle w:val="BodyText"/>
        <w:spacing w:before="1"/>
        <w:ind w:left="0"/>
      </w:pPr>
    </w:p>
    <w:p w14:paraId="71464369" w14:textId="77777777" w:rsidR="006A73F8" w:rsidRDefault="00000000">
      <w:pPr>
        <w:pStyle w:val="Heading1"/>
        <w:numPr>
          <w:ilvl w:val="0"/>
          <w:numId w:val="7"/>
        </w:numPr>
        <w:tabs>
          <w:tab w:val="left" w:pos="719"/>
        </w:tabs>
        <w:ind w:left="719" w:hanging="691"/>
      </w:pPr>
      <w:r>
        <w:t>3.3.</w:t>
      </w:r>
      <w:r>
        <w:rPr>
          <w:spacing w:val="-4"/>
        </w:rPr>
        <w:t xml:space="preserve"> </w:t>
      </w:r>
      <w:r>
        <w:t>EVOLUTION</w:t>
      </w:r>
      <w:r>
        <w:rPr>
          <w:spacing w:val="-2"/>
        </w:rPr>
        <w:t xml:space="preserve"> </w:t>
      </w:r>
      <w:r>
        <w:t>OF</w:t>
      </w:r>
      <w:r>
        <w:rPr>
          <w:spacing w:val="-2"/>
        </w:rPr>
        <w:t xml:space="preserve"> </w:t>
      </w:r>
      <w:r>
        <w:t>YAM</w:t>
      </w:r>
      <w:r>
        <w:rPr>
          <w:spacing w:val="-1"/>
        </w:rPr>
        <w:t xml:space="preserve"> </w:t>
      </w:r>
      <w:r>
        <w:t>MOISTURE</w:t>
      </w:r>
      <w:r>
        <w:rPr>
          <w:spacing w:val="-2"/>
        </w:rPr>
        <w:t xml:space="preserve"> </w:t>
      </w:r>
      <w:r>
        <w:t>FROM</w:t>
      </w:r>
      <w:r>
        <w:rPr>
          <w:spacing w:val="-5"/>
        </w:rPr>
        <w:t xml:space="preserve"> </w:t>
      </w:r>
      <w:r>
        <w:t>THE</w:t>
      </w:r>
      <w:r>
        <w:rPr>
          <w:spacing w:val="-2"/>
        </w:rPr>
        <w:t xml:space="preserve"> </w:t>
      </w:r>
      <w:r>
        <w:t>PROXIMAL</w:t>
      </w:r>
      <w:r>
        <w:rPr>
          <w:spacing w:val="-6"/>
        </w:rPr>
        <w:t xml:space="preserve"> </w:t>
      </w:r>
      <w:r>
        <w:t>TO</w:t>
      </w:r>
      <w:r>
        <w:rPr>
          <w:spacing w:val="-9"/>
        </w:rPr>
        <w:t xml:space="preserve"> </w:t>
      </w:r>
      <w:r>
        <w:t>THE</w:t>
      </w:r>
      <w:r>
        <w:rPr>
          <w:spacing w:val="-2"/>
        </w:rPr>
        <w:t xml:space="preserve"> </w:t>
      </w:r>
      <w:r>
        <w:t>DISTAL</w:t>
      </w:r>
      <w:r>
        <w:rPr>
          <w:spacing w:val="-5"/>
        </w:rPr>
        <w:t xml:space="preserve"> END</w:t>
      </w:r>
    </w:p>
    <w:p w14:paraId="2F950171" w14:textId="77777777" w:rsidR="006A73F8" w:rsidRDefault="00000000">
      <w:pPr>
        <w:pStyle w:val="ListParagraph"/>
        <w:numPr>
          <w:ilvl w:val="0"/>
          <w:numId w:val="7"/>
        </w:numPr>
        <w:tabs>
          <w:tab w:val="left" w:pos="719"/>
        </w:tabs>
        <w:spacing w:before="1"/>
        <w:ind w:left="719" w:hanging="691"/>
        <w:rPr>
          <w:sz w:val="20"/>
        </w:rPr>
      </w:pPr>
      <w:r>
        <w:rPr>
          <w:sz w:val="20"/>
        </w:rPr>
        <w:t>The</w:t>
      </w:r>
      <w:r>
        <w:rPr>
          <w:spacing w:val="-3"/>
          <w:sz w:val="20"/>
        </w:rPr>
        <w:t xml:space="preserve"> </w:t>
      </w:r>
      <w:r>
        <w:rPr>
          <w:sz w:val="20"/>
        </w:rPr>
        <w:t>moisture</w:t>
      </w:r>
      <w:r>
        <w:rPr>
          <w:spacing w:val="-2"/>
          <w:sz w:val="20"/>
        </w:rPr>
        <w:t xml:space="preserve"> </w:t>
      </w:r>
      <w:r>
        <w:rPr>
          <w:sz w:val="20"/>
        </w:rPr>
        <w:t>content</w:t>
      </w:r>
      <w:r>
        <w:rPr>
          <w:spacing w:val="2"/>
          <w:sz w:val="20"/>
        </w:rPr>
        <w:t xml:space="preserve"> </w:t>
      </w:r>
      <w:r>
        <w:rPr>
          <w:sz w:val="20"/>
        </w:rPr>
        <w:t>of</w:t>
      </w:r>
      <w:r>
        <w:rPr>
          <w:spacing w:val="-5"/>
          <w:sz w:val="20"/>
        </w:rPr>
        <w:t xml:space="preserve"> </w:t>
      </w:r>
      <w:r>
        <w:rPr>
          <w:sz w:val="20"/>
        </w:rPr>
        <w:t>yam</w:t>
      </w:r>
      <w:r>
        <w:rPr>
          <w:spacing w:val="-5"/>
          <w:sz w:val="20"/>
        </w:rPr>
        <w:t xml:space="preserve"> </w:t>
      </w:r>
      <w:r>
        <w:rPr>
          <w:sz w:val="20"/>
        </w:rPr>
        <w:t>tubers</w:t>
      </w:r>
      <w:r>
        <w:rPr>
          <w:spacing w:val="-1"/>
          <w:sz w:val="20"/>
        </w:rPr>
        <w:t xml:space="preserve"> </w:t>
      </w:r>
      <w:r>
        <w:rPr>
          <w:sz w:val="20"/>
        </w:rPr>
        <w:t>increases</w:t>
      </w:r>
      <w:r>
        <w:rPr>
          <w:spacing w:val="-1"/>
          <w:sz w:val="20"/>
        </w:rPr>
        <w:t xml:space="preserve"> </w:t>
      </w:r>
      <w:r>
        <w:rPr>
          <w:sz w:val="20"/>
        </w:rPr>
        <w:t>from the</w:t>
      </w:r>
      <w:r>
        <w:rPr>
          <w:spacing w:val="-6"/>
          <w:sz w:val="20"/>
        </w:rPr>
        <w:t xml:space="preserve"> </w:t>
      </w:r>
      <w:r>
        <w:rPr>
          <w:sz w:val="20"/>
        </w:rPr>
        <w:t>proximal</w:t>
      </w:r>
      <w:r>
        <w:rPr>
          <w:spacing w:val="-1"/>
          <w:sz w:val="20"/>
        </w:rPr>
        <w:t xml:space="preserve"> </w:t>
      </w:r>
      <w:r>
        <w:rPr>
          <w:sz w:val="20"/>
        </w:rPr>
        <w:t>to the</w:t>
      </w:r>
      <w:r>
        <w:rPr>
          <w:spacing w:val="-2"/>
          <w:sz w:val="20"/>
        </w:rPr>
        <w:t xml:space="preserve"> </w:t>
      </w:r>
      <w:r>
        <w:rPr>
          <w:sz w:val="20"/>
        </w:rPr>
        <w:t>distal</w:t>
      </w:r>
      <w:r>
        <w:rPr>
          <w:spacing w:val="-1"/>
          <w:sz w:val="20"/>
        </w:rPr>
        <w:t xml:space="preserve"> </w:t>
      </w:r>
      <w:r>
        <w:rPr>
          <w:sz w:val="20"/>
        </w:rPr>
        <w:t>end</w:t>
      </w:r>
      <w:r>
        <w:rPr>
          <w:spacing w:val="-2"/>
          <w:sz w:val="20"/>
        </w:rPr>
        <w:t xml:space="preserve"> </w:t>
      </w:r>
      <w:r>
        <w:rPr>
          <w:sz w:val="20"/>
        </w:rPr>
        <w:t>(Table</w:t>
      </w:r>
      <w:r>
        <w:rPr>
          <w:spacing w:val="-1"/>
          <w:sz w:val="20"/>
        </w:rPr>
        <w:t xml:space="preserve"> </w:t>
      </w:r>
      <w:r>
        <w:rPr>
          <w:sz w:val="20"/>
        </w:rPr>
        <w:t>3).</w:t>
      </w:r>
      <w:r>
        <w:rPr>
          <w:spacing w:val="-5"/>
          <w:sz w:val="20"/>
        </w:rPr>
        <w:t xml:space="preserve"> </w:t>
      </w:r>
      <w:r>
        <w:rPr>
          <w:sz w:val="20"/>
        </w:rPr>
        <w:t>Water</w:t>
      </w:r>
      <w:r>
        <w:rPr>
          <w:spacing w:val="-6"/>
          <w:sz w:val="20"/>
        </w:rPr>
        <w:t xml:space="preserve"> </w:t>
      </w:r>
      <w:r>
        <w:rPr>
          <w:sz w:val="20"/>
        </w:rPr>
        <w:t>content increases</w:t>
      </w:r>
      <w:r>
        <w:rPr>
          <w:spacing w:val="-1"/>
          <w:sz w:val="20"/>
        </w:rPr>
        <w:t xml:space="preserve"> </w:t>
      </w:r>
      <w:r>
        <w:rPr>
          <w:spacing w:val="-4"/>
          <w:sz w:val="20"/>
        </w:rPr>
        <w:t>from</w:t>
      </w:r>
    </w:p>
    <w:p w14:paraId="02650DEB" w14:textId="77777777" w:rsidR="006A73F8" w:rsidRDefault="00000000">
      <w:pPr>
        <w:pStyle w:val="ListParagraph"/>
        <w:numPr>
          <w:ilvl w:val="0"/>
          <w:numId w:val="7"/>
        </w:numPr>
        <w:tabs>
          <w:tab w:val="left" w:pos="719"/>
        </w:tabs>
        <w:spacing w:before="1"/>
        <w:ind w:left="719" w:hanging="691"/>
        <w:rPr>
          <w:sz w:val="20"/>
        </w:rPr>
      </w:pPr>
      <w:r>
        <w:rPr>
          <w:sz w:val="20"/>
        </w:rPr>
        <w:t>58.5%</w:t>
      </w:r>
      <w:r>
        <w:rPr>
          <w:spacing w:val="-4"/>
          <w:sz w:val="20"/>
        </w:rPr>
        <w:t xml:space="preserve"> </w:t>
      </w:r>
      <w:r>
        <w:rPr>
          <w:sz w:val="20"/>
        </w:rPr>
        <w:t>±</w:t>
      </w:r>
      <w:r>
        <w:rPr>
          <w:spacing w:val="-14"/>
          <w:sz w:val="20"/>
        </w:rPr>
        <w:t xml:space="preserve"> </w:t>
      </w:r>
      <w:r>
        <w:rPr>
          <w:sz w:val="20"/>
        </w:rPr>
        <w:t>0.9</w:t>
      </w:r>
      <w:r>
        <w:rPr>
          <w:spacing w:val="-7"/>
          <w:sz w:val="20"/>
        </w:rPr>
        <w:t xml:space="preserve"> </w:t>
      </w:r>
      <w:r>
        <w:rPr>
          <w:sz w:val="20"/>
        </w:rPr>
        <w:t>to</w:t>
      </w:r>
      <w:r>
        <w:rPr>
          <w:spacing w:val="-9"/>
          <w:sz w:val="20"/>
        </w:rPr>
        <w:t xml:space="preserve"> </w:t>
      </w:r>
      <w:r>
        <w:rPr>
          <w:sz w:val="20"/>
        </w:rPr>
        <w:t>89.1%</w:t>
      </w:r>
      <w:r>
        <w:rPr>
          <w:spacing w:val="-10"/>
          <w:sz w:val="20"/>
        </w:rPr>
        <w:t xml:space="preserve"> </w:t>
      </w:r>
      <w:r>
        <w:rPr>
          <w:sz w:val="20"/>
        </w:rPr>
        <w:t>±</w:t>
      </w:r>
      <w:r>
        <w:rPr>
          <w:spacing w:val="-13"/>
          <w:sz w:val="20"/>
        </w:rPr>
        <w:t xml:space="preserve"> </w:t>
      </w:r>
      <w:r>
        <w:rPr>
          <w:sz w:val="20"/>
        </w:rPr>
        <w:t>0.8</w:t>
      </w:r>
      <w:r>
        <w:rPr>
          <w:spacing w:val="-7"/>
          <w:sz w:val="20"/>
        </w:rPr>
        <w:t xml:space="preserve"> </w:t>
      </w:r>
      <w:r>
        <w:rPr>
          <w:sz w:val="20"/>
        </w:rPr>
        <w:t>at</w:t>
      </w:r>
      <w:r>
        <w:rPr>
          <w:spacing w:val="-6"/>
          <w:sz w:val="20"/>
        </w:rPr>
        <w:t xml:space="preserve"> </w:t>
      </w:r>
      <w:r>
        <w:rPr>
          <w:sz w:val="20"/>
        </w:rPr>
        <w:t>the</w:t>
      </w:r>
      <w:r>
        <w:rPr>
          <w:spacing w:val="-10"/>
          <w:sz w:val="20"/>
        </w:rPr>
        <w:t xml:space="preserve"> </w:t>
      </w:r>
      <w:r>
        <w:rPr>
          <w:sz w:val="20"/>
        </w:rPr>
        <w:t>distal</w:t>
      </w:r>
      <w:r>
        <w:rPr>
          <w:spacing w:val="-6"/>
          <w:sz w:val="20"/>
        </w:rPr>
        <w:t xml:space="preserve"> </w:t>
      </w:r>
      <w:r>
        <w:rPr>
          <w:sz w:val="20"/>
        </w:rPr>
        <w:t>end.</w:t>
      </w:r>
      <w:r>
        <w:rPr>
          <w:spacing w:val="-6"/>
          <w:sz w:val="20"/>
        </w:rPr>
        <w:t xml:space="preserve"> </w:t>
      </w:r>
      <w:r>
        <w:rPr>
          <w:sz w:val="20"/>
        </w:rPr>
        <w:t>Statistical</w:t>
      </w:r>
      <w:r>
        <w:rPr>
          <w:spacing w:val="-14"/>
          <w:sz w:val="20"/>
        </w:rPr>
        <w:t xml:space="preserve"> </w:t>
      </w:r>
      <w:r>
        <w:rPr>
          <w:sz w:val="20"/>
        </w:rPr>
        <w:t>analysis</w:t>
      </w:r>
      <w:r>
        <w:rPr>
          <w:spacing w:val="-2"/>
          <w:sz w:val="20"/>
        </w:rPr>
        <w:t xml:space="preserve"> </w:t>
      </w:r>
      <w:r>
        <w:rPr>
          <w:sz w:val="20"/>
        </w:rPr>
        <w:t>of</w:t>
      </w:r>
      <w:r>
        <w:rPr>
          <w:spacing w:val="-8"/>
          <w:sz w:val="20"/>
        </w:rPr>
        <w:t xml:space="preserve"> </w:t>
      </w:r>
      <w:r>
        <w:rPr>
          <w:sz w:val="20"/>
        </w:rPr>
        <w:t>the</w:t>
      </w:r>
      <w:r>
        <w:rPr>
          <w:spacing w:val="-6"/>
          <w:sz w:val="20"/>
        </w:rPr>
        <w:t xml:space="preserve"> </w:t>
      </w:r>
      <w:r>
        <w:rPr>
          <w:sz w:val="20"/>
        </w:rPr>
        <w:t>data</w:t>
      </w:r>
      <w:r>
        <w:rPr>
          <w:spacing w:val="-3"/>
          <w:sz w:val="20"/>
        </w:rPr>
        <w:t xml:space="preserve"> </w:t>
      </w:r>
      <w:r>
        <w:rPr>
          <w:sz w:val="20"/>
        </w:rPr>
        <w:t>enables</w:t>
      </w:r>
      <w:r>
        <w:rPr>
          <w:spacing w:val="-2"/>
          <w:sz w:val="20"/>
        </w:rPr>
        <w:t xml:space="preserve"> </w:t>
      </w:r>
      <w:r>
        <w:rPr>
          <w:sz w:val="20"/>
        </w:rPr>
        <w:t>us</w:t>
      </w:r>
      <w:r>
        <w:rPr>
          <w:spacing w:val="-13"/>
          <w:sz w:val="20"/>
        </w:rPr>
        <w:t xml:space="preserve"> </w:t>
      </w:r>
      <w:r>
        <w:rPr>
          <w:sz w:val="20"/>
        </w:rPr>
        <w:t>to</w:t>
      </w:r>
      <w:r>
        <w:rPr>
          <w:spacing w:val="-3"/>
          <w:sz w:val="20"/>
        </w:rPr>
        <w:t xml:space="preserve"> </w:t>
      </w:r>
      <w:r>
        <w:rPr>
          <w:sz w:val="20"/>
        </w:rPr>
        <w:t>estimate</w:t>
      </w:r>
      <w:r>
        <w:rPr>
          <w:spacing w:val="-8"/>
          <w:sz w:val="20"/>
        </w:rPr>
        <w:t xml:space="preserve"> </w:t>
      </w:r>
      <w:r>
        <w:rPr>
          <w:sz w:val="20"/>
        </w:rPr>
        <w:t>the</w:t>
      </w:r>
      <w:r>
        <w:rPr>
          <w:spacing w:val="-10"/>
          <w:sz w:val="20"/>
        </w:rPr>
        <w:t xml:space="preserve"> </w:t>
      </w:r>
      <w:r>
        <w:rPr>
          <w:sz w:val="20"/>
        </w:rPr>
        <w:t>different</w:t>
      </w:r>
      <w:r>
        <w:rPr>
          <w:spacing w:val="-6"/>
          <w:sz w:val="20"/>
        </w:rPr>
        <w:t xml:space="preserve"> </w:t>
      </w:r>
      <w:r>
        <w:rPr>
          <w:spacing w:val="-2"/>
          <w:sz w:val="20"/>
        </w:rPr>
        <w:t>proportions</w:t>
      </w:r>
    </w:p>
    <w:p w14:paraId="79D396E2" w14:textId="77777777" w:rsidR="006A73F8" w:rsidRDefault="00000000">
      <w:pPr>
        <w:pStyle w:val="ListParagraph"/>
        <w:numPr>
          <w:ilvl w:val="0"/>
          <w:numId w:val="7"/>
        </w:numPr>
        <w:tabs>
          <w:tab w:val="left" w:pos="719"/>
        </w:tabs>
        <w:ind w:left="719" w:hanging="691"/>
        <w:rPr>
          <w:sz w:val="20"/>
        </w:rPr>
      </w:pPr>
      <w:r>
        <w:rPr>
          <w:sz w:val="20"/>
        </w:rPr>
        <w:t>of</w:t>
      </w:r>
      <w:r>
        <w:rPr>
          <w:spacing w:val="11"/>
          <w:sz w:val="20"/>
        </w:rPr>
        <w:t xml:space="preserve"> </w:t>
      </w:r>
      <w:r>
        <w:rPr>
          <w:sz w:val="20"/>
        </w:rPr>
        <w:t>the</w:t>
      </w:r>
      <w:r>
        <w:rPr>
          <w:spacing w:val="9"/>
          <w:sz w:val="20"/>
        </w:rPr>
        <w:t xml:space="preserve"> </w:t>
      </w:r>
      <w:r>
        <w:rPr>
          <w:sz w:val="20"/>
        </w:rPr>
        <w:t>tuber</w:t>
      </w:r>
      <w:r>
        <w:rPr>
          <w:spacing w:val="11"/>
          <w:sz w:val="20"/>
        </w:rPr>
        <w:t xml:space="preserve"> </w:t>
      </w:r>
      <w:r>
        <w:rPr>
          <w:sz w:val="20"/>
        </w:rPr>
        <w:t>(P</w:t>
      </w:r>
      <w:r>
        <w:rPr>
          <w:spacing w:val="8"/>
          <w:sz w:val="20"/>
        </w:rPr>
        <w:t xml:space="preserve"> </w:t>
      </w:r>
      <w:r>
        <w:rPr>
          <w:sz w:val="20"/>
        </w:rPr>
        <w:t>&lt;</w:t>
      </w:r>
      <w:r>
        <w:rPr>
          <w:spacing w:val="13"/>
          <w:sz w:val="20"/>
        </w:rPr>
        <w:t xml:space="preserve"> </w:t>
      </w:r>
      <w:r>
        <w:rPr>
          <w:sz w:val="20"/>
        </w:rPr>
        <w:t>0.01).</w:t>
      </w:r>
      <w:r>
        <w:rPr>
          <w:spacing w:val="9"/>
          <w:sz w:val="20"/>
        </w:rPr>
        <w:t xml:space="preserve"> </w:t>
      </w:r>
      <w:r>
        <w:rPr>
          <w:sz w:val="20"/>
        </w:rPr>
        <w:t>The</w:t>
      </w:r>
      <w:r>
        <w:rPr>
          <w:spacing w:val="9"/>
          <w:sz w:val="20"/>
        </w:rPr>
        <w:t xml:space="preserve"> </w:t>
      </w:r>
      <w:r>
        <w:rPr>
          <w:sz w:val="20"/>
        </w:rPr>
        <w:t>delimited</w:t>
      </w:r>
      <w:r>
        <w:rPr>
          <w:spacing w:val="9"/>
          <w:sz w:val="20"/>
        </w:rPr>
        <w:t xml:space="preserve"> </w:t>
      </w:r>
      <w:r>
        <w:rPr>
          <w:sz w:val="20"/>
        </w:rPr>
        <w:t>zones</w:t>
      </w:r>
      <w:r>
        <w:rPr>
          <w:spacing w:val="13"/>
          <w:sz w:val="20"/>
        </w:rPr>
        <w:t xml:space="preserve"> </w:t>
      </w:r>
      <w:r>
        <w:rPr>
          <w:sz w:val="20"/>
        </w:rPr>
        <w:t>are</w:t>
      </w:r>
      <w:r>
        <w:rPr>
          <w:spacing w:val="11"/>
          <w:sz w:val="20"/>
        </w:rPr>
        <w:t xml:space="preserve"> </w:t>
      </w:r>
      <w:r>
        <w:rPr>
          <w:sz w:val="20"/>
        </w:rPr>
        <w:t>homogeneous,</w:t>
      </w:r>
      <w:r>
        <w:rPr>
          <w:spacing w:val="12"/>
          <w:sz w:val="20"/>
        </w:rPr>
        <w:t xml:space="preserve"> </w:t>
      </w:r>
      <w:r>
        <w:rPr>
          <w:sz w:val="20"/>
        </w:rPr>
        <w:t>with</w:t>
      </w:r>
      <w:r>
        <w:rPr>
          <w:spacing w:val="9"/>
          <w:sz w:val="20"/>
        </w:rPr>
        <w:t xml:space="preserve"> </w:t>
      </w:r>
      <w:r>
        <w:rPr>
          <w:sz w:val="20"/>
        </w:rPr>
        <w:t>the</w:t>
      </w:r>
      <w:r>
        <w:rPr>
          <w:spacing w:val="9"/>
          <w:sz w:val="20"/>
        </w:rPr>
        <w:t xml:space="preserve"> </w:t>
      </w:r>
      <w:r>
        <w:rPr>
          <w:sz w:val="20"/>
        </w:rPr>
        <w:t>exception</w:t>
      </w:r>
      <w:r>
        <w:rPr>
          <w:spacing w:val="9"/>
          <w:sz w:val="20"/>
        </w:rPr>
        <w:t xml:space="preserve"> </w:t>
      </w:r>
      <w:r>
        <w:rPr>
          <w:sz w:val="20"/>
        </w:rPr>
        <w:t>of</w:t>
      </w:r>
      <w:r>
        <w:rPr>
          <w:spacing w:val="12"/>
          <w:sz w:val="20"/>
        </w:rPr>
        <w:t xml:space="preserve"> </w:t>
      </w:r>
      <w:r>
        <w:rPr>
          <w:sz w:val="20"/>
        </w:rPr>
        <w:t>the</w:t>
      </w:r>
      <w:r>
        <w:rPr>
          <w:spacing w:val="9"/>
          <w:sz w:val="20"/>
        </w:rPr>
        <w:t xml:space="preserve"> </w:t>
      </w:r>
      <w:r>
        <w:rPr>
          <w:sz w:val="20"/>
        </w:rPr>
        <w:t>median</w:t>
      </w:r>
      <w:r>
        <w:rPr>
          <w:spacing w:val="11"/>
          <w:sz w:val="20"/>
        </w:rPr>
        <w:t xml:space="preserve"> </w:t>
      </w:r>
      <w:r>
        <w:rPr>
          <w:sz w:val="20"/>
        </w:rPr>
        <w:t>part,</w:t>
      </w:r>
      <w:r>
        <w:rPr>
          <w:spacing w:val="12"/>
          <w:sz w:val="20"/>
        </w:rPr>
        <w:t xml:space="preserve"> </w:t>
      </w:r>
      <w:r>
        <w:rPr>
          <w:sz w:val="20"/>
        </w:rPr>
        <w:t>where</w:t>
      </w:r>
      <w:r>
        <w:rPr>
          <w:spacing w:val="11"/>
          <w:sz w:val="20"/>
        </w:rPr>
        <w:t xml:space="preserve"> </w:t>
      </w:r>
      <w:r>
        <w:rPr>
          <w:sz w:val="20"/>
        </w:rPr>
        <w:t>one</w:t>
      </w:r>
      <w:r>
        <w:rPr>
          <w:spacing w:val="9"/>
          <w:sz w:val="20"/>
        </w:rPr>
        <w:t xml:space="preserve"> </w:t>
      </w:r>
      <w:r>
        <w:rPr>
          <w:spacing w:val="-2"/>
          <w:sz w:val="20"/>
        </w:rPr>
        <w:t>value</w:t>
      </w:r>
    </w:p>
    <w:p w14:paraId="455043E1" w14:textId="77777777" w:rsidR="006A73F8" w:rsidRDefault="00000000">
      <w:pPr>
        <w:pStyle w:val="ListParagraph"/>
        <w:numPr>
          <w:ilvl w:val="0"/>
          <w:numId w:val="7"/>
        </w:numPr>
        <w:tabs>
          <w:tab w:val="left" w:pos="719"/>
        </w:tabs>
        <w:ind w:left="719" w:hanging="691"/>
        <w:rPr>
          <w:sz w:val="20"/>
        </w:rPr>
      </w:pPr>
      <w:r>
        <w:rPr>
          <w:sz w:val="20"/>
        </w:rPr>
        <w:t>seems</w:t>
      </w:r>
      <w:r>
        <w:rPr>
          <w:spacing w:val="-9"/>
          <w:sz w:val="20"/>
        </w:rPr>
        <w:t xml:space="preserve"> </w:t>
      </w:r>
      <w:r>
        <w:rPr>
          <w:sz w:val="20"/>
        </w:rPr>
        <w:t>to</w:t>
      </w:r>
      <w:r>
        <w:rPr>
          <w:spacing w:val="-8"/>
          <w:sz w:val="20"/>
        </w:rPr>
        <w:t xml:space="preserve"> </w:t>
      </w:r>
      <w:r>
        <w:rPr>
          <w:sz w:val="20"/>
        </w:rPr>
        <w:t>differ</w:t>
      </w:r>
      <w:r>
        <w:rPr>
          <w:spacing w:val="-13"/>
          <w:sz w:val="20"/>
        </w:rPr>
        <w:t xml:space="preserve"> </w:t>
      </w:r>
      <w:r>
        <w:rPr>
          <w:sz w:val="20"/>
        </w:rPr>
        <w:t>from</w:t>
      </w:r>
      <w:r>
        <w:rPr>
          <w:spacing w:val="-12"/>
          <w:sz w:val="20"/>
        </w:rPr>
        <w:t xml:space="preserve"> </w:t>
      </w:r>
      <w:r>
        <w:rPr>
          <w:sz w:val="20"/>
        </w:rPr>
        <w:t>the</w:t>
      </w:r>
      <w:r>
        <w:rPr>
          <w:spacing w:val="-8"/>
          <w:sz w:val="20"/>
        </w:rPr>
        <w:t xml:space="preserve"> </w:t>
      </w:r>
      <w:r>
        <w:rPr>
          <w:sz w:val="20"/>
        </w:rPr>
        <w:t>others.</w:t>
      </w:r>
      <w:r>
        <w:rPr>
          <w:spacing w:val="-10"/>
          <w:sz w:val="20"/>
        </w:rPr>
        <w:t xml:space="preserve"> </w:t>
      </w:r>
      <w:r>
        <w:rPr>
          <w:sz w:val="20"/>
        </w:rPr>
        <w:t>The</w:t>
      </w:r>
      <w:r>
        <w:rPr>
          <w:spacing w:val="-9"/>
          <w:sz w:val="20"/>
        </w:rPr>
        <w:t xml:space="preserve"> </w:t>
      </w:r>
      <w:r>
        <w:rPr>
          <w:sz w:val="20"/>
        </w:rPr>
        <w:t>proximal</w:t>
      </w:r>
      <w:r>
        <w:rPr>
          <w:spacing w:val="-8"/>
          <w:sz w:val="20"/>
        </w:rPr>
        <w:t xml:space="preserve"> </w:t>
      </w:r>
      <w:r>
        <w:rPr>
          <w:sz w:val="20"/>
        </w:rPr>
        <w:t>part</w:t>
      </w:r>
      <w:r>
        <w:rPr>
          <w:spacing w:val="-6"/>
          <w:sz w:val="20"/>
        </w:rPr>
        <w:t xml:space="preserve"> </w:t>
      </w:r>
      <w:r>
        <w:rPr>
          <w:sz w:val="20"/>
        </w:rPr>
        <w:t>measures</w:t>
      </w:r>
      <w:r>
        <w:rPr>
          <w:spacing w:val="-9"/>
          <w:sz w:val="20"/>
        </w:rPr>
        <w:t xml:space="preserve"> </w:t>
      </w:r>
      <w:r>
        <w:rPr>
          <w:sz w:val="20"/>
        </w:rPr>
        <w:t>6</w:t>
      </w:r>
      <w:r>
        <w:rPr>
          <w:spacing w:val="-8"/>
          <w:sz w:val="20"/>
        </w:rPr>
        <w:t xml:space="preserve"> </w:t>
      </w:r>
      <w:r>
        <w:rPr>
          <w:sz w:val="20"/>
        </w:rPr>
        <w:t>cm</w:t>
      </w:r>
      <w:r>
        <w:rPr>
          <w:spacing w:val="-9"/>
          <w:sz w:val="20"/>
        </w:rPr>
        <w:t xml:space="preserve"> </w:t>
      </w:r>
      <w:r>
        <w:rPr>
          <w:sz w:val="20"/>
        </w:rPr>
        <w:t>and</w:t>
      </w:r>
      <w:r>
        <w:rPr>
          <w:spacing w:val="-8"/>
          <w:sz w:val="20"/>
        </w:rPr>
        <w:t xml:space="preserve"> </w:t>
      </w:r>
      <w:r>
        <w:rPr>
          <w:sz w:val="20"/>
        </w:rPr>
        <w:t>corresponds</w:t>
      </w:r>
      <w:r>
        <w:rPr>
          <w:spacing w:val="-9"/>
          <w:sz w:val="20"/>
        </w:rPr>
        <w:t xml:space="preserve"> </w:t>
      </w:r>
      <w:r>
        <w:rPr>
          <w:sz w:val="20"/>
        </w:rPr>
        <w:t>to</w:t>
      </w:r>
      <w:r>
        <w:rPr>
          <w:spacing w:val="-8"/>
          <w:sz w:val="20"/>
        </w:rPr>
        <w:t xml:space="preserve"> </w:t>
      </w:r>
      <w:r>
        <w:rPr>
          <w:sz w:val="20"/>
        </w:rPr>
        <w:t>21.42%</w:t>
      </w:r>
      <w:r>
        <w:rPr>
          <w:spacing w:val="-9"/>
          <w:sz w:val="20"/>
        </w:rPr>
        <w:t xml:space="preserve"> </w:t>
      </w:r>
      <w:r>
        <w:rPr>
          <w:sz w:val="20"/>
        </w:rPr>
        <w:t>of</w:t>
      </w:r>
      <w:r>
        <w:rPr>
          <w:spacing w:val="-6"/>
          <w:sz w:val="20"/>
        </w:rPr>
        <w:t xml:space="preserve"> </w:t>
      </w:r>
      <w:r>
        <w:rPr>
          <w:sz w:val="20"/>
        </w:rPr>
        <w:t>the</w:t>
      </w:r>
      <w:r>
        <w:rPr>
          <w:spacing w:val="-8"/>
          <w:sz w:val="20"/>
        </w:rPr>
        <w:t xml:space="preserve"> </w:t>
      </w:r>
      <w:r>
        <w:rPr>
          <w:sz w:val="20"/>
        </w:rPr>
        <w:t>tuber.</w:t>
      </w:r>
      <w:r>
        <w:rPr>
          <w:spacing w:val="-6"/>
          <w:sz w:val="20"/>
        </w:rPr>
        <w:t xml:space="preserve"> </w:t>
      </w:r>
      <w:r>
        <w:rPr>
          <w:sz w:val="20"/>
        </w:rPr>
        <w:t>The</w:t>
      </w:r>
      <w:r>
        <w:rPr>
          <w:spacing w:val="-12"/>
          <w:sz w:val="20"/>
        </w:rPr>
        <w:t xml:space="preserve"> </w:t>
      </w:r>
      <w:r>
        <w:rPr>
          <w:sz w:val="20"/>
        </w:rPr>
        <w:t>medial</w:t>
      </w:r>
      <w:r>
        <w:rPr>
          <w:spacing w:val="-8"/>
          <w:sz w:val="20"/>
        </w:rPr>
        <w:t xml:space="preserve"> </w:t>
      </w:r>
      <w:r>
        <w:rPr>
          <w:spacing w:val="-4"/>
          <w:sz w:val="20"/>
        </w:rPr>
        <w:t>part</w:t>
      </w:r>
    </w:p>
    <w:p w14:paraId="3348EF2C" w14:textId="7A999FAA" w:rsidR="006A73F8" w:rsidRDefault="00000000">
      <w:pPr>
        <w:pStyle w:val="ListParagraph"/>
        <w:numPr>
          <w:ilvl w:val="0"/>
          <w:numId w:val="7"/>
        </w:numPr>
        <w:tabs>
          <w:tab w:val="left" w:pos="719"/>
        </w:tabs>
        <w:spacing w:before="1"/>
        <w:ind w:left="719" w:hanging="691"/>
        <w:rPr>
          <w:sz w:val="20"/>
        </w:rPr>
      </w:pPr>
      <w:r>
        <w:rPr>
          <w:sz w:val="20"/>
        </w:rPr>
        <w:t>measures</w:t>
      </w:r>
      <w:r>
        <w:rPr>
          <w:spacing w:val="13"/>
          <w:sz w:val="20"/>
        </w:rPr>
        <w:t xml:space="preserve"> </w:t>
      </w:r>
      <w:r>
        <w:rPr>
          <w:sz w:val="20"/>
        </w:rPr>
        <w:t>8</w:t>
      </w:r>
      <w:r>
        <w:rPr>
          <w:spacing w:val="9"/>
          <w:sz w:val="20"/>
        </w:rPr>
        <w:t xml:space="preserve"> </w:t>
      </w:r>
      <w:r>
        <w:rPr>
          <w:sz w:val="20"/>
        </w:rPr>
        <w:t>cm,</w:t>
      </w:r>
      <w:r>
        <w:rPr>
          <w:spacing w:val="12"/>
          <w:sz w:val="20"/>
        </w:rPr>
        <w:t xml:space="preserve"> </w:t>
      </w:r>
      <w:r>
        <w:rPr>
          <w:sz w:val="20"/>
        </w:rPr>
        <w:t>i.e.</w:t>
      </w:r>
      <w:r>
        <w:rPr>
          <w:spacing w:val="8"/>
          <w:sz w:val="20"/>
        </w:rPr>
        <w:t xml:space="preserve"> </w:t>
      </w:r>
      <w:r>
        <w:rPr>
          <w:sz w:val="20"/>
        </w:rPr>
        <w:t>28.57%</w:t>
      </w:r>
      <w:r>
        <w:rPr>
          <w:spacing w:val="10"/>
          <w:sz w:val="20"/>
        </w:rPr>
        <w:t xml:space="preserve"> </w:t>
      </w:r>
      <w:r>
        <w:rPr>
          <w:sz w:val="20"/>
        </w:rPr>
        <w:t>of</w:t>
      </w:r>
      <w:r>
        <w:rPr>
          <w:spacing w:val="8"/>
          <w:sz w:val="20"/>
        </w:rPr>
        <w:t xml:space="preserve"> </w:t>
      </w:r>
      <w:r>
        <w:rPr>
          <w:sz w:val="20"/>
        </w:rPr>
        <w:t>the</w:t>
      </w:r>
      <w:r>
        <w:rPr>
          <w:spacing w:val="10"/>
          <w:sz w:val="20"/>
        </w:rPr>
        <w:t xml:space="preserve"> </w:t>
      </w:r>
      <w:r>
        <w:rPr>
          <w:sz w:val="20"/>
        </w:rPr>
        <w:t>tuber.</w:t>
      </w:r>
      <w:r>
        <w:rPr>
          <w:spacing w:val="12"/>
          <w:sz w:val="20"/>
        </w:rPr>
        <w:t xml:space="preserve"> </w:t>
      </w:r>
      <w:r>
        <w:rPr>
          <w:sz w:val="20"/>
        </w:rPr>
        <w:t>The</w:t>
      </w:r>
      <w:r>
        <w:rPr>
          <w:spacing w:val="5"/>
          <w:sz w:val="20"/>
        </w:rPr>
        <w:t xml:space="preserve"> </w:t>
      </w:r>
      <w:r>
        <w:rPr>
          <w:sz w:val="20"/>
        </w:rPr>
        <w:t>distal</w:t>
      </w:r>
      <w:r>
        <w:rPr>
          <w:spacing w:val="10"/>
          <w:sz w:val="20"/>
        </w:rPr>
        <w:t xml:space="preserve"> </w:t>
      </w:r>
      <w:r>
        <w:rPr>
          <w:sz w:val="20"/>
        </w:rPr>
        <w:t>zone</w:t>
      </w:r>
      <w:r>
        <w:rPr>
          <w:spacing w:val="9"/>
          <w:sz w:val="20"/>
        </w:rPr>
        <w:t xml:space="preserve"> </w:t>
      </w:r>
      <w:r>
        <w:rPr>
          <w:sz w:val="20"/>
        </w:rPr>
        <w:t>is</w:t>
      </w:r>
      <w:r>
        <w:rPr>
          <w:spacing w:val="12"/>
          <w:sz w:val="20"/>
        </w:rPr>
        <w:t xml:space="preserve"> </w:t>
      </w:r>
      <w:r>
        <w:rPr>
          <w:sz w:val="20"/>
        </w:rPr>
        <w:t>also</w:t>
      </w:r>
      <w:r>
        <w:rPr>
          <w:spacing w:val="11"/>
          <w:sz w:val="20"/>
        </w:rPr>
        <w:t xml:space="preserve"> </w:t>
      </w:r>
      <w:r>
        <w:rPr>
          <w:sz w:val="20"/>
        </w:rPr>
        <w:t>8</w:t>
      </w:r>
      <w:r>
        <w:rPr>
          <w:spacing w:val="10"/>
          <w:sz w:val="20"/>
        </w:rPr>
        <w:t xml:space="preserve"> </w:t>
      </w:r>
      <w:r>
        <w:rPr>
          <w:sz w:val="20"/>
        </w:rPr>
        <w:t>cm</w:t>
      </w:r>
      <w:r>
        <w:rPr>
          <w:spacing w:val="13"/>
          <w:sz w:val="20"/>
        </w:rPr>
        <w:t xml:space="preserve"> </w:t>
      </w:r>
      <w:r w:rsidRPr="00BD3D70">
        <w:rPr>
          <w:sz w:val="20"/>
          <w:highlight w:val="yellow"/>
        </w:rPr>
        <w:t>long</w:t>
      </w:r>
      <w:r>
        <w:rPr>
          <w:spacing w:val="13"/>
          <w:sz w:val="20"/>
        </w:rPr>
        <w:t xml:space="preserve"> </w:t>
      </w:r>
      <w:r>
        <w:rPr>
          <w:sz w:val="20"/>
        </w:rPr>
        <w:t>and</w:t>
      </w:r>
      <w:r>
        <w:rPr>
          <w:spacing w:val="10"/>
          <w:sz w:val="20"/>
        </w:rPr>
        <w:t xml:space="preserve"> </w:t>
      </w:r>
      <w:r>
        <w:rPr>
          <w:sz w:val="20"/>
        </w:rPr>
        <w:t>accounts</w:t>
      </w:r>
      <w:r>
        <w:rPr>
          <w:spacing w:val="6"/>
          <w:sz w:val="20"/>
        </w:rPr>
        <w:t xml:space="preserve"> </w:t>
      </w:r>
      <w:r>
        <w:rPr>
          <w:sz w:val="20"/>
        </w:rPr>
        <w:t>for</w:t>
      </w:r>
      <w:r>
        <w:rPr>
          <w:spacing w:val="7"/>
          <w:sz w:val="20"/>
        </w:rPr>
        <w:t xml:space="preserve"> </w:t>
      </w:r>
      <w:r>
        <w:rPr>
          <w:sz w:val="20"/>
        </w:rPr>
        <w:t>28.57%.</w:t>
      </w:r>
      <w:r>
        <w:rPr>
          <w:spacing w:val="9"/>
          <w:sz w:val="20"/>
        </w:rPr>
        <w:t xml:space="preserve"> </w:t>
      </w:r>
      <w:r>
        <w:rPr>
          <w:sz w:val="20"/>
        </w:rPr>
        <w:t>The</w:t>
      </w:r>
      <w:r>
        <w:rPr>
          <w:spacing w:val="6"/>
          <w:sz w:val="20"/>
        </w:rPr>
        <w:t xml:space="preserve"> </w:t>
      </w:r>
      <w:r>
        <w:rPr>
          <w:spacing w:val="-2"/>
          <w:sz w:val="20"/>
        </w:rPr>
        <w:t>intermediate</w:t>
      </w:r>
    </w:p>
    <w:p w14:paraId="100C3C0F" w14:textId="77777777" w:rsidR="006A73F8" w:rsidRDefault="00000000">
      <w:pPr>
        <w:pStyle w:val="ListParagraph"/>
        <w:numPr>
          <w:ilvl w:val="0"/>
          <w:numId w:val="7"/>
        </w:numPr>
        <w:tabs>
          <w:tab w:val="left" w:pos="719"/>
        </w:tabs>
        <w:ind w:left="719" w:hanging="691"/>
        <w:rPr>
          <w:sz w:val="20"/>
        </w:rPr>
      </w:pPr>
      <w:r>
        <w:rPr>
          <w:sz w:val="20"/>
        </w:rPr>
        <w:t>medio-distal</w:t>
      </w:r>
      <w:r>
        <w:rPr>
          <w:spacing w:val="-7"/>
          <w:sz w:val="20"/>
        </w:rPr>
        <w:t xml:space="preserve"> </w:t>
      </w:r>
      <w:r>
        <w:rPr>
          <w:sz w:val="20"/>
        </w:rPr>
        <w:t>zone</w:t>
      </w:r>
      <w:r>
        <w:rPr>
          <w:spacing w:val="-6"/>
          <w:sz w:val="20"/>
        </w:rPr>
        <w:t xml:space="preserve"> </w:t>
      </w:r>
      <w:r>
        <w:rPr>
          <w:sz w:val="20"/>
        </w:rPr>
        <w:t>measures</w:t>
      </w:r>
      <w:r>
        <w:rPr>
          <w:spacing w:val="-6"/>
          <w:sz w:val="20"/>
        </w:rPr>
        <w:t xml:space="preserve"> </w:t>
      </w:r>
      <w:r>
        <w:rPr>
          <w:sz w:val="20"/>
        </w:rPr>
        <w:t>2</w:t>
      </w:r>
      <w:r>
        <w:rPr>
          <w:spacing w:val="-6"/>
          <w:sz w:val="20"/>
        </w:rPr>
        <w:t xml:space="preserve"> </w:t>
      </w:r>
      <w:r>
        <w:rPr>
          <w:sz w:val="20"/>
        </w:rPr>
        <w:t>cm</w:t>
      </w:r>
      <w:r>
        <w:rPr>
          <w:spacing w:val="-3"/>
          <w:sz w:val="20"/>
        </w:rPr>
        <w:t xml:space="preserve"> </w:t>
      </w:r>
      <w:r>
        <w:rPr>
          <w:sz w:val="20"/>
        </w:rPr>
        <w:t>and</w:t>
      </w:r>
      <w:r>
        <w:rPr>
          <w:spacing w:val="-6"/>
          <w:sz w:val="20"/>
        </w:rPr>
        <w:t xml:space="preserve"> </w:t>
      </w:r>
      <w:r>
        <w:rPr>
          <w:sz w:val="20"/>
        </w:rPr>
        <w:t>represents</w:t>
      </w:r>
      <w:r>
        <w:rPr>
          <w:spacing w:val="-11"/>
          <w:sz w:val="20"/>
        </w:rPr>
        <w:t xml:space="preserve"> </w:t>
      </w:r>
      <w:r>
        <w:rPr>
          <w:sz w:val="20"/>
        </w:rPr>
        <w:t>7.14%</w:t>
      </w:r>
      <w:r>
        <w:rPr>
          <w:spacing w:val="-6"/>
          <w:sz w:val="20"/>
        </w:rPr>
        <w:t xml:space="preserve"> </w:t>
      </w:r>
      <w:r>
        <w:rPr>
          <w:sz w:val="20"/>
        </w:rPr>
        <w:t>of</w:t>
      </w:r>
      <w:r>
        <w:rPr>
          <w:spacing w:val="-6"/>
          <w:sz w:val="20"/>
        </w:rPr>
        <w:t xml:space="preserve"> </w:t>
      </w:r>
      <w:r>
        <w:rPr>
          <w:sz w:val="20"/>
        </w:rPr>
        <w:t>the</w:t>
      </w:r>
      <w:r>
        <w:rPr>
          <w:spacing w:val="-12"/>
          <w:sz w:val="20"/>
        </w:rPr>
        <w:t xml:space="preserve"> </w:t>
      </w:r>
      <w:r>
        <w:rPr>
          <w:sz w:val="20"/>
        </w:rPr>
        <w:t>tuber.</w:t>
      </w:r>
      <w:r>
        <w:rPr>
          <w:spacing w:val="-6"/>
          <w:sz w:val="20"/>
        </w:rPr>
        <w:t xml:space="preserve"> </w:t>
      </w:r>
      <w:r>
        <w:rPr>
          <w:sz w:val="20"/>
        </w:rPr>
        <w:t>The</w:t>
      </w:r>
      <w:r>
        <w:rPr>
          <w:spacing w:val="-9"/>
          <w:sz w:val="20"/>
        </w:rPr>
        <w:t xml:space="preserve"> </w:t>
      </w:r>
      <w:r>
        <w:rPr>
          <w:sz w:val="20"/>
        </w:rPr>
        <w:t>medio-proximal</w:t>
      </w:r>
      <w:r>
        <w:rPr>
          <w:spacing w:val="-9"/>
          <w:sz w:val="20"/>
        </w:rPr>
        <w:t xml:space="preserve"> </w:t>
      </w:r>
      <w:r>
        <w:rPr>
          <w:sz w:val="20"/>
        </w:rPr>
        <w:t>zone</w:t>
      </w:r>
      <w:r>
        <w:rPr>
          <w:spacing w:val="-8"/>
          <w:sz w:val="20"/>
        </w:rPr>
        <w:t xml:space="preserve"> </w:t>
      </w:r>
      <w:r>
        <w:rPr>
          <w:sz w:val="20"/>
        </w:rPr>
        <w:t>is</w:t>
      </w:r>
      <w:r>
        <w:rPr>
          <w:spacing w:val="-7"/>
          <w:sz w:val="20"/>
        </w:rPr>
        <w:t xml:space="preserve"> </w:t>
      </w:r>
      <w:r>
        <w:rPr>
          <w:sz w:val="20"/>
        </w:rPr>
        <w:t>4</w:t>
      </w:r>
      <w:r>
        <w:rPr>
          <w:spacing w:val="-6"/>
          <w:sz w:val="20"/>
        </w:rPr>
        <w:t xml:space="preserve"> </w:t>
      </w:r>
      <w:r>
        <w:rPr>
          <w:sz w:val="20"/>
        </w:rPr>
        <w:t>cm,</w:t>
      </w:r>
      <w:r>
        <w:rPr>
          <w:spacing w:val="-3"/>
          <w:sz w:val="20"/>
        </w:rPr>
        <w:t xml:space="preserve"> </w:t>
      </w:r>
      <w:r>
        <w:rPr>
          <w:sz w:val="20"/>
        </w:rPr>
        <w:t>i.e.</w:t>
      </w:r>
      <w:r>
        <w:rPr>
          <w:spacing w:val="-3"/>
          <w:sz w:val="20"/>
        </w:rPr>
        <w:t xml:space="preserve"> </w:t>
      </w:r>
      <w:r>
        <w:rPr>
          <w:sz w:val="20"/>
        </w:rPr>
        <w:t>14.29%</w:t>
      </w:r>
      <w:r>
        <w:rPr>
          <w:spacing w:val="-6"/>
          <w:sz w:val="20"/>
        </w:rPr>
        <w:t xml:space="preserve"> </w:t>
      </w:r>
      <w:r>
        <w:rPr>
          <w:sz w:val="20"/>
        </w:rPr>
        <w:t>of</w:t>
      </w:r>
      <w:r>
        <w:rPr>
          <w:spacing w:val="-6"/>
          <w:sz w:val="20"/>
        </w:rPr>
        <w:t xml:space="preserve"> </w:t>
      </w:r>
      <w:r>
        <w:rPr>
          <w:spacing w:val="-5"/>
          <w:sz w:val="20"/>
        </w:rPr>
        <w:t>the</w:t>
      </w:r>
    </w:p>
    <w:p w14:paraId="4068D375" w14:textId="77777777" w:rsidR="006A73F8" w:rsidRDefault="00000000">
      <w:pPr>
        <w:pStyle w:val="ListParagraph"/>
        <w:numPr>
          <w:ilvl w:val="0"/>
          <w:numId w:val="7"/>
        </w:numPr>
        <w:tabs>
          <w:tab w:val="left" w:pos="719"/>
        </w:tabs>
        <w:spacing w:before="1"/>
        <w:ind w:left="719" w:hanging="691"/>
        <w:rPr>
          <w:sz w:val="20"/>
        </w:rPr>
      </w:pPr>
      <w:r>
        <w:rPr>
          <w:sz w:val="20"/>
        </w:rPr>
        <w:t>length</w:t>
      </w:r>
      <w:r>
        <w:rPr>
          <w:spacing w:val="-4"/>
          <w:sz w:val="20"/>
        </w:rPr>
        <w:t xml:space="preserve"> </w:t>
      </w:r>
      <w:r>
        <w:rPr>
          <w:sz w:val="20"/>
        </w:rPr>
        <w:t>of the</w:t>
      </w:r>
      <w:r>
        <w:rPr>
          <w:spacing w:val="-6"/>
          <w:sz w:val="20"/>
        </w:rPr>
        <w:t xml:space="preserve"> </w:t>
      </w:r>
      <w:r>
        <w:rPr>
          <w:spacing w:val="-2"/>
          <w:sz w:val="20"/>
        </w:rPr>
        <w:t>tubercle.</w:t>
      </w:r>
    </w:p>
    <w:p w14:paraId="1084F856" w14:textId="77777777" w:rsidR="006A73F8" w:rsidRDefault="006A73F8">
      <w:pPr>
        <w:pStyle w:val="BodyText"/>
        <w:spacing w:before="10"/>
        <w:ind w:left="0"/>
      </w:pPr>
    </w:p>
    <w:p w14:paraId="5837C3FF" w14:textId="7AEC0914" w:rsidR="006A73F8" w:rsidRDefault="006603DF">
      <w:pPr>
        <w:pStyle w:val="ListParagraph"/>
        <w:numPr>
          <w:ilvl w:val="0"/>
          <w:numId w:val="7"/>
        </w:numPr>
        <w:tabs>
          <w:tab w:val="left" w:pos="719"/>
        </w:tabs>
        <w:ind w:left="719" w:hanging="691"/>
        <w:rPr>
          <w:b/>
          <w:sz w:val="20"/>
        </w:rPr>
      </w:pPr>
      <w:r w:rsidRPr="00BD3D70">
        <w:rPr>
          <w:b/>
          <w:sz w:val="20"/>
          <w:highlight w:val="yellow"/>
        </w:rPr>
        <w:t>Table</w:t>
      </w:r>
      <w:r>
        <w:rPr>
          <w:b/>
          <w:spacing w:val="-5"/>
          <w:sz w:val="20"/>
        </w:rPr>
        <w:t xml:space="preserve"> </w:t>
      </w:r>
      <w:r w:rsidR="00000000">
        <w:rPr>
          <w:b/>
          <w:sz w:val="20"/>
        </w:rPr>
        <w:t>3:</w:t>
      </w:r>
      <w:r w:rsidR="00000000">
        <w:rPr>
          <w:b/>
          <w:spacing w:val="-10"/>
          <w:sz w:val="20"/>
        </w:rPr>
        <w:t xml:space="preserve"> </w:t>
      </w:r>
      <w:r w:rsidR="00000000">
        <w:rPr>
          <w:b/>
          <w:sz w:val="20"/>
        </w:rPr>
        <w:t>Moisture</w:t>
      </w:r>
      <w:r w:rsidR="00000000">
        <w:rPr>
          <w:b/>
          <w:spacing w:val="-7"/>
          <w:sz w:val="20"/>
        </w:rPr>
        <w:t xml:space="preserve"> </w:t>
      </w:r>
      <w:r w:rsidR="00000000">
        <w:rPr>
          <w:b/>
          <w:sz w:val="20"/>
        </w:rPr>
        <w:t>evolution</w:t>
      </w:r>
      <w:r w:rsidR="00000000">
        <w:rPr>
          <w:b/>
          <w:spacing w:val="-8"/>
          <w:sz w:val="20"/>
        </w:rPr>
        <w:t xml:space="preserve"> </w:t>
      </w:r>
      <w:r w:rsidR="00000000">
        <w:rPr>
          <w:b/>
          <w:sz w:val="20"/>
        </w:rPr>
        <w:t>from</w:t>
      </w:r>
      <w:r w:rsidR="00000000">
        <w:rPr>
          <w:b/>
          <w:spacing w:val="-9"/>
          <w:sz w:val="20"/>
        </w:rPr>
        <w:t xml:space="preserve"> </w:t>
      </w:r>
      <w:r w:rsidR="00000000">
        <w:rPr>
          <w:b/>
          <w:sz w:val="20"/>
        </w:rPr>
        <w:t>proximal</w:t>
      </w:r>
      <w:r w:rsidR="00000000">
        <w:rPr>
          <w:b/>
          <w:spacing w:val="-5"/>
          <w:sz w:val="20"/>
        </w:rPr>
        <w:t xml:space="preserve"> </w:t>
      </w:r>
      <w:r w:rsidR="00000000">
        <w:rPr>
          <w:b/>
          <w:sz w:val="20"/>
        </w:rPr>
        <w:t>to</w:t>
      </w:r>
      <w:r w:rsidR="00000000">
        <w:rPr>
          <w:b/>
          <w:spacing w:val="-5"/>
          <w:sz w:val="20"/>
        </w:rPr>
        <w:t xml:space="preserve"> </w:t>
      </w:r>
      <w:r w:rsidR="00000000">
        <w:rPr>
          <w:b/>
          <w:sz w:val="20"/>
        </w:rPr>
        <w:t>distal</w:t>
      </w:r>
      <w:r w:rsidR="00000000">
        <w:rPr>
          <w:b/>
          <w:spacing w:val="-2"/>
          <w:sz w:val="20"/>
        </w:rPr>
        <w:t xml:space="preserve"> </w:t>
      </w:r>
      <w:r w:rsidR="00000000">
        <w:rPr>
          <w:b/>
          <w:sz w:val="20"/>
        </w:rPr>
        <w:t>end</w:t>
      </w:r>
      <w:r w:rsidR="00000000">
        <w:rPr>
          <w:b/>
          <w:spacing w:val="-5"/>
          <w:sz w:val="20"/>
        </w:rPr>
        <w:t xml:space="preserve"> </w:t>
      </w:r>
      <w:r w:rsidR="00000000">
        <w:rPr>
          <w:b/>
          <w:sz w:val="20"/>
        </w:rPr>
        <w:t>of</w:t>
      </w:r>
      <w:r w:rsidR="00000000">
        <w:rPr>
          <w:b/>
          <w:spacing w:val="-8"/>
          <w:sz w:val="20"/>
        </w:rPr>
        <w:t xml:space="preserve"> </w:t>
      </w:r>
      <w:r w:rsidR="00000000">
        <w:rPr>
          <w:b/>
          <w:sz w:val="20"/>
        </w:rPr>
        <w:t>yam</w:t>
      </w:r>
      <w:r w:rsidR="00000000">
        <w:rPr>
          <w:b/>
          <w:spacing w:val="-7"/>
          <w:sz w:val="20"/>
        </w:rPr>
        <w:t xml:space="preserve"> </w:t>
      </w:r>
      <w:r w:rsidR="00000000">
        <w:rPr>
          <w:b/>
          <w:spacing w:val="-2"/>
          <w:sz w:val="20"/>
        </w:rPr>
        <w:t>tuber</w:t>
      </w:r>
    </w:p>
    <w:p w14:paraId="6E66F5C9" w14:textId="77777777" w:rsidR="006A73F8" w:rsidRDefault="006A73F8">
      <w:pPr>
        <w:pStyle w:val="BodyText"/>
        <w:spacing w:before="20"/>
        <w:ind w:left="0"/>
        <w:rPr>
          <w:b/>
        </w:rPr>
      </w:pPr>
    </w:p>
    <w:tbl>
      <w:tblPr>
        <w:tblW w:w="0" w:type="auto"/>
        <w:tblInd w:w="727" w:type="dxa"/>
        <w:tblLayout w:type="fixed"/>
        <w:tblCellMar>
          <w:left w:w="0" w:type="dxa"/>
          <w:right w:w="0" w:type="dxa"/>
        </w:tblCellMar>
        <w:tblLook w:val="01E0" w:firstRow="1" w:lastRow="1" w:firstColumn="1" w:lastColumn="1" w:noHBand="0" w:noVBand="0"/>
      </w:tblPr>
      <w:tblGrid>
        <w:gridCol w:w="2126"/>
        <w:gridCol w:w="1832"/>
        <w:gridCol w:w="1962"/>
        <w:gridCol w:w="2285"/>
      </w:tblGrid>
      <w:tr w:rsidR="006A73F8" w14:paraId="5A87C7A8" w14:textId="77777777">
        <w:trPr>
          <w:trHeight w:val="229"/>
        </w:trPr>
        <w:tc>
          <w:tcPr>
            <w:tcW w:w="2126" w:type="dxa"/>
            <w:tcBorders>
              <w:top w:val="single" w:sz="8" w:space="0" w:color="000000"/>
            </w:tcBorders>
          </w:tcPr>
          <w:p w14:paraId="7EF00C4A" w14:textId="77777777" w:rsidR="006A73F8" w:rsidRDefault="00000000">
            <w:pPr>
              <w:pStyle w:val="TableParagraph"/>
              <w:spacing w:line="210" w:lineRule="exact"/>
              <w:ind w:right="93"/>
              <w:jc w:val="center"/>
              <w:rPr>
                <w:b/>
                <w:sz w:val="20"/>
              </w:rPr>
            </w:pPr>
            <w:r>
              <w:rPr>
                <w:b/>
                <w:sz w:val="20"/>
              </w:rPr>
              <w:t>Tuber</w:t>
            </w:r>
            <w:r>
              <w:rPr>
                <w:b/>
                <w:spacing w:val="-8"/>
                <w:sz w:val="20"/>
              </w:rPr>
              <w:t xml:space="preserve"> </w:t>
            </w:r>
            <w:r>
              <w:rPr>
                <w:b/>
                <w:sz w:val="20"/>
              </w:rPr>
              <w:t>portion</w:t>
            </w:r>
            <w:r>
              <w:rPr>
                <w:b/>
                <w:spacing w:val="-4"/>
                <w:sz w:val="20"/>
              </w:rPr>
              <w:t xml:space="preserve"> (cm)</w:t>
            </w:r>
          </w:p>
        </w:tc>
        <w:tc>
          <w:tcPr>
            <w:tcW w:w="6079" w:type="dxa"/>
            <w:gridSpan w:val="3"/>
            <w:tcBorders>
              <w:top w:val="single" w:sz="8" w:space="0" w:color="000000"/>
            </w:tcBorders>
          </w:tcPr>
          <w:p w14:paraId="5A145EDA" w14:textId="77777777" w:rsidR="006A73F8" w:rsidRDefault="00000000">
            <w:pPr>
              <w:pStyle w:val="TableParagraph"/>
              <w:tabs>
                <w:tab w:val="left" w:pos="2174"/>
                <w:tab w:val="left" w:pos="4080"/>
              </w:tabs>
              <w:spacing w:line="210" w:lineRule="exact"/>
              <w:ind w:left="254"/>
              <w:rPr>
                <w:b/>
                <w:sz w:val="20"/>
              </w:rPr>
            </w:pPr>
            <w:r>
              <w:rPr>
                <w:b/>
                <w:sz w:val="20"/>
              </w:rPr>
              <w:t>Water</w:t>
            </w:r>
            <w:r>
              <w:rPr>
                <w:b/>
                <w:spacing w:val="-7"/>
                <w:sz w:val="20"/>
              </w:rPr>
              <w:t xml:space="preserve"> </w:t>
            </w:r>
            <w:r>
              <w:rPr>
                <w:b/>
                <w:spacing w:val="-2"/>
                <w:sz w:val="20"/>
              </w:rPr>
              <w:t>content</w:t>
            </w:r>
            <w:r>
              <w:rPr>
                <w:b/>
                <w:sz w:val="20"/>
              </w:rPr>
              <w:tab/>
            </w:r>
            <w:r>
              <w:rPr>
                <w:b/>
                <w:position w:val="-11"/>
                <w:sz w:val="20"/>
              </w:rPr>
              <w:t>Part</w:t>
            </w:r>
            <w:r>
              <w:rPr>
                <w:b/>
                <w:spacing w:val="-1"/>
                <w:position w:val="-11"/>
                <w:sz w:val="20"/>
              </w:rPr>
              <w:t xml:space="preserve"> </w:t>
            </w:r>
            <w:r>
              <w:rPr>
                <w:b/>
                <w:position w:val="-11"/>
                <w:sz w:val="20"/>
              </w:rPr>
              <w:t>of</w:t>
            </w:r>
            <w:r>
              <w:rPr>
                <w:b/>
                <w:spacing w:val="-3"/>
                <w:position w:val="-11"/>
                <w:sz w:val="20"/>
              </w:rPr>
              <w:t xml:space="preserve"> </w:t>
            </w:r>
            <w:r>
              <w:rPr>
                <w:b/>
                <w:position w:val="-11"/>
                <w:sz w:val="20"/>
              </w:rPr>
              <w:t>the</w:t>
            </w:r>
            <w:r>
              <w:rPr>
                <w:b/>
                <w:spacing w:val="-4"/>
                <w:position w:val="-11"/>
                <w:sz w:val="20"/>
              </w:rPr>
              <w:t xml:space="preserve"> </w:t>
            </w:r>
            <w:r>
              <w:rPr>
                <w:b/>
                <w:spacing w:val="-2"/>
                <w:position w:val="-11"/>
                <w:sz w:val="20"/>
              </w:rPr>
              <w:t>tuber</w:t>
            </w:r>
            <w:r>
              <w:rPr>
                <w:b/>
                <w:position w:val="-11"/>
                <w:sz w:val="20"/>
              </w:rPr>
              <w:tab/>
            </w:r>
            <w:r>
              <w:rPr>
                <w:b/>
                <w:sz w:val="20"/>
              </w:rPr>
              <w:t>Percentage</w:t>
            </w:r>
            <w:r>
              <w:rPr>
                <w:b/>
                <w:spacing w:val="-9"/>
                <w:sz w:val="20"/>
              </w:rPr>
              <w:t xml:space="preserve"> </w:t>
            </w:r>
            <w:r>
              <w:rPr>
                <w:b/>
                <w:sz w:val="20"/>
              </w:rPr>
              <w:t>of</w:t>
            </w:r>
            <w:r>
              <w:rPr>
                <w:b/>
                <w:spacing w:val="-10"/>
                <w:sz w:val="20"/>
              </w:rPr>
              <w:t xml:space="preserve"> </w:t>
            </w:r>
            <w:r>
              <w:rPr>
                <w:b/>
                <w:spacing w:val="-2"/>
                <w:sz w:val="20"/>
              </w:rPr>
              <w:t>tuber</w:t>
            </w:r>
          </w:p>
        </w:tc>
      </w:tr>
      <w:tr w:rsidR="006A73F8" w14:paraId="6045BE98" w14:textId="77777777">
        <w:trPr>
          <w:trHeight w:val="230"/>
        </w:trPr>
        <w:tc>
          <w:tcPr>
            <w:tcW w:w="2126" w:type="dxa"/>
            <w:tcBorders>
              <w:bottom w:val="single" w:sz="8" w:space="0" w:color="000000"/>
            </w:tcBorders>
          </w:tcPr>
          <w:p w14:paraId="2603588A" w14:textId="77777777" w:rsidR="006A73F8" w:rsidRDefault="006A73F8">
            <w:pPr>
              <w:pStyle w:val="TableParagraph"/>
              <w:rPr>
                <w:rFonts w:ascii="Times New Roman"/>
                <w:sz w:val="16"/>
              </w:rPr>
            </w:pPr>
          </w:p>
        </w:tc>
        <w:tc>
          <w:tcPr>
            <w:tcW w:w="1832" w:type="dxa"/>
            <w:tcBorders>
              <w:bottom w:val="single" w:sz="8" w:space="0" w:color="000000"/>
            </w:tcBorders>
          </w:tcPr>
          <w:p w14:paraId="69687E2C" w14:textId="77777777" w:rsidR="006A73F8" w:rsidRDefault="00000000">
            <w:pPr>
              <w:pStyle w:val="TableParagraph"/>
              <w:spacing w:line="205" w:lineRule="exact"/>
              <w:ind w:left="16" w:right="1"/>
              <w:jc w:val="center"/>
              <w:rPr>
                <w:b/>
                <w:sz w:val="20"/>
              </w:rPr>
            </w:pPr>
            <w:r>
              <w:rPr>
                <w:b/>
                <w:sz w:val="20"/>
              </w:rPr>
              <w:t>(g/100g</w:t>
            </w:r>
            <w:r>
              <w:rPr>
                <w:b/>
                <w:spacing w:val="-4"/>
                <w:sz w:val="20"/>
              </w:rPr>
              <w:t xml:space="preserve"> </w:t>
            </w:r>
            <w:r>
              <w:rPr>
                <w:b/>
                <w:sz w:val="20"/>
              </w:rPr>
              <w:t xml:space="preserve">de </w:t>
            </w:r>
            <w:proofErr w:type="spellStart"/>
            <w:r>
              <w:rPr>
                <w:b/>
                <w:spacing w:val="-5"/>
                <w:sz w:val="20"/>
              </w:rPr>
              <w:t>ms</w:t>
            </w:r>
            <w:proofErr w:type="spellEnd"/>
            <w:r>
              <w:rPr>
                <w:b/>
                <w:spacing w:val="-5"/>
                <w:sz w:val="20"/>
              </w:rPr>
              <w:t>)</w:t>
            </w:r>
          </w:p>
        </w:tc>
        <w:tc>
          <w:tcPr>
            <w:tcW w:w="1962" w:type="dxa"/>
            <w:tcBorders>
              <w:bottom w:val="single" w:sz="8" w:space="0" w:color="000000"/>
            </w:tcBorders>
          </w:tcPr>
          <w:p w14:paraId="68BD483B" w14:textId="77777777" w:rsidR="006A73F8" w:rsidRDefault="006A73F8">
            <w:pPr>
              <w:pStyle w:val="TableParagraph"/>
              <w:rPr>
                <w:rFonts w:ascii="Times New Roman"/>
                <w:sz w:val="16"/>
              </w:rPr>
            </w:pPr>
          </w:p>
        </w:tc>
        <w:tc>
          <w:tcPr>
            <w:tcW w:w="2285" w:type="dxa"/>
            <w:tcBorders>
              <w:bottom w:val="single" w:sz="8" w:space="0" w:color="000000"/>
            </w:tcBorders>
          </w:tcPr>
          <w:p w14:paraId="4088EF01" w14:textId="77777777" w:rsidR="006A73F8" w:rsidRDefault="00000000">
            <w:pPr>
              <w:pStyle w:val="TableParagraph"/>
              <w:spacing w:line="205" w:lineRule="exact"/>
              <w:ind w:left="169"/>
              <w:jc w:val="center"/>
              <w:rPr>
                <w:b/>
                <w:sz w:val="20"/>
              </w:rPr>
            </w:pPr>
            <w:r>
              <w:rPr>
                <w:b/>
                <w:spacing w:val="-5"/>
                <w:sz w:val="20"/>
              </w:rPr>
              <w:t>(%)</w:t>
            </w:r>
          </w:p>
        </w:tc>
      </w:tr>
      <w:tr w:rsidR="006A73F8" w14:paraId="1D25A0A8" w14:textId="77777777">
        <w:trPr>
          <w:trHeight w:val="459"/>
        </w:trPr>
        <w:tc>
          <w:tcPr>
            <w:tcW w:w="2126" w:type="dxa"/>
            <w:tcBorders>
              <w:top w:val="single" w:sz="8" w:space="0" w:color="000000"/>
            </w:tcBorders>
          </w:tcPr>
          <w:p w14:paraId="6EADC720" w14:textId="77777777" w:rsidR="006A73F8" w:rsidRDefault="00000000">
            <w:pPr>
              <w:pStyle w:val="TableParagraph"/>
              <w:spacing w:line="230" w:lineRule="exact"/>
              <w:ind w:left="960" w:right="522" w:hanging="528"/>
              <w:rPr>
                <w:sz w:val="20"/>
              </w:rPr>
            </w:pPr>
            <w:r>
              <w:rPr>
                <w:sz w:val="20"/>
              </w:rPr>
              <w:t>Proximal</w:t>
            </w:r>
            <w:r>
              <w:rPr>
                <w:spacing w:val="-14"/>
                <w:sz w:val="20"/>
              </w:rPr>
              <w:t xml:space="preserve"> </w:t>
            </w:r>
            <w:r>
              <w:rPr>
                <w:sz w:val="20"/>
              </w:rPr>
              <w:t xml:space="preserve">end </w:t>
            </w:r>
            <w:r>
              <w:rPr>
                <w:spacing w:val="-10"/>
                <w:sz w:val="20"/>
              </w:rPr>
              <w:t>2</w:t>
            </w:r>
          </w:p>
        </w:tc>
        <w:tc>
          <w:tcPr>
            <w:tcW w:w="1832" w:type="dxa"/>
            <w:tcBorders>
              <w:top w:val="single" w:sz="8" w:space="0" w:color="000000"/>
            </w:tcBorders>
          </w:tcPr>
          <w:p w14:paraId="1BBD04C6" w14:textId="77777777" w:rsidR="006A73F8" w:rsidRDefault="00000000">
            <w:pPr>
              <w:pStyle w:val="TableParagraph"/>
              <w:spacing w:before="229" w:line="209" w:lineRule="exact"/>
              <w:ind w:left="16"/>
              <w:jc w:val="center"/>
              <w:rPr>
                <w:sz w:val="20"/>
              </w:rPr>
            </w:pPr>
            <w:r>
              <w:rPr>
                <w:sz w:val="20"/>
              </w:rPr>
              <w:t>58,5</w:t>
            </w:r>
            <w:r>
              <w:rPr>
                <w:spacing w:val="1"/>
                <w:sz w:val="20"/>
              </w:rPr>
              <w:t xml:space="preserve"> </w:t>
            </w:r>
            <w:r>
              <w:rPr>
                <w:sz w:val="20"/>
              </w:rPr>
              <w:t>±</w:t>
            </w:r>
            <w:r>
              <w:rPr>
                <w:spacing w:val="-5"/>
                <w:sz w:val="20"/>
              </w:rPr>
              <w:t xml:space="preserve"> </w:t>
            </w:r>
            <w:r>
              <w:rPr>
                <w:spacing w:val="-4"/>
                <w:sz w:val="20"/>
              </w:rPr>
              <w:t>0.9</w:t>
            </w:r>
            <w:r>
              <w:rPr>
                <w:spacing w:val="-4"/>
                <w:sz w:val="20"/>
                <w:vertAlign w:val="superscript"/>
              </w:rPr>
              <w:t>a</w:t>
            </w:r>
          </w:p>
        </w:tc>
        <w:tc>
          <w:tcPr>
            <w:tcW w:w="1962" w:type="dxa"/>
            <w:tcBorders>
              <w:top w:val="single" w:sz="8" w:space="0" w:color="000000"/>
            </w:tcBorders>
          </w:tcPr>
          <w:p w14:paraId="3D6CD401" w14:textId="77777777" w:rsidR="006A73F8" w:rsidRDefault="006A73F8">
            <w:pPr>
              <w:pStyle w:val="TableParagraph"/>
              <w:rPr>
                <w:rFonts w:ascii="Times New Roman"/>
                <w:sz w:val="20"/>
              </w:rPr>
            </w:pPr>
          </w:p>
        </w:tc>
        <w:tc>
          <w:tcPr>
            <w:tcW w:w="2285" w:type="dxa"/>
            <w:tcBorders>
              <w:top w:val="single" w:sz="8" w:space="0" w:color="000000"/>
            </w:tcBorders>
          </w:tcPr>
          <w:p w14:paraId="130E0D6C" w14:textId="77777777" w:rsidR="006A73F8" w:rsidRDefault="006A73F8">
            <w:pPr>
              <w:pStyle w:val="TableParagraph"/>
              <w:rPr>
                <w:rFonts w:ascii="Times New Roman"/>
                <w:sz w:val="20"/>
              </w:rPr>
            </w:pPr>
          </w:p>
        </w:tc>
      </w:tr>
      <w:tr w:rsidR="006A73F8" w14:paraId="2D980453" w14:textId="77777777">
        <w:trPr>
          <w:trHeight w:val="229"/>
        </w:trPr>
        <w:tc>
          <w:tcPr>
            <w:tcW w:w="2126" w:type="dxa"/>
          </w:tcPr>
          <w:p w14:paraId="47911E41" w14:textId="77777777" w:rsidR="006A73F8" w:rsidRDefault="00000000">
            <w:pPr>
              <w:pStyle w:val="TableParagraph"/>
              <w:spacing w:line="209" w:lineRule="exact"/>
              <w:ind w:left="2" w:right="93"/>
              <w:jc w:val="center"/>
              <w:rPr>
                <w:sz w:val="20"/>
              </w:rPr>
            </w:pPr>
            <w:r>
              <w:rPr>
                <w:spacing w:val="-10"/>
                <w:sz w:val="20"/>
              </w:rPr>
              <w:t>4</w:t>
            </w:r>
          </w:p>
        </w:tc>
        <w:tc>
          <w:tcPr>
            <w:tcW w:w="1832" w:type="dxa"/>
          </w:tcPr>
          <w:p w14:paraId="2542798F" w14:textId="77777777" w:rsidR="006A73F8" w:rsidRDefault="00000000">
            <w:pPr>
              <w:pStyle w:val="TableParagraph"/>
              <w:spacing w:line="209" w:lineRule="exact"/>
              <w:ind w:left="16"/>
              <w:jc w:val="center"/>
              <w:rPr>
                <w:sz w:val="20"/>
              </w:rPr>
            </w:pPr>
            <w:r>
              <w:rPr>
                <w:sz w:val="20"/>
              </w:rPr>
              <w:t>60,4</w:t>
            </w:r>
            <w:r>
              <w:rPr>
                <w:spacing w:val="1"/>
                <w:sz w:val="20"/>
              </w:rPr>
              <w:t xml:space="preserve"> </w:t>
            </w:r>
            <w:r>
              <w:rPr>
                <w:sz w:val="20"/>
              </w:rPr>
              <w:t>±</w:t>
            </w:r>
            <w:r>
              <w:rPr>
                <w:spacing w:val="-5"/>
                <w:sz w:val="20"/>
              </w:rPr>
              <w:t xml:space="preserve"> </w:t>
            </w:r>
            <w:r>
              <w:rPr>
                <w:spacing w:val="-4"/>
                <w:sz w:val="20"/>
              </w:rPr>
              <w:t>0,8</w:t>
            </w:r>
            <w:r>
              <w:rPr>
                <w:spacing w:val="-4"/>
                <w:sz w:val="20"/>
                <w:vertAlign w:val="superscript"/>
              </w:rPr>
              <w:t>a</w:t>
            </w:r>
          </w:p>
        </w:tc>
        <w:tc>
          <w:tcPr>
            <w:tcW w:w="1962" w:type="dxa"/>
          </w:tcPr>
          <w:p w14:paraId="023E238B" w14:textId="77777777" w:rsidR="006A73F8" w:rsidRDefault="00000000">
            <w:pPr>
              <w:pStyle w:val="TableParagraph"/>
              <w:spacing w:line="209" w:lineRule="exact"/>
              <w:ind w:left="208"/>
              <w:rPr>
                <w:sz w:val="20"/>
              </w:rPr>
            </w:pPr>
            <w:r>
              <w:rPr>
                <w:spacing w:val="-2"/>
                <w:sz w:val="20"/>
              </w:rPr>
              <w:t>Proximal</w:t>
            </w:r>
          </w:p>
        </w:tc>
        <w:tc>
          <w:tcPr>
            <w:tcW w:w="2285" w:type="dxa"/>
          </w:tcPr>
          <w:p w14:paraId="24E62EA4" w14:textId="77777777" w:rsidR="006A73F8" w:rsidRDefault="00000000">
            <w:pPr>
              <w:pStyle w:val="TableParagraph"/>
              <w:spacing w:line="209" w:lineRule="exact"/>
              <w:ind w:left="169"/>
              <w:jc w:val="center"/>
              <w:rPr>
                <w:sz w:val="20"/>
              </w:rPr>
            </w:pPr>
            <w:r>
              <w:rPr>
                <w:spacing w:val="-2"/>
                <w:sz w:val="20"/>
              </w:rPr>
              <w:t>21,43</w:t>
            </w:r>
          </w:p>
        </w:tc>
      </w:tr>
      <w:tr w:rsidR="006A73F8" w14:paraId="200D232D" w14:textId="77777777">
        <w:trPr>
          <w:trHeight w:val="231"/>
        </w:trPr>
        <w:tc>
          <w:tcPr>
            <w:tcW w:w="2126" w:type="dxa"/>
            <w:tcBorders>
              <w:bottom w:val="single" w:sz="4" w:space="0" w:color="000000"/>
            </w:tcBorders>
          </w:tcPr>
          <w:p w14:paraId="3BEABE37" w14:textId="77777777" w:rsidR="006A73F8" w:rsidRDefault="00000000">
            <w:pPr>
              <w:pStyle w:val="TableParagraph"/>
              <w:spacing w:before="1" w:line="211" w:lineRule="exact"/>
              <w:ind w:left="2" w:right="93"/>
              <w:jc w:val="center"/>
              <w:rPr>
                <w:sz w:val="20"/>
              </w:rPr>
            </w:pPr>
            <w:r>
              <w:rPr>
                <w:spacing w:val="-10"/>
                <w:sz w:val="20"/>
              </w:rPr>
              <w:t>6</w:t>
            </w:r>
          </w:p>
        </w:tc>
        <w:tc>
          <w:tcPr>
            <w:tcW w:w="1832" w:type="dxa"/>
            <w:tcBorders>
              <w:bottom w:val="single" w:sz="4" w:space="0" w:color="000000"/>
            </w:tcBorders>
          </w:tcPr>
          <w:p w14:paraId="37902A8F" w14:textId="77777777" w:rsidR="006A73F8" w:rsidRDefault="00000000">
            <w:pPr>
              <w:pStyle w:val="TableParagraph"/>
              <w:spacing w:before="1" w:line="211" w:lineRule="exact"/>
              <w:ind w:left="16"/>
              <w:jc w:val="center"/>
              <w:rPr>
                <w:sz w:val="20"/>
              </w:rPr>
            </w:pPr>
            <w:r>
              <w:rPr>
                <w:sz w:val="20"/>
              </w:rPr>
              <w:t>60,9</w:t>
            </w:r>
            <w:r>
              <w:rPr>
                <w:spacing w:val="1"/>
                <w:sz w:val="20"/>
              </w:rPr>
              <w:t xml:space="preserve"> </w:t>
            </w:r>
            <w:r>
              <w:rPr>
                <w:sz w:val="20"/>
              </w:rPr>
              <w:t>±</w:t>
            </w:r>
            <w:r>
              <w:rPr>
                <w:spacing w:val="-5"/>
                <w:sz w:val="20"/>
              </w:rPr>
              <w:t xml:space="preserve"> </w:t>
            </w:r>
            <w:r>
              <w:rPr>
                <w:spacing w:val="-4"/>
                <w:sz w:val="20"/>
              </w:rPr>
              <w:t>0,9</w:t>
            </w:r>
            <w:r>
              <w:rPr>
                <w:spacing w:val="-4"/>
                <w:sz w:val="20"/>
                <w:vertAlign w:val="superscript"/>
              </w:rPr>
              <w:t>a</w:t>
            </w:r>
          </w:p>
        </w:tc>
        <w:tc>
          <w:tcPr>
            <w:tcW w:w="1962" w:type="dxa"/>
            <w:tcBorders>
              <w:bottom w:val="single" w:sz="4" w:space="0" w:color="000000"/>
            </w:tcBorders>
          </w:tcPr>
          <w:p w14:paraId="30BD7CFA" w14:textId="77777777" w:rsidR="006A73F8" w:rsidRDefault="006A73F8">
            <w:pPr>
              <w:pStyle w:val="TableParagraph"/>
              <w:rPr>
                <w:rFonts w:ascii="Times New Roman"/>
                <w:sz w:val="16"/>
              </w:rPr>
            </w:pPr>
          </w:p>
        </w:tc>
        <w:tc>
          <w:tcPr>
            <w:tcW w:w="2285" w:type="dxa"/>
            <w:tcBorders>
              <w:bottom w:val="single" w:sz="4" w:space="0" w:color="000000"/>
            </w:tcBorders>
          </w:tcPr>
          <w:p w14:paraId="7070522B" w14:textId="77777777" w:rsidR="006A73F8" w:rsidRDefault="006A73F8">
            <w:pPr>
              <w:pStyle w:val="TableParagraph"/>
              <w:rPr>
                <w:rFonts w:ascii="Times New Roman"/>
                <w:sz w:val="16"/>
              </w:rPr>
            </w:pPr>
          </w:p>
        </w:tc>
      </w:tr>
    </w:tbl>
    <w:p w14:paraId="330B2A06" w14:textId="77777777" w:rsidR="006A73F8" w:rsidRDefault="006A73F8">
      <w:pPr>
        <w:pStyle w:val="BodyText"/>
        <w:spacing w:before="1"/>
        <w:ind w:left="0"/>
        <w:rPr>
          <w:b/>
          <w:sz w:val="9"/>
        </w:rPr>
      </w:pPr>
    </w:p>
    <w:tbl>
      <w:tblPr>
        <w:tblW w:w="0" w:type="auto"/>
        <w:tblInd w:w="720" w:type="dxa"/>
        <w:tblLayout w:type="fixed"/>
        <w:tblCellMar>
          <w:left w:w="0" w:type="dxa"/>
          <w:right w:w="0" w:type="dxa"/>
        </w:tblCellMar>
        <w:tblLook w:val="01E0" w:firstRow="1" w:lastRow="1" w:firstColumn="1" w:lastColumn="1" w:noHBand="0" w:noVBand="0"/>
      </w:tblPr>
      <w:tblGrid>
        <w:gridCol w:w="1834"/>
        <w:gridCol w:w="2042"/>
        <w:gridCol w:w="2237"/>
        <w:gridCol w:w="2105"/>
      </w:tblGrid>
      <w:tr w:rsidR="006A73F8" w14:paraId="1337A9AC" w14:textId="77777777">
        <w:trPr>
          <w:trHeight w:val="577"/>
        </w:trPr>
        <w:tc>
          <w:tcPr>
            <w:tcW w:w="1834" w:type="dxa"/>
            <w:tcBorders>
              <w:bottom w:val="single" w:sz="4" w:space="0" w:color="000000"/>
            </w:tcBorders>
          </w:tcPr>
          <w:p w14:paraId="4E57F641" w14:textId="77777777" w:rsidR="006A73F8" w:rsidRDefault="00000000">
            <w:pPr>
              <w:pStyle w:val="TableParagraph"/>
              <w:spacing w:before="1"/>
              <w:ind w:left="212"/>
              <w:jc w:val="center"/>
              <w:rPr>
                <w:sz w:val="20"/>
              </w:rPr>
            </w:pPr>
            <w:r>
              <w:rPr>
                <w:spacing w:val="-10"/>
                <w:sz w:val="20"/>
              </w:rPr>
              <w:t>8</w:t>
            </w:r>
          </w:p>
          <w:p w14:paraId="1F8EFFCB" w14:textId="77777777" w:rsidR="006A73F8" w:rsidRDefault="00000000">
            <w:pPr>
              <w:pStyle w:val="TableParagraph"/>
              <w:spacing w:before="1"/>
              <w:ind w:left="212" w:right="6"/>
              <w:jc w:val="center"/>
              <w:rPr>
                <w:sz w:val="20"/>
              </w:rPr>
            </w:pPr>
            <w:r>
              <w:rPr>
                <w:spacing w:val="-5"/>
                <w:sz w:val="20"/>
              </w:rPr>
              <w:t>10</w:t>
            </w:r>
          </w:p>
        </w:tc>
        <w:tc>
          <w:tcPr>
            <w:tcW w:w="2042" w:type="dxa"/>
            <w:tcBorders>
              <w:bottom w:val="single" w:sz="4" w:space="0" w:color="000000"/>
            </w:tcBorders>
          </w:tcPr>
          <w:p w14:paraId="4BF7E2F7" w14:textId="77777777" w:rsidR="006A73F8" w:rsidRDefault="00000000">
            <w:pPr>
              <w:pStyle w:val="TableParagraph"/>
              <w:spacing w:before="1"/>
              <w:ind w:left="702"/>
              <w:rPr>
                <w:sz w:val="20"/>
              </w:rPr>
            </w:pPr>
            <w:r>
              <w:rPr>
                <w:sz w:val="20"/>
              </w:rPr>
              <w:t>61,5</w:t>
            </w:r>
            <w:r>
              <w:rPr>
                <w:spacing w:val="1"/>
                <w:sz w:val="20"/>
              </w:rPr>
              <w:t xml:space="preserve"> </w:t>
            </w:r>
            <w:r>
              <w:rPr>
                <w:sz w:val="20"/>
              </w:rPr>
              <w:t>±</w:t>
            </w:r>
            <w:r>
              <w:rPr>
                <w:spacing w:val="-5"/>
                <w:sz w:val="20"/>
              </w:rPr>
              <w:t xml:space="preserve"> </w:t>
            </w:r>
            <w:r>
              <w:rPr>
                <w:spacing w:val="-2"/>
                <w:sz w:val="20"/>
              </w:rPr>
              <w:t>0,4</w:t>
            </w:r>
            <w:r>
              <w:rPr>
                <w:spacing w:val="-2"/>
                <w:sz w:val="20"/>
                <w:vertAlign w:val="superscript"/>
              </w:rPr>
              <w:t>ab</w:t>
            </w:r>
          </w:p>
          <w:p w14:paraId="7FCAFDDC" w14:textId="77777777" w:rsidR="006A73F8" w:rsidRDefault="00000000">
            <w:pPr>
              <w:pStyle w:val="TableParagraph"/>
              <w:spacing w:before="1"/>
              <w:ind w:left="741"/>
              <w:rPr>
                <w:sz w:val="20"/>
              </w:rPr>
            </w:pPr>
            <w:r>
              <w:rPr>
                <w:sz w:val="20"/>
              </w:rPr>
              <w:t>65,2</w:t>
            </w:r>
            <w:r>
              <w:rPr>
                <w:spacing w:val="1"/>
                <w:sz w:val="20"/>
              </w:rPr>
              <w:t xml:space="preserve"> </w:t>
            </w:r>
            <w:r>
              <w:rPr>
                <w:sz w:val="20"/>
              </w:rPr>
              <w:t>±</w:t>
            </w:r>
            <w:r>
              <w:rPr>
                <w:spacing w:val="-5"/>
                <w:sz w:val="20"/>
              </w:rPr>
              <w:t xml:space="preserve"> </w:t>
            </w:r>
            <w:r>
              <w:rPr>
                <w:spacing w:val="-4"/>
                <w:sz w:val="20"/>
              </w:rPr>
              <w:t>0,5</w:t>
            </w:r>
            <w:r>
              <w:rPr>
                <w:spacing w:val="-4"/>
                <w:sz w:val="20"/>
                <w:vertAlign w:val="superscript"/>
              </w:rPr>
              <w:t>b</w:t>
            </w:r>
          </w:p>
        </w:tc>
        <w:tc>
          <w:tcPr>
            <w:tcW w:w="2237" w:type="dxa"/>
            <w:tcBorders>
              <w:bottom w:val="single" w:sz="4" w:space="0" w:color="000000"/>
            </w:tcBorders>
          </w:tcPr>
          <w:p w14:paraId="2979E2D9" w14:textId="77777777" w:rsidR="006A73F8" w:rsidRDefault="006A73F8">
            <w:pPr>
              <w:pStyle w:val="TableParagraph"/>
              <w:spacing w:before="2"/>
              <w:rPr>
                <w:b/>
                <w:sz w:val="20"/>
              </w:rPr>
            </w:pPr>
          </w:p>
          <w:p w14:paraId="44007779" w14:textId="77777777" w:rsidR="006A73F8" w:rsidRDefault="00000000">
            <w:pPr>
              <w:pStyle w:val="TableParagraph"/>
              <w:ind w:left="297"/>
              <w:rPr>
                <w:sz w:val="20"/>
              </w:rPr>
            </w:pPr>
            <w:r>
              <w:rPr>
                <w:spacing w:val="-2"/>
                <w:sz w:val="20"/>
              </w:rPr>
              <w:t>Mid-proximal</w:t>
            </w:r>
          </w:p>
        </w:tc>
        <w:tc>
          <w:tcPr>
            <w:tcW w:w="2105" w:type="dxa"/>
            <w:tcBorders>
              <w:bottom w:val="single" w:sz="4" w:space="0" w:color="000000"/>
            </w:tcBorders>
          </w:tcPr>
          <w:p w14:paraId="60F43239" w14:textId="77777777" w:rsidR="006A73F8" w:rsidRDefault="00000000">
            <w:pPr>
              <w:pStyle w:val="TableParagraph"/>
              <w:spacing w:before="117"/>
              <w:ind w:right="20"/>
              <w:jc w:val="center"/>
              <w:rPr>
                <w:sz w:val="20"/>
              </w:rPr>
            </w:pPr>
            <w:r>
              <w:rPr>
                <w:spacing w:val="-2"/>
                <w:sz w:val="20"/>
              </w:rPr>
              <w:t>14,29</w:t>
            </w:r>
          </w:p>
        </w:tc>
      </w:tr>
      <w:tr w:rsidR="006A73F8" w14:paraId="4442187D" w14:textId="77777777">
        <w:trPr>
          <w:trHeight w:val="228"/>
        </w:trPr>
        <w:tc>
          <w:tcPr>
            <w:tcW w:w="1834" w:type="dxa"/>
            <w:tcBorders>
              <w:top w:val="single" w:sz="4" w:space="0" w:color="000000"/>
            </w:tcBorders>
          </w:tcPr>
          <w:p w14:paraId="5974F3B7" w14:textId="77777777" w:rsidR="006A73F8" w:rsidRDefault="00000000">
            <w:pPr>
              <w:pStyle w:val="TableParagraph"/>
              <w:spacing w:line="209" w:lineRule="exact"/>
              <w:ind w:right="701"/>
              <w:jc w:val="right"/>
              <w:rPr>
                <w:sz w:val="20"/>
              </w:rPr>
            </w:pPr>
            <w:r>
              <w:rPr>
                <w:spacing w:val="-5"/>
                <w:sz w:val="20"/>
              </w:rPr>
              <w:t>12</w:t>
            </w:r>
          </w:p>
        </w:tc>
        <w:tc>
          <w:tcPr>
            <w:tcW w:w="2042" w:type="dxa"/>
            <w:tcBorders>
              <w:top w:val="single" w:sz="4" w:space="0" w:color="000000"/>
            </w:tcBorders>
          </w:tcPr>
          <w:p w14:paraId="76B69136" w14:textId="77777777" w:rsidR="006A73F8" w:rsidRDefault="00000000">
            <w:pPr>
              <w:pStyle w:val="TableParagraph"/>
              <w:spacing w:line="209" w:lineRule="exact"/>
              <w:ind w:right="297"/>
              <w:jc w:val="right"/>
              <w:rPr>
                <w:sz w:val="20"/>
              </w:rPr>
            </w:pPr>
            <w:r>
              <w:rPr>
                <w:sz w:val="20"/>
              </w:rPr>
              <w:t>66,4</w:t>
            </w:r>
            <w:r>
              <w:rPr>
                <w:spacing w:val="1"/>
                <w:sz w:val="20"/>
              </w:rPr>
              <w:t xml:space="preserve"> </w:t>
            </w:r>
            <w:r>
              <w:rPr>
                <w:sz w:val="20"/>
              </w:rPr>
              <w:t>±</w:t>
            </w:r>
            <w:r>
              <w:rPr>
                <w:spacing w:val="-5"/>
                <w:sz w:val="20"/>
              </w:rPr>
              <w:t xml:space="preserve"> </w:t>
            </w:r>
            <w:r>
              <w:rPr>
                <w:spacing w:val="-2"/>
                <w:sz w:val="20"/>
              </w:rPr>
              <w:t>0,8</w:t>
            </w:r>
            <w:r>
              <w:rPr>
                <w:spacing w:val="-2"/>
                <w:sz w:val="20"/>
                <w:vertAlign w:val="superscript"/>
              </w:rPr>
              <w:t>cd</w:t>
            </w:r>
          </w:p>
        </w:tc>
        <w:tc>
          <w:tcPr>
            <w:tcW w:w="2237" w:type="dxa"/>
            <w:tcBorders>
              <w:top w:val="single" w:sz="4" w:space="0" w:color="000000"/>
            </w:tcBorders>
          </w:tcPr>
          <w:p w14:paraId="54EDCDBC" w14:textId="77777777" w:rsidR="006A73F8" w:rsidRDefault="006A73F8">
            <w:pPr>
              <w:pStyle w:val="TableParagraph"/>
              <w:rPr>
                <w:rFonts w:ascii="Times New Roman"/>
                <w:sz w:val="16"/>
              </w:rPr>
            </w:pPr>
          </w:p>
        </w:tc>
        <w:tc>
          <w:tcPr>
            <w:tcW w:w="2105" w:type="dxa"/>
            <w:tcBorders>
              <w:top w:val="single" w:sz="4" w:space="0" w:color="000000"/>
            </w:tcBorders>
          </w:tcPr>
          <w:p w14:paraId="41FA8EB9" w14:textId="77777777" w:rsidR="006A73F8" w:rsidRDefault="006A73F8">
            <w:pPr>
              <w:pStyle w:val="TableParagraph"/>
              <w:rPr>
                <w:rFonts w:ascii="Times New Roman"/>
                <w:sz w:val="16"/>
              </w:rPr>
            </w:pPr>
          </w:p>
        </w:tc>
      </w:tr>
      <w:tr w:rsidR="006A73F8" w14:paraId="16A3E2AA" w14:textId="77777777">
        <w:trPr>
          <w:trHeight w:val="230"/>
        </w:trPr>
        <w:tc>
          <w:tcPr>
            <w:tcW w:w="1834" w:type="dxa"/>
          </w:tcPr>
          <w:p w14:paraId="36B23F9D" w14:textId="77777777" w:rsidR="006A73F8" w:rsidRDefault="00000000">
            <w:pPr>
              <w:pStyle w:val="TableParagraph"/>
              <w:spacing w:before="1" w:line="209" w:lineRule="exact"/>
              <w:ind w:right="701"/>
              <w:jc w:val="right"/>
              <w:rPr>
                <w:sz w:val="20"/>
              </w:rPr>
            </w:pPr>
            <w:r>
              <w:rPr>
                <w:spacing w:val="-5"/>
                <w:sz w:val="20"/>
              </w:rPr>
              <w:t>14</w:t>
            </w:r>
          </w:p>
        </w:tc>
        <w:tc>
          <w:tcPr>
            <w:tcW w:w="2042" w:type="dxa"/>
          </w:tcPr>
          <w:p w14:paraId="6F3F3975" w14:textId="77777777" w:rsidR="006A73F8" w:rsidRDefault="00000000">
            <w:pPr>
              <w:pStyle w:val="TableParagraph"/>
              <w:spacing w:before="1" w:line="209" w:lineRule="exact"/>
              <w:ind w:right="297"/>
              <w:jc w:val="right"/>
              <w:rPr>
                <w:sz w:val="20"/>
              </w:rPr>
            </w:pPr>
            <w:r>
              <w:rPr>
                <w:sz w:val="20"/>
              </w:rPr>
              <w:t>67,6</w:t>
            </w:r>
            <w:r>
              <w:rPr>
                <w:spacing w:val="1"/>
                <w:sz w:val="20"/>
              </w:rPr>
              <w:t xml:space="preserve"> </w:t>
            </w:r>
            <w:r>
              <w:rPr>
                <w:sz w:val="20"/>
              </w:rPr>
              <w:t>±</w:t>
            </w:r>
            <w:r>
              <w:rPr>
                <w:spacing w:val="-5"/>
                <w:sz w:val="20"/>
              </w:rPr>
              <w:t xml:space="preserve"> </w:t>
            </w:r>
            <w:r>
              <w:rPr>
                <w:spacing w:val="-2"/>
                <w:sz w:val="20"/>
              </w:rPr>
              <w:t>0,4</w:t>
            </w:r>
            <w:r>
              <w:rPr>
                <w:spacing w:val="-2"/>
                <w:sz w:val="20"/>
                <w:vertAlign w:val="superscript"/>
              </w:rPr>
              <w:t>cd</w:t>
            </w:r>
          </w:p>
        </w:tc>
        <w:tc>
          <w:tcPr>
            <w:tcW w:w="2237" w:type="dxa"/>
          </w:tcPr>
          <w:p w14:paraId="678C2C05" w14:textId="77777777" w:rsidR="006A73F8" w:rsidRDefault="00000000">
            <w:pPr>
              <w:pStyle w:val="TableParagraph"/>
              <w:spacing w:before="1" w:line="209" w:lineRule="exact"/>
              <w:ind w:left="297"/>
              <w:rPr>
                <w:sz w:val="20"/>
              </w:rPr>
            </w:pPr>
            <w:r>
              <w:rPr>
                <w:spacing w:val="-2"/>
                <w:sz w:val="20"/>
              </w:rPr>
              <w:t>Median</w:t>
            </w:r>
          </w:p>
        </w:tc>
        <w:tc>
          <w:tcPr>
            <w:tcW w:w="2105" w:type="dxa"/>
          </w:tcPr>
          <w:p w14:paraId="0781B906" w14:textId="77777777" w:rsidR="006A73F8" w:rsidRDefault="00000000">
            <w:pPr>
              <w:pStyle w:val="TableParagraph"/>
              <w:spacing w:before="1" w:line="209" w:lineRule="exact"/>
              <w:ind w:right="20"/>
              <w:jc w:val="center"/>
              <w:rPr>
                <w:sz w:val="20"/>
              </w:rPr>
            </w:pPr>
            <w:r>
              <w:rPr>
                <w:spacing w:val="-2"/>
                <w:sz w:val="20"/>
              </w:rPr>
              <w:t>28,57</w:t>
            </w:r>
          </w:p>
        </w:tc>
      </w:tr>
      <w:tr w:rsidR="006A73F8" w14:paraId="3F9D6E8E" w14:textId="77777777">
        <w:trPr>
          <w:trHeight w:val="230"/>
        </w:trPr>
        <w:tc>
          <w:tcPr>
            <w:tcW w:w="1834" w:type="dxa"/>
          </w:tcPr>
          <w:p w14:paraId="283B522D" w14:textId="77777777" w:rsidR="006A73F8" w:rsidRDefault="00000000">
            <w:pPr>
              <w:pStyle w:val="TableParagraph"/>
              <w:spacing w:before="1" w:line="209" w:lineRule="exact"/>
              <w:ind w:right="701"/>
              <w:jc w:val="right"/>
              <w:rPr>
                <w:sz w:val="20"/>
              </w:rPr>
            </w:pPr>
            <w:r>
              <w:rPr>
                <w:spacing w:val="-5"/>
                <w:sz w:val="20"/>
              </w:rPr>
              <w:t>16</w:t>
            </w:r>
          </w:p>
        </w:tc>
        <w:tc>
          <w:tcPr>
            <w:tcW w:w="2042" w:type="dxa"/>
          </w:tcPr>
          <w:p w14:paraId="06CC4797" w14:textId="77777777" w:rsidR="006A73F8" w:rsidRDefault="00000000">
            <w:pPr>
              <w:pStyle w:val="TableParagraph"/>
              <w:spacing w:before="1" w:line="209" w:lineRule="exact"/>
              <w:ind w:right="300"/>
              <w:jc w:val="right"/>
              <w:rPr>
                <w:sz w:val="20"/>
              </w:rPr>
            </w:pPr>
            <w:r>
              <w:rPr>
                <w:sz w:val="20"/>
              </w:rPr>
              <w:t>69,9</w:t>
            </w:r>
            <w:r>
              <w:rPr>
                <w:spacing w:val="1"/>
                <w:sz w:val="20"/>
              </w:rPr>
              <w:t xml:space="preserve"> </w:t>
            </w:r>
            <w:r>
              <w:rPr>
                <w:sz w:val="20"/>
              </w:rPr>
              <w:t>±</w:t>
            </w:r>
            <w:r>
              <w:rPr>
                <w:spacing w:val="-5"/>
                <w:sz w:val="20"/>
              </w:rPr>
              <w:t xml:space="preserve"> </w:t>
            </w:r>
            <w:r>
              <w:rPr>
                <w:spacing w:val="-2"/>
                <w:sz w:val="20"/>
              </w:rPr>
              <w:t>0,8</w:t>
            </w:r>
            <w:r>
              <w:rPr>
                <w:spacing w:val="-2"/>
                <w:sz w:val="20"/>
                <w:vertAlign w:val="superscript"/>
              </w:rPr>
              <w:t>de</w:t>
            </w:r>
          </w:p>
        </w:tc>
        <w:tc>
          <w:tcPr>
            <w:tcW w:w="2237" w:type="dxa"/>
          </w:tcPr>
          <w:p w14:paraId="65E32B05" w14:textId="77777777" w:rsidR="006A73F8" w:rsidRDefault="006A73F8">
            <w:pPr>
              <w:pStyle w:val="TableParagraph"/>
              <w:rPr>
                <w:rFonts w:ascii="Times New Roman"/>
                <w:sz w:val="16"/>
              </w:rPr>
            </w:pPr>
          </w:p>
        </w:tc>
        <w:tc>
          <w:tcPr>
            <w:tcW w:w="2105" w:type="dxa"/>
          </w:tcPr>
          <w:p w14:paraId="56F63D60" w14:textId="77777777" w:rsidR="006A73F8" w:rsidRDefault="006A73F8">
            <w:pPr>
              <w:pStyle w:val="TableParagraph"/>
              <w:rPr>
                <w:rFonts w:ascii="Times New Roman"/>
                <w:sz w:val="16"/>
              </w:rPr>
            </w:pPr>
          </w:p>
        </w:tc>
      </w:tr>
      <w:tr w:rsidR="006A73F8" w14:paraId="514A5A75" w14:textId="77777777">
        <w:trPr>
          <w:trHeight w:val="293"/>
        </w:trPr>
        <w:tc>
          <w:tcPr>
            <w:tcW w:w="1834" w:type="dxa"/>
            <w:tcBorders>
              <w:bottom w:val="single" w:sz="8" w:space="0" w:color="000000"/>
            </w:tcBorders>
          </w:tcPr>
          <w:p w14:paraId="15A71FE5" w14:textId="77777777" w:rsidR="006A73F8" w:rsidRDefault="00000000">
            <w:pPr>
              <w:pStyle w:val="TableParagraph"/>
              <w:spacing w:before="1"/>
              <w:ind w:right="701"/>
              <w:jc w:val="right"/>
              <w:rPr>
                <w:sz w:val="20"/>
              </w:rPr>
            </w:pPr>
            <w:r>
              <w:rPr>
                <w:spacing w:val="-5"/>
                <w:sz w:val="20"/>
              </w:rPr>
              <w:t>18</w:t>
            </w:r>
          </w:p>
        </w:tc>
        <w:tc>
          <w:tcPr>
            <w:tcW w:w="2042" w:type="dxa"/>
            <w:tcBorders>
              <w:bottom w:val="single" w:sz="8" w:space="0" w:color="000000"/>
            </w:tcBorders>
          </w:tcPr>
          <w:p w14:paraId="477F53A8" w14:textId="77777777" w:rsidR="006A73F8" w:rsidRDefault="00000000">
            <w:pPr>
              <w:pStyle w:val="TableParagraph"/>
              <w:spacing w:before="1"/>
              <w:ind w:right="333"/>
              <w:jc w:val="right"/>
              <w:rPr>
                <w:sz w:val="20"/>
              </w:rPr>
            </w:pPr>
            <w:r>
              <w:rPr>
                <w:sz w:val="20"/>
              </w:rPr>
              <w:t>71,9</w:t>
            </w:r>
            <w:r>
              <w:rPr>
                <w:spacing w:val="1"/>
                <w:sz w:val="20"/>
              </w:rPr>
              <w:t xml:space="preserve"> </w:t>
            </w:r>
            <w:r>
              <w:rPr>
                <w:sz w:val="20"/>
              </w:rPr>
              <w:t>±</w:t>
            </w:r>
            <w:r>
              <w:rPr>
                <w:spacing w:val="-5"/>
                <w:sz w:val="20"/>
              </w:rPr>
              <w:t xml:space="preserve"> </w:t>
            </w:r>
            <w:r>
              <w:rPr>
                <w:spacing w:val="-4"/>
                <w:sz w:val="20"/>
              </w:rPr>
              <w:t>0,5</w:t>
            </w:r>
            <w:r>
              <w:rPr>
                <w:spacing w:val="-4"/>
                <w:sz w:val="20"/>
                <w:vertAlign w:val="superscript"/>
              </w:rPr>
              <w:t>e</w:t>
            </w:r>
          </w:p>
        </w:tc>
        <w:tc>
          <w:tcPr>
            <w:tcW w:w="2237" w:type="dxa"/>
            <w:tcBorders>
              <w:bottom w:val="single" w:sz="8" w:space="0" w:color="000000"/>
            </w:tcBorders>
          </w:tcPr>
          <w:p w14:paraId="7AB92819" w14:textId="77777777" w:rsidR="006A73F8" w:rsidRDefault="006A73F8">
            <w:pPr>
              <w:pStyle w:val="TableParagraph"/>
              <w:rPr>
                <w:rFonts w:ascii="Times New Roman"/>
                <w:sz w:val="20"/>
              </w:rPr>
            </w:pPr>
          </w:p>
        </w:tc>
        <w:tc>
          <w:tcPr>
            <w:tcW w:w="2105" w:type="dxa"/>
            <w:tcBorders>
              <w:bottom w:val="single" w:sz="8" w:space="0" w:color="000000"/>
            </w:tcBorders>
          </w:tcPr>
          <w:p w14:paraId="2C443FA5" w14:textId="77777777" w:rsidR="006A73F8" w:rsidRDefault="006A73F8">
            <w:pPr>
              <w:pStyle w:val="TableParagraph"/>
              <w:rPr>
                <w:rFonts w:ascii="Times New Roman"/>
                <w:sz w:val="20"/>
              </w:rPr>
            </w:pPr>
          </w:p>
        </w:tc>
      </w:tr>
    </w:tbl>
    <w:p w14:paraId="2C7D1937" w14:textId="77777777" w:rsidR="006A73F8" w:rsidRDefault="006A73F8">
      <w:pPr>
        <w:pStyle w:val="TableParagraph"/>
        <w:rPr>
          <w:rFonts w:ascii="Times New Roman"/>
          <w:sz w:val="20"/>
        </w:rPr>
        <w:sectPr w:rsidR="006A73F8">
          <w:pgSz w:w="12240" w:h="15840"/>
          <w:pgMar w:top="300" w:right="360" w:bottom="280" w:left="0" w:header="44" w:footer="0" w:gutter="0"/>
          <w:cols w:space="720"/>
        </w:sectPr>
      </w:pPr>
    </w:p>
    <w:p w14:paraId="563D1D3C" w14:textId="77777777" w:rsidR="006A73F8" w:rsidRDefault="006A73F8">
      <w:pPr>
        <w:pStyle w:val="BodyText"/>
        <w:spacing w:before="2"/>
        <w:ind w:left="0"/>
        <w:rPr>
          <w:b/>
          <w:sz w:val="4"/>
        </w:rPr>
      </w:pPr>
    </w:p>
    <w:tbl>
      <w:tblPr>
        <w:tblW w:w="0" w:type="auto"/>
        <w:tblInd w:w="720" w:type="dxa"/>
        <w:tblLayout w:type="fixed"/>
        <w:tblCellMar>
          <w:left w:w="0" w:type="dxa"/>
          <w:right w:w="0" w:type="dxa"/>
        </w:tblCellMar>
        <w:tblLook w:val="01E0" w:firstRow="1" w:lastRow="1" w:firstColumn="1" w:lastColumn="1" w:noHBand="0" w:noVBand="0"/>
      </w:tblPr>
      <w:tblGrid>
        <w:gridCol w:w="1923"/>
        <w:gridCol w:w="1935"/>
        <w:gridCol w:w="2128"/>
        <w:gridCol w:w="2232"/>
      </w:tblGrid>
      <w:tr w:rsidR="006A73F8" w14:paraId="18478B25" w14:textId="77777777">
        <w:trPr>
          <w:trHeight w:val="280"/>
        </w:trPr>
        <w:tc>
          <w:tcPr>
            <w:tcW w:w="1923" w:type="dxa"/>
            <w:tcBorders>
              <w:bottom w:val="single" w:sz="4" w:space="0" w:color="000000"/>
            </w:tcBorders>
          </w:tcPr>
          <w:p w14:paraId="019760DD" w14:textId="77777777" w:rsidR="006A73F8" w:rsidRDefault="00000000">
            <w:pPr>
              <w:pStyle w:val="TableParagraph"/>
              <w:spacing w:before="1"/>
              <w:ind w:left="117"/>
              <w:jc w:val="center"/>
              <w:rPr>
                <w:sz w:val="20"/>
              </w:rPr>
            </w:pPr>
            <w:r>
              <w:rPr>
                <w:spacing w:val="-5"/>
                <w:sz w:val="20"/>
              </w:rPr>
              <w:t>20</w:t>
            </w:r>
          </w:p>
        </w:tc>
        <w:tc>
          <w:tcPr>
            <w:tcW w:w="1935" w:type="dxa"/>
            <w:tcBorders>
              <w:bottom w:val="single" w:sz="4" w:space="0" w:color="000000"/>
            </w:tcBorders>
          </w:tcPr>
          <w:p w14:paraId="276BBE80" w14:textId="77777777" w:rsidR="006A73F8" w:rsidRDefault="00000000">
            <w:pPr>
              <w:pStyle w:val="TableParagraph"/>
              <w:spacing w:before="1"/>
              <w:ind w:right="337"/>
              <w:jc w:val="right"/>
              <w:rPr>
                <w:sz w:val="20"/>
              </w:rPr>
            </w:pPr>
            <w:r>
              <w:rPr>
                <w:sz w:val="20"/>
              </w:rPr>
              <w:t>80,2</w:t>
            </w:r>
            <w:r>
              <w:rPr>
                <w:spacing w:val="1"/>
                <w:sz w:val="20"/>
              </w:rPr>
              <w:t xml:space="preserve"> </w:t>
            </w:r>
            <w:r>
              <w:rPr>
                <w:sz w:val="20"/>
              </w:rPr>
              <w:t>±</w:t>
            </w:r>
            <w:r>
              <w:rPr>
                <w:spacing w:val="-5"/>
                <w:sz w:val="20"/>
              </w:rPr>
              <w:t xml:space="preserve"> </w:t>
            </w:r>
            <w:r>
              <w:rPr>
                <w:spacing w:val="-4"/>
                <w:sz w:val="20"/>
              </w:rPr>
              <w:t>0,7</w:t>
            </w:r>
            <w:r>
              <w:rPr>
                <w:spacing w:val="-4"/>
                <w:sz w:val="20"/>
                <w:vertAlign w:val="superscript"/>
              </w:rPr>
              <w:t>f</w:t>
            </w:r>
          </w:p>
        </w:tc>
        <w:tc>
          <w:tcPr>
            <w:tcW w:w="2128" w:type="dxa"/>
            <w:tcBorders>
              <w:bottom w:val="single" w:sz="4" w:space="0" w:color="000000"/>
            </w:tcBorders>
          </w:tcPr>
          <w:p w14:paraId="6B780186" w14:textId="77777777" w:rsidR="006A73F8" w:rsidRDefault="00000000">
            <w:pPr>
              <w:pStyle w:val="TableParagraph"/>
              <w:spacing w:before="1"/>
              <w:ind w:left="315"/>
              <w:rPr>
                <w:sz w:val="20"/>
              </w:rPr>
            </w:pPr>
            <w:r>
              <w:rPr>
                <w:spacing w:val="-2"/>
                <w:sz w:val="20"/>
              </w:rPr>
              <w:t>Mid-Distal</w:t>
            </w:r>
          </w:p>
        </w:tc>
        <w:tc>
          <w:tcPr>
            <w:tcW w:w="2232" w:type="dxa"/>
            <w:tcBorders>
              <w:bottom w:val="single" w:sz="4" w:space="0" w:color="000000"/>
            </w:tcBorders>
          </w:tcPr>
          <w:p w14:paraId="75DF72E4" w14:textId="77777777" w:rsidR="006A73F8" w:rsidRDefault="00000000">
            <w:pPr>
              <w:pStyle w:val="TableParagraph"/>
              <w:spacing w:before="1"/>
              <w:ind w:left="113"/>
              <w:jc w:val="center"/>
              <w:rPr>
                <w:sz w:val="20"/>
              </w:rPr>
            </w:pPr>
            <w:r>
              <w:rPr>
                <w:spacing w:val="-4"/>
                <w:sz w:val="20"/>
              </w:rPr>
              <w:t>7,14</w:t>
            </w:r>
          </w:p>
        </w:tc>
      </w:tr>
      <w:tr w:rsidR="006A73F8" w14:paraId="6E692521" w14:textId="77777777">
        <w:trPr>
          <w:trHeight w:val="228"/>
        </w:trPr>
        <w:tc>
          <w:tcPr>
            <w:tcW w:w="1923" w:type="dxa"/>
            <w:tcBorders>
              <w:top w:val="single" w:sz="4" w:space="0" w:color="000000"/>
            </w:tcBorders>
          </w:tcPr>
          <w:p w14:paraId="0BB1B6BA" w14:textId="77777777" w:rsidR="006A73F8" w:rsidRDefault="00000000">
            <w:pPr>
              <w:pStyle w:val="TableParagraph"/>
              <w:spacing w:line="209" w:lineRule="exact"/>
              <w:ind w:left="117"/>
              <w:jc w:val="center"/>
              <w:rPr>
                <w:sz w:val="20"/>
              </w:rPr>
            </w:pPr>
            <w:r>
              <w:rPr>
                <w:spacing w:val="-5"/>
                <w:sz w:val="20"/>
              </w:rPr>
              <w:t>22</w:t>
            </w:r>
          </w:p>
        </w:tc>
        <w:tc>
          <w:tcPr>
            <w:tcW w:w="1935" w:type="dxa"/>
            <w:tcBorders>
              <w:top w:val="single" w:sz="4" w:space="0" w:color="000000"/>
            </w:tcBorders>
          </w:tcPr>
          <w:p w14:paraId="3BBBBE75" w14:textId="77777777" w:rsidR="006A73F8" w:rsidRDefault="00000000">
            <w:pPr>
              <w:pStyle w:val="TableParagraph"/>
              <w:spacing w:line="209" w:lineRule="exact"/>
              <w:ind w:right="315"/>
              <w:jc w:val="right"/>
              <w:rPr>
                <w:sz w:val="20"/>
              </w:rPr>
            </w:pPr>
            <w:r>
              <w:rPr>
                <w:sz w:val="20"/>
              </w:rPr>
              <w:t>88,2</w:t>
            </w:r>
            <w:r>
              <w:rPr>
                <w:spacing w:val="1"/>
                <w:sz w:val="20"/>
              </w:rPr>
              <w:t xml:space="preserve"> </w:t>
            </w:r>
            <w:r>
              <w:rPr>
                <w:sz w:val="20"/>
              </w:rPr>
              <w:t>±</w:t>
            </w:r>
            <w:r>
              <w:rPr>
                <w:spacing w:val="-5"/>
                <w:sz w:val="20"/>
              </w:rPr>
              <w:t xml:space="preserve"> </w:t>
            </w:r>
            <w:r>
              <w:rPr>
                <w:spacing w:val="-4"/>
                <w:sz w:val="20"/>
              </w:rPr>
              <w:t>0,4</w:t>
            </w:r>
            <w:r>
              <w:rPr>
                <w:spacing w:val="-4"/>
                <w:sz w:val="20"/>
                <w:vertAlign w:val="superscript"/>
              </w:rPr>
              <w:t>g</w:t>
            </w:r>
          </w:p>
        </w:tc>
        <w:tc>
          <w:tcPr>
            <w:tcW w:w="2128" w:type="dxa"/>
            <w:tcBorders>
              <w:top w:val="single" w:sz="4" w:space="0" w:color="000000"/>
            </w:tcBorders>
          </w:tcPr>
          <w:p w14:paraId="2C8673E2" w14:textId="77777777" w:rsidR="006A73F8" w:rsidRDefault="006A73F8">
            <w:pPr>
              <w:pStyle w:val="TableParagraph"/>
              <w:rPr>
                <w:rFonts w:ascii="Times New Roman"/>
                <w:sz w:val="16"/>
              </w:rPr>
            </w:pPr>
          </w:p>
        </w:tc>
        <w:tc>
          <w:tcPr>
            <w:tcW w:w="2232" w:type="dxa"/>
            <w:tcBorders>
              <w:top w:val="single" w:sz="4" w:space="0" w:color="000000"/>
            </w:tcBorders>
          </w:tcPr>
          <w:p w14:paraId="3D1875BA" w14:textId="77777777" w:rsidR="006A73F8" w:rsidRDefault="006A73F8">
            <w:pPr>
              <w:pStyle w:val="TableParagraph"/>
              <w:rPr>
                <w:rFonts w:ascii="Times New Roman"/>
                <w:sz w:val="16"/>
              </w:rPr>
            </w:pPr>
          </w:p>
        </w:tc>
      </w:tr>
      <w:tr w:rsidR="006A73F8" w14:paraId="6D30A230" w14:textId="77777777">
        <w:trPr>
          <w:trHeight w:val="230"/>
        </w:trPr>
        <w:tc>
          <w:tcPr>
            <w:tcW w:w="1923" w:type="dxa"/>
          </w:tcPr>
          <w:p w14:paraId="52C2448B" w14:textId="77777777" w:rsidR="006A73F8" w:rsidRDefault="00000000">
            <w:pPr>
              <w:pStyle w:val="TableParagraph"/>
              <w:spacing w:before="1" w:line="209" w:lineRule="exact"/>
              <w:ind w:left="117"/>
              <w:jc w:val="center"/>
              <w:rPr>
                <w:sz w:val="20"/>
              </w:rPr>
            </w:pPr>
            <w:r>
              <w:rPr>
                <w:spacing w:val="-5"/>
                <w:sz w:val="20"/>
              </w:rPr>
              <w:t>24</w:t>
            </w:r>
          </w:p>
        </w:tc>
        <w:tc>
          <w:tcPr>
            <w:tcW w:w="1935" w:type="dxa"/>
          </w:tcPr>
          <w:p w14:paraId="01CC7585" w14:textId="77777777" w:rsidR="006A73F8" w:rsidRDefault="00000000">
            <w:pPr>
              <w:pStyle w:val="TableParagraph"/>
              <w:spacing w:before="1" w:line="209" w:lineRule="exact"/>
              <w:ind w:right="315"/>
              <w:jc w:val="right"/>
              <w:rPr>
                <w:sz w:val="20"/>
              </w:rPr>
            </w:pPr>
            <w:r>
              <w:rPr>
                <w:sz w:val="20"/>
              </w:rPr>
              <w:t>88,4</w:t>
            </w:r>
            <w:r>
              <w:rPr>
                <w:spacing w:val="1"/>
                <w:sz w:val="20"/>
              </w:rPr>
              <w:t xml:space="preserve"> </w:t>
            </w:r>
            <w:r>
              <w:rPr>
                <w:sz w:val="20"/>
              </w:rPr>
              <w:t>±</w:t>
            </w:r>
            <w:r>
              <w:rPr>
                <w:spacing w:val="-5"/>
                <w:sz w:val="20"/>
              </w:rPr>
              <w:t xml:space="preserve"> </w:t>
            </w:r>
            <w:r>
              <w:rPr>
                <w:spacing w:val="-4"/>
                <w:sz w:val="20"/>
              </w:rPr>
              <w:t>0,4</w:t>
            </w:r>
            <w:r>
              <w:rPr>
                <w:spacing w:val="-4"/>
                <w:sz w:val="20"/>
                <w:vertAlign w:val="superscript"/>
              </w:rPr>
              <w:t>g</w:t>
            </w:r>
          </w:p>
        </w:tc>
        <w:tc>
          <w:tcPr>
            <w:tcW w:w="2128" w:type="dxa"/>
          </w:tcPr>
          <w:p w14:paraId="1BC52DCF" w14:textId="77777777" w:rsidR="006A73F8" w:rsidRDefault="006A73F8">
            <w:pPr>
              <w:pStyle w:val="TableParagraph"/>
              <w:rPr>
                <w:rFonts w:ascii="Times New Roman"/>
                <w:sz w:val="16"/>
              </w:rPr>
            </w:pPr>
          </w:p>
        </w:tc>
        <w:tc>
          <w:tcPr>
            <w:tcW w:w="2232" w:type="dxa"/>
          </w:tcPr>
          <w:p w14:paraId="767B2468" w14:textId="77777777" w:rsidR="006A73F8" w:rsidRDefault="006A73F8">
            <w:pPr>
              <w:pStyle w:val="TableParagraph"/>
              <w:rPr>
                <w:rFonts w:ascii="Times New Roman"/>
                <w:sz w:val="16"/>
              </w:rPr>
            </w:pPr>
          </w:p>
        </w:tc>
      </w:tr>
      <w:tr w:rsidR="006A73F8" w14:paraId="4431A671" w14:textId="77777777">
        <w:trPr>
          <w:trHeight w:val="230"/>
        </w:trPr>
        <w:tc>
          <w:tcPr>
            <w:tcW w:w="1923" w:type="dxa"/>
          </w:tcPr>
          <w:p w14:paraId="7DCB07BD" w14:textId="77777777" w:rsidR="006A73F8" w:rsidRDefault="00000000">
            <w:pPr>
              <w:pStyle w:val="TableParagraph"/>
              <w:spacing w:before="1" w:line="209" w:lineRule="exact"/>
              <w:ind w:left="117"/>
              <w:jc w:val="center"/>
              <w:rPr>
                <w:sz w:val="20"/>
              </w:rPr>
            </w:pPr>
            <w:r>
              <w:rPr>
                <w:spacing w:val="-5"/>
                <w:sz w:val="20"/>
              </w:rPr>
              <w:t>26</w:t>
            </w:r>
          </w:p>
        </w:tc>
        <w:tc>
          <w:tcPr>
            <w:tcW w:w="1935" w:type="dxa"/>
          </w:tcPr>
          <w:p w14:paraId="70F4EB0C" w14:textId="77777777" w:rsidR="006A73F8" w:rsidRDefault="00000000">
            <w:pPr>
              <w:pStyle w:val="TableParagraph"/>
              <w:spacing w:before="1" w:line="209" w:lineRule="exact"/>
              <w:ind w:right="315"/>
              <w:jc w:val="right"/>
              <w:rPr>
                <w:sz w:val="20"/>
              </w:rPr>
            </w:pPr>
            <w:r>
              <w:rPr>
                <w:sz w:val="20"/>
              </w:rPr>
              <w:t>88,5</w:t>
            </w:r>
            <w:r>
              <w:rPr>
                <w:spacing w:val="1"/>
                <w:sz w:val="20"/>
              </w:rPr>
              <w:t xml:space="preserve"> </w:t>
            </w:r>
            <w:r>
              <w:rPr>
                <w:sz w:val="20"/>
              </w:rPr>
              <w:t>±</w:t>
            </w:r>
            <w:r>
              <w:rPr>
                <w:spacing w:val="-5"/>
                <w:sz w:val="20"/>
              </w:rPr>
              <w:t xml:space="preserve"> </w:t>
            </w:r>
            <w:r>
              <w:rPr>
                <w:spacing w:val="-4"/>
                <w:sz w:val="20"/>
              </w:rPr>
              <w:t>0,5</w:t>
            </w:r>
            <w:r>
              <w:rPr>
                <w:spacing w:val="-4"/>
                <w:sz w:val="20"/>
                <w:vertAlign w:val="superscript"/>
              </w:rPr>
              <w:t>g</w:t>
            </w:r>
          </w:p>
        </w:tc>
        <w:tc>
          <w:tcPr>
            <w:tcW w:w="2128" w:type="dxa"/>
          </w:tcPr>
          <w:p w14:paraId="7EEA2244" w14:textId="77777777" w:rsidR="006A73F8" w:rsidRDefault="00000000">
            <w:pPr>
              <w:pStyle w:val="TableParagraph"/>
              <w:spacing w:before="1" w:line="209" w:lineRule="exact"/>
              <w:ind w:left="315"/>
              <w:rPr>
                <w:sz w:val="20"/>
              </w:rPr>
            </w:pPr>
            <w:r>
              <w:rPr>
                <w:spacing w:val="-2"/>
                <w:sz w:val="20"/>
              </w:rPr>
              <w:t>Distal</w:t>
            </w:r>
          </w:p>
        </w:tc>
        <w:tc>
          <w:tcPr>
            <w:tcW w:w="2232" w:type="dxa"/>
          </w:tcPr>
          <w:p w14:paraId="77319518" w14:textId="77777777" w:rsidR="006A73F8" w:rsidRDefault="00000000">
            <w:pPr>
              <w:pStyle w:val="TableParagraph"/>
              <w:spacing w:before="1" w:line="209" w:lineRule="exact"/>
              <w:ind w:left="113" w:right="9"/>
              <w:jc w:val="center"/>
              <w:rPr>
                <w:sz w:val="20"/>
              </w:rPr>
            </w:pPr>
            <w:r>
              <w:rPr>
                <w:spacing w:val="-2"/>
                <w:sz w:val="20"/>
              </w:rPr>
              <w:t>28,57</w:t>
            </w:r>
          </w:p>
        </w:tc>
      </w:tr>
      <w:tr w:rsidR="006A73F8" w14:paraId="4D1B482F" w14:textId="77777777">
        <w:trPr>
          <w:trHeight w:val="233"/>
        </w:trPr>
        <w:tc>
          <w:tcPr>
            <w:tcW w:w="1923" w:type="dxa"/>
          </w:tcPr>
          <w:p w14:paraId="3FCB061B" w14:textId="77777777" w:rsidR="006A73F8" w:rsidRDefault="00000000">
            <w:pPr>
              <w:pStyle w:val="TableParagraph"/>
              <w:spacing w:before="1" w:line="213" w:lineRule="exact"/>
              <w:ind w:left="117"/>
              <w:jc w:val="center"/>
              <w:rPr>
                <w:sz w:val="20"/>
              </w:rPr>
            </w:pPr>
            <w:r>
              <w:rPr>
                <w:spacing w:val="-5"/>
                <w:sz w:val="20"/>
              </w:rPr>
              <w:t>28</w:t>
            </w:r>
          </w:p>
        </w:tc>
        <w:tc>
          <w:tcPr>
            <w:tcW w:w="1935" w:type="dxa"/>
          </w:tcPr>
          <w:p w14:paraId="6AB61777" w14:textId="77777777" w:rsidR="006A73F8" w:rsidRDefault="00000000">
            <w:pPr>
              <w:pStyle w:val="TableParagraph"/>
              <w:spacing w:before="1" w:line="213" w:lineRule="exact"/>
              <w:ind w:right="315"/>
              <w:jc w:val="right"/>
              <w:rPr>
                <w:sz w:val="20"/>
              </w:rPr>
            </w:pPr>
            <w:r>
              <w:rPr>
                <w:sz w:val="20"/>
              </w:rPr>
              <w:t>89,1</w:t>
            </w:r>
            <w:r>
              <w:rPr>
                <w:spacing w:val="1"/>
                <w:sz w:val="20"/>
              </w:rPr>
              <w:t xml:space="preserve"> </w:t>
            </w:r>
            <w:r>
              <w:rPr>
                <w:sz w:val="20"/>
              </w:rPr>
              <w:t>±</w:t>
            </w:r>
            <w:r>
              <w:rPr>
                <w:spacing w:val="-5"/>
                <w:sz w:val="20"/>
              </w:rPr>
              <w:t xml:space="preserve"> </w:t>
            </w:r>
            <w:r>
              <w:rPr>
                <w:spacing w:val="-4"/>
                <w:sz w:val="20"/>
              </w:rPr>
              <w:t>0,8</w:t>
            </w:r>
            <w:r>
              <w:rPr>
                <w:spacing w:val="-4"/>
                <w:sz w:val="20"/>
                <w:vertAlign w:val="superscript"/>
              </w:rPr>
              <w:t>g</w:t>
            </w:r>
          </w:p>
        </w:tc>
        <w:tc>
          <w:tcPr>
            <w:tcW w:w="2128" w:type="dxa"/>
          </w:tcPr>
          <w:p w14:paraId="66AF3261" w14:textId="77777777" w:rsidR="006A73F8" w:rsidRDefault="006A73F8">
            <w:pPr>
              <w:pStyle w:val="TableParagraph"/>
              <w:rPr>
                <w:rFonts w:ascii="Times New Roman"/>
                <w:sz w:val="16"/>
              </w:rPr>
            </w:pPr>
          </w:p>
        </w:tc>
        <w:tc>
          <w:tcPr>
            <w:tcW w:w="2232" w:type="dxa"/>
          </w:tcPr>
          <w:p w14:paraId="6A2CA0A2" w14:textId="77777777" w:rsidR="006A73F8" w:rsidRDefault="006A73F8">
            <w:pPr>
              <w:pStyle w:val="TableParagraph"/>
              <w:rPr>
                <w:rFonts w:ascii="Times New Roman"/>
                <w:sz w:val="16"/>
              </w:rPr>
            </w:pPr>
          </w:p>
        </w:tc>
      </w:tr>
      <w:tr w:rsidR="006A73F8" w14:paraId="7458F782" w14:textId="77777777">
        <w:trPr>
          <w:trHeight w:val="227"/>
        </w:trPr>
        <w:tc>
          <w:tcPr>
            <w:tcW w:w="1923" w:type="dxa"/>
            <w:tcBorders>
              <w:bottom w:val="single" w:sz="8" w:space="0" w:color="000000"/>
            </w:tcBorders>
          </w:tcPr>
          <w:p w14:paraId="2AAD0B0B" w14:textId="77777777" w:rsidR="006A73F8" w:rsidRDefault="00000000">
            <w:pPr>
              <w:pStyle w:val="TableParagraph"/>
              <w:spacing w:line="208" w:lineRule="exact"/>
              <w:ind w:left="117"/>
              <w:jc w:val="center"/>
              <w:rPr>
                <w:sz w:val="20"/>
              </w:rPr>
            </w:pPr>
            <w:r>
              <w:rPr>
                <w:spacing w:val="-2"/>
                <w:sz w:val="20"/>
              </w:rPr>
              <w:t>Distal</w:t>
            </w:r>
          </w:p>
        </w:tc>
        <w:tc>
          <w:tcPr>
            <w:tcW w:w="1935" w:type="dxa"/>
            <w:tcBorders>
              <w:bottom w:val="single" w:sz="8" w:space="0" w:color="000000"/>
            </w:tcBorders>
          </w:tcPr>
          <w:p w14:paraId="4B8D61EA" w14:textId="77777777" w:rsidR="006A73F8" w:rsidRDefault="006A73F8">
            <w:pPr>
              <w:pStyle w:val="TableParagraph"/>
              <w:rPr>
                <w:rFonts w:ascii="Times New Roman"/>
                <w:sz w:val="16"/>
              </w:rPr>
            </w:pPr>
          </w:p>
        </w:tc>
        <w:tc>
          <w:tcPr>
            <w:tcW w:w="2128" w:type="dxa"/>
            <w:tcBorders>
              <w:bottom w:val="single" w:sz="8" w:space="0" w:color="000000"/>
            </w:tcBorders>
          </w:tcPr>
          <w:p w14:paraId="09F21B56" w14:textId="77777777" w:rsidR="006A73F8" w:rsidRDefault="006A73F8">
            <w:pPr>
              <w:pStyle w:val="TableParagraph"/>
              <w:rPr>
                <w:rFonts w:ascii="Times New Roman"/>
                <w:sz w:val="16"/>
              </w:rPr>
            </w:pPr>
          </w:p>
        </w:tc>
        <w:tc>
          <w:tcPr>
            <w:tcW w:w="2232" w:type="dxa"/>
            <w:tcBorders>
              <w:bottom w:val="single" w:sz="8" w:space="0" w:color="000000"/>
            </w:tcBorders>
          </w:tcPr>
          <w:p w14:paraId="280F771A" w14:textId="77777777" w:rsidR="006A73F8" w:rsidRDefault="006A73F8">
            <w:pPr>
              <w:pStyle w:val="TableParagraph"/>
              <w:rPr>
                <w:rFonts w:ascii="Times New Roman"/>
                <w:sz w:val="16"/>
              </w:rPr>
            </w:pPr>
          </w:p>
        </w:tc>
      </w:tr>
    </w:tbl>
    <w:p w14:paraId="141C38FB" w14:textId="77777777" w:rsidR="006A73F8" w:rsidRDefault="00000000">
      <w:pPr>
        <w:pStyle w:val="ListParagraph"/>
        <w:numPr>
          <w:ilvl w:val="0"/>
          <w:numId w:val="7"/>
        </w:numPr>
        <w:tabs>
          <w:tab w:val="left" w:pos="719"/>
        </w:tabs>
        <w:spacing w:before="3"/>
        <w:ind w:left="719" w:hanging="691"/>
      </w:pPr>
      <w:r>
        <w:t>The</w:t>
      </w:r>
      <w:r>
        <w:rPr>
          <w:spacing w:val="-3"/>
        </w:rPr>
        <w:t xml:space="preserve"> </w:t>
      </w:r>
      <w:r>
        <w:t>values</w:t>
      </w:r>
      <w:r>
        <w:rPr>
          <w:spacing w:val="-7"/>
        </w:rPr>
        <w:t xml:space="preserve"> </w:t>
      </w:r>
      <w:r>
        <w:t>assigned</w:t>
      </w:r>
      <w:r>
        <w:rPr>
          <w:spacing w:val="-4"/>
        </w:rPr>
        <w:t xml:space="preserve"> </w:t>
      </w:r>
      <w:r>
        <w:t>to</w:t>
      </w:r>
      <w:r>
        <w:rPr>
          <w:spacing w:val="-3"/>
        </w:rPr>
        <w:t xml:space="preserve"> </w:t>
      </w:r>
      <w:r>
        <w:t>the</w:t>
      </w:r>
      <w:r>
        <w:rPr>
          <w:spacing w:val="-4"/>
        </w:rPr>
        <w:t xml:space="preserve"> </w:t>
      </w:r>
      <w:r>
        <w:t>same</w:t>
      </w:r>
      <w:r>
        <w:rPr>
          <w:spacing w:val="-3"/>
        </w:rPr>
        <w:t xml:space="preserve"> </w:t>
      </w:r>
      <w:r>
        <w:t>letter</w:t>
      </w:r>
      <w:r>
        <w:rPr>
          <w:spacing w:val="-4"/>
        </w:rPr>
        <w:t xml:space="preserve"> </w:t>
      </w:r>
      <w:r>
        <w:t>are</w:t>
      </w:r>
      <w:r>
        <w:rPr>
          <w:spacing w:val="-7"/>
        </w:rPr>
        <w:t xml:space="preserve"> </w:t>
      </w:r>
      <w:r>
        <w:t>not</w:t>
      </w:r>
      <w:r>
        <w:rPr>
          <w:spacing w:val="-7"/>
        </w:rPr>
        <w:t xml:space="preserve"> </w:t>
      </w:r>
      <w:r>
        <w:t>significantly</w:t>
      </w:r>
      <w:r>
        <w:rPr>
          <w:spacing w:val="-3"/>
        </w:rPr>
        <w:t xml:space="preserve"> </w:t>
      </w:r>
      <w:r>
        <w:t>different</w:t>
      </w:r>
      <w:r>
        <w:rPr>
          <w:spacing w:val="-8"/>
        </w:rPr>
        <w:t xml:space="preserve"> </w:t>
      </w:r>
      <w:r>
        <w:t>(P</w:t>
      </w:r>
      <w:r>
        <w:rPr>
          <w:spacing w:val="-3"/>
        </w:rPr>
        <w:t xml:space="preserve"> </w:t>
      </w:r>
      <w:r>
        <w:t>&lt;</w:t>
      </w:r>
      <w:r>
        <w:rPr>
          <w:spacing w:val="-3"/>
        </w:rPr>
        <w:t xml:space="preserve"> </w:t>
      </w:r>
      <w:r>
        <w:rPr>
          <w:spacing w:val="-4"/>
        </w:rPr>
        <w:t>.01)</w:t>
      </w:r>
    </w:p>
    <w:p w14:paraId="19C2A750" w14:textId="77777777" w:rsidR="006A73F8" w:rsidRDefault="006A73F8">
      <w:pPr>
        <w:pStyle w:val="BodyText"/>
        <w:spacing w:before="16"/>
        <w:ind w:left="0"/>
      </w:pPr>
    </w:p>
    <w:p w14:paraId="5B996F65" w14:textId="77777777" w:rsidR="006A73F8" w:rsidRDefault="00000000">
      <w:pPr>
        <w:pStyle w:val="BodyText"/>
        <w:ind w:left="28"/>
      </w:pPr>
      <w:r>
        <w:rPr>
          <w:spacing w:val="-5"/>
        </w:rPr>
        <w:t>154</w:t>
      </w:r>
    </w:p>
    <w:p w14:paraId="28534C89" w14:textId="77777777" w:rsidR="006A73F8" w:rsidRDefault="00000000">
      <w:pPr>
        <w:pStyle w:val="Heading1"/>
        <w:numPr>
          <w:ilvl w:val="0"/>
          <w:numId w:val="6"/>
        </w:numPr>
        <w:tabs>
          <w:tab w:val="left" w:pos="719"/>
        </w:tabs>
        <w:spacing w:before="1"/>
        <w:ind w:left="719" w:hanging="691"/>
      </w:pPr>
      <w:r>
        <w:t>3.4.</w:t>
      </w:r>
      <w:r>
        <w:rPr>
          <w:spacing w:val="-10"/>
        </w:rPr>
        <w:t xml:space="preserve"> </w:t>
      </w:r>
      <w:r>
        <w:t>CHANGES</w:t>
      </w:r>
      <w:r>
        <w:rPr>
          <w:spacing w:val="-2"/>
        </w:rPr>
        <w:t xml:space="preserve"> </w:t>
      </w:r>
      <w:r>
        <w:t>IN</w:t>
      </w:r>
      <w:r>
        <w:rPr>
          <w:spacing w:val="-6"/>
        </w:rPr>
        <w:t xml:space="preserve"> </w:t>
      </w:r>
      <w:r>
        <w:t>PROTEIN</w:t>
      </w:r>
      <w:r>
        <w:rPr>
          <w:spacing w:val="-7"/>
        </w:rPr>
        <w:t xml:space="preserve"> </w:t>
      </w:r>
      <w:r>
        <w:t>CONTENT</w:t>
      </w:r>
      <w:r>
        <w:rPr>
          <w:spacing w:val="-3"/>
        </w:rPr>
        <w:t xml:space="preserve"> </w:t>
      </w:r>
      <w:r>
        <w:t>FROM</w:t>
      </w:r>
      <w:r>
        <w:rPr>
          <w:spacing w:val="-10"/>
        </w:rPr>
        <w:t xml:space="preserve"> </w:t>
      </w:r>
      <w:r>
        <w:t>PROXIMAL</w:t>
      </w:r>
      <w:r>
        <w:rPr>
          <w:spacing w:val="-6"/>
        </w:rPr>
        <w:t xml:space="preserve"> </w:t>
      </w:r>
      <w:r>
        <w:t>TO</w:t>
      </w:r>
      <w:r>
        <w:rPr>
          <w:spacing w:val="-7"/>
        </w:rPr>
        <w:t xml:space="preserve"> </w:t>
      </w:r>
      <w:r>
        <w:t>DISTAL</w:t>
      </w:r>
      <w:r>
        <w:rPr>
          <w:spacing w:val="-3"/>
        </w:rPr>
        <w:t xml:space="preserve"> </w:t>
      </w:r>
      <w:r>
        <w:t>END</w:t>
      </w:r>
      <w:r>
        <w:rPr>
          <w:spacing w:val="-6"/>
        </w:rPr>
        <w:t xml:space="preserve"> </w:t>
      </w:r>
      <w:r>
        <w:t>OF</w:t>
      </w:r>
      <w:r>
        <w:rPr>
          <w:spacing w:val="-10"/>
        </w:rPr>
        <w:t xml:space="preserve"> </w:t>
      </w:r>
      <w:r>
        <w:t>YAM</w:t>
      </w:r>
      <w:r>
        <w:rPr>
          <w:spacing w:val="-6"/>
        </w:rPr>
        <w:t xml:space="preserve"> </w:t>
      </w:r>
      <w:r>
        <w:rPr>
          <w:spacing w:val="-2"/>
        </w:rPr>
        <w:t>TUBER</w:t>
      </w:r>
    </w:p>
    <w:p w14:paraId="1EABEB41" w14:textId="4C253BC7" w:rsidR="006A73F8" w:rsidRDefault="00000000">
      <w:pPr>
        <w:pStyle w:val="ListParagraph"/>
        <w:numPr>
          <w:ilvl w:val="0"/>
          <w:numId w:val="6"/>
        </w:numPr>
        <w:tabs>
          <w:tab w:val="left" w:pos="719"/>
        </w:tabs>
        <w:spacing w:before="1"/>
        <w:ind w:left="719" w:hanging="691"/>
        <w:rPr>
          <w:sz w:val="20"/>
        </w:rPr>
      </w:pPr>
      <w:r>
        <w:rPr>
          <w:sz w:val="20"/>
        </w:rPr>
        <w:t>Protein</w:t>
      </w:r>
      <w:r>
        <w:rPr>
          <w:spacing w:val="2"/>
          <w:sz w:val="20"/>
        </w:rPr>
        <w:t xml:space="preserve"> </w:t>
      </w:r>
      <w:r>
        <w:rPr>
          <w:sz w:val="20"/>
        </w:rPr>
        <w:t>content</w:t>
      </w:r>
      <w:r>
        <w:rPr>
          <w:spacing w:val="6"/>
          <w:sz w:val="20"/>
        </w:rPr>
        <w:t xml:space="preserve"> </w:t>
      </w:r>
      <w:r>
        <w:rPr>
          <w:sz w:val="20"/>
        </w:rPr>
        <w:t>decreases</w:t>
      </w:r>
      <w:r>
        <w:rPr>
          <w:spacing w:val="4"/>
          <w:sz w:val="20"/>
        </w:rPr>
        <w:t xml:space="preserve"> </w:t>
      </w:r>
      <w:r>
        <w:rPr>
          <w:sz w:val="20"/>
        </w:rPr>
        <w:t>from</w:t>
      </w:r>
      <w:r>
        <w:rPr>
          <w:spacing w:val="6"/>
          <w:sz w:val="20"/>
        </w:rPr>
        <w:t xml:space="preserve"> </w:t>
      </w:r>
      <w:r>
        <w:rPr>
          <w:sz w:val="20"/>
        </w:rPr>
        <w:t>the</w:t>
      </w:r>
      <w:r>
        <w:rPr>
          <w:spacing w:val="4"/>
          <w:sz w:val="20"/>
        </w:rPr>
        <w:t xml:space="preserve"> </w:t>
      </w:r>
      <w:r>
        <w:rPr>
          <w:sz w:val="20"/>
        </w:rPr>
        <w:t>proximal</w:t>
      </w:r>
      <w:r>
        <w:rPr>
          <w:spacing w:val="5"/>
          <w:sz w:val="20"/>
        </w:rPr>
        <w:t xml:space="preserve"> </w:t>
      </w:r>
      <w:r>
        <w:rPr>
          <w:sz w:val="20"/>
        </w:rPr>
        <w:t>end</w:t>
      </w:r>
      <w:r>
        <w:rPr>
          <w:spacing w:val="4"/>
          <w:sz w:val="20"/>
        </w:rPr>
        <w:t xml:space="preserve"> </w:t>
      </w:r>
      <w:r>
        <w:rPr>
          <w:sz w:val="20"/>
        </w:rPr>
        <w:t>to</w:t>
      </w:r>
      <w:r>
        <w:rPr>
          <w:spacing w:val="6"/>
          <w:sz w:val="20"/>
        </w:rPr>
        <w:t xml:space="preserve"> </w:t>
      </w:r>
      <w:r>
        <w:rPr>
          <w:sz w:val="20"/>
        </w:rPr>
        <w:t>the</w:t>
      </w:r>
      <w:r>
        <w:rPr>
          <w:spacing w:val="4"/>
          <w:sz w:val="20"/>
        </w:rPr>
        <w:t xml:space="preserve"> </w:t>
      </w:r>
      <w:r>
        <w:rPr>
          <w:sz w:val="20"/>
        </w:rPr>
        <w:t>apex</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yam</w:t>
      </w:r>
      <w:r>
        <w:rPr>
          <w:spacing w:val="5"/>
          <w:sz w:val="20"/>
        </w:rPr>
        <w:t xml:space="preserve"> </w:t>
      </w:r>
      <w:r>
        <w:rPr>
          <w:sz w:val="20"/>
        </w:rPr>
        <w:t>tuber</w:t>
      </w:r>
      <w:r>
        <w:rPr>
          <w:spacing w:val="6"/>
          <w:sz w:val="20"/>
        </w:rPr>
        <w:t xml:space="preserve"> </w:t>
      </w:r>
      <w:r>
        <w:rPr>
          <w:sz w:val="20"/>
        </w:rPr>
        <w:t>(Table</w:t>
      </w:r>
      <w:r>
        <w:rPr>
          <w:spacing w:val="6"/>
          <w:sz w:val="20"/>
        </w:rPr>
        <w:t xml:space="preserve"> </w:t>
      </w:r>
      <w:r>
        <w:rPr>
          <w:sz w:val="20"/>
        </w:rPr>
        <w:t>4).</w:t>
      </w:r>
      <w:r>
        <w:rPr>
          <w:spacing w:val="8"/>
          <w:sz w:val="20"/>
        </w:rPr>
        <w:t xml:space="preserve"> </w:t>
      </w:r>
      <w:r>
        <w:rPr>
          <w:sz w:val="20"/>
        </w:rPr>
        <w:t>Statistical</w:t>
      </w:r>
      <w:r>
        <w:rPr>
          <w:spacing w:val="3"/>
          <w:sz w:val="20"/>
        </w:rPr>
        <w:t xml:space="preserve"> </w:t>
      </w:r>
      <w:r>
        <w:rPr>
          <w:sz w:val="20"/>
        </w:rPr>
        <w:t>analysis</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pacing w:val="-4"/>
          <w:sz w:val="20"/>
        </w:rPr>
        <w:t>data</w:t>
      </w:r>
    </w:p>
    <w:p w14:paraId="446CDB07" w14:textId="1846CBA6" w:rsidR="006A73F8" w:rsidRDefault="00000000">
      <w:pPr>
        <w:pStyle w:val="ListParagraph"/>
        <w:numPr>
          <w:ilvl w:val="0"/>
          <w:numId w:val="6"/>
        </w:numPr>
        <w:tabs>
          <w:tab w:val="left" w:pos="719"/>
        </w:tabs>
        <w:ind w:left="719" w:hanging="691"/>
        <w:rPr>
          <w:sz w:val="20"/>
        </w:rPr>
      </w:pPr>
      <w:r>
        <w:rPr>
          <w:sz w:val="20"/>
        </w:rPr>
        <w:t>reveals</w:t>
      </w:r>
      <w:r>
        <w:rPr>
          <w:spacing w:val="5"/>
          <w:sz w:val="20"/>
        </w:rPr>
        <w:t xml:space="preserve"> </w:t>
      </w:r>
      <w:r>
        <w:rPr>
          <w:sz w:val="20"/>
        </w:rPr>
        <w:t>5</w:t>
      </w:r>
      <w:r>
        <w:rPr>
          <w:spacing w:val="4"/>
          <w:sz w:val="20"/>
        </w:rPr>
        <w:t xml:space="preserve"> </w:t>
      </w:r>
      <w:r>
        <w:rPr>
          <w:sz w:val="20"/>
        </w:rPr>
        <w:t>different</w:t>
      </w:r>
      <w:r>
        <w:rPr>
          <w:spacing w:val="9"/>
          <w:sz w:val="20"/>
        </w:rPr>
        <w:t xml:space="preserve"> </w:t>
      </w:r>
      <w:r>
        <w:rPr>
          <w:sz w:val="20"/>
        </w:rPr>
        <w:t>zones</w:t>
      </w:r>
      <w:r>
        <w:rPr>
          <w:spacing w:val="7"/>
          <w:sz w:val="20"/>
        </w:rPr>
        <w:t xml:space="preserve"> </w:t>
      </w:r>
      <w:r>
        <w:rPr>
          <w:sz w:val="20"/>
        </w:rPr>
        <w:t>from</w:t>
      </w:r>
      <w:r>
        <w:rPr>
          <w:spacing w:val="7"/>
          <w:sz w:val="20"/>
        </w:rPr>
        <w:t xml:space="preserve"> </w:t>
      </w:r>
      <w:r>
        <w:rPr>
          <w:sz w:val="20"/>
        </w:rPr>
        <w:t>proximal</w:t>
      </w:r>
      <w:r>
        <w:rPr>
          <w:spacing w:val="6"/>
          <w:sz w:val="20"/>
        </w:rPr>
        <w:t xml:space="preserve"> </w:t>
      </w:r>
      <w:r>
        <w:rPr>
          <w:sz w:val="20"/>
        </w:rPr>
        <w:t>to</w:t>
      </w:r>
      <w:r>
        <w:rPr>
          <w:spacing w:val="4"/>
          <w:sz w:val="20"/>
        </w:rPr>
        <w:t xml:space="preserve"> </w:t>
      </w:r>
      <w:r>
        <w:rPr>
          <w:sz w:val="20"/>
        </w:rPr>
        <w:t>distal</w:t>
      </w:r>
      <w:r>
        <w:rPr>
          <w:spacing w:val="4"/>
          <w:sz w:val="20"/>
        </w:rPr>
        <w:t xml:space="preserve"> </w:t>
      </w:r>
      <w:r>
        <w:rPr>
          <w:sz w:val="20"/>
        </w:rPr>
        <w:t>end</w:t>
      </w:r>
      <w:r>
        <w:rPr>
          <w:spacing w:val="4"/>
          <w:sz w:val="20"/>
        </w:rPr>
        <w:t xml:space="preserve"> </w:t>
      </w:r>
      <w:r>
        <w:rPr>
          <w:sz w:val="20"/>
        </w:rPr>
        <w:t>(P</w:t>
      </w:r>
      <w:r>
        <w:rPr>
          <w:spacing w:val="5"/>
          <w:sz w:val="20"/>
        </w:rPr>
        <w:t xml:space="preserve"> </w:t>
      </w:r>
      <w:r>
        <w:rPr>
          <w:sz w:val="20"/>
        </w:rPr>
        <w:t>&lt;</w:t>
      </w:r>
      <w:r>
        <w:rPr>
          <w:spacing w:val="7"/>
          <w:sz w:val="20"/>
        </w:rPr>
        <w:t xml:space="preserve"> </w:t>
      </w:r>
      <w:r>
        <w:rPr>
          <w:sz w:val="20"/>
        </w:rPr>
        <w:t>0.01).</w:t>
      </w:r>
      <w:r>
        <w:rPr>
          <w:spacing w:val="8"/>
          <w:sz w:val="20"/>
        </w:rPr>
        <w:t xml:space="preserve"> </w:t>
      </w:r>
      <w:r>
        <w:rPr>
          <w:sz w:val="20"/>
        </w:rPr>
        <w:t>The</w:t>
      </w:r>
      <w:r>
        <w:rPr>
          <w:spacing w:val="4"/>
          <w:sz w:val="20"/>
        </w:rPr>
        <w:t xml:space="preserve"> </w:t>
      </w:r>
      <w:r>
        <w:rPr>
          <w:sz w:val="20"/>
        </w:rPr>
        <w:t>proximal</w:t>
      </w:r>
      <w:r>
        <w:rPr>
          <w:spacing w:val="5"/>
          <w:sz w:val="20"/>
        </w:rPr>
        <w:t xml:space="preserve"> </w:t>
      </w:r>
      <w:r>
        <w:rPr>
          <w:sz w:val="20"/>
        </w:rPr>
        <w:t>part</w:t>
      </w:r>
      <w:r>
        <w:rPr>
          <w:spacing w:val="8"/>
          <w:sz w:val="20"/>
        </w:rPr>
        <w:t xml:space="preserve"> </w:t>
      </w:r>
      <w:r>
        <w:rPr>
          <w:sz w:val="20"/>
        </w:rPr>
        <w:t>is</w:t>
      </w:r>
      <w:r>
        <w:rPr>
          <w:spacing w:val="6"/>
          <w:sz w:val="20"/>
        </w:rPr>
        <w:t xml:space="preserve"> </w:t>
      </w:r>
      <w:r>
        <w:rPr>
          <w:sz w:val="20"/>
        </w:rPr>
        <w:t>easily</w:t>
      </w:r>
      <w:r>
        <w:rPr>
          <w:spacing w:val="7"/>
          <w:sz w:val="20"/>
        </w:rPr>
        <w:t xml:space="preserve"> </w:t>
      </w:r>
      <w:r>
        <w:rPr>
          <w:sz w:val="20"/>
        </w:rPr>
        <w:t>delimited</w:t>
      </w:r>
      <w:r>
        <w:rPr>
          <w:spacing w:val="4"/>
          <w:sz w:val="20"/>
        </w:rPr>
        <w:t xml:space="preserve"> </w:t>
      </w:r>
      <w:r w:rsidR="006603DF" w:rsidRPr="00BD3D70">
        <w:rPr>
          <w:sz w:val="20"/>
          <w:highlight w:val="yellow"/>
        </w:rPr>
        <w:t>by</w:t>
      </w:r>
      <w:r w:rsidR="006603DF">
        <w:rPr>
          <w:spacing w:val="4"/>
          <w:sz w:val="20"/>
        </w:rPr>
        <w:t xml:space="preserve"> </w:t>
      </w:r>
      <w:r>
        <w:rPr>
          <w:sz w:val="20"/>
        </w:rPr>
        <w:t>a</w:t>
      </w:r>
      <w:r>
        <w:rPr>
          <w:spacing w:val="4"/>
          <w:sz w:val="20"/>
        </w:rPr>
        <w:t xml:space="preserve"> </w:t>
      </w:r>
      <w:r>
        <w:rPr>
          <w:sz w:val="20"/>
        </w:rPr>
        <w:t>proportion</w:t>
      </w:r>
      <w:r>
        <w:rPr>
          <w:spacing w:val="5"/>
          <w:sz w:val="20"/>
        </w:rPr>
        <w:t xml:space="preserve"> </w:t>
      </w:r>
      <w:r>
        <w:rPr>
          <w:spacing w:val="-5"/>
          <w:sz w:val="20"/>
        </w:rPr>
        <w:t>of</w:t>
      </w:r>
    </w:p>
    <w:p w14:paraId="1F1B8126" w14:textId="77777777" w:rsidR="006A73F8" w:rsidRDefault="00000000">
      <w:pPr>
        <w:pStyle w:val="ListParagraph"/>
        <w:numPr>
          <w:ilvl w:val="0"/>
          <w:numId w:val="6"/>
        </w:numPr>
        <w:tabs>
          <w:tab w:val="left" w:pos="719"/>
        </w:tabs>
        <w:spacing w:before="1"/>
        <w:ind w:left="719" w:hanging="691"/>
        <w:rPr>
          <w:sz w:val="20"/>
        </w:rPr>
      </w:pPr>
      <w:r>
        <w:rPr>
          <w:sz w:val="20"/>
        </w:rPr>
        <w:t>28.57%,</w:t>
      </w:r>
      <w:r>
        <w:rPr>
          <w:spacing w:val="5"/>
          <w:sz w:val="20"/>
        </w:rPr>
        <w:t xml:space="preserve"> </w:t>
      </w:r>
      <w:r>
        <w:rPr>
          <w:sz w:val="20"/>
        </w:rPr>
        <w:t>or</w:t>
      </w:r>
      <w:r>
        <w:rPr>
          <w:spacing w:val="6"/>
          <w:sz w:val="20"/>
        </w:rPr>
        <w:t xml:space="preserve"> </w:t>
      </w:r>
      <w:r>
        <w:rPr>
          <w:sz w:val="20"/>
        </w:rPr>
        <w:t>8</w:t>
      </w:r>
      <w:r>
        <w:rPr>
          <w:spacing w:val="-1"/>
          <w:sz w:val="20"/>
        </w:rPr>
        <w:t xml:space="preserve"> </w:t>
      </w:r>
      <w:r>
        <w:rPr>
          <w:sz w:val="20"/>
        </w:rPr>
        <w:t>cm.</w:t>
      </w:r>
      <w:r>
        <w:rPr>
          <w:spacing w:val="2"/>
          <w:sz w:val="20"/>
        </w:rPr>
        <w:t xml:space="preserve"> </w:t>
      </w:r>
      <w:r>
        <w:rPr>
          <w:sz w:val="20"/>
        </w:rPr>
        <w:t>The</w:t>
      </w:r>
      <w:r>
        <w:rPr>
          <w:spacing w:val="5"/>
          <w:sz w:val="20"/>
        </w:rPr>
        <w:t xml:space="preserve"> </w:t>
      </w:r>
      <w:r>
        <w:rPr>
          <w:sz w:val="20"/>
        </w:rPr>
        <w:t>second</w:t>
      </w:r>
      <w:r>
        <w:rPr>
          <w:spacing w:val="4"/>
          <w:sz w:val="20"/>
        </w:rPr>
        <w:t xml:space="preserve"> </w:t>
      </w:r>
      <w:r>
        <w:rPr>
          <w:sz w:val="20"/>
        </w:rPr>
        <w:t>delimited</w:t>
      </w:r>
      <w:r>
        <w:rPr>
          <w:spacing w:val="5"/>
          <w:sz w:val="20"/>
        </w:rPr>
        <w:t xml:space="preserve"> </w:t>
      </w:r>
      <w:r>
        <w:rPr>
          <w:sz w:val="20"/>
        </w:rPr>
        <w:t>zone</w:t>
      </w:r>
      <w:r>
        <w:rPr>
          <w:spacing w:val="6"/>
          <w:sz w:val="20"/>
        </w:rPr>
        <w:t xml:space="preserve"> </w:t>
      </w:r>
      <w:r>
        <w:rPr>
          <w:sz w:val="20"/>
        </w:rPr>
        <w:t>is</w:t>
      </w:r>
      <w:r>
        <w:rPr>
          <w:spacing w:val="1"/>
          <w:sz w:val="20"/>
        </w:rPr>
        <w:t xml:space="preserve"> </w:t>
      </w:r>
      <w:r>
        <w:rPr>
          <w:sz w:val="20"/>
        </w:rPr>
        <w:t>the medio-proximal</w:t>
      </w:r>
      <w:r>
        <w:rPr>
          <w:spacing w:val="5"/>
          <w:sz w:val="20"/>
        </w:rPr>
        <w:t xml:space="preserve"> </w:t>
      </w:r>
      <w:r>
        <w:rPr>
          <w:sz w:val="20"/>
        </w:rPr>
        <w:t>part,</w:t>
      </w:r>
      <w:r>
        <w:rPr>
          <w:spacing w:val="7"/>
          <w:sz w:val="20"/>
        </w:rPr>
        <w:t xml:space="preserve"> </w:t>
      </w:r>
      <w:r>
        <w:rPr>
          <w:sz w:val="20"/>
        </w:rPr>
        <w:t>4</w:t>
      </w:r>
      <w:r>
        <w:rPr>
          <w:spacing w:val="1"/>
          <w:sz w:val="20"/>
        </w:rPr>
        <w:t xml:space="preserve"> </w:t>
      </w:r>
      <w:r>
        <w:rPr>
          <w:sz w:val="20"/>
        </w:rPr>
        <w:t>cm</w:t>
      </w:r>
      <w:r>
        <w:rPr>
          <w:spacing w:val="7"/>
          <w:sz w:val="20"/>
        </w:rPr>
        <w:t xml:space="preserve"> </w:t>
      </w:r>
      <w:r>
        <w:rPr>
          <w:sz w:val="20"/>
        </w:rPr>
        <w:t>long,</w:t>
      </w:r>
      <w:r>
        <w:rPr>
          <w:spacing w:val="3"/>
          <w:sz w:val="20"/>
        </w:rPr>
        <w:t xml:space="preserve"> </w:t>
      </w:r>
      <w:r>
        <w:rPr>
          <w:sz w:val="20"/>
        </w:rPr>
        <w:t>i.e.</w:t>
      </w:r>
      <w:r>
        <w:rPr>
          <w:spacing w:val="3"/>
          <w:sz w:val="20"/>
        </w:rPr>
        <w:t xml:space="preserve"> </w:t>
      </w:r>
      <w:r>
        <w:rPr>
          <w:sz w:val="20"/>
        </w:rPr>
        <w:t>14.29%</w:t>
      </w:r>
      <w:r>
        <w:rPr>
          <w:spacing w:val="5"/>
          <w:sz w:val="20"/>
        </w:rPr>
        <w:t xml:space="preserve"> </w:t>
      </w:r>
      <w:r>
        <w:rPr>
          <w:sz w:val="20"/>
        </w:rPr>
        <w:t>of</w:t>
      </w:r>
      <w:r>
        <w:rPr>
          <w:spacing w:val="3"/>
          <w:sz w:val="20"/>
        </w:rPr>
        <w:t xml:space="preserve"> </w:t>
      </w:r>
      <w:r>
        <w:rPr>
          <w:sz w:val="20"/>
        </w:rPr>
        <w:t>the tubercle.</w:t>
      </w:r>
      <w:r>
        <w:rPr>
          <w:spacing w:val="7"/>
          <w:sz w:val="20"/>
        </w:rPr>
        <w:t xml:space="preserve"> </w:t>
      </w:r>
      <w:r>
        <w:rPr>
          <w:sz w:val="20"/>
        </w:rPr>
        <w:t xml:space="preserve">The </w:t>
      </w:r>
      <w:r>
        <w:rPr>
          <w:spacing w:val="-4"/>
          <w:sz w:val="20"/>
        </w:rPr>
        <w:t>next</w:t>
      </w:r>
    </w:p>
    <w:p w14:paraId="7D364DF7" w14:textId="56B83611" w:rsidR="006A73F8" w:rsidRDefault="00000000">
      <w:pPr>
        <w:pStyle w:val="ListParagraph"/>
        <w:numPr>
          <w:ilvl w:val="0"/>
          <w:numId w:val="6"/>
        </w:numPr>
        <w:tabs>
          <w:tab w:val="left" w:pos="719"/>
        </w:tabs>
        <w:spacing w:line="228" w:lineRule="exact"/>
        <w:ind w:left="719" w:hanging="691"/>
        <w:rPr>
          <w:sz w:val="20"/>
        </w:rPr>
      </w:pPr>
      <w:r>
        <w:rPr>
          <w:sz w:val="20"/>
        </w:rPr>
        <w:t>section,</w:t>
      </w:r>
      <w:r>
        <w:rPr>
          <w:spacing w:val="7"/>
          <w:sz w:val="20"/>
        </w:rPr>
        <w:t xml:space="preserve"> </w:t>
      </w:r>
      <w:r>
        <w:rPr>
          <w:sz w:val="20"/>
        </w:rPr>
        <w:t>which</w:t>
      </w:r>
      <w:r>
        <w:rPr>
          <w:spacing w:val="7"/>
          <w:sz w:val="20"/>
        </w:rPr>
        <w:t xml:space="preserve"> </w:t>
      </w:r>
      <w:r>
        <w:rPr>
          <w:sz w:val="20"/>
        </w:rPr>
        <w:t>could</w:t>
      </w:r>
      <w:r>
        <w:rPr>
          <w:spacing w:val="7"/>
          <w:sz w:val="20"/>
        </w:rPr>
        <w:t xml:space="preserve"> </w:t>
      </w:r>
      <w:r>
        <w:rPr>
          <w:sz w:val="20"/>
        </w:rPr>
        <w:t>be</w:t>
      </w:r>
      <w:r>
        <w:rPr>
          <w:spacing w:val="5"/>
          <w:sz w:val="20"/>
        </w:rPr>
        <w:t xml:space="preserve"> </w:t>
      </w:r>
      <w:r>
        <w:rPr>
          <w:sz w:val="20"/>
        </w:rPr>
        <w:t>identified</w:t>
      </w:r>
      <w:r>
        <w:rPr>
          <w:spacing w:val="5"/>
          <w:sz w:val="20"/>
        </w:rPr>
        <w:t xml:space="preserve"> </w:t>
      </w:r>
      <w:r>
        <w:rPr>
          <w:sz w:val="20"/>
        </w:rPr>
        <w:t>as</w:t>
      </w:r>
      <w:r>
        <w:rPr>
          <w:spacing w:val="6"/>
          <w:sz w:val="20"/>
        </w:rPr>
        <w:t xml:space="preserve"> </w:t>
      </w:r>
      <w:r>
        <w:rPr>
          <w:sz w:val="20"/>
        </w:rPr>
        <w:t>the</w:t>
      </w:r>
      <w:r>
        <w:rPr>
          <w:spacing w:val="4"/>
          <w:sz w:val="20"/>
        </w:rPr>
        <w:t xml:space="preserve"> </w:t>
      </w:r>
      <w:r>
        <w:rPr>
          <w:sz w:val="20"/>
        </w:rPr>
        <w:t>median</w:t>
      </w:r>
      <w:r>
        <w:rPr>
          <w:spacing w:val="6"/>
          <w:sz w:val="20"/>
        </w:rPr>
        <w:t xml:space="preserve"> </w:t>
      </w:r>
      <w:r>
        <w:rPr>
          <w:sz w:val="20"/>
        </w:rPr>
        <w:t>zone,</w:t>
      </w:r>
      <w:r>
        <w:rPr>
          <w:spacing w:val="14"/>
          <w:sz w:val="20"/>
        </w:rPr>
        <w:t xml:space="preserve"> </w:t>
      </w:r>
      <w:r>
        <w:rPr>
          <w:sz w:val="20"/>
        </w:rPr>
        <w:t>is</w:t>
      </w:r>
      <w:r>
        <w:rPr>
          <w:spacing w:val="6"/>
          <w:sz w:val="20"/>
        </w:rPr>
        <w:t xml:space="preserve"> </w:t>
      </w:r>
      <w:proofErr w:type="spellStart"/>
      <w:r w:rsidR="006603DF" w:rsidRPr="00BD3D70">
        <w:rPr>
          <w:sz w:val="20"/>
          <w:highlight w:val="yellow"/>
        </w:rPr>
        <w:t>characterised</w:t>
      </w:r>
      <w:proofErr w:type="spellEnd"/>
      <w:r w:rsidR="006603DF">
        <w:rPr>
          <w:spacing w:val="5"/>
          <w:sz w:val="20"/>
        </w:rPr>
        <w:t xml:space="preserve"> </w:t>
      </w:r>
      <w:r>
        <w:rPr>
          <w:sz w:val="20"/>
        </w:rPr>
        <w:t>by</w:t>
      </w:r>
      <w:r>
        <w:rPr>
          <w:spacing w:val="6"/>
          <w:sz w:val="20"/>
        </w:rPr>
        <w:t xml:space="preserve"> </w:t>
      </w:r>
      <w:r>
        <w:rPr>
          <w:sz w:val="20"/>
        </w:rPr>
        <w:t>a</w:t>
      </w:r>
      <w:r>
        <w:rPr>
          <w:spacing w:val="4"/>
          <w:sz w:val="20"/>
        </w:rPr>
        <w:t xml:space="preserve"> </w:t>
      </w:r>
      <w:r>
        <w:rPr>
          <w:sz w:val="20"/>
        </w:rPr>
        <w:t>range</w:t>
      </w:r>
      <w:r>
        <w:rPr>
          <w:spacing w:val="6"/>
          <w:sz w:val="20"/>
        </w:rPr>
        <w:t xml:space="preserve"> </w:t>
      </w:r>
      <w:r>
        <w:rPr>
          <w:sz w:val="20"/>
        </w:rPr>
        <w:t>of</w:t>
      </w:r>
      <w:r>
        <w:rPr>
          <w:spacing w:val="8"/>
          <w:sz w:val="20"/>
        </w:rPr>
        <w:t xml:space="preserve"> </w:t>
      </w:r>
      <w:r>
        <w:rPr>
          <w:sz w:val="20"/>
        </w:rPr>
        <w:t>different</w:t>
      </w:r>
      <w:r>
        <w:rPr>
          <w:spacing w:val="9"/>
          <w:sz w:val="20"/>
        </w:rPr>
        <w:t xml:space="preserve"> </w:t>
      </w:r>
      <w:r>
        <w:rPr>
          <w:sz w:val="20"/>
        </w:rPr>
        <w:t>contents.</w:t>
      </w:r>
      <w:r>
        <w:rPr>
          <w:spacing w:val="5"/>
          <w:sz w:val="20"/>
        </w:rPr>
        <w:t xml:space="preserve"> </w:t>
      </w:r>
      <w:r>
        <w:rPr>
          <w:sz w:val="20"/>
        </w:rPr>
        <w:t>It</w:t>
      </w:r>
      <w:r>
        <w:rPr>
          <w:spacing w:val="8"/>
          <w:sz w:val="20"/>
        </w:rPr>
        <w:t xml:space="preserve"> </w:t>
      </w:r>
      <w:r>
        <w:rPr>
          <w:sz w:val="20"/>
        </w:rPr>
        <w:t>is</w:t>
      </w:r>
      <w:r>
        <w:rPr>
          <w:spacing w:val="2"/>
          <w:sz w:val="20"/>
        </w:rPr>
        <w:t xml:space="preserve"> </w:t>
      </w:r>
      <w:r>
        <w:rPr>
          <w:sz w:val="20"/>
        </w:rPr>
        <w:t>10</w:t>
      </w:r>
      <w:r>
        <w:rPr>
          <w:spacing w:val="6"/>
          <w:sz w:val="20"/>
        </w:rPr>
        <w:t xml:space="preserve"> </w:t>
      </w:r>
      <w:r>
        <w:rPr>
          <w:sz w:val="20"/>
        </w:rPr>
        <w:t>cm</w:t>
      </w:r>
      <w:r>
        <w:rPr>
          <w:spacing w:val="8"/>
          <w:sz w:val="20"/>
        </w:rPr>
        <w:t xml:space="preserve"> </w:t>
      </w:r>
      <w:r>
        <w:rPr>
          <w:spacing w:val="-2"/>
          <w:sz w:val="20"/>
        </w:rPr>
        <w:t>long,</w:t>
      </w:r>
    </w:p>
    <w:p w14:paraId="275A01A8" w14:textId="77777777" w:rsidR="006A73F8" w:rsidRDefault="00000000">
      <w:pPr>
        <w:pStyle w:val="ListParagraph"/>
        <w:numPr>
          <w:ilvl w:val="0"/>
          <w:numId w:val="6"/>
        </w:numPr>
        <w:tabs>
          <w:tab w:val="left" w:pos="719"/>
        </w:tabs>
        <w:spacing w:line="228" w:lineRule="exact"/>
        <w:ind w:left="719" w:hanging="691"/>
        <w:rPr>
          <w:sz w:val="20"/>
        </w:rPr>
      </w:pPr>
      <w:r>
        <w:rPr>
          <w:sz w:val="20"/>
        </w:rPr>
        <w:t>corresponding</w:t>
      </w:r>
      <w:r>
        <w:rPr>
          <w:spacing w:val="-9"/>
          <w:sz w:val="20"/>
        </w:rPr>
        <w:t xml:space="preserve"> </w:t>
      </w:r>
      <w:r>
        <w:rPr>
          <w:sz w:val="20"/>
        </w:rPr>
        <w:t>to</w:t>
      </w:r>
      <w:r>
        <w:rPr>
          <w:spacing w:val="-5"/>
          <w:sz w:val="20"/>
        </w:rPr>
        <w:t xml:space="preserve"> </w:t>
      </w:r>
      <w:r>
        <w:rPr>
          <w:sz w:val="20"/>
        </w:rPr>
        <w:t>35.71%</w:t>
      </w:r>
      <w:r>
        <w:rPr>
          <w:spacing w:val="-10"/>
          <w:sz w:val="20"/>
        </w:rPr>
        <w:t xml:space="preserve"> </w:t>
      </w:r>
      <w:r>
        <w:rPr>
          <w:sz w:val="20"/>
        </w:rPr>
        <w:t>of</w:t>
      </w:r>
      <w:r>
        <w:rPr>
          <w:spacing w:val="-8"/>
          <w:sz w:val="20"/>
        </w:rPr>
        <w:t xml:space="preserve"> </w:t>
      </w:r>
      <w:r>
        <w:rPr>
          <w:sz w:val="20"/>
        </w:rPr>
        <w:t>the</w:t>
      </w:r>
      <w:r>
        <w:rPr>
          <w:spacing w:val="-12"/>
          <w:sz w:val="20"/>
        </w:rPr>
        <w:t xml:space="preserve"> </w:t>
      </w:r>
      <w:r>
        <w:rPr>
          <w:sz w:val="20"/>
        </w:rPr>
        <w:t>tuber.</w:t>
      </w:r>
      <w:r>
        <w:rPr>
          <w:spacing w:val="-12"/>
          <w:sz w:val="20"/>
        </w:rPr>
        <w:t xml:space="preserve"> </w:t>
      </w:r>
      <w:r>
        <w:rPr>
          <w:sz w:val="20"/>
        </w:rPr>
        <w:t>The</w:t>
      </w:r>
      <w:r>
        <w:rPr>
          <w:spacing w:val="-10"/>
          <w:sz w:val="20"/>
        </w:rPr>
        <w:t xml:space="preserve"> </w:t>
      </w:r>
      <w:r>
        <w:rPr>
          <w:sz w:val="20"/>
        </w:rPr>
        <w:t>fourth</w:t>
      </w:r>
      <w:r>
        <w:rPr>
          <w:spacing w:val="-11"/>
          <w:sz w:val="20"/>
        </w:rPr>
        <w:t xml:space="preserve"> </w:t>
      </w:r>
      <w:r>
        <w:rPr>
          <w:sz w:val="20"/>
        </w:rPr>
        <w:t>is</w:t>
      </w:r>
      <w:r>
        <w:rPr>
          <w:spacing w:val="-10"/>
          <w:sz w:val="20"/>
        </w:rPr>
        <w:t xml:space="preserve"> </w:t>
      </w:r>
      <w:r>
        <w:rPr>
          <w:sz w:val="20"/>
        </w:rPr>
        <w:t>the</w:t>
      </w:r>
      <w:r>
        <w:rPr>
          <w:spacing w:val="-13"/>
          <w:sz w:val="20"/>
        </w:rPr>
        <w:t xml:space="preserve"> </w:t>
      </w:r>
      <w:r>
        <w:rPr>
          <w:sz w:val="20"/>
        </w:rPr>
        <w:t>medio-distal</w:t>
      </w:r>
      <w:r>
        <w:rPr>
          <w:spacing w:val="-5"/>
          <w:sz w:val="20"/>
        </w:rPr>
        <w:t xml:space="preserve"> </w:t>
      </w:r>
      <w:r>
        <w:rPr>
          <w:sz w:val="20"/>
        </w:rPr>
        <w:t>part,</w:t>
      </w:r>
      <w:r>
        <w:rPr>
          <w:spacing w:val="-5"/>
          <w:sz w:val="20"/>
        </w:rPr>
        <w:t xml:space="preserve"> </w:t>
      </w:r>
      <w:r>
        <w:rPr>
          <w:sz w:val="20"/>
        </w:rPr>
        <w:t>measuring</w:t>
      </w:r>
      <w:r>
        <w:rPr>
          <w:spacing w:val="-8"/>
          <w:sz w:val="20"/>
        </w:rPr>
        <w:t xml:space="preserve"> </w:t>
      </w:r>
      <w:r>
        <w:rPr>
          <w:sz w:val="20"/>
        </w:rPr>
        <w:t>2</w:t>
      </w:r>
      <w:r>
        <w:rPr>
          <w:spacing w:val="-9"/>
          <w:sz w:val="20"/>
        </w:rPr>
        <w:t xml:space="preserve"> </w:t>
      </w:r>
      <w:r>
        <w:rPr>
          <w:sz w:val="20"/>
        </w:rPr>
        <w:t>cm</w:t>
      </w:r>
      <w:r>
        <w:rPr>
          <w:spacing w:val="-8"/>
          <w:sz w:val="20"/>
        </w:rPr>
        <w:t xml:space="preserve"> </w:t>
      </w:r>
      <w:r>
        <w:rPr>
          <w:sz w:val="20"/>
        </w:rPr>
        <w:t>(14.29%).</w:t>
      </w:r>
      <w:r>
        <w:rPr>
          <w:spacing w:val="-7"/>
          <w:sz w:val="20"/>
        </w:rPr>
        <w:t xml:space="preserve"> </w:t>
      </w:r>
      <w:r>
        <w:rPr>
          <w:sz w:val="20"/>
        </w:rPr>
        <w:t>The</w:t>
      </w:r>
      <w:r>
        <w:rPr>
          <w:spacing w:val="-13"/>
          <w:sz w:val="20"/>
        </w:rPr>
        <w:t xml:space="preserve"> </w:t>
      </w:r>
      <w:r>
        <w:rPr>
          <w:sz w:val="20"/>
        </w:rPr>
        <w:t>distal</w:t>
      </w:r>
      <w:r>
        <w:rPr>
          <w:spacing w:val="-14"/>
          <w:sz w:val="20"/>
        </w:rPr>
        <w:t xml:space="preserve"> </w:t>
      </w:r>
      <w:r>
        <w:rPr>
          <w:sz w:val="20"/>
        </w:rPr>
        <w:t>part</w:t>
      </w:r>
      <w:r>
        <w:rPr>
          <w:spacing w:val="-2"/>
          <w:sz w:val="20"/>
        </w:rPr>
        <w:t xml:space="preserve"> </w:t>
      </w:r>
      <w:r>
        <w:rPr>
          <w:sz w:val="20"/>
        </w:rPr>
        <w:t>is</w:t>
      </w:r>
      <w:r>
        <w:rPr>
          <w:spacing w:val="-10"/>
          <w:sz w:val="20"/>
        </w:rPr>
        <w:t xml:space="preserve"> </w:t>
      </w:r>
      <w:r>
        <w:rPr>
          <w:sz w:val="20"/>
        </w:rPr>
        <w:t>4</w:t>
      </w:r>
      <w:r>
        <w:rPr>
          <w:spacing w:val="-9"/>
          <w:sz w:val="20"/>
        </w:rPr>
        <w:t xml:space="preserve"> </w:t>
      </w:r>
      <w:r>
        <w:rPr>
          <w:spacing w:val="-5"/>
          <w:sz w:val="20"/>
        </w:rPr>
        <w:t>cm</w:t>
      </w:r>
    </w:p>
    <w:p w14:paraId="42FE4680" w14:textId="77777777" w:rsidR="006A73F8" w:rsidRDefault="00000000">
      <w:pPr>
        <w:pStyle w:val="ListParagraph"/>
        <w:numPr>
          <w:ilvl w:val="0"/>
          <w:numId w:val="6"/>
        </w:numPr>
        <w:tabs>
          <w:tab w:val="left" w:pos="719"/>
        </w:tabs>
        <w:ind w:left="719" w:hanging="691"/>
        <w:rPr>
          <w:sz w:val="20"/>
        </w:rPr>
      </w:pPr>
      <w:r>
        <w:rPr>
          <w:sz w:val="20"/>
        </w:rPr>
        <w:t>long</w:t>
      </w:r>
      <w:r>
        <w:rPr>
          <w:spacing w:val="-7"/>
          <w:sz w:val="20"/>
        </w:rPr>
        <w:t xml:space="preserve"> </w:t>
      </w:r>
      <w:r>
        <w:rPr>
          <w:sz w:val="20"/>
        </w:rPr>
        <w:t>and</w:t>
      </w:r>
      <w:r>
        <w:rPr>
          <w:spacing w:val="-7"/>
          <w:sz w:val="20"/>
        </w:rPr>
        <w:t xml:space="preserve"> </w:t>
      </w:r>
      <w:r>
        <w:rPr>
          <w:sz w:val="20"/>
        </w:rPr>
        <w:t>represents</w:t>
      </w:r>
      <w:r>
        <w:rPr>
          <w:spacing w:val="-4"/>
          <w:sz w:val="20"/>
        </w:rPr>
        <w:t xml:space="preserve"> </w:t>
      </w:r>
      <w:r>
        <w:rPr>
          <w:spacing w:val="-2"/>
          <w:sz w:val="20"/>
        </w:rPr>
        <w:t>14.29%.</w:t>
      </w:r>
    </w:p>
    <w:p w14:paraId="2FE36661" w14:textId="77777777" w:rsidR="006A73F8" w:rsidRDefault="00000000">
      <w:pPr>
        <w:pStyle w:val="BodyText"/>
        <w:spacing w:before="1"/>
        <w:ind w:left="28"/>
      </w:pPr>
      <w:r>
        <w:rPr>
          <w:spacing w:val="-5"/>
        </w:rPr>
        <w:t>162</w:t>
      </w:r>
    </w:p>
    <w:p w14:paraId="41DB74D3" w14:textId="667FE57E" w:rsidR="006A73F8" w:rsidRDefault="00000000">
      <w:pPr>
        <w:pStyle w:val="ListParagraph"/>
        <w:numPr>
          <w:ilvl w:val="0"/>
          <w:numId w:val="5"/>
        </w:numPr>
        <w:tabs>
          <w:tab w:val="left" w:pos="719"/>
        </w:tabs>
        <w:ind w:left="719" w:hanging="691"/>
        <w:rPr>
          <w:b/>
          <w:sz w:val="20"/>
        </w:rPr>
      </w:pPr>
      <w:r>
        <w:rPr>
          <w:b/>
          <w:sz w:val="20"/>
        </w:rPr>
        <w:t>Table</w:t>
      </w:r>
      <w:r>
        <w:rPr>
          <w:b/>
          <w:spacing w:val="-10"/>
          <w:sz w:val="20"/>
        </w:rPr>
        <w:t xml:space="preserve"> </w:t>
      </w:r>
      <w:r>
        <w:rPr>
          <w:b/>
          <w:sz w:val="20"/>
        </w:rPr>
        <w:t>4:</w:t>
      </w:r>
      <w:r>
        <w:rPr>
          <w:b/>
          <w:spacing w:val="-3"/>
          <w:sz w:val="20"/>
        </w:rPr>
        <w:t xml:space="preserve"> </w:t>
      </w:r>
      <w:r>
        <w:rPr>
          <w:b/>
          <w:sz w:val="20"/>
        </w:rPr>
        <w:t>Changes</w:t>
      </w:r>
      <w:r>
        <w:rPr>
          <w:b/>
          <w:spacing w:val="-9"/>
          <w:sz w:val="20"/>
        </w:rPr>
        <w:t xml:space="preserve"> </w:t>
      </w:r>
      <w:r>
        <w:rPr>
          <w:b/>
          <w:sz w:val="20"/>
        </w:rPr>
        <w:t>in</w:t>
      </w:r>
      <w:r>
        <w:rPr>
          <w:b/>
          <w:spacing w:val="-4"/>
          <w:sz w:val="20"/>
        </w:rPr>
        <w:t xml:space="preserve"> </w:t>
      </w:r>
      <w:r>
        <w:rPr>
          <w:b/>
          <w:sz w:val="20"/>
        </w:rPr>
        <w:t>protein</w:t>
      </w:r>
      <w:r>
        <w:rPr>
          <w:b/>
          <w:spacing w:val="-1"/>
          <w:sz w:val="20"/>
        </w:rPr>
        <w:t xml:space="preserve"> </w:t>
      </w:r>
      <w:r>
        <w:rPr>
          <w:b/>
          <w:sz w:val="20"/>
        </w:rPr>
        <w:t>content</w:t>
      </w:r>
      <w:r>
        <w:rPr>
          <w:b/>
          <w:spacing w:val="-1"/>
          <w:sz w:val="20"/>
        </w:rPr>
        <w:t xml:space="preserve"> </w:t>
      </w:r>
      <w:r>
        <w:rPr>
          <w:b/>
          <w:sz w:val="20"/>
        </w:rPr>
        <w:t>from</w:t>
      </w:r>
      <w:r>
        <w:rPr>
          <w:b/>
          <w:spacing w:val="-6"/>
          <w:sz w:val="20"/>
        </w:rPr>
        <w:t xml:space="preserve"> </w:t>
      </w:r>
      <w:r w:rsidR="006603DF" w:rsidRPr="00BD3D70">
        <w:rPr>
          <w:b/>
          <w:spacing w:val="-6"/>
          <w:sz w:val="20"/>
          <w:highlight w:val="yellow"/>
        </w:rPr>
        <w:t>the</w:t>
      </w:r>
      <w:r w:rsidR="006603DF">
        <w:rPr>
          <w:b/>
          <w:spacing w:val="-6"/>
          <w:sz w:val="20"/>
        </w:rPr>
        <w:t xml:space="preserve"> </w:t>
      </w:r>
      <w:r>
        <w:rPr>
          <w:b/>
          <w:sz w:val="20"/>
        </w:rPr>
        <w:t>proximal</w:t>
      </w:r>
      <w:r>
        <w:rPr>
          <w:b/>
          <w:spacing w:val="-8"/>
          <w:sz w:val="20"/>
        </w:rPr>
        <w:t xml:space="preserve"> </w:t>
      </w:r>
      <w:r>
        <w:rPr>
          <w:b/>
          <w:sz w:val="20"/>
        </w:rPr>
        <w:t>to</w:t>
      </w:r>
      <w:r>
        <w:rPr>
          <w:b/>
          <w:spacing w:val="-4"/>
          <w:sz w:val="20"/>
        </w:rPr>
        <w:t xml:space="preserve"> </w:t>
      </w:r>
      <w:r w:rsidR="006603DF" w:rsidRPr="00BD3D70">
        <w:rPr>
          <w:b/>
          <w:spacing w:val="-4"/>
          <w:sz w:val="20"/>
          <w:highlight w:val="yellow"/>
        </w:rPr>
        <w:t>the</w:t>
      </w:r>
      <w:r w:rsidR="006603DF">
        <w:rPr>
          <w:b/>
          <w:spacing w:val="-4"/>
          <w:sz w:val="20"/>
        </w:rPr>
        <w:t xml:space="preserve"> </w:t>
      </w:r>
      <w:r>
        <w:rPr>
          <w:b/>
          <w:sz w:val="20"/>
        </w:rPr>
        <w:t>distal</w:t>
      </w:r>
      <w:r>
        <w:rPr>
          <w:b/>
          <w:spacing w:val="-8"/>
          <w:sz w:val="20"/>
        </w:rPr>
        <w:t xml:space="preserve"> </w:t>
      </w:r>
      <w:r>
        <w:rPr>
          <w:b/>
          <w:sz w:val="20"/>
        </w:rPr>
        <w:t>end</w:t>
      </w:r>
      <w:r>
        <w:rPr>
          <w:b/>
          <w:spacing w:val="-4"/>
          <w:sz w:val="20"/>
        </w:rPr>
        <w:t xml:space="preserve"> </w:t>
      </w:r>
      <w:r>
        <w:rPr>
          <w:b/>
          <w:sz w:val="20"/>
        </w:rPr>
        <w:t>of</w:t>
      </w:r>
      <w:r>
        <w:rPr>
          <w:b/>
          <w:spacing w:val="-3"/>
          <w:sz w:val="20"/>
        </w:rPr>
        <w:t xml:space="preserve"> </w:t>
      </w:r>
      <w:r w:rsidR="006603DF" w:rsidRPr="00BD3D70">
        <w:rPr>
          <w:b/>
          <w:spacing w:val="-3"/>
          <w:sz w:val="20"/>
          <w:highlight w:val="yellow"/>
        </w:rPr>
        <w:t>the</w:t>
      </w:r>
      <w:r w:rsidR="006603DF">
        <w:rPr>
          <w:b/>
          <w:spacing w:val="-3"/>
          <w:sz w:val="20"/>
        </w:rPr>
        <w:t xml:space="preserve"> </w:t>
      </w:r>
      <w:r>
        <w:rPr>
          <w:b/>
          <w:sz w:val="20"/>
        </w:rPr>
        <w:t>yam</w:t>
      </w:r>
      <w:r>
        <w:rPr>
          <w:b/>
          <w:spacing w:val="-6"/>
          <w:sz w:val="20"/>
        </w:rPr>
        <w:t xml:space="preserve"> </w:t>
      </w:r>
      <w:r>
        <w:rPr>
          <w:b/>
          <w:spacing w:val="-2"/>
          <w:sz w:val="20"/>
        </w:rPr>
        <w:t>tuber</w:t>
      </w:r>
    </w:p>
    <w:p w14:paraId="1B1D9779" w14:textId="77777777" w:rsidR="006A73F8" w:rsidRDefault="006A73F8">
      <w:pPr>
        <w:pStyle w:val="BodyText"/>
        <w:spacing w:before="4"/>
        <w:ind w:left="0"/>
        <w:rPr>
          <w:b/>
          <w:sz w:val="11"/>
        </w:rPr>
      </w:pPr>
    </w:p>
    <w:tbl>
      <w:tblPr>
        <w:tblW w:w="0" w:type="auto"/>
        <w:tblInd w:w="727" w:type="dxa"/>
        <w:tblLayout w:type="fixed"/>
        <w:tblCellMar>
          <w:left w:w="0" w:type="dxa"/>
          <w:right w:w="0" w:type="dxa"/>
        </w:tblCellMar>
        <w:tblLook w:val="01E0" w:firstRow="1" w:lastRow="1" w:firstColumn="1" w:lastColumn="1" w:noHBand="0" w:noVBand="0"/>
      </w:tblPr>
      <w:tblGrid>
        <w:gridCol w:w="2026"/>
        <w:gridCol w:w="2033"/>
        <w:gridCol w:w="1864"/>
        <w:gridCol w:w="2286"/>
      </w:tblGrid>
      <w:tr w:rsidR="006A73F8" w14:paraId="06E4BC7B" w14:textId="77777777">
        <w:trPr>
          <w:trHeight w:val="229"/>
        </w:trPr>
        <w:tc>
          <w:tcPr>
            <w:tcW w:w="2026" w:type="dxa"/>
            <w:tcBorders>
              <w:top w:val="single" w:sz="8" w:space="0" w:color="000000"/>
            </w:tcBorders>
          </w:tcPr>
          <w:p w14:paraId="5948C81C" w14:textId="77777777" w:rsidR="006A73F8" w:rsidRDefault="00000000">
            <w:pPr>
              <w:pStyle w:val="TableParagraph"/>
              <w:spacing w:line="210" w:lineRule="exact"/>
              <w:ind w:left="6" w:right="2"/>
              <w:jc w:val="center"/>
              <w:rPr>
                <w:b/>
                <w:sz w:val="20"/>
              </w:rPr>
            </w:pPr>
            <w:r>
              <w:rPr>
                <w:b/>
                <w:sz w:val="20"/>
              </w:rPr>
              <w:t>Tuber</w:t>
            </w:r>
            <w:r>
              <w:rPr>
                <w:b/>
                <w:spacing w:val="-8"/>
                <w:sz w:val="20"/>
              </w:rPr>
              <w:t xml:space="preserve"> </w:t>
            </w:r>
            <w:r>
              <w:rPr>
                <w:b/>
                <w:sz w:val="20"/>
              </w:rPr>
              <w:t>portion</w:t>
            </w:r>
            <w:r>
              <w:rPr>
                <w:b/>
                <w:spacing w:val="-4"/>
                <w:sz w:val="20"/>
              </w:rPr>
              <w:t xml:space="preserve"> (cm)</w:t>
            </w:r>
          </w:p>
        </w:tc>
        <w:tc>
          <w:tcPr>
            <w:tcW w:w="6183" w:type="dxa"/>
            <w:gridSpan w:val="3"/>
            <w:tcBorders>
              <w:top w:val="single" w:sz="8" w:space="0" w:color="000000"/>
            </w:tcBorders>
          </w:tcPr>
          <w:p w14:paraId="5831BB21" w14:textId="77777777" w:rsidR="006A73F8" w:rsidRDefault="00000000">
            <w:pPr>
              <w:pStyle w:val="TableParagraph"/>
              <w:tabs>
                <w:tab w:val="left" w:pos="2274"/>
                <w:tab w:val="left" w:pos="4180"/>
              </w:tabs>
              <w:spacing w:line="210" w:lineRule="exact"/>
              <w:ind w:left="287"/>
              <w:rPr>
                <w:b/>
                <w:sz w:val="20"/>
              </w:rPr>
            </w:pPr>
            <w:r>
              <w:rPr>
                <w:b/>
                <w:sz w:val="20"/>
              </w:rPr>
              <w:t>Protein</w:t>
            </w:r>
            <w:r>
              <w:rPr>
                <w:b/>
                <w:spacing w:val="-3"/>
                <w:sz w:val="20"/>
              </w:rPr>
              <w:t xml:space="preserve"> </w:t>
            </w:r>
            <w:r>
              <w:rPr>
                <w:b/>
                <w:spacing w:val="-2"/>
                <w:sz w:val="20"/>
              </w:rPr>
              <w:t>content</w:t>
            </w:r>
            <w:r>
              <w:rPr>
                <w:b/>
                <w:sz w:val="20"/>
              </w:rPr>
              <w:tab/>
            </w:r>
            <w:r>
              <w:rPr>
                <w:b/>
                <w:position w:val="-11"/>
                <w:sz w:val="20"/>
              </w:rPr>
              <w:t>Part</w:t>
            </w:r>
            <w:r>
              <w:rPr>
                <w:b/>
                <w:spacing w:val="-1"/>
                <w:position w:val="-11"/>
                <w:sz w:val="20"/>
              </w:rPr>
              <w:t xml:space="preserve"> </w:t>
            </w:r>
            <w:r>
              <w:rPr>
                <w:b/>
                <w:position w:val="-11"/>
                <w:sz w:val="20"/>
              </w:rPr>
              <w:t>of</w:t>
            </w:r>
            <w:r>
              <w:rPr>
                <w:b/>
                <w:spacing w:val="-3"/>
                <w:position w:val="-11"/>
                <w:sz w:val="20"/>
              </w:rPr>
              <w:t xml:space="preserve"> </w:t>
            </w:r>
            <w:r>
              <w:rPr>
                <w:b/>
                <w:position w:val="-11"/>
                <w:sz w:val="20"/>
              </w:rPr>
              <w:t>the</w:t>
            </w:r>
            <w:r>
              <w:rPr>
                <w:b/>
                <w:spacing w:val="-4"/>
                <w:position w:val="-11"/>
                <w:sz w:val="20"/>
              </w:rPr>
              <w:t xml:space="preserve"> </w:t>
            </w:r>
            <w:r>
              <w:rPr>
                <w:b/>
                <w:spacing w:val="-2"/>
                <w:position w:val="-11"/>
                <w:sz w:val="20"/>
              </w:rPr>
              <w:t>tuber</w:t>
            </w:r>
            <w:r>
              <w:rPr>
                <w:b/>
                <w:position w:val="-11"/>
                <w:sz w:val="20"/>
              </w:rPr>
              <w:tab/>
            </w:r>
            <w:r>
              <w:rPr>
                <w:b/>
                <w:sz w:val="20"/>
              </w:rPr>
              <w:t>Percentage</w:t>
            </w:r>
            <w:r>
              <w:rPr>
                <w:b/>
                <w:spacing w:val="-9"/>
                <w:sz w:val="20"/>
              </w:rPr>
              <w:t xml:space="preserve"> </w:t>
            </w:r>
            <w:r>
              <w:rPr>
                <w:b/>
                <w:sz w:val="20"/>
              </w:rPr>
              <w:t>of</w:t>
            </w:r>
            <w:r>
              <w:rPr>
                <w:b/>
                <w:spacing w:val="-10"/>
                <w:sz w:val="20"/>
              </w:rPr>
              <w:t xml:space="preserve"> </w:t>
            </w:r>
            <w:r>
              <w:rPr>
                <w:b/>
                <w:spacing w:val="-2"/>
                <w:sz w:val="20"/>
              </w:rPr>
              <w:t>tuber</w:t>
            </w:r>
          </w:p>
        </w:tc>
      </w:tr>
      <w:tr w:rsidR="006A73F8" w14:paraId="41325B36" w14:textId="77777777">
        <w:trPr>
          <w:trHeight w:val="230"/>
        </w:trPr>
        <w:tc>
          <w:tcPr>
            <w:tcW w:w="2026" w:type="dxa"/>
            <w:tcBorders>
              <w:bottom w:val="single" w:sz="8" w:space="0" w:color="000000"/>
            </w:tcBorders>
          </w:tcPr>
          <w:p w14:paraId="101F65D8" w14:textId="77777777" w:rsidR="006A73F8" w:rsidRDefault="006A73F8">
            <w:pPr>
              <w:pStyle w:val="TableParagraph"/>
              <w:rPr>
                <w:rFonts w:ascii="Times New Roman"/>
                <w:sz w:val="16"/>
              </w:rPr>
            </w:pPr>
          </w:p>
        </w:tc>
        <w:tc>
          <w:tcPr>
            <w:tcW w:w="2033" w:type="dxa"/>
            <w:tcBorders>
              <w:bottom w:val="single" w:sz="8" w:space="0" w:color="000000"/>
            </w:tcBorders>
          </w:tcPr>
          <w:p w14:paraId="1F92DAED" w14:textId="77777777" w:rsidR="006A73F8" w:rsidRDefault="00000000">
            <w:pPr>
              <w:pStyle w:val="TableParagraph"/>
              <w:spacing w:line="205" w:lineRule="exact"/>
              <w:ind w:left="15" w:right="5"/>
              <w:jc w:val="center"/>
              <w:rPr>
                <w:b/>
                <w:sz w:val="20"/>
              </w:rPr>
            </w:pPr>
            <w:r>
              <w:rPr>
                <w:b/>
                <w:sz w:val="20"/>
              </w:rPr>
              <w:t>(g/100g</w:t>
            </w:r>
            <w:r>
              <w:rPr>
                <w:b/>
                <w:spacing w:val="-5"/>
                <w:sz w:val="20"/>
              </w:rPr>
              <w:t xml:space="preserve"> </w:t>
            </w:r>
            <w:r>
              <w:rPr>
                <w:b/>
                <w:sz w:val="20"/>
              </w:rPr>
              <w:t>dry</w:t>
            </w:r>
            <w:r>
              <w:rPr>
                <w:b/>
                <w:spacing w:val="-3"/>
                <w:sz w:val="20"/>
              </w:rPr>
              <w:t xml:space="preserve"> </w:t>
            </w:r>
            <w:r>
              <w:rPr>
                <w:b/>
                <w:spacing w:val="-2"/>
                <w:sz w:val="20"/>
              </w:rPr>
              <w:t>matter)</w:t>
            </w:r>
          </w:p>
        </w:tc>
        <w:tc>
          <w:tcPr>
            <w:tcW w:w="1864" w:type="dxa"/>
            <w:tcBorders>
              <w:bottom w:val="single" w:sz="8" w:space="0" w:color="000000"/>
            </w:tcBorders>
          </w:tcPr>
          <w:p w14:paraId="5FE56633" w14:textId="77777777" w:rsidR="006A73F8" w:rsidRDefault="006A73F8">
            <w:pPr>
              <w:pStyle w:val="TableParagraph"/>
              <w:rPr>
                <w:rFonts w:ascii="Times New Roman"/>
                <w:sz w:val="16"/>
              </w:rPr>
            </w:pPr>
          </w:p>
        </w:tc>
        <w:tc>
          <w:tcPr>
            <w:tcW w:w="2286" w:type="dxa"/>
            <w:tcBorders>
              <w:bottom w:val="single" w:sz="8" w:space="0" w:color="000000"/>
            </w:tcBorders>
          </w:tcPr>
          <w:p w14:paraId="7E8EA3E4" w14:textId="77777777" w:rsidR="006A73F8" w:rsidRDefault="00000000">
            <w:pPr>
              <w:pStyle w:val="TableParagraph"/>
              <w:spacing w:line="205" w:lineRule="exact"/>
              <w:ind w:left="162"/>
              <w:jc w:val="center"/>
              <w:rPr>
                <w:b/>
                <w:sz w:val="20"/>
              </w:rPr>
            </w:pPr>
            <w:r>
              <w:rPr>
                <w:b/>
                <w:spacing w:val="-5"/>
                <w:sz w:val="20"/>
              </w:rPr>
              <w:t>(%)</w:t>
            </w:r>
          </w:p>
        </w:tc>
      </w:tr>
      <w:tr w:rsidR="006A73F8" w14:paraId="2614CDED" w14:textId="77777777">
        <w:trPr>
          <w:trHeight w:val="459"/>
        </w:trPr>
        <w:tc>
          <w:tcPr>
            <w:tcW w:w="2026" w:type="dxa"/>
            <w:tcBorders>
              <w:top w:val="single" w:sz="8" w:space="0" w:color="000000"/>
            </w:tcBorders>
          </w:tcPr>
          <w:p w14:paraId="43E20A59" w14:textId="77777777" w:rsidR="006A73F8" w:rsidRDefault="00000000">
            <w:pPr>
              <w:pStyle w:val="TableParagraph"/>
              <w:spacing w:line="230" w:lineRule="exact"/>
              <w:ind w:left="960" w:right="422" w:hanging="528"/>
              <w:rPr>
                <w:sz w:val="20"/>
              </w:rPr>
            </w:pPr>
            <w:r>
              <w:rPr>
                <w:sz w:val="20"/>
              </w:rPr>
              <w:t>Proximal</w:t>
            </w:r>
            <w:r>
              <w:rPr>
                <w:spacing w:val="-14"/>
                <w:sz w:val="20"/>
              </w:rPr>
              <w:t xml:space="preserve"> </w:t>
            </w:r>
            <w:r>
              <w:rPr>
                <w:sz w:val="20"/>
              </w:rPr>
              <w:t xml:space="preserve">end </w:t>
            </w:r>
            <w:r>
              <w:rPr>
                <w:spacing w:val="-10"/>
                <w:sz w:val="20"/>
              </w:rPr>
              <w:t>2</w:t>
            </w:r>
          </w:p>
        </w:tc>
        <w:tc>
          <w:tcPr>
            <w:tcW w:w="2033" w:type="dxa"/>
            <w:tcBorders>
              <w:top w:val="single" w:sz="8" w:space="0" w:color="000000"/>
            </w:tcBorders>
          </w:tcPr>
          <w:p w14:paraId="51B3C91B" w14:textId="77777777" w:rsidR="006A73F8" w:rsidRDefault="00000000">
            <w:pPr>
              <w:pStyle w:val="TableParagraph"/>
              <w:spacing w:before="229" w:line="209" w:lineRule="exact"/>
              <w:ind w:left="15"/>
              <w:jc w:val="center"/>
              <w:rPr>
                <w:sz w:val="20"/>
              </w:rPr>
            </w:pPr>
            <w:r>
              <w:rPr>
                <w:sz w:val="20"/>
              </w:rPr>
              <w:t>4,876</w:t>
            </w:r>
            <w:r>
              <w:rPr>
                <w:spacing w:val="1"/>
                <w:sz w:val="20"/>
              </w:rPr>
              <w:t xml:space="preserve"> </w:t>
            </w:r>
            <w:r>
              <w:rPr>
                <w:sz w:val="20"/>
              </w:rPr>
              <w:t>±</w:t>
            </w:r>
            <w:r>
              <w:rPr>
                <w:spacing w:val="-5"/>
                <w:sz w:val="20"/>
              </w:rPr>
              <w:t xml:space="preserve"> </w:t>
            </w:r>
            <w:r>
              <w:rPr>
                <w:spacing w:val="-2"/>
                <w:sz w:val="20"/>
              </w:rPr>
              <w:t>0,02</w:t>
            </w:r>
            <w:r>
              <w:rPr>
                <w:spacing w:val="-2"/>
                <w:sz w:val="20"/>
                <w:vertAlign w:val="superscript"/>
              </w:rPr>
              <w:t>a</w:t>
            </w:r>
          </w:p>
        </w:tc>
        <w:tc>
          <w:tcPr>
            <w:tcW w:w="1864" w:type="dxa"/>
            <w:tcBorders>
              <w:top w:val="single" w:sz="8" w:space="0" w:color="000000"/>
            </w:tcBorders>
          </w:tcPr>
          <w:p w14:paraId="7936E34D" w14:textId="77777777" w:rsidR="006A73F8" w:rsidRDefault="006A73F8">
            <w:pPr>
              <w:pStyle w:val="TableParagraph"/>
              <w:rPr>
                <w:rFonts w:ascii="Times New Roman"/>
                <w:sz w:val="20"/>
              </w:rPr>
            </w:pPr>
          </w:p>
        </w:tc>
        <w:tc>
          <w:tcPr>
            <w:tcW w:w="2286" w:type="dxa"/>
            <w:tcBorders>
              <w:top w:val="single" w:sz="8" w:space="0" w:color="000000"/>
            </w:tcBorders>
          </w:tcPr>
          <w:p w14:paraId="49BB00A6" w14:textId="77777777" w:rsidR="006A73F8" w:rsidRDefault="006A73F8">
            <w:pPr>
              <w:pStyle w:val="TableParagraph"/>
              <w:rPr>
                <w:rFonts w:ascii="Times New Roman"/>
                <w:sz w:val="20"/>
              </w:rPr>
            </w:pPr>
          </w:p>
        </w:tc>
      </w:tr>
      <w:tr w:rsidR="006A73F8" w14:paraId="6ADA748E" w14:textId="77777777">
        <w:trPr>
          <w:trHeight w:val="229"/>
        </w:trPr>
        <w:tc>
          <w:tcPr>
            <w:tcW w:w="2026" w:type="dxa"/>
          </w:tcPr>
          <w:p w14:paraId="072CCCFA" w14:textId="77777777" w:rsidR="006A73F8" w:rsidRDefault="00000000">
            <w:pPr>
              <w:pStyle w:val="TableParagraph"/>
              <w:spacing w:line="209" w:lineRule="exact"/>
              <w:ind w:left="6"/>
              <w:jc w:val="center"/>
              <w:rPr>
                <w:sz w:val="20"/>
              </w:rPr>
            </w:pPr>
            <w:r>
              <w:rPr>
                <w:spacing w:val="-10"/>
                <w:sz w:val="20"/>
              </w:rPr>
              <w:t>4</w:t>
            </w:r>
          </w:p>
        </w:tc>
        <w:tc>
          <w:tcPr>
            <w:tcW w:w="2033" w:type="dxa"/>
          </w:tcPr>
          <w:p w14:paraId="5CC0380F" w14:textId="77777777" w:rsidR="006A73F8" w:rsidRDefault="00000000">
            <w:pPr>
              <w:pStyle w:val="TableParagraph"/>
              <w:spacing w:line="209" w:lineRule="exact"/>
              <w:ind w:left="15"/>
              <w:jc w:val="center"/>
              <w:rPr>
                <w:sz w:val="20"/>
              </w:rPr>
            </w:pPr>
            <w:r>
              <w:rPr>
                <w:sz w:val="20"/>
              </w:rPr>
              <w:t>4,875</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a</w:t>
            </w:r>
          </w:p>
        </w:tc>
        <w:tc>
          <w:tcPr>
            <w:tcW w:w="1864" w:type="dxa"/>
          </w:tcPr>
          <w:p w14:paraId="55337BDA" w14:textId="77777777" w:rsidR="006A73F8" w:rsidRDefault="00000000">
            <w:pPr>
              <w:pStyle w:val="TableParagraph"/>
              <w:spacing w:line="209" w:lineRule="exact"/>
              <w:ind w:left="107"/>
              <w:rPr>
                <w:sz w:val="20"/>
              </w:rPr>
            </w:pPr>
            <w:r>
              <w:rPr>
                <w:spacing w:val="-2"/>
                <w:sz w:val="20"/>
              </w:rPr>
              <w:t>Proximal</w:t>
            </w:r>
          </w:p>
        </w:tc>
        <w:tc>
          <w:tcPr>
            <w:tcW w:w="2286" w:type="dxa"/>
          </w:tcPr>
          <w:p w14:paraId="33234352" w14:textId="77777777" w:rsidR="006A73F8" w:rsidRDefault="00000000">
            <w:pPr>
              <w:pStyle w:val="TableParagraph"/>
              <w:spacing w:line="209" w:lineRule="exact"/>
              <w:ind w:left="162"/>
              <w:jc w:val="center"/>
              <w:rPr>
                <w:sz w:val="20"/>
              </w:rPr>
            </w:pPr>
            <w:r>
              <w:rPr>
                <w:spacing w:val="-2"/>
                <w:sz w:val="20"/>
              </w:rPr>
              <w:t>28,57</w:t>
            </w:r>
          </w:p>
        </w:tc>
      </w:tr>
      <w:tr w:rsidR="006A73F8" w14:paraId="110CDCD7" w14:textId="77777777">
        <w:trPr>
          <w:trHeight w:val="230"/>
        </w:trPr>
        <w:tc>
          <w:tcPr>
            <w:tcW w:w="2026" w:type="dxa"/>
          </w:tcPr>
          <w:p w14:paraId="59B66EA2" w14:textId="77777777" w:rsidR="006A73F8" w:rsidRDefault="00000000">
            <w:pPr>
              <w:pStyle w:val="TableParagraph"/>
              <w:spacing w:before="1" w:line="209" w:lineRule="exact"/>
              <w:ind w:left="6"/>
              <w:jc w:val="center"/>
              <w:rPr>
                <w:sz w:val="20"/>
              </w:rPr>
            </w:pPr>
            <w:r>
              <w:rPr>
                <w:spacing w:val="-10"/>
                <w:sz w:val="20"/>
              </w:rPr>
              <w:t>6</w:t>
            </w:r>
          </w:p>
        </w:tc>
        <w:tc>
          <w:tcPr>
            <w:tcW w:w="2033" w:type="dxa"/>
          </w:tcPr>
          <w:p w14:paraId="46BF3137" w14:textId="77777777" w:rsidR="006A73F8" w:rsidRDefault="00000000">
            <w:pPr>
              <w:pStyle w:val="TableParagraph"/>
              <w:spacing w:before="1" w:line="209" w:lineRule="exact"/>
              <w:ind w:left="15"/>
              <w:jc w:val="center"/>
              <w:rPr>
                <w:sz w:val="20"/>
              </w:rPr>
            </w:pPr>
            <w:r>
              <w:rPr>
                <w:sz w:val="20"/>
              </w:rPr>
              <w:t>4,874</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a</w:t>
            </w:r>
          </w:p>
        </w:tc>
        <w:tc>
          <w:tcPr>
            <w:tcW w:w="1864" w:type="dxa"/>
          </w:tcPr>
          <w:p w14:paraId="2FCFE831" w14:textId="77777777" w:rsidR="006A73F8" w:rsidRDefault="006A73F8">
            <w:pPr>
              <w:pStyle w:val="TableParagraph"/>
              <w:rPr>
                <w:rFonts w:ascii="Times New Roman"/>
                <w:sz w:val="16"/>
              </w:rPr>
            </w:pPr>
          </w:p>
        </w:tc>
        <w:tc>
          <w:tcPr>
            <w:tcW w:w="2286" w:type="dxa"/>
          </w:tcPr>
          <w:p w14:paraId="560B7824" w14:textId="77777777" w:rsidR="006A73F8" w:rsidRDefault="006A73F8">
            <w:pPr>
              <w:pStyle w:val="TableParagraph"/>
              <w:rPr>
                <w:rFonts w:ascii="Times New Roman"/>
                <w:sz w:val="16"/>
              </w:rPr>
            </w:pPr>
          </w:p>
        </w:tc>
      </w:tr>
      <w:tr w:rsidR="006A73F8" w14:paraId="2A5C262C" w14:textId="77777777">
        <w:trPr>
          <w:trHeight w:val="231"/>
        </w:trPr>
        <w:tc>
          <w:tcPr>
            <w:tcW w:w="2026" w:type="dxa"/>
            <w:tcBorders>
              <w:bottom w:val="single" w:sz="4" w:space="0" w:color="000000"/>
            </w:tcBorders>
          </w:tcPr>
          <w:p w14:paraId="3580DCD4" w14:textId="77777777" w:rsidR="006A73F8" w:rsidRDefault="00000000">
            <w:pPr>
              <w:pStyle w:val="TableParagraph"/>
              <w:spacing w:before="1" w:line="211" w:lineRule="exact"/>
              <w:ind w:left="6"/>
              <w:jc w:val="center"/>
              <w:rPr>
                <w:sz w:val="20"/>
              </w:rPr>
            </w:pPr>
            <w:r>
              <w:rPr>
                <w:spacing w:val="-10"/>
                <w:sz w:val="20"/>
              </w:rPr>
              <w:t>8</w:t>
            </w:r>
          </w:p>
        </w:tc>
        <w:tc>
          <w:tcPr>
            <w:tcW w:w="2033" w:type="dxa"/>
            <w:tcBorders>
              <w:bottom w:val="single" w:sz="4" w:space="0" w:color="000000"/>
            </w:tcBorders>
          </w:tcPr>
          <w:p w14:paraId="2BA477C0" w14:textId="77777777" w:rsidR="006A73F8" w:rsidRDefault="00000000">
            <w:pPr>
              <w:pStyle w:val="TableParagraph"/>
              <w:spacing w:before="1" w:line="211" w:lineRule="exact"/>
              <w:ind w:left="15"/>
              <w:jc w:val="center"/>
              <w:rPr>
                <w:sz w:val="20"/>
              </w:rPr>
            </w:pPr>
            <w:r>
              <w:rPr>
                <w:sz w:val="20"/>
              </w:rPr>
              <w:t>4,874</w:t>
            </w:r>
            <w:r>
              <w:rPr>
                <w:spacing w:val="1"/>
                <w:sz w:val="20"/>
              </w:rPr>
              <w:t xml:space="preserve"> </w:t>
            </w:r>
            <w:r>
              <w:rPr>
                <w:sz w:val="20"/>
              </w:rPr>
              <w:t>±</w:t>
            </w:r>
            <w:r>
              <w:rPr>
                <w:spacing w:val="-5"/>
                <w:sz w:val="20"/>
              </w:rPr>
              <w:t xml:space="preserve"> </w:t>
            </w:r>
            <w:r>
              <w:rPr>
                <w:spacing w:val="-2"/>
                <w:sz w:val="20"/>
              </w:rPr>
              <w:t>0,03</w:t>
            </w:r>
            <w:r>
              <w:rPr>
                <w:spacing w:val="-2"/>
                <w:sz w:val="20"/>
                <w:vertAlign w:val="superscript"/>
              </w:rPr>
              <w:t>a</w:t>
            </w:r>
          </w:p>
        </w:tc>
        <w:tc>
          <w:tcPr>
            <w:tcW w:w="1864" w:type="dxa"/>
            <w:tcBorders>
              <w:bottom w:val="single" w:sz="4" w:space="0" w:color="000000"/>
            </w:tcBorders>
          </w:tcPr>
          <w:p w14:paraId="5F92C635" w14:textId="77777777" w:rsidR="006A73F8" w:rsidRDefault="006A73F8">
            <w:pPr>
              <w:pStyle w:val="TableParagraph"/>
              <w:rPr>
                <w:rFonts w:ascii="Times New Roman"/>
                <w:sz w:val="16"/>
              </w:rPr>
            </w:pPr>
          </w:p>
        </w:tc>
        <w:tc>
          <w:tcPr>
            <w:tcW w:w="2286" w:type="dxa"/>
            <w:tcBorders>
              <w:bottom w:val="single" w:sz="4" w:space="0" w:color="000000"/>
            </w:tcBorders>
          </w:tcPr>
          <w:p w14:paraId="1CCAC7B5" w14:textId="77777777" w:rsidR="006A73F8" w:rsidRDefault="006A73F8">
            <w:pPr>
              <w:pStyle w:val="TableParagraph"/>
              <w:rPr>
                <w:rFonts w:ascii="Times New Roman"/>
                <w:sz w:val="16"/>
              </w:rPr>
            </w:pPr>
          </w:p>
        </w:tc>
      </w:tr>
    </w:tbl>
    <w:p w14:paraId="2C314166" w14:textId="77777777" w:rsidR="006A73F8" w:rsidRDefault="006A73F8">
      <w:pPr>
        <w:pStyle w:val="BodyText"/>
        <w:spacing w:before="8"/>
        <w:ind w:left="0"/>
        <w:rPr>
          <w:b/>
          <w:sz w:val="4"/>
        </w:rPr>
      </w:pPr>
    </w:p>
    <w:tbl>
      <w:tblPr>
        <w:tblW w:w="0" w:type="auto"/>
        <w:tblInd w:w="720" w:type="dxa"/>
        <w:tblLayout w:type="fixed"/>
        <w:tblCellMar>
          <w:left w:w="0" w:type="dxa"/>
          <w:right w:w="0" w:type="dxa"/>
        </w:tblCellMar>
        <w:tblLook w:val="01E0" w:firstRow="1" w:lastRow="1" w:firstColumn="1" w:lastColumn="1" w:noHBand="0" w:noVBand="0"/>
      </w:tblPr>
      <w:tblGrid>
        <w:gridCol w:w="1860"/>
        <w:gridCol w:w="2059"/>
        <w:gridCol w:w="2192"/>
        <w:gridCol w:w="2104"/>
      </w:tblGrid>
      <w:tr w:rsidR="006A73F8" w14:paraId="7344389E" w14:textId="77777777">
        <w:trPr>
          <w:trHeight w:val="529"/>
        </w:trPr>
        <w:tc>
          <w:tcPr>
            <w:tcW w:w="1860" w:type="dxa"/>
            <w:tcBorders>
              <w:bottom w:val="single" w:sz="4" w:space="0" w:color="000000"/>
            </w:tcBorders>
          </w:tcPr>
          <w:p w14:paraId="78A6B09B" w14:textId="77777777" w:rsidR="006A73F8" w:rsidRDefault="00000000">
            <w:pPr>
              <w:pStyle w:val="TableParagraph"/>
              <w:spacing w:before="5"/>
              <w:ind w:left="180"/>
              <w:jc w:val="center"/>
              <w:rPr>
                <w:sz w:val="20"/>
              </w:rPr>
            </w:pPr>
            <w:r>
              <w:rPr>
                <w:spacing w:val="-5"/>
                <w:sz w:val="20"/>
              </w:rPr>
              <w:t>10</w:t>
            </w:r>
          </w:p>
          <w:p w14:paraId="2DD2203F" w14:textId="77777777" w:rsidR="006A73F8" w:rsidRDefault="00000000">
            <w:pPr>
              <w:pStyle w:val="TableParagraph"/>
              <w:ind w:left="180"/>
              <w:jc w:val="center"/>
              <w:rPr>
                <w:sz w:val="20"/>
              </w:rPr>
            </w:pPr>
            <w:r>
              <w:rPr>
                <w:spacing w:val="-5"/>
                <w:sz w:val="20"/>
              </w:rPr>
              <w:t>12</w:t>
            </w:r>
          </w:p>
        </w:tc>
        <w:tc>
          <w:tcPr>
            <w:tcW w:w="2059" w:type="dxa"/>
            <w:tcBorders>
              <w:bottom w:val="single" w:sz="4" w:space="0" w:color="000000"/>
            </w:tcBorders>
          </w:tcPr>
          <w:p w14:paraId="712BE720" w14:textId="77777777" w:rsidR="006A73F8" w:rsidRDefault="00000000">
            <w:pPr>
              <w:pStyle w:val="TableParagraph"/>
              <w:spacing w:before="5"/>
              <w:ind w:left="604"/>
              <w:rPr>
                <w:sz w:val="20"/>
              </w:rPr>
            </w:pPr>
            <w:r>
              <w:rPr>
                <w:sz w:val="20"/>
              </w:rPr>
              <w:t>4,864</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b</w:t>
            </w:r>
          </w:p>
          <w:p w14:paraId="3C4EB973" w14:textId="77777777" w:rsidR="006A73F8" w:rsidRDefault="00000000">
            <w:pPr>
              <w:pStyle w:val="TableParagraph"/>
              <w:ind w:left="604"/>
              <w:rPr>
                <w:sz w:val="20"/>
              </w:rPr>
            </w:pPr>
            <w:r>
              <w:rPr>
                <w:sz w:val="20"/>
              </w:rPr>
              <w:t>4,862</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b</w:t>
            </w:r>
          </w:p>
        </w:tc>
        <w:tc>
          <w:tcPr>
            <w:tcW w:w="2192" w:type="dxa"/>
            <w:tcBorders>
              <w:bottom w:val="single" w:sz="4" w:space="0" w:color="000000"/>
            </w:tcBorders>
          </w:tcPr>
          <w:p w14:paraId="332D5050" w14:textId="77777777" w:rsidR="006A73F8" w:rsidRDefault="00000000">
            <w:pPr>
              <w:pStyle w:val="TableParagraph"/>
              <w:spacing w:before="120"/>
              <w:ind w:left="254"/>
              <w:rPr>
                <w:sz w:val="20"/>
              </w:rPr>
            </w:pPr>
            <w:r>
              <w:rPr>
                <w:spacing w:val="-2"/>
                <w:sz w:val="20"/>
              </w:rPr>
              <w:t>Mid-proximal</w:t>
            </w:r>
          </w:p>
        </w:tc>
        <w:tc>
          <w:tcPr>
            <w:tcW w:w="2104" w:type="dxa"/>
            <w:tcBorders>
              <w:bottom w:val="single" w:sz="4" w:space="0" w:color="000000"/>
            </w:tcBorders>
          </w:tcPr>
          <w:p w14:paraId="6C6ED73D" w14:textId="77777777" w:rsidR="006A73F8" w:rsidRDefault="00000000">
            <w:pPr>
              <w:pStyle w:val="TableParagraph"/>
              <w:spacing w:before="5"/>
              <w:ind w:right="15"/>
              <w:jc w:val="center"/>
              <w:rPr>
                <w:sz w:val="20"/>
              </w:rPr>
            </w:pPr>
            <w:r>
              <w:rPr>
                <w:spacing w:val="-2"/>
                <w:sz w:val="20"/>
              </w:rPr>
              <w:t>14,29</w:t>
            </w:r>
          </w:p>
        </w:tc>
      </w:tr>
      <w:tr w:rsidR="006A73F8" w14:paraId="76428C17" w14:textId="77777777">
        <w:trPr>
          <w:trHeight w:val="286"/>
        </w:trPr>
        <w:tc>
          <w:tcPr>
            <w:tcW w:w="1860" w:type="dxa"/>
            <w:tcBorders>
              <w:top w:val="single" w:sz="4" w:space="0" w:color="000000"/>
            </w:tcBorders>
          </w:tcPr>
          <w:p w14:paraId="1B3CF02D" w14:textId="77777777" w:rsidR="006A73F8" w:rsidRDefault="00000000">
            <w:pPr>
              <w:pStyle w:val="TableParagraph"/>
              <w:spacing w:before="60" w:line="206" w:lineRule="exact"/>
              <w:ind w:left="180"/>
              <w:jc w:val="center"/>
              <w:rPr>
                <w:sz w:val="20"/>
              </w:rPr>
            </w:pPr>
            <w:r>
              <w:rPr>
                <w:spacing w:val="-5"/>
                <w:sz w:val="20"/>
              </w:rPr>
              <w:t>14</w:t>
            </w:r>
          </w:p>
        </w:tc>
        <w:tc>
          <w:tcPr>
            <w:tcW w:w="2059" w:type="dxa"/>
            <w:tcBorders>
              <w:top w:val="single" w:sz="4" w:space="0" w:color="000000"/>
            </w:tcBorders>
          </w:tcPr>
          <w:p w14:paraId="0BD69BAF" w14:textId="77777777" w:rsidR="006A73F8" w:rsidRDefault="00000000">
            <w:pPr>
              <w:pStyle w:val="TableParagraph"/>
              <w:spacing w:before="60" w:line="206" w:lineRule="exact"/>
              <w:ind w:right="273"/>
              <w:jc w:val="right"/>
              <w:rPr>
                <w:sz w:val="20"/>
              </w:rPr>
            </w:pPr>
            <w:r>
              <w:rPr>
                <w:sz w:val="20"/>
              </w:rPr>
              <w:t>4,859</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c</w:t>
            </w:r>
          </w:p>
        </w:tc>
        <w:tc>
          <w:tcPr>
            <w:tcW w:w="2192" w:type="dxa"/>
            <w:tcBorders>
              <w:top w:val="single" w:sz="4" w:space="0" w:color="000000"/>
            </w:tcBorders>
          </w:tcPr>
          <w:p w14:paraId="431F37EE" w14:textId="77777777" w:rsidR="006A73F8" w:rsidRDefault="006A73F8">
            <w:pPr>
              <w:pStyle w:val="TableParagraph"/>
              <w:rPr>
                <w:rFonts w:ascii="Times New Roman"/>
                <w:sz w:val="20"/>
              </w:rPr>
            </w:pPr>
          </w:p>
        </w:tc>
        <w:tc>
          <w:tcPr>
            <w:tcW w:w="2104" w:type="dxa"/>
            <w:tcBorders>
              <w:top w:val="single" w:sz="4" w:space="0" w:color="000000"/>
            </w:tcBorders>
          </w:tcPr>
          <w:p w14:paraId="1FB17782" w14:textId="77777777" w:rsidR="006A73F8" w:rsidRDefault="006A73F8">
            <w:pPr>
              <w:pStyle w:val="TableParagraph"/>
              <w:rPr>
                <w:rFonts w:ascii="Times New Roman"/>
                <w:sz w:val="20"/>
              </w:rPr>
            </w:pPr>
          </w:p>
        </w:tc>
      </w:tr>
      <w:tr w:rsidR="006A73F8" w14:paraId="6BBCB0CB" w14:textId="77777777">
        <w:trPr>
          <w:trHeight w:val="230"/>
        </w:trPr>
        <w:tc>
          <w:tcPr>
            <w:tcW w:w="1860" w:type="dxa"/>
          </w:tcPr>
          <w:p w14:paraId="720554B3" w14:textId="77777777" w:rsidR="006A73F8" w:rsidRDefault="00000000">
            <w:pPr>
              <w:pStyle w:val="TableParagraph"/>
              <w:spacing w:before="4" w:line="206" w:lineRule="exact"/>
              <w:ind w:left="180"/>
              <w:jc w:val="center"/>
              <w:rPr>
                <w:sz w:val="20"/>
              </w:rPr>
            </w:pPr>
            <w:r>
              <w:rPr>
                <w:spacing w:val="-5"/>
                <w:sz w:val="20"/>
              </w:rPr>
              <w:t>16</w:t>
            </w:r>
          </w:p>
        </w:tc>
        <w:tc>
          <w:tcPr>
            <w:tcW w:w="2059" w:type="dxa"/>
          </w:tcPr>
          <w:p w14:paraId="518F4B17" w14:textId="77777777" w:rsidR="006A73F8" w:rsidRDefault="00000000">
            <w:pPr>
              <w:pStyle w:val="TableParagraph"/>
              <w:spacing w:before="4" w:line="206" w:lineRule="exact"/>
              <w:ind w:right="266"/>
              <w:jc w:val="right"/>
              <w:rPr>
                <w:sz w:val="20"/>
              </w:rPr>
            </w:pPr>
            <w:r>
              <w:rPr>
                <w:sz w:val="20"/>
              </w:rPr>
              <w:t>4,856</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d</w:t>
            </w:r>
          </w:p>
        </w:tc>
        <w:tc>
          <w:tcPr>
            <w:tcW w:w="2192" w:type="dxa"/>
          </w:tcPr>
          <w:p w14:paraId="01409923" w14:textId="77777777" w:rsidR="006A73F8" w:rsidRDefault="006A73F8">
            <w:pPr>
              <w:pStyle w:val="TableParagraph"/>
              <w:rPr>
                <w:rFonts w:ascii="Times New Roman"/>
                <w:sz w:val="16"/>
              </w:rPr>
            </w:pPr>
          </w:p>
        </w:tc>
        <w:tc>
          <w:tcPr>
            <w:tcW w:w="2104" w:type="dxa"/>
          </w:tcPr>
          <w:p w14:paraId="263F76C8" w14:textId="77777777" w:rsidR="006A73F8" w:rsidRDefault="006A73F8">
            <w:pPr>
              <w:pStyle w:val="TableParagraph"/>
              <w:rPr>
                <w:rFonts w:ascii="Times New Roman"/>
                <w:sz w:val="16"/>
              </w:rPr>
            </w:pPr>
          </w:p>
        </w:tc>
      </w:tr>
      <w:tr w:rsidR="006A73F8" w14:paraId="3EAAF586" w14:textId="77777777">
        <w:trPr>
          <w:trHeight w:val="230"/>
        </w:trPr>
        <w:tc>
          <w:tcPr>
            <w:tcW w:w="1860" w:type="dxa"/>
          </w:tcPr>
          <w:p w14:paraId="40D754CB" w14:textId="77777777" w:rsidR="006A73F8" w:rsidRDefault="00000000">
            <w:pPr>
              <w:pStyle w:val="TableParagraph"/>
              <w:spacing w:before="4" w:line="206" w:lineRule="exact"/>
              <w:ind w:left="180"/>
              <w:jc w:val="center"/>
              <w:rPr>
                <w:sz w:val="20"/>
              </w:rPr>
            </w:pPr>
            <w:r>
              <w:rPr>
                <w:spacing w:val="-5"/>
                <w:sz w:val="20"/>
              </w:rPr>
              <w:t>18</w:t>
            </w:r>
          </w:p>
        </w:tc>
        <w:tc>
          <w:tcPr>
            <w:tcW w:w="2059" w:type="dxa"/>
          </w:tcPr>
          <w:p w14:paraId="1FDCC757" w14:textId="77777777" w:rsidR="006A73F8" w:rsidRDefault="00000000">
            <w:pPr>
              <w:pStyle w:val="TableParagraph"/>
              <w:spacing w:before="4" w:line="206" w:lineRule="exact"/>
              <w:ind w:right="266"/>
              <w:jc w:val="right"/>
              <w:rPr>
                <w:sz w:val="20"/>
              </w:rPr>
            </w:pPr>
            <w:r>
              <w:rPr>
                <w:sz w:val="20"/>
              </w:rPr>
              <w:t>4,853</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e</w:t>
            </w:r>
          </w:p>
        </w:tc>
        <w:tc>
          <w:tcPr>
            <w:tcW w:w="2192" w:type="dxa"/>
          </w:tcPr>
          <w:p w14:paraId="73D8150A" w14:textId="77777777" w:rsidR="006A73F8" w:rsidRDefault="00000000">
            <w:pPr>
              <w:pStyle w:val="TableParagraph"/>
              <w:spacing w:before="4" w:line="206" w:lineRule="exact"/>
              <w:ind w:left="254"/>
              <w:rPr>
                <w:sz w:val="20"/>
              </w:rPr>
            </w:pPr>
            <w:r>
              <w:rPr>
                <w:spacing w:val="-2"/>
                <w:sz w:val="20"/>
              </w:rPr>
              <w:t>Median</w:t>
            </w:r>
          </w:p>
        </w:tc>
        <w:tc>
          <w:tcPr>
            <w:tcW w:w="2104" w:type="dxa"/>
          </w:tcPr>
          <w:p w14:paraId="43AC28ED" w14:textId="77777777" w:rsidR="006A73F8" w:rsidRDefault="00000000">
            <w:pPr>
              <w:pStyle w:val="TableParagraph"/>
              <w:spacing w:before="4" w:line="206" w:lineRule="exact"/>
              <w:ind w:right="15"/>
              <w:jc w:val="center"/>
              <w:rPr>
                <w:sz w:val="20"/>
              </w:rPr>
            </w:pPr>
            <w:r>
              <w:rPr>
                <w:spacing w:val="-2"/>
                <w:sz w:val="20"/>
              </w:rPr>
              <w:t>35,71</w:t>
            </w:r>
          </w:p>
        </w:tc>
      </w:tr>
      <w:tr w:rsidR="006A73F8" w14:paraId="6EA570BB" w14:textId="77777777">
        <w:trPr>
          <w:trHeight w:val="230"/>
        </w:trPr>
        <w:tc>
          <w:tcPr>
            <w:tcW w:w="1860" w:type="dxa"/>
          </w:tcPr>
          <w:p w14:paraId="3F99DEF6" w14:textId="77777777" w:rsidR="006A73F8" w:rsidRDefault="00000000">
            <w:pPr>
              <w:pStyle w:val="TableParagraph"/>
              <w:spacing w:before="4" w:line="206" w:lineRule="exact"/>
              <w:ind w:left="180"/>
              <w:jc w:val="center"/>
              <w:rPr>
                <w:sz w:val="20"/>
              </w:rPr>
            </w:pPr>
            <w:r>
              <w:rPr>
                <w:spacing w:val="-5"/>
                <w:sz w:val="20"/>
              </w:rPr>
              <w:t>20</w:t>
            </w:r>
          </w:p>
        </w:tc>
        <w:tc>
          <w:tcPr>
            <w:tcW w:w="2059" w:type="dxa"/>
          </w:tcPr>
          <w:p w14:paraId="0D0B4F93" w14:textId="77777777" w:rsidR="006A73F8" w:rsidRDefault="00000000">
            <w:pPr>
              <w:pStyle w:val="TableParagraph"/>
              <w:spacing w:before="4" w:line="206" w:lineRule="exact"/>
              <w:ind w:right="288"/>
              <w:jc w:val="right"/>
              <w:rPr>
                <w:sz w:val="20"/>
              </w:rPr>
            </w:pPr>
            <w:r>
              <w:rPr>
                <w:sz w:val="20"/>
              </w:rPr>
              <w:t>4,847</w:t>
            </w:r>
            <w:r>
              <w:rPr>
                <w:spacing w:val="1"/>
                <w:sz w:val="20"/>
              </w:rPr>
              <w:t xml:space="preserve"> </w:t>
            </w:r>
            <w:r>
              <w:rPr>
                <w:sz w:val="20"/>
              </w:rPr>
              <w:t>±</w:t>
            </w:r>
            <w:r>
              <w:rPr>
                <w:spacing w:val="-5"/>
                <w:sz w:val="20"/>
              </w:rPr>
              <w:t xml:space="preserve"> </w:t>
            </w:r>
            <w:r>
              <w:rPr>
                <w:spacing w:val="-2"/>
                <w:sz w:val="20"/>
              </w:rPr>
              <w:t>0,03</w:t>
            </w:r>
            <w:r>
              <w:rPr>
                <w:spacing w:val="-2"/>
                <w:sz w:val="20"/>
                <w:vertAlign w:val="superscript"/>
              </w:rPr>
              <w:t>f</w:t>
            </w:r>
          </w:p>
        </w:tc>
        <w:tc>
          <w:tcPr>
            <w:tcW w:w="2192" w:type="dxa"/>
          </w:tcPr>
          <w:p w14:paraId="05F86378" w14:textId="77777777" w:rsidR="006A73F8" w:rsidRDefault="006A73F8">
            <w:pPr>
              <w:pStyle w:val="TableParagraph"/>
              <w:rPr>
                <w:rFonts w:ascii="Times New Roman"/>
                <w:sz w:val="16"/>
              </w:rPr>
            </w:pPr>
          </w:p>
        </w:tc>
        <w:tc>
          <w:tcPr>
            <w:tcW w:w="2104" w:type="dxa"/>
          </w:tcPr>
          <w:p w14:paraId="250C9463" w14:textId="77777777" w:rsidR="006A73F8" w:rsidRDefault="006A73F8">
            <w:pPr>
              <w:pStyle w:val="TableParagraph"/>
              <w:rPr>
                <w:rFonts w:ascii="Times New Roman"/>
                <w:sz w:val="16"/>
              </w:rPr>
            </w:pPr>
          </w:p>
        </w:tc>
      </w:tr>
      <w:tr w:rsidR="006A73F8" w14:paraId="3C830BC1" w14:textId="77777777">
        <w:trPr>
          <w:trHeight w:val="289"/>
        </w:trPr>
        <w:tc>
          <w:tcPr>
            <w:tcW w:w="1860" w:type="dxa"/>
            <w:tcBorders>
              <w:bottom w:val="single" w:sz="4" w:space="0" w:color="000000"/>
            </w:tcBorders>
          </w:tcPr>
          <w:p w14:paraId="5BE29CCF" w14:textId="77777777" w:rsidR="006A73F8" w:rsidRDefault="00000000">
            <w:pPr>
              <w:pStyle w:val="TableParagraph"/>
              <w:spacing w:before="4"/>
              <w:ind w:left="180"/>
              <w:jc w:val="center"/>
              <w:rPr>
                <w:sz w:val="20"/>
              </w:rPr>
            </w:pPr>
            <w:r>
              <w:rPr>
                <w:spacing w:val="-5"/>
                <w:sz w:val="20"/>
              </w:rPr>
              <w:t>22</w:t>
            </w:r>
          </w:p>
        </w:tc>
        <w:tc>
          <w:tcPr>
            <w:tcW w:w="2059" w:type="dxa"/>
            <w:tcBorders>
              <w:bottom w:val="single" w:sz="4" w:space="0" w:color="000000"/>
            </w:tcBorders>
          </w:tcPr>
          <w:p w14:paraId="1FA69A2D" w14:textId="77777777" w:rsidR="006A73F8" w:rsidRDefault="00000000">
            <w:pPr>
              <w:pStyle w:val="TableParagraph"/>
              <w:spacing w:before="4"/>
              <w:ind w:right="266"/>
              <w:jc w:val="right"/>
              <w:rPr>
                <w:sz w:val="20"/>
              </w:rPr>
            </w:pPr>
            <w:r>
              <w:rPr>
                <w:sz w:val="20"/>
              </w:rPr>
              <w:t>4,841</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g</w:t>
            </w:r>
          </w:p>
        </w:tc>
        <w:tc>
          <w:tcPr>
            <w:tcW w:w="2192" w:type="dxa"/>
            <w:tcBorders>
              <w:bottom w:val="single" w:sz="4" w:space="0" w:color="000000"/>
            </w:tcBorders>
          </w:tcPr>
          <w:p w14:paraId="5575762E" w14:textId="77777777" w:rsidR="006A73F8" w:rsidRDefault="006A73F8">
            <w:pPr>
              <w:pStyle w:val="TableParagraph"/>
              <w:rPr>
                <w:rFonts w:ascii="Times New Roman"/>
                <w:sz w:val="20"/>
              </w:rPr>
            </w:pPr>
          </w:p>
        </w:tc>
        <w:tc>
          <w:tcPr>
            <w:tcW w:w="2104" w:type="dxa"/>
            <w:tcBorders>
              <w:bottom w:val="single" w:sz="4" w:space="0" w:color="000000"/>
            </w:tcBorders>
          </w:tcPr>
          <w:p w14:paraId="1643A7A4" w14:textId="77777777" w:rsidR="006A73F8" w:rsidRDefault="006A73F8">
            <w:pPr>
              <w:pStyle w:val="TableParagraph"/>
              <w:rPr>
                <w:rFonts w:ascii="Times New Roman"/>
                <w:sz w:val="20"/>
              </w:rPr>
            </w:pPr>
          </w:p>
        </w:tc>
      </w:tr>
      <w:tr w:rsidR="006A73F8" w14:paraId="20DFF8E1" w14:textId="77777777">
        <w:trPr>
          <w:trHeight w:val="359"/>
        </w:trPr>
        <w:tc>
          <w:tcPr>
            <w:tcW w:w="1860" w:type="dxa"/>
            <w:tcBorders>
              <w:top w:val="single" w:sz="4" w:space="0" w:color="000000"/>
              <w:bottom w:val="single" w:sz="4" w:space="0" w:color="000000"/>
            </w:tcBorders>
          </w:tcPr>
          <w:p w14:paraId="0A66C867" w14:textId="77777777" w:rsidR="006A73F8" w:rsidRDefault="00000000">
            <w:pPr>
              <w:pStyle w:val="TableParagraph"/>
              <w:spacing w:before="2"/>
              <w:ind w:left="180"/>
              <w:jc w:val="center"/>
              <w:rPr>
                <w:sz w:val="20"/>
              </w:rPr>
            </w:pPr>
            <w:r>
              <w:rPr>
                <w:spacing w:val="-5"/>
                <w:sz w:val="20"/>
              </w:rPr>
              <w:t>24</w:t>
            </w:r>
          </w:p>
        </w:tc>
        <w:tc>
          <w:tcPr>
            <w:tcW w:w="2059" w:type="dxa"/>
            <w:tcBorders>
              <w:top w:val="single" w:sz="4" w:space="0" w:color="000000"/>
              <w:bottom w:val="single" w:sz="4" w:space="0" w:color="000000"/>
            </w:tcBorders>
          </w:tcPr>
          <w:p w14:paraId="2422D05E" w14:textId="77777777" w:rsidR="006A73F8" w:rsidRDefault="00000000">
            <w:pPr>
              <w:pStyle w:val="TableParagraph"/>
              <w:spacing w:before="2"/>
              <w:ind w:right="266"/>
              <w:jc w:val="right"/>
              <w:rPr>
                <w:sz w:val="20"/>
              </w:rPr>
            </w:pPr>
            <w:r>
              <w:rPr>
                <w:sz w:val="20"/>
              </w:rPr>
              <w:t>4,838</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h</w:t>
            </w:r>
          </w:p>
        </w:tc>
        <w:tc>
          <w:tcPr>
            <w:tcW w:w="2192" w:type="dxa"/>
            <w:tcBorders>
              <w:top w:val="single" w:sz="4" w:space="0" w:color="000000"/>
              <w:bottom w:val="single" w:sz="4" w:space="0" w:color="000000"/>
            </w:tcBorders>
          </w:tcPr>
          <w:p w14:paraId="66A05B6C" w14:textId="77777777" w:rsidR="006A73F8" w:rsidRDefault="00000000">
            <w:pPr>
              <w:pStyle w:val="TableParagraph"/>
              <w:spacing w:before="2"/>
              <w:ind w:left="254"/>
              <w:rPr>
                <w:sz w:val="20"/>
              </w:rPr>
            </w:pPr>
            <w:r>
              <w:rPr>
                <w:spacing w:val="-2"/>
                <w:sz w:val="20"/>
              </w:rPr>
              <w:t>Mid-Distal</w:t>
            </w:r>
          </w:p>
        </w:tc>
        <w:tc>
          <w:tcPr>
            <w:tcW w:w="2104" w:type="dxa"/>
            <w:tcBorders>
              <w:top w:val="single" w:sz="4" w:space="0" w:color="000000"/>
              <w:bottom w:val="single" w:sz="4" w:space="0" w:color="000000"/>
            </w:tcBorders>
          </w:tcPr>
          <w:p w14:paraId="30E01DB2" w14:textId="77777777" w:rsidR="006A73F8" w:rsidRDefault="00000000">
            <w:pPr>
              <w:pStyle w:val="TableParagraph"/>
              <w:spacing w:before="2"/>
              <w:ind w:left="9" w:right="15"/>
              <w:jc w:val="center"/>
              <w:rPr>
                <w:sz w:val="20"/>
              </w:rPr>
            </w:pPr>
            <w:r>
              <w:rPr>
                <w:spacing w:val="-4"/>
                <w:sz w:val="20"/>
              </w:rPr>
              <w:t>7,14</w:t>
            </w:r>
          </w:p>
        </w:tc>
      </w:tr>
      <w:tr w:rsidR="006A73F8" w14:paraId="3A381DC3" w14:textId="77777777">
        <w:trPr>
          <w:trHeight w:val="228"/>
        </w:trPr>
        <w:tc>
          <w:tcPr>
            <w:tcW w:w="1860" w:type="dxa"/>
            <w:tcBorders>
              <w:top w:val="single" w:sz="4" w:space="0" w:color="000000"/>
            </w:tcBorders>
          </w:tcPr>
          <w:p w14:paraId="4B5B8097" w14:textId="77777777" w:rsidR="006A73F8" w:rsidRDefault="00000000">
            <w:pPr>
              <w:pStyle w:val="TableParagraph"/>
              <w:spacing w:before="2" w:line="206" w:lineRule="exact"/>
              <w:ind w:left="180"/>
              <w:jc w:val="center"/>
              <w:rPr>
                <w:sz w:val="20"/>
              </w:rPr>
            </w:pPr>
            <w:r>
              <w:rPr>
                <w:spacing w:val="-5"/>
                <w:sz w:val="20"/>
              </w:rPr>
              <w:t>26</w:t>
            </w:r>
          </w:p>
        </w:tc>
        <w:tc>
          <w:tcPr>
            <w:tcW w:w="2059" w:type="dxa"/>
            <w:tcBorders>
              <w:top w:val="single" w:sz="4" w:space="0" w:color="000000"/>
            </w:tcBorders>
          </w:tcPr>
          <w:p w14:paraId="10610B2F" w14:textId="77777777" w:rsidR="006A73F8" w:rsidRDefault="00000000">
            <w:pPr>
              <w:pStyle w:val="TableParagraph"/>
              <w:spacing w:before="2" w:line="206" w:lineRule="exact"/>
              <w:ind w:right="252"/>
              <w:jc w:val="right"/>
              <w:rPr>
                <w:sz w:val="20"/>
              </w:rPr>
            </w:pPr>
            <w:r>
              <w:rPr>
                <w:sz w:val="20"/>
              </w:rPr>
              <w:t>4,836</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hi</w:t>
            </w:r>
          </w:p>
        </w:tc>
        <w:tc>
          <w:tcPr>
            <w:tcW w:w="2192" w:type="dxa"/>
            <w:tcBorders>
              <w:top w:val="single" w:sz="4" w:space="0" w:color="000000"/>
            </w:tcBorders>
          </w:tcPr>
          <w:p w14:paraId="75F6B3E2" w14:textId="77777777" w:rsidR="006A73F8" w:rsidRDefault="006A73F8">
            <w:pPr>
              <w:pStyle w:val="TableParagraph"/>
              <w:rPr>
                <w:rFonts w:ascii="Times New Roman"/>
                <w:sz w:val="16"/>
              </w:rPr>
            </w:pPr>
          </w:p>
        </w:tc>
        <w:tc>
          <w:tcPr>
            <w:tcW w:w="2104" w:type="dxa"/>
            <w:tcBorders>
              <w:top w:val="single" w:sz="4" w:space="0" w:color="000000"/>
            </w:tcBorders>
          </w:tcPr>
          <w:p w14:paraId="145FCC95" w14:textId="77777777" w:rsidR="006A73F8" w:rsidRDefault="006A73F8">
            <w:pPr>
              <w:pStyle w:val="TableParagraph"/>
              <w:rPr>
                <w:rFonts w:ascii="Times New Roman"/>
                <w:sz w:val="16"/>
              </w:rPr>
            </w:pPr>
          </w:p>
        </w:tc>
      </w:tr>
      <w:tr w:rsidR="006A73F8" w14:paraId="7CB21C9C" w14:textId="77777777">
        <w:trPr>
          <w:trHeight w:val="233"/>
        </w:trPr>
        <w:tc>
          <w:tcPr>
            <w:tcW w:w="1860" w:type="dxa"/>
          </w:tcPr>
          <w:p w14:paraId="15DA8D12" w14:textId="77777777" w:rsidR="006A73F8" w:rsidRDefault="00000000">
            <w:pPr>
              <w:pStyle w:val="TableParagraph"/>
              <w:spacing w:before="4" w:line="210" w:lineRule="exact"/>
              <w:ind w:left="180"/>
              <w:jc w:val="center"/>
              <w:rPr>
                <w:sz w:val="20"/>
              </w:rPr>
            </w:pPr>
            <w:r>
              <w:rPr>
                <w:spacing w:val="-5"/>
                <w:sz w:val="20"/>
              </w:rPr>
              <w:t>28</w:t>
            </w:r>
          </w:p>
        </w:tc>
        <w:tc>
          <w:tcPr>
            <w:tcW w:w="2059" w:type="dxa"/>
          </w:tcPr>
          <w:p w14:paraId="7C62AD19" w14:textId="77777777" w:rsidR="006A73F8" w:rsidRDefault="00000000">
            <w:pPr>
              <w:pStyle w:val="TableParagraph"/>
              <w:spacing w:before="4" w:line="210" w:lineRule="exact"/>
              <w:ind w:right="290"/>
              <w:jc w:val="right"/>
              <w:rPr>
                <w:sz w:val="20"/>
              </w:rPr>
            </w:pPr>
            <w:r>
              <w:rPr>
                <w:sz w:val="20"/>
              </w:rPr>
              <w:t>4,834</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i</w:t>
            </w:r>
          </w:p>
        </w:tc>
        <w:tc>
          <w:tcPr>
            <w:tcW w:w="2192" w:type="dxa"/>
          </w:tcPr>
          <w:p w14:paraId="709795CF" w14:textId="77777777" w:rsidR="006A73F8" w:rsidRDefault="00000000">
            <w:pPr>
              <w:pStyle w:val="TableParagraph"/>
              <w:spacing w:before="4" w:line="210" w:lineRule="exact"/>
              <w:ind w:left="254"/>
              <w:rPr>
                <w:sz w:val="20"/>
              </w:rPr>
            </w:pPr>
            <w:r>
              <w:rPr>
                <w:spacing w:val="-2"/>
                <w:sz w:val="20"/>
              </w:rPr>
              <w:t>Distal</w:t>
            </w:r>
          </w:p>
        </w:tc>
        <w:tc>
          <w:tcPr>
            <w:tcW w:w="2104" w:type="dxa"/>
          </w:tcPr>
          <w:p w14:paraId="025B1E9D" w14:textId="77777777" w:rsidR="006A73F8" w:rsidRDefault="00000000">
            <w:pPr>
              <w:pStyle w:val="TableParagraph"/>
              <w:spacing w:before="4" w:line="210" w:lineRule="exact"/>
              <w:ind w:right="15"/>
              <w:jc w:val="center"/>
              <w:rPr>
                <w:sz w:val="20"/>
              </w:rPr>
            </w:pPr>
            <w:r>
              <w:rPr>
                <w:spacing w:val="-2"/>
                <w:sz w:val="20"/>
              </w:rPr>
              <w:t>14,29</w:t>
            </w:r>
          </w:p>
        </w:tc>
      </w:tr>
      <w:tr w:rsidR="006A73F8" w14:paraId="3D39299A" w14:textId="77777777">
        <w:trPr>
          <w:trHeight w:val="338"/>
        </w:trPr>
        <w:tc>
          <w:tcPr>
            <w:tcW w:w="1860" w:type="dxa"/>
            <w:tcBorders>
              <w:bottom w:val="single" w:sz="8" w:space="0" w:color="000000"/>
            </w:tcBorders>
          </w:tcPr>
          <w:p w14:paraId="580099FD" w14:textId="77777777" w:rsidR="006A73F8" w:rsidRDefault="00000000">
            <w:pPr>
              <w:pStyle w:val="TableParagraph"/>
              <w:ind w:left="180"/>
              <w:jc w:val="center"/>
              <w:rPr>
                <w:sz w:val="20"/>
              </w:rPr>
            </w:pPr>
            <w:r>
              <w:rPr>
                <w:spacing w:val="-2"/>
                <w:sz w:val="20"/>
              </w:rPr>
              <w:t>Distal</w:t>
            </w:r>
          </w:p>
        </w:tc>
        <w:tc>
          <w:tcPr>
            <w:tcW w:w="2059" w:type="dxa"/>
            <w:tcBorders>
              <w:bottom w:val="single" w:sz="8" w:space="0" w:color="000000"/>
            </w:tcBorders>
          </w:tcPr>
          <w:p w14:paraId="2A205F7F" w14:textId="77777777" w:rsidR="006A73F8" w:rsidRDefault="006A73F8">
            <w:pPr>
              <w:pStyle w:val="TableParagraph"/>
              <w:rPr>
                <w:rFonts w:ascii="Times New Roman"/>
                <w:sz w:val="20"/>
              </w:rPr>
            </w:pPr>
          </w:p>
        </w:tc>
        <w:tc>
          <w:tcPr>
            <w:tcW w:w="2192" w:type="dxa"/>
            <w:tcBorders>
              <w:bottom w:val="single" w:sz="8" w:space="0" w:color="000000"/>
            </w:tcBorders>
          </w:tcPr>
          <w:p w14:paraId="36FC43C9" w14:textId="77777777" w:rsidR="006A73F8" w:rsidRDefault="006A73F8">
            <w:pPr>
              <w:pStyle w:val="TableParagraph"/>
              <w:rPr>
                <w:rFonts w:ascii="Times New Roman"/>
                <w:sz w:val="20"/>
              </w:rPr>
            </w:pPr>
          </w:p>
        </w:tc>
        <w:tc>
          <w:tcPr>
            <w:tcW w:w="2104" w:type="dxa"/>
            <w:tcBorders>
              <w:bottom w:val="single" w:sz="8" w:space="0" w:color="000000"/>
            </w:tcBorders>
          </w:tcPr>
          <w:p w14:paraId="06C135CA" w14:textId="77777777" w:rsidR="006A73F8" w:rsidRDefault="006A73F8">
            <w:pPr>
              <w:pStyle w:val="TableParagraph"/>
              <w:rPr>
                <w:rFonts w:ascii="Times New Roman"/>
                <w:sz w:val="20"/>
              </w:rPr>
            </w:pPr>
          </w:p>
        </w:tc>
      </w:tr>
    </w:tbl>
    <w:p w14:paraId="54FDBAA8" w14:textId="77777777" w:rsidR="006A73F8" w:rsidRDefault="00000000">
      <w:pPr>
        <w:pStyle w:val="ListParagraph"/>
        <w:numPr>
          <w:ilvl w:val="0"/>
          <w:numId w:val="5"/>
        </w:numPr>
        <w:tabs>
          <w:tab w:val="left" w:pos="719"/>
        </w:tabs>
        <w:spacing w:before="8"/>
        <w:ind w:left="719" w:hanging="691"/>
      </w:pPr>
      <w:r>
        <w:t>The</w:t>
      </w:r>
      <w:r>
        <w:rPr>
          <w:spacing w:val="-3"/>
        </w:rPr>
        <w:t xml:space="preserve"> </w:t>
      </w:r>
      <w:r>
        <w:t>values</w:t>
      </w:r>
      <w:r>
        <w:rPr>
          <w:spacing w:val="-7"/>
        </w:rPr>
        <w:t xml:space="preserve"> </w:t>
      </w:r>
      <w:r>
        <w:t>assigned</w:t>
      </w:r>
      <w:r>
        <w:rPr>
          <w:spacing w:val="-4"/>
        </w:rPr>
        <w:t xml:space="preserve"> </w:t>
      </w:r>
      <w:r>
        <w:t>to</w:t>
      </w:r>
      <w:r>
        <w:rPr>
          <w:spacing w:val="-3"/>
        </w:rPr>
        <w:t xml:space="preserve"> </w:t>
      </w:r>
      <w:r>
        <w:t>the</w:t>
      </w:r>
      <w:r>
        <w:rPr>
          <w:spacing w:val="-4"/>
        </w:rPr>
        <w:t xml:space="preserve"> </w:t>
      </w:r>
      <w:r>
        <w:t>same</w:t>
      </w:r>
      <w:r>
        <w:rPr>
          <w:spacing w:val="-3"/>
        </w:rPr>
        <w:t xml:space="preserve"> </w:t>
      </w:r>
      <w:r>
        <w:t>letter</w:t>
      </w:r>
      <w:r>
        <w:rPr>
          <w:spacing w:val="-4"/>
        </w:rPr>
        <w:t xml:space="preserve"> </w:t>
      </w:r>
      <w:r>
        <w:t>are</w:t>
      </w:r>
      <w:r>
        <w:rPr>
          <w:spacing w:val="-7"/>
        </w:rPr>
        <w:t xml:space="preserve"> </w:t>
      </w:r>
      <w:r>
        <w:t>not</w:t>
      </w:r>
      <w:r>
        <w:rPr>
          <w:spacing w:val="-7"/>
        </w:rPr>
        <w:t xml:space="preserve"> </w:t>
      </w:r>
      <w:r>
        <w:t>significantly</w:t>
      </w:r>
      <w:r>
        <w:rPr>
          <w:spacing w:val="-3"/>
        </w:rPr>
        <w:t xml:space="preserve"> </w:t>
      </w:r>
      <w:r>
        <w:t>different</w:t>
      </w:r>
      <w:r>
        <w:rPr>
          <w:spacing w:val="-8"/>
        </w:rPr>
        <w:t xml:space="preserve"> </w:t>
      </w:r>
      <w:r>
        <w:t>(P</w:t>
      </w:r>
      <w:r>
        <w:rPr>
          <w:spacing w:val="-3"/>
        </w:rPr>
        <w:t xml:space="preserve"> </w:t>
      </w:r>
      <w:r>
        <w:t>&lt;</w:t>
      </w:r>
      <w:r>
        <w:rPr>
          <w:spacing w:val="-3"/>
        </w:rPr>
        <w:t xml:space="preserve"> </w:t>
      </w:r>
      <w:r>
        <w:rPr>
          <w:spacing w:val="-4"/>
        </w:rPr>
        <w:t>.01)</w:t>
      </w:r>
    </w:p>
    <w:p w14:paraId="24EEA456" w14:textId="77777777" w:rsidR="006A73F8" w:rsidRDefault="00000000">
      <w:pPr>
        <w:pStyle w:val="Heading1"/>
        <w:numPr>
          <w:ilvl w:val="0"/>
          <w:numId w:val="5"/>
        </w:numPr>
        <w:tabs>
          <w:tab w:val="left" w:pos="719"/>
        </w:tabs>
        <w:spacing w:before="246"/>
        <w:ind w:left="719" w:hanging="691"/>
      </w:pPr>
      <w:r>
        <w:t>3.5.</w:t>
      </w:r>
      <w:r>
        <w:rPr>
          <w:spacing w:val="-11"/>
        </w:rPr>
        <w:t xml:space="preserve"> </w:t>
      </w:r>
      <w:r>
        <w:t>CHANGES</w:t>
      </w:r>
      <w:r>
        <w:rPr>
          <w:spacing w:val="-8"/>
        </w:rPr>
        <w:t xml:space="preserve"> </w:t>
      </w:r>
      <w:r>
        <w:t>IN</w:t>
      </w:r>
      <w:r>
        <w:rPr>
          <w:spacing w:val="-8"/>
        </w:rPr>
        <w:t xml:space="preserve"> </w:t>
      </w:r>
      <w:r>
        <w:t>REDUCING</w:t>
      </w:r>
      <w:r>
        <w:rPr>
          <w:spacing w:val="-4"/>
        </w:rPr>
        <w:t xml:space="preserve"> </w:t>
      </w:r>
      <w:r>
        <w:t>SUGARS</w:t>
      </w:r>
      <w:r>
        <w:rPr>
          <w:spacing w:val="-4"/>
        </w:rPr>
        <w:t xml:space="preserve"> </w:t>
      </w:r>
      <w:r>
        <w:t>ALONG</w:t>
      </w:r>
      <w:r>
        <w:rPr>
          <w:spacing w:val="-8"/>
        </w:rPr>
        <w:t xml:space="preserve"> </w:t>
      </w:r>
      <w:r>
        <w:t>THE</w:t>
      </w:r>
      <w:r>
        <w:rPr>
          <w:spacing w:val="-5"/>
        </w:rPr>
        <w:t xml:space="preserve"> </w:t>
      </w:r>
      <w:r>
        <w:t>LONGITUDINAL</w:t>
      </w:r>
      <w:r>
        <w:rPr>
          <w:spacing w:val="-8"/>
        </w:rPr>
        <w:t xml:space="preserve"> </w:t>
      </w:r>
      <w:r>
        <w:t>AXIS</w:t>
      </w:r>
      <w:r>
        <w:rPr>
          <w:spacing w:val="-3"/>
        </w:rPr>
        <w:t xml:space="preserve"> </w:t>
      </w:r>
      <w:r>
        <w:t>OF</w:t>
      </w:r>
      <w:r>
        <w:rPr>
          <w:spacing w:val="-8"/>
        </w:rPr>
        <w:t xml:space="preserve"> </w:t>
      </w:r>
      <w:r>
        <w:t>THE</w:t>
      </w:r>
      <w:r>
        <w:rPr>
          <w:spacing w:val="-8"/>
        </w:rPr>
        <w:t xml:space="preserve"> </w:t>
      </w:r>
      <w:r>
        <w:rPr>
          <w:spacing w:val="-2"/>
        </w:rPr>
        <w:t>TUBER</w:t>
      </w:r>
    </w:p>
    <w:p w14:paraId="722340E5" w14:textId="77777777" w:rsidR="006A73F8" w:rsidRDefault="00000000">
      <w:pPr>
        <w:pStyle w:val="ListParagraph"/>
        <w:numPr>
          <w:ilvl w:val="0"/>
          <w:numId w:val="5"/>
        </w:numPr>
        <w:tabs>
          <w:tab w:val="left" w:pos="719"/>
        </w:tabs>
        <w:spacing w:before="1"/>
        <w:ind w:left="719" w:hanging="691"/>
        <w:rPr>
          <w:sz w:val="20"/>
        </w:rPr>
      </w:pPr>
      <w:r>
        <w:rPr>
          <w:sz w:val="20"/>
        </w:rPr>
        <w:t>Reducing</w:t>
      </w:r>
      <w:r>
        <w:rPr>
          <w:spacing w:val="2"/>
          <w:sz w:val="20"/>
        </w:rPr>
        <w:t xml:space="preserve"> </w:t>
      </w:r>
      <w:r>
        <w:rPr>
          <w:sz w:val="20"/>
        </w:rPr>
        <w:t>sugar</w:t>
      </w:r>
      <w:r>
        <w:rPr>
          <w:spacing w:val="7"/>
          <w:sz w:val="20"/>
        </w:rPr>
        <w:t xml:space="preserve"> </w:t>
      </w:r>
      <w:r>
        <w:rPr>
          <w:sz w:val="20"/>
        </w:rPr>
        <w:t>content</w:t>
      </w:r>
      <w:r>
        <w:rPr>
          <w:spacing w:val="6"/>
          <w:sz w:val="20"/>
        </w:rPr>
        <w:t xml:space="preserve"> </w:t>
      </w:r>
      <w:r>
        <w:rPr>
          <w:sz w:val="20"/>
        </w:rPr>
        <w:t>increases</w:t>
      </w:r>
      <w:r>
        <w:rPr>
          <w:spacing w:val="6"/>
          <w:sz w:val="20"/>
        </w:rPr>
        <w:t xml:space="preserve"> </w:t>
      </w:r>
      <w:r>
        <w:rPr>
          <w:sz w:val="20"/>
        </w:rPr>
        <w:t>from</w:t>
      </w:r>
      <w:r>
        <w:rPr>
          <w:spacing w:val="1"/>
          <w:sz w:val="20"/>
        </w:rPr>
        <w:t xml:space="preserve"> </w:t>
      </w:r>
      <w:r>
        <w:rPr>
          <w:sz w:val="20"/>
        </w:rPr>
        <w:t>the</w:t>
      </w:r>
      <w:r>
        <w:rPr>
          <w:spacing w:val="4"/>
          <w:sz w:val="20"/>
        </w:rPr>
        <w:t xml:space="preserve"> </w:t>
      </w:r>
      <w:r>
        <w:rPr>
          <w:sz w:val="20"/>
        </w:rPr>
        <w:t>proximal</w:t>
      </w:r>
      <w:r>
        <w:rPr>
          <w:spacing w:val="5"/>
          <w:sz w:val="20"/>
        </w:rPr>
        <w:t xml:space="preserve"> </w:t>
      </w:r>
      <w:r>
        <w:rPr>
          <w:sz w:val="20"/>
        </w:rPr>
        <w:t>to</w:t>
      </w:r>
      <w:r>
        <w:rPr>
          <w:spacing w:val="-1"/>
          <w:sz w:val="20"/>
        </w:rPr>
        <w:t xml:space="preserve"> </w:t>
      </w:r>
      <w:r>
        <w:rPr>
          <w:sz w:val="20"/>
        </w:rPr>
        <w:t>the</w:t>
      </w:r>
      <w:r>
        <w:rPr>
          <w:spacing w:val="4"/>
          <w:sz w:val="20"/>
        </w:rPr>
        <w:t xml:space="preserve"> </w:t>
      </w:r>
      <w:r>
        <w:rPr>
          <w:sz w:val="20"/>
        </w:rPr>
        <w:t>distal</w:t>
      </w:r>
      <w:r>
        <w:rPr>
          <w:spacing w:val="2"/>
          <w:sz w:val="20"/>
        </w:rPr>
        <w:t xml:space="preserve"> </w:t>
      </w:r>
      <w:r>
        <w:rPr>
          <w:sz w:val="20"/>
        </w:rPr>
        <w:t>end (Table</w:t>
      </w:r>
      <w:r>
        <w:rPr>
          <w:spacing w:val="-9"/>
          <w:sz w:val="20"/>
        </w:rPr>
        <w:t xml:space="preserve"> </w:t>
      </w:r>
      <w:r>
        <w:rPr>
          <w:sz w:val="20"/>
        </w:rPr>
        <w:t>5).</w:t>
      </w:r>
      <w:r>
        <w:rPr>
          <w:spacing w:val="3"/>
          <w:sz w:val="20"/>
        </w:rPr>
        <w:t xml:space="preserve"> </w:t>
      </w:r>
      <w:r>
        <w:rPr>
          <w:sz w:val="20"/>
        </w:rPr>
        <w:t>Statistical</w:t>
      </w:r>
      <w:r>
        <w:rPr>
          <w:spacing w:val="6"/>
          <w:sz w:val="20"/>
        </w:rPr>
        <w:t xml:space="preserve"> </w:t>
      </w:r>
      <w:r>
        <w:rPr>
          <w:sz w:val="20"/>
        </w:rPr>
        <w:t>analysis</w:t>
      </w:r>
      <w:r>
        <w:rPr>
          <w:spacing w:val="5"/>
          <w:sz w:val="20"/>
        </w:rPr>
        <w:t xml:space="preserve"> </w:t>
      </w:r>
      <w:r>
        <w:rPr>
          <w:sz w:val="20"/>
        </w:rPr>
        <w:t>of</w:t>
      </w:r>
      <w:r>
        <w:rPr>
          <w:spacing w:val="1"/>
          <w:sz w:val="20"/>
        </w:rPr>
        <w:t xml:space="preserve"> </w:t>
      </w:r>
      <w:r>
        <w:rPr>
          <w:sz w:val="20"/>
        </w:rPr>
        <w:t>the</w:t>
      </w:r>
      <w:r>
        <w:rPr>
          <w:spacing w:val="4"/>
          <w:sz w:val="20"/>
        </w:rPr>
        <w:t xml:space="preserve"> </w:t>
      </w:r>
      <w:r>
        <w:rPr>
          <w:sz w:val="20"/>
        </w:rPr>
        <w:t>data</w:t>
      </w:r>
      <w:r>
        <w:rPr>
          <w:spacing w:val="4"/>
          <w:sz w:val="20"/>
        </w:rPr>
        <w:t xml:space="preserve"> </w:t>
      </w:r>
      <w:r>
        <w:rPr>
          <w:sz w:val="20"/>
        </w:rPr>
        <w:t>does</w:t>
      </w:r>
      <w:r>
        <w:rPr>
          <w:spacing w:val="5"/>
          <w:sz w:val="20"/>
        </w:rPr>
        <w:t xml:space="preserve"> </w:t>
      </w:r>
      <w:r>
        <w:rPr>
          <w:spacing w:val="-5"/>
          <w:sz w:val="20"/>
        </w:rPr>
        <w:t>not</w:t>
      </w:r>
    </w:p>
    <w:p w14:paraId="4D7D803C" w14:textId="77777777" w:rsidR="006A73F8" w:rsidRDefault="00000000">
      <w:pPr>
        <w:pStyle w:val="ListParagraph"/>
        <w:numPr>
          <w:ilvl w:val="0"/>
          <w:numId w:val="5"/>
        </w:numPr>
        <w:tabs>
          <w:tab w:val="left" w:pos="719"/>
        </w:tabs>
        <w:spacing w:before="1"/>
        <w:ind w:left="719" w:hanging="691"/>
        <w:rPr>
          <w:sz w:val="20"/>
        </w:rPr>
      </w:pPr>
      <w:r>
        <w:rPr>
          <w:sz w:val="20"/>
        </w:rPr>
        <w:t>allow</w:t>
      </w:r>
      <w:r>
        <w:rPr>
          <w:spacing w:val="-7"/>
          <w:sz w:val="20"/>
        </w:rPr>
        <w:t xml:space="preserve"> </w:t>
      </w:r>
      <w:r>
        <w:rPr>
          <w:sz w:val="20"/>
        </w:rPr>
        <w:t>us</w:t>
      </w:r>
      <w:r>
        <w:rPr>
          <w:spacing w:val="-6"/>
          <w:sz w:val="20"/>
        </w:rPr>
        <w:t xml:space="preserve"> </w:t>
      </w:r>
      <w:r>
        <w:rPr>
          <w:sz w:val="20"/>
        </w:rPr>
        <w:t>to</w:t>
      </w:r>
      <w:r>
        <w:rPr>
          <w:spacing w:val="-6"/>
          <w:sz w:val="20"/>
        </w:rPr>
        <w:t xml:space="preserve"> </w:t>
      </w:r>
      <w:r>
        <w:rPr>
          <w:sz w:val="20"/>
        </w:rPr>
        <w:t>easily</w:t>
      </w:r>
      <w:r>
        <w:rPr>
          <w:spacing w:val="-6"/>
          <w:sz w:val="20"/>
        </w:rPr>
        <w:t xml:space="preserve"> </w:t>
      </w:r>
      <w:r>
        <w:rPr>
          <w:sz w:val="20"/>
        </w:rPr>
        <w:t>delimit</w:t>
      </w:r>
      <w:r>
        <w:rPr>
          <w:spacing w:val="-8"/>
          <w:sz w:val="20"/>
        </w:rPr>
        <w:t xml:space="preserve"> </w:t>
      </w:r>
      <w:r>
        <w:rPr>
          <w:sz w:val="20"/>
        </w:rPr>
        <w:t>the</w:t>
      </w:r>
      <w:r>
        <w:rPr>
          <w:spacing w:val="-11"/>
          <w:sz w:val="20"/>
        </w:rPr>
        <w:t xml:space="preserve"> </w:t>
      </w:r>
      <w:r>
        <w:rPr>
          <w:sz w:val="20"/>
        </w:rPr>
        <w:t>three</w:t>
      </w:r>
      <w:r>
        <w:rPr>
          <w:spacing w:val="-8"/>
          <w:sz w:val="20"/>
        </w:rPr>
        <w:t xml:space="preserve"> </w:t>
      </w:r>
      <w:r>
        <w:rPr>
          <w:sz w:val="20"/>
        </w:rPr>
        <w:t>parts:</w:t>
      </w:r>
      <w:r>
        <w:rPr>
          <w:spacing w:val="-4"/>
          <w:sz w:val="20"/>
        </w:rPr>
        <w:t xml:space="preserve"> </w:t>
      </w:r>
      <w:r>
        <w:rPr>
          <w:sz w:val="20"/>
        </w:rPr>
        <w:t>proximal,</w:t>
      </w:r>
      <w:r>
        <w:rPr>
          <w:spacing w:val="-10"/>
          <w:sz w:val="20"/>
        </w:rPr>
        <w:t xml:space="preserve"> </w:t>
      </w:r>
      <w:r>
        <w:rPr>
          <w:sz w:val="20"/>
        </w:rPr>
        <w:t>median</w:t>
      </w:r>
      <w:r>
        <w:rPr>
          <w:spacing w:val="-9"/>
          <w:sz w:val="20"/>
        </w:rPr>
        <w:t xml:space="preserve"> </w:t>
      </w:r>
      <w:r>
        <w:rPr>
          <w:sz w:val="20"/>
        </w:rPr>
        <w:t>and</w:t>
      </w:r>
      <w:r>
        <w:rPr>
          <w:spacing w:val="-9"/>
          <w:sz w:val="20"/>
        </w:rPr>
        <w:t xml:space="preserve"> </w:t>
      </w:r>
      <w:r>
        <w:rPr>
          <w:sz w:val="20"/>
        </w:rPr>
        <w:t>distal.</w:t>
      </w:r>
      <w:r>
        <w:rPr>
          <w:spacing w:val="-6"/>
          <w:sz w:val="20"/>
        </w:rPr>
        <w:t xml:space="preserve"> </w:t>
      </w:r>
      <w:r>
        <w:rPr>
          <w:sz w:val="20"/>
        </w:rPr>
        <w:t>In</w:t>
      </w:r>
      <w:r>
        <w:rPr>
          <w:spacing w:val="-6"/>
          <w:sz w:val="20"/>
        </w:rPr>
        <w:t xml:space="preserve"> </w:t>
      </w:r>
      <w:r>
        <w:rPr>
          <w:sz w:val="20"/>
        </w:rPr>
        <w:t>the</w:t>
      </w:r>
      <w:r>
        <w:rPr>
          <w:spacing w:val="-12"/>
          <w:sz w:val="20"/>
        </w:rPr>
        <w:t xml:space="preserve"> </w:t>
      </w:r>
      <w:r>
        <w:rPr>
          <w:sz w:val="20"/>
        </w:rPr>
        <w:t>middle</w:t>
      </w:r>
      <w:r>
        <w:rPr>
          <w:spacing w:val="-9"/>
          <w:sz w:val="20"/>
        </w:rPr>
        <w:t xml:space="preserve"> </w:t>
      </w:r>
      <w:r>
        <w:rPr>
          <w:sz w:val="20"/>
        </w:rPr>
        <w:t>section,</w:t>
      </w:r>
      <w:r>
        <w:rPr>
          <w:spacing w:val="-8"/>
          <w:sz w:val="20"/>
        </w:rPr>
        <w:t xml:space="preserve"> </w:t>
      </w:r>
      <w:r>
        <w:rPr>
          <w:sz w:val="20"/>
        </w:rPr>
        <w:t>the</w:t>
      </w:r>
      <w:r>
        <w:rPr>
          <w:spacing w:val="-9"/>
          <w:sz w:val="20"/>
        </w:rPr>
        <w:t xml:space="preserve"> </w:t>
      </w:r>
      <w:r>
        <w:rPr>
          <w:sz w:val="20"/>
        </w:rPr>
        <w:t>grades</w:t>
      </w:r>
      <w:r>
        <w:rPr>
          <w:spacing w:val="-6"/>
          <w:sz w:val="20"/>
        </w:rPr>
        <w:t xml:space="preserve"> </w:t>
      </w:r>
      <w:r>
        <w:rPr>
          <w:sz w:val="20"/>
        </w:rPr>
        <w:t>obtained</w:t>
      </w:r>
      <w:r>
        <w:rPr>
          <w:spacing w:val="-9"/>
          <w:sz w:val="20"/>
        </w:rPr>
        <w:t xml:space="preserve"> </w:t>
      </w:r>
      <w:r>
        <w:rPr>
          <w:sz w:val="20"/>
        </w:rPr>
        <w:t>differ</w:t>
      </w:r>
      <w:r>
        <w:rPr>
          <w:spacing w:val="-8"/>
          <w:sz w:val="20"/>
        </w:rPr>
        <w:t xml:space="preserve"> </w:t>
      </w:r>
      <w:r>
        <w:rPr>
          <w:spacing w:val="-4"/>
          <w:sz w:val="20"/>
        </w:rPr>
        <w:t>from</w:t>
      </w:r>
    </w:p>
    <w:p w14:paraId="62AD5F20" w14:textId="77777777" w:rsidR="006A73F8" w:rsidRDefault="00000000">
      <w:pPr>
        <w:pStyle w:val="ListParagraph"/>
        <w:numPr>
          <w:ilvl w:val="0"/>
          <w:numId w:val="5"/>
        </w:numPr>
        <w:tabs>
          <w:tab w:val="left" w:pos="719"/>
        </w:tabs>
        <w:spacing w:before="1"/>
        <w:ind w:left="719" w:hanging="691"/>
        <w:rPr>
          <w:sz w:val="20"/>
        </w:rPr>
      </w:pPr>
      <w:r>
        <w:rPr>
          <w:sz w:val="20"/>
        </w:rPr>
        <w:t>one</w:t>
      </w:r>
      <w:r>
        <w:rPr>
          <w:spacing w:val="-8"/>
          <w:sz w:val="20"/>
        </w:rPr>
        <w:t xml:space="preserve"> </w:t>
      </w:r>
      <w:r>
        <w:rPr>
          <w:sz w:val="20"/>
        </w:rPr>
        <w:t>another.</w:t>
      </w:r>
      <w:r>
        <w:rPr>
          <w:spacing w:val="-5"/>
          <w:sz w:val="20"/>
        </w:rPr>
        <w:t xml:space="preserve"> </w:t>
      </w:r>
      <w:r>
        <w:rPr>
          <w:sz w:val="20"/>
        </w:rPr>
        <w:t>It</w:t>
      </w:r>
      <w:r>
        <w:rPr>
          <w:spacing w:val="-8"/>
          <w:sz w:val="20"/>
        </w:rPr>
        <w:t xml:space="preserve"> </w:t>
      </w:r>
      <w:r>
        <w:rPr>
          <w:sz w:val="20"/>
        </w:rPr>
        <w:t>represents</w:t>
      </w:r>
      <w:r>
        <w:rPr>
          <w:spacing w:val="-11"/>
          <w:sz w:val="20"/>
        </w:rPr>
        <w:t xml:space="preserve"> </w:t>
      </w:r>
      <w:r>
        <w:rPr>
          <w:sz w:val="20"/>
        </w:rPr>
        <w:t>the</w:t>
      </w:r>
      <w:r>
        <w:rPr>
          <w:spacing w:val="-5"/>
          <w:sz w:val="20"/>
        </w:rPr>
        <w:t xml:space="preserve"> </w:t>
      </w:r>
      <w:r>
        <w:rPr>
          <w:sz w:val="20"/>
        </w:rPr>
        <w:t>largest</w:t>
      </w:r>
      <w:r>
        <w:rPr>
          <w:spacing w:val="-8"/>
          <w:sz w:val="20"/>
        </w:rPr>
        <w:t xml:space="preserve"> </w:t>
      </w:r>
      <w:r>
        <w:rPr>
          <w:sz w:val="20"/>
        </w:rPr>
        <w:t>portion</w:t>
      </w:r>
      <w:r>
        <w:rPr>
          <w:spacing w:val="-5"/>
          <w:sz w:val="20"/>
        </w:rPr>
        <w:t xml:space="preserve"> </w:t>
      </w:r>
      <w:r>
        <w:rPr>
          <w:sz w:val="20"/>
        </w:rPr>
        <w:t>with</w:t>
      </w:r>
      <w:r>
        <w:rPr>
          <w:spacing w:val="-10"/>
          <w:sz w:val="20"/>
        </w:rPr>
        <w:t xml:space="preserve"> </w:t>
      </w:r>
      <w:r>
        <w:rPr>
          <w:sz w:val="20"/>
        </w:rPr>
        <w:t>35.71%,</w:t>
      </w:r>
      <w:r>
        <w:rPr>
          <w:spacing w:val="-5"/>
          <w:sz w:val="20"/>
        </w:rPr>
        <w:t xml:space="preserve"> </w:t>
      </w:r>
      <w:r>
        <w:rPr>
          <w:sz w:val="20"/>
        </w:rPr>
        <w:t>or</w:t>
      </w:r>
      <w:r>
        <w:rPr>
          <w:spacing w:val="-10"/>
          <w:sz w:val="20"/>
        </w:rPr>
        <w:t xml:space="preserve"> </w:t>
      </w:r>
      <w:r>
        <w:rPr>
          <w:sz w:val="20"/>
        </w:rPr>
        <w:t>10</w:t>
      </w:r>
      <w:r>
        <w:rPr>
          <w:spacing w:val="-11"/>
          <w:sz w:val="20"/>
        </w:rPr>
        <w:t xml:space="preserve"> </w:t>
      </w:r>
      <w:r>
        <w:rPr>
          <w:sz w:val="20"/>
        </w:rPr>
        <w:t>cm</w:t>
      </w:r>
      <w:r>
        <w:rPr>
          <w:spacing w:val="-8"/>
          <w:sz w:val="20"/>
        </w:rPr>
        <w:t xml:space="preserve"> </w:t>
      </w:r>
      <w:r>
        <w:rPr>
          <w:sz w:val="20"/>
        </w:rPr>
        <w:t>of</w:t>
      </w:r>
      <w:r>
        <w:rPr>
          <w:spacing w:val="-8"/>
          <w:sz w:val="20"/>
        </w:rPr>
        <w:t xml:space="preserve"> </w:t>
      </w:r>
      <w:r>
        <w:rPr>
          <w:sz w:val="20"/>
        </w:rPr>
        <w:t>the</w:t>
      </w:r>
      <w:r>
        <w:rPr>
          <w:spacing w:val="-13"/>
          <w:sz w:val="20"/>
        </w:rPr>
        <w:t xml:space="preserve"> </w:t>
      </w:r>
      <w:r>
        <w:rPr>
          <w:sz w:val="20"/>
        </w:rPr>
        <w:t>tuber's</w:t>
      </w:r>
      <w:r>
        <w:rPr>
          <w:spacing w:val="-10"/>
          <w:sz w:val="20"/>
        </w:rPr>
        <w:t xml:space="preserve"> </w:t>
      </w:r>
      <w:r>
        <w:rPr>
          <w:sz w:val="20"/>
        </w:rPr>
        <w:t>length.</w:t>
      </w:r>
      <w:r>
        <w:rPr>
          <w:spacing w:val="-10"/>
          <w:sz w:val="20"/>
        </w:rPr>
        <w:t xml:space="preserve"> </w:t>
      </w:r>
      <w:r>
        <w:rPr>
          <w:sz w:val="20"/>
        </w:rPr>
        <w:t>Values</w:t>
      </w:r>
      <w:r>
        <w:rPr>
          <w:spacing w:val="-5"/>
          <w:sz w:val="20"/>
        </w:rPr>
        <w:t xml:space="preserve"> </w:t>
      </w:r>
      <w:r>
        <w:rPr>
          <w:sz w:val="20"/>
        </w:rPr>
        <w:t>in</w:t>
      </w:r>
      <w:r>
        <w:rPr>
          <w:spacing w:val="-13"/>
          <w:sz w:val="20"/>
        </w:rPr>
        <w:t xml:space="preserve"> </w:t>
      </w:r>
      <w:r>
        <w:rPr>
          <w:sz w:val="20"/>
        </w:rPr>
        <w:t>this</w:t>
      </w:r>
      <w:r>
        <w:rPr>
          <w:spacing w:val="-9"/>
          <w:sz w:val="20"/>
        </w:rPr>
        <w:t xml:space="preserve"> </w:t>
      </w:r>
      <w:r>
        <w:rPr>
          <w:sz w:val="20"/>
        </w:rPr>
        <w:t>zone</w:t>
      </w:r>
      <w:r>
        <w:rPr>
          <w:spacing w:val="-8"/>
          <w:sz w:val="20"/>
        </w:rPr>
        <w:t xml:space="preserve"> </w:t>
      </w:r>
      <w:r>
        <w:rPr>
          <w:sz w:val="20"/>
        </w:rPr>
        <w:t>increase</w:t>
      </w:r>
      <w:r>
        <w:rPr>
          <w:spacing w:val="-5"/>
          <w:sz w:val="20"/>
        </w:rPr>
        <w:t xml:space="preserve"> </w:t>
      </w:r>
      <w:r>
        <w:rPr>
          <w:spacing w:val="-4"/>
          <w:sz w:val="20"/>
        </w:rPr>
        <w:t>from</w:t>
      </w:r>
    </w:p>
    <w:p w14:paraId="30274CF5" w14:textId="77777777" w:rsidR="006A73F8" w:rsidRDefault="00000000">
      <w:pPr>
        <w:pStyle w:val="ListParagraph"/>
        <w:numPr>
          <w:ilvl w:val="0"/>
          <w:numId w:val="5"/>
        </w:numPr>
        <w:tabs>
          <w:tab w:val="left" w:pos="719"/>
        </w:tabs>
        <w:spacing w:before="2"/>
        <w:ind w:left="719" w:hanging="691"/>
        <w:rPr>
          <w:sz w:val="20"/>
        </w:rPr>
      </w:pPr>
      <w:r>
        <w:rPr>
          <w:sz w:val="20"/>
        </w:rPr>
        <w:t>1.619%</w:t>
      </w:r>
      <w:r>
        <w:rPr>
          <w:spacing w:val="4"/>
          <w:sz w:val="20"/>
        </w:rPr>
        <w:t xml:space="preserve"> </w:t>
      </w:r>
      <w:r>
        <w:rPr>
          <w:sz w:val="20"/>
        </w:rPr>
        <w:t>± 0.11</w:t>
      </w:r>
      <w:r>
        <w:rPr>
          <w:spacing w:val="5"/>
          <w:sz w:val="20"/>
        </w:rPr>
        <w:t xml:space="preserve"> </w:t>
      </w:r>
      <w:r>
        <w:rPr>
          <w:sz w:val="20"/>
        </w:rPr>
        <w:t>to</w:t>
      </w:r>
      <w:r>
        <w:rPr>
          <w:spacing w:val="4"/>
          <w:sz w:val="20"/>
        </w:rPr>
        <w:t xml:space="preserve"> </w:t>
      </w:r>
      <w:r>
        <w:rPr>
          <w:sz w:val="20"/>
        </w:rPr>
        <w:t>1.723%</w:t>
      </w:r>
      <w:r>
        <w:rPr>
          <w:spacing w:val="6"/>
          <w:sz w:val="20"/>
        </w:rPr>
        <w:t xml:space="preserve"> </w:t>
      </w:r>
      <w:r>
        <w:rPr>
          <w:sz w:val="20"/>
        </w:rPr>
        <w:t>±</w:t>
      </w:r>
      <w:r>
        <w:rPr>
          <w:spacing w:val="-1"/>
          <w:sz w:val="20"/>
        </w:rPr>
        <w:t xml:space="preserve"> </w:t>
      </w:r>
      <w:r>
        <w:rPr>
          <w:sz w:val="20"/>
        </w:rPr>
        <w:t>0.05.</w:t>
      </w:r>
      <w:r>
        <w:rPr>
          <w:spacing w:val="4"/>
          <w:sz w:val="20"/>
        </w:rPr>
        <w:t xml:space="preserve"> </w:t>
      </w:r>
      <w:r>
        <w:rPr>
          <w:sz w:val="20"/>
        </w:rPr>
        <w:t>The</w:t>
      </w:r>
      <w:r>
        <w:rPr>
          <w:spacing w:val="5"/>
          <w:sz w:val="20"/>
        </w:rPr>
        <w:t xml:space="preserve"> </w:t>
      </w:r>
      <w:r>
        <w:rPr>
          <w:sz w:val="20"/>
        </w:rPr>
        <w:t>proximal</w:t>
      </w:r>
      <w:r>
        <w:rPr>
          <w:spacing w:val="7"/>
          <w:sz w:val="20"/>
        </w:rPr>
        <w:t xml:space="preserve"> </w:t>
      </w:r>
      <w:r>
        <w:rPr>
          <w:sz w:val="20"/>
        </w:rPr>
        <w:t>part</w:t>
      </w:r>
      <w:r>
        <w:rPr>
          <w:spacing w:val="9"/>
          <w:sz w:val="20"/>
        </w:rPr>
        <w:t xml:space="preserve"> </w:t>
      </w:r>
      <w:r>
        <w:rPr>
          <w:sz w:val="20"/>
        </w:rPr>
        <w:t>represents</w:t>
      </w:r>
      <w:r>
        <w:rPr>
          <w:spacing w:val="6"/>
          <w:sz w:val="20"/>
        </w:rPr>
        <w:t xml:space="preserve"> </w:t>
      </w:r>
      <w:r>
        <w:rPr>
          <w:sz w:val="20"/>
        </w:rPr>
        <w:t>21.423%</w:t>
      </w:r>
      <w:r>
        <w:rPr>
          <w:spacing w:val="6"/>
          <w:sz w:val="20"/>
        </w:rPr>
        <w:t xml:space="preserve"> </w:t>
      </w:r>
      <w:r>
        <w:rPr>
          <w:sz w:val="20"/>
        </w:rPr>
        <w:t>of</w:t>
      </w:r>
      <w:r>
        <w:rPr>
          <w:spacing w:val="8"/>
          <w:sz w:val="20"/>
        </w:rPr>
        <w:t xml:space="preserve"> </w:t>
      </w:r>
      <w:r>
        <w:rPr>
          <w:sz w:val="20"/>
        </w:rPr>
        <w:t>the tuber,</w:t>
      </w:r>
      <w:r>
        <w:rPr>
          <w:spacing w:val="9"/>
          <w:sz w:val="20"/>
        </w:rPr>
        <w:t xml:space="preserve"> </w:t>
      </w:r>
      <w:r>
        <w:rPr>
          <w:sz w:val="20"/>
        </w:rPr>
        <w:t>corresponding</w:t>
      </w:r>
      <w:r>
        <w:rPr>
          <w:spacing w:val="6"/>
          <w:sz w:val="20"/>
        </w:rPr>
        <w:t xml:space="preserve"> </w:t>
      </w:r>
      <w:r>
        <w:rPr>
          <w:sz w:val="20"/>
        </w:rPr>
        <w:t>to</w:t>
      </w:r>
      <w:r>
        <w:rPr>
          <w:spacing w:val="5"/>
          <w:sz w:val="20"/>
        </w:rPr>
        <w:t xml:space="preserve"> </w:t>
      </w:r>
      <w:r>
        <w:rPr>
          <w:sz w:val="20"/>
        </w:rPr>
        <w:t>6</w:t>
      </w:r>
      <w:r>
        <w:rPr>
          <w:spacing w:val="5"/>
          <w:sz w:val="20"/>
        </w:rPr>
        <w:t xml:space="preserve"> </w:t>
      </w:r>
      <w:r>
        <w:rPr>
          <w:sz w:val="20"/>
        </w:rPr>
        <w:t>cm.</w:t>
      </w:r>
      <w:r>
        <w:rPr>
          <w:spacing w:val="3"/>
          <w:sz w:val="20"/>
        </w:rPr>
        <w:t xml:space="preserve"> </w:t>
      </w:r>
      <w:r>
        <w:rPr>
          <w:sz w:val="20"/>
        </w:rPr>
        <w:t>Values</w:t>
      </w:r>
      <w:r>
        <w:rPr>
          <w:spacing w:val="8"/>
          <w:sz w:val="20"/>
        </w:rPr>
        <w:t xml:space="preserve"> </w:t>
      </w:r>
      <w:r>
        <w:rPr>
          <w:spacing w:val="-5"/>
          <w:sz w:val="20"/>
        </w:rPr>
        <w:t>are</w:t>
      </w:r>
    </w:p>
    <w:p w14:paraId="6EC00FEB" w14:textId="77777777" w:rsidR="006A73F8" w:rsidRDefault="00000000">
      <w:pPr>
        <w:pStyle w:val="ListParagraph"/>
        <w:numPr>
          <w:ilvl w:val="0"/>
          <w:numId w:val="5"/>
        </w:numPr>
        <w:tabs>
          <w:tab w:val="left" w:pos="719"/>
        </w:tabs>
        <w:spacing w:before="1"/>
        <w:ind w:left="719" w:hanging="691"/>
        <w:rPr>
          <w:sz w:val="20"/>
        </w:rPr>
      </w:pPr>
      <w:r>
        <w:rPr>
          <w:sz w:val="20"/>
        </w:rPr>
        <w:t>homogeneous</w:t>
      </w:r>
      <w:r>
        <w:rPr>
          <w:spacing w:val="-6"/>
          <w:sz w:val="20"/>
        </w:rPr>
        <w:t xml:space="preserve"> </w:t>
      </w:r>
      <w:r>
        <w:rPr>
          <w:sz w:val="20"/>
        </w:rPr>
        <w:t>at</w:t>
      </w:r>
      <w:r>
        <w:rPr>
          <w:spacing w:val="-6"/>
          <w:sz w:val="20"/>
        </w:rPr>
        <w:t xml:space="preserve"> </w:t>
      </w:r>
      <w:r>
        <w:rPr>
          <w:sz w:val="20"/>
        </w:rPr>
        <w:t>this</w:t>
      </w:r>
      <w:r>
        <w:rPr>
          <w:spacing w:val="-6"/>
          <w:sz w:val="20"/>
        </w:rPr>
        <w:t xml:space="preserve"> </w:t>
      </w:r>
      <w:r>
        <w:rPr>
          <w:sz w:val="20"/>
        </w:rPr>
        <w:t>level.</w:t>
      </w:r>
      <w:r>
        <w:rPr>
          <w:spacing w:val="-9"/>
          <w:sz w:val="20"/>
        </w:rPr>
        <w:t xml:space="preserve"> </w:t>
      </w:r>
      <w:r>
        <w:rPr>
          <w:sz w:val="20"/>
        </w:rPr>
        <w:t>The</w:t>
      </w:r>
      <w:r>
        <w:rPr>
          <w:spacing w:val="-5"/>
          <w:sz w:val="20"/>
        </w:rPr>
        <w:t xml:space="preserve"> </w:t>
      </w:r>
      <w:r>
        <w:rPr>
          <w:sz w:val="20"/>
        </w:rPr>
        <w:t>intermediate</w:t>
      </w:r>
      <w:r>
        <w:rPr>
          <w:spacing w:val="-6"/>
          <w:sz w:val="20"/>
        </w:rPr>
        <w:t xml:space="preserve"> </w:t>
      </w:r>
      <w:r>
        <w:rPr>
          <w:sz w:val="20"/>
        </w:rPr>
        <w:t>zones</w:t>
      </w:r>
      <w:r>
        <w:rPr>
          <w:spacing w:val="-6"/>
          <w:sz w:val="20"/>
        </w:rPr>
        <w:t xml:space="preserve"> </w:t>
      </w:r>
      <w:r>
        <w:rPr>
          <w:sz w:val="20"/>
        </w:rPr>
        <w:t>on</w:t>
      </w:r>
      <w:r>
        <w:rPr>
          <w:spacing w:val="-10"/>
          <w:sz w:val="20"/>
        </w:rPr>
        <w:t xml:space="preserve"> </w:t>
      </w:r>
      <w:r>
        <w:rPr>
          <w:sz w:val="20"/>
        </w:rPr>
        <w:t>either</w:t>
      </w:r>
      <w:r>
        <w:rPr>
          <w:spacing w:val="-6"/>
          <w:sz w:val="20"/>
        </w:rPr>
        <w:t xml:space="preserve"> </w:t>
      </w:r>
      <w:r>
        <w:rPr>
          <w:sz w:val="20"/>
        </w:rPr>
        <w:t>side</w:t>
      </w:r>
      <w:r>
        <w:rPr>
          <w:spacing w:val="-6"/>
          <w:sz w:val="20"/>
        </w:rPr>
        <w:t xml:space="preserve"> </w:t>
      </w:r>
      <w:r>
        <w:rPr>
          <w:sz w:val="20"/>
        </w:rPr>
        <w:t>of</w:t>
      </w:r>
      <w:r>
        <w:rPr>
          <w:spacing w:val="-10"/>
          <w:sz w:val="20"/>
        </w:rPr>
        <w:t xml:space="preserve"> </w:t>
      </w:r>
      <w:r>
        <w:rPr>
          <w:sz w:val="20"/>
        </w:rPr>
        <w:t>the</w:t>
      </w:r>
      <w:r>
        <w:rPr>
          <w:spacing w:val="-5"/>
          <w:sz w:val="20"/>
        </w:rPr>
        <w:t xml:space="preserve"> </w:t>
      </w:r>
      <w:r>
        <w:rPr>
          <w:sz w:val="20"/>
        </w:rPr>
        <w:t>median</w:t>
      </w:r>
      <w:r>
        <w:rPr>
          <w:spacing w:val="-6"/>
          <w:sz w:val="20"/>
        </w:rPr>
        <w:t xml:space="preserve"> </w:t>
      </w:r>
      <w:r>
        <w:rPr>
          <w:sz w:val="20"/>
        </w:rPr>
        <w:t>part</w:t>
      </w:r>
      <w:r>
        <w:rPr>
          <w:spacing w:val="-3"/>
          <w:sz w:val="20"/>
        </w:rPr>
        <w:t xml:space="preserve"> </w:t>
      </w:r>
      <w:r>
        <w:rPr>
          <w:sz w:val="20"/>
        </w:rPr>
        <w:t>represent</w:t>
      </w:r>
      <w:r>
        <w:rPr>
          <w:spacing w:val="-11"/>
          <w:sz w:val="20"/>
        </w:rPr>
        <w:t xml:space="preserve"> </w:t>
      </w:r>
      <w:r>
        <w:rPr>
          <w:sz w:val="20"/>
        </w:rPr>
        <w:t>14.29%,</w:t>
      </w:r>
      <w:r>
        <w:rPr>
          <w:spacing w:val="-6"/>
          <w:sz w:val="20"/>
        </w:rPr>
        <w:t xml:space="preserve"> </w:t>
      </w:r>
      <w:r>
        <w:rPr>
          <w:sz w:val="20"/>
        </w:rPr>
        <w:t>or</w:t>
      </w:r>
      <w:r>
        <w:rPr>
          <w:spacing w:val="-10"/>
          <w:sz w:val="20"/>
        </w:rPr>
        <w:t xml:space="preserve"> </w:t>
      </w:r>
      <w:r>
        <w:rPr>
          <w:sz w:val="20"/>
        </w:rPr>
        <w:t>4</w:t>
      </w:r>
      <w:r>
        <w:rPr>
          <w:spacing w:val="-6"/>
          <w:sz w:val="20"/>
        </w:rPr>
        <w:t xml:space="preserve"> </w:t>
      </w:r>
      <w:r>
        <w:rPr>
          <w:sz w:val="20"/>
        </w:rPr>
        <w:t>cm</w:t>
      </w:r>
      <w:r>
        <w:rPr>
          <w:spacing w:val="-6"/>
          <w:sz w:val="20"/>
        </w:rPr>
        <w:t xml:space="preserve"> </w:t>
      </w:r>
      <w:r>
        <w:rPr>
          <w:sz w:val="20"/>
        </w:rPr>
        <w:t>each.</w:t>
      </w:r>
      <w:r>
        <w:rPr>
          <w:spacing w:val="-5"/>
          <w:sz w:val="20"/>
        </w:rPr>
        <w:t xml:space="preserve"> The</w:t>
      </w:r>
    </w:p>
    <w:p w14:paraId="592F9E0F" w14:textId="77777777" w:rsidR="006A73F8" w:rsidRDefault="00000000">
      <w:pPr>
        <w:pStyle w:val="ListParagraph"/>
        <w:numPr>
          <w:ilvl w:val="0"/>
          <w:numId w:val="5"/>
        </w:numPr>
        <w:tabs>
          <w:tab w:val="left" w:pos="719"/>
        </w:tabs>
        <w:spacing w:before="1"/>
        <w:ind w:left="719" w:hanging="691"/>
        <w:rPr>
          <w:sz w:val="20"/>
        </w:rPr>
      </w:pPr>
      <w:r>
        <w:rPr>
          <w:sz w:val="20"/>
        </w:rPr>
        <w:t>distal</w:t>
      </w:r>
      <w:r>
        <w:rPr>
          <w:spacing w:val="-7"/>
          <w:sz w:val="20"/>
        </w:rPr>
        <w:t xml:space="preserve"> </w:t>
      </w:r>
      <w:r>
        <w:rPr>
          <w:sz w:val="20"/>
        </w:rPr>
        <w:t>part</w:t>
      </w:r>
      <w:r>
        <w:rPr>
          <w:spacing w:val="-2"/>
          <w:sz w:val="20"/>
        </w:rPr>
        <w:t xml:space="preserve"> </w:t>
      </w:r>
      <w:r>
        <w:rPr>
          <w:sz w:val="20"/>
        </w:rPr>
        <w:t>also</w:t>
      </w:r>
      <w:r>
        <w:rPr>
          <w:spacing w:val="-4"/>
          <w:sz w:val="20"/>
        </w:rPr>
        <w:t xml:space="preserve"> </w:t>
      </w:r>
      <w:r>
        <w:rPr>
          <w:sz w:val="20"/>
        </w:rPr>
        <w:t>corresponds</w:t>
      </w:r>
      <w:r>
        <w:rPr>
          <w:spacing w:val="-4"/>
          <w:sz w:val="20"/>
        </w:rPr>
        <w:t xml:space="preserve"> </w:t>
      </w:r>
      <w:r>
        <w:rPr>
          <w:sz w:val="20"/>
        </w:rPr>
        <w:t>to</w:t>
      </w:r>
      <w:r>
        <w:rPr>
          <w:spacing w:val="-10"/>
          <w:sz w:val="20"/>
        </w:rPr>
        <w:t xml:space="preserve"> </w:t>
      </w:r>
      <w:r>
        <w:rPr>
          <w:sz w:val="20"/>
        </w:rPr>
        <w:t>4</w:t>
      </w:r>
      <w:r>
        <w:rPr>
          <w:spacing w:val="-5"/>
          <w:sz w:val="20"/>
        </w:rPr>
        <w:t xml:space="preserve"> </w:t>
      </w:r>
      <w:r>
        <w:rPr>
          <w:sz w:val="20"/>
        </w:rPr>
        <w:t>cm,</w:t>
      </w:r>
      <w:r>
        <w:rPr>
          <w:spacing w:val="-2"/>
          <w:sz w:val="20"/>
        </w:rPr>
        <w:t xml:space="preserve"> </w:t>
      </w:r>
      <w:r>
        <w:rPr>
          <w:sz w:val="20"/>
        </w:rPr>
        <w:t>or</w:t>
      </w:r>
      <w:r>
        <w:rPr>
          <w:spacing w:val="-9"/>
          <w:sz w:val="20"/>
        </w:rPr>
        <w:t xml:space="preserve"> </w:t>
      </w:r>
      <w:r>
        <w:rPr>
          <w:sz w:val="20"/>
        </w:rPr>
        <w:t>14.29%</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length</w:t>
      </w:r>
      <w:r>
        <w:rPr>
          <w:spacing w:val="-4"/>
          <w:sz w:val="20"/>
        </w:rPr>
        <w:t xml:space="preserve"> </w:t>
      </w:r>
      <w:r>
        <w:rPr>
          <w:sz w:val="20"/>
        </w:rPr>
        <w:t>of</w:t>
      </w:r>
      <w:r>
        <w:rPr>
          <w:spacing w:val="-4"/>
          <w:sz w:val="20"/>
        </w:rPr>
        <w:t xml:space="preserve"> </w:t>
      </w:r>
      <w:r>
        <w:rPr>
          <w:sz w:val="20"/>
        </w:rPr>
        <w:t>the</w:t>
      </w:r>
      <w:r>
        <w:rPr>
          <w:spacing w:val="-8"/>
          <w:sz w:val="20"/>
        </w:rPr>
        <w:t xml:space="preserve"> </w:t>
      </w:r>
      <w:r>
        <w:rPr>
          <w:spacing w:val="-2"/>
          <w:sz w:val="20"/>
        </w:rPr>
        <w:t>tuber.</w:t>
      </w:r>
    </w:p>
    <w:p w14:paraId="12CF90AD" w14:textId="77777777" w:rsidR="006A73F8" w:rsidRDefault="006A73F8">
      <w:pPr>
        <w:pStyle w:val="BodyText"/>
        <w:spacing w:before="2"/>
        <w:ind w:left="0"/>
      </w:pPr>
    </w:p>
    <w:p w14:paraId="3FEDED8D" w14:textId="77777777" w:rsidR="006A73F8" w:rsidRDefault="00000000">
      <w:pPr>
        <w:pStyle w:val="ListParagraph"/>
        <w:numPr>
          <w:ilvl w:val="0"/>
          <w:numId w:val="5"/>
        </w:numPr>
        <w:tabs>
          <w:tab w:val="left" w:pos="719"/>
        </w:tabs>
        <w:ind w:left="719" w:hanging="691"/>
        <w:rPr>
          <w:b/>
          <w:sz w:val="20"/>
        </w:rPr>
      </w:pPr>
      <w:r>
        <w:rPr>
          <w:b/>
          <w:sz w:val="20"/>
        </w:rPr>
        <w:t>Table</w:t>
      </w:r>
      <w:r>
        <w:rPr>
          <w:b/>
          <w:spacing w:val="-12"/>
          <w:sz w:val="20"/>
        </w:rPr>
        <w:t xml:space="preserve"> </w:t>
      </w:r>
      <w:r>
        <w:rPr>
          <w:b/>
          <w:sz w:val="20"/>
        </w:rPr>
        <w:t>5:</w:t>
      </w:r>
      <w:r>
        <w:rPr>
          <w:b/>
          <w:spacing w:val="-4"/>
          <w:sz w:val="20"/>
        </w:rPr>
        <w:t xml:space="preserve"> </w:t>
      </w:r>
      <w:r>
        <w:rPr>
          <w:b/>
          <w:sz w:val="20"/>
        </w:rPr>
        <w:t>Changes</w:t>
      </w:r>
      <w:r>
        <w:rPr>
          <w:b/>
          <w:spacing w:val="-9"/>
          <w:sz w:val="20"/>
        </w:rPr>
        <w:t xml:space="preserve"> </w:t>
      </w:r>
      <w:r>
        <w:rPr>
          <w:b/>
          <w:sz w:val="20"/>
        </w:rPr>
        <w:t>in</w:t>
      </w:r>
      <w:r>
        <w:rPr>
          <w:b/>
          <w:spacing w:val="-4"/>
          <w:sz w:val="20"/>
        </w:rPr>
        <w:t xml:space="preserve"> </w:t>
      </w:r>
      <w:r>
        <w:rPr>
          <w:b/>
          <w:sz w:val="20"/>
        </w:rPr>
        <w:t>reducing</w:t>
      </w:r>
      <w:r>
        <w:rPr>
          <w:b/>
          <w:spacing w:val="-3"/>
          <w:sz w:val="20"/>
        </w:rPr>
        <w:t xml:space="preserve"> </w:t>
      </w:r>
      <w:r>
        <w:rPr>
          <w:b/>
          <w:sz w:val="20"/>
        </w:rPr>
        <w:t>sugar</w:t>
      </w:r>
      <w:r>
        <w:rPr>
          <w:b/>
          <w:spacing w:val="-7"/>
          <w:sz w:val="20"/>
        </w:rPr>
        <w:t xml:space="preserve"> </w:t>
      </w:r>
      <w:r>
        <w:rPr>
          <w:b/>
          <w:sz w:val="20"/>
        </w:rPr>
        <w:t>content</w:t>
      </w:r>
      <w:r>
        <w:rPr>
          <w:b/>
          <w:spacing w:val="-1"/>
          <w:sz w:val="20"/>
        </w:rPr>
        <w:t xml:space="preserve"> </w:t>
      </w:r>
      <w:r>
        <w:rPr>
          <w:b/>
          <w:sz w:val="20"/>
        </w:rPr>
        <w:t>along</w:t>
      </w:r>
      <w:r>
        <w:rPr>
          <w:b/>
          <w:spacing w:val="-6"/>
          <w:sz w:val="20"/>
        </w:rPr>
        <w:t xml:space="preserve"> </w:t>
      </w:r>
      <w:r>
        <w:rPr>
          <w:b/>
          <w:sz w:val="20"/>
        </w:rPr>
        <w:t>the</w:t>
      </w:r>
      <w:r>
        <w:rPr>
          <w:b/>
          <w:spacing w:val="-4"/>
          <w:sz w:val="20"/>
        </w:rPr>
        <w:t xml:space="preserve"> </w:t>
      </w:r>
      <w:r>
        <w:rPr>
          <w:b/>
          <w:sz w:val="20"/>
        </w:rPr>
        <w:t>longitudinal</w:t>
      </w:r>
      <w:r>
        <w:rPr>
          <w:b/>
          <w:spacing w:val="-4"/>
          <w:sz w:val="20"/>
        </w:rPr>
        <w:t xml:space="preserve"> </w:t>
      </w:r>
      <w:r>
        <w:rPr>
          <w:b/>
          <w:sz w:val="20"/>
        </w:rPr>
        <w:t>axis</w:t>
      </w:r>
      <w:r>
        <w:rPr>
          <w:b/>
          <w:spacing w:val="-10"/>
          <w:sz w:val="20"/>
        </w:rPr>
        <w:t xml:space="preserve"> </w:t>
      </w:r>
      <w:r>
        <w:rPr>
          <w:b/>
          <w:sz w:val="20"/>
        </w:rPr>
        <w:t>of</w:t>
      </w:r>
      <w:r>
        <w:rPr>
          <w:b/>
          <w:spacing w:val="-8"/>
          <w:sz w:val="20"/>
        </w:rPr>
        <w:t xml:space="preserve"> </w:t>
      </w:r>
      <w:r>
        <w:rPr>
          <w:b/>
          <w:sz w:val="20"/>
        </w:rPr>
        <w:t>the</w:t>
      </w:r>
      <w:r>
        <w:rPr>
          <w:b/>
          <w:spacing w:val="-9"/>
          <w:sz w:val="20"/>
        </w:rPr>
        <w:t xml:space="preserve"> </w:t>
      </w:r>
      <w:r>
        <w:rPr>
          <w:b/>
          <w:spacing w:val="-2"/>
          <w:sz w:val="20"/>
        </w:rPr>
        <w:t>tuber</w:t>
      </w:r>
    </w:p>
    <w:p w14:paraId="25BF169C" w14:textId="77777777" w:rsidR="006A73F8" w:rsidRDefault="006A73F8">
      <w:pPr>
        <w:pStyle w:val="BodyText"/>
        <w:spacing w:before="4"/>
        <w:ind w:left="0"/>
        <w:rPr>
          <w:b/>
          <w:sz w:val="11"/>
        </w:rPr>
      </w:pPr>
    </w:p>
    <w:tbl>
      <w:tblPr>
        <w:tblW w:w="0" w:type="auto"/>
        <w:tblInd w:w="720" w:type="dxa"/>
        <w:tblLayout w:type="fixed"/>
        <w:tblCellMar>
          <w:left w:w="0" w:type="dxa"/>
          <w:right w:w="0" w:type="dxa"/>
        </w:tblCellMar>
        <w:tblLook w:val="01E0" w:firstRow="1" w:lastRow="1" w:firstColumn="1" w:lastColumn="1" w:noHBand="0" w:noVBand="0"/>
      </w:tblPr>
      <w:tblGrid>
        <w:gridCol w:w="2103"/>
        <w:gridCol w:w="1902"/>
        <w:gridCol w:w="2042"/>
        <w:gridCol w:w="2169"/>
      </w:tblGrid>
      <w:tr w:rsidR="006A73F8" w14:paraId="7277EA60" w14:textId="77777777">
        <w:trPr>
          <w:trHeight w:val="690"/>
        </w:trPr>
        <w:tc>
          <w:tcPr>
            <w:tcW w:w="2103" w:type="dxa"/>
            <w:tcBorders>
              <w:top w:val="single" w:sz="8" w:space="0" w:color="000000"/>
              <w:bottom w:val="single" w:sz="8" w:space="0" w:color="000000"/>
            </w:tcBorders>
          </w:tcPr>
          <w:p w14:paraId="2ED33717" w14:textId="77777777" w:rsidR="006A73F8" w:rsidRDefault="00000000">
            <w:pPr>
              <w:pStyle w:val="TableParagraph"/>
              <w:spacing w:line="229" w:lineRule="exact"/>
              <w:ind w:left="4" w:right="73"/>
              <w:jc w:val="center"/>
              <w:rPr>
                <w:b/>
                <w:sz w:val="20"/>
              </w:rPr>
            </w:pPr>
            <w:r>
              <w:rPr>
                <w:b/>
                <w:sz w:val="20"/>
              </w:rPr>
              <w:t>Tuber</w:t>
            </w:r>
            <w:r>
              <w:rPr>
                <w:b/>
                <w:spacing w:val="-6"/>
                <w:sz w:val="20"/>
              </w:rPr>
              <w:t xml:space="preserve"> </w:t>
            </w:r>
            <w:r>
              <w:rPr>
                <w:b/>
                <w:sz w:val="20"/>
              </w:rPr>
              <w:t>portion</w:t>
            </w:r>
            <w:r>
              <w:rPr>
                <w:b/>
                <w:spacing w:val="-6"/>
                <w:sz w:val="20"/>
              </w:rPr>
              <w:t xml:space="preserve"> </w:t>
            </w:r>
            <w:r>
              <w:rPr>
                <w:b/>
                <w:spacing w:val="-4"/>
                <w:sz w:val="20"/>
              </w:rPr>
              <w:t>(cm)</w:t>
            </w:r>
          </w:p>
        </w:tc>
        <w:tc>
          <w:tcPr>
            <w:tcW w:w="1902" w:type="dxa"/>
            <w:tcBorders>
              <w:top w:val="single" w:sz="8" w:space="0" w:color="000000"/>
              <w:bottom w:val="single" w:sz="8" w:space="0" w:color="000000"/>
            </w:tcBorders>
          </w:tcPr>
          <w:p w14:paraId="77F52DB7" w14:textId="77777777" w:rsidR="006A73F8" w:rsidRDefault="00000000">
            <w:pPr>
              <w:pStyle w:val="TableParagraph"/>
              <w:spacing w:line="230" w:lineRule="exact"/>
              <w:ind w:left="82" w:right="75"/>
              <w:jc w:val="center"/>
              <w:rPr>
                <w:b/>
                <w:sz w:val="20"/>
              </w:rPr>
            </w:pPr>
            <w:r>
              <w:rPr>
                <w:b/>
                <w:sz w:val="20"/>
              </w:rPr>
              <w:t>Reducing</w:t>
            </w:r>
            <w:r>
              <w:rPr>
                <w:b/>
                <w:spacing w:val="-14"/>
                <w:sz w:val="20"/>
              </w:rPr>
              <w:t xml:space="preserve"> </w:t>
            </w:r>
            <w:r>
              <w:rPr>
                <w:b/>
                <w:sz w:val="20"/>
              </w:rPr>
              <w:t>sugar content</w:t>
            </w:r>
            <w:r>
              <w:rPr>
                <w:b/>
                <w:spacing w:val="-6"/>
                <w:sz w:val="20"/>
              </w:rPr>
              <w:t xml:space="preserve"> </w:t>
            </w:r>
            <w:r>
              <w:rPr>
                <w:b/>
                <w:sz w:val="20"/>
              </w:rPr>
              <w:t>(g/100g dry matter)</w:t>
            </w:r>
          </w:p>
        </w:tc>
        <w:tc>
          <w:tcPr>
            <w:tcW w:w="2042" w:type="dxa"/>
            <w:tcBorders>
              <w:top w:val="single" w:sz="8" w:space="0" w:color="000000"/>
              <w:bottom w:val="single" w:sz="8" w:space="0" w:color="000000"/>
            </w:tcBorders>
          </w:tcPr>
          <w:p w14:paraId="13E7C6CF" w14:textId="77777777" w:rsidR="006A73F8" w:rsidRDefault="00000000">
            <w:pPr>
              <w:pStyle w:val="TableParagraph"/>
              <w:spacing w:before="229"/>
              <w:ind w:left="322"/>
              <w:rPr>
                <w:b/>
                <w:sz w:val="20"/>
              </w:rPr>
            </w:pPr>
            <w:r>
              <w:rPr>
                <w:b/>
                <w:sz w:val="20"/>
              </w:rPr>
              <w:t>Part</w:t>
            </w:r>
            <w:r>
              <w:rPr>
                <w:b/>
                <w:spacing w:val="-1"/>
                <w:sz w:val="20"/>
              </w:rPr>
              <w:t xml:space="preserve"> </w:t>
            </w:r>
            <w:r>
              <w:rPr>
                <w:b/>
                <w:sz w:val="20"/>
              </w:rPr>
              <w:t>of</w:t>
            </w:r>
            <w:r>
              <w:rPr>
                <w:b/>
                <w:spacing w:val="-3"/>
                <w:sz w:val="20"/>
              </w:rPr>
              <w:t xml:space="preserve"> </w:t>
            </w:r>
            <w:r>
              <w:rPr>
                <w:b/>
                <w:sz w:val="20"/>
              </w:rPr>
              <w:t>the</w:t>
            </w:r>
            <w:r>
              <w:rPr>
                <w:b/>
                <w:spacing w:val="-4"/>
                <w:sz w:val="20"/>
              </w:rPr>
              <w:t xml:space="preserve"> </w:t>
            </w:r>
            <w:r>
              <w:rPr>
                <w:b/>
                <w:spacing w:val="-2"/>
                <w:sz w:val="20"/>
              </w:rPr>
              <w:t>tuber</w:t>
            </w:r>
          </w:p>
        </w:tc>
        <w:tc>
          <w:tcPr>
            <w:tcW w:w="2169" w:type="dxa"/>
            <w:tcBorders>
              <w:top w:val="single" w:sz="8" w:space="0" w:color="000000"/>
              <w:bottom w:val="single" w:sz="8" w:space="0" w:color="000000"/>
            </w:tcBorders>
          </w:tcPr>
          <w:p w14:paraId="3DC2BA75" w14:textId="77777777" w:rsidR="006A73F8" w:rsidRDefault="00000000">
            <w:pPr>
              <w:pStyle w:val="TableParagraph"/>
              <w:ind w:left="958" w:hanging="788"/>
              <w:rPr>
                <w:b/>
                <w:sz w:val="20"/>
              </w:rPr>
            </w:pPr>
            <w:r>
              <w:rPr>
                <w:b/>
                <w:sz w:val="20"/>
              </w:rPr>
              <w:t>Percentage</w:t>
            </w:r>
            <w:r>
              <w:rPr>
                <w:b/>
                <w:spacing w:val="-14"/>
                <w:sz w:val="20"/>
              </w:rPr>
              <w:t xml:space="preserve"> </w:t>
            </w:r>
            <w:r>
              <w:rPr>
                <w:b/>
                <w:sz w:val="20"/>
              </w:rPr>
              <w:t>of</w:t>
            </w:r>
            <w:r>
              <w:rPr>
                <w:b/>
                <w:spacing w:val="-14"/>
                <w:sz w:val="20"/>
              </w:rPr>
              <w:t xml:space="preserve"> </w:t>
            </w:r>
            <w:r>
              <w:rPr>
                <w:b/>
                <w:sz w:val="20"/>
              </w:rPr>
              <w:t xml:space="preserve">tuber </w:t>
            </w:r>
            <w:r>
              <w:rPr>
                <w:b/>
                <w:spacing w:val="-4"/>
                <w:sz w:val="20"/>
              </w:rPr>
              <w:t>(%)</w:t>
            </w:r>
          </w:p>
        </w:tc>
      </w:tr>
      <w:tr w:rsidR="006A73F8" w14:paraId="2E1BCD83" w14:textId="77777777">
        <w:trPr>
          <w:trHeight w:val="459"/>
        </w:trPr>
        <w:tc>
          <w:tcPr>
            <w:tcW w:w="2103" w:type="dxa"/>
            <w:tcBorders>
              <w:top w:val="single" w:sz="8" w:space="0" w:color="000000"/>
            </w:tcBorders>
          </w:tcPr>
          <w:p w14:paraId="7D6756D6" w14:textId="77777777" w:rsidR="006A73F8" w:rsidRDefault="00000000">
            <w:pPr>
              <w:pStyle w:val="TableParagraph"/>
              <w:spacing w:line="230" w:lineRule="exact"/>
              <w:ind w:left="957" w:right="634" w:hanging="332"/>
              <w:rPr>
                <w:sz w:val="20"/>
              </w:rPr>
            </w:pPr>
            <w:r>
              <w:rPr>
                <w:spacing w:val="-2"/>
                <w:sz w:val="20"/>
              </w:rPr>
              <w:t xml:space="preserve">Proximal </w:t>
            </w:r>
            <w:r>
              <w:rPr>
                <w:spacing w:val="-10"/>
                <w:sz w:val="20"/>
              </w:rPr>
              <w:t>2</w:t>
            </w:r>
          </w:p>
        </w:tc>
        <w:tc>
          <w:tcPr>
            <w:tcW w:w="1902" w:type="dxa"/>
            <w:tcBorders>
              <w:top w:val="single" w:sz="8" w:space="0" w:color="000000"/>
            </w:tcBorders>
          </w:tcPr>
          <w:p w14:paraId="007B5A97" w14:textId="77777777" w:rsidR="006A73F8" w:rsidRDefault="00000000">
            <w:pPr>
              <w:pStyle w:val="TableParagraph"/>
              <w:spacing w:before="229" w:line="209" w:lineRule="exact"/>
              <w:ind w:left="91" w:right="75"/>
              <w:jc w:val="center"/>
              <w:rPr>
                <w:sz w:val="20"/>
              </w:rPr>
            </w:pPr>
            <w:r>
              <w:rPr>
                <w:sz w:val="20"/>
              </w:rPr>
              <w:t>1,440</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a</w:t>
            </w:r>
          </w:p>
        </w:tc>
        <w:tc>
          <w:tcPr>
            <w:tcW w:w="2042" w:type="dxa"/>
            <w:tcBorders>
              <w:top w:val="single" w:sz="8" w:space="0" w:color="000000"/>
            </w:tcBorders>
          </w:tcPr>
          <w:p w14:paraId="174EF64D" w14:textId="77777777" w:rsidR="006A73F8" w:rsidRDefault="006A73F8">
            <w:pPr>
              <w:pStyle w:val="TableParagraph"/>
              <w:rPr>
                <w:rFonts w:ascii="Times New Roman"/>
                <w:sz w:val="20"/>
              </w:rPr>
            </w:pPr>
          </w:p>
        </w:tc>
        <w:tc>
          <w:tcPr>
            <w:tcW w:w="2169" w:type="dxa"/>
            <w:tcBorders>
              <w:top w:val="single" w:sz="8" w:space="0" w:color="000000"/>
            </w:tcBorders>
          </w:tcPr>
          <w:p w14:paraId="4B4B983A" w14:textId="77777777" w:rsidR="006A73F8" w:rsidRDefault="006A73F8">
            <w:pPr>
              <w:pStyle w:val="TableParagraph"/>
              <w:rPr>
                <w:rFonts w:ascii="Times New Roman"/>
                <w:sz w:val="20"/>
              </w:rPr>
            </w:pPr>
          </w:p>
        </w:tc>
      </w:tr>
      <w:tr w:rsidR="006A73F8" w14:paraId="09B0336C" w14:textId="77777777">
        <w:trPr>
          <w:trHeight w:val="229"/>
        </w:trPr>
        <w:tc>
          <w:tcPr>
            <w:tcW w:w="2103" w:type="dxa"/>
          </w:tcPr>
          <w:p w14:paraId="7BA7F40D" w14:textId="77777777" w:rsidR="006A73F8" w:rsidRDefault="00000000">
            <w:pPr>
              <w:pStyle w:val="TableParagraph"/>
              <w:spacing w:line="209" w:lineRule="exact"/>
              <w:ind w:right="73"/>
              <w:jc w:val="center"/>
              <w:rPr>
                <w:sz w:val="20"/>
              </w:rPr>
            </w:pPr>
            <w:r>
              <w:rPr>
                <w:spacing w:val="-10"/>
                <w:sz w:val="20"/>
              </w:rPr>
              <w:t>4</w:t>
            </w:r>
          </w:p>
        </w:tc>
        <w:tc>
          <w:tcPr>
            <w:tcW w:w="1902" w:type="dxa"/>
          </w:tcPr>
          <w:p w14:paraId="754A9247" w14:textId="77777777" w:rsidR="006A73F8" w:rsidRDefault="00000000">
            <w:pPr>
              <w:pStyle w:val="TableParagraph"/>
              <w:spacing w:line="209" w:lineRule="exact"/>
              <w:ind w:left="91" w:right="75"/>
              <w:jc w:val="center"/>
              <w:rPr>
                <w:sz w:val="20"/>
              </w:rPr>
            </w:pPr>
            <w:r>
              <w:rPr>
                <w:sz w:val="20"/>
              </w:rPr>
              <w:t>1,445</w:t>
            </w:r>
            <w:r>
              <w:rPr>
                <w:spacing w:val="1"/>
                <w:sz w:val="20"/>
              </w:rPr>
              <w:t xml:space="preserve"> </w:t>
            </w:r>
            <w:r>
              <w:rPr>
                <w:sz w:val="20"/>
              </w:rPr>
              <w:t>±</w:t>
            </w:r>
            <w:r>
              <w:rPr>
                <w:spacing w:val="-5"/>
                <w:sz w:val="20"/>
              </w:rPr>
              <w:t xml:space="preserve"> </w:t>
            </w:r>
            <w:r>
              <w:rPr>
                <w:spacing w:val="-2"/>
                <w:sz w:val="20"/>
              </w:rPr>
              <w:t>0,03</w:t>
            </w:r>
            <w:r>
              <w:rPr>
                <w:spacing w:val="-2"/>
                <w:sz w:val="20"/>
                <w:vertAlign w:val="superscript"/>
              </w:rPr>
              <w:t>a</w:t>
            </w:r>
          </w:p>
        </w:tc>
        <w:tc>
          <w:tcPr>
            <w:tcW w:w="2042" w:type="dxa"/>
          </w:tcPr>
          <w:p w14:paraId="48DA9BDD" w14:textId="77777777" w:rsidR="006A73F8" w:rsidRDefault="00000000">
            <w:pPr>
              <w:pStyle w:val="TableParagraph"/>
              <w:spacing w:line="209" w:lineRule="exact"/>
              <w:ind w:left="192"/>
              <w:rPr>
                <w:sz w:val="20"/>
              </w:rPr>
            </w:pPr>
            <w:r>
              <w:rPr>
                <w:spacing w:val="-2"/>
                <w:sz w:val="20"/>
              </w:rPr>
              <w:t>Proximal</w:t>
            </w:r>
          </w:p>
        </w:tc>
        <w:tc>
          <w:tcPr>
            <w:tcW w:w="2169" w:type="dxa"/>
          </w:tcPr>
          <w:p w14:paraId="059A40AF" w14:textId="77777777" w:rsidR="006A73F8" w:rsidRDefault="00000000">
            <w:pPr>
              <w:pStyle w:val="TableParagraph"/>
              <w:spacing w:line="209" w:lineRule="exact"/>
              <w:ind w:left="55"/>
              <w:jc w:val="center"/>
              <w:rPr>
                <w:sz w:val="20"/>
              </w:rPr>
            </w:pPr>
            <w:r>
              <w:rPr>
                <w:spacing w:val="-2"/>
                <w:sz w:val="20"/>
              </w:rPr>
              <w:t>21,43</w:t>
            </w:r>
          </w:p>
        </w:tc>
      </w:tr>
      <w:tr w:rsidR="006A73F8" w14:paraId="2C584D09" w14:textId="77777777">
        <w:trPr>
          <w:trHeight w:val="293"/>
        </w:trPr>
        <w:tc>
          <w:tcPr>
            <w:tcW w:w="2103" w:type="dxa"/>
            <w:tcBorders>
              <w:bottom w:val="single" w:sz="4" w:space="0" w:color="000000"/>
            </w:tcBorders>
          </w:tcPr>
          <w:p w14:paraId="47B17267" w14:textId="77777777" w:rsidR="006A73F8" w:rsidRDefault="00000000">
            <w:pPr>
              <w:pStyle w:val="TableParagraph"/>
              <w:spacing w:before="1"/>
              <w:ind w:right="73"/>
              <w:jc w:val="center"/>
              <w:rPr>
                <w:sz w:val="20"/>
              </w:rPr>
            </w:pPr>
            <w:r>
              <w:rPr>
                <w:spacing w:val="-10"/>
                <w:sz w:val="20"/>
              </w:rPr>
              <w:t>6</w:t>
            </w:r>
          </w:p>
        </w:tc>
        <w:tc>
          <w:tcPr>
            <w:tcW w:w="1902" w:type="dxa"/>
            <w:tcBorders>
              <w:bottom w:val="single" w:sz="4" w:space="0" w:color="000000"/>
            </w:tcBorders>
          </w:tcPr>
          <w:p w14:paraId="7D7EADC9" w14:textId="77777777" w:rsidR="006A73F8" w:rsidRDefault="00000000">
            <w:pPr>
              <w:pStyle w:val="TableParagraph"/>
              <w:spacing w:before="1"/>
              <w:ind w:left="91" w:right="75"/>
              <w:jc w:val="center"/>
              <w:rPr>
                <w:sz w:val="20"/>
              </w:rPr>
            </w:pPr>
            <w:r>
              <w:rPr>
                <w:sz w:val="20"/>
              </w:rPr>
              <w:t>1,455</w:t>
            </w:r>
            <w:r>
              <w:rPr>
                <w:spacing w:val="1"/>
                <w:sz w:val="20"/>
              </w:rPr>
              <w:t xml:space="preserve"> </w:t>
            </w:r>
            <w:r>
              <w:rPr>
                <w:sz w:val="20"/>
              </w:rPr>
              <w:t>±</w:t>
            </w:r>
            <w:r>
              <w:rPr>
                <w:spacing w:val="-5"/>
                <w:sz w:val="20"/>
              </w:rPr>
              <w:t xml:space="preserve"> </w:t>
            </w:r>
            <w:r>
              <w:rPr>
                <w:spacing w:val="-2"/>
                <w:sz w:val="20"/>
              </w:rPr>
              <w:t>0,04</w:t>
            </w:r>
            <w:r>
              <w:rPr>
                <w:spacing w:val="-2"/>
                <w:sz w:val="20"/>
                <w:vertAlign w:val="superscript"/>
              </w:rPr>
              <w:t>a</w:t>
            </w:r>
          </w:p>
        </w:tc>
        <w:tc>
          <w:tcPr>
            <w:tcW w:w="2042" w:type="dxa"/>
            <w:tcBorders>
              <w:bottom w:val="single" w:sz="4" w:space="0" w:color="000000"/>
            </w:tcBorders>
          </w:tcPr>
          <w:p w14:paraId="7FDDE616" w14:textId="77777777" w:rsidR="006A73F8" w:rsidRDefault="006A73F8">
            <w:pPr>
              <w:pStyle w:val="TableParagraph"/>
              <w:rPr>
                <w:rFonts w:ascii="Times New Roman"/>
                <w:sz w:val="20"/>
              </w:rPr>
            </w:pPr>
          </w:p>
        </w:tc>
        <w:tc>
          <w:tcPr>
            <w:tcW w:w="2169" w:type="dxa"/>
            <w:tcBorders>
              <w:bottom w:val="single" w:sz="4" w:space="0" w:color="000000"/>
            </w:tcBorders>
          </w:tcPr>
          <w:p w14:paraId="7ED0D3BF" w14:textId="77777777" w:rsidR="006A73F8" w:rsidRDefault="006A73F8">
            <w:pPr>
              <w:pStyle w:val="TableParagraph"/>
              <w:rPr>
                <w:rFonts w:ascii="Times New Roman"/>
                <w:sz w:val="20"/>
              </w:rPr>
            </w:pPr>
          </w:p>
        </w:tc>
      </w:tr>
    </w:tbl>
    <w:p w14:paraId="5290157B" w14:textId="77777777" w:rsidR="006A73F8" w:rsidRDefault="006A73F8">
      <w:pPr>
        <w:pStyle w:val="TableParagraph"/>
        <w:rPr>
          <w:rFonts w:ascii="Times New Roman"/>
          <w:sz w:val="20"/>
        </w:rPr>
        <w:sectPr w:rsidR="006A73F8">
          <w:headerReference w:type="default" r:id="rId18"/>
          <w:pgSz w:w="12240" w:h="15840"/>
          <w:pgMar w:top="720" w:right="360" w:bottom="1201" w:left="0" w:header="44" w:footer="0" w:gutter="0"/>
          <w:cols w:space="720"/>
        </w:sectPr>
      </w:pPr>
    </w:p>
    <w:tbl>
      <w:tblPr>
        <w:tblW w:w="0" w:type="auto"/>
        <w:tblInd w:w="727" w:type="dxa"/>
        <w:tblLayout w:type="fixed"/>
        <w:tblCellMar>
          <w:left w:w="0" w:type="dxa"/>
          <w:right w:w="0" w:type="dxa"/>
        </w:tblCellMar>
        <w:tblLook w:val="01E0" w:firstRow="1" w:lastRow="1" w:firstColumn="1" w:lastColumn="1" w:noHBand="0" w:noVBand="0"/>
      </w:tblPr>
      <w:tblGrid>
        <w:gridCol w:w="1771"/>
        <w:gridCol w:w="2166"/>
        <w:gridCol w:w="2181"/>
        <w:gridCol w:w="2090"/>
      </w:tblGrid>
      <w:tr w:rsidR="006A73F8" w14:paraId="4B1A255D" w14:textId="77777777">
        <w:trPr>
          <w:trHeight w:val="563"/>
        </w:trPr>
        <w:tc>
          <w:tcPr>
            <w:tcW w:w="1771" w:type="dxa"/>
            <w:tcBorders>
              <w:bottom w:val="single" w:sz="4" w:space="0" w:color="000000"/>
            </w:tcBorders>
          </w:tcPr>
          <w:p w14:paraId="7C94E6E6" w14:textId="77777777" w:rsidR="006A73F8" w:rsidRDefault="00000000">
            <w:pPr>
              <w:pStyle w:val="TableParagraph"/>
              <w:spacing w:before="1"/>
              <w:ind w:left="245" w:right="4"/>
              <w:jc w:val="center"/>
              <w:rPr>
                <w:sz w:val="20"/>
              </w:rPr>
            </w:pPr>
            <w:r>
              <w:rPr>
                <w:spacing w:val="-10"/>
                <w:sz w:val="20"/>
              </w:rPr>
              <w:lastRenderedPageBreak/>
              <w:t>8</w:t>
            </w:r>
          </w:p>
          <w:p w14:paraId="776AEFE0" w14:textId="77777777" w:rsidR="006A73F8" w:rsidRDefault="00000000">
            <w:pPr>
              <w:pStyle w:val="TableParagraph"/>
              <w:spacing w:before="1"/>
              <w:ind w:left="245"/>
              <w:jc w:val="center"/>
              <w:rPr>
                <w:sz w:val="20"/>
              </w:rPr>
            </w:pPr>
            <w:r>
              <w:rPr>
                <w:spacing w:val="-5"/>
                <w:sz w:val="20"/>
              </w:rPr>
              <w:t>10</w:t>
            </w:r>
          </w:p>
        </w:tc>
        <w:tc>
          <w:tcPr>
            <w:tcW w:w="2166" w:type="dxa"/>
            <w:tcBorders>
              <w:bottom w:val="single" w:sz="4" w:space="0" w:color="000000"/>
            </w:tcBorders>
          </w:tcPr>
          <w:p w14:paraId="5C815AFC" w14:textId="77777777" w:rsidR="006A73F8" w:rsidRDefault="00000000">
            <w:pPr>
              <w:pStyle w:val="TableParagraph"/>
              <w:spacing w:before="1"/>
              <w:ind w:left="691"/>
              <w:rPr>
                <w:sz w:val="20"/>
              </w:rPr>
            </w:pPr>
            <w:r>
              <w:rPr>
                <w:sz w:val="20"/>
              </w:rPr>
              <w:t>1,506</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b</w:t>
            </w:r>
          </w:p>
          <w:p w14:paraId="698C6410" w14:textId="77777777" w:rsidR="006A73F8" w:rsidRDefault="00000000">
            <w:pPr>
              <w:pStyle w:val="TableParagraph"/>
              <w:spacing w:before="1"/>
              <w:ind w:left="691"/>
              <w:rPr>
                <w:sz w:val="20"/>
              </w:rPr>
            </w:pPr>
            <w:r>
              <w:rPr>
                <w:sz w:val="20"/>
              </w:rPr>
              <w:t>1,585</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b</w:t>
            </w:r>
          </w:p>
        </w:tc>
        <w:tc>
          <w:tcPr>
            <w:tcW w:w="2181" w:type="dxa"/>
            <w:tcBorders>
              <w:bottom w:val="single" w:sz="4" w:space="0" w:color="000000"/>
            </w:tcBorders>
          </w:tcPr>
          <w:p w14:paraId="49E7B6F1" w14:textId="77777777" w:rsidR="006A73F8" w:rsidRDefault="006A73F8">
            <w:pPr>
              <w:pStyle w:val="TableParagraph"/>
              <w:spacing w:before="2"/>
              <w:rPr>
                <w:b/>
                <w:sz w:val="20"/>
              </w:rPr>
            </w:pPr>
          </w:p>
          <w:p w14:paraId="5962226D" w14:textId="77777777" w:rsidR="006A73F8" w:rsidRDefault="00000000">
            <w:pPr>
              <w:pStyle w:val="TableParagraph"/>
              <w:ind w:left="253"/>
              <w:rPr>
                <w:sz w:val="20"/>
              </w:rPr>
            </w:pPr>
            <w:r>
              <w:rPr>
                <w:spacing w:val="-2"/>
                <w:sz w:val="20"/>
              </w:rPr>
              <w:t>Mid-proximal</w:t>
            </w:r>
          </w:p>
        </w:tc>
        <w:tc>
          <w:tcPr>
            <w:tcW w:w="2090" w:type="dxa"/>
            <w:tcBorders>
              <w:bottom w:val="single" w:sz="4" w:space="0" w:color="000000"/>
            </w:tcBorders>
          </w:tcPr>
          <w:p w14:paraId="24CF9880" w14:textId="77777777" w:rsidR="006A73F8" w:rsidRDefault="00000000">
            <w:pPr>
              <w:pStyle w:val="TableParagraph"/>
              <w:spacing w:before="141"/>
              <w:ind w:left="2" w:right="22"/>
              <w:jc w:val="center"/>
              <w:rPr>
                <w:sz w:val="20"/>
              </w:rPr>
            </w:pPr>
            <w:r>
              <w:rPr>
                <w:spacing w:val="-2"/>
                <w:sz w:val="20"/>
              </w:rPr>
              <w:t>14,29</w:t>
            </w:r>
          </w:p>
        </w:tc>
      </w:tr>
      <w:tr w:rsidR="006A73F8" w14:paraId="2E3D533B" w14:textId="77777777">
        <w:trPr>
          <w:trHeight w:val="228"/>
        </w:trPr>
        <w:tc>
          <w:tcPr>
            <w:tcW w:w="1771" w:type="dxa"/>
            <w:tcBorders>
              <w:top w:val="single" w:sz="4" w:space="0" w:color="000000"/>
            </w:tcBorders>
          </w:tcPr>
          <w:p w14:paraId="451849D6" w14:textId="77777777" w:rsidR="006A73F8" w:rsidRDefault="00000000">
            <w:pPr>
              <w:pStyle w:val="TableParagraph"/>
              <w:spacing w:line="209" w:lineRule="exact"/>
              <w:ind w:right="650"/>
              <w:jc w:val="right"/>
              <w:rPr>
                <w:sz w:val="20"/>
              </w:rPr>
            </w:pPr>
            <w:r>
              <w:rPr>
                <w:spacing w:val="-5"/>
                <w:sz w:val="20"/>
              </w:rPr>
              <w:t>12</w:t>
            </w:r>
          </w:p>
        </w:tc>
        <w:tc>
          <w:tcPr>
            <w:tcW w:w="2166" w:type="dxa"/>
            <w:tcBorders>
              <w:top w:val="single" w:sz="4" w:space="0" w:color="000000"/>
            </w:tcBorders>
          </w:tcPr>
          <w:p w14:paraId="4FD5638B" w14:textId="77777777" w:rsidR="006A73F8" w:rsidRDefault="00000000">
            <w:pPr>
              <w:pStyle w:val="TableParagraph"/>
              <w:spacing w:line="209" w:lineRule="exact"/>
              <w:ind w:right="294"/>
              <w:jc w:val="right"/>
              <w:rPr>
                <w:sz w:val="20"/>
              </w:rPr>
            </w:pPr>
            <w:r>
              <w:rPr>
                <w:sz w:val="20"/>
              </w:rPr>
              <w:t>1,619</w:t>
            </w:r>
            <w:r>
              <w:rPr>
                <w:spacing w:val="1"/>
                <w:sz w:val="20"/>
              </w:rPr>
              <w:t xml:space="preserve"> </w:t>
            </w:r>
            <w:r>
              <w:rPr>
                <w:sz w:val="20"/>
              </w:rPr>
              <w:t>±</w:t>
            </w:r>
            <w:r>
              <w:rPr>
                <w:spacing w:val="-5"/>
                <w:sz w:val="20"/>
              </w:rPr>
              <w:t xml:space="preserve"> </w:t>
            </w:r>
            <w:r>
              <w:rPr>
                <w:spacing w:val="-2"/>
                <w:sz w:val="20"/>
              </w:rPr>
              <w:t>0,11</w:t>
            </w:r>
            <w:r>
              <w:rPr>
                <w:spacing w:val="-2"/>
                <w:sz w:val="20"/>
                <w:vertAlign w:val="superscript"/>
              </w:rPr>
              <w:t>c</w:t>
            </w:r>
          </w:p>
        </w:tc>
        <w:tc>
          <w:tcPr>
            <w:tcW w:w="2181" w:type="dxa"/>
            <w:tcBorders>
              <w:top w:val="single" w:sz="4" w:space="0" w:color="000000"/>
            </w:tcBorders>
          </w:tcPr>
          <w:p w14:paraId="4858AC4E" w14:textId="77777777" w:rsidR="006A73F8" w:rsidRDefault="006A73F8">
            <w:pPr>
              <w:pStyle w:val="TableParagraph"/>
              <w:rPr>
                <w:rFonts w:ascii="Times New Roman"/>
                <w:sz w:val="16"/>
              </w:rPr>
            </w:pPr>
          </w:p>
        </w:tc>
        <w:tc>
          <w:tcPr>
            <w:tcW w:w="2090" w:type="dxa"/>
            <w:tcBorders>
              <w:top w:val="single" w:sz="4" w:space="0" w:color="000000"/>
            </w:tcBorders>
          </w:tcPr>
          <w:p w14:paraId="0CD6F9E4" w14:textId="77777777" w:rsidR="006A73F8" w:rsidRDefault="006A73F8">
            <w:pPr>
              <w:pStyle w:val="TableParagraph"/>
              <w:rPr>
                <w:rFonts w:ascii="Times New Roman"/>
                <w:sz w:val="16"/>
              </w:rPr>
            </w:pPr>
          </w:p>
        </w:tc>
      </w:tr>
      <w:tr w:rsidR="006A73F8" w14:paraId="5D5F91AE" w14:textId="77777777">
        <w:trPr>
          <w:trHeight w:val="230"/>
        </w:trPr>
        <w:tc>
          <w:tcPr>
            <w:tcW w:w="1771" w:type="dxa"/>
          </w:tcPr>
          <w:p w14:paraId="01AEC924" w14:textId="77777777" w:rsidR="006A73F8" w:rsidRDefault="00000000">
            <w:pPr>
              <w:pStyle w:val="TableParagraph"/>
              <w:spacing w:before="1" w:line="209" w:lineRule="exact"/>
              <w:ind w:right="650"/>
              <w:jc w:val="right"/>
              <w:rPr>
                <w:sz w:val="20"/>
              </w:rPr>
            </w:pPr>
            <w:r>
              <w:rPr>
                <w:spacing w:val="-5"/>
                <w:sz w:val="20"/>
              </w:rPr>
              <w:t>14</w:t>
            </w:r>
          </w:p>
        </w:tc>
        <w:tc>
          <w:tcPr>
            <w:tcW w:w="2166" w:type="dxa"/>
          </w:tcPr>
          <w:p w14:paraId="2967213A" w14:textId="77777777" w:rsidR="006A73F8" w:rsidRDefault="00000000">
            <w:pPr>
              <w:pStyle w:val="TableParagraph"/>
              <w:spacing w:before="1" w:line="209" w:lineRule="exact"/>
              <w:ind w:right="250"/>
              <w:jc w:val="right"/>
              <w:rPr>
                <w:sz w:val="20"/>
              </w:rPr>
            </w:pPr>
            <w:r>
              <w:rPr>
                <w:sz w:val="20"/>
              </w:rPr>
              <w:t>1,638</w:t>
            </w:r>
            <w:r>
              <w:rPr>
                <w:spacing w:val="1"/>
                <w:sz w:val="20"/>
              </w:rPr>
              <w:t xml:space="preserve"> </w:t>
            </w:r>
            <w:r>
              <w:rPr>
                <w:sz w:val="20"/>
              </w:rPr>
              <w:t>±</w:t>
            </w:r>
            <w:r>
              <w:rPr>
                <w:spacing w:val="-5"/>
                <w:sz w:val="20"/>
              </w:rPr>
              <w:t xml:space="preserve"> </w:t>
            </w:r>
            <w:r>
              <w:rPr>
                <w:spacing w:val="-2"/>
                <w:sz w:val="20"/>
              </w:rPr>
              <w:t>0,13</w:t>
            </w:r>
            <w:r>
              <w:rPr>
                <w:spacing w:val="-2"/>
                <w:sz w:val="20"/>
                <w:vertAlign w:val="superscript"/>
              </w:rPr>
              <w:t>cd</w:t>
            </w:r>
          </w:p>
        </w:tc>
        <w:tc>
          <w:tcPr>
            <w:tcW w:w="2181" w:type="dxa"/>
          </w:tcPr>
          <w:p w14:paraId="74727BEC" w14:textId="77777777" w:rsidR="006A73F8" w:rsidRDefault="006A73F8">
            <w:pPr>
              <w:pStyle w:val="TableParagraph"/>
              <w:rPr>
                <w:rFonts w:ascii="Times New Roman"/>
                <w:sz w:val="16"/>
              </w:rPr>
            </w:pPr>
          </w:p>
        </w:tc>
        <w:tc>
          <w:tcPr>
            <w:tcW w:w="2090" w:type="dxa"/>
          </w:tcPr>
          <w:p w14:paraId="6708F302" w14:textId="77777777" w:rsidR="006A73F8" w:rsidRDefault="006A73F8">
            <w:pPr>
              <w:pStyle w:val="TableParagraph"/>
              <w:rPr>
                <w:rFonts w:ascii="Times New Roman"/>
                <w:sz w:val="16"/>
              </w:rPr>
            </w:pPr>
          </w:p>
        </w:tc>
      </w:tr>
      <w:tr w:rsidR="006A73F8" w14:paraId="7D42D925" w14:textId="77777777">
        <w:trPr>
          <w:trHeight w:val="230"/>
        </w:trPr>
        <w:tc>
          <w:tcPr>
            <w:tcW w:w="1771" w:type="dxa"/>
          </w:tcPr>
          <w:p w14:paraId="3664A703" w14:textId="77777777" w:rsidR="006A73F8" w:rsidRDefault="00000000">
            <w:pPr>
              <w:pStyle w:val="TableParagraph"/>
              <w:spacing w:before="1" w:line="209" w:lineRule="exact"/>
              <w:ind w:right="650"/>
              <w:jc w:val="right"/>
              <w:rPr>
                <w:sz w:val="20"/>
              </w:rPr>
            </w:pPr>
            <w:r>
              <w:rPr>
                <w:spacing w:val="-5"/>
                <w:sz w:val="20"/>
              </w:rPr>
              <w:t>16</w:t>
            </w:r>
          </w:p>
        </w:tc>
        <w:tc>
          <w:tcPr>
            <w:tcW w:w="2166" w:type="dxa"/>
          </w:tcPr>
          <w:p w14:paraId="4E680005" w14:textId="77777777" w:rsidR="006A73F8" w:rsidRDefault="00000000">
            <w:pPr>
              <w:pStyle w:val="TableParagraph"/>
              <w:spacing w:before="1" w:line="209" w:lineRule="exact"/>
              <w:ind w:right="253"/>
              <w:jc w:val="right"/>
              <w:rPr>
                <w:sz w:val="20"/>
              </w:rPr>
            </w:pPr>
            <w:r>
              <w:rPr>
                <w:sz w:val="20"/>
              </w:rPr>
              <w:t>1,652</w:t>
            </w:r>
            <w:r>
              <w:rPr>
                <w:spacing w:val="1"/>
                <w:sz w:val="20"/>
              </w:rPr>
              <w:t xml:space="preserve"> </w:t>
            </w:r>
            <w:r>
              <w:rPr>
                <w:sz w:val="20"/>
              </w:rPr>
              <w:t>±</w:t>
            </w:r>
            <w:r>
              <w:rPr>
                <w:spacing w:val="-5"/>
                <w:sz w:val="20"/>
              </w:rPr>
              <w:t xml:space="preserve"> </w:t>
            </w:r>
            <w:r>
              <w:rPr>
                <w:spacing w:val="-2"/>
                <w:sz w:val="20"/>
              </w:rPr>
              <w:t>0,12</w:t>
            </w:r>
            <w:r>
              <w:rPr>
                <w:spacing w:val="-2"/>
                <w:sz w:val="20"/>
                <w:vertAlign w:val="superscript"/>
              </w:rPr>
              <w:t>de</w:t>
            </w:r>
          </w:p>
        </w:tc>
        <w:tc>
          <w:tcPr>
            <w:tcW w:w="2181" w:type="dxa"/>
          </w:tcPr>
          <w:p w14:paraId="06D5A92B" w14:textId="77777777" w:rsidR="006A73F8" w:rsidRDefault="00000000">
            <w:pPr>
              <w:pStyle w:val="TableParagraph"/>
              <w:spacing w:before="1" w:line="209" w:lineRule="exact"/>
              <w:ind w:left="253"/>
              <w:rPr>
                <w:sz w:val="20"/>
              </w:rPr>
            </w:pPr>
            <w:r>
              <w:rPr>
                <w:spacing w:val="-2"/>
                <w:sz w:val="20"/>
              </w:rPr>
              <w:t>Median</w:t>
            </w:r>
          </w:p>
        </w:tc>
        <w:tc>
          <w:tcPr>
            <w:tcW w:w="2090" w:type="dxa"/>
          </w:tcPr>
          <w:p w14:paraId="4DC798EF" w14:textId="77777777" w:rsidR="006A73F8" w:rsidRDefault="00000000">
            <w:pPr>
              <w:pStyle w:val="TableParagraph"/>
              <w:spacing w:before="1" w:line="209" w:lineRule="exact"/>
              <w:ind w:left="2" w:right="22"/>
              <w:jc w:val="center"/>
              <w:rPr>
                <w:sz w:val="20"/>
              </w:rPr>
            </w:pPr>
            <w:r>
              <w:rPr>
                <w:spacing w:val="-2"/>
                <w:sz w:val="20"/>
              </w:rPr>
              <w:t>35,71</w:t>
            </w:r>
          </w:p>
        </w:tc>
      </w:tr>
      <w:tr w:rsidR="006A73F8" w14:paraId="44D9C379" w14:textId="77777777">
        <w:trPr>
          <w:trHeight w:val="230"/>
        </w:trPr>
        <w:tc>
          <w:tcPr>
            <w:tcW w:w="1771" w:type="dxa"/>
          </w:tcPr>
          <w:p w14:paraId="089155DC" w14:textId="77777777" w:rsidR="006A73F8" w:rsidRDefault="00000000">
            <w:pPr>
              <w:pStyle w:val="TableParagraph"/>
              <w:spacing w:before="1" w:line="209" w:lineRule="exact"/>
              <w:ind w:right="650"/>
              <w:jc w:val="right"/>
              <w:rPr>
                <w:sz w:val="20"/>
              </w:rPr>
            </w:pPr>
            <w:r>
              <w:rPr>
                <w:spacing w:val="-5"/>
                <w:sz w:val="20"/>
              </w:rPr>
              <w:t>18</w:t>
            </w:r>
          </w:p>
        </w:tc>
        <w:tc>
          <w:tcPr>
            <w:tcW w:w="2166" w:type="dxa"/>
          </w:tcPr>
          <w:p w14:paraId="4A977E50" w14:textId="77777777" w:rsidR="006A73F8" w:rsidRDefault="00000000">
            <w:pPr>
              <w:pStyle w:val="TableParagraph"/>
              <w:spacing w:before="1" w:line="209" w:lineRule="exact"/>
              <w:ind w:right="286"/>
              <w:jc w:val="right"/>
              <w:rPr>
                <w:sz w:val="20"/>
              </w:rPr>
            </w:pPr>
            <w:r>
              <w:rPr>
                <w:sz w:val="20"/>
              </w:rPr>
              <w:t>1,671</w:t>
            </w:r>
            <w:r>
              <w:rPr>
                <w:spacing w:val="1"/>
                <w:sz w:val="20"/>
              </w:rPr>
              <w:t xml:space="preserve"> </w:t>
            </w:r>
            <w:r>
              <w:rPr>
                <w:sz w:val="20"/>
              </w:rPr>
              <w:t>±</w:t>
            </w:r>
            <w:r>
              <w:rPr>
                <w:spacing w:val="-5"/>
                <w:sz w:val="20"/>
              </w:rPr>
              <w:t xml:space="preserve"> </w:t>
            </w:r>
            <w:r>
              <w:rPr>
                <w:spacing w:val="-2"/>
                <w:sz w:val="20"/>
              </w:rPr>
              <w:t>0,13</w:t>
            </w:r>
            <w:r>
              <w:rPr>
                <w:spacing w:val="-2"/>
                <w:sz w:val="20"/>
                <w:vertAlign w:val="superscript"/>
              </w:rPr>
              <w:t>e</w:t>
            </w:r>
          </w:p>
        </w:tc>
        <w:tc>
          <w:tcPr>
            <w:tcW w:w="2181" w:type="dxa"/>
          </w:tcPr>
          <w:p w14:paraId="30D58F0B" w14:textId="77777777" w:rsidR="006A73F8" w:rsidRDefault="006A73F8">
            <w:pPr>
              <w:pStyle w:val="TableParagraph"/>
              <w:rPr>
                <w:rFonts w:ascii="Times New Roman"/>
                <w:sz w:val="16"/>
              </w:rPr>
            </w:pPr>
          </w:p>
        </w:tc>
        <w:tc>
          <w:tcPr>
            <w:tcW w:w="2090" w:type="dxa"/>
          </w:tcPr>
          <w:p w14:paraId="0BDD5385" w14:textId="77777777" w:rsidR="006A73F8" w:rsidRDefault="006A73F8">
            <w:pPr>
              <w:pStyle w:val="TableParagraph"/>
              <w:rPr>
                <w:rFonts w:ascii="Times New Roman"/>
                <w:sz w:val="16"/>
              </w:rPr>
            </w:pPr>
          </w:p>
        </w:tc>
      </w:tr>
      <w:tr w:rsidR="006A73F8" w14:paraId="579A3283" w14:textId="77777777">
        <w:trPr>
          <w:trHeight w:val="231"/>
        </w:trPr>
        <w:tc>
          <w:tcPr>
            <w:tcW w:w="1771" w:type="dxa"/>
            <w:tcBorders>
              <w:bottom w:val="single" w:sz="4" w:space="0" w:color="000000"/>
            </w:tcBorders>
          </w:tcPr>
          <w:p w14:paraId="712CCE99" w14:textId="77777777" w:rsidR="006A73F8" w:rsidRDefault="00000000">
            <w:pPr>
              <w:pStyle w:val="TableParagraph"/>
              <w:spacing w:before="1" w:line="211" w:lineRule="exact"/>
              <w:ind w:right="650"/>
              <w:jc w:val="right"/>
              <w:rPr>
                <w:sz w:val="20"/>
              </w:rPr>
            </w:pPr>
            <w:r>
              <w:rPr>
                <w:spacing w:val="-5"/>
                <w:sz w:val="20"/>
              </w:rPr>
              <w:t>20</w:t>
            </w:r>
          </w:p>
        </w:tc>
        <w:tc>
          <w:tcPr>
            <w:tcW w:w="2166" w:type="dxa"/>
            <w:tcBorders>
              <w:bottom w:val="single" w:sz="4" w:space="0" w:color="000000"/>
            </w:tcBorders>
          </w:tcPr>
          <w:p w14:paraId="5EFEB506" w14:textId="77777777" w:rsidR="006A73F8" w:rsidRDefault="00000000">
            <w:pPr>
              <w:pStyle w:val="TableParagraph"/>
              <w:spacing w:before="1" w:line="211" w:lineRule="exact"/>
              <w:ind w:right="308"/>
              <w:jc w:val="right"/>
              <w:rPr>
                <w:sz w:val="20"/>
              </w:rPr>
            </w:pPr>
            <w:r>
              <w:rPr>
                <w:sz w:val="20"/>
              </w:rPr>
              <w:t>1,723</w:t>
            </w:r>
            <w:r>
              <w:rPr>
                <w:spacing w:val="1"/>
                <w:sz w:val="20"/>
              </w:rPr>
              <w:t xml:space="preserve"> </w:t>
            </w:r>
            <w:r>
              <w:rPr>
                <w:sz w:val="20"/>
              </w:rPr>
              <w:t>±</w:t>
            </w:r>
            <w:r>
              <w:rPr>
                <w:spacing w:val="-5"/>
                <w:sz w:val="20"/>
              </w:rPr>
              <w:t xml:space="preserve"> </w:t>
            </w:r>
            <w:r>
              <w:rPr>
                <w:spacing w:val="-2"/>
                <w:sz w:val="20"/>
              </w:rPr>
              <w:t>0,05</w:t>
            </w:r>
            <w:r>
              <w:rPr>
                <w:spacing w:val="-2"/>
                <w:sz w:val="20"/>
                <w:vertAlign w:val="superscript"/>
              </w:rPr>
              <w:t>f</w:t>
            </w:r>
          </w:p>
        </w:tc>
        <w:tc>
          <w:tcPr>
            <w:tcW w:w="2181" w:type="dxa"/>
            <w:tcBorders>
              <w:bottom w:val="single" w:sz="4" w:space="0" w:color="000000"/>
            </w:tcBorders>
          </w:tcPr>
          <w:p w14:paraId="6C738151" w14:textId="77777777" w:rsidR="006A73F8" w:rsidRDefault="006A73F8">
            <w:pPr>
              <w:pStyle w:val="TableParagraph"/>
              <w:rPr>
                <w:rFonts w:ascii="Times New Roman"/>
                <w:sz w:val="16"/>
              </w:rPr>
            </w:pPr>
          </w:p>
        </w:tc>
        <w:tc>
          <w:tcPr>
            <w:tcW w:w="2090" w:type="dxa"/>
            <w:tcBorders>
              <w:bottom w:val="single" w:sz="4" w:space="0" w:color="000000"/>
            </w:tcBorders>
          </w:tcPr>
          <w:p w14:paraId="2634EDF9" w14:textId="77777777" w:rsidR="006A73F8" w:rsidRDefault="006A73F8">
            <w:pPr>
              <w:pStyle w:val="TableParagraph"/>
              <w:rPr>
                <w:rFonts w:ascii="Times New Roman"/>
                <w:sz w:val="16"/>
              </w:rPr>
            </w:pPr>
          </w:p>
        </w:tc>
      </w:tr>
    </w:tbl>
    <w:p w14:paraId="5190A940" w14:textId="77777777" w:rsidR="006A73F8" w:rsidRDefault="006A73F8">
      <w:pPr>
        <w:pStyle w:val="BodyText"/>
        <w:ind w:left="0"/>
        <w:rPr>
          <w:b/>
          <w:sz w:val="22"/>
        </w:rPr>
      </w:pPr>
    </w:p>
    <w:p w14:paraId="35B9D80A" w14:textId="77777777" w:rsidR="006A73F8" w:rsidRDefault="006A73F8">
      <w:pPr>
        <w:pStyle w:val="BodyText"/>
        <w:ind w:left="0"/>
        <w:rPr>
          <w:b/>
          <w:sz w:val="22"/>
        </w:rPr>
      </w:pPr>
    </w:p>
    <w:p w14:paraId="35A1BEAA" w14:textId="77777777" w:rsidR="006A73F8" w:rsidRDefault="006A73F8">
      <w:pPr>
        <w:pStyle w:val="BodyText"/>
        <w:ind w:left="0"/>
        <w:rPr>
          <w:b/>
          <w:sz w:val="22"/>
        </w:rPr>
      </w:pPr>
    </w:p>
    <w:p w14:paraId="191C6118" w14:textId="77777777" w:rsidR="006A73F8" w:rsidRDefault="006A73F8">
      <w:pPr>
        <w:pStyle w:val="BodyText"/>
        <w:ind w:left="0"/>
        <w:rPr>
          <w:b/>
          <w:sz w:val="22"/>
        </w:rPr>
      </w:pPr>
    </w:p>
    <w:p w14:paraId="70C58752" w14:textId="77777777" w:rsidR="006A73F8" w:rsidRDefault="006A73F8">
      <w:pPr>
        <w:pStyle w:val="BodyText"/>
        <w:spacing w:before="5"/>
        <w:ind w:left="0"/>
        <w:rPr>
          <w:b/>
          <w:sz w:val="22"/>
        </w:rPr>
      </w:pPr>
    </w:p>
    <w:p w14:paraId="64E53811" w14:textId="77777777" w:rsidR="006A73F8" w:rsidRDefault="00000000">
      <w:pPr>
        <w:pStyle w:val="ListParagraph"/>
        <w:numPr>
          <w:ilvl w:val="0"/>
          <w:numId w:val="5"/>
        </w:numPr>
        <w:tabs>
          <w:tab w:val="left" w:pos="719"/>
        </w:tabs>
        <w:ind w:left="719" w:hanging="691"/>
      </w:pPr>
      <w:r>
        <w:rPr>
          <w:noProof/>
        </w:rPr>
        <mc:AlternateContent>
          <mc:Choice Requires="wps">
            <w:drawing>
              <wp:anchor distT="0" distB="0" distL="0" distR="0" simplePos="0" relativeHeight="15730176" behindDoc="0" locked="0" layoutInCell="1" allowOverlap="1" wp14:anchorId="3D582D91" wp14:editId="7AD8F7ED">
                <wp:simplePos x="0" y="0"/>
                <wp:positionH relativeFrom="page">
                  <wp:posOffset>414527</wp:posOffset>
                </wp:positionH>
                <wp:positionV relativeFrom="paragraph">
                  <wp:posOffset>-805873</wp:posOffset>
                </wp:positionV>
                <wp:extent cx="5293360" cy="8045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3360" cy="8045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848"/>
                              <w:gridCol w:w="2095"/>
                              <w:gridCol w:w="2055"/>
                              <w:gridCol w:w="2217"/>
                            </w:tblGrid>
                            <w:tr w:rsidR="006A73F8" w14:paraId="7DB431F9" w14:textId="77777777">
                              <w:trPr>
                                <w:trHeight w:val="539"/>
                              </w:trPr>
                              <w:tc>
                                <w:tcPr>
                                  <w:tcW w:w="1848" w:type="dxa"/>
                                  <w:tcBorders>
                                    <w:bottom w:val="single" w:sz="4" w:space="0" w:color="000000"/>
                                  </w:tcBorders>
                                </w:tcPr>
                                <w:p w14:paraId="2F0AD80B" w14:textId="77777777" w:rsidR="006A73F8" w:rsidRDefault="00000000">
                                  <w:pPr>
                                    <w:pStyle w:val="TableParagraph"/>
                                    <w:spacing w:before="1"/>
                                    <w:ind w:left="182"/>
                                    <w:jc w:val="center"/>
                                    <w:rPr>
                                      <w:sz w:val="20"/>
                                    </w:rPr>
                                  </w:pPr>
                                  <w:r>
                                    <w:rPr>
                                      <w:spacing w:val="-5"/>
                                      <w:sz w:val="20"/>
                                    </w:rPr>
                                    <w:t>22</w:t>
                                  </w:r>
                                </w:p>
                                <w:p w14:paraId="4E0EE361" w14:textId="77777777" w:rsidR="006A73F8" w:rsidRDefault="00000000">
                                  <w:pPr>
                                    <w:pStyle w:val="TableParagraph"/>
                                    <w:spacing w:before="1"/>
                                    <w:ind w:left="182"/>
                                    <w:jc w:val="center"/>
                                    <w:rPr>
                                      <w:sz w:val="20"/>
                                    </w:rPr>
                                  </w:pPr>
                                  <w:r>
                                    <w:rPr>
                                      <w:spacing w:val="-5"/>
                                      <w:sz w:val="20"/>
                                    </w:rPr>
                                    <w:t>24</w:t>
                                  </w:r>
                                </w:p>
                              </w:tc>
                              <w:tc>
                                <w:tcPr>
                                  <w:tcW w:w="2095" w:type="dxa"/>
                                  <w:tcBorders>
                                    <w:bottom w:val="single" w:sz="4" w:space="0" w:color="000000"/>
                                  </w:tcBorders>
                                </w:tcPr>
                                <w:p w14:paraId="2C35E1B9" w14:textId="77777777" w:rsidR="006A73F8" w:rsidRDefault="00000000">
                                  <w:pPr>
                                    <w:pStyle w:val="TableParagraph"/>
                                    <w:spacing w:before="1"/>
                                    <w:ind w:left="621"/>
                                    <w:rPr>
                                      <w:sz w:val="20"/>
                                    </w:rPr>
                                  </w:pPr>
                                  <w:r>
                                    <w:rPr>
                                      <w:sz w:val="20"/>
                                    </w:rPr>
                                    <w:t>1,773</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g</w:t>
                                  </w:r>
                                </w:p>
                                <w:p w14:paraId="2A2135BF" w14:textId="77777777" w:rsidR="006A73F8" w:rsidRDefault="00000000">
                                  <w:pPr>
                                    <w:pStyle w:val="TableParagraph"/>
                                    <w:spacing w:before="1"/>
                                    <w:ind w:left="621"/>
                                    <w:rPr>
                                      <w:sz w:val="20"/>
                                    </w:rPr>
                                  </w:pPr>
                                  <w:r>
                                    <w:rPr>
                                      <w:sz w:val="20"/>
                                    </w:rPr>
                                    <w:t>1,781</w:t>
                                  </w:r>
                                  <w:r>
                                    <w:rPr>
                                      <w:spacing w:val="1"/>
                                      <w:sz w:val="20"/>
                                    </w:rPr>
                                    <w:t xml:space="preserve"> </w:t>
                                  </w:r>
                                  <w:r>
                                    <w:rPr>
                                      <w:sz w:val="20"/>
                                    </w:rPr>
                                    <w:t>±</w:t>
                                  </w:r>
                                  <w:r>
                                    <w:rPr>
                                      <w:spacing w:val="-6"/>
                                      <w:sz w:val="20"/>
                                    </w:rPr>
                                    <w:t xml:space="preserve"> </w:t>
                                  </w:r>
                                  <w:r>
                                    <w:rPr>
                                      <w:sz w:val="20"/>
                                    </w:rPr>
                                    <w:t>0</w:t>
                                  </w:r>
                                  <w:r>
                                    <w:rPr>
                                      <w:spacing w:val="1"/>
                                      <w:sz w:val="20"/>
                                    </w:rPr>
                                    <w:t xml:space="preserve"> </w:t>
                                  </w:r>
                                  <w:r>
                                    <w:rPr>
                                      <w:spacing w:val="-5"/>
                                      <w:sz w:val="20"/>
                                    </w:rPr>
                                    <w:t>01</w:t>
                                  </w:r>
                                  <w:r>
                                    <w:rPr>
                                      <w:spacing w:val="-5"/>
                                      <w:sz w:val="20"/>
                                      <w:vertAlign w:val="superscript"/>
                                    </w:rPr>
                                    <w:t>g</w:t>
                                  </w:r>
                                </w:p>
                              </w:tc>
                              <w:tc>
                                <w:tcPr>
                                  <w:tcW w:w="2055" w:type="dxa"/>
                                  <w:tcBorders>
                                    <w:bottom w:val="single" w:sz="4" w:space="0" w:color="000000"/>
                                  </w:tcBorders>
                                </w:tcPr>
                                <w:p w14:paraId="5717BB6C" w14:textId="77777777" w:rsidR="006A73F8" w:rsidRDefault="006A73F8">
                                  <w:pPr>
                                    <w:pStyle w:val="TableParagraph"/>
                                    <w:spacing w:before="2"/>
                                    <w:rPr>
                                      <w:sz w:val="20"/>
                                    </w:rPr>
                                  </w:pPr>
                                </w:p>
                                <w:p w14:paraId="447E12AC" w14:textId="77777777" w:rsidR="006A73F8" w:rsidRDefault="00000000">
                                  <w:pPr>
                                    <w:pStyle w:val="TableParagraph"/>
                                    <w:ind w:left="254"/>
                                    <w:rPr>
                                      <w:sz w:val="20"/>
                                    </w:rPr>
                                  </w:pPr>
                                  <w:r>
                                    <w:rPr>
                                      <w:spacing w:val="-2"/>
                                      <w:sz w:val="20"/>
                                    </w:rPr>
                                    <w:t>Mid-Distal</w:t>
                                  </w:r>
                                </w:p>
                              </w:tc>
                              <w:tc>
                                <w:tcPr>
                                  <w:tcW w:w="2217" w:type="dxa"/>
                                  <w:tcBorders>
                                    <w:bottom w:val="single" w:sz="4" w:space="0" w:color="000000"/>
                                  </w:tcBorders>
                                </w:tcPr>
                                <w:p w14:paraId="339F34AA" w14:textId="77777777" w:rsidR="006A73F8" w:rsidRDefault="00000000">
                                  <w:pPr>
                                    <w:pStyle w:val="TableParagraph"/>
                                    <w:spacing w:before="136"/>
                                    <w:ind w:left="112" w:right="7"/>
                                    <w:jc w:val="center"/>
                                    <w:rPr>
                                      <w:sz w:val="20"/>
                                    </w:rPr>
                                  </w:pPr>
                                  <w:r>
                                    <w:rPr>
                                      <w:spacing w:val="-2"/>
                                      <w:sz w:val="20"/>
                                    </w:rPr>
                                    <w:t>14,29</w:t>
                                  </w:r>
                                </w:p>
                              </w:tc>
                            </w:tr>
                            <w:tr w:rsidR="006A73F8" w14:paraId="065C7FDF" w14:textId="77777777">
                              <w:trPr>
                                <w:trHeight w:val="228"/>
                              </w:trPr>
                              <w:tc>
                                <w:tcPr>
                                  <w:tcW w:w="1848" w:type="dxa"/>
                                  <w:tcBorders>
                                    <w:top w:val="single" w:sz="4" w:space="0" w:color="000000"/>
                                  </w:tcBorders>
                                </w:tcPr>
                                <w:p w14:paraId="04EE23F5" w14:textId="77777777" w:rsidR="006A73F8" w:rsidRDefault="00000000">
                                  <w:pPr>
                                    <w:pStyle w:val="TableParagraph"/>
                                    <w:spacing w:line="209" w:lineRule="exact"/>
                                    <w:ind w:left="182"/>
                                    <w:jc w:val="center"/>
                                    <w:rPr>
                                      <w:sz w:val="20"/>
                                    </w:rPr>
                                  </w:pPr>
                                  <w:r>
                                    <w:rPr>
                                      <w:spacing w:val="-5"/>
                                      <w:sz w:val="20"/>
                                    </w:rPr>
                                    <w:t>26</w:t>
                                  </w:r>
                                </w:p>
                              </w:tc>
                              <w:tc>
                                <w:tcPr>
                                  <w:tcW w:w="2095" w:type="dxa"/>
                                  <w:tcBorders>
                                    <w:top w:val="single" w:sz="4" w:space="0" w:color="000000"/>
                                  </w:tcBorders>
                                </w:tcPr>
                                <w:p w14:paraId="3EE62347" w14:textId="77777777" w:rsidR="006A73F8" w:rsidRDefault="00000000">
                                  <w:pPr>
                                    <w:pStyle w:val="TableParagraph"/>
                                    <w:spacing w:line="209" w:lineRule="exact"/>
                                    <w:ind w:right="252"/>
                                    <w:jc w:val="right"/>
                                    <w:rPr>
                                      <w:sz w:val="20"/>
                                    </w:rPr>
                                  </w:pPr>
                                  <w:r>
                                    <w:rPr>
                                      <w:sz w:val="20"/>
                                    </w:rPr>
                                    <w:t>1,798</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gh</w:t>
                                  </w:r>
                                </w:p>
                              </w:tc>
                              <w:tc>
                                <w:tcPr>
                                  <w:tcW w:w="2055" w:type="dxa"/>
                                  <w:tcBorders>
                                    <w:top w:val="single" w:sz="4" w:space="0" w:color="000000"/>
                                  </w:tcBorders>
                                </w:tcPr>
                                <w:p w14:paraId="1DE43A41" w14:textId="77777777" w:rsidR="006A73F8" w:rsidRDefault="006A73F8">
                                  <w:pPr>
                                    <w:pStyle w:val="TableParagraph"/>
                                    <w:rPr>
                                      <w:rFonts w:ascii="Times New Roman"/>
                                      <w:sz w:val="16"/>
                                    </w:rPr>
                                  </w:pPr>
                                </w:p>
                              </w:tc>
                              <w:tc>
                                <w:tcPr>
                                  <w:tcW w:w="2217" w:type="dxa"/>
                                  <w:tcBorders>
                                    <w:top w:val="single" w:sz="4" w:space="0" w:color="000000"/>
                                  </w:tcBorders>
                                </w:tcPr>
                                <w:p w14:paraId="579B92D3" w14:textId="77777777" w:rsidR="006A73F8" w:rsidRDefault="006A73F8">
                                  <w:pPr>
                                    <w:pStyle w:val="TableParagraph"/>
                                    <w:rPr>
                                      <w:rFonts w:ascii="Times New Roman"/>
                                      <w:sz w:val="16"/>
                                    </w:rPr>
                                  </w:pPr>
                                </w:p>
                              </w:tc>
                            </w:tr>
                            <w:tr w:rsidR="006A73F8" w14:paraId="7A7E25ED" w14:textId="77777777">
                              <w:trPr>
                                <w:trHeight w:val="233"/>
                              </w:trPr>
                              <w:tc>
                                <w:tcPr>
                                  <w:tcW w:w="1848" w:type="dxa"/>
                                </w:tcPr>
                                <w:p w14:paraId="25A251F9" w14:textId="77777777" w:rsidR="006A73F8" w:rsidRDefault="00000000">
                                  <w:pPr>
                                    <w:pStyle w:val="TableParagraph"/>
                                    <w:spacing w:before="1" w:line="213" w:lineRule="exact"/>
                                    <w:ind w:left="182"/>
                                    <w:jc w:val="center"/>
                                    <w:rPr>
                                      <w:sz w:val="20"/>
                                    </w:rPr>
                                  </w:pPr>
                                  <w:r>
                                    <w:rPr>
                                      <w:spacing w:val="-5"/>
                                      <w:sz w:val="20"/>
                                    </w:rPr>
                                    <w:t>28</w:t>
                                  </w:r>
                                </w:p>
                              </w:tc>
                              <w:tc>
                                <w:tcPr>
                                  <w:tcW w:w="2095" w:type="dxa"/>
                                </w:tcPr>
                                <w:p w14:paraId="5F2F8DA1" w14:textId="77777777" w:rsidR="006A73F8" w:rsidRDefault="00000000">
                                  <w:pPr>
                                    <w:pStyle w:val="TableParagraph"/>
                                    <w:spacing w:before="1" w:line="213" w:lineRule="exact"/>
                                    <w:ind w:right="285"/>
                                    <w:jc w:val="right"/>
                                    <w:rPr>
                                      <w:sz w:val="20"/>
                                    </w:rPr>
                                  </w:pPr>
                                  <w:r>
                                    <w:rPr>
                                      <w:sz w:val="20"/>
                                    </w:rPr>
                                    <w:t>1,818</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h</w:t>
                                  </w:r>
                                </w:p>
                              </w:tc>
                              <w:tc>
                                <w:tcPr>
                                  <w:tcW w:w="2055" w:type="dxa"/>
                                </w:tcPr>
                                <w:p w14:paraId="3E5940F7" w14:textId="77777777" w:rsidR="006A73F8" w:rsidRDefault="00000000">
                                  <w:pPr>
                                    <w:pStyle w:val="TableParagraph"/>
                                    <w:spacing w:before="1" w:line="213" w:lineRule="exact"/>
                                    <w:ind w:left="254"/>
                                    <w:rPr>
                                      <w:sz w:val="20"/>
                                    </w:rPr>
                                  </w:pPr>
                                  <w:r>
                                    <w:rPr>
                                      <w:spacing w:val="-2"/>
                                      <w:sz w:val="20"/>
                                    </w:rPr>
                                    <w:t>Distal</w:t>
                                  </w:r>
                                </w:p>
                              </w:tc>
                              <w:tc>
                                <w:tcPr>
                                  <w:tcW w:w="2217" w:type="dxa"/>
                                </w:tcPr>
                                <w:p w14:paraId="011E17A8" w14:textId="77777777" w:rsidR="006A73F8" w:rsidRDefault="00000000">
                                  <w:pPr>
                                    <w:pStyle w:val="TableParagraph"/>
                                    <w:spacing w:before="1" w:line="213" w:lineRule="exact"/>
                                    <w:ind w:left="112" w:right="7"/>
                                    <w:jc w:val="center"/>
                                    <w:rPr>
                                      <w:sz w:val="20"/>
                                    </w:rPr>
                                  </w:pPr>
                                  <w:r>
                                    <w:rPr>
                                      <w:spacing w:val="-2"/>
                                      <w:sz w:val="20"/>
                                    </w:rPr>
                                    <w:t>14,29</w:t>
                                  </w:r>
                                </w:p>
                              </w:tc>
                            </w:tr>
                            <w:tr w:rsidR="006A73F8" w14:paraId="75257E86" w14:textId="77777777">
                              <w:trPr>
                                <w:trHeight w:val="237"/>
                              </w:trPr>
                              <w:tc>
                                <w:tcPr>
                                  <w:tcW w:w="1848" w:type="dxa"/>
                                  <w:tcBorders>
                                    <w:bottom w:val="single" w:sz="8" w:space="0" w:color="000000"/>
                                  </w:tcBorders>
                                </w:tcPr>
                                <w:p w14:paraId="5481E125" w14:textId="77777777" w:rsidR="006A73F8" w:rsidRDefault="00000000">
                                  <w:pPr>
                                    <w:pStyle w:val="TableParagraph"/>
                                    <w:spacing w:line="217" w:lineRule="exact"/>
                                    <w:ind w:left="182"/>
                                    <w:jc w:val="center"/>
                                    <w:rPr>
                                      <w:sz w:val="20"/>
                                    </w:rPr>
                                  </w:pPr>
                                  <w:r>
                                    <w:rPr>
                                      <w:spacing w:val="-2"/>
                                      <w:sz w:val="20"/>
                                    </w:rPr>
                                    <w:t>Distal</w:t>
                                  </w:r>
                                </w:p>
                              </w:tc>
                              <w:tc>
                                <w:tcPr>
                                  <w:tcW w:w="2095" w:type="dxa"/>
                                  <w:tcBorders>
                                    <w:bottom w:val="single" w:sz="8" w:space="0" w:color="000000"/>
                                  </w:tcBorders>
                                </w:tcPr>
                                <w:p w14:paraId="15A72AFA" w14:textId="77777777" w:rsidR="006A73F8" w:rsidRDefault="006A73F8">
                                  <w:pPr>
                                    <w:pStyle w:val="TableParagraph"/>
                                    <w:rPr>
                                      <w:rFonts w:ascii="Times New Roman"/>
                                      <w:sz w:val="16"/>
                                    </w:rPr>
                                  </w:pPr>
                                </w:p>
                              </w:tc>
                              <w:tc>
                                <w:tcPr>
                                  <w:tcW w:w="2055" w:type="dxa"/>
                                  <w:tcBorders>
                                    <w:bottom w:val="single" w:sz="8" w:space="0" w:color="000000"/>
                                  </w:tcBorders>
                                </w:tcPr>
                                <w:p w14:paraId="492866D3" w14:textId="77777777" w:rsidR="006A73F8" w:rsidRDefault="006A73F8">
                                  <w:pPr>
                                    <w:pStyle w:val="TableParagraph"/>
                                    <w:rPr>
                                      <w:rFonts w:ascii="Times New Roman"/>
                                      <w:sz w:val="16"/>
                                    </w:rPr>
                                  </w:pPr>
                                </w:p>
                              </w:tc>
                              <w:tc>
                                <w:tcPr>
                                  <w:tcW w:w="2217" w:type="dxa"/>
                                  <w:tcBorders>
                                    <w:bottom w:val="single" w:sz="8" w:space="0" w:color="000000"/>
                                  </w:tcBorders>
                                </w:tcPr>
                                <w:p w14:paraId="2DFD9AB9" w14:textId="77777777" w:rsidR="006A73F8" w:rsidRDefault="006A73F8">
                                  <w:pPr>
                                    <w:pStyle w:val="TableParagraph"/>
                                    <w:rPr>
                                      <w:rFonts w:ascii="Times New Roman"/>
                                      <w:sz w:val="16"/>
                                    </w:rPr>
                                  </w:pPr>
                                </w:p>
                              </w:tc>
                            </w:tr>
                          </w:tbl>
                          <w:p w14:paraId="3A73DA49" w14:textId="77777777" w:rsidR="006A73F8" w:rsidRDefault="006A73F8">
                            <w:pPr>
                              <w:pStyle w:val="BodyText"/>
                              <w:ind w:left="0"/>
                            </w:pPr>
                          </w:p>
                        </w:txbxContent>
                      </wps:txbx>
                      <wps:bodyPr wrap="square" lIns="0" tIns="0" rIns="0" bIns="0" rtlCol="0">
                        <a:noAutofit/>
                      </wps:bodyPr>
                    </wps:wsp>
                  </a:graphicData>
                </a:graphic>
              </wp:anchor>
            </w:drawing>
          </mc:Choice>
          <mc:Fallback>
            <w:pict>
              <v:shape w14:anchorId="3D582D91" id="Textbox 17" o:spid="_x0000_s1038" type="#_x0000_t202" style="position:absolute;left:0;text-align:left;margin-left:32.65pt;margin-top:-63.45pt;width:416.8pt;height:63.3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848"/>
                        <w:gridCol w:w="2095"/>
                        <w:gridCol w:w="2055"/>
                        <w:gridCol w:w="2217"/>
                      </w:tblGrid>
                      <w:tr w:rsidR="006A73F8" w14:paraId="7DB431F9" w14:textId="77777777">
                        <w:trPr>
                          <w:trHeight w:val="539"/>
                        </w:trPr>
                        <w:tc>
                          <w:tcPr>
                            <w:tcW w:w="1848" w:type="dxa"/>
                            <w:tcBorders>
                              <w:bottom w:val="single" w:sz="4" w:space="0" w:color="000000"/>
                            </w:tcBorders>
                          </w:tcPr>
                          <w:p w14:paraId="2F0AD80B" w14:textId="77777777" w:rsidR="006A73F8" w:rsidRDefault="00000000">
                            <w:pPr>
                              <w:pStyle w:val="TableParagraph"/>
                              <w:spacing w:before="1"/>
                              <w:ind w:left="182"/>
                              <w:jc w:val="center"/>
                              <w:rPr>
                                <w:sz w:val="20"/>
                              </w:rPr>
                            </w:pPr>
                            <w:r>
                              <w:rPr>
                                <w:spacing w:val="-5"/>
                                <w:sz w:val="20"/>
                              </w:rPr>
                              <w:t>22</w:t>
                            </w:r>
                          </w:p>
                          <w:p w14:paraId="4E0EE361" w14:textId="77777777" w:rsidR="006A73F8" w:rsidRDefault="00000000">
                            <w:pPr>
                              <w:pStyle w:val="TableParagraph"/>
                              <w:spacing w:before="1"/>
                              <w:ind w:left="182"/>
                              <w:jc w:val="center"/>
                              <w:rPr>
                                <w:sz w:val="20"/>
                              </w:rPr>
                            </w:pPr>
                            <w:r>
                              <w:rPr>
                                <w:spacing w:val="-5"/>
                                <w:sz w:val="20"/>
                              </w:rPr>
                              <w:t>24</w:t>
                            </w:r>
                          </w:p>
                        </w:tc>
                        <w:tc>
                          <w:tcPr>
                            <w:tcW w:w="2095" w:type="dxa"/>
                            <w:tcBorders>
                              <w:bottom w:val="single" w:sz="4" w:space="0" w:color="000000"/>
                            </w:tcBorders>
                          </w:tcPr>
                          <w:p w14:paraId="2C35E1B9" w14:textId="77777777" w:rsidR="006A73F8" w:rsidRDefault="00000000">
                            <w:pPr>
                              <w:pStyle w:val="TableParagraph"/>
                              <w:spacing w:before="1"/>
                              <w:ind w:left="621"/>
                              <w:rPr>
                                <w:sz w:val="20"/>
                              </w:rPr>
                            </w:pPr>
                            <w:r>
                              <w:rPr>
                                <w:sz w:val="20"/>
                              </w:rPr>
                              <w:t>1,773</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g</w:t>
                            </w:r>
                          </w:p>
                          <w:p w14:paraId="2A2135BF" w14:textId="77777777" w:rsidR="006A73F8" w:rsidRDefault="00000000">
                            <w:pPr>
                              <w:pStyle w:val="TableParagraph"/>
                              <w:spacing w:before="1"/>
                              <w:ind w:left="621"/>
                              <w:rPr>
                                <w:sz w:val="20"/>
                              </w:rPr>
                            </w:pPr>
                            <w:r>
                              <w:rPr>
                                <w:sz w:val="20"/>
                              </w:rPr>
                              <w:t>1,781</w:t>
                            </w:r>
                            <w:r>
                              <w:rPr>
                                <w:spacing w:val="1"/>
                                <w:sz w:val="20"/>
                              </w:rPr>
                              <w:t xml:space="preserve"> </w:t>
                            </w:r>
                            <w:r>
                              <w:rPr>
                                <w:sz w:val="20"/>
                              </w:rPr>
                              <w:t>±</w:t>
                            </w:r>
                            <w:r>
                              <w:rPr>
                                <w:spacing w:val="-6"/>
                                <w:sz w:val="20"/>
                              </w:rPr>
                              <w:t xml:space="preserve"> </w:t>
                            </w:r>
                            <w:r>
                              <w:rPr>
                                <w:sz w:val="20"/>
                              </w:rPr>
                              <w:t>0</w:t>
                            </w:r>
                            <w:r>
                              <w:rPr>
                                <w:spacing w:val="1"/>
                                <w:sz w:val="20"/>
                              </w:rPr>
                              <w:t xml:space="preserve"> </w:t>
                            </w:r>
                            <w:r>
                              <w:rPr>
                                <w:spacing w:val="-5"/>
                                <w:sz w:val="20"/>
                              </w:rPr>
                              <w:t>01</w:t>
                            </w:r>
                            <w:r>
                              <w:rPr>
                                <w:spacing w:val="-5"/>
                                <w:sz w:val="20"/>
                                <w:vertAlign w:val="superscript"/>
                              </w:rPr>
                              <w:t>g</w:t>
                            </w:r>
                          </w:p>
                        </w:tc>
                        <w:tc>
                          <w:tcPr>
                            <w:tcW w:w="2055" w:type="dxa"/>
                            <w:tcBorders>
                              <w:bottom w:val="single" w:sz="4" w:space="0" w:color="000000"/>
                            </w:tcBorders>
                          </w:tcPr>
                          <w:p w14:paraId="5717BB6C" w14:textId="77777777" w:rsidR="006A73F8" w:rsidRDefault="006A73F8">
                            <w:pPr>
                              <w:pStyle w:val="TableParagraph"/>
                              <w:spacing w:before="2"/>
                              <w:rPr>
                                <w:sz w:val="20"/>
                              </w:rPr>
                            </w:pPr>
                          </w:p>
                          <w:p w14:paraId="447E12AC" w14:textId="77777777" w:rsidR="006A73F8" w:rsidRDefault="00000000">
                            <w:pPr>
                              <w:pStyle w:val="TableParagraph"/>
                              <w:ind w:left="254"/>
                              <w:rPr>
                                <w:sz w:val="20"/>
                              </w:rPr>
                            </w:pPr>
                            <w:r>
                              <w:rPr>
                                <w:spacing w:val="-2"/>
                                <w:sz w:val="20"/>
                              </w:rPr>
                              <w:t>Mid-Distal</w:t>
                            </w:r>
                          </w:p>
                        </w:tc>
                        <w:tc>
                          <w:tcPr>
                            <w:tcW w:w="2217" w:type="dxa"/>
                            <w:tcBorders>
                              <w:bottom w:val="single" w:sz="4" w:space="0" w:color="000000"/>
                            </w:tcBorders>
                          </w:tcPr>
                          <w:p w14:paraId="339F34AA" w14:textId="77777777" w:rsidR="006A73F8" w:rsidRDefault="00000000">
                            <w:pPr>
                              <w:pStyle w:val="TableParagraph"/>
                              <w:spacing w:before="136"/>
                              <w:ind w:left="112" w:right="7"/>
                              <w:jc w:val="center"/>
                              <w:rPr>
                                <w:sz w:val="20"/>
                              </w:rPr>
                            </w:pPr>
                            <w:r>
                              <w:rPr>
                                <w:spacing w:val="-2"/>
                                <w:sz w:val="20"/>
                              </w:rPr>
                              <w:t>14,29</w:t>
                            </w:r>
                          </w:p>
                        </w:tc>
                      </w:tr>
                      <w:tr w:rsidR="006A73F8" w14:paraId="065C7FDF" w14:textId="77777777">
                        <w:trPr>
                          <w:trHeight w:val="228"/>
                        </w:trPr>
                        <w:tc>
                          <w:tcPr>
                            <w:tcW w:w="1848" w:type="dxa"/>
                            <w:tcBorders>
                              <w:top w:val="single" w:sz="4" w:space="0" w:color="000000"/>
                            </w:tcBorders>
                          </w:tcPr>
                          <w:p w14:paraId="04EE23F5" w14:textId="77777777" w:rsidR="006A73F8" w:rsidRDefault="00000000">
                            <w:pPr>
                              <w:pStyle w:val="TableParagraph"/>
                              <w:spacing w:line="209" w:lineRule="exact"/>
                              <w:ind w:left="182"/>
                              <w:jc w:val="center"/>
                              <w:rPr>
                                <w:sz w:val="20"/>
                              </w:rPr>
                            </w:pPr>
                            <w:r>
                              <w:rPr>
                                <w:spacing w:val="-5"/>
                                <w:sz w:val="20"/>
                              </w:rPr>
                              <w:t>26</w:t>
                            </w:r>
                          </w:p>
                        </w:tc>
                        <w:tc>
                          <w:tcPr>
                            <w:tcW w:w="2095" w:type="dxa"/>
                            <w:tcBorders>
                              <w:top w:val="single" w:sz="4" w:space="0" w:color="000000"/>
                            </w:tcBorders>
                          </w:tcPr>
                          <w:p w14:paraId="3EE62347" w14:textId="77777777" w:rsidR="006A73F8" w:rsidRDefault="00000000">
                            <w:pPr>
                              <w:pStyle w:val="TableParagraph"/>
                              <w:spacing w:line="209" w:lineRule="exact"/>
                              <w:ind w:right="252"/>
                              <w:jc w:val="right"/>
                              <w:rPr>
                                <w:sz w:val="20"/>
                              </w:rPr>
                            </w:pPr>
                            <w:r>
                              <w:rPr>
                                <w:sz w:val="20"/>
                              </w:rPr>
                              <w:t>1,798</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gh</w:t>
                            </w:r>
                          </w:p>
                        </w:tc>
                        <w:tc>
                          <w:tcPr>
                            <w:tcW w:w="2055" w:type="dxa"/>
                            <w:tcBorders>
                              <w:top w:val="single" w:sz="4" w:space="0" w:color="000000"/>
                            </w:tcBorders>
                          </w:tcPr>
                          <w:p w14:paraId="1DE43A41" w14:textId="77777777" w:rsidR="006A73F8" w:rsidRDefault="006A73F8">
                            <w:pPr>
                              <w:pStyle w:val="TableParagraph"/>
                              <w:rPr>
                                <w:rFonts w:ascii="Times New Roman"/>
                                <w:sz w:val="16"/>
                              </w:rPr>
                            </w:pPr>
                          </w:p>
                        </w:tc>
                        <w:tc>
                          <w:tcPr>
                            <w:tcW w:w="2217" w:type="dxa"/>
                            <w:tcBorders>
                              <w:top w:val="single" w:sz="4" w:space="0" w:color="000000"/>
                            </w:tcBorders>
                          </w:tcPr>
                          <w:p w14:paraId="579B92D3" w14:textId="77777777" w:rsidR="006A73F8" w:rsidRDefault="006A73F8">
                            <w:pPr>
                              <w:pStyle w:val="TableParagraph"/>
                              <w:rPr>
                                <w:rFonts w:ascii="Times New Roman"/>
                                <w:sz w:val="16"/>
                              </w:rPr>
                            </w:pPr>
                          </w:p>
                        </w:tc>
                      </w:tr>
                      <w:tr w:rsidR="006A73F8" w14:paraId="7A7E25ED" w14:textId="77777777">
                        <w:trPr>
                          <w:trHeight w:val="233"/>
                        </w:trPr>
                        <w:tc>
                          <w:tcPr>
                            <w:tcW w:w="1848" w:type="dxa"/>
                          </w:tcPr>
                          <w:p w14:paraId="25A251F9" w14:textId="77777777" w:rsidR="006A73F8" w:rsidRDefault="00000000">
                            <w:pPr>
                              <w:pStyle w:val="TableParagraph"/>
                              <w:spacing w:before="1" w:line="213" w:lineRule="exact"/>
                              <w:ind w:left="182"/>
                              <w:jc w:val="center"/>
                              <w:rPr>
                                <w:sz w:val="20"/>
                              </w:rPr>
                            </w:pPr>
                            <w:r>
                              <w:rPr>
                                <w:spacing w:val="-5"/>
                                <w:sz w:val="20"/>
                              </w:rPr>
                              <w:t>28</w:t>
                            </w:r>
                          </w:p>
                        </w:tc>
                        <w:tc>
                          <w:tcPr>
                            <w:tcW w:w="2095" w:type="dxa"/>
                          </w:tcPr>
                          <w:p w14:paraId="5F2F8DA1" w14:textId="77777777" w:rsidR="006A73F8" w:rsidRDefault="00000000">
                            <w:pPr>
                              <w:pStyle w:val="TableParagraph"/>
                              <w:spacing w:before="1" w:line="213" w:lineRule="exact"/>
                              <w:ind w:right="285"/>
                              <w:jc w:val="right"/>
                              <w:rPr>
                                <w:sz w:val="20"/>
                              </w:rPr>
                            </w:pPr>
                            <w:r>
                              <w:rPr>
                                <w:sz w:val="20"/>
                              </w:rPr>
                              <w:t>1,818</w:t>
                            </w:r>
                            <w:r>
                              <w:rPr>
                                <w:spacing w:val="1"/>
                                <w:sz w:val="20"/>
                              </w:rPr>
                              <w:t xml:space="preserve"> </w:t>
                            </w:r>
                            <w:r>
                              <w:rPr>
                                <w:sz w:val="20"/>
                              </w:rPr>
                              <w:t>±</w:t>
                            </w:r>
                            <w:r>
                              <w:rPr>
                                <w:spacing w:val="-5"/>
                                <w:sz w:val="20"/>
                              </w:rPr>
                              <w:t xml:space="preserve"> </w:t>
                            </w:r>
                            <w:r>
                              <w:rPr>
                                <w:spacing w:val="-2"/>
                                <w:sz w:val="20"/>
                              </w:rPr>
                              <w:t>0,01</w:t>
                            </w:r>
                            <w:r>
                              <w:rPr>
                                <w:spacing w:val="-2"/>
                                <w:sz w:val="20"/>
                                <w:vertAlign w:val="superscript"/>
                              </w:rPr>
                              <w:t>h</w:t>
                            </w:r>
                          </w:p>
                        </w:tc>
                        <w:tc>
                          <w:tcPr>
                            <w:tcW w:w="2055" w:type="dxa"/>
                          </w:tcPr>
                          <w:p w14:paraId="3E5940F7" w14:textId="77777777" w:rsidR="006A73F8" w:rsidRDefault="00000000">
                            <w:pPr>
                              <w:pStyle w:val="TableParagraph"/>
                              <w:spacing w:before="1" w:line="213" w:lineRule="exact"/>
                              <w:ind w:left="254"/>
                              <w:rPr>
                                <w:sz w:val="20"/>
                              </w:rPr>
                            </w:pPr>
                            <w:r>
                              <w:rPr>
                                <w:spacing w:val="-2"/>
                                <w:sz w:val="20"/>
                              </w:rPr>
                              <w:t>Distal</w:t>
                            </w:r>
                          </w:p>
                        </w:tc>
                        <w:tc>
                          <w:tcPr>
                            <w:tcW w:w="2217" w:type="dxa"/>
                          </w:tcPr>
                          <w:p w14:paraId="011E17A8" w14:textId="77777777" w:rsidR="006A73F8" w:rsidRDefault="00000000">
                            <w:pPr>
                              <w:pStyle w:val="TableParagraph"/>
                              <w:spacing w:before="1" w:line="213" w:lineRule="exact"/>
                              <w:ind w:left="112" w:right="7"/>
                              <w:jc w:val="center"/>
                              <w:rPr>
                                <w:sz w:val="20"/>
                              </w:rPr>
                            </w:pPr>
                            <w:r>
                              <w:rPr>
                                <w:spacing w:val="-2"/>
                                <w:sz w:val="20"/>
                              </w:rPr>
                              <w:t>14,29</w:t>
                            </w:r>
                          </w:p>
                        </w:tc>
                      </w:tr>
                      <w:tr w:rsidR="006A73F8" w14:paraId="75257E86" w14:textId="77777777">
                        <w:trPr>
                          <w:trHeight w:val="237"/>
                        </w:trPr>
                        <w:tc>
                          <w:tcPr>
                            <w:tcW w:w="1848" w:type="dxa"/>
                            <w:tcBorders>
                              <w:bottom w:val="single" w:sz="8" w:space="0" w:color="000000"/>
                            </w:tcBorders>
                          </w:tcPr>
                          <w:p w14:paraId="5481E125" w14:textId="77777777" w:rsidR="006A73F8" w:rsidRDefault="00000000">
                            <w:pPr>
                              <w:pStyle w:val="TableParagraph"/>
                              <w:spacing w:line="217" w:lineRule="exact"/>
                              <w:ind w:left="182"/>
                              <w:jc w:val="center"/>
                              <w:rPr>
                                <w:sz w:val="20"/>
                              </w:rPr>
                            </w:pPr>
                            <w:r>
                              <w:rPr>
                                <w:spacing w:val="-2"/>
                                <w:sz w:val="20"/>
                              </w:rPr>
                              <w:t>Distal</w:t>
                            </w:r>
                          </w:p>
                        </w:tc>
                        <w:tc>
                          <w:tcPr>
                            <w:tcW w:w="2095" w:type="dxa"/>
                            <w:tcBorders>
                              <w:bottom w:val="single" w:sz="8" w:space="0" w:color="000000"/>
                            </w:tcBorders>
                          </w:tcPr>
                          <w:p w14:paraId="15A72AFA" w14:textId="77777777" w:rsidR="006A73F8" w:rsidRDefault="006A73F8">
                            <w:pPr>
                              <w:pStyle w:val="TableParagraph"/>
                              <w:rPr>
                                <w:rFonts w:ascii="Times New Roman"/>
                                <w:sz w:val="16"/>
                              </w:rPr>
                            </w:pPr>
                          </w:p>
                        </w:tc>
                        <w:tc>
                          <w:tcPr>
                            <w:tcW w:w="2055" w:type="dxa"/>
                            <w:tcBorders>
                              <w:bottom w:val="single" w:sz="8" w:space="0" w:color="000000"/>
                            </w:tcBorders>
                          </w:tcPr>
                          <w:p w14:paraId="492866D3" w14:textId="77777777" w:rsidR="006A73F8" w:rsidRDefault="006A73F8">
                            <w:pPr>
                              <w:pStyle w:val="TableParagraph"/>
                              <w:rPr>
                                <w:rFonts w:ascii="Times New Roman"/>
                                <w:sz w:val="16"/>
                              </w:rPr>
                            </w:pPr>
                          </w:p>
                        </w:tc>
                        <w:tc>
                          <w:tcPr>
                            <w:tcW w:w="2217" w:type="dxa"/>
                            <w:tcBorders>
                              <w:bottom w:val="single" w:sz="8" w:space="0" w:color="000000"/>
                            </w:tcBorders>
                          </w:tcPr>
                          <w:p w14:paraId="2DFD9AB9" w14:textId="77777777" w:rsidR="006A73F8" w:rsidRDefault="006A73F8">
                            <w:pPr>
                              <w:pStyle w:val="TableParagraph"/>
                              <w:rPr>
                                <w:rFonts w:ascii="Times New Roman"/>
                                <w:sz w:val="16"/>
                              </w:rPr>
                            </w:pPr>
                          </w:p>
                        </w:tc>
                      </w:tr>
                    </w:tbl>
                    <w:p w14:paraId="3A73DA49" w14:textId="77777777" w:rsidR="006A73F8" w:rsidRDefault="006A73F8">
                      <w:pPr>
                        <w:pStyle w:val="BodyText"/>
                        <w:ind w:left="0"/>
                      </w:pPr>
                    </w:p>
                  </w:txbxContent>
                </v:textbox>
                <w10:wrap anchorx="page"/>
              </v:shape>
            </w:pict>
          </mc:Fallback>
        </mc:AlternateContent>
      </w:r>
      <w:r>
        <w:t>The</w:t>
      </w:r>
      <w:r>
        <w:rPr>
          <w:spacing w:val="-3"/>
        </w:rPr>
        <w:t xml:space="preserve"> </w:t>
      </w:r>
      <w:r>
        <w:t>values</w:t>
      </w:r>
      <w:r>
        <w:rPr>
          <w:spacing w:val="-7"/>
        </w:rPr>
        <w:t xml:space="preserve"> </w:t>
      </w:r>
      <w:r>
        <w:t>assigned</w:t>
      </w:r>
      <w:r>
        <w:rPr>
          <w:spacing w:val="-4"/>
        </w:rPr>
        <w:t xml:space="preserve"> </w:t>
      </w:r>
      <w:r>
        <w:t>to</w:t>
      </w:r>
      <w:r>
        <w:rPr>
          <w:spacing w:val="-3"/>
        </w:rPr>
        <w:t xml:space="preserve"> </w:t>
      </w:r>
      <w:r>
        <w:t>the</w:t>
      </w:r>
      <w:r>
        <w:rPr>
          <w:spacing w:val="-4"/>
        </w:rPr>
        <w:t xml:space="preserve"> </w:t>
      </w:r>
      <w:r>
        <w:t>same</w:t>
      </w:r>
      <w:r>
        <w:rPr>
          <w:spacing w:val="-3"/>
        </w:rPr>
        <w:t xml:space="preserve"> </w:t>
      </w:r>
      <w:r>
        <w:t>letter</w:t>
      </w:r>
      <w:r>
        <w:rPr>
          <w:spacing w:val="-4"/>
        </w:rPr>
        <w:t xml:space="preserve"> </w:t>
      </w:r>
      <w:r>
        <w:t>are</w:t>
      </w:r>
      <w:r>
        <w:rPr>
          <w:spacing w:val="-7"/>
        </w:rPr>
        <w:t xml:space="preserve"> </w:t>
      </w:r>
      <w:r>
        <w:t>not</w:t>
      </w:r>
      <w:r>
        <w:rPr>
          <w:spacing w:val="-7"/>
        </w:rPr>
        <w:t xml:space="preserve"> </w:t>
      </w:r>
      <w:r>
        <w:t>significantly</w:t>
      </w:r>
      <w:r>
        <w:rPr>
          <w:spacing w:val="-3"/>
        </w:rPr>
        <w:t xml:space="preserve"> </w:t>
      </w:r>
      <w:r>
        <w:t>different</w:t>
      </w:r>
      <w:r>
        <w:rPr>
          <w:spacing w:val="-8"/>
        </w:rPr>
        <w:t xml:space="preserve"> </w:t>
      </w:r>
      <w:r>
        <w:t>(P</w:t>
      </w:r>
      <w:r>
        <w:rPr>
          <w:spacing w:val="-3"/>
        </w:rPr>
        <w:t xml:space="preserve"> </w:t>
      </w:r>
      <w:r>
        <w:t>&lt;</w:t>
      </w:r>
      <w:r>
        <w:rPr>
          <w:spacing w:val="-3"/>
        </w:rPr>
        <w:t xml:space="preserve"> </w:t>
      </w:r>
      <w:r>
        <w:rPr>
          <w:spacing w:val="-4"/>
        </w:rPr>
        <w:t>.01)</w:t>
      </w:r>
    </w:p>
    <w:p w14:paraId="48A4D7F1" w14:textId="77777777" w:rsidR="006A73F8" w:rsidRDefault="006A73F8">
      <w:pPr>
        <w:pStyle w:val="BodyText"/>
        <w:spacing w:before="12"/>
        <w:ind w:left="0"/>
      </w:pPr>
    </w:p>
    <w:p w14:paraId="76FD0460" w14:textId="77777777" w:rsidR="006A73F8" w:rsidRDefault="00000000">
      <w:pPr>
        <w:pStyle w:val="Heading2"/>
        <w:numPr>
          <w:ilvl w:val="0"/>
          <w:numId w:val="5"/>
        </w:numPr>
        <w:tabs>
          <w:tab w:val="left" w:pos="719"/>
        </w:tabs>
        <w:ind w:left="719" w:hanging="691"/>
      </w:pPr>
      <w:r>
        <w:t>3.6.</w:t>
      </w:r>
      <w:r>
        <w:rPr>
          <w:spacing w:val="-4"/>
        </w:rPr>
        <w:t xml:space="preserve"> </w:t>
      </w:r>
      <w:r>
        <w:t>CHANGE</w:t>
      </w:r>
      <w:r>
        <w:rPr>
          <w:spacing w:val="-8"/>
        </w:rPr>
        <w:t xml:space="preserve"> </w:t>
      </w:r>
      <w:r>
        <w:t>IN</w:t>
      </w:r>
      <w:r>
        <w:rPr>
          <w:spacing w:val="-9"/>
        </w:rPr>
        <w:t xml:space="preserve"> </w:t>
      </w:r>
      <w:r>
        <w:t>ASH</w:t>
      </w:r>
      <w:r>
        <w:rPr>
          <w:spacing w:val="-4"/>
        </w:rPr>
        <w:t xml:space="preserve"> </w:t>
      </w:r>
      <w:r>
        <w:t>CONTENT</w:t>
      </w:r>
      <w:r>
        <w:rPr>
          <w:spacing w:val="-4"/>
        </w:rPr>
        <w:t xml:space="preserve"> </w:t>
      </w:r>
      <w:r>
        <w:t>FROM</w:t>
      </w:r>
      <w:r>
        <w:rPr>
          <w:spacing w:val="-3"/>
        </w:rPr>
        <w:t xml:space="preserve"> </w:t>
      </w:r>
      <w:r>
        <w:t>PROXIMAL</w:t>
      </w:r>
      <w:r>
        <w:rPr>
          <w:spacing w:val="-4"/>
        </w:rPr>
        <w:t xml:space="preserve"> </w:t>
      </w:r>
      <w:r>
        <w:t>TO</w:t>
      </w:r>
      <w:r>
        <w:rPr>
          <w:spacing w:val="-6"/>
        </w:rPr>
        <w:t xml:space="preserve"> </w:t>
      </w:r>
      <w:r>
        <w:t>DISTAL</w:t>
      </w:r>
      <w:r>
        <w:rPr>
          <w:spacing w:val="-6"/>
        </w:rPr>
        <w:t xml:space="preserve"> </w:t>
      </w:r>
      <w:r>
        <w:rPr>
          <w:spacing w:val="-5"/>
        </w:rPr>
        <w:t>END</w:t>
      </w:r>
    </w:p>
    <w:p w14:paraId="639DD02F" w14:textId="186F68F5" w:rsidR="006A73F8" w:rsidRDefault="00000000">
      <w:pPr>
        <w:pStyle w:val="ListParagraph"/>
        <w:numPr>
          <w:ilvl w:val="0"/>
          <w:numId w:val="5"/>
        </w:numPr>
        <w:tabs>
          <w:tab w:val="left" w:pos="719"/>
        </w:tabs>
        <w:spacing w:before="1"/>
        <w:ind w:left="719" w:hanging="691"/>
        <w:rPr>
          <w:sz w:val="20"/>
        </w:rPr>
      </w:pPr>
      <w:r>
        <w:rPr>
          <w:sz w:val="20"/>
        </w:rPr>
        <w:t>Ash</w:t>
      </w:r>
      <w:r>
        <w:rPr>
          <w:spacing w:val="6"/>
          <w:sz w:val="20"/>
        </w:rPr>
        <w:t xml:space="preserve"> </w:t>
      </w:r>
      <w:r>
        <w:rPr>
          <w:sz w:val="20"/>
        </w:rPr>
        <w:t>content</w:t>
      </w:r>
      <w:r>
        <w:rPr>
          <w:spacing w:val="6"/>
          <w:sz w:val="20"/>
        </w:rPr>
        <w:t xml:space="preserve"> </w:t>
      </w:r>
      <w:r>
        <w:rPr>
          <w:sz w:val="20"/>
        </w:rPr>
        <w:t>decreases</w:t>
      </w:r>
      <w:r>
        <w:rPr>
          <w:spacing w:val="8"/>
          <w:sz w:val="20"/>
        </w:rPr>
        <w:t xml:space="preserve"> </w:t>
      </w:r>
      <w:r>
        <w:rPr>
          <w:sz w:val="20"/>
        </w:rPr>
        <w:t>from</w:t>
      </w:r>
      <w:r>
        <w:rPr>
          <w:spacing w:val="6"/>
          <w:sz w:val="20"/>
        </w:rPr>
        <w:t xml:space="preserve"> </w:t>
      </w:r>
      <w:r>
        <w:rPr>
          <w:sz w:val="20"/>
        </w:rPr>
        <w:t>the</w:t>
      </w:r>
      <w:r>
        <w:rPr>
          <w:spacing w:val="8"/>
          <w:sz w:val="20"/>
        </w:rPr>
        <w:t xml:space="preserve"> </w:t>
      </w:r>
      <w:r>
        <w:rPr>
          <w:sz w:val="20"/>
        </w:rPr>
        <w:t>proximal</w:t>
      </w:r>
      <w:r>
        <w:rPr>
          <w:spacing w:val="5"/>
          <w:sz w:val="20"/>
        </w:rPr>
        <w:t xml:space="preserve"> </w:t>
      </w:r>
      <w:r>
        <w:rPr>
          <w:sz w:val="20"/>
        </w:rPr>
        <w:t>to</w:t>
      </w:r>
      <w:r>
        <w:rPr>
          <w:spacing w:val="6"/>
          <w:sz w:val="20"/>
        </w:rPr>
        <w:t xml:space="preserve"> </w:t>
      </w:r>
      <w:r>
        <w:rPr>
          <w:sz w:val="20"/>
        </w:rPr>
        <w:t>the</w:t>
      </w:r>
      <w:r>
        <w:rPr>
          <w:spacing w:val="8"/>
          <w:sz w:val="20"/>
        </w:rPr>
        <w:t xml:space="preserve"> </w:t>
      </w:r>
      <w:r>
        <w:rPr>
          <w:sz w:val="20"/>
        </w:rPr>
        <w:t>distal</w:t>
      </w:r>
      <w:r>
        <w:rPr>
          <w:spacing w:val="4"/>
          <w:sz w:val="20"/>
        </w:rPr>
        <w:t xml:space="preserve"> </w:t>
      </w:r>
      <w:r>
        <w:rPr>
          <w:sz w:val="20"/>
        </w:rPr>
        <w:t>end</w:t>
      </w:r>
      <w:r>
        <w:rPr>
          <w:spacing w:val="9"/>
          <w:sz w:val="20"/>
        </w:rPr>
        <w:t xml:space="preserve"> </w:t>
      </w:r>
      <w:r>
        <w:rPr>
          <w:sz w:val="20"/>
        </w:rPr>
        <w:t>of</w:t>
      </w:r>
      <w:r>
        <w:rPr>
          <w:spacing w:val="10"/>
          <w:sz w:val="20"/>
        </w:rPr>
        <w:t xml:space="preserve"> </w:t>
      </w:r>
      <w:r>
        <w:rPr>
          <w:sz w:val="20"/>
        </w:rPr>
        <w:t>the</w:t>
      </w:r>
      <w:r>
        <w:rPr>
          <w:spacing w:val="4"/>
          <w:sz w:val="20"/>
        </w:rPr>
        <w:t xml:space="preserve"> </w:t>
      </w:r>
      <w:r>
        <w:rPr>
          <w:sz w:val="20"/>
        </w:rPr>
        <w:t>tuber</w:t>
      </w:r>
      <w:r>
        <w:rPr>
          <w:spacing w:val="10"/>
          <w:sz w:val="20"/>
        </w:rPr>
        <w:t xml:space="preserve"> </w:t>
      </w:r>
      <w:r>
        <w:rPr>
          <w:sz w:val="20"/>
        </w:rPr>
        <w:t>(</w:t>
      </w:r>
      <w:r w:rsidR="006603DF" w:rsidRPr="00BD3D70">
        <w:rPr>
          <w:sz w:val="20"/>
          <w:highlight w:val="yellow"/>
        </w:rPr>
        <w:t>Table</w:t>
      </w:r>
      <w:r w:rsidR="006603DF">
        <w:rPr>
          <w:spacing w:val="-4"/>
          <w:sz w:val="20"/>
        </w:rPr>
        <w:t xml:space="preserve"> </w:t>
      </w:r>
      <w:r>
        <w:rPr>
          <w:sz w:val="20"/>
        </w:rPr>
        <w:t>6).</w:t>
      </w:r>
      <w:r>
        <w:rPr>
          <w:spacing w:val="8"/>
          <w:sz w:val="20"/>
        </w:rPr>
        <w:t xml:space="preserve"> </w:t>
      </w:r>
      <w:r>
        <w:rPr>
          <w:sz w:val="20"/>
        </w:rPr>
        <w:t>Statistical</w:t>
      </w:r>
      <w:r>
        <w:rPr>
          <w:spacing w:val="8"/>
          <w:sz w:val="20"/>
        </w:rPr>
        <w:t xml:space="preserve"> </w:t>
      </w:r>
      <w:r>
        <w:rPr>
          <w:sz w:val="20"/>
        </w:rPr>
        <w:t>analysis</w:t>
      </w:r>
      <w:r>
        <w:rPr>
          <w:spacing w:val="9"/>
          <w:sz w:val="20"/>
        </w:rPr>
        <w:t xml:space="preserve"> </w:t>
      </w:r>
      <w:r>
        <w:rPr>
          <w:sz w:val="20"/>
        </w:rPr>
        <w:t>of</w:t>
      </w:r>
      <w:r>
        <w:rPr>
          <w:spacing w:val="6"/>
          <w:sz w:val="20"/>
        </w:rPr>
        <w:t xml:space="preserve"> </w:t>
      </w:r>
      <w:r>
        <w:rPr>
          <w:sz w:val="20"/>
        </w:rPr>
        <w:t>the</w:t>
      </w:r>
      <w:r>
        <w:rPr>
          <w:spacing w:val="8"/>
          <w:sz w:val="20"/>
        </w:rPr>
        <w:t xml:space="preserve"> </w:t>
      </w:r>
      <w:r>
        <w:rPr>
          <w:sz w:val="20"/>
        </w:rPr>
        <w:t>data</w:t>
      </w:r>
      <w:r>
        <w:rPr>
          <w:spacing w:val="9"/>
          <w:sz w:val="20"/>
        </w:rPr>
        <w:t xml:space="preserve"> </w:t>
      </w:r>
      <w:r>
        <w:rPr>
          <w:spacing w:val="-2"/>
          <w:sz w:val="20"/>
        </w:rPr>
        <w:t>reveals</w:t>
      </w:r>
    </w:p>
    <w:p w14:paraId="384877E9" w14:textId="77777777" w:rsidR="006A73F8" w:rsidRDefault="00000000">
      <w:pPr>
        <w:pStyle w:val="ListParagraph"/>
        <w:numPr>
          <w:ilvl w:val="0"/>
          <w:numId w:val="5"/>
        </w:numPr>
        <w:tabs>
          <w:tab w:val="left" w:pos="719"/>
        </w:tabs>
        <w:ind w:left="719" w:hanging="691"/>
        <w:rPr>
          <w:sz w:val="20"/>
        </w:rPr>
      </w:pPr>
      <w:r>
        <w:rPr>
          <w:sz w:val="20"/>
        </w:rPr>
        <w:t>three</w:t>
      </w:r>
      <w:r>
        <w:rPr>
          <w:spacing w:val="32"/>
          <w:sz w:val="20"/>
        </w:rPr>
        <w:t xml:space="preserve"> </w:t>
      </w:r>
      <w:r>
        <w:rPr>
          <w:sz w:val="20"/>
        </w:rPr>
        <w:t>main</w:t>
      </w:r>
      <w:r>
        <w:rPr>
          <w:spacing w:val="33"/>
          <w:sz w:val="20"/>
        </w:rPr>
        <w:t xml:space="preserve"> </w:t>
      </w:r>
      <w:r>
        <w:rPr>
          <w:sz w:val="20"/>
        </w:rPr>
        <w:t>zones.</w:t>
      </w:r>
      <w:r>
        <w:rPr>
          <w:spacing w:val="34"/>
          <w:sz w:val="20"/>
        </w:rPr>
        <w:t xml:space="preserve"> </w:t>
      </w:r>
      <w:r>
        <w:rPr>
          <w:sz w:val="20"/>
        </w:rPr>
        <w:t>The</w:t>
      </w:r>
      <w:r>
        <w:rPr>
          <w:spacing w:val="32"/>
          <w:sz w:val="20"/>
        </w:rPr>
        <w:t xml:space="preserve"> </w:t>
      </w:r>
      <w:r>
        <w:rPr>
          <w:sz w:val="20"/>
        </w:rPr>
        <w:t>two</w:t>
      </w:r>
      <w:r>
        <w:rPr>
          <w:spacing w:val="32"/>
          <w:sz w:val="20"/>
        </w:rPr>
        <w:t xml:space="preserve"> </w:t>
      </w:r>
      <w:r>
        <w:rPr>
          <w:sz w:val="20"/>
        </w:rPr>
        <w:t>extremes</w:t>
      </w:r>
      <w:r>
        <w:rPr>
          <w:spacing w:val="33"/>
          <w:sz w:val="20"/>
        </w:rPr>
        <w:t xml:space="preserve"> </w:t>
      </w:r>
      <w:r>
        <w:rPr>
          <w:sz w:val="20"/>
        </w:rPr>
        <w:t>(distal</w:t>
      </w:r>
      <w:r>
        <w:rPr>
          <w:spacing w:val="33"/>
          <w:sz w:val="20"/>
        </w:rPr>
        <w:t xml:space="preserve"> </w:t>
      </w:r>
      <w:r>
        <w:rPr>
          <w:sz w:val="20"/>
        </w:rPr>
        <w:t>and</w:t>
      </w:r>
      <w:r>
        <w:rPr>
          <w:spacing w:val="32"/>
          <w:sz w:val="20"/>
        </w:rPr>
        <w:t xml:space="preserve"> </w:t>
      </w:r>
      <w:r>
        <w:rPr>
          <w:sz w:val="20"/>
        </w:rPr>
        <w:t>proximal)</w:t>
      </w:r>
      <w:r>
        <w:rPr>
          <w:spacing w:val="35"/>
          <w:sz w:val="20"/>
        </w:rPr>
        <w:t xml:space="preserve"> </w:t>
      </w:r>
      <w:r>
        <w:rPr>
          <w:sz w:val="20"/>
        </w:rPr>
        <w:t>each</w:t>
      </w:r>
      <w:r>
        <w:rPr>
          <w:spacing w:val="32"/>
          <w:sz w:val="20"/>
        </w:rPr>
        <w:t xml:space="preserve"> </w:t>
      </w:r>
      <w:r>
        <w:rPr>
          <w:sz w:val="20"/>
        </w:rPr>
        <w:t>represent</w:t>
      </w:r>
      <w:r>
        <w:rPr>
          <w:spacing w:val="37"/>
          <w:sz w:val="20"/>
        </w:rPr>
        <w:t xml:space="preserve"> </w:t>
      </w:r>
      <w:r>
        <w:rPr>
          <w:sz w:val="20"/>
        </w:rPr>
        <w:t>21.43%</w:t>
      </w:r>
      <w:r>
        <w:rPr>
          <w:spacing w:val="31"/>
          <w:sz w:val="20"/>
        </w:rPr>
        <w:t xml:space="preserve"> </w:t>
      </w:r>
      <w:r>
        <w:rPr>
          <w:sz w:val="20"/>
        </w:rPr>
        <w:t>of</w:t>
      </w:r>
      <w:r>
        <w:rPr>
          <w:spacing w:val="35"/>
          <w:sz w:val="20"/>
        </w:rPr>
        <w:t xml:space="preserve"> </w:t>
      </w:r>
      <w:r>
        <w:rPr>
          <w:sz w:val="20"/>
        </w:rPr>
        <w:t>tuber</w:t>
      </w:r>
      <w:r>
        <w:rPr>
          <w:spacing w:val="33"/>
          <w:sz w:val="20"/>
        </w:rPr>
        <w:t xml:space="preserve"> </w:t>
      </w:r>
      <w:r>
        <w:rPr>
          <w:sz w:val="20"/>
        </w:rPr>
        <w:t>length.</w:t>
      </w:r>
      <w:r>
        <w:rPr>
          <w:spacing w:val="34"/>
          <w:sz w:val="20"/>
        </w:rPr>
        <w:t xml:space="preserve"> </w:t>
      </w:r>
      <w:r>
        <w:rPr>
          <w:sz w:val="20"/>
        </w:rPr>
        <w:t>The</w:t>
      </w:r>
      <w:r>
        <w:rPr>
          <w:spacing w:val="32"/>
          <w:sz w:val="20"/>
        </w:rPr>
        <w:t xml:space="preserve"> </w:t>
      </w:r>
      <w:r>
        <w:rPr>
          <w:sz w:val="20"/>
        </w:rPr>
        <w:t>median</w:t>
      </w:r>
      <w:r>
        <w:rPr>
          <w:spacing w:val="34"/>
          <w:sz w:val="20"/>
        </w:rPr>
        <w:t xml:space="preserve"> </w:t>
      </w:r>
      <w:r>
        <w:rPr>
          <w:spacing w:val="-4"/>
          <w:sz w:val="20"/>
        </w:rPr>
        <w:t>part</w:t>
      </w:r>
    </w:p>
    <w:p w14:paraId="4F2D0182" w14:textId="77777777" w:rsidR="006A73F8" w:rsidRDefault="00000000">
      <w:pPr>
        <w:pStyle w:val="ListParagraph"/>
        <w:numPr>
          <w:ilvl w:val="0"/>
          <w:numId w:val="5"/>
        </w:numPr>
        <w:tabs>
          <w:tab w:val="left" w:pos="719"/>
        </w:tabs>
        <w:ind w:left="28" w:right="3931" w:firstLine="0"/>
        <w:rPr>
          <w:sz w:val="20"/>
        </w:rPr>
      </w:pPr>
      <w:r>
        <w:rPr>
          <w:sz w:val="20"/>
        </w:rPr>
        <w:t>corresponds</w:t>
      </w:r>
      <w:r>
        <w:rPr>
          <w:spacing w:val="-3"/>
          <w:sz w:val="20"/>
        </w:rPr>
        <w:t xml:space="preserve"> </w:t>
      </w:r>
      <w:r>
        <w:rPr>
          <w:sz w:val="20"/>
        </w:rPr>
        <w:t>to</w:t>
      </w:r>
      <w:r>
        <w:rPr>
          <w:spacing w:val="-3"/>
          <w:sz w:val="20"/>
        </w:rPr>
        <w:t xml:space="preserve"> </w:t>
      </w:r>
      <w:r>
        <w:rPr>
          <w:sz w:val="20"/>
        </w:rPr>
        <w:t>28.56%, or</w:t>
      </w:r>
      <w:r>
        <w:rPr>
          <w:spacing w:val="-8"/>
          <w:sz w:val="20"/>
        </w:rPr>
        <w:t xml:space="preserve"> </w:t>
      </w:r>
      <w:r>
        <w:rPr>
          <w:sz w:val="20"/>
        </w:rPr>
        <w:t>8</w:t>
      </w:r>
      <w:r>
        <w:rPr>
          <w:spacing w:val="-3"/>
          <w:sz w:val="20"/>
        </w:rPr>
        <w:t xml:space="preserve"> </w:t>
      </w:r>
      <w:r>
        <w:rPr>
          <w:sz w:val="20"/>
        </w:rPr>
        <w:t>cm, and</w:t>
      </w:r>
      <w:r>
        <w:rPr>
          <w:spacing w:val="-8"/>
          <w:sz w:val="20"/>
        </w:rPr>
        <w:t xml:space="preserve"> </w:t>
      </w:r>
      <w:r>
        <w:rPr>
          <w:sz w:val="20"/>
        </w:rPr>
        <w:t>the</w:t>
      </w:r>
      <w:r>
        <w:rPr>
          <w:spacing w:val="-3"/>
          <w:sz w:val="20"/>
        </w:rPr>
        <w:t xml:space="preserve"> </w:t>
      </w:r>
      <w:r>
        <w:rPr>
          <w:sz w:val="20"/>
        </w:rPr>
        <w:t>two</w:t>
      </w:r>
      <w:r>
        <w:rPr>
          <w:spacing w:val="-3"/>
          <w:sz w:val="20"/>
        </w:rPr>
        <w:t xml:space="preserve"> </w:t>
      </w:r>
      <w:r>
        <w:rPr>
          <w:sz w:val="20"/>
        </w:rPr>
        <w:t>intermediate</w:t>
      </w:r>
      <w:r>
        <w:rPr>
          <w:spacing w:val="-3"/>
          <w:sz w:val="20"/>
        </w:rPr>
        <w:t xml:space="preserve"> </w:t>
      </w:r>
      <w:r>
        <w:rPr>
          <w:sz w:val="20"/>
        </w:rPr>
        <w:t>zones</w:t>
      </w:r>
      <w:r>
        <w:rPr>
          <w:spacing w:val="-3"/>
          <w:sz w:val="20"/>
        </w:rPr>
        <w:t xml:space="preserve"> </w:t>
      </w:r>
      <w:r>
        <w:rPr>
          <w:sz w:val="20"/>
        </w:rPr>
        <w:t>to</w:t>
      </w:r>
      <w:r>
        <w:rPr>
          <w:spacing w:val="-3"/>
          <w:sz w:val="20"/>
        </w:rPr>
        <w:t xml:space="preserve"> </w:t>
      </w:r>
      <w:r>
        <w:rPr>
          <w:sz w:val="20"/>
        </w:rPr>
        <w:t>14.29%</w:t>
      </w:r>
      <w:r>
        <w:rPr>
          <w:spacing w:val="-6"/>
          <w:sz w:val="20"/>
        </w:rPr>
        <w:t xml:space="preserve"> </w:t>
      </w:r>
      <w:r>
        <w:rPr>
          <w:sz w:val="20"/>
        </w:rPr>
        <w:t xml:space="preserve">each. </w:t>
      </w:r>
      <w:r>
        <w:rPr>
          <w:spacing w:val="-4"/>
          <w:sz w:val="20"/>
        </w:rPr>
        <w:t>178</w:t>
      </w:r>
    </w:p>
    <w:p w14:paraId="0C9FA63B" w14:textId="77777777" w:rsidR="006A73F8" w:rsidRDefault="00000000">
      <w:pPr>
        <w:pStyle w:val="ListParagraph"/>
        <w:numPr>
          <w:ilvl w:val="0"/>
          <w:numId w:val="4"/>
        </w:numPr>
        <w:tabs>
          <w:tab w:val="left" w:pos="719"/>
        </w:tabs>
        <w:spacing w:before="1"/>
        <w:ind w:left="719" w:hanging="691"/>
        <w:rPr>
          <w:b/>
          <w:sz w:val="20"/>
        </w:rPr>
      </w:pPr>
      <w:r>
        <w:rPr>
          <w:b/>
          <w:noProof/>
          <w:sz w:val="20"/>
        </w:rPr>
        <mc:AlternateContent>
          <mc:Choice Requires="wps">
            <w:drawing>
              <wp:anchor distT="0" distB="0" distL="0" distR="0" simplePos="0" relativeHeight="15731200" behindDoc="0" locked="0" layoutInCell="1" allowOverlap="1" wp14:anchorId="70AC40A5" wp14:editId="1B38FC65">
                <wp:simplePos x="0" y="0"/>
                <wp:positionH relativeFrom="page">
                  <wp:posOffset>419100</wp:posOffset>
                </wp:positionH>
                <wp:positionV relativeFrom="paragraph">
                  <wp:posOffset>232136</wp:posOffset>
                </wp:positionV>
                <wp:extent cx="5288280" cy="9074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8280" cy="907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33"/>
                              <w:gridCol w:w="2145"/>
                              <w:gridCol w:w="1825"/>
                              <w:gridCol w:w="2306"/>
                            </w:tblGrid>
                            <w:tr w:rsidR="006A73F8" w14:paraId="41808475" w14:textId="77777777">
                              <w:trPr>
                                <w:trHeight w:val="229"/>
                              </w:trPr>
                              <w:tc>
                                <w:tcPr>
                                  <w:tcW w:w="1933" w:type="dxa"/>
                                  <w:tcBorders>
                                    <w:top w:val="single" w:sz="8" w:space="0" w:color="000000"/>
                                  </w:tcBorders>
                                </w:tcPr>
                                <w:p w14:paraId="09D1D311" w14:textId="77777777" w:rsidR="006A73F8" w:rsidRDefault="00000000">
                                  <w:pPr>
                                    <w:pStyle w:val="TableParagraph"/>
                                    <w:spacing w:line="210" w:lineRule="exact"/>
                                    <w:ind w:left="99" w:right="4"/>
                                    <w:jc w:val="center"/>
                                    <w:rPr>
                                      <w:b/>
                                      <w:sz w:val="20"/>
                                    </w:rPr>
                                  </w:pPr>
                                  <w:r>
                                    <w:rPr>
                                      <w:b/>
                                      <w:sz w:val="20"/>
                                    </w:rPr>
                                    <w:t>Portion</w:t>
                                  </w:r>
                                  <w:r>
                                    <w:rPr>
                                      <w:b/>
                                      <w:spacing w:val="-4"/>
                                      <w:sz w:val="20"/>
                                    </w:rPr>
                                    <w:t xml:space="preserve"> </w:t>
                                  </w:r>
                                  <w:r>
                                    <w:rPr>
                                      <w:b/>
                                      <w:spacing w:val="-5"/>
                                      <w:sz w:val="20"/>
                                    </w:rPr>
                                    <w:t>du</w:t>
                                  </w:r>
                                </w:p>
                              </w:tc>
                              <w:tc>
                                <w:tcPr>
                                  <w:tcW w:w="6276" w:type="dxa"/>
                                  <w:gridSpan w:val="3"/>
                                  <w:tcBorders>
                                    <w:top w:val="single" w:sz="8" w:space="0" w:color="000000"/>
                                  </w:tcBorders>
                                </w:tcPr>
                                <w:p w14:paraId="519AFA48" w14:textId="77777777" w:rsidR="006A73F8" w:rsidRDefault="00000000">
                                  <w:pPr>
                                    <w:pStyle w:val="TableParagraph"/>
                                    <w:tabs>
                                      <w:tab w:val="left" w:pos="2516"/>
                                      <w:tab w:val="left" w:pos="4566"/>
                                    </w:tabs>
                                    <w:spacing w:line="210" w:lineRule="exact"/>
                                    <w:ind w:left="548"/>
                                    <w:rPr>
                                      <w:b/>
                                      <w:sz w:val="20"/>
                                    </w:rPr>
                                  </w:pPr>
                                  <w:r>
                                    <w:rPr>
                                      <w:b/>
                                      <w:sz w:val="20"/>
                                    </w:rPr>
                                    <w:t>Ash</w:t>
                                  </w:r>
                                  <w:r>
                                    <w:rPr>
                                      <w:b/>
                                      <w:spacing w:val="-2"/>
                                      <w:sz w:val="20"/>
                                    </w:rPr>
                                    <w:t xml:space="preserve"> content</w:t>
                                  </w:r>
                                  <w:r>
                                    <w:rPr>
                                      <w:b/>
                                      <w:sz w:val="20"/>
                                    </w:rPr>
                                    <w:tab/>
                                  </w:r>
                                  <w:r>
                                    <w:rPr>
                                      <w:b/>
                                      <w:position w:val="-11"/>
                                      <w:sz w:val="20"/>
                                    </w:rPr>
                                    <w:t>Tuber</w:t>
                                  </w:r>
                                  <w:r>
                                    <w:rPr>
                                      <w:b/>
                                      <w:spacing w:val="-7"/>
                                      <w:position w:val="-11"/>
                                      <w:sz w:val="20"/>
                                    </w:rPr>
                                    <w:t xml:space="preserve"> </w:t>
                                  </w:r>
                                  <w:r>
                                    <w:rPr>
                                      <w:b/>
                                      <w:spacing w:val="-2"/>
                                      <w:position w:val="-11"/>
                                      <w:sz w:val="20"/>
                                    </w:rPr>
                                    <w:t>portion</w:t>
                                  </w:r>
                                  <w:r>
                                    <w:rPr>
                                      <w:b/>
                                      <w:position w:val="-11"/>
                                      <w:sz w:val="20"/>
                                    </w:rPr>
                                    <w:tab/>
                                  </w:r>
                                  <w:r>
                                    <w:rPr>
                                      <w:b/>
                                      <w:spacing w:val="-2"/>
                                      <w:sz w:val="20"/>
                                    </w:rPr>
                                    <w:t>Percentage</w:t>
                                  </w:r>
                                  <w:r>
                                    <w:rPr>
                                      <w:b/>
                                      <w:spacing w:val="3"/>
                                      <w:sz w:val="20"/>
                                    </w:rPr>
                                    <w:t xml:space="preserve"> </w:t>
                                  </w:r>
                                  <w:r>
                                    <w:rPr>
                                      <w:b/>
                                      <w:spacing w:val="-5"/>
                                      <w:sz w:val="20"/>
                                    </w:rPr>
                                    <w:t>of</w:t>
                                  </w:r>
                                </w:p>
                              </w:tc>
                            </w:tr>
                            <w:tr w:rsidR="006A73F8" w14:paraId="3BE7BACE" w14:textId="77777777">
                              <w:trPr>
                                <w:trHeight w:val="230"/>
                              </w:trPr>
                              <w:tc>
                                <w:tcPr>
                                  <w:tcW w:w="1933" w:type="dxa"/>
                                  <w:tcBorders>
                                    <w:bottom w:val="single" w:sz="8" w:space="0" w:color="000000"/>
                                  </w:tcBorders>
                                </w:tcPr>
                                <w:p w14:paraId="7A665058" w14:textId="77777777" w:rsidR="006A73F8" w:rsidRDefault="00000000">
                                  <w:pPr>
                                    <w:pStyle w:val="TableParagraph"/>
                                    <w:spacing w:line="205" w:lineRule="exact"/>
                                    <w:ind w:left="99" w:right="1"/>
                                    <w:jc w:val="center"/>
                                    <w:rPr>
                                      <w:b/>
                                      <w:sz w:val="20"/>
                                    </w:rPr>
                                  </w:pPr>
                                  <w:r>
                                    <w:rPr>
                                      <w:b/>
                                      <w:sz w:val="20"/>
                                    </w:rPr>
                                    <w:t>tubercule</w:t>
                                  </w:r>
                                  <w:r>
                                    <w:rPr>
                                      <w:b/>
                                      <w:spacing w:val="-7"/>
                                      <w:sz w:val="20"/>
                                    </w:rPr>
                                    <w:t xml:space="preserve"> </w:t>
                                  </w:r>
                                  <w:r>
                                    <w:rPr>
                                      <w:b/>
                                      <w:spacing w:val="-4"/>
                                      <w:sz w:val="20"/>
                                    </w:rPr>
                                    <w:t>(cm)</w:t>
                                  </w:r>
                                </w:p>
                              </w:tc>
                              <w:tc>
                                <w:tcPr>
                                  <w:tcW w:w="2145" w:type="dxa"/>
                                  <w:tcBorders>
                                    <w:bottom w:val="single" w:sz="8" w:space="0" w:color="000000"/>
                                  </w:tcBorders>
                                </w:tcPr>
                                <w:p w14:paraId="422549FD" w14:textId="77777777" w:rsidR="006A73F8" w:rsidRDefault="00000000">
                                  <w:pPr>
                                    <w:pStyle w:val="TableParagraph"/>
                                    <w:spacing w:line="205" w:lineRule="exact"/>
                                    <w:ind w:left="113"/>
                                    <w:jc w:val="center"/>
                                    <w:rPr>
                                      <w:b/>
                                      <w:sz w:val="20"/>
                                    </w:rPr>
                                  </w:pPr>
                                  <w:r>
                                    <w:rPr>
                                      <w:b/>
                                      <w:sz w:val="20"/>
                                    </w:rPr>
                                    <w:t>(g/100g</w:t>
                                  </w:r>
                                  <w:r>
                                    <w:rPr>
                                      <w:b/>
                                      <w:spacing w:val="-5"/>
                                      <w:sz w:val="20"/>
                                    </w:rPr>
                                    <w:t xml:space="preserve"> </w:t>
                                  </w:r>
                                  <w:r>
                                    <w:rPr>
                                      <w:b/>
                                      <w:sz w:val="20"/>
                                    </w:rPr>
                                    <w:t>dry</w:t>
                                  </w:r>
                                  <w:r>
                                    <w:rPr>
                                      <w:b/>
                                      <w:spacing w:val="-1"/>
                                      <w:sz w:val="20"/>
                                    </w:rPr>
                                    <w:t xml:space="preserve"> </w:t>
                                  </w:r>
                                  <w:r>
                                    <w:rPr>
                                      <w:b/>
                                      <w:spacing w:val="-2"/>
                                      <w:sz w:val="20"/>
                                    </w:rPr>
                                    <w:t>matter)</w:t>
                                  </w:r>
                                </w:p>
                              </w:tc>
                              <w:tc>
                                <w:tcPr>
                                  <w:tcW w:w="1825" w:type="dxa"/>
                                  <w:tcBorders>
                                    <w:bottom w:val="single" w:sz="8" w:space="0" w:color="000000"/>
                                  </w:tcBorders>
                                </w:tcPr>
                                <w:p w14:paraId="2B9438DE" w14:textId="77777777" w:rsidR="006A73F8" w:rsidRDefault="006A73F8">
                                  <w:pPr>
                                    <w:pStyle w:val="TableParagraph"/>
                                    <w:rPr>
                                      <w:rFonts w:ascii="Times New Roman"/>
                                      <w:sz w:val="16"/>
                                    </w:rPr>
                                  </w:pPr>
                                </w:p>
                              </w:tc>
                              <w:tc>
                                <w:tcPr>
                                  <w:tcW w:w="2306" w:type="dxa"/>
                                  <w:tcBorders>
                                    <w:bottom w:val="single" w:sz="8" w:space="0" w:color="000000"/>
                                  </w:tcBorders>
                                </w:tcPr>
                                <w:p w14:paraId="70565AD6" w14:textId="77777777" w:rsidR="006A73F8" w:rsidRDefault="00000000">
                                  <w:pPr>
                                    <w:pStyle w:val="TableParagraph"/>
                                    <w:spacing w:line="205" w:lineRule="exact"/>
                                    <w:ind w:left="211" w:right="5"/>
                                    <w:jc w:val="center"/>
                                    <w:rPr>
                                      <w:b/>
                                      <w:sz w:val="20"/>
                                    </w:rPr>
                                  </w:pPr>
                                  <w:r>
                                    <w:rPr>
                                      <w:b/>
                                      <w:sz w:val="20"/>
                                    </w:rPr>
                                    <w:t>tuber</w:t>
                                  </w:r>
                                  <w:r>
                                    <w:rPr>
                                      <w:b/>
                                      <w:spacing w:val="-1"/>
                                      <w:sz w:val="20"/>
                                    </w:rPr>
                                    <w:t xml:space="preserve"> </w:t>
                                  </w:r>
                                  <w:r>
                                    <w:rPr>
                                      <w:b/>
                                      <w:spacing w:val="-5"/>
                                      <w:sz w:val="20"/>
                                    </w:rPr>
                                    <w:t>(%)</w:t>
                                  </w:r>
                                </w:p>
                              </w:tc>
                            </w:tr>
                            <w:tr w:rsidR="006A73F8" w14:paraId="19E67AF2" w14:textId="77777777">
                              <w:trPr>
                                <w:trHeight w:val="459"/>
                              </w:trPr>
                              <w:tc>
                                <w:tcPr>
                                  <w:tcW w:w="1933" w:type="dxa"/>
                                  <w:tcBorders>
                                    <w:top w:val="single" w:sz="8" w:space="0" w:color="000000"/>
                                  </w:tcBorders>
                                </w:tcPr>
                                <w:p w14:paraId="43F63C70" w14:textId="77777777" w:rsidR="006A73F8" w:rsidRDefault="00000000">
                                  <w:pPr>
                                    <w:pStyle w:val="TableParagraph"/>
                                    <w:spacing w:line="229" w:lineRule="exact"/>
                                    <w:ind w:left="99" w:right="1"/>
                                    <w:jc w:val="center"/>
                                    <w:rPr>
                                      <w:b/>
                                      <w:sz w:val="20"/>
                                    </w:rPr>
                                  </w:pPr>
                                  <w:r>
                                    <w:rPr>
                                      <w:b/>
                                      <w:sz w:val="20"/>
                                    </w:rPr>
                                    <w:t>Tuber</w:t>
                                  </w:r>
                                  <w:r>
                                    <w:rPr>
                                      <w:b/>
                                      <w:spacing w:val="-7"/>
                                      <w:sz w:val="20"/>
                                    </w:rPr>
                                    <w:t xml:space="preserve"> </w:t>
                                  </w:r>
                                  <w:r>
                                    <w:rPr>
                                      <w:b/>
                                      <w:spacing w:val="-2"/>
                                      <w:sz w:val="20"/>
                                    </w:rPr>
                                    <w:t>portion</w:t>
                                  </w:r>
                                </w:p>
                                <w:p w14:paraId="58797917" w14:textId="77777777" w:rsidR="006A73F8" w:rsidRDefault="00000000">
                                  <w:pPr>
                                    <w:pStyle w:val="TableParagraph"/>
                                    <w:spacing w:line="209" w:lineRule="exact"/>
                                    <w:ind w:left="99"/>
                                    <w:jc w:val="center"/>
                                    <w:rPr>
                                      <w:sz w:val="20"/>
                                    </w:rPr>
                                  </w:pPr>
                                  <w:r>
                                    <w:rPr>
                                      <w:spacing w:val="-10"/>
                                      <w:sz w:val="20"/>
                                    </w:rPr>
                                    <w:t>2</w:t>
                                  </w:r>
                                </w:p>
                              </w:tc>
                              <w:tc>
                                <w:tcPr>
                                  <w:tcW w:w="2145" w:type="dxa"/>
                                  <w:tcBorders>
                                    <w:top w:val="single" w:sz="8" w:space="0" w:color="000000"/>
                                  </w:tcBorders>
                                </w:tcPr>
                                <w:p w14:paraId="4727507B" w14:textId="77777777" w:rsidR="006A73F8" w:rsidRDefault="00000000">
                                  <w:pPr>
                                    <w:pStyle w:val="TableParagraph"/>
                                    <w:spacing w:before="229" w:line="209" w:lineRule="exact"/>
                                    <w:ind w:left="113" w:right="4"/>
                                    <w:jc w:val="center"/>
                                    <w:rPr>
                                      <w:sz w:val="20"/>
                                    </w:rPr>
                                  </w:pPr>
                                  <w:r>
                                    <w:rPr>
                                      <w:sz w:val="20"/>
                                    </w:rPr>
                                    <w:t>1,270</w:t>
                                  </w:r>
                                  <w:r>
                                    <w:rPr>
                                      <w:spacing w:val="1"/>
                                      <w:sz w:val="20"/>
                                    </w:rPr>
                                    <w:t xml:space="preserve"> </w:t>
                                  </w:r>
                                  <w:r>
                                    <w:rPr>
                                      <w:sz w:val="20"/>
                                    </w:rPr>
                                    <w:t>±</w:t>
                                  </w:r>
                                  <w:r>
                                    <w:rPr>
                                      <w:spacing w:val="-5"/>
                                      <w:sz w:val="20"/>
                                    </w:rPr>
                                    <w:t xml:space="preserve"> </w:t>
                                  </w:r>
                                  <w:r>
                                    <w:rPr>
                                      <w:spacing w:val="-2"/>
                                      <w:sz w:val="20"/>
                                    </w:rPr>
                                    <w:t>0,02</w:t>
                                  </w:r>
                                  <w:r>
                                    <w:rPr>
                                      <w:spacing w:val="-2"/>
                                      <w:sz w:val="20"/>
                                      <w:vertAlign w:val="superscript"/>
                                    </w:rPr>
                                    <w:t>a</w:t>
                                  </w:r>
                                </w:p>
                              </w:tc>
                              <w:tc>
                                <w:tcPr>
                                  <w:tcW w:w="1825" w:type="dxa"/>
                                  <w:tcBorders>
                                    <w:top w:val="single" w:sz="8" w:space="0" w:color="000000"/>
                                  </w:tcBorders>
                                </w:tcPr>
                                <w:p w14:paraId="4A475274" w14:textId="77777777" w:rsidR="006A73F8" w:rsidRDefault="00000000">
                                  <w:pPr>
                                    <w:pStyle w:val="TableParagraph"/>
                                    <w:spacing w:before="229" w:line="209" w:lineRule="exact"/>
                                    <w:ind w:left="112"/>
                                    <w:rPr>
                                      <w:sz w:val="20"/>
                                    </w:rPr>
                                  </w:pPr>
                                  <w:proofErr w:type="spellStart"/>
                                  <w:r>
                                    <w:rPr>
                                      <w:spacing w:val="-2"/>
                                      <w:sz w:val="20"/>
                                    </w:rPr>
                                    <w:t>Proximale</w:t>
                                  </w:r>
                                  <w:proofErr w:type="spellEnd"/>
                                </w:p>
                              </w:tc>
                              <w:tc>
                                <w:tcPr>
                                  <w:tcW w:w="2306" w:type="dxa"/>
                                  <w:tcBorders>
                                    <w:top w:val="single" w:sz="8" w:space="0" w:color="000000"/>
                                  </w:tcBorders>
                                </w:tcPr>
                                <w:p w14:paraId="2D3308D4" w14:textId="77777777" w:rsidR="006A73F8" w:rsidRDefault="006A73F8">
                                  <w:pPr>
                                    <w:pStyle w:val="TableParagraph"/>
                                    <w:rPr>
                                      <w:rFonts w:ascii="Times New Roman"/>
                                      <w:sz w:val="20"/>
                                    </w:rPr>
                                  </w:pPr>
                                </w:p>
                              </w:tc>
                            </w:tr>
                            <w:tr w:rsidR="006A73F8" w14:paraId="6F2613A0" w14:textId="77777777">
                              <w:trPr>
                                <w:trHeight w:val="230"/>
                              </w:trPr>
                              <w:tc>
                                <w:tcPr>
                                  <w:tcW w:w="1933" w:type="dxa"/>
                                </w:tcPr>
                                <w:p w14:paraId="3A0745CB" w14:textId="77777777" w:rsidR="006A73F8" w:rsidRDefault="00000000">
                                  <w:pPr>
                                    <w:pStyle w:val="TableParagraph"/>
                                    <w:spacing w:before="1" w:line="209" w:lineRule="exact"/>
                                    <w:ind w:left="99"/>
                                    <w:jc w:val="center"/>
                                    <w:rPr>
                                      <w:sz w:val="20"/>
                                    </w:rPr>
                                  </w:pPr>
                                  <w:r>
                                    <w:rPr>
                                      <w:spacing w:val="-10"/>
                                      <w:sz w:val="20"/>
                                    </w:rPr>
                                    <w:t>4</w:t>
                                  </w:r>
                                </w:p>
                              </w:tc>
                              <w:tc>
                                <w:tcPr>
                                  <w:tcW w:w="2145" w:type="dxa"/>
                                </w:tcPr>
                                <w:p w14:paraId="440D5935" w14:textId="77777777" w:rsidR="006A73F8" w:rsidRDefault="00000000">
                                  <w:pPr>
                                    <w:pStyle w:val="TableParagraph"/>
                                    <w:spacing w:before="1" w:line="209" w:lineRule="exact"/>
                                    <w:ind w:left="113" w:right="4"/>
                                    <w:jc w:val="center"/>
                                    <w:rPr>
                                      <w:sz w:val="20"/>
                                    </w:rPr>
                                  </w:pPr>
                                  <w:r>
                                    <w:rPr>
                                      <w:sz w:val="20"/>
                                    </w:rPr>
                                    <w:t>1,250</w:t>
                                  </w:r>
                                  <w:r>
                                    <w:rPr>
                                      <w:spacing w:val="1"/>
                                      <w:sz w:val="20"/>
                                    </w:rPr>
                                    <w:t xml:space="preserve"> </w:t>
                                  </w:r>
                                  <w:r>
                                    <w:rPr>
                                      <w:sz w:val="20"/>
                                    </w:rPr>
                                    <w:t>±</w:t>
                                  </w:r>
                                  <w:r>
                                    <w:rPr>
                                      <w:spacing w:val="-5"/>
                                      <w:sz w:val="20"/>
                                    </w:rPr>
                                    <w:t xml:space="preserve"> </w:t>
                                  </w:r>
                                  <w:r>
                                    <w:rPr>
                                      <w:spacing w:val="-2"/>
                                      <w:sz w:val="20"/>
                                    </w:rPr>
                                    <w:t>0,03</w:t>
                                  </w:r>
                                  <w:r>
                                    <w:rPr>
                                      <w:spacing w:val="-2"/>
                                      <w:sz w:val="20"/>
                                      <w:vertAlign w:val="superscript"/>
                                    </w:rPr>
                                    <w:t>a</w:t>
                                  </w:r>
                                </w:p>
                              </w:tc>
                              <w:tc>
                                <w:tcPr>
                                  <w:tcW w:w="1825" w:type="dxa"/>
                                </w:tcPr>
                                <w:p w14:paraId="4F2425A3" w14:textId="77777777" w:rsidR="006A73F8" w:rsidRDefault="006A73F8">
                                  <w:pPr>
                                    <w:pStyle w:val="TableParagraph"/>
                                    <w:rPr>
                                      <w:rFonts w:ascii="Times New Roman"/>
                                      <w:sz w:val="16"/>
                                    </w:rPr>
                                  </w:pPr>
                                </w:p>
                              </w:tc>
                              <w:tc>
                                <w:tcPr>
                                  <w:tcW w:w="2306" w:type="dxa"/>
                                </w:tcPr>
                                <w:p w14:paraId="38C4C0D2" w14:textId="77777777" w:rsidR="006A73F8" w:rsidRDefault="00000000">
                                  <w:pPr>
                                    <w:pStyle w:val="TableParagraph"/>
                                    <w:spacing w:before="1" w:line="209" w:lineRule="exact"/>
                                    <w:ind w:left="211"/>
                                    <w:jc w:val="center"/>
                                    <w:rPr>
                                      <w:sz w:val="20"/>
                                    </w:rPr>
                                  </w:pPr>
                                  <w:r>
                                    <w:rPr>
                                      <w:spacing w:val="-2"/>
                                      <w:sz w:val="20"/>
                                    </w:rPr>
                                    <w:t>21,43</w:t>
                                  </w:r>
                                </w:p>
                              </w:tc>
                            </w:tr>
                            <w:tr w:rsidR="006A73F8" w14:paraId="1AF493E9" w14:textId="77777777">
                              <w:trPr>
                                <w:trHeight w:val="231"/>
                              </w:trPr>
                              <w:tc>
                                <w:tcPr>
                                  <w:tcW w:w="1933" w:type="dxa"/>
                                  <w:tcBorders>
                                    <w:bottom w:val="single" w:sz="4" w:space="0" w:color="000000"/>
                                  </w:tcBorders>
                                </w:tcPr>
                                <w:p w14:paraId="22CBCB13" w14:textId="77777777" w:rsidR="006A73F8" w:rsidRDefault="00000000">
                                  <w:pPr>
                                    <w:pStyle w:val="TableParagraph"/>
                                    <w:spacing w:before="1" w:line="211" w:lineRule="exact"/>
                                    <w:ind w:left="99"/>
                                    <w:jc w:val="center"/>
                                    <w:rPr>
                                      <w:sz w:val="20"/>
                                    </w:rPr>
                                  </w:pPr>
                                  <w:r>
                                    <w:rPr>
                                      <w:spacing w:val="-10"/>
                                      <w:sz w:val="20"/>
                                    </w:rPr>
                                    <w:t>6</w:t>
                                  </w:r>
                                </w:p>
                              </w:tc>
                              <w:tc>
                                <w:tcPr>
                                  <w:tcW w:w="2145" w:type="dxa"/>
                                  <w:tcBorders>
                                    <w:bottom w:val="single" w:sz="4" w:space="0" w:color="000000"/>
                                  </w:tcBorders>
                                </w:tcPr>
                                <w:p w14:paraId="7F3A6BBE" w14:textId="77777777" w:rsidR="006A73F8" w:rsidRDefault="00000000">
                                  <w:pPr>
                                    <w:pStyle w:val="TableParagraph"/>
                                    <w:spacing w:before="1" w:line="211" w:lineRule="exact"/>
                                    <w:ind w:left="113" w:right="4"/>
                                    <w:jc w:val="center"/>
                                    <w:rPr>
                                      <w:sz w:val="20"/>
                                    </w:rPr>
                                  </w:pPr>
                                  <w:r>
                                    <w:rPr>
                                      <w:sz w:val="20"/>
                                    </w:rPr>
                                    <w:t>1,240</w:t>
                                  </w:r>
                                  <w:r>
                                    <w:rPr>
                                      <w:spacing w:val="1"/>
                                      <w:sz w:val="20"/>
                                    </w:rPr>
                                    <w:t xml:space="preserve"> </w:t>
                                  </w:r>
                                  <w:r>
                                    <w:rPr>
                                      <w:sz w:val="20"/>
                                    </w:rPr>
                                    <w:t>±</w:t>
                                  </w:r>
                                  <w:r>
                                    <w:rPr>
                                      <w:spacing w:val="-5"/>
                                      <w:sz w:val="20"/>
                                    </w:rPr>
                                    <w:t xml:space="preserve"> </w:t>
                                  </w:r>
                                  <w:r>
                                    <w:rPr>
                                      <w:spacing w:val="-2"/>
                                      <w:sz w:val="20"/>
                                    </w:rPr>
                                    <w:t>0,03</w:t>
                                  </w:r>
                                  <w:r>
                                    <w:rPr>
                                      <w:spacing w:val="-2"/>
                                      <w:sz w:val="20"/>
                                      <w:vertAlign w:val="superscript"/>
                                    </w:rPr>
                                    <w:t>a</w:t>
                                  </w:r>
                                </w:p>
                              </w:tc>
                              <w:tc>
                                <w:tcPr>
                                  <w:tcW w:w="1825" w:type="dxa"/>
                                  <w:tcBorders>
                                    <w:bottom w:val="single" w:sz="4" w:space="0" w:color="000000"/>
                                  </w:tcBorders>
                                </w:tcPr>
                                <w:p w14:paraId="7F44620A" w14:textId="77777777" w:rsidR="006A73F8" w:rsidRDefault="006A73F8">
                                  <w:pPr>
                                    <w:pStyle w:val="TableParagraph"/>
                                    <w:rPr>
                                      <w:rFonts w:ascii="Times New Roman"/>
                                      <w:sz w:val="16"/>
                                    </w:rPr>
                                  </w:pPr>
                                </w:p>
                              </w:tc>
                              <w:tc>
                                <w:tcPr>
                                  <w:tcW w:w="2306" w:type="dxa"/>
                                  <w:tcBorders>
                                    <w:bottom w:val="single" w:sz="4" w:space="0" w:color="000000"/>
                                  </w:tcBorders>
                                </w:tcPr>
                                <w:p w14:paraId="7D7209F2" w14:textId="77777777" w:rsidR="006A73F8" w:rsidRDefault="006A73F8">
                                  <w:pPr>
                                    <w:pStyle w:val="TableParagraph"/>
                                    <w:rPr>
                                      <w:rFonts w:ascii="Times New Roman"/>
                                      <w:sz w:val="16"/>
                                    </w:rPr>
                                  </w:pPr>
                                </w:p>
                              </w:tc>
                            </w:tr>
                          </w:tbl>
                          <w:p w14:paraId="33DB0306" w14:textId="77777777" w:rsidR="006A73F8" w:rsidRDefault="006A73F8">
                            <w:pPr>
                              <w:pStyle w:val="BodyText"/>
                              <w:ind w:left="0"/>
                            </w:pPr>
                          </w:p>
                        </w:txbxContent>
                      </wps:txbx>
                      <wps:bodyPr wrap="square" lIns="0" tIns="0" rIns="0" bIns="0" rtlCol="0">
                        <a:noAutofit/>
                      </wps:bodyPr>
                    </wps:wsp>
                  </a:graphicData>
                </a:graphic>
              </wp:anchor>
            </w:drawing>
          </mc:Choice>
          <mc:Fallback>
            <w:pict>
              <v:shape w14:anchorId="70AC40A5" id="Textbox 18" o:spid="_x0000_s1039" type="#_x0000_t202" style="position:absolute;left:0;text-align:left;margin-left:33pt;margin-top:18.3pt;width:416.4pt;height:71.4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33"/>
                        <w:gridCol w:w="2145"/>
                        <w:gridCol w:w="1825"/>
                        <w:gridCol w:w="2306"/>
                      </w:tblGrid>
                      <w:tr w:rsidR="006A73F8" w14:paraId="41808475" w14:textId="77777777">
                        <w:trPr>
                          <w:trHeight w:val="229"/>
                        </w:trPr>
                        <w:tc>
                          <w:tcPr>
                            <w:tcW w:w="1933" w:type="dxa"/>
                            <w:tcBorders>
                              <w:top w:val="single" w:sz="8" w:space="0" w:color="000000"/>
                            </w:tcBorders>
                          </w:tcPr>
                          <w:p w14:paraId="09D1D311" w14:textId="77777777" w:rsidR="006A73F8" w:rsidRDefault="00000000">
                            <w:pPr>
                              <w:pStyle w:val="TableParagraph"/>
                              <w:spacing w:line="210" w:lineRule="exact"/>
                              <w:ind w:left="99" w:right="4"/>
                              <w:jc w:val="center"/>
                              <w:rPr>
                                <w:b/>
                                <w:sz w:val="20"/>
                              </w:rPr>
                            </w:pPr>
                            <w:r>
                              <w:rPr>
                                <w:b/>
                                <w:sz w:val="20"/>
                              </w:rPr>
                              <w:t>Portion</w:t>
                            </w:r>
                            <w:r>
                              <w:rPr>
                                <w:b/>
                                <w:spacing w:val="-4"/>
                                <w:sz w:val="20"/>
                              </w:rPr>
                              <w:t xml:space="preserve"> </w:t>
                            </w:r>
                            <w:r>
                              <w:rPr>
                                <w:b/>
                                <w:spacing w:val="-5"/>
                                <w:sz w:val="20"/>
                              </w:rPr>
                              <w:t>du</w:t>
                            </w:r>
                          </w:p>
                        </w:tc>
                        <w:tc>
                          <w:tcPr>
                            <w:tcW w:w="6276" w:type="dxa"/>
                            <w:gridSpan w:val="3"/>
                            <w:tcBorders>
                              <w:top w:val="single" w:sz="8" w:space="0" w:color="000000"/>
                            </w:tcBorders>
                          </w:tcPr>
                          <w:p w14:paraId="519AFA48" w14:textId="77777777" w:rsidR="006A73F8" w:rsidRDefault="00000000">
                            <w:pPr>
                              <w:pStyle w:val="TableParagraph"/>
                              <w:tabs>
                                <w:tab w:val="left" w:pos="2516"/>
                                <w:tab w:val="left" w:pos="4566"/>
                              </w:tabs>
                              <w:spacing w:line="210" w:lineRule="exact"/>
                              <w:ind w:left="548"/>
                              <w:rPr>
                                <w:b/>
                                <w:sz w:val="20"/>
                              </w:rPr>
                            </w:pPr>
                            <w:r>
                              <w:rPr>
                                <w:b/>
                                <w:sz w:val="20"/>
                              </w:rPr>
                              <w:t>Ash</w:t>
                            </w:r>
                            <w:r>
                              <w:rPr>
                                <w:b/>
                                <w:spacing w:val="-2"/>
                                <w:sz w:val="20"/>
                              </w:rPr>
                              <w:t xml:space="preserve"> content</w:t>
                            </w:r>
                            <w:r>
                              <w:rPr>
                                <w:b/>
                                <w:sz w:val="20"/>
                              </w:rPr>
                              <w:tab/>
                            </w:r>
                            <w:r>
                              <w:rPr>
                                <w:b/>
                                <w:position w:val="-11"/>
                                <w:sz w:val="20"/>
                              </w:rPr>
                              <w:t>Tuber</w:t>
                            </w:r>
                            <w:r>
                              <w:rPr>
                                <w:b/>
                                <w:spacing w:val="-7"/>
                                <w:position w:val="-11"/>
                                <w:sz w:val="20"/>
                              </w:rPr>
                              <w:t xml:space="preserve"> </w:t>
                            </w:r>
                            <w:r>
                              <w:rPr>
                                <w:b/>
                                <w:spacing w:val="-2"/>
                                <w:position w:val="-11"/>
                                <w:sz w:val="20"/>
                              </w:rPr>
                              <w:t>portion</w:t>
                            </w:r>
                            <w:r>
                              <w:rPr>
                                <w:b/>
                                <w:position w:val="-11"/>
                                <w:sz w:val="20"/>
                              </w:rPr>
                              <w:tab/>
                            </w:r>
                            <w:r>
                              <w:rPr>
                                <w:b/>
                                <w:spacing w:val="-2"/>
                                <w:sz w:val="20"/>
                              </w:rPr>
                              <w:t>Percentage</w:t>
                            </w:r>
                            <w:r>
                              <w:rPr>
                                <w:b/>
                                <w:spacing w:val="3"/>
                                <w:sz w:val="20"/>
                              </w:rPr>
                              <w:t xml:space="preserve"> </w:t>
                            </w:r>
                            <w:r>
                              <w:rPr>
                                <w:b/>
                                <w:spacing w:val="-5"/>
                                <w:sz w:val="20"/>
                              </w:rPr>
                              <w:t>of</w:t>
                            </w:r>
                          </w:p>
                        </w:tc>
                      </w:tr>
                      <w:tr w:rsidR="006A73F8" w14:paraId="3BE7BACE" w14:textId="77777777">
                        <w:trPr>
                          <w:trHeight w:val="230"/>
                        </w:trPr>
                        <w:tc>
                          <w:tcPr>
                            <w:tcW w:w="1933" w:type="dxa"/>
                            <w:tcBorders>
                              <w:bottom w:val="single" w:sz="8" w:space="0" w:color="000000"/>
                            </w:tcBorders>
                          </w:tcPr>
                          <w:p w14:paraId="7A665058" w14:textId="77777777" w:rsidR="006A73F8" w:rsidRDefault="00000000">
                            <w:pPr>
                              <w:pStyle w:val="TableParagraph"/>
                              <w:spacing w:line="205" w:lineRule="exact"/>
                              <w:ind w:left="99" w:right="1"/>
                              <w:jc w:val="center"/>
                              <w:rPr>
                                <w:b/>
                                <w:sz w:val="20"/>
                              </w:rPr>
                            </w:pPr>
                            <w:r>
                              <w:rPr>
                                <w:b/>
                                <w:sz w:val="20"/>
                              </w:rPr>
                              <w:t>tubercule</w:t>
                            </w:r>
                            <w:r>
                              <w:rPr>
                                <w:b/>
                                <w:spacing w:val="-7"/>
                                <w:sz w:val="20"/>
                              </w:rPr>
                              <w:t xml:space="preserve"> </w:t>
                            </w:r>
                            <w:r>
                              <w:rPr>
                                <w:b/>
                                <w:spacing w:val="-4"/>
                                <w:sz w:val="20"/>
                              </w:rPr>
                              <w:t>(cm)</w:t>
                            </w:r>
                          </w:p>
                        </w:tc>
                        <w:tc>
                          <w:tcPr>
                            <w:tcW w:w="2145" w:type="dxa"/>
                            <w:tcBorders>
                              <w:bottom w:val="single" w:sz="8" w:space="0" w:color="000000"/>
                            </w:tcBorders>
                          </w:tcPr>
                          <w:p w14:paraId="422549FD" w14:textId="77777777" w:rsidR="006A73F8" w:rsidRDefault="00000000">
                            <w:pPr>
                              <w:pStyle w:val="TableParagraph"/>
                              <w:spacing w:line="205" w:lineRule="exact"/>
                              <w:ind w:left="113"/>
                              <w:jc w:val="center"/>
                              <w:rPr>
                                <w:b/>
                                <w:sz w:val="20"/>
                              </w:rPr>
                            </w:pPr>
                            <w:r>
                              <w:rPr>
                                <w:b/>
                                <w:sz w:val="20"/>
                              </w:rPr>
                              <w:t>(g/100g</w:t>
                            </w:r>
                            <w:r>
                              <w:rPr>
                                <w:b/>
                                <w:spacing w:val="-5"/>
                                <w:sz w:val="20"/>
                              </w:rPr>
                              <w:t xml:space="preserve"> </w:t>
                            </w:r>
                            <w:r>
                              <w:rPr>
                                <w:b/>
                                <w:sz w:val="20"/>
                              </w:rPr>
                              <w:t>dry</w:t>
                            </w:r>
                            <w:r>
                              <w:rPr>
                                <w:b/>
                                <w:spacing w:val="-1"/>
                                <w:sz w:val="20"/>
                              </w:rPr>
                              <w:t xml:space="preserve"> </w:t>
                            </w:r>
                            <w:r>
                              <w:rPr>
                                <w:b/>
                                <w:spacing w:val="-2"/>
                                <w:sz w:val="20"/>
                              </w:rPr>
                              <w:t>matter)</w:t>
                            </w:r>
                          </w:p>
                        </w:tc>
                        <w:tc>
                          <w:tcPr>
                            <w:tcW w:w="1825" w:type="dxa"/>
                            <w:tcBorders>
                              <w:bottom w:val="single" w:sz="8" w:space="0" w:color="000000"/>
                            </w:tcBorders>
                          </w:tcPr>
                          <w:p w14:paraId="2B9438DE" w14:textId="77777777" w:rsidR="006A73F8" w:rsidRDefault="006A73F8">
                            <w:pPr>
                              <w:pStyle w:val="TableParagraph"/>
                              <w:rPr>
                                <w:rFonts w:ascii="Times New Roman"/>
                                <w:sz w:val="16"/>
                              </w:rPr>
                            </w:pPr>
                          </w:p>
                        </w:tc>
                        <w:tc>
                          <w:tcPr>
                            <w:tcW w:w="2306" w:type="dxa"/>
                            <w:tcBorders>
                              <w:bottom w:val="single" w:sz="8" w:space="0" w:color="000000"/>
                            </w:tcBorders>
                          </w:tcPr>
                          <w:p w14:paraId="70565AD6" w14:textId="77777777" w:rsidR="006A73F8" w:rsidRDefault="00000000">
                            <w:pPr>
                              <w:pStyle w:val="TableParagraph"/>
                              <w:spacing w:line="205" w:lineRule="exact"/>
                              <w:ind w:left="211" w:right="5"/>
                              <w:jc w:val="center"/>
                              <w:rPr>
                                <w:b/>
                                <w:sz w:val="20"/>
                              </w:rPr>
                            </w:pPr>
                            <w:r>
                              <w:rPr>
                                <w:b/>
                                <w:sz w:val="20"/>
                              </w:rPr>
                              <w:t>tuber</w:t>
                            </w:r>
                            <w:r>
                              <w:rPr>
                                <w:b/>
                                <w:spacing w:val="-1"/>
                                <w:sz w:val="20"/>
                              </w:rPr>
                              <w:t xml:space="preserve"> </w:t>
                            </w:r>
                            <w:r>
                              <w:rPr>
                                <w:b/>
                                <w:spacing w:val="-5"/>
                                <w:sz w:val="20"/>
                              </w:rPr>
                              <w:t>(%)</w:t>
                            </w:r>
                          </w:p>
                        </w:tc>
                      </w:tr>
                      <w:tr w:rsidR="006A73F8" w14:paraId="19E67AF2" w14:textId="77777777">
                        <w:trPr>
                          <w:trHeight w:val="459"/>
                        </w:trPr>
                        <w:tc>
                          <w:tcPr>
                            <w:tcW w:w="1933" w:type="dxa"/>
                            <w:tcBorders>
                              <w:top w:val="single" w:sz="8" w:space="0" w:color="000000"/>
                            </w:tcBorders>
                          </w:tcPr>
                          <w:p w14:paraId="43F63C70" w14:textId="77777777" w:rsidR="006A73F8" w:rsidRDefault="00000000">
                            <w:pPr>
                              <w:pStyle w:val="TableParagraph"/>
                              <w:spacing w:line="229" w:lineRule="exact"/>
                              <w:ind w:left="99" w:right="1"/>
                              <w:jc w:val="center"/>
                              <w:rPr>
                                <w:b/>
                                <w:sz w:val="20"/>
                              </w:rPr>
                            </w:pPr>
                            <w:r>
                              <w:rPr>
                                <w:b/>
                                <w:sz w:val="20"/>
                              </w:rPr>
                              <w:t>Tuber</w:t>
                            </w:r>
                            <w:r>
                              <w:rPr>
                                <w:b/>
                                <w:spacing w:val="-7"/>
                                <w:sz w:val="20"/>
                              </w:rPr>
                              <w:t xml:space="preserve"> </w:t>
                            </w:r>
                            <w:r>
                              <w:rPr>
                                <w:b/>
                                <w:spacing w:val="-2"/>
                                <w:sz w:val="20"/>
                              </w:rPr>
                              <w:t>portion</w:t>
                            </w:r>
                          </w:p>
                          <w:p w14:paraId="58797917" w14:textId="77777777" w:rsidR="006A73F8" w:rsidRDefault="00000000">
                            <w:pPr>
                              <w:pStyle w:val="TableParagraph"/>
                              <w:spacing w:line="209" w:lineRule="exact"/>
                              <w:ind w:left="99"/>
                              <w:jc w:val="center"/>
                              <w:rPr>
                                <w:sz w:val="20"/>
                              </w:rPr>
                            </w:pPr>
                            <w:r>
                              <w:rPr>
                                <w:spacing w:val="-10"/>
                                <w:sz w:val="20"/>
                              </w:rPr>
                              <w:t>2</w:t>
                            </w:r>
                          </w:p>
                        </w:tc>
                        <w:tc>
                          <w:tcPr>
                            <w:tcW w:w="2145" w:type="dxa"/>
                            <w:tcBorders>
                              <w:top w:val="single" w:sz="8" w:space="0" w:color="000000"/>
                            </w:tcBorders>
                          </w:tcPr>
                          <w:p w14:paraId="4727507B" w14:textId="77777777" w:rsidR="006A73F8" w:rsidRDefault="00000000">
                            <w:pPr>
                              <w:pStyle w:val="TableParagraph"/>
                              <w:spacing w:before="229" w:line="209" w:lineRule="exact"/>
                              <w:ind w:left="113" w:right="4"/>
                              <w:jc w:val="center"/>
                              <w:rPr>
                                <w:sz w:val="20"/>
                              </w:rPr>
                            </w:pPr>
                            <w:r>
                              <w:rPr>
                                <w:sz w:val="20"/>
                              </w:rPr>
                              <w:t>1,270</w:t>
                            </w:r>
                            <w:r>
                              <w:rPr>
                                <w:spacing w:val="1"/>
                                <w:sz w:val="20"/>
                              </w:rPr>
                              <w:t xml:space="preserve"> </w:t>
                            </w:r>
                            <w:r>
                              <w:rPr>
                                <w:sz w:val="20"/>
                              </w:rPr>
                              <w:t>±</w:t>
                            </w:r>
                            <w:r>
                              <w:rPr>
                                <w:spacing w:val="-5"/>
                                <w:sz w:val="20"/>
                              </w:rPr>
                              <w:t xml:space="preserve"> </w:t>
                            </w:r>
                            <w:r>
                              <w:rPr>
                                <w:spacing w:val="-2"/>
                                <w:sz w:val="20"/>
                              </w:rPr>
                              <w:t>0,02</w:t>
                            </w:r>
                            <w:r>
                              <w:rPr>
                                <w:spacing w:val="-2"/>
                                <w:sz w:val="20"/>
                                <w:vertAlign w:val="superscript"/>
                              </w:rPr>
                              <w:t>a</w:t>
                            </w:r>
                          </w:p>
                        </w:tc>
                        <w:tc>
                          <w:tcPr>
                            <w:tcW w:w="1825" w:type="dxa"/>
                            <w:tcBorders>
                              <w:top w:val="single" w:sz="8" w:space="0" w:color="000000"/>
                            </w:tcBorders>
                          </w:tcPr>
                          <w:p w14:paraId="4A475274" w14:textId="77777777" w:rsidR="006A73F8" w:rsidRDefault="00000000">
                            <w:pPr>
                              <w:pStyle w:val="TableParagraph"/>
                              <w:spacing w:before="229" w:line="209" w:lineRule="exact"/>
                              <w:ind w:left="112"/>
                              <w:rPr>
                                <w:sz w:val="20"/>
                              </w:rPr>
                            </w:pPr>
                            <w:proofErr w:type="spellStart"/>
                            <w:r>
                              <w:rPr>
                                <w:spacing w:val="-2"/>
                                <w:sz w:val="20"/>
                              </w:rPr>
                              <w:t>Proximale</w:t>
                            </w:r>
                            <w:proofErr w:type="spellEnd"/>
                          </w:p>
                        </w:tc>
                        <w:tc>
                          <w:tcPr>
                            <w:tcW w:w="2306" w:type="dxa"/>
                            <w:tcBorders>
                              <w:top w:val="single" w:sz="8" w:space="0" w:color="000000"/>
                            </w:tcBorders>
                          </w:tcPr>
                          <w:p w14:paraId="2D3308D4" w14:textId="77777777" w:rsidR="006A73F8" w:rsidRDefault="006A73F8">
                            <w:pPr>
                              <w:pStyle w:val="TableParagraph"/>
                              <w:rPr>
                                <w:rFonts w:ascii="Times New Roman"/>
                                <w:sz w:val="20"/>
                              </w:rPr>
                            </w:pPr>
                          </w:p>
                        </w:tc>
                      </w:tr>
                      <w:tr w:rsidR="006A73F8" w14:paraId="6F2613A0" w14:textId="77777777">
                        <w:trPr>
                          <w:trHeight w:val="230"/>
                        </w:trPr>
                        <w:tc>
                          <w:tcPr>
                            <w:tcW w:w="1933" w:type="dxa"/>
                          </w:tcPr>
                          <w:p w14:paraId="3A0745CB" w14:textId="77777777" w:rsidR="006A73F8" w:rsidRDefault="00000000">
                            <w:pPr>
                              <w:pStyle w:val="TableParagraph"/>
                              <w:spacing w:before="1" w:line="209" w:lineRule="exact"/>
                              <w:ind w:left="99"/>
                              <w:jc w:val="center"/>
                              <w:rPr>
                                <w:sz w:val="20"/>
                              </w:rPr>
                            </w:pPr>
                            <w:r>
                              <w:rPr>
                                <w:spacing w:val="-10"/>
                                <w:sz w:val="20"/>
                              </w:rPr>
                              <w:t>4</w:t>
                            </w:r>
                          </w:p>
                        </w:tc>
                        <w:tc>
                          <w:tcPr>
                            <w:tcW w:w="2145" w:type="dxa"/>
                          </w:tcPr>
                          <w:p w14:paraId="440D5935" w14:textId="77777777" w:rsidR="006A73F8" w:rsidRDefault="00000000">
                            <w:pPr>
                              <w:pStyle w:val="TableParagraph"/>
                              <w:spacing w:before="1" w:line="209" w:lineRule="exact"/>
                              <w:ind w:left="113" w:right="4"/>
                              <w:jc w:val="center"/>
                              <w:rPr>
                                <w:sz w:val="20"/>
                              </w:rPr>
                            </w:pPr>
                            <w:r>
                              <w:rPr>
                                <w:sz w:val="20"/>
                              </w:rPr>
                              <w:t>1,250</w:t>
                            </w:r>
                            <w:r>
                              <w:rPr>
                                <w:spacing w:val="1"/>
                                <w:sz w:val="20"/>
                              </w:rPr>
                              <w:t xml:space="preserve"> </w:t>
                            </w:r>
                            <w:r>
                              <w:rPr>
                                <w:sz w:val="20"/>
                              </w:rPr>
                              <w:t>±</w:t>
                            </w:r>
                            <w:r>
                              <w:rPr>
                                <w:spacing w:val="-5"/>
                                <w:sz w:val="20"/>
                              </w:rPr>
                              <w:t xml:space="preserve"> </w:t>
                            </w:r>
                            <w:r>
                              <w:rPr>
                                <w:spacing w:val="-2"/>
                                <w:sz w:val="20"/>
                              </w:rPr>
                              <w:t>0,03</w:t>
                            </w:r>
                            <w:r>
                              <w:rPr>
                                <w:spacing w:val="-2"/>
                                <w:sz w:val="20"/>
                                <w:vertAlign w:val="superscript"/>
                              </w:rPr>
                              <w:t>a</w:t>
                            </w:r>
                          </w:p>
                        </w:tc>
                        <w:tc>
                          <w:tcPr>
                            <w:tcW w:w="1825" w:type="dxa"/>
                          </w:tcPr>
                          <w:p w14:paraId="4F2425A3" w14:textId="77777777" w:rsidR="006A73F8" w:rsidRDefault="006A73F8">
                            <w:pPr>
                              <w:pStyle w:val="TableParagraph"/>
                              <w:rPr>
                                <w:rFonts w:ascii="Times New Roman"/>
                                <w:sz w:val="16"/>
                              </w:rPr>
                            </w:pPr>
                          </w:p>
                        </w:tc>
                        <w:tc>
                          <w:tcPr>
                            <w:tcW w:w="2306" w:type="dxa"/>
                          </w:tcPr>
                          <w:p w14:paraId="38C4C0D2" w14:textId="77777777" w:rsidR="006A73F8" w:rsidRDefault="00000000">
                            <w:pPr>
                              <w:pStyle w:val="TableParagraph"/>
                              <w:spacing w:before="1" w:line="209" w:lineRule="exact"/>
                              <w:ind w:left="211"/>
                              <w:jc w:val="center"/>
                              <w:rPr>
                                <w:sz w:val="20"/>
                              </w:rPr>
                            </w:pPr>
                            <w:r>
                              <w:rPr>
                                <w:spacing w:val="-2"/>
                                <w:sz w:val="20"/>
                              </w:rPr>
                              <w:t>21,43</w:t>
                            </w:r>
                          </w:p>
                        </w:tc>
                      </w:tr>
                      <w:tr w:rsidR="006A73F8" w14:paraId="1AF493E9" w14:textId="77777777">
                        <w:trPr>
                          <w:trHeight w:val="231"/>
                        </w:trPr>
                        <w:tc>
                          <w:tcPr>
                            <w:tcW w:w="1933" w:type="dxa"/>
                            <w:tcBorders>
                              <w:bottom w:val="single" w:sz="4" w:space="0" w:color="000000"/>
                            </w:tcBorders>
                          </w:tcPr>
                          <w:p w14:paraId="22CBCB13" w14:textId="77777777" w:rsidR="006A73F8" w:rsidRDefault="00000000">
                            <w:pPr>
                              <w:pStyle w:val="TableParagraph"/>
                              <w:spacing w:before="1" w:line="211" w:lineRule="exact"/>
                              <w:ind w:left="99"/>
                              <w:jc w:val="center"/>
                              <w:rPr>
                                <w:sz w:val="20"/>
                              </w:rPr>
                            </w:pPr>
                            <w:r>
                              <w:rPr>
                                <w:spacing w:val="-10"/>
                                <w:sz w:val="20"/>
                              </w:rPr>
                              <w:t>6</w:t>
                            </w:r>
                          </w:p>
                        </w:tc>
                        <w:tc>
                          <w:tcPr>
                            <w:tcW w:w="2145" w:type="dxa"/>
                            <w:tcBorders>
                              <w:bottom w:val="single" w:sz="4" w:space="0" w:color="000000"/>
                            </w:tcBorders>
                          </w:tcPr>
                          <w:p w14:paraId="7F3A6BBE" w14:textId="77777777" w:rsidR="006A73F8" w:rsidRDefault="00000000">
                            <w:pPr>
                              <w:pStyle w:val="TableParagraph"/>
                              <w:spacing w:before="1" w:line="211" w:lineRule="exact"/>
                              <w:ind w:left="113" w:right="4"/>
                              <w:jc w:val="center"/>
                              <w:rPr>
                                <w:sz w:val="20"/>
                              </w:rPr>
                            </w:pPr>
                            <w:r>
                              <w:rPr>
                                <w:sz w:val="20"/>
                              </w:rPr>
                              <w:t>1,240</w:t>
                            </w:r>
                            <w:r>
                              <w:rPr>
                                <w:spacing w:val="1"/>
                                <w:sz w:val="20"/>
                              </w:rPr>
                              <w:t xml:space="preserve"> </w:t>
                            </w:r>
                            <w:r>
                              <w:rPr>
                                <w:sz w:val="20"/>
                              </w:rPr>
                              <w:t>±</w:t>
                            </w:r>
                            <w:r>
                              <w:rPr>
                                <w:spacing w:val="-5"/>
                                <w:sz w:val="20"/>
                              </w:rPr>
                              <w:t xml:space="preserve"> </w:t>
                            </w:r>
                            <w:r>
                              <w:rPr>
                                <w:spacing w:val="-2"/>
                                <w:sz w:val="20"/>
                              </w:rPr>
                              <w:t>0,03</w:t>
                            </w:r>
                            <w:r>
                              <w:rPr>
                                <w:spacing w:val="-2"/>
                                <w:sz w:val="20"/>
                                <w:vertAlign w:val="superscript"/>
                              </w:rPr>
                              <w:t>a</w:t>
                            </w:r>
                          </w:p>
                        </w:tc>
                        <w:tc>
                          <w:tcPr>
                            <w:tcW w:w="1825" w:type="dxa"/>
                            <w:tcBorders>
                              <w:bottom w:val="single" w:sz="4" w:space="0" w:color="000000"/>
                            </w:tcBorders>
                          </w:tcPr>
                          <w:p w14:paraId="7F44620A" w14:textId="77777777" w:rsidR="006A73F8" w:rsidRDefault="006A73F8">
                            <w:pPr>
                              <w:pStyle w:val="TableParagraph"/>
                              <w:rPr>
                                <w:rFonts w:ascii="Times New Roman"/>
                                <w:sz w:val="16"/>
                              </w:rPr>
                            </w:pPr>
                          </w:p>
                        </w:tc>
                        <w:tc>
                          <w:tcPr>
                            <w:tcW w:w="2306" w:type="dxa"/>
                            <w:tcBorders>
                              <w:bottom w:val="single" w:sz="4" w:space="0" w:color="000000"/>
                            </w:tcBorders>
                          </w:tcPr>
                          <w:p w14:paraId="7D7209F2" w14:textId="77777777" w:rsidR="006A73F8" w:rsidRDefault="006A73F8">
                            <w:pPr>
                              <w:pStyle w:val="TableParagraph"/>
                              <w:rPr>
                                <w:rFonts w:ascii="Times New Roman"/>
                                <w:sz w:val="16"/>
                              </w:rPr>
                            </w:pPr>
                          </w:p>
                        </w:tc>
                      </w:tr>
                    </w:tbl>
                    <w:p w14:paraId="33DB0306" w14:textId="77777777" w:rsidR="006A73F8" w:rsidRDefault="006A73F8">
                      <w:pPr>
                        <w:pStyle w:val="BodyText"/>
                        <w:ind w:left="0"/>
                      </w:pPr>
                    </w:p>
                  </w:txbxContent>
                </v:textbox>
                <w10:wrap anchorx="page"/>
              </v:shape>
            </w:pict>
          </mc:Fallback>
        </mc:AlternateContent>
      </w:r>
      <w:r>
        <w:rPr>
          <w:b/>
          <w:sz w:val="20"/>
        </w:rPr>
        <w:t>Table</w:t>
      </w:r>
      <w:r>
        <w:rPr>
          <w:b/>
          <w:spacing w:val="-9"/>
          <w:sz w:val="20"/>
        </w:rPr>
        <w:t xml:space="preserve"> </w:t>
      </w:r>
      <w:r>
        <w:rPr>
          <w:b/>
          <w:sz w:val="20"/>
        </w:rPr>
        <w:t>6:</w:t>
      </w:r>
      <w:r>
        <w:rPr>
          <w:b/>
          <w:spacing w:val="-2"/>
          <w:sz w:val="20"/>
        </w:rPr>
        <w:t xml:space="preserve"> </w:t>
      </w:r>
      <w:r>
        <w:rPr>
          <w:b/>
          <w:sz w:val="20"/>
        </w:rPr>
        <w:t>Changes</w:t>
      </w:r>
      <w:r>
        <w:rPr>
          <w:b/>
          <w:spacing w:val="-8"/>
          <w:sz w:val="20"/>
        </w:rPr>
        <w:t xml:space="preserve"> </w:t>
      </w:r>
      <w:r>
        <w:rPr>
          <w:b/>
          <w:sz w:val="20"/>
        </w:rPr>
        <w:t>in</w:t>
      </w:r>
      <w:r>
        <w:rPr>
          <w:b/>
          <w:spacing w:val="-2"/>
          <w:sz w:val="20"/>
        </w:rPr>
        <w:t xml:space="preserve"> </w:t>
      </w:r>
      <w:r>
        <w:rPr>
          <w:b/>
          <w:sz w:val="20"/>
        </w:rPr>
        <w:t>ash</w:t>
      </w:r>
      <w:r>
        <w:rPr>
          <w:b/>
          <w:spacing w:val="-6"/>
          <w:sz w:val="20"/>
        </w:rPr>
        <w:t xml:space="preserve"> </w:t>
      </w:r>
      <w:r>
        <w:rPr>
          <w:b/>
          <w:sz w:val="20"/>
        </w:rPr>
        <w:t>content</w:t>
      </w:r>
      <w:r>
        <w:rPr>
          <w:b/>
          <w:spacing w:val="-5"/>
          <w:sz w:val="20"/>
        </w:rPr>
        <w:t xml:space="preserve"> </w:t>
      </w:r>
      <w:r>
        <w:rPr>
          <w:b/>
          <w:sz w:val="20"/>
        </w:rPr>
        <w:t>along</w:t>
      </w:r>
      <w:r>
        <w:rPr>
          <w:b/>
          <w:spacing w:val="-5"/>
          <w:sz w:val="20"/>
        </w:rPr>
        <w:t xml:space="preserve"> </w:t>
      </w:r>
      <w:r>
        <w:rPr>
          <w:b/>
          <w:sz w:val="20"/>
        </w:rPr>
        <w:t>the</w:t>
      </w:r>
      <w:r>
        <w:rPr>
          <w:b/>
          <w:spacing w:val="-3"/>
          <w:sz w:val="20"/>
        </w:rPr>
        <w:t xml:space="preserve"> </w:t>
      </w:r>
      <w:r>
        <w:rPr>
          <w:b/>
          <w:sz w:val="20"/>
        </w:rPr>
        <w:t>longitudinal</w:t>
      </w:r>
      <w:r>
        <w:rPr>
          <w:b/>
          <w:spacing w:val="-2"/>
          <w:sz w:val="20"/>
        </w:rPr>
        <w:t xml:space="preserve"> </w:t>
      </w:r>
      <w:r>
        <w:rPr>
          <w:b/>
          <w:sz w:val="20"/>
        </w:rPr>
        <w:t>axis</w:t>
      </w:r>
      <w:r>
        <w:rPr>
          <w:b/>
          <w:spacing w:val="-9"/>
          <w:sz w:val="20"/>
        </w:rPr>
        <w:t xml:space="preserve"> </w:t>
      </w:r>
      <w:r>
        <w:rPr>
          <w:b/>
          <w:sz w:val="20"/>
        </w:rPr>
        <w:t>of</w:t>
      </w:r>
      <w:r>
        <w:rPr>
          <w:b/>
          <w:spacing w:val="-7"/>
          <w:sz w:val="20"/>
        </w:rPr>
        <w:t xml:space="preserve"> </w:t>
      </w:r>
      <w:r>
        <w:rPr>
          <w:b/>
          <w:sz w:val="20"/>
        </w:rPr>
        <w:t>the</w:t>
      </w:r>
      <w:r>
        <w:rPr>
          <w:b/>
          <w:spacing w:val="-8"/>
          <w:sz w:val="20"/>
        </w:rPr>
        <w:t xml:space="preserve"> </w:t>
      </w:r>
      <w:r>
        <w:rPr>
          <w:b/>
          <w:sz w:val="20"/>
        </w:rPr>
        <w:t>yam</w:t>
      </w:r>
      <w:r>
        <w:rPr>
          <w:b/>
          <w:spacing w:val="-5"/>
          <w:sz w:val="20"/>
        </w:rPr>
        <w:t xml:space="preserve"> </w:t>
      </w:r>
      <w:r>
        <w:rPr>
          <w:b/>
          <w:spacing w:val="-2"/>
          <w:sz w:val="20"/>
        </w:rPr>
        <w:t>tuber</w:t>
      </w:r>
    </w:p>
    <w:p w14:paraId="63B8DC47" w14:textId="77777777" w:rsidR="006A73F8" w:rsidRDefault="006A73F8">
      <w:pPr>
        <w:pStyle w:val="BodyText"/>
        <w:ind w:left="0"/>
        <w:rPr>
          <w:b/>
        </w:rPr>
      </w:pPr>
    </w:p>
    <w:p w14:paraId="45E78E7F" w14:textId="77777777" w:rsidR="006A73F8" w:rsidRDefault="006A73F8">
      <w:pPr>
        <w:pStyle w:val="BodyText"/>
        <w:ind w:left="0"/>
        <w:rPr>
          <w:b/>
        </w:rPr>
      </w:pPr>
    </w:p>
    <w:p w14:paraId="5F527DE5" w14:textId="77777777" w:rsidR="006A73F8" w:rsidRDefault="006A73F8">
      <w:pPr>
        <w:pStyle w:val="BodyText"/>
        <w:ind w:left="0"/>
        <w:rPr>
          <w:b/>
        </w:rPr>
      </w:pPr>
    </w:p>
    <w:p w14:paraId="7AB49946" w14:textId="77777777" w:rsidR="006A73F8" w:rsidRDefault="006A73F8">
      <w:pPr>
        <w:pStyle w:val="BodyText"/>
        <w:ind w:left="0"/>
        <w:rPr>
          <w:b/>
        </w:rPr>
      </w:pPr>
    </w:p>
    <w:p w14:paraId="7D68FF86" w14:textId="77777777" w:rsidR="006A73F8" w:rsidRDefault="006A73F8">
      <w:pPr>
        <w:pStyle w:val="BodyText"/>
        <w:ind w:left="0"/>
        <w:rPr>
          <w:b/>
        </w:rPr>
      </w:pPr>
    </w:p>
    <w:p w14:paraId="401FA380" w14:textId="77777777" w:rsidR="006A73F8" w:rsidRDefault="006A73F8">
      <w:pPr>
        <w:pStyle w:val="BodyText"/>
        <w:spacing w:before="173"/>
        <w:ind w:left="0"/>
        <w:rPr>
          <w:b/>
        </w:rPr>
      </w:pPr>
    </w:p>
    <w:tbl>
      <w:tblPr>
        <w:tblW w:w="0" w:type="auto"/>
        <w:tblInd w:w="727" w:type="dxa"/>
        <w:tblLayout w:type="fixed"/>
        <w:tblCellMar>
          <w:left w:w="0" w:type="dxa"/>
          <w:right w:w="0" w:type="dxa"/>
        </w:tblCellMar>
        <w:tblLook w:val="01E0" w:firstRow="1" w:lastRow="1" w:firstColumn="1" w:lastColumn="1" w:noHBand="0" w:noVBand="0"/>
      </w:tblPr>
      <w:tblGrid>
        <w:gridCol w:w="1781"/>
        <w:gridCol w:w="2159"/>
        <w:gridCol w:w="2348"/>
        <w:gridCol w:w="1922"/>
      </w:tblGrid>
      <w:tr w:rsidR="006A73F8" w14:paraId="39175D37" w14:textId="77777777">
        <w:trPr>
          <w:trHeight w:val="563"/>
        </w:trPr>
        <w:tc>
          <w:tcPr>
            <w:tcW w:w="1781" w:type="dxa"/>
            <w:tcBorders>
              <w:bottom w:val="single" w:sz="4" w:space="0" w:color="000000"/>
            </w:tcBorders>
          </w:tcPr>
          <w:p w14:paraId="18D04E07" w14:textId="77777777" w:rsidR="006A73F8" w:rsidRDefault="00000000">
            <w:pPr>
              <w:pStyle w:val="TableParagraph"/>
              <w:spacing w:before="1"/>
              <w:ind w:left="254" w:right="3"/>
              <w:jc w:val="center"/>
              <w:rPr>
                <w:sz w:val="20"/>
              </w:rPr>
            </w:pPr>
            <w:r>
              <w:rPr>
                <w:spacing w:val="-10"/>
                <w:sz w:val="20"/>
              </w:rPr>
              <w:t>8</w:t>
            </w:r>
          </w:p>
          <w:p w14:paraId="0A4E24EF" w14:textId="77777777" w:rsidR="006A73F8" w:rsidRDefault="00000000">
            <w:pPr>
              <w:pStyle w:val="TableParagraph"/>
              <w:spacing w:before="1"/>
              <w:ind w:left="254"/>
              <w:jc w:val="center"/>
              <w:rPr>
                <w:sz w:val="20"/>
              </w:rPr>
            </w:pPr>
            <w:r>
              <w:rPr>
                <w:spacing w:val="-5"/>
                <w:sz w:val="20"/>
              </w:rPr>
              <w:t>10</w:t>
            </w:r>
          </w:p>
        </w:tc>
        <w:tc>
          <w:tcPr>
            <w:tcW w:w="2159" w:type="dxa"/>
            <w:tcBorders>
              <w:bottom w:val="single" w:sz="4" w:space="0" w:color="000000"/>
            </w:tcBorders>
          </w:tcPr>
          <w:p w14:paraId="72EB95C0" w14:textId="77777777" w:rsidR="006A73F8" w:rsidRDefault="00000000">
            <w:pPr>
              <w:pStyle w:val="TableParagraph"/>
              <w:spacing w:before="1"/>
              <w:ind w:left="652"/>
              <w:rPr>
                <w:sz w:val="20"/>
              </w:rPr>
            </w:pPr>
            <w:r>
              <w:rPr>
                <w:sz w:val="20"/>
              </w:rPr>
              <w:t>1,205</w:t>
            </w:r>
            <w:r>
              <w:rPr>
                <w:spacing w:val="1"/>
                <w:sz w:val="20"/>
              </w:rPr>
              <w:t xml:space="preserve"> </w:t>
            </w:r>
            <w:r>
              <w:rPr>
                <w:sz w:val="20"/>
              </w:rPr>
              <w:t>±</w:t>
            </w:r>
            <w:r>
              <w:rPr>
                <w:spacing w:val="-5"/>
                <w:sz w:val="20"/>
              </w:rPr>
              <w:t xml:space="preserve"> </w:t>
            </w:r>
            <w:r>
              <w:rPr>
                <w:spacing w:val="-2"/>
                <w:sz w:val="20"/>
              </w:rPr>
              <w:t>0,04</w:t>
            </w:r>
            <w:r>
              <w:rPr>
                <w:spacing w:val="-2"/>
                <w:sz w:val="20"/>
                <w:vertAlign w:val="superscript"/>
              </w:rPr>
              <w:t>ab</w:t>
            </w:r>
          </w:p>
          <w:p w14:paraId="52DCD80A" w14:textId="77777777" w:rsidR="006A73F8" w:rsidRDefault="00000000">
            <w:pPr>
              <w:pStyle w:val="TableParagraph"/>
              <w:spacing w:before="1"/>
              <w:ind w:left="652"/>
              <w:rPr>
                <w:sz w:val="20"/>
              </w:rPr>
            </w:pPr>
            <w:r>
              <w:rPr>
                <w:sz w:val="20"/>
              </w:rPr>
              <w:t>1,145</w:t>
            </w:r>
            <w:r>
              <w:rPr>
                <w:spacing w:val="1"/>
                <w:sz w:val="20"/>
              </w:rPr>
              <w:t xml:space="preserve"> </w:t>
            </w:r>
            <w:r>
              <w:rPr>
                <w:sz w:val="20"/>
              </w:rPr>
              <w:t>±</w:t>
            </w:r>
            <w:r>
              <w:rPr>
                <w:spacing w:val="-5"/>
                <w:sz w:val="20"/>
              </w:rPr>
              <w:t xml:space="preserve"> </w:t>
            </w:r>
            <w:r>
              <w:rPr>
                <w:spacing w:val="-2"/>
                <w:sz w:val="20"/>
              </w:rPr>
              <w:t>0,04</w:t>
            </w:r>
            <w:r>
              <w:rPr>
                <w:spacing w:val="-2"/>
                <w:sz w:val="20"/>
                <w:vertAlign w:val="superscript"/>
              </w:rPr>
              <w:t>bc</w:t>
            </w:r>
          </w:p>
        </w:tc>
        <w:tc>
          <w:tcPr>
            <w:tcW w:w="2348" w:type="dxa"/>
            <w:tcBorders>
              <w:bottom w:val="single" w:sz="4" w:space="0" w:color="000000"/>
            </w:tcBorders>
          </w:tcPr>
          <w:p w14:paraId="7D58EA0B" w14:textId="77777777" w:rsidR="006A73F8" w:rsidRDefault="006A73F8">
            <w:pPr>
              <w:pStyle w:val="TableParagraph"/>
              <w:spacing w:before="2"/>
              <w:rPr>
                <w:b/>
                <w:sz w:val="20"/>
              </w:rPr>
            </w:pPr>
          </w:p>
          <w:p w14:paraId="5717B635" w14:textId="77777777" w:rsidR="006A73F8" w:rsidRDefault="00000000">
            <w:pPr>
              <w:pStyle w:val="TableParagraph"/>
              <w:ind w:left="250"/>
              <w:rPr>
                <w:sz w:val="20"/>
              </w:rPr>
            </w:pPr>
            <w:proofErr w:type="spellStart"/>
            <w:r>
              <w:rPr>
                <w:spacing w:val="-2"/>
                <w:sz w:val="20"/>
              </w:rPr>
              <w:t>Médio-proximale</w:t>
            </w:r>
            <w:proofErr w:type="spellEnd"/>
          </w:p>
        </w:tc>
        <w:tc>
          <w:tcPr>
            <w:tcW w:w="1922" w:type="dxa"/>
            <w:tcBorders>
              <w:bottom w:val="single" w:sz="4" w:space="0" w:color="000000"/>
            </w:tcBorders>
          </w:tcPr>
          <w:p w14:paraId="43B6062A" w14:textId="77777777" w:rsidR="006A73F8" w:rsidRDefault="00000000">
            <w:pPr>
              <w:pStyle w:val="TableParagraph"/>
              <w:spacing w:before="141"/>
              <w:ind w:left="624"/>
              <w:rPr>
                <w:sz w:val="20"/>
              </w:rPr>
            </w:pPr>
            <w:r>
              <w:rPr>
                <w:spacing w:val="-2"/>
                <w:sz w:val="20"/>
              </w:rPr>
              <w:t>14,29</w:t>
            </w:r>
          </w:p>
        </w:tc>
      </w:tr>
      <w:tr w:rsidR="006A73F8" w14:paraId="5AE58784" w14:textId="77777777">
        <w:trPr>
          <w:trHeight w:val="228"/>
        </w:trPr>
        <w:tc>
          <w:tcPr>
            <w:tcW w:w="1781" w:type="dxa"/>
            <w:tcBorders>
              <w:top w:val="single" w:sz="4" w:space="0" w:color="000000"/>
            </w:tcBorders>
          </w:tcPr>
          <w:p w14:paraId="505FC64B" w14:textId="77777777" w:rsidR="006A73F8" w:rsidRDefault="00000000">
            <w:pPr>
              <w:pStyle w:val="TableParagraph"/>
              <w:spacing w:line="209" w:lineRule="exact"/>
              <w:ind w:right="650"/>
              <w:jc w:val="right"/>
              <w:rPr>
                <w:sz w:val="20"/>
              </w:rPr>
            </w:pPr>
            <w:r>
              <w:rPr>
                <w:spacing w:val="-5"/>
                <w:sz w:val="20"/>
              </w:rPr>
              <w:t>12</w:t>
            </w:r>
          </w:p>
        </w:tc>
        <w:tc>
          <w:tcPr>
            <w:tcW w:w="2159" w:type="dxa"/>
            <w:tcBorders>
              <w:top w:val="single" w:sz="4" w:space="0" w:color="000000"/>
            </w:tcBorders>
          </w:tcPr>
          <w:p w14:paraId="054717BF" w14:textId="77777777" w:rsidR="006A73F8" w:rsidRDefault="00000000">
            <w:pPr>
              <w:pStyle w:val="TableParagraph"/>
              <w:spacing w:line="209" w:lineRule="exact"/>
              <w:ind w:right="249"/>
              <w:jc w:val="right"/>
              <w:rPr>
                <w:sz w:val="20"/>
              </w:rPr>
            </w:pPr>
            <w:r>
              <w:rPr>
                <w:sz w:val="20"/>
              </w:rPr>
              <w:t>1,115</w:t>
            </w:r>
            <w:r>
              <w:rPr>
                <w:spacing w:val="1"/>
                <w:sz w:val="20"/>
              </w:rPr>
              <w:t xml:space="preserve"> </w:t>
            </w:r>
            <w:r>
              <w:rPr>
                <w:sz w:val="20"/>
              </w:rPr>
              <w:t>±</w:t>
            </w:r>
            <w:r>
              <w:rPr>
                <w:spacing w:val="-5"/>
                <w:sz w:val="20"/>
              </w:rPr>
              <w:t xml:space="preserve"> </w:t>
            </w:r>
            <w:r>
              <w:rPr>
                <w:spacing w:val="-2"/>
                <w:sz w:val="20"/>
              </w:rPr>
              <w:t>0,04</w:t>
            </w:r>
            <w:r>
              <w:rPr>
                <w:spacing w:val="-2"/>
                <w:sz w:val="20"/>
                <w:vertAlign w:val="superscript"/>
              </w:rPr>
              <w:t>cd</w:t>
            </w:r>
          </w:p>
        </w:tc>
        <w:tc>
          <w:tcPr>
            <w:tcW w:w="2348" w:type="dxa"/>
            <w:tcBorders>
              <w:top w:val="single" w:sz="4" w:space="0" w:color="000000"/>
            </w:tcBorders>
          </w:tcPr>
          <w:p w14:paraId="1366AE77" w14:textId="77777777" w:rsidR="006A73F8" w:rsidRDefault="006A73F8">
            <w:pPr>
              <w:pStyle w:val="TableParagraph"/>
              <w:rPr>
                <w:rFonts w:ascii="Times New Roman"/>
                <w:sz w:val="16"/>
              </w:rPr>
            </w:pPr>
          </w:p>
        </w:tc>
        <w:tc>
          <w:tcPr>
            <w:tcW w:w="1922" w:type="dxa"/>
            <w:tcBorders>
              <w:top w:val="single" w:sz="4" w:space="0" w:color="000000"/>
            </w:tcBorders>
          </w:tcPr>
          <w:p w14:paraId="653FC7EC" w14:textId="77777777" w:rsidR="006A73F8" w:rsidRDefault="006A73F8">
            <w:pPr>
              <w:pStyle w:val="TableParagraph"/>
              <w:rPr>
                <w:rFonts w:ascii="Times New Roman"/>
                <w:sz w:val="16"/>
              </w:rPr>
            </w:pPr>
          </w:p>
        </w:tc>
      </w:tr>
      <w:tr w:rsidR="006A73F8" w14:paraId="4D010AEB" w14:textId="77777777">
        <w:trPr>
          <w:trHeight w:val="230"/>
        </w:trPr>
        <w:tc>
          <w:tcPr>
            <w:tcW w:w="1781" w:type="dxa"/>
          </w:tcPr>
          <w:p w14:paraId="328CCA8A" w14:textId="77777777" w:rsidR="006A73F8" w:rsidRDefault="00000000">
            <w:pPr>
              <w:pStyle w:val="TableParagraph"/>
              <w:spacing w:before="1" w:line="209" w:lineRule="exact"/>
              <w:ind w:right="650"/>
              <w:jc w:val="right"/>
              <w:rPr>
                <w:sz w:val="20"/>
              </w:rPr>
            </w:pPr>
            <w:r>
              <w:rPr>
                <w:spacing w:val="-5"/>
                <w:sz w:val="20"/>
              </w:rPr>
              <w:t>14</w:t>
            </w:r>
          </w:p>
        </w:tc>
        <w:tc>
          <w:tcPr>
            <w:tcW w:w="2159" w:type="dxa"/>
          </w:tcPr>
          <w:p w14:paraId="5E42E613" w14:textId="77777777" w:rsidR="006A73F8" w:rsidRDefault="00000000">
            <w:pPr>
              <w:pStyle w:val="TableParagraph"/>
              <w:spacing w:before="1" w:line="209" w:lineRule="exact"/>
              <w:ind w:right="301"/>
              <w:jc w:val="right"/>
              <w:rPr>
                <w:sz w:val="20"/>
              </w:rPr>
            </w:pPr>
            <w:r>
              <w:rPr>
                <w:sz w:val="20"/>
              </w:rPr>
              <w:t>1,10</w:t>
            </w:r>
            <w:r>
              <w:rPr>
                <w:spacing w:val="-1"/>
                <w:sz w:val="20"/>
              </w:rPr>
              <w:t xml:space="preserve"> </w:t>
            </w:r>
            <w:r>
              <w:rPr>
                <w:sz w:val="20"/>
              </w:rPr>
              <w:t>±</w:t>
            </w:r>
            <w:r>
              <w:rPr>
                <w:spacing w:val="-3"/>
                <w:sz w:val="20"/>
              </w:rPr>
              <w:t xml:space="preserve"> </w:t>
            </w:r>
            <w:r>
              <w:rPr>
                <w:spacing w:val="-2"/>
                <w:sz w:val="20"/>
              </w:rPr>
              <w:t>0,04</w:t>
            </w:r>
            <w:r>
              <w:rPr>
                <w:spacing w:val="-2"/>
                <w:sz w:val="20"/>
                <w:vertAlign w:val="superscript"/>
              </w:rPr>
              <w:t>cd</w:t>
            </w:r>
          </w:p>
        </w:tc>
        <w:tc>
          <w:tcPr>
            <w:tcW w:w="2348" w:type="dxa"/>
          </w:tcPr>
          <w:p w14:paraId="47814DDB" w14:textId="77777777" w:rsidR="006A73F8" w:rsidRDefault="00000000">
            <w:pPr>
              <w:pStyle w:val="TableParagraph"/>
              <w:spacing w:before="1" w:line="209" w:lineRule="exact"/>
              <w:ind w:left="250"/>
              <w:rPr>
                <w:sz w:val="20"/>
              </w:rPr>
            </w:pPr>
            <w:proofErr w:type="spellStart"/>
            <w:r>
              <w:rPr>
                <w:spacing w:val="-2"/>
                <w:sz w:val="20"/>
              </w:rPr>
              <w:t>Médiane</w:t>
            </w:r>
            <w:proofErr w:type="spellEnd"/>
          </w:p>
        </w:tc>
        <w:tc>
          <w:tcPr>
            <w:tcW w:w="1922" w:type="dxa"/>
          </w:tcPr>
          <w:p w14:paraId="46949410" w14:textId="77777777" w:rsidR="006A73F8" w:rsidRDefault="006A73F8">
            <w:pPr>
              <w:pStyle w:val="TableParagraph"/>
              <w:rPr>
                <w:rFonts w:ascii="Times New Roman"/>
                <w:sz w:val="16"/>
              </w:rPr>
            </w:pPr>
          </w:p>
        </w:tc>
      </w:tr>
      <w:tr w:rsidR="006A73F8" w14:paraId="373C5489" w14:textId="77777777">
        <w:trPr>
          <w:trHeight w:val="230"/>
        </w:trPr>
        <w:tc>
          <w:tcPr>
            <w:tcW w:w="1781" w:type="dxa"/>
          </w:tcPr>
          <w:p w14:paraId="3C0CC2CC" w14:textId="77777777" w:rsidR="006A73F8" w:rsidRDefault="00000000">
            <w:pPr>
              <w:pStyle w:val="TableParagraph"/>
              <w:spacing w:before="1" w:line="209" w:lineRule="exact"/>
              <w:ind w:right="650"/>
              <w:jc w:val="right"/>
              <w:rPr>
                <w:sz w:val="20"/>
              </w:rPr>
            </w:pPr>
            <w:r>
              <w:rPr>
                <w:spacing w:val="-5"/>
                <w:sz w:val="20"/>
              </w:rPr>
              <w:t>16</w:t>
            </w:r>
          </w:p>
        </w:tc>
        <w:tc>
          <w:tcPr>
            <w:tcW w:w="2159" w:type="dxa"/>
          </w:tcPr>
          <w:p w14:paraId="5099D563" w14:textId="77777777" w:rsidR="006A73F8" w:rsidRDefault="00000000">
            <w:pPr>
              <w:pStyle w:val="TableParagraph"/>
              <w:spacing w:before="1" w:line="209" w:lineRule="exact"/>
              <w:ind w:right="301"/>
              <w:jc w:val="right"/>
              <w:rPr>
                <w:sz w:val="20"/>
              </w:rPr>
            </w:pPr>
            <w:r>
              <w:rPr>
                <w:sz w:val="20"/>
              </w:rPr>
              <w:t>1,08</w:t>
            </w:r>
            <w:r>
              <w:rPr>
                <w:spacing w:val="-1"/>
                <w:sz w:val="20"/>
              </w:rPr>
              <w:t xml:space="preserve"> </w:t>
            </w:r>
            <w:r>
              <w:rPr>
                <w:sz w:val="20"/>
              </w:rPr>
              <w:t>±</w:t>
            </w:r>
            <w:r>
              <w:rPr>
                <w:spacing w:val="-3"/>
                <w:sz w:val="20"/>
              </w:rPr>
              <w:t xml:space="preserve"> </w:t>
            </w:r>
            <w:r>
              <w:rPr>
                <w:spacing w:val="-2"/>
                <w:sz w:val="20"/>
              </w:rPr>
              <w:t>0,03</w:t>
            </w:r>
            <w:r>
              <w:rPr>
                <w:spacing w:val="-2"/>
                <w:sz w:val="20"/>
                <w:vertAlign w:val="superscript"/>
              </w:rPr>
              <w:t>cd</w:t>
            </w:r>
          </w:p>
        </w:tc>
        <w:tc>
          <w:tcPr>
            <w:tcW w:w="2348" w:type="dxa"/>
          </w:tcPr>
          <w:p w14:paraId="389C2988" w14:textId="77777777" w:rsidR="006A73F8" w:rsidRDefault="006A73F8">
            <w:pPr>
              <w:pStyle w:val="TableParagraph"/>
              <w:rPr>
                <w:rFonts w:ascii="Times New Roman"/>
                <w:sz w:val="16"/>
              </w:rPr>
            </w:pPr>
          </w:p>
        </w:tc>
        <w:tc>
          <w:tcPr>
            <w:tcW w:w="1922" w:type="dxa"/>
          </w:tcPr>
          <w:p w14:paraId="59F215D4" w14:textId="77777777" w:rsidR="006A73F8" w:rsidRDefault="00000000">
            <w:pPr>
              <w:pStyle w:val="TableParagraph"/>
              <w:spacing w:before="1" w:line="209" w:lineRule="exact"/>
              <w:ind w:left="624"/>
              <w:rPr>
                <w:sz w:val="20"/>
              </w:rPr>
            </w:pPr>
            <w:r>
              <w:rPr>
                <w:spacing w:val="-2"/>
                <w:sz w:val="20"/>
              </w:rPr>
              <w:t>28,56</w:t>
            </w:r>
          </w:p>
        </w:tc>
      </w:tr>
      <w:tr w:rsidR="006A73F8" w14:paraId="4F220901" w14:textId="77777777">
        <w:trPr>
          <w:trHeight w:val="375"/>
        </w:trPr>
        <w:tc>
          <w:tcPr>
            <w:tcW w:w="1781" w:type="dxa"/>
            <w:tcBorders>
              <w:bottom w:val="single" w:sz="4" w:space="0" w:color="000000"/>
            </w:tcBorders>
          </w:tcPr>
          <w:p w14:paraId="2083E28A" w14:textId="77777777" w:rsidR="006A73F8" w:rsidRDefault="00000000">
            <w:pPr>
              <w:pStyle w:val="TableParagraph"/>
              <w:spacing w:before="1"/>
              <w:ind w:right="650"/>
              <w:jc w:val="right"/>
              <w:rPr>
                <w:sz w:val="20"/>
              </w:rPr>
            </w:pPr>
            <w:r>
              <w:rPr>
                <w:spacing w:val="-5"/>
                <w:sz w:val="20"/>
              </w:rPr>
              <w:t>18</w:t>
            </w:r>
          </w:p>
        </w:tc>
        <w:tc>
          <w:tcPr>
            <w:tcW w:w="2159" w:type="dxa"/>
            <w:tcBorders>
              <w:bottom w:val="single" w:sz="4" w:space="0" w:color="000000"/>
            </w:tcBorders>
          </w:tcPr>
          <w:p w14:paraId="7E9688A5" w14:textId="77777777" w:rsidR="006A73F8" w:rsidRDefault="00000000">
            <w:pPr>
              <w:pStyle w:val="TableParagraph"/>
              <w:spacing w:before="1"/>
              <w:ind w:right="285"/>
              <w:jc w:val="right"/>
              <w:rPr>
                <w:sz w:val="20"/>
              </w:rPr>
            </w:pPr>
            <w:r>
              <w:rPr>
                <w:sz w:val="20"/>
              </w:rPr>
              <w:t>1,055</w:t>
            </w:r>
            <w:r>
              <w:rPr>
                <w:spacing w:val="1"/>
                <w:sz w:val="20"/>
              </w:rPr>
              <w:t xml:space="preserve"> </w:t>
            </w:r>
            <w:r>
              <w:rPr>
                <w:sz w:val="20"/>
              </w:rPr>
              <w:t>±</w:t>
            </w:r>
            <w:r>
              <w:rPr>
                <w:spacing w:val="-5"/>
                <w:sz w:val="20"/>
              </w:rPr>
              <w:t xml:space="preserve"> </w:t>
            </w:r>
            <w:r>
              <w:rPr>
                <w:spacing w:val="-2"/>
                <w:sz w:val="20"/>
              </w:rPr>
              <w:t>0,04</w:t>
            </w:r>
            <w:r>
              <w:rPr>
                <w:spacing w:val="-2"/>
                <w:sz w:val="20"/>
                <w:vertAlign w:val="superscript"/>
              </w:rPr>
              <w:t>d</w:t>
            </w:r>
          </w:p>
        </w:tc>
        <w:tc>
          <w:tcPr>
            <w:tcW w:w="2348" w:type="dxa"/>
            <w:tcBorders>
              <w:bottom w:val="single" w:sz="4" w:space="0" w:color="000000"/>
            </w:tcBorders>
          </w:tcPr>
          <w:p w14:paraId="70050AD7" w14:textId="77777777" w:rsidR="006A73F8" w:rsidRDefault="006A73F8">
            <w:pPr>
              <w:pStyle w:val="TableParagraph"/>
              <w:rPr>
                <w:rFonts w:ascii="Times New Roman"/>
                <w:sz w:val="20"/>
              </w:rPr>
            </w:pPr>
          </w:p>
        </w:tc>
        <w:tc>
          <w:tcPr>
            <w:tcW w:w="1922" w:type="dxa"/>
            <w:tcBorders>
              <w:bottom w:val="single" w:sz="4" w:space="0" w:color="000000"/>
            </w:tcBorders>
          </w:tcPr>
          <w:p w14:paraId="0C7DBF56" w14:textId="77777777" w:rsidR="006A73F8" w:rsidRDefault="006A73F8">
            <w:pPr>
              <w:pStyle w:val="TableParagraph"/>
              <w:rPr>
                <w:rFonts w:ascii="Times New Roman"/>
                <w:sz w:val="20"/>
              </w:rPr>
            </w:pPr>
          </w:p>
        </w:tc>
      </w:tr>
    </w:tbl>
    <w:p w14:paraId="67C03F22" w14:textId="77777777" w:rsidR="006A73F8" w:rsidRDefault="006A73F8">
      <w:pPr>
        <w:pStyle w:val="BodyText"/>
        <w:ind w:left="0"/>
        <w:rPr>
          <w:b/>
        </w:rPr>
      </w:pPr>
    </w:p>
    <w:p w14:paraId="5542D809" w14:textId="77777777" w:rsidR="006A73F8" w:rsidRDefault="006A73F8">
      <w:pPr>
        <w:pStyle w:val="BodyText"/>
        <w:ind w:left="0"/>
        <w:rPr>
          <w:b/>
        </w:rPr>
      </w:pPr>
    </w:p>
    <w:p w14:paraId="0066C590" w14:textId="77777777" w:rsidR="006A73F8" w:rsidRDefault="006A73F8">
      <w:pPr>
        <w:pStyle w:val="BodyText"/>
        <w:ind w:left="0"/>
        <w:rPr>
          <w:b/>
        </w:rPr>
      </w:pPr>
    </w:p>
    <w:p w14:paraId="01B5D532" w14:textId="77777777" w:rsidR="006A73F8" w:rsidRDefault="006A73F8">
      <w:pPr>
        <w:pStyle w:val="BodyText"/>
        <w:ind w:left="0"/>
        <w:rPr>
          <w:b/>
        </w:rPr>
      </w:pPr>
    </w:p>
    <w:p w14:paraId="37C09544" w14:textId="77777777" w:rsidR="006A73F8" w:rsidRDefault="006A73F8">
      <w:pPr>
        <w:pStyle w:val="BodyText"/>
        <w:ind w:left="0"/>
        <w:rPr>
          <w:b/>
        </w:rPr>
      </w:pPr>
    </w:p>
    <w:p w14:paraId="722B1918" w14:textId="77777777" w:rsidR="006A73F8" w:rsidRDefault="006A73F8">
      <w:pPr>
        <w:pStyle w:val="BodyText"/>
        <w:spacing w:before="196"/>
        <w:ind w:left="0"/>
        <w:rPr>
          <w:b/>
        </w:rPr>
      </w:pPr>
    </w:p>
    <w:p w14:paraId="7A6EB1F7" w14:textId="77777777" w:rsidR="006A73F8" w:rsidRDefault="00000000">
      <w:pPr>
        <w:pStyle w:val="ListParagraph"/>
        <w:numPr>
          <w:ilvl w:val="0"/>
          <w:numId w:val="4"/>
        </w:numPr>
        <w:tabs>
          <w:tab w:val="left" w:pos="719"/>
        </w:tabs>
        <w:ind w:left="28" w:right="4344" w:firstLine="0"/>
        <w:rPr>
          <w:sz w:val="20"/>
        </w:rPr>
      </w:pPr>
      <w:r>
        <w:rPr>
          <w:noProof/>
          <w:sz w:val="20"/>
        </w:rPr>
        <mc:AlternateContent>
          <mc:Choice Requires="wps">
            <w:drawing>
              <wp:anchor distT="0" distB="0" distL="0" distR="0" simplePos="0" relativeHeight="15730688" behindDoc="0" locked="0" layoutInCell="1" allowOverlap="1" wp14:anchorId="74376B4E" wp14:editId="0D1C8D85">
                <wp:simplePos x="0" y="0"/>
                <wp:positionH relativeFrom="page">
                  <wp:posOffset>414527</wp:posOffset>
                </wp:positionH>
                <wp:positionV relativeFrom="paragraph">
                  <wp:posOffset>-1003545</wp:posOffset>
                </wp:positionV>
                <wp:extent cx="5293360" cy="999489"/>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3360" cy="99948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11"/>
                              <w:gridCol w:w="1828"/>
                              <w:gridCol w:w="2211"/>
                              <w:gridCol w:w="2063"/>
                            </w:tblGrid>
                            <w:tr w:rsidR="006A73F8" w14:paraId="1405EFDC" w14:textId="77777777">
                              <w:trPr>
                                <w:trHeight w:val="525"/>
                              </w:trPr>
                              <w:tc>
                                <w:tcPr>
                                  <w:tcW w:w="2111" w:type="dxa"/>
                                  <w:tcBorders>
                                    <w:bottom w:val="single" w:sz="4" w:space="0" w:color="000000"/>
                                  </w:tcBorders>
                                </w:tcPr>
                                <w:p w14:paraId="1D00E047" w14:textId="77777777" w:rsidR="006A73F8" w:rsidRDefault="00000000">
                                  <w:pPr>
                                    <w:pStyle w:val="TableParagraph"/>
                                    <w:spacing w:before="6"/>
                                    <w:ind w:right="59"/>
                                    <w:jc w:val="center"/>
                                    <w:rPr>
                                      <w:sz w:val="20"/>
                                    </w:rPr>
                                  </w:pPr>
                                  <w:r>
                                    <w:rPr>
                                      <w:spacing w:val="-5"/>
                                      <w:sz w:val="20"/>
                                    </w:rPr>
                                    <w:t>20</w:t>
                                  </w:r>
                                </w:p>
                                <w:p w14:paraId="45A8C79A" w14:textId="77777777" w:rsidR="006A73F8" w:rsidRDefault="00000000">
                                  <w:pPr>
                                    <w:pStyle w:val="TableParagraph"/>
                                    <w:spacing w:before="1"/>
                                    <w:ind w:right="59"/>
                                    <w:jc w:val="center"/>
                                    <w:rPr>
                                      <w:sz w:val="20"/>
                                    </w:rPr>
                                  </w:pPr>
                                  <w:r>
                                    <w:rPr>
                                      <w:spacing w:val="-5"/>
                                      <w:sz w:val="20"/>
                                    </w:rPr>
                                    <w:t>22</w:t>
                                  </w:r>
                                </w:p>
                              </w:tc>
                              <w:tc>
                                <w:tcPr>
                                  <w:tcW w:w="1828" w:type="dxa"/>
                                  <w:tcBorders>
                                    <w:bottom w:val="single" w:sz="4" w:space="0" w:color="000000"/>
                                  </w:tcBorders>
                                </w:tcPr>
                                <w:p w14:paraId="76FE478B" w14:textId="77777777" w:rsidR="006A73F8" w:rsidRDefault="00000000">
                                  <w:pPr>
                                    <w:pStyle w:val="TableParagraph"/>
                                    <w:spacing w:before="6"/>
                                    <w:ind w:left="363"/>
                                    <w:rPr>
                                      <w:sz w:val="20"/>
                                    </w:rPr>
                                  </w:pPr>
                                  <w:r>
                                    <w:rPr>
                                      <w:sz w:val="20"/>
                                    </w:rPr>
                                    <w:t>0,980</w:t>
                                  </w:r>
                                  <w:r>
                                    <w:rPr>
                                      <w:spacing w:val="1"/>
                                      <w:sz w:val="20"/>
                                    </w:rPr>
                                    <w:t xml:space="preserve"> </w:t>
                                  </w:r>
                                  <w:r>
                                    <w:rPr>
                                      <w:sz w:val="20"/>
                                    </w:rPr>
                                    <w:t>±</w:t>
                                  </w:r>
                                  <w:r>
                                    <w:rPr>
                                      <w:spacing w:val="-5"/>
                                      <w:sz w:val="20"/>
                                    </w:rPr>
                                    <w:t xml:space="preserve"> </w:t>
                                  </w:r>
                                  <w:r>
                                    <w:rPr>
                                      <w:spacing w:val="-2"/>
                                      <w:sz w:val="20"/>
                                    </w:rPr>
                                    <w:t>0,07</w:t>
                                  </w:r>
                                  <w:r>
                                    <w:rPr>
                                      <w:spacing w:val="-2"/>
                                      <w:sz w:val="20"/>
                                      <w:vertAlign w:val="superscript"/>
                                    </w:rPr>
                                    <w:t>e</w:t>
                                  </w:r>
                                </w:p>
                                <w:p w14:paraId="140B8F38" w14:textId="77777777" w:rsidR="006A73F8" w:rsidRDefault="00000000">
                                  <w:pPr>
                                    <w:pStyle w:val="TableParagraph"/>
                                    <w:spacing w:before="1"/>
                                    <w:ind w:left="382"/>
                                    <w:rPr>
                                      <w:sz w:val="20"/>
                                    </w:rPr>
                                  </w:pPr>
                                  <w:r>
                                    <w:rPr>
                                      <w:sz w:val="20"/>
                                    </w:rPr>
                                    <w:t>0,915</w:t>
                                  </w:r>
                                  <w:r>
                                    <w:rPr>
                                      <w:spacing w:val="1"/>
                                      <w:sz w:val="20"/>
                                    </w:rPr>
                                    <w:t xml:space="preserve"> </w:t>
                                  </w:r>
                                  <w:r>
                                    <w:rPr>
                                      <w:sz w:val="20"/>
                                    </w:rPr>
                                    <w:t>±</w:t>
                                  </w:r>
                                  <w:r>
                                    <w:rPr>
                                      <w:spacing w:val="-5"/>
                                      <w:sz w:val="20"/>
                                    </w:rPr>
                                    <w:t xml:space="preserve"> </w:t>
                                  </w:r>
                                  <w:r>
                                    <w:rPr>
                                      <w:spacing w:val="-2"/>
                                      <w:sz w:val="20"/>
                                    </w:rPr>
                                    <w:t>0,05</w:t>
                                  </w:r>
                                  <w:r>
                                    <w:rPr>
                                      <w:spacing w:val="-2"/>
                                      <w:sz w:val="20"/>
                                      <w:vertAlign w:val="superscript"/>
                                    </w:rPr>
                                    <w:t>f</w:t>
                                  </w:r>
                                </w:p>
                              </w:tc>
                              <w:tc>
                                <w:tcPr>
                                  <w:tcW w:w="2211" w:type="dxa"/>
                                  <w:tcBorders>
                                    <w:bottom w:val="single" w:sz="4" w:space="0" w:color="000000"/>
                                  </w:tcBorders>
                                </w:tcPr>
                                <w:p w14:paraId="1A82043A" w14:textId="77777777" w:rsidR="006A73F8" w:rsidRDefault="006A73F8">
                                  <w:pPr>
                                    <w:pStyle w:val="TableParagraph"/>
                                    <w:spacing w:before="7"/>
                                    <w:rPr>
                                      <w:sz w:val="20"/>
                                    </w:rPr>
                                  </w:pPr>
                                </w:p>
                                <w:p w14:paraId="08E8F758" w14:textId="77777777" w:rsidR="006A73F8" w:rsidRDefault="00000000">
                                  <w:pPr>
                                    <w:pStyle w:val="TableParagraph"/>
                                    <w:ind w:left="258"/>
                                    <w:rPr>
                                      <w:sz w:val="20"/>
                                    </w:rPr>
                                  </w:pPr>
                                  <w:proofErr w:type="spellStart"/>
                                  <w:r>
                                    <w:rPr>
                                      <w:spacing w:val="-2"/>
                                      <w:sz w:val="20"/>
                                    </w:rPr>
                                    <w:t>Médio-distale</w:t>
                                  </w:r>
                                  <w:proofErr w:type="spellEnd"/>
                                </w:p>
                              </w:tc>
                              <w:tc>
                                <w:tcPr>
                                  <w:tcW w:w="2063" w:type="dxa"/>
                                  <w:tcBorders>
                                    <w:bottom w:val="single" w:sz="4" w:space="0" w:color="000000"/>
                                  </w:tcBorders>
                                </w:tcPr>
                                <w:p w14:paraId="6C65AF60" w14:textId="77777777" w:rsidR="006A73F8" w:rsidRDefault="00000000">
                                  <w:pPr>
                                    <w:pStyle w:val="TableParagraph"/>
                                    <w:spacing w:before="146"/>
                                    <w:ind w:right="23"/>
                                    <w:jc w:val="center"/>
                                    <w:rPr>
                                      <w:sz w:val="20"/>
                                    </w:rPr>
                                  </w:pPr>
                                  <w:r>
                                    <w:rPr>
                                      <w:spacing w:val="-2"/>
                                      <w:sz w:val="20"/>
                                    </w:rPr>
                                    <w:t>14,29</w:t>
                                  </w:r>
                                </w:p>
                              </w:tc>
                            </w:tr>
                            <w:tr w:rsidR="006A73F8" w14:paraId="2407C44A" w14:textId="77777777">
                              <w:trPr>
                                <w:trHeight w:val="228"/>
                              </w:trPr>
                              <w:tc>
                                <w:tcPr>
                                  <w:tcW w:w="2111" w:type="dxa"/>
                                  <w:tcBorders>
                                    <w:top w:val="single" w:sz="4" w:space="0" w:color="000000"/>
                                  </w:tcBorders>
                                </w:tcPr>
                                <w:p w14:paraId="42CF99AC" w14:textId="77777777" w:rsidR="006A73F8" w:rsidRDefault="00000000">
                                  <w:pPr>
                                    <w:pStyle w:val="TableParagraph"/>
                                    <w:spacing w:before="4" w:line="205" w:lineRule="exact"/>
                                    <w:ind w:right="59"/>
                                    <w:jc w:val="center"/>
                                    <w:rPr>
                                      <w:sz w:val="20"/>
                                    </w:rPr>
                                  </w:pPr>
                                  <w:r>
                                    <w:rPr>
                                      <w:spacing w:val="-5"/>
                                      <w:sz w:val="20"/>
                                    </w:rPr>
                                    <w:t>24</w:t>
                                  </w:r>
                                </w:p>
                              </w:tc>
                              <w:tc>
                                <w:tcPr>
                                  <w:tcW w:w="1828" w:type="dxa"/>
                                  <w:tcBorders>
                                    <w:top w:val="single" w:sz="4" w:space="0" w:color="000000"/>
                                  </w:tcBorders>
                                </w:tcPr>
                                <w:p w14:paraId="314731A7" w14:textId="77777777" w:rsidR="006A73F8" w:rsidRDefault="00000000">
                                  <w:pPr>
                                    <w:pStyle w:val="TableParagraph"/>
                                    <w:spacing w:before="4" w:line="205" w:lineRule="exact"/>
                                    <w:ind w:right="255"/>
                                    <w:jc w:val="right"/>
                                    <w:rPr>
                                      <w:sz w:val="20"/>
                                    </w:rPr>
                                  </w:pPr>
                                  <w:r>
                                    <w:rPr>
                                      <w:sz w:val="20"/>
                                    </w:rPr>
                                    <w:t>0,896</w:t>
                                  </w:r>
                                  <w:r>
                                    <w:rPr>
                                      <w:spacing w:val="1"/>
                                      <w:sz w:val="20"/>
                                    </w:rPr>
                                    <w:t xml:space="preserve"> </w:t>
                                  </w:r>
                                  <w:r>
                                    <w:rPr>
                                      <w:sz w:val="20"/>
                                    </w:rPr>
                                    <w:t>±</w:t>
                                  </w:r>
                                  <w:r>
                                    <w:rPr>
                                      <w:spacing w:val="-6"/>
                                      <w:sz w:val="20"/>
                                    </w:rPr>
                                    <w:t xml:space="preserve"> </w:t>
                                  </w:r>
                                  <w:r>
                                    <w:rPr>
                                      <w:sz w:val="20"/>
                                    </w:rPr>
                                    <w:t>0</w:t>
                                  </w:r>
                                  <w:r>
                                    <w:rPr>
                                      <w:spacing w:val="1"/>
                                      <w:sz w:val="20"/>
                                    </w:rPr>
                                    <w:t xml:space="preserve"> </w:t>
                                  </w:r>
                                  <w:r>
                                    <w:rPr>
                                      <w:spacing w:val="-4"/>
                                      <w:sz w:val="20"/>
                                    </w:rPr>
                                    <w:t>05</w:t>
                                  </w:r>
                                  <w:r>
                                    <w:rPr>
                                      <w:spacing w:val="-4"/>
                                      <w:sz w:val="20"/>
                                      <w:vertAlign w:val="superscript"/>
                                    </w:rPr>
                                    <w:t>fg</w:t>
                                  </w:r>
                                </w:p>
                              </w:tc>
                              <w:tc>
                                <w:tcPr>
                                  <w:tcW w:w="2211" w:type="dxa"/>
                                  <w:tcBorders>
                                    <w:top w:val="single" w:sz="4" w:space="0" w:color="000000"/>
                                  </w:tcBorders>
                                </w:tcPr>
                                <w:p w14:paraId="1348A92A" w14:textId="77777777" w:rsidR="006A73F8" w:rsidRDefault="006A73F8">
                                  <w:pPr>
                                    <w:pStyle w:val="TableParagraph"/>
                                    <w:rPr>
                                      <w:rFonts w:ascii="Times New Roman"/>
                                      <w:sz w:val="16"/>
                                    </w:rPr>
                                  </w:pPr>
                                </w:p>
                              </w:tc>
                              <w:tc>
                                <w:tcPr>
                                  <w:tcW w:w="2063" w:type="dxa"/>
                                  <w:tcBorders>
                                    <w:top w:val="single" w:sz="4" w:space="0" w:color="000000"/>
                                  </w:tcBorders>
                                </w:tcPr>
                                <w:p w14:paraId="658E6D66" w14:textId="77777777" w:rsidR="006A73F8" w:rsidRDefault="006A73F8">
                                  <w:pPr>
                                    <w:pStyle w:val="TableParagraph"/>
                                    <w:rPr>
                                      <w:rFonts w:ascii="Times New Roman"/>
                                      <w:sz w:val="16"/>
                                    </w:rPr>
                                  </w:pPr>
                                </w:p>
                              </w:tc>
                            </w:tr>
                            <w:tr w:rsidR="006A73F8" w14:paraId="6DE45987" w14:textId="77777777">
                              <w:trPr>
                                <w:trHeight w:val="230"/>
                              </w:trPr>
                              <w:tc>
                                <w:tcPr>
                                  <w:tcW w:w="2111" w:type="dxa"/>
                                </w:tcPr>
                                <w:p w14:paraId="59020361" w14:textId="77777777" w:rsidR="006A73F8" w:rsidRDefault="00000000">
                                  <w:pPr>
                                    <w:pStyle w:val="TableParagraph"/>
                                    <w:spacing w:before="6" w:line="205" w:lineRule="exact"/>
                                    <w:ind w:right="59"/>
                                    <w:jc w:val="center"/>
                                    <w:rPr>
                                      <w:sz w:val="20"/>
                                    </w:rPr>
                                  </w:pPr>
                                  <w:r>
                                    <w:rPr>
                                      <w:spacing w:val="-5"/>
                                      <w:sz w:val="20"/>
                                    </w:rPr>
                                    <w:t>26</w:t>
                                  </w:r>
                                </w:p>
                              </w:tc>
                              <w:tc>
                                <w:tcPr>
                                  <w:tcW w:w="1828" w:type="dxa"/>
                                </w:tcPr>
                                <w:p w14:paraId="3D48786E" w14:textId="77777777" w:rsidR="006A73F8" w:rsidRDefault="00000000">
                                  <w:pPr>
                                    <w:pStyle w:val="TableParagraph"/>
                                    <w:spacing w:before="6" w:line="205" w:lineRule="exact"/>
                                    <w:ind w:right="255"/>
                                    <w:jc w:val="right"/>
                                    <w:rPr>
                                      <w:sz w:val="20"/>
                                    </w:rPr>
                                  </w:pPr>
                                  <w:r>
                                    <w:rPr>
                                      <w:sz w:val="20"/>
                                    </w:rPr>
                                    <w:t>0,873</w:t>
                                  </w:r>
                                  <w:r>
                                    <w:rPr>
                                      <w:spacing w:val="1"/>
                                      <w:sz w:val="20"/>
                                    </w:rPr>
                                    <w:t xml:space="preserve"> </w:t>
                                  </w:r>
                                  <w:r>
                                    <w:rPr>
                                      <w:sz w:val="20"/>
                                    </w:rPr>
                                    <w:t>±</w:t>
                                  </w:r>
                                  <w:r>
                                    <w:rPr>
                                      <w:spacing w:val="-5"/>
                                      <w:sz w:val="20"/>
                                    </w:rPr>
                                    <w:t xml:space="preserve"> </w:t>
                                  </w:r>
                                  <w:r>
                                    <w:rPr>
                                      <w:spacing w:val="-2"/>
                                      <w:sz w:val="20"/>
                                    </w:rPr>
                                    <w:t>0,04</w:t>
                                  </w:r>
                                  <w:r>
                                    <w:rPr>
                                      <w:spacing w:val="-2"/>
                                      <w:sz w:val="20"/>
                                      <w:vertAlign w:val="superscript"/>
                                    </w:rPr>
                                    <w:t>fg</w:t>
                                  </w:r>
                                </w:p>
                              </w:tc>
                              <w:tc>
                                <w:tcPr>
                                  <w:tcW w:w="2211" w:type="dxa"/>
                                </w:tcPr>
                                <w:p w14:paraId="2040E5C9" w14:textId="77777777" w:rsidR="006A73F8" w:rsidRDefault="00000000">
                                  <w:pPr>
                                    <w:pStyle w:val="TableParagraph"/>
                                    <w:spacing w:before="6" w:line="205" w:lineRule="exact"/>
                                    <w:ind w:left="258"/>
                                    <w:rPr>
                                      <w:sz w:val="20"/>
                                    </w:rPr>
                                  </w:pPr>
                                  <w:proofErr w:type="spellStart"/>
                                  <w:r>
                                    <w:rPr>
                                      <w:spacing w:val="-2"/>
                                      <w:sz w:val="20"/>
                                    </w:rPr>
                                    <w:t>Distale</w:t>
                                  </w:r>
                                  <w:proofErr w:type="spellEnd"/>
                                </w:p>
                              </w:tc>
                              <w:tc>
                                <w:tcPr>
                                  <w:tcW w:w="2063" w:type="dxa"/>
                                </w:tcPr>
                                <w:p w14:paraId="74BC10FB" w14:textId="77777777" w:rsidR="006A73F8" w:rsidRDefault="00000000">
                                  <w:pPr>
                                    <w:pStyle w:val="TableParagraph"/>
                                    <w:spacing w:before="6" w:line="205" w:lineRule="exact"/>
                                    <w:ind w:right="23"/>
                                    <w:jc w:val="center"/>
                                    <w:rPr>
                                      <w:sz w:val="20"/>
                                    </w:rPr>
                                  </w:pPr>
                                  <w:r>
                                    <w:rPr>
                                      <w:spacing w:val="-2"/>
                                      <w:sz w:val="20"/>
                                    </w:rPr>
                                    <w:t>21,43</w:t>
                                  </w:r>
                                </w:p>
                              </w:tc>
                            </w:tr>
                            <w:tr w:rsidR="006A73F8" w14:paraId="636D1448" w14:textId="77777777">
                              <w:trPr>
                                <w:trHeight w:val="233"/>
                              </w:trPr>
                              <w:tc>
                                <w:tcPr>
                                  <w:tcW w:w="2111" w:type="dxa"/>
                                </w:tcPr>
                                <w:p w14:paraId="6C4B830E" w14:textId="77777777" w:rsidR="006A73F8" w:rsidRDefault="00000000">
                                  <w:pPr>
                                    <w:pStyle w:val="TableParagraph"/>
                                    <w:spacing w:before="6" w:line="208" w:lineRule="exact"/>
                                    <w:ind w:right="59"/>
                                    <w:jc w:val="center"/>
                                    <w:rPr>
                                      <w:sz w:val="20"/>
                                    </w:rPr>
                                  </w:pPr>
                                  <w:r>
                                    <w:rPr>
                                      <w:spacing w:val="-5"/>
                                      <w:sz w:val="20"/>
                                    </w:rPr>
                                    <w:t>28</w:t>
                                  </w:r>
                                </w:p>
                              </w:tc>
                              <w:tc>
                                <w:tcPr>
                                  <w:tcW w:w="1828" w:type="dxa"/>
                                </w:tcPr>
                                <w:p w14:paraId="27EFA966" w14:textId="77777777" w:rsidR="006A73F8" w:rsidRDefault="00000000">
                                  <w:pPr>
                                    <w:pStyle w:val="TableParagraph"/>
                                    <w:spacing w:before="6" w:line="208" w:lineRule="exact"/>
                                    <w:ind w:right="276"/>
                                    <w:jc w:val="right"/>
                                    <w:rPr>
                                      <w:sz w:val="20"/>
                                    </w:rPr>
                                  </w:pPr>
                                  <w:r>
                                    <w:rPr>
                                      <w:sz w:val="20"/>
                                    </w:rPr>
                                    <w:t>0,836</w:t>
                                  </w:r>
                                  <w:r>
                                    <w:rPr>
                                      <w:spacing w:val="1"/>
                                      <w:sz w:val="20"/>
                                    </w:rPr>
                                    <w:t xml:space="preserve"> </w:t>
                                  </w:r>
                                  <w:r>
                                    <w:rPr>
                                      <w:sz w:val="20"/>
                                    </w:rPr>
                                    <w:t>±</w:t>
                                  </w:r>
                                  <w:r>
                                    <w:rPr>
                                      <w:spacing w:val="-5"/>
                                      <w:sz w:val="20"/>
                                    </w:rPr>
                                    <w:t xml:space="preserve"> </w:t>
                                  </w:r>
                                  <w:r>
                                    <w:rPr>
                                      <w:spacing w:val="-2"/>
                                      <w:sz w:val="20"/>
                                    </w:rPr>
                                    <w:t>0,05</w:t>
                                  </w:r>
                                  <w:r>
                                    <w:rPr>
                                      <w:spacing w:val="-2"/>
                                      <w:sz w:val="20"/>
                                      <w:vertAlign w:val="superscript"/>
                                    </w:rPr>
                                    <w:t>g</w:t>
                                  </w:r>
                                </w:p>
                              </w:tc>
                              <w:tc>
                                <w:tcPr>
                                  <w:tcW w:w="2211" w:type="dxa"/>
                                </w:tcPr>
                                <w:p w14:paraId="30426487" w14:textId="77777777" w:rsidR="006A73F8" w:rsidRDefault="006A73F8">
                                  <w:pPr>
                                    <w:pStyle w:val="TableParagraph"/>
                                    <w:rPr>
                                      <w:rFonts w:ascii="Times New Roman"/>
                                      <w:sz w:val="16"/>
                                    </w:rPr>
                                  </w:pPr>
                                </w:p>
                              </w:tc>
                              <w:tc>
                                <w:tcPr>
                                  <w:tcW w:w="2063" w:type="dxa"/>
                                </w:tcPr>
                                <w:p w14:paraId="7E176AE7" w14:textId="77777777" w:rsidR="006A73F8" w:rsidRDefault="006A73F8">
                                  <w:pPr>
                                    <w:pStyle w:val="TableParagraph"/>
                                    <w:rPr>
                                      <w:rFonts w:ascii="Times New Roman"/>
                                      <w:sz w:val="16"/>
                                    </w:rPr>
                                  </w:pPr>
                                </w:p>
                              </w:tc>
                            </w:tr>
                            <w:tr w:rsidR="006A73F8" w14:paraId="1891E1BB" w14:textId="77777777">
                              <w:trPr>
                                <w:trHeight w:val="328"/>
                              </w:trPr>
                              <w:tc>
                                <w:tcPr>
                                  <w:tcW w:w="2111" w:type="dxa"/>
                                  <w:tcBorders>
                                    <w:bottom w:val="single" w:sz="8" w:space="0" w:color="000000"/>
                                  </w:tcBorders>
                                </w:tcPr>
                                <w:p w14:paraId="6AAFEB71" w14:textId="77777777" w:rsidR="006A73F8" w:rsidRDefault="00000000">
                                  <w:pPr>
                                    <w:pStyle w:val="TableParagraph"/>
                                    <w:spacing w:before="2"/>
                                    <w:ind w:left="3" w:right="59"/>
                                    <w:jc w:val="center"/>
                                    <w:rPr>
                                      <w:sz w:val="20"/>
                                    </w:rPr>
                                  </w:pPr>
                                  <w:proofErr w:type="spellStart"/>
                                  <w:r>
                                    <w:rPr>
                                      <w:sz w:val="20"/>
                                    </w:rPr>
                                    <w:t>Extrémité</w:t>
                                  </w:r>
                                  <w:proofErr w:type="spellEnd"/>
                                  <w:r>
                                    <w:rPr>
                                      <w:spacing w:val="-8"/>
                                      <w:sz w:val="20"/>
                                    </w:rPr>
                                    <w:t xml:space="preserve"> </w:t>
                                  </w:r>
                                  <w:proofErr w:type="spellStart"/>
                                  <w:r>
                                    <w:rPr>
                                      <w:spacing w:val="-2"/>
                                      <w:sz w:val="20"/>
                                    </w:rPr>
                                    <w:t>distale</w:t>
                                  </w:r>
                                  <w:proofErr w:type="spellEnd"/>
                                </w:p>
                              </w:tc>
                              <w:tc>
                                <w:tcPr>
                                  <w:tcW w:w="1828" w:type="dxa"/>
                                  <w:tcBorders>
                                    <w:bottom w:val="single" w:sz="8" w:space="0" w:color="000000"/>
                                  </w:tcBorders>
                                </w:tcPr>
                                <w:p w14:paraId="79E82D5B" w14:textId="77777777" w:rsidR="006A73F8" w:rsidRDefault="006A73F8">
                                  <w:pPr>
                                    <w:pStyle w:val="TableParagraph"/>
                                    <w:rPr>
                                      <w:rFonts w:ascii="Times New Roman"/>
                                      <w:sz w:val="20"/>
                                    </w:rPr>
                                  </w:pPr>
                                </w:p>
                              </w:tc>
                              <w:tc>
                                <w:tcPr>
                                  <w:tcW w:w="2211" w:type="dxa"/>
                                  <w:tcBorders>
                                    <w:bottom w:val="single" w:sz="8" w:space="0" w:color="000000"/>
                                  </w:tcBorders>
                                </w:tcPr>
                                <w:p w14:paraId="5B20FE0F" w14:textId="77777777" w:rsidR="006A73F8" w:rsidRDefault="006A73F8">
                                  <w:pPr>
                                    <w:pStyle w:val="TableParagraph"/>
                                    <w:rPr>
                                      <w:rFonts w:ascii="Times New Roman"/>
                                      <w:sz w:val="20"/>
                                    </w:rPr>
                                  </w:pPr>
                                </w:p>
                              </w:tc>
                              <w:tc>
                                <w:tcPr>
                                  <w:tcW w:w="2063" w:type="dxa"/>
                                  <w:tcBorders>
                                    <w:bottom w:val="single" w:sz="8" w:space="0" w:color="000000"/>
                                  </w:tcBorders>
                                </w:tcPr>
                                <w:p w14:paraId="1BBF64FC" w14:textId="77777777" w:rsidR="006A73F8" w:rsidRDefault="006A73F8">
                                  <w:pPr>
                                    <w:pStyle w:val="TableParagraph"/>
                                    <w:rPr>
                                      <w:rFonts w:ascii="Times New Roman"/>
                                      <w:sz w:val="20"/>
                                    </w:rPr>
                                  </w:pPr>
                                </w:p>
                              </w:tc>
                            </w:tr>
                          </w:tbl>
                          <w:p w14:paraId="2F8D6FAB" w14:textId="77777777" w:rsidR="006A73F8" w:rsidRDefault="006A73F8">
                            <w:pPr>
                              <w:pStyle w:val="BodyText"/>
                              <w:ind w:left="0"/>
                            </w:pPr>
                          </w:p>
                        </w:txbxContent>
                      </wps:txbx>
                      <wps:bodyPr wrap="square" lIns="0" tIns="0" rIns="0" bIns="0" rtlCol="0">
                        <a:noAutofit/>
                      </wps:bodyPr>
                    </wps:wsp>
                  </a:graphicData>
                </a:graphic>
              </wp:anchor>
            </w:drawing>
          </mc:Choice>
          <mc:Fallback>
            <w:pict>
              <v:shape w14:anchorId="74376B4E" id="Textbox 19" o:spid="_x0000_s1040" type="#_x0000_t202" style="position:absolute;left:0;text-align:left;margin-left:32.65pt;margin-top:-79pt;width:416.8pt;height:78.7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11"/>
                        <w:gridCol w:w="1828"/>
                        <w:gridCol w:w="2211"/>
                        <w:gridCol w:w="2063"/>
                      </w:tblGrid>
                      <w:tr w:rsidR="006A73F8" w14:paraId="1405EFDC" w14:textId="77777777">
                        <w:trPr>
                          <w:trHeight w:val="525"/>
                        </w:trPr>
                        <w:tc>
                          <w:tcPr>
                            <w:tcW w:w="2111" w:type="dxa"/>
                            <w:tcBorders>
                              <w:bottom w:val="single" w:sz="4" w:space="0" w:color="000000"/>
                            </w:tcBorders>
                          </w:tcPr>
                          <w:p w14:paraId="1D00E047" w14:textId="77777777" w:rsidR="006A73F8" w:rsidRDefault="00000000">
                            <w:pPr>
                              <w:pStyle w:val="TableParagraph"/>
                              <w:spacing w:before="6"/>
                              <w:ind w:right="59"/>
                              <w:jc w:val="center"/>
                              <w:rPr>
                                <w:sz w:val="20"/>
                              </w:rPr>
                            </w:pPr>
                            <w:r>
                              <w:rPr>
                                <w:spacing w:val="-5"/>
                                <w:sz w:val="20"/>
                              </w:rPr>
                              <w:t>20</w:t>
                            </w:r>
                          </w:p>
                          <w:p w14:paraId="45A8C79A" w14:textId="77777777" w:rsidR="006A73F8" w:rsidRDefault="00000000">
                            <w:pPr>
                              <w:pStyle w:val="TableParagraph"/>
                              <w:spacing w:before="1"/>
                              <w:ind w:right="59"/>
                              <w:jc w:val="center"/>
                              <w:rPr>
                                <w:sz w:val="20"/>
                              </w:rPr>
                            </w:pPr>
                            <w:r>
                              <w:rPr>
                                <w:spacing w:val="-5"/>
                                <w:sz w:val="20"/>
                              </w:rPr>
                              <w:t>22</w:t>
                            </w:r>
                          </w:p>
                        </w:tc>
                        <w:tc>
                          <w:tcPr>
                            <w:tcW w:w="1828" w:type="dxa"/>
                            <w:tcBorders>
                              <w:bottom w:val="single" w:sz="4" w:space="0" w:color="000000"/>
                            </w:tcBorders>
                          </w:tcPr>
                          <w:p w14:paraId="76FE478B" w14:textId="77777777" w:rsidR="006A73F8" w:rsidRDefault="00000000">
                            <w:pPr>
                              <w:pStyle w:val="TableParagraph"/>
                              <w:spacing w:before="6"/>
                              <w:ind w:left="363"/>
                              <w:rPr>
                                <w:sz w:val="20"/>
                              </w:rPr>
                            </w:pPr>
                            <w:r>
                              <w:rPr>
                                <w:sz w:val="20"/>
                              </w:rPr>
                              <w:t>0,980</w:t>
                            </w:r>
                            <w:r>
                              <w:rPr>
                                <w:spacing w:val="1"/>
                                <w:sz w:val="20"/>
                              </w:rPr>
                              <w:t xml:space="preserve"> </w:t>
                            </w:r>
                            <w:r>
                              <w:rPr>
                                <w:sz w:val="20"/>
                              </w:rPr>
                              <w:t>±</w:t>
                            </w:r>
                            <w:r>
                              <w:rPr>
                                <w:spacing w:val="-5"/>
                                <w:sz w:val="20"/>
                              </w:rPr>
                              <w:t xml:space="preserve"> </w:t>
                            </w:r>
                            <w:r>
                              <w:rPr>
                                <w:spacing w:val="-2"/>
                                <w:sz w:val="20"/>
                              </w:rPr>
                              <w:t>0,07</w:t>
                            </w:r>
                            <w:r>
                              <w:rPr>
                                <w:spacing w:val="-2"/>
                                <w:sz w:val="20"/>
                                <w:vertAlign w:val="superscript"/>
                              </w:rPr>
                              <w:t>e</w:t>
                            </w:r>
                          </w:p>
                          <w:p w14:paraId="140B8F38" w14:textId="77777777" w:rsidR="006A73F8" w:rsidRDefault="00000000">
                            <w:pPr>
                              <w:pStyle w:val="TableParagraph"/>
                              <w:spacing w:before="1"/>
                              <w:ind w:left="382"/>
                              <w:rPr>
                                <w:sz w:val="20"/>
                              </w:rPr>
                            </w:pPr>
                            <w:r>
                              <w:rPr>
                                <w:sz w:val="20"/>
                              </w:rPr>
                              <w:t>0,915</w:t>
                            </w:r>
                            <w:r>
                              <w:rPr>
                                <w:spacing w:val="1"/>
                                <w:sz w:val="20"/>
                              </w:rPr>
                              <w:t xml:space="preserve"> </w:t>
                            </w:r>
                            <w:r>
                              <w:rPr>
                                <w:sz w:val="20"/>
                              </w:rPr>
                              <w:t>±</w:t>
                            </w:r>
                            <w:r>
                              <w:rPr>
                                <w:spacing w:val="-5"/>
                                <w:sz w:val="20"/>
                              </w:rPr>
                              <w:t xml:space="preserve"> </w:t>
                            </w:r>
                            <w:r>
                              <w:rPr>
                                <w:spacing w:val="-2"/>
                                <w:sz w:val="20"/>
                              </w:rPr>
                              <w:t>0,05</w:t>
                            </w:r>
                            <w:r>
                              <w:rPr>
                                <w:spacing w:val="-2"/>
                                <w:sz w:val="20"/>
                                <w:vertAlign w:val="superscript"/>
                              </w:rPr>
                              <w:t>f</w:t>
                            </w:r>
                          </w:p>
                        </w:tc>
                        <w:tc>
                          <w:tcPr>
                            <w:tcW w:w="2211" w:type="dxa"/>
                            <w:tcBorders>
                              <w:bottom w:val="single" w:sz="4" w:space="0" w:color="000000"/>
                            </w:tcBorders>
                          </w:tcPr>
                          <w:p w14:paraId="1A82043A" w14:textId="77777777" w:rsidR="006A73F8" w:rsidRDefault="006A73F8">
                            <w:pPr>
                              <w:pStyle w:val="TableParagraph"/>
                              <w:spacing w:before="7"/>
                              <w:rPr>
                                <w:sz w:val="20"/>
                              </w:rPr>
                            </w:pPr>
                          </w:p>
                          <w:p w14:paraId="08E8F758" w14:textId="77777777" w:rsidR="006A73F8" w:rsidRDefault="00000000">
                            <w:pPr>
                              <w:pStyle w:val="TableParagraph"/>
                              <w:ind w:left="258"/>
                              <w:rPr>
                                <w:sz w:val="20"/>
                              </w:rPr>
                            </w:pPr>
                            <w:proofErr w:type="spellStart"/>
                            <w:r>
                              <w:rPr>
                                <w:spacing w:val="-2"/>
                                <w:sz w:val="20"/>
                              </w:rPr>
                              <w:t>Médio-distale</w:t>
                            </w:r>
                            <w:proofErr w:type="spellEnd"/>
                          </w:p>
                        </w:tc>
                        <w:tc>
                          <w:tcPr>
                            <w:tcW w:w="2063" w:type="dxa"/>
                            <w:tcBorders>
                              <w:bottom w:val="single" w:sz="4" w:space="0" w:color="000000"/>
                            </w:tcBorders>
                          </w:tcPr>
                          <w:p w14:paraId="6C65AF60" w14:textId="77777777" w:rsidR="006A73F8" w:rsidRDefault="00000000">
                            <w:pPr>
                              <w:pStyle w:val="TableParagraph"/>
                              <w:spacing w:before="146"/>
                              <w:ind w:right="23"/>
                              <w:jc w:val="center"/>
                              <w:rPr>
                                <w:sz w:val="20"/>
                              </w:rPr>
                            </w:pPr>
                            <w:r>
                              <w:rPr>
                                <w:spacing w:val="-2"/>
                                <w:sz w:val="20"/>
                              </w:rPr>
                              <w:t>14,29</w:t>
                            </w:r>
                          </w:p>
                        </w:tc>
                      </w:tr>
                      <w:tr w:rsidR="006A73F8" w14:paraId="2407C44A" w14:textId="77777777">
                        <w:trPr>
                          <w:trHeight w:val="228"/>
                        </w:trPr>
                        <w:tc>
                          <w:tcPr>
                            <w:tcW w:w="2111" w:type="dxa"/>
                            <w:tcBorders>
                              <w:top w:val="single" w:sz="4" w:space="0" w:color="000000"/>
                            </w:tcBorders>
                          </w:tcPr>
                          <w:p w14:paraId="42CF99AC" w14:textId="77777777" w:rsidR="006A73F8" w:rsidRDefault="00000000">
                            <w:pPr>
                              <w:pStyle w:val="TableParagraph"/>
                              <w:spacing w:before="4" w:line="205" w:lineRule="exact"/>
                              <w:ind w:right="59"/>
                              <w:jc w:val="center"/>
                              <w:rPr>
                                <w:sz w:val="20"/>
                              </w:rPr>
                            </w:pPr>
                            <w:r>
                              <w:rPr>
                                <w:spacing w:val="-5"/>
                                <w:sz w:val="20"/>
                              </w:rPr>
                              <w:t>24</w:t>
                            </w:r>
                          </w:p>
                        </w:tc>
                        <w:tc>
                          <w:tcPr>
                            <w:tcW w:w="1828" w:type="dxa"/>
                            <w:tcBorders>
                              <w:top w:val="single" w:sz="4" w:space="0" w:color="000000"/>
                            </w:tcBorders>
                          </w:tcPr>
                          <w:p w14:paraId="314731A7" w14:textId="77777777" w:rsidR="006A73F8" w:rsidRDefault="00000000">
                            <w:pPr>
                              <w:pStyle w:val="TableParagraph"/>
                              <w:spacing w:before="4" w:line="205" w:lineRule="exact"/>
                              <w:ind w:right="255"/>
                              <w:jc w:val="right"/>
                              <w:rPr>
                                <w:sz w:val="20"/>
                              </w:rPr>
                            </w:pPr>
                            <w:r>
                              <w:rPr>
                                <w:sz w:val="20"/>
                              </w:rPr>
                              <w:t>0,896</w:t>
                            </w:r>
                            <w:r>
                              <w:rPr>
                                <w:spacing w:val="1"/>
                                <w:sz w:val="20"/>
                              </w:rPr>
                              <w:t xml:space="preserve"> </w:t>
                            </w:r>
                            <w:r>
                              <w:rPr>
                                <w:sz w:val="20"/>
                              </w:rPr>
                              <w:t>±</w:t>
                            </w:r>
                            <w:r>
                              <w:rPr>
                                <w:spacing w:val="-6"/>
                                <w:sz w:val="20"/>
                              </w:rPr>
                              <w:t xml:space="preserve"> </w:t>
                            </w:r>
                            <w:r>
                              <w:rPr>
                                <w:sz w:val="20"/>
                              </w:rPr>
                              <w:t>0</w:t>
                            </w:r>
                            <w:r>
                              <w:rPr>
                                <w:spacing w:val="1"/>
                                <w:sz w:val="20"/>
                              </w:rPr>
                              <w:t xml:space="preserve"> </w:t>
                            </w:r>
                            <w:r>
                              <w:rPr>
                                <w:spacing w:val="-4"/>
                                <w:sz w:val="20"/>
                              </w:rPr>
                              <w:t>05</w:t>
                            </w:r>
                            <w:r>
                              <w:rPr>
                                <w:spacing w:val="-4"/>
                                <w:sz w:val="20"/>
                                <w:vertAlign w:val="superscript"/>
                              </w:rPr>
                              <w:t>fg</w:t>
                            </w:r>
                          </w:p>
                        </w:tc>
                        <w:tc>
                          <w:tcPr>
                            <w:tcW w:w="2211" w:type="dxa"/>
                            <w:tcBorders>
                              <w:top w:val="single" w:sz="4" w:space="0" w:color="000000"/>
                            </w:tcBorders>
                          </w:tcPr>
                          <w:p w14:paraId="1348A92A" w14:textId="77777777" w:rsidR="006A73F8" w:rsidRDefault="006A73F8">
                            <w:pPr>
                              <w:pStyle w:val="TableParagraph"/>
                              <w:rPr>
                                <w:rFonts w:ascii="Times New Roman"/>
                                <w:sz w:val="16"/>
                              </w:rPr>
                            </w:pPr>
                          </w:p>
                        </w:tc>
                        <w:tc>
                          <w:tcPr>
                            <w:tcW w:w="2063" w:type="dxa"/>
                            <w:tcBorders>
                              <w:top w:val="single" w:sz="4" w:space="0" w:color="000000"/>
                            </w:tcBorders>
                          </w:tcPr>
                          <w:p w14:paraId="658E6D66" w14:textId="77777777" w:rsidR="006A73F8" w:rsidRDefault="006A73F8">
                            <w:pPr>
                              <w:pStyle w:val="TableParagraph"/>
                              <w:rPr>
                                <w:rFonts w:ascii="Times New Roman"/>
                                <w:sz w:val="16"/>
                              </w:rPr>
                            </w:pPr>
                          </w:p>
                        </w:tc>
                      </w:tr>
                      <w:tr w:rsidR="006A73F8" w14:paraId="6DE45987" w14:textId="77777777">
                        <w:trPr>
                          <w:trHeight w:val="230"/>
                        </w:trPr>
                        <w:tc>
                          <w:tcPr>
                            <w:tcW w:w="2111" w:type="dxa"/>
                          </w:tcPr>
                          <w:p w14:paraId="59020361" w14:textId="77777777" w:rsidR="006A73F8" w:rsidRDefault="00000000">
                            <w:pPr>
                              <w:pStyle w:val="TableParagraph"/>
                              <w:spacing w:before="6" w:line="205" w:lineRule="exact"/>
                              <w:ind w:right="59"/>
                              <w:jc w:val="center"/>
                              <w:rPr>
                                <w:sz w:val="20"/>
                              </w:rPr>
                            </w:pPr>
                            <w:r>
                              <w:rPr>
                                <w:spacing w:val="-5"/>
                                <w:sz w:val="20"/>
                              </w:rPr>
                              <w:t>26</w:t>
                            </w:r>
                          </w:p>
                        </w:tc>
                        <w:tc>
                          <w:tcPr>
                            <w:tcW w:w="1828" w:type="dxa"/>
                          </w:tcPr>
                          <w:p w14:paraId="3D48786E" w14:textId="77777777" w:rsidR="006A73F8" w:rsidRDefault="00000000">
                            <w:pPr>
                              <w:pStyle w:val="TableParagraph"/>
                              <w:spacing w:before="6" w:line="205" w:lineRule="exact"/>
                              <w:ind w:right="255"/>
                              <w:jc w:val="right"/>
                              <w:rPr>
                                <w:sz w:val="20"/>
                              </w:rPr>
                            </w:pPr>
                            <w:r>
                              <w:rPr>
                                <w:sz w:val="20"/>
                              </w:rPr>
                              <w:t>0,873</w:t>
                            </w:r>
                            <w:r>
                              <w:rPr>
                                <w:spacing w:val="1"/>
                                <w:sz w:val="20"/>
                              </w:rPr>
                              <w:t xml:space="preserve"> </w:t>
                            </w:r>
                            <w:r>
                              <w:rPr>
                                <w:sz w:val="20"/>
                              </w:rPr>
                              <w:t>±</w:t>
                            </w:r>
                            <w:r>
                              <w:rPr>
                                <w:spacing w:val="-5"/>
                                <w:sz w:val="20"/>
                              </w:rPr>
                              <w:t xml:space="preserve"> </w:t>
                            </w:r>
                            <w:r>
                              <w:rPr>
                                <w:spacing w:val="-2"/>
                                <w:sz w:val="20"/>
                              </w:rPr>
                              <w:t>0,04</w:t>
                            </w:r>
                            <w:r>
                              <w:rPr>
                                <w:spacing w:val="-2"/>
                                <w:sz w:val="20"/>
                                <w:vertAlign w:val="superscript"/>
                              </w:rPr>
                              <w:t>fg</w:t>
                            </w:r>
                          </w:p>
                        </w:tc>
                        <w:tc>
                          <w:tcPr>
                            <w:tcW w:w="2211" w:type="dxa"/>
                          </w:tcPr>
                          <w:p w14:paraId="2040E5C9" w14:textId="77777777" w:rsidR="006A73F8" w:rsidRDefault="00000000">
                            <w:pPr>
                              <w:pStyle w:val="TableParagraph"/>
                              <w:spacing w:before="6" w:line="205" w:lineRule="exact"/>
                              <w:ind w:left="258"/>
                              <w:rPr>
                                <w:sz w:val="20"/>
                              </w:rPr>
                            </w:pPr>
                            <w:proofErr w:type="spellStart"/>
                            <w:r>
                              <w:rPr>
                                <w:spacing w:val="-2"/>
                                <w:sz w:val="20"/>
                              </w:rPr>
                              <w:t>Distale</w:t>
                            </w:r>
                            <w:proofErr w:type="spellEnd"/>
                          </w:p>
                        </w:tc>
                        <w:tc>
                          <w:tcPr>
                            <w:tcW w:w="2063" w:type="dxa"/>
                          </w:tcPr>
                          <w:p w14:paraId="74BC10FB" w14:textId="77777777" w:rsidR="006A73F8" w:rsidRDefault="00000000">
                            <w:pPr>
                              <w:pStyle w:val="TableParagraph"/>
                              <w:spacing w:before="6" w:line="205" w:lineRule="exact"/>
                              <w:ind w:right="23"/>
                              <w:jc w:val="center"/>
                              <w:rPr>
                                <w:sz w:val="20"/>
                              </w:rPr>
                            </w:pPr>
                            <w:r>
                              <w:rPr>
                                <w:spacing w:val="-2"/>
                                <w:sz w:val="20"/>
                              </w:rPr>
                              <w:t>21,43</w:t>
                            </w:r>
                          </w:p>
                        </w:tc>
                      </w:tr>
                      <w:tr w:rsidR="006A73F8" w14:paraId="636D1448" w14:textId="77777777">
                        <w:trPr>
                          <w:trHeight w:val="233"/>
                        </w:trPr>
                        <w:tc>
                          <w:tcPr>
                            <w:tcW w:w="2111" w:type="dxa"/>
                          </w:tcPr>
                          <w:p w14:paraId="6C4B830E" w14:textId="77777777" w:rsidR="006A73F8" w:rsidRDefault="00000000">
                            <w:pPr>
                              <w:pStyle w:val="TableParagraph"/>
                              <w:spacing w:before="6" w:line="208" w:lineRule="exact"/>
                              <w:ind w:right="59"/>
                              <w:jc w:val="center"/>
                              <w:rPr>
                                <w:sz w:val="20"/>
                              </w:rPr>
                            </w:pPr>
                            <w:r>
                              <w:rPr>
                                <w:spacing w:val="-5"/>
                                <w:sz w:val="20"/>
                              </w:rPr>
                              <w:t>28</w:t>
                            </w:r>
                          </w:p>
                        </w:tc>
                        <w:tc>
                          <w:tcPr>
                            <w:tcW w:w="1828" w:type="dxa"/>
                          </w:tcPr>
                          <w:p w14:paraId="27EFA966" w14:textId="77777777" w:rsidR="006A73F8" w:rsidRDefault="00000000">
                            <w:pPr>
                              <w:pStyle w:val="TableParagraph"/>
                              <w:spacing w:before="6" w:line="208" w:lineRule="exact"/>
                              <w:ind w:right="276"/>
                              <w:jc w:val="right"/>
                              <w:rPr>
                                <w:sz w:val="20"/>
                              </w:rPr>
                            </w:pPr>
                            <w:r>
                              <w:rPr>
                                <w:sz w:val="20"/>
                              </w:rPr>
                              <w:t>0,836</w:t>
                            </w:r>
                            <w:r>
                              <w:rPr>
                                <w:spacing w:val="1"/>
                                <w:sz w:val="20"/>
                              </w:rPr>
                              <w:t xml:space="preserve"> </w:t>
                            </w:r>
                            <w:r>
                              <w:rPr>
                                <w:sz w:val="20"/>
                              </w:rPr>
                              <w:t>±</w:t>
                            </w:r>
                            <w:r>
                              <w:rPr>
                                <w:spacing w:val="-5"/>
                                <w:sz w:val="20"/>
                              </w:rPr>
                              <w:t xml:space="preserve"> </w:t>
                            </w:r>
                            <w:r>
                              <w:rPr>
                                <w:spacing w:val="-2"/>
                                <w:sz w:val="20"/>
                              </w:rPr>
                              <w:t>0,05</w:t>
                            </w:r>
                            <w:r>
                              <w:rPr>
                                <w:spacing w:val="-2"/>
                                <w:sz w:val="20"/>
                                <w:vertAlign w:val="superscript"/>
                              </w:rPr>
                              <w:t>g</w:t>
                            </w:r>
                          </w:p>
                        </w:tc>
                        <w:tc>
                          <w:tcPr>
                            <w:tcW w:w="2211" w:type="dxa"/>
                          </w:tcPr>
                          <w:p w14:paraId="30426487" w14:textId="77777777" w:rsidR="006A73F8" w:rsidRDefault="006A73F8">
                            <w:pPr>
                              <w:pStyle w:val="TableParagraph"/>
                              <w:rPr>
                                <w:rFonts w:ascii="Times New Roman"/>
                                <w:sz w:val="16"/>
                              </w:rPr>
                            </w:pPr>
                          </w:p>
                        </w:tc>
                        <w:tc>
                          <w:tcPr>
                            <w:tcW w:w="2063" w:type="dxa"/>
                          </w:tcPr>
                          <w:p w14:paraId="7E176AE7" w14:textId="77777777" w:rsidR="006A73F8" w:rsidRDefault="006A73F8">
                            <w:pPr>
                              <w:pStyle w:val="TableParagraph"/>
                              <w:rPr>
                                <w:rFonts w:ascii="Times New Roman"/>
                                <w:sz w:val="16"/>
                              </w:rPr>
                            </w:pPr>
                          </w:p>
                        </w:tc>
                      </w:tr>
                      <w:tr w:rsidR="006A73F8" w14:paraId="1891E1BB" w14:textId="77777777">
                        <w:trPr>
                          <w:trHeight w:val="328"/>
                        </w:trPr>
                        <w:tc>
                          <w:tcPr>
                            <w:tcW w:w="2111" w:type="dxa"/>
                            <w:tcBorders>
                              <w:bottom w:val="single" w:sz="8" w:space="0" w:color="000000"/>
                            </w:tcBorders>
                          </w:tcPr>
                          <w:p w14:paraId="6AAFEB71" w14:textId="77777777" w:rsidR="006A73F8" w:rsidRDefault="00000000">
                            <w:pPr>
                              <w:pStyle w:val="TableParagraph"/>
                              <w:spacing w:before="2"/>
                              <w:ind w:left="3" w:right="59"/>
                              <w:jc w:val="center"/>
                              <w:rPr>
                                <w:sz w:val="20"/>
                              </w:rPr>
                            </w:pPr>
                            <w:proofErr w:type="spellStart"/>
                            <w:r>
                              <w:rPr>
                                <w:sz w:val="20"/>
                              </w:rPr>
                              <w:t>Extrémité</w:t>
                            </w:r>
                            <w:proofErr w:type="spellEnd"/>
                            <w:r>
                              <w:rPr>
                                <w:spacing w:val="-8"/>
                                <w:sz w:val="20"/>
                              </w:rPr>
                              <w:t xml:space="preserve"> </w:t>
                            </w:r>
                            <w:proofErr w:type="spellStart"/>
                            <w:r>
                              <w:rPr>
                                <w:spacing w:val="-2"/>
                                <w:sz w:val="20"/>
                              </w:rPr>
                              <w:t>distale</w:t>
                            </w:r>
                            <w:proofErr w:type="spellEnd"/>
                          </w:p>
                        </w:tc>
                        <w:tc>
                          <w:tcPr>
                            <w:tcW w:w="1828" w:type="dxa"/>
                            <w:tcBorders>
                              <w:bottom w:val="single" w:sz="8" w:space="0" w:color="000000"/>
                            </w:tcBorders>
                          </w:tcPr>
                          <w:p w14:paraId="79E82D5B" w14:textId="77777777" w:rsidR="006A73F8" w:rsidRDefault="006A73F8">
                            <w:pPr>
                              <w:pStyle w:val="TableParagraph"/>
                              <w:rPr>
                                <w:rFonts w:ascii="Times New Roman"/>
                                <w:sz w:val="20"/>
                              </w:rPr>
                            </w:pPr>
                          </w:p>
                        </w:tc>
                        <w:tc>
                          <w:tcPr>
                            <w:tcW w:w="2211" w:type="dxa"/>
                            <w:tcBorders>
                              <w:bottom w:val="single" w:sz="8" w:space="0" w:color="000000"/>
                            </w:tcBorders>
                          </w:tcPr>
                          <w:p w14:paraId="5B20FE0F" w14:textId="77777777" w:rsidR="006A73F8" w:rsidRDefault="006A73F8">
                            <w:pPr>
                              <w:pStyle w:val="TableParagraph"/>
                              <w:rPr>
                                <w:rFonts w:ascii="Times New Roman"/>
                                <w:sz w:val="20"/>
                              </w:rPr>
                            </w:pPr>
                          </w:p>
                        </w:tc>
                        <w:tc>
                          <w:tcPr>
                            <w:tcW w:w="2063" w:type="dxa"/>
                            <w:tcBorders>
                              <w:bottom w:val="single" w:sz="8" w:space="0" w:color="000000"/>
                            </w:tcBorders>
                          </w:tcPr>
                          <w:p w14:paraId="1BBF64FC" w14:textId="77777777" w:rsidR="006A73F8" w:rsidRDefault="006A73F8">
                            <w:pPr>
                              <w:pStyle w:val="TableParagraph"/>
                              <w:rPr>
                                <w:rFonts w:ascii="Times New Roman"/>
                                <w:sz w:val="20"/>
                              </w:rPr>
                            </w:pPr>
                          </w:p>
                        </w:tc>
                      </w:tr>
                    </w:tbl>
                    <w:p w14:paraId="2F8D6FAB" w14:textId="77777777" w:rsidR="006A73F8" w:rsidRDefault="006A73F8">
                      <w:pPr>
                        <w:pStyle w:val="BodyText"/>
                        <w:ind w:left="0"/>
                      </w:pPr>
                    </w:p>
                  </w:txbxContent>
                </v:textbox>
                <w10:wrap anchorx="page"/>
              </v:shape>
            </w:pict>
          </mc:Fallback>
        </mc:AlternateContent>
      </w:r>
      <w:r>
        <w:rPr>
          <w:sz w:val="20"/>
        </w:rPr>
        <w:t>The</w:t>
      </w:r>
      <w:r>
        <w:rPr>
          <w:spacing w:val="-1"/>
          <w:sz w:val="20"/>
        </w:rPr>
        <w:t xml:space="preserve"> </w:t>
      </w:r>
      <w:r>
        <w:rPr>
          <w:sz w:val="20"/>
        </w:rPr>
        <w:t>values</w:t>
      </w:r>
      <w:r>
        <w:rPr>
          <w:spacing w:val="-1"/>
          <w:sz w:val="20"/>
        </w:rPr>
        <w:t xml:space="preserve"> </w:t>
      </w:r>
      <w:r>
        <w:rPr>
          <w:sz w:val="20"/>
        </w:rPr>
        <w:t>assigned</w:t>
      </w:r>
      <w:r>
        <w:rPr>
          <w:spacing w:val="-1"/>
          <w:sz w:val="20"/>
        </w:rPr>
        <w:t xml:space="preserve"> </w:t>
      </w:r>
      <w:r>
        <w:rPr>
          <w:sz w:val="20"/>
        </w:rPr>
        <w:t>to</w:t>
      </w:r>
      <w:r>
        <w:rPr>
          <w:spacing w:val="-1"/>
          <w:sz w:val="20"/>
        </w:rPr>
        <w:t xml:space="preserve"> </w:t>
      </w:r>
      <w:r>
        <w:rPr>
          <w:sz w:val="20"/>
        </w:rPr>
        <w:t>the</w:t>
      </w:r>
      <w:r>
        <w:rPr>
          <w:spacing w:val="-5"/>
          <w:sz w:val="20"/>
        </w:rPr>
        <w:t xml:space="preserve"> </w:t>
      </w:r>
      <w:r>
        <w:rPr>
          <w:sz w:val="20"/>
        </w:rPr>
        <w:t>same</w:t>
      </w:r>
      <w:r>
        <w:rPr>
          <w:spacing w:val="-4"/>
          <w:sz w:val="20"/>
        </w:rPr>
        <w:t xml:space="preserve"> </w:t>
      </w:r>
      <w:r>
        <w:rPr>
          <w:sz w:val="20"/>
        </w:rPr>
        <w:t>letter</w:t>
      </w:r>
      <w:r>
        <w:rPr>
          <w:spacing w:val="-6"/>
          <w:sz w:val="20"/>
        </w:rPr>
        <w:t xml:space="preserve"> </w:t>
      </w:r>
      <w:r>
        <w:rPr>
          <w:sz w:val="20"/>
        </w:rPr>
        <w:t>are</w:t>
      </w:r>
      <w:r>
        <w:rPr>
          <w:spacing w:val="-1"/>
          <w:sz w:val="20"/>
        </w:rPr>
        <w:t xml:space="preserve"> </w:t>
      </w:r>
      <w:r>
        <w:rPr>
          <w:sz w:val="20"/>
        </w:rPr>
        <w:t>not</w:t>
      </w:r>
      <w:r>
        <w:rPr>
          <w:spacing w:val="-4"/>
          <w:sz w:val="20"/>
        </w:rPr>
        <w:t xml:space="preserve"> </w:t>
      </w:r>
      <w:r>
        <w:rPr>
          <w:sz w:val="20"/>
        </w:rPr>
        <w:t>significantly</w:t>
      </w:r>
      <w:r>
        <w:rPr>
          <w:spacing w:val="-1"/>
          <w:sz w:val="20"/>
        </w:rPr>
        <w:t xml:space="preserve"> </w:t>
      </w:r>
      <w:r>
        <w:rPr>
          <w:sz w:val="20"/>
        </w:rPr>
        <w:t>different</w:t>
      </w:r>
      <w:r>
        <w:rPr>
          <w:spacing w:val="-4"/>
          <w:sz w:val="20"/>
        </w:rPr>
        <w:t xml:space="preserve"> </w:t>
      </w:r>
      <w:r>
        <w:rPr>
          <w:sz w:val="20"/>
        </w:rPr>
        <w:t>(P</w:t>
      </w:r>
      <w:r>
        <w:rPr>
          <w:spacing w:val="-4"/>
          <w:sz w:val="20"/>
        </w:rPr>
        <w:t xml:space="preserve"> </w:t>
      </w:r>
      <w:r>
        <w:rPr>
          <w:sz w:val="20"/>
        </w:rPr>
        <w:t>&lt;</w:t>
      </w:r>
      <w:r>
        <w:rPr>
          <w:spacing w:val="-1"/>
          <w:sz w:val="20"/>
        </w:rPr>
        <w:t xml:space="preserve"> </w:t>
      </w:r>
      <w:r>
        <w:rPr>
          <w:sz w:val="20"/>
        </w:rPr>
        <w:t xml:space="preserve">.01) </w:t>
      </w:r>
      <w:r>
        <w:rPr>
          <w:spacing w:val="-4"/>
          <w:sz w:val="20"/>
        </w:rPr>
        <w:t>181</w:t>
      </w:r>
    </w:p>
    <w:p w14:paraId="03AE4180" w14:textId="77777777" w:rsidR="006A73F8" w:rsidRDefault="00000000">
      <w:pPr>
        <w:pStyle w:val="Heading2"/>
        <w:numPr>
          <w:ilvl w:val="0"/>
          <w:numId w:val="3"/>
        </w:numPr>
        <w:tabs>
          <w:tab w:val="left" w:pos="719"/>
        </w:tabs>
        <w:spacing w:before="1"/>
        <w:ind w:left="719" w:hanging="691"/>
      </w:pPr>
      <w:r>
        <w:t xml:space="preserve">4. </w:t>
      </w:r>
      <w:r>
        <w:rPr>
          <w:spacing w:val="-2"/>
        </w:rPr>
        <w:t>DISCUSSION</w:t>
      </w:r>
    </w:p>
    <w:p w14:paraId="4F138D36" w14:textId="77777777" w:rsidR="006A73F8" w:rsidRDefault="00000000">
      <w:pPr>
        <w:pStyle w:val="ListParagraph"/>
        <w:numPr>
          <w:ilvl w:val="0"/>
          <w:numId w:val="3"/>
        </w:numPr>
        <w:tabs>
          <w:tab w:val="left" w:pos="719"/>
        </w:tabs>
        <w:spacing w:before="1"/>
        <w:ind w:left="719" w:hanging="691"/>
        <w:rPr>
          <w:sz w:val="20"/>
        </w:rPr>
      </w:pPr>
      <w:r>
        <w:rPr>
          <w:sz w:val="20"/>
        </w:rPr>
        <w:t>This</w:t>
      </w:r>
      <w:r>
        <w:rPr>
          <w:spacing w:val="-7"/>
          <w:sz w:val="20"/>
        </w:rPr>
        <w:t xml:space="preserve"> </w:t>
      </w:r>
      <w:r>
        <w:rPr>
          <w:sz w:val="20"/>
        </w:rPr>
        <w:t>discussion</w:t>
      </w:r>
      <w:r>
        <w:rPr>
          <w:spacing w:val="-7"/>
          <w:sz w:val="20"/>
        </w:rPr>
        <w:t xml:space="preserve"> </w:t>
      </w:r>
      <w:r>
        <w:rPr>
          <w:sz w:val="20"/>
        </w:rPr>
        <w:t>will</w:t>
      </w:r>
      <w:r>
        <w:rPr>
          <w:spacing w:val="-4"/>
          <w:sz w:val="20"/>
        </w:rPr>
        <w:t xml:space="preserve"> </w:t>
      </w:r>
      <w:r>
        <w:rPr>
          <w:sz w:val="20"/>
        </w:rPr>
        <w:t>be</w:t>
      </w:r>
      <w:r>
        <w:rPr>
          <w:spacing w:val="-7"/>
          <w:sz w:val="20"/>
        </w:rPr>
        <w:t xml:space="preserve"> </w:t>
      </w:r>
      <w:r>
        <w:rPr>
          <w:sz w:val="20"/>
        </w:rPr>
        <w:t>guided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objective</w:t>
      </w:r>
      <w:r>
        <w:rPr>
          <w:spacing w:val="-12"/>
          <w:sz w:val="20"/>
        </w:rPr>
        <w:t xml:space="preserve"> </w:t>
      </w:r>
      <w:r>
        <w:rPr>
          <w:sz w:val="20"/>
        </w:rPr>
        <w:t>of</w:t>
      </w:r>
      <w:r>
        <w:rPr>
          <w:spacing w:val="-4"/>
          <w:sz w:val="20"/>
        </w:rPr>
        <w:t xml:space="preserve"> </w:t>
      </w:r>
      <w:r>
        <w:rPr>
          <w:sz w:val="20"/>
        </w:rPr>
        <w:t>the</w:t>
      </w:r>
      <w:r>
        <w:rPr>
          <w:spacing w:val="-8"/>
          <w:sz w:val="20"/>
        </w:rPr>
        <w:t xml:space="preserve"> </w:t>
      </w:r>
      <w:r>
        <w:rPr>
          <w:sz w:val="20"/>
        </w:rPr>
        <w:t>study,</w:t>
      </w:r>
      <w:r>
        <w:rPr>
          <w:spacing w:val="-5"/>
          <w:sz w:val="20"/>
        </w:rPr>
        <w:t xml:space="preserve"> </w:t>
      </w:r>
      <w:r>
        <w:rPr>
          <w:sz w:val="20"/>
        </w:rPr>
        <w:t>which</w:t>
      </w:r>
      <w:r>
        <w:rPr>
          <w:spacing w:val="-4"/>
          <w:sz w:val="20"/>
        </w:rPr>
        <w:t xml:space="preserve"> </w:t>
      </w:r>
      <w:r>
        <w:rPr>
          <w:sz w:val="20"/>
        </w:rPr>
        <w:t>is</w:t>
      </w:r>
      <w:r>
        <w:rPr>
          <w:spacing w:val="-4"/>
          <w:sz w:val="20"/>
        </w:rPr>
        <w:t xml:space="preserve"> </w:t>
      </w:r>
      <w:r>
        <w:rPr>
          <w:sz w:val="20"/>
        </w:rPr>
        <w:t>to</w:t>
      </w:r>
      <w:r>
        <w:rPr>
          <w:spacing w:val="-9"/>
          <w:sz w:val="20"/>
        </w:rPr>
        <w:t xml:space="preserve"> </w:t>
      </w:r>
      <w:r>
        <w:rPr>
          <w:sz w:val="20"/>
        </w:rPr>
        <w:t>delineate</w:t>
      </w:r>
      <w:r>
        <w:rPr>
          <w:spacing w:val="-5"/>
          <w:sz w:val="20"/>
        </w:rPr>
        <w:t xml:space="preserve"> </w:t>
      </w:r>
      <w:r>
        <w:rPr>
          <w:sz w:val="20"/>
        </w:rPr>
        <w:t>the</w:t>
      </w:r>
      <w:r>
        <w:rPr>
          <w:spacing w:val="-7"/>
          <w:sz w:val="20"/>
        </w:rPr>
        <w:t xml:space="preserve"> </w:t>
      </w:r>
      <w:r>
        <w:rPr>
          <w:sz w:val="20"/>
        </w:rPr>
        <w:t>three</w:t>
      </w:r>
      <w:r>
        <w:rPr>
          <w:spacing w:val="-4"/>
          <w:sz w:val="20"/>
        </w:rPr>
        <w:t xml:space="preserve"> </w:t>
      </w:r>
      <w:r>
        <w:rPr>
          <w:sz w:val="20"/>
        </w:rPr>
        <w:t>parts</w:t>
      </w:r>
      <w:r>
        <w:rPr>
          <w:spacing w:val="-7"/>
          <w:sz w:val="20"/>
        </w:rPr>
        <w:t xml:space="preserve"> </w:t>
      </w:r>
      <w:r>
        <w:rPr>
          <w:sz w:val="20"/>
        </w:rPr>
        <w:t>of</w:t>
      </w:r>
      <w:r>
        <w:rPr>
          <w:spacing w:val="-4"/>
          <w:sz w:val="20"/>
        </w:rPr>
        <w:t xml:space="preserve"> </w:t>
      </w:r>
      <w:r>
        <w:rPr>
          <w:sz w:val="20"/>
        </w:rPr>
        <w:t>the</w:t>
      </w:r>
      <w:r>
        <w:rPr>
          <w:spacing w:val="-8"/>
          <w:sz w:val="20"/>
        </w:rPr>
        <w:t xml:space="preserve"> </w:t>
      </w:r>
      <w:r>
        <w:rPr>
          <w:spacing w:val="-2"/>
          <w:sz w:val="20"/>
        </w:rPr>
        <w:t>tuber.</w:t>
      </w:r>
    </w:p>
    <w:p w14:paraId="3C1D35EC" w14:textId="77777777" w:rsidR="006A73F8" w:rsidRDefault="00000000">
      <w:pPr>
        <w:pStyle w:val="ListParagraph"/>
        <w:numPr>
          <w:ilvl w:val="0"/>
          <w:numId w:val="3"/>
        </w:numPr>
        <w:tabs>
          <w:tab w:val="left" w:pos="719"/>
        </w:tabs>
        <w:spacing w:line="228" w:lineRule="exact"/>
        <w:ind w:left="719" w:hanging="691"/>
        <w:rPr>
          <w:sz w:val="20"/>
        </w:rPr>
      </w:pPr>
      <w:r>
        <w:rPr>
          <w:sz w:val="20"/>
        </w:rPr>
        <w:t>The</w:t>
      </w:r>
      <w:r>
        <w:rPr>
          <w:spacing w:val="-2"/>
          <w:sz w:val="20"/>
        </w:rPr>
        <w:t xml:space="preserve"> </w:t>
      </w:r>
      <w:r>
        <w:rPr>
          <w:sz w:val="20"/>
        </w:rPr>
        <w:t>firmness</w:t>
      </w:r>
      <w:r>
        <w:rPr>
          <w:spacing w:val="2"/>
          <w:sz w:val="20"/>
        </w:rPr>
        <w:t xml:space="preserve"> </w:t>
      </w:r>
      <w:r>
        <w:rPr>
          <w:sz w:val="20"/>
        </w:rPr>
        <w:t>of</w:t>
      </w:r>
      <w:r>
        <w:rPr>
          <w:spacing w:val="2"/>
          <w:sz w:val="20"/>
        </w:rPr>
        <w:t xml:space="preserve"> </w:t>
      </w:r>
      <w:r>
        <w:rPr>
          <w:sz w:val="20"/>
        </w:rPr>
        <w:t>yam</w:t>
      </w:r>
      <w:r>
        <w:rPr>
          <w:spacing w:val="1"/>
          <w:sz w:val="20"/>
        </w:rPr>
        <w:t xml:space="preserve"> </w:t>
      </w:r>
      <w:r>
        <w:rPr>
          <w:sz w:val="20"/>
        </w:rPr>
        <w:t>tissue decreases</w:t>
      </w:r>
      <w:r>
        <w:rPr>
          <w:spacing w:val="1"/>
          <w:sz w:val="20"/>
        </w:rPr>
        <w:t xml:space="preserve"> </w:t>
      </w:r>
      <w:r>
        <w:rPr>
          <w:sz w:val="20"/>
        </w:rPr>
        <w:t>from</w:t>
      </w:r>
      <w:r>
        <w:rPr>
          <w:spacing w:val="-2"/>
          <w:sz w:val="20"/>
        </w:rPr>
        <w:t xml:space="preserve"> </w:t>
      </w:r>
      <w:r>
        <w:rPr>
          <w:sz w:val="20"/>
        </w:rPr>
        <w:t>the</w:t>
      </w:r>
      <w:r>
        <w:rPr>
          <w:spacing w:val="5"/>
          <w:sz w:val="20"/>
        </w:rPr>
        <w:t xml:space="preserve"> </w:t>
      </w:r>
      <w:r>
        <w:rPr>
          <w:sz w:val="20"/>
        </w:rPr>
        <w:t>proximal</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distal</w:t>
      </w:r>
      <w:r>
        <w:rPr>
          <w:spacing w:val="5"/>
          <w:sz w:val="20"/>
        </w:rPr>
        <w:t xml:space="preserve"> </w:t>
      </w:r>
      <w:r>
        <w:rPr>
          <w:sz w:val="20"/>
        </w:rPr>
        <w:t>end.</w:t>
      </w:r>
      <w:r>
        <w:rPr>
          <w:spacing w:val="-3"/>
          <w:sz w:val="20"/>
        </w:rPr>
        <w:t xml:space="preserve"> </w:t>
      </w:r>
      <w:r>
        <w:rPr>
          <w:sz w:val="20"/>
        </w:rPr>
        <w:t>This</w:t>
      </w:r>
      <w:r>
        <w:rPr>
          <w:spacing w:val="1"/>
          <w:sz w:val="20"/>
        </w:rPr>
        <w:t xml:space="preserve"> </w:t>
      </w:r>
      <w:r>
        <w:rPr>
          <w:sz w:val="20"/>
        </w:rPr>
        <w:t>may</w:t>
      </w:r>
      <w:r>
        <w:rPr>
          <w:spacing w:val="6"/>
          <w:sz w:val="20"/>
        </w:rPr>
        <w:t xml:space="preserve"> </w:t>
      </w:r>
      <w:r>
        <w:rPr>
          <w:sz w:val="20"/>
        </w:rPr>
        <w:t>be due</w:t>
      </w:r>
      <w:r>
        <w:rPr>
          <w:spacing w:val="1"/>
          <w:sz w:val="20"/>
        </w:rPr>
        <w:t xml:space="preserve"> </w:t>
      </w:r>
      <w:r>
        <w:rPr>
          <w:sz w:val="20"/>
        </w:rPr>
        <w:t>to</w:t>
      </w:r>
      <w:r>
        <w:rPr>
          <w:spacing w:val="2"/>
          <w:sz w:val="20"/>
        </w:rPr>
        <w:t xml:space="preserve"> </w:t>
      </w:r>
      <w:r>
        <w:rPr>
          <w:sz w:val="20"/>
        </w:rPr>
        <w:t>the</w:t>
      </w:r>
      <w:r>
        <w:rPr>
          <w:spacing w:val="5"/>
          <w:sz w:val="20"/>
        </w:rPr>
        <w:t xml:space="preserve"> </w:t>
      </w:r>
      <w:r>
        <w:rPr>
          <w:sz w:val="20"/>
        </w:rPr>
        <w:t>existence</w:t>
      </w:r>
      <w:r>
        <w:rPr>
          <w:spacing w:val="-1"/>
          <w:sz w:val="20"/>
        </w:rPr>
        <w:t xml:space="preserve"> </w:t>
      </w:r>
      <w:r>
        <w:rPr>
          <w:sz w:val="20"/>
        </w:rPr>
        <w:t>of</w:t>
      </w:r>
      <w:r>
        <w:rPr>
          <w:spacing w:val="7"/>
          <w:sz w:val="20"/>
        </w:rPr>
        <w:t xml:space="preserve"> </w:t>
      </w:r>
      <w:r>
        <w:rPr>
          <w:sz w:val="20"/>
        </w:rPr>
        <w:t>a</w:t>
      </w:r>
      <w:r>
        <w:rPr>
          <w:spacing w:val="2"/>
          <w:sz w:val="20"/>
        </w:rPr>
        <w:t xml:space="preserve"> </w:t>
      </w:r>
      <w:r>
        <w:rPr>
          <w:spacing w:val="-2"/>
          <w:sz w:val="20"/>
        </w:rPr>
        <w:t>maturity</w:t>
      </w:r>
    </w:p>
    <w:p w14:paraId="47AA6864" w14:textId="112A8FE3" w:rsidR="006A73F8" w:rsidRDefault="00000000">
      <w:pPr>
        <w:pStyle w:val="ListParagraph"/>
        <w:numPr>
          <w:ilvl w:val="0"/>
          <w:numId w:val="3"/>
        </w:numPr>
        <w:tabs>
          <w:tab w:val="left" w:pos="719"/>
        </w:tabs>
        <w:spacing w:line="228" w:lineRule="exact"/>
        <w:ind w:left="719" w:hanging="691"/>
        <w:rPr>
          <w:sz w:val="20"/>
        </w:rPr>
      </w:pPr>
      <w:r>
        <w:rPr>
          <w:sz w:val="20"/>
        </w:rPr>
        <w:t>gradient</w:t>
      </w:r>
      <w:r>
        <w:rPr>
          <w:spacing w:val="13"/>
          <w:sz w:val="20"/>
        </w:rPr>
        <w:t xml:space="preserve"> </w:t>
      </w:r>
      <w:r>
        <w:rPr>
          <w:sz w:val="20"/>
        </w:rPr>
        <w:t>along</w:t>
      </w:r>
      <w:r>
        <w:rPr>
          <w:spacing w:val="9"/>
          <w:sz w:val="20"/>
        </w:rPr>
        <w:t xml:space="preserve"> </w:t>
      </w:r>
      <w:r>
        <w:rPr>
          <w:sz w:val="20"/>
        </w:rPr>
        <w:t>the</w:t>
      </w:r>
      <w:r>
        <w:rPr>
          <w:spacing w:val="9"/>
          <w:sz w:val="20"/>
        </w:rPr>
        <w:t xml:space="preserve"> </w:t>
      </w:r>
      <w:r>
        <w:rPr>
          <w:sz w:val="20"/>
        </w:rPr>
        <w:t>longitudinal</w:t>
      </w:r>
      <w:r>
        <w:rPr>
          <w:spacing w:val="10"/>
          <w:sz w:val="20"/>
        </w:rPr>
        <w:t xml:space="preserve"> </w:t>
      </w:r>
      <w:r>
        <w:rPr>
          <w:sz w:val="20"/>
        </w:rPr>
        <w:t>axis</w:t>
      </w:r>
      <w:r>
        <w:rPr>
          <w:spacing w:val="10"/>
          <w:sz w:val="20"/>
        </w:rPr>
        <w:t xml:space="preserve"> </w:t>
      </w:r>
      <w:r>
        <w:rPr>
          <w:sz w:val="20"/>
        </w:rPr>
        <w:t>of</w:t>
      </w:r>
      <w:r>
        <w:rPr>
          <w:spacing w:val="13"/>
          <w:sz w:val="20"/>
        </w:rPr>
        <w:t xml:space="preserve"> </w:t>
      </w:r>
      <w:r>
        <w:rPr>
          <w:sz w:val="20"/>
        </w:rPr>
        <w:t>the</w:t>
      </w:r>
      <w:r>
        <w:rPr>
          <w:spacing w:val="9"/>
          <w:sz w:val="20"/>
        </w:rPr>
        <w:t xml:space="preserve"> </w:t>
      </w:r>
      <w:r>
        <w:rPr>
          <w:sz w:val="20"/>
        </w:rPr>
        <w:t>tuber</w:t>
      </w:r>
      <w:r>
        <w:rPr>
          <w:spacing w:val="11"/>
          <w:sz w:val="20"/>
        </w:rPr>
        <w:t xml:space="preserve"> </w:t>
      </w:r>
      <w:r>
        <w:rPr>
          <w:sz w:val="20"/>
        </w:rPr>
        <w:t>(</w:t>
      </w:r>
      <w:proofErr w:type="spellStart"/>
      <w:r>
        <w:rPr>
          <w:sz w:val="20"/>
        </w:rPr>
        <w:t>Degbeu</w:t>
      </w:r>
      <w:proofErr w:type="spellEnd"/>
      <w:r>
        <w:rPr>
          <w:spacing w:val="8"/>
          <w:sz w:val="20"/>
        </w:rPr>
        <w:t xml:space="preserve"> </w:t>
      </w:r>
      <w:r>
        <w:rPr>
          <w:sz w:val="20"/>
        </w:rPr>
        <w:t>et</w:t>
      </w:r>
      <w:r>
        <w:rPr>
          <w:spacing w:val="12"/>
          <w:sz w:val="20"/>
        </w:rPr>
        <w:t xml:space="preserve"> </w:t>
      </w:r>
      <w:r>
        <w:rPr>
          <w:sz w:val="20"/>
        </w:rPr>
        <w:t>al</w:t>
      </w:r>
      <w:r w:rsidR="006603DF">
        <w:rPr>
          <w:sz w:val="20"/>
        </w:rPr>
        <w:t>,</w:t>
      </w:r>
      <w:r>
        <w:rPr>
          <w:spacing w:val="9"/>
          <w:sz w:val="20"/>
        </w:rPr>
        <w:t xml:space="preserve"> </w:t>
      </w:r>
      <w:r>
        <w:rPr>
          <w:sz w:val="20"/>
        </w:rPr>
        <w:t>2019).</w:t>
      </w:r>
      <w:r>
        <w:rPr>
          <w:spacing w:val="13"/>
          <w:sz w:val="20"/>
        </w:rPr>
        <w:t xml:space="preserve"> </w:t>
      </w:r>
      <w:r>
        <w:rPr>
          <w:sz w:val="20"/>
        </w:rPr>
        <w:t>Indeed,</w:t>
      </w:r>
      <w:r>
        <w:rPr>
          <w:spacing w:val="12"/>
          <w:sz w:val="20"/>
        </w:rPr>
        <w:t xml:space="preserve"> </w:t>
      </w:r>
      <w:r w:rsidR="006603DF" w:rsidRPr="00BD3D70">
        <w:rPr>
          <w:spacing w:val="12"/>
          <w:sz w:val="20"/>
          <w:highlight w:val="yellow"/>
        </w:rPr>
        <w:t>the</w:t>
      </w:r>
      <w:r w:rsidR="006603DF">
        <w:rPr>
          <w:spacing w:val="12"/>
          <w:sz w:val="20"/>
        </w:rPr>
        <w:t xml:space="preserve"> </w:t>
      </w:r>
      <w:r>
        <w:rPr>
          <w:sz w:val="20"/>
        </w:rPr>
        <w:t>histological</w:t>
      </w:r>
      <w:r>
        <w:rPr>
          <w:spacing w:val="11"/>
          <w:sz w:val="20"/>
        </w:rPr>
        <w:t xml:space="preserve"> </w:t>
      </w:r>
      <w:r>
        <w:rPr>
          <w:sz w:val="20"/>
        </w:rPr>
        <w:t>study</w:t>
      </w:r>
      <w:r>
        <w:rPr>
          <w:spacing w:val="11"/>
          <w:sz w:val="20"/>
        </w:rPr>
        <w:t xml:space="preserve"> </w:t>
      </w:r>
      <w:r>
        <w:rPr>
          <w:sz w:val="20"/>
        </w:rPr>
        <w:t>has</w:t>
      </w:r>
      <w:r>
        <w:rPr>
          <w:spacing w:val="10"/>
          <w:sz w:val="20"/>
        </w:rPr>
        <w:t xml:space="preserve"> </w:t>
      </w:r>
      <w:r>
        <w:rPr>
          <w:sz w:val="20"/>
        </w:rPr>
        <w:t>shown</w:t>
      </w:r>
      <w:r>
        <w:rPr>
          <w:spacing w:val="11"/>
          <w:sz w:val="20"/>
        </w:rPr>
        <w:t xml:space="preserve"> </w:t>
      </w:r>
      <w:r>
        <w:rPr>
          <w:sz w:val="20"/>
        </w:rPr>
        <w:t>that</w:t>
      </w:r>
      <w:r>
        <w:rPr>
          <w:spacing w:val="12"/>
          <w:sz w:val="20"/>
        </w:rPr>
        <w:t xml:space="preserve"> </w:t>
      </w:r>
      <w:r w:rsidR="006603DF" w:rsidRPr="00BD3D70">
        <w:rPr>
          <w:spacing w:val="12"/>
          <w:sz w:val="20"/>
          <w:highlight w:val="yellow"/>
        </w:rPr>
        <w:t>the</w:t>
      </w:r>
      <w:r w:rsidR="006603DF">
        <w:rPr>
          <w:spacing w:val="12"/>
          <w:sz w:val="20"/>
        </w:rPr>
        <w:t xml:space="preserve"> </w:t>
      </w:r>
      <w:r>
        <w:rPr>
          <w:sz w:val="20"/>
        </w:rPr>
        <w:t>cell</w:t>
      </w:r>
      <w:r>
        <w:rPr>
          <w:spacing w:val="11"/>
          <w:sz w:val="20"/>
        </w:rPr>
        <w:t xml:space="preserve"> </w:t>
      </w:r>
      <w:r>
        <w:rPr>
          <w:spacing w:val="-4"/>
          <w:sz w:val="20"/>
        </w:rPr>
        <w:t>wall</w:t>
      </w:r>
    </w:p>
    <w:p w14:paraId="6F738D02" w14:textId="77777777" w:rsidR="006A73F8" w:rsidRDefault="00000000">
      <w:pPr>
        <w:pStyle w:val="ListParagraph"/>
        <w:numPr>
          <w:ilvl w:val="0"/>
          <w:numId w:val="3"/>
        </w:numPr>
        <w:tabs>
          <w:tab w:val="left" w:pos="719"/>
        </w:tabs>
        <w:ind w:left="719" w:hanging="691"/>
        <w:rPr>
          <w:sz w:val="20"/>
        </w:rPr>
      </w:pPr>
      <w:r>
        <w:rPr>
          <w:sz w:val="20"/>
        </w:rPr>
        <w:t>thickening</w:t>
      </w:r>
      <w:r>
        <w:rPr>
          <w:spacing w:val="-8"/>
          <w:sz w:val="20"/>
        </w:rPr>
        <w:t xml:space="preserve"> </w:t>
      </w:r>
      <w:r>
        <w:rPr>
          <w:sz w:val="20"/>
        </w:rPr>
        <w:t>is</w:t>
      </w:r>
      <w:r>
        <w:rPr>
          <w:spacing w:val="-4"/>
          <w:sz w:val="20"/>
        </w:rPr>
        <w:t xml:space="preserve"> </w:t>
      </w:r>
      <w:r>
        <w:rPr>
          <w:sz w:val="20"/>
        </w:rPr>
        <w:t>more</w:t>
      </w:r>
      <w:r>
        <w:rPr>
          <w:spacing w:val="-4"/>
          <w:sz w:val="20"/>
        </w:rPr>
        <w:t xml:space="preserve"> </w:t>
      </w:r>
      <w:r>
        <w:rPr>
          <w:sz w:val="20"/>
        </w:rPr>
        <w:t>pronounced</w:t>
      </w:r>
      <w:r>
        <w:rPr>
          <w:spacing w:val="-8"/>
          <w:sz w:val="20"/>
        </w:rPr>
        <w:t xml:space="preserve"> </w:t>
      </w:r>
      <w:r>
        <w:rPr>
          <w:sz w:val="20"/>
        </w:rPr>
        <w:t>in</w:t>
      </w:r>
      <w:r>
        <w:rPr>
          <w:spacing w:val="-4"/>
          <w:sz w:val="20"/>
        </w:rPr>
        <w:t xml:space="preserve"> </w:t>
      </w:r>
      <w:r>
        <w:rPr>
          <w:sz w:val="20"/>
        </w:rPr>
        <w:t>the</w:t>
      </w:r>
      <w:r>
        <w:rPr>
          <w:spacing w:val="-4"/>
          <w:sz w:val="20"/>
        </w:rPr>
        <w:t xml:space="preserve"> </w:t>
      </w:r>
      <w:r>
        <w:rPr>
          <w:sz w:val="20"/>
        </w:rPr>
        <w:t>proximal</w:t>
      </w:r>
      <w:r>
        <w:rPr>
          <w:spacing w:val="-5"/>
          <w:sz w:val="20"/>
        </w:rPr>
        <w:t xml:space="preserve"> </w:t>
      </w:r>
      <w:r>
        <w:rPr>
          <w:sz w:val="20"/>
        </w:rPr>
        <w:t>part,</w:t>
      </w:r>
      <w:r>
        <w:rPr>
          <w:spacing w:val="-1"/>
          <w:sz w:val="20"/>
        </w:rPr>
        <w:t xml:space="preserve"> </w:t>
      </w:r>
      <w:r>
        <w:rPr>
          <w:sz w:val="20"/>
        </w:rPr>
        <w:t>as</w:t>
      </w:r>
      <w:r>
        <w:rPr>
          <w:spacing w:val="-9"/>
          <w:sz w:val="20"/>
        </w:rPr>
        <w:t xml:space="preserve"> </w:t>
      </w:r>
      <w:r>
        <w:rPr>
          <w:sz w:val="20"/>
        </w:rPr>
        <w:t>is</w:t>
      </w:r>
      <w:r>
        <w:rPr>
          <w:spacing w:val="-5"/>
          <w:sz w:val="20"/>
        </w:rPr>
        <w:t xml:space="preserve"> </w:t>
      </w:r>
      <w:r>
        <w:rPr>
          <w:sz w:val="20"/>
        </w:rPr>
        <w:t>starch</w:t>
      </w:r>
      <w:r>
        <w:rPr>
          <w:spacing w:val="-10"/>
          <w:sz w:val="20"/>
        </w:rPr>
        <w:t xml:space="preserve"> </w:t>
      </w:r>
      <w:r>
        <w:rPr>
          <w:sz w:val="20"/>
        </w:rPr>
        <w:t>content.</w:t>
      </w:r>
      <w:r>
        <w:rPr>
          <w:spacing w:val="-7"/>
          <w:sz w:val="20"/>
        </w:rPr>
        <w:t xml:space="preserve"> </w:t>
      </w:r>
      <w:r>
        <w:rPr>
          <w:sz w:val="20"/>
        </w:rPr>
        <w:t>In</w:t>
      </w:r>
      <w:r>
        <w:rPr>
          <w:spacing w:val="-9"/>
          <w:sz w:val="20"/>
        </w:rPr>
        <w:t xml:space="preserve"> </w:t>
      </w:r>
      <w:r>
        <w:rPr>
          <w:sz w:val="20"/>
        </w:rPr>
        <w:t>terms</w:t>
      </w:r>
      <w:r>
        <w:rPr>
          <w:spacing w:val="-4"/>
          <w:sz w:val="20"/>
        </w:rPr>
        <w:t xml:space="preserve"> </w:t>
      </w:r>
      <w:r>
        <w:rPr>
          <w:sz w:val="20"/>
        </w:rPr>
        <w:t>of</w:t>
      </w:r>
      <w:r>
        <w:rPr>
          <w:spacing w:val="-2"/>
          <w:sz w:val="20"/>
        </w:rPr>
        <w:t xml:space="preserve"> </w:t>
      </w:r>
      <w:r>
        <w:rPr>
          <w:sz w:val="20"/>
        </w:rPr>
        <w:t>tissue</w:t>
      </w:r>
      <w:r>
        <w:rPr>
          <w:spacing w:val="-7"/>
          <w:sz w:val="20"/>
        </w:rPr>
        <w:t xml:space="preserve"> </w:t>
      </w:r>
      <w:r>
        <w:rPr>
          <w:sz w:val="20"/>
        </w:rPr>
        <w:t>firmness</w:t>
      </w:r>
      <w:r>
        <w:rPr>
          <w:spacing w:val="-10"/>
          <w:sz w:val="20"/>
        </w:rPr>
        <w:t xml:space="preserve"> </w:t>
      </w:r>
      <w:r>
        <w:rPr>
          <w:sz w:val="20"/>
        </w:rPr>
        <w:t>and</w:t>
      </w:r>
      <w:r>
        <w:rPr>
          <w:spacing w:val="-8"/>
          <w:sz w:val="20"/>
        </w:rPr>
        <w:t xml:space="preserve"> </w:t>
      </w:r>
      <w:r>
        <w:rPr>
          <w:sz w:val="20"/>
        </w:rPr>
        <w:t>water</w:t>
      </w:r>
      <w:r>
        <w:rPr>
          <w:spacing w:val="-9"/>
          <w:sz w:val="20"/>
        </w:rPr>
        <w:t xml:space="preserve"> </w:t>
      </w:r>
      <w:r>
        <w:rPr>
          <w:sz w:val="20"/>
        </w:rPr>
        <w:t>content,</w:t>
      </w:r>
      <w:r>
        <w:rPr>
          <w:spacing w:val="-4"/>
          <w:sz w:val="20"/>
        </w:rPr>
        <w:t xml:space="preserve"> </w:t>
      </w:r>
      <w:r>
        <w:rPr>
          <w:spacing w:val="-5"/>
          <w:sz w:val="20"/>
        </w:rPr>
        <w:t>the</w:t>
      </w:r>
    </w:p>
    <w:p w14:paraId="3EF566E9" w14:textId="77777777" w:rsidR="006A73F8" w:rsidRDefault="00000000">
      <w:pPr>
        <w:pStyle w:val="ListParagraph"/>
        <w:numPr>
          <w:ilvl w:val="0"/>
          <w:numId w:val="3"/>
        </w:numPr>
        <w:tabs>
          <w:tab w:val="left" w:pos="719"/>
        </w:tabs>
        <w:spacing w:before="1"/>
        <w:ind w:left="719" w:hanging="691"/>
        <w:rPr>
          <w:sz w:val="20"/>
        </w:rPr>
      </w:pPr>
      <w:r>
        <w:rPr>
          <w:sz w:val="20"/>
        </w:rPr>
        <w:t>three</w:t>
      </w:r>
      <w:r>
        <w:rPr>
          <w:spacing w:val="-2"/>
          <w:sz w:val="20"/>
        </w:rPr>
        <w:t xml:space="preserve"> </w:t>
      </w:r>
      <w:r>
        <w:rPr>
          <w:sz w:val="20"/>
        </w:rPr>
        <w:t>parts</w:t>
      </w:r>
      <w:r>
        <w:rPr>
          <w:spacing w:val="-5"/>
          <w:sz w:val="20"/>
        </w:rPr>
        <w:t xml:space="preserve"> </w:t>
      </w:r>
      <w:r>
        <w:rPr>
          <w:sz w:val="20"/>
        </w:rPr>
        <w:t>of</w:t>
      </w:r>
      <w:r>
        <w:rPr>
          <w:spacing w:val="-2"/>
          <w:sz w:val="20"/>
        </w:rPr>
        <w:t xml:space="preserve"> </w:t>
      </w:r>
      <w:r>
        <w:rPr>
          <w:sz w:val="20"/>
        </w:rPr>
        <w:t>the</w:t>
      </w:r>
      <w:r>
        <w:rPr>
          <w:spacing w:val="-6"/>
          <w:sz w:val="20"/>
        </w:rPr>
        <w:t xml:space="preserve"> </w:t>
      </w:r>
      <w:r>
        <w:rPr>
          <w:sz w:val="20"/>
        </w:rPr>
        <w:t>tuber</w:t>
      </w:r>
      <w:r>
        <w:rPr>
          <w:spacing w:val="-3"/>
          <w:sz w:val="20"/>
        </w:rPr>
        <w:t xml:space="preserve"> </w:t>
      </w:r>
      <w:r>
        <w:rPr>
          <w:sz w:val="20"/>
        </w:rPr>
        <w:t>have</w:t>
      </w:r>
      <w:r>
        <w:rPr>
          <w:spacing w:val="-4"/>
          <w:sz w:val="20"/>
        </w:rPr>
        <w:t xml:space="preserve"> </w:t>
      </w:r>
      <w:r>
        <w:rPr>
          <w:sz w:val="20"/>
        </w:rPr>
        <w:t>more</w:t>
      </w:r>
      <w:r>
        <w:rPr>
          <w:spacing w:val="-1"/>
          <w:sz w:val="20"/>
        </w:rPr>
        <w:t xml:space="preserve"> </w:t>
      </w:r>
      <w:r>
        <w:rPr>
          <w:sz w:val="20"/>
        </w:rPr>
        <w:t>or</w:t>
      </w:r>
      <w:r>
        <w:rPr>
          <w:spacing w:val="-4"/>
          <w:sz w:val="20"/>
        </w:rPr>
        <w:t xml:space="preserve"> </w:t>
      </w:r>
      <w:r>
        <w:rPr>
          <w:sz w:val="20"/>
        </w:rPr>
        <w:t>less</w:t>
      </w:r>
      <w:r>
        <w:rPr>
          <w:spacing w:val="-2"/>
          <w:sz w:val="20"/>
        </w:rPr>
        <w:t xml:space="preserve"> </w:t>
      </w:r>
      <w:r>
        <w:rPr>
          <w:sz w:val="20"/>
        </w:rPr>
        <w:t>equal</w:t>
      </w:r>
      <w:r>
        <w:rPr>
          <w:spacing w:val="-1"/>
          <w:sz w:val="20"/>
        </w:rPr>
        <w:t xml:space="preserve"> </w:t>
      </w:r>
      <w:r>
        <w:rPr>
          <w:sz w:val="20"/>
        </w:rPr>
        <w:t>proportions</w:t>
      </w:r>
      <w:r>
        <w:rPr>
          <w:spacing w:val="1"/>
          <w:sz w:val="20"/>
        </w:rPr>
        <w:t xml:space="preserve"> </w:t>
      </w:r>
      <w:r>
        <w:rPr>
          <w:sz w:val="20"/>
        </w:rPr>
        <w:t>in</w:t>
      </w:r>
      <w:r>
        <w:rPr>
          <w:spacing w:val="-5"/>
          <w:sz w:val="20"/>
        </w:rPr>
        <w:t xml:space="preserve"> </w:t>
      </w:r>
      <w:r>
        <w:rPr>
          <w:sz w:val="20"/>
        </w:rPr>
        <w:t>terms</w:t>
      </w:r>
      <w:r>
        <w:rPr>
          <w:spacing w:val="-5"/>
          <w:sz w:val="20"/>
        </w:rPr>
        <w:t xml:space="preserve"> </w:t>
      </w:r>
      <w:r>
        <w:rPr>
          <w:sz w:val="20"/>
        </w:rPr>
        <w:t>of</w:t>
      </w:r>
      <w:r>
        <w:rPr>
          <w:spacing w:val="-2"/>
          <w:sz w:val="20"/>
        </w:rPr>
        <w:t xml:space="preserve"> </w:t>
      </w:r>
      <w:r>
        <w:rPr>
          <w:sz w:val="20"/>
        </w:rPr>
        <w:t>length.</w:t>
      </w:r>
      <w:r>
        <w:rPr>
          <w:spacing w:val="-3"/>
          <w:sz w:val="20"/>
        </w:rPr>
        <w:t xml:space="preserve"> </w:t>
      </w:r>
      <w:r>
        <w:rPr>
          <w:sz w:val="20"/>
        </w:rPr>
        <w:t>The</w:t>
      </w:r>
      <w:r>
        <w:rPr>
          <w:spacing w:val="-5"/>
          <w:sz w:val="20"/>
        </w:rPr>
        <w:t xml:space="preserve"> </w:t>
      </w:r>
      <w:r>
        <w:rPr>
          <w:sz w:val="20"/>
        </w:rPr>
        <w:t>proximal</w:t>
      </w:r>
      <w:r>
        <w:rPr>
          <w:spacing w:val="1"/>
          <w:sz w:val="20"/>
        </w:rPr>
        <w:t xml:space="preserve"> </w:t>
      </w:r>
      <w:r>
        <w:rPr>
          <w:sz w:val="20"/>
        </w:rPr>
        <w:t>part</w:t>
      </w:r>
      <w:r>
        <w:rPr>
          <w:spacing w:val="-1"/>
          <w:sz w:val="20"/>
        </w:rPr>
        <w:t xml:space="preserve"> </w:t>
      </w:r>
      <w:r>
        <w:rPr>
          <w:sz w:val="20"/>
        </w:rPr>
        <w:t>would represent</w:t>
      </w:r>
      <w:r>
        <w:rPr>
          <w:spacing w:val="2"/>
          <w:sz w:val="20"/>
        </w:rPr>
        <w:t xml:space="preserve"> </w:t>
      </w:r>
      <w:r>
        <w:rPr>
          <w:spacing w:val="-2"/>
          <w:sz w:val="20"/>
        </w:rPr>
        <w:t>21.43%</w:t>
      </w:r>
    </w:p>
    <w:p w14:paraId="6779C2BF" w14:textId="77777777" w:rsidR="006A73F8" w:rsidRDefault="00000000">
      <w:pPr>
        <w:pStyle w:val="ListParagraph"/>
        <w:numPr>
          <w:ilvl w:val="0"/>
          <w:numId w:val="3"/>
        </w:numPr>
        <w:tabs>
          <w:tab w:val="left" w:pos="719"/>
        </w:tabs>
        <w:ind w:left="719" w:hanging="691"/>
        <w:rPr>
          <w:sz w:val="20"/>
        </w:rPr>
      </w:pPr>
      <w:r>
        <w:rPr>
          <w:sz w:val="20"/>
        </w:rPr>
        <w:t>(6</w:t>
      </w:r>
      <w:r>
        <w:rPr>
          <w:spacing w:val="2"/>
          <w:sz w:val="20"/>
        </w:rPr>
        <w:t xml:space="preserve"> </w:t>
      </w:r>
      <w:r>
        <w:rPr>
          <w:sz w:val="20"/>
        </w:rPr>
        <w:t>cm)</w:t>
      </w:r>
      <w:r>
        <w:rPr>
          <w:spacing w:val="7"/>
          <w:sz w:val="20"/>
        </w:rPr>
        <w:t xml:space="preserve"> </w:t>
      </w:r>
      <w:r>
        <w:rPr>
          <w:sz w:val="20"/>
        </w:rPr>
        <w:t>versus</w:t>
      </w:r>
      <w:r>
        <w:rPr>
          <w:spacing w:val="7"/>
          <w:sz w:val="20"/>
        </w:rPr>
        <w:t xml:space="preserve"> </w:t>
      </w:r>
      <w:r>
        <w:rPr>
          <w:sz w:val="20"/>
        </w:rPr>
        <w:t>28.57%</w:t>
      </w:r>
      <w:r>
        <w:rPr>
          <w:spacing w:val="4"/>
          <w:sz w:val="20"/>
        </w:rPr>
        <w:t xml:space="preserve"> </w:t>
      </w:r>
      <w:r>
        <w:rPr>
          <w:sz w:val="20"/>
        </w:rPr>
        <w:t>(8</w:t>
      </w:r>
      <w:r>
        <w:rPr>
          <w:spacing w:val="5"/>
          <w:sz w:val="20"/>
        </w:rPr>
        <w:t xml:space="preserve"> </w:t>
      </w:r>
      <w:r>
        <w:rPr>
          <w:sz w:val="20"/>
        </w:rPr>
        <w:t>cm)</w:t>
      </w:r>
      <w:r>
        <w:rPr>
          <w:spacing w:val="3"/>
          <w:sz w:val="20"/>
        </w:rPr>
        <w:t xml:space="preserve"> </w:t>
      </w:r>
      <w:r>
        <w:rPr>
          <w:sz w:val="20"/>
        </w:rPr>
        <w:t>for</w:t>
      </w:r>
      <w:r>
        <w:rPr>
          <w:spacing w:val="7"/>
          <w:sz w:val="20"/>
        </w:rPr>
        <w:t xml:space="preserve"> </w:t>
      </w:r>
      <w:r>
        <w:rPr>
          <w:sz w:val="20"/>
        </w:rPr>
        <w:t>the</w:t>
      </w:r>
      <w:r>
        <w:rPr>
          <w:spacing w:val="5"/>
          <w:sz w:val="20"/>
        </w:rPr>
        <w:t xml:space="preserve"> </w:t>
      </w:r>
      <w:r>
        <w:rPr>
          <w:sz w:val="20"/>
        </w:rPr>
        <w:t>medial</w:t>
      </w:r>
      <w:r>
        <w:rPr>
          <w:spacing w:val="6"/>
          <w:sz w:val="20"/>
        </w:rPr>
        <w:t xml:space="preserve"> </w:t>
      </w:r>
      <w:r>
        <w:rPr>
          <w:sz w:val="20"/>
        </w:rPr>
        <w:t>and</w:t>
      </w:r>
      <w:r>
        <w:rPr>
          <w:spacing w:val="5"/>
          <w:sz w:val="20"/>
        </w:rPr>
        <w:t xml:space="preserve"> </w:t>
      </w:r>
      <w:r>
        <w:rPr>
          <w:sz w:val="20"/>
        </w:rPr>
        <w:t>distal</w:t>
      </w:r>
      <w:r>
        <w:rPr>
          <w:spacing w:val="5"/>
          <w:sz w:val="20"/>
        </w:rPr>
        <w:t xml:space="preserve"> </w:t>
      </w:r>
      <w:r>
        <w:rPr>
          <w:sz w:val="20"/>
        </w:rPr>
        <w:t>parts.</w:t>
      </w:r>
      <w:r>
        <w:rPr>
          <w:spacing w:val="9"/>
          <w:sz w:val="20"/>
        </w:rPr>
        <w:t xml:space="preserve"> </w:t>
      </w:r>
      <w:r>
        <w:rPr>
          <w:sz w:val="20"/>
        </w:rPr>
        <w:t>But</w:t>
      </w:r>
      <w:r>
        <w:rPr>
          <w:spacing w:val="7"/>
          <w:sz w:val="20"/>
        </w:rPr>
        <w:t xml:space="preserve"> </w:t>
      </w:r>
      <w:r>
        <w:rPr>
          <w:sz w:val="20"/>
        </w:rPr>
        <w:t>on</w:t>
      </w:r>
      <w:r>
        <w:rPr>
          <w:spacing w:val="-1"/>
          <w:sz w:val="20"/>
        </w:rPr>
        <w:t xml:space="preserve"> </w:t>
      </w:r>
      <w:r>
        <w:rPr>
          <w:sz w:val="20"/>
        </w:rPr>
        <w:t>the</w:t>
      </w:r>
      <w:r>
        <w:rPr>
          <w:spacing w:val="5"/>
          <w:sz w:val="20"/>
        </w:rPr>
        <w:t xml:space="preserve"> </w:t>
      </w:r>
      <w:r>
        <w:rPr>
          <w:sz w:val="20"/>
        </w:rPr>
        <w:t>basis</w:t>
      </w:r>
      <w:r>
        <w:rPr>
          <w:spacing w:val="6"/>
          <w:sz w:val="20"/>
        </w:rPr>
        <w:t xml:space="preserve"> </w:t>
      </w:r>
      <w:r>
        <w:rPr>
          <w:sz w:val="20"/>
        </w:rPr>
        <w:t>of</w:t>
      </w:r>
      <w:r>
        <w:rPr>
          <w:spacing w:val="7"/>
          <w:sz w:val="20"/>
        </w:rPr>
        <w:t xml:space="preserve"> </w:t>
      </w:r>
      <w:r>
        <w:rPr>
          <w:sz w:val="20"/>
        </w:rPr>
        <w:t>protein</w:t>
      </w:r>
      <w:r>
        <w:rPr>
          <w:spacing w:val="4"/>
          <w:sz w:val="20"/>
        </w:rPr>
        <w:t xml:space="preserve"> </w:t>
      </w:r>
      <w:r>
        <w:rPr>
          <w:sz w:val="20"/>
        </w:rPr>
        <w:t>and</w:t>
      </w:r>
      <w:r>
        <w:rPr>
          <w:spacing w:val="5"/>
          <w:sz w:val="20"/>
        </w:rPr>
        <w:t xml:space="preserve"> </w:t>
      </w:r>
      <w:r>
        <w:rPr>
          <w:sz w:val="20"/>
        </w:rPr>
        <w:t>reducing</w:t>
      </w:r>
      <w:r>
        <w:rPr>
          <w:spacing w:val="4"/>
          <w:sz w:val="20"/>
        </w:rPr>
        <w:t xml:space="preserve"> </w:t>
      </w:r>
      <w:r>
        <w:rPr>
          <w:sz w:val="20"/>
        </w:rPr>
        <w:t>sugar</w:t>
      </w:r>
      <w:r>
        <w:rPr>
          <w:spacing w:val="10"/>
          <w:sz w:val="20"/>
        </w:rPr>
        <w:t xml:space="preserve"> </w:t>
      </w:r>
      <w:r>
        <w:rPr>
          <w:sz w:val="20"/>
        </w:rPr>
        <w:t>content,</w:t>
      </w:r>
      <w:r>
        <w:rPr>
          <w:spacing w:val="8"/>
          <w:sz w:val="20"/>
        </w:rPr>
        <w:t xml:space="preserve"> </w:t>
      </w:r>
      <w:r>
        <w:rPr>
          <w:spacing w:val="-5"/>
          <w:sz w:val="20"/>
        </w:rPr>
        <w:t>the</w:t>
      </w:r>
    </w:p>
    <w:p w14:paraId="45310BE1" w14:textId="77777777" w:rsidR="006A73F8" w:rsidRDefault="00000000">
      <w:pPr>
        <w:pStyle w:val="ListParagraph"/>
        <w:numPr>
          <w:ilvl w:val="0"/>
          <w:numId w:val="3"/>
        </w:numPr>
        <w:tabs>
          <w:tab w:val="left" w:pos="719"/>
        </w:tabs>
        <w:spacing w:before="1"/>
        <w:ind w:left="719" w:hanging="691"/>
        <w:rPr>
          <w:sz w:val="20"/>
        </w:rPr>
      </w:pPr>
      <w:r>
        <w:rPr>
          <w:sz w:val="20"/>
        </w:rPr>
        <w:t>proportions</w:t>
      </w:r>
      <w:r>
        <w:rPr>
          <w:spacing w:val="-1"/>
          <w:sz w:val="20"/>
        </w:rPr>
        <w:t xml:space="preserve"> </w:t>
      </w:r>
      <w:r>
        <w:rPr>
          <w:sz w:val="20"/>
        </w:rPr>
        <w:t>of</w:t>
      </w:r>
      <w:r>
        <w:rPr>
          <w:spacing w:val="4"/>
          <w:sz w:val="20"/>
        </w:rPr>
        <w:t xml:space="preserve"> </w:t>
      </w:r>
      <w:r>
        <w:rPr>
          <w:sz w:val="20"/>
        </w:rPr>
        <w:t>the</w:t>
      </w:r>
      <w:r>
        <w:rPr>
          <w:spacing w:val="1"/>
          <w:sz w:val="20"/>
        </w:rPr>
        <w:t xml:space="preserve"> </w:t>
      </w:r>
      <w:r>
        <w:rPr>
          <w:sz w:val="20"/>
        </w:rPr>
        <w:t>three</w:t>
      </w:r>
      <w:r>
        <w:rPr>
          <w:spacing w:val="1"/>
          <w:sz w:val="20"/>
        </w:rPr>
        <w:t xml:space="preserve"> </w:t>
      </w:r>
      <w:r>
        <w:rPr>
          <w:sz w:val="20"/>
        </w:rPr>
        <w:t>parts</w:t>
      </w:r>
      <w:r>
        <w:rPr>
          <w:spacing w:val="2"/>
          <w:sz w:val="20"/>
        </w:rPr>
        <w:t xml:space="preserve"> </w:t>
      </w:r>
      <w:r>
        <w:rPr>
          <w:sz w:val="20"/>
        </w:rPr>
        <w:t>are</w:t>
      </w:r>
      <w:r>
        <w:rPr>
          <w:spacing w:val="2"/>
          <w:sz w:val="20"/>
        </w:rPr>
        <w:t xml:space="preserve"> </w:t>
      </w:r>
      <w:r>
        <w:rPr>
          <w:sz w:val="20"/>
        </w:rPr>
        <w:t>as</w:t>
      </w:r>
      <w:r>
        <w:rPr>
          <w:spacing w:val="-3"/>
          <w:sz w:val="20"/>
        </w:rPr>
        <w:t xml:space="preserve"> </w:t>
      </w:r>
      <w:r>
        <w:rPr>
          <w:sz w:val="20"/>
        </w:rPr>
        <w:t>follows:</w:t>
      </w:r>
      <w:r>
        <w:rPr>
          <w:spacing w:val="6"/>
          <w:sz w:val="20"/>
        </w:rPr>
        <w:t xml:space="preserve"> </w:t>
      </w:r>
      <w:r>
        <w:rPr>
          <w:sz w:val="20"/>
        </w:rPr>
        <w:t>14.29% (4</w:t>
      </w:r>
      <w:r>
        <w:rPr>
          <w:spacing w:val="1"/>
          <w:sz w:val="20"/>
        </w:rPr>
        <w:t xml:space="preserve"> </w:t>
      </w:r>
      <w:r>
        <w:rPr>
          <w:sz w:val="20"/>
        </w:rPr>
        <w:t>cm)</w:t>
      </w:r>
      <w:r>
        <w:rPr>
          <w:spacing w:val="2"/>
          <w:sz w:val="20"/>
        </w:rPr>
        <w:t xml:space="preserve"> </w:t>
      </w:r>
      <w:r>
        <w:rPr>
          <w:sz w:val="20"/>
        </w:rPr>
        <w:t>for</w:t>
      </w:r>
      <w:r>
        <w:rPr>
          <w:spacing w:val="-2"/>
          <w:sz w:val="20"/>
        </w:rPr>
        <w:t xml:space="preserve"> </w:t>
      </w:r>
      <w:r>
        <w:rPr>
          <w:sz w:val="20"/>
        </w:rPr>
        <w:t>the</w:t>
      </w:r>
      <w:r>
        <w:rPr>
          <w:spacing w:val="1"/>
          <w:sz w:val="20"/>
        </w:rPr>
        <w:t xml:space="preserve"> </w:t>
      </w:r>
      <w:r>
        <w:rPr>
          <w:sz w:val="20"/>
        </w:rPr>
        <w:t>distal</w:t>
      </w:r>
      <w:r>
        <w:rPr>
          <w:spacing w:val="1"/>
          <w:sz w:val="20"/>
        </w:rPr>
        <w:t xml:space="preserve"> </w:t>
      </w:r>
      <w:r>
        <w:rPr>
          <w:sz w:val="20"/>
        </w:rPr>
        <w:t>part,</w:t>
      </w:r>
      <w:r>
        <w:rPr>
          <w:spacing w:val="-1"/>
          <w:sz w:val="20"/>
        </w:rPr>
        <w:t xml:space="preserve"> </w:t>
      </w:r>
      <w:r>
        <w:rPr>
          <w:sz w:val="20"/>
        </w:rPr>
        <w:t>35.71% for</w:t>
      </w:r>
      <w:r>
        <w:rPr>
          <w:spacing w:val="-2"/>
          <w:sz w:val="20"/>
        </w:rPr>
        <w:t xml:space="preserve"> </w:t>
      </w:r>
      <w:r>
        <w:rPr>
          <w:sz w:val="20"/>
        </w:rPr>
        <w:t>the median</w:t>
      </w:r>
      <w:r>
        <w:rPr>
          <w:spacing w:val="2"/>
          <w:sz w:val="20"/>
        </w:rPr>
        <w:t xml:space="preserve"> </w:t>
      </w:r>
      <w:r>
        <w:rPr>
          <w:sz w:val="20"/>
        </w:rPr>
        <w:t>and</w:t>
      </w:r>
      <w:r>
        <w:rPr>
          <w:spacing w:val="1"/>
          <w:sz w:val="20"/>
        </w:rPr>
        <w:t xml:space="preserve"> </w:t>
      </w:r>
      <w:r>
        <w:rPr>
          <w:sz w:val="20"/>
        </w:rPr>
        <w:t>21.43%</w:t>
      </w:r>
      <w:r>
        <w:rPr>
          <w:spacing w:val="1"/>
          <w:sz w:val="20"/>
        </w:rPr>
        <w:t xml:space="preserve"> </w:t>
      </w:r>
      <w:r>
        <w:rPr>
          <w:sz w:val="20"/>
        </w:rPr>
        <w:t>(6</w:t>
      </w:r>
      <w:r>
        <w:rPr>
          <w:spacing w:val="2"/>
          <w:sz w:val="20"/>
        </w:rPr>
        <w:t xml:space="preserve"> </w:t>
      </w:r>
      <w:r>
        <w:rPr>
          <w:spacing w:val="-5"/>
          <w:sz w:val="20"/>
        </w:rPr>
        <w:t>cm)</w:t>
      </w:r>
    </w:p>
    <w:p w14:paraId="05A17F33" w14:textId="77777777" w:rsidR="006A73F8" w:rsidRDefault="00000000">
      <w:pPr>
        <w:pStyle w:val="ListParagraph"/>
        <w:numPr>
          <w:ilvl w:val="0"/>
          <w:numId w:val="3"/>
        </w:numPr>
        <w:tabs>
          <w:tab w:val="left" w:pos="719"/>
        </w:tabs>
        <w:ind w:left="719" w:hanging="691"/>
        <w:rPr>
          <w:sz w:val="20"/>
        </w:rPr>
      </w:pPr>
      <w:r>
        <w:rPr>
          <w:sz w:val="20"/>
        </w:rPr>
        <w:t>for</w:t>
      </w:r>
      <w:r>
        <w:rPr>
          <w:spacing w:val="-5"/>
          <w:sz w:val="20"/>
        </w:rPr>
        <w:t xml:space="preserve"> </w:t>
      </w:r>
      <w:r>
        <w:rPr>
          <w:sz w:val="20"/>
        </w:rPr>
        <w:t>the</w:t>
      </w:r>
      <w:r>
        <w:rPr>
          <w:spacing w:val="-7"/>
          <w:sz w:val="20"/>
        </w:rPr>
        <w:t xml:space="preserve"> </w:t>
      </w:r>
      <w:r>
        <w:rPr>
          <w:sz w:val="20"/>
        </w:rPr>
        <w:t>proximal</w:t>
      </w:r>
      <w:r>
        <w:rPr>
          <w:spacing w:val="-7"/>
          <w:sz w:val="20"/>
        </w:rPr>
        <w:t xml:space="preserve"> </w:t>
      </w:r>
      <w:r>
        <w:rPr>
          <w:sz w:val="20"/>
        </w:rPr>
        <w:t>end.</w:t>
      </w:r>
      <w:r>
        <w:rPr>
          <w:spacing w:val="-7"/>
          <w:sz w:val="20"/>
        </w:rPr>
        <w:t xml:space="preserve"> </w:t>
      </w:r>
      <w:r>
        <w:rPr>
          <w:sz w:val="20"/>
        </w:rPr>
        <w:t>The</w:t>
      </w:r>
      <w:r>
        <w:rPr>
          <w:spacing w:val="-7"/>
          <w:sz w:val="20"/>
        </w:rPr>
        <w:t xml:space="preserve"> </w:t>
      </w:r>
      <w:r>
        <w:rPr>
          <w:sz w:val="20"/>
        </w:rPr>
        <w:t>same</w:t>
      </w:r>
      <w:r>
        <w:rPr>
          <w:spacing w:val="-4"/>
          <w:sz w:val="20"/>
        </w:rPr>
        <w:t xml:space="preserve"> </w:t>
      </w:r>
      <w:r>
        <w:rPr>
          <w:sz w:val="20"/>
        </w:rPr>
        <w:t>applies</w:t>
      </w:r>
      <w:r>
        <w:rPr>
          <w:spacing w:val="-4"/>
          <w:sz w:val="20"/>
        </w:rPr>
        <w:t xml:space="preserve"> </w:t>
      </w:r>
      <w:r>
        <w:rPr>
          <w:sz w:val="20"/>
        </w:rPr>
        <w:t>to</w:t>
      </w:r>
      <w:r>
        <w:rPr>
          <w:spacing w:val="-4"/>
          <w:sz w:val="20"/>
        </w:rPr>
        <w:t xml:space="preserve"> </w:t>
      </w:r>
      <w:r>
        <w:rPr>
          <w:sz w:val="20"/>
        </w:rPr>
        <w:t>ash</w:t>
      </w:r>
      <w:r>
        <w:rPr>
          <w:spacing w:val="-8"/>
          <w:sz w:val="20"/>
        </w:rPr>
        <w:t xml:space="preserve"> </w:t>
      </w:r>
      <w:r>
        <w:rPr>
          <w:sz w:val="20"/>
        </w:rPr>
        <w:t>content,</w:t>
      </w:r>
      <w:r>
        <w:rPr>
          <w:spacing w:val="-4"/>
          <w:sz w:val="20"/>
        </w:rPr>
        <w:t xml:space="preserve"> </w:t>
      </w:r>
      <w:r>
        <w:rPr>
          <w:sz w:val="20"/>
        </w:rPr>
        <w:t>with</w:t>
      </w:r>
      <w:r>
        <w:rPr>
          <w:spacing w:val="-5"/>
          <w:sz w:val="20"/>
        </w:rPr>
        <w:t xml:space="preserve"> </w:t>
      </w:r>
      <w:r>
        <w:rPr>
          <w:sz w:val="20"/>
        </w:rPr>
        <w:t>the</w:t>
      </w:r>
      <w:r>
        <w:rPr>
          <w:spacing w:val="-7"/>
          <w:sz w:val="20"/>
        </w:rPr>
        <w:t xml:space="preserve"> </w:t>
      </w:r>
      <w:r>
        <w:rPr>
          <w:sz w:val="20"/>
        </w:rPr>
        <w:t>exception</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distal</w:t>
      </w:r>
      <w:r>
        <w:rPr>
          <w:spacing w:val="-6"/>
          <w:sz w:val="20"/>
        </w:rPr>
        <w:t xml:space="preserve"> </w:t>
      </w:r>
      <w:r>
        <w:rPr>
          <w:spacing w:val="-2"/>
          <w:sz w:val="20"/>
        </w:rPr>
        <w:t>part.</w:t>
      </w:r>
    </w:p>
    <w:p w14:paraId="1F996D72" w14:textId="77777777" w:rsidR="006A73F8" w:rsidRDefault="00000000">
      <w:pPr>
        <w:pStyle w:val="ListParagraph"/>
        <w:numPr>
          <w:ilvl w:val="0"/>
          <w:numId w:val="3"/>
        </w:numPr>
        <w:tabs>
          <w:tab w:val="left" w:pos="719"/>
        </w:tabs>
        <w:spacing w:before="1"/>
        <w:ind w:left="719" w:hanging="691"/>
        <w:rPr>
          <w:sz w:val="20"/>
        </w:rPr>
      </w:pPr>
      <w:r>
        <w:rPr>
          <w:sz w:val="20"/>
        </w:rPr>
        <w:t>In</w:t>
      </w:r>
      <w:r>
        <w:rPr>
          <w:spacing w:val="-5"/>
          <w:sz w:val="20"/>
        </w:rPr>
        <w:t xml:space="preserve"> </w:t>
      </w:r>
      <w:r>
        <w:rPr>
          <w:sz w:val="20"/>
        </w:rPr>
        <w:t>all</w:t>
      </w:r>
      <w:r>
        <w:rPr>
          <w:spacing w:val="-11"/>
          <w:sz w:val="20"/>
        </w:rPr>
        <w:t xml:space="preserve"> </w:t>
      </w:r>
      <w:r>
        <w:rPr>
          <w:sz w:val="20"/>
        </w:rPr>
        <w:t>the</w:t>
      </w:r>
      <w:r>
        <w:rPr>
          <w:spacing w:val="-9"/>
          <w:sz w:val="20"/>
        </w:rPr>
        <w:t xml:space="preserve"> </w:t>
      </w:r>
      <w:r>
        <w:rPr>
          <w:sz w:val="20"/>
        </w:rPr>
        <w:t>tests</w:t>
      </w:r>
      <w:r>
        <w:rPr>
          <w:spacing w:val="-7"/>
          <w:sz w:val="20"/>
        </w:rPr>
        <w:t xml:space="preserve"> </w:t>
      </w:r>
      <w:r>
        <w:rPr>
          <w:sz w:val="20"/>
        </w:rPr>
        <w:t>carried</w:t>
      </w:r>
      <w:r>
        <w:rPr>
          <w:spacing w:val="-5"/>
          <w:sz w:val="20"/>
        </w:rPr>
        <w:t xml:space="preserve"> </w:t>
      </w:r>
      <w:r>
        <w:rPr>
          <w:sz w:val="20"/>
        </w:rPr>
        <w:t>out,</w:t>
      </w:r>
      <w:r>
        <w:rPr>
          <w:spacing w:val="-9"/>
          <w:sz w:val="20"/>
        </w:rPr>
        <w:t xml:space="preserve"> </w:t>
      </w:r>
      <w:r>
        <w:rPr>
          <w:sz w:val="20"/>
        </w:rPr>
        <w:t>the</w:t>
      </w:r>
      <w:r>
        <w:rPr>
          <w:spacing w:val="-4"/>
          <w:sz w:val="20"/>
        </w:rPr>
        <w:t xml:space="preserve"> </w:t>
      </w:r>
      <w:r>
        <w:rPr>
          <w:sz w:val="20"/>
        </w:rPr>
        <w:t>proximal</w:t>
      </w:r>
      <w:r>
        <w:rPr>
          <w:spacing w:val="-10"/>
          <w:sz w:val="20"/>
        </w:rPr>
        <w:t xml:space="preserve"> </w:t>
      </w:r>
      <w:r>
        <w:rPr>
          <w:sz w:val="20"/>
        </w:rPr>
        <w:t>part</w:t>
      </w:r>
      <w:r>
        <w:rPr>
          <w:spacing w:val="-10"/>
          <w:sz w:val="20"/>
        </w:rPr>
        <w:t xml:space="preserve"> </w:t>
      </w:r>
      <w:r>
        <w:rPr>
          <w:sz w:val="20"/>
        </w:rPr>
        <w:t>represented</w:t>
      </w:r>
      <w:r>
        <w:rPr>
          <w:spacing w:val="-4"/>
          <w:sz w:val="20"/>
        </w:rPr>
        <w:t xml:space="preserve"> </w:t>
      </w:r>
      <w:r>
        <w:rPr>
          <w:sz w:val="20"/>
        </w:rPr>
        <w:t>21.43%</w:t>
      </w:r>
      <w:r>
        <w:rPr>
          <w:spacing w:val="-7"/>
          <w:sz w:val="20"/>
        </w:rPr>
        <w:t xml:space="preserve"> </w:t>
      </w:r>
      <w:r>
        <w:rPr>
          <w:sz w:val="20"/>
        </w:rPr>
        <w:t>(6</w:t>
      </w:r>
      <w:r>
        <w:rPr>
          <w:spacing w:val="-9"/>
          <w:sz w:val="20"/>
        </w:rPr>
        <w:t xml:space="preserve"> </w:t>
      </w:r>
      <w:r>
        <w:rPr>
          <w:sz w:val="20"/>
        </w:rPr>
        <w:t>cm)</w:t>
      </w:r>
      <w:r>
        <w:rPr>
          <w:spacing w:val="-10"/>
          <w:sz w:val="20"/>
        </w:rPr>
        <w:t xml:space="preserve"> </w:t>
      </w:r>
      <w:r>
        <w:rPr>
          <w:sz w:val="20"/>
        </w:rPr>
        <w:t>of</w:t>
      </w:r>
      <w:r>
        <w:rPr>
          <w:spacing w:val="-7"/>
          <w:sz w:val="20"/>
        </w:rPr>
        <w:t xml:space="preserve"> </w:t>
      </w:r>
      <w:r>
        <w:rPr>
          <w:sz w:val="20"/>
        </w:rPr>
        <w:t>the</w:t>
      </w:r>
      <w:r>
        <w:rPr>
          <w:spacing w:val="-12"/>
          <w:sz w:val="20"/>
        </w:rPr>
        <w:t xml:space="preserve"> </w:t>
      </w:r>
      <w:r>
        <w:rPr>
          <w:sz w:val="20"/>
        </w:rPr>
        <w:t>tuber,</w:t>
      </w:r>
      <w:r>
        <w:rPr>
          <w:spacing w:val="-12"/>
          <w:sz w:val="20"/>
        </w:rPr>
        <w:t xml:space="preserve"> </w:t>
      </w:r>
      <w:r>
        <w:rPr>
          <w:sz w:val="20"/>
        </w:rPr>
        <w:t>the</w:t>
      </w:r>
      <w:r>
        <w:rPr>
          <w:spacing w:val="-4"/>
          <w:sz w:val="20"/>
        </w:rPr>
        <w:t xml:space="preserve"> </w:t>
      </w:r>
      <w:r>
        <w:rPr>
          <w:sz w:val="20"/>
        </w:rPr>
        <w:t>median</w:t>
      </w:r>
      <w:r>
        <w:rPr>
          <w:spacing w:val="-5"/>
          <w:sz w:val="20"/>
        </w:rPr>
        <w:t xml:space="preserve"> </w:t>
      </w:r>
      <w:r>
        <w:rPr>
          <w:sz w:val="20"/>
        </w:rPr>
        <w:t>part</w:t>
      </w:r>
      <w:r>
        <w:rPr>
          <w:spacing w:val="-7"/>
          <w:sz w:val="20"/>
        </w:rPr>
        <w:t xml:space="preserve"> </w:t>
      </w:r>
      <w:r>
        <w:rPr>
          <w:sz w:val="20"/>
        </w:rPr>
        <w:t>from</w:t>
      </w:r>
      <w:r>
        <w:rPr>
          <w:spacing w:val="-10"/>
          <w:sz w:val="20"/>
        </w:rPr>
        <w:t xml:space="preserve"> </w:t>
      </w:r>
      <w:r>
        <w:rPr>
          <w:sz w:val="20"/>
        </w:rPr>
        <w:t>28.57</w:t>
      </w:r>
      <w:r>
        <w:rPr>
          <w:spacing w:val="-4"/>
          <w:sz w:val="20"/>
        </w:rPr>
        <w:t xml:space="preserve"> </w:t>
      </w:r>
      <w:r>
        <w:rPr>
          <w:sz w:val="20"/>
        </w:rPr>
        <w:t>to</w:t>
      </w:r>
      <w:r>
        <w:rPr>
          <w:spacing w:val="-9"/>
          <w:sz w:val="20"/>
        </w:rPr>
        <w:t xml:space="preserve"> </w:t>
      </w:r>
      <w:r>
        <w:rPr>
          <w:spacing w:val="-2"/>
          <w:sz w:val="20"/>
        </w:rPr>
        <w:t>35.71%</w:t>
      </w:r>
    </w:p>
    <w:p w14:paraId="5C085E71" w14:textId="77777777" w:rsidR="006A73F8" w:rsidRDefault="00000000">
      <w:pPr>
        <w:pStyle w:val="ListParagraph"/>
        <w:numPr>
          <w:ilvl w:val="0"/>
          <w:numId w:val="3"/>
        </w:numPr>
        <w:tabs>
          <w:tab w:val="left" w:pos="719"/>
        </w:tabs>
        <w:ind w:left="719" w:hanging="691"/>
        <w:rPr>
          <w:sz w:val="20"/>
        </w:rPr>
      </w:pPr>
      <w:r>
        <w:rPr>
          <w:sz w:val="20"/>
        </w:rPr>
        <w:t>(8</w:t>
      </w:r>
      <w:r>
        <w:rPr>
          <w:spacing w:val="-13"/>
          <w:sz w:val="20"/>
        </w:rPr>
        <w:t xml:space="preserve"> </w:t>
      </w:r>
      <w:r>
        <w:rPr>
          <w:sz w:val="20"/>
        </w:rPr>
        <w:t>to</w:t>
      </w:r>
      <w:r>
        <w:rPr>
          <w:spacing w:val="-9"/>
          <w:sz w:val="20"/>
        </w:rPr>
        <w:t xml:space="preserve"> </w:t>
      </w:r>
      <w:r>
        <w:rPr>
          <w:sz w:val="20"/>
        </w:rPr>
        <w:t>10</w:t>
      </w:r>
      <w:r>
        <w:rPr>
          <w:spacing w:val="-13"/>
          <w:sz w:val="20"/>
        </w:rPr>
        <w:t xml:space="preserve"> </w:t>
      </w:r>
      <w:r>
        <w:rPr>
          <w:sz w:val="20"/>
        </w:rPr>
        <w:t>cm),</w:t>
      </w:r>
      <w:r>
        <w:rPr>
          <w:spacing w:val="-9"/>
          <w:sz w:val="20"/>
        </w:rPr>
        <w:t xml:space="preserve"> </w:t>
      </w:r>
      <w:r>
        <w:rPr>
          <w:sz w:val="20"/>
        </w:rPr>
        <w:t>and</w:t>
      </w:r>
      <w:r>
        <w:rPr>
          <w:spacing w:val="-14"/>
          <w:sz w:val="20"/>
        </w:rPr>
        <w:t xml:space="preserve"> </w:t>
      </w:r>
      <w:r>
        <w:rPr>
          <w:sz w:val="20"/>
        </w:rPr>
        <w:t>the</w:t>
      </w:r>
      <w:r>
        <w:rPr>
          <w:spacing w:val="-9"/>
          <w:sz w:val="20"/>
        </w:rPr>
        <w:t xml:space="preserve"> </w:t>
      </w:r>
      <w:r>
        <w:rPr>
          <w:sz w:val="20"/>
        </w:rPr>
        <w:t>distal</w:t>
      </w:r>
      <w:r>
        <w:rPr>
          <w:spacing w:val="-8"/>
          <w:sz w:val="20"/>
        </w:rPr>
        <w:t xml:space="preserve"> </w:t>
      </w:r>
      <w:r>
        <w:rPr>
          <w:sz w:val="20"/>
        </w:rPr>
        <w:t>end</w:t>
      </w:r>
      <w:r>
        <w:rPr>
          <w:spacing w:val="-14"/>
          <w:sz w:val="20"/>
        </w:rPr>
        <w:t xml:space="preserve"> </w:t>
      </w:r>
      <w:r>
        <w:rPr>
          <w:sz w:val="20"/>
        </w:rPr>
        <w:t>from</w:t>
      </w:r>
      <w:r>
        <w:rPr>
          <w:spacing w:val="-11"/>
          <w:sz w:val="20"/>
        </w:rPr>
        <w:t xml:space="preserve"> </w:t>
      </w:r>
      <w:r>
        <w:rPr>
          <w:sz w:val="20"/>
        </w:rPr>
        <w:t>14.29</w:t>
      </w:r>
      <w:r>
        <w:rPr>
          <w:spacing w:val="-9"/>
          <w:sz w:val="20"/>
        </w:rPr>
        <w:t xml:space="preserve"> </w:t>
      </w:r>
      <w:r>
        <w:rPr>
          <w:sz w:val="20"/>
        </w:rPr>
        <w:t>to</w:t>
      </w:r>
      <w:r>
        <w:rPr>
          <w:spacing w:val="-11"/>
          <w:sz w:val="20"/>
        </w:rPr>
        <w:t xml:space="preserve"> </w:t>
      </w:r>
      <w:r>
        <w:rPr>
          <w:sz w:val="20"/>
        </w:rPr>
        <w:t>21.43%.</w:t>
      </w:r>
      <w:r>
        <w:rPr>
          <w:spacing w:val="-9"/>
          <w:sz w:val="20"/>
        </w:rPr>
        <w:t xml:space="preserve"> </w:t>
      </w:r>
      <w:r>
        <w:rPr>
          <w:sz w:val="20"/>
        </w:rPr>
        <w:t>Apart</w:t>
      </w:r>
      <w:r>
        <w:rPr>
          <w:spacing w:val="-4"/>
          <w:sz w:val="20"/>
        </w:rPr>
        <w:t xml:space="preserve"> </w:t>
      </w:r>
      <w:r>
        <w:rPr>
          <w:sz w:val="20"/>
        </w:rPr>
        <w:t>from</w:t>
      </w:r>
      <w:r>
        <w:rPr>
          <w:spacing w:val="-11"/>
          <w:sz w:val="20"/>
        </w:rPr>
        <w:t xml:space="preserve"> </w:t>
      </w:r>
      <w:r>
        <w:rPr>
          <w:sz w:val="20"/>
        </w:rPr>
        <w:t>these</w:t>
      </w:r>
      <w:r>
        <w:rPr>
          <w:spacing w:val="-13"/>
          <w:sz w:val="20"/>
        </w:rPr>
        <w:t xml:space="preserve"> </w:t>
      </w:r>
      <w:r>
        <w:rPr>
          <w:sz w:val="20"/>
        </w:rPr>
        <w:t>three</w:t>
      </w:r>
      <w:r>
        <w:rPr>
          <w:spacing w:val="-9"/>
          <w:sz w:val="20"/>
        </w:rPr>
        <w:t xml:space="preserve"> </w:t>
      </w:r>
      <w:r>
        <w:rPr>
          <w:sz w:val="20"/>
        </w:rPr>
        <w:t>parts,</w:t>
      </w:r>
      <w:r>
        <w:rPr>
          <w:spacing w:val="-9"/>
          <w:sz w:val="20"/>
        </w:rPr>
        <w:t xml:space="preserve"> </w:t>
      </w:r>
      <w:r>
        <w:rPr>
          <w:sz w:val="20"/>
        </w:rPr>
        <w:t>an</w:t>
      </w:r>
      <w:r>
        <w:rPr>
          <w:spacing w:val="-11"/>
          <w:sz w:val="20"/>
        </w:rPr>
        <w:t xml:space="preserve"> </w:t>
      </w:r>
      <w:r>
        <w:rPr>
          <w:sz w:val="20"/>
        </w:rPr>
        <w:t>intermediate</w:t>
      </w:r>
      <w:r>
        <w:rPr>
          <w:spacing w:val="-14"/>
          <w:sz w:val="20"/>
        </w:rPr>
        <w:t xml:space="preserve"> </w:t>
      </w:r>
      <w:r>
        <w:rPr>
          <w:sz w:val="20"/>
        </w:rPr>
        <w:t>zone</w:t>
      </w:r>
      <w:r>
        <w:rPr>
          <w:spacing w:val="-8"/>
          <w:sz w:val="20"/>
        </w:rPr>
        <w:t xml:space="preserve"> </w:t>
      </w:r>
      <w:r>
        <w:rPr>
          <w:sz w:val="20"/>
        </w:rPr>
        <w:t>of</w:t>
      </w:r>
      <w:r>
        <w:rPr>
          <w:spacing w:val="-6"/>
          <w:sz w:val="20"/>
        </w:rPr>
        <w:t xml:space="preserve"> </w:t>
      </w:r>
      <w:r>
        <w:rPr>
          <w:sz w:val="20"/>
        </w:rPr>
        <w:t>7.14</w:t>
      </w:r>
      <w:r>
        <w:rPr>
          <w:spacing w:val="-9"/>
          <w:sz w:val="20"/>
        </w:rPr>
        <w:t xml:space="preserve"> </w:t>
      </w:r>
      <w:r>
        <w:rPr>
          <w:sz w:val="20"/>
        </w:rPr>
        <w:t>to</w:t>
      </w:r>
      <w:r>
        <w:rPr>
          <w:spacing w:val="-8"/>
          <w:sz w:val="20"/>
        </w:rPr>
        <w:t xml:space="preserve"> </w:t>
      </w:r>
      <w:r>
        <w:rPr>
          <w:spacing w:val="-2"/>
          <w:sz w:val="20"/>
        </w:rPr>
        <w:t>14.29%</w:t>
      </w:r>
    </w:p>
    <w:p w14:paraId="481BFF73" w14:textId="77777777" w:rsidR="006A73F8" w:rsidRDefault="00000000">
      <w:pPr>
        <w:pStyle w:val="ListParagraph"/>
        <w:numPr>
          <w:ilvl w:val="0"/>
          <w:numId w:val="3"/>
        </w:numPr>
        <w:tabs>
          <w:tab w:val="left" w:pos="719"/>
        </w:tabs>
        <w:ind w:left="719" w:hanging="691"/>
        <w:rPr>
          <w:sz w:val="20"/>
        </w:rPr>
      </w:pPr>
      <w:r>
        <w:rPr>
          <w:sz w:val="20"/>
        </w:rPr>
        <w:t>(2</w:t>
      </w:r>
      <w:r>
        <w:rPr>
          <w:spacing w:val="-16"/>
          <w:sz w:val="20"/>
        </w:rPr>
        <w:t xml:space="preserve"> </w:t>
      </w:r>
      <w:r>
        <w:rPr>
          <w:sz w:val="20"/>
        </w:rPr>
        <w:t>to</w:t>
      </w:r>
      <w:r>
        <w:rPr>
          <w:spacing w:val="-14"/>
          <w:sz w:val="20"/>
        </w:rPr>
        <w:t xml:space="preserve"> </w:t>
      </w:r>
      <w:r>
        <w:rPr>
          <w:sz w:val="20"/>
        </w:rPr>
        <w:t>4</w:t>
      </w:r>
      <w:r>
        <w:rPr>
          <w:spacing w:val="-14"/>
          <w:sz w:val="20"/>
        </w:rPr>
        <w:t xml:space="preserve"> </w:t>
      </w:r>
      <w:r>
        <w:rPr>
          <w:sz w:val="20"/>
        </w:rPr>
        <w:t>cm)</w:t>
      </w:r>
      <w:r>
        <w:rPr>
          <w:spacing w:val="-14"/>
          <w:sz w:val="20"/>
        </w:rPr>
        <w:t xml:space="preserve"> </w:t>
      </w:r>
      <w:r>
        <w:rPr>
          <w:sz w:val="20"/>
        </w:rPr>
        <w:t>was</w:t>
      </w:r>
      <w:r>
        <w:rPr>
          <w:spacing w:val="-14"/>
          <w:sz w:val="20"/>
        </w:rPr>
        <w:t xml:space="preserve"> </w:t>
      </w:r>
      <w:r>
        <w:rPr>
          <w:sz w:val="20"/>
        </w:rPr>
        <w:t>observed</w:t>
      </w:r>
      <w:r>
        <w:rPr>
          <w:spacing w:val="-14"/>
          <w:sz w:val="20"/>
        </w:rPr>
        <w:t xml:space="preserve"> </w:t>
      </w:r>
      <w:r>
        <w:rPr>
          <w:sz w:val="20"/>
        </w:rPr>
        <w:t>between</w:t>
      </w:r>
      <w:r>
        <w:rPr>
          <w:spacing w:val="-14"/>
          <w:sz w:val="20"/>
        </w:rPr>
        <w:t xml:space="preserve"> </w:t>
      </w:r>
      <w:r>
        <w:rPr>
          <w:sz w:val="20"/>
        </w:rPr>
        <w:t>the</w:t>
      </w:r>
      <w:r>
        <w:rPr>
          <w:spacing w:val="-14"/>
          <w:sz w:val="20"/>
        </w:rPr>
        <w:t xml:space="preserve"> </w:t>
      </w:r>
      <w:r>
        <w:rPr>
          <w:sz w:val="20"/>
        </w:rPr>
        <w:t>distal</w:t>
      </w:r>
      <w:r>
        <w:rPr>
          <w:spacing w:val="-14"/>
          <w:sz w:val="20"/>
        </w:rPr>
        <w:t xml:space="preserve"> </w:t>
      </w:r>
      <w:r>
        <w:rPr>
          <w:sz w:val="20"/>
        </w:rPr>
        <w:t>and</w:t>
      </w:r>
      <w:r>
        <w:rPr>
          <w:spacing w:val="-13"/>
          <w:sz w:val="20"/>
        </w:rPr>
        <w:t xml:space="preserve"> </w:t>
      </w:r>
      <w:r>
        <w:rPr>
          <w:sz w:val="20"/>
        </w:rPr>
        <w:t>medial</w:t>
      </w:r>
      <w:r>
        <w:rPr>
          <w:spacing w:val="-14"/>
          <w:sz w:val="20"/>
        </w:rPr>
        <w:t xml:space="preserve"> </w:t>
      </w:r>
      <w:r>
        <w:rPr>
          <w:sz w:val="20"/>
        </w:rPr>
        <w:t>parts,</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one</w:t>
      </w:r>
      <w:r>
        <w:rPr>
          <w:spacing w:val="-14"/>
          <w:sz w:val="20"/>
        </w:rPr>
        <w:t xml:space="preserve"> </w:t>
      </w:r>
      <w:r>
        <w:rPr>
          <w:sz w:val="20"/>
        </w:rPr>
        <w:t>hand,</w:t>
      </w:r>
      <w:r>
        <w:rPr>
          <w:spacing w:val="-12"/>
          <w:sz w:val="20"/>
        </w:rPr>
        <w:t xml:space="preserve"> </w:t>
      </w:r>
      <w:r>
        <w:rPr>
          <w:sz w:val="20"/>
        </w:rPr>
        <w:t>and</w:t>
      </w:r>
      <w:r>
        <w:rPr>
          <w:spacing w:val="-14"/>
          <w:sz w:val="20"/>
        </w:rPr>
        <w:t xml:space="preserve"> </w:t>
      </w:r>
      <w:r>
        <w:rPr>
          <w:sz w:val="20"/>
        </w:rPr>
        <w:t>between</w:t>
      </w:r>
      <w:r>
        <w:rPr>
          <w:spacing w:val="-14"/>
          <w:sz w:val="20"/>
        </w:rPr>
        <w:t xml:space="preserve"> </w:t>
      </w:r>
      <w:r>
        <w:rPr>
          <w:sz w:val="20"/>
        </w:rPr>
        <w:t>the</w:t>
      </w:r>
      <w:r>
        <w:rPr>
          <w:spacing w:val="-14"/>
          <w:sz w:val="20"/>
        </w:rPr>
        <w:t xml:space="preserve"> </w:t>
      </w:r>
      <w:r>
        <w:rPr>
          <w:sz w:val="20"/>
        </w:rPr>
        <w:t>proximal</w:t>
      </w:r>
      <w:r>
        <w:rPr>
          <w:spacing w:val="-13"/>
          <w:sz w:val="20"/>
        </w:rPr>
        <w:t xml:space="preserve"> </w:t>
      </w:r>
      <w:r>
        <w:rPr>
          <w:sz w:val="20"/>
        </w:rPr>
        <w:t>and</w:t>
      </w:r>
      <w:r>
        <w:rPr>
          <w:spacing w:val="-14"/>
          <w:sz w:val="20"/>
        </w:rPr>
        <w:t xml:space="preserve"> </w:t>
      </w:r>
      <w:r>
        <w:rPr>
          <w:sz w:val="20"/>
        </w:rPr>
        <w:t>medial</w:t>
      </w:r>
      <w:r>
        <w:rPr>
          <w:spacing w:val="-12"/>
          <w:sz w:val="20"/>
        </w:rPr>
        <w:t xml:space="preserve"> </w:t>
      </w:r>
      <w:r>
        <w:rPr>
          <w:spacing w:val="-2"/>
          <w:sz w:val="20"/>
        </w:rPr>
        <w:t>ends,</w:t>
      </w:r>
    </w:p>
    <w:p w14:paraId="7523B5EB" w14:textId="77777777" w:rsidR="006A73F8" w:rsidRDefault="00000000">
      <w:pPr>
        <w:pStyle w:val="ListParagraph"/>
        <w:numPr>
          <w:ilvl w:val="0"/>
          <w:numId w:val="3"/>
        </w:numPr>
        <w:tabs>
          <w:tab w:val="left" w:pos="719"/>
        </w:tabs>
        <w:spacing w:before="1"/>
        <w:ind w:left="719" w:hanging="691"/>
        <w:rPr>
          <w:sz w:val="20"/>
        </w:rPr>
      </w:pPr>
      <w:r>
        <w:rPr>
          <w:sz w:val="20"/>
        </w:rPr>
        <w:t>on</w:t>
      </w:r>
      <w:r>
        <w:rPr>
          <w:spacing w:val="-3"/>
          <w:sz w:val="20"/>
        </w:rPr>
        <w:t xml:space="preserve"> </w:t>
      </w:r>
      <w:r>
        <w:rPr>
          <w:sz w:val="20"/>
        </w:rPr>
        <w:t>the</w:t>
      </w:r>
      <w:r>
        <w:rPr>
          <w:spacing w:val="-2"/>
          <w:sz w:val="20"/>
        </w:rPr>
        <w:t xml:space="preserve"> other.</w:t>
      </w:r>
    </w:p>
    <w:p w14:paraId="7606DBB9" w14:textId="59F56002" w:rsidR="006A73F8" w:rsidRDefault="00000000">
      <w:pPr>
        <w:pStyle w:val="ListParagraph"/>
        <w:numPr>
          <w:ilvl w:val="0"/>
          <w:numId w:val="3"/>
        </w:numPr>
        <w:tabs>
          <w:tab w:val="left" w:pos="719"/>
        </w:tabs>
        <w:spacing w:line="228" w:lineRule="exact"/>
        <w:ind w:left="719" w:hanging="691"/>
        <w:rPr>
          <w:sz w:val="20"/>
        </w:rPr>
      </w:pPr>
      <w:r>
        <w:rPr>
          <w:sz w:val="20"/>
        </w:rPr>
        <w:t>The</w:t>
      </w:r>
      <w:r>
        <w:rPr>
          <w:spacing w:val="13"/>
          <w:sz w:val="20"/>
        </w:rPr>
        <w:t xml:space="preserve"> </w:t>
      </w:r>
      <w:r>
        <w:rPr>
          <w:sz w:val="20"/>
        </w:rPr>
        <w:t>high-water</w:t>
      </w:r>
      <w:r>
        <w:rPr>
          <w:spacing w:val="16"/>
          <w:sz w:val="20"/>
        </w:rPr>
        <w:t xml:space="preserve"> </w:t>
      </w:r>
      <w:r>
        <w:rPr>
          <w:sz w:val="20"/>
        </w:rPr>
        <w:t>content</w:t>
      </w:r>
      <w:r>
        <w:rPr>
          <w:spacing w:val="17"/>
          <w:sz w:val="20"/>
        </w:rPr>
        <w:t xml:space="preserve"> </w:t>
      </w:r>
      <w:r>
        <w:rPr>
          <w:sz w:val="20"/>
        </w:rPr>
        <w:t>in</w:t>
      </w:r>
      <w:r>
        <w:rPr>
          <w:spacing w:val="14"/>
          <w:sz w:val="20"/>
        </w:rPr>
        <w:t xml:space="preserve"> </w:t>
      </w:r>
      <w:r>
        <w:rPr>
          <w:sz w:val="20"/>
        </w:rPr>
        <w:t>the</w:t>
      </w:r>
      <w:r>
        <w:rPr>
          <w:spacing w:val="14"/>
          <w:sz w:val="20"/>
        </w:rPr>
        <w:t xml:space="preserve"> </w:t>
      </w:r>
      <w:r>
        <w:rPr>
          <w:sz w:val="20"/>
        </w:rPr>
        <w:t>distal</w:t>
      </w:r>
      <w:r>
        <w:rPr>
          <w:spacing w:val="14"/>
          <w:sz w:val="20"/>
        </w:rPr>
        <w:t xml:space="preserve"> </w:t>
      </w:r>
      <w:r>
        <w:rPr>
          <w:sz w:val="20"/>
        </w:rPr>
        <w:t>part</w:t>
      </w:r>
      <w:r>
        <w:rPr>
          <w:spacing w:val="18"/>
          <w:sz w:val="20"/>
        </w:rPr>
        <w:t xml:space="preserve"> </w:t>
      </w:r>
      <w:r>
        <w:rPr>
          <w:sz w:val="20"/>
        </w:rPr>
        <w:t>could</w:t>
      </w:r>
      <w:r>
        <w:rPr>
          <w:spacing w:val="16"/>
          <w:sz w:val="20"/>
        </w:rPr>
        <w:t xml:space="preserve"> </w:t>
      </w:r>
      <w:r>
        <w:rPr>
          <w:sz w:val="20"/>
        </w:rPr>
        <w:t>be</w:t>
      </w:r>
      <w:r>
        <w:rPr>
          <w:spacing w:val="14"/>
          <w:sz w:val="20"/>
        </w:rPr>
        <w:t xml:space="preserve"> </w:t>
      </w:r>
      <w:r>
        <w:rPr>
          <w:sz w:val="20"/>
        </w:rPr>
        <w:t>due</w:t>
      </w:r>
      <w:r>
        <w:rPr>
          <w:spacing w:val="14"/>
          <w:sz w:val="20"/>
        </w:rPr>
        <w:t xml:space="preserve"> </w:t>
      </w:r>
      <w:r>
        <w:rPr>
          <w:sz w:val="20"/>
        </w:rPr>
        <w:t>to</w:t>
      </w:r>
      <w:r>
        <w:rPr>
          <w:spacing w:val="14"/>
          <w:sz w:val="20"/>
        </w:rPr>
        <w:t xml:space="preserve"> </w:t>
      </w:r>
      <w:r>
        <w:rPr>
          <w:sz w:val="20"/>
        </w:rPr>
        <w:t>residual</w:t>
      </w:r>
      <w:r>
        <w:rPr>
          <w:spacing w:val="14"/>
          <w:sz w:val="20"/>
        </w:rPr>
        <w:t xml:space="preserve"> </w:t>
      </w:r>
      <w:r>
        <w:rPr>
          <w:sz w:val="20"/>
        </w:rPr>
        <w:t>growth</w:t>
      </w:r>
      <w:r>
        <w:rPr>
          <w:spacing w:val="14"/>
          <w:sz w:val="20"/>
        </w:rPr>
        <w:t xml:space="preserve"> </w:t>
      </w:r>
      <w:r>
        <w:rPr>
          <w:sz w:val="20"/>
        </w:rPr>
        <w:t>activity</w:t>
      </w:r>
      <w:r>
        <w:rPr>
          <w:spacing w:val="15"/>
          <w:sz w:val="20"/>
        </w:rPr>
        <w:t xml:space="preserve"> </w:t>
      </w:r>
      <w:proofErr w:type="spellStart"/>
      <w:r w:rsidR="006603DF" w:rsidRPr="00BD3D70">
        <w:rPr>
          <w:sz w:val="20"/>
          <w:highlight w:val="yellow"/>
        </w:rPr>
        <w:t>localised</w:t>
      </w:r>
      <w:proofErr w:type="spellEnd"/>
      <w:r w:rsidR="006603DF">
        <w:rPr>
          <w:spacing w:val="14"/>
          <w:sz w:val="20"/>
        </w:rPr>
        <w:t xml:space="preserve"> </w:t>
      </w:r>
      <w:r>
        <w:rPr>
          <w:sz w:val="20"/>
        </w:rPr>
        <w:t>in</w:t>
      </w:r>
      <w:r>
        <w:rPr>
          <w:spacing w:val="14"/>
          <w:sz w:val="20"/>
        </w:rPr>
        <w:t xml:space="preserve"> </w:t>
      </w:r>
      <w:r>
        <w:rPr>
          <w:sz w:val="20"/>
        </w:rPr>
        <w:t>this</w:t>
      </w:r>
      <w:r>
        <w:rPr>
          <w:spacing w:val="16"/>
          <w:sz w:val="20"/>
        </w:rPr>
        <w:t xml:space="preserve"> </w:t>
      </w:r>
      <w:r>
        <w:rPr>
          <w:sz w:val="20"/>
        </w:rPr>
        <w:t>zone</w:t>
      </w:r>
      <w:r w:rsidR="006603DF">
        <w:rPr>
          <w:sz w:val="20"/>
        </w:rPr>
        <w:t>,</w:t>
      </w:r>
      <w:r>
        <w:rPr>
          <w:spacing w:val="16"/>
          <w:sz w:val="20"/>
        </w:rPr>
        <w:t xml:space="preserve"> </w:t>
      </w:r>
      <w:r>
        <w:rPr>
          <w:sz w:val="20"/>
        </w:rPr>
        <w:t>according</w:t>
      </w:r>
      <w:r>
        <w:rPr>
          <w:spacing w:val="16"/>
          <w:sz w:val="20"/>
        </w:rPr>
        <w:t xml:space="preserve"> </w:t>
      </w:r>
      <w:r>
        <w:rPr>
          <w:sz w:val="20"/>
        </w:rPr>
        <w:t>to</w:t>
      </w:r>
      <w:r>
        <w:rPr>
          <w:spacing w:val="14"/>
          <w:sz w:val="20"/>
        </w:rPr>
        <w:t xml:space="preserve"> </w:t>
      </w:r>
      <w:r>
        <w:rPr>
          <w:spacing w:val="-5"/>
          <w:sz w:val="20"/>
        </w:rPr>
        <w:t>the</w:t>
      </w:r>
    </w:p>
    <w:p w14:paraId="00284305" w14:textId="77777777" w:rsidR="006A73F8" w:rsidRDefault="00000000">
      <w:pPr>
        <w:pStyle w:val="ListParagraph"/>
        <w:numPr>
          <w:ilvl w:val="0"/>
          <w:numId w:val="3"/>
        </w:numPr>
        <w:tabs>
          <w:tab w:val="left" w:pos="719"/>
        </w:tabs>
        <w:spacing w:line="228" w:lineRule="exact"/>
        <w:ind w:left="719" w:hanging="691"/>
        <w:rPr>
          <w:sz w:val="20"/>
        </w:rPr>
      </w:pPr>
      <w:r>
        <w:rPr>
          <w:sz w:val="20"/>
        </w:rPr>
        <w:t>morphogenesis</w:t>
      </w:r>
      <w:r>
        <w:rPr>
          <w:spacing w:val="-8"/>
          <w:sz w:val="20"/>
        </w:rPr>
        <w:t xml:space="preserve"> </w:t>
      </w:r>
      <w:r>
        <w:rPr>
          <w:sz w:val="20"/>
        </w:rPr>
        <w:t>study</w:t>
      </w:r>
      <w:r>
        <w:rPr>
          <w:spacing w:val="-10"/>
          <w:sz w:val="20"/>
        </w:rPr>
        <w:t xml:space="preserve"> </w:t>
      </w:r>
      <w:r>
        <w:rPr>
          <w:sz w:val="20"/>
        </w:rPr>
        <w:t>carried</w:t>
      </w:r>
      <w:r>
        <w:rPr>
          <w:spacing w:val="-10"/>
          <w:sz w:val="20"/>
        </w:rPr>
        <w:t xml:space="preserve"> </w:t>
      </w:r>
      <w:r>
        <w:rPr>
          <w:sz w:val="20"/>
        </w:rPr>
        <w:t>out</w:t>
      </w:r>
      <w:r>
        <w:rPr>
          <w:spacing w:val="-7"/>
          <w:sz w:val="20"/>
        </w:rPr>
        <w:t xml:space="preserve"> </w:t>
      </w:r>
      <w:r>
        <w:rPr>
          <w:sz w:val="20"/>
        </w:rPr>
        <w:t>by</w:t>
      </w:r>
      <w:r>
        <w:rPr>
          <w:spacing w:val="-10"/>
          <w:sz w:val="20"/>
        </w:rPr>
        <w:t xml:space="preserve"> </w:t>
      </w:r>
      <w:proofErr w:type="spellStart"/>
      <w:r>
        <w:rPr>
          <w:sz w:val="20"/>
        </w:rPr>
        <w:t>Degbeu</w:t>
      </w:r>
      <w:proofErr w:type="spellEnd"/>
      <w:r>
        <w:rPr>
          <w:spacing w:val="-10"/>
          <w:sz w:val="20"/>
        </w:rPr>
        <w:t xml:space="preserve"> </w:t>
      </w:r>
      <w:r>
        <w:rPr>
          <w:sz w:val="20"/>
        </w:rPr>
        <w:t>et</w:t>
      </w:r>
      <w:r>
        <w:rPr>
          <w:spacing w:val="-10"/>
          <w:sz w:val="20"/>
        </w:rPr>
        <w:t xml:space="preserve"> </w:t>
      </w:r>
      <w:r>
        <w:rPr>
          <w:sz w:val="20"/>
        </w:rPr>
        <w:t>al</w:t>
      </w:r>
      <w:r>
        <w:rPr>
          <w:spacing w:val="-10"/>
          <w:sz w:val="20"/>
        </w:rPr>
        <w:t xml:space="preserve"> </w:t>
      </w:r>
      <w:r>
        <w:rPr>
          <w:sz w:val="20"/>
        </w:rPr>
        <w:t>(2019).</w:t>
      </w:r>
      <w:r>
        <w:rPr>
          <w:spacing w:val="-5"/>
          <w:sz w:val="20"/>
        </w:rPr>
        <w:t xml:space="preserve"> </w:t>
      </w:r>
      <w:r>
        <w:rPr>
          <w:sz w:val="20"/>
        </w:rPr>
        <w:t>This</w:t>
      </w:r>
      <w:r>
        <w:rPr>
          <w:spacing w:val="-7"/>
          <w:sz w:val="20"/>
        </w:rPr>
        <w:t xml:space="preserve"> </w:t>
      </w:r>
      <w:r>
        <w:rPr>
          <w:sz w:val="20"/>
        </w:rPr>
        <w:t>growth</w:t>
      </w:r>
      <w:r>
        <w:rPr>
          <w:spacing w:val="-10"/>
          <w:sz w:val="20"/>
        </w:rPr>
        <w:t xml:space="preserve"> </w:t>
      </w:r>
      <w:r>
        <w:rPr>
          <w:sz w:val="20"/>
        </w:rPr>
        <w:t>is</w:t>
      </w:r>
      <w:r>
        <w:rPr>
          <w:spacing w:val="-14"/>
          <w:sz w:val="20"/>
        </w:rPr>
        <w:t xml:space="preserve"> </w:t>
      </w:r>
      <w:r>
        <w:rPr>
          <w:sz w:val="20"/>
        </w:rPr>
        <w:t>ensured</w:t>
      </w:r>
      <w:r>
        <w:rPr>
          <w:spacing w:val="-10"/>
          <w:sz w:val="20"/>
        </w:rPr>
        <w:t xml:space="preserve"> </w:t>
      </w:r>
      <w:r>
        <w:rPr>
          <w:sz w:val="20"/>
        </w:rPr>
        <w:t>by</w:t>
      </w:r>
      <w:r>
        <w:rPr>
          <w:spacing w:val="-10"/>
          <w:sz w:val="20"/>
        </w:rPr>
        <w:t xml:space="preserve"> </w:t>
      </w:r>
      <w:r>
        <w:rPr>
          <w:sz w:val="20"/>
        </w:rPr>
        <w:t>the</w:t>
      </w:r>
      <w:r>
        <w:rPr>
          <w:spacing w:val="-10"/>
          <w:sz w:val="20"/>
        </w:rPr>
        <w:t xml:space="preserve"> </w:t>
      </w:r>
      <w:r>
        <w:rPr>
          <w:sz w:val="20"/>
        </w:rPr>
        <w:t>highly</w:t>
      </w:r>
      <w:r>
        <w:rPr>
          <w:spacing w:val="-10"/>
          <w:sz w:val="20"/>
        </w:rPr>
        <w:t xml:space="preserve"> </w:t>
      </w:r>
      <w:r>
        <w:rPr>
          <w:sz w:val="20"/>
        </w:rPr>
        <w:t>hydrated</w:t>
      </w:r>
      <w:r>
        <w:rPr>
          <w:spacing w:val="-9"/>
          <w:sz w:val="20"/>
        </w:rPr>
        <w:t xml:space="preserve"> </w:t>
      </w:r>
      <w:r>
        <w:rPr>
          <w:sz w:val="20"/>
        </w:rPr>
        <w:t>meristem</w:t>
      </w:r>
      <w:r>
        <w:rPr>
          <w:spacing w:val="-10"/>
          <w:sz w:val="20"/>
        </w:rPr>
        <w:t xml:space="preserve"> </w:t>
      </w:r>
      <w:r>
        <w:rPr>
          <w:sz w:val="20"/>
        </w:rPr>
        <w:t>cells</w:t>
      </w:r>
      <w:r>
        <w:rPr>
          <w:spacing w:val="-7"/>
          <w:sz w:val="20"/>
        </w:rPr>
        <w:t xml:space="preserve"> </w:t>
      </w:r>
      <w:r>
        <w:rPr>
          <w:spacing w:val="-4"/>
          <w:sz w:val="20"/>
        </w:rPr>
        <w:t>with</w:t>
      </w:r>
    </w:p>
    <w:p w14:paraId="239FBF34" w14:textId="4E5A6039" w:rsidR="006A73F8" w:rsidRDefault="00000000">
      <w:pPr>
        <w:pStyle w:val="ListParagraph"/>
        <w:numPr>
          <w:ilvl w:val="0"/>
          <w:numId w:val="3"/>
        </w:numPr>
        <w:tabs>
          <w:tab w:val="left" w:pos="719"/>
        </w:tabs>
        <w:spacing w:before="1"/>
        <w:ind w:left="719" w:hanging="691"/>
        <w:rPr>
          <w:sz w:val="20"/>
        </w:rPr>
      </w:pPr>
      <w:r>
        <w:rPr>
          <w:sz w:val="20"/>
        </w:rPr>
        <w:t>their</w:t>
      </w:r>
      <w:r>
        <w:rPr>
          <w:spacing w:val="7"/>
          <w:sz w:val="20"/>
        </w:rPr>
        <w:t xml:space="preserve"> </w:t>
      </w:r>
      <w:r>
        <w:rPr>
          <w:sz w:val="20"/>
        </w:rPr>
        <w:t>voluminous</w:t>
      </w:r>
      <w:r>
        <w:rPr>
          <w:spacing w:val="9"/>
          <w:sz w:val="20"/>
        </w:rPr>
        <w:t xml:space="preserve"> </w:t>
      </w:r>
      <w:r>
        <w:rPr>
          <w:sz w:val="20"/>
        </w:rPr>
        <w:t>vacuoles</w:t>
      </w:r>
      <w:r>
        <w:rPr>
          <w:spacing w:val="9"/>
          <w:sz w:val="20"/>
        </w:rPr>
        <w:t xml:space="preserve"> </w:t>
      </w:r>
      <w:r w:rsidR="006603DF" w:rsidRPr="00BD3D70">
        <w:rPr>
          <w:spacing w:val="9"/>
          <w:sz w:val="20"/>
          <w:highlight w:val="yellow"/>
        </w:rPr>
        <w:t>were</w:t>
      </w:r>
      <w:r w:rsidR="006603DF">
        <w:rPr>
          <w:spacing w:val="9"/>
          <w:sz w:val="20"/>
        </w:rPr>
        <w:t xml:space="preserve"> </w:t>
      </w:r>
      <w:r>
        <w:rPr>
          <w:sz w:val="20"/>
        </w:rPr>
        <w:t>observed</w:t>
      </w:r>
      <w:r>
        <w:rPr>
          <w:spacing w:val="9"/>
          <w:sz w:val="20"/>
        </w:rPr>
        <w:t xml:space="preserve"> </w:t>
      </w:r>
      <w:r>
        <w:rPr>
          <w:sz w:val="20"/>
        </w:rPr>
        <w:t>in</w:t>
      </w:r>
      <w:r>
        <w:rPr>
          <w:spacing w:val="8"/>
          <w:sz w:val="20"/>
        </w:rPr>
        <w:t xml:space="preserve"> </w:t>
      </w:r>
      <w:r>
        <w:rPr>
          <w:sz w:val="20"/>
        </w:rPr>
        <w:t>the</w:t>
      </w:r>
      <w:r>
        <w:rPr>
          <w:spacing w:val="7"/>
          <w:sz w:val="20"/>
        </w:rPr>
        <w:t xml:space="preserve"> </w:t>
      </w:r>
      <w:r>
        <w:rPr>
          <w:sz w:val="20"/>
        </w:rPr>
        <w:t>histological</w:t>
      </w:r>
      <w:r>
        <w:rPr>
          <w:spacing w:val="14"/>
          <w:sz w:val="20"/>
        </w:rPr>
        <w:t xml:space="preserve"> </w:t>
      </w:r>
      <w:r>
        <w:rPr>
          <w:sz w:val="20"/>
        </w:rPr>
        <w:t>study.</w:t>
      </w:r>
      <w:r>
        <w:rPr>
          <w:spacing w:val="7"/>
          <w:sz w:val="20"/>
        </w:rPr>
        <w:t xml:space="preserve"> </w:t>
      </w:r>
      <w:r>
        <w:rPr>
          <w:sz w:val="20"/>
        </w:rPr>
        <w:t>Growth</w:t>
      </w:r>
      <w:r>
        <w:rPr>
          <w:spacing w:val="7"/>
          <w:sz w:val="20"/>
        </w:rPr>
        <w:t xml:space="preserve"> </w:t>
      </w:r>
      <w:r>
        <w:rPr>
          <w:sz w:val="20"/>
        </w:rPr>
        <w:t>also</w:t>
      </w:r>
      <w:r>
        <w:rPr>
          <w:spacing w:val="9"/>
          <w:sz w:val="20"/>
        </w:rPr>
        <w:t xml:space="preserve"> </w:t>
      </w:r>
      <w:proofErr w:type="spellStart"/>
      <w:r w:rsidR="006603DF" w:rsidRPr="00BD3D70">
        <w:rPr>
          <w:sz w:val="20"/>
          <w:highlight w:val="yellow"/>
        </w:rPr>
        <w:t>mobilises</w:t>
      </w:r>
      <w:proofErr w:type="spellEnd"/>
      <w:r w:rsidR="006603DF">
        <w:rPr>
          <w:spacing w:val="10"/>
          <w:sz w:val="20"/>
        </w:rPr>
        <w:t xml:space="preserve"> </w:t>
      </w:r>
      <w:r>
        <w:rPr>
          <w:sz w:val="20"/>
        </w:rPr>
        <w:t>a</w:t>
      </w:r>
      <w:r>
        <w:rPr>
          <w:spacing w:val="7"/>
          <w:sz w:val="20"/>
        </w:rPr>
        <w:t xml:space="preserve"> </w:t>
      </w:r>
      <w:r>
        <w:rPr>
          <w:sz w:val="20"/>
        </w:rPr>
        <w:t>considerable</w:t>
      </w:r>
      <w:r>
        <w:rPr>
          <w:spacing w:val="9"/>
          <w:sz w:val="20"/>
        </w:rPr>
        <w:t xml:space="preserve"> </w:t>
      </w:r>
      <w:r>
        <w:rPr>
          <w:sz w:val="20"/>
        </w:rPr>
        <w:t>supply</w:t>
      </w:r>
      <w:r>
        <w:rPr>
          <w:spacing w:val="11"/>
          <w:sz w:val="20"/>
        </w:rPr>
        <w:t xml:space="preserve"> </w:t>
      </w:r>
      <w:r>
        <w:rPr>
          <w:sz w:val="20"/>
        </w:rPr>
        <w:t>of</w:t>
      </w:r>
      <w:r>
        <w:rPr>
          <w:spacing w:val="10"/>
          <w:sz w:val="20"/>
        </w:rPr>
        <w:t xml:space="preserve"> </w:t>
      </w:r>
      <w:r>
        <w:rPr>
          <w:sz w:val="20"/>
        </w:rPr>
        <w:t>the</w:t>
      </w:r>
      <w:r>
        <w:rPr>
          <w:spacing w:val="8"/>
          <w:sz w:val="20"/>
        </w:rPr>
        <w:t xml:space="preserve"> </w:t>
      </w:r>
      <w:r>
        <w:rPr>
          <w:spacing w:val="-2"/>
          <w:sz w:val="20"/>
        </w:rPr>
        <w:t>simple</w:t>
      </w:r>
    </w:p>
    <w:p w14:paraId="4277040F" w14:textId="7FC46568" w:rsidR="006A73F8" w:rsidRDefault="00000000">
      <w:pPr>
        <w:pStyle w:val="ListParagraph"/>
        <w:numPr>
          <w:ilvl w:val="0"/>
          <w:numId w:val="3"/>
        </w:numPr>
        <w:tabs>
          <w:tab w:val="left" w:pos="719"/>
        </w:tabs>
        <w:ind w:left="719" w:hanging="691"/>
        <w:rPr>
          <w:sz w:val="20"/>
        </w:rPr>
      </w:pPr>
      <w:r>
        <w:rPr>
          <w:sz w:val="20"/>
        </w:rPr>
        <w:t>sugars</w:t>
      </w:r>
      <w:r>
        <w:rPr>
          <w:spacing w:val="-9"/>
          <w:sz w:val="20"/>
        </w:rPr>
        <w:t xml:space="preserve"> </w:t>
      </w:r>
      <w:r w:rsidR="006603DF" w:rsidRPr="00BD3D70">
        <w:rPr>
          <w:spacing w:val="-9"/>
          <w:sz w:val="20"/>
          <w:highlight w:val="yellow"/>
        </w:rPr>
        <w:t>are</w:t>
      </w:r>
      <w:r w:rsidR="006603DF">
        <w:rPr>
          <w:spacing w:val="-9"/>
          <w:sz w:val="20"/>
        </w:rPr>
        <w:t xml:space="preserve"> </w:t>
      </w:r>
      <w:r>
        <w:rPr>
          <w:sz w:val="20"/>
        </w:rPr>
        <w:t>needed</w:t>
      </w:r>
      <w:r>
        <w:rPr>
          <w:spacing w:val="-9"/>
          <w:sz w:val="20"/>
        </w:rPr>
        <w:t xml:space="preserve"> </w:t>
      </w:r>
      <w:r>
        <w:rPr>
          <w:sz w:val="20"/>
        </w:rPr>
        <w:t>to</w:t>
      </w:r>
      <w:r>
        <w:rPr>
          <w:spacing w:val="-9"/>
          <w:sz w:val="20"/>
        </w:rPr>
        <w:t xml:space="preserve"> </w:t>
      </w:r>
      <w:r>
        <w:rPr>
          <w:sz w:val="20"/>
        </w:rPr>
        <w:t>form</w:t>
      </w:r>
      <w:r>
        <w:rPr>
          <w:spacing w:val="-6"/>
          <w:sz w:val="20"/>
        </w:rPr>
        <w:t xml:space="preserve"> </w:t>
      </w:r>
      <w:r>
        <w:rPr>
          <w:sz w:val="20"/>
        </w:rPr>
        <w:t>starch.</w:t>
      </w:r>
      <w:r>
        <w:rPr>
          <w:spacing w:val="-12"/>
          <w:sz w:val="20"/>
        </w:rPr>
        <w:t xml:space="preserve"> </w:t>
      </w:r>
      <w:r>
        <w:rPr>
          <w:sz w:val="20"/>
        </w:rPr>
        <w:t>This</w:t>
      </w:r>
      <w:r>
        <w:rPr>
          <w:spacing w:val="-9"/>
          <w:sz w:val="20"/>
        </w:rPr>
        <w:t xml:space="preserve"> </w:t>
      </w:r>
      <w:r>
        <w:rPr>
          <w:sz w:val="20"/>
        </w:rPr>
        <w:t>may</w:t>
      </w:r>
      <w:r>
        <w:rPr>
          <w:spacing w:val="-6"/>
          <w:sz w:val="20"/>
        </w:rPr>
        <w:t xml:space="preserve"> </w:t>
      </w:r>
      <w:r>
        <w:rPr>
          <w:sz w:val="20"/>
        </w:rPr>
        <w:t>explain</w:t>
      </w:r>
      <w:r>
        <w:rPr>
          <w:spacing w:val="-9"/>
          <w:sz w:val="20"/>
        </w:rPr>
        <w:t xml:space="preserve"> </w:t>
      </w:r>
      <w:r>
        <w:rPr>
          <w:sz w:val="20"/>
        </w:rPr>
        <w:t>the</w:t>
      </w:r>
      <w:r>
        <w:rPr>
          <w:spacing w:val="-9"/>
          <w:sz w:val="20"/>
        </w:rPr>
        <w:t xml:space="preserve"> </w:t>
      </w:r>
      <w:r>
        <w:rPr>
          <w:sz w:val="20"/>
        </w:rPr>
        <w:t>high</w:t>
      </w:r>
      <w:r>
        <w:rPr>
          <w:spacing w:val="-9"/>
          <w:sz w:val="20"/>
        </w:rPr>
        <w:t xml:space="preserve"> </w:t>
      </w:r>
      <w:r>
        <w:rPr>
          <w:sz w:val="20"/>
        </w:rPr>
        <w:t>content</w:t>
      </w:r>
      <w:r>
        <w:rPr>
          <w:spacing w:val="-6"/>
          <w:sz w:val="20"/>
        </w:rPr>
        <w:t xml:space="preserve"> </w:t>
      </w:r>
      <w:r>
        <w:rPr>
          <w:sz w:val="20"/>
        </w:rPr>
        <w:t>of</w:t>
      </w:r>
      <w:r>
        <w:rPr>
          <w:spacing w:val="-9"/>
          <w:sz w:val="20"/>
        </w:rPr>
        <w:t xml:space="preserve"> </w:t>
      </w:r>
      <w:r>
        <w:rPr>
          <w:sz w:val="20"/>
        </w:rPr>
        <w:t>reducing</w:t>
      </w:r>
      <w:r>
        <w:rPr>
          <w:spacing w:val="-9"/>
          <w:sz w:val="20"/>
        </w:rPr>
        <w:t xml:space="preserve"> </w:t>
      </w:r>
      <w:r>
        <w:rPr>
          <w:sz w:val="20"/>
        </w:rPr>
        <w:t>sugars</w:t>
      </w:r>
      <w:r>
        <w:rPr>
          <w:spacing w:val="-6"/>
          <w:sz w:val="20"/>
        </w:rPr>
        <w:t xml:space="preserve"> </w:t>
      </w:r>
      <w:r>
        <w:rPr>
          <w:sz w:val="20"/>
        </w:rPr>
        <w:t>in</w:t>
      </w:r>
      <w:r>
        <w:rPr>
          <w:spacing w:val="-12"/>
          <w:sz w:val="20"/>
        </w:rPr>
        <w:t xml:space="preserve"> </w:t>
      </w:r>
      <w:r>
        <w:rPr>
          <w:sz w:val="20"/>
        </w:rPr>
        <w:t>the</w:t>
      </w:r>
      <w:r>
        <w:rPr>
          <w:spacing w:val="-9"/>
          <w:sz w:val="20"/>
        </w:rPr>
        <w:t xml:space="preserve"> </w:t>
      </w:r>
      <w:r>
        <w:rPr>
          <w:sz w:val="20"/>
        </w:rPr>
        <w:t>distal</w:t>
      </w:r>
      <w:r>
        <w:rPr>
          <w:spacing w:val="-9"/>
          <w:sz w:val="20"/>
        </w:rPr>
        <w:t xml:space="preserve"> </w:t>
      </w:r>
      <w:r>
        <w:rPr>
          <w:sz w:val="20"/>
        </w:rPr>
        <w:t>part</w:t>
      </w:r>
      <w:r>
        <w:rPr>
          <w:spacing w:val="-6"/>
          <w:sz w:val="20"/>
        </w:rPr>
        <w:t xml:space="preserve"> </w:t>
      </w:r>
      <w:r>
        <w:rPr>
          <w:sz w:val="20"/>
        </w:rPr>
        <w:t>of</w:t>
      </w:r>
      <w:r>
        <w:rPr>
          <w:spacing w:val="-12"/>
          <w:sz w:val="20"/>
        </w:rPr>
        <w:t xml:space="preserve"> </w:t>
      </w:r>
      <w:r>
        <w:rPr>
          <w:sz w:val="20"/>
        </w:rPr>
        <w:t>the</w:t>
      </w:r>
      <w:r>
        <w:rPr>
          <w:spacing w:val="-9"/>
          <w:sz w:val="20"/>
        </w:rPr>
        <w:t xml:space="preserve"> </w:t>
      </w:r>
      <w:r>
        <w:rPr>
          <w:sz w:val="20"/>
        </w:rPr>
        <w:t>tuber.</w:t>
      </w:r>
      <w:r>
        <w:rPr>
          <w:spacing w:val="-5"/>
          <w:sz w:val="20"/>
        </w:rPr>
        <w:t xml:space="preserve"> </w:t>
      </w:r>
      <w:r>
        <w:rPr>
          <w:sz w:val="20"/>
        </w:rPr>
        <w:t>The</w:t>
      </w:r>
      <w:r>
        <w:rPr>
          <w:spacing w:val="-8"/>
          <w:sz w:val="20"/>
        </w:rPr>
        <w:t xml:space="preserve"> </w:t>
      </w:r>
      <w:r>
        <w:rPr>
          <w:spacing w:val="-2"/>
          <w:sz w:val="20"/>
        </w:rPr>
        <w:t>high-</w:t>
      </w:r>
    </w:p>
    <w:p w14:paraId="6AE39754" w14:textId="77777777" w:rsidR="006A73F8" w:rsidRDefault="006A73F8">
      <w:pPr>
        <w:pStyle w:val="ListParagraph"/>
        <w:rPr>
          <w:sz w:val="20"/>
        </w:rPr>
        <w:sectPr w:rsidR="006A73F8">
          <w:type w:val="continuous"/>
          <w:pgSz w:w="12240" w:h="15840"/>
          <w:pgMar w:top="720" w:right="360" w:bottom="280" w:left="0" w:header="44" w:footer="0" w:gutter="0"/>
          <w:cols w:space="720"/>
        </w:sectPr>
      </w:pPr>
    </w:p>
    <w:p w14:paraId="3831503A" w14:textId="77777777" w:rsidR="006A73F8" w:rsidRDefault="006A73F8">
      <w:pPr>
        <w:pStyle w:val="BodyText"/>
        <w:spacing w:before="174"/>
        <w:ind w:left="0"/>
      </w:pPr>
    </w:p>
    <w:p w14:paraId="56DF8B53" w14:textId="77777777" w:rsidR="006A73F8" w:rsidRDefault="00000000">
      <w:pPr>
        <w:pStyle w:val="ListParagraph"/>
        <w:numPr>
          <w:ilvl w:val="0"/>
          <w:numId w:val="3"/>
        </w:numPr>
        <w:tabs>
          <w:tab w:val="left" w:pos="719"/>
        </w:tabs>
        <w:ind w:left="719" w:hanging="691"/>
        <w:rPr>
          <w:sz w:val="20"/>
        </w:rPr>
      </w:pPr>
      <w:r>
        <w:rPr>
          <w:sz w:val="20"/>
        </w:rPr>
        <w:t>water</w:t>
      </w:r>
      <w:r>
        <w:rPr>
          <w:spacing w:val="-9"/>
          <w:sz w:val="20"/>
        </w:rPr>
        <w:t xml:space="preserve"> </w:t>
      </w:r>
      <w:r>
        <w:rPr>
          <w:sz w:val="20"/>
        </w:rPr>
        <w:t>content</w:t>
      </w:r>
      <w:r>
        <w:rPr>
          <w:spacing w:val="-6"/>
          <w:sz w:val="20"/>
        </w:rPr>
        <w:t xml:space="preserve"> </w:t>
      </w:r>
      <w:r>
        <w:rPr>
          <w:sz w:val="20"/>
        </w:rPr>
        <w:t>of</w:t>
      </w:r>
      <w:r>
        <w:rPr>
          <w:spacing w:val="-11"/>
          <w:sz w:val="20"/>
        </w:rPr>
        <w:t xml:space="preserve"> </w:t>
      </w:r>
      <w:r>
        <w:rPr>
          <w:sz w:val="20"/>
        </w:rPr>
        <w:t>this</w:t>
      </w:r>
      <w:r>
        <w:rPr>
          <w:spacing w:val="-6"/>
          <w:sz w:val="20"/>
        </w:rPr>
        <w:t xml:space="preserve"> </w:t>
      </w:r>
      <w:r>
        <w:rPr>
          <w:sz w:val="20"/>
        </w:rPr>
        <w:t>part</w:t>
      </w:r>
      <w:r>
        <w:rPr>
          <w:spacing w:val="-11"/>
          <w:sz w:val="20"/>
        </w:rPr>
        <w:t xml:space="preserve"> </w:t>
      </w:r>
      <w:r>
        <w:rPr>
          <w:sz w:val="20"/>
        </w:rPr>
        <w:t>of</w:t>
      </w:r>
      <w:r>
        <w:rPr>
          <w:spacing w:val="-11"/>
          <w:sz w:val="20"/>
        </w:rPr>
        <w:t xml:space="preserve"> </w:t>
      </w:r>
      <w:r>
        <w:rPr>
          <w:sz w:val="20"/>
        </w:rPr>
        <w:t>the</w:t>
      </w:r>
      <w:r>
        <w:rPr>
          <w:spacing w:val="-8"/>
          <w:sz w:val="20"/>
        </w:rPr>
        <w:t xml:space="preserve"> </w:t>
      </w:r>
      <w:r>
        <w:rPr>
          <w:sz w:val="20"/>
        </w:rPr>
        <w:t>tuber</w:t>
      </w:r>
      <w:r>
        <w:rPr>
          <w:spacing w:val="-6"/>
          <w:sz w:val="20"/>
        </w:rPr>
        <w:t xml:space="preserve"> </w:t>
      </w:r>
      <w:r>
        <w:rPr>
          <w:sz w:val="20"/>
        </w:rPr>
        <w:t>would</w:t>
      </w:r>
      <w:r>
        <w:rPr>
          <w:spacing w:val="-9"/>
          <w:sz w:val="20"/>
        </w:rPr>
        <w:t xml:space="preserve"> </w:t>
      </w:r>
      <w:r>
        <w:rPr>
          <w:sz w:val="20"/>
        </w:rPr>
        <w:t>explain</w:t>
      </w:r>
      <w:r>
        <w:rPr>
          <w:spacing w:val="-8"/>
          <w:sz w:val="20"/>
        </w:rPr>
        <w:t xml:space="preserve"> </w:t>
      </w:r>
      <w:r>
        <w:rPr>
          <w:sz w:val="20"/>
        </w:rPr>
        <w:t>its</w:t>
      </w:r>
      <w:r>
        <w:rPr>
          <w:spacing w:val="-8"/>
          <w:sz w:val="20"/>
        </w:rPr>
        <w:t xml:space="preserve"> </w:t>
      </w:r>
      <w:r>
        <w:rPr>
          <w:sz w:val="20"/>
        </w:rPr>
        <w:t>low</w:t>
      </w:r>
      <w:r>
        <w:rPr>
          <w:spacing w:val="-9"/>
          <w:sz w:val="20"/>
        </w:rPr>
        <w:t xml:space="preserve"> </w:t>
      </w:r>
      <w:r>
        <w:rPr>
          <w:sz w:val="20"/>
        </w:rPr>
        <w:t>firmness.</w:t>
      </w:r>
      <w:r>
        <w:rPr>
          <w:spacing w:val="-12"/>
          <w:sz w:val="20"/>
        </w:rPr>
        <w:t xml:space="preserve"> </w:t>
      </w:r>
      <w:r>
        <w:rPr>
          <w:sz w:val="20"/>
        </w:rPr>
        <w:t>The</w:t>
      </w:r>
      <w:r>
        <w:rPr>
          <w:spacing w:val="-8"/>
          <w:sz w:val="20"/>
        </w:rPr>
        <w:t xml:space="preserve"> </w:t>
      </w:r>
      <w:r>
        <w:rPr>
          <w:sz w:val="20"/>
        </w:rPr>
        <w:t>first</w:t>
      </w:r>
      <w:r>
        <w:rPr>
          <w:spacing w:val="-6"/>
          <w:sz w:val="20"/>
        </w:rPr>
        <w:t xml:space="preserve"> </w:t>
      </w:r>
      <w:r>
        <w:rPr>
          <w:sz w:val="20"/>
        </w:rPr>
        <w:t>part</w:t>
      </w:r>
      <w:r>
        <w:rPr>
          <w:spacing w:val="-11"/>
          <w:sz w:val="20"/>
        </w:rPr>
        <w:t xml:space="preserve"> </w:t>
      </w:r>
      <w:r>
        <w:rPr>
          <w:sz w:val="20"/>
        </w:rPr>
        <w:t>of</w:t>
      </w:r>
      <w:r>
        <w:rPr>
          <w:spacing w:val="-12"/>
          <w:sz w:val="20"/>
        </w:rPr>
        <w:t xml:space="preserve"> </w:t>
      </w:r>
      <w:r>
        <w:rPr>
          <w:sz w:val="20"/>
        </w:rPr>
        <w:t>the</w:t>
      </w:r>
      <w:r>
        <w:rPr>
          <w:spacing w:val="-9"/>
          <w:sz w:val="20"/>
        </w:rPr>
        <w:t xml:space="preserve"> </w:t>
      </w:r>
      <w:r>
        <w:rPr>
          <w:sz w:val="20"/>
        </w:rPr>
        <w:t>study</w:t>
      </w:r>
      <w:r>
        <w:rPr>
          <w:spacing w:val="-8"/>
          <w:sz w:val="20"/>
        </w:rPr>
        <w:t xml:space="preserve"> </w:t>
      </w:r>
      <w:r>
        <w:rPr>
          <w:sz w:val="20"/>
        </w:rPr>
        <w:t>also</w:t>
      </w:r>
      <w:r>
        <w:rPr>
          <w:spacing w:val="-9"/>
          <w:sz w:val="20"/>
        </w:rPr>
        <w:t xml:space="preserve"> </w:t>
      </w:r>
      <w:r>
        <w:rPr>
          <w:sz w:val="20"/>
        </w:rPr>
        <w:t>revealed</w:t>
      </w:r>
      <w:r>
        <w:rPr>
          <w:spacing w:val="-8"/>
          <w:sz w:val="20"/>
        </w:rPr>
        <w:t xml:space="preserve"> </w:t>
      </w:r>
      <w:r>
        <w:rPr>
          <w:sz w:val="20"/>
        </w:rPr>
        <w:t>the</w:t>
      </w:r>
      <w:r>
        <w:rPr>
          <w:spacing w:val="-8"/>
          <w:sz w:val="20"/>
        </w:rPr>
        <w:t xml:space="preserve"> </w:t>
      </w:r>
      <w:r>
        <w:rPr>
          <w:spacing w:val="-2"/>
          <w:sz w:val="20"/>
        </w:rPr>
        <w:t>abundance</w:t>
      </w:r>
    </w:p>
    <w:p w14:paraId="58F0C937" w14:textId="7E3DED63" w:rsidR="006A73F8" w:rsidRDefault="00000000">
      <w:pPr>
        <w:pStyle w:val="ListParagraph"/>
        <w:numPr>
          <w:ilvl w:val="0"/>
          <w:numId w:val="3"/>
        </w:numPr>
        <w:tabs>
          <w:tab w:val="left" w:pos="719"/>
        </w:tabs>
        <w:ind w:left="719" w:hanging="691"/>
        <w:rPr>
          <w:sz w:val="20"/>
        </w:rPr>
      </w:pPr>
      <w:r>
        <w:rPr>
          <w:spacing w:val="-2"/>
          <w:sz w:val="20"/>
        </w:rPr>
        <w:t>starch</w:t>
      </w:r>
      <w:r>
        <w:rPr>
          <w:spacing w:val="-7"/>
          <w:sz w:val="20"/>
        </w:rPr>
        <w:t xml:space="preserve"> </w:t>
      </w:r>
      <w:r>
        <w:rPr>
          <w:spacing w:val="-2"/>
          <w:sz w:val="20"/>
        </w:rPr>
        <w:t>grains</w:t>
      </w:r>
      <w:r>
        <w:rPr>
          <w:spacing w:val="-7"/>
          <w:sz w:val="20"/>
        </w:rPr>
        <w:t xml:space="preserve"> </w:t>
      </w:r>
      <w:r>
        <w:rPr>
          <w:spacing w:val="-2"/>
          <w:sz w:val="20"/>
        </w:rPr>
        <w:t>towards</w:t>
      </w:r>
      <w:r>
        <w:rPr>
          <w:spacing w:val="-3"/>
          <w:sz w:val="20"/>
        </w:rPr>
        <w:t xml:space="preserve"> </w:t>
      </w:r>
      <w:r>
        <w:rPr>
          <w:spacing w:val="-2"/>
          <w:sz w:val="20"/>
        </w:rPr>
        <w:t>the</w:t>
      </w:r>
      <w:r>
        <w:rPr>
          <w:spacing w:val="-7"/>
          <w:sz w:val="20"/>
        </w:rPr>
        <w:t xml:space="preserve"> </w:t>
      </w:r>
      <w:r>
        <w:rPr>
          <w:spacing w:val="-2"/>
          <w:sz w:val="20"/>
        </w:rPr>
        <w:t>middle</w:t>
      </w:r>
      <w:r>
        <w:rPr>
          <w:spacing w:val="-4"/>
          <w:sz w:val="20"/>
        </w:rPr>
        <w:t xml:space="preserve"> </w:t>
      </w:r>
      <w:r>
        <w:rPr>
          <w:spacing w:val="-2"/>
          <w:sz w:val="20"/>
        </w:rPr>
        <w:t>and</w:t>
      </w:r>
      <w:r>
        <w:rPr>
          <w:spacing w:val="-7"/>
          <w:sz w:val="20"/>
        </w:rPr>
        <w:t xml:space="preserve"> </w:t>
      </w:r>
      <w:r>
        <w:rPr>
          <w:spacing w:val="-2"/>
          <w:sz w:val="20"/>
        </w:rPr>
        <w:t>proximal</w:t>
      </w:r>
      <w:r>
        <w:rPr>
          <w:spacing w:val="-4"/>
          <w:sz w:val="20"/>
        </w:rPr>
        <w:t xml:space="preserve"> </w:t>
      </w:r>
      <w:r>
        <w:rPr>
          <w:spacing w:val="-2"/>
          <w:sz w:val="20"/>
        </w:rPr>
        <w:t>parts</w:t>
      </w:r>
      <w:r>
        <w:rPr>
          <w:spacing w:val="-5"/>
          <w:sz w:val="20"/>
        </w:rPr>
        <w:t xml:space="preserve"> </w:t>
      </w:r>
      <w:r>
        <w:rPr>
          <w:spacing w:val="-2"/>
          <w:sz w:val="20"/>
        </w:rPr>
        <w:t>of the</w:t>
      </w:r>
      <w:r>
        <w:rPr>
          <w:spacing w:val="-12"/>
          <w:sz w:val="20"/>
        </w:rPr>
        <w:t xml:space="preserve"> </w:t>
      </w:r>
      <w:r>
        <w:rPr>
          <w:spacing w:val="-2"/>
          <w:sz w:val="20"/>
        </w:rPr>
        <w:t>tuber, as</w:t>
      </w:r>
      <w:r>
        <w:rPr>
          <w:spacing w:val="-4"/>
          <w:sz w:val="20"/>
        </w:rPr>
        <w:t xml:space="preserve"> </w:t>
      </w:r>
      <w:r>
        <w:rPr>
          <w:spacing w:val="-2"/>
          <w:sz w:val="20"/>
        </w:rPr>
        <w:t>well</w:t>
      </w:r>
      <w:r>
        <w:rPr>
          <w:spacing w:val="-6"/>
          <w:sz w:val="20"/>
        </w:rPr>
        <w:t xml:space="preserve"> </w:t>
      </w:r>
      <w:r>
        <w:rPr>
          <w:spacing w:val="-2"/>
          <w:sz w:val="20"/>
        </w:rPr>
        <w:t>as</w:t>
      </w:r>
      <w:r>
        <w:rPr>
          <w:spacing w:val="-4"/>
          <w:sz w:val="20"/>
        </w:rPr>
        <w:t xml:space="preserve"> </w:t>
      </w:r>
      <w:r>
        <w:rPr>
          <w:spacing w:val="-2"/>
          <w:sz w:val="20"/>
        </w:rPr>
        <w:t>a</w:t>
      </w:r>
      <w:r>
        <w:rPr>
          <w:spacing w:val="-7"/>
          <w:sz w:val="20"/>
        </w:rPr>
        <w:t xml:space="preserve"> </w:t>
      </w:r>
      <w:r>
        <w:rPr>
          <w:spacing w:val="-2"/>
          <w:sz w:val="20"/>
        </w:rPr>
        <w:t>thickening</w:t>
      </w:r>
      <w:r>
        <w:rPr>
          <w:spacing w:val="-7"/>
          <w:sz w:val="20"/>
        </w:rPr>
        <w:t xml:space="preserve"> </w:t>
      </w:r>
      <w:r>
        <w:rPr>
          <w:spacing w:val="-2"/>
          <w:sz w:val="20"/>
        </w:rPr>
        <w:t>of</w:t>
      </w:r>
      <w:r>
        <w:rPr>
          <w:spacing w:val="-8"/>
          <w:sz w:val="20"/>
        </w:rPr>
        <w:t xml:space="preserve"> </w:t>
      </w:r>
      <w:r>
        <w:rPr>
          <w:spacing w:val="-2"/>
          <w:sz w:val="20"/>
        </w:rPr>
        <w:t>the</w:t>
      </w:r>
      <w:r>
        <w:rPr>
          <w:spacing w:val="-6"/>
          <w:sz w:val="20"/>
        </w:rPr>
        <w:t xml:space="preserve"> </w:t>
      </w:r>
      <w:r>
        <w:rPr>
          <w:spacing w:val="-2"/>
          <w:sz w:val="20"/>
        </w:rPr>
        <w:t>cell</w:t>
      </w:r>
      <w:r>
        <w:rPr>
          <w:spacing w:val="-5"/>
          <w:sz w:val="20"/>
        </w:rPr>
        <w:t xml:space="preserve"> </w:t>
      </w:r>
      <w:r>
        <w:rPr>
          <w:spacing w:val="-2"/>
          <w:sz w:val="20"/>
        </w:rPr>
        <w:t>wall. This</w:t>
      </w:r>
      <w:r>
        <w:rPr>
          <w:spacing w:val="-5"/>
          <w:sz w:val="20"/>
        </w:rPr>
        <w:t xml:space="preserve"> </w:t>
      </w:r>
      <w:r>
        <w:rPr>
          <w:spacing w:val="-2"/>
          <w:sz w:val="20"/>
        </w:rPr>
        <w:t>could</w:t>
      </w:r>
      <w:r>
        <w:rPr>
          <w:spacing w:val="-6"/>
          <w:sz w:val="20"/>
        </w:rPr>
        <w:t xml:space="preserve"> </w:t>
      </w:r>
      <w:r>
        <w:rPr>
          <w:spacing w:val="-2"/>
          <w:sz w:val="20"/>
        </w:rPr>
        <w:t>explain</w:t>
      </w:r>
    </w:p>
    <w:p w14:paraId="2864298F" w14:textId="77777777" w:rsidR="006A73F8" w:rsidRDefault="00000000">
      <w:pPr>
        <w:pStyle w:val="ListParagraph"/>
        <w:numPr>
          <w:ilvl w:val="0"/>
          <w:numId w:val="3"/>
        </w:numPr>
        <w:tabs>
          <w:tab w:val="left" w:pos="719"/>
        </w:tabs>
        <w:spacing w:before="1"/>
        <w:ind w:left="719" w:hanging="691"/>
        <w:rPr>
          <w:sz w:val="20"/>
        </w:rPr>
      </w:pPr>
      <w:r>
        <w:rPr>
          <w:sz w:val="20"/>
        </w:rPr>
        <w:t>the</w:t>
      </w:r>
      <w:r>
        <w:rPr>
          <w:spacing w:val="-6"/>
          <w:sz w:val="20"/>
        </w:rPr>
        <w:t xml:space="preserve"> </w:t>
      </w:r>
      <w:r>
        <w:rPr>
          <w:sz w:val="20"/>
        </w:rPr>
        <w:t>high</w:t>
      </w:r>
      <w:r>
        <w:rPr>
          <w:spacing w:val="-8"/>
          <w:sz w:val="20"/>
        </w:rPr>
        <w:t xml:space="preserve"> </w:t>
      </w:r>
      <w:r>
        <w:rPr>
          <w:sz w:val="20"/>
        </w:rPr>
        <w:t>firmness</w:t>
      </w:r>
      <w:r>
        <w:rPr>
          <w:spacing w:val="-6"/>
          <w:sz w:val="20"/>
        </w:rPr>
        <w:t xml:space="preserve"> </w:t>
      </w:r>
      <w:r>
        <w:rPr>
          <w:sz w:val="20"/>
        </w:rPr>
        <w:t>observed</w:t>
      </w:r>
      <w:r>
        <w:rPr>
          <w:spacing w:val="-5"/>
          <w:sz w:val="20"/>
        </w:rPr>
        <w:t xml:space="preserve"> </w:t>
      </w:r>
      <w:r>
        <w:rPr>
          <w:sz w:val="20"/>
        </w:rPr>
        <w:t>in</w:t>
      </w:r>
      <w:r>
        <w:rPr>
          <w:spacing w:val="-11"/>
          <w:sz w:val="20"/>
        </w:rPr>
        <w:t xml:space="preserve"> </w:t>
      </w:r>
      <w:r>
        <w:rPr>
          <w:sz w:val="20"/>
        </w:rPr>
        <w:t>these</w:t>
      </w:r>
      <w:r>
        <w:rPr>
          <w:spacing w:val="-10"/>
          <w:sz w:val="20"/>
        </w:rPr>
        <w:t xml:space="preserve"> </w:t>
      </w:r>
      <w:r>
        <w:rPr>
          <w:sz w:val="20"/>
        </w:rPr>
        <w:t>parts</w:t>
      </w:r>
      <w:r>
        <w:rPr>
          <w:spacing w:val="-10"/>
          <w:sz w:val="20"/>
        </w:rPr>
        <w:t xml:space="preserve"> </w:t>
      </w:r>
      <w:r>
        <w:rPr>
          <w:sz w:val="20"/>
        </w:rPr>
        <w:t>of</w:t>
      </w:r>
      <w:r>
        <w:rPr>
          <w:spacing w:val="-5"/>
          <w:sz w:val="20"/>
        </w:rPr>
        <w:t xml:space="preserve"> </w:t>
      </w:r>
      <w:r>
        <w:rPr>
          <w:sz w:val="20"/>
        </w:rPr>
        <w:t>the</w:t>
      </w:r>
      <w:r>
        <w:rPr>
          <w:spacing w:val="-9"/>
          <w:sz w:val="20"/>
        </w:rPr>
        <w:t xml:space="preserve"> </w:t>
      </w:r>
      <w:r>
        <w:rPr>
          <w:sz w:val="20"/>
        </w:rPr>
        <w:t>tuber.</w:t>
      </w:r>
      <w:r>
        <w:rPr>
          <w:spacing w:val="-13"/>
          <w:sz w:val="20"/>
        </w:rPr>
        <w:t xml:space="preserve"> </w:t>
      </w:r>
      <w:r>
        <w:rPr>
          <w:sz w:val="20"/>
        </w:rPr>
        <w:t>The</w:t>
      </w:r>
      <w:r>
        <w:rPr>
          <w:spacing w:val="-6"/>
          <w:sz w:val="20"/>
        </w:rPr>
        <w:t xml:space="preserve"> </w:t>
      </w:r>
      <w:r>
        <w:rPr>
          <w:sz w:val="20"/>
        </w:rPr>
        <w:t>work</w:t>
      </w:r>
      <w:r>
        <w:rPr>
          <w:spacing w:val="-5"/>
          <w:sz w:val="20"/>
        </w:rPr>
        <w:t xml:space="preserve"> </w:t>
      </w:r>
      <w:r>
        <w:rPr>
          <w:sz w:val="20"/>
        </w:rPr>
        <w:t>of</w:t>
      </w:r>
      <w:r>
        <w:rPr>
          <w:spacing w:val="-9"/>
          <w:sz w:val="20"/>
        </w:rPr>
        <w:t xml:space="preserve"> </w:t>
      </w:r>
      <w:proofErr w:type="spellStart"/>
      <w:r>
        <w:rPr>
          <w:sz w:val="20"/>
        </w:rPr>
        <w:t>Brunnschweiler</w:t>
      </w:r>
      <w:proofErr w:type="spellEnd"/>
      <w:r>
        <w:rPr>
          <w:spacing w:val="-5"/>
          <w:sz w:val="20"/>
        </w:rPr>
        <w:t xml:space="preserve"> </w:t>
      </w:r>
      <w:r>
        <w:rPr>
          <w:sz w:val="20"/>
        </w:rPr>
        <w:t>(2004)</w:t>
      </w:r>
      <w:r>
        <w:rPr>
          <w:spacing w:val="-6"/>
          <w:sz w:val="20"/>
        </w:rPr>
        <w:t xml:space="preserve"> </w:t>
      </w:r>
      <w:r>
        <w:rPr>
          <w:sz w:val="20"/>
        </w:rPr>
        <w:t>produced</w:t>
      </w:r>
      <w:r>
        <w:rPr>
          <w:spacing w:val="-8"/>
          <w:sz w:val="20"/>
        </w:rPr>
        <w:t xml:space="preserve"> </w:t>
      </w:r>
      <w:r>
        <w:rPr>
          <w:sz w:val="20"/>
        </w:rPr>
        <w:t>similar</w:t>
      </w:r>
      <w:r>
        <w:rPr>
          <w:spacing w:val="-5"/>
          <w:sz w:val="20"/>
        </w:rPr>
        <w:t xml:space="preserve"> </w:t>
      </w:r>
      <w:r>
        <w:rPr>
          <w:spacing w:val="-2"/>
          <w:sz w:val="20"/>
        </w:rPr>
        <w:t>results.</w:t>
      </w:r>
    </w:p>
    <w:p w14:paraId="259B1FFA" w14:textId="77777777" w:rsidR="006A73F8" w:rsidRDefault="00000000">
      <w:pPr>
        <w:pStyle w:val="ListParagraph"/>
        <w:numPr>
          <w:ilvl w:val="0"/>
          <w:numId w:val="3"/>
        </w:numPr>
        <w:tabs>
          <w:tab w:val="left" w:pos="719"/>
        </w:tabs>
        <w:ind w:left="28" w:right="981" w:firstLine="0"/>
        <w:rPr>
          <w:sz w:val="20"/>
        </w:rPr>
      </w:pPr>
      <w:r>
        <w:rPr>
          <w:sz w:val="20"/>
        </w:rPr>
        <w:t>The</w:t>
      </w:r>
      <w:r>
        <w:rPr>
          <w:spacing w:val="-3"/>
          <w:sz w:val="20"/>
        </w:rPr>
        <w:t xml:space="preserve"> </w:t>
      </w:r>
      <w:r>
        <w:rPr>
          <w:sz w:val="20"/>
        </w:rPr>
        <w:t>high</w:t>
      </w:r>
      <w:r>
        <w:rPr>
          <w:spacing w:val="-3"/>
          <w:sz w:val="20"/>
        </w:rPr>
        <w:t xml:space="preserve"> </w:t>
      </w:r>
      <w:r>
        <w:rPr>
          <w:sz w:val="20"/>
        </w:rPr>
        <w:t>ash</w:t>
      </w:r>
      <w:r>
        <w:rPr>
          <w:spacing w:val="-1"/>
          <w:sz w:val="20"/>
        </w:rPr>
        <w:t xml:space="preserve"> </w:t>
      </w:r>
      <w:r>
        <w:rPr>
          <w:sz w:val="20"/>
        </w:rPr>
        <w:t>and</w:t>
      </w:r>
      <w:r>
        <w:rPr>
          <w:spacing w:val="-3"/>
          <w:sz w:val="20"/>
        </w:rPr>
        <w:t xml:space="preserve"> </w:t>
      </w:r>
      <w:r>
        <w:rPr>
          <w:sz w:val="20"/>
        </w:rPr>
        <w:t>protein</w:t>
      </w:r>
      <w:r>
        <w:rPr>
          <w:spacing w:val="-3"/>
          <w:sz w:val="20"/>
        </w:rPr>
        <w:t xml:space="preserve"> </w:t>
      </w:r>
      <w:r>
        <w:rPr>
          <w:sz w:val="20"/>
        </w:rPr>
        <w:t>content in</w:t>
      </w:r>
      <w:r>
        <w:rPr>
          <w:spacing w:val="-6"/>
          <w:sz w:val="20"/>
        </w:rPr>
        <w:t xml:space="preserve"> </w:t>
      </w:r>
      <w:r>
        <w:rPr>
          <w:sz w:val="20"/>
        </w:rPr>
        <w:t>the</w:t>
      </w:r>
      <w:r>
        <w:rPr>
          <w:spacing w:val="-1"/>
          <w:sz w:val="20"/>
        </w:rPr>
        <w:t xml:space="preserve"> </w:t>
      </w:r>
      <w:r>
        <w:rPr>
          <w:sz w:val="20"/>
        </w:rPr>
        <w:t>middle</w:t>
      </w:r>
      <w:r>
        <w:rPr>
          <w:spacing w:val="-1"/>
          <w:sz w:val="20"/>
        </w:rPr>
        <w:t xml:space="preserve"> </w:t>
      </w:r>
      <w:r>
        <w:rPr>
          <w:sz w:val="20"/>
        </w:rPr>
        <w:t>and</w:t>
      </w:r>
      <w:r>
        <w:rPr>
          <w:spacing w:val="-3"/>
          <w:sz w:val="20"/>
        </w:rPr>
        <w:t xml:space="preserve"> </w:t>
      </w:r>
      <w:r>
        <w:rPr>
          <w:sz w:val="20"/>
        </w:rPr>
        <w:t>proximal</w:t>
      </w:r>
      <w:r>
        <w:rPr>
          <w:spacing w:val="-1"/>
          <w:sz w:val="20"/>
        </w:rPr>
        <w:t xml:space="preserve"> </w:t>
      </w:r>
      <w:r>
        <w:rPr>
          <w:sz w:val="20"/>
        </w:rPr>
        <w:t>parts</w:t>
      </w:r>
      <w:r>
        <w:rPr>
          <w:spacing w:val="-2"/>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3"/>
          <w:sz w:val="20"/>
        </w:rPr>
        <w:t xml:space="preserve"> </w:t>
      </w:r>
      <w:r>
        <w:rPr>
          <w:sz w:val="20"/>
        </w:rPr>
        <w:t>to</w:t>
      </w:r>
      <w:r>
        <w:rPr>
          <w:spacing w:val="-8"/>
          <w:sz w:val="20"/>
        </w:rPr>
        <w:t xml:space="preserve"> </w:t>
      </w:r>
      <w:r>
        <w:rPr>
          <w:sz w:val="20"/>
        </w:rPr>
        <w:t>a</w:t>
      </w:r>
      <w:r>
        <w:rPr>
          <w:spacing w:val="-3"/>
          <w:sz w:val="20"/>
        </w:rPr>
        <w:t xml:space="preserve"> </w:t>
      </w:r>
      <w:r>
        <w:rPr>
          <w:sz w:val="20"/>
        </w:rPr>
        <w:t>bioaccumulation</w:t>
      </w:r>
      <w:r>
        <w:rPr>
          <w:spacing w:val="-3"/>
          <w:sz w:val="20"/>
        </w:rPr>
        <w:t xml:space="preserve"> </w:t>
      </w:r>
      <w:r>
        <w:rPr>
          <w:sz w:val="20"/>
        </w:rPr>
        <w:t xml:space="preserve">phenomenon. </w:t>
      </w:r>
      <w:r>
        <w:rPr>
          <w:spacing w:val="-4"/>
          <w:sz w:val="20"/>
        </w:rPr>
        <w:t>203</w:t>
      </w:r>
    </w:p>
    <w:p w14:paraId="4B26892B" w14:textId="77777777" w:rsidR="006A73F8" w:rsidRDefault="00000000">
      <w:pPr>
        <w:pStyle w:val="Heading1"/>
        <w:numPr>
          <w:ilvl w:val="0"/>
          <w:numId w:val="2"/>
        </w:numPr>
        <w:tabs>
          <w:tab w:val="left" w:pos="719"/>
        </w:tabs>
        <w:ind w:left="719" w:hanging="691"/>
      </w:pPr>
      <w:r>
        <w:t>5.</w:t>
      </w:r>
      <w:r>
        <w:rPr>
          <w:spacing w:val="3"/>
        </w:rPr>
        <w:t xml:space="preserve"> </w:t>
      </w:r>
      <w:r>
        <w:rPr>
          <w:spacing w:val="-2"/>
        </w:rPr>
        <w:t>CONCLUSION</w:t>
      </w:r>
    </w:p>
    <w:p w14:paraId="20691E2D" w14:textId="77777777" w:rsidR="006A73F8" w:rsidRDefault="00000000">
      <w:pPr>
        <w:pStyle w:val="ListParagraph"/>
        <w:numPr>
          <w:ilvl w:val="0"/>
          <w:numId w:val="2"/>
        </w:numPr>
        <w:tabs>
          <w:tab w:val="left" w:pos="719"/>
        </w:tabs>
        <w:ind w:left="719" w:hanging="691"/>
        <w:rPr>
          <w:sz w:val="20"/>
        </w:rPr>
      </w:pPr>
      <w:r>
        <w:rPr>
          <w:sz w:val="20"/>
        </w:rPr>
        <w:t>At</w:t>
      </w:r>
      <w:r>
        <w:rPr>
          <w:spacing w:val="-1"/>
          <w:sz w:val="20"/>
        </w:rPr>
        <w:t xml:space="preserve"> </w:t>
      </w:r>
      <w:r>
        <w:rPr>
          <w:sz w:val="20"/>
        </w:rPr>
        <w:t>the</w:t>
      </w:r>
      <w:r>
        <w:rPr>
          <w:spacing w:val="-2"/>
          <w:sz w:val="20"/>
        </w:rPr>
        <w:t xml:space="preserve"> </w:t>
      </w:r>
      <w:r>
        <w:rPr>
          <w:sz w:val="20"/>
        </w:rPr>
        <w:t>end of</w:t>
      </w:r>
      <w:r>
        <w:rPr>
          <w:spacing w:val="-3"/>
          <w:sz w:val="20"/>
        </w:rPr>
        <w:t xml:space="preserve"> </w:t>
      </w:r>
      <w:r>
        <w:rPr>
          <w:sz w:val="20"/>
        </w:rPr>
        <w:t>this</w:t>
      </w:r>
      <w:r>
        <w:rPr>
          <w:spacing w:val="-3"/>
          <w:sz w:val="20"/>
        </w:rPr>
        <w:t xml:space="preserve"> </w:t>
      </w:r>
      <w:r>
        <w:rPr>
          <w:sz w:val="20"/>
        </w:rPr>
        <w:t>study,</w:t>
      </w:r>
      <w:r>
        <w:rPr>
          <w:spacing w:val="-1"/>
          <w:sz w:val="20"/>
        </w:rPr>
        <w:t xml:space="preserve"> </w:t>
      </w:r>
      <w:r>
        <w:rPr>
          <w:sz w:val="20"/>
        </w:rPr>
        <w:t>it</w:t>
      </w:r>
      <w:r>
        <w:rPr>
          <w:spacing w:val="-2"/>
          <w:sz w:val="20"/>
        </w:rPr>
        <w:t xml:space="preserve"> </w:t>
      </w:r>
      <w:r>
        <w:rPr>
          <w:sz w:val="20"/>
        </w:rPr>
        <w:t>emerged</w:t>
      </w:r>
      <w:r>
        <w:rPr>
          <w:spacing w:val="-1"/>
          <w:sz w:val="20"/>
        </w:rPr>
        <w:t xml:space="preserve"> </w:t>
      </w:r>
      <w:r>
        <w:rPr>
          <w:sz w:val="20"/>
        </w:rPr>
        <w:t>that</w:t>
      </w:r>
      <w:r>
        <w:rPr>
          <w:spacing w:val="-3"/>
          <w:sz w:val="20"/>
        </w:rPr>
        <w:t xml:space="preserve"> </w:t>
      </w:r>
      <w:r>
        <w:rPr>
          <w:sz w:val="20"/>
        </w:rPr>
        <w:t>the</w:t>
      </w:r>
      <w:r>
        <w:rPr>
          <w:spacing w:val="-1"/>
          <w:sz w:val="20"/>
        </w:rPr>
        <w:t xml:space="preserve"> </w:t>
      </w:r>
      <w:r>
        <w:rPr>
          <w:sz w:val="20"/>
        </w:rPr>
        <w:t>longitudinal</w:t>
      </w:r>
      <w:r>
        <w:rPr>
          <w:spacing w:val="-1"/>
          <w:sz w:val="20"/>
        </w:rPr>
        <w:t xml:space="preserve"> </w:t>
      </w:r>
      <w:r>
        <w:rPr>
          <w:sz w:val="20"/>
        </w:rPr>
        <w:t>distribution</w:t>
      </w:r>
      <w:r>
        <w:rPr>
          <w:spacing w:val="-1"/>
          <w:sz w:val="20"/>
        </w:rPr>
        <w:t xml:space="preserve"> </w:t>
      </w:r>
      <w:r>
        <w:rPr>
          <w:sz w:val="20"/>
        </w:rPr>
        <w:t>of</w:t>
      </w:r>
      <w:r>
        <w:rPr>
          <w:spacing w:val="-2"/>
          <w:sz w:val="20"/>
        </w:rPr>
        <w:t xml:space="preserve"> </w:t>
      </w:r>
      <w:r>
        <w:rPr>
          <w:sz w:val="20"/>
        </w:rPr>
        <w:t>the</w:t>
      </w:r>
      <w:r>
        <w:rPr>
          <w:spacing w:val="-1"/>
          <w:sz w:val="20"/>
        </w:rPr>
        <w:t xml:space="preserve"> </w:t>
      </w:r>
      <w:proofErr w:type="spellStart"/>
      <w:r>
        <w:rPr>
          <w:sz w:val="20"/>
        </w:rPr>
        <w:t>physico</w:t>
      </w:r>
      <w:proofErr w:type="spellEnd"/>
      <w:r>
        <w:rPr>
          <w:sz w:val="20"/>
        </w:rPr>
        <w:t>-chemical</w:t>
      </w:r>
      <w:r>
        <w:rPr>
          <w:spacing w:val="1"/>
          <w:sz w:val="20"/>
        </w:rPr>
        <w:t xml:space="preserve"> </w:t>
      </w:r>
      <w:r>
        <w:rPr>
          <w:sz w:val="20"/>
        </w:rPr>
        <w:t>properties of</w:t>
      </w:r>
      <w:r>
        <w:rPr>
          <w:spacing w:val="-3"/>
          <w:sz w:val="20"/>
        </w:rPr>
        <w:t xml:space="preserve"> </w:t>
      </w:r>
      <w:r>
        <w:rPr>
          <w:sz w:val="20"/>
        </w:rPr>
        <w:t>the</w:t>
      </w:r>
      <w:r>
        <w:rPr>
          <w:spacing w:val="-5"/>
          <w:sz w:val="20"/>
        </w:rPr>
        <w:t xml:space="preserve"> </w:t>
      </w:r>
      <w:r>
        <w:rPr>
          <w:sz w:val="20"/>
        </w:rPr>
        <w:t>tuber</w:t>
      </w:r>
      <w:r>
        <w:rPr>
          <w:spacing w:val="-1"/>
          <w:sz w:val="20"/>
        </w:rPr>
        <w:t xml:space="preserve"> </w:t>
      </w:r>
      <w:r>
        <w:rPr>
          <w:sz w:val="20"/>
        </w:rPr>
        <w:t>of</w:t>
      </w:r>
      <w:r>
        <w:rPr>
          <w:spacing w:val="3"/>
          <w:sz w:val="20"/>
        </w:rPr>
        <w:t xml:space="preserve"> </w:t>
      </w:r>
      <w:r>
        <w:rPr>
          <w:spacing w:val="-5"/>
          <w:sz w:val="20"/>
        </w:rPr>
        <w:t>yam</w:t>
      </w:r>
    </w:p>
    <w:p w14:paraId="7BB758DE" w14:textId="77777777" w:rsidR="006A73F8" w:rsidRDefault="00000000">
      <w:pPr>
        <w:pStyle w:val="ListParagraph"/>
        <w:numPr>
          <w:ilvl w:val="0"/>
          <w:numId w:val="2"/>
        </w:numPr>
        <w:tabs>
          <w:tab w:val="left" w:pos="719"/>
        </w:tabs>
        <w:spacing w:before="1"/>
        <w:ind w:left="719" w:hanging="691"/>
        <w:rPr>
          <w:sz w:val="20"/>
        </w:rPr>
      </w:pPr>
      <w:r>
        <w:rPr>
          <w:sz w:val="20"/>
        </w:rPr>
        <w:t>variety “</w:t>
      </w:r>
      <w:proofErr w:type="spellStart"/>
      <w:r>
        <w:rPr>
          <w:sz w:val="20"/>
        </w:rPr>
        <w:t>assawa</w:t>
      </w:r>
      <w:proofErr w:type="spellEnd"/>
      <w:r>
        <w:rPr>
          <w:sz w:val="20"/>
        </w:rPr>
        <w:t>”</w:t>
      </w:r>
      <w:r>
        <w:rPr>
          <w:spacing w:val="2"/>
          <w:sz w:val="20"/>
        </w:rPr>
        <w:t xml:space="preserve"> </w:t>
      </w:r>
      <w:r>
        <w:rPr>
          <w:sz w:val="20"/>
        </w:rPr>
        <w:t>differs</w:t>
      </w:r>
      <w:r>
        <w:rPr>
          <w:spacing w:val="-3"/>
          <w:sz w:val="20"/>
        </w:rPr>
        <w:t xml:space="preserve"> </w:t>
      </w:r>
      <w:r>
        <w:rPr>
          <w:sz w:val="20"/>
        </w:rPr>
        <w:t>from</w:t>
      </w:r>
      <w:r>
        <w:rPr>
          <w:spacing w:val="-2"/>
          <w:sz w:val="20"/>
        </w:rPr>
        <w:t xml:space="preserve"> </w:t>
      </w:r>
      <w:r>
        <w:rPr>
          <w:sz w:val="20"/>
        </w:rPr>
        <w:t>the</w:t>
      </w:r>
      <w:r>
        <w:rPr>
          <w:spacing w:val="-2"/>
          <w:sz w:val="20"/>
        </w:rPr>
        <w:t xml:space="preserve"> </w:t>
      </w:r>
      <w:r>
        <w:rPr>
          <w:sz w:val="20"/>
        </w:rPr>
        <w:t>proximal</w:t>
      </w:r>
      <w:r>
        <w:rPr>
          <w:spacing w:val="2"/>
          <w:sz w:val="20"/>
        </w:rPr>
        <w:t xml:space="preserve"> </w:t>
      </w:r>
      <w:r>
        <w:rPr>
          <w:sz w:val="20"/>
        </w:rPr>
        <w:t>part</w:t>
      </w:r>
      <w:r>
        <w:rPr>
          <w:spacing w:val="-1"/>
          <w:sz w:val="20"/>
        </w:rPr>
        <w:t xml:space="preserve"> </w:t>
      </w:r>
      <w:r>
        <w:rPr>
          <w:sz w:val="20"/>
        </w:rPr>
        <w:t>to</w:t>
      </w:r>
      <w:r>
        <w:rPr>
          <w:spacing w:val="-5"/>
          <w:sz w:val="20"/>
        </w:rPr>
        <w:t xml:space="preserve"> </w:t>
      </w:r>
      <w:r>
        <w:rPr>
          <w:sz w:val="20"/>
        </w:rPr>
        <w:t>the</w:t>
      </w:r>
      <w:r>
        <w:rPr>
          <w:spacing w:val="-1"/>
          <w:sz w:val="20"/>
        </w:rPr>
        <w:t xml:space="preserve"> </w:t>
      </w:r>
      <w:r>
        <w:rPr>
          <w:sz w:val="20"/>
        </w:rPr>
        <w:t>distal</w:t>
      </w:r>
      <w:r>
        <w:rPr>
          <w:spacing w:val="-1"/>
          <w:sz w:val="20"/>
        </w:rPr>
        <w:t xml:space="preserve"> </w:t>
      </w:r>
      <w:r>
        <w:rPr>
          <w:sz w:val="20"/>
        </w:rPr>
        <w:t>part.</w:t>
      </w:r>
      <w:r>
        <w:rPr>
          <w:spacing w:val="-2"/>
          <w:sz w:val="20"/>
        </w:rPr>
        <w:t xml:space="preserve"> </w:t>
      </w:r>
      <w:r>
        <w:rPr>
          <w:sz w:val="20"/>
        </w:rPr>
        <w:t>This</w:t>
      </w:r>
      <w:r>
        <w:rPr>
          <w:spacing w:val="1"/>
          <w:sz w:val="20"/>
        </w:rPr>
        <w:t xml:space="preserve"> </w:t>
      </w:r>
      <w:r>
        <w:rPr>
          <w:sz w:val="20"/>
        </w:rPr>
        <w:t>made it</w:t>
      </w:r>
      <w:r>
        <w:rPr>
          <w:spacing w:val="-2"/>
          <w:sz w:val="20"/>
        </w:rPr>
        <w:t xml:space="preserve"> </w:t>
      </w:r>
      <w:r>
        <w:rPr>
          <w:sz w:val="20"/>
        </w:rPr>
        <w:t>possible</w:t>
      </w:r>
      <w:r>
        <w:rPr>
          <w:spacing w:val="-1"/>
          <w:sz w:val="20"/>
        </w:rPr>
        <w:t xml:space="preserve"> </w:t>
      </w:r>
      <w:r>
        <w:rPr>
          <w:sz w:val="20"/>
        </w:rPr>
        <w:t>to</w:t>
      </w:r>
      <w:r>
        <w:rPr>
          <w:spacing w:val="-1"/>
          <w:sz w:val="20"/>
        </w:rPr>
        <w:t xml:space="preserve"> </w:t>
      </w:r>
      <w:r>
        <w:rPr>
          <w:sz w:val="20"/>
        </w:rPr>
        <w:t>objectively</w:t>
      </w:r>
      <w:r>
        <w:rPr>
          <w:spacing w:val="2"/>
          <w:sz w:val="20"/>
        </w:rPr>
        <w:t xml:space="preserve"> </w:t>
      </w:r>
      <w:r>
        <w:rPr>
          <w:sz w:val="20"/>
        </w:rPr>
        <w:t>delimit</w:t>
      </w:r>
      <w:r>
        <w:rPr>
          <w:spacing w:val="4"/>
          <w:sz w:val="20"/>
        </w:rPr>
        <w:t xml:space="preserve"> </w:t>
      </w:r>
      <w:r>
        <w:rPr>
          <w:sz w:val="20"/>
        </w:rPr>
        <w:t>the</w:t>
      </w:r>
      <w:r>
        <w:rPr>
          <w:spacing w:val="-1"/>
          <w:sz w:val="20"/>
        </w:rPr>
        <w:t xml:space="preserve"> </w:t>
      </w:r>
      <w:r>
        <w:rPr>
          <w:sz w:val="20"/>
        </w:rPr>
        <w:t xml:space="preserve">length </w:t>
      </w:r>
      <w:r>
        <w:rPr>
          <w:spacing w:val="-5"/>
          <w:sz w:val="20"/>
        </w:rPr>
        <w:t>and</w:t>
      </w:r>
    </w:p>
    <w:p w14:paraId="43D94984" w14:textId="77777777" w:rsidR="006A73F8" w:rsidRDefault="00000000">
      <w:pPr>
        <w:pStyle w:val="ListParagraph"/>
        <w:numPr>
          <w:ilvl w:val="0"/>
          <w:numId w:val="2"/>
        </w:numPr>
        <w:tabs>
          <w:tab w:val="left" w:pos="719"/>
        </w:tabs>
        <w:ind w:left="719" w:hanging="691"/>
        <w:rPr>
          <w:sz w:val="20"/>
        </w:rPr>
      </w:pPr>
      <w:r>
        <w:rPr>
          <w:sz w:val="20"/>
        </w:rPr>
        <w:t>proportion</w:t>
      </w:r>
      <w:r>
        <w:rPr>
          <w:spacing w:val="-9"/>
          <w:sz w:val="20"/>
        </w:rPr>
        <w:t xml:space="preserve"> </w:t>
      </w:r>
      <w:r>
        <w:rPr>
          <w:sz w:val="20"/>
        </w:rPr>
        <w:t>that</w:t>
      </w:r>
      <w:r>
        <w:rPr>
          <w:spacing w:val="-3"/>
          <w:sz w:val="20"/>
        </w:rPr>
        <w:t xml:space="preserve"> </w:t>
      </w:r>
      <w:r>
        <w:rPr>
          <w:sz w:val="20"/>
        </w:rPr>
        <w:t>the</w:t>
      </w:r>
      <w:r>
        <w:rPr>
          <w:spacing w:val="-6"/>
          <w:sz w:val="20"/>
        </w:rPr>
        <w:t xml:space="preserve"> </w:t>
      </w:r>
      <w:r>
        <w:rPr>
          <w:sz w:val="20"/>
        </w:rPr>
        <w:t>distal,</w:t>
      </w:r>
      <w:r>
        <w:rPr>
          <w:spacing w:val="-6"/>
          <w:sz w:val="20"/>
        </w:rPr>
        <w:t xml:space="preserve"> </w:t>
      </w:r>
      <w:r>
        <w:rPr>
          <w:sz w:val="20"/>
        </w:rPr>
        <w:t>medial</w:t>
      </w:r>
      <w:r>
        <w:rPr>
          <w:spacing w:val="-8"/>
          <w:sz w:val="20"/>
        </w:rPr>
        <w:t xml:space="preserve"> </w:t>
      </w:r>
      <w:r>
        <w:rPr>
          <w:sz w:val="20"/>
        </w:rPr>
        <w:t>and</w:t>
      </w:r>
      <w:r>
        <w:rPr>
          <w:spacing w:val="-10"/>
          <w:sz w:val="20"/>
        </w:rPr>
        <w:t xml:space="preserve"> </w:t>
      </w:r>
      <w:r>
        <w:rPr>
          <w:sz w:val="20"/>
        </w:rPr>
        <w:t>proximal</w:t>
      </w:r>
      <w:r>
        <w:rPr>
          <w:spacing w:val="-8"/>
          <w:sz w:val="20"/>
        </w:rPr>
        <w:t xml:space="preserve"> </w:t>
      </w:r>
      <w:r>
        <w:rPr>
          <w:sz w:val="20"/>
        </w:rPr>
        <w:t>parts</w:t>
      </w:r>
      <w:r>
        <w:rPr>
          <w:spacing w:val="-10"/>
          <w:sz w:val="20"/>
        </w:rPr>
        <w:t xml:space="preserve"> </w:t>
      </w:r>
      <w:r>
        <w:rPr>
          <w:sz w:val="20"/>
        </w:rPr>
        <w:t>could</w:t>
      </w:r>
      <w:r>
        <w:rPr>
          <w:spacing w:val="-6"/>
          <w:sz w:val="20"/>
        </w:rPr>
        <w:t xml:space="preserve"> </w:t>
      </w:r>
      <w:r>
        <w:rPr>
          <w:sz w:val="20"/>
        </w:rPr>
        <w:t>represent</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whole</w:t>
      </w:r>
      <w:r>
        <w:rPr>
          <w:spacing w:val="-5"/>
          <w:sz w:val="20"/>
        </w:rPr>
        <w:t xml:space="preserve"> </w:t>
      </w:r>
      <w:r>
        <w:rPr>
          <w:sz w:val="20"/>
        </w:rPr>
        <w:t>tuber.</w:t>
      </w:r>
      <w:r>
        <w:rPr>
          <w:spacing w:val="-9"/>
          <w:sz w:val="20"/>
        </w:rPr>
        <w:t xml:space="preserve"> </w:t>
      </w:r>
      <w:r>
        <w:rPr>
          <w:sz w:val="20"/>
        </w:rPr>
        <w:t>Thus,</w:t>
      </w:r>
      <w:r>
        <w:rPr>
          <w:spacing w:val="-3"/>
          <w:sz w:val="20"/>
        </w:rPr>
        <w:t xml:space="preserve"> </w:t>
      </w:r>
      <w:r>
        <w:rPr>
          <w:sz w:val="20"/>
        </w:rPr>
        <w:t>on</w:t>
      </w:r>
      <w:r>
        <w:rPr>
          <w:spacing w:val="-8"/>
          <w:sz w:val="20"/>
        </w:rPr>
        <w:t xml:space="preserve"> </w:t>
      </w:r>
      <w:r>
        <w:rPr>
          <w:sz w:val="20"/>
        </w:rPr>
        <w:t>a</w:t>
      </w:r>
      <w:r>
        <w:rPr>
          <w:spacing w:val="-9"/>
          <w:sz w:val="20"/>
        </w:rPr>
        <w:t xml:space="preserve"> </w:t>
      </w:r>
      <w:r>
        <w:rPr>
          <w:sz w:val="20"/>
        </w:rPr>
        <w:t>tuber</w:t>
      </w:r>
      <w:r>
        <w:rPr>
          <w:spacing w:val="-6"/>
          <w:sz w:val="20"/>
        </w:rPr>
        <w:t xml:space="preserve"> </w:t>
      </w:r>
      <w:r>
        <w:rPr>
          <w:sz w:val="20"/>
        </w:rPr>
        <w:t>of</w:t>
      </w:r>
      <w:r>
        <w:rPr>
          <w:spacing w:val="-8"/>
          <w:sz w:val="20"/>
        </w:rPr>
        <w:t xml:space="preserve"> </w:t>
      </w:r>
      <w:r>
        <w:rPr>
          <w:sz w:val="20"/>
        </w:rPr>
        <w:t>around</w:t>
      </w:r>
      <w:r>
        <w:rPr>
          <w:spacing w:val="-9"/>
          <w:sz w:val="20"/>
        </w:rPr>
        <w:t xml:space="preserve"> </w:t>
      </w:r>
      <w:r>
        <w:rPr>
          <w:sz w:val="20"/>
        </w:rPr>
        <w:t>28</w:t>
      </w:r>
      <w:r>
        <w:rPr>
          <w:spacing w:val="-5"/>
          <w:sz w:val="20"/>
        </w:rPr>
        <w:t xml:space="preserve"> cm,</w:t>
      </w:r>
    </w:p>
    <w:p w14:paraId="01E61304" w14:textId="77777777" w:rsidR="006A73F8" w:rsidRDefault="00000000">
      <w:pPr>
        <w:pStyle w:val="ListParagraph"/>
        <w:numPr>
          <w:ilvl w:val="0"/>
          <w:numId w:val="2"/>
        </w:numPr>
        <w:tabs>
          <w:tab w:val="left" w:pos="719"/>
        </w:tabs>
        <w:spacing w:before="1"/>
        <w:ind w:left="719" w:hanging="691"/>
        <w:rPr>
          <w:sz w:val="20"/>
        </w:rPr>
      </w:pPr>
      <w:r>
        <w:rPr>
          <w:sz w:val="20"/>
        </w:rPr>
        <w:t>the</w:t>
      </w:r>
      <w:r>
        <w:rPr>
          <w:spacing w:val="-1"/>
          <w:sz w:val="20"/>
        </w:rPr>
        <w:t xml:space="preserve"> </w:t>
      </w:r>
      <w:r>
        <w:rPr>
          <w:sz w:val="20"/>
        </w:rPr>
        <w:t>distal</w:t>
      </w:r>
      <w:r>
        <w:rPr>
          <w:spacing w:val="1"/>
          <w:sz w:val="20"/>
        </w:rPr>
        <w:t xml:space="preserve"> </w:t>
      </w:r>
      <w:r>
        <w:rPr>
          <w:sz w:val="20"/>
        </w:rPr>
        <w:t>part</w:t>
      </w:r>
      <w:r>
        <w:rPr>
          <w:spacing w:val="5"/>
          <w:sz w:val="20"/>
        </w:rPr>
        <w:t xml:space="preserve"> </w:t>
      </w:r>
      <w:r>
        <w:rPr>
          <w:sz w:val="20"/>
        </w:rPr>
        <w:t>could</w:t>
      </w:r>
      <w:r>
        <w:rPr>
          <w:spacing w:val="2"/>
          <w:sz w:val="20"/>
        </w:rPr>
        <w:t xml:space="preserve"> </w:t>
      </w:r>
      <w:r>
        <w:rPr>
          <w:sz w:val="20"/>
        </w:rPr>
        <w:t>be estimated</w:t>
      </w:r>
      <w:r>
        <w:rPr>
          <w:spacing w:val="1"/>
          <w:sz w:val="20"/>
        </w:rPr>
        <w:t xml:space="preserve"> </w:t>
      </w:r>
      <w:r>
        <w:rPr>
          <w:sz w:val="20"/>
        </w:rPr>
        <w:t>at</w:t>
      </w:r>
      <w:r>
        <w:rPr>
          <w:spacing w:val="4"/>
          <w:sz w:val="20"/>
        </w:rPr>
        <w:t xml:space="preserve"> </w:t>
      </w:r>
      <w:r>
        <w:rPr>
          <w:sz w:val="20"/>
        </w:rPr>
        <w:t>28.57% (8</w:t>
      </w:r>
      <w:r>
        <w:rPr>
          <w:spacing w:val="2"/>
          <w:sz w:val="20"/>
        </w:rPr>
        <w:t xml:space="preserve"> </w:t>
      </w:r>
      <w:r>
        <w:rPr>
          <w:sz w:val="20"/>
        </w:rPr>
        <w:t>cm), the</w:t>
      </w:r>
      <w:r>
        <w:rPr>
          <w:spacing w:val="1"/>
          <w:sz w:val="20"/>
        </w:rPr>
        <w:t xml:space="preserve"> </w:t>
      </w:r>
      <w:r>
        <w:rPr>
          <w:sz w:val="20"/>
        </w:rPr>
        <w:t>medial</w:t>
      </w:r>
      <w:r>
        <w:rPr>
          <w:spacing w:val="3"/>
          <w:sz w:val="20"/>
        </w:rPr>
        <w:t xml:space="preserve"> </w:t>
      </w:r>
      <w:r>
        <w:rPr>
          <w:sz w:val="20"/>
        </w:rPr>
        <w:t>part</w:t>
      </w:r>
      <w:r>
        <w:rPr>
          <w:spacing w:val="5"/>
          <w:sz w:val="20"/>
        </w:rPr>
        <w:t xml:space="preserve"> </w:t>
      </w:r>
      <w:r>
        <w:rPr>
          <w:sz w:val="20"/>
        </w:rPr>
        <w:t>at</w:t>
      </w:r>
      <w:r>
        <w:rPr>
          <w:spacing w:val="3"/>
          <w:sz w:val="20"/>
        </w:rPr>
        <w:t xml:space="preserve"> </w:t>
      </w:r>
      <w:r>
        <w:rPr>
          <w:sz w:val="20"/>
        </w:rPr>
        <w:t>28.57%</w:t>
      </w:r>
      <w:r>
        <w:rPr>
          <w:spacing w:val="1"/>
          <w:sz w:val="20"/>
        </w:rPr>
        <w:t xml:space="preserve"> </w:t>
      </w:r>
      <w:r>
        <w:rPr>
          <w:sz w:val="20"/>
        </w:rPr>
        <w:t>(8</w:t>
      </w:r>
      <w:r>
        <w:rPr>
          <w:spacing w:val="2"/>
          <w:sz w:val="20"/>
        </w:rPr>
        <w:t xml:space="preserve"> </w:t>
      </w:r>
      <w:r>
        <w:rPr>
          <w:sz w:val="20"/>
        </w:rPr>
        <w:t>cm)</w:t>
      </w:r>
      <w:r>
        <w:rPr>
          <w:spacing w:val="2"/>
          <w:sz w:val="20"/>
        </w:rPr>
        <w:t xml:space="preserve"> </w:t>
      </w:r>
      <w:r>
        <w:rPr>
          <w:sz w:val="20"/>
        </w:rPr>
        <w:t>and</w:t>
      </w:r>
      <w:r>
        <w:rPr>
          <w:spacing w:val="1"/>
          <w:sz w:val="20"/>
        </w:rPr>
        <w:t xml:space="preserve"> </w:t>
      </w:r>
      <w:r>
        <w:rPr>
          <w:sz w:val="20"/>
        </w:rPr>
        <w:t>the proximal</w:t>
      </w:r>
      <w:r>
        <w:rPr>
          <w:spacing w:val="2"/>
          <w:sz w:val="20"/>
        </w:rPr>
        <w:t xml:space="preserve"> </w:t>
      </w:r>
      <w:r>
        <w:rPr>
          <w:sz w:val="20"/>
        </w:rPr>
        <w:t>part</w:t>
      </w:r>
      <w:r>
        <w:rPr>
          <w:spacing w:val="5"/>
          <w:sz w:val="20"/>
        </w:rPr>
        <w:t xml:space="preserve"> </w:t>
      </w:r>
      <w:r>
        <w:rPr>
          <w:sz w:val="20"/>
        </w:rPr>
        <w:t>at</w:t>
      </w:r>
      <w:r>
        <w:rPr>
          <w:spacing w:val="4"/>
          <w:sz w:val="20"/>
        </w:rPr>
        <w:t xml:space="preserve"> </w:t>
      </w:r>
      <w:r>
        <w:rPr>
          <w:sz w:val="20"/>
        </w:rPr>
        <w:t>21.43%</w:t>
      </w:r>
      <w:r>
        <w:rPr>
          <w:spacing w:val="1"/>
          <w:sz w:val="20"/>
        </w:rPr>
        <w:t xml:space="preserve"> </w:t>
      </w:r>
      <w:r>
        <w:rPr>
          <w:spacing w:val="-5"/>
          <w:sz w:val="20"/>
        </w:rPr>
        <w:t>(6</w:t>
      </w:r>
    </w:p>
    <w:p w14:paraId="72742D8F" w14:textId="64887BFE" w:rsidR="006A73F8" w:rsidRDefault="00000000">
      <w:pPr>
        <w:pStyle w:val="ListParagraph"/>
        <w:numPr>
          <w:ilvl w:val="0"/>
          <w:numId w:val="2"/>
        </w:numPr>
        <w:tabs>
          <w:tab w:val="left" w:pos="719"/>
        </w:tabs>
        <w:ind w:left="719" w:hanging="691"/>
        <w:rPr>
          <w:sz w:val="20"/>
        </w:rPr>
      </w:pPr>
      <w:r>
        <w:rPr>
          <w:sz w:val="20"/>
        </w:rPr>
        <w:t>cm).</w:t>
      </w:r>
      <w:r>
        <w:rPr>
          <w:spacing w:val="2"/>
          <w:sz w:val="20"/>
        </w:rPr>
        <w:t xml:space="preserve"> </w:t>
      </w:r>
      <w:r>
        <w:rPr>
          <w:sz w:val="20"/>
        </w:rPr>
        <w:t>The</w:t>
      </w:r>
      <w:r>
        <w:rPr>
          <w:spacing w:val="2"/>
          <w:sz w:val="20"/>
        </w:rPr>
        <w:t xml:space="preserve"> </w:t>
      </w:r>
      <w:r>
        <w:rPr>
          <w:sz w:val="20"/>
        </w:rPr>
        <w:t>medial-distal</w:t>
      </w:r>
      <w:r>
        <w:rPr>
          <w:spacing w:val="3"/>
          <w:sz w:val="20"/>
        </w:rPr>
        <w:t xml:space="preserve"> </w:t>
      </w:r>
      <w:r>
        <w:rPr>
          <w:sz w:val="20"/>
        </w:rPr>
        <w:t>and</w:t>
      </w:r>
      <w:r>
        <w:rPr>
          <w:spacing w:val="2"/>
          <w:sz w:val="20"/>
        </w:rPr>
        <w:t xml:space="preserve"> </w:t>
      </w:r>
      <w:r>
        <w:rPr>
          <w:sz w:val="20"/>
        </w:rPr>
        <w:t>proximal-medial</w:t>
      </w:r>
      <w:r>
        <w:rPr>
          <w:spacing w:val="2"/>
          <w:sz w:val="20"/>
        </w:rPr>
        <w:t xml:space="preserve"> </w:t>
      </w:r>
      <w:r>
        <w:rPr>
          <w:sz w:val="20"/>
        </w:rPr>
        <w:t>parts</w:t>
      </w:r>
      <w:r>
        <w:rPr>
          <w:spacing w:val="7"/>
          <w:sz w:val="20"/>
        </w:rPr>
        <w:t xml:space="preserve"> </w:t>
      </w:r>
      <w:r>
        <w:rPr>
          <w:sz w:val="20"/>
        </w:rPr>
        <w:t>occupy</w:t>
      </w:r>
      <w:r>
        <w:rPr>
          <w:spacing w:val="3"/>
          <w:sz w:val="20"/>
        </w:rPr>
        <w:t xml:space="preserve"> </w:t>
      </w:r>
      <w:r>
        <w:rPr>
          <w:sz w:val="20"/>
        </w:rPr>
        <w:t>7.14</w:t>
      </w:r>
      <w:r>
        <w:rPr>
          <w:spacing w:val="2"/>
          <w:sz w:val="20"/>
        </w:rPr>
        <w:t xml:space="preserve"> </w:t>
      </w:r>
      <w:r>
        <w:rPr>
          <w:sz w:val="20"/>
        </w:rPr>
        <w:t>to</w:t>
      </w:r>
      <w:r>
        <w:rPr>
          <w:spacing w:val="5"/>
          <w:sz w:val="20"/>
        </w:rPr>
        <w:t xml:space="preserve"> </w:t>
      </w:r>
      <w:r>
        <w:rPr>
          <w:sz w:val="20"/>
        </w:rPr>
        <w:t>14.29%</w:t>
      </w:r>
      <w:r>
        <w:rPr>
          <w:spacing w:val="-3"/>
          <w:sz w:val="20"/>
        </w:rPr>
        <w:t xml:space="preserve"> </w:t>
      </w:r>
      <w:r>
        <w:rPr>
          <w:sz w:val="20"/>
        </w:rPr>
        <w:t>or</w:t>
      </w:r>
      <w:r>
        <w:rPr>
          <w:spacing w:val="3"/>
          <w:sz w:val="20"/>
        </w:rPr>
        <w:t xml:space="preserve"> </w:t>
      </w:r>
      <w:r>
        <w:rPr>
          <w:sz w:val="20"/>
        </w:rPr>
        <w:t>2</w:t>
      </w:r>
      <w:r>
        <w:rPr>
          <w:spacing w:val="3"/>
          <w:sz w:val="20"/>
        </w:rPr>
        <w:t xml:space="preserve"> </w:t>
      </w:r>
      <w:r>
        <w:rPr>
          <w:sz w:val="20"/>
        </w:rPr>
        <w:t>and</w:t>
      </w:r>
      <w:r>
        <w:rPr>
          <w:spacing w:val="3"/>
          <w:sz w:val="20"/>
        </w:rPr>
        <w:t xml:space="preserve"> </w:t>
      </w:r>
      <w:r>
        <w:rPr>
          <w:sz w:val="20"/>
        </w:rPr>
        <w:t>4</w:t>
      </w:r>
      <w:r>
        <w:rPr>
          <w:spacing w:val="3"/>
          <w:sz w:val="20"/>
        </w:rPr>
        <w:t xml:space="preserve"> </w:t>
      </w:r>
      <w:r>
        <w:rPr>
          <w:sz w:val="20"/>
        </w:rPr>
        <w:t>cm</w:t>
      </w:r>
      <w:r>
        <w:rPr>
          <w:spacing w:val="5"/>
          <w:sz w:val="20"/>
        </w:rPr>
        <w:t xml:space="preserve"> </w:t>
      </w:r>
      <w:r>
        <w:rPr>
          <w:sz w:val="20"/>
        </w:rPr>
        <w:t>of the</w:t>
      </w:r>
      <w:r>
        <w:rPr>
          <w:spacing w:val="-1"/>
          <w:sz w:val="20"/>
        </w:rPr>
        <w:t xml:space="preserve"> </w:t>
      </w:r>
      <w:r>
        <w:rPr>
          <w:sz w:val="20"/>
        </w:rPr>
        <w:t>tubercle</w:t>
      </w:r>
      <w:r w:rsidR="006603DF">
        <w:rPr>
          <w:sz w:val="20"/>
        </w:rPr>
        <w:t>,</w:t>
      </w:r>
      <w:r>
        <w:rPr>
          <w:spacing w:val="2"/>
          <w:sz w:val="20"/>
        </w:rPr>
        <w:t xml:space="preserve"> </w:t>
      </w:r>
      <w:r>
        <w:rPr>
          <w:sz w:val="20"/>
        </w:rPr>
        <w:t>respectively.</w:t>
      </w:r>
      <w:r>
        <w:rPr>
          <w:spacing w:val="1"/>
          <w:sz w:val="20"/>
        </w:rPr>
        <w:t xml:space="preserve"> </w:t>
      </w:r>
      <w:r>
        <w:rPr>
          <w:spacing w:val="-4"/>
          <w:sz w:val="20"/>
        </w:rPr>
        <w:t>This</w:t>
      </w:r>
    </w:p>
    <w:p w14:paraId="6E04AE20" w14:textId="77777777" w:rsidR="006A73F8" w:rsidRDefault="00000000">
      <w:pPr>
        <w:pStyle w:val="ListParagraph"/>
        <w:numPr>
          <w:ilvl w:val="0"/>
          <w:numId w:val="2"/>
        </w:numPr>
        <w:tabs>
          <w:tab w:val="left" w:pos="719"/>
        </w:tabs>
        <w:ind w:left="719" w:hanging="691"/>
        <w:rPr>
          <w:sz w:val="20"/>
        </w:rPr>
      </w:pPr>
      <w:r>
        <w:rPr>
          <w:sz w:val="20"/>
        </w:rPr>
        <w:t>delimitation</w:t>
      </w:r>
      <w:r>
        <w:rPr>
          <w:spacing w:val="15"/>
          <w:sz w:val="20"/>
        </w:rPr>
        <w:t xml:space="preserve"> </w:t>
      </w:r>
      <w:r>
        <w:rPr>
          <w:sz w:val="20"/>
        </w:rPr>
        <w:t>makes</w:t>
      </w:r>
      <w:r>
        <w:rPr>
          <w:spacing w:val="19"/>
          <w:sz w:val="20"/>
        </w:rPr>
        <w:t xml:space="preserve"> </w:t>
      </w:r>
      <w:r>
        <w:rPr>
          <w:sz w:val="20"/>
        </w:rPr>
        <w:t>it</w:t>
      </w:r>
      <w:r>
        <w:rPr>
          <w:spacing w:val="15"/>
          <w:sz w:val="20"/>
        </w:rPr>
        <w:t xml:space="preserve"> </w:t>
      </w:r>
      <w:r>
        <w:rPr>
          <w:sz w:val="20"/>
        </w:rPr>
        <w:t>possible</w:t>
      </w:r>
      <w:r>
        <w:rPr>
          <w:spacing w:val="13"/>
          <w:sz w:val="20"/>
        </w:rPr>
        <w:t xml:space="preserve"> </w:t>
      </w:r>
      <w:r>
        <w:rPr>
          <w:sz w:val="20"/>
        </w:rPr>
        <w:t>to</w:t>
      </w:r>
      <w:r>
        <w:rPr>
          <w:spacing w:val="18"/>
          <w:sz w:val="20"/>
        </w:rPr>
        <w:t xml:space="preserve"> </w:t>
      </w:r>
      <w:r>
        <w:rPr>
          <w:sz w:val="20"/>
        </w:rPr>
        <w:t>obtain</w:t>
      </w:r>
      <w:r>
        <w:rPr>
          <w:spacing w:val="18"/>
          <w:sz w:val="20"/>
        </w:rPr>
        <w:t xml:space="preserve"> </w:t>
      </w:r>
      <w:r>
        <w:rPr>
          <w:sz w:val="20"/>
        </w:rPr>
        <w:t>tuber</w:t>
      </w:r>
      <w:r>
        <w:rPr>
          <w:spacing w:val="15"/>
          <w:sz w:val="20"/>
        </w:rPr>
        <w:t xml:space="preserve"> </w:t>
      </w:r>
      <w:r>
        <w:rPr>
          <w:sz w:val="20"/>
        </w:rPr>
        <w:t>portions</w:t>
      </w:r>
      <w:r>
        <w:rPr>
          <w:spacing w:val="14"/>
          <w:sz w:val="20"/>
        </w:rPr>
        <w:t xml:space="preserve"> </w:t>
      </w:r>
      <w:r>
        <w:rPr>
          <w:sz w:val="20"/>
        </w:rPr>
        <w:t>with</w:t>
      </w:r>
      <w:r>
        <w:rPr>
          <w:spacing w:val="13"/>
          <w:sz w:val="20"/>
        </w:rPr>
        <w:t xml:space="preserve"> </w:t>
      </w:r>
      <w:r>
        <w:rPr>
          <w:sz w:val="20"/>
        </w:rPr>
        <w:t>a</w:t>
      </w:r>
      <w:r>
        <w:rPr>
          <w:spacing w:val="18"/>
          <w:sz w:val="20"/>
        </w:rPr>
        <w:t xml:space="preserve"> </w:t>
      </w:r>
      <w:r>
        <w:rPr>
          <w:sz w:val="20"/>
        </w:rPr>
        <w:t>homogeneous</w:t>
      </w:r>
      <w:r>
        <w:rPr>
          <w:spacing w:val="16"/>
          <w:sz w:val="20"/>
        </w:rPr>
        <w:t xml:space="preserve"> </w:t>
      </w:r>
      <w:r>
        <w:rPr>
          <w:sz w:val="20"/>
        </w:rPr>
        <w:t>texture,</w:t>
      </w:r>
      <w:r>
        <w:rPr>
          <w:spacing w:val="18"/>
          <w:sz w:val="20"/>
        </w:rPr>
        <w:t xml:space="preserve"> </w:t>
      </w:r>
      <w:r>
        <w:rPr>
          <w:sz w:val="20"/>
        </w:rPr>
        <w:t>which</w:t>
      </w:r>
      <w:r>
        <w:rPr>
          <w:spacing w:val="19"/>
          <w:sz w:val="20"/>
        </w:rPr>
        <w:t xml:space="preserve"> </w:t>
      </w:r>
      <w:r>
        <w:rPr>
          <w:sz w:val="20"/>
        </w:rPr>
        <w:t>is</w:t>
      </w:r>
      <w:r>
        <w:rPr>
          <w:spacing w:val="15"/>
          <w:sz w:val="20"/>
        </w:rPr>
        <w:t xml:space="preserve"> </w:t>
      </w:r>
      <w:r>
        <w:rPr>
          <w:sz w:val="20"/>
        </w:rPr>
        <w:t>useful</w:t>
      </w:r>
      <w:r>
        <w:rPr>
          <w:spacing w:val="13"/>
          <w:sz w:val="20"/>
        </w:rPr>
        <w:t xml:space="preserve"> </w:t>
      </w:r>
      <w:r>
        <w:rPr>
          <w:sz w:val="20"/>
        </w:rPr>
        <w:t>for</w:t>
      </w:r>
      <w:r>
        <w:rPr>
          <w:spacing w:val="15"/>
          <w:sz w:val="20"/>
        </w:rPr>
        <w:t xml:space="preserve"> </w:t>
      </w:r>
      <w:r>
        <w:rPr>
          <w:sz w:val="20"/>
        </w:rPr>
        <w:t>yam</w:t>
      </w:r>
      <w:r>
        <w:rPr>
          <w:spacing w:val="16"/>
          <w:sz w:val="20"/>
        </w:rPr>
        <w:t xml:space="preserve"> </w:t>
      </w:r>
      <w:r>
        <w:rPr>
          <w:spacing w:val="-2"/>
          <w:sz w:val="20"/>
        </w:rPr>
        <w:t>processing</w:t>
      </w:r>
    </w:p>
    <w:p w14:paraId="4498F70A" w14:textId="77777777" w:rsidR="006A73F8" w:rsidRDefault="00000000">
      <w:pPr>
        <w:pStyle w:val="ListParagraph"/>
        <w:numPr>
          <w:ilvl w:val="0"/>
          <w:numId w:val="2"/>
        </w:numPr>
        <w:tabs>
          <w:tab w:val="left" w:pos="719"/>
        </w:tabs>
        <w:spacing w:before="1"/>
        <w:ind w:left="719" w:hanging="691"/>
        <w:rPr>
          <w:sz w:val="20"/>
        </w:rPr>
      </w:pPr>
      <w:r>
        <w:rPr>
          <w:spacing w:val="-2"/>
          <w:sz w:val="20"/>
        </w:rPr>
        <w:t>applications.</w:t>
      </w:r>
    </w:p>
    <w:p w14:paraId="3B4A0663" w14:textId="77777777" w:rsidR="006A73F8" w:rsidRDefault="006A73F8">
      <w:pPr>
        <w:pStyle w:val="BodyText"/>
        <w:ind w:left="0"/>
      </w:pPr>
    </w:p>
    <w:p w14:paraId="21E3CFF2" w14:textId="77777777" w:rsidR="006A73F8" w:rsidRDefault="006A73F8">
      <w:pPr>
        <w:pStyle w:val="BodyText"/>
        <w:ind w:left="0"/>
      </w:pPr>
    </w:p>
    <w:p w14:paraId="3BAD316F" w14:textId="77777777" w:rsidR="006A73F8" w:rsidRDefault="006A73F8">
      <w:pPr>
        <w:pStyle w:val="BodyText"/>
        <w:ind w:left="0"/>
      </w:pPr>
    </w:p>
    <w:p w14:paraId="7E4E43D7" w14:textId="77777777" w:rsidR="006A73F8" w:rsidRDefault="006A73F8">
      <w:pPr>
        <w:pStyle w:val="BodyText"/>
        <w:ind w:left="0"/>
      </w:pPr>
    </w:p>
    <w:p w14:paraId="1B8D8B1D" w14:textId="77777777" w:rsidR="006A73F8" w:rsidRDefault="006A73F8">
      <w:pPr>
        <w:pStyle w:val="BodyText"/>
        <w:ind w:left="0"/>
      </w:pPr>
    </w:p>
    <w:p w14:paraId="201EA2B1" w14:textId="77777777" w:rsidR="006A73F8" w:rsidRDefault="006A73F8">
      <w:pPr>
        <w:pStyle w:val="BodyText"/>
        <w:ind w:left="0"/>
      </w:pPr>
    </w:p>
    <w:p w14:paraId="52541AE5" w14:textId="77777777" w:rsidR="006A73F8" w:rsidRDefault="006A73F8">
      <w:pPr>
        <w:pStyle w:val="BodyText"/>
        <w:ind w:left="0"/>
      </w:pPr>
    </w:p>
    <w:p w14:paraId="7F989EAD" w14:textId="77777777" w:rsidR="006A73F8" w:rsidRDefault="006A73F8">
      <w:pPr>
        <w:pStyle w:val="BodyText"/>
        <w:ind w:left="0"/>
      </w:pPr>
    </w:p>
    <w:p w14:paraId="1D0C4ABC" w14:textId="77777777" w:rsidR="006A73F8" w:rsidRDefault="006A73F8">
      <w:pPr>
        <w:pStyle w:val="BodyText"/>
        <w:ind w:left="0"/>
      </w:pPr>
    </w:p>
    <w:p w14:paraId="7B9BD9BF" w14:textId="77777777" w:rsidR="006A73F8" w:rsidRDefault="006A73F8">
      <w:pPr>
        <w:pStyle w:val="BodyText"/>
        <w:ind w:left="0"/>
      </w:pPr>
    </w:p>
    <w:p w14:paraId="24FD7138" w14:textId="77777777" w:rsidR="006A73F8" w:rsidRDefault="006A73F8">
      <w:pPr>
        <w:pStyle w:val="BodyText"/>
        <w:spacing w:before="101"/>
        <w:ind w:left="0"/>
      </w:pPr>
    </w:p>
    <w:p w14:paraId="29ED3C80" w14:textId="77777777" w:rsidR="006A73F8" w:rsidRDefault="00000000">
      <w:pPr>
        <w:pStyle w:val="BodyText"/>
        <w:ind w:left="28"/>
      </w:pPr>
      <w:r>
        <w:rPr>
          <w:spacing w:val="-5"/>
        </w:rPr>
        <w:t>222</w:t>
      </w:r>
    </w:p>
    <w:p w14:paraId="0D36B519" w14:textId="77777777" w:rsidR="006A73F8" w:rsidRDefault="00000000">
      <w:pPr>
        <w:pStyle w:val="Heading2"/>
        <w:numPr>
          <w:ilvl w:val="0"/>
          <w:numId w:val="1"/>
        </w:numPr>
        <w:tabs>
          <w:tab w:val="left" w:pos="719"/>
        </w:tabs>
        <w:spacing w:before="1"/>
        <w:ind w:left="719" w:hanging="691"/>
      </w:pPr>
      <w:r>
        <w:rPr>
          <w:spacing w:val="-2"/>
        </w:rPr>
        <w:t>REFERENCES</w:t>
      </w:r>
    </w:p>
    <w:p w14:paraId="06CE3536" w14:textId="77777777" w:rsidR="006A73F8" w:rsidRDefault="00000000">
      <w:pPr>
        <w:pStyle w:val="ListParagraph"/>
        <w:numPr>
          <w:ilvl w:val="0"/>
          <w:numId w:val="1"/>
        </w:numPr>
        <w:tabs>
          <w:tab w:val="left" w:pos="719"/>
        </w:tabs>
        <w:spacing w:before="93"/>
        <w:ind w:left="719" w:hanging="691"/>
        <w:rPr>
          <w:sz w:val="20"/>
        </w:rPr>
      </w:pPr>
      <w:r>
        <w:rPr>
          <w:sz w:val="20"/>
        </w:rPr>
        <w:t>FAOSTAT.</w:t>
      </w:r>
      <w:r>
        <w:rPr>
          <w:spacing w:val="-12"/>
          <w:sz w:val="20"/>
        </w:rPr>
        <w:t xml:space="preserve"> </w:t>
      </w:r>
      <w:r>
        <w:rPr>
          <w:sz w:val="20"/>
        </w:rPr>
        <w:t>(2023).</w:t>
      </w:r>
      <w:r>
        <w:rPr>
          <w:spacing w:val="-6"/>
          <w:sz w:val="20"/>
        </w:rPr>
        <w:t xml:space="preserve"> </w:t>
      </w:r>
      <w:r>
        <w:rPr>
          <w:sz w:val="20"/>
        </w:rPr>
        <w:t>Crop</w:t>
      </w:r>
      <w:r>
        <w:rPr>
          <w:spacing w:val="-10"/>
          <w:sz w:val="20"/>
        </w:rPr>
        <w:t xml:space="preserve"> </w:t>
      </w:r>
      <w:r>
        <w:rPr>
          <w:sz w:val="20"/>
        </w:rPr>
        <w:t>production</w:t>
      </w:r>
      <w:r>
        <w:rPr>
          <w:spacing w:val="-11"/>
          <w:sz w:val="20"/>
        </w:rPr>
        <w:t xml:space="preserve"> </w:t>
      </w:r>
      <w:r>
        <w:rPr>
          <w:sz w:val="20"/>
        </w:rPr>
        <w:t>data.</w:t>
      </w:r>
      <w:r>
        <w:rPr>
          <w:spacing w:val="-7"/>
          <w:sz w:val="20"/>
        </w:rPr>
        <w:t xml:space="preserve"> </w:t>
      </w:r>
      <w:r>
        <w:rPr>
          <w:sz w:val="20"/>
        </w:rPr>
        <w:t>retrieved</w:t>
      </w:r>
      <w:r>
        <w:rPr>
          <w:spacing w:val="-14"/>
          <w:sz w:val="20"/>
        </w:rPr>
        <w:t xml:space="preserve"> </w:t>
      </w:r>
      <w:r>
        <w:rPr>
          <w:sz w:val="20"/>
        </w:rPr>
        <w:t>from:</w:t>
      </w:r>
      <w:r>
        <w:rPr>
          <w:spacing w:val="-5"/>
          <w:sz w:val="20"/>
        </w:rPr>
        <w:t xml:space="preserve"> </w:t>
      </w:r>
      <w:hyperlink r:id="rId19">
        <w:r w:rsidR="006A73F8">
          <w:rPr>
            <w:color w:val="FF0080"/>
            <w:spacing w:val="-2"/>
            <w:sz w:val="20"/>
            <w:u w:val="single" w:color="FF0080"/>
          </w:rPr>
          <w:t>https://www.fao.org/faostat/en/#data/QCL</w:t>
        </w:r>
      </w:hyperlink>
      <w:r>
        <w:rPr>
          <w:spacing w:val="-2"/>
          <w:sz w:val="20"/>
        </w:rPr>
        <w:t>)</w:t>
      </w:r>
    </w:p>
    <w:p w14:paraId="2FDC03C7" w14:textId="77777777" w:rsidR="006A73F8" w:rsidRDefault="00000000">
      <w:pPr>
        <w:pStyle w:val="ListParagraph"/>
        <w:numPr>
          <w:ilvl w:val="0"/>
          <w:numId w:val="1"/>
        </w:numPr>
        <w:tabs>
          <w:tab w:val="left" w:pos="719"/>
        </w:tabs>
        <w:spacing w:before="120"/>
        <w:ind w:left="719" w:hanging="691"/>
        <w:rPr>
          <w:sz w:val="20"/>
        </w:rPr>
      </w:pPr>
      <w:proofErr w:type="spellStart"/>
      <w:r>
        <w:rPr>
          <w:spacing w:val="-2"/>
          <w:sz w:val="20"/>
        </w:rPr>
        <w:t>Obidiegwu</w:t>
      </w:r>
      <w:proofErr w:type="spellEnd"/>
      <w:r>
        <w:rPr>
          <w:spacing w:val="-2"/>
          <w:sz w:val="20"/>
        </w:rPr>
        <w:t>,</w:t>
      </w:r>
      <w:r>
        <w:rPr>
          <w:spacing w:val="-3"/>
          <w:sz w:val="20"/>
        </w:rPr>
        <w:t xml:space="preserve"> </w:t>
      </w:r>
      <w:r>
        <w:rPr>
          <w:spacing w:val="-2"/>
          <w:sz w:val="20"/>
        </w:rPr>
        <w:t>J.</w:t>
      </w:r>
      <w:r>
        <w:rPr>
          <w:spacing w:val="-8"/>
          <w:sz w:val="20"/>
        </w:rPr>
        <w:t xml:space="preserve"> </w:t>
      </w:r>
      <w:r>
        <w:rPr>
          <w:spacing w:val="-2"/>
          <w:sz w:val="20"/>
        </w:rPr>
        <w:t>E.,</w:t>
      </w:r>
      <w:r>
        <w:rPr>
          <w:spacing w:val="-8"/>
          <w:sz w:val="20"/>
        </w:rPr>
        <w:t xml:space="preserve"> </w:t>
      </w:r>
      <w:r>
        <w:rPr>
          <w:spacing w:val="-2"/>
          <w:sz w:val="20"/>
        </w:rPr>
        <w:t>Lyons,</w:t>
      </w:r>
      <w:r>
        <w:rPr>
          <w:spacing w:val="-8"/>
          <w:sz w:val="20"/>
        </w:rPr>
        <w:t xml:space="preserve"> </w:t>
      </w:r>
      <w:r>
        <w:rPr>
          <w:spacing w:val="-2"/>
          <w:sz w:val="20"/>
        </w:rPr>
        <w:t>J.</w:t>
      </w:r>
      <w:r>
        <w:rPr>
          <w:spacing w:val="-8"/>
          <w:sz w:val="20"/>
        </w:rPr>
        <w:t xml:space="preserve"> </w:t>
      </w:r>
      <w:r>
        <w:rPr>
          <w:spacing w:val="-2"/>
          <w:sz w:val="20"/>
        </w:rPr>
        <w:t>B.,</w:t>
      </w:r>
      <w:r>
        <w:rPr>
          <w:spacing w:val="-8"/>
          <w:sz w:val="20"/>
        </w:rPr>
        <w:t xml:space="preserve"> </w:t>
      </w:r>
      <w:r>
        <w:rPr>
          <w:spacing w:val="-2"/>
          <w:sz w:val="20"/>
        </w:rPr>
        <w:t>Chilaka, C.</w:t>
      </w:r>
      <w:r>
        <w:rPr>
          <w:spacing w:val="-14"/>
          <w:sz w:val="20"/>
        </w:rPr>
        <w:t xml:space="preserve"> </w:t>
      </w:r>
      <w:r>
        <w:rPr>
          <w:spacing w:val="-2"/>
          <w:sz w:val="20"/>
        </w:rPr>
        <w:t>A.</w:t>
      </w:r>
      <w:r>
        <w:rPr>
          <w:spacing w:val="-7"/>
          <w:sz w:val="20"/>
        </w:rPr>
        <w:t xml:space="preserve"> </w:t>
      </w:r>
      <w:r>
        <w:rPr>
          <w:spacing w:val="-2"/>
          <w:sz w:val="20"/>
        </w:rPr>
        <w:t>(2020).</w:t>
      </w:r>
      <w:r>
        <w:rPr>
          <w:spacing w:val="-8"/>
          <w:sz w:val="20"/>
        </w:rPr>
        <w:t xml:space="preserve"> </w:t>
      </w:r>
      <w:r>
        <w:rPr>
          <w:spacing w:val="-2"/>
          <w:sz w:val="20"/>
        </w:rPr>
        <w:t>The</w:t>
      </w:r>
      <w:r>
        <w:rPr>
          <w:spacing w:val="-7"/>
          <w:sz w:val="20"/>
        </w:rPr>
        <w:t xml:space="preserve"> </w:t>
      </w:r>
      <w:r>
        <w:rPr>
          <w:spacing w:val="-2"/>
          <w:sz w:val="20"/>
        </w:rPr>
        <w:t>Dioscorea</w:t>
      </w:r>
      <w:r>
        <w:rPr>
          <w:spacing w:val="-5"/>
          <w:sz w:val="20"/>
        </w:rPr>
        <w:t xml:space="preserve"> </w:t>
      </w:r>
      <w:r>
        <w:rPr>
          <w:spacing w:val="-2"/>
          <w:sz w:val="20"/>
        </w:rPr>
        <w:t>genus</w:t>
      </w:r>
      <w:r>
        <w:rPr>
          <w:spacing w:val="-11"/>
          <w:sz w:val="20"/>
        </w:rPr>
        <w:t xml:space="preserve"> </w:t>
      </w:r>
      <w:r>
        <w:rPr>
          <w:spacing w:val="-2"/>
          <w:sz w:val="20"/>
        </w:rPr>
        <w:t>(Yam)</w:t>
      </w:r>
      <w:r>
        <w:rPr>
          <w:spacing w:val="-8"/>
          <w:sz w:val="20"/>
        </w:rPr>
        <w:t xml:space="preserve"> </w:t>
      </w:r>
      <w:r>
        <w:rPr>
          <w:spacing w:val="-2"/>
          <w:sz w:val="20"/>
        </w:rPr>
        <w:t>-</w:t>
      </w:r>
      <w:r>
        <w:rPr>
          <w:spacing w:val="-10"/>
          <w:sz w:val="20"/>
        </w:rPr>
        <w:t xml:space="preserve"> </w:t>
      </w:r>
      <w:r>
        <w:rPr>
          <w:spacing w:val="-2"/>
          <w:sz w:val="20"/>
        </w:rPr>
        <w:t>an</w:t>
      </w:r>
      <w:r>
        <w:rPr>
          <w:spacing w:val="-13"/>
          <w:sz w:val="20"/>
        </w:rPr>
        <w:t xml:space="preserve"> </w:t>
      </w:r>
      <w:r>
        <w:rPr>
          <w:spacing w:val="-2"/>
          <w:sz w:val="20"/>
        </w:rPr>
        <w:t>appraisal</w:t>
      </w:r>
      <w:r>
        <w:rPr>
          <w:spacing w:val="-7"/>
          <w:sz w:val="20"/>
        </w:rPr>
        <w:t xml:space="preserve"> </w:t>
      </w:r>
      <w:r>
        <w:rPr>
          <w:spacing w:val="-2"/>
          <w:sz w:val="20"/>
        </w:rPr>
        <w:t>of</w:t>
      </w:r>
      <w:r>
        <w:rPr>
          <w:spacing w:val="-8"/>
          <w:sz w:val="20"/>
        </w:rPr>
        <w:t xml:space="preserve"> </w:t>
      </w:r>
      <w:r>
        <w:rPr>
          <w:spacing w:val="-2"/>
          <w:sz w:val="20"/>
        </w:rPr>
        <w:t>nutritional</w:t>
      </w:r>
      <w:r>
        <w:rPr>
          <w:spacing w:val="-7"/>
          <w:sz w:val="20"/>
        </w:rPr>
        <w:t xml:space="preserve"> </w:t>
      </w:r>
      <w:r>
        <w:rPr>
          <w:spacing w:val="-2"/>
          <w:sz w:val="20"/>
        </w:rPr>
        <w:t>and</w:t>
      </w:r>
      <w:r>
        <w:rPr>
          <w:spacing w:val="-7"/>
          <w:sz w:val="20"/>
        </w:rPr>
        <w:t xml:space="preserve"> </w:t>
      </w:r>
      <w:r>
        <w:rPr>
          <w:spacing w:val="-2"/>
          <w:sz w:val="20"/>
        </w:rPr>
        <w:t>therapeutic</w:t>
      </w:r>
    </w:p>
    <w:p w14:paraId="2689B4BF" w14:textId="77777777" w:rsidR="006A73F8" w:rsidRDefault="00000000">
      <w:pPr>
        <w:pStyle w:val="ListParagraph"/>
        <w:numPr>
          <w:ilvl w:val="0"/>
          <w:numId w:val="1"/>
        </w:numPr>
        <w:tabs>
          <w:tab w:val="left" w:pos="719"/>
        </w:tabs>
        <w:spacing w:before="1"/>
        <w:ind w:left="719" w:hanging="691"/>
        <w:rPr>
          <w:b/>
          <w:sz w:val="20"/>
        </w:rPr>
      </w:pPr>
      <w:r>
        <w:rPr>
          <w:sz w:val="20"/>
        </w:rPr>
        <w:t>potentials.</w:t>
      </w:r>
      <w:r>
        <w:rPr>
          <w:spacing w:val="-8"/>
          <w:sz w:val="20"/>
        </w:rPr>
        <w:t xml:space="preserve"> </w:t>
      </w:r>
      <w:r>
        <w:rPr>
          <w:sz w:val="20"/>
        </w:rPr>
        <w:t>Food,</w:t>
      </w:r>
      <w:r>
        <w:rPr>
          <w:spacing w:val="-7"/>
          <w:sz w:val="20"/>
        </w:rPr>
        <w:t xml:space="preserve"> </w:t>
      </w:r>
      <w:r>
        <w:rPr>
          <w:sz w:val="20"/>
        </w:rPr>
        <w:t>9,</w:t>
      </w:r>
      <w:r>
        <w:rPr>
          <w:spacing w:val="-5"/>
          <w:sz w:val="20"/>
        </w:rPr>
        <w:t xml:space="preserve"> </w:t>
      </w:r>
      <w:r>
        <w:rPr>
          <w:sz w:val="20"/>
        </w:rPr>
        <w:t>1304.</w:t>
      </w:r>
      <w:r>
        <w:rPr>
          <w:spacing w:val="-9"/>
          <w:sz w:val="20"/>
        </w:rPr>
        <w:t xml:space="preserve"> </w:t>
      </w:r>
      <w:hyperlink r:id="rId20">
        <w:r w:rsidR="006A73F8">
          <w:rPr>
            <w:b/>
            <w:color w:val="FF0080"/>
            <w:spacing w:val="-2"/>
            <w:sz w:val="20"/>
            <w:u w:val="single" w:color="FF0080"/>
          </w:rPr>
          <w:t>https://doi.org/10.3390/foods9091304</w:t>
        </w:r>
      </w:hyperlink>
    </w:p>
    <w:p w14:paraId="0BE7D9DC" w14:textId="77777777" w:rsidR="006A73F8" w:rsidRDefault="00000000">
      <w:pPr>
        <w:pStyle w:val="ListParagraph"/>
        <w:numPr>
          <w:ilvl w:val="0"/>
          <w:numId w:val="1"/>
        </w:numPr>
        <w:tabs>
          <w:tab w:val="left" w:pos="719"/>
        </w:tabs>
        <w:spacing w:before="120"/>
        <w:ind w:left="719" w:hanging="691"/>
        <w:rPr>
          <w:sz w:val="20"/>
        </w:rPr>
      </w:pPr>
      <w:r>
        <w:rPr>
          <w:sz w:val="20"/>
        </w:rPr>
        <w:t>Fauziah,</w:t>
      </w:r>
      <w:r>
        <w:rPr>
          <w:spacing w:val="4"/>
          <w:sz w:val="20"/>
        </w:rPr>
        <w:t xml:space="preserve"> </w:t>
      </w:r>
      <w:proofErr w:type="spellStart"/>
      <w:r>
        <w:rPr>
          <w:sz w:val="20"/>
        </w:rPr>
        <w:t>Mas’udah</w:t>
      </w:r>
      <w:proofErr w:type="spellEnd"/>
      <w:r>
        <w:rPr>
          <w:sz w:val="20"/>
        </w:rPr>
        <w:t>,</w:t>
      </w:r>
      <w:r>
        <w:rPr>
          <w:spacing w:val="4"/>
          <w:sz w:val="20"/>
        </w:rPr>
        <w:t xml:space="preserve"> </w:t>
      </w:r>
      <w:r>
        <w:rPr>
          <w:sz w:val="20"/>
        </w:rPr>
        <w:t>S.,</w:t>
      </w:r>
      <w:r>
        <w:rPr>
          <w:spacing w:val="3"/>
          <w:sz w:val="20"/>
        </w:rPr>
        <w:t xml:space="preserve"> </w:t>
      </w:r>
      <w:proofErr w:type="spellStart"/>
      <w:r>
        <w:rPr>
          <w:sz w:val="20"/>
        </w:rPr>
        <w:t>Hapsari</w:t>
      </w:r>
      <w:proofErr w:type="spellEnd"/>
      <w:r>
        <w:rPr>
          <w:sz w:val="20"/>
        </w:rPr>
        <w:t>,</w:t>
      </w:r>
      <w:r>
        <w:rPr>
          <w:spacing w:val="4"/>
          <w:sz w:val="20"/>
        </w:rPr>
        <w:t xml:space="preserve"> </w:t>
      </w:r>
      <w:r>
        <w:rPr>
          <w:sz w:val="20"/>
        </w:rPr>
        <w:t>L.,</w:t>
      </w:r>
      <w:r>
        <w:rPr>
          <w:spacing w:val="4"/>
          <w:sz w:val="20"/>
        </w:rPr>
        <w:t xml:space="preserve"> </w:t>
      </w:r>
      <w:proofErr w:type="spellStart"/>
      <w:r>
        <w:rPr>
          <w:sz w:val="20"/>
        </w:rPr>
        <w:t>Nurfadilah</w:t>
      </w:r>
      <w:proofErr w:type="spellEnd"/>
      <w:r>
        <w:rPr>
          <w:sz w:val="20"/>
        </w:rPr>
        <w:t>,</w:t>
      </w:r>
      <w:r>
        <w:rPr>
          <w:spacing w:val="3"/>
          <w:sz w:val="20"/>
        </w:rPr>
        <w:t xml:space="preserve"> </w:t>
      </w:r>
      <w:r>
        <w:rPr>
          <w:sz w:val="20"/>
        </w:rPr>
        <w:t>S.</w:t>
      </w:r>
      <w:r>
        <w:rPr>
          <w:spacing w:val="5"/>
          <w:sz w:val="20"/>
        </w:rPr>
        <w:t xml:space="preserve"> </w:t>
      </w:r>
      <w:r>
        <w:rPr>
          <w:sz w:val="20"/>
        </w:rPr>
        <w:t>(2020).</w:t>
      </w:r>
      <w:r>
        <w:rPr>
          <w:spacing w:val="4"/>
          <w:sz w:val="20"/>
        </w:rPr>
        <w:t xml:space="preserve"> </w:t>
      </w:r>
      <w:r>
        <w:rPr>
          <w:sz w:val="20"/>
        </w:rPr>
        <w:t>Biochemical</w:t>
      </w:r>
      <w:r>
        <w:rPr>
          <w:spacing w:val="1"/>
          <w:sz w:val="20"/>
        </w:rPr>
        <w:t xml:space="preserve"> </w:t>
      </w:r>
      <w:r>
        <w:rPr>
          <w:sz w:val="20"/>
        </w:rPr>
        <w:t>composition</w:t>
      </w:r>
      <w:r>
        <w:rPr>
          <w:spacing w:val="1"/>
          <w:sz w:val="20"/>
        </w:rPr>
        <w:t xml:space="preserve"> </w:t>
      </w:r>
      <w:r>
        <w:rPr>
          <w:sz w:val="20"/>
        </w:rPr>
        <w:t>and nutritional value</w:t>
      </w:r>
      <w:r>
        <w:rPr>
          <w:spacing w:val="2"/>
          <w:sz w:val="20"/>
        </w:rPr>
        <w:t xml:space="preserve"> </w:t>
      </w:r>
      <w:r>
        <w:rPr>
          <w:sz w:val="20"/>
        </w:rPr>
        <w:t>of</w:t>
      </w:r>
      <w:r>
        <w:rPr>
          <w:spacing w:val="4"/>
          <w:sz w:val="20"/>
        </w:rPr>
        <w:t xml:space="preserve"> </w:t>
      </w:r>
      <w:r>
        <w:rPr>
          <w:sz w:val="20"/>
        </w:rPr>
        <w:t>fresh</w:t>
      </w:r>
      <w:r>
        <w:rPr>
          <w:spacing w:val="2"/>
          <w:sz w:val="20"/>
        </w:rPr>
        <w:t xml:space="preserve"> </w:t>
      </w:r>
      <w:r>
        <w:rPr>
          <w:sz w:val="20"/>
        </w:rPr>
        <w:t>tuber</w:t>
      </w:r>
      <w:r>
        <w:rPr>
          <w:spacing w:val="2"/>
          <w:sz w:val="20"/>
        </w:rPr>
        <w:t xml:space="preserve"> </w:t>
      </w:r>
      <w:r>
        <w:rPr>
          <w:spacing w:val="-5"/>
          <w:sz w:val="20"/>
        </w:rPr>
        <w:t>of</w:t>
      </w:r>
    </w:p>
    <w:p w14:paraId="589D7190" w14:textId="77777777" w:rsidR="006A73F8" w:rsidRDefault="00000000">
      <w:pPr>
        <w:pStyle w:val="ListParagraph"/>
        <w:numPr>
          <w:ilvl w:val="0"/>
          <w:numId w:val="1"/>
        </w:numPr>
        <w:tabs>
          <w:tab w:val="left" w:pos="719"/>
        </w:tabs>
        <w:spacing w:before="1"/>
        <w:ind w:left="719" w:hanging="691"/>
        <w:rPr>
          <w:sz w:val="20"/>
        </w:rPr>
      </w:pPr>
      <w:r>
        <w:rPr>
          <w:sz w:val="20"/>
        </w:rPr>
        <w:t>water</w:t>
      </w:r>
      <w:r>
        <w:rPr>
          <w:spacing w:val="-7"/>
          <w:sz w:val="20"/>
        </w:rPr>
        <w:t xml:space="preserve"> </w:t>
      </w:r>
      <w:r>
        <w:rPr>
          <w:sz w:val="20"/>
        </w:rPr>
        <w:t>yam</w:t>
      </w:r>
      <w:r>
        <w:rPr>
          <w:spacing w:val="-7"/>
          <w:sz w:val="20"/>
        </w:rPr>
        <w:t xml:space="preserve"> </w:t>
      </w:r>
      <w:r>
        <w:rPr>
          <w:sz w:val="20"/>
        </w:rPr>
        <w:t>(</w:t>
      </w:r>
      <w:r>
        <w:rPr>
          <w:i/>
          <w:sz w:val="20"/>
        </w:rPr>
        <w:t>Dioscorea</w:t>
      </w:r>
      <w:r>
        <w:rPr>
          <w:i/>
          <w:spacing w:val="-4"/>
          <w:sz w:val="20"/>
        </w:rPr>
        <w:t xml:space="preserve"> </w:t>
      </w:r>
      <w:r>
        <w:rPr>
          <w:i/>
          <w:sz w:val="20"/>
        </w:rPr>
        <w:t>alata</w:t>
      </w:r>
      <w:r>
        <w:rPr>
          <w:i/>
          <w:spacing w:val="-9"/>
          <w:sz w:val="20"/>
        </w:rPr>
        <w:t xml:space="preserve"> </w:t>
      </w:r>
      <w:r>
        <w:rPr>
          <w:sz w:val="20"/>
        </w:rPr>
        <w:t>L.)</w:t>
      </w:r>
      <w:r>
        <w:rPr>
          <w:spacing w:val="-4"/>
          <w:sz w:val="20"/>
        </w:rPr>
        <w:t xml:space="preserve"> </w:t>
      </w:r>
      <w:r>
        <w:rPr>
          <w:sz w:val="20"/>
        </w:rPr>
        <w:t>local</w:t>
      </w:r>
      <w:r>
        <w:rPr>
          <w:spacing w:val="-9"/>
          <w:sz w:val="20"/>
        </w:rPr>
        <w:t xml:space="preserve"> </w:t>
      </w:r>
      <w:r>
        <w:rPr>
          <w:sz w:val="20"/>
        </w:rPr>
        <w:t>accessions</w:t>
      </w:r>
      <w:r>
        <w:rPr>
          <w:spacing w:val="-7"/>
          <w:sz w:val="20"/>
        </w:rPr>
        <w:t xml:space="preserve"> </w:t>
      </w:r>
      <w:r>
        <w:rPr>
          <w:sz w:val="20"/>
        </w:rPr>
        <w:t>from</w:t>
      </w:r>
      <w:r>
        <w:rPr>
          <w:spacing w:val="-6"/>
          <w:sz w:val="20"/>
        </w:rPr>
        <w:t xml:space="preserve"> </w:t>
      </w:r>
      <w:r>
        <w:rPr>
          <w:sz w:val="20"/>
        </w:rPr>
        <w:t>East</w:t>
      </w:r>
      <w:r>
        <w:rPr>
          <w:spacing w:val="-7"/>
          <w:sz w:val="20"/>
        </w:rPr>
        <w:t xml:space="preserve"> </w:t>
      </w:r>
      <w:r>
        <w:rPr>
          <w:sz w:val="20"/>
        </w:rPr>
        <w:t>Java,</w:t>
      </w:r>
      <w:r>
        <w:rPr>
          <w:spacing w:val="-6"/>
          <w:sz w:val="20"/>
        </w:rPr>
        <w:t xml:space="preserve"> </w:t>
      </w:r>
      <w:r>
        <w:rPr>
          <w:sz w:val="20"/>
        </w:rPr>
        <w:t>Indonesia.</w:t>
      </w:r>
      <w:r>
        <w:rPr>
          <w:spacing w:val="-7"/>
          <w:sz w:val="20"/>
        </w:rPr>
        <w:t xml:space="preserve"> </w:t>
      </w:r>
      <w:proofErr w:type="spellStart"/>
      <w:r>
        <w:rPr>
          <w:sz w:val="20"/>
        </w:rPr>
        <w:t>Agrivita</w:t>
      </w:r>
      <w:proofErr w:type="spellEnd"/>
      <w:r>
        <w:rPr>
          <w:spacing w:val="-7"/>
          <w:sz w:val="20"/>
        </w:rPr>
        <w:t xml:space="preserve"> </w:t>
      </w:r>
      <w:r>
        <w:rPr>
          <w:sz w:val="20"/>
        </w:rPr>
        <w:t>Journal</w:t>
      </w:r>
      <w:r>
        <w:rPr>
          <w:spacing w:val="-9"/>
          <w:sz w:val="20"/>
        </w:rPr>
        <w:t xml:space="preserve"> </w:t>
      </w:r>
      <w:r>
        <w:rPr>
          <w:sz w:val="20"/>
        </w:rPr>
        <w:t>of</w:t>
      </w:r>
      <w:r>
        <w:rPr>
          <w:spacing w:val="-4"/>
          <w:sz w:val="20"/>
        </w:rPr>
        <w:t xml:space="preserve"> </w:t>
      </w:r>
      <w:r>
        <w:rPr>
          <w:sz w:val="20"/>
        </w:rPr>
        <w:t>Agricultural</w:t>
      </w:r>
      <w:r>
        <w:rPr>
          <w:spacing w:val="-9"/>
          <w:sz w:val="20"/>
        </w:rPr>
        <w:t xml:space="preserve"> </w:t>
      </w:r>
      <w:r>
        <w:rPr>
          <w:sz w:val="20"/>
        </w:rPr>
        <w:t>Science,</w:t>
      </w:r>
      <w:r>
        <w:rPr>
          <w:spacing w:val="-6"/>
          <w:sz w:val="20"/>
        </w:rPr>
        <w:t xml:space="preserve"> </w:t>
      </w:r>
      <w:r>
        <w:rPr>
          <w:spacing w:val="-2"/>
          <w:sz w:val="20"/>
        </w:rPr>
        <w:t>42(2),</w:t>
      </w:r>
    </w:p>
    <w:p w14:paraId="2B1A7456" w14:textId="77777777" w:rsidR="006A73F8" w:rsidRDefault="00000000">
      <w:pPr>
        <w:pStyle w:val="ListParagraph"/>
        <w:numPr>
          <w:ilvl w:val="0"/>
          <w:numId w:val="1"/>
        </w:numPr>
        <w:tabs>
          <w:tab w:val="left" w:pos="719"/>
        </w:tabs>
        <w:ind w:left="719" w:hanging="691"/>
        <w:rPr>
          <w:sz w:val="20"/>
        </w:rPr>
      </w:pPr>
      <w:r>
        <w:rPr>
          <w:sz w:val="20"/>
        </w:rPr>
        <w:t>255–271.</w:t>
      </w:r>
      <w:r>
        <w:rPr>
          <w:spacing w:val="-13"/>
          <w:sz w:val="20"/>
        </w:rPr>
        <w:t xml:space="preserve"> </w:t>
      </w:r>
      <w:hyperlink r:id="rId21">
        <w:r w:rsidR="006A73F8">
          <w:rPr>
            <w:color w:val="FF0080"/>
            <w:spacing w:val="-2"/>
            <w:sz w:val="20"/>
            <w:u w:val="single" w:color="FF0080"/>
          </w:rPr>
          <w:t>https://doi.org/10.17503/agrivita.v0i0.2552</w:t>
        </w:r>
      </w:hyperlink>
    </w:p>
    <w:p w14:paraId="30EDC49C" w14:textId="77777777" w:rsidR="006A73F8" w:rsidRDefault="00000000">
      <w:pPr>
        <w:pStyle w:val="ListParagraph"/>
        <w:numPr>
          <w:ilvl w:val="0"/>
          <w:numId w:val="1"/>
        </w:numPr>
        <w:tabs>
          <w:tab w:val="left" w:pos="719"/>
        </w:tabs>
        <w:spacing w:before="116"/>
        <w:ind w:left="719" w:hanging="691"/>
        <w:rPr>
          <w:sz w:val="20"/>
        </w:rPr>
      </w:pPr>
      <w:r>
        <w:rPr>
          <w:sz w:val="20"/>
        </w:rPr>
        <w:t>Shan,</w:t>
      </w:r>
      <w:r>
        <w:rPr>
          <w:spacing w:val="4"/>
          <w:sz w:val="20"/>
        </w:rPr>
        <w:t xml:space="preserve"> </w:t>
      </w:r>
      <w:r>
        <w:rPr>
          <w:sz w:val="20"/>
        </w:rPr>
        <w:t>N.,</w:t>
      </w:r>
      <w:r>
        <w:rPr>
          <w:spacing w:val="3"/>
          <w:sz w:val="20"/>
        </w:rPr>
        <w:t xml:space="preserve"> </w:t>
      </w:r>
      <w:r>
        <w:rPr>
          <w:sz w:val="20"/>
        </w:rPr>
        <w:t>Wang,</w:t>
      </w:r>
      <w:r>
        <w:rPr>
          <w:spacing w:val="4"/>
          <w:sz w:val="20"/>
        </w:rPr>
        <w:t xml:space="preserve"> </w:t>
      </w:r>
      <w:r>
        <w:rPr>
          <w:sz w:val="20"/>
        </w:rPr>
        <w:t>P.,</w:t>
      </w:r>
      <w:r>
        <w:rPr>
          <w:spacing w:val="5"/>
          <w:sz w:val="20"/>
        </w:rPr>
        <w:t xml:space="preserve"> </w:t>
      </w:r>
      <w:r>
        <w:rPr>
          <w:sz w:val="20"/>
        </w:rPr>
        <w:t>Zhu,</w:t>
      </w:r>
      <w:r>
        <w:rPr>
          <w:spacing w:val="1"/>
          <w:sz w:val="20"/>
        </w:rPr>
        <w:t xml:space="preserve"> </w:t>
      </w:r>
      <w:r>
        <w:rPr>
          <w:sz w:val="20"/>
        </w:rPr>
        <w:t>Q.,</w:t>
      </w:r>
      <w:r>
        <w:rPr>
          <w:spacing w:val="9"/>
          <w:sz w:val="20"/>
        </w:rPr>
        <w:t xml:space="preserve"> </w:t>
      </w:r>
      <w:r>
        <w:rPr>
          <w:sz w:val="20"/>
        </w:rPr>
        <w:t>Sun,</w:t>
      </w:r>
      <w:r>
        <w:rPr>
          <w:spacing w:val="9"/>
          <w:sz w:val="20"/>
        </w:rPr>
        <w:t xml:space="preserve"> </w:t>
      </w:r>
      <w:r>
        <w:rPr>
          <w:sz w:val="20"/>
        </w:rPr>
        <w:t>J.,</w:t>
      </w:r>
      <w:r>
        <w:rPr>
          <w:spacing w:val="3"/>
          <w:sz w:val="20"/>
        </w:rPr>
        <w:t xml:space="preserve"> </w:t>
      </w:r>
      <w:r>
        <w:rPr>
          <w:sz w:val="20"/>
        </w:rPr>
        <w:t>Zhang,</w:t>
      </w:r>
      <w:r>
        <w:rPr>
          <w:spacing w:val="7"/>
          <w:sz w:val="20"/>
        </w:rPr>
        <w:t xml:space="preserve"> </w:t>
      </w:r>
      <w:r>
        <w:rPr>
          <w:sz w:val="20"/>
        </w:rPr>
        <w:t>H.,</w:t>
      </w:r>
      <w:r>
        <w:rPr>
          <w:spacing w:val="3"/>
          <w:sz w:val="20"/>
        </w:rPr>
        <w:t xml:space="preserve"> </w:t>
      </w:r>
      <w:r>
        <w:rPr>
          <w:sz w:val="20"/>
        </w:rPr>
        <w:t>Liu,</w:t>
      </w:r>
      <w:r>
        <w:rPr>
          <w:spacing w:val="2"/>
          <w:sz w:val="20"/>
        </w:rPr>
        <w:t xml:space="preserve"> </w:t>
      </w:r>
      <w:r>
        <w:rPr>
          <w:sz w:val="20"/>
        </w:rPr>
        <w:t>X.,</w:t>
      </w:r>
      <w:r>
        <w:rPr>
          <w:spacing w:val="9"/>
          <w:sz w:val="20"/>
        </w:rPr>
        <w:t xml:space="preserve"> </w:t>
      </w:r>
      <w:r>
        <w:rPr>
          <w:sz w:val="20"/>
        </w:rPr>
        <w:t>Cao,</w:t>
      </w:r>
      <w:r>
        <w:rPr>
          <w:spacing w:val="2"/>
          <w:sz w:val="20"/>
        </w:rPr>
        <w:t xml:space="preserve"> </w:t>
      </w:r>
      <w:r>
        <w:rPr>
          <w:sz w:val="20"/>
        </w:rPr>
        <w:t>T.,</w:t>
      </w:r>
      <w:r>
        <w:rPr>
          <w:spacing w:val="9"/>
          <w:sz w:val="20"/>
        </w:rPr>
        <w:t xml:space="preserve"> </w:t>
      </w:r>
      <w:r>
        <w:rPr>
          <w:sz w:val="20"/>
        </w:rPr>
        <w:t>Chen,</w:t>
      </w:r>
      <w:r>
        <w:rPr>
          <w:spacing w:val="3"/>
          <w:sz w:val="20"/>
        </w:rPr>
        <w:t xml:space="preserve"> </w:t>
      </w:r>
      <w:r>
        <w:rPr>
          <w:sz w:val="20"/>
        </w:rPr>
        <w:t>X.,</w:t>
      </w:r>
      <w:r>
        <w:rPr>
          <w:spacing w:val="5"/>
          <w:sz w:val="20"/>
        </w:rPr>
        <w:t xml:space="preserve"> </w:t>
      </w:r>
      <w:r>
        <w:rPr>
          <w:sz w:val="20"/>
        </w:rPr>
        <w:t>Huang,</w:t>
      </w:r>
      <w:r>
        <w:rPr>
          <w:spacing w:val="6"/>
          <w:sz w:val="20"/>
        </w:rPr>
        <w:t xml:space="preserve"> </w:t>
      </w:r>
      <w:r>
        <w:rPr>
          <w:sz w:val="20"/>
        </w:rPr>
        <w:t>Y.,</w:t>
      </w:r>
      <w:r>
        <w:rPr>
          <w:spacing w:val="4"/>
          <w:sz w:val="20"/>
        </w:rPr>
        <w:t xml:space="preserve"> </w:t>
      </w:r>
      <w:r>
        <w:rPr>
          <w:sz w:val="20"/>
        </w:rPr>
        <w:t>Zhou,</w:t>
      </w:r>
      <w:r>
        <w:rPr>
          <w:spacing w:val="8"/>
          <w:sz w:val="20"/>
        </w:rPr>
        <w:t xml:space="preserve"> </w:t>
      </w:r>
      <w:r>
        <w:rPr>
          <w:sz w:val="20"/>
        </w:rPr>
        <w:t>Q.</w:t>
      </w:r>
      <w:r>
        <w:rPr>
          <w:spacing w:val="8"/>
          <w:sz w:val="20"/>
        </w:rPr>
        <w:t xml:space="preserve"> </w:t>
      </w:r>
      <w:r>
        <w:rPr>
          <w:sz w:val="20"/>
        </w:rPr>
        <w:t>(2020).</w:t>
      </w:r>
      <w:r>
        <w:rPr>
          <w:spacing w:val="9"/>
          <w:sz w:val="20"/>
        </w:rPr>
        <w:t xml:space="preserve"> </w:t>
      </w:r>
      <w:r>
        <w:rPr>
          <w:spacing w:val="-2"/>
          <w:sz w:val="20"/>
        </w:rPr>
        <w:t>Comprehensive</w:t>
      </w:r>
    </w:p>
    <w:p w14:paraId="2C9C6572" w14:textId="77777777" w:rsidR="006A73F8" w:rsidRDefault="00000000">
      <w:pPr>
        <w:pStyle w:val="ListParagraph"/>
        <w:numPr>
          <w:ilvl w:val="0"/>
          <w:numId w:val="1"/>
        </w:numPr>
        <w:tabs>
          <w:tab w:val="left" w:pos="719"/>
        </w:tabs>
        <w:ind w:left="719" w:hanging="691"/>
        <w:rPr>
          <w:sz w:val="20"/>
        </w:rPr>
      </w:pPr>
      <w:r>
        <w:rPr>
          <w:sz w:val="20"/>
        </w:rPr>
        <w:t>characterization</w:t>
      </w:r>
      <w:r>
        <w:rPr>
          <w:spacing w:val="2"/>
          <w:sz w:val="20"/>
        </w:rPr>
        <w:t xml:space="preserve"> </w:t>
      </w:r>
      <w:r>
        <w:rPr>
          <w:sz w:val="20"/>
        </w:rPr>
        <w:t>of</w:t>
      </w:r>
      <w:r>
        <w:rPr>
          <w:spacing w:val="1"/>
          <w:sz w:val="20"/>
        </w:rPr>
        <w:t xml:space="preserve"> </w:t>
      </w:r>
      <w:r>
        <w:rPr>
          <w:sz w:val="20"/>
        </w:rPr>
        <w:t>yam tuber nutrition</w:t>
      </w:r>
      <w:r>
        <w:rPr>
          <w:spacing w:val="2"/>
          <w:sz w:val="20"/>
        </w:rPr>
        <w:t xml:space="preserve"> </w:t>
      </w:r>
      <w:r>
        <w:rPr>
          <w:sz w:val="20"/>
        </w:rPr>
        <w:t>and</w:t>
      </w:r>
      <w:r>
        <w:rPr>
          <w:spacing w:val="-2"/>
          <w:sz w:val="20"/>
        </w:rPr>
        <w:t xml:space="preserve"> </w:t>
      </w:r>
      <w:r>
        <w:rPr>
          <w:sz w:val="20"/>
        </w:rPr>
        <w:t>medicinal</w:t>
      </w:r>
      <w:r>
        <w:rPr>
          <w:spacing w:val="3"/>
          <w:sz w:val="20"/>
        </w:rPr>
        <w:t xml:space="preserve"> </w:t>
      </w:r>
      <w:r>
        <w:rPr>
          <w:sz w:val="20"/>
        </w:rPr>
        <w:t>quality</w:t>
      </w:r>
      <w:r>
        <w:rPr>
          <w:spacing w:val="3"/>
          <w:sz w:val="20"/>
        </w:rPr>
        <w:t xml:space="preserve"> </w:t>
      </w:r>
      <w:r>
        <w:rPr>
          <w:sz w:val="20"/>
        </w:rPr>
        <w:t xml:space="preserve">of </w:t>
      </w:r>
      <w:r>
        <w:rPr>
          <w:i/>
          <w:sz w:val="20"/>
        </w:rPr>
        <w:t>Dioscorea</w:t>
      </w:r>
      <w:r>
        <w:rPr>
          <w:i/>
          <w:spacing w:val="3"/>
          <w:sz w:val="20"/>
        </w:rPr>
        <w:t xml:space="preserve"> </w:t>
      </w:r>
      <w:proofErr w:type="spellStart"/>
      <w:r>
        <w:rPr>
          <w:i/>
          <w:sz w:val="20"/>
        </w:rPr>
        <w:t>opposita</w:t>
      </w:r>
      <w:proofErr w:type="spellEnd"/>
      <w:r>
        <w:rPr>
          <w:i/>
          <w:spacing w:val="2"/>
          <w:sz w:val="20"/>
        </w:rPr>
        <w:t xml:space="preserve"> </w:t>
      </w:r>
      <w:r>
        <w:rPr>
          <w:sz w:val="20"/>
        </w:rPr>
        <w:t>and</w:t>
      </w:r>
      <w:r>
        <w:rPr>
          <w:spacing w:val="2"/>
          <w:sz w:val="20"/>
        </w:rPr>
        <w:t xml:space="preserve"> </w:t>
      </w:r>
      <w:r>
        <w:rPr>
          <w:i/>
          <w:sz w:val="20"/>
        </w:rPr>
        <w:t>D.</w:t>
      </w:r>
      <w:r>
        <w:rPr>
          <w:i/>
          <w:spacing w:val="5"/>
          <w:sz w:val="20"/>
        </w:rPr>
        <w:t xml:space="preserve"> </w:t>
      </w:r>
      <w:r>
        <w:rPr>
          <w:i/>
          <w:sz w:val="20"/>
        </w:rPr>
        <w:t>alata</w:t>
      </w:r>
      <w:r>
        <w:rPr>
          <w:i/>
          <w:spacing w:val="-2"/>
          <w:sz w:val="20"/>
        </w:rPr>
        <w:t xml:space="preserve"> </w:t>
      </w:r>
      <w:r>
        <w:rPr>
          <w:sz w:val="20"/>
        </w:rPr>
        <w:t>from</w:t>
      </w:r>
      <w:r>
        <w:rPr>
          <w:spacing w:val="1"/>
          <w:sz w:val="20"/>
        </w:rPr>
        <w:t xml:space="preserve"> </w:t>
      </w:r>
      <w:r>
        <w:rPr>
          <w:sz w:val="20"/>
        </w:rPr>
        <w:t>different</w:t>
      </w:r>
      <w:r>
        <w:rPr>
          <w:spacing w:val="1"/>
          <w:sz w:val="20"/>
        </w:rPr>
        <w:t xml:space="preserve"> </w:t>
      </w:r>
      <w:r>
        <w:rPr>
          <w:spacing w:val="-2"/>
          <w:sz w:val="20"/>
        </w:rPr>
        <w:t>geographic</w:t>
      </w:r>
    </w:p>
    <w:p w14:paraId="06EC98EA" w14:textId="77777777" w:rsidR="006A73F8" w:rsidRDefault="00000000">
      <w:pPr>
        <w:pStyle w:val="ListParagraph"/>
        <w:numPr>
          <w:ilvl w:val="0"/>
          <w:numId w:val="1"/>
        </w:numPr>
        <w:tabs>
          <w:tab w:val="left" w:pos="719"/>
        </w:tabs>
        <w:spacing w:before="1"/>
        <w:ind w:left="719" w:hanging="691"/>
        <w:rPr>
          <w:sz w:val="20"/>
        </w:rPr>
      </w:pPr>
      <w:r>
        <w:rPr>
          <w:spacing w:val="-2"/>
          <w:sz w:val="20"/>
        </w:rPr>
        <w:t>groups</w:t>
      </w:r>
      <w:r>
        <w:rPr>
          <w:spacing w:val="9"/>
          <w:sz w:val="20"/>
        </w:rPr>
        <w:t xml:space="preserve"> </w:t>
      </w:r>
      <w:r>
        <w:rPr>
          <w:spacing w:val="-2"/>
          <w:sz w:val="20"/>
        </w:rPr>
        <w:t>in</w:t>
      </w:r>
      <w:r>
        <w:rPr>
          <w:spacing w:val="9"/>
          <w:sz w:val="20"/>
        </w:rPr>
        <w:t xml:space="preserve"> </w:t>
      </w:r>
      <w:r>
        <w:rPr>
          <w:spacing w:val="-2"/>
          <w:sz w:val="20"/>
        </w:rPr>
        <w:t>China.</w:t>
      </w:r>
      <w:r>
        <w:rPr>
          <w:spacing w:val="9"/>
          <w:sz w:val="20"/>
        </w:rPr>
        <w:t xml:space="preserve"> </w:t>
      </w:r>
      <w:r>
        <w:rPr>
          <w:spacing w:val="-2"/>
          <w:sz w:val="20"/>
        </w:rPr>
        <w:t>Journal</w:t>
      </w:r>
      <w:r>
        <w:rPr>
          <w:spacing w:val="6"/>
          <w:sz w:val="20"/>
        </w:rPr>
        <w:t xml:space="preserve"> </w:t>
      </w:r>
      <w:r>
        <w:rPr>
          <w:spacing w:val="-2"/>
          <w:sz w:val="20"/>
        </w:rPr>
        <w:t>of</w:t>
      </w:r>
      <w:r>
        <w:rPr>
          <w:spacing w:val="9"/>
          <w:sz w:val="20"/>
        </w:rPr>
        <w:t xml:space="preserve"> </w:t>
      </w:r>
      <w:r>
        <w:rPr>
          <w:spacing w:val="-2"/>
          <w:sz w:val="20"/>
        </w:rPr>
        <w:t>Integrative</w:t>
      </w:r>
      <w:r>
        <w:rPr>
          <w:spacing w:val="1"/>
          <w:sz w:val="20"/>
        </w:rPr>
        <w:t xml:space="preserve"> </w:t>
      </w:r>
      <w:r>
        <w:rPr>
          <w:spacing w:val="-2"/>
          <w:sz w:val="20"/>
        </w:rPr>
        <w:t>Agriculture,</w:t>
      </w:r>
      <w:r>
        <w:rPr>
          <w:spacing w:val="9"/>
          <w:sz w:val="20"/>
        </w:rPr>
        <w:t xml:space="preserve"> </w:t>
      </w:r>
      <w:r>
        <w:rPr>
          <w:spacing w:val="-2"/>
          <w:sz w:val="20"/>
        </w:rPr>
        <w:t>19(11),</w:t>
      </w:r>
      <w:r>
        <w:rPr>
          <w:spacing w:val="9"/>
          <w:sz w:val="20"/>
        </w:rPr>
        <w:t xml:space="preserve"> </w:t>
      </w:r>
      <w:r>
        <w:rPr>
          <w:spacing w:val="-2"/>
          <w:sz w:val="20"/>
        </w:rPr>
        <w:t>2839–2848.</w:t>
      </w:r>
      <w:r>
        <w:rPr>
          <w:spacing w:val="13"/>
          <w:sz w:val="20"/>
        </w:rPr>
        <w:t xml:space="preserve"> </w:t>
      </w:r>
      <w:hyperlink r:id="rId22">
        <w:r w:rsidR="006A73F8">
          <w:rPr>
            <w:color w:val="800080"/>
            <w:spacing w:val="-2"/>
            <w:sz w:val="20"/>
            <w:u w:val="single" w:color="800080"/>
          </w:rPr>
          <w:t>https://doi.org/10.1016/S2095-3119(20)63270-</w:t>
        </w:r>
        <w:r w:rsidR="006A73F8">
          <w:rPr>
            <w:color w:val="800080"/>
            <w:spacing w:val="-10"/>
            <w:sz w:val="20"/>
            <w:u w:val="single" w:color="800080"/>
          </w:rPr>
          <w:t>1</w:t>
        </w:r>
      </w:hyperlink>
    </w:p>
    <w:p w14:paraId="3DB2FBF6" w14:textId="77777777" w:rsidR="006A73F8" w:rsidRDefault="00000000">
      <w:pPr>
        <w:pStyle w:val="ListParagraph"/>
        <w:numPr>
          <w:ilvl w:val="0"/>
          <w:numId w:val="1"/>
        </w:numPr>
        <w:tabs>
          <w:tab w:val="left" w:pos="719"/>
        </w:tabs>
        <w:spacing w:before="120"/>
        <w:ind w:left="719" w:hanging="691"/>
        <w:rPr>
          <w:sz w:val="20"/>
        </w:rPr>
      </w:pPr>
      <w:proofErr w:type="spellStart"/>
      <w:r>
        <w:rPr>
          <w:sz w:val="20"/>
        </w:rPr>
        <w:t>Lolge</w:t>
      </w:r>
      <w:proofErr w:type="spellEnd"/>
      <w:r>
        <w:rPr>
          <w:sz w:val="20"/>
        </w:rPr>
        <w:t>,</w:t>
      </w:r>
      <w:r>
        <w:rPr>
          <w:spacing w:val="-9"/>
          <w:sz w:val="20"/>
        </w:rPr>
        <w:t xml:space="preserve"> </w:t>
      </w:r>
      <w:r>
        <w:rPr>
          <w:sz w:val="20"/>
        </w:rPr>
        <w:t>R.</w:t>
      </w:r>
      <w:r>
        <w:rPr>
          <w:spacing w:val="-7"/>
          <w:sz w:val="20"/>
        </w:rPr>
        <w:t xml:space="preserve"> </w:t>
      </w:r>
      <w:r>
        <w:rPr>
          <w:sz w:val="20"/>
        </w:rPr>
        <w:t>M.,</w:t>
      </w:r>
      <w:r>
        <w:rPr>
          <w:spacing w:val="-7"/>
          <w:sz w:val="20"/>
        </w:rPr>
        <w:t xml:space="preserve"> </w:t>
      </w:r>
      <w:r>
        <w:rPr>
          <w:sz w:val="20"/>
        </w:rPr>
        <w:t>Agarkar,</w:t>
      </w:r>
      <w:r>
        <w:rPr>
          <w:spacing w:val="-9"/>
          <w:sz w:val="20"/>
        </w:rPr>
        <w:t xml:space="preserve"> </w:t>
      </w:r>
      <w:r>
        <w:rPr>
          <w:sz w:val="20"/>
        </w:rPr>
        <w:t>B.</w:t>
      </w:r>
      <w:r>
        <w:rPr>
          <w:spacing w:val="-4"/>
          <w:sz w:val="20"/>
        </w:rPr>
        <w:t xml:space="preserve"> </w:t>
      </w:r>
      <w:r>
        <w:rPr>
          <w:sz w:val="20"/>
        </w:rPr>
        <w:t>S.,</w:t>
      </w:r>
      <w:r>
        <w:rPr>
          <w:spacing w:val="-7"/>
          <w:sz w:val="20"/>
        </w:rPr>
        <w:t xml:space="preserve"> </w:t>
      </w:r>
      <w:r>
        <w:rPr>
          <w:sz w:val="20"/>
        </w:rPr>
        <w:t>Kshirsagar,</w:t>
      </w:r>
      <w:r>
        <w:rPr>
          <w:spacing w:val="-6"/>
          <w:sz w:val="20"/>
        </w:rPr>
        <w:t xml:space="preserve"> </w:t>
      </w:r>
      <w:r>
        <w:rPr>
          <w:sz w:val="20"/>
        </w:rPr>
        <w:t>R.</w:t>
      </w:r>
      <w:r>
        <w:rPr>
          <w:spacing w:val="-10"/>
          <w:sz w:val="20"/>
        </w:rPr>
        <w:t xml:space="preserve"> </w:t>
      </w:r>
      <w:r>
        <w:rPr>
          <w:sz w:val="20"/>
        </w:rPr>
        <w:t>B.,</w:t>
      </w:r>
      <w:r>
        <w:rPr>
          <w:spacing w:val="-6"/>
          <w:sz w:val="20"/>
        </w:rPr>
        <w:t xml:space="preserve"> </w:t>
      </w:r>
      <w:r>
        <w:rPr>
          <w:sz w:val="20"/>
        </w:rPr>
        <w:t>Patil,</w:t>
      </w:r>
      <w:r>
        <w:rPr>
          <w:spacing w:val="-11"/>
          <w:sz w:val="20"/>
        </w:rPr>
        <w:t xml:space="preserve"> </w:t>
      </w:r>
      <w:r>
        <w:rPr>
          <w:sz w:val="20"/>
        </w:rPr>
        <w:t>B.M.</w:t>
      </w:r>
      <w:r>
        <w:rPr>
          <w:spacing w:val="-4"/>
          <w:sz w:val="20"/>
        </w:rPr>
        <w:t xml:space="preserve"> </w:t>
      </w:r>
      <w:r>
        <w:rPr>
          <w:sz w:val="20"/>
        </w:rPr>
        <w:t>(2022).</w:t>
      </w:r>
      <w:r>
        <w:rPr>
          <w:spacing w:val="-4"/>
          <w:sz w:val="20"/>
        </w:rPr>
        <w:t xml:space="preserve"> </w:t>
      </w:r>
      <w:r>
        <w:rPr>
          <w:sz w:val="20"/>
        </w:rPr>
        <w:t>Evaluation</w:t>
      </w:r>
      <w:r>
        <w:rPr>
          <w:spacing w:val="-9"/>
          <w:sz w:val="20"/>
        </w:rPr>
        <w:t xml:space="preserve"> </w:t>
      </w:r>
      <w:r>
        <w:rPr>
          <w:sz w:val="20"/>
        </w:rPr>
        <w:t>of</w:t>
      </w:r>
      <w:r>
        <w:rPr>
          <w:spacing w:val="-4"/>
          <w:sz w:val="20"/>
        </w:rPr>
        <w:t xml:space="preserve"> </w:t>
      </w:r>
      <w:r>
        <w:rPr>
          <w:sz w:val="20"/>
        </w:rPr>
        <w:t>nutritional,</w:t>
      </w:r>
      <w:r>
        <w:rPr>
          <w:spacing w:val="-4"/>
          <w:sz w:val="20"/>
        </w:rPr>
        <w:t xml:space="preserve"> </w:t>
      </w:r>
      <w:r>
        <w:rPr>
          <w:sz w:val="20"/>
        </w:rPr>
        <w:t>physicochemical</w:t>
      </w:r>
      <w:r>
        <w:rPr>
          <w:spacing w:val="-7"/>
          <w:sz w:val="20"/>
        </w:rPr>
        <w:t xml:space="preserve"> </w:t>
      </w:r>
      <w:r>
        <w:rPr>
          <w:sz w:val="20"/>
        </w:rPr>
        <w:t>and</w:t>
      </w:r>
      <w:r>
        <w:rPr>
          <w:spacing w:val="-6"/>
          <w:sz w:val="20"/>
        </w:rPr>
        <w:t xml:space="preserve"> </w:t>
      </w:r>
      <w:r>
        <w:rPr>
          <w:spacing w:val="-2"/>
          <w:sz w:val="20"/>
        </w:rPr>
        <w:t>functional</w:t>
      </w:r>
    </w:p>
    <w:p w14:paraId="1678D3A0" w14:textId="77777777" w:rsidR="006A73F8" w:rsidRDefault="00000000">
      <w:pPr>
        <w:pStyle w:val="ListParagraph"/>
        <w:numPr>
          <w:ilvl w:val="0"/>
          <w:numId w:val="1"/>
        </w:numPr>
        <w:tabs>
          <w:tab w:val="left" w:pos="719"/>
        </w:tabs>
        <w:ind w:left="719" w:hanging="691"/>
        <w:rPr>
          <w:sz w:val="20"/>
        </w:rPr>
      </w:pPr>
      <w:r>
        <w:rPr>
          <w:sz w:val="20"/>
        </w:rPr>
        <w:t>properties</w:t>
      </w:r>
      <w:r>
        <w:rPr>
          <w:spacing w:val="-10"/>
          <w:sz w:val="20"/>
        </w:rPr>
        <w:t xml:space="preserve"> </w:t>
      </w:r>
      <w:r>
        <w:rPr>
          <w:sz w:val="20"/>
        </w:rPr>
        <w:t>of</w:t>
      </w:r>
      <w:r>
        <w:rPr>
          <w:spacing w:val="-9"/>
          <w:sz w:val="20"/>
        </w:rPr>
        <w:t xml:space="preserve"> </w:t>
      </w:r>
      <w:r>
        <w:rPr>
          <w:sz w:val="20"/>
        </w:rPr>
        <w:t>yam.</w:t>
      </w:r>
      <w:r>
        <w:rPr>
          <w:spacing w:val="-6"/>
          <w:sz w:val="20"/>
        </w:rPr>
        <w:t xml:space="preserve"> </w:t>
      </w:r>
      <w:r>
        <w:rPr>
          <w:sz w:val="20"/>
        </w:rPr>
        <w:t>Biological</w:t>
      </w:r>
      <w:r>
        <w:rPr>
          <w:spacing w:val="-12"/>
          <w:sz w:val="20"/>
        </w:rPr>
        <w:t xml:space="preserve"> </w:t>
      </w:r>
      <w:r>
        <w:rPr>
          <w:sz w:val="20"/>
        </w:rPr>
        <w:t>Forum</w:t>
      </w:r>
      <w:r>
        <w:rPr>
          <w:spacing w:val="-9"/>
          <w:sz w:val="20"/>
        </w:rPr>
        <w:t xml:space="preserve"> </w:t>
      </w:r>
      <w:r>
        <w:rPr>
          <w:sz w:val="20"/>
        </w:rPr>
        <w:t>–An</w:t>
      </w:r>
      <w:r>
        <w:rPr>
          <w:spacing w:val="-14"/>
          <w:sz w:val="20"/>
        </w:rPr>
        <w:t xml:space="preserve"> </w:t>
      </w:r>
      <w:r>
        <w:rPr>
          <w:sz w:val="20"/>
        </w:rPr>
        <w:t>International</w:t>
      </w:r>
      <w:r>
        <w:rPr>
          <w:spacing w:val="-11"/>
          <w:sz w:val="20"/>
        </w:rPr>
        <w:t xml:space="preserve"> </w:t>
      </w:r>
      <w:r>
        <w:rPr>
          <w:sz w:val="20"/>
        </w:rPr>
        <w:t>Journal,</w:t>
      </w:r>
      <w:r>
        <w:rPr>
          <w:spacing w:val="-9"/>
          <w:sz w:val="20"/>
        </w:rPr>
        <w:t xml:space="preserve"> </w:t>
      </w:r>
      <w:r>
        <w:rPr>
          <w:sz w:val="20"/>
        </w:rPr>
        <w:t>14(4a),</w:t>
      </w:r>
      <w:r>
        <w:rPr>
          <w:spacing w:val="-9"/>
          <w:sz w:val="20"/>
        </w:rPr>
        <w:t xml:space="preserve"> </w:t>
      </w:r>
      <w:r>
        <w:rPr>
          <w:sz w:val="20"/>
        </w:rPr>
        <w:t>258-</w:t>
      </w:r>
      <w:r>
        <w:rPr>
          <w:spacing w:val="-4"/>
          <w:sz w:val="20"/>
        </w:rPr>
        <w:t>263.</w:t>
      </w:r>
    </w:p>
    <w:p w14:paraId="345B7100" w14:textId="77777777" w:rsidR="006A73F8" w:rsidRDefault="006A73F8">
      <w:pPr>
        <w:pStyle w:val="BodyText"/>
        <w:spacing w:before="11"/>
        <w:ind w:left="0"/>
      </w:pPr>
    </w:p>
    <w:p w14:paraId="330AD89B" w14:textId="77777777" w:rsidR="006A73F8" w:rsidRDefault="00000000">
      <w:pPr>
        <w:pStyle w:val="ListParagraph"/>
        <w:numPr>
          <w:ilvl w:val="0"/>
          <w:numId w:val="1"/>
        </w:numPr>
        <w:tabs>
          <w:tab w:val="left" w:pos="719"/>
        </w:tabs>
        <w:ind w:left="719" w:hanging="691"/>
        <w:rPr>
          <w:sz w:val="20"/>
        </w:rPr>
      </w:pPr>
      <w:proofErr w:type="spellStart"/>
      <w:r>
        <w:rPr>
          <w:sz w:val="20"/>
        </w:rPr>
        <w:t>Oke</w:t>
      </w:r>
      <w:proofErr w:type="spellEnd"/>
      <w:r>
        <w:rPr>
          <w:sz w:val="20"/>
        </w:rPr>
        <w:t>,</w:t>
      </w:r>
      <w:r>
        <w:rPr>
          <w:spacing w:val="17"/>
          <w:sz w:val="20"/>
        </w:rPr>
        <w:t xml:space="preserve"> </w:t>
      </w:r>
      <w:r>
        <w:rPr>
          <w:sz w:val="20"/>
        </w:rPr>
        <w:t>E.</w:t>
      </w:r>
      <w:r>
        <w:rPr>
          <w:spacing w:val="16"/>
          <w:sz w:val="20"/>
        </w:rPr>
        <w:t xml:space="preserve"> </w:t>
      </w:r>
      <w:r>
        <w:rPr>
          <w:sz w:val="20"/>
        </w:rPr>
        <w:t>K.,</w:t>
      </w:r>
      <w:r>
        <w:rPr>
          <w:spacing w:val="11"/>
          <w:sz w:val="20"/>
        </w:rPr>
        <w:t xml:space="preserve"> </w:t>
      </w:r>
      <w:r>
        <w:rPr>
          <w:sz w:val="20"/>
        </w:rPr>
        <w:t>Idowu,</w:t>
      </w:r>
      <w:r>
        <w:rPr>
          <w:spacing w:val="16"/>
          <w:sz w:val="20"/>
        </w:rPr>
        <w:t xml:space="preserve"> </w:t>
      </w:r>
      <w:r>
        <w:rPr>
          <w:sz w:val="20"/>
        </w:rPr>
        <w:t>M.</w:t>
      </w:r>
      <w:r>
        <w:rPr>
          <w:spacing w:val="18"/>
          <w:sz w:val="20"/>
        </w:rPr>
        <w:t xml:space="preserve"> </w:t>
      </w:r>
      <w:r>
        <w:rPr>
          <w:sz w:val="20"/>
        </w:rPr>
        <w:t>A.,</w:t>
      </w:r>
      <w:r>
        <w:rPr>
          <w:spacing w:val="16"/>
          <w:sz w:val="20"/>
        </w:rPr>
        <w:t xml:space="preserve"> </w:t>
      </w:r>
      <w:proofErr w:type="spellStart"/>
      <w:r>
        <w:rPr>
          <w:sz w:val="20"/>
        </w:rPr>
        <w:t>Sobukola</w:t>
      </w:r>
      <w:proofErr w:type="spellEnd"/>
      <w:r>
        <w:rPr>
          <w:sz w:val="20"/>
        </w:rPr>
        <w:t>,</w:t>
      </w:r>
      <w:r>
        <w:rPr>
          <w:spacing w:val="15"/>
          <w:sz w:val="20"/>
        </w:rPr>
        <w:t xml:space="preserve"> </w:t>
      </w:r>
      <w:r>
        <w:rPr>
          <w:sz w:val="20"/>
        </w:rPr>
        <w:t>O.</w:t>
      </w:r>
      <w:r>
        <w:rPr>
          <w:spacing w:val="12"/>
          <w:sz w:val="20"/>
        </w:rPr>
        <w:t xml:space="preserve"> </w:t>
      </w:r>
      <w:r>
        <w:rPr>
          <w:sz w:val="20"/>
        </w:rPr>
        <w:t>P.,</w:t>
      </w:r>
      <w:r>
        <w:rPr>
          <w:spacing w:val="16"/>
          <w:sz w:val="20"/>
        </w:rPr>
        <w:t xml:space="preserve"> </w:t>
      </w:r>
      <w:r>
        <w:rPr>
          <w:sz w:val="20"/>
        </w:rPr>
        <w:t>Bakare,</w:t>
      </w:r>
      <w:r>
        <w:rPr>
          <w:spacing w:val="15"/>
          <w:sz w:val="20"/>
        </w:rPr>
        <w:t xml:space="preserve"> </w:t>
      </w:r>
      <w:r>
        <w:rPr>
          <w:sz w:val="20"/>
        </w:rPr>
        <w:t>H.</w:t>
      </w:r>
      <w:r>
        <w:rPr>
          <w:spacing w:val="21"/>
          <w:sz w:val="20"/>
        </w:rPr>
        <w:t xml:space="preserve"> </w:t>
      </w:r>
      <w:r>
        <w:rPr>
          <w:sz w:val="20"/>
        </w:rPr>
        <w:t>A.</w:t>
      </w:r>
      <w:r>
        <w:rPr>
          <w:spacing w:val="16"/>
          <w:sz w:val="20"/>
        </w:rPr>
        <w:t xml:space="preserve"> </w:t>
      </w:r>
      <w:r>
        <w:rPr>
          <w:sz w:val="20"/>
        </w:rPr>
        <w:t>(2020).</w:t>
      </w:r>
      <w:r>
        <w:rPr>
          <w:spacing w:val="16"/>
          <w:sz w:val="20"/>
        </w:rPr>
        <w:t xml:space="preserve"> </w:t>
      </w:r>
      <w:r>
        <w:rPr>
          <w:sz w:val="20"/>
        </w:rPr>
        <w:t>Nutrient</w:t>
      </w:r>
      <w:r>
        <w:rPr>
          <w:spacing w:val="17"/>
          <w:sz w:val="20"/>
        </w:rPr>
        <w:t xml:space="preserve"> </w:t>
      </w:r>
      <w:r>
        <w:rPr>
          <w:sz w:val="20"/>
        </w:rPr>
        <w:t>composition,</w:t>
      </w:r>
      <w:r>
        <w:rPr>
          <w:spacing w:val="16"/>
          <w:sz w:val="20"/>
        </w:rPr>
        <w:t xml:space="preserve"> </w:t>
      </w:r>
      <w:r>
        <w:rPr>
          <w:sz w:val="20"/>
        </w:rPr>
        <w:t>functional,</w:t>
      </w:r>
      <w:r>
        <w:rPr>
          <w:spacing w:val="16"/>
          <w:sz w:val="20"/>
        </w:rPr>
        <w:t xml:space="preserve"> </w:t>
      </w:r>
      <w:r>
        <w:rPr>
          <w:sz w:val="20"/>
        </w:rPr>
        <w:t>physical</w:t>
      </w:r>
      <w:r>
        <w:rPr>
          <w:spacing w:val="15"/>
          <w:sz w:val="20"/>
        </w:rPr>
        <w:t xml:space="preserve"> </w:t>
      </w:r>
      <w:r>
        <w:rPr>
          <w:sz w:val="20"/>
        </w:rPr>
        <w:t>and</w:t>
      </w:r>
      <w:r>
        <w:rPr>
          <w:spacing w:val="18"/>
          <w:sz w:val="20"/>
        </w:rPr>
        <w:t xml:space="preserve"> </w:t>
      </w:r>
      <w:r>
        <w:rPr>
          <w:spacing w:val="-2"/>
          <w:sz w:val="20"/>
        </w:rPr>
        <w:t>pasting</w:t>
      </w:r>
    </w:p>
    <w:p w14:paraId="42247059" w14:textId="77777777" w:rsidR="006A73F8" w:rsidRDefault="00000000">
      <w:pPr>
        <w:pStyle w:val="ListParagraph"/>
        <w:numPr>
          <w:ilvl w:val="0"/>
          <w:numId w:val="1"/>
        </w:numPr>
        <w:tabs>
          <w:tab w:val="left" w:pos="719"/>
        </w:tabs>
        <w:ind w:left="719" w:hanging="691"/>
        <w:rPr>
          <w:sz w:val="20"/>
        </w:rPr>
      </w:pPr>
      <w:r>
        <w:rPr>
          <w:sz w:val="20"/>
        </w:rPr>
        <w:t>properties</w:t>
      </w:r>
      <w:r>
        <w:rPr>
          <w:spacing w:val="-4"/>
          <w:sz w:val="20"/>
        </w:rPr>
        <w:t xml:space="preserve"> </w:t>
      </w:r>
      <w:r>
        <w:rPr>
          <w:sz w:val="20"/>
        </w:rPr>
        <w:t>of</w:t>
      </w:r>
      <w:r>
        <w:rPr>
          <w:spacing w:val="-1"/>
          <w:sz w:val="20"/>
        </w:rPr>
        <w:t xml:space="preserve"> </w:t>
      </w:r>
      <w:r>
        <w:rPr>
          <w:sz w:val="20"/>
        </w:rPr>
        <w:t>yellow</w:t>
      </w:r>
      <w:r>
        <w:rPr>
          <w:spacing w:val="-1"/>
          <w:sz w:val="20"/>
        </w:rPr>
        <w:t xml:space="preserve"> </w:t>
      </w:r>
      <w:r>
        <w:rPr>
          <w:sz w:val="20"/>
        </w:rPr>
        <w:t>yam (</w:t>
      </w:r>
      <w:r>
        <w:rPr>
          <w:i/>
          <w:sz w:val="20"/>
        </w:rPr>
        <w:t>Dioscorea</w:t>
      </w:r>
      <w:r>
        <w:rPr>
          <w:i/>
          <w:spacing w:val="-2"/>
          <w:sz w:val="20"/>
        </w:rPr>
        <w:t xml:space="preserve"> </w:t>
      </w:r>
      <w:proofErr w:type="spellStart"/>
      <w:r>
        <w:rPr>
          <w:i/>
          <w:sz w:val="20"/>
        </w:rPr>
        <w:t>cayenensis</w:t>
      </w:r>
      <w:proofErr w:type="spellEnd"/>
      <w:r>
        <w:rPr>
          <w:sz w:val="20"/>
        </w:rPr>
        <w:t>)</w:t>
      </w:r>
      <w:r>
        <w:rPr>
          <w:spacing w:val="-2"/>
          <w:sz w:val="20"/>
        </w:rPr>
        <w:t xml:space="preserve"> </w:t>
      </w:r>
      <w:r>
        <w:rPr>
          <w:sz w:val="20"/>
        </w:rPr>
        <w:t>and</w:t>
      </w:r>
      <w:r>
        <w:rPr>
          <w:spacing w:val="-3"/>
          <w:sz w:val="20"/>
        </w:rPr>
        <w:t xml:space="preserve"> </w:t>
      </w:r>
      <w:r>
        <w:rPr>
          <w:sz w:val="20"/>
        </w:rPr>
        <w:t>jack bean</w:t>
      </w:r>
      <w:r>
        <w:rPr>
          <w:spacing w:val="-4"/>
          <w:sz w:val="20"/>
        </w:rPr>
        <w:t xml:space="preserve"> </w:t>
      </w:r>
      <w:r>
        <w:rPr>
          <w:sz w:val="20"/>
        </w:rPr>
        <w:t>(</w:t>
      </w:r>
      <w:r>
        <w:rPr>
          <w:i/>
          <w:sz w:val="20"/>
        </w:rPr>
        <w:t>Canavalia</w:t>
      </w:r>
      <w:r>
        <w:rPr>
          <w:i/>
          <w:spacing w:val="-2"/>
          <w:sz w:val="20"/>
        </w:rPr>
        <w:t xml:space="preserve"> </w:t>
      </w:r>
      <w:proofErr w:type="spellStart"/>
      <w:r>
        <w:rPr>
          <w:i/>
          <w:sz w:val="20"/>
        </w:rPr>
        <w:t>ensiformis</w:t>
      </w:r>
      <w:proofErr w:type="spellEnd"/>
      <w:r>
        <w:rPr>
          <w:sz w:val="20"/>
        </w:rPr>
        <w:t>)</w:t>
      </w:r>
      <w:r>
        <w:rPr>
          <w:spacing w:val="-2"/>
          <w:sz w:val="20"/>
        </w:rPr>
        <w:t xml:space="preserve"> </w:t>
      </w:r>
      <w:r>
        <w:rPr>
          <w:sz w:val="20"/>
        </w:rPr>
        <w:t>flour</w:t>
      </w:r>
      <w:r>
        <w:rPr>
          <w:spacing w:val="-1"/>
          <w:sz w:val="20"/>
        </w:rPr>
        <w:t xml:space="preserve"> </w:t>
      </w:r>
      <w:r>
        <w:rPr>
          <w:sz w:val="20"/>
        </w:rPr>
        <w:t>blends.</w:t>
      </w:r>
      <w:r>
        <w:rPr>
          <w:spacing w:val="1"/>
          <w:sz w:val="20"/>
        </w:rPr>
        <w:t xml:space="preserve"> </w:t>
      </w:r>
      <w:r>
        <w:rPr>
          <w:sz w:val="20"/>
        </w:rPr>
        <w:t>Carpathian</w:t>
      </w:r>
      <w:r>
        <w:rPr>
          <w:spacing w:val="-2"/>
          <w:sz w:val="20"/>
        </w:rPr>
        <w:t xml:space="preserve"> </w:t>
      </w:r>
      <w:r>
        <w:rPr>
          <w:sz w:val="20"/>
        </w:rPr>
        <w:t>journal</w:t>
      </w:r>
      <w:r>
        <w:rPr>
          <w:spacing w:val="-2"/>
          <w:sz w:val="20"/>
        </w:rPr>
        <w:t xml:space="preserve"> </w:t>
      </w:r>
      <w:r>
        <w:rPr>
          <w:spacing w:val="-5"/>
          <w:sz w:val="20"/>
        </w:rPr>
        <w:t>of</w:t>
      </w:r>
    </w:p>
    <w:p w14:paraId="0AF6EF76" w14:textId="77777777" w:rsidR="006A73F8" w:rsidRDefault="00000000">
      <w:pPr>
        <w:pStyle w:val="ListParagraph"/>
        <w:numPr>
          <w:ilvl w:val="0"/>
          <w:numId w:val="1"/>
        </w:numPr>
        <w:tabs>
          <w:tab w:val="left" w:pos="719"/>
        </w:tabs>
        <w:spacing w:before="1"/>
        <w:ind w:left="719" w:hanging="691"/>
        <w:rPr>
          <w:sz w:val="20"/>
        </w:rPr>
      </w:pPr>
      <w:r>
        <w:rPr>
          <w:sz w:val="20"/>
        </w:rPr>
        <w:t>food</w:t>
      </w:r>
      <w:r>
        <w:rPr>
          <w:spacing w:val="-13"/>
          <w:sz w:val="20"/>
        </w:rPr>
        <w:t xml:space="preserve"> </w:t>
      </w:r>
      <w:r>
        <w:rPr>
          <w:sz w:val="20"/>
        </w:rPr>
        <w:t>science</w:t>
      </w:r>
      <w:r>
        <w:rPr>
          <w:spacing w:val="-7"/>
          <w:sz w:val="20"/>
        </w:rPr>
        <w:t xml:space="preserve"> </w:t>
      </w:r>
      <w:r>
        <w:rPr>
          <w:sz w:val="20"/>
        </w:rPr>
        <w:t>and</w:t>
      </w:r>
      <w:r>
        <w:rPr>
          <w:spacing w:val="-8"/>
          <w:sz w:val="20"/>
        </w:rPr>
        <w:t xml:space="preserve"> </w:t>
      </w:r>
      <w:r>
        <w:rPr>
          <w:sz w:val="20"/>
        </w:rPr>
        <w:t>technology,</w:t>
      </w:r>
      <w:r>
        <w:rPr>
          <w:spacing w:val="-4"/>
          <w:sz w:val="20"/>
        </w:rPr>
        <w:t xml:space="preserve"> </w:t>
      </w:r>
      <w:r>
        <w:rPr>
          <w:sz w:val="20"/>
        </w:rPr>
        <w:t>12(5),</w:t>
      </w:r>
      <w:r>
        <w:rPr>
          <w:spacing w:val="-8"/>
          <w:sz w:val="20"/>
        </w:rPr>
        <w:t xml:space="preserve"> </w:t>
      </w:r>
      <w:r>
        <w:rPr>
          <w:sz w:val="20"/>
        </w:rPr>
        <w:t>52-71.</w:t>
      </w:r>
      <w:r>
        <w:rPr>
          <w:spacing w:val="-9"/>
          <w:sz w:val="20"/>
        </w:rPr>
        <w:t xml:space="preserve"> </w:t>
      </w:r>
      <w:hyperlink r:id="rId23">
        <w:r w:rsidR="006A73F8">
          <w:rPr>
            <w:color w:val="FF0080"/>
            <w:spacing w:val="-2"/>
            <w:sz w:val="20"/>
            <w:u w:val="single" w:color="FF0080"/>
          </w:rPr>
          <w:t>https://doi.org/10.34302/crpjfst/2020.12.5.4</w:t>
        </w:r>
      </w:hyperlink>
    </w:p>
    <w:p w14:paraId="3E4D2F46" w14:textId="77777777" w:rsidR="006A73F8" w:rsidRDefault="006A73F8">
      <w:pPr>
        <w:pStyle w:val="BodyText"/>
        <w:spacing w:before="10"/>
        <w:ind w:left="0"/>
      </w:pPr>
    </w:p>
    <w:p w14:paraId="321B6D1E" w14:textId="77777777" w:rsidR="006A73F8" w:rsidRDefault="00000000">
      <w:pPr>
        <w:pStyle w:val="ListParagraph"/>
        <w:numPr>
          <w:ilvl w:val="0"/>
          <w:numId w:val="1"/>
        </w:numPr>
        <w:tabs>
          <w:tab w:val="left" w:pos="719"/>
        </w:tabs>
        <w:ind w:left="719" w:hanging="691"/>
        <w:rPr>
          <w:sz w:val="20"/>
        </w:rPr>
      </w:pPr>
      <w:r w:rsidRPr="00870CD2">
        <w:rPr>
          <w:sz w:val="20"/>
          <w:lang w:val="es-US"/>
        </w:rPr>
        <w:t>Quintana,</w:t>
      </w:r>
      <w:r w:rsidRPr="00870CD2">
        <w:rPr>
          <w:spacing w:val="-2"/>
          <w:sz w:val="20"/>
          <w:lang w:val="es-US"/>
        </w:rPr>
        <w:t xml:space="preserve"> </w:t>
      </w:r>
      <w:r w:rsidRPr="00870CD2">
        <w:rPr>
          <w:sz w:val="20"/>
          <w:lang w:val="es-US"/>
        </w:rPr>
        <w:t>S.</w:t>
      </w:r>
      <w:r w:rsidRPr="00870CD2">
        <w:rPr>
          <w:spacing w:val="-2"/>
          <w:sz w:val="20"/>
          <w:lang w:val="es-US"/>
        </w:rPr>
        <w:t xml:space="preserve"> </w:t>
      </w:r>
      <w:r w:rsidRPr="00870CD2">
        <w:rPr>
          <w:sz w:val="20"/>
          <w:lang w:val="es-US"/>
        </w:rPr>
        <w:t>E., Pérez-</w:t>
      </w:r>
      <w:proofErr w:type="spellStart"/>
      <w:r w:rsidRPr="00870CD2">
        <w:rPr>
          <w:sz w:val="20"/>
          <w:lang w:val="es-US"/>
        </w:rPr>
        <w:t>mendoza</w:t>
      </w:r>
      <w:proofErr w:type="spellEnd"/>
      <w:r w:rsidRPr="00870CD2">
        <w:rPr>
          <w:sz w:val="20"/>
          <w:lang w:val="es-US"/>
        </w:rPr>
        <w:t>,</w:t>
      </w:r>
      <w:r w:rsidRPr="00870CD2">
        <w:rPr>
          <w:spacing w:val="-3"/>
          <w:sz w:val="20"/>
          <w:lang w:val="es-US"/>
        </w:rPr>
        <w:t xml:space="preserve"> </w:t>
      </w:r>
      <w:r w:rsidRPr="00870CD2">
        <w:rPr>
          <w:sz w:val="20"/>
          <w:lang w:val="es-US"/>
        </w:rPr>
        <w:t>J.,</w:t>
      </w:r>
      <w:r w:rsidRPr="00870CD2">
        <w:rPr>
          <w:spacing w:val="-6"/>
          <w:sz w:val="20"/>
          <w:lang w:val="es-US"/>
        </w:rPr>
        <w:t xml:space="preserve"> </w:t>
      </w:r>
      <w:proofErr w:type="spellStart"/>
      <w:r w:rsidRPr="00870CD2">
        <w:rPr>
          <w:sz w:val="20"/>
          <w:lang w:val="es-US"/>
        </w:rPr>
        <w:t>Zapateiro</w:t>
      </w:r>
      <w:proofErr w:type="spellEnd"/>
      <w:r w:rsidRPr="00870CD2">
        <w:rPr>
          <w:sz w:val="20"/>
          <w:lang w:val="es-US"/>
        </w:rPr>
        <w:t>,</w:t>
      </w:r>
      <w:r w:rsidRPr="00870CD2">
        <w:rPr>
          <w:spacing w:val="-3"/>
          <w:sz w:val="20"/>
          <w:lang w:val="es-US"/>
        </w:rPr>
        <w:t xml:space="preserve"> </w:t>
      </w:r>
      <w:r w:rsidRPr="00870CD2">
        <w:rPr>
          <w:sz w:val="20"/>
          <w:lang w:val="es-US"/>
        </w:rPr>
        <w:t>L.</w:t>
      </w:r>
      <w:r w:rsidRPr="00870CD2">
        <w:rPr>
          <w:spacing w:val="-4"/>
          <w:sz w:val="20"/>
          <w:lang w:val="es-US"/>
        </w:rPr>
        <w:t xml:space="preserve"> </w:t>
      </w:r>
      <w:r w:rsidRPr="00870CD2">
        <w:rPr>
          <w:sz w:val="20"/>
          <w:lang w:val="es-US"/>
        </w:rPr>
        <w:t>A.</w:t>
      </w:r>
      <w:r w:rsidRPr="00870CD2">
        <w:rPr>
          <w:spacing w:val="-5"/>
          <w:sz w:val="20"/>
          <w:lang w:val="es-US"/>
        </w:rPr>
        <w:t xml:space="preserve"> </w:t>
      </w:r>
      <w:r w:rsidRPr="00870CD2">
        <w:rPr>
          <w:sz w:val="20"/>
          <w:lang w:val="es-US"/>
        </w:rPr>
        <w:t>G.,</w:t>
      </w:r>
      <w:r w:rsidRPr="00870CD2">
        <w:rPr>
          <w:spacing w:val="-1"/>
          <w:sz w:val="20"/>
          <w:lang w:val="es-US"/>
        </w:rPr>
        <w:t xml:space="preserve"> </w:t>
      </w:r>
      <w:r w:rsidRPr="00870CD2">
        <w:rPr>
          <w:sz w:val="20"/>
          <w:lang w:val="es-US"/>
        </w:rPr>
        <w:t>(2023).</w:t>
      </w:r>
      <w:r w:rsidRPr="00870CD2">
        <w:rPr>
          <w:spacing w:val="-1"/>
          <w:sz w:val="20"/>
          <w:lang w:val="es-US"/>
        </w:rPr>
        <w:t xml:space="preserve"> </w:t>
      </w:r>
      <w:r>
        <w:rPr>
          <w:sz w:val="20"/>
        </w:rPr>
        <w:t>Physicochemical,</w:t>
      </w:r>
      <w:r>
        <w:rPr>
          <w:spacing w:val="-2"/>
          <w:sz w:val="20"/>
        </w:rPr>
        <w:t xml:space="preserve"> </w:t>
      </w:r>
      <w:r>
        <w:rPr>
          <w:sz w:val="20"/>
        </w:rPr>
        <w:t>structural</w:t>
      </w:r>
      <w:r>
        <w:rPr>
          <w:spacing w:val="-4"/>
          <w:sz w:val="20"/>
        </w:rPr>
        <w:t xml:space="preserve"> </w:t>
      </w:r>
      <w:r>
        <w:rPr>
          <w:sz w:val="20"/>
        </w:rPr>
        <w:t>and</w:t>
      </w:r>
      <w:r>
        <w:rPr>
          <w:spacing w:val="-4"/>
          <w:sz w:val="20"/>
        </w:rPr>
        <w:t xml:space="preserve"> </w:t>
      </w:r>
      <w:r>
        <w:rPr>
          <w:sz w:val="20"/>
        </w:rPr>
        <w:t>rheological</w:t>
      </w:r>
      <w:r>
        <w:rPr>
          <w:spacing w:val="-3"/>
          <w:sz w:val="20"/>
        </w:rPr>
        <w:t xml:space="preserve"> </w:t>
      </w:r>
      <w:r>
        <w:rPr>
          <w:sz w:val="20"/>
        </w:rPr>
        <w:t>properties</w:t>
      </w:r>
      <w:r>
        <w:rPr>
          <w:spacing w:val="-3"/>
          <w:sz w:val="20"/>
        </w:rPr>
        <w:t xml:space="preserve"> </w:t>
      </w:r>
      <w:r>
        <w:rPr>
          <w:spacing w:val="-5"/>
          <w:sz w:val="20"/>
        </w:rPr>
        <w:t>of</w:t>
      </w:r>
    </w:p>
    <w:p w14:paraId="6135E5D2" w14:textId="77777777" w:rsidR="006A73F8" w:rsidRDefault="00000000">
      <w:pPr>
        <w:pStyle w:val="ListParagraph"/>
        <w:numPr>
          <w:ilvl w:val="0"/>
          <w:numId w:val="1"/>
        </w:numPr>
        <w:tabs>
          <w:tab w:val="left" w:pos="719"/>
        </w:tabs>
        <w:spacing w:before="1"/>
        <w:ind w:left="719" w:hanging="691"/>
        <w:rPr>
          <w:sz w:val="20"/>
        </w:rPr>
      </w:pPr>
      <w:r>
        <w:rPr>
          <w:sz w:val="20"/>
        </w:rPr>
        <w:t>hawthorn</w:t>
      </w:r>
      <w:r>
        <w:rPr>
          <w:spacing w:val="60"/>
          <w:w w:val="150"/>
          <w:sz w:val="20"/>
        </w:rPr>
        <w:t xml:space="preserve"> </w:t>
      </w:r>
      <w:r>
        <w:rPr>
          <w:sz w:val="20"/>
        </w:rPr>
        <w:t>yam</w:t>
      </w:r>
      <w:r>
        <w:rPr>
          <w:spacing w:val="62"/>
          <w:w w:val="150"/>
          <w:sz w:val="20"/>
        </w:rPr>
        <w:t xml:space="preserve"> </w:t>
      </w:r>
      <w:r>
        <w:rPr>
          <w:sz w:val="20"/>
        </w:rPr>
        <w:t>(</w:t>
      </w:r>
      <w:r>
        <w:rPr>
          <w:i/>
          <w:sz w:val="20"/>
        </w:rPr>
        <w:t>Dioscorea</w:t>
      </w:r>
      <w:r>
        <w:rPr>
          <w:i/>
          <w:spacing w:val="60"/>
          <w:w w:val="150"/>
          <w:sz w:val="20"/>
        </w:rPr>
        <w:t xml:space="preserve"> </w:t>
      </w:r>
      <w:proofErr w:type="spellStart"/>
      <w:r>
        <w:rPr>
          <w:i/>
          <w:sz w:val="20"/>
        </w:rPr>
        <w:t>rotundata</w:t>
      </w:r>
      <w:proofErr w:type="spellEnd"/>
      <w:r>
        <w:rPr>
          <w:sz w:val="20"/>
        </w:rPr>
        <w:t>)</w:t>
      </w:r>
      <w:r>
        <w:rPr>
          <w:spacing w:val="60"/>
          <w:w w:val="150"/>
          <w:sz w:val="20"/>
        </w:rPr>
        <w:t xml:space="preserve"> </w:t>
      </w:r>
      <w:r>
        <w:rPr>
          <w:sz w:val="20"/>
        </w:rPr>
        <w:t>flour.</w:t>
      </w:r>
      <w:r>
        <w:rPr>
          <w:spacing w:val="64"/>
          <w:w w:val="150"/>
          <w:sz w:val="20"/>
        </w:rPr>
        <w:t xml:space="preserve"> </w:t>
      </w:r>
      <w:r>
        <w:rPr>
          <w:sz w:val="20"/>
        </w:rPr>
        <w:t>Current</w:t>
      </w:r>
      <w:r>
        <w:rPr>
          <w:spacing w:val="62"/>
          <w:w w:val="150"/>
          <w:sz w:val="20"/>
        </w:rPr>
        <w:t xml:space="preserve"> </w:t>
      </w:r>
      <w:r>
        <w:rPr>
          <w:sz w:val="20"/>
        </w:rPr>
        <w:t>Research</w:t>
      </w:r>
      <w:r>
        <w:rPr>
          <w:spacing w:val="60"/>
          <w:w w:val="150"/>
          <w:sz w:val="20"/>
        </w:rPr>
        <w:t xml:space="preserve"> </w:t>
      </w:r>
      <w:r>
        <w:rPr>
          <w:sz w:val="20"/>
        </w:rPr>
        <w:t>in</w:t>
      </w:r>
      <w:r>
        <w:rPr>
          <w:spacing w:val="60"/>
          <w:w w:val="150"/>
          <w:sz w:val="20"/>
        </w:rPr>
        <w:t xml:space="preserve"> </w:t>
      </w:r>
      <w:r>
        <w:rPr>
          <w:sz w:val="20"/>
        </w:rPr>
        <w:t>Nutrition</w:t>
      </w:r>
      <w:r>
        <w:rPr>
          <w:spacing w:val="59"/>
          <w:w w:val="150"/>
          <w:sz w:val="20"/>
        </w:rPr>
        <w:t xml:space="preserve"> </w:t>
      </w:r>
      <w:r>
        <w:rPr>
          <w:sz w:val="20"/>
        </w:rPr>
        <w:t>and</w:t>
      </w:r>
      <w:r>
        <w:rPr>
          <w:spacing w:val="59"/>
          <w:w w:val="150"/>
          <w:sz w:val="20"/>
        </w:rPr>
        <w:t xml:space="preserve"> </w:t>
      </w:r>
      <w:r>
        <w:rPr>
          <w:sz w:val="20"/>
        </w:rPr>
        <w:t>Food</w:t>
      </w:r>
      <w:r>
        <w:rPr>
          <w:spacing w:val="59"/>
          <w:w w:val="150"/>
          <w:sz w:val="20"/>
        </w:rPr>
        <w:t xml:space="preserve"> </w:t>
      </w:r>
      <w:r>
        <w:rPr>
          <w:sz w:val="20"/>
        </w:rPr>
        <w:t>Science,</w:t>
      </w:r>
      <w:r>
        <w:rPr>
          <w:spacing w:val="64"/>
          <w:w w:val="150"/>
          <w:sz w:val="20"/>
        </w:rPr>
        <w:t xml:space="preserve"> </w:t>
      </w:r>
      <w:r>
        <w:rPr>
          <w:sz w:val="20"/>
        </w:rPr>
        <w:t>11(3),</w:t>
      </w:r>
      <w:r>
        <w:rPr>
          <w:spacing w:val="60"/>
          <w:w w:val="150"/>
          <w:sz w:val="20"/>
        </w:rPr>
        <w:t xml:space="preserve"> </w:t>
      </w:r>
      <w:r>
        <w:rPr>
          <w:sz w:val="20"/>
        </w:rPr>
        <w:t>954-</w:t>
      </w:r>
      <w:r>
        <w:rPr>
          <w:spacing w:val="-4"/>
          <w:sz w:val="20"/>
        </w:rPr>
        <w:t>963.</w:t>
      </w:r>
    </w:p>
    <w:p w14:paraId="6BBEA5E4" w14:textId="77777777" w:rsidR="006A73F8" w:rsidRDefault="006A73F8">
      <w:pPr>
        <w:pStyle w:val="ListParagraph"/>
        <w:numPr>
          <w:ilvl w:val="0"/>
          <w:numId w:val="1"/>
        </w:numPr>
        <w:tabs>
          <w:tab w:val="left" w:pos="719"/>
        </w:tabs>
        <w:ind w:left="719" w:hanging="691"/>
        <w:rPr>
          <w:sz w:val="20"/>
        </w:rPr>
      </w:pPr>
      <w:hyperlink r:id="rId24">
        <w:r>
          <w:rPr>
            <w:color w:val="FF0080"/>
            <w:spacing w:val="-2"/>
            <w:sz w:val="20"/>
            <w:u w:val="single" w:color="FF0080"/>
          </w:rPr>
          <w:t>https://dx.doi.org/10.12944/CRNFSJ.11.3.04</w:t>
        </w:r>
      </w:hyperlink>
    </w:p>
    <w:p w14:paraId="0BEF1EA8" w14:textId="77777777" w:rsidR="006A73F8" w:rsidRDefault="006A73F8">
      <w:pPr>
        <w:pStyle w:val="BodyText"/>
        <w:spacing w:before="5"/>
        <w:ind w:left="0"/>
      </w:pPr>
    </w:p>
    <w:p w14:paraId="6F77CC33" w14:textId="77777777" w:rsidR="006A73F8" w:rsidRDefault="00000000">
      <w:pPr>
        <w:pStyle w:val="ListParagraph"/>
        <w:numPr>
          <w:ilvl w:val="0"/>
          <w:numId w:val="1"/>
        </w:numPr>
        <w:tabs>
          <w:tab w:val="left" w:pos="719"/>
        </w:tabs>
        <w:spacing w:before="1"/>
        <w:ind w:left="719" w:hanging="691"/>
        <w:rPr>
          <w:sz w:val="20"/>
        </w:rPr>
      </w:pPr>
      <w:r>
        <w:rPr>
          <w:sz w:val="20"/>
        </w:rPr>
        <w:t>Argaw,</w:t>
      </w:r>
      <w:r>
        <w:rPr>
          <w:spacing w:val="-14"/>
          <w:sz w:val="20"/>
        </w:rPr>
        <w:t xml:space="preserve"> </w:t>
      </w:r>
      <w:r>
        <w:rPr>
          <w:sz w:val="20"/>
        </w:rPr>
        <w:t>S.</w:t>
      </w:r>
      <w:r>
        <w:rPr>
          <w:spacing w:val="-14"/>
          <w:sz w:val="20"/>
        </w:rPr>
        <w:t xml:space="preserve"> </w:t>
      </w:r>
      <w:r>
        <w:rPr>
          <w:sz w:val="20"/>
        </w:rPr>
        <w:t>G.,</w:t>
      </w:r>
      <w:r>
        <w:rPr>
          <w:spacing w:val="-14"/>
          <w:sz w:val="20"/>
        </w:rPr>
        <w:t xml:space="preserve"> </w:t>
      </w:r>
      <w:r>
        <w:rPr>
          <w:sz w:val="20"/>
        </w:rPr>
        <w:t>Beyene,</w:t>
      </w:r>
      <w:r>
        <w:rPr>
          <w:spacing w:val="-14"/>
          <w:sz w:val="20"/>
        </w:rPr>
        <w:t xml:space="preserve"> </w:t>
      </w:r>
      <w:r>
        <w:rPr>
          <w:sz w:val="20"/>
        </w:rPr>
        <w:t>T.</w:t>
      </w:r>
      <w:r>
        <w:rPr>
          <w:spacing w:val="-14"/>
          <w:sz w:val="20"/>
        </w:rPr>
        <w:t xml:space="preserve"> </w:t>
      </w:r>
      <w:r>
        <w:rPr>
          <w:sz w:val="20"/>
        </w:rPr>
        <w:t>M.,</w:t>
      </w:r>
      <w:r>
        <w:rPr>
          <w:spacing w:val="-14"/>
          <w:sz w:val="20"/>
        </w:rPr>
        <w:t xml:space="preserve"> </w:t>
      </w:r>
      <w:r>
        <w:rPr>
          <w:sz w:val="20"/>
        </w:rPr>
        <w:t>Woldemariam,</w:t>
      </w:r>
      <w:r>
        <w:rPr>
          <w:spacing w:val="-14"/>
          <w:sz w:val="20"/>
        </w:rPr>
        <w:t xml:space="preserve"> </w:t>
      </w:r>
      <w:r>
        <w:rPr>
          <w:sz w:val="20"/>
        </w:rPr>
        <w:t>H.</w:t>
      </w:r>
      <w:r>
        <w:rPr>
          <w:spacing w:val="-14"/>
          <w:sz w:val="20"/>
        </w:rPr>
        <w:t xml:space="preserve"> </w:t>
      </w:r>
      <w:r>
        <w:rPr>
          <w:sz w:val="20"/>
        </w:rPr>
        <w:t>W.,</w:t>
      </w:r>
      <w:r>
        <w:rPr>
          <w:spacing w:val="-11"/>
          <w:sz w:val="20"/>
        </w:rPr>
        <w:t xml:space="preserve"> </w:t>
      </w:r>
      <w:r>
        <w:rPr>
          <w:sz w:val="20"/>
        </w:rPr>
        <w:t>Esho,</w:t>
      </w:r>
      <w:r>
        <w:rPr>
          <w:spacing w:val="-13"/>
          <w:sz w:val="20"/>
        </w:rPr>
        <w:t xml:space="preserve"> </w:t>
      </w:r>
      <w:r>
        <w:rPr>
          <w:sz w:val="20"/>
        </w:rPr>
        <w:t>T.</w:t>
      </w:r>
      <w:r>
        <w:rPr>
          <w:spacing w:val="-11"/>
          <w:sz w:val="20"/>
        </w:rPr>
        <w:t xml:space="preserve"> </w:t>
      </w:r>
      <w:r>
        <w:rPr>
          <w:sz w:val="20"/>
        </w:rPr>
        <w:t>B.,</w:t>
      </w:r>
      <w:r>
        <w:rPr>
          <w:spacing w:val="-14"/>
          <w:sz w:val="20"/>
        </w:rPr>
        <w:t xml:space="preserve"> </w:t>
      </w:r>
      <w:r>
        <w:rPr>
          <w:sz w:val="20"/>
        </w:rPr>
        <w:t>Worku,</w:t>
      </w:r>
      <w:r>
        <w:rPr>
          <w:spacing w:val="-13"/>
          <w:sz w:val="20"/>
        </w:rPr>
        <w:t xml:space="preserve"> </w:t>
      </w:r>
      <w:r>
        <w:rPr>
          <w:sz w:val="20"/>
        </w:rPr>
        <w:t>S.</w:t>
      </w:r>
      <w:r>
        <w:rPr>
          <w:spacing w:val="-13"/>
          <w:sz w:val="20"/>
        </w:rPr>
        <w:t xml:space="preserve"> </w:t>
      </w:r>
      <w:r>
        <w:rPr>
          <w:sz w:val="20"/>
        </w:rPr>
        <w:t>A.,</w:t>
      </w:r>
      <w:r>
        <w:rPr>
          <w:spacing w:val="-13"/>
          <w:sz w:val="20"/>
        </w:rPr>
        <w:t xml:space="preserve"> </w:t>
      </w:r>
      <w:r>
        <w:rPr>
          <w:sz w:val="20"/>
        </w:rPr>
        <w:t>Gebremeskel,</w:t>
      </w:r>
      <w:r>
        <w:rPr>
          <w:spacing w:val="-13"/>
          <w:sz w:val="20"/>
        </w:rPr>
        <w:t xml:space="preserve"> </w:t>
      </w:r>
      <w:r>
        <w:rPr>
          <w:sz w:val="20"/>
        </w:rPr>
        <w:t>H.</w:t>
      </w:r>
      <w:r>
        <w:rPr>
          <w:spacing w:val="-13"/>
          <w:sz w:val="20"/>
        </w:rPr>
        <w:t xml:space="preserve"> </w:t>
      </w:r>
      <w:r>
        <w:rPr>
          <w:sz w:val="20"/>
        </w:rPr>
        <w:t>M.,</w:t>
      </w:r>
      <w:r>
        <w:rPr>
          <w:spacing w:val="-14"/>
          <w:sz w:val="20"/>
        </w:rPr>
        <w:t xml:space="preserve"> </w:t>
      </w:r>
      <w:r>
        <w:rPr>
          <w:sz w:val="20"/>
        </w:rPr>
        <w:t>Mekonnen,</w:t>
      </w:r>
      <w:r>
        <w:rPr>
          <w:spacing w:val="-12"/>
          <w:sz w:val="20"/>
        </w:rPr>
        <w:t xml:space="preserve"> </w:t>
      </w:r>
      <w:r>
        <w:rPr>
          <w:sz w:val="20"/>
        </w:rPr>
        <w:t>K.</w:t>
      </w:r>
      <w:r>
        <w:rPr>
          <w:spacing w:val="-12"/>
          <w:sz w:val="20"/>
        </w:rPr>
        <w:t xml:space="preserve"> </w:t>
      </w:r>
      <w:r>
        <w:rPr>
          <w:sz w:val="20"/>
        </w:rPr>
        <w:t>N.</w:t>
      </w:r>
      <w:r>
        <w:rPr>
          <w:spacing w:val="-12"/>
          <w:sz w:val="20"/>
        </w:rPr>
        <w:t xml:space="preserve"> </w:t>
      </w:r>
      <w:r>
        <w:rPr>
          <w:spacing w:val="-2"/>
          <w:sz w:val="20"/>
        </w:rPr>
        <w:t>(2024).</w:t>
      </w:r>
    </w:p>
    <w:p w14:paraId="61E1B111" w14:textId="77777777" w:rsidR="006A73F8" w:rsidRDefault="00000000">
      <w:pPr>
        <w:pStyle w:val="ListParagraph"/>
        <w:numPr>
          <w:ilvl w:val="0"/>
          <w:numId w:val="1"/>
        </w:numPr>
        <w:tabs>
          <w:tab w:val="left" w:pos="719"/>
        </w:tabs>
        <w:ind w:left="719" w:hanging="691"/>
        <w:rPr>
          <w:sz w:val="20"/>
        </w:rPr>
      </w:pPr>
      <w:r>
        <w:rPr>
          <w:sz w:val="20"/>
        </w:rPr>
        <w:t>Chemical,</w:t>
      </w:r>
      <w:r>
        <w:rPr>
          <w:spacing w:val="5"/>
          <w:sz w:val="20"/>
        </w:rPr>
        <w:t xml:space="preserve"> </w:t>
      </w:r>
      <w:r>
        <w:rPr>
          <w:sz w:val="20"/>
        </w:rPr>
        <w:t>structural,</w:t>
      </w:r>
      <w:r>
        <w:rPr>
          <w:spacing w:val="7"/>
          <w:sz w:val="20"/>
        </w:rPr>
        <w:t xml:space="preserve"> </w:t>
      </w:r>
      <w:r>
        <w:rPr>
          <w:sz w:val="20"/>
        </w:rPr>
        <w:t>and</w:t>
      </w:r>
      <w:r>
        <w:rPr>
          <w:spacing w:val="-2"/>
          <w:sz w:val="20"/>
        </w:rPr>
        <w:t xml:space="preserve"> </w:t>
      </w:r>
      <w:r>
        <w:rPr>
          <w:sz w:val="20"/>
        </w:rPr>
        <w:t>techno-functional</w:t>
      </w:r>
      <w:r>
        <w:rPr>
          <w:spacing w:val="3"/>
          <w:sz w:val="20"/>
        </w:rPr>
        <w:t xml:space="preserve"> </w:t>
      </w:r>
      <w:r>
        <w:rPr>
          <w:sz w:val="20"/>
        </w:rPr>
        <w:t>characterization</w:t>
      </w:r>
      <w:r>
        <w:rPr>
          <w:spacing w:val="3"/>
          <w:sz w:val="20"/>
        </w:rPr>
        <w:t xml:space="preserve"> </w:t>
      </w:r>
      <w:r>
        <w:rPr>
          <w:sz w:val="20"/>
        </w:rPr>
        <w:t>of</w:t>
      </w:r>
      <w:r>
        <w:rPr>
          <w:spacing w:val="5"/>
          <w:sz w:val="20"/>
        </w:rPr>
        <w:t xml:space="preserve"> </w:t>
      </w:r>
      <w:r>
        <w:rPr>
          <w:sz w:val="20"/>
        </w:rPr>
        <w:t>yam</w:t>
      </w:r>
      <w:r>
        <w:rPr>
          <w:spacing w:val="3"/>
          <w:sz w:val="20"/>
        </w:rPr>
        <w:t xml:space="preserve"> </w:t>
      </w:r>
      <w:r>
        <w:rPr>
          <w:sz w:val="20"/>
        </w:rPr>
        <w:t>(Dioscorea) flour</w:t>
      </w:r>
      <w:r>
        <w:rPr>
          <w:spacing w:val="5"/>
          <w:sz w:val="20"/>
        </w:rPr>
        <w:t xml:space="preserve"> </w:t>
      </w:r>
      <w:r>
        <w:rPr>
          <w:sz w:val="20"/>
        </w:rPr>
        <w:t>from</w:t>
      </w:r>
      <w:r>
        <w:rPr>
          <w:spacing w:val="1"/>
          <w:sz w:val="20"/>
        </w:rPr>
        <w:t xml:space="preserve"> </w:t>
      </w:r>
      <w:r>
        <w:rPr>
          <w:sz w:val="20"/>
        </w:rPr>
        <w:t>South</w:t>
      </w:r>
      <w:r>
        <w:rPr>
          <w:spacing w:val="4"/>
          <w:sz w:val="20"/>
        </w:rPr>
        <w:t xml:space="preserve"> </w:t>
      </w:r>
      <w:r>
        <w:rPr>
          <w:sz w:val="20"/>
        </w:rPr>
        <w:t>West</w:t>
      </w:r>
      <w:r>
        <w:rPr>
          <w:spacing w:val="7"/>
          <w:sz w:val="20"/>
        </w:rPr>
        <w:t xml:space="preserve"> </w:t>
      </w:r>
      <w:r>
        <w:rPr>
          <w:sz w:val="20"/>
        </w:rPr>
        <w:t>Ethiopia.</w:t>
      </w:r>
      <w:r>
        <w:rPr>
          <w:spacing w:val="5"/>
          <w:sz w:val="20"/>
        </w:rPr>
        <w:t xml:space="preserve"> </w:t>
      </w:r>
      <w:proofErr w:type="spellStart"/>
      <w:r>
        <w:rPr>
          <w:spacing w:val="-2"/>
          <w:sz w:val="20"/>
        </w:rPr>
        <w:t>Heliyon</w:t>
      </w:r>
      <w:proofErr w:type="spellEnd"/>
      <w:r>
        <w:rPr>
          <w:spacing w:val="-2"/>
          <w:sz w:val="20"/>
        </w:rPr>
        <w:t>,</w:t>
      </w:r>
    </w:p>
    <w:p w14:paraId="2A52D2C9" w14:textId="77777777" w:rsidR="006A73F8" w:rsidRPr="00870CD2" w:rsidRDefault="00000000">
      <w:pPr>
        <w:pStyle w:val="ListParagraph"/>
        <w:numPr>
          <w:ilvl w:val="0"/>
          <w:numId w:val="1"/>
        </w:numPr>
        <w:tabs>
          <w:tab w:val="left" w:pos="719"/>
        </w:tabs>
        <w:ind w:left="719" w:hanging="691"/>
        <w:rPr>
          <w:sz w:val="20"/>
          <w:lang w:val="es-US"/>
        </w:rPr>
      </w:pPr>
      <w:r w:rsidRPr="00870CD2">
        <w:rPr>
          <w:sz w:val="20"/>
          <w:lang w:val="es-US"/>
        </w:rPr>
        <w:t>10,</w:t>
      </w:r>
      <w:r w:rsidRPr="00870CD2">
        <w:rPr>
          <w:spacing w:val="-5"/>
          <w:sz w:val="20"/>
          <w:lang w:val="es-US"/>
        </w:rPr>
        <w:t xml:space="preserve"> </w:t>
      </w:r>
      <w:r w:rsidRPr="00870CD2">
        <w:rPr>
          <w:sz w:val="20"/>
          <w:lang w:val="es-US"/>
        </w:rPr>
        <w:t>e31148.</w:t>
      </w:r>
      <w:r w:rsidRPr="00870CD2">
        <w:rPr>
          <w:spacing w:val="-5"/>
          <w:sz w:val="20"/>
          <w:lang w:val="es-US"/>
        </w:rPr>
        <w:t xml:space="preserve"> </w:t>
      </w:r>
      <w:hyperlink r:id="rId25">
        <w:r w:rsidR="006A73F8" w:rsidRPr="00870CD2">
          <w:rPr>
            <w:color w:val="FF0080"/>
            <w:spacing w:val="-2"/>
            <w:sz w:val="20"/>
            <w:u w:val="single" w:color="FF0080"/>
            <w:lang w:val="es-US"/>
          </w:rPr>
          <w:t>https://doi.org/10.1016/j.heliyon.2024.e31148</w:t>
        </w:r>
      </w:hyperlink>
    </w:p>
    <w:p w14:paraId="466D3B4A" w14:textId="77777777" w:rsidR="006A73F8" w:rsidRPr="00870CD2" w:rsidRDefault="006A73F8">
      <w:pPr>
        <w:pStyle w:val="BodyText"/>
        <w:spacing w:before="11"/>
        <w:ind w:left="0"/>
        <w:rPr>
          <w:lang w:val="es-US"/>
        </w:rPr>
      </w:pPr>
    </w:p>
    <w:p w14:paraId="678870A7" w14:textId="77777777" w:rsidR="006A73F8" w:rsidRDefault="00000000">
      <w:pPr>
        <w:pStyle w:val="ListParagraph"/>
        <w:numPr>
          <w:ilvl w:val="0"/>
          <w:numId w:val="1"/>
        </w:numPr>
        <w:tabs>
          <w:tab w:val="left" w:pos="719"/>
        </w:tabs>
        <w:ind w:left="719" w:hanging="691"/>
        <w:rPr>
          <w:sz w:val="20"/>
        </w:rPr>
      </w:pPr>
      <w:r>
        <w:rPr>
          <w:sz w:val="20"/>
        </w:rPr>
        <w:t>Datir,</w:t>
      </w:r>
      <w:r>
        <w:rPr>
          <w:spacing w:val="10"/>
          <w:sz w:val="20"/>
        </w:rPr>
        <w:t xml:space="preserve"> </w:t>
      </w:r>
      <w:r>
        <w:rPr>
          <w:sz w:val="20"/>
        </w:rPr>
        <w:t>S.,</w:t>
      </w:r>
      <w:r>
        <w:rPr>
          <w:spacing w:val="8"/>
          <w:sz w:val="20"/>
        </w:rPr>
        <w:t xml:space="preserve"> </w:t>
      </w:r>
      <w:r>
        <w:rPr>
          <w:sz w:val="20"/>
        </w:rPr>
        <w:t>Kumbhar,</w:t>
      </w:r>
      <w:r>
        <w:rPr>
          <w:spacing w:val="8"/>
          <w:sz w:val="20"/>
        </w:rPr>
        <w:t xml:space="preserve"> </w:t>
      </w:r>
      <w:r>
        <w:rPr>
          <w:sz w:val="20"/>
        </w:rPr>
        <w:t>R.,</w:t>
      </w:r>
      <w:r>
        <w:rPr>
          <w:spacing w:val="8"/>
          <w:sz w:val="20"/>
        </w:rPr>
        <w:t xml:space="preserve"> </w:t>
      </w:r>
      <w:proofErr w:type="spellStart"/>
      <w:r>
        <w:rPr>
          <w:sz w:val="20"/>
        </w:rPr>
        <w:t>Kumatkar</w:t>
      </w:r>
      <w:proofErr w:type="spellEnd"/>
      <w:r>
        <w:rPr>
          <w:sz w:val="20"/>
        </w:rPr>
        <w:t>,</w:t>
      </w:r>
      <w:r>
        <w:rPr>
          <w:spacing w:val="9"/>
          <w:sz w:val="20"/>
        </w:rPr>
        <w:t xml:space="preserve"> </w:t>
      </w:r>
      <w:r>
        <w:rPr>
          <w:sz w:val="20"/>
        </w:rPr>
        <w:t>P.</w:t>
      </w:r>
      <w:r>
        <w:rPr>
          <w:spacing w:val="8"/>
          <w:sz w:val="20"/>
        </w:rPr>
        <w:t xml:space="preserve"> </w:t>
      </w:r>
      <w:r>
        <w:rPr>
          <w:sz w:val="20"/>
        </w:rPr>
        <w:t>(2024).</w:t>
      </w:r>
      <w:r>
        <w:rPr>
          <w:spacing w:val="7"/>
          <w:sz w:val="20"/>
        </w:rPr>
        <w:t xml:space="preserve"> </w:t>
      </w:r>
      <w:r>
        <w:rPr>
          <w:sz w:val="20"/>
        </w:rPr>
        <w:t>Understanding</w:t>
      </w:r>
      <w:r>
        <w:rPr>
          <w:spacing w:val="8"/>
          <w:sz w:val="20"/>
        </w:rPr>
        <w:t xml:space="preserve"> </w:t>
      </w:r>
      <w:r>
        <w:rPr>
          <w:sz w:val="20"/>
        </w:rPr>
        <w:t>physiological</w:t>
      </w:r>
      <w:r>
        <w:rPr>
          <w:spacing w:val="9"/>
          <w:sz w:val="20"/>
        </w:rPr>
        <w:t xml:space="preserve"> </w:t>
      </w:r>
      <w:r>
        <w:rPr>
          <w:sz w:val="20"/>
        </w:rPr>
        <w:t>and</w:t>
      </w:r>
      <w:r>
        <w:rPr>
          <w:spacing w:val="9"/>
          <w:sz w:val="20"/>
        </w:rPr>
        <w:t xml:space="preserve"> </w:t>
      </w:r>
      <w:r>
        <w:rPr>
          <w:sz w:val="20"/>
        </w:rPr>
        <w:t>biochemical</w:t>
      </w:r>
      <w:r>
        <w:rPr>
          <w:spacing w:val="10"/>
          <w:sz w:val="20"/>
        </w:rPr>
        <w:t xml:space="preserve"> </w:t>
      </w:r>
      <w:r>
        <w:rPr>
          <w:sz w:val="20"/>
        </w:rPr>
        <w:t>mechanisms</w:t>
      </w:r>
      <w:r>
        <w:rPr>
          <w:spacing w:val="10"/>
          <w:sz w:val="20"/>
        </w:rPr>
        <w:t xml:space="preserve"> </w:t>
      </w:r>
      <w:r>
        <w:rPr>
          <w:sz w:val="20"/>
        </w:rPr>
        <w:t>associated</w:t>
      </w:r>
      <w:r>
        <w:rPr>
          <w:spacing w:val="9"/>
          <w:sz w:val="20"/>
        </w:rPr>
        <w:t xml:space="preserve"> </w:t>
      </w:r>
      <w:r>
        <w:rPr>
          <w:spacing w:val="-4"/>
          <w:sz w:val="20"/>
        </w:rPr>
        <w:t>with</w:t>
      </w:r>
    </w:p>
    <w:p w14:paraId="7856B0A6" w14:textId="77777777" w:rsidR="006A73F8" w:rsidRDefault="00000000">
      <w:pPr>
        <w:pStyle w:val="ListParagraph"/>
        <w:numPr>
          <w:ilvl w:val="0"/>
          <w:numId w:val="1"/>
        </w:numPr>
        <w:tabs>
          <w:tab w:val="left" w:pos="719"/>
        </w:tabs>
        <w:ind w:left="719" w:hanging="691"/>
        <w:rPr>
          <w:sz w:val="20"/>
        </w:rPr>
      </w:pPr>
      <w:r>
        <w:rPr>
          <w:spacing w:val="-2"/>
          <w:sz w:val="20"/>
        </w:rPr>
        <w:t>post-harvest</w:t>
      </w:r>
      <w:r>
        <w:rPr>
          <w:spacing w:val="-7"/>
          <w:sz w:val="20"/>
        </w:rPr>
        <w:t xml:space="preserve"> </w:t>
      </w:r>
      <w:r>
        <w:rPr>
          <w:spacing w:val="-2"/>
          <w:sz w:val="20"/>
        </w:rPr>
        <w:t>storage</w:t>
      </w:r>
      <w:r>
        <w:rPr>
          <w:sz w:val="20"/>
        </w:rPr>
        <w:t xml:space="preserve"> </w:t>
      </w:r>
      <w:r>
        <w:rPr>
          <w:spacing w:val="-2"/>
          <w:sz w:val="20"/>
        </w:rPr>
        <w:t>of</w:t>
      </w:r>
      <w:r>
        <w:rPr>
          <w:spacing w:val="-4"/>
          <w:sz w:val="20"/>
        </w:rPr>
        <w:t xml:space="preserve"> </w:t>
      </w:r>
      <w:r>
        <w:rPr>
          <w:spacing w:val="-2"/>
          <w:sz w:val="20"/>
        </w:rPr>
        <w:t>Yam</w:t>
      </w:r>
      <w:r>
        <w:rPr>
          <w:spacing w:val="-5"/>
          <w:sz w:val="20"/>
        </w:rPr>
        <w:t xml:space="preserve"> </w:t>
      </w:r>
      <w:r>
        <w:rPr>
          <w:spacing w:val="-2"/>
          <w:sz w:val="20"/>
        </w:rPr>
        <w:t>tuber</w:t>
      </w:r>
      <w:r>
        <w:rPr>
          <w:spacing w:val="-6"/>
          <w:sz w:val="20"/>
        </w:rPr>
        <w:t xml:space="preserve"> </w:t>
      </w:r>
      <w:r>
        <w:rPr>
          <w:spacing w:val="-2"/>
          <w:sz w:val="20"/>
        </w:rPr>
        <w:t>(Dioscorea</w:t>
      </w:r>
      <w:r>
        <w:rPr>
          <w:spacing w:val="-3"/>
          <w:sz w:val="20"/>
        </w:rPr>
        <w:t xml:space="preserve"> </w:t>
      </w:r>
      <w:r>
        <w:rPr>
          <w:spacing w:val="-2"/>
          <w:sz w:val="20"/>
        </w:rPr>
        <w:t>sp.). Technology</w:t>
      </w:r>
      <w:r>
        <w:rPr>
          <w:spacing w:val="-1"/>
          <w:sz w:val="20"/>
        </w:rPr>
        <w:t xml:space="preserve"> </w:t>
      </w:r>
      <w:r>
        <w:rPr>
          <w:spacing w:val="-2"/>
          <w:sz w:val="20"/>
        </w:rPr>
        <w:t>in</w:t>
      </w:r>
      <w:r>
        <w:rPr>
          <w:spacing w:val="-3"/>
          <w:sz w:val="20"/>
        </w:rPr>
        <w:t xml:space="preserve"> </w:t>
      </w:r>
      <w:r>
        <w:rPr>
          <w:spacing w:val="-2"/>
          <w:sz w:val="20"/>
        </w:rPr>
        <w:t>Horticulture,</w:t>
      </w:r>
      <w:r>
        <w:rPr>
          <w:spacing w:val="-3"/>
          <w:sz w:val="20"/>
        </w:rPr>
        <w:t xml:space="preserve"> </w:t>
      </w:r>
      <w:r>
        <w:rPr>
          <w:spacing w:val="-2"/>
          <w:sz w:val="20"/>
        </w:rPr>
        <w:t>4,</w:t>
      </w:r>
      <w:r>
        <w:rPr>
          <w:spacing w:val="-4"/>
          <w:sz w:val="20"/>
        </w:rPr>
        <w:t xml:space="preserve"> </w:t>
      </w:r>
      <w:r>
        <w:rPr>
          <w:spacing w:val="-2"/>
          <w:sz w:val="20"/>
        </w:rPr>
        <w:t>e004.</w:t>
      </w:r>
      <w:r>
        <w:rPr>
          <w:sz w:val="20"/>
        </w:rPr>
        <w:t xml:space="preserve"> </w:t>
      </w:r>
      <w:hyperlink r:id="rId26">
        <w:r w:rsidR="006A73F8">
          <w:rPr>
            <w:color w:val="FF0080"/>
            <w:spacing w:val="-2"/>
            <w:sz w:val="20"/>
            <w:u w:val="single" w:color="FF0080"/>
          </w:rPr>
          <w:t>https://doi.org/10.48130/tihort-0024-</w:t>
        </w:r>
      </w:hyperlink>
    </w:p>
    <w:p w14:paraId="30C3C56B" w14:textId="77777777" w:rsidR="006A73F8" w:rsidRDefault="006A73F8">
      <w:pPr>
        <w:pStyle w:val="ListParagraph"/>
        <w:numPr>
          <w:ilvl w:val="0"/>
          <w:numId w:val="1"/>
        </w:numPr>
        <w:tabs>
          <w:tab w:val="left" w:pos="719"/>
        </w:tabs>
        <w:spacing w:before="1"/>
        <w:ind w:left="719" w:hanging="691"/>
        <w:rPr>
          <w:sz w:val="20"/>
        </w:rPr>
      </w:pPr>
      <w:hyperlink r:id="rId27">
        <w:r>
          <w:rPr>
            <w:color w:val="FF0080"/>
            <w:spacing w:val="-4"/>
            <w:sz w:val="20"/>
            <w:u w:val="single" w:color="FF0080"/>
          </w:rPr>
          <w:t>0001</w:t>
        </w:r>
      </w:hyperlink>
    </w:p>
    <w:p w14:paraId="6179701D" w14:textId="77777777" w:rsidR="006A73F8" w:rsidRDefault="006A73F8">
      <w:pPr>
        <w:pStyle w:val="BodyText"/>
        <w:spacing w:before="10"/>
        <w:ind w:left="0"/>
      </w:pPr>
    </w:p>
    <w:p w14:paraId="0ACEE500" w14:textId="77777777" w:rsidR="006A73F8" w:rsidRDefault="00000000">
      <w:pPr>
        <w:pStyle w:val="ListParagraph"/>
        <w:numPr>
          <w:ilvl w:val="0"/>
          <w:numId w:val="1"/>
        </w:numPr>
        <w:tabs>
          <w:tab w:val="left" w:pos="719"/>
        </w:tabs>
        <w:ind w:left="719" w:hanging="691"/>
        <w:rPr>
          <w:sz w:val="20"/>
        </w:rPr>
      </w:pPr>
      <w:proofErr w:type="spellStart"/>
      <w:r w:rsidRPr="00870CD2">
        <w:rPr>
          <w:sz w:val="20"/>
          <w:lang w:val="es-US"/>
        </w:rPr>
        <w:t>Afolabi</w:t>
      </w:r>
      <w:proofErr w:type="spellEnd"/>
      <w:r w:rsidRPr="00870CD2">
        <w:rPr>
          <w:sz w:val="20"/>
          <w:lang w:val="es-US"/>
        </w:rPr>
        <w:t>,</w:t>
      </w:r>
      <w:r w:rsidRPr="00870CD2">
        <w:rPr>
          <w:spacing w:val="-6"/>
          <w:sz w:val="20"/>
          <w:lang w:val="es-US"/>
        </w:rPr>
        <w:t xml:space="preserve"> </w:t>
      </w:r>
      <w:r w:rsidRPr="00870CD2">
        <w:rPr>
          <w:sz w:val="20"/>
          <w:lang w:val="es-US"/>
        </w:rPr>
        <w:t>F.,</w:t>
      </w:r>
      <w:r w:rsidRPr="00870CD2">
        <w:rPr>
          <w:spacing w:val="-7"/>
          <w:sz w:val="20"/>
          <w:lang w:val="es-US"/>
        </w:rPr>
        <w:t xml:space="preserve"> </w:t>
      </w:r>
      <w:r w:rsidRPr="00870CD2">
        <w:rPr>
          <w:sz w:val="20"/>
          <w:lang w:val="es-US"/>
        </w:rPr>
        <w:t>Matsumoto,</w:t>
      </w:r>
      <w:r w:rsidRPr="00870CD2">
        <w:rPr>
          <w:spacing w:val="-7"/>
          <w:sz w:val="20"/>
          <w:lang w:val="es-US"/>
        </w:rPr>
        <w:t xml:space="preserve"> </w:t>
      </w:r>
      <w:r w:rsidRPr="00870CD2">
        <w:rPr>
          <w:sz w:val="20"/>
          <w:lang w:val="es-US"/>
        </w:rPr>
        <w:t>R.,</w:t>
      </w:r>
      <w:r w:rsidRPr="00870CD2">
        <w:rPr>
          <w:spacing w:val="-6"/>
          <w:sz w:val="20"/>
          <w:lang w:val="es-US"/>
        </w:rPr>
        <w:t xml:space="preserve"> </w:t>
      </w:r>
      <w:proofErr w:type="spellStart"/>
      <w:r w:rsidRPr="00870CD2">
        <w:rPr>
          <w:sz w:val="20"/>
          <w:lang w:val="es-US"/>
        </w:rPr>
        <w:t>Akinwande</w:t>
      </w:r>
      <w:proofErr w:type="spellEnd"/>
      <w:r w:rsidRPr="00870CD2">
        <w:rPr>
          <w:sz w:val="20"/>
          <w:lang w:val="es-US"/>
        </w:rPr>
        <w:t>,</w:t>
      </w:r>
      <w:r w:rsidRPr="00870CD2">
        <w:rPr>
          <w:spacing w:val="-7"/>
          <w:sz w:val="20"/>
          <w:lang w:val="es-US"/>
        </w:rPr>
        <w:t xml:space="preserve"> </w:t>
      </w:r>
      <w:r w:rsidRPr="00870CD2">
        <w:rPr>
          <w:sz w:val="20"/>
          <w:lang w:val="es-US"/>
        </w:rPr>
        <w:t>B.,</w:t>
      </w:r>
      <w:r w:rsidRPr="00870CD2">
        <w:rPr>
          <w:spacing w:val="-6"/>
          <w:sz w:val="20"/>
          <w:lang w:val="es-US"/>
        </w:rPr>
        <w:t xml:space="preserve"> </w:t>
      </w:r>
      <w:proofErr w:type="spellStart"/>
      <w:r w:rsidRPr="00870CD2">
        <w:rPr>
          <w:sz w:val="20"/>
          <w:lang w:val="es-US"/>
        </w:rPr>
        <w:t>Otegbayo</w:t>
      </w:r>
      <w:proofErr w:type="spellEnd"/>
      <w:r w:rsidRPr="00870CD2">
        <w:rPr>
          <w:sz w:val="20"/>
          <w:lang w:val="es-US"/>
        </w:rPr>
        <w:t>,</w:t>
      </w:r>
      <w:r w:rsidRPr="00870CD2">
        <w:rPr>
          <w:spacing w:val="-10"/>
          <w:sz w:val="20"/>
          <w:lang w:val="es-US"/>
        </w:rPr>
        <w:t xml:space="preserve"> </w:t>
      </w:r>
      <w:r w:rsidRPr="00870CD2">
        <w:rPr>
          <w:sz w:val="20"/>
          <w:lang w:val="es-US"/>
        </w:rPr>
        <w:t>B.,</w:t>
      </w:r>
      <w:r w:rsidRPr="00870CD2">
        <w:rPr>
          <w:spacing w:val="-6"/>
          <w:sz w:val="20"/>
          <w:lang w:val="es-US"/>
        </w:rPr>
        <w:t xml:space="preserve"> </w:t>
      </w:r>
      <w:proofErr w:type="spellStart"/>
      <w:r w:rsidRPr="00870CD2">
        <w:rPr>
          <w:sz w:val="20"/>
          <w:lang w:val="es-US"/>
        </w:rPr>
        <w:t>Asfaw</w:t>
      </w:r>
      <w:proofErr w:type="spellEnd"/>
      <w:r w:rsidRPr="00870CD2">
        <w:rPr>
          <w:sz w:val="20"/>
          <w:lang w:val="es-US"/>
        </w:rPr>
        <w:t>,</w:t>
      </w:r>
      <w:r w:rsidRPr="00870CD2">
        <w:rPr>
          <w:spacing w:val="-9"/>
          <w:sz w:val="20"/>
          <w:lang w:val="es-US"/>
        </w:rPr>
        <w:t xml:space="preserve"> </w:t>
      </w:r>
      <w:r w:rsidRPr="00870CD2">
        <w:rPr>
          <w:sz w:val="20"/>
          <w:lang w:val="es-US"/>
        </w:rPr>
        <w:t>A.</w:t>
      </w:r>
      <w:r w:rsidRPr="00870CD2">
        <w:rPr>
          <w:spacing w:val="-4"/>
          <w:sz w:val="20"/>
          <w:lang w:val="es-US"/>
        </w:rPr>
        <w:t xml:space="preserve"> </w:t>
      </w:r>
      <w:r w:rsidRPr="00870CD2">
        <w:rPr>
          <w:sz w:val="20"/>
          <w:lang w:val="es-US"/>
        </w:rPr>
        <w:t>(2023).</w:t>
      </w:r>
      <w:r w:rsidRPr="00870CD2">
        <w:rPr>
          <w:spacing w:val="-10"/>
          <w:sz w:val="20"/>
          <w:lang w:val="es-US"/>
        </w:rPr>
        <w:t xml:space="preserve"> </w:t>
      </w:r>
      <w:r>
        <w:rPr>
          <w:sz w:val="20"/>
        </w:rPr>
        <w:t>Effect</w:t>
      </w:r>
      <w:r>
        <w:rPr>
          <w:spacing w:val="-6"/>
          <w:sz w:val="20"/>
        </w:rPr>
        <w:t xml:space="preserve"> </w:t>
      </w:r>
      <w:r>
        <w:rPr>
          <w:sz w:val="20"/>
        </w:rPr>
        <w:t>of</w:t>
      </w:r>
      <w:r>
        <w:rPr>
          <w:spacing w:val="-4"/>
          <w:sz w:val="20"/>
        </w:rPr>
        <w:t xml:space="preserve"> </w:t>
      </w:r>
      <w:r>
        <w:rPr>
          <w:sz w:val="20"/>
        </w:rPr>
        <w:t>mineral</w:t>
      </w:r>
      <w:r>
        <w:rPr>
          <w:spacing w:val="-7"/>
          <w:sz w:val="20"/>
        </w:rPr>
        <w:t xml:space="preserve"> </w:t>
      </w:r>
      <w:proofErr w:type="spellStart"/>
      <w:r>
        <w:rPr>
          <w:sz w:val="20"/>
        </w:rPr>
        <w:t>fertilisation</w:t>
      </w:r>
      <w:proofErr w:type="spellEnd"/>
      <w:r>
        <w:rPr>
          <w:spacing w:val="-6"/>
          <w:sz w:val="20"/>
        </w:rPr>
        <w:t xml:space="preserve"> </w:t>
      </w:r>
      <w:r>
        <w:rPr>
          <w:sz w:val="20"/>
        </w:rPr>
        <w:t>on</w:t>
      </w:r>
      <w:r>
        <w:rPr>
          <w:spacing w:val="-10"/>
          <w:sz w:val="20"/>
        </w:rPr>
        <w:t xml:space="preserve"> </w:t>
      </w:r>
      <w:r>
        <w:rPr>
          <w:sz w:val="20"/>
        </w:rPr>
        <w:t>tuber</w:t>
      </w:r>
      <w:r>
        <w:rPr>
          <w:spacing w:val="-7"/>
          <w:sz w:val="20"/>
        </w:rPr>
        <w:t xml:space="preserve"> </w:t>
      </w:r>
      <w:r>
        <w:rPr>
          <w:sz w:val="20"/>
        </w:rPr>
        <w:t>yield</w:t>
      </w:r>
      <w:r>
        <w:rPr>
          <w:spacing w:val="-6"/>
          <w:sz w:val="20"/>
        </w:rPr>
        <w:t xml:space="preserve"> </w:t>
      </w:r>
      <w:r>
        <w:rPr>
          <w:spacing w:val="-5"/>
          <w:sz w:val="20"/>
        </w:rPr>
        <w:t>and</w:t>
      </w:r>
    </w:p>
    <w:p w14:paraId="3E33EA05" w14:textId="77777777" w:rsidR="006A73F8" w:rsidRDefault="00000000">
      <w:pPr>
        <w:pStyle w:val="ListParagraph"/>
        <w:numPr>
          <w:ilvl w:val="0"/>
          <w:numId w:val="1"/>
        </w:numPr>
        <w:tabs>
          <w:tab w:val="left" w:pos="719"/>
          <w:tab w:val="left" w:pos="1718"/>
          <w:tab w:val="left" w:pos="2294"/>
          <w:tab w:val="left" w:pos="3191"/>
          <w:tab w:val="left" w:pos="4578"/>
          <w:tab w:val="left" w:pos="5433"/>
          <w:tab w:val="left" w:pos="6182"/>
          <w:tab w:val="left" w:pos="7502"/>
          <w:tab w:val="left" w:pos="8889"/>
          <w:tab w:val="left" w:pos="10325"/>
          <w:tab w:val="left" w:pos="11020"/>
        </w:tabs>
        <w:spacing w:before="1"/>
        <w:ind w:left="719" w:hanging="691"/>
        <w:rPr>
          <w:sz w:val="20"/>
        </w:rPr>
      </w:pPr>
      <w:r>
        <w:rPr>
          <w:spacing w:val="-2"/>
          <w:sz w:val="20"/>
        </w:rPr>
        <w:t>quality</w:t>
      </w:r>
      <w:r>
        <w:rPr>
          <w:sz w:val="20"/>
        </w:rPr>
        <w:tab/>
      </w:r>
      <w:r>
        <w:rPr>
          <w:spacing w:val="-5"/>
          <w:sz w:val="20"/>
        </w:rPr>
        <w:t>in</w:t>
      </w:r>
      <w:r>
        <w:rPr>
          <w:sz w:val="20"/>
        </w:rPr>
        <w:tab/>
      </w:r>
      <w:r>
        <w:rPr>
          <w:spacing w:val="-4"/>
          <w:sz w:val="20"/>
        </w:rPr>
        <w:t>yams</w:t>
      </w:r>
      <w:r>
        <w:rPr>
          <w:sz w:val="20"/>
        </w:rPr>
        <w:tab/>
      </w:r>
      <w:r>
        <w:rPr>
          <w:spacing w:val="-2"/>
          <w:sz w:val="20"/>
        </w:rPr>
        <w:t>(</w:t>
      </w:r>
      <w:r>
        <w:rPr>
          <w:i/>
          <w:spacing w:val="-2"/>
          <w:sz w:val="20"/>
        </w:rPr>
        <w:t>Dioscorea</w:t>
      </w:r>
      <w:r>
        <w:rPr>
          <w:i/>
          <w:sz w:val="20"/>
        </w:rPr>
        <w:tab/>
      </w:r>
      <w:r>
        <w:rPr>
          <w:i/>
          <w:spacing w:val="-2"/>
          <w:sz w:val="20"/>
        </w:rPr>
        <w:t>alata</w:t>
      </w:r>
      <w:r>
        <w:rPr>
          <w:i/>
          <w:sz w:val="20"/>
        </w:rPr>
        <w:tab/>
      </w:r>
      <w:r>
        <w:rPr>
          <w:spacing w:val="-5"/>
          <w:sz w:val="20"/>
        </w:rPr>
        <w:t>and</w:t>
      </w:r>
      <w:r>
        <w:rPr>
          <w:sz w:val="20"/>
        </w:rPr>
        <w:tab/>
      </w:r>
      <w:r>
        <w:rPr>
          <w:i/>
          <w:spacing w:val="-2"/>
          <w:sz w:val="20"/>
        </w:rPr>
        <w:t>Dioscorea</w:t>
      </w:r>
      <w:r>
        <w:rPr>
          <w:i/>
          <w:sz w:val="20"/>
        </w:rPr>
        <w:tab/>
      </w:r>
      <w:proofErr w:type="spellStart"/>
      <w:r>
        <w:rPr>
          <w:i/>
          <w:spacing w:val="-2"/>
          <w:sz w:val="20"/>
        </w:rPr>
        <w:t>rotundata</w:t>
      </w:r>
      <w:proofErr w:type="spellEnd"/>
      <w:r>
        <w:rPr>
          <w:spacing w:val="-2"/>
          <w:sz w:val="20"/>
        </w:rPr>
        <w:t>).</w:t>
      </w:r>
      <w:r>
        <w:rPr>
          <w:sz w:val="20"/>
        </w:rPr>
        <w:tab/>
      </w:r>
      <w:r>
        <w:rPr>
          <w:spacing w:val="-2"/>
          <w:sz w:val="20"/>
        </w:rPr>
        <w:t>Agriculture,</w:t>
      </w:r>
      <w:r>
        <w:rPr>
          <w:sz w:val="20"/>
        </w:rPr>
        <w:tab/>
      </w:r>
      <w:r>
        <w:rPr>
          <w:spacing w:val="-5"/>
          <w:sz w:val="20"/>
        </w:rPr>
        <w:t>13,</w:t>
      </w:r>
      <w:r>
        <w:rPr>
          <w:sz w:val="20"/>
        </w:rPr>
        <w:tab/>
      </w:r>
      <w:r>
        <w:rPr>
          <w:spacing w:val="-2"/>
          <w:sz w:val="20"/>
        </w:rPr>
        <w:t>2240.</w:t>
      </w:r>
    </w:p>
    <w:p w14:paraId="68A5A46B" w14:textId="77777777" w:rsidR="006A73F8" w:rsidRDefault="006A73F8">
      <w:pPr>
        <w:pStyle w:val="ListParagraph"/>
        <w:numPr>
          <w:ilvl w:val="0"/>
          <w:numId w:val="1"/>
        </w:numPr>
        <w:tabs>
          <w:tab w:val="left" w:pos="719"/>
        </w:tabs>
        <w:ind w:left="719" w:hanging="691"/>
        <w:rPr>
          <w:sz w:val="20"/>
        </w:rPr>
      </w:pPr>
      <w:hyperlink r:id="rId28">
        <w:r>
          <w:rPr>
            <w:color w:val="FF0080"/>
            <w:spacing w:val="-2"/>
            <w:sz w:val="20"/>
            <w:u w:val="single" w:color="FF0080"/>
          </w:rPr>
          <w:t>https://doi.org/10.3390/agriculture13122240</w:t>
        </w:r>
      </w:hyperlink>
    </w:p>
    <w:p w14:paraId="35A19E93" w14:textId="77777777" w:rsidR="006A73F8" w:rsidRDefault="006A73F8">
      <w:pPr>
        <w:pStyle w:val="ListParagraph"/>
        <w:rPr>
          <w:sz w:val="20"/>
        </w:rPr>
        <w:sectPr w:rsidR="006A73F8">
          <w:headerReference w:type="default" r:id="rId29"/>
          <w:pgSz w:w="12240" w:h="15840"/>
          <w:pgMar w:top="300" w:right="360" w:bottom="280" w:left="0" w:header="44" w:footer="0" w:gutter="0"/>
          <w:cols w:space="720"/>
        </w:sectPr>
      </w:pPr>
    </w:p>
    <w:p w14:paraId="144D30FE" w14:textId="77777777" w:rsidR="006A73F8" w:rsidRDefault="006A73F8">
      <w:pPr>
        <w:pStyle w:val="BodyText"/>
        <w:spacing w:before="174"/>
        <w:ind w:left="0"/>
      </w:pPr>
    </w:p>
    <w:p w14:paraId="705D2D9A" w14:textId="77777777" w:rsidR="006A73F8" w:rsidRDefault="00000000">
      <w:pPr>
        <w:pStyle w:val="ListParagraph"/>
        <w:numPr>
          <w:ilvl w:val="0"/>
          <w:numId w:val="1"/>
        </w:numPr>
        <w:tabs>
          <w:tab w:val="left" w:pos="719"/>
        </w:tabs>
        <w:ind w:left="719" w:hanging="691"/>
        <w:rPr>
          <w:sz w:val="20"/>
        </w:rPr>
      </w:pPr>
      <w:r>
        <w:rPr>
          <w:sz w:val="20"/>
        </w:rPr>
        <w:t>Ilesanmi,</w:t>
      </w:r>
      <w:r>
        <w:rPr>
          <w:spacing w:val="19"/>
          <w:sz w:val="20"/>
        </w:rPr>
        <w:t xml:space="preserve"> </w:t>
      </w:r>
      <w:r>
        <w:rPr>
          <w:sz w:val="20"/>
        </w:rPr>
        <w:t>J.O.Y.,</w:t>
      </w:r>
      <w:r>
        <w:rPr>
          <w:spacing w:val="20"/>
          <w:sz w:val="20"/>
        </w:rPr>
        <w:t xml:space="preserve"> </w:t>
      </w:r>
      <w:r>
        <w:rPr>
          <w:sz w:val="20"/>
        </w:rPr>
        <w:t>Hussein,</w:t>
      </w:r>
      <w:r>
        <w:rPr>
          <w:spacing w:val="19"/>
          <w:sz w:val="20"/>
        </w:rPr>
        <w:t xml:space="preserve"> </w:t>
      </w:r>
      <w:r>
        <w:rPr>
          <w:sz w:val="20"/>
        </w:rPr>
        <w:t>J.B.,</w:t>
      </w:r>
      <w:r>
        <w:rPr>
          <w:spacing w:val="19"/>
          <w:sz w:val="20"/>
        </w:rPr>
        <w:t xml:space="preserve"> </w:t>
      </w:r>
      <w:proofErr w:type="spellStart"/>
      <w:r>
        <w:rPr>
          <w:sz w:val="20"/>
        </w:rPr>
        <w:t>Falope</w:t>
      </w:r>
      <w:proofErr w:type="spellEnd"/>
      <w:r>
        <w:rPr>
          <w:sz w:val="20"/>
        </w:rPr>
        <w:t>,</w:t>
      </w:r>
      <w:r>
        <w:rPr>
          <w:spacing w:val="19"/>
          <w:sz w:val="20"/>
        </w:rPr>
        <w:t xml:space="preserve"> </w:t>
      </w:r>
      <w:r>
        <w:rPr>
          <w:sz w:val="20"/>
        </w:rPr>
        <w:t>O.J.,</w:t>
      </w:r>
      <w:r>
        <w:rPr>
          <w:spacing w:val="18"/>
          <w:sz w:val="20"/>
        </w:rPr>
        <w:t xml:space="preserve"> </w:t>
      </w:r>
      <w:r>
        <w:rPr>
          <w:sz w:val="20"/>
        </w:rPr>
        <w:t>Filli,</w:t>
      </w:r>
      <w:r>
        <w:rPr>
          <w:spacing w:val="19"/>
          <w:sz w:val="20"/>
        </w:rPr>
        <w:t xml:space="preserve"> </w:t>
      </w:r>
      <w:r>
        <w:rPr>
          <w:sz w:val="20"/>
        </w:rPr>
        <w:t>K.B.</w:t>
      </w:r>
      <w:r>
        <w:rPr>
          <w:spacing w:val="20"/>
          <w:sz w:val="20"/>
        </w:rPr>
        <w:t xml:space="preserve"> </w:t>
      </w:r>
      <w:r>
        <w:rPr>
          <w:sz w:val="20"/>
        </w:rPr>
        <w:t>(2022).</w:t>
      </w:r>
      <w:r>
        <w:rPr>
          <w:spacing w:val="20"/>
          <w:sz w:val="20"/>
        </w:rPr>
        <w:t xml:space="preserve"> </w:t>
      </w:r>
      <w:r>
        <w:rPr>
          <w:sz w:val="20"/>
        </w:rPr>
        <w:t>Impacts</w:t>
      </w:r>
      <w:r>
        <w:rPr>
          <w:spacing w:val="19"/>
          <w:sz w:val="20"/>
        </w:rPr>
        <w:t xml:space="preserve"> </w:t>
      </w:r>
      <w:r>
        <w:rPr>
          <w:sz w:val="20"/>
        </w:rPr>
        <w:t>of</w:t>
      </w:r>
      <w:r>
        <w:rPr>
          <w:spacing w:val="19"/>
          <w:sz w:val="20"/>
        </w:rPr>
        <w:t xml:space="preserve"> </w:t>
      </w:r>
      <w:r>
        <w:rPr>
          <w:sz w:val="20"/>
        </w:rPr>
        <w:t>pretreatments</w:t>
      </w:r>
      <w:r>
        <w:rPr>
          <w:spacing w:val="18"/>
          <w:sz w:val="20"/>
        </w:rPr>
        <w:t xml:space="preserve"> </w:t>
      </w:r>
      <w:r>
        <w:rPr>
          <w:sz w:val="20"/>
        </w:rPr>
        <w:t>and</w:t>
      </w:r>
      <w:r>
        <w:rPr>
          <w:spacing w:val="17"/>
          <w:sz w:val="20"/>
        </w:rPr>
        <w:t xml:space="preserve"> </w:t>
      </w:r>
      <w:r>
        <w:rPr>
          <w:sz w:val="20"/>
        </w:rPr>
        <w:t>drying</w:t>
      </w:r>
      <w:r>
        <w:rPr>
          <w:spacing w:val="16"/>
          <w:sz w:val="20"/>
        </w:rPr>
        <w:t xml:space="preserve"> </w:t>
      </w:r>
      <w:r>
        <w:rPr>
          <w:sz w:val="20"/>
        </w:rPr>
        <w:t>techniques</w:t>
      </w:r>
      <w:r>
        <w:rPr>
          <w:spacing w:val="19"/>
          <w:sz w:val="20"/>
        </w:rPr>
        <w:t xml:space="preserve"> </w:t>
      </w:r>
      <w:r>
        <w:rPr>
          <w:sz w:val="20"/>
        </w:rPr>
        <w:t>on</w:t>
      </w:r>
      <w:r>
        <w:rPr>
          <w:spacing w:val="17"/>
          <w:sz w:val="20"/>
        </w:rPr>
        <w:t xml:space="preserve"> </w:t>
      </w:r>
      <w:r>
        <w:rPr>
          <w:spacing w:val="-5"/>
          <w:sz w:val="20"/>
        </w:rPr>
        <w:t>the</w:t>
      </w:r>
    </w:p>
    <w:p w14:paraId="41AB6907" w14:textId="77777777" w:rsidR="006A73F8" w:rsidRDefault="00000000">
      <w:pPr>
        <w:pStyle w:val="ListParagraph"/>
        <w:numPr>
          <w:ilvl w:val="0"/>
          <w:numId w:val="1"/>
        </w:numPr>
        <w:tabs>
          <w:tab w:val="left" w:pos="719"/>
        </w:tabs>
        <w:ind w:left="719" w:hanging="691"/>
        <w:rPr>
          <w:sz w:val="20"/>
        </w:rPr>
      </w:pPr>
      <w:r>
        <w:rPr>
          <w:sz w:val="20"/>
        </w:rPr>
        <w:t>physiochemical,</w:t>
      </w:r>
      <w:r>
        <w:rPr>
          <w:spacing w:val="18"/>
          <w:sz w:val="20"/>
        </w:rPr>
        <w:t xml:space="preserve"> </w:t>
      </w:r>
      <w:r>
        <w:rPr>
          <w:sz w:val="20"/>
        </w:rPr>
        <w:t>microbial,</w:t>
      </w:r>
      <w:r>
        <w:rPr>
          <w:spacing w:val="19"/>
          <w:sz w:val="20"/>
        </w:rPr>
        <w:t xml:space="preserve"> </w:t>
      </w:r>
      <w:r>
        <w:rPr>
          <w:sz w:val="20"/>
        </w:rPr>
        <w:t>and</w:t>
      </w:r>
      <w:r>
        <w:rPr>
          <w:spacing w:val="15"/>
          <w:sz w:val="20"/>
        </w:rPr>
        <w:t xml:space="preserve"> </w:t>
      </w:r>
      <w:r>
        <w:rPr>
          <w:sz w:val="20"/>
        </w:rPr>
        <w:t>sensory</w:t>
      </w:r>
      <w:r>
        <w:rPr>
          <w:spacing w:val="17"/>
          <w:sz w:val="20"/>
        </w:rPr>
        <w:t xml:space="preserve"> </w:t>
      </w:r>
      <w:r>
        <w:rPr>
          <w:sz w:val="20"/>
        </w:rPr>
        <w:t>properties</w:t>
      </w:r>
      <w:r>
        <w:rPr>
          <w:spacing w:val="17"/>
          <w:sz w:val="20"/>
        </w:rPr>
        <w:t xml:space="preserve"> </w:t>
      </w:r>
      <w:r>
        <w:rPr>
          <w:sz w:val="20"/>
        </w:rPr>
        <w:t>of</w:t>
      </w:r>
      <w:r>
        <w:rPr>
          <w:spacing w:val="18"/>
          <w:sz w:val="20"/>
        </w:rPr>
        <w:t xml:space="preserve"> </w:t>
      </w:r>
      <w:r>
        <w:rPr>
          <w:sz w:val="20"/>
        </w:rPr>
        <w:t>white</w:t>
      </w:r>
      <w:r>
        <w:rPr>
          <w:spacing w:val="14"/>
          <w:sz w:val="20"/>
        </w:rPr>
        <w:t xml:space="preserve"> </w:t>
      </w:r>
      <w:r>
        <w:rPr>
          <w:sz w:val="20"/>
        </w:rPr>
        <w:t>yam</w:t>
      </w:r>
      <w:r>
        <w:rPr>
          <w:spacing w:val="18"/>
          <w:sz w:val="20"/>
        </w:rPr>
        <w:t xml:space="preserve"> </w:t>
      </w:r>
      <w:r>
        <w:rPr>
          <w:sz w:val="20"/>
        </w:rPr>
        <w:t>(</w:t>
      </w:r>
      <w:r>
        <w:rPr>
          <w:i/>
          <w:sz w:val="20"/>
        </w:rPr>
        <w:t>Dioscorea</w:t>
      </w:r>
      <w:r>
        <w:rPr>
          <w:i/>
          <w:spacing w:val="17"/>
          <w:sz w:val="20"/>
        </w:rPr>
        <w:t xml:space="preserve"> </w:t>
      </w:r>
      <w:proofErr w:type="spellStart"/>
      <w:r>
        <w:rPr>
          <w:i/>
          <w:sz w:val="20"/>
        </w:rPr>
        <w:t>rotundata</w:t>
      </w:r>
      <w:proofErr w:type="spellEnd"/>
      <w:r>
        <w:rPr>
          <w:sz w:val="20"/>
        </w:rPr>
        <w:t>)</w:t>
      </w:r>
      <w:r>
        <w:rPr>
          <w:spacing w:val="15"/>
          <w:sz w:val="20"/>
        </w:rPr>
        <w:t xml:space="preserve"> </w:t>
      </w:r>
      <w:r>
        <w:rPr>
          <w:sz w:val="20"/>
        </w:rPr>
        <w:t>flour.</w:t>
      </w:r>
      <w:r>
        <w:rPr>
          <w:spacing w:val="20"/>
          <w:sz w:val="20"/>
        </w:rPr>
        <w:t xml:space="preserve"> </w:t>
      </w:r>
      <w:r>
        <w:rPr>
          <w:sz w:val="20"/>
        </w:rPr>
        <w:t>Carpathian</w:t>
      </w:r>
      <w:r>
        <w:rPr>
          <w:spacing w:val="14"/>
          <w:sz w:val="20"/>
        </w:rPr>
        <w:t xml:space="preserve"> </w:t>
      </w:r>
      <w:r>
        <w:rPr>
          <w:sz w:val="20"/>
        </w:rPr>
        <w:t>journal</w:t>
      </w:r>
      <w:r>
        <w:rPr>
          <w:spacing w:val="17"/>
          <w:sz w:val="20"/>
        </w:rPr>
        <w:t xml:space="preserve"> </w:t>
      </w:r>
      <w:r>
        <w:rPr>
          <w:sz w:val="20"/>
        </w:rPr>
        <w:t>of</w:t>
      </w:r>
      <w:r>
        <w:rPr>
          <w:spacing w:val="18"/>
          <w:sz w:val="20"/>
        </w:rPr>
        <w:t xml:space="preserve"> </w:t>
      </w:r>
      <w:r>
        <w:rPr>
          <w:spacing w:val="-4"/>
          <w:sz w:val="20"/>
        </w:rPr>
        <w:t>food</w:t>
      </w:r>
    </w:p>
    <w:p w14:paraId="67E90396" w14:textId="77777777" w:rsidR="006A73F8" w:rsidRDefault="00000000">
      <w:pPr>
        <w:pStyle w:val="ListParagraph"/>
        <w:numPr>
          <w:ilvl w:val="0"/>
          <w:numId w:val="1"/>
        </w:numPr>
        <w:tabs>
          <w:tab w:val="left" w:pos="719"/>
        </w:tabs>
        <w:spacing w:before="1"/>
        <w:ind w:left="719" w:hanging="691"/>
        <w:rPr>
          <w:sz w:val="20"/>
        </w:rPr>
      </w:pPr>
      <w:r>
        <w:rPr>
          <w:sz w:val="20"/>
        </w:rPr>
        <w:t>science</w:t>
      </w:r>
      <w:r>
        <w:rPr>
          <w:spacing w:val="-10"/>
          <w:sz w:val="20"/>
        </w:rPr>
        <w:t xml:space="preserve"> </w:t>
      </w:r>
      <w:r>
        <w:rPr>
          <w:sz w:val="20"/>
        </w:rPr>
        <w:t>and</w:t>
      </w:r>
      <w:r>
        <w:rPr>
          <w:spacing w:val="-9"/>
          <w:sz w:val="20"/>
        </w:rPr>
        <w:t xml:space="preserve"> </w:t>
      </w:r>
      <w:r>
        <w:rPr>
          <w:sz w:val="20"/>
        </w:rPr>
        <w:t>technology,</w:t>
      </w:r>
      <w:r>
        <w:rPr>
          <w:spacing w:val="-7"/>
          <w:sz w:val="20"/>
        </w:rPr>
        <w:t xml:space="preserve"> </w:t>
      </w:r>
      <w:r>
        <w:rPr>
          <w:sz w:val="20"/>
        </w:rPr>
        <w:t>14(4),</w:t>
      </w:r>
      <w:r>
        <w:rPr>
          <w:spacing w:val="-6"/>
          <w:sz w:val="20"/>
        </w:rPr>
        <w:t xml:space="preserve"> </w:t>
      </w:r>
      <w:r>
        <w:rPr>
          <w:sz w:val="20"/>
        </w:rPr>
        <w:t>168-179.</w:t>
      </w:r>
      <w:r>
        <w:rPr>
          <w:spacing w:val="-5"/>
          <w:sz w:val="20"/>
        </w:rPr>
        <w:t xml:space="preserve"> </w:t>
      </w:r>
      <w:hyperlink r:id="rId30">
        <w:r w:rsidR="006A73F8">
          <w:rPr>
            <w:color w:val="FF0080"/>
            <w:spacing w:val="-2"/>
            <w:sz w:val="20"/>
            <w:u w:val="single" w:color="FF0080"/>
          </w:rPr>
          <w:t>https://doi.org/10.34302/crpjfst/2022.14.4.13</w:t>
        </w:r>
      </w:hyperlink>
    </w:p>
    <w:p w14:paraId="713B8DB8" w14:textId="77777777" w:rsidR="006A73F8" w:rsidRDefault="006A73F8">
      <w:pPr>
        <w:pStyle w:val="BodyText"/>
        <w:spacing w:before="10"/>
        <w:ind w:left="0"/>
      </w:pPr>
    </w:p>
    <w:p w14:paraId="14B8D231" w14:textId="77777777" w:rsidR="006A73F8" w:rsidRDefault="00000000">
      <w:pPr>
        <w:pStyle w:val="ListParagraph"/>
        <w:numPr>
          <w:ilvl w:val="0"/>
          <w:numId w:val="1"/>
        </w:numPr>
        <w:tabs>
          <w:tab w:val="left" w:pos="719"/>
        </w:tabs>
        <w:ind w:left="719" w:hanging="691"/>
        <w:rPr>
          <w:sz w:val="20"/>
        </w:rPr>
      </w:pPr>
      <w:proofErr w:type="spellStart"/>
      <w:r>
        <w:rPr>
          <w:sz w:val="20"/>
        </w:rPr>
        <w:t>Brunnschweiler</w:t>
      </w:r>
      <w:proofErr w:type="spellEnd"/>
      <w:r>
        <w:rPr>
          <w:sz w:val="20"/>
        </w:rPr>
        <w:t>,</w:t>
      </w:r>
      <w:r>
        <w:rPr>
          <w:spacing w:val="36"/>
          <w:sz w:val="20"/>
        </w:rPr>
        <w:t xml:space="preserve"> </w:t>
      </w:r>
      <w:r>
        <w:rPr>
          <w:sz w:val="20"/>
        </w:rPr>
        <w:t>J.</w:t>
      </w:r>
      <w:r>
        <w:rPr>
          <w:spacing w:val="38"/>
          <w:sz w:val="20"/>
        </w:rPr>
        <w:t xml:space="preserve"> </w:t>
      </w:r>
      <w:r>
        <w:rPr>
          <w:sz w:val="20"/>
        </w:rPr>
        <w:t>(2004)</w:t>
      </w:r>
      <w:r>
        <w:rPr>
          <w:spacing w:val="36"/>
          <w:sz w:val="20"/>
        </w:rPr>
        <w:t xml:space="preserve"> </w:t>
      </w:r>
      <w:r>
        <w:rPr>
          <w:sz w:val="20"/>
        </w:rPr>
        <w:t>Structure</w:t>
      </w:r>
      <w:r>
        <w:rPr>
          <w:spacing w:val="35"/>
          <w:sz w:val="20"/>
        </w:rPr>
        <w:t xml:space="preserve"> </w:t>
      </w:r>
      <w:r>
        <w:rPr>
          <w:sz w:val="20"/>
        </w:rPr>
        <w:t>and</w:t>
      </w:r>
      <w:r>
        <w:rPr>
          <w:spacing w:val="35"/>
          <w:sz w:val="20"/>
        </w:rPr>
        <w:t xml:space="preserve"> </w:t>
      </w:r>
      <w:r>
        <w:rPr>
          <w:sz w:val="20"/>
        </w:rPr>
        <w:t>texture</w:t>
      </w:r>
      <w:r>
        <w:rPr>
          <w:spacing w:val="35"/>
          <w:sz w:val="20"/>
        </w:rPr>
        <w:t xml:space="preserve"> </w:t>
      </w:r>
      <w:r>
        <w:rPr>
          <w:sz w:val="20"/>
        </w:rPr>
        <w:t>of</w:t>
      </w:r>
      <w:r>
        <w:rPr>
          <w:spacing w:val="38"/>
          <w:sz w:val="20"/>
        </w:rPr>
        <w:t xml:space="preserve"> </w:t>
      </w:r>
      <w:r>
        <w:rPr>
          <w:sz w:val="20"/>
        </w:rPr>
        <w:t>yam</w:t>
      </w:r>
      <w:r>
        <w:rPr>
          <w:spacing w:val="35"/>
          <w:sz w:val="20"/>
        </w:rPr>
        <w:t xml:space="preserve"> </w:t>
      </w:r>
      <w:r>
        <w:rPr>
          <w:sz w:val="20"/>
        </w:rPr>
        <w:t>(Dioscorea</w:t>
      </w:r>
      <w:r>
        <w:rPr>
          <w:spacing w:val="34"/>
          <w:sz w:val="20"/>
        </w:rPr>
        <w:t xml:space="preserve"> </w:t>
      </w:r>
      <w:r>
        <w:rPr>
          <w:sz w:val="20"/>
        </w:rPr>
        <w:t>spp.)</w:t>
      </w:r>
      <w:r>
        <w:rPr>
          <w:spacing w:val="38"/>
          <w:sz w:val="20"/>
        </w:rPr>
        <w:t xml:space="preserve"> </w:t>
      </w:r>
      <w:r>
        <w:rPr>
          <w:sz w:val="20"/>
        </w:rPr>
        <w:t>and</w:t>
      </w:r>
      <w:r>
        <w:rPr>
          <w:spacing w:val="35"/>
          <w:sz w:val="20"/>
        </w:rPr>
        <w:t xml:space="preserve"> </w:t>
      </w:r>
      <w:r>
        <w:rPr>
          <w:sz w:val="20"/>
        </w:rPr>
        <w:t>processed</w:t>
      </w:r>
      <w:r>
        <w:rPr>
          <w:spacing w:val="35"/>
          <w:sz w:val="20"/>
        </w:rPr>
        <w:t xml:space="preserve"> </w:t>
      </w:r>
      <w:r>
        <w:rPr>
          <w:sz w:val="20"/>
        </w:rPr>
        <w:t>yam</w:t>
      </w:r>
      <w:r>
        <w:rPr>
          <w:spacing w:val="35"/>
          <w:sz w:val="20"/>
        </w:rPr>
        <w:t xml:space="preserve"> </w:t>
      </w:r>
      <w:r>
        <w:rPr>
          <w:sz w:val="20"/>
        </w:rPr>
        <w:t>products</w:t>
      </w:r>
      <w:r>
        <w:rPr>
          <w:spacing w:val="34"/>
          <w:sz w:val="20"/>
        </w:rPr>
        <w:t xml:space="preserve"> </w:t>
      </w:r>
      <w:r>
        <w:rPr>
          <w:sz w:val="20"/>
        </w:rPr>
        <w:t>PhD</w:t>
      </w:r>
      <w:r>
        <w:rPr>
          <w:spacing w:val="34"/>
          <w:sz w:val="20"/>
        </w:rPr>
        <w:t xml:space="preserve"> </w:t>
      </w:r>
      <w:r>
        <w:rPr>
          <w:spacing w:val="-2"/>
          <w:sz w:val="20"/>
        </w:rPr>
        <w:t>Thesis,</w:t>
      </w:r>
    </w:p>
    <w:p w14:paraId="11646F81" w14:textId="77777777" w:rsidR="006A73F8" w:rsidRDefault="00000000">
      <w:pPr>
        <w:pStyle w:val="ListParagraph"/>
        <w:numPr>
          <w:ilvl w:val="0"/>
          <w:numId w:val="1"/>
        </w:numPr>
        <w:tabs>
          <w:tab w:val="left" w:pos="719"/>
        </w:tabs>
        <w:spacing w:before="1"/>
        <w:ind w:left="719" w:hanging="691"/>
        <w:rPr>
          <w:sz w:val="20"/>
        </w:rPr>
      </w:pPr>
      <w:r>
        <w:rPr>
          <w:sz w:val="20"/>
        </w:rPr>
        <w:t>University</w:t>
      </w:r>
      <w:r>
        <w:rPr>
          <w:spacing w:val="-5"/>
          <w:sz w:val="20"/>
        </w:rPr>
        <w:t xml:space="preserve"> </w:t>
      </w:r>
      <w:r>
        <w:rPr>
          <w:sz w:val="20"/>
        </w:rPr>
        <w:t>of</w:t>
      </w:r>
      <w:r>
        <w:rPr>
          <w:spacing w:val="-5"/>
          <w:sz w:val="20"/>
        </w:rPr>
        <w:t xml:space="preserve"> </w:t>
      </w:r>
      <w:r>
        <w:rPr>
          <w:sz w:val="20"/>
        </w:rPr>
        <w:t>Zurich,</w:t>
      </w:r>
      <w:r>
        <w:rPr>
          <w:spacing w:val="-4"/>
          <w:sz w:val="20"/>
        </w:rPr>
        <w:t xml:space="preserve"> </w:t>
      </w:r>
      <w:r>
        <w:rPr>
          <w:sz w:val="20"/>
        </w:rPr>
        <w:t>162</w:t>
      </w:r>
      <w:r>
        <w:rPr>
          <w:spacing w:val="-8"/>
          <w:sz w:val="20"/>
        </w:rPr>
        <w:t xml:space="preserve"> </w:t>
      </w:r>
      <w:r>
        <w:rPr>
          <w:spacing w:val="-5"/>
          <w:sz w:val="20"/>
        </w:rPr>
        <w:t>pp</w:t>
      </w:r>
    </w:p>
    <w:p w14:paraId="55166933" w14:textId="77777777" w:rsidR="006A73F8" w:rsidRDefault="006A73F8">
      <w:pPr>
        <w:pStyle w:val="BodyText"/>
        <w:spacing w:before="5"/>
        <w:ind w:left="0"/>
      </w:pPr>
    </w:p>
    <w:p w14:paraId="57CEB25A" w14:textId="77777777" w:rsidR="006A73F8" w:rsidRDefault="00000000">
      <w:pPr>
        <w:pStyle w:val="ListParagraph"/>
        <w:numPr>
          <w:ilvl w:val="0"/>
          <w:numId w:val="1"/>
        </w:numPr>
        <w:tabs>
          <w:tab w:val="left" w:pos="719"/>
        </w:tabs>
        <w:ind w:left="719" w:hanging="691"/>
        <w:rPr>
          <w:sz w:val="20"/>
        </w:rPr>
      </w:pPr>
      <w:proofErr w:type="spellStart"/>
      <w:r>
        <w:rPr>
          <w:sz w:val="20"/>
        </w:rPr>
        <w:t>Degbeu</w:t>
      </w:r>
      <w:proofErr w:type="spellEnd"/>
      <w:r>
        <w:rPr>
          <w:sz w:val="20"/>
        </w:rPr>
        <w:t>,</w:t>
      </w:r>
      <w:r>
        <w:rPr>
          <w:spacing w:val="-1"/>
          <w:sz w:val="20"/>
        </w:rPr>
        <w:t xml:space="preserve"> </w:t>
      </w:r>
      <w:r>
        <w:rPr>
          <w:sz w:val="20"/>
        </w:rPr>
        <w:t>K.</w:t>
      </w:r>
      <w:r>
        <w:rPr>
          <w:spacing w:val="-3"/>
          <w:sz w:val="20"/>
        </w:rPr>
        <w:t xml:space="preserve"> </w:t>
      </w:r>
      <w:r>
        <w:rPr>
          <w:sz w:val="20"/>
        </w:rPr>
        <w:t>C.,</w:t>
      </w:r>
      <w:r>
        <w:rPr>
          <w:spacing w:val="-5"/>
          <w:sz w:val="20"/>
        </w:rPr>
        <w:t xml:space="preserve"> </w:t>
      </w:r>
      <w:r>
        <w:rPr>
          <w:sz w:val="20"/>
        </w:rPr>
        <w:t>Amani,</w:t>
      </w:r>
      <w:r>
        <w:rPr>
          <w:spacing w:val="1"/>
          <w:sz w:val="20"/>
        </w:rPr>
        <w:t xml:space="preserve"> </w:t>
      </w:r>
      <w:r>
        <w:rPr>
          <w:sz w:val="20"/>
        </w:rPr>
        <w:t>N.</w:t>
      </w:r>
      <w:r>
        <w:rPr>
          <w:spacing w:val="-10"/>
          <w:sz w:val="20"/>
        </w:rPr>
        <w:t xml:space="preserve"> </w:t>
      </w:r>
      <w:r>
        <w:rPr>
          <w:sz w:val="20"/>
        </w:rPr>
        <w:t>G.,</w:t>
      </w:r>
      <w:r>
        <w:rPr>
          <w:spacing w:val="-6"/>
          <w:sz w:val="20"/>
        </w:rPr>
        <w:t xml:space="preserve"> </w:t>
      </w:r>
      <w:proofErr w:type="spellStart"/>
      <w:r>
        <w:rPr>
          <w:sz w:val="20"/>
        </w:rPr>
        <w:t>Aoussi</w:t>
      </w:r>
      <w:proofErr w:type="spellEnd"/>
      <w:r>
        <w:rPr>
          <w:sz w:val="20"/>
        </w:rPr>
        <w:t>,</w:t>
      </w:r>
      <w:r>
        <w:rPr>
          <w:spacing w:val="1"/>
          <w:sz w:val="20"/>
        </w:rPr>
        <w:t xml:space="preserve"> </w:t>
      </w:r>
      <w:r>
        <w:rPr>
          <w:sz w:val="20"/>
        </w:rPr>
        <w:t>C.</w:t>
      </w:r>
      <w:r>
        <w:rPr>
          <w:spacing w:val="-5"/>
          <w:sz w:val="20"/>
        </w:rPr>
        <w:t xml:space="preserve"> </w:t>
      </w:r>
      <w:r>
        <w:rPr>
          <w:sz w:val="20"/>
        </w:rPr>
        <w:t>S., Yao,</w:t>
      </w:r>
      <w:r>
        <w:rPr>
          <w:spacing w:val="-1"/>
          <w:sz w:val="20"/>
        </w:rPr>
        <w:t xml:space="preserve"> </w:t>
      </w:r>
      <w:r>
        <w:rPr>
          <w:sz w:val="20"/>
        </w:rPr>
        <w:t>D. N.</w:t>
      </w:r>
      <w:r>
        <w:rPr>
          <w:spacing w:val="-5"/>
          <w:sz w:val="20"/>
        </w:rPr>
        <w:t xml:space="preserve"> </w:t>
      </w:r>
      <w:r>
        <w:rPr>
          <w:sz w:val="20"/>
        </w:rPr>
        <w:t>(2008).</w:t>
      </w:r>
      <w:r>
        <w:rPr>
          <w:spacing w:val="-1"/>
          <w:sz w:val="20"/>
        </w:rPr>
        <w:t xml:space="preserve"> </w:t>
      </w:r>
      <w:r>
        <w:rPr>
          <w:sz w:val="20"/>
        </w:rPr>
        <w:t>Longitudinal</w:t>
      </w:r>
      <w:r>
        <w:rPr>
          <w:spacing w:val="-3"/>
          <w:sz w:val="20"/>
        </w:rPr>
        <w:t xml:space="preserve"> </w:t>
      </w:r>
      <w:r>
        <w:rPr>
          <w:sz w:val="20"/>
        </w:rPr>
        <w:t>distribution</w:t>
      </w:r>
      <w:r>
        <w:rPr>
          <w:spacing w:val="-3"/>
          <w:sz w:val="20"/>
        </w:rPr>
        <w:t xml:space="preserve"> </w:t>
      </w:r>
      <w:r>
        <w:rPr>
          <w:sz w:val="20"/>
        </w:rPr>
        <w:t>and</w:t>
      </w:r>
      <w:r>
        <w:rPr>
          <w:spacing w:val="-3"/>
          <w:sz w:val="20"/>
        </w:rPr>
        <w:t xml:space="preserve"> </w:t>
      </w:r>
      <w:r>
        <w:rPr>
          <w:sz w:val="20"/>
        </w:rPr>
        <w:t>physicochemical</w:t>
      </w:r>
      <w:r>
        <w:rPr>
          <w:spacing w:val="-3"/>
          <w:sz w:val="20"/>
        </w:rPr>
        <w:t xml:space="preserve"> </w:t>
      </w:r>
      <w:r>
        <w:rPr>
          <w:sz w:val="20"/>
        </w:rPr>
        <w:t>properties</w:t>
      </w:r>
      <w:r>
        <w:rPr>
          <w:spacing w:val="-2"/>
          <w:sz w:val="20"/>
        </w:rPr>
        <w:t xml:space="preserve"> </w:t>
      </w:r>
      <w:r>
        <w:rPr>
          <w:spacing w:val="-5"/>
          <w:sz w:val="20"/>
        </w:rPr>
        <w:t>of</w:t>
      </w:r>
    </w:p>
    <w:p w14:paraId="2F9D04F5" w14:textId="77777777" w:rsidR="006A73F8" w:rsidRDefault="00000000">
      <w:pPr>
        <w:pStyle w:val="ListParagraph"/>
        <w:numPr>
          <w:ilvl w:val="0"/>
          <w:numId w:val="1"/>
        </w:numPr>
        <w:tabs>
          <w:tab w:val="left" w:pos="719"/>
        </w:tabs>
        <w:spacing w:before="1"/>
        <w:ind w:left="719" w:hanging="691"/>
        <w:rPr>
          <w:sz w:val="20"/>
        </w:rPr>
      </w:pPr>
      <w:r>
        <w:rPr>
          <w:sz w:val="20"/>
        </w:rPr>
        <w:t>yam</w:t>
      </w:r>
      <w:r>
        <w:rPr>
          <w:spacing w:val="-7"/>
          <w:sz w:val="20"/>
        </w:rPr>
        <w:t xml:space="preserve"> </w:t>
      </w:r>
      <w:r>
        <w:rPr>
          <w:sz w:val="20"/>
        </w:rPr>
        <w:t>(Dioscorea</w:t>
      </w:r>
      <w:r>
        <w:rPr>
          <w:spacing w:val="-8"/>
          <w:sz w:val="20"/>
        </w:rPr>
        <w:t xml:space="preserve"> </w:t>
      </w:r>
      <w:r>
        <w:rPr>
          <w:sz w:val="20"/>
        </w:rPr>
        <w:t>spp.)</w:t>
      </w:r>
      <w:r>
        <w:rPr>
          <w:spacing w:val="-11"/>
          <w:sz w:val="20"/>
        </w:rPr>
        <w:t xml:space="preserve"> </w:t>
      </w:r>
      <w:r>
        <w:rPr>
          <w:sz w:val="20"/>
        </w:rPr>
        <w:t>tuber</w:t>
      </w:r>
      <w:r>
        <w:rPr>
          <w:spacing w:val="-6"/>
          <w:sz w:val="20"/>
        </w:rPr>
        <w:t xml:space="preserve"> </w:t>
      </w:r>
      <w:r>
        <w:rPr>
          <w:sz w:val="20"/>
        </w:rPr>
        <w:t>starches.</w:t>
      </w:r>
      <w:r>
        <w:rPr>
          <w:spacing w:val="-6"/>
          <w:sz w:val="20"/>
        </w:rPr>
        <w:t xml:space="preserve"> </w:t>
      </w:r>
      <w:r>
        <w:rPr>
          <w:sz w:val="20"/>
        </w:rPr>
        <w:t>Food</w:t>
      </w:r>
      <w:r>
        <w:rPr>
          <w:spacing w:val="-6"/>
          <w:sz w:val="20"/>
        </w:rPr>
        <w:t xml:space="preserve"> </w:t>
      </w:r>
      <w:r>
        <w:rPr>
          <w:sz w:val="20"/>
        </w:rPr>
        <w:t>2</w:t>
      </w:r>
      <w:r>
        <w:rPr>
          <w:spacing w:val="-6"/>
          <w:sz w:val="20"/>
        </w:rPr>
        <w:t xml:space="preserve"> </w:t>
      </w:r>
      <w:r>
        <w:rPr>
          <w:sz w:val="20"/>
        </w:rPr>
        <w:t>(1),</w:t>
      </w:r>
      <w:r>
        <w:rPr>
          <w:spacing w:val="-3"/>
          <w:sz w:val="20"/>
        </w:rPr>
        <w:t xml:space="preserve"> </w:t>
      </w:r>
      <w:r>
        <w:rPr>
          <w:sz w:val="20"/>
        </w:rPr>
        <w:t>52-</w:t>
      </w:r>
      <w:r>
        <w:rPr>
          <w:spacing w:val="-5"/>
          <w:sz w:val="20"/>
        </w:rPr>
        <w:t>56.</w:t>
      </w:r>
    </w:p>
    <w:p w14:paraId="35D3F1D0" w14:textId="77777777" w:rsidR="006A73F8" w:rsidRDefault="006A73F8">
      <w:pPr>
        <w:pStyle w:val="BodyText"/>
        <w:spacing w:before="10"/>
        <w:ind w:left="0"/>
      </w:pPr>
    </w:p>
    <w:p w14:paraId="1EF084FE" w14:textId="77777777" w:rsidR="006A73F8" w:rsidRDefault="00000000">
      <w:pPr>
        <w:pStyle w:val="ListParagraph"/>
        <w:numPr>
          <w:ilvl w:val="0"/>
          <w:numId w:val="1"/>
        </w:numPr>
        <w:tabs>
          <w:tab w:val="left" w:pos="719"/>
        </w:tabs>
        <w:ind w:left="719" w:hanging="691"/>
        <w:rPr>
          <w:sz w:val="20"/>
        </w:rPr>
      </w:pPr>
      <w:proofErr w:type="spellStart"/>
      <w:r>
        <w:rPr>
          <w:sz w:val="20"/>
        </w:rPr>
        <w:t>Degbeu</w:t>
      </w:r>
      <w:proofErr w:type="spellEnd"/>
      <w:r>
        <w:rPr>
          <w:sz w:val="20"/>
        </w:rPr>
        <w:t>,</w:t>
      </w:r>
      <w:r>
        <w:rPr>
          <w:spacing w:val="1"/>
          <w:sz w:val="20"/>
        </w:rPr>
        <w:t xml:space="preserve"> </w:t>
      </w:r>
      <w:r>
        <w:rPr>
          <w:sz w:val="20"/>
        </w:rPr>
        <w:t>K.</w:t>
      </w:r>
      <w:r>
        <w:rPr>
          <w:spacing w:val="2"/>
          <w:sz w:val="20"/>
        </w:rPr>
        <w:t xml:space="preserve"> </w:t>
      </w:r>
      <w:r>
        <w:rPr>
          <w:sz w:val="20"/>
        </w:rPr>
        <w:t>C.,</w:t>
      </w:r>
      <w:r>
        <w:rPr>
          <w:spacing w:val="2"/>
          <w:sz w:val="20"/>
        </w:rPr>
        <w:t xml:space="preserve"> </w:t>
      </w:r>
      <w:r>
        <w:rPr>
          <w:sz w:val="20"/>
        </w:rPr>
        <w:t>Coulibaly,</w:t>
      </w:r>
      <w:r>
        <w:rPr>
          <w:spacing w:val="2"/>
          <w:sz w:val="20"/>
        </w:rPr>
        <w:t xml:space="preserve"> </w:t>
      </w:r>
      <w:r>
        <w:rPr>
          <w:sz w:val="20"/>
        </w:rPr>
        <w:t>A.,</w:t>
      </w:r>
      <w:r>
        <w:rPr>
          <w:spacing w:val="-2"/>
          <w:sz w:val="20"/>
        </w:rPr>
        <w:t xml:space="preserve"> </w:t>
      </w:r>
      <w:r>
        <w:rPr>
          <w:sz w:val="20"/>
        </w:rPr>
        <w:t>Tetchi, A.</w:t>
      </w:r>
      <w:r>
        <w:rPr>
          <w:spacing w:val="-2"/>
          <w:sz w:val="20"/>
        </w:rPr>
        <w:t xml:space="preserve"> </w:t>
      </w:r>
      <w:r>
        <w:rPr>
          <w:sz w:val="20"/>
        </w:rPr>
        <w:t>F.,</w:t>
      </w:r>
      <w:r>
        <w:rPr>
          <w:spacing w:val="-3"/>
          <w:sz w:val="20"/>
        </w:rPr>
        <w:t xml:space="preserve"> </w:t>
      </w:r>
      <w:r>
        <w:rPr>
          <w:sz w:val="20"/>
        </w:rPr>
        <w:t>Amani, N.</w:t>
      </w:r>
      <w:r>
        <w:rPr>
          <w:spacing w:val="-2"/>
          <w:sz w:val="20"/>
        </w:rPr>
        <w:t xml:space="preserve"> </w:t>
      </w:r>
      <w:r>
        <w:rPr>
          <w:sz w:val="20"/>
        </w:rPr>
        <w:t>G.</w:t>
      </w:r>
      <w:r>
        <w:rPr>
          <w:spacing w:val="2"/>
          <w:sz w:val="20"/>
        </w:rPr>
        <w:t xml:space="preserve"> </w:t>
      </w:r>
      <w:r>
        <w:rPr>
          <w:sz w:val="20"/>
        </w:rPr>
        <w:t>(2019).</w:t>
      </w:r>
      <w:r>
        <w:rPr>
          <w:spacing w:val="2"/>
          <w:sz w:val="20"/>
        </w:rPr>
        <w:t xml:space="preserve"> </w:t>
      </w:r>
      <w:r>
        <w:rPr>
          <w:sz w:val="20"/>
        </w:rPr>
        <w:t>Histological</w:t>
      </w:r>
      <w:r>
        <w:rPr>
          <w:spacing w:val="-2"/>
          <w:sz w:val="20"/>
        </w:rPr>
        <w:t xml:space="preserve"> </w:t>
      </w:r>
      <w:r>
        <w:rPr>
          <w:sz w:val="20"/>
        </w:rPr>
        <w:t>study</w:t>
      </w:r>
      <w:r>
        <w:rPr>
          <w:spacing w:val="-1"/>
          <w:sz w:val="20"/>
        </w:rPr>
        <w:t xml:space="preserve"> </w:t>
      </w:r>
      <w:r>
        <w:rPr>
          <w:sz w:val="20"/>
        </w:rPr>
        <w:t>of the</w:t>
      </w:r>
      <w:r>
        <w:rPr>
          <w:spacing w:val="-1"/>
          <w:sz w:val="20"/>
        </w:rPr>
        <w:t xml:space="preserve"> </w:t>
      </w:r>
      <w:r>
        <w:rPr>
          <w:sz w:val="20"/>
        </w:rPr>
        <w:t xml:space="preserve">polarity of yam tuber </w:t>
      </w:r>
      <w:r>
        <w:rPr>
          <w:spacing w:val="-2"/>
          <w:sz w:val="20"/>
        </w:rPr>
        <w:t>(Dioscorea</w:t>
      </w:r>
    </w:p>
    <w:p w14:paraId="0C2AC23E" w14:textId="77777777" w:rsidR="006A73F8" w:rsidRDefault="00000000">
      <w:pPr>
        <w:pStyle w:val="ListParagraph"/>
        <w:numPr>
          <w:ilvl w:val="0"/>
          <w:numId w:val="1"/>
        </w:numPr>
        <w:tabs>
          <w:tab w:val="left" w:pos="719"/>
        </w:tabs>
        <w:spacing w:before="1"/>
        <w:ind w:left="719" w:hanging="691"/>
        <w:rPr>
          <w:sz w:val="20"/>
        </w:rPr>
      </w:pPr>
      <w:r>
        <w:rPr>
          <w:sz w:val="20"/>
        </w:rPr>
        <w:t>spp.)</w:t>
      </w:r>
      <w:r>
        <w:rPr>
          <w:spacing w:val="-8"/>
          <w:sz w:val="20"/>
        </w:rPr>
        <w:t xml:space="preserve"> </w:t>
      </w:r>
      <w:r>
        <w:rPr>
          <w:sz w:val="20"/>
        </w:rPr>
        <w:t>at</w:t>
      </w:r>
      <w:r>
        <w:rPr>
          <w:spacing w:val="-7"/>
          <w:sz w:val="20"/>
        </w:rPr>
        <w:t xml:space="preserve"> </w:t>
      </w:r>
      <w:r>
        <w:rPr>
          <w:sz w:val="20"/>
        </w:rPr>
        <w:t>the</w:t>
      </w:r>
      <w:r>
        <w:rPr>
          <w:spacing w:val="-7"/>
          <w:sz w:val="20"/>
        </w:rPr>
        <w:t xml:space="preserve"> </w:t>
      </w:r>
      <w:r>
        <w:rPr>
          <w:sz w:val="20"/>
        </w:rPr>
        <w:t>beginning</w:t>
      </w:r>
      <w:r>
        <w:rPr>
          <w:spacing w:val="-7"/>
          <w:sz w:val="20"/>
        </w:rPr>
        <w:t xml:space="preserve"> </w:t>
      </w:r>
      <w:r>
        <w:rPr>
          <w:sz w:val="20"/>
        </w:rPr>
        <w:t>of</w:t>
      </w:r>
      <w:r>
        <w:rPr>
          <w:spacing w:val="-5"/>
          <w:sz w:val="20"/>
        </w:rPr>
        <w:t xml:space="preserve"> </w:t>
      </w:r>
      <w:r>
        <w:rPr>
          <w:sz w:val="20"/>
        </w:rPr>
        <w:t>tuberization.</w:t>
      </w:r>
      <w:r>
        <w:rPr>
          <w:spacing w:val="-4"/>
          <w:sz w:val="20"/>
        </w:rPr>
        <w:t xml:space="preserve"> </w:t>
      </w:r>
      <w:r>
        <w:rPr>
          <w:sz w:val="20"/>
        </w:rPr>
        <w:t>Asian</w:t>
      </w:r>
      <w:r>
        <w:rPr>
          <w:spacing w:val="-10"/>
          <w:sz w:val="20"/>
        </w:rPr>
        <w:t xml:space="preserve"> </w:t>
      </w:r>
      <w:r>
        <w:rPr>
          <w:sz w:val="20"/>
        </w:rPr>
        <w:t>Food</w:t>
      </w:r>
      <w:r>
        <w:rPr>
          <w:spacing w:val="-6"/>
          <w:sz w:val="20"/>
        </w:rPr>
        <w:t xml:space="preserve"> </w:t>
      </w:r>
      <w:r>
        <w:rPr>
          <w:sz w:val="20"/>
        </w:rPr>
        <w:t>Science</w:t>
      </w:r>
      <w:r>
        <w:rPr>
          <w:spacing w:val="-5"/>
          <w:sz w:val="20"/>
        </w:rPr>
        <w:t xml:space="preserve"> </w:t>
      </w:r>
      <w:r>
        <w:rPr>
          <w:sz w:val="20"/>
        </w:rPr>
        <w:t>Journal,</w:t>
      </w:r>
      <w:r>
        <w:rPr>
          <w:spacing w:val="-5"/>
          <w:sz w:val="20"/>
        </w:rPr>
        <w:t xml:space="preserve"> </w:t>
      </w:r>
      <w:r>
        <w:rPr>
          <w:sz w:val="20"/>
        </w:rPr>
        <w:t>2(2),</w:t>
      </w:r>
      <w:r>
        <w:rPr>
          <w:spacing w:val="-4"/>
          <w:sz w:val="20"/>
        </w:rPr>
        <w:t xml:space="preserve"> </w:t>
      </w:r>
      <w:r>
        <w:rPr>
          <w:sz w:val="20"/>
        </w:rPr>
        <w:t>1-15.</w:t>
      </w:r>
      <w:r>
        <w:rPr>
          <w:spacing w:val="-8"/>
          <w:sz w:val="20"/>
        </w:rPr>
        <w:t xml:space="preserve"> </w:t>
      </w:r>
      <w:r>
        <w:rPr>
          <w:sz w:val="20"/>
        </w:rPr>
        <w:t>DOI:</w:t>
      </w:r>
      <w:r>
        <w:rPr>
          <w:spacing w:val="-2"/>
          <w:sz w:val="20"/>
        </w:rPr>
        <w:t xml:space="preserve"> 10.9734/AFSJ/2019/v12i230078</w:t>
      </w:r>
    </w:p>
    <w:p w14:paraId="5F6A8051" w14:textId="77777777" w:rsidR="006A73F8" w:rsidRDefault="006A73F8">
      <w:pPr>
        <w:pStyle w:val="BodyText"/>
        <w:spacing w:before="10"/>
        <w:ind w:left="0"/>
      </w:pPr>
    </w:p>
    <w:p w14:paraId="13C97B52" w14:textId="77777777" w:rsidR="006A73F8" w:rsidRDefault="00000000">
      <w:pPr>
        <w:pStyle w:val="ListParagraph"/>
        <w:numPr>
          <w:ilvl w:val="0"/>
          <w:numId w:val="1"/>
        </w:numPr>
        <w:tabs>
          <w:tab w:val="left" w:pos="719"/>
        </w:tabs>
        <w:ind w:left="719" w:hanging="691"/>
        <w:rPr>
          <w:sz w:val="20"/>
        </w:rPr>
      </w:pPr>
      <w:proofErr w:type="spellStart"/>
      <w:r w:rsidRPr="00870CD2">
        <w:rPr>
          <w:sz w:val="20"/>
          <w:lang w:val="es-US"/>
        </w:rPr>
        <w:t>Otegbayo</w:t>
      </w:r>
      <w:proofErr w:type="spellEnd"/>
      <w:r w:rsidRPr="00870CD2">
        <w:rPr>
          <w:sz w:val="20"/>
          <w:lang w:val="es-US"/>
        </w:rPr>
        <w:t>,</w:t>
      </w:r>
      <w:r w:rsidRPr="00870CD2">
        <w:rPr>
          <w:spacing w:val="1"/>
          <w:sz w:val="20"/>
          <w:lang w:val="es-US"/>
        </w:rPr>
        <w:t xml:space="preserve"> </w:t>
      </w:r>
      <w:r w:rsidRPr="00870CD2">
        <w:rPr>
          <w:sz w:val="20"/>
          <w:lang w:val="es-US"/>
        </w:rPr>
        <w:t xml:space="preserve">B., </w:t>
      </w:r>
      <w:proofErr w:type="spellStart"/>
      <w:r w:rsidRPr="00870CD2">
        <w:rPr>
          <w:sz w:val="20"/>
          <w:lang w:val="es-US"/>
        </w:rPr>
        <w:t>Tanimola</w:t>
      </w:r>
      <w:proofErr w:type="spellEnd"/>
      <w:r w:rsidRPr="00870CD2">
        <w:rPr>
          <w:sz w:val="20"/>
          <w:lang w:val="es-US"/>
        </w:rPr>
        <w:t>,</w:t>
      </w:r>
      <w:r w:rsidRPr="00870CD2">
        <w:rPr>
          <w:spacing w:val="2"/>
          <w:sz w:val="20"/>
          <w:lang w:val="es-US"/>
        </w:rPr>
        <w:t xml:space="preserve"> </w:t>
      </w:r>
      <w:r w:rsidRPr="00870CD2">
        <w:rPr>
          <w:sz w:val="20"/>
          <w:lang w:val="es-US"/>
        </w:rPr>
        <w:t xml:space="preserve">A., </w:t>
      </w:r>
      <w:proofErr w:type="spellStart"/>
      <w:r w:rsidRPr="00870CD2">
        <w:rPr>
          <w:sz w:val="20"/>
          <w:lang w:val="es-US"/>
        </w:rPr>
        <w:t>Oluinka</w:t>
      </w:r>
      <w:proofErr w:type="spellEnd"/>
      <w:r w:rsidRPr="00870CD2">
        <w:rPr>
          <w:sz w:val="20"/>
          <w:lang w:val="es-US"/>
        </w:rPr>
        <w:t>,</w:t>
      </w:r>
      <w:r w:rsidRPr="00870CD2">
        <w:rPr>
          <w:spacing w:val="1"/>
          <w:sz w:val="20"/>
          <w:lang w:val="es-US"/>
        </w:rPr>
        <w:t xml:space="preserve"> </w:t>
      </w:r>
      <w:r w:rsidRPr="00870CD2">
        <w:rPr>
          <w:sz w:val="20"/>
          <w:lang w:val="es-US"/>
        </w:rPr>
        <w:t>O. (2021).</w:t>
      </w:r>
      <w:r w:rsidRPr="00870CD2">
        <w:rPr>
          <w:spacing w:val="4"/>
          <w:sz w:val="20"/>
          <w:lang w:val="es-US"/>
        </w:rPr>
        <w:t xml:space="preserve"> </w:t>
      </w:r>
      <w:r>
        <w:rPr>
          <w:sz w:val="20"/>
        </w:rPr>
        <w:t>Sensory</w:t>
      </w:r>
      <w:r>
        <w:rPr>
          <w:spacing w:val="5"/>
          <w:sz w:val="20"/>
        </w:rPr>
        <w:t xml:space="preserve"> </w:t>
      </w:r>
      <w:r>
        <w:rPr>
          <w:sz w:val="20"/>
        </w:rPr>
        <w:t>Characterization</w:t>
      </w:r>
      <w:r>
        <w:rPr>
          <w:spacing w:val="1"/>
          <w:sz w:val="20"/>
        </w:rPr>
        <w:t xml:space="preserve"> </w:t>
      </w:r>
      <w:r>
        <w:rPr>
          <w:sz w:val="20"/>
        </w:rPr>
        <w:t>of Pounded</w:t>
      </w:r>
      <w:r>
        <w:rPr>
          <w:spacing w:val="3"/>
          <w:sz w:val="20"/>
        </w:rPr>
        <w:t xml:space="preserve"> </w:t>
      </w:r>
      <w:r>
        <w:rPr>
          <w:sz w:val="20"/>
        </w:rPr>
        <w:t>Yam. Biophysical</w:t>
      </w:r>
      <w:r>
        <w:rPr>
          <w:spacing w:val="1"/>
          <w:sz w:val="20"/>
        </w:rPr>
        <w:t xml:space="preserve"> </w:t>
      </w:r>
      <w:r>
        <w:rPr>
          <w:spacing w:val="-2"/>
          <w:sz w:val="20"/>
        </w:rPr>
        <w:t>Characterization</w:t>
      </w:r>
    </w:p>
    <w:p w14:paraId="338CAEBD" w14:textId="77777777" w:rsidR="006A73F8" w:rsidRDefault="00000000">
      <w:pPr>
        <w:pStyle w:val="ListParagraph"/>
        <w:numPr>
          <w:ilvl w:val="0"/>
          <w:numId w:val="1"/>
        </w:numPr>
        <w:tabs>
          <w:tab w:val="left" w:pos="719"/>
        </w:tabs>
        <w:ind w:left="719" w:hanging="691"/>
        <w:rPr>
          <w:sz w:val="20"/>
        </w:rPr>
      </w:pPr>
      <w:r>
        <w:rPr>
          <w:sz w:val="20"/>
        </w:rPr>
        <w:t>of</w:t>
      </w:r>
      <w:r>
        <w:rPr>
          <w:spacing w:val="-9"/>
          <w:sz w:val="20"/>
        </w:rPr>
        <w:t xml:space="preserve"> </w:t>
      </w:r>
      <w:r>
        <w:rPr>
          <w:sz w:val="20"/>
        </w:rPr>
        <w:t>Quality</w:t>
      </w:r>
      <w:r>
        <w:rPr>
          <w:spacing w:val="-8"/>
          <w:sz w:val="20"/>
        </w:rPr>
        <w:t xml:space="preserve"> </w:t>
      </w:r>
      <w:r>
        <w:rPr>
          <w:sz w:val="20"/>
        </w:rPr>
        <w:t>Traits,</w:t>
      </w:r>
      <w:r>
        <w:rPr>
          <w:spacing w:val="-9"/>
          <w:sz w:val="20"/>
        </w:rPr>
        <w:t xml:space="preserve"> </w:t>
      </w:r>
      <w:r>
        <w:rPr>
          <w:sz w:val="20"/>
        </w:rPr>
        <w:t>WP2.</w:t>
      </w:r>
      <w:r>
        <w:rPr>
          <w:spacing w:val="-12"/>
          <w:sz w:val="20"/>
        </w:rPr>
        <w:t xml:space="preserve"> </w:t>
      </w:r>
      <w:r>
        <w:rPr>
          <w:sz w:val="20"/>
        </w:rPr>
        <w:t>Iwo,</w:t>
      </w:r>
      <w:r>
        <w:rPr>
          <w:spacing w:val="-11"/>
          <w:sz w:val="20"/>
        </w:rPr>
        <w:t xml:space="preserve"> </w:t>
      </w:r>
      <w:r>
        <w:rPr>
          <w:sz w:val="20"/>
        </w:rPr>
        <w:t>Nigeria:</w:t>
      </w:r>
      <w:r>
        <w:rPr>
          <w:spacing w:val="-8"/>
          <w:sz w:val="20"/>
        </w:rPr>
        <w:t xml:space="preserve"> </w:t>
      </w:r>
      <w:proofErr w:type="spellStart"/>
      <w:r>
        <w:rPr>
          <w:sz w:val="20"/>
        </w:rPr>
        <w:t>RTBfoods</w:t>
      </w:r>
      <w:proofErr w:type="spellEnd"/>
      <w:r>
        <w:rPr>
          <w:spacing w:val="-9"/>
          <w:sz w:val="20"/>
        </w:rPr>
        <w:t xml:space="preserve"> </w:t>
      </w:r>
      <w:r>
        <w:rPr>
          <w:sz w:val="20"/>
        </w:rPr>
        <w:t>Laboratory</w:t>
      </w:r>
      <w:r>
        <w:rPr>
          <w:spacing w:val="-8"/>
          <w:sz w:val="20"/>
        </w:rPr>
        <w:t xml:space="preserve"> </w:t>
      </w:r>
      <w:r>
        <w:rPr>
          <w:sz w:val="20"/>
        </w:rPr>
        <w:t>Standard</w:t>
      </w:r>
      <w:r>
        <w:rPr>
          <w:spacing w:val="-11"/>
          <w:sz w:val="20"/>
        </w:rPr>
        <w:t xml:space="preserve"> </w:t>
      </w:r>
      <w:r>
        <w:rPr>
          <w:sz w:val="20"/>
        </w:rPr>
        <w:t>Operating</w:t>
      </w:r>
      <w:r>
        <w:rPr>
          <w:spacing w:val="-11"/>
          <w:sz w:val="20"/>
        </w:rPr>
        <w:t xml:space="preserve"> </w:t>
      </w:r>
      <w:r>
        <w:rPr>
          <w:sz w:val="20"/>
        </w:rPr>
        <w:t>Procedure,</w:t>
      </w:r>
      <w:r>
        <w:rPr>
          <w:spacing w:val="-6"/>
          <w:sz w:val="20"/>
        </w:rPr>
        <w:t xml:space="preserve"> </w:t>
      </w:r>
      <w:r>
        <w:rPr>
          <w:sz w:val="20"/>
        </w:rPr>
        <w:t>15</w:t>
      </w:r>
      <w:r>
        <w:rPr>
          <w:spacing w:val="-10"/>
          <w:sz w:val="20"/>
        </w:rPr>
        <w:t xml:space="preserve"> </w:t>
      </w:r>
      <w:r>
        <w:rPr>
          <w:spacing w:val="-5"/>
          <w:sz w:val="20"/>
        </w:rPr>
        <w:t>p.</w:t>
      </w:r>
    </w:p>
    <w:p w14:paraId="37185A1C" w14:textId="77777777" w:rsidR="006A73F8" w:rsidRDefault="006A73F8">
      <w:pPr>
        <w:pStyle w:val="BodyText"/>
        <w:spacing w:before="11"/>
        <w:ind w:left="0"/>
      </w:pPr>
    </w:p>
    <w:p w14:paraId="3C45A8A8" w14:textId="77777777" w:rsidR="006A73F8" w:rsidRPr="00BD3D70" w:rsidRDefault="00000000">
      <w:pPr>
        <w:pStyle w:val="ListParagraph"/>
        <w:numPr>
          <w:ilvl w:val="0"/>
          <w:numId w:val="1"/>
        </w:numPr>
        <w:tabs>
          <w:tab w:val="left" w:pos="719"/>
        </w:tabs>
        <w:ind w:left="719" w:hanging="691"/>
        <w:rPr>
          <w:sz w:val="20"/>
        </w:rPr>
      </w:pPr>
      <w:r>
        <w:rPr>
          <w:sz w:val="20"/>
        </w:rPr>
        <w:t>AOAC.</w:t>
      </w:r>
      <w:r>
        <w:rPr>
          <w:spacing w:val="-12"/>
          <w:sz w:val="20"/>
        </w:rPr>
        <w:t xml:space="preserve"> </w:t>
      </w:r>
      <w:r>
        <w:rPr>
          <w:sz w:val="20"/>
        </w:rPr>
        <w:t>Official</w:t>
      </w:r>
      <w:r>
        <w:rPr>
          <w:spacing w:val="-8"/>
          <w:sz w:val="20"/>
        </w:rPr>
        <w:t xml:space="preserve"> </w:t>
      </w:r>
      <w:r>
        <w:rPr>
          <w:sz w:val="20"/>
        </w:rPr>
        <w:t>Methods</w:t>
      </w:r>
      <w:r>
        <w:rPr>
          <w:spacing w:val="-13"/>
          <w:sz w:val="20"/>
        </w:rPr>
        <w:t xml:space="preserve"> </w:t>
      </w:r>
      <w:r>
        <w:rPr>
          <w:sz w:val="20"/>
        </w:rPr>
        <w:t>of</w:t>
      </w:r>
      <w:r>
        <w:rPr>
          <w:spacing w:val="-9"/>
          <w:sz w:val="20"/>
        </w:rPr>
        <w:t xml:space="preserve"> </w:t>
      </w:r>
      <w:r>
        <w:rPr>
          <w:sz w:val="20"/>
        </w:rPr>
        <w:t>Analysis.</w:t>
      </w:r>
      <w:r>
        <w:rPr>
          <w:spacing w:val="-5"/>
          <w:sz w:val="20"/>
        </w:rPr>
        <w:t xml:space="preserve"> </w:t>
      </w:r>
      <w:r>
        <w:rPr>
          <w:sz w:val="20"/>
        </w:rPr>
        <w:t>Association</w:t>
      </w:r>
      <w:r>
        <w:rPr>
          <w:spacing w:val="-9"/>
          <w:sz w:val="20"/>
        </w:rPr>
        <w:t xml:space="preserve"> </w:t>
      </w:r>
      <w:r>
        <w:rPr>
          <w:sz w:val="20"/>
        </w:rPr>
        <w:t>of</w:t>
      </w:r>
      <w:r>
        <w:rPr>
          <w:spacing w:val="-8"/>
          <w:sz w:val="20"/>
        </w:rPr>
        <w:t xml:space="preserve"> </w:t>
      </w:r>
      <w:r>
        <w:rPr>
          <w:sz w:val="20"/>
        </w:rPr>
        <w:t>Official</w:t>
      </w:r>
      <w:r>
        <w:rPr>
          <w:spacing w:val="-8"/>
          <w:sz w:val="20"/>
        </w:rPr>
        <w:t xml:space="preserve"> </w:t>
      </w:r>
      <w:r>
        <w:rPr>
          <w:sz w:val="20"/>
        </w:rPr>
        <w:t>Analytical</w:t>
      </w:r>
      <w:r>
        <w:rPr>
          <w:spacing w:val="-8"/>
          <w:sz w:val="20"/>
        </w:rPr>
        <w:t xml:space="preserve"> </w:t>
      </w:r>
      <w:r>
        <w:rPr>
          <w:sz w:val="20"/>
        </w:rPr>
        <w:t>Chemists.</w:t>
      </w:r>
      <w:r>
        <w:rPr>
          <w:spacing w:val="-6"/>
          <w:sz w:val="20"/>
        </w:rPr>
        <w:t xml:space="preserve"> </w:t>
      </w:r>
      <w:r>
        <w:rPr>
          <w:sz w:val="20"/>
        </w:rPr>
        <w:t>15th</w:t>
      </w:r>
      <w:r>
        <w:rPr>
          <w:spacing w:val="-14"/>
          <w:sz w:val="20"/>
        </w:rPr>
        <w:t xml:space="preserve"> </w:t>
      </w:r>
      <w:r>
        <w:rPr>
          <w:sz w:val="20"/>
        </w:rPr>
        <w:t>ed.</w:t>
      </w:r>
      <w:r>
        <w:rPr>
          <w:spacing w:val="-12"/>
          <w:sz w:val="20"/>
        </w:rPr>
        <w:t xml:space="preserve"> </w:t>
      </w:r>
      <w:r>
        <w:rPr>
          <w:sz w:val="20"/>
        </w:rPr>
        <w:t>Washington</w:t>
      </w:r>
      <w:r>
        <w:rPr>
          <w:spacing w:val="-8"/>
          <w:sz w:val="20"/>
        </w:rPr>
        <w:t xml:space="preserve"> </w:t>
      </w:r>
      <w:r>
        <w:rPr>
          <w:sz w:val="20"/>
        </w:rPr>
        <w:t>D.C;</w:t>
      </w:r>
      <w:r>
        <w:rPr>
          <w:spacing w:val="-12"/>
          <w:sz w:val="20"/>
        </w:rPr>
        <w:t xml:space="preserve"> </w:t>
      </w:r>
      <w:r>
        <w:rPr>
          <w:spacing w:val="-2"/>
          <w:sz w:val="20"/>
        </w:rPr>
        <w:t>1990.</w:t>
      </w:r>
    </w:p>
    <w:p w14:paraId="146BAA6B" w14:textId="77777777" w:rsidR="00257E34" w:rsidRPr="00BD3D70" w:rsidRDefault="00257E34" w:rsidP="00BD3D70">
      <w:pPr>
        <w:pStyle w:val="ListParagraph"/>
        <w:rPr>
          <w:sz w:val="20"/>
        </w:rPr>
      </w:pPr>
    </w:p>
    <w:p w14:paraId="196009FB" w14:textId="1B34A8AE" w:rsidR="00257E34" w:rsidRDefault="00257E34">
      <w:pPr>
        <w:pStyle w:val="ListParagraph"/>
        <w:numPr>
          <w:ilvl w:val="0"/>
          <w:numId w:val="1"/>
        </w:numPr>
        <w:tabs>
          <w:tab w:val="left" w:pos="719"/>
        </w:tabs>
        <w:ind w:left="719" w:hanging="691"/>
        <w:rPr>
          <w:sz w:val="20"/>
          <w:highlight w:val="yellow"/>
        </w:rPr>
      </w:pPr>
      <w:proofErr w:type="spellStart"/>
      <w:r w:rsidRPr="00BD3D70">
        <w:rPr>
          <w:sz w:val="20"/>
          <w:highlight w:val="yellow"/>
          <w:lang w:val="es-US"/>
        </w:rPr>
        <w:t>Tanimola</w:t>
      </w:r>
      <w:proofErr w:type="spellEnd"/>
      <w:r w:rsidRPr="00BD3D70">
        <w:rPr>
          <w:sz w:val="20"/>
          <w:highlight w:val="yellow"/>
          <w:lang w:val="es-US"/>
        </w:rPr>
        <w:t xml:space="preserve">, A. R., </w:t>
      </w:r>
      <w:proofErr w:type="spellStart"/>
      <w:r w:rsidRPr="00BD3D70">
        <w:rPr>
          <w:sz w:val="20"/>
          <w:highlight w:val="yellow"/>
          <w:lang w:val="es-US"/>
        </w:rPr>
        <w:t>Otegbayo</w:t>
      </w:r>
      <w:proofErr w:type="spellEnd"/>
      <w:r w:rsidRPr="00BD3D70">
        <w:rPr>
          <w:sz w:val="20"/>
          <w:highlight w:val="yellow"/>
          <w:lang w:val="es-US"/>
        </w:rPr>
        <w:t xml:space="preserve">, B. O., &amp; </w:t>
      </w:r>
      <w:proofErr w:type="spellStart"/>
      <w:r w:rsidRPr="00BD3D70">
        <w:rPr>
          <w:sz w:val="20"/>
          <w:highlight w:val="yellow"/>
          <w:lang w:val="es-US"/>
        </w:rPr>
        <w:t>Akinoso</w:t>
      </w:r>
      <w:proofErr w:type="spellEnd"/>
      <w:r w:rsidRPr="00BD3D70">
        <w:rPr>
          <w:sz w:val="20"/>
          <w:highlight w:val="yellow"/>
          <w:lang w:val="es-US"/>
        </w:rPr>
        <w:t xml:space="preserve">, R. (2022). </w:t>
      </w:r>
      <w:r w:rsidRPr="00BD3D70">
        <w:rPr>
          <w:sz w:val="20"/>
          <w:highlight w:val="yellow"/>
        </w:rPr>
        <w:t>Physicochemical properties of yam starches from fifty-five lines of Dioscorea species. </w:t>
      </w:r>
      <w:r w:rsidRPr="00BD3D70">
        <w:rPr>
          <w:i/>
          <w:iCs/>
          <w:sz w:val="20"/>
          <w:highlight w:val="yellow"/>
        </w:rPr>
        <w:t>Food Res</w:t>
      </w:r>
      <w:r w:rsidRPr="00BD3D70">
        <w:rPr>
          <w:sz w:val="20"/>
          <w:highlight w:val="yellow"/>
        </w:rPr>
        <w:t>, </w:t>
      </w:r>
      <w:r w:rsidRPr="00BD3D70">
        <w:rPr>
          <w:i/>
          <w:iCs/>
          <w:sz w:val="20"/>
          <w:highlight w:val="yellow"/>
        </w:rPr>
        <w:t>6</w:t>
      </w:r>
      <w:r w:rsidRPr="00BD3D70">
        <w:rPr>
          <w:sz w:val="20"/>
          <w:highlight w:val="yellow"/>
        </w:rPr>
        <w:t>(3), 49-61.</w:t>
      </w:r>
    </w:p>
    <w:p w14:paraId="76FCEB84" w14:textId="77777777" w:rsidR="004F4EB5" w:rsidRPr="00BD3D70" w:rsidRDefault="004F4EB5" w:rsidP="00BD3D70">
      <w:pPr>
        <w:pStyle w:val="ListParagraph"/>
        <w:rPr>
          <w:sz w:val="20"/>
          <w:highlight w:val="yellow"/>
        </w:rPr>
      </w:pPr>
    </w:p>
    <w:p w14:paraId="44EA9903" w14:textId="72A693FD" w:rsidR="004F4EB5" w:rsidRDefault="004F4EB5">
      <w:pPr>
        <w:pStyle w:val="ListParagraph"/>
        <w:numPr>
          <w:ilvl w:val="0"/>
          <w:numId w:val="1"/>
        </w:numPr>
        <w:tabs>
          <w:tab w:val="left" w:pos="719"/>
        </w:tabs>
        <w:ind w:left="719" w:hanging="691"/>
        <w:rPr>
          <w:sz w:val="20"/>
          <w:highlight w:val="yellow"/>
        </w:rPr>
      </w:pPr>
      <w:proofErr w:type="spellStart"/>
      <w:r w:rsidRPr="00BD3D70">
        <w:rPr>
          <w:sz w:val="20"/>
          <w:highlight w:val="yellow"/>
          <w:lang w:val="es-US"/>
        </w:rPr>
        <w:t>Baiyeri</w:t>
      </w:r>
      <w:proofErr w:type="spellEnd"/>
      <w:r w:rsidRPr="00BD3D70">
        <w:rPr>
          <w:sz w:val="20"/>
          <w:highlight w:val="yellow"/>
          <w:lang w:val="es-US"/>
        </w:rPr>
        <w:t>, S. O., &amp; Samuel-</w:t>
      </w:r>
      <w:proofErr w:type="spellStart"/>
      <w:r w:rsidRPr="00BD3D70">
        <w:rPr>
          <w:sz w:val="20"/>
          <w:highlight w:val="yellow"/>
          <w:lang w:val="es-US"/>
        </w:rPr>
        <w:t>Baiyeri</w:t>
      </w:r>
      <w:proofErr w:type="spellEnd"/>
      <w:r w:rsidRPr="00BD3D70">
        <w:rPr>
          <w:sz w:val="20"/>
          <w:highlight w:val="yellow"/>
          <w:lang w:val="es-US"/>
        </w:rPr>
        <w:t xml:space="preserve">, C. C. (2023). </w:t>
      </w:r>
      <w:r w:rsidRPr="004F4EB5">
        <w:rPr>
          <w:sz w:val="20"/>
          <w:highlight w:val="yellow"/>
        </w:rPr>
        <w:t>Nutrients, the Bioavailability of Micronutrients and Antinutrient Composition of African Yam Bean Tubers. </w:t>
      </w:r>
      <w:r w:rsidRPr="004F4EB5">
        <w:rPr>
          <w:i/>
          <w:iCs/>
          <w:sz w:val="20"/>
          <w:highlight w:val="yellow"/>
        </w:rPr>
        <w:t>Tropical Journal of Natural Product Research</w:t>
      </w:r>
      <w:r w:rsidRPr="004F4EB5">
        <w:rPr>
          <w:sz w:val="20"/>
          <w:highlight w:val="yellow"/>
        </w:rPr>
        <w:t>, </w:t>
      </w:r>
      <w:r w:rsidRPr="004F4EB5">
        <w:rPr>
          <w:i/>
          <w:iCs/>
          <w:sz w:val="20"/>
          <w:highlight w:val="yellow"/>
        </w:rPr>
        <w:t>7</w:t>
      </w:r>
      <w:r w:rsidRPr="004F4EB5">
        <w:rPr>
          <w:sz w:val="20"/>
          <w:highlight w:val="yellow"/>
        </w:rPr>
        <w:t>(4).</w:t>
      </w:r>
    </w:p>
    <w:p w14:paraId="63DA42A5" w14:textId="77777777" w:rsidR="00867771" w:rsidRPr="00BD3D70" w:rsidRDefault="00867771" w:rsidP="00BD3D70">
      <w:pPr>
        <w:pStyle w:val="ListParagraph"/>
        <w:rPr>
          <w:sz w:val="20"/>
          <w:highlight w:val="yellow"/>
        </w:rPr>
      </w:pPr>
    </w:p>
    <w:p w14:paraId="16D77CC5" w14:textId="7EC4C668" w:rsidR="00867771" w:rsidRPr="00BD3D70" w:rsidRDefault="00867771">
      <w:pPr>
        <w:pStyle w:val="ListParagraph"/>
        <w:numPr>
          <w:ilvl w:val="0"/>
          <w:numId w:val="1"/>
        </w:numPr>
        <w:tabs>
          <w:tab w:val="left" w:pos="719"/>
        </w:tabs>
        <w:ind w:left="719" w:hanging="691"/>
        <w:rPr>
          <w:sz w:val="20"/>
          <w:highlight w:val="yellow"/>
        </w:rPr>
      </w:pPr>
      <w:r w:rsidRPr="00867771">
        <w:rPr>
          <w:sz w:val="20"/>
          <w:highlight w:val="yellow"/>
        </w:rPr>
        <w:t>Kouakou, A. M., Chair, H., Dibi, K. E. B., Dossa, K., Arnau, G., Ehounou, A. E., &amp; Cornet, D. (2023). Advancing breeding for climate</w:t>
      </w:r>
      <w:r w:rsidRPr="00867771">
        <w:rPr>
          <w:rFonts w:ascii="Cambria Math" w:hAnsi="Cambria Math" w:cs="Cambria Math"/>
          <w:sz w:val="20"/>
          <w:highlight w:val="yellow"/>
        </w:rPr>
        <w:t>‐</w:t>
      </w:r>
      <w:r w:rsidRPr="00867771">
        <w:rPr>
          <w:sz w:val="20"/>
          <w:highlight w:val="yellow"/>
        </w:rPr>
        <w:t>resilient yam production in Côte d'Ivoire. </w:t>
      </w:r>
      <w:r w:rsidRPr="00867771">
        <w:rPr>
          <w:i/>
          <w:iCs/>
          <w:sz w:val="20"/>
          <w:highlight w:val="yellow"/>
        </w:rPr>
        <w:t>Plants, People, Planet</w:t>
      </w:r>
      <w:r w:rsidRPr="00867771">
        <w:rPr>
          <w:sz w:val="20"/>
          <w:highlight w:val="yellow"/>
        </w:rPr>
        <w:t>.</w:t>
      </w:r>
    </w:p>
    <w:sectPr w:rsidR="00867771" w:rsidRPr="00BD3D70">
      <w:pgSz w:w="12240" w:h="15840"/>
      <w:pgMar w:top="300" w:right="360" w:bottom="280" w:left="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D9E0" w14:textId="77777777" w:rsidR="00162B89" w:rsidRDefault="00162B89">
      <w:r>
        <w:separator/>
      </w:r>
    </w:p>
  </w:endnote>
  <w:endnote w:type="continuationSeparator" w:id="0">
    <w:p w14:paraId="2D692637" w14:textId="77777777" w:rsidR="00162B89" w:rsidRDefault="0016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D8C86" w14:textId="77777777" w:rsidR="00162B89" w:rsidRDefault="00162B89">
      <w:r>
        <w:separator/>
      </w:r>
    </w:p>
  </w:footnote>
  <w:footnote w:type="continuationSeparator" w:id="0">
    <w:p w14:paraId="553A624D" w14:textId="77777777" w:rsidR="00162B89" w:rsidRDefault="0016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65AE" w14:textId="77777777" w:rsidR="006A73F8" w:rsidRDefault="00000000">
    <w:pPr>
      <w:pStyle w:val="BodyText"/>
      <w:spacing w:line="14" w:lineRule="auto"/>
      <w:ind w:left="0"/>
    </w:pPr>
    <w:r>
      <w:rPr>
        <w:noProof/>
      </w:rPr>
      <mc:AlternateContent>
        <mc:Choice Requires="wps">
          <w:drawing>
            <wp:anchor distT="0" distB="0" distL="0" distR="0" simplePos="0" relativeHeight="486778880" behindDoc="1" locked="0" layoutInCell="1" allowOverlap="1" wp14:anchorId="122CE15D" wp14:editId="5ECE6248">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24296167" w14:textId="77777777" w:rsidR="006A73F8"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122CE15D" id="_x0000_t202" coordsize="21600,21600" o:spt="202" path="m,l,21600r21600,l21600,xe">
              <v:stroke joinstyle="miter"/>
              <v:path gradientshapeok="t" o:connecttype="rect"/>
            </v:shapetype>
            <v:shape id="Textbox 1" o:spid="_x0000_s1041" type="#_x0000_t202" style="position:absolute;margin-left:-1pt;margin-top:1.2pt;width:124.45pt;height:15.6pt;z-index:-165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24296167" w14:textId="77777777" w:rsidR="006A73F8"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4A78" w14:textId="77777777" w:rsidR="006A73F8" w:rsidRDefault="00000000">
    <w:pPr>
      <w:pStyle w:val="BodyText"/>
      <w:spacing w:line="14" w:lineRule="auto"/>
      <w:ind w:left="0"/>
    </w:pPr>
    <w:r>
      <w:rPr>
        <w:noProof/>
      </w:rPr>
      <mc:AlternateContent>
        <mc:Choice Requires="wps">
          <w:drawing>
            <wp:anchor distT="0" distB="0" distL="0" distR="0" simplePos="0" relativeHeight="486779392" behindDoc="1" locked="0" layoutInCell="1" allowOverlap="1" wp14:anchorId="2E9D5885" wp14:editId="6559C386">
              <wp:simplePos x="0" y="0"/>
              <wp:positionH relativeFrom="page">
                <wp:posOffset>457200</wp:posOffset>
              </wp:positionH>
              <wp:positionV relativeFrom="page">
                <wp:posOffset>457199</wp:posOffset>
              </wp:positionV>
              <wp:extent cx="521208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2080" cy="6350"/>
                      </a:xfrm>
                      <a:custGeom>
                        <a:avLst/>
                        <a:gdLst/>
                        <a:ahLst/>
                        <a:cxnLst/>
                        <a:rect l="l" t="t" r="r" b="b"/>
                        <a:pathLst>
                          <a:path w="5212080" h="6350">
                            <a:moveTo>
                              <a:pt x="1298435" y="0"/>
                            </a:moveTo>
                            <a:lnTo>
                              <a:pt x="1292352" y="0"/>
                            </a:lnTo>
                            <a:lnTo>
                              <a:pt x="0" y="0"/>
                            </a:lnTo>
                            <a:lnTo>
                              <a:pt x="0" y="6096"/>
                            </a:lnTo>
                            <a:lnTo>
                              <a:pt x="1292352" y="6096"/>
                            </a:lnTo>
                            <a:lnTo>
                              <a:pt x="1298435" y="6096"/>
                            </a:lnTo>
                            <a:lnTo>
                              <a:pt x="1298435" y="0"/>
                            </a:lnTo>
                            <a:close/>
                          </a:path>
                          <a:path w="5212080" h="6350">
                            <a:moveTo>
                              <a:pt x="2584691" y="0"/>
                            </a:moveTo>
                            <a:lnTo>
                              <a:pt x="2578608" y="0"/>
                            </a:lnTo>
                            <a:lnTo>
                              <a:pt x="1298448" y="0"/>
                            </a:lnTo>
                            <a:lnTo>
                              <a:pt x="1298448" y="6096"/>
                            </a:lnTo>
                            <a:lnTo>
                              <a:pt x="2578608" y="6096"/>
                            </a:lnTo>
                            <a:lnTo>
                              <a:pt x="2584691" y="6096"/>
                            </a:lnTo>
                            <a:lnTo>
                              <a:pt x="2584691" y="0"/>
                            </a:lnTo>
                            <a:close/>
                          </a:path>
                          <a:path w="5212080" h="6350">
                            <a:moveTo>
                              <a:pt x="5212080" y="0"/>
                            </a:moveTo>
                            <a:lnTo>
                              <a:pt x="3877056" y="0"/>
                            </a:lnTo>
                            <a:lnTo>
                              <a:pt x="3870960" y="0"/>
                            </a:lnTo>
                            <a:lnTo>
                              <a:pt x="2584704" y="0"/>
                            </a:lnTo>
                            <a:lnTo>
                              <a:pt x="2584704" y="6096"/>
                            </a:lnTo>
                            <a:lnTo>
                              <a:pt x="3870960" y="6096"/>
                            </a:lnTo>
                            <a:lnTo>
                              <a:pt x="3877056" y="6096"/>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EB456" id="Graphic 15" o:spid="_x0000_s1026" style="position:absolute;margin-left:36pt;margin-top:36pt;width:410.4pt;height:.5pt;z-index:-16537088;visibility:visible;mso-wrap-style:square;mso-wrap-distance-left:0;mso-wrap-distance-top:0;mso-wrap-distance-right:0;mso-wrap-distance-bottom:0;mso-position-horizontal:absolute;mso-position-horizontal-relative:page;mso-position-vertical:absolute;mso-position-vertical-relative:page;v-text-anchor:top" coordsize="5212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" path="m1298435,r-6083,l,,,6096r1292352,l1298435,6096r,-6096xem2584691,r-6083,l1298448,r,6096l2578608,6096r6083,l2584691,xem5212080,l3877056,r-6096,l2584704,r,6096l3870960,6096r6096,l5212080,6096r,-6096xe" fillcolor="black" stroked="f">
              <v:path arrowok="t"/>
              <w10:wrap anchorx="page" anchory="page"/>
            </v:shape>
          </w:pict>
        </mc:Fallback>
      </mc:AlternateContent>
    </w:r>
    <w:r>
      <w:rPr>
        <w:noProof/>
      </w:rPr>
      <mc:AlternateContent>
        <mc:Choice Requires="wps">
          <w:drawing>
            <wp:anchor distT="0" distB="0" distL="0" distR="0" simplePos="0" relativeHeight="486779904" behindDoc="1" locked="0" layoutInCell="1" allowOverlap="1" wp14:anchorId="3FAEEA62" wp14:editId="3462915C">
              <wp:simplePos x="0" y="0"/>
              <wp:positionH relativeFrom="page">
                <wp:posOffset>-12700</wp:posOffset>
              </wp:positionH>
              <wp:positionV relativeFrom="page">
                <wp:posOffset>14957</wp:posOffset>
              </wp:positionV>
              <wp:extent cx="1580515" cy="1981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76B22AA1" w14:textId="77777777" w:rsidR="006A73F8"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3FAEEA62" id="_x0000_t202" coordsize="21600,21600" o:spt="202" path="m,l,21600r21600,l21600,xe">
              <v:stroke joinstyle="miter"/>
              <v:path gradientshapeok="t" o:connecttype="rect"/>
            </v:shapetype>
            <v:shape id="Textbox 16" o:spid="_x0000_s1042" type="#_x0000_t202" style="position:absolute;margin-left:-1pt;margin-top:1.2pt;width:124.45pt;height:15.6pt;z-index:-1653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" filled="f" stroked="f">
              <v:textbox inset="0,0,0,0">
                <w:txbxContent>
                  <w:p w14:paraId="76B22AA1" w14:textId="77777777" w:rsidR="006A73F8"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C792" w14:textId="77777777" w:rsidR="006A73F8" w:rsidRDefault="00000000">
    <w:pPr>
      <w:pStyle w:val="BodyText"/>
      <w:spacing w:line="14" w:lineRule="auto"/>
      <w:ind w:left="0"/>
    </w:pPr>
    <w:r>
      <w:rPr>
        <w:noProof/>
      </w:rPr>
      <mc:AlternateContent>
        <mc:Choice Requires="wps">
          <w:drawing>
            <wp:anchor distT="0" distB="0" distL="0" distR="0" simplePos="0" relativeHeight="486780416" behindDoc="1" locked="0" layoutInCell="1" allowOverlap="1" wp14:anchorId="446F5582" wp14:editId="7E3022F5">
              <wp:simplePos x="0" y="0"/>
              <wp:positionH relativeFrom="page">
                <wp:posOffset>-12700</wp:posOffset>
              </wp:positionH>
              <wp:positionV relativeFrom="page">
                <wp:posOffset>14957</wp:posOffset>
              </wp:positionV>
              <wp:extent cx="1580515" cy="1981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0A128005" w14:textId="77777777" w:rsidR="006A73F8"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446F5582" id="_x0000_t202" coordsize="21600,21600" o:spt="202" path="m,l,21600r21600,l21600,xe">
              <v:stroke joinstyle="miter"/>
              <v:path gradientshapeok="t" o:connecttype="rect"/>
            </v:shapetype>
            <v:shape id="Textbox 20" o:spid="_x0000_s1043" type="#_x0000_t202" style="position:absolute;margin-left:-1pt;margin-top:1.2pt;width:124.45pt;height:15.6pt;z-index:-1653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" filled="f" stroked="f">
              <v:textbox inset="0,0,0,0">
                <w:txbxContent>
                  <w:p w14:paraId="0A128005" w14:textId="77777777" w:rsidR="006A73F8"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694"/>
    <w:multiLevelType w:val="hybridMultilevel"/>
    <w:tmpl w:val="CFE637EE"/>
    <w:lvl w:ilvl="0" w:tplc="151E9728">
      <w:start w:val="179"/>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81E806A8">
      <w:numFmt w:val="bullet"/>
      <w:lvlText w:val="•"/>
      <w:lvlJc w:val="left"/>
      <w:pPr>
        <w:ind w:left="1836" w:hanging="692"/>
      </w:pPr>
      <w:rPr>
        <w:rFonts w:hint="default"/>
        <w:lang w:val="en-US" w:eastAsia="en-US" w:bidi="ar-SA"/>
      </w:rPr>
    </w:lvl>
    <w:lvl w:ilvl="2" w:tplc="D764A664">
      <w:numFmt w:val="bullet"/>
      <w:lvlText w:val="•"/>
      <w:lvlJc w:val="left"/>
      <w:pPr>
        <w:ind w:left="2952" w:hanging="692"/>
      </w:pPr>
      <w:rPr>
        <w:rFonts w:hint="default"/>
        <w:lang w:val="en-US" w:eastAsia="en-US" w:bidi="ar-SA"/>
      </w:rPr>
    </w:lvl>
    <w:lvl w:ilvl="3" w:tplc="CC0C68BE">
      <w:numFmt w:val="bullet"/>
      <w:lvlText w:val="•"/>
      <w:lvlJc w:val="left"/>
      <w:pPr>
        <w:ind w:left="4068" w:hanging="692"/>
      </w:pPr>
      <w:rPr>
        <w:rFonts w:hint="default"/>
        <w:lang w:val="en-US" w:eastAsia="en-US" w:bidi="ar-SA"/>
      </w:rPr>
    </w:lvl>
    <w:lvl w:ilvl="4" w:tplc="A0068D28">
      <w:numFmt w:val="bullet"/>
      <w:lvlText w:val="•"/>
      <w:lvlJc w:val="left"/>
      <w:pPr>
        <w:ind w:left="5184" w:hanging="692"/>
      </w:pPr>
      <w:rPr>
        <w:rFonts w:hint="default"/>
        <w:lang w:val="en-US" w:eastAsia="en-US" w:bidi="ar-SA"/>
      </w:rPr>
    </w:lvl>
    <w:lvl w:ilvl="5" w:tplc="DD7A3810">
      <w:numFmt w:val="bullet"/>
      <w:lvlText w:val="•"/>
      <w:lvlJc w:val="left"/>
      <w:pPr>
        <w:ind w:left="6300" w:hanging="692"/>
      </w:pPr>
      <w:rPr>
        <w:rFonts w:hint="default"/>
        <w:lang w:val="en-US" w:eastAsia="en-US" w:bidi="ar-SA"/>
      </w:rPr>
    </w:lvl>
    <w:lvl w:ilvl="6" w:tplc="2BEA1278">
      <w:numFmt w:val="bullet"/>
      <w:lvlText w:val="•"/>
      <w:lvlJc w:val="left"/>
      <w:pPr>
        <w:ind w:left="7416" w:hanging="692"/>
      </w:pPr>
      <w:rPr>
        <w:rFonts w:hint="default"/>
        <w:lang w:val="en-US" w:eastAsia="en-US" w:bidi="ar-SA"/>
      </w:rPr>
    </w:lvl>
    <w:lvl w:ilvl="7" w:tplc="C98A4736">
      <w:numFmt w:val="bullet"/>
      <w:lvlText w:val="•"/>
      <w:lvlJc w:val="left"/>
      <w:pPr>
        <w:ind w:left="8532" w:hanging="692"/>
      </w:pPr>
      <w:rPr>
        <w:rFonts w:hint="default"/>
        <w:lang w:val="en-US" w:eastAsia="en-US" w:bidi="ar-SA"/>
      </w:rPr>
    </w:lvl>
    <w:lvl w:ilvl="8" w:tplc="2E96B32C">
      <w:numFmt w:val="bullet"/>
      <w:lvlText w:val="•"/>
      <w:lvlJc w:val="left"/>
      <w:pPr>
        <w:ind w:left="9648" w:hanging="692"/>
      </w:pPr>
      <w:rPr>
        <w:rFonts w:hint="default"/>
        <w:lang w:val="en-US" w:eastAsia="en-US" w:bidi="ar-SA"/>
      </w:rPr>
    </w:lvl>
  </w:abstractNum>
  <w:abstractNum w:abstractNumId="1" w15:restartNumberingAfterBreak="0">
    <w:nsid w:val="03A801CF"/>
    <w:multiLevelType w:val="hybridMultilevel"/>
    <w:tmpl w:val="28DCE3C8"/>
    <w:lvl w:ilvl="0" w:tplc="2E1AECDA">
      <w:start w:val="20"/>
      <w:numFmt w:val="decimal"/>
      <w:lvlText w:val="%1"/>
      <w:lvlJc w:val="left"/>
      <w:pPr>
        <w:ind w:left="720" w:hanging="581"/>
      </w:pPr>
      <w:rPr>
        <w:rFonts w:ascii="Arial" w:eastAsia="Arial" w:hAnsi="Arial" w:cs="Arial" w:hint="default"/>
        <w:b w:val="0"/>
        <w:bCs w:val="0"/>
        <w:i w:val="0"/>
        <w:iCs w:val="0"/>
        <w:spacing w:val="-2"/>
        <w:w w:val="100"/>
        <w:sz w:val="20"/>
        <w:szCs w:val="20"/>
        <w:lang w:val="en-US" w:eastAsia="en-US" w:bidi="ar-SA"/>
      </w:rPr>
    </w:lvl>
    <w:lvl w:ilvl="1" w:tplc="1480FB44">
      <w:numFmt w:val="bullet"/>
      <w:lvlText w:val="•"/>
      <w:lvlJc w:val="left"/>
      <w:pPr>
        <w:ind w:left="1836" w:hanging="581"/>
      </w:pPr>
      <w:rPr>
        <w:rFonts w:hint="default"/>
        <w:lang w:val="en-US" w:eastAsia="en-US" w:bidi="ar-SA"/>
      </w:rPr>
    </w:lvl>
    <w:lvl w:ilvl="2" w:tplc="13CAB0E8">
      <w:numFmt w:val="bullet"/>
      <w:lvlText w:val="•"/>
      <w:lvlJc w:val="left"/>
      <w:pPr>
        <w:ind w:left="2952" w:hanging="581"/>
      </w:pPr>
      <w:rPr>
        <w:rFonts w:hint="default"/>
        <w:lang w:val="en-US" w:eastAsia="en-US" w:bidi="ar-SA"/>
      </w:rPr>
    </w:lvl>
    <w:lvl w:ilvl="3" w:tplc="3CC24BB8">
      <w:numFmt w:val="bullet"/>
      <w:lvlText w:val="•"/>
      <w:lvlJc w:val="left"/>
      <w:pPr>
        <w:ind w:left="4068" w:hanging="581"/>
      </w:pPr>
      <w:rPr>
        <w:rFonts w:hint="default"/>
        <w:lang w:val="en-US" w:eastAsia="en-US" w:bidi="ar-SA"/>
      </w:rPr>
    </w:lvl>
    <w:lvl w:ilvl="4" w:tplc="36303EE4">
      <w:numFmt w:val="bullet"/>
      <w:lvlText w:val="•"/>
      <w:lvlJc w:val="left"/>
      <w:pPr>
        <w:ind w:left="5184" w:hanging="581"/>
      </w:pPr>
      <w:rPr>
        <w:rFonts w:hint="default"/>
        <w:lang w:val="en-US" w:eastAsia="en-US" w:bidi="ar-SA"/>
      </w:rPr>
    </w:lvl>
    <w:lvl w:ilvl="5" w:tplc="360E044C">
      <w:numFmt w:val="bullet"/>
      <w:lvlText w:val="•"/>
      <w:lvlJc w:val="left"/>
      <w:pPr>
        <w:ind w:left="6300" w:hanging="581"/>
      </w:pPr>
      <w:rPr>
        <w:rFonts w:hint="default"/>
        <w:lang w:val="en-US" w:eastAsia="en-US" w:bidi="ar-SA"/>
      </w:rPr>
    </w:lvl>
    <w:lvl w:ilvl="6" w:tplc="4DF4E03A">
      <w:numFmt w:val="bullet"/>
      <w:lvlText w:val="•"/>
      <w:lvlJc w:val="left"/>
      <w:pPr>
        <w:ind w:left="7416" w:hanging="581"/>
      </w:pPr>
      <w:rPr>
        <w:rFonts w:hint="default"/>
        <w:lang w:val="en-US" w:eastAsia="en-US" w:bidi="ar-SA"/>
      </w:rPr>
    </w:lvl>
    <w:lvl w:ilvl="7" w:tplc="B262E444">
      <w:numFmt w:val="bullet"/>
      <w:lvlText w:val="•"/>
      <w:lvlJc w:val="left"/>
      <w:pPr>
        <w:ind w:left="8532" w:hanging="581"/>
      </w:pPr>
      <w:rPr>
        <w:rFonts w:hint="default"/>
        <w:lang w:val="en-US" w:eastAsia="en-US" w:bidi="ar-SA"/>
      </w:rPr>
    </w:lvl>
    <w:lvl w:ilvl="8" w:tplc="B7A0EEDA">
      <w:numFmt w:val="bullet"/>
      <w:lvlText w:val="•"/>
      <w:lvlJc w:val="left"/>
      <w:pPr>
        <w:ind w:left="9648" w:hanging="581"/>
      </w:pPr>
      <w:rPr>
        <w:rFonts w:hint="default"/>
        <w:lang w:val="en-US" w:eastAsia="en-US" w:bidi="ar-SA"/>
      </w:rPr>
    </w:lvl>
  </w:abstractNum>
  <w:abstractNum w:abstractNumId="2" w15:restartNumberingAfterBreak="0">
    <w:nsid w:val="0F5D21DE"/>
    <w:multiLevelType w:val="hybridMultilevel"/>
    <w:tmpl w:val="D4C4F2C6"/>
    <w:lvl w:ilvl="0" w:tplc="57281382">
      <w:start w:val="79"/>
      <w:numFmt w:val="decimal"/>
      <w:lvlText w:val="%1"/>
      <w:lvlJc w:val="left"/>
      <w:pPr>
        <w:ind w:left="720" w:hanging="581"/>
      </w:pPr>
      <w:rPr>
        <w:rFonts w:ascii="Arial" w:eastAsia="Arial" w:hAnsi="Arial" w:cs="Arial" w:hint="default"/>
        <w:b w:val="0"/>
        <w:bCs w:val="0"/>
        <w:i w:val="0"/>
        <w:iCs w:val="0"/>
        <w:spacing w:val="-2"/>
        <w:w w:val="100"/>
        <w:sz w:val="20"/>
        <w:szCs w:val="20"/>
        <w:lang w:val="en-US" w:eastAsia="en-US" w:bidi="ar-SA"/>
      </w:rPr>
    </w:lvl>
    <w:lvl w:ilvl="1" w:tplc="CD06E076">
      <w:numFmt w:val="bullet"/>
      <w:lvlText w:val="•"/>
      <w:lvlJc w:val="left"/>
      <w:pPr>
        <w:ind w:left="1836" w:hanging="581"/>
      </w:pPr>
      <w:rPr>
        <w:rFonts w:hint="default"/>
        <w:lang w:val="en-US" w:eastAsia="en-US" w:bidi="ar-SA"/>
      </w:rPr>
    </w:lvl>
    <w:lvl w:ilvl="2" w:tplc="C80283FA">
      <w:numFmt w:val="bullet"/>
      <w:lvlText w:val="•"/>
      <w:lvlJc w:val="left"/>
      <w:pPr>
        <w:ind w:left="2952" w:hanging="581"/>
      </w:pPr>
      <w:rPr>
        <w:rFonts w:hint="default"/>
        <w:lang w:val="en-US" w:eastAsia="en-US" w:bidi="ar-SA"/>
      </w:rPr>
    </w:lvl>
    <w:lvl w:ilvl="3" w:tplc="861EC60C">
      <w:numFmt w:val="bullet"/>
      <w:lvlText w:val="•"/>
      <w:lvlJc w:val="left"/>
      <w:pPr>
        <w:ind w:left="4068" w:hanging="581"/>
      </w:pPr>
      <w:rPr>
        <w:rFonts w:hint="default"/>
        <w:lang w:val="en-US" w:eastAsia="en-US" w:bidi="ar-SA"/>
      </w:rPr>
    </w:lvl>
    <w:lvl w:ilvl="4" w:tplc="48CAD9BC">
      <w:numFmt w:val="bullet"/>
      <w:lvlText w:val="•"/>
      <w:lvlJc w:val="left"/>
      <w:pPr>
        <w:ind w:left="5184" w:hanging="581"/>
      </w:pPr>
      <w:rPr>
        <w:rFonts w:hint="default"/>
        <w:lang w:val="en-US" w:eastAsia="en-US" w:bidi="ar-SA"/>
      </w:rPr>
    </w:lvl>
    <w:lvl w:ilvl="5" w:tplc="90B87C10">
      <w:numFmt w:val="bullet"/>
      <w:lvlText w:val="•"/>
      <w:lvlJc w:val="left"/>
      <w:pPr>
        <w:ind w:left="6300" w:hanging="581"/>
      </w:pPr>
      <w:rPr>
        <w:rFonts w:hint="default"/>
        <w:lang w:val="en-US" w:eastAsia="en-US" w:bidi="ar-SA"/>
      </w:rPr>
    </w:lvl>
    <w:lvl w:ilvl="6" w:tplc="DDF0D1F4">
      <w:numFmt w:val="bullet"/>
      <w:lvlText w:val="•"/>
      <w:lvlJc w:val="left"/>
      <w:pPr>
        <w:ind w:left="7416" w:hanging="581"/>
      </w:pPr>
      <w:rPr>
        <w:rFonts w:hint="default"/>
        <w:lang w:val="en-US" w:eastAsia="en-US" w:bidi="ar-SA"/>
      </w:rPr>
    </w:lvl>
    <w:lvl w:ilvl="7" w:tplc="208A9C38">
      <w:numFmt w:val="bullet"/>
      <w:lvlText w:val="•"/>
      <w:lvlJc w:val="left"/>
      <w:pPr>
        <w:ind w:left="8532" w:hanging="581"/>
      </w:pPr>
      <w:rPr>
        <w:rFonts w:hint="default"/>
        <w:lang w:val="en-US" w:eastAsia="en-US" w:bidi="ar-SA"/>
      </w:rPr>
    </w:lvl>
    <w:lvl w:ilvl="8" w:tplc="756E8962">
      <w:numFmt w:val="bullet"/>
      <w:lvlText w:val="•"/>
      <w:lvlJc w:val="left"/>
      <w:pPr>
        <w:ind w:left="9648" w:hanging="581"/>
      </w:pPr>
      <w:rPr>
        <w:rFonts w:hint="default"/>
        <w:lang w:val="en-US" w:eastAsia="en-US" w:bidi="ar-SA"/>
      </w:rPr>
    </w:lvl>
  </w:abstractNum>
  <w:abstractNum w:abstractNumId="3" w15:restartNumberingAfterBreak="0">
    <w:nsid w:val="19C13288"/>
    <w:multiLevelType w:val="hybridMultilevel"/>
    <w:tmpl w:val="B78298EE"/>
    <w:lvl w:ilvl="0" w:tplc="90988EAA">
      <w:start w:val="132"/>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72082ACC">
      <w:numFmt w:val="bullet"/>
      <w:lvlText w:val="•"/>
      <w:lvlJc w:val="left"/>
      <w:pPr>
        <w:ind w:left="1836" w:hanging="692"/>
      </w:pPr>
      <w:rPr>
        <w:rFonts w:hint="default"/>
        <w:lang w:val="en-US" w:eastAsia="en-US" w:bidi="ar-SA"/>
      </w:rPr>
    </w:lvl>
    <w:lvl w:ilvl="2" w:tplc="1C461502">
      <w:numFmt w:val="bullet"/>
      <w:lvlText w:val="•"/>
      <w:lvlJc w:val="left"/>
      <w:pPr>
        <w:ind w:left="2952" w:hanging="692"/>
      </w:pPr>
      <w:rPr>
        <w:rFonts w:hint="default"/>
        <w:lang w:val="en-US" w:eastAsia="en-US" w:bidi="ar-SA"/>
      </w:rPr>
    </w:lvl>
    <w:lvl w:ilvl="3" w:tplc="7320F9E6">
      <w:numFmt w:val="bullet"/>
      <w:lvlText w:val="•"/>
      <w:lvlJc w:val="left"/>
      <w:pPr>
        <w:ind w:left="4068" w:hanging="692"/>
      </w:pPr>
      <w:rPr>
        <w:rFonts w:hint="default"/>
        <w:lang w:val="en-US" w:eastAsia="en-US" w:bidi="ar-SA"/>
      </w:rPr>
    </w:lvl>
    <w:lvl w:ilvl="4" w:tplc="97F6661A">
      <w:numFmt w:val="bullet"/>
      <w:lvlText w:val="•"/>
      <w:lvlJc w:val="left"/>
      <w:pPr>
        <w:ind w:left="5184" w:hanging="692"/>
      </w:pPr>
      <w:rPr>
        <w:rFonts w:hint="default"/>
        <w:lang w:val="en-US" w:eastAsia="en-US" w:bidi="ar-SA"/>
      </w:rPr>
    </w:lvl>
    <w:lvl w:ilvl="5" w:tplc="615C7188">
      <w:numFmt w:val="bullet"/>
      <w:lvlText w:val="•"/>
      <w:lvlJc w:val="left"/>
      <w:pPr>
        <w:ind w:left="6300" w:hanging="692"/>
      </w:pPr>
      <w:rPr>
        <w:rFonts w:hint="default"/>
        <w:lang w:val="en-US" w:eastAsia="en-US" w:bidi="ar-SA"/>
      </w:rPr>
    </w:lvl>
    <w:lvl w:ilvl="6" w:tplc="F3E403E6">
      <w:numFmt w:val="bullet"/>
      <w:lvlText w:val="•"/>
      <w:lvlJc w:val="left"/>
      <w:pPr>
        <w:ind w:left="7416" w:hanging="692"/>
      </w:pPr>
      <w:rPr>
        <w:rFonts w:hint="default"/>
        <w:lang w:val="en-US" w:eastAsia="en-US" w:bidi="ar-SA"/>
      </w:rPr>
    </w:lvl>
    <w:lvl w:ilvl="7" w:tplc="F130502C">
      <w:numFmt w:val="bullet"/>
      <w:lvlText w:val="•"/>
      <w:lvlJc w:val="left"/>
      <w:pPr>
        <w:ind w:left="8532" w:hanging="692"/>
      </w:pPr>
      <w:rPr>
        <w:rFonts w:hint="default"/>
        <w:lang w:val="en-US" w:eastAsia="en-US" w:bidi="ar-SA"/>
      </w:rPr>
    </w:lvl>
    <w:lvl w:ilvl="8" w:tplc="2174EAA8">
      <w:numFmt w:val="bullet"/>
      <w:lvlText w:val="•"/>
      <w:lvlJc w:val="left"/>
      <w:pPr>
        <w:ind w:left="9648" w:hanging="692"/>
      </w:pPr>
      <w:rPr>
        <w:rFonts w:hint="default"/>
        <w:lang w:val="en-US" w:eastAsia="en-US" w:bidi="ar-SA"/>
      </w:rPr>
    </w:lvl>
  </w:abstractNum>
  <w:abstractNum w:abstractNumId="4" w15:restartNumberingAfterBreak="0">
    <w:nsid w:val="2050447C"/>
    <w:multiLevelType w:val="hybridMultilevel"/>
    <w:tmpl w:val="09F43482"/>
    <w:lvl w:ilvl="0" w:tplc="CE565F7C">
      <w:start w:val="85"/>
      <w:numFmt w:val="decimal"/>
      <w:lvlText w:val="%1"/>
      <w:lvlJc w:val="left"/>
      <w:pPr>
        <w:ind w:left="720" w:hanging="581"/>
        <w:jc w:val="right"/>
      </w:pPr>
      <w:rPr>
        <w:rFonts w:ascii="Arial" w:eastAsia="Arial" w:hAnsi="Arial" w:cs="Arial" w:hint="default"/>
        <w:b w:val="0"/>
        <w:bCs w:val="0"/>
        <w:i w:val="0"/>
        <w:iCs w:val="0"/>
        <w:spacing w:val="-2"/>
        <w:w w:val="100"/>
        <w:sz w:val="20"/>
        <w:szCs w:val="20"/>
        <w:lang w:val="en-US" w:eastAsia="en-US" w:bidi="ar-SA"/>
      </w:rPr>
    </w:lvl>
    <w:lvl w:ilvl="1" w:tplc="9B0A56EC">
      <w:numFmt w:val="bullet"/>
      <w:lvlText w:val="•"/>
      <w:lvlJc w:val="left"/>
      <w:pPr>
        <w:ind w:left="1836" w:hanging="581"/>
      </w:pPr>
      <w:rPr>
        <w:rFonts w:hint="default"/>
        <w:lang w:val="en-US" w:eastAsia="en-US" w:bidi="ar-SA"/>
      </w:rPr>
    </w:lvl>
    <w:lvl w:ilvl="2" w:tplc="0CC2D9A2">
      <w:numFmt w:val="bullet"/>
      <w:lvlText w:val="•"/>
      <w:lvlJc w:val="left"/>
      <w:pPr>
        <w:ind w:left="2952" w:hanging="581"/>
      </w:pPr>
      <w:rPr>
        <w:rFonts w:hint="default"/>
        <w:lang w:val="en-US" w:eastAsia="en-US" w:bidi="ar-SA"/>
      </w:rPr>
    </w:lvl>
    <w:lvl w:ilvl="3" w:tplc="9BCC7E32">
      <w:numFmt w:val="bullet"/>
      <w:lvlText w:val="•"/>
      <w:lvlJc w:val="left"/>
      <w:pPr>
        <w:ind w:left="4068" w:hanging="581"/>
      </w:pPr>
      <w:rPr>
        <w:rFonts w:hint="default"/>
        <w:lang w:val="en-US" w:eastAsia="en-US" w:bidi="ar-SA"/>
      </w:rPr>
    </w:lvl>
    <w:lvl w:ilvl="4" w:tplc="C246877E">
      <w:numFmt w:val="bullet"/>
      <w:lvlText w:val="•"/>
      <w:lvlJc w:val="left"/>
      <w:pPr>
        <w:ind w:left="5184" w:hanging="581"/>
      </w:pPr>
      <w:rPr>
        <w:rFonts w:hint="default"/>
        <w:lang w:val="en-US" w:eastAsia="en-US" w:bidi="ar-SA"/>
      </w:rPr>
    </w:lvl>
    <w:lvl w:ilvl="5" w:tplc="6CEC2512">
      <w:numFmt w:val="bullet"/>
      <w:lvlText w:val="•"/>
      <w:lvlJc w:val="left"/>
      <w:pPr>
        <w:ind w:left="6300" w:hanging="581"/>
      </w:pPr>
      <w:rPr>
        <w:rFonts w:hint="default"/>
        <w:lang w:val="en-US" w:eastAsia="en-US" w:bidi="ar-SA"/>
      </w:rPr>
    </w:lvl>
    <w:lvl w:ilvl="6" w:tplc="737A9F62">
      <w:numFmt w:val="bullet"/>
      <w:lvlText w:val="•"/>
      <w:lvlJc w:val="left"/>
      <w:pPr>
        <w:ind w:left="7416" w:hanging="581"/>
      </w:pPr>
      <w:rPr>
        <w:rFonts w:hint="default"/>
        <w:lang w:val="en-US" w:eastAsia="en-US" w:bidi="ar-SA"/>
      </w:rPr>
    </w:lvl>
    <w:lvl w:ilvl="7" w:tplc="FCE6A3BA">
      <w:numFmt w:val="bullet"/>
      <w:lvlText w:val="•"/>
      <w:lvlJc w:val="left"/>
      <w:pPr>
        <w:ind w:left="8532" w:hanging="581"/>
      </w:pPr>
      <w:rPr>
        <w:rFonts w:hint="default"/>
        <w:lang w:val="en-US" w:eastAsia="en-US" w:bidi="ar-SA"/>
      </w:rPr>
    </w:lvl>
    <w:lvl w:ilvl="8" w:tplc="B06A4484">
      <w:numFmt w:val="bullet"/>
      <w:lvlText w:val="•"/>
      <w:lvlJc w:val="left"/>
      <w:pPr>
        <w:ind w:left="9648" w:hanging="581"/>
      </w:pPr>
      <w:rPr>
        <w:rFonts w:hint="default"/>
        <w:lang w:val="en-US" w:eastAsia="en-US" w:bidi="ar-SA"/>
      </w:rPr>
    </w:lvl>
  </w:abstractNum>
  <w:abstractNum w:abstractNumId="5" w15:restartNumberingAfterBreak="0">
    <w:nsid w:val="222F2F35"/>
    <w:multiLevelType w:val="hybridMultilevel"/>
    <w:tmpl w:val="74B23E5A"/>
    <w:lvl w:ilvl="0" w:tplc="6C567B74">
      <w:start w:val="182"/>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6CCAE682">
      <w:numFmt w:val="bullet"/>
      <w:lvlText w:val="•"/>
      <w:lvlJc w:val="left"/>
      <w:pPr>
        <w:ind w:left="1836" w:hanging="692"/>
      </w:pPr>
      <w:rPr>
        <w:rFonts w:hint="default"/>
        <w:lang w:val="en-US" w:eastAsia="en-US" w:bidi="ar-SA"/>
      </w:rPr>
    </w:lvl>
    <w:lvl w:ilvl="2" w:tplc="A2C88440">
      <w:numFmt w:val="bullet"/>
      <w:lvlText w:val="•"/>
      <w:lvlJc w:val="left"/>
      <w:pPr>
        <w:ind w:left="2952" w:hanging="692"/>
      </w:pPr>
      <w:rPr>
        <w:rFonts w:hint="default"/>
        <w:lang w:val="en-US" w:eastAsia="en-US" w:bidi="ar-SA"/>
      </w:rPr>
    </w:lvl>
    <w:lvl w:ilvl="3" w:tplc="EAC64D5C">
      <w:numFmt w:val="bullet"/>
      <w:lvlText w:val="•"/>
      <w:lvlJc w:val="left"/>
      <w:pPr>
        <w:ind w:left="4068" w:hanging="692"/>
      </w:pPr>
      <w:rPr>
        <w:rFonts w:hint="default"/>
        <w:lang w:val="en-US" w:eastAsia="en-US" w:bidi="ar-SA"/>
      </w:rPr>
    </w:lvl>
    <w:lvl w:ilvl="4" w:tplc="50124742">
      <w:numFmt w:val="bullet"/>
      <w:lvlText w:val="•"/>
      <w:lvlJc w:val="left"/>
      <w:pPr>
        <w:ind w:left="5184" w:hanging="692"/>
      </w:pPr>
      <w:rPr>
        <w:rFonts w:hint="default"/>
        <w:lang w:val="en-US" w:eastAsia="en-US" w:bidi="ar-SA"/>
      </w:rPr>
    </w:lvl>
    <w:lvl w:ilvl="5" w:tplc="38C2C060">
      <w:numFmt w:val="bullet"/>
      <w:lvlText w:val="•"/>
      <w:lvlJc w:val="left"/>
      <w:pPr>
        <w:ind w:left="6300" w:hanging="692"/>
      </w:pPr>
      <w:rPr>
        <w:rFonts w:hint="default"/>
        <w:lang w:val="en-US" w:eastAsia="en-US" w:bidi="ar-SA"/>
      </w:rPr>
    </w:lvl>
    <w:lvl w:ilvl="6" w:tplc="B9C40494">
      <w:numFmt w:val="bullet"/>
      <w:lvlText w:val="•"/>
      <w:lvlJc w:val="left"/>
      <w:pPr>
        <w:ind w:left="7416" w:hanging="692"/>
      </w:pPr>
      <w:rPr>
        <w:rFonts w:hint="default"/>
        <w:lang w:val="en-US" w:eastAsia="en-US" w:bidi="ar-SA"/>
      </w:rPr>
    </w:lvl>
    <w:lvl w:ilvl="7" w:tplc="E6E68494">
      <w:numFmt w:val="bullet"/>
      <w:lvlText w:val="•"/>
      <w:lvlJc w:val="left"/>
      <w:pPr>
        <w:ind w:left="8532" w:hanging="692"/>
      </w:pPr>
      <w:rPr>
        <w:rFonts w:hint="default"/>
        <w:lang w:val="en-US" w:eastAsia="en-US" w:bidi="ar-SA"/>
      </w:rPr>
    </w:lvl>
    <w:lvl w:ilvl="8" w:tplc="B0A8976E">
      <w:numFmt w:val="bullet"/>
      <w:lvlText w:val="•"/>
      <w:lvlJc w:val="left"/>
      <w:pPr>
        <w:ind w:left="9648" w:hanging="692"/>
      </w:pPr>
      <w:rPr>
        <w:rFonts w:hint="default"/>
        <w:lang w:val="en-US" w:eastAsia="en-US" w:bidi="ar-SA"/>
      </w:rPr>
    </w:lvl>
  </w:abstractNum>
  <w:abstractNum w:abstractNumId="6" w15:restartNumberingAfterBreak="0">
    <w:nsid w:val="2DE851CF"/>
    <w:multiLevelType w:val="hybridMultilevel"/>
    <w:tmpl w:val="5698709A"/>
    <w:lvl w:ilvl="0" w:tplc="24E000CA">
      <w:start w:val="115"/>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84786D32">
      <w:numFmt w:val="bullet"/>
      <w:lvlText w:val="•"/>
      <w:lvlJc w:val="left"/>
      <w:pPr>
        <w:ind w:left="1836" w:hanging="692"/>
      </w:pPr>
      <w:rPr>
        <w:rFonts w:hint="default"/>
        <w:lang w:val="en-US" w:eastAsia="en-US" w:bidi="ar-SA"/>
      </w:rPr>
    </w:lvl>
    <w:lvl w:ilvl="2" w:tplc="A266AB38">
      <w:numFmt w:val="bullet"/>
      <w:lvlText w:val="•"/>
      <w:lvlJc w:val="left"/>
      <w:pPr>
        <w:ind w:left="2952" w:hanging="692"/>
      </w:pPr>
      <w:rPr>
        <w:rFonts w:hint="default"/>
        <w:lang w:val="en-US" w:eastAsia="en-US" w:bidi="ar-SA"/>
      </w:rPr>
    </w:lvl>
    <w:lvl w:ilvl="3" w:tplc="20B07438">
      <w:numFmt w:val="bullet"/>
      <w:lvlText w:val="•"/>
      <w:lvlJc w:val="left"/>
      <w:pPr>
        <w:ind w:left="4068" w:hanging="692"/>
      </w:pPr>
      <w:rPr>
        <w:rFonts w:hint="default"/>
        <w:lang w:val="en-US" w:eastAsia="en-US" w:bidi="ar-SA"/>
      </w:rPr>
    </w:lvl>
    <w:lvl w:ilvl="4" w:tplc="F3104B0C">
      <w:numFmt w:val="bullet"/>
      <w:lvlText w:val="•"/>
      <w:lvlJc w:val="left"/>
      <w:pPr>
        <w:ind w:left="5184" w:hanging="692"/>
      </w:pPr>
      <w:rPr>
        <w:rFonts w:hint="default"/>
        <w:lang w:val="en-US" w:eastAsia="en-US" w:bidi="ar-SA"/>
      </w:rPr>
    </w:lvl>
    <w:lvl w:ilvl="5" w:tplc="89B69360">
      <w:numFmt w:val="bullet"/>
      <w:lvlText w:val="•"/>
      <w:lvlJc w:val="left"/>
      <w:pPr>
        <w:ind w:left="6300" w:hanging="692"/>
      </w:pPr>
      <w:rPr>
        <w:rFonts w:hint="default"/>
        <w:lang w:val="en-US" w:eastAsia="en-US" w:bidi="ar-SA"/>
      </w:rPr>
    </w:lvl>
    <w:lvl w:ilvl="6" w:tplc="3A482DD6">
      <w:numFmt w:val="bullet"/>
      <w:lvlText w:val="•"/>
      <w:lvlJc w:val="left"/>
      <w:pPr>
        <w:ind w:left="7416" w:hanging="692"/>
      </w:pPr>
      <w:rPr>
        <w:rFonts w:hint="default"/>
        <w:lang w:val="en-US" w:eastAsia="en-US" w:bidi="ar-SA"/>
      </w:rPr>
    </w:lvl>
    <w:lvl w:ilvl="7" w:tplc="D1E4A3EC">
      <w:numFmt w:val="bullet"/>
      <w:lvlText w:val="•"/>
      <w:lvlJc w:val="left"/>
      <w:pPr>
        <w:ind w:left="8532" w:hanging="692"/>
      </w:pPr>
      <w:rPr>
        <w:rFonts w:hint="default"/>
        <w:lang w:val="en-US" w:eastAsia="en-US" w:bidi="ar-SA"/>
      </w:rPr>
    </w:lvl>
    <w:lvl w:ilvl="8" w:tplc="34B09310">
      <w:numFmt w:val="bullet"/>
      <w:lvlText w:val="•"/>
      <w:lvlJc w:val="left"/>
      <w:pPr>
        <w:ind w:left="9648" w:hanging="692"/>
      </w:pPr>
      <w:rPr>
        <w:rFonts w:hint="default"/>
        <w:lang w:val="en-US" w:eastAsia="en-US" w:bidi="ar-SA"/>
      </w:rPr>
    </w:lvl>
  </w:abstractNum>
  <w:abstractNum w:abstractNumId="7" w15:restartNumberingAfterBreak="0">
    <w:nsid w:val="2DFD70AD"/>
    <w:multiLevelType w:val="hybridMultilevel"/>
    <w:tmpl w:val="FA821316"/>
    <w:lvl w:ilvl="0" w:tplc="6F6A9FDC">
      <w:start w:val="76"/>
      <w:numFmt w:val="decimal"/>
      <w:lvlText w:val="%1"/>
      <w:lvlJc w:val="left"/>
      <w:pPr>
        <w:ind w:left="720" w:hanging="581"/>
      </w:pPr>
      <w:rPr>
        <w:rFonts w:ascii="Arial" w:eastAsia="Arial" w:hAnsi="Arial" w:cs="Arial" w:hint="default"/>
        <w:b w:val="0"/>
        <w:bCs w:val="0"/>
        <w:i w:val="0"/>
        <w:iCs w:val="0"/>
        <w:spacing w:val="-2"/>
        <w:w w:val="100"/>
        <w:sz w:val="20"/>
        <w:szCs w:val="20"/>
        <w:lang w:val="en-US" w:eastAsia="en-US" w:bidi="ar-SA"/>
      </w:rPr>
    </w:lvl>
    <w:lvl w:ilvl="1" w:tplc="32C8A972">
      <w:numFmt w:val="bullet"/>
      <w:lvlText w:val="•"/>
      <w:lvlJc w:val="left"/>
      <w:pPr>
        <w:ind w:left="1836" w:hanging="581"/>
      </w:pPr>
      <w:rPr>
        <w:rFonts w:hint="default"/>
        <w:lang w:val="en-US" w:eastAsia="en-US" w:bidi="ar-SA"/>
      </w:rPr>
    </w:lvl>
    <w:lvl w:ilvl="2" w:tplc="2AE29BAA">
      <w:numFmt w:val="bullet"/>
      <w:lvlText w:val="•"/>
      <w:lvlJc w:val="left"/>
      <w:pPr>
        <w:ind w:left="2952" w:hanging="581"/>
      </w:pPr>
      <w:rPr>
        <w:rFonts w:hint="default"/>
        <w:lang w:val="en-US" w:eastAsia="en-US" w:bidi="ar-SA"/>
      </w:rPr>
    </w:lvl>
    <w:lvl w:ilvl="3" w:tplc="4E4E7FA8">
      <w:numFmt w:val="bullet"/>
      <w:lvlText w:val="•"/>
      <w:lvlJc w:val="left"/>
      <w:pPr>
        <w:ind w:left="4068" w:hanging="581"/>
      </w:pPr>
      <w:rPr>
        <w:rFonts w:hint="default"/>
        <w:lang w:val="en-US" w:eastAsia="en-US" w:bidi="ar-SA"/>
      </w:rPr>
    </w:lvl>
    <w:lvl w:ilvl="4" w:tplc="F5B244C4">
      <w:numFmt w:val="bullet"/>
      <w:lvlText w:val="•"/>
      <w:lvlJc w:val="left"/>
      <w:pPr>
        <w:ind w:left="5184" w:hanging="581"/>
      </w:pPr>
      <w:rPr>
        <w:rFonts w:hint="default"/>
        <w:lang w:val="en-US" w:eastAsia="en-US" w:bidi="ar-SA"/>
      </w:rPr>
    </w:lvl>
    <w:lvl w:ilvl="5" w:tplc="938866DA">
      <w:numFmt w:val="bullet"/>
      <w:lvlText w:val="•"/>
      <w:lvlJc w:val="left"/>
      <w:pPr>
        <w:ind w:left="6300" w:hanging="581"/>
      </w:pPr>
      <w:rPr>
        <w:rFonts w:hint="default"/>
        <w:lang w:val="en-US" w:eastAsia="en-US" w:bidi="ar-SA"/>
      </w:rPr>
    </w:lvl>
    <w:lvl w:ilvl="6" w:tplc="4276034C">
      <w:numFmt w:val="bullet"/>
      <w:lvlText w:val="•"/>
      <w:lvlJc w:val="left"/>
      <w:pPr>
        <w:ind w:left="7416" w:hanging="581"/>
      </w:pPr>
      <w:rPr>
        <w:rFonts w:hint="default"/>
        <w:lang w:val="en-US" w:eastAsia="en-US" w:bidi="ar-SA"/>
      </w:rPr>
    </w:lvl>
    <w:lvl w:ilvl="7" w:tplc="F008F3EC">
      <w:numFmt w:val="bullet"/>
      <w:lvlText w:val="•"/>
      <w:lvlJc w:val="left"/>
      <w:pPr>
        <w:ind w:left="8532" w:hanging="581"/>
      </w:pPr>
      <w:rPr>
        <w:rFonts w:hint="default"/>
        <w:lang w:val="en-US" w:eastAsia="en-US" w:bidi="ar-SA"/>
      </w:rPr>
    </w:lvl>
    <w:lvl w:ilvl="8" w:tplc="445E26B8">
      <w:numFmt w:val="bullet"/>
      <w:lvlText w:val="•"/>
      <w:lvlJc w:val="left"/>
      <w:pPr>
        <w:ind w:left="9648" w:hanging="581"/>
      </w:pPr>
      <w:rPr>
        <w:rFonts w:hint="default"/>
        <w:lang w:val="en-US" w:eastAsia="en-US" w:bidi="ar-SA"/>
      </w:rPr>
    </w:lvl>
  </w:abstractNum>
  <w:abstractNum w:abstractNumId="8" w15:restartNumberingAfterBreak="0">
    <w:nsid w:val="34473B54"/>
    <w:multiLevelType w:val="hybridMultilevel"/>
    <w:tmpl w:val="877ACBE8"/>
    <w:lvl w:ilvl="0" w:tplc="400C67EC">
      <w:start w:val="142"/>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4E881782">
      <w:numFmt w:val="bullet"/>
      <w:lvlText w:val="•"/>
      <w:lvlJc w:val="left"/>
      <w:pPr>
        <w:ind w:left="1836" w:hanging="692"/>
      </w:pPr>
      <w:rPr>
        <w:rFonts w:hint="default"/>
        <w:lang w:val="en-US" w:eastAsia="en-US" w:bidi="ar-SA"/>
      </w:rPr>
    </w:lvl>
    <w:lvl w:ilvl="2" w:tplc="48EAB5FE">
      <w:numFmt w:val="bullet"/>
      <w:lvlText w:val="•"/>
      <w:lvlJc w:val="left"/>
      <w:pPr>
        <w:ind w:left="2952" w:hanging="692"/>
      </w:pPr>
      <w:rPr>
        <w:rFonts w:hint="default"/>
        <w:lang w:val="en-US" w:eastAsia="en-US" w:bidi="ar-SA"/>
      </w:rPr>
    </w:lvl>
    <w:lvl w:ilvl="3" w:tplc="87D6AA7C">
      <w:numFmt w:val="bullet"/>
      <w:lvlText w:val="•"/>
      <w:lvlJc w:val="left"/>
      <w:pPr>
        <w:ind w:left="4068" w:hanging="692"/>
      </w:pPr>
      <w:rPr>
        <w:rFonts w:hint="default"/>
        <w:lang w:val="en-US" w:eastAsia="en-US" w:bidi="ar-SA"/>
      </w:rPr>
    </w:lvl>
    <w:lvl w:ilvl="4" w:tplc="07EA0C78">
      <w:numFmt w:val="bullet"/>
      <w:lvlText w:val="•"/>
      <w:lvlJc w:val="left"/>
      <w:pPr>
        <w:ind w:left="5184" w:hanging="692"/>
      </w:pPr>
      <w:rPr>
        <w:rFonts w:hint="default"/>
        <w:lang w:val="en-US" w:eastAsia="en-US" w:bidi="ar-SA"/>
      </w:rPr>
    </w:lvl>
    <w:lvl w:ilvl="5" w:tplc="A19C555A">
      <w:numFmt w:val="bullet"/>
      <w:lvlText w:val="•"/>
      <w:lvlJc w:val="left"/>
      <w:pPr>
        <w:ind w:left="6300" w:hanging="692"/>
      </w:pPr>
      <w:rPr>
        <w:rFonts w:hint="default"/>
        <w:lang w:val="en-US" w:eastAsia="en-US" w:bidi="ar-SA"/>
      </w:rPr>
    </w:lvl>
    <w:lvl w:ilvl="6" w:tplc="BFF23C24">
      <w:numFmt w:val="bullet"/>
      <w:lvlText w:val="•"/>
      <w:lvlJc w:val="left"/>
      <w:pPr>
        <w:ind w:left="7416" w:hanging="692"/>
      </w:pPr>
      <w:rPr>
        <w:rFonts w:hint="default"/>
        <w:lang w:val="en-US" w:eastAsia="en-US" w:bidi="ar-SA"/>
      </w:rPr>
    </w:lvl>
    <w:lvl w:ilvl="7" w:tplc="97006CA0">
      <w:numFmt w:val="bullet"/>
      <w:lvlText w:val="•"/>
      <w:lvlJc w:val="left"/>
      <w:pPr>
        <w:ind w:left="8532" w:hanging="692"/>
      </w:pPr>
      <w:rPr>
        <w:rFonts w:hint="default"/>
        <w:lang w:val="en-US" w:eastAsia="en-US" w:bidi="ar-SA"/>
      </w:rPr>
    </w:lvl>
    <w:lvl w:ilvl="8" w:tplc="CB16B970">
      <w:numFmt w:val="bullet"/>
      <w:lvlText w:val="•"/>
      <w:lvlJc w:val="left"/>
      <w:pPr>
        <w:ind w:left="9648" w:hanging="692"/>
      </w:pPr>
      <w:rPr>
        <w:rFonts w:hint="default"/>
        <w:lang w:val="en-US" w:eastAsia="en-US" w:bidi="ar-SA"/>
      </w:rPr>
    </w:lvl>
  </w:abstractNum>
  <w:abstractNum w:abstractNumId="9" w15:restartNumberingAfterBreak="0">
    <w:nsid w:val="349448B7"/>
    <w:multiLevelType w:val="hybridMultilevel"/>
    <w:tmpl w:val="CC0A1328"/>
    <w:lvl w:ilvl="0" w:tplc="4A3C425E">
      <w:start w:val="129"/>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A06AA950">
      <w:numFmt w:val="bullet"/>
      <w:lvlText w:val="•"/>
      <w:lvlJc w:val="left"/>
      <w:pPr>
        <w:ind w:left="1836" w:hanging="692"/>
      </w:pPr>
      <w:rPr>
        <w:rFonts w:hint="default"/>
        <w:lang w:val="en-US" w:eastAsia="en-US" w:bidi="ar-SA"/>
      </w:rPr>
    </w:lvl>
    <w:lvl w:ilvl="2" w:tplc="F754E88C">
      <w:numFmt w:val="bullet"/>
      <w:lvlText w:val="•"/>
      <w:lvlJc w:val="left"/>
      <w:pPr>
        <w:ind w:left="2952" w:hanging="692"/>
      </w:pPr>
      <w:rPr>
        <w:rFonts w:hint="default"/>
        <w:lang w:val="en-US" w:eastAsia="en-US" w:bidi="ar-SA"/>
      </w:rPr>
    </w:lvl>
    <w:lvl w:ilvl="3" w:tplc="FC04A794">
      <w:numFmt w:val="bullet"/>
      <w:lvlText w:val="•"/>
      <w:lvlJc w:val="left"/>
      <w:pPr>
        <w:ind w:left="4068" w:hanging="692"/>
      </w:pPr>
      <w:rPr>
        <w:rFonts w:hint="default"/>
        <w:lang w:val="en-US" w:eastAsia="en-US" w:bidi="ar-SA"/>
      </w:rPr>
    </w:lvl>
    <w:lvl w:ilvl="4" w:tplc="88301A3A">
      <w:numFmt w:val="bullet"/>
      <w:lvlText w:val="•"/>
      <w:lvlJc w:val="left"/>
      <w:pPr>
        <w:ind w:left="5184" w:hanging="692"/>
      </w:pPr>
      <w:rPr>
        <w:rFonts w:hint="default"/>
        <w:lang w:val="en-US" w:eastAsia="en-US" w:bidi="ar-SA"/>
      </w:rPr>
    </w:lvl>
    <w:lvl w:ilvl="5" w:tplc="68A0282C">
      <w:numFmt w:val="bullet"/>
      <w:lvlText w:val="•"/>
      <w:lvlJc w:val="left"/>
      <w:pPr>
        <w:ind w:left="6300" w:hanging="692"/>
      </w:pPr>
      <w:rPr>
        <w:rFonts w:hint="default"/>
        <w:lang w:val="en-US" w:eastAsia="en-US" w:bidi="ar-SA"/>
      </w:rPr>
    </w:lvl>
    <w:lvl w:ilvl="6" w:tplc="7DA22C24">
      <w:numFmt w:val="bullet"/>
      <w:lvlText w:val="•"/>
      <w:lvlJc w:val="left"/>
      <w:pPr>
        <w:ind w:left="7416" w:hanging="692"/>
      </w:pPr>
      <w:rPr>
        <w:rFonts w:hint="default"/>
        <w:lang w:val="en-US" w:eastAsia="en-US" w:bidi="ar-SA"/>
      </w:rPr>
    </w:lvl>
    <w:lvl w:ilvl="7" w:tplc="D436B35E">
      <w:numFmt w:val="bullet"/>
      <w:lvlText w:val="•"/>
      <w:lvlJc w:val="left"/>
      <w:pPr>
        <w:ind w:left="8532" w:hanging="692"/>
      </w:pPr>
      <w:rPr>
        <w:rFonts w:hint="default"/>
        <w:lang w:val="en-US" w:eastAsia="en-US" w:bidi="ar-SA"/>
      </w:rPr>
    </w:lvl>
    <w:lvl w:ilvl="8" w:tplc="C1C64E84">
      <w:numFmt w:val="bullet"/>
      <w:lvlText w:val="•"/>
      <w:lvlJc w:val="left"/>
      <w:pPr>
        <w:ind w:left="9648" w:hanging="692"/>
      </w:pPr>
      <w:rPr>
        <w:rFonts w:hint="default"/>
        <w:lang w:val="en-US" w:eastAsia="en-US" w:bidi="ar-SA"/>
      </w:rPr>
    </w:lvl>
  </w:abstractNum>
  <w:abstractNum w:abstractNumId="10" w15:restartNumberingAfterBreak="0">
    <w:nsid w:val="489B135C"/>
    <w:multiLevelType w:val="hybridMultilevel"/>
    <w:tmpl w:val="DF9290EE"/>
    <w:lvl w:ilvl="0" w:tplc="5DAE5C50">
      <w:start w:val="119"/>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04D487E8">
      <w:numFmt w:val="bullet"/>
      <w:lvlText w:val="•"/>
      <w:lvlJc w:val="left"/>
      <w:pPr>
        <w:ind w:left="1836" w:hanging="692"/>
      </w:pPr>
      <w:rPr>
        <w:rFonts w:hint="default"/>
        <w:lang w:val="en-US" w:eastAsia="en-US" w:bidi="ar-SA"/>
      </w:rPr>
    </w:lvl>
    <w:lvl w:ilvl="2" w:tplc="72F0DF6A">
      <w:numFmt w:val="bullet"/>
      <w:lvlText w:val="•"/>
      <w:lvlJc w:val="left"/>
      <w:pPr>
        <w:ind w:left="2952" w:hanging="692"/>
      </w:pPr>
      <w:rPr>
        <w:rFonts w:hint="default"/>
        <w:lang w:val="en-US" w:eastAsia="en-US" w:bidi="ar-SA"/>
      </w:rPr>
    </w:lvl>
    <w:lvl w:ilvl="3" w:tplc="64523A90">
      <w:numFmt w:val="bullet"/>
      <w:lvlText w:val="•"/>
      <w:lvlJc w:val="left"/>
      <w:pPr>
        <w:ind w:left="4068" w:hanging="692"/>
      </w:pPr>
      <w:rPr>
        <w:rFonts w:hint="default"/>
        <w:lang w:val="en-US" w:eastAsia="en-US" w:bidi="ar-SA"/>
      </w:rPr>
    </w:lvl>
    <w:lvl w:ilvl="4" w:tplc="1CD6A46A">
      <w:numFmt w:val="bullet"/>
      <w:lvlText w:val="•"/>
      <w:lvlJc w:val="left"/>
      <w:pPr>
        <w:ind w:left="5184" w:hanging="692"/>
      </w:pPr>
      <w:rPr>
        <w:rFonts w:hint="default"/>
        <w:lang w:val="en-US" w:eastAsia="en-US" w:bidi="ar-SA"/>
      </w:rPr>
    </w:lvl>
    <w:lvl w:ilvl="5" w:tplc="0010C02A">
      <w:numFmt w:val="bullet"/>
      <w:lvlText w:val="•"/>
      <w:lvlJc w:val="left"/>
      <w:pPr>
        <w:ind w:left="6300" w:hanging="692"/>
      </w:pPr>
      <w:rPr>
        <w:rFonts w:hint="default"/>
        <w:lang w:val="en-US" w:eastAsia="en-US" w:bidi="ar-SA"/>
      </w:rPr>
    </w:lvl>
    <w:lvl w:ilvl="6" w:tplc="BB5C4E6C">
      <w:numFmt w:val="bullet"/>
      <w:lvlText w:val="•"/>
      <w:lvlJc w:val="left"/>
      <w:pPr>
        <w:ind w:left="7416" w:hanging="692"/>
      </w:pPr>
      <w:rPr>
        <w:rFonts w:hint="default"/>
        <w:lang w:val="en-US" w:eastAsia="en-US" w:bidi="ar-SA"/>
      </w:rPr>
    </w:lvl>
    <w:lvl w:ilvl="7" w:tplc="075CA250">
      <w:numFmt w:val="bullet"/>
      <w:lvlText w:val="•"/>
      <w:lvlJc w:val="left"/>
      <w:pPr>
        <w:ind w:left="8532" w:hanging="692"/>
      </w:pPr>
      <w:rPr>
        <w:rFonts w:hint="default"/>
        <w:lang w:val="en-US" w:eastAsia="en-US" w:bidi="ar-SA"/>
      </w:rPr>
    </w:lvl>
    <w:lvl w:ilvl="8" w:tplc="5D1EC3B0">
      <w:numFmt w:val="bullet"/>
      <w:lvlText w:val="•"/>
      <w:lvlJc w:val="left"/>
      <w:pPr>
        <w:ind w:left="9648" w:hanging="692"/>
      </w:pPr>
      <w:rPr>
        <w:rFonts w:hint="default"/>
        <w:lang w:val="en-US" w:eastAsia="en-US" w:bidi="ar-SA"/>
      </w:rPr>
    </w:lvl>
  </w:abstractNum>
  <w:abstractNum w:abstractNumId="11" w15:restartNumberingAfterBreak="0">
    <w:nsid w:val="4F290CA5"/>
    <w:multiLevelType w:val="hybridMultilevel"/>
    <w:tmpl w:val="74C072E2"/>
    <w:lvl w:ilvl="0" w:tplc="B9FA4C8C">
      <w:start w:val="51"/>
      <w:numFmt w:val="decimal"/>
      <w:lvlText w:val="%1"/>
      <w:lvlJc w:val="left"/>
      <w:pPr>
        <w:ind w:left="720" w:hanging="581"/>
      </w:pPr>
      <w:rPr>
        <w:rFonts w:ascii="Arial" w:eastAsia="Arial" w:hAnsi="Arial" w:cs="Arial" w:hint="default"/>
        <w:b w:val="0"/>
        <w:bCs w:val="0"/>
        <w:i w:val="0"/>
        <w:iCs w:val="0"/>
        <w:spacing w:val="-2"/>
        <w:w w:val="100"/>
        <w:sz w:val="20"/>
        <w:szCs w:val="20"/>
        <w:lang w:val="en-US" w:eastAsia="en-US" w:bidi="ar-SA"/>
      </w:rPr>
    </w:lvl>
    <w:lvl w:ilvl="1" w:tplc="2CC869E8">
      <w:numFmt w:val="bullet"/>
      <w:lvlText w:val="•"/>
      <w:lvlJc w:val="left"/>
      <w:pPr>
        <w:ind w:left="1836" w:hanging="581"/>
      </w:pPr>
      <w:rPr>
        <w:rFonts w:hint="default"/>
        <w:lang w:val="en-US" w:eastAsia="en-US" w:bidi="ar-SA"/>
      </w:rPr>
    </w:lvl>
    <w:lvl w:ilvl="2" w:tplc="7E1A1C00">
      <w:numFmt w:val="bullet"/>
      <w:lvlText w:val="•"/>
      <w:lvlJc w:val="left"/>
      <w:pPr>
        <w:ind w:left="2952" w:hanging="581"/>
      </w:pPr>
      <w:rPr>
        <w:rFonts w:hint="default"/>
        <w:lang w:val="en-US" w:eastAsia="en-US" w:bidi="ar-SA"/>
      </w:rPr>
    </w:lvl>
    <w:lvl w:ilvl="3" w:tplc="850EFAAC">
      <w:numFmt w:val="bullet"/>
      <w:lvlText w:val="•"/>
      <w:lvlJc w:val="left"/>
      <w:pPr>
        <w:ind w:left="4068" w:hanging="581"/>
      </w:pPr>
      <w:rPr>
        <w:rFonts w:hint="default"/>
        <w:lang w:val="en-US" w:eastAsia="en-US" w:bidi="ar-SA"/>
      </w:rPr>
    </w:lvl>
    <w:lvl w:ilvl="4" w:tplc="3618AAB2">
      <w:numFmt w:val="bullet"/>
      <w:lvlText w:val="•"/>
      <w:lvlJc w:val="left"/>
      <w:pPr>
        <w:ind w:left="5184" w:hanging="581"/>
      </w:pPr>
      <w:rPr>
        <w:rFonts w:hint="default"/>
        <w:lang w:val="en-US" w:eastAsia="en-US" w:bidi="ar-SA"/>
      </w:rPr>
    </w:lvl>
    <w:lvl w:ilvl="5" w:tplc="FBCC58CC">
      <w:numFmt w:val="bullet"/>
      <w:lvlText w:val="•"/>
      <w:lvlJc w:val="left"/>
      <w:pPr>
        <w:ind w:left="6300" w:hanging="581"/>
      </w:pPr>
      <w:rPr>
        <w:rFonts w:hint="default"/>
        <w:lang w:val="en-US" w:eastAsia="en-US" w:bidi="ar-SA"/>
      </w:rPr>
    </w:lvl>
    <w:lvl w:ilvl="6" w:tplc="09741B3A">
      <w:numFmt w:val="bullet"/>
      <w:lvlText w:val="•"/>
      <w:lvlJc w:val="left"/>
      <w:pPr>
        <w:ind w:left="7416" w:hanging="581"/>
      </w:pPr>
      <w:rPr>
        <w:rFonts w:hint="default"/>
        <w:lang w:val="en-US" w:eastAsia="en-US" w:bidi="ar-SA"/>
      </w:rPr>
    </w:lvl>
    <w:lvl w:ilvl="7" w:tplc="F0A6C31A">
      <w:numFmt w:val="bullet"/>
      <w:lvlText w:val="•"/>
      <w:lvlJc w:val="left"/>
      <w:pPr>
        <w:ind w:left="8532" w:hanging="581"/>
      </w:pPr>
      <w:rPr>
        <w:rFonts w:hint="default"/>
        <w:lang w:val="en-US" w:eastAsia="en-US" w:bidi="ar-SA"/>
      </w:rPr>
    </w:lvl>
    <w:lvl w:ilvl="8" w:tplc="511E6EB2">
      <w:numFmt w:val="bullet"/>
      <w:lvlText w:val="•"/>
      <w:lvlJc w:val="left"/>
      <w:pPr>
        <w:ind w:left="9648" w:hanging="581"/>
      </w:pPr>
      <w:rPr>
        <w:rFonts w:hint="default"/>
        <w:lang w:val="en-US" w:eastAsia="en-US" w:bidi="ar-SA"/>
      </w:rPr>
    </w:lvl>
  </w:abstractNum>
  <w:abstractNum w:abstractNumId="12" w15:restartNumberingAfterBreak="0">
    <w:nsid w:val="56E2644E"/>
    <w:multiLevelType w:val="hybridMultilevel"/>
    <w:tmpl w:val="A3E40F78"/>
    <w:lvl w:ilvl="0" w:tplc="F0BE3B02">
      <w:start w:val="155"/>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44DE6D36">
      <w:numFmt w:val="bullet"/>
      <w:lvlText w:val="•"/>
      <w:lvlJc w:val="left"/>
      <w:pPr>
        <w:ind w:left="1836" w:hanging="692"/>
      </w:pPr>
      <w:rPr>
        <w:rFonts w:hint="default"/>
        <w:lang w:val="en-US" w:eastAsia="en-US" w:bidi="ar-SA"/>
      </w:rPr>
    </w:lvl>
    <w:lvl w:ilvl="2" w:tplc="1504B2D0">
      <w:numFmt w:val="bullet"/>
      <w:lvlText w:val="•"/>
      <w:lvlJc w:val="left"/>
      <w:pPr>
        <w:ind w:left="2952" w:hanging="692"/>
      </w:pPr>
      <w:rPr>
        <w:rFonts w:hint="default"/>
        <w:lang w:val="en-US" w:eastAsia="en-US" w:bidi="ar-SA"/>
      </w:rPr>
    </w:lvl>
    <w:lvl w:ilvl="3" w:tplc="88408384">
      <w:numFmt w:val="bullet"/>
      <w:lvlText w:val="•"/>
      <w:lvlJc w:val="left"/>
      <w:pPr>
        <w:ind w:left="4068" w:hanging="692"/>
      </w:pPr>
      <w:rPr>
        <w:rFonts w:hint="default"/>
        <w:lang w:val="en-US" w:eastAsia="en-US" w:bidi="ar-SA"/>
      </w:rPr>
    </w:lvl>
    <w:lvl w:ilvl="4" w:tplc="DAA4759A">
      <w:numFmt w:val="bullet"/>
      <w:lvlText w:val="•"/>
      <w:lvlJc w:val="left"/>
      <w:pPr>
        <w:ind w:left="5184" w:hanging="692"/>
      </w:pPr>
      <w:rPr>
        <w:rFonts w:hint="default"/>
        <w:lang w:val="en-US" w:eastAsia="en-US" w:bidi="ar-SA"/>
      </w:rPr>
    </w:lvl>
    <w:lvl w:ilvl="5" w:tplc="FF32C51A">
      <w:numFmt w:val="bullet"/>
      <w:lvlText w:val="•"/>
      <w:lvlJc w:val="left"/>
      <w:pPr>
        <w:ind w:left="6300" w:hanging="692"/>
      </w:pPr>
      <w:rPr>
        <w:rFonts w:hint="default"/>
        <w:lang w:val="en-US" w:eastAsia="en-US" w:bidi="ar-SA"/>
      </w:rPr>
    </w:lvl>
    <w:lvl w:ilvl="6" w:tplc="02B8ABBC">
      <w:numFmt w:val="bullet"/>
      <w:lvlText w:val="•"/>
      <w:lvlJc w:val="left"/>
      <w:pPr>
        <w:ind w:left="7416" w:hanging="692"/>
      </w:pPr>
      <w:rPr>
        <w:rFonts w:hint="default"/>
        <w:lang w:val="en-US" w:eastAsia="en-US" w:bidi="ar-SA"/>
      </w:rPr>
    </w:lvl>
    <w:lvl w:ilvl="7" w:tplc="F1ECA9C4">
      <w:numFmt w:val="bullet"/>
      <w:lvlText w:val="•"/>
      <w:lvlJc w:val="left"/>
      <w:pPr>
        <w:ind w:left="8532" w:hanging="692"/>
      </w:pPr>
      <w:rPr>
        <w:rFonts w:hint="default"/>
        <w:lang w:val="en-US" w:eastAsia="en-US" w:bidi="ar-SA"/>
      </w:rPr>
    </w:lvl>
    <w:lvl w:ilvl="8" w:tplc="5F522EAE">
      <w:numFmt w:val="bullet"/>
      <w:lvlText w:val="•"/>
      <w:lvlJc w:val="left"/>
      <w:pPr>
        <w:ind w:left="9648" w:hanging="692"/>
      </w:pPr>
      <w:rPr>
        <w:rFonts w:hint="default"/>
        <w:lang w:val="en-US" w:eastAsia="en-US" w:bidi="ar-SA"/>
      </w:rPr>
    </w:lvl>
  </w:abstractNum>
  <w:abstractNum w:abstractNumId="13" w15:restartNumberingAfterBreak="0">
    <w:nsid w:val="5E192957"/>
    <w:multiLevelType w:val="hybridMultilevel"/>
    <w:tmpl w:val="706C7E54"/>
    <w:lvl w:ilvl="0" w:tplc="F9503074">
      <w:start w:val="105"/>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3564988C">
      <w:numFmt w:val="bullet"/>
      <w:lvlText w:val="•"/>
      <w:lvlJc w:val="left"/>
      <w:pPr>
        <w:ind w:left="1836" w:hanging="692"/>
      </w:pPr>
      <w:rPr>
        <w:rFonts w:hint="default"/>
        <w:lang w:val="en-US" w:eastAsia="en-US" w:bidi="ar-SA"/>
      </w:rPr>
    </w:lvl>
    <w:lvl w:ilvl="2" w:tplc="C8EC7EFC">
      <w:numFmt w:val="bullet"/>
      <w:lvlText w:val="•"/>
      <w:lvlJc w:val="left"/>
      <w:pPr>
        <w:ind w:left="2952" w:hanging="692"/>
      </w:pPr>
      <w:rPr>
        <w:rFonts w:hint="default"/>
        <w:lang w:val="en-US" w:eastAsia="en-US" w:bidi="ar-SA"/>
      </w:rPr>
    </w:lvl>
    <w:lvl w:ilvl="3" w:tplc="2F0659AE">
      <w:numFmt w:val="bullet"/>
      <w:lvlText w:val="•"/>
      <w:lvlJc w:val="left"/>
      <w:pPr>
        <w:ind w:left="4068" w:hanging="692"/>
      </w:pPr>
      <w:rPr>
        <w:rFonts w:hint="default"/>
        <w:lang w:val="en-US" w:eastAsia="en-US" w:bidi="ar-SA"/>
      </w:rPr>
    </w:lvl>
    <w:lvl w:ilvl="4" w:tplc="BAAE3178">
      <w:numFmt w:val="bullet"/>
      <w:lvlText w:val="•"/>
      <w:lvlJc w:val="left"/>
      <w:pPr>
        <w:ind w:left="5184" w:hanging="692"/>
      </w:pPr>
      <w:rPr>
        <w:rFonts w:hint="default"/>
        <w:lang w:val="en-US" w:eastAsia="en-US" w:bidi="ar-SA"/>
      </w:rPr>
    </w:lvl>
    <w:lvl w:ilvl="5" w:tplc="3ECED5F2">
      <w:numFmt w:val="bullet"/>
      <w:lvlText w:val="•"/>
      <w:lvlJc w:val="left"/>
      <w:pPr>
        <w:ind w:left="6300" w:hanging="692"/>
      </w:pPr>
      <w:rPr>
        <w:rFonts w:hint="default"/>
        <w:lang w:val="en-US" w:eastAsia="en-US" w:bidi="ar-SA"/>
      </w:rPr>
    </w:lvl>
    <w:lvl w:ilvl="6" w:tplc="62A25010">
      <w:numFmt w:val="bullet"/>
      <w:lvlText w:val="•"/>
      <w:lvlJc w:val="left"/>
      <w:pPr>
        <w:ind w:left="7416" w:hanging="692"/>
      </w:pPr>
      <w:rPr>
        <w:rFonts w:hint="default"/>
        <w:lang w:val="en-US" w:eastAsia="en-US" w:bidi="ar-SA"/>
      </w:rPr>
    </w:lvl>
    <w:lvl w:ilvl="7" w:tplc="D43ECBF4">
      <w:numFmt w:val="bullet"/>
      <w:lvlText w:val="•"/>
      <w:lvlJc w:val="left"/>
      <w:pPr>
        <w:ind w:left="8532" w:hanging="692"/>
      </w:pPr>
      <w:rPr>
        <w:rFonts w:hint="default"/>
        <w:lang w:val="en-US" w:eastAsia="en-US" w:bidi="ar-SA"/>
      </w:rPr>
    </w:lvl>
    <w:lvl w:ilvl="8" w:tplc="E91EA9CA">
      <w:numFmt w:val="bullet"/>
      <w:lvlText w:val="•"/>
      <w:lvlJc w:val="left"/>
      <w:pPr>
        <w:ind w:left="9648" w:hanging="692"/>
      </w:pPr>
      <w:rPr>
        <w:rFonts w:hint="default"/>
        <w:lang w:val="en-US" w:eastAsia="en-US" w:bidi="ar-SA"/>
      </w:rPr>
    </w:lvl>
  </w:abstractNum>
  <w:abstractNum w:abstractNumId="14" w15:restartNumberingAfterBreak="0">
    <w:nsid w:val="5F0755BA"/>
    <w:multiLevelType w:val="hybridMultilevel"/>
    <w:tmpl w:val="13DE7228"/>
    <w:lvl w:ilvl="0" w:tplc="F2809C28">
      <w:start w:val="163"/>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4502E272">
      <w:numFmt w:val="bullet"/>
      <w:lvlText w:val="•"/>
      <w:lvlJc w:val="left"/>
      <w:pPr>
        <w:ind w:left="1836" w:hanging="692"/>
      </w:pPr>
      <w:rPr>
        <w:rFonts w:hint="default"/>
        <w:lang w:val="en-US" w:eastAsia="en-US" w:bidi="ar-SA"/>
      </w:rPr>
    </w:lvl>
    <w:lvl w:ilvl="2" w:tplc="EC422402">
      <w:numFmt w:val="bullet"/>
      <w:lvlText w:val="•"/>
      <w:lvlJc w:val="left"/>
      <w:pPr>
        <w:ind w:left="2952" w:hanging="692"/>
      </w:pPr>
      <w:rPr>
        <w:rFonts w:hint="default"/>
        <w:lang w:val="en-US" w:eastAsia="en-US" w:bidi="ar-SA"/>
      </w:rPr>
    </w:lvl>
    <w:lvl w:ilvl="3" w:tplc="D97AA4C6">
      <w:numFmt w:val="bullet"/>
      <w:lvlText w:val="•"/>
      <w:lvlJc w:val="left"/>
      <w:pPr>
        <w:ind w:left="4068" w:hanging="692"/>
      </w:pPr>
      <w:rPr>
        <w:rFonts w:hint="default"/>
        <w:lang w:val="en-US" w:eastAsia="en-US" w:bidi="ar-SA"/>
      </w:rPr>
    </w:lvl>
    <w:lvl w:ilvl="4" w:tplc="EE385CC4">
      <w:numFmt w:val="bullet"/>
      <w:lvlText w:val="•"/>
      <w:lvlJc w:val="left"/>
      <w:pPr>
        <w:ind w:left="5184" w:hanging="692"/>
      </w:pPr>
      <w:rPr>
        <w:rFonts w:hint="default"/>
        <w:lang w:val="en-US" w:eastAsia="en-US" w:bidi="ar-SA"/>
      </w:rPr>
    </w:lvl>
    <w:lvl w:ilvl="5" w:tplc="5C22031A">
      <w:numFmt w:val="bullet"/>
      <w:lvlText w:val="•"/>
      <w:lvlJc w:val="left"/>
      <w:pPr>
        <w:ind w:left="6300" w:hanging="692"/>
      </w:pPr>
      <w:rPr>
        <w:rFonts w:hint="default"/>
        <w:lang w:val="en-US" w:eastAsia="en-US" w:bidi="ar-SA"/>
      </w:rPr>
    </w:lvl>
    <w:lvl w:ilvl="6" w:tplc="36EC608C">
      <w:numFmt w:val="bullet"/>
      <w:lvlText w:val="•"/>
      <w:lvlJc w:val="left"/>
      <w:pPr>
        <w:ind w:left="7416" w:hanging="692"/>
      </w:pPr>
      <w:rPr>
        <w:rFonts w:hint="default"/>
        <w:lang w:val="en-US" w:eastAsia="en-US" w:bidi="ar-SA"/>
      </w:rPr>
    </w:lvl>
    <w:lvl w:ilvl="7" w:tplc="71368BF0">
      <w:numFmt w:val="bullet"/>
      <w:lvlText w:val="•"/>
      <w:lvlJc w:val="left"/>
      <w:pPr>
        <w:ind w:left="8532" w:hanging="692"/>
      </w:pPr>
      <w:rPr>
        <w:rFonts w:hint="default"/>
        <w:lang w:val="en-US" w:eastAsia="en-US" w:bidi="ar-SA"/>
      </w:rPr>
    </w:lvl>
    <w:lvl w:ilvl="8" w:tplc="D6ECCA52">
      <w:numFmt w:val="bullet"/>
      <w:lvlText w:val="•"/>
      <w:lvlJc w:val="left"/>
      <w:pPr>
        <w:ind w:left="9648" w:hanging="692"/>
      </w:pPr>
      <w:rPr>
        <w:rFonts w:hint="default"/>
        <w:lang w:val="en-US" w:eastAsia="en-US" w:bidi="ar-SA"/>
      </w:rPr>
    </w:lvl>
  </w:abstractNum>
  <w:abstractNum w:abstractNumId="15" w15:restartNumberingAfterBreak="0">
    <w:nsid w:val="6955417E"/>
    <w:multiLevelType w:val="hybridMultilevel"/>
    <w:tmpl w:val="A28A23C4"/>
    <w:lvl w:ilvl="0" w:tplc="76983B52">
      <w:start w:val="204"/>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0CDC9FC0">
      <w:numFmt w:val="bullet"/>
      <w:lvlText w:val="•"/>
      <w:lvlJc w:val="left"/>
      <w:pPr>
        <w:ind w:left="1836" w:hanging="692"/>
      </w:pPr>
      <w:rPr>
        <w:rFonts w:hint="default"/>
        <w:lang w:val="en-US" w:eastAsia="en-US" w:bidi="ar-SA"/>
      </w:rPr>
    </w:lvl>
    <w:lvl w:ilvl="2" w:tplc="F502F8EE">
      <w:numFmt w:val="bullet"/>
      <w:lvlText w:val="•"/>
      <w:lvlJc w:val="left"/>
      <w:pPr>
        <w:ind w:left="2952" w:hanging="692"/>
      </w:pPr>
      <w:rPr>
        <w:rFonts w:hint="default"/>
        <w:lang w:val="en-US" w:eastAsia="en-US" w:bidi="ar-SA"/>
      </w:rPr>
    </w:lvl>
    <w:lvl w:ilvl="3" w:tplc="758850BA">
      <w:numFmt w:val="bullet"/>
      <w:lvlText w:val="•"/>
      <w:lvlJc w:val="left"/>
      <w:pPr>
        <w:ind w:left="4068" w:hanging="692"/>
      </w:pPr>
      <w:rPr>
        <w:rFonts w:hint="default"/>
        <w:lang w:val="en-US" w:eastAsia="en-US" w:bidi="ar-SA"/>
      </w:rPr>
    </w:lvl>
    <w:lvl w:ilvl="4" w:tplc="3ECA1764">
      <w:numFmt w:val="bullet"/>
      <w:lvlText w:val="•"/>
      <w:lvlJc w:val="left"/>
      <w:pPr>
        <w:ind w:left="5184" w:hanging="692"/>
      </w:pPr>
      <w:rPr>
        <w:rFonts w:hint="default"/>
        <w:lang w:val="en-US" w:eastAsia="en-US" w:bidi="ar-SA"/>
      </w:rPr>
    </w:lvl>
    <w:lvl w:ilvl="5" w:tplc="9A7AB3CE">
      <w:numFmt w:val="bullet"/>
      <w:lvlText w:val="•"/>
      <w:lvlJc w:val="left"/>
      <w:pPr>
        <w:ind w:left="6300" w:hanging="692"/>
      </w:pPr>
      <w:rPr>
        <w:rFonts w:hint="default"/>
        <w:lang w:val="en-US" w:eastAsia="en-US" w:bidi="ar-SA"/>
      </w:rPr>
    </w:lvl>
    <w:lvl w:ilvl="6" w:tplc="9398C142">
      <w:numFmt w:val="bullet"/>
      <w:lvlText w:val="•"/>
      <w:lvlJc w:val="left"/>
      <w:pPr>
        <w:ind w:left="7416" w:hanging="692"/>
      </w:pPr>
      <w:rPr>
        <w:rFonts w:hint="default"/>
        <w:lang w:val="en-US" w:eastAsia="en-US" w:bidi="ar-SA"/>
      </w:rPr>
    </w:lvl>
    <w:lvl w:ilvl="7" w:tplc="74AC49C8">
      <w:numFmt w:val="bullet"/>
      <w:lvlText w:val="•"/>
      <w:lvlJc w:val="left"/>
      <w:pPr>
        <w:ind w:left="8532" w:hanging="692"/>
      </w:pPr>
      <w:rPr>
        <w:rFonts w:hint="default"/>
        <w:lang w:val="en-US" w:eastAsia="en-US" w:bidi="ar-SA"/>
      </w:rPr>
    </w:lvl>
    <w:lvl w:ilvl="8" w:tplc="CBD8BECA">
      <w:numFmt w:val="bullet"/>
      <w:lvlText w:val="•"/>
      <w:lvlJc w:val="left"/>
      <w:pPr>
        <w:ind w:left="9648" w:hanging="692"/>
      </w:pPr>
      <w:rPr>
        <w:rFonts w:hint="default"/>
        <w:lang w:val="en-US" w:eastAsia="en-US" w:bidi="ar-SA"/>
      </w:rPr>
    </w:lvl>
  </w:abstractNum>
  <w:abstractNum w:abstractNumId="16" w15:restartNumberingAfterBreak="0">
    <w:nsid w:val="6F416C80"/>
    <w:multiLevelType w:val="hybridMultilevel"/>
    <w:tmpl w:val="87263FCE"/>
    <w:lvl w:ilvl="0" w:tplc="0D640AC2">
      <w:start w:val="223"/>
      <w:numFmt w:val="decimal"/>
      <w:lvlText w:val="%1"/>
      <w:lvlJc w:val="left"/>
      <w:pPr>
        <w:ind w:left="720" w:hanging="692"/>
      </w:pPr>
      <w:rPr>
        <w:rFonts w:ascii="Arial" w:eastAsia="Arial" w:hAnsi="Arial" w:cs="Arial" w:hint="default"/>
        <w:b w:val="0"/>
        <w:bCs w:val="0"/>
        <w:i w:val="0"/>
        <w:iCs w:val="0"/>
        <w:spacing w:val="-2"/>
        <w:w w:val="100"/>
        <w:sz w:val="20"/>
        <w:szCs w:val="20"/>
        <w:lang w:val="en-US" w:eastAsia="en-US" w:bidi="ar-SA"/>
      </w:rPr>
    </w:lvl>
    <w:lvl w:ilvl="1" w:tplc="F9EA0ADE">
      <w:numFmt w:val="bullet"/>
      <w:lvlText w:val="•"/>
      <w:lvlJc w:val="left"/>
      <w:pPr>
        <w:ind w:left="1836" w:hanging="692"/>
      </w:pPr>
      <w:rPr>
        <w:rFonts w:hint="default"/>
        <w:lang w:val="en-US" w:eastAsia="en-US" w:bidi="ar-SA"/>
      </w:rPr>
    </w:lvl>
    <w:lvl w:ilvl="2" w:tplc="36A01CA6">
      <w:numFmt w:val="bullet"/>
      <w:lvlText w:val="•"/>
      <w:lvlJc w:val="left"/>
      <w:pPr>
        <w:ind w:left="2952" w:hanging="692"/>
      </w:pPr>
      <w:rPr>
        <w:rFonts w:hint="default"/>
        <w:lang w:val="en-US" w:eastAsia="en-US" w:bidi="ar-SA"/>
      </w:rPr>
    </w:lvl>
    <w:lvl w:ilvl="3" w:tplc="709A3FAC">
      <w:numFmt w:val="bullet"/>
      <w:lvlText w:val="•"/>
      <w:lvlJc w:val="left"/>
      <w:pPr>
        <w:ind w:left="4068" w:hanging="692"/>
      </w:pPr>
      <w:rPr>
        <w:rFonts w:hint="default"/>
        <w:lang w:val="en-US" w:eastAsia="en-US" w:bidi="ar-SA"/>
      </w:rPr>
    </w:lvl>
    <w:lvl w:ilvl="4" w:tplc="3E6C3AAC">
      <w:numFmt w:val="bullet"/>
      <w:lvlText w:val="•"/>
      <w:lvlJc w:val="left"/>
      <w:pPr>
        <w:ind w:left="5184" w:hanging="692"/>
      </w:pPr>
      <w:rPr>
        <w:rFonts w:hint="default"/>
        <w:lang w:val="en-US" w:eastAsia="en-US" w:bidi="ar-SA"/>
      </w:rPr>
    </w:lvl>
    <w:lvl w:ilvl="5" w:tplc="45E4D2AE">
      <w:numFmt w:val="bullet"/>
      <w:lvlText w:val="•"/>
      <w:lvlJc w:val="left"/>
      <w:pPr>
        <w:ind w:left="6300" w:hanging="692"/>
      </w:pPr>
      <w:rPr>
        <w:rFonts w:hint="default"/>
        <w:lang w:val="en-US" w:eastAsia="en-US" w:bidi="ar-SA"/>
      </w:rPr>
    </w:lvl>
    <w:lvl w:ilvl="6" w:tplc="0F405184">
      <w:numFmt w:val="bullet"/>
      <w:lvlText w:val="•"/>
      <w:lvlJc w:val="left"/>
      <w:pPr>
        <w:ind w:left="7416" w:hanging="692"/>
      </w:pPr>
      <w:rPr>
        <w:rFonts w:hint="default"/>
        <w:lang w:val="en-US" w:eastAsia="en-US" w:bidi="ar-SA"/>
      </w:rPr>
    </w:lvl>
    <w:lvl w:ilvl="7" w:tplc="CDC8080E">
      <w:numFmt w:val="bullet"/>
      <w:lvlText w:val="•"/>
      <w:lvlJc w:val="left"/>
      <w:pPr>
        <w:ind w:left="8532" w:hanging="692"/>
      </w:pPr>
      <w:rPr>
        <w:rFonts w:hint="default"/>
        <w:lang w:val="en-US" w:eastAsia="en-US" w:bidi="ar-SA"/>
      </w:rPr>
    </w:lvl>
    <w:lvl w:ilvl="8" w:tplc="3A8C6CB0">
      <w:numFmt w:val="bullet"/>
      <w:lvlText w:val="•"/>
      <w:lvlJc w:val="left"/>
      <w:pPr>
        <w:ind w:left="9648" w:hanging="692"/>
      </w:pPr>
      <w:rPr>
        <w:rFonts w:hint="default"/>
        <w:lang w:val="en-US" w:eastAsia="en-US" w:bidi="ar-SA"/>
      </w:rPr>
    </w:lvl>
  </w:abstractNum>
  <w:abstractNum w:abstractNumId="17" w15:restartNumberingAfterBreak="0">
    <w:nsid w:val="7AC522B6"/>
    <w:multiLevelType w:val="hybridMultilevel"/>
    <w:tmpl w:val="C13A4EE6"/>
    <w:lvl w:ilvl="0" w:tplc="2D22006A">
      <w:start w:val="57"/>
      <w:numFmt w:val="decimal"/>
      <w:lvlText w:val="%1"/>
      <w:lvlJc w:val="left"/>
      <w:pPr>
        <w:ind w:left="720" w:hanging="581"/>
      </w:pPr>
      <w:rPr>
        <w:rFonts w:ascii="Arial" w:eastAsia="Arial" w:hAnsi="Arial" w:cs="Arial" w:hint="default"/>
        <w:b w:val="0"/>
        <w:bCs w:val="0"/>
        <w:i w:val="0"/>
        <w:iCs w:val="0"/>
        <w:spacing w:val="-2"/>
        <w:w w:val="100"/>
        <w:sz w:val="20"/>
        <w:szCs w:val="20"/>
        <w:lang w:val="en-US" w:eastAsia="en-US" w:bidi="ar-SA"/>
      </w:rPr>
    </w:lvl>
    <w:lvl w:ilvl="1" w:tplc="1CA2F4CA">
      <w:numFmt w:val="bullet"/>
      <w:lvlText w:val="•"/>
      <w:lvlJc w:val="left"/>
      <w:pPr>
        <w:ind w:left="1836" w:hanging="581"/>
      </w:pPr>
      <w:rPr>
        <w:rFonts w:hint="default"/>
        <w:lang w:val="en-US" w:eastAsia="en-US" w:bidi="ar-SA"/>
      </w:rPr>
    </w:lvl>
    <w:lvl w:ilvl="2" w:tplc="940874C8">
      <w:numFmt w:val="bullet"/>
      <w:lvlText w:val="•"/>
      <w:lvlJc w:val="left"/>
      <w:pPr>
        <w:ind w:left="2952" w:hanging="581"/>
      </w:pPr>
      <w:rPr>
        <w:rFonts w:hint="default"/>
        <w:lang w:val="en-US" w:eastAsia="en-US" w:bidi="ar-SA"/>
      </w:rPr>
    </w:lvl>
    <w:lvl w:ilvl="3" w:tplc="A98E17B8">
      <w:numFmt w:val="bullet"/>
      <w:lvlText w:val="•"/>
      <w:lvlJc w:val="left"/>
      <w:pPr>
        <w:ind w:left="4068" w:hanging="581"/>
      </w:pPr>
      <w:rPr>
        <w:rFonts w:hint="default"/>
        <w:lang w:val="en-US" w:eastAsia="en-US" w:bidi="ar-SA"/>
      </w:rPr>
    </w:lvl>
    <w:lvl w:ilvl="4" w:tplc="6FA6D13E">
      <w:numFmt w:val="bullet"/>
      <w:lvlText w:val="•"/>
      <w:lvlJc w:val="left"/>
      <w:pPr>
        <w:ind w:left="5184" w:hanging="581"/>
      </w:pPr>
      <w:rPr>
        <w:rFonts w:hint="default"/>
        <w:lang w:val="en-US" w:eastAsia="en-US" w:bidi="ar-SA"/>
      </w:rPr>
    </w:lvl>
    <w:lvl w:ilvl="5" w:tplc="E142283C">
      <w:numFmt w:val="bullet"/>
      <w:lvlText w:val="•"/>
      <w:lvlJc w:val="left"/>
      <w:pPr>
        <w:ind w:left="6300" w:hanging="581"/>
      </w:pPr>
      <w:rPr>
        <w:rFonts w:hint="default"/>
        <w:lang w:val="en-US" w:eastAsia="en-US" w:bidi="ar-SA"/>
      </w:rPr>
    </w:lvl>
    <w:lvl w:ilvl="6" w:tplc="CBA89E5A">
      <w:numFmt w:val="bullet"/>
      <w:lvlText w:val="•"/>
      <w:lvlJc w:val="left"/>
      <w:pPr>
        <w:ind w:left="7416" w:hanging="581"/>
      </w:pPr>
      <w:rPr>
        <w:rFonts w:hint="default"/>
        <w:lang w:val="en-US" w:eastAsia="en-US" w:bidi="ar-SA"/>
      </w:rPr>
    </w:lvl>
    <w:lvl w:ilvl="7" w:tplc="646E3C9A">
      <w:numFmt w:val="bullet"/>
      <w:lvlText w:val="•"/>
      <w:lvlJc w:val="left"/>
      <w:pPr>
        <w:ind w:left="8532" w:hanging="581"/>
      </w:pPr>
      <w:rPr>
        <w:rFonts w:hint="default"/>
        <w:lang w:val="en-US" w:eastAsia="en-US" w:bidi="ar-SA"/>
      </w:rPr>
    </w:lvl>
    <w:lvl w:ilvl="8" w:tplc="2B2A60C2">
      <w:numFmt w:val="bullet"/>
      <w:lvlText w:val="•"/>
      <w:lvlJc w:val="left"/>
      <w:pPr>
        <w:ind w:left="9648" w:hanging="581"/>
      </w:pPr>
      <w:rPr>
        <w:rFonts w:hint="default"/>
        <w:lang w:val="en-US" w:eastAsia="en-US" w:bidi="ar-SA"/>
      </w:rPr>
    </w:lvl>
  </w:abstractNum>
  <w:num w:numId="1" w16cid:durableId="826090911">
    <w:abstractNumId w:val="16"/>
  </w:num>
  <w:num w:numId="2" w16cid:durableId="253245208">
    <w:abstractNumId w:val="15"/>
  </w:num>
  <w:num w:numId="3" w16cid:durableId="925269076">
    <w:abstractNumId w:val="5"/>
  </w:num>
  <w:num w:numId="4" w16cid:durableId="330832683">
    <w:abstractNumId w:val="0"/>
  </w:num>
  <w:num w:numId="5" w16cid:durableId="762455895">
    <w:abstractNumId w:val="14"/>
  </w:num>
  <w:num w:numId="6" w16cid:durableId="384137356">
    <w:abstractNumId w:val="12"/>
  </w:num>
  <w:num w:numId="7" w16cid:durableId="375012084">
    <w:abstractNumId w:val="8"/>
  </w:num>
  <w:num w:numId="8" w16cid:durableId="972758296">
    <w:abstractNumId w:val="3"/>
  </w:num>
  <w:num w:numId="9" w16cid:durableId="569923535">
    <w:abstractNumId w:val="9"/>
  </w:num>
  <w:num w:numId="10" w16cid:durableId="1603535925">
    <w:abstractNumId w:val="10"/>
  </w:num>
  <w:num w:numId="11" w16cid:durableId="1888056832">
    <w:abstractNumId w:val="6"/>
  </w:num>
  <w:num w:numId="12" w16cid:durableId="920219300">
    <w:abstractNumId w:val="13"/>
  </w:num>
  <w:num w:numId="13" w16cid:durableId="1459570008">
    <w:abstractNumId w:val="4"/>
  </w:num>
  <w:num w:numId="14" w16cid:durableId="962731320">
    <w:abstractNumId w:val="2"/>
  </w:num>
  <w:num w:numId="15" w16cid:durableId="1067190903">
    <w:abstractNumId w:val="7"/>
  </w:num>
  <w:num w:numId="16" w16cid:durableId="1636715103">
    <w:abstractNumId w:val="17"/>
  </w:num>
  <w:num w:numId="17" w16cid:durableId="259918768">
    <w:abstractNumId w:val="11"/>
  </w:num>
  <w:num w:numId="18" w16cid:durableId="1917205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A3MjOyNLUwMLY0MjZX0lEKTi0uzszPAykwqgUASVdqbCwAAAA="/>
  </w:docVars>
  <w:rsids>
    <w:rsidRoot w:val="006A73F8"/>
    <w:rsid w:val="000241AB"/>
    <w:rsid w:val="00065097"/>
    <w:rsid w:val="00162B89"/>
    <w:rsid w:val="001E4A1C"/>
    <w:rsid w:val="001F4504"/>
    <w:rsid w:val="0025097E"/>
    <w:rsid w:val="00257E34"/>
    <w:rsid w:val="00330A54"/>
    <w:rsid w:val="00356286"/>
    <w:rsid w:val="004F4EB5"/>
    <w:rsid w:val="006603DF"/>
    <w:rsid w:val="00681482"/>
    <w:rsid w:val="006A73F8"/>
    <w:rsid w:val="00867771"/>
    <w:rsid w:val="00870CD2"/>
    <w:rsid w:val="009118D7"/>
    <w:rsid w:val="00A66EA9"/>
    <w:rsid w:val="00BD26C9"/>
    <w:rsid w:val="00BD3D70"/>
    <w:rsid w:val="00D56F4E"/>
    <w:rsid w:val="00E6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E036C"/>
  <w15:docId w15:val="{5E80008E-0F01-40AA-BEF3-BDDC4570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19" w:hanging="691"/>
      <w:outlineLvl w:val="0"/>
    </w:pPr>
    <w:rPr>
      <w:b/>
      <w:bCs/>
    </w:rPr>
  </w:style>
  <w:style w:type="paragraph" w:styleId="Heading2">
    <w:name w:val="heading 2"/>
    <w:basedOn w:val="Normal"/>
    <w:uiPriority w:val="9"/>
    <w:unhideWhenUsed/>
    <w:qFormat/>
    <w:pPr>
      <w:ind w:left="719" w:hanging="691"/>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pPr>
    <w:rPr>
      <w:sz w:val="20"/>
      <w:szCs w:val="20"/>
    </w:rPr>
  </w:style>
  <w:style w:type="paragraph" w:styleId="Title">
    <w:name w:val="Title"/>
    <w:basedOn w:val="Normal"/>
    <w:uiPriority w:val="10"/>
    <w:qFormat/>
    <w:pPr>
      <w:spacing w:line="408" w:lineRule="exact"/>
      <w:ind w:left="1545"/>
    </w:pPr>
    <w:rPr>
      <w:b/>
      <w:bCs/>
      <w:sz w:val="36"/>
      <w:szCs w:val="36"/>
    </w:rPr>
  </w:style>
  <w:style w:type="paragraph" w:styleId="ListParagraph">
    <w:name w:val="List Paragraph"/>
    <w:basedOn w:val="Normal"/>
    <w:uiPriority w:val="1"/>
    <w:qFormat/>
    <w:pPr>
      <w:ind w:left="719" w:hanging="691"/>
    </w:pPr>
  </w:style>
  <w:style w:type="paragraph" w:customStyle="1" w:styleId="TableParagraph">
    <w:name w:val="Table Paragraph"/>
    <w:basedOn w:val="Normal"/>
    <w:uiPriority w:val="1"/>
    <w:qFormat/>
  </w:style>
  <w:style w:type="paragraph" w:styleId="Revision">
    <w:name w:val="Revision"/>
    <w:hidden/>
    <w:uiPriority w:val="99"/>
    <w:semiHidden/>
    <w:rsid w:val="00E62FAC"/>
    <w:pPr>
      <w:widowControl/>
      <w:autoSpaceDE/>
      <w:autoSpaceDN/>
    </w:pPr>
    <w:rPr>
      <w:rFonts w:ascii="Arial" w:eastAsia="Arial" w:hAnsi="Arial" w:cs="Arial"/>
    </w:rPr>
  </w:style>
  <w:style w:type="character" w:styleId="Hyperlink">
    <w:name w:val="Hyperlink"/>
    <w:basedOn w:val="DefaultParagraphFont"/>
    <w:uiPriority w:val="99"/>
    <w:unhideWhenUsed/>
    <w:rsid w:val="00867771"/>
    <w:rPr>
      <w:color w:val="0000FF" w:themeColor="hyperlink"/>
      <w:u w:val="single"/>
    </w:rPr>
  </w:style>
  <w:style w:type="character" w:styleId="UnresolvedMention">
    <w:name w:val="Unresolved Mention"/>
    <w:basedOn w:val="DefaultParagraphFont"/>
    <w:uiPriority w:val="99"/>
    <w:semiHidden/>
    <w:unhideWhenUsed/>
    <w:rsid w:val="0086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s://doi.org/10.48130/tihort-0024-0001" TargetMode="External"/><Relationship Id="rId3" Type="http://schemas.openxmlformats.org/officeDocument/2006/relationships/settings" Target="settings.xml"/><Relationship Id="rId21" Type="http://schemas.openxmlformats.org/officeDocument/2006/relationships/hyperlink" Target="https://doi.org/10.17503/agrivita.v0i0.2552" TargetMode="Externa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016/j.heliyon.2024.e31148"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doi.org/10.3390/foods9091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x.doi.org/10.12944/CRNFSJ.11.3.0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doi.org/10.34302/crpjfst/2020.12.5.4" TargetMode="External"/><Relationship Id="rId28" Type="http://schemas.openxmlformats.org/officeDocument/2006/relationships/hyperlink" Target="https://doi.org/10.3390/agriculture13122240" TargetMode="External"/><Relationship Id="rId10" Type="http://schemas.openxmlformats.org/officeDocument/2006/relationships/image" Target="media/image3.png"/><Relationship Id="rId19" Type="http://schemas.openxmlformats.org/officeDocument/2006/relationships/hyperlink" Target="https://www.fao.org/faostat/en/%23data/QC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016/S2095-3119(20)63270-1" TargetMode="External"/><Relationship Id="rId27" Type="http://schemas.openxmlformats.org/officeDocument/2006/relationships/hyperlink" Target="https://doi.org/10.48130/tihort-0024-0001" TargetMode="External"/><Relationship Id="rId30" Type="http://schemas.openxmlformats.org/officeDocument/2006/relationships/hyperlink" Target="https://doi.org/10.34302/crpjfst/2022.14.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4323</Words>
  <Characters>20968</Characters>
  <Application>Microsoft Office Word</Application>
  <DocSecurity>0</DocSecurity>
  <Lines>698</Lines>
  <Paragraphs>538</Paragraphs>
  <ScaleCrop>false</ScaleCrop>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17</cp:revision>
  <dcterms:created xsi:type="dcterms:W3CDTF">2025-05-03T06:10:00Z</dcterms:created>
  <dcterms:modified xsi:type="dcterms:W3CDTF">2025-05-03T06:59:00Z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PDF-XChange Office Addin</vt:lpwstr>
  </property>
  <property fmtid="{D5CDD505-2E9C-101B-9397-08002B2CF9AE}" pid="4" name="CreatorTool">
    <vt:lpwstr>PDF-XChange Standard (9.5 build 366) [GDI] [Windows 10 Professional x64 (Build 19045)]</vt:lpwstr>
  </property>
  <property fmtid="{D5CDD505-2E9C-101B-9397-08002B2CF9AE}" pid="5" name="LastSaved">
    <vt:filetime>2025-05-03T00:00:00Z</vt:filetime>
  </property>
  <property fmtid="{D5CDD505-2E9C-101B-9397-08002B2CF9AE}" pid="6" name="Producer">
    <vt:lpwstr>3-Heights(TM) PDF Security Shell 4.8.25.2 (http://www.pdf-tools.com)</vt:lpwstr>
  </property>
  <property fmtid="{D5CDD505-2E9C-101B-9397-08002B2CF9AE}" pid="7" name="GrammarlyDocumentId">
    <vt:lpwstr>5c1a0ed1-ccb0-4b05-8fd1-255c5b457c03</vt:lpwstr>
  </property>
</Properties>
</file>