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75D" w:rsidRPr="008E4E74" w:rsidRDefault="006731FB" w:rsidP="008E4E74">
      <w:pPr>
        <w:rPr>
          <w:rFonts w:ascii="Times New Roman" w:hAnsi="Times New Roman" w:cs="Times New Roman"/>
          <w:b/>
          <w:bCs/>
          <w:sz w:val="24"/>
          <w:szCs w:val="24"/>
        </w:rPr>
      </w:pPr>
      <w:r w:rsidRPr="008E4E74">
        <w:rPr>
          <w:rFonts w:ascii="Times New Roman" w:hAnsi="Times New Roman" w:cs="Times New Roman"/>
          <w:b/>
          <w:bCs/>
          <w:sz w:val="24"/>
          <w:szCs w:val="24"/>
        </w:rPr>
        <w:t xml:space="preserve"> </w:t>
      </w:r>
      <w:r w:rsidR="008E4E74">
        <w:rPr>
          <w:rFonts w:ascii="Times New Roman" w:hAnsi="Times New Roman" w:cs="Times New Roman"/>
          <w:b/>
          <w:bCs/>
          <w:sz w:val="24"/>
          <w:szCs w:val="24"/>
        </w:rPr>
        <w:t xml:space="preserve">             </w:t>
      </w:r>
      <w:proofErr w:type="spellStart"/>
      <w:r w:rsidR="008E4E74" w:rsidRPr="008E4E74">
        <w:rPr>
          <w:rFonts w:ascii="Times New Roman" w:hAnsi="Times New Roman" w:cs="Times New Roman"/>
          <w:b/>
          <w:bCs/>
          <w:sz w:val="24"/>
          <w:szCs w:val="24"/>
        </w:rPr>
        <w:t>Geoheritage</w:t>
      </w:r>
      <w:proofErr w:type="spellEnd"/>
      <w:r w:rsidR="008E4E74" w:rsidRPr="008E4E74">
        <w:rPr>
          <w:rFonts w:ascii="Times New Roman" w:hAnsi="Times New Roman" w:cs="Times New Roman"/>
          <w:b/>
          <w:bCs/>
          <w:sz w:val="24"/>
          <w:szCs w:val="24"/>
        </w:rPr>
        <w:t xml:space="preserve"> Sites in Rajasthan: A strategy towards Sustainable Development</w:t>
      </w:r>
    </w:p>
    <w:p w:rsidR="006E775D" w:rsidRDefault="006E775D">
      <w:pPr>
        <w:autoSpaceDE w:val="0"/>
        <w:autoSpaceDN w:val="0"/>
        <w:adjustRightInd w:val="0"/>
        <w:spacing w:after="0" w:line="240" w:lineRule="auto"/>
        <w:rPr>
          <w:rFonts w:ascii="Times New Roman" w:hAnsi="Times New Roman" w:cs="Times New Roman"/>
          <w:b/>
          <w:bCs/>
          <w:color w:val="000000"/>
          <w:sz w:val="24"/>
          <w:szCs w:val="24"/>
          <w:lang w:bidi="hi-IN"/>
        </w:rPr>
      </w:pPr>
    </w:p>
    <w:p w:rsidR="006E775D" w:rsidRDefault="00E87ADC" w:rsidP="00FF6A3A">
      <w:pPr>
        <w:pStyle w:val="NoSpacing"/>
        <w:spacing w:line="360" w:lineRule="auto"/>
        <w:rPr>
          <w:rFonts w:ascii="Times New Roman" w:hAnsi="Times New Roman" w:cs="Times New Roman"/>
          <w:b/>
          <w:bCs/>
          <w:color w:val="000000"/>
          <w:sz w:val="32"/>
          <w:szCs w:val="32"/>
        </w:rPr>
      </w:pPr>
      <w:r>
        <w:rPr>
          <w:rFonts w:ascii="Times New Roman" w:hAnsi="Times New Roman" w:cs="Times New Roman"/>
          <w:sz w:val="20"/>
        </w:rPr>
        <w:t xml:space="preserve">                                                           </w:t>
      </w:r>
      <w:r w:rsidR="006731FB">
        <w:rPr>
          <w:rFonts w:ascii="Times New Roman" w:hAnsi="Times New Roman" w:cs="Times New Roman"/>
          <w:sz w:val="20"/>
        </w:rPr>
        <w:t xml:space="preserve"> </w:t>
      </w:r>
    </w:p>
    <w:p w:rsidR="006E775D" w:rsidRPr="00C47936" w:rsidRDefault="006731FB">
      <w:pPr>
        <w:pStyle w:val="Default"/>
        <w:spacing w:after="240"/>
        <w:jc w:val="both"/>
        <w:rPr>
          <w:b/>
          <w:bCs/>
          <w:sz w:val="28"/>
          <w:szCs w:val="28"/>
        </w:rPr>
      </w:pPr>
      <w:r w:rsidRPr="00C47936">
        <w:rPr>
          <w:b/>
          <w:bCs/>
          <w:sz w:val="28"/>
          <w:szCs w:val="28"/>
        </w:rPr>
        <w:t>Abstract</w:t>
      </w:r>
    </w:p>
    <w:p w:rsidR="006E775D" w:rsidRDefault="006731FB">
      <w:pPr>
        <w:spacing w:after="240"/>
        <w:jc w:val="both"/>
        <w:rPr>
          <w:rFonts w:ascii="Times New Roman" w:eastAsia="Times New Roman" w:hAnsi="Times New Roman" w:cs="Times New Roman"/>
          <w:sz w:val="24"/>
          <w:szCs w:val="24"/>
          <w:lang w:eastAsia="en-IN" w:bidi="hi-IN"/>
        </w:rPr>
      </w:pPr>
      <w:proofErr w:type="spellStart"/>
      <w:r>
        <w:rPr>
          <w:rFonts w:ascii="Times New Roman" w:eastAsia="Times New Roman" w:hAnsi="Times New Roman" w:cs="Times New Roman"/>
          <w:sz w:val="24"/>
          <w:szCs w:val="24"/>
          <w:lang w:eastAsia="en-IN" w:bidi="hi-IN"/>
        </w:rPr>
        <w:t>Geoheritage</w:t>
      </w:r>
      <w:proofErr w:type="spellEnd"/>
      <w:r>
        <w:rPr>
          <w:rFonts w:ascii="Times New Roman" w:eastAsia="Times New Roman" w:hAnsi="Times New Roman" w:cs="Times New Roman"/>
          <w:sz w:val="24"/>
          <w:szCs w:val="24"/>
          <w:lang w:eastAsia="en-IN" w:bidi="hi-IN"/>
        </w:rPr>
        <w:t xml:space="preserve"> refers to geological features that have significant scientific, cultural, aesthetic or educational value. Rajasthan, with its vast desert landscapes, ancient rock formations and rich fossil records, is a treasure trove of </w:t>
      </w:r>
      <w:proofErr w:type="spellStart"/>
      <w:r>
        <w:rPr>
          <w:rFonts w:ascii="Times New Roman" w:eastAsia="Times New Roman" w:hAnsi="Times New Roman" w:cs="Times New Roman"/>
          <w:sz w:val="24"/>
          <w:szCs w:val="24"/>
          <w:lang w:eastAsia="en-IN" w:bidi="hi-IN"/>
        </w:rPr>
        <w:t>geoheritage</w:t>
      </w:r>
      <w:proofErr w:type="spellEnd"/>
      <w:r>
        <w:rPr>
          <w:rFonts w:ascii="Times New Roman" w:eastAsia="Times New Roman" w:hAnsi="Times New Roman" w:cs="Times New Roman"/>
          <w:sz w:val="24"/>
          <w:szCs w:val="24"/>
          <w:lang w:eastAsia="en-IN" w:bidi="hi-IN"/>
        </w:rPr>
        <w:t xml:space="preserve"> sites. </w:t>
      </w:r>
      <w:r>
        <w:rPr>
          <w:rFonts w:ascii="Times New Roman" w:hAnsi="Times New Roman" w:cs="Times New Roman"/>
          <w:sz w:val="24"/>
          <w:szCs w:val="24"/>
        </w:rPr>
        <w:t xml:space="preserve">These sites not only provide insight into the Earth’s geological past, but also offer significant educational, recreational and economic benefits. The Geological Survey of India has identified and protected numerous sites of geological significance, fostering both conservation and geo-tourism. </w:t>
      </w:r>
      <w:r>
        <w:rPr>
          <w:rFonts w:ascii="Times New Roman" w:eastAsia="Times New Roman" w:hAnsi="Times New Roman" w:cs="Times New Roman"/>
          <w:sz w:val="24"/>
          <w:szCs w:val="24"/>
          <w:lang w:eastAsia="en-IN" w:bidi="hi-IN"/>
        </w:rPr>
        <w:t xml:space="preserve">This paper explores the potential of </w:t>
      </w:r>
      <w:proofErr w:type="spellStart"/>
      <w:r>
        <w:rPr>
          <w:rFonts w:ascii="Times New Roman" w:eastAsia="Times New Roman" w:hAnsi="Times New Roman" w:cs="Times New Roman"/>
          <w:sz w:val="24"/>
          <w:szCs w:val="24"/>
          <w:lang w:eastAsia="en-IN" w:bidi="hi-IN"/>
        </w:rPr>
        <w:t>geoheritage</w:t>
      </w:r>
      <w:proofErr w:type="spellEnd"/>
      <w:r>
        <w:rPr>
          <w:rFonts w:ascii="Times New Roman" w:eastAsia="Times New Roman" w:hAnsi="Times New Roman" w:cs="Times New Roman"/>
          <w:sz w:val="24"/>
          <w:szCs w:val="24"/>
          <w:lang w:eastAsia="en-IN" w:bidi="hi-IN"/>
        </w:rPr>
        <w:t xml:space="preserve"> conservation in Rajasthan as a tool for promoting sustainable development.</w:t>
      </w:r>
      <w:r>
        <w:rPr>
          <w:rFonts w:ascii="Times New Roman" w:hAnsi="Times New Roman" w:cs="Times New Roman"/>
          <w:sz w:val="24"/>
          <w:szCs w:val="24"/>
        </w:rPr>
        <w:t xml:space="preserve"> It discusses the challenges and opportunities associated with the development and management of these sites. </w:t>
      </w:r>
      <w:r>
        <w:rPr>
          <w:rFonts w:ascii="Times New Roman" w:eastAsia="Times New Roman" w:hAnsi="Times New Roman" w:cs="Times New Roman"/>
          <w:sz w:val="24"/>
          <w:szCs w:val="24"/>
          <w:lang w:eastAsia="en-IN" w:bidi="hi-IN"/>
        </w:rPr>
        <w:t xml:space="preserve">It examines key </w:t>
      </w:r>
      <w:proofErr w:type="spellStart"/>
      <w:r>
        <w:rPr>
          <w:rFonts w:ascii="Times New Roman" w:eastAsia="Times New Roman" w:hAnsi="Times New Roman" w:cs="Times New Roman"/>
          <w:sz w:val="24"/>
          <w:szCs w:val="24"/>
          <w:lang w:eastAsia="en-IN" w:bidi="hi-IN"/>
        </w:rPr>
        <w:t>geoheritage</w:t>
      </w:r>
      <w:proofErr w:type="spellEnd"/>
      <w:r>
        <w:rPr>
          <w:rFonts w:ascii="Times New Roman" w:eastAsia="Times New Roman" w:hAnsi="Times New Roman" w:cs="Times New Roman"/>
          <w:sz w:val="24"/>
          <w:szCs w:val="24"/>
          <w:lang w:eastAsia="en-IN" w:bidi="hi-IN"/>
        </w:rPr>
        <w:t xml:space="preserve"> sites, the threats they face, and strategies to integrate their preservation with eco-tourism, education and community participation.</w:t>
      </w:r>
    </w:p>
    <w:p w:rsidR="006E775D" w:rsidRDefault="006731FB">
      <w:pPr>
        <w:spacing w:after="240"/>
        <w:jc w:val="both"/>
        <w:rPr>
          <w:rFonts w:ascii="Times New Roman" w:hAnsi="Times New Roman" w:cs="Times New Roman"/>
          <w:sz w:val="24"/>
          <w:szCs w:val="24"/>
        </w:rPr>
      </w:pPr>
      <w:r>
        <w:rPr>
          <w:rFonts w:ascii="Times New Roman" w:hAnsi="Times New Roman" w:cs="Times New Roman"/>
          <w:sz w:val="24"/>
          <w:szCs w:val="24"/>
        </w:rPr>
        <w:t xml:space="preserve">Keywords: Geodiversity, </w:t>
      </w:r>
      <w:proofErr w:type="spellStart"/>
      <w:r>
        <w:rPr>
          <w:rFonts w:ascii="Times New Roman" w:hAnsi="Times New Roman" w:cs="Times New Roman"/>
          <w:sz w:val="24"/>
          <w:szCs w:val="24"/>
        </w:rPr>
        <w:t>geoheritage</w:t>
      </w:r>
      <w:proofErr w:type="spellEnd"/>
      <w:r>
        <w:rPr>
          <w:rFonts w:ascii="Times New Roman" w:hAnsi="Times New Roman" w:cs="Times New Roman"/>
          <w:sz w:val="24"/>
          <w:szCs w:val="24"/>
        </w:rPr>
        <w:t xml:space="preserve">, national geological monuments, </w:t>
      </w:r>
      <w:proofErr w:type="spellStart"/>
      <w:r>
        <w:rPr>
          <w:rFonts w:ascii="Times New Roman" w:hAnsi="Times New Roman" w:cs="Times New Roman"/>
          <w:sz w:val="24"/>
          <w:szCs w:val="24"/>
        </w:rPr>
        <w:t>geotourism</w:t>
      </w:r>
      <w:proofErr w:type="spellEnd"/>
      <w:r>
        <w:rPr>
          <w:rFonts w:ascii="Times New Roman" w:hAnsi="Times New Roman" w:cs="Times New Roman"/>
          <w:sz w:val="24"/>
          <w:szCs w:val="24"/>
        </w:rPr>
        <w:t xml:space="preserve"> in Rajasthan.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E775D" w:rsidRPr="00C47936" w:rsidRDefault="006731FB">
      <w:pPr>
        <w:autoSpaceDE w:val="0"/>
        <w:autoSpaceDN w:val="0"/>
        <w:adjustRightInd w:val="0"/>
        <w:spacing w:line="240" w:lineRule="auto"/>
        <w:jc w:val="both"/>
        <w:rPr>
          <w:rFonts w:ascii="Times New Roman" w:hAnsi="Times New Roman" w:cs="Times New Roman"/>
          <w:b/>
          <w:bCs/>
          <w:color w:val="000000"/>
          <w:sz w:val="28"/>
          <w:szCs w:val="28"/>
          <w:lang w:bidi="hi-IN"/>
        </w:rPr>
      </w:pPr>
      <w:r w:rsidRPr="00C47936">
        <w:rPr>
          <w:rFonts w:ascii="Times New Roman" w:hAnsi="Times New Roman" w:cs="Times New Roman"/>
          <w:b/>
          <w:bCs/>
          <w:color w:val="000000"/>
          <w:sz w:val="28"/>
          <w:szCs w:val="28"/>
          <w:lang w:bidi="hi-IN"/>
        </w:rPr>
        <w:t>Introduction</w:t>
      </w:r>
    </w:p>
    <w:p w:rsidR="006E775D" w:rsidRDefault="006731FB">
      <w:pPr>
        <w:autoSpaceDE w:val="0"/>
        <w:autoSpaceDN w:val="0"/>
        <w:adjustRightInd w:val="0"/>
        <w:spacing w:line="240" w:lineRule="auto"/>
        <w:jc w:val="both"/>
        <w:rPr>
          <w:rFonts w:ascii="Times New Roman" w:hAnsi="Times New Roman" w:cs="Times New Roman"/>
          <w:color w:val="212121"/>
          <w:sz w:val="24"/>
          <w:szCs w:val="24"/>
        </w:rPr>
      </w:pPr>
      <w:r>
        <w:rPr>
          <w:rFonts w:ascii="Times New Roman" w:hAnsi="Times New Roman" w:cs="Times New Roman"/>
          <w:color w:val="222222"/>
          <w:sz w:val="24"/>
          <w:szCs w:val="24"/>
          <w:shd w:val="clear" w:color="auto" w:fill="FFFFFF"/>
        </w:rPr>
        <w:t xml:space="preserve">Geological diversity refers to the natural portion of the planet that is not alive both at the surface and in the planet's interior. By geodiversity, we mean the earth's minerals, rocks, fossils, soils, sediments, landforms, topography and hydrological features such as rivers and lakes. The term ‘geodiversity’ also spans the processes that create and modify these features. </w:t>
      </w:r>
      <w:r>
        <w:rPr>
          <w:rFonts w:ascii="Times New Roman" w:hAnsi="Times New Roman" w:cs="Times New Roman"/>
          <w:color w:val="212121"/>
          <w:sz w:val="24"/>
          <w:szCs w:val="24"/>
        </w:rPr>
        <w:t>At a time when humanity faces the greatest challenge of modern age</w:t>
      </w:r>
      <w:r w:rsidR="00CB4733">
        <w:rPr>
          <w:rFonts w:ascii="Times New Roman" w:hAnsi="Times New Roman" w:cs="Times New Roman"/>
          <w:color w:val="212121"/>
          <w:sz w:val="24"/>
          <w:szCs w:val="24"/>
        </w:rPr>
        <w:t xml:space="preserve"> </w:t>
      </w:r>
      <w:r>
        <w:rPr>
          <w:rFonts w:ascii="Times New Roman" w:hAnsi="Times New Roman" w:cs="Times New Roman"/>
          <w:color w:val="212121"/>
          <w:sz w:val="24"/>
          <w:szCs w:val="24"/>
        </w:rPr>
        <w:t>human-induced climate change – geodiversity helps us to understand past changes to the climate. This knowledge will be vital to predict future changes in the climate and help us adapt more effectively.</w:t>
      </w:r>
      <w:r w:rsidR="006A62B4">
        <w:rPr>
          <w:rFonts w:ascii="Times New Roman" w:hAnsi="Times New Roman" w:cs="Times New Roman"/>
          <w:color w:val="212121"/>
          <w:sz w:val="24"/>
          <w:szCs w:val="24"/>
        </w:rPr>
        <w:t xml:space="preserve"> </w:t>
      </w:r>
      <w:r>
        <w:rPr>
          <w:rFonts w:ascii="Times New Roman" w:hAnsi="Times New Roman" w:cs="Times New Roman"/>
          <w:color w:val="212121"/>
          <w:sz w:val="24"/>
          <w:szCs w:val="24"/>
          <w:shd w:val="clear" w:color="auto" w:fill="FFFFFF"/>
        </w:rPr>
        <w:t xml:space="preserve">Geodiversity is present in every aspect of our daily </w:t>
      </w:r>
      <w:r w:rsidR="00CB4733">
        <w:rPr>
          <w:rFonts w:ascii="Times New Roman" w:hAnsi="Times New Roman" w:cs="Times New Roman"/>
          <w:color w:val="212121"/>
          <w:sz w:val="24"/>
          <w:szCs w:val="24"/>
          <w:shd w:val="clear" w:color="auto" w:fill="FFFFFF"/>
        </w:rPr>
        <w:t>lives;</w:t>
      </w:r>
      <w:r>
        <w:rPr>
          <w:rFonts w:ascii="Times New Roman" w:hAnsi="Times New Roman" w:cs="Times New Roman"/>
          <w:color w:val="212121"/>
          <w:sz w:val="24"/>
          <w:szCs w:val="24"/>
          <w:shd w:val="clear" w:color="auto" w:fill="FFFFFF"/>
        </w:rPr>
        <w:t xml:space="preserve"> in the objects and services we use. </w:t>
      </w:r>
      <w:r>
        <w:rPr>
          <w:rFonts w:ascii="Times New Roman" w:hAnsi="Times New Roman" w:cs="Times New Roman"/>
          <w:color w:val="212121"/>
          <w:sz w:val="24"/>
          <w:szCs w:val="24"/>
        </w:rPr>
        <w:t>Geodiversity is the foundation of all biodiversity. It creates the conditions in which life can develop and thrive</w:t>
      </w:r>
      <w:r w:rsidR="006A62B4">
        <w:rPr>
          <w:rFonts w:ascii="Times New Roman" w:hAnsi="Times New Roman" w:cs="Times New Roman"/>
          <w:color w:val="212121"/>
          <w:sz w:val="24"/>
          <w:szCs w:val="24"/>
        </w:rPr>
        <w:t xml:space="preserve"> </w:t>
      </w:r>
      <w:r>
        <w:rPr>
          <w:rFonts w:ascii="Times New Roman" w:hAnsi="Times New Roman" w:cs="Times New Roman"/>
          <w:color w:val="212121"/>
          <w:sz w:val="24"/>
          <w:szCs w:val="24"/>
        </w:rPr>
        <w:t>and underpins all the environments and ecosystems in on earth. As such, conserving geodiversity is an essential condition to protect biodiversity (</w:t>
      </w:r>
      <w:r>
        <w:rPr>
          <w:rFonts w:ascii="Times New Roman" w:hAnsi="Times New Roman" w:cs="Times New Roman"/>
          <w:sz w:val="24"/>
          <w:szCs w:val="24"/>
        </w:rPr>
        <w:t xml:space="preserve">UNESCO, </w:t>
      </w:r>
      <w:proofErr w:type="spellStart"/>
      <w:r>
        <w:rPr>
          <w:rFonts w:ascii="Times New Roman" w:hAnsi="Times New Roman" w:cs="Times New Roman"/>
          <w:sz w:val="24"/>
          <w:szCs w:val="24"/>
          <w:lang w:bidi="hi-IN"/>
        </w:rPr>
        <w:t>Gray</w:t>
      </w:r>
      <w:proofErr w:type="spellEnd"/>
      <w:r>
        <w:rPr>
          <w:rFonts w:ascii="Times New Roman" w:hAnsi="Times New Roman" w:cs="Times New Roman"/>
          <w:sz w:val="24"/>
          <w:szCs w:val="24"/>
          <w:lang w:bidi="hi-IN"/>
        </w:rPr>
        <w:t>, 2004</w:t>
      </w:r>
      <w:r>
        <w:rPr>
          <w:rFonts w:ascii="Times New Roman" w:hAnsi="Times New Roman" w:cs="Times New Roman"/>
          <w:color w:val="212121"/>
          <w:sz w:val="24"/>
          <w:szCs w:val="24"/>
        </w:rPr>
        <w:t>).</w:t>
      </w:r>
    </w:p>
    <w:p w:rsidR="006E775D" w:rsidRDefault="006731FB" w:rsidP="00074603">
      <w:pPr>
        <w:autoSpaceDE w:val="0"/>
        <w:autoSpaceDN w:val="0"/>
        <w:adjustRightInd w:val="0"/>
        <w:spacing w:line="24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No other body in the Solar System has the geodiversity</w:t>
      </w:r>
      <w:r w:rsidR="00470C92">
        <w:rPr>
          <w:rFonts w:ascii="Times New Roman" w:hAnsi="Times New Roman" w:cs="Times New Roman"/>
          <w:sz w:val="24"/>
          <w:szCs w:val="24"/>
          <w:lang w:bidi="hi-IN"/>
        </w:rPr>
        <w:t xml:space="preserve"> </w:t>
      </w:r>
      <w:r>
        <w:rPr>
          <w:rFonts w:ascii="Times New Roman" w:hAnsi="Times New Roman" w:cs="Times New Roman"/>
          <w:sz w:val="24"/>
          <w:szCs w:val="24"/>
          <w:lang w:bidi="hi-IN"/>
        </w:rPr>
        <w:t>of the Earth and it is suggested that the major</w:t>
      </w:r>
      <w:r w:rsidR="00470C92">
        <w:rPr>
          <w:rFonts w:ascii="Times New Roman" w:hAnsi="Times New Roman" w:cs="Times New Roman"/>
          <w:sz w:val="24"/>
          <w:szCs w:val="24"/>
          <w:lang w:bidi="hi-IN"/>
        </w:rPr>
        <w:t xml:space="preserve"> </w:t>
      </w:r>
      <w:r>
        <w:rPr>
          <w:rFonts w:ascii="Times New Roman" w:hAnsi="Times New Roman" w:cs="Times New Roman"/>
          <w:sz w:val="24"/>
          <w:szCs w:val="24"/>
          <w:lang w:bidi="hi-IN"/>
        </w:rPr>
        <w:t>factors explaining this are:</w:t>
      </w:r>
    </w:p>
    <w:p w:rsidR="006E775D" w:rsidRDefault="006731FB" w:rsidP="00074603">
      <w:pPr>
        <w:autoSpaceDE w:val="0"/>
        <w:autoSpaceDN w:val="0"/>
        <w:adjustRightInd w:val="0"/>
        <w:spacing w:line="240" w:lineRule="auto"/>
        <w:ind w:left="180" w:hanging="180"/>
        <w:jc w:val="both"/>
        <w:rPr>
          <w:rFonts w:ascii="Times New Roman" w:hAnsi="Times New Roman" w:cs="Times New Roman"/>
          <w:sz w:val="24"/>
          <w:szCs w:val="24"/>
          <w:lang w:bidi="hi-IN"/>
        </w:rPr>
      </w:pPr>
      <w:r>
        <w:rPr>
          <w:rFonts w:ascii="Times New Roman" w:hAnsi="Times New Roman" w:cs="Times New Roman"/>
          <w:sz w:val="24"/>
          <w:szCs w:val="24"/>
          <w:lang w:bidi="hi-IN"/>
        </w:rPr>
        <w:t>• Plate tectonics - absent on all other planets, with the</w:t>
      </w:r>
      <w:r w:rsidR="00470C92">
        <w:rPr>
          <w:rFonts w:ascii="Times New Roman" w:hAnsi="Times New Roman" w:cs="Times New Roman"/>
          <w:sz w:val="24"/>
          <w:szCs w:val="24"/>
          <w:lang w:bidi="hi-IN"/>
        </w:rPr>
        <w:t xml:space="preserve"> </w:t>
      </w:r>
      <w:r>
        <w:rPr>
          <w:rFonts w:ascii="Times New Roman" w:hAnsi="Times New Roman" w:cs="Times New Roman"/>
          <w:sz w:val="24"/>
          <w:szCs w:val="24"/>
          <w:lang w:bidi="hi-IN"/>
        </w:rPr>
        <w:t>possible exception of periods of plate growth on</w:t>
      </w:r>
      <w:r w:rsidR="00FD633F">
        <w:rPr>
          <w:rFonts w:ascii="Times New Roman" w:hAnsi="Times New Roman" w:cs="Times New Roman"/>
          <w:sz w:val="24"/>
          <w:szCs w:val="24"/>
          <w:lang w:bidi="hi-IN"/>
        </w:rPr>
        <w:t xml:space="preserve"> </w:t>
      </w:r>
      <w:r>
        <w:rPr>
          <w:rFonts w:ascii="Times New Roman" w:hAnsi="Times New Roman" w:cs="Times New Roman"/>
          <w:sz w:val="24"/>
          <w:szCs w:val="24"/>
          <w:lang w:bidi="hi-IN"/>
        </w:rPr>
        <w:t>Mars;</w:t>
      </w:r>
    </w:p>
    <w:p w:rsidR="006E775D" w:rsidRDefault="006731FB" w:rsidP="00074603">
      <w:pPr>
        <w:autoSpaceDE w:val="0"/>
        <w:autoSpaceDN w:val="0"/>
        <w:adjustRightInd w:val="0"/>
        <w:spacing w:line="240" w:lineRule="auto"/>
        <w:ind w:left="180" w:hanging="180"/>
        <w:jc w:val="both"/>
        <w:rPr>
          <w:rFonts w:ascii="Times New Roman" w:hAnsi="Times New Roman" w:cs="Times New Roman"/>
          <w:sz w:val="24"/>
          <w:szCs w:val="24"/>
          <w:lang w:bidi="hi-IN"/>
        </w:rPr>
      </w:pPr>
      <w:r>
        <w:rPr>
          <w:rFonts w:ascii="Times New Roman" w:hAnsi="Times New Roman" w:cs="Times New Roman"/>
          <w:sz w:val="24"/>
          <w:szCs w:val="24"/>
          <w:lang w:bidi="hi-IN"/>
        </w:rPr>
        <w:t>• Climatic differentiation through space and time with</w:t>
      </w:r>
      <w:r w:rsidR="00FD633F">
        <w:rPr>
          <w:rFonts w:ascii="Times New Roman" w:hAnsi="Times New Roman" w:cs="Times New Roman"/>
          <w:sz w:val="24"/>
          <w:szCs w:val="24"/>
          <w:lang w:bidi="hi-IN"/>
        </w:rPr>
        <w:t xml:space="preserve"> </w:t>
      </w:r>
      <w:r>
        <w:rPr>
          <w:rFonts w:ascii="Times New Roman" w:hAnsi="Times New Roman" w:cs="Times New Roman"/>
          <w:sz w:val="24"/>
          <w:szCs w:val="24"/>
          <w:lang w:bidi="hi-IN"/>
        </w:rPr>
        <w:t>related diversity of physical processes, sediments</w:t>
      </w:r>
      <w:r w:rsidR="00FD633F">
        <w:rPr>
          <w:rFonts w:ascii="Times New Roman" w:hAnsi="Times New Roman" w:cs="Times New Roman"/>
          <w:sz w:val="24"/>
          <w:szCs w:val="24"/>
          <w:lang w:bidi="hi-IN"/>
        </w:rPr>
        <w:t xml:space="preserve"> </w:t>
      </w:r>
      <w:r>
        <w:rPr>
          <w:rFonts w:ascii="Times New Roman" w:hAnsi="Times New Roman" w:cs="Times New Roman"/>
          <w:sz w:val="24"/>
          <w:szCs w:val="24"/>
          <w:lang w:bidi="hi-IN"/>
        </w:rPr>
        <w:t>and landforms;</w:t>
      </w:r>
    </w:p>
    <w:p w:rsidR="006E775D" w:rsidRDefault="006731FB" w:rsidP="00074603">
      <w:pPr>
        <w:autoSpaceDE w:val="0"/>
        <w:autoSpaceDN w:val="0"/>
        <w:adjustRightInd w:val="0"/>
        <w:spacing w:line="24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 Evolution and extinction - creating the diversity of the fossil record.</w:t>
      </w:r>
    </w:p>
    <w:p w:rsidR="006E775D" w:rsidRDefault="006731FB">
      <w:pPr>
        <w:autoSpaceDE w:val="0"/>
        <w:autoSpaceDN w:val="0"/>
        <w:adjustRightInd w:val="0"/>
        <w:spacing w:line="240" w:lineRule="auto"/>
        <w:jc w:val="both"/>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w:t>
      </w:r>
      <w:proofErr w:type="spellStart"/>
      <w:r>
        <w:rPr>
          <w:rFonts w:ascii="Times New Roman" w:hAnsi="Times New Roman" w:cs="Times New Roman"/>
          <w:color w:val="000000"/>
          <w:sz w:val="24"/>
          <w:szCs w:val="24"/>
          <w:lang w:bidi="hi-IN"/>
        </w:rPr>
        <w:t>Geoheritage</w:t>
      </w:r>
      <w:proofErr w:type="spellEnd"/>
      <w:r>
        <w:rPr>
          <w:rFonts w:ascii="Times New Roman" w:hAnsi="Times New Roman" w:cs="Times New Roman"/>
          <w:color w:val="000000"/>
          <w:sz w:val="24"/>
          <w:szCs w:val="24"/>
          <w:lang w:bidi="hi-IN"/>
        </w:rPr>
        <w:t xml:space="preserve">’ are those parts of the ‘Identified Geodiversity’ of the Earth that are deemed to be worthy of conservation because of their </w:t>
      </w:r>
      <w:r>
        <w:rPr>
          <w:rFonts w:ascii="Times New Roman" w:hAnsi="Times New Roman" w:cs="Times New Roman"/>
          <w:color w:val="212121"/>
          <w:sz w:val="24"/>
          <w:szCs w:val="24"/>
          <w:shd w:val="clear" w:color="auto" w:fill="FFFFFF"/>
        </w:rPr>
        <w:t xml:space="preserve">scientific, educational, cultural, aesthetic or </w:t>
      </w:r>
      <w:r>
        <w:rPr>
          <w:rFonts w:ascii="Times New Roman" w:hAnsi="Times New Roman" w:cs="Times New Roman"/>
          <w:color w:val="212121"/>
          <w:sz w:val="24"/>
          <w:szCs w:val="24"/>
          <w:shd w:val="clear" w:color="auto" w:fill="FFFFFF"/>
        </w:rPr>
        <w:lastRenderedPageBreak/>
        <w:t xml:space="preserve">touristic value. </w:t>
      </w:r>
      <w:r>
        <w:rPr>
          <w:rFonts w:ascii="Times New Roman" w:hAnsi="Times New Roman" w:cs="Times New Roman"/>
          <w:color w:val="000000"/>
          <w:sz w:val="24"/>
          <w:szCs w:val="24"/>
          <w:lang w:bidi="hi-IN"/>
        </w:rPr>
        <w:t>importance/value. ‘Geodiversity’ is a value-neutral term</w:t>
      </w:r>
      <w:r w:rsidR="00907B6E">
        <w:rPr>
          <w:rFonts w:ascii="Times New Roman" w:hAnsi="Times New Roman" w:cs="Times New Roman"/>
          <w:color w:val="000000"/>
          <w:sz w:val="24"/>
          <w:szCs w:val="24"/>
          <w:lang w:bidi="hi-IN"/>
        </w:rPr>
        <w:t xml:space="preserve"> </w:t>
      </w:r>
      <w:r>
        <w:rPr>
          <w:rFonts w:ascii="Times New Roman" w:hAnsi="Times New Roman" w:cs="Times New Roman"/>
          <w:color w:val="000000"/>
          <w:sz w:val="24"/>
          <w:szCs w:val="24"/>
          <w:lang w:bidi="hi-IN"/>
        </w:rPr>
        <w:t>describing the variety of abiotic phenomena on Earth, the abiotic equivalent of biodiversity. ‘</w:t>
      </w:r>
      <w:proofErr w:type="spellStart"/>
      <w:r>
        <w:rPr>
          <w:rFonts w:ascii="Times New Roman" w:hAnsi="Times New Roman" w:cs="Times New Roman"/>
          <w:color w:val="000000"/>
          <w:sz w:val="24"/>
          <w:szCs w:val="24"/>
          <w:lang w:bidi="hi-IN"/>
        </w:rPr>
        <w:t>Geoheritage</w:t>
      </w:r>
      <w:proofErr w:type="spellEnd"/>
      <w:r>
        <w:rPr>
          <w:rFonts w:ascii="Times New Roman" w:hAnsi="Times New Roman" w:cs="Times New Roman"/>
          <w:color w:val="000000"/>
          <w:sz w:val="24"/>
          <w:szCs w:val="24"/>
          <w:lang w:bidi="hi-IN"/>
        </w:rPr>
        <w:t>’, on the other hand, is a value-laden term used to identify those specific elements of</w:t>
      </w:r>
      <w:r w:rsidR="00907B6E">
        <w:rPr>
          <w:rFonts w:ascii="Times New Roman" w:hAnsi="Times New Roman" w:cs="Times New Roman"/>
          <w:color w:val="000000"/>
          <w:sz w:val="24"/>
          <w:szCs w:val="24"/>
          <w:lang w:bidi="hi-IN"/>
        </w:rPr>
        <w:t xml:space="preserve"> </w:t>
      </w:r>
      <w:r>
        <w:rPr>
          <w:rFonts w:ascii="Times New Roman" w:hAnsi="Times New Roman" w:cs="Times New Roman"/>
          <w:color w:val="000000"/>
          <w:sz w:val="24"/>
          <w:szCs w:val="24"/>
          <w:lang w:bidi="hi-IN"/>
        </w:rPr>
        <w:t>geodiversity that are selected for geo-conservation (</w:t>
      </w:r>
      <w:proofErr w:type="spellStart"/>
      <w:r>
        <w:rPr>
          <w:rFonts w:ascii="Times New Roman" w:hAnsi="Times New Roman" w:cs="Times New Roman"/>
          <w:sz w:val="24"/>
          <w:szCs w:val="24"/>
          <w:lang w:bidi="hi-IN"/>
        </w:rPr>
        <w:t>Brilha</w:t>
      </w:r>
      <w:proofErr w:type="spellEnd"/>
      <w:r>
        <w:rPr>
          <w:rFonts w:ascii="Times New Roman" w:hAnsi="Times New Roman" w:cs="Times New Roman"/>
          <w:sz w:val="24"/>
          <w:szCs w:val="24"/>
          <w:lang w:bidi="hi-IN"/>
        </w:rPr>
        <w:t>, 2018a</w:t>
      </w:r>
      <w:r>
        <w:rPr>
          <w:rFonts w:ascii="Times New Roman" w:hAnsi="Times New Roman" w:cs="Times New Roman"/>
          <w:color w:val="000000"/>
          <w:sz w:val="24"/>
          <w:szCs w:val="24"/>
          <w:lang w:bidi="hi-IN"/>
        </w:rPr>
        <w:t xml:space="preserve">). </w:t>
      </w:r>
      <w:r>
        <w:rPr>
          <w:rFonts w:ascii="Times New Roman" w:hAnsi="Times New Roman" w:cs="Times New Roman"/>
          <w:color w:val="212121"/>
          <w:sz w:val="24"/>
          <w:szCs w:val="24"/>
          <w:shd w:val="clear" w:color="auto" w:fill="FFFFFF"/>
        </w:rPr>
        <w:t xml:space="preserve">Mining, tourism, climate change and urbanisation are just some of the potential hazards faced by </w:t>
      </w:r>
      <w:proofErr w:type="spellStart"/>
      <w:r>
        <w:rPr>
          <w:rFonts w:ascii="Times New Roman" w:hAnsi="Times New Roman" w:cs="Times New Roman"/>
          <w:color w:val="212121"/>
          <w:sz w:val="24"/>
          <w:szCs w:val="24"/>
          <w:shd w:val="clear" w:color="auto" w:fill="FFFFFF"/>
        </w:rPr>
        <w:t>geoheritage</w:t>
      </w:r>
      <w:proofErr w:type="spellEnd"/>
      <w:r>
        <w:rPr>
          <w:rFonts w:ascii="Times New Roman" w:hAnsi="Times New Roman" w:cs="Times New Roman"/>
          <w:color w:val="212121"/>
          <w:sz w:val="24"/>
          <w:szCs w:val="24"/>
          <w:shd w:val="clear" w:color="auto" w:fill="FFFFFF"/>
        </w:rPr>
        <w:t>.</w:t>
      </w:r>
    </w:p>
    <w:p w:rsidR="0044239E" w:rsidRDefault="006731FB" w:rsidP="00907B6E">
      <w:pPr>
        <w:pStyle w:val="NormalWeb"/>
        <w:shd w:val="clear" w:color="auto" w:fill="FFFFFF"/>
        <w:spacing w:before="0" w:beforeAutospacing="0" w:after="200" w:afterAutospacing="0"/>
        <w:jc w:val="both"/>
      </w:pPr>
      <w:r>
        <w:rPr>
          <w:color w:val="212121"/>
          <w:shd w:val="clear" w:color="auto" w:fill="FFFFFF"/>
        </w:rPr>
        <w:t xml:space="preserve">A UNESCO Global Geopark uses its geological heritage, in connection with all other aspects of the area’s natural and cultural heritage, to enhance awareness and understanding of key issues facing society, such as using our earth’s resources sustainably, mitigating the effects of climate change and reducing natural hazard-related risks. UNESCO Global Geoparks are single, unified geographical areas where sites and landscapes of international geological significance are managed with a holistic concept of protection, education and sustainable development. Their bottom-up approach of combining conservation with sustainable development while involving local communities is becoming increasingly popular. At present, there </w:t>
      </w:r>
      <w:r>
        <w:rPr>
          <w:shd w:val="clear" w:color="auto" w:fill="FFFFFF"/>
        </w:rPr>
        <w:t>are </w:t>
      </w:r>
      <w:hyperlink r:id="rId8" w:anchor="full-list-of-unesco-global-geoparks" w:history="1">
        <w:r>
          <w:rPr>
            <w:rStyle w:val="Hyperlink"/>
            <w:color w:val="auto"/>
            <w:u w:val="none"/>
            <w:shd w:val="clear" w:color="auto" w:fill="FFFFFF"/>
          </w:rPr>
          <w:t>213 UNESCO Global Geoparks</w:t>
        </w:r>
      </w:hyperlink>
      <w:r>
        <w:rPr>
          <w:color w:val="212121"/>
          <w:shd w:val="clear" w:color="auto" w:fill="FFFFFF"/>
        </w:rPr>
        <w:t> in 48 countries. </w:t>
      </w:r>
      <w:r>
        <w:t>Little help is required from the local communities to maintain these sites through a bottom-up approach. India still hasn’t managed to get any of its sites on the list</w:t>
      </w:r>
      <w:r w:rsidR="006A62B4">
        <w:t xml:space="preserve"> </w:t>
      </w:r>
      <w:r>
        <w:t>(UNESCO).</w:t>
      </w:r>
      <w:r w:rsidR="00907B6E">
        <w:t xml:space="preserve"> </w:t>
      </w:r>
    </w:p>
    <w:p w:rsidR="006E775D" w:rsidRPr="0044239E" w:rsidRDefault="0044239E" w:rsidP="00907B6E">
      <w:pPr>
        <w:pStyle w:val="NormalWeb"/>
        <w:shd w:val="clear" w:color="auto" w:fill="FFFFFF"/>
        <w:spacing w:before="0" w:beforeAutospacing="0" w:after="200" w:afterAutospacing="0"/>
        <w:jc w:val="both"/>
      </w:pPr>
      <w:r w:rsidRPr="0044239E">
        <w:t xml:space="preserve">This paper presents the various ‘Recognized </w:t>
      </w:r>
      <w:proofErr w:type="spellStart"/>
      <w:r w:rsidRPr="0044239E">
        <w:t>Geoheritage</w:t>
      </w:r>
      <w:proofErr w:type="spellEnd"/>
      <w:r w:rsidRPr="0044239E">
        <w:t xml:space="preserve"> Sites’, often referred to as ‘National Geological Monuments’ (NGMs) in </w:t>
      </w:r>
      <w:r>
        <w:t>Rajasthan</w:t>
      </w:r>
      <w:r w:rsidRPr="0044239E">
        <w:t xml:space="preserve"> and the</w:t>
      </w:r>
      <w:r>
        <w:t xml:space="preserve">ir </w:t>
      </w:r>
      <w:proofErr w:type="spellStart"/>
      <w:r w:rsidRPr="003D02FD">
        <w:rPr>
          <w:color w:val="212121"/>
        </w:rPr>
        <w:t>Geotourism</w:t>
      </w:r>
      <w:proofErr w:type="spellEnd"/>
      <w:r w:rsidRPr="0044239E">
        <w:t xml:space="preserve"> </w:t>
      </w:r>
      <w:r>
        <w:t xml:space="preserve">potential. </w:t>
      </w:r>
      <w:proofErr w:type="spellStart"/>
      <w:r w:rsidR="00907B6E" w:rsidRPr="003D02FD">
        <w:rPr>
          <w:color w:val="212121"/>
        </w:rPr>
        <w:t>Geotourism</w:t>
      </w:r>
      <w:proofErr w:type="spellEnd"/>
      <w:r w:rsidR="00907B6E" w:rsidRPr="003D02FD">
        <w:rPr>
          <w:color w:val="212121"/>
        </w:rPr>
        <w:t xml:space="preserve"> is defined as “a form of nature tourism that specifically focuses on landscape and geology” (Dowling, 2011). The subject of </w:t>
      </w:r>
      <w:proofErr w:type="spellStart"/>
      <w:r w:rsidR="00907B6E" w:rsidRPr="003D02FD">
        <w:rPr>
          <w:color w:val="212121"/>
        </w:rPr>
        <w:t>geotourism</w:t>
      </w:r>
      <w:proofErr w:type="spellEnd"/>
      <w:r w:rsidR="00907B6E" w:rsidRPr="003D02FD">
        <w:rPr>
          <w:color w:val="212121"/>
        </w:rPr>
        <w:t xml:space="preserve"> is growing rapidly all over the world and India is no exception to this.</w:t>
      </w:r>
    </w:p>
    <w:p w:rsidR="00123817" w:rsidRPr="00C47936" w:rsidRDefault="00123817" w:rsidP="00123817">
      <w:pPr>
        <w:pStyle w:val="NormalWeb"/>
        <w:shd w:val="clear" w:color="auto" w:fill="FFFFFF"/>
        <w:spacing w:before="0" w:beforeAutospacing="0" w:after="240" w:afterAutospacing="0"/>
        <w:jc w:val="both"/>
        <w:rPr>
          <w:b/>
          <w:bCs/>
          <w:color w:val="212121"/>
          <w:sz w:val="28"/>
          <w:szCs w:val="28"/>
        </w:rPr>
      </w:pPr>
      <w:r w:rsidRPr="00C47936">
        <w:rPr>
          <w:b/>
          <w:bCs/>
          <w:color w:val="212121"/>
          <w:sz w:val="28"/>
          <w:szCs w:val="28"/>
        </w:rPr>
        <w:t>Methodology</w:t>
      </w:r>
    </w:p>
    <w:p w:rsidR="00017926" w:rsidRPr="00C47936" w:rsidRDefault="00C47936" w:rsidP="00C47936">
      <w:pPr>
        <w:jc w:val="both"/>
        <w:rPr>
          <w:rFonts w:ascii="Times New Roman" w:hAnsi="Times New Roman" w:cs="Times New Roman"/>
          <w:sz w:val="24"/>
          <w:szCs w:val="24"/>
        </w:rPr>
      </w:pPr>
      <w:r w:rsidRPr="00C47936">
        <w:rPr>
          <w:rFonts w:ascii="Times New Roman" w:hAnsi="Times New Roman" w:cs="Times New Roman"/>
          <w:sz w:val="24"/>
          <w:szCs w:val="24"/>
        </w:rPr>
        <w:t xml:space="preserve">Extensive literature survey was carried out for compilation of data on various </w:t>
      </w:r>
      <w:r w:rsidRPr="00C47936">
        <w:rPr>
          <w:rFonts w:ascii="Times New Roman" w:hAnsi="Times New Roman" w:cs="Times New Roman"/>
          <w:sz w:val="24"/>
          <w:szCs w:val="24"/>
          <w:lang w:val="en-US"/>
        </w:rPr>
        <w:t>geo-sites (National Geological Monuments, NGMs) of Rajasthan</w:t>
      </w:r>
      <w:r w:rsidRPr="00C47936">
        <w:rPr>
          <w:rFonts w:ascii="Times New Roman" w:hAnsi="Times New Roman" w:cs="Times New Roman"/>
          <w:sz w:val="24"/>
          <w:szCs w:val="24"/>
        </w:rPr>
        <w:t xml:space="preserve">. The relevant materials were screened from the large set of data gathered by consulting books, scientific reports, conference materials, scientific journals and online search engines. </w:t>
      </w:r>
      <w:r w:rsidR="00772254" w:rsidRPr="00C47936">
        <w:rPr>
          <w:rFonts w:ascii="Times New Roman" w:hAnsi="Times New Roman" w:cs="Times New Roman"/>
          <w:color w:val="212121"/>
          <w:sz w:val="24"/>
          <w:szCs w:val="24"/>
        </w:rPr>
        <w:t xml:space="preserve">This article presents </w:t>
      </w:r>
      <w:r w:rsidR="00D354BF" w:rsidRPr="00C47936">
        <w:rPr>
          <w:rFonts w:ascii="Times New Roman" w:hAnsi="Times New Roman" w:cs="Times New Roman"/>
          <w:sz w:val="24"/>
          <w:szCs w:val="24"/>
          <w:lang w:val="en-US"/>
        </w:rPr>
        <w:t>geo-sites of Rajasthan</w:t>
      </w:r>
      <w:r w:rsidR="00D354BF" w:rsidRPr="00C47936">
        <w:rPr>
          <w:rFonts w:ascii="Times New Roman" w:hAnsi="Times New Roman" w:cs="Times New Roman"/>
          <w:color w:val="212121"/>
          <w:sz w:val="24"/>
          <w:szCs w:val="24"/>
        </w:rPr>
        <w:t xml:space="preserve"> </w:t>
      </w:r>
      <w:r w:rsidR="00772254" w:rsidRPr="00C47936">
        <w:rPr>
          <w:rFonts w:ascii="Times New Roman" w:hAnsi="Times New Roman" w:cs="Times New Roman"/>
          <w:color w:val="212121"/>
          <w:sz w:val="24"/>
          <w:szCs w:val="24"/>
        </w:rPr>
        <w:t xml:space="preserve">emphasising their </w:t>
      </w:r>
      <w:proofErr w:type="spellStart"/>
      <w:r w:rsidR="00D354BF" w:rsidRPr="00C47936">
        <w:rPr>
          <w:rFonts w:ascii="Times New Roman" w:hAnsi="Times New Roman" w:cs="Times New Roman"/>
          <w:color w:val="212121"/>
          <w:sz w:val="24"/>
          <w:szCs w:val="24"/>
        </w:rPr>
        <w:t>geotourism</w:t>
      </w:r>
      <w:proofErr w:type="spellEnd"/>
      <w:r w:rsidR="00D354BF" w:rsidRPr="00C47936">
        <w:rPr>
          <w:rFonts w:ascii="Times New Roman" w:hAnsi="Times New Roman" w:cs="Times New Roman"/>
          <w:color w:val="212121"/>
          <w:sz w:val="24"/>
          <w:szCs w:val="24"/>
        </w:rPr>
        <w:t xml:space="preserve"> </w:t>
      </w:r>
      <w:r w:rsidR="00772254" w:rsidRPr="00C47936">
        <w:rPr>
          <w:rFonts w:ascii="Times New Roman" w:hAnsi="Times New Roman" w:cs="Times New Roman"/>
          <w:color w:val="212121"/>
          <w:sz w:val="24"/>
          <w:szCs w:val="24"/>
        </w:rPr>
        <w:t>potential to develop and popularize them as geoparks.</w:t>
      </w:r>
    </w:p>
    <w:p w:rsidR="006E775D" w:rsidRPr="00C47936" w:rsidRDefault="006731FB">
      <w:pPr>
        <w:autoSpaceDE w:val="0"/>
        <w:autoSpaceDN w:val="0"/>
        <w:adjustRightInd w:val="0"/>
        <w:spacing w:line="240" w:lineRule="auto"/>
        <w:rPr>
          <w:rFonts w:ascii="Times New Roman" w:hAnsi="Times New Roman" w:cs="Times New Roman"/>
          <w:b/>
          <w:bCs/>
          <w:sz w:val="28"/>
          <w:szCs w:val="28"/>
        </w:rPr>
      </w:pPr>
      <w:r w:rsidRPr="00C47936">
        <w:rPr>
          <w:rFonts w:ascii="Times New Roman" w:hAnsi="Times New Roman" w:cs="Times New Roman"/>
          <w:b/>
          <w:bCs/>
          <w:sz w:val="28"/>
          <w:szCs w:val="28"/>
        </w:rPr>
        <w:t>Objectives</w:t>
      </w:r>
    </w:p>
    <w:p w:rsidR="006E775D" w:rsidRPr="004C2D75" w:rsidRDefault="006731FB" w:rsidP="004C2D75">
      <w:pPr>
        <w:autoSpaceDE w:val="0"/>
        <w:autoSpaceDN w:val="0"/>
        <w:adjustRightInd w:val="0"/>
        <w:spacing w:line="240" w:lineRule="auto"/>
        <w:jc w:val="both"/>
        <w:rPr>
          <w:rFonts w:ascii="Times New Roman" w:hAnsi="Times New Roman" w:cs="Times New Roman"/>
          <w:sz w:val="24"/>
          <w:szCs w:val="24"/>
          <w:lang w:val="en-US" w:bidi="hi-IN"/>
        </w:rPr>
      </w:pPr>
      <w:r>
        <w:rPr>
          <w:rFonts w:ascii="Times New Roman" w:hAnsi="Times New Roman" w:cs="Times New Roman"/>
          <w:sz w:val="24"/>
          <w:szCs w:val="24"/>
          <w:lang w:val="en-US" w:bidi="hi-IN"/>
        </w:rPr>
        <w:t xml:space="preserve">In this research paper </w:t>
      </w:r>
      <w:r w:rsidR="004C2D75">
        <w:rPr>
          <w:rFonts w:ascii="Times New Roman" w:hAnsi="Times New Roman" w:cs="Times New Roman"/>
          <w:sz w:val="24"/>
          <w:szCs w:val="24"/>
          <w:lang w:val="en-US" w:bidi="hi-IN"/>
        </w:rPr>
        <w:t>it</w:t>
      </w:r>
      <w:r>
        <w:rPr>
          <w:rFonts w:ascii="Times New Roman" w:hAnsi="Times New Roman" w:cs="Times New Roman"/>
          <w:sz w:val="24"/>
          <w:szCs w:val="24"/>
          <w:lang w:val="en-US" w:bidi="hi-IN"/>
        </w:rPr>
        <w:t xml:space="preserve"> </w:t>
      </w:r>
      <w:r w:rsidR="004C2D75">
        <w:rPr>
          <w:rFonts w:ascii="Times New Roman" w:hAnsi="Times New Roman" w:cs="Times New Roman"/>
          <w:sz w:val="24"/>
          <w:szCs w:val="24"/>
          <w:lang w:val="en-US" w:bidi="hi-IN"/>
        </w:rPr>
        <w:t xml:space="preserve">has been </w:t>
      </w:r>
      <w:r>
        <w:rPr>
          <w:rFonts w:ascii="Times New Roman" w:hAnsi="Times New Roman" w:cs="Times New Roman"/>
          <w:sz w:val="24"/>
          <w:szCs w:val="24"/>
          <w:lang w:val="en-US" w:bidi="hi-IN"/>
        </w:rPr>
        <w:t>attempted to demonstrate:</w:t>
      </w:r>
    </w:p>
    <w:p w:rsidR="00C47936" w:rsidRPr="00C47936" w:rsidRDefault="006731FB" w:rsidP="00C47936">
      <w:pPr>
        <w:pStyle w:val="ListParagraph"/>
        <w:numPr>
          <w:ilvl w:val="0"/>
          <w:numId w:val="10"/>
        </w:numPr>
        <w:autoSpaceDE w:val="0"/>
        <w:autoSpaceDN w:val="0"/>
        <w:adjustRightInd w:val="0"/>
        <w:spacing w:line="240" w:lineRule="auto"/>
        <w:jc w:val="both"/>
        <w:rPr>
          <w:rFonts w:ascii="Times New Roman" w:hAnsi="Times New Roman" w:cs="Times New Roman"/>
          <w:sz w:val="24"/>
          <w:szCs w:val="24"/>
        </w:rPr>
      </w:pPr>
      <w:r w:rsidRPr="00C47936">
        <w:rPr>
          <w:rFonts w:ascii="Times New Roman" w:hAnsi="Times New Roman" w:cs="Times New Roman"/>
          <w:color w:val="212121"/>
          <w:sz w:val="24"/>
          <w:szCs w:val="24"/>
        </w:rPr>
        <w:t xml:space="preserve">The Study of The </w:t>
      </w:r>
      <w:r w:rsidRPr="00C47936">
        <w:rPr>
          <w:rFonts w:ascii="Times New Roman" w:hAnsi="Times New Roman" w:cs="Times New Roman"/>
          <w:sz w:val="24"/>
          <w:szCs w:val="24"/>
          <w:lang w:val="en-US" w:bidi="hi-IN"/>
        </w:rPr>
        <w:t>National Geological Monuments (NGMs) of Raja</w:t>
      </w:r>
      <w:proofErr w:type="spellStart"/>
      <w:r w:rsidRPr="00C47936">
        <w:rPr>
          <w:rFonts w:ascii="Times New Roman" w:hAnsi="Times New Roman" w:cs="Times New Roman"/>
          <w:sz w:val="24"/>
          <w:szCs w:val="24"/>
        </w:rPr>
        <w:t>sthan</w:t>
      </w:r>
      <w:proofErr w:type="spellEnd"/>
      <w:r w:rsidRPr="00C47936">
        <w:rPr>
          <w:rFonts w:ascii="Times New Roman" w:hAnsi="Times New Roman" w:cs="Times New Roman"/>
          <w:sz w:val="24"/>
          <w:szCs w:val="24"/>
        </w:rPr>
        <w:t xml:space="preserve">, their SWOT analysis, </w:t>
      </w:r>
      <w:r w:rsidR="004C2D75" w:rsidRPr="00C47936">
        <w:rPr>
          <w:rFonts w:ascii="Times New Roman" w:hAnsi="Times New Roman" w:cs="Times New Roman"/>
          <w:sz w:val="24"/>
          <w:szCs w:val="24"/>
        </w:rPr>
        <w:t>c</w:t>
      </w:r>
      <w:r w:rsidRPr="00C47936">
        <w:rPr>
          <w:rFonts w:ascii="Times New Roman" w:hAnsi="Times New Roman" w:cs="Times New Roman"/>
          <w:sz w:val="24"/>
          <w:szCs w:val="24"/>
        </w:rPr>
        <w:t>hallenges and conservation strategies.</w:t>
      </w:r>
    </w:p>
    <w:p w:rsidR="00C47936" w:rsidRPr="00C47936" w:rsidRDefault="00C47936" w:rsidP="00C47936">
      <w:pPr>
        <w:autoSpaceDE w:val="0"/>
        <w:autoSpaceDN w:val="0"/>
        <w:adjustRightInd w:val="0"/>
        <w:spacing w:line="240" w:lineRule="auto"/>
        <w:jc w:val="both"/>
        <w:rPr>
          <w:rFonts w:ascii="Times New Roman" w:hAnsi="Times New Roman" w:cs="Times New Roman"/>
          <w:sz w:val="28"/>
          <w:szCs w:val="28"/>
        </w:rPr>
      </w:pPr>
      <w:r w:rsidRPr="00C47936">
        <w:rPr>
          <w:rFonts w:ascii="Times New Roman" w:hAnsi="Times New Roman" w:cs="Times New Roman"/>
          <w:b/>
          <w:bCs/>
          <w:sz w:val="28"/>
          <w:szCs w:val="28"/>
        </w:rPr>
        <w:t>Result and Discussion</w:t>
      </w:r>
    </w:p>
    <w:p w:rsidR="006E775D" w:rsidRDefault="006731FB">
      <w:pPr>
        <w:autoSpaceDE w:val="0"/>
        <w:autoSpaceDN w:val="0"/>
        <w:adjustRightInd w:val="0"/>
        <w:spacing w:line="240" w:lineRule="auto"/>
        <w:ind w:left="180" w:hanging="180"/>
        <w:rPr>
          <w:rFonts w:ascii="Times New Roman" w:hAnsi="Times New Roman" w:cs="Times New Roman"/>
          <w:b/>
          <w:bCs/>
          <w:sz w:val="24"/>
          <w:szCs w:val="24"/>
        </w:rPr>
      </w:pPr>
      <w:proofErr w:type="spellStart"/>
      <w:r>
        <w:rPr>
          <w:rFonts w:ascii="Times New Roman" w:hAnsi="Times New Roman" w:cs="Times New Roman"/>
          <w:b/>
          <w:bCs/>
          <w:sz w:val="24"/>
          <w:szCs w:val="24"/>
        </w:rPr>
        <w:t>Geoheritage</w:t>
      </w:r>
      <w:proofErr w:type="spellEnd"/>
      <w:r>
        <w:rPr>
          <w:rFonts w:ascii="Times New Roman" w:hAnsi="Times New Roman" w:cs="Times New Roman"/>
          <w:b/>
          <w:bCs/>
          <w:sz w:val="24"/>
          <w:szCs w:val="24"/>
        </w:rPr>
        <w:t xml:space="preserve"> sights </w:t>
      </w:r>
      <w:r>
        <w:rPr>
          <w:rFonts w:ascii="Times New Roman" w:hAnsi="Times New Roman" w:cs="Times New Roman"/>
          <w:b/>
          <w:bCs/>
          <w:sz w:val="24"/>
          <w:szCs w:val="24"/>
          <w:lang w:val="en-US" w:bidi="hi-IN"/>
        </w:rPr>
        <w:t>(NGMs)</w:t>
      </w:r>
      <w:r>
        <w:rPr>
          <w:rFonts w:ascii="Times New Roman" w:hAnsi="Times New Roman" w:cs="Times New Roman"/>
          <w:b/>
          <w:bCs/>
          <w:sz w:val="24"/>
          <w:szCs w:val="24"/>
        </w:rPr>
        <w:t xml:space="preserve"> of Rajasthan</w:t>
      </w:r>
    </w:p>
    <w:p w:rsidR="006E775D" w:rsidRDefault="006731F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lang w:val="en-US" w:bidi="hi-IN"/>
        </w:rPr>
        <w:t>Geological Survey of India has declared many rare geo-sites in India as National Geological</w:t>
      </w:r>
      <w:r w:rsidR="00017926">
        <w:rPr>
          <w:rFonts w:ascii="Times New Roman" w:hAnsi="Times New Roman" w:cs="Times New Roman"/>
          <w:sz w:val="24"/>
          <w:szCs w:val="24"/>
          <w:lang w:val="en-US" w:bidi="hi-IN"/>
        </w:rPr>
        <w:t xml:space="preserve"> </w:t>
      </w:r>
      <w:r>
        <w:rPr>
          <w:rFonts w:ascii="Times New Roman" w:hAnsi="Times New Roman" w:cs="Times New Roman"/>
          <w:sz w:val="24"/>
          <w:szCs w:val="24"/>
          <w:lang w:val="en-US" w:bidi="hi-IN"/>
        </w:rPr>
        <w:t xml:space="preserve">Monuments (NGMs) </w:t>
      </w:r>
      <w:r>
        <w:rPr>
          <w:rFonts w:ascii="Times New Roman" w:hAnsi="Times New Roman" w:cs="Times New Roman"/>
          <w:sz w:val="24"/>
          <w:szCs w:val="24"/>
        </w:rPr>
        <w:t>to protect and preserve the country’s geological heritage</w:t>
      </w:r>
      <w:r w:rsidR="00017926">
        <w:rPr>
          <w:rFonts w:ascii="Times New Roman" w:hAnsi="Times New Roman" w:cs="Times New Roman"/>
          <w:sz w:val="24"/>
          <w:szCs w:val="24"/>
        </w:rPr>
        <w:t xml:space="preserve"> </w:t>
      </w:r>
      <w:r>
        <w:rPr>
          <w:rFonts w:ascii="Times New Roman" w:hAnsi="Times New Roman" w:cs="Times New Roman"/>
          <w:sz w:val="24"/>
          <w:szCs w:val="24"/>
          <w:lang w:val="en-US" w:bidi="hi-IN"/>
        </w:rPr>
        <w:t xml:space="preserve">which display significant geological features and processes for </w:t>
      </w:r>
      <w:r>
        <w:rPr>
          <w:rFonts w:ascii="Times New Roman" w:hAnsi="Times New Roman" w:cs="Times New Roman"/>
          <w:sz w:val="24"/>
          <w:szCs w:val="24"/>
        </w:rPr>
        <w:t xml:space="preserve">enhancement of </w:t>
      </w:r>
      <w:proofErr w:type="spellStart"/>
      <w:r>
        <w:rPr>
          <w:rFonts w:ascii="Times New Roman" w:hAnsi="Times New Roman" w:cs="Times New Roman"/>
          <w:sz w:val="24"/>
          <w:szCs w:val="24"/>
        </w:rPr>
        <w:t>geotourism</w:t>
      </w:r>
      <w:proofErr w:type="spellEnd"/>
      <w:r>
        <w:rPr>
          <w:rFonts w:ascii="Times New Roman" w:hAnsi="Times New Roman" w:cs="Times New Roman"/>
          <w:sz w:val="24"/>
          <w:szCs w:val="24"/>
          <w:lang w:val="en-US" w:bidi="hi-IN"/>
        </w:rPr>
        <w:t xml:space="preserve">. </w:t>
      </w:r>
      <w:r>
        <w:rPr>
          <w:rFonts w:ascii="Times New Roman" w:hAnsi="Times New Roman" w:cs="Times New Roman"/>
          <w:sz w:val="24"/>
          <w:szCs w:val="24"/>
        </w:rPr>
        <w:t xml:space="preserve">These sites serve as important resources and attract </w:t>
      </w:r>
      <w:proofErr w:type="spellStart"/>
      <w:r>
        <w:rPr>
          <w:rFonts w:ascii="Times New Roman" w:hAnsi="Times New Roman" w:cs="Times New Roman"/>
          <w:sz w:val="24"/>
          <w:szCs w:val="24"/>
        </w:rPr>
        <w:t>geotourists</w:t>
      </w:r>
      <w:proofErr w:type="spellEnd"/>
      <w:r>
        <w:rPr>
          <w:rFonts w:ascii="Times New Roman" w:hAnsi="Times New Roman" w:cs="Times New Roman"/>
          <w:sz w:val="24"/>
          <w:szCs w:val="24"/>
        </w:rPr>
        <w:t xml:space="preserve"> around the world for: </w:t>
      </w:r>
    </w:p>
    <w:p w:rsidR="00C47936" w:rsidRDefault="00C47936">
      <w:pPr>
        <w:autoSpaceDE w:val="0"/>
        <w:autoSpaceDN w:val="0"/>
        <w:adjustRightInd w:val="0"/>
        <w:spacing w:after="0" w:line="240" w:lineRule="auto"/>
        <w:jc w:val="both"/>
        <w:rPr>
          <w:rFonts w:ascii="Times New Roman" w:hAnsi="Times New Roman" w:cs="Times New Roman"/>
          <w:i/>
          <w:iCs/>
          <w:sz w:val="24"/>
          <w:szCs w:val="24"/>
        </w:rPr>
      </w:pPr>
    </w:p>
    <w:p w:rsidR="00C47936" w:rsidRDefault="00C47936">
      <w:pPr>
        <w:autoSpaceDE w:val="0"/>
        <w:autoSpaceDN w:val="0"/>
        <w:adjustRightInd w:val="0"/>
        <w:spacing w:after="0" w:line="240" w:lineRule="auto"/>
        <w:jc w:val="both"/>
        <w:rPr>
          <w:rFonts w:ascii="Times New Roman" w:hAnsi="Times New Roman" w:cs="Times New Roman"/>
          <w:i/>
          <w:iCs/>
          <w:sz w:val="24"/>
          <w:szCs w:val="24"/>
        </w:rPr>
      </w:pPr>
    </w:p>
    <w:p w:rsidR="00C47936" w:rsidRDefault="00C47936">
      <w:pPr>
        <w:autoSpaceDE w:val="0"/>
        <w:autoSpaceDN w:val="0"/>
        <w:adjustRightInd w:val="0"/>
        <w:spacing w:after="0" w:line="240" w:lineRule="auto"/>
        <w:jc w:val="both"/>
        <w:rPr>
          <w:rFonts w:ascii="Times New Roman" w:hAnsi="Times New Roman" w:cs="Times New Roman"/>
          <w:i/>
          <w:iCs/>
          <w:sz w:val="24"/>
          <w:szCs w:val="24"/>
        </w:rPr>
      </w:pPr>
    </w:p>
    <w:p w:rsidR="006E775D" w:rsidRDefault="006731FB">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Educational value </w:t>
      </w:r>
    </w:p>
    <w:p w:rsidR="006E775D" w:rsidRPr="00C47936" w:rsidRDefault="006731FB" w:rsidP="00C47936">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NGMs serve as natural laboratories for students and re-searchers in geology. They provide opportunities to under-stand geological processes, rock formations and fossil records in their natural settings.</w:t>
      </w:r>
    </w:p>
    <w:p w:rsidR="006E775D" w:rsidRDefault="006731FB">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Conservation and heritage</w:t>
      </w:r>
    </w:p>
    <w:p w:rsidR="00861BE2" w:rsidRPr="00C47936" w:rsidRDefault="006731FB" w:rsidP="00C47936">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Designating sites as geological monuments helps in the preservation of unique geological features and promotes awareness about the importance of geological heritage.</w:t>
      </w:r>
    </w:p>
    <w:p w:rsidR="006E775D" w:rsidRDefault="006731FB">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Economic and recreational benefits</w:t>
      </w:r>
    </w:p>
    <w:p w:rsidR="006E775D" w:rsidRDefault="006731FB">
      <w:pPr>
        <w:autoSpaceDE w:val="0"/>
        <w:autoSpaceDN w:val="0"/>
        <w:adjustRightInd w:val="0"/>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Geotourism</w:t>
      </w:r>
      <w:proofErr w:type="spellEnd"/>
      <w:r>
        <w:rPr>
          <w:rFonts w:ascii="Times New Roman" w:hAnsi="Times New Roman" w:cs="Times New Roman"/>
          <w:sz w:val="24"/>
          <w:szCs w:val="24"/>
        </w:rPr>
        <w:t xml:space="preserve"> has the potential to boost local economies by attracting tourists, generating employment and promoting local crafts and products.</w:t>
      </w:r>
    </w:p>
    <w:p w:rsidR="000370F4" w:rsidRDefault="006731FB">
      <w:pPr>
        <w:autoSpaceDE w:val="0"/>
        <w:autoSpaceDN w:val="0"/>
        <w:adjustRightInd w:val="0"/>
        <w:spacing w:line="240" w:lineRule="auto"/>
        <w:rPr>
          <w:rFonts w:ascii="Times New Roman" w:hAnsi="Times New Roman" w:cs="Times New Roman"/>
          <w:sz w:val="24"/>
          <w:szCs w:val="24"/>
          <w:lang w:val="en-US" w:bidi="hi-IN"/>
        </w:rPr>
      </w:pPr>
      <w:r>
        <w:rPr>
          <w:rFonts w:ascii="Times New Roman" w:hAnsi="Times New Roman" w:cs="Times New Roman"/>
          <w:sz w:val="24"/>
          <w:szCs w:val="24"/>
          <w:lang w:val="en-US" w:bidi="hi-IN"/>
        </w:rPr>
        <w:t>In Rajasthan, twelve geo</w:t>
      </w:r>
      <w:r w:rsidR="00861BE2">
        <w:rPr>
          <w:rFonts w:ascii="Times New Roman" w:hAnsi="Times New Roman" w:cs="Times New Roman"/>
          <w:sz w:val="24"/>
          <w:szCs w:val="24"/>
          <w:lang w:val="en-US" w:bidi="hi-IN"/>
        </w:rPr>
        <w:t>-</w:t>
      </w:r>
      <w:r>
        <w:rPr>
          <w:rFonts w:ascii="Times New Roman" w:hAnsi="Times New Roman" w:cs="Times New Roman"/>
          <w:sz w:val="24"/>
          <w:szCs w:val="24"/>
          <w:lang w:val="en-US" w:bidi="hi-IN"/>
        </w:rPr>
        <w:t>sites are National Geological Monuments (NGMs) declared by GSI. These are:</w:t>
      </w:r>
    </w:p>
    <w:p w:rsidR="000370F4" w:rsidRDefault="000370F4" w:rsidP="005C1704">
      <w:pPr>
        <w:autoSpaceDE w:val="0"/>
        <w:autoSpaceDN w:val="0"/>
        <w:adjustRightInd w:val="0"/>
        <w:spacing w:after="0" w:line="240" w:lineRule="auto"/>
        <w:jc w:val="both"/>
        <w:rPr>
          <w:rFonts w:ascii="Times New Roman" w:hAnsi="Times New Roman" w:cs="Times New Roman"/>
          <w:sz w:val="24"/>
          <w:szCs w:val="24"/>
          <w:lang w:val="en-US" w:bidi="hi-IN"/>
        </w:rPr>
      </w:pPr>
      <w:r>
        <w:rPr>
          <w:noProof/>
        </w:rPr>
        <w:drawing>
          <wp:inline distT="0" distB="0" distL="0" distR="0">
            <wp:extent cx="4709424" cy="2647315"/>
            <wp:effectExtent l="0" t="0" r="0" b="0"/>
            <wp:docPr id="1947287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6458" cy="2668133"/>
                    </a:xfrm>
                    <a:prstGeom prst="rect">
                      <a:avLst/>
                    </a:prstGeom>
                    <a:noFill/>
                    <a:ln>
                      <a:noFill/>
                    </a:ln>
                  </pic:spPr>
                </pic:pic>
              </a:graphicData>
            </a:graphic>
          </wp:inline>
        </w:drawing>
      </w:r>
    </w:p>
    <w:p w:rsidR="005C1704" w:rsidRPr="005C1704" w:rsidRDefault="00012240" w:rsidP="000370F4">
      <w:pPr>
        <w:autoSpaceDE w:val="0"/>
        <w:autoSpaceDN w:val="0"/>
        <w:adjustRightInd w:val="0"/>
        <w:spacing w:line="240" w:lineRule="auto"/>
        <w:jc w:val="both"/>
        <w:rPr>
          <w:rFonts w:ascii="Times New Roman" w:hAnsi="Times New Roman" w:cs="Times New Roman"/>
          <w:sz w:val="20"/>
          <w:szCs w:val="20"/>
          <w:lang w:val="en-US" w:bidi="hi-IN"/>
        </w:rPr>
      </w:pPr>
      <w:r>
        <w:rPr>
          <w:rFonts w:ascii="Times New Roman" w:hAnsi="Times New Roman" w:cs="Times New Roman"/>
          <w:sz w:val="20"/>
          <w:szCs w:val="20"/>
          <w:lang w:val="en-US" w:bidi="hi-IN"/>
        </w:rPr>
        <w:t xml:space="preserve">Fig 1: </w:t>
      </w:r>
      <w:r w:rsidR="005C1704" w:rsidRPr="005C1704">
        <w:rPr>
          <w:rFonts w:ascii="Times New Roman" w:hAnsi="Times New Roman" w:cs="Times New Roman"/>
          <w:sz w:val="20"/>
          <w:szCs w:val="20"/>
          <w:lang w:val="en-US" w:bidi="hi-IN"/>
        </w:rPr>
        <w:t xml:space="preserve">Map of </w:t>
      </w:r>
      <w:proofErr w:type="spellStart"/>
      <w:r w:rsidR="005C1704" w:rsidRPr="005C1704">
        <w:rPr>
          <w:rFonts w:ascii="Times New Roman" w:hAnsi="Times New Roman" w:cs="Times New Roman"/>
          <w:sz w:val="20"/>
          <w:szCs w:val="20"/>
          <w:lang w:val="en-US" w:bidi="hi-IN"/>
        </w:rPr>
        <w:t>Geoheritage</w:t>
      </w:r>
      <w:proofErr w:type="spellEnd"/>
      <w:r w:rsidR="005C1704" w:rsidRPr="005C1704">
        <w:rPr>
          <w:rFonts w:ascii="Times New Roman" w:hAnsi="Times New Roman" w:cs="Times New Roman"/>
          <w:sz w:val="20"/>
          <w:szCs w:val="20"/>
          <w:lang w:val="en-US" w:bidi="hi-IN"/>
        </w:rPr>
        <w:t xml:space="preserve"> sights (NGMs) of Rajasthan, Source: INTACH</w:t>
      </w:r>
      <w:r w:rsidR="00944088">
        <w:rPr>
          <w:rFonts w:ascii="Times New Roman" w:hAnsi="Times New Roman" w:cs="Times New Roman"/>
          <w:sz w:val="20"/>
          <w:szCs w:val="20"/>
          <w:lang w:val="en-US" w:bidi="hi-IN"/>
        </w:rPr>
        <w:t xml:space="preserve"> and modified</w:t>
      </w:r>
    </w:p>
    <w:p w:rsidR="000370F4" w:rsidRDefault="000370F4">
      <w:pPr>
        <w:autoSpaceDE w:val="0"/>
        <w:autoSpaceDN w:val="0"/>
        <w:adjustRightInd w:val="0"/>
        <w:spacing w:line="240" w:lineRule="auto"/>
        <w:rPr>
          <w:rFonts w:ascii="Times New Roman" w:hAnsi="Times New Roman" w:cs="Times New Roman"/>
          <w:sz w:val="24"/>
          <w:szCs w:val="24"/>
          <w:lang w:val="en-US" w:bidi="hi-IN"/>
        </w:rPr>
      </w:pPr>
    </w:p>
    <w:p w:rsidR="000370F4" w:rsidRDefault="000370F4">
      <w:pPr>
        <w:autoSpaceDE w:val="0"/>
        <w:autoSpaceDN w:val="0"/>
        <w:adjustRightInd w:val="0"/>
        <w:spacing w:line="240" w:lineRule="auto"/>
        <w:rPr>
          <w:rFonts w:ascii="Times New Roman" w:hAnsi="Times New Roman" w:cs="Times New Roman"/>
          <w:sz w:val="24"/>
          <w:szCs w:val="24"/>
          <w:lang w:val="en-US" w:bidi="hi-IN"/>
        </w:rPr>
      </w:pPr>
    </w:p>
    <w:p w:rsidR="000370F4" w:rsidRDefault="000370F4">
      <w:pPr>
        <w:autoSpaceDE w:val="0"/>
        <w:autoSpaceDN w:val="0"/>
        <w:adjustRightInd w:val="0"/>
        <w:spacing w:line="240" w:lineRule="auto"/>
        <w:rPr>
          <w:rFonts w:ascii="Times New Roman" w:hAnsi="Times New Roman" w:cs="Times New Roman"/>
          <w:sz w:val="24"/>
          <w:szCs w:val="24"/>
          <w:lang w:val="en-US" w:bidi="hi-IN"/>
        </w:rPr>
      </w:pPr>
    </w:p>
    <w:p w:rsidR="000370F4" w:rsidRDefault="000370F4">
      <w:pPr>
        <w:autoSpaceDE w:val="0"/>
        <w:autoSpaceDN w:val="0"/>
        <w:adjustRightInd w:val="0"/>
        <w:spacing w:line="240" w:lineRule="auto"/>
        <w:rPr>
          <w:rFonts w:ascii="Times New Roman" w:hAnsi="Times New Roman" w:cs="Times New Roman"/>
          <w:sz w:val="24"/>
          <w:szCs w:val="24"/>
          <w:lang w:val="en-US" w:bidi="hi-IN"/>
        </w:rPr>
      </w:pPr>
    </w:p>
    <w:p w:rsidR="000370F4" w:rsidRDefault="000370F4">
      <w:pPr>
        <w:autoSpaceDE w:val="0"/>
        <w:autoSpaceDN w:val="0"/>
        <w:adjustRightInd w:val="0"/>
        <w:spacing w:line="240" w:lineRule="auto"/>
        <w:rPr>
          <w:rFonts w:ascii="Times New Roman" w:hAnsi="Times New Roman" w:cs="Times New Roman"/>
          <w:sz w:val="24"/>
          <w:szCs w:val="24"/>
          <w:lang w:val="en-US" w:bidi="hi-IN"/>
        </w:rPr>
      </w:pPr>
    </w:p>
    <w:p w:rsidR="000370F4" w:rsidRDefault="000370F4">
      <w:pPr>
        <w:autoSpaceDE w:val="0"/>
        <w:autoSpaceDN w:val="0"/>
        <w:adjustRightInd w:val="0"/>
        <w:spacing w:line="240" w:lineRule="auto"/>
        <w:rPr>
          <w:rFonts w:ascii="Times New Roman" w:hAnsi="Times New Roman" w:cs="Times New Roman"/>
          <w:sz w:val="24"/>
          <w:szCs w:val="24"/>
          <w:lang w:val="en-US" w:bidi="hi-IN"/>
        </w:rPr>
      </w:pPr>
    </w:p>
    <w:p w:rsidR="000370F4" w:rsidRDefault="000370F4">
      <w:pPr>
        <w:autoSpaceDE w:val="0"/>
        <w:autoSpaceDN w:val="0"/>
        <w:adjustRightInd w:val="0"/>
        <w:spacing w:line="240" w:lineRule="auto"/>
        <w:rPr>
          <w:rFonts w:ascii="Times New Roman" w:hAnsi="Times New Roman" w:cs="Times New Roman"/>
          <w:sz w:val="24"/>
          <w:szCs w:val="24"/>
          <w:lang w:val="en-US" w:bidi="hi-IN"/>
        </w:rPr>
      </w:pPr>
    </w:p>
    <w:p w:rsidR="000370F4" w:rsidRDefault="000370F4">
      <w:pPr>
        <w:autoSpaceDE w:val="0"/>
        <w:autoSpaceDN w:val="0"/>
        <w:adjustRightInd w:val="0"/>
        <w:spacing w:line="240" w:lineRule="auto"/>
        <w:rPr>
          <w:rFonts w:ascii="Times New Roman" w:hAnsi="Times New Roman" w:cs="Times New Roman"/>
          <w:sz w:val="24"/>
          <w:szCs w:val="24"/>
          <w:lang w:val="en-US" w:bidi="hi-IN"/>
        </w:rPr>
      </w:pPr>
    </w:p>
    <w:p w:rsidR="000370F4" w:rsidRDefault="000370F4">
      <w:pPr>
        <w:autoSpaceDE w:val="0"/>
        <w:autoSpaceDN w:val="0"/>
        <w:adjustRightInd w:val="0"/>
        <w:spacing w:line="240" w:lineRule="auto"/>
        <w:rPr>
          <w:rFonts w:ascii="Times New Roman" w:hAnsi="Times New Roman" w:cs="Times New Roman"/>
          <w:sz w:val="24"/>
          <w:szCs w:val="24"/>
          <w:lang w:val="en-US" w:bidi="hi-IN"/>
        </w:rPr>
      </w:pPr>
    </w:p>
    <w:p w:rsidR="006E775D" w:rsidRDefault="006731FB">
      <w:pPr>
        <w:autoSpaceDE w:val="0"/>
        <w:autoSpaceDN w:val="0"/>
        <w:adjustRightInd w:val="0"/>
        <w:spacing w:line="240" w:lineRule="auto"/>
        <w:rPr>
          <w:rFonts w:ascii="Times New Roman" w:hAnsi="Times New Roman" w:cs="Times New Roman"/>
          <w:b/>
          <w:bCs/>
          <w:sz w:val="24"/>
          <w:szCs w:val="24"/>
          <w:lang w:val="en-US" w:bidi="hi-IN"/>
        </w:rPr>
      </w:pPr>
      <w:r>
        <w:rPr>
          <w:rFonts w:ascii="Times New Roman" w:hAnsi="Times New Roman" w:cs="Times New Roman"/>
          <w:sz w:val="24"/>
          <w:szCs w:val="24"/>
        </w:rPr>
        <w:t xml:space="preserve">1. </w:t>
      </w:r>
      <w:r>
        <w:rPr>
          <w:rFonts w:ascii="Times New Roman" w:hAnsi="Times New Roman" w:cs="Times New Roman"/>
          <w:b/>
          <w:bCs/>
          <w:sz w:val="24"/>
          <w:szCs w:val="24"/>
          <w:lang w:val="en-US" w:bidi="hi-IN"/>
        </w:rPr>
        <w:t>Ramgarh Meteorite Impact Crater, Baran District, Rajasthan</w:t>
      </w:r>
    </w:p>
    <w:p w:rsidR="006E775D" w:rsidRDefault="006731FB" w:rsidP="005C19AB">
      <w:pPr>
        <w:autoSpaceDE w:val="0"/>
        <w:autoSpaceDN w:val="0"/>
        <w:adjustRightInd w:val="0"/>
        <w:spacing w:line="240" w:lineRule="auto"/>
        <w:jc w:val="both"/>
        <w:rPr>
          <w:rFonts w:ascii="Times New Roman" w:hAnsi="Times New Roman" w:cs="Times New Roman"/>
          <w:sz w:val="24"/>
          <w:szCs w:val="24"/>
          <w:lang w:val="en-US" w:bidi="hi-IN"/>
        </w:rPr>
      </w:pPr>
      <w:r>
        <w:rPr>
          <w:rFonts w:ascii="Times New Roman" w:hAnsi="Times New Roman" w:cs="Times New Roman"/>
          <w:sz w:val="24"/>
          <w:szCs w:val="24"/>
          <w:lang w:val="en-US" w:bidi="hi-IN"/>
        </w:rPr>
        <w:lastRenderedPageBreak/>
        <w:t xml:space="preserve">The </w:t>
      </w:r>
      <w:proofErr w:type="spellStart"/>
      <w:r>
        <w:rPr>
          <w:rFonts w:ascii="Times New Roman" w:hAnsi="Times New Roman" w:cs="Times New Roman"/>
          <w:sz w:val="24"/>
          <w:szCs w:val="24"/>
          <w:lang w:val="en-US" w:bidi="hi-IN"/>
        </w:rPr>
        <w:t>Ramgadh</w:t>
      </w:r>
      <w:proofErr w:type="spellEnd"/>
      <w:r>
        <w:rPr>
          <w:rFonts w:ascii="Times New Roman" w:hAnsi="Times New Roman" w:cs="Times New Roman"/>
          <w:sz w:val="24"/>
          <w:szCs w:val="24"/>
          <w:lang w:val="en-US" w:bidi="hi-IN"/>
        </w:rPr>
        <w:t xml:space="preserve"> Meteorite Impact Crater (MIC) displays a circular bowl-like geomorphologic</w:t>
      </w:r>
      <w:r w:rsidR="00861BE2">
        <w:rPr>
          <w:rFonts w:ascii="Times New Roman" w:hAnsi="Times New Roman" w:cs="Times New Roman"/>
          <w:sz w:val="24"/>
          <w:szCs w:val="24"/>
          <w:lang w:val="en-US" w:bidi="hi-IN"/>
        </w:rPr>
        <w:t xml:space="preserve"> </w:t>
      </w:r>
      <w:r>
        <w:rPr>
          <w:rFonts w:ascii="Times New Roman" w:hAnsi="Times New Roman" w:cs="Times New Roman"/>
          <w:sz w:val="24"/>
          <w:szCs w:val="24"/>
          <w:lang w:val="en-US" w:bidi="hi-IN"/>
        </w:rPr>
        <w:t xml:space="preserve">depression of about 4 km diameter that is surrounded by a chain of hills conspicuously rising above nearly plain area of </w:t>
      </w:r>
      <w:proofErr w:type="spellStart"/>
      <w:r>
        <w:rPr>
          <w:rFonts w:ascii="Times New Roman" w:hAnsi="Times New Roman" w:cs="Times New Roman"/>
          <w:sz w:val="24"/>
          <w:szCs w:val="24"/>
          <w:lang w:val="en-US" w:bidi="hi-IN"/>
        </w:rPr>
        <w:t>Vindhyan</w:t>
      </w:r>
      <w:proofErr w:type="spellEnd"/>
      <w:r>
        <w:rPr>
          <w:rFonts w:ascii="Times New Roman" w:hAnsi="Times New Roman" w:cs="Times New Roman"/>
          <w:sz w:val="24"/>
          <w:szCs w:val="24"/>
          <w:lang w:val="en-US" w:bidi="hi-IN"/>
        </w:rPr>
        <w:t xml:space="preserve"> sedimentary rocks (240 m MSL). The central area of the crater has a small “Central Uplift Mound”, considered a "Natural </w:t>
      </w:r>
      <w:proofErr w:type="spellStart"/>
      <w:r>
        <w:rPr>
          <w:rFonts w:ascii="Times New Roman" w:hAnsi="Times New Roman" w:cs="Times New Roman"/>
          <w:sz w:val="24"/>
          <w:szCs w:val="24"/>
          <w:lang w:val="en-US" w:bidi="hi-IN"/>
        </w:rPr>
        <w:t>Shivling</w:t>
      </w:r>
      <w:proofErr w:type="spellEnd"/>
      <w:r>
        <w:rPr>
          <w:rFonts w:ascii="Times New Roman" w:hAnsi="Times New Roman" w:cs="Times New Roman"/>
          <w:sz w:val="24"/>
          <w:szCs w:val="24"/>
          <w:lang w:val="en-US" w:bidi="hi-IN"/>
        </w:rPr>
        <w:t xml:space="preserve">" hence a few Shiv </w:t>
      </w:r>
      <w:r w:rsidR="00861BE2">
        <w:rPr>
          <w:rFonts w:ascii="Times New Roman" w:hAnsi="Times New Roman" w:cs="Times New Roman"/>
          <w:sz w:val="24"/>
          <w:szCs w:val="24"/>
          <w:lang w:val="en-US" w:bidi="hi-IN"/>
        </w:rPr>
        <w:t>t</w:t>
      </w:r>
      <w:r>
        <w:rPr>
          <w:rFonts w:ascii="Times New Roman" w:hAnsi="Times New Roman" w:cs="Times New Roman"/>
          <w:sz w:val="24"/>
          <w:szCs w:val="24"/>
          <w:lang w:val="en-US" w:bidi="hi-IN"/>
        </w:rPr>
        <w:t xml:space="preserve">emples were built near it in the tenth century CE. Including the popular Shiv </w:t>
      </w:r>
      <w:r w:rsidR="00861BE2">
        <w:rPr>
          <w:rFonts w:ascii="Times New Roman" w:hAnsi="Times New Roman" w:cs="Times New Roman"/>
          <w:sz w:val="24"/>
          <w:szCs w:val="24"/>
          <w:lang w:val="en-US" w:bidi="hi-IN"/>
        </w:rPr>
        <w:t>t</w:t>
      </w:r>
      <w:r>
        <w:rPr>
          <w:rFonts w:ascii="Times New Roman" w:hAnsi="Times New Roman" w:cs="Times New Roman"/>
          <w:sz w:val="24"/>
          <w:szCs w:val="24"/>
          <w:lang w:val="en-US" w:bidi="hi-IN"/>
        </w:rPr>
        <w:t>emple</w:t>
      </w:r>
      <w:r w:rsidR="005C19AB">
        <w:rPr>
          <w:rFonts w:ascii="Times New Roman" w:hAnsi="Times New Roman" w:cs="Times New Roman"/>
          <w:sz w:val="24"/>
          <w:szCs w:val="24"/>
          <w:lang w:val="en-US" w:bidi="hi-IN"/>
        </w:rPr>
        <w:t>-</w:t>
      </w:r>
      <w:r>
        <w:rPr>
          <w:rFonts w:ascii="Times New Roman" w:hAnsi="Times New Roman" w:cs="Times New Roman"/>
          <w:sz w:val="24"/>
          <w:szCs w:val="24"/>
          <w:lang w:val="en-US" w:bidi="hi-IN"/>
        </w:rPr>
        <w:t xml:space="preserve"> </w:t>
      </w:r>
      <w:proofErr w:type="spellStart"/>
      <w:r>
        <w:rPr>
          <w:rFonts w:ascii="Times New Roman" w:hAnsi="Times New Roman" w:cs="Times New Roman"/>
          <w:sz w:val="24"/>
          <w:szCs w:val="24"/>
          <w:lang w:val="en-US" w:bidi="hi-IN"/>
        </w:rPr>
        <w:t>Ulkapindeshwar</w:t>
      </w:r>
      <w:proofErr w:type="spellEnd"/>
      <w:r>
        <w:rPr>
          <w:rFonts w:ascii="Times New Roman" w:hAnsi="Times New Roman" w:cs="Times New Roman"/>
          <w:sz w:val="24"/>
          <w:szCs w:val="24"/>
          <w:lang w:val="en-US" w:bidi="hi-IN"/>
        </w:rPr>
        <w:t>.</w:t>
      </w:r>
    </w:p>
    <w:p w:rsidR="006E775D" w:rsidRDefault="006731FB">
      <w:pPr>
        <w:autoSpaceDE w:val="0"/>
        <w:autoSpaceDN w:val="0"/>
        <w:adjustRightInd w:val="0"/>
        <w:spacing w:after="0" w:line="240" w:lineRule="auto"/>
        <w:jc w:val="both"/>
        <w:rPr>
          <w:rFonts w:ascii="Times New Roman" w:hAnsi="Times New Roman" w:cs="Times New Roman"/>
          <w:sz w:val="24"/>
          <w:szCs w:val="24"/>
          <w:lang w:val="en-US" w:bidi="hi-IN"/>
        </w:rPr>
      </w:pPr>
      <w:r>
        <w:rPr>
          <w:noProof/>
          <w:lang w:eastAsia="en-IN" w:bidi="hi-IN"/>
        </w:rPr>
        <w:drawing>
          <wp:inline distT="0" distB="0" distL="0" distR="0">
            <wp:extent cx="3774643" cy="1733701"/>
            <wp:effectExtent l="0" t="0" r="0" b="0"/>
            <wp:docPr id="1027" name="Picture 7" descr="The Ramgarh Crater in Rajasthan’s Baran district.(HT File Pho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7"/>
                    <pic:cNvPicPr/>
                  </pic:nvPicPr>
                  <pic:blipFill>
                    <a:blip r:embed="rId10" cstate="print"/>
                    <a:srcRect/>
                    <a:stretch/>
                  </pic:blipFill>
                  <pic:spPr>
                    <a:xfrm>
                      <a:off x="0" y="0"/>
                      <a:ext cx="3774643" cy="1733701"/>
                    </a:xfrm>
                    <a:prstGeom prst="rect">
                      <a:avLst/>
                    </a:prstGeom>
                    <a:ln>
                      <a:noFill/>
                    </a:ln>
                  </pic:spPr>
                </pic:pic>
              </a:graphicData>
            </a:graphic>
          </wp:inline>
        </w:drawing>
      </w:r>
    </w:p>
    <w:p w:rsidR="006E775D" w:rsidRPr="00861BE2" w:rsidRDefault="006731FB">
      <w:pPr>
        <w:pStyle w:val="Default"/>
        <w:spacing w:after="240"/>
        <w:rPr>
          <w:color w:val="auto"/>
          <w:sz w:val="20"/>
          <w:szCs w:val="20"/>
        </w:rPr>
      </w:pPr>
      <w:r w:rsidRPr="00861BE2">
        <w:rPr>
          <w:color w:val="auto"/>
          <w:sz w:val="20"/>
          <w:szCs w:val="20"/>
        </w:rPr>
        <w:t xml:space="preserve">Pic </w:t>
      </w:r>
      <w:r w:rsidR="00012240">
        <w:rPr>
          <w:color w:val="auto"/>
          <w:sz w:val="20"/>
          <w:szCs w:val="20"/>
        </w:rPr>
        <w:t>1</w:t>
      </w:r>
      <w:r w:rsidRPr="00861BE2">
        <w:rPr>
          <w:color w:val="auto"/>
          <w:sz w:val="20"/>
          <w:szCs w:val="20"/>
        </w:rPr>
        <w:t xml:space="preserve">: </w:t>
      </w:r>
      <w:r w:rsidRPr="00861BE2">
        <w:rPr>
          <w:color w:val="auto"/>
          <w:sz w:val="20"/>
          <w:szCs w:val="20"/>
          <w:shd w:val="clear" w:color="auto" w:fill="FFFFFF"/>
        </w:rPr>
        <w:t>The Ramgarh Crater in Rajasthan’s Baran district</w:t>
      </w:r>
      <w:r w:rsidR="005C1704">
        <w:rPr>
          <w:color w:val="auto"/>
          <w:sz w:val="20"/>
          <w:szCs w:val="20"/>
          <w:shd w:val="clear" w:color="auto" w:fill="FFFFFF"/>
        </w:rPr>
        <w:t xml:space="preserve">, </w:t>
      </w:r>
      <w:r w:rsidR="005C1704" w:rsidRPr="005C1704">
        <w:rPr>
          <w:sz w:val="20"/>
          <w:szCs w:val="20"/>
          <w:lang w:val="en-US"/>
        </w:rPr>
        <w:t>Source: INTACH</w:t>
      </w:r>
    </w:p>
    <w:p w:rsidR="006E775D" w:rsidRDefault="006731FB">
      <w:pPr>
        <w:pStyle w:val="Default"/>
        <w:spacing w:after="240"/>
        <w:jc w:val="both"/>
      </w:pPr>
      <w:r>
        <w:rPr>
          <w:b/>
          <w:bCs/>
        </w:rPr>
        <w:t xml:space="preserve">2. Akal Wood Fossil Park, Jaisalmer District, Rajasthan </w:t>
      </w:r>
    </w:p>
    <w:p w:rsidR="006E775D" w:rsidRDefault="006731FB">
      <w:pPr>
        <w:autoSpaceDE w:val="0"/>
        <w:autoSpaceDN w:val="0"/>
        <w:adjustRightInd w:val="0"/>
        <w:spacing w:after="0" w:line="240" w:lineRule="auto"/>
        <w:jc w:val="both"/>
        <w:rPr>
          <w:rFonts w:ascii="Times New Roman" w:hAnsi="Times New Roman" w:cs="Times New Roman"/>
          <w:sz w:val="24"/>
          <w:szCs w:val="24"/>
          <w:lang w:val="en-US" w:bidi="hi-IN"/>
        </w:rPr>
      </w:pPr>
      <w:r>
        <w:rPr>
          <w:rFonts w:ascii="Times New Roman" w:hAnsi="Times New Roman" w:cs="Times New Roman"/>
          <w:sz w:val="24"/>
          <w:szCs w:val="24"/>
        </w:rPr>
        <w:t xml:space="preserve">An NGM marked amidst the desert city of Jaisalmer that is surrounded by the Thar desert from various sides. Akal wood fossil park is spread across a total area of 21 hectares and gets its name from its location that is in the Akal village situated 18 km from Jaisalmer. The terrain around the village is rocky and barren. This fossil park has the potential to be turned into a geological park as well. It boasts the fossils and footprints of pterosaurs near the </w:t>
      </w:r>
      <w:proofErr w:type="spellStart"/>
      <w:r>
        <w:rPr>
          <w:rFonts w:ascii="Times New Roman" w:hAnsi="Times New Roman" w:cs="Times New Roman"/>
          <w:sz w:val="24"/>
          <w:szCs w:val="24"/>
        </w:rPr>
        <w:t>Thaiyat</w:t>
      </w:r>
      <w:proofErr w:type="spellEnd"/>
      <w:r>
        <w:rPr>
          <w:rFonts w:ascii="Times New Roman" w:hAnsi="Times New Roman" w:cs="Times New Roman"/>
          <w:sz w:val="24"/>
          <w:szCs w:val="24"/>
        </w:rPr>
        <w:t xml:space="preserve"> area. The park consists of fossils of wood from the Jurassic period. Majorly found species are of </w:t>
      </w:r>
      <w:proofErr w:type="spellStart"/>
      <w:r>
        <w:rPr>
          <w:rFonts w:ascii="Times New Roman" w:hAnsi="Times New Roman" w:cs="Times New Roman"/>
          <w:sz w:val="24"/>
          <w:szCs w:val="24"/>
        </w:rPr>
        <w:t>petrophyllum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equisetitis</w:t>
      </w:r>
      <w:proofErr w:type="spellEnd"/>
      <w:r>
        <w:rPr>
          <w:rFonts w:ascii="Times New Roman" w:hAnsi="Times New Roman" w:cs="Times New Roman"/>
          <w:sz w:val="24"/>
          <w:szCs w:val="24"/>
        </w:rPr>
        <w:t xml:space="preserve">, dicotyledonous wood and also gastropod shells </w:t>
      </w:r>
      <w:r>
        <w:rPr>
          <w:rFonts w:ascii="Times New Roman" w:hAnsi="Times New Roman" w:cs="Times New Roman"/>
          <w:i/>
          <w:iCs/>
          <w:sz w:val="24"/>
          <w:szCs w:val="24"/>
        </w:rPr>
        <w:t>(</w:t>
      </w:r>
      <w:proofErr w:type="spellStart"/>
      <w:r>
        <w:rPr>
          <w:rFonts w:ascii="Times New Roman" w:hAnsi="Times New Roman" w:cs="Times New Roman"/>
          <w:i/>
          <w:iCs/>
          <w:sz w:val="24"/>
          <w:szCs w:val="24"/>
        </w:rPr>
        <w:t>Ranawat</w:t>
      </w:r>
      <w:proofErr w:type="spellEnd"/>
      <w:r>
        <w:rPr>
          <w:rFonts w:ascii="Times New Roman" w:hAnsi="Times New Roman" w:cs="Times New Roman"/>
          <w:i/>
          <w:iCs/>
          <w:sz w:val="24"/>
          <w:szCs w:val="24"/>
        </w:rPr>
        <w:t xml:space="preserve"> et al., 2016)</w:t>
      </w:r>
      <w:r>
        <w:rPr>
          <w:rFonts w:ascii="Times New Roman" w:hAnsi="Times New Roman" w:cs="Times New Roman"/>
          <w:sz w:val="24"/>
          <w:szCs w:val="24"/>
        </w:rPr>
        <w:t xml:space="preserve">. This site has a great potential to be transformed into a Geopark. </w:t>
      </w:r>
      <w:r>
        <w:rPr>
          <w:rFonts w:ascii="Times New Roman" w:hAnsi="Times New Roman" w:cs="Times New Roman"/>
          <w:sz w:val="24"/>
          <w:szCs w:val="24"/>
          <w:lang w:val="en-US"/>
        </w:rPr>
        <w:t xml:space="preserve">180 million years old fossils of animals and plants are preserved at Wood Fossil Park at Akal, situated 17 km away from Jaisalmer city. The Jaisalmer Basin formed part of the southern shelf of the </w:t>
      </w:r>
      <w:proofErr w:type="spellStart"/>
      <w:r>
        <w:rPr>
          <w:rFonts w:ascii="Times New Roman" w:hAnsi="Times New Roman" w:cs="Times New Roman"/>
          <w:sz w:val="24"/>
          <w:szCs w:val="24"/>
          <w:lang w:val="en-US"/>
        </w:rPr>
        <w:t>Neotethys</w:t>
      </w:r>
      <w:proofErr w:type="spellEnd"/>
      <w:r>
        <w:rPr>
          <w:rFonts w:ascii="Times New Roman" w:hAnsi="Times New Roman" w:cs="Times New Roman"/>
          <w:sz w:val="24"/>
          <w:szCs w:val="24"/>
          <w:lang w:val="en-US"/>
        </w:rPr>
        <w:t xml:space="preserve"> during the Jurassic. The area is well known for its rich geodiversity, both in terms of landscapes and outcrops of rock types and the variety of fossils that these rocks have preserved. Lithostratigraphy of the mapped formations, namely the Lathis, Baisakhi and </w:t>
      </w:r>
      <w:proofErr w:type="spellStart"/>
      <w:r>
        <w:rPr>
          <w:rFonts w:ascii="Times New Roman" w:hAnsi="Times New Roman" w:cs="Times New Roman"/>
          <w:sz w:val="24"/>
          <w:szCs w:val="24"/>
          <w:lang w:val="en-US"/>
        </w:rPr>
        <w:t>Bhadasar</w:t>
      </w:r>
      <w:proofErr w:type="spellEnd"/>
      <w:r>
        <w:rPr>
          <w:rFonts w:ascii="Times New Roman" w:hAnsi="Times New Roman" w:cs="Times New Roman"/>
          <w:sz w:val="24"/>
          <w:szCs w:val="24"/>
          <w:lang w:val="en-US"/>
        </w:rPr>
        <w:t xml:space="preserve"> formations </w:t>
      </w:r>
      <w:r w:rsidR="009F36D0">
        <w:rPr>
          <w:rFonts w:ascii="Times New Roman" w:hAnsi="Times New Roman" w:cs="Times New Roman"/>
          <w:sz w:val="24"/>
          <w:szCs w:val="24"/>
          <w:lang w:val="en-US"/>
        </w:rPr>
        <w:t>are</w:t>
      </w:r>
      <w:r>
        <w:rPr>
          <w:rFonts w:ascii="Times New Roman" w:hAnsi="Times New Roman" w:cs="Times New Roman"/>
          <w:sz w:val="24"/>
          <w:szCs w:val="24"/>
          <w:lang w:val="en-US"/>
        </w:rPr>
        <w:t xml:space="preserve"> well established, and displays an array of Jurassic siliciclastic, mixed carbonate-siliciclastic and carbonate rocks that range in age from </w:t>
      </w:r>
      <w:r w:rsidR="009F36D0">
        <w:rPr>
          <w:rFonts w:ascii="Times New Roman" w:hAnsi="Times New Roman" w:cs="Times New Roman"/>
          <w:sz w:val="24"/>
          <w:szCs w:val="24"/>
          <w:lang w:val="en-US"/>
        </w:rPr>
        <w:t>e</w:t>
      </w:r>
      <w:r>
        <w:rPr>
          <w:rFonts w:ascii="Times New Roman" w:hAnsi="Times New Roman" w:cs="Times New Roman"/>
          <w:sz w:val="24"/>
          <w:szCs w:val="24"/>
          <w:lang w:val="en-US"/>
        </w:rPr>
        <w:t>arly Jurassic to Tithonian.</w:t>
      </w:r>
      <w:r w:rsidR="009F36D0">
        <w:rPr>
          <w:rFonts w:ascii="Times New Roman" w:hAnsi="Times New Roman" w:cs="Times New Roman"/>
          <w:sz w:val="24"/>
          <w:szCs w:val="24"/>
          <w:lang w:val="en-US"/>
        </w:rPr>
        <w:t xml:space="preserve"> </w:t>
      </w:r>
      <w:r>
        <w:rPr>
          <w:rFonts w:ascii="Times New Roman" w:hAnsi="Times New Roman" w:cs="Times New Roman"/>
          <w:color w:val="000000"/>
          <w:sz w:val="24"/>
          <w:szCs w:val="24"/>
          <w:lang w:val="en-US" w:bidi="hi-IN"/>
        </w:rPr>
        <w:t xml:space="preserve">The desert landscape </w:t>
      </w:r>
      <w:r w:rsidR="00BC1178">
        <w:rPr>
          <w:rFonts w:ascii="Times New Roman" w:hAnsi="Times New Roman" w:cs="Times New Roman"/>
          <w:color w:val="000000"/>
          <w:sz w:val="24"/>
          <w:szCs w:val="24"/>
          <w:lang w:val="en-US" w:bidi="hi-IN"/>
        </w:rPr>
        <w:t>includes</w:t>
      </w:r>
      <w:r>
        <w:rPr>
          <w:rFonts w:ascii="Times New Roman" w:hAnsi="Times New Roman" w:cs="Times New Roman"/>
          <w:color w:val="000000"/>
          <w:sz w:val="24"/>
          <w:szCs w:val="24"/>
          <w:lang w:val="en-US" w:bidi="hi-IN"/>
        </w:rPr>
        <w:t xml:space="preserve"> a variety of stable and active dune </w:t>
      </w:r>
      <w:r>
        <w:rPr>
          <w:rFonts w:ascii="Times New Roman" w:hAnsi="Times New Roman" w:cs="Times New Roman"/>
          <w:sz w:val="24"/>
          <w:szCs w:val="24"/>
          <w:lang w:val="en-US" w:bidi="hi-IN"/>
        </w:rPr>
        <w:t xml:space="preserve">fields including parabolic, linear transverse and barchans of different size and generations, desiccated rocky plains and pebble-boulder spreads as deflation lag deposits and salt lakes. Here the fragile dryland ecosystem supports unique and varied wildlife. The vegetation is sparse and patches of </w:t>
      </w:r>
      <w:proofErr w:type="spellStart"/>
      <w:r>
        <w:rPr>
          <w:rFonts w:ascii="Times New Roman" w:hAnsi="Times New Roman" w:cs="Times New Roman"/>
          <w:i/>
          <w:iCs/>
          <w:sz w:val="24"/>
          <w:szCs w:val="24"/>
          <w:lang w:val="en-US" w:bidi="hi-IN"/>
        </w:rPr>
        <w:t>sewan</w:t>
      </w:r>
      <w:proofErr w:type="spellEnd"/>
      <w:r>
        <w:rPr>
          <w:rFonts w:ascii="Times New Roman" w:hAnsi="Times New Roman" w:cs="Times New Roman"/>
          <w:i/>
          <w:iCs/>
          <w:sz w:val="24"/>
          <w:szCs w:val="24"/>
          <w:lang w:val="en-US" w:bidi="hi-IN"/>
        </w:rPr>
        <w:t xml:space="preserve"> </w:t>
      </w:r>
      <w:r>
        <w:rPr>
          <w:rFonts w:ascii="Times New Roman" w:hAnsi="Times New Roman" w:cs="Times New Roman"/>
          <w:sz w:val="24"/>
          <w:szCs w:val="24"/>
          <w:lang w:val="en-US" w:bidi="hi-IN"/>
        </w:rPr>
        <w:t xml:space="preserve">grass and </w:t>
      </w:r>
      <w:proofErr w:type="spellStart"/>
      <w:r>
        <w:rPr>
          <w:rFonts w:ascii="Times New Roman" w:hAnsi="Times New Roman" w:cs="Times New Roman"/>
          <w:i/>
          <w:iCs/>
          <w:sz w:val="24"/>
          <w:szCs w:val="24"/>
          <w:lang w:val="en-US" w:bidi="hi-IN"/>
        </w:rPr>
        <w:t>aak</w:t>
      </w:r>
      <w:proofErr w:type="spellEnd"/>
      <w:r>
        <w:rPr>
          <w:rFonts w:ascii="Times New Roman" w:hAnsi="Times New Roman" w:cs="Times New Roman"/>
          <w:i/>
          <w:iCs/>
          <w:sz w:val="24"/>
          <w:szCs w:val="24"/>
          <w:lang w:val="en-US" w:bidi="hi-IN"/>
        </w:rPr>
        <w:t xml:space="preserve"> </w:t>
      </w:r>
      <w:r>
        <w:rPr>
          <w:rFonts w:ascii="Times New Roman" w:hAnsi="Times New Roman" w:cs="Times New Roman"/>
          <w:sz w:val="24"/>
          <w:szCs w:val="24"/>
          <w:lang w:val="en-US" w:bidi="hi-IN"/>
        </w:rPr>
        <w:t>shrubs (</w:t>
      </w:r>
      <w:r>
        <w:rPr>
          <w:rFonts w:ascii="Times New Roman" w:hAnsi="Times New Roman" w:cs="Times New Roman"/>
          <w:i/>
          <w:iCs/>
          <w:sz w:val="24"/>
          <w:szCs w:val="24"/>
          <w:lang w:val="en-US" w:bidi="hi-IN"/>
        </w:rPr>
        <w:t>Calotropis</w:t>
      </w:r>
      <w:r>
        <w:rPr>
          <w:rFonts w:ascii="Times New Roman" w:hAnsi="Times New Roman" w:cs="Times New Roman"/>
          <w:sz w:val="24"/>
          <w:szCs w:val="24"/>
          <w:lang w:val="en-US" w:bidi="hi-IN"/>
        </w:rPr>
        <w:t xml:space="preserve">) can be seen in abundance.  Desert National Park </w:t>
      </w:r>
      <w:proofErr w:type="spellStart"/>
      <w:r>
        <w:rPr>
          <w:rFonts w:ascii="Times New Roman" w:hAnsi="Times New Roman" w:cs="Times New Roman"/>
          <w:sz w:val="24"/>
          <w:szCs w:val="24"/>
          <w:lang w:val="en-US" w:bidi="hi-IN"/>
        </w:rPr>
        <w:t>harbours</w:t>
      </w:r>
      <w:proofErr w:type="spellEnd"/>
      <w:r>
        <w:rPr>
          <w:rFonts w:ascii="Times New Roman" w:hAnsi="Times New Roman" w:cs="Times New Roman"/>
          <w:sz w:val="24"/>
          <w:szCs w:val="24"/>
          <w:lang w:val="en-US" w:bidi="hi-IN"/>
        </w:rPr>
        <w:t xml:space="preserve"> a wide array of flora and fauna species and naturally supports the symbolic and protected Rajasthan State bird: </w:t>
      </w:r>
      <w:proofErr w:type="spellStart"/>
      <w:r>
        <w:rPr>
          <w:rFonts w:ascii="Times New Roman" w:hAnsi="Times New Roman" w:cs="Times New Roman"/>
          <w:sz w:val="24"/>
          <w:szCs w:val="24"/>
          <w:lang w:val="en-US" w:bidi="hi-IN"/>
        </w:rPr>
        <w:t>Godawan</w:t>
      </w:r>
      <w:proofErr w:type="spellEnd"/>
      <w:r w:rsidR="009F36D0">
        <w:rPr>
          <w:rFonts w:ascii="Times New Roman" w:hAnsi="Times New Roman" w:cs="Times New Roman"/>
          <w:sz w:val="24"/>
          <w:szCs w:val="24"/>
          <w:lang w:val="en-US" w:bidi="hi-IN"/>
        </w:rPr>
        <w:t>-</w:t>
      </w:r>
      <w:r>
        <w:rPr>
          <w:rFonts w:ascii="Times New Roman" w:hAnsi="Times New Roman" w:cs="Times New Roman"/>
          <w:sz w:val="24"/>
          <w:szCs w:val="24"/>
          <w:lang w:val="en-US" w:bidi="hi-IN"/>
        </w:rPr>
        <w:t xml:space="preserve"> the Great Indian Bustard; animal: Camel; tree: </w:t>
      </w:r>
      <w:proofErr w:type="spellStart"/>
      <w:r>
        <w:rPr>
          <w:rFonts w:ascii="Times New Roman" w:hAnsi="Times New Roman" w:cs="Times New Roman"/>
          <w:i/>
          <w:iCs/>
          <w:sz w:val="24"/>
          <w:szCs w:val="24"/>
          <w:lang w:val="en-US" w:bidi="hi-IN"/>
        </w:rPr>
        <w:t>Khejri</w:t>
      </w:r>
      <w:proofErr w:type="spellEnd"/>
      <w:r w:rsidR="009F36D0">
        <w:rPr>
          <w:rFonts w:ascii="Times New Roman" w:hAnsi="Times New Roman" w:cs="Times New Roman"/>
          <w:i/>
          <w:iCs/>
          <w:sz w:val="24"/>
          <w:szCs w:val="24"/>
          <w:lang w:val="en-US" w:bidi="hi-IN"/>
        </w:rPr>
        <w:t xml:space="preserve"> </w:t>
      </w:r>
      <w:r>
        <w:rPr>
          <w:rFonts w:ascii="Times New Roman" w:hAnsi="Times New Roman" w:cs="Times New Roman"/>
          <w:sz w:val="24"/>
          <w:szCs w:val="24"/>
          <w:lang w:val="en-US" w:bidi="hi-IN"/>
        </w:rPr>
        <w:t xml:space="preserve">and flower: </w:t>
      </w:r>
      <w:proofErr w:type="spellStart"/>
      <w:r>
        <w:rPr>
          <w:rFonts w:ascii="Times New Roman" w:hAnsi="Times New Roman" w:cs="Times New Roman"/>
          <w:i/>
          <w:iCs/>
          <w:sz w:val="24"/>
          <w:szCs w:val="24"/>
          <w:lang w:val="en-US" w:bidi="hi-IN"/>
        </w:rPr>
        <w:t>Rohida</w:t>
      </w:r>
      <w:proofErr w:type="spellEnd"/>
      <w:r>
        <w:rPr>
          <w:rFonts w:ascii="Times New Roman" w:hAnsi="Times New Roman" w:cs="Times New Roman"/>
          <w:sz w:val="24"/>
          <w:szCs w:val="24"/>
          <w:lang w:val="en-US" w:bidi="hi-IN"/>
        </w:rPr>
        <w:t>.</w:t>
      </w:r>
      <w:r w:rsidR="009F36D0">
        <w:rPr>
          <w:rFonts w:ascii="Times New Roman" w:hAnsi="Times New Roman" w:cs="Times New Roman"/>
          <w:sz w:val="24"/>
          <w:szCs w:val="24"/>
          <w:lang w:val="en-US" w:bidi="hi-IN"/>
        </w:rPr>
        <w:t xml:space="preserve"> </w:t>
      </w:r>
      <w:r>
        <w:rPr>
          <w:rFonts w:ascii="Times New Roman" w:hAnsi="Times New Roman" w:cs="Times New Roman"/>
          <w:sz w:val="24"/>
          <w:szCs w:val="24"/>
          <w:lang w:val="en-US" w:bidi="hi-IN"/>
        </w:rPr>
        <w:t>The Chinkara or Indian Gazelle (</w:t>
      </w:r>
      <w:proofErr w:type="spellStart"/>
      <w:r>
        <w:rPr>
          <w:rFonts w:ascii="Times New Roman" w:hAnsi="Times New Roman" w:cs="Times New Roman"/>
          <w:i/>
          <w:iCs/>
          <w:sz w:val="24"/>
          <w:szCs w:val="24"/>
          <w:lang w:val="en-US" w:bidi="hi-IN"/>
        </w:rPr>
        <w:t>Gazella</w:t>
      </w:r>
      <w:proofErr w:type="spellEnd"/>
      <w:r>
        <w:rPr>
          <w:rFonts w:ascii="Times New Roman" w:hAnsi="Times New Roman" w:cs="Times New Roman"/>
          <w:i/>
          <w:iCs/>
          <w:sz w:val="24"/>
          <w:szCs w:val="24"/>
          <w:lang w:val="en-US" w:bidi="hi-IN"/>
        </w:rPr>
        <w:t xml:space="preserve"> gazelle </w:t>
      </w:r>
      <w:proofErr w:type="spellStart"/>
      <w:r>
        <w:rPr>
          <w:rFonts w:ascii="Times New Roman" w:hAnsi="Times New Roman" w:cs="Times New Roman"/>
          <w:i/>
          <w:iCs/>
          <w:sz w:val="24"/>
          <w:szCs w:val="24"/>
          <w:lang w:val="en-US" w:bidi="hi-IN"/>
        </w:rPr>
        <w:t>bennetti</w:t>
      </w:r>
      <w:proofErr w:type="spellEnd"/>
      <w:r>
        <w:rPr>
          <w:rFonts w:ascii="Times New Roman" w:hAnsi="Times New Roman" w:cs="Times New Roman"/>
          <w:sz w:val="24"/>
          <w:szCs w:val="24"/>
          <w:lang w:val="en-US" w:bidi="hi-IN"/>
        </w:rPr>
        <w:t>) is a common antelope of this region.</w:t>
      </w:r>
    </w:p>
    <w:p w:rsidR="006E775D" w:rsidRDefault="006731FB">
      <w:pPr>
        <w:autoSpaceDE w:val="0"/>
        <w:autoSpaceDN w:val="0"/>
        <w:adjustRightInd w:val="0"/>
        <w:spacing w:after="0" w:line="240" w:lineRule="auto"/>
        <w:jc w:val="both"/>
        <w:rPr>
          <w:rFonts w:ascii="Times New Roman" w:hAnsi="Times New Roman" w:cs="Times New Roman"/>
          <w:sz w:val="24"/>
          <w:szCs w:val="24"/>
          <w:lang w:val="en-US" w:bidi="hi-IN"/>
        </w:rPr>
      </w:pPr>
      <w:r>
        <w:rPr>
          <w:noProof/>
          <w:lang w:eastAsia="en-IN" w:bidi="hi-IN"/>
        </w:rPr>
        <w:lastRenderedPageBreak/>
        <w:drawing>
          <wp:inline distT="0" distB="0" distL="0" distR="0">
            <wp:extent cx="4323283" cy="2157984"/>
            <wp:effectExtent l="0" t="0" r="0" b="0"/>
            <wp:docPr id="1028" name="Picture 8" descr="Akal Fossil Wood P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8"/>
                    <pic:cNvPicPr/>
                  </pic:nvPicPr>
                  <pic:blipFill>
                    <a:blip r:embed="rId11" cstate="print"/>
                    <a:srcRect/>
                    <a:stretch/>
                  </pic:blipFill>
                  <pic:spPr>
                    <a:xfrm>
                      <a:off x="0" y="0"/>
                      <a:ext cx="4323283" cy="2157984"/>
                    </a:xfrm>
                    <a:prstGeom prst="rect">
                      <a:avLst/>
                    </a:prstGeom>
                    <a:ln>
                      <a:noFill/>
                    </a:ln>
                  </pic:spPr>
                </pic:pic>
              </a:graphicData>
            </a:graphic>
          </wp:inline>
        </w:drawing>
      </w:r>
    </w:p>
    <w:p w:rsidR="006E775D" w:rsidRPr="000340FD" w:rsidRDefault="006731FB">
      <w:pPr>
        <w:autoSpaceDE w:val="0"/>
        <w:autoSpaceDN w:val="0"/>
        <w:adjustRightInd w:val="0"/>
        <w:spacing w:line="240" w:lineRule="auto"/>
        <w:rPr>
          <w:rFonts w:ascii="Times New Roman" w:hAnsi="Times New Roman" w:cs="Times New Roman"/>
          <w:color w:val="000000"/>
          <w:sz w:val="20"/>
          <w:szCs w:val="20"/>
          <w:lang w:val="en-US" w:bidi="hi-IN"/>
        </w:rPr>
      </w:pPr>
      <w:r w:rsidRPr="000340FD">
        <w:rPr>
          <w:rFonts w:ascii="Times New Roman" w:hAnsi="Times New Roman" w:cs="Times New Roman"/>
          <w:color w:val="000000"/>
          <w:sz w:val="20"/>
          <w:szCs w:val="20"/>
          <w:lang w:val="en-US" w:bidi="hi-IN"/>
        </w:rPr>
        <w:t xml:space="preserve">Pic </w:t>
      </w:r>
      <w:r w:rsidR="00012240">
        <w:rPr>
          <w:rFonts w:ascii="Times New Roman" w:hAnsi="Times New Roman" w:cs="Times New Roman"/>
          <w:color w:val="000000"/>
          <w:sz w:val="20"/>
          <w:szCs w:val="20"/>
          <w:lang w:val="en-US" w:bidi="hi-IN"/>
        </w:rPr>
        <w:t>2</w:t>
      </w:r>
      <w:r w:rsidRPr="000340FD">
        <w:rPr>
          <w:rFonts w:ascii="Times New Roman" w:hAnsi="Times New Roman" w:cs="Times New Roman"/>
          <w:color w:val="000000"/>
          <w:sz w:val="20"/>
          <w:szCs w:val="20"/>
          <w:lang w:val="en-US" w:bidi="hi-IN"/>
        </w:rPr>
        <w:t>: Wood Fossils at Akal park</w:t>
      </w:r>
      <w:r w:rsidR="005C1704">
        <w:rPr>
          <w:rFonts w:ascii="Times New Roman" w:hAnsi="Times New Roman" w:cs="Times New Roman"/>
          <w:color w:val="000000"/>
          <w:sz w:val="20"/>
          <w:szCs w:val="20"/>
          <w:lang w:val="en-US" w:bidi="hi-IN"/>
        </w:rPr>
        <w:t xml:space="preserve">, </w:t>
      </w:r>
      <w:r w:rsidR="005C1704" w:rsidRPr="005C1704">
        <w:rPr>
          <w:rFonts w:ascii="Times New Roman" w:hAnsi="Times New Roman" w:cs="Times New Roman"/>
          <w:sz w:val="20"/>
          <w:szCs w:val="20"/>
          <w:lang w:val="en-US" w:bidi="hi-IN"/>
        </w:rPr>
        <w:t>Source: INTACH</w:t>
      </w:r>
    </w:p>
    <w:p w:rsidR="006E775D" w:rsidRDefault="006731FB">
      <w:pPr>
        <w:pStyle w:val="Default"/>
        <w:spacing w:after="240"/>
        <w:jc w:val="both"/>
        <w:rPr>
          <w:b/>
          <w:bCs/>
        </w:rPr>
      </w:pPr>
      <w:r>
        <w:rPr>
          <w:b/>
          <w:bCs/>
        </w:rPr>
        <w:t xml:space="preserve">3. Welded Tuff, Jodhpur District, Rajasthan </w:t>
      </w:r>
    </w:p>
    <w:p w:rsidR="006E775D" w:rsidRDefault="006731FB">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Another NGM in the Jodhpur district of Rajasthan, the welded tuffs are a product of emanations that spurted millions of years ago from the volcanic vents and then were carried down by air till they finally settled down. </w:t>
      </w:r>
      <w:r>
        <w:rPr>
          <w:rFonts w:ascii="Times New Roman" w:hAnsi="Times New Roman" w:cs="Times New Roman"/>
          <w:sz w:val="24"/>
          <w:szCs w:val="24"/>
          <w:shd w:val="clear" w:color="auto" w:fill="FFFFFF"/>
        </w:rPr>
        <w:t xml:space="preserve">Welded tuff is a pyroclastic rock, (volcanic </w:t>
      </w:r>
      <w:r w:rsidR="000340FD">
        <w:rPr>
          <w:rFonts w:ascii="Times New Roman" w:hAnsi="Times New Roman" w:cs="Times New Roman"/>
          <w:sz w:val="24"/>
          <w:szCs w:val="24"/>
          <w:shd w:val="clear" w:color="auto" w:fill="FFFFFF"/>
        </w:rPr>
        <w:t>materials) that</w:t>
      </w:r>
      <w:r>
        <w:rPr>
          <w:rFonts w:ascii="Times New Roman" w:hAnsi="Times New Roman" w:cs="Times New Roman"/>
          <w:sz w:val="24"/>
          <w:szCs w:val="24"/>
          <w:shd w:val="clear" w:color="auto" w:fill="FFFFFF"/>
        </w:rPr>
        <w:t xml:space="preserve"> was sufficiently hot at the time of eruption to weld together. During welding, the glass shards and pumice fragments stick together, deform and compact.</w:t>
      </w:r>
      <w:r>
        <w:rPr>
          <w:rFonts w:ascii="Times New Roman" w:hAnsi="Times New Roman" w:cs="Times New Roman"/>
          <w:sz w:val="24"/>
          <w:szCs w:val="24"/>
        </w:rPr>
        <w:t xml:space="preserve"> When this air cooled down it gave rise to terraces and columnar structures. These structures are composed of glass, quartz and also feldspar. The </w:t>
      </w:r>
      <w:proofErr w:type="spellStart"/>
      <w:r>
        <w:rPr>
          <w:rFonts w:ascii="Times New Roman" w:hAnsi="Times New Roman" w:cs="Times New Roman"/>
          <w:sz w:val="24"/>
          <w:szCs w:val="24"/>
        </w:rPr>
        <w:t>malani</w:t>
      </w:r>
      <w:proofErr w:type="spellEnd"/>
      <w:r>
        <w:rPr>
          <w:rFonts w:ascii="Times New Roman" w:hAnsi="Times New Roman" w:cs="Times New Roman"/>
          <w:sz w:val="24"/>
          <w:szCs w:val="24"/>
        </w:rPr>
        <w:t xml:space="preserve"> rhyolites essentially comprise of welded tuff, pyroclastic rocks and various coloured rhyolites such as green, grey, pink, maroon, brown and purple. The terraces and the columnar structures are hexagonal to rectangular in shape and stretch to nearly 30 meters in dimensions.</w:t>
      </w:r>
    </w:p>
    <w:p w:rsidR="006E775D" w:rsidRDefault="006731FB">
      <w:pPr>
        <w:autoSpaceDE w:val="0"/>
        <w:autoSpaceDN w:val="0"/>
        <w:adjustRightInd w:val="0"/>
        <w:spacing w:after="0" w:line="240" w:lineRule="auto"/>
        <w:jc w:val="both"/>
        <w:rPr>
          <w:rFonts w:ascii="Times New Roman" w:hAnsi="Times New Roman" w:cs="Times New Roman"/>
          <w:sz w:val="24"/>
          <w:szCs w:val="24"/>
        </w:rPr>
      </w:pPr>
      <w:r>
        <w:rPr>
          <w:noProof/>
          <w:lang w:eastAsia="en-IN" w:bidi="hi-IN"/>
        </w:rPr>
        <w:drawing>
          <wp:inline distT="0" distB="0" distL="0" distR="0">
            <wp:extent cx="4579315" cy="2143354"/>
            <wp:effectExtent l="0" t="0" r="0" b="0"/>
            <wp:docPr id="1029" name="Picture 9" descr="Jodhpur Welded Tuf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9"/>
                    <pic:cNvPicPr/>
                  </pic:nvPicPr>
                  <pic:blipFill>
                    <a:blip r:embed="rId12" cstate="print"/>
                    <a:srcRect/>
                    <a:stretch/>
                  </pic:blipFill>
                  <pic:spPr>
                    <a:xfrm>
                      <a:off x="0" y="0"/>
                      <a:ext cx="4579315" cy="2143354"/>
                    </a:xfrm>
                    <a:prstGeom prst="rect">
                      <a:avLst/>
                    </a:prstGeom>
                    <a:ln>
                      <a:noFill/>
                    </a:ln>
                  </pic:spPr>
                </pic:pic>
              </a:graphicData>
            </a:graphic>
          </wp:inline>
        </w:drawing>
      </w:r>
    </w:p>
    <w:p w:rsidR="000340FD" w:rsidRPr="003963B8" w:rsidRDefault="006731FB" w:rsidP="003963B8">
      <w:pPr>
        <w:autoSpaceDE w:val="0"/>
        <w:autoSpaceDN w:val="0"/>
        <w:adjustRightInd w:val="0"/>
        <w:spacing w:after="240" w:line="240" w:lineRule="auto"/>
        <w:jc w:val="both"/>
        <w:rPr>
          <w:rFonts w:ascii="Times New Roman" w:hAnsi="Times New Roman" w:cs="Times New Roman"/>
          <w:sz w:val="20"/>
          <w:szCs w:val="20"/>
        </w:rPr>
      </w:pPr>
      <w:r w:rsidRPr="000340FD">
        <w:rPr>
          <w:rFonts w:ascii="Times New Roman" w:hAnsi="Times New Roman" w:cs="Times New Roman"/>
          <w:sz w:val="20"/>
          <w:szCs w:val="20"/>
        </w:rPr>
        <w:t xml:space="preserve">Pic </w:t>
      </w:r>
      <w:r w:rsidR="00012240">
        <w:rPr>
          <w:rFonts w:ascii="Times New Roman" w:hAnsi="Times New Roman" w:cs="Times New Roman"/>
          <w:sz w:val="20"/>
          <w:szCs w:val="20"/>
        </w:rPr>
        <w:t>3</w:t>
      </w:r>
      <w:r w:rsidRPr="000340FD">
        <w:rPr>
          <w:rFonts w:ascii="Times New Roman" w:hAnsi="Times New Roman" w:cs="Times New Roman"/>
          <w:sz w:val="20"/>
          <w:szCs w:val="20"/>
        </w:rPr>
        <w:t>: Welded Tuff</w:t>
      </w:r>
      <w:r w:rsidR="005C1704">
        <w:rPr>
          <w:rFonts w:ascii="Times New Roman" w:hAnsi="Times New Roman" w:cs="Times New Roman"/>
          <w:sz w:val="20"/>
          <w:szCs w:val="20"/>
        </w:rPr>
        <w:t xml:space="preserve">, </w:t>
      </w:r>
      <w:r w:rsidR="005C1704" w:rsidRPr="005C1704">
        <w:rPr>
          <w:rFonts w:ascii="Times New Roman" w:hAnsi="Times New Roman" w:cs="Times New Roman"/>
          <w:sz w:val="20"/>
          <w:szCs w:val="20"/>
          <w:lang w:val="en-US" w:bidi="hi-IN"/>
        </w:rPr>
        <w:t>Source: INTACH</w:t>
      </w:r>
    </w:p>
    <w:p w:rsidR="006E775D" w:rsidRDefault="006731FB">
      <w:pPr>
        <w:pStyle w:val="Default"/>
        <w:spacing w:after="240"/>
      </w:pPr>
      <w:r>
        <w:rPr>
          <w:b/>
          <w:bCs/>
        </w:rPr>
        <w:t xml:space="preserve">4. </w:t>
      </w:r>
      <w:proofErr w:type="spellStart"/>
      <w:r>
        <w:rPr>
          <w:b/>
          <w:bCs/>
        </w:rPr>
        <w:t>Zawar</w:t>
      </w:r>
      <w:proofErr w:type="spellEnd"/>
      <w:r>
        <w:rPr>
          <w:b/>
          <w:bCs/>
        </w:rPr>
        <w:t xml:space="preserve"> Mines, Udaipur District, Rajasthan </w:t>
      </w:r>
    </w:p>
    <w:p w:rsidR="006E775D" w:rsidRPr="000340FD" w:rsidRDefault="006731FB">
      <w:pPr>
        <w:pStyle w:val="Default"/>
        <w:spacing w:after="240"/>
        <w:jc w:val="both"/>
      </w:pPr>
      <w:proofErr w:type="spellStart"/>
      <w:r>
        <w:rPr>
          <w:sz w:val="27"/>
          <w:szCs w:val="27"/>
          <w:shd w:val="clear" w:color="auto" w:fill="FFFFFF"/>
        </w:rPr>
        <w:t>Zawar</w:t>
      </w:r>
      <w:proofErr w:type="spellEnd"/>
      <w:r>
        <w:rPr>
          <w:sz w:val="27"/>
          <w:szCs w:val="27"/>
          <w:shd w:val="clear" w:color="auto" w:fill="FFFFFF"/>
        </w:rPr>
        <w:t xml:space="preserve"> in Rajasthan is the world’s oldest mining and metallurgy site, dated to have existed around 750 BCE, marking ancient India’s acumen in the sector. Zinc and lead mined from the Aravalli rocks, extracted through a unique distillation process was shipped to Europe to bolster brass instrumentation for the industrial revolution. The American Society of Metals (ASM International) recognized </w:t>
      </w:r>
      <w:proofErr w:type="spellStart"/>
      <w:r>
        <w:rPr>
          <w:sz w:val="27"/>
          <w:szCs w:val="27"/>
          <w:shd w:val="clear" w:color="auto" w:fill="FFFFFF"/>
        </w:rPr>
        <w:t>Zawar</w:t>
      </w:r>
      <w:proofErr w:type="spellEnd"/>
      <w:r>
        <w:rPr>
          <w:sz w:val="27"/>
          <w:szCs w:val="27"/>
          <w:shd w:val="clear" w:color="auto" w:fill="FFFFFF"/>
        </w:rPr>
        <w:t xml:space="preserve"> as an “International Historic Landmark” in 1988 </w:t>
      </w:r>
      <w:r w:rsidR="000340FD">
        <w:rPr>
          <w:sz w:val="27"/>
          <w:szCs w:val="27"/>
          <w:shd w:val="clear" w:color="auto" w:fill="FFFFFF"/>
        </w:rPr>
        <w:t>as</w:t>
      </w:r>
      <w:r>
        <w:rPr>
          <w:sz w:val="27"/>
          <w:szCs w:val="27"/>
          <w:shd w:val="clear" w:color="auto" w:fill="FFFFFF"/>
        </w:rPr>
        <w:t xml:space="preserve"> this site preserve the zinc retort distillation furnaces and remnants of related operation</w:t>
      </w:r>
      <w:r w:rsidRPr="000340FD">
        <w:rPr>
          <w:shd w:val="clear" w:color="auto" w:fill="FFFFFF"/>
        </w:rPr>
        <w:t xml:space="preserve">. </w:t>
      </w:r>
      <w:r w:rsidR="000340FD" w:rsidRPr="000340FD">
        <w:t xml:space="preserve">Zinc is a metal that </w:t>
      </w:r>
      <w:r w:rsidR="000340FD" w:rsidRPr="000340FD">
        <w:lastRenderedPageBreak/>
        <w:t>can be difficult to extract from the core, the process being known as ‘Smelting.’</w:t>
      </w:r>
      <w:r w:rsidR="00A94BBE">
        <w:t xml:space="preserve"> </w:t>
      </w:r>
      <w:r w:rsidRPr="000340FD">
        <w:rPr>
          <w:shd w:val="clear" w:color="auto" w:fill="FFFFFF"/>
        </w:rPr>
        <w:t>A geo-archaeological site of this importance thus mandates a holistic conservation.</w:t>
      </w:r>
      <w:r w:rsidR="000340FD" w:rsidRPr="000340FD">
        <w:rPr>
          <w:shd w:val="clear" w:color="auto" w:fill="FFFFFF"/>
        </w:rPr>
        <w:t xml:space="preserve"> </w:t>
      </w:r>
    </w:p>
    <w:p w:rsidR="006E775D" w:rsidRDefault="006731FB">
      <w:pPr>
        <w:pStyle w:val="Default"/>
        <w:jc w:val="both"/>
      </w:pPr>
      <w:r>
        <w:rPr>
          <w:noProof/>
          <w:lang w:eastAsia="en-IN"/>
        </w:rPr>
        <w:drawing>
          <wp:inline distT="0" distB="0" distL="0" distR="0">
            <wp:extent cx="4908499" cy="2289658"/>
            <wp:effectExtent l="0" t="0" r="0" b="0"/>
            <wp:docPr id="1030" name="Picture 4" descr="A wall made of used clay ret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srcRect/>
                    <a:stretch/>
                  </pic:blipFill>
                  <pic:spPr>
                    <a:xfrm>
                      <a:off x="0" y="0"/>
                      <a:ext cx="4908499" cy="2289658"/>
                    </a:xfrm>
                    <a:prstGeom prst="rect">
                      <a:avLst/>
                    </a:prstGeom>
                    <a:ln>
                      <a:noFill/>
                    </a:ln>
                  </pic:spPr>
                </pic:pic>
              </a:graphicData>
            </a:graphic>
          </wp:inline>
        </w:drawing>
      </w:r>
    </w:p>
    <w:p w:rsidR="006E775D" w:rsidRDefault="006731FB">
      <w:pPr>
        <w:pStyle w:val="Default"/>
        <w:spacing w:after="240"/>
        <w:jc w:val="both"/>
        <w:rPr>
          <w:sz w:val="20"/>
          <w:szCs w:val="20"/>
        </w:rPr>
      </w:pPr>
      <w:r>
        <w:rPr>
          <w:sz w:val="20"/>
          <w:szCs w:val="20"/>
        </w:rPr>
        <w:t>Pic</w:t>
      </w:r>
      <w:r w:rsidR="00012240">
        <w:rPr>
          <w:sz w:val="20"/>
          <w:szCs w:val="20"/>
        </w:rPr>
        <w:t>4</w:t>
      </w:r>
      <w:r>
        <w:rPr>
          <w:sz w:val="20"/>
          <w:szCs w:val="20"/>
        </w:rPr>
        <w:t xml:space="preserve">: A wall made of used clay retorts, </w:t>
      </w:r>
      <w:proofErr w:type="spellStart"/>
      <w:r>
        <w:rPr>
          <w:sz w:val="20"/>
          <w:szCs w:val="20"/>
        </w:rPr>
        <w:t>Zawar</w:t>
      </w:r>
      <w:proofErr w:type="spellEnd"/>
      <w:r>
        <w:rPr>
          <w:sz w:val="20"/>
          <w:szCs w:val="20"/>
        </w:rPr>
        <w:t xml:space="preserve"> Mines</w:t>
      </w:r>
      <w:r w:rsidR="005C1704">
        <w:rPr>
          <w:sz w:val="20"/>
          <w:szCs w:val="20"/>
        </w:rPr>
        <w:t xml:space="preserve">, </w:t>
      </w:r>
      <w:r w:rsidR="005C1704" w:rsidRPr="005C1704">
        <w:rPr>
          <w:sz w:val="20"/>
          <w:szCs w:val="20"/>
          <w:lang w:val="en-US"/>
        </w:rPr>
        <w:t>Source: INTACH</w:t>
      </w:r>
    </w:p>
    <w:p w:rsidR="006E775D" w:rsidRDefault="006731FB">
      <w:pPr>
        <w:pStyle w:val="Default"/>
        <w:spacing w:after="240"/>
        <w:jc w:val="both"/>
      </w:pPr>
      <w:r>
        <w:rPr>
          <w:b/>
          <w:bCs/>
        </w:rPr>
        <w:t xml:space="preserve">5. Stromatolite Park, </w:t>
      </w:r>
      <w:proofErr w:type="spellStart"/>
      <w:r>
        <w:rPr>
          <w:b/>
          <w:bCs/>
        </w:rPr>
        <w:t>Bhojunda</w:t>
      </w:r>
      <w:proofErr w:type="spellEnd"/>
      <w:r>
        <w:rPr>
          <w:b/>
          <w:bCs/>
        </w:rPr>
        <w:t xml:space="preserve">, Chittorgarh District, Rajasthan </w:t>
      </w:r>
    </w:p>
    <w:p w:rsidR="006E775D" w:rsidRDefault="006731FB">
      <w:pPr>
        <w:autoSpaceDE w:val="0"/>
        <w:autoSpaceDN w:val="0"/>
        <w:adjustRightInd w:val="0"/>
        <w:spacing w:after="240" w:line="240" w:lineRule="auto"/>
        <w:jc w:val="both"/>
        <w:rPr>
          <w:rFonts w:ascii="Times New Roman" w:hAnsi="Times New Roman" w:cs="Times New Roman"/>
          <w:sz w:val="24"/>
          <w:szCs w:val="24"/>
        </w:rPr>
      </w:pPr>
      <w:proofErr w:type="spellStart"/>
      <w:r>
        <w:rPr>
          <w:rFonts w:ascii="Times New Roman" w:hAnsi="Times New Roman" w:cs="Times New Roman"/>
          <w:color w:val="202122"/>
          <w:sz w:val="24"/>
          <w:szCs w:val="24"/>
          <w:shd w:val="clear" w:color="auto" w:fill="FFFFFF"/>
        </w:rPr>
        <w:t>Bhojunda</w:t>
      </w:r>
      <w:proofErr w:type="spellEnd"/>
      <w:r>
        <w:rPr>
          <w:rFonts w:ascii="Times New Roman" w:hAnsi="Times New Roman" w:cs="Times New Roman"/>
          <w:color w:val="202122"/>
          <w:sz w:val="24"/>
          <w:szCs w:val="24"/>
          <w:shd w:val="clear" w:color="auto" w:fill="FFFFFF"/>
        </w:rPr>
        <w:t xml:space="preserve"> stromatolite park is an exposure inside the </w:t>
      </w:r>
      <w:proofErr w:type="spellStart"/>
      <w:r>
        <w:rPr>
          <w:rFonts w:ascii="Times New Roman" w:hAnsi="Times New Roman" w:cs="Times New Roman"/>
          <w:color w:val="202122"/>
          <w:sz w:val="24"/>
          <w:szCs w:val="24"/>
          <w:shd w:val="clear" w:color="auto" w:fill="FFFFFF"/>
        </w:rPr>
        <w:t>Bhagwanpura</w:t>
      </w:r>
      <w:proofErr w:type="spellEnd"/>
      <w:r>
        <w:rPr>
          <w:rFonts w:ascii="Times New Roman" w:hAnsi="Times New Roman" w:cs="Times New Roman"/>
          <w:color w:val="202122"/>
          <w:sz w:val="24"/>
          <w:szCs w:val="24"/>
          <w:shd w:val="clear" w:color="auto" w:fill="FFFFFF"/>
        </w:rPr>
        <w:t xml:space="preserve"> Limestone of the Lower </w:t>
      </w:r>
      <w:proofErr w:type="spellStart"/>
      <w:r>
        <w:rPr>
          <w:rFonts w:ascii="Times New Roman" w:hAnsi="Times New Roman" w:cs="Times New Roman"/>
          <w:color w:val="202122"/>
          <w:sz w:val="24"/>
          <w:szCs w:val="24"/>
          <w:shd w:val="clear" w:color="auto" w:fill="FFFFFF"/>
        </w:rPr>
        <w:t>Vindhyan</w:t>
      </w:r>
      <w:proofErr w:type="spellEnd"/>
      <w:r>
        <w:rPr>
          <w:rFonts w:ascii="Times New Roman" w:hAnsi="Times New Roman" w:cs="Times New Roman"/>
          <w:color w:val="202122"/>
          <w:sz w:val="24"/>
          <w:szCs w:val="24"/>
          <w:shd w:val="clear" w:color="auto" w:fill="FFFFFF"/>
        </w:rPr>
        <w:t xml:space="preserve"> range. They are formed by blue-green algae which forms a mat by attracting and bonding carbonate particles through their filaments into stratiform, columnar and nodular structures in carbonate rocks. Stromatolites are an indication of the earliest form of life on earth and is formed by a combination of life activity, sediment trapping and binding activity of algae and bacteria. They generally form in shallow water.</w:t>
      </w:r>
      <w:r>
        <w:rPr>
          <w:rFonts w:ascii="Times New Roman" w:hAnsi="Times New Roman" w:cs="Times New Roman"/>
          <w:sz w:val="24"/>
          <w:szCs w:val="24"/>
        </w:rPr>
        <w:t xml:space="preserve"> The location of the </w:t>
      </w:r>
      <w:proofErr w:type="spellStart"/>
      <w:r>
        <w:rPr>
          <w:rFonts w:ascii="Times New Roman" w:hAnsi="Times New Roman" w:cs="Times New Roman"/>
          <w:sz w:val="24"/>
          <w:szCs w:val="24"/>
        </w:rPr>
        <w:t>Bhojunda</w:t>
      </w:r>
      <w:proofErr w:type="spellEnd"/>
      <w:r>
        <w:rPr>
          <w:rFonts w:ascii="Times New Roman" w:hAnsi="Times New Roman" w:cs="Times New Roman"/>
          <w:sz w:val="24"/>
          <w:szCs w:val="24"/>
        </w:rPr>
        <w:t xml:space="preserve"> village lies 7KM south-west from Chittorgarh, which hosts one of the best exposures of the stromatolites </w:t>
      </w:r>
      <w:r>
        <w:rPr>
          <w:rFonts w:ascii="Times New Roman" w:hAnsi="Times New Roman" w:cs="Times New Roman"/>
          <w:i/>
          <w:iCs/>
          <w:sz w:val="24"/>
          <w:szCs w:val="24"/>
        </w:rPr>
        <w:t>(</w:t>
      </w:r>
      <w:proofErr w:type="spellStart"/>
      <w:r>
        <w:rPr>
          <w:rFonts w:ascii="Times New Roman" w:hAnsi="Times New Roman" w:cs="Times New Roman"/>
          <w:i/>
          <w:iCs/>
          <w:sz w:val="24"/>
          <w:szCs w:val="24"/>
        </w:rPr>
        <w:t>Ranawat</w:t>
      </w:r>
      <w:proofErr w:type="spellEnd"/>
      <w:r>
        <w:rPr>
          <w:rFonts w:ascii="Times New Roman" w:hAnsi="Times New Roman" w:cs="Times New Roman"/>
          <w:i/>
          <w:iCs/>
          <w:sz w:val="24"/>
          <w:szCs w:val="24"/>
        </w:rPr>
        <w:t xml:space="preserve"> et al., 2016)</w:t>
      </w:r>
      <w:r>
        <w:rPr>
          <w:rFonts w:ascii="Times New Roman" w:hAnsi="Times New Roman" w:cs="Times New Roman"/>
          <w:sz w:val="24"/>
          <w:szCs w:val="24"/>
        </w:rPr>
        <w:t>.</w:t>
      </w:r>
    </w:p>
    <w:p w:rsidR="006E775D" w:rsidRDefault="006731FB">
      <w:pPr>
        <w:pStyle w:val="Default"/>
        <w:spacing w:after="240"/>
        <w:jc w:val="both"/>
      </w:pPr>
      <w:r>
        <w:rPr>
          <w:b/>
          <w:bCs/>
        </w:rPr>
        <w:t xml:space="preserve">6. Stromatolite Park, </w:t>
      </w:r>
      <w:proofErr w:type="spellStart"/>
      <w:r>
        <w:rPr>
          <w:b/>
          <w:bCs/>
        </w:rPr>
        <w:t>Jhamarkotra</w:t>
      </w:r>
      <w:proofErr w:type="spellEnd"/>
      <w:r>
        <w:rPr>
          <w:b/>
          <w:bCs/>
        </w:rPr>
        <w:t xml:space="preserve">, Udaipur District, Udaipur, Rajasthan </w:t>
      </w:r>
    </w:p>
    <w:p w:rsidR="006E775D" w:rsidRDefault="006731FB">
      <w:pPr>
        <w:pStyle w:val="Default"/>
        <w:spacing w:after="240"/>
        <w:jc w:val="both"/>
        <w:rPr>
          <w:color w:val="auto"/>
        </w:rPr>
      </w:pPr>
      <w:r>
        <w:rPr>
          <w:color w:val="auto"/>
          <w:shd w:val="clear" w:color="auto" w:fill="FFFFFF"/>
        </w:rPr>
        <w:t xml:space="preserve">It is the largest and richest deposit of phosphorite associated with stromatolite. It is another site preserving pieces of evidence of early life on the earth. The stromatolites occur over a strike length of 15 km in rock phosphate within the Precambrian Aravalli Supergroup of rocks. The rock phosphate occurs in dolomitic limestone associated with stromatolites appearing in grey to bluish-grey </w:t>
      </w:r>
      <w:proofErr w:type="spellStart"/>
      <w:r>
        <w:rPr>
          <w:color w:val="auto"/>
          <w:shd w:val="clear" w:color="auto" w:fill="FFFFFF"/>
        </w:rPr>
        <w:t>color</w:t>
      </w:r>
      <w:proofErr w:type="spellEnd"/>
      <w:r>
        <w:rPr>
          <w:color w:val="auto"/>
          <w:shd w:val="clear" w:color="auto" w:fill="FFFFFF"/>
        </w:rPr>
        <w:t xml:space="preserve"> shades and invariable forms and shapes.</w:t>
      </w:r>
      <w:r w:rsidR="00CA3A7F">
        <w:rPr>
          <w:color w:val="auto"/>
          <w:shd w:val="clear" w:color="auto" w:fill="FFFFFF"/>
        </w:rPr>
        <w:t xml:space="preserve"> </w:t>
      </w:r>
      <w:r>
        <w:rPr>
          <w:color w:val="auto"/>
          <w:shd w:val="clear" w:color="auto" w:fill="FFFFFF"/>
        </w:rPr>
        <w:t xml:space="preserve">The presence of unique algal stromatolite fossils in the Proterozoic Aravalli dolomitic limestone 1800 Ma at Stromatolite Park. </w:t>
      </w:r>
      <w:proofErr w:type="spellStart"/>
      <w:r>
        <w:rPr>
          <w:color w:val="auto"/>
          <w:shd w:val="clear" w:color="auto" w:fill="FFFFFF"/>
        </w:rPr>
        <w:t>Jhamarkotra</w:t>
      </w:r>
      <w:proofErr w:type="spellEnd"/>
      <w:r>
        <w:rPr>
          <w:color w:val="auto"/>
          <w:shd w:val="clear" w:color="auto" w:fill="FFFFFF"/>
        </w:rPr>
        <w:t xml:space="preserve"> attracted the attention of geologists all around the world.</w:t>
      </w:r>
      <w:r>
        <w:rPr>
          <w:color w:val="3F3F46"/>
          <w:sz w:val="21"/>
          <w:szCs w:val="21"/>
          <w:shd w:val="clear" w:color="auto" w:fill="FFFFFF"/>
        </w:rPr>
        <w:t> </w:t>
      </w:r>
      <w:r>
        <w:rPr>
          <w:color w:val="auto"/>
        </w:rPr>
        <w:t xml:space="preserve"> This NGM is present in the Udaipur district of Rajasthan and is nearly 25 km away from the city of Udaipur </w:t>
      </w:r>
      <w:r>
        <w:rPr>
          <w:i/>
          <w:iCs/>
          <w:color w:val="auto"/>
        </w:rPr>
        <w:t>(</w:t>
      </w:r>
      <w:proofErr w:type="spellStart"/>
      <w:r>
        <w:rPr>
          <w:i/>
          <w:iCs/>
          <w:color w:val="auto"/>
        </w:rPr>
        <w:t>Ranawat</w:t>
      </w:r>
      <w:proofErr w:type="spellEnd"/>
      <w:r>
        <w:rPr>
          <w:i/>
          <w:iCs/>
          <w:color w:val="auto"/>
        </w:rPr>
        <w:t xml:space="preserve"> et al., 2016)</w:t>
      </w:r>
      <w:r>
        <w:rPr>
          <w:color w:val="auto"/>
        </w:rPr>
        <w:t>.</w:t>
      </w:r>
    </w:p>
    <w:p w:rsidR="006E775D" w:rsidRDefault="006731FB">
      <w:pPr>
        <w:pStyle w:val="Default"/>
        <w:jc w:val="both"/>
      </w:pPr>
      <w:r>
        <w:rPr>
          <w:b/>
          <w:bCs/>
        </w:rPr>
        <w:t xml:space="preserve">7. Barr Conglomerate, Pali District, Rajasthan </w:t>
      </w:r>
    </w:p>
    <w:p w:rsidR="006E775D" w:rsidRPr="003963B8" w:rsidRDefault="006731FB" w:rsidP="00B0744E">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Another geologist friendly spot in the Pali district, this conglomerate is composed of quartzite and rare granite pebbles, which then seem to be combined in some form of grained </w:t>
      </w:r>
      <w:proofErr w:type="spellStart"/>
      <w:r>
        <w:rPr>
          <w:rFonts w:ascii="Times New Roman" w:hAnsi="Times New Roman" w:cs="Times New Roman"/>
          <w:sz w:val="24"/>
          <w:szCs w:val="24"/>
        </w:rPr>
        <w:t>pelitic</w:t>
      </w:r>
      <w:proofErr w:type="spellEnd"/>
      <w:r>
        <w:rPr>
          <w:rFonts w:ascii="Times New Roman" w:hAnsi="Times New Roman" w:cs="Times New Roman"/>
          <w:sz w:val="24"/>
          <w:szCs w:val="24"/>
        </w:rPr>
        <w:t xml:space="preserve"> matrix. This structure rests conformably on Barr vicinity. A conglomerate is particularly of interest to geologists as it helps subdividing geologic history on the basis of various sedimentary breaks. The weathering process of millions of years have stretched the pebbles in this place by 20 to 30 times of their original dimensions </w:t>
      </w:r>
      <w:r>
        <w:rPr>
          <w:rFonts w:ascii="Times New Roman" w:hAnsi="Times New Roman" w:cs="Times New Roman"/>
          <w:i/>
          <w:iCs/>
          <w:sz w:val="24"/>
          <w:szCs w:val="24"/>
        </w:rPr>
        <w:t>(</w:t>
      </w:r>
      <w:proofErr w:type="spellStart"/>
      <w:r>
        <w:rPr>
          <w:rFonts w:ascii="Times New Roman" w:hAnsi="Times New Roman" w:cs="Times New Roman"/>
          <w:i/>
          <w:iCs/>
          <w:sz w:val="24"/>
          <w:szCs w:val="24"/>
        </w:rPr>
        <w:t>Ranawat</w:t>
      </w:r>
      <w:proofErr w:type="spellEnd"/>
      <w:r>
        <w:rPr>
          <w:rFonts w:ascii="Times New Roman" w:hAnsi="Times New Roman" w:cs="Times New Roman"/>
          <w:i/>
          <w:iCs/>
          <w:sz w:val="24"/>
          <w:szCs w:val="24"/>
        </w:rPr>
        <w:t xml:space="preserve"> et al., 2016)</w:t>
      </w:r>
      <w:r>
        <w:rPr>
          <w:rFonts w:ascii="Times New Roman" w:hAnsi="Times New Roman" w:cs="Times New Roman"/>
          <w:sz w:val="24"/>
          <w:szCs w:val="24"/>
        </w:rPr>
        <w:t>.</w:t>
      </w:r>
    </w:p>
    <w:p w:rsidR="00E87ADC" w:rsidRDefault="00E87ADC">
      <w:pPr>
        <w:pStyle w:val="Default"/>
        <w:spacing w:after="240"/>
        <w:jc w:val="both"/>
        <w:rPr>
          <w:b/>
          <w:bCs/>
        </w:rPr>
      </w:pPr>
    </w:p>
    <w:p w:rsidR="006E775D" w:rsidRDefault="006731FB">
      <w:pPr>
        <w:pStyle w:val="Default"/>
        <w:spacing w:after="240"/>
        <w:jc w:val="both"/>
      </w:pPr>
      <w:r>
        <w:rPr>
          <w:b/>
          <w:bCs/>
        </w:rPr>
        <w:lastRenderedPageBreak/>
        <w:t xml:space="preserve">8. </w:t>
      </w:r>
      <w:proofErr w:type="spellStart"/>
      <w:r>
        <w:rPr>
          <w:b/>
          <w:bCs/>
        </w:rPr>
        <w:t>Sendra</w:t>
      </w:r>
      <w:proofErr w:type="spellEnd"/>
      <w:r>
        <w:rPr>
          <w:b/>
          <w:bCs/>
        </w:rPr>
        <w:t xml:space="preserve"> Granite, Pali District, Rajasthan </w:t>
      </w:r>
    </w:p>
    <w:p w:rsidR="006E775D" w:rsidRDefault="006731FB">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Nature is the best sculptor and this NGM is a representative of that fact. The </w:t>
      </w:r>
      <w:proofErr w:type="spellStart"/>
      <w:r>
        <w:rPr>
          <w:rFonts w:ascii="Times New Roman" w:hAnsi="Times New Roman" w:cs="Times New Roman"/>
          <w:sz w:val="24"/>
          <w:szCs w:val="24"/>
        </w:rPr>
        <w:t>Sendra</w:t>
      </w:r>
      <w:proofErr w:type="spellEnd"/>
      <w:r>
        <w:rPr>
          <w:rFonts w:ascii="Times New Roman" w:hAnsi="Times New Roman" w:cs="Times New Roman"/>
          <w:sz w:val="24"/>
          <w:szCs w:val="24"/>
        </w:rPr>
        <w:t xml:space="preserve"> granites of the Pali district in Rajasthan were formed nearly 900 million years ago and is a set of plutonic igneous rocks. They also intrude in the Delhi supergroup of meta sedimentary rocks </w:t>
      </w:r>
      <w:r>
        <w:rPr>
          <w:rFonts w:ascii="Times New Roman" w:hAnsi="Times New Roman" w:cs="Times New Roman"/>
          <w:i/>
          <w:iCs/>
          <w:sz w:val="24"/>
          <w:szCs w:val="24"/>
        </w:rPr>
        <w:t>(</w:t>
      </w:r>
      <w:proofErr w:type="spellStart"/>
      <w:r>
        <w:rPr>
          <w:rFonts w:ascii="Times New Roman" w:hAnsi="Times New Roman" w:cs="Times New Roman"/>
          <w:i/>
          <w:iCs/>
          <w:sz w:val="24"/>
          <w:szCs w:val="24"/>
        </w:rPr>
        <w:t>Ranawat</w:t>
      </w:r>
      <w:proofErr w:type="spellEnd"/>
      <w:r>
        <w:rPr>
          <w:rFonts w:ascii="Times New Roman" w:hAnsi="Times New Roman" w:cs="Times New Roman"/>
          <w:i/>
          <w:iCs/>
          <w:sz w:val="24"/>
          <w:szCs w:val="24"/>
        </w:rPr>
        <w:t xml:space="preserve"> et al., 2016)</w:t>
      </w:r>
      <w:r>
        <w:rPr>
          <w:rFonts w:ascii="Times New Roman" w:hAnsi="Times New Roman" w:cs="Times New Roman"/>
          <w:sz w:val="24"/>
          <w:szCs w:val="24"/>
        </w:rPr>
        <w:t>. Over millions of years the natural phenomenon of weathering and erosion have constantly acted on the granite and this has created marvellous structures in the place.</w:t>
      </w:r>
      <w:r w:rsidR="002A41C8">
        <w:rPr>
          <w:rFonts w:ascii="Times New Roman" w:hAnsi="Times New Roman" w:cs="Times New Roman"/>
          <w:sz w:val="24"/>
          <w:szCs w:val="24"/>
        </w:rPr>
        <w:t xml:space="preserve"> </w:t>
      </w:r>
      <w:r>
        <w:rPr>
          <w:rFonts w:ascii="Times New Roman" w:hAnsi="Times New Roman" w:cs="Times New Roman"/>
          <w:sz w:val="24"/>
          <w:szCs w:val="24"/>
        </w:rPr>
        <w:t>Granite batholith (900 million years old), undergone years of sculpting by wind and water action to form beautiful structures.</w:t>
      </w:r>
    </w:p>
    <w:p w:rsidR="006E775D" w:rsidRDefault="006731FB">
      <w:pPr>
        <w:pStyle w:val="Default"/>
        <w:spacing w:after="240"/>
        <w:jc w:val="both"/>
        <w:rPr>
          <w:b/>
          <w:bCs/>
          <w:color w:val="auto"/>
        </w:rPr>
      </w:pPr>
      <w:r>
        <w:rPr>
          <w:b/>
          <w:bCs/>
          <w:color w:val="auto"/>
        </w:rPr>
        <w:t xml:space="preserve">9. Gossan, Rajpura- </w:t>
      </w:r>
      <w:proofErr w:type="spellStart"/>
      <w:r>
        <w:rPr>
          <w:b/>
          <w:bCs/>
          <w:color w:val="auto"/>
        </w:rPr>
        <w:t>Dariba</w:t>
      </w:r>
      <w:proofErr w:type="spellEnd"/>
      <w:r>
        <w:rPr>
          <w:b/>
          <w:bCs/>
          <w:color w:val="auto"/>
        </w:rPr>
        <w:t xml:space="preserve">, </w:t>
      </w:r>
      <w:proofErr w:type="spellStart"/>
      <w:r>
        <w:rPr>
          <w:b/>
          <w:bCs/>
          <w:color w:val="auto"/>
        </w:rPr>
        <w:t>Rajsamand</w:t>
      </w:r>
      <w:proofErr w:type="spellEnd"/>
      <w:r>
        <w:rPr>
          <w:b/>
          <w:bCs/>
          <w:color w:val="auto"/>
        </w:rPr>
        <w:t xml:space="preserve"> District, Rajasthan </w:t>
      </w:r>
    </w:p>
    <w:p w:rsidR="006E775D" w:rsidRDefault="006731FB">
      <w:pPr>
        <w:pStyle w:val="Default"/>
        <w:spacing w:after="240"/>
        <w:jc w:val="both"/>
        <w:rPr>
          <w:color w:val="3F3F46"/>
          <w:shd w:val="clear" w:color="auto" w:fill="FFFFFF"/>
        </w:rPr>
      </w:pPr>
      <w:r>
        <w:rPr>
          <w:color w:val="auto"/>
          <w:shd w:val="clear" w:color="auto" w:fill="FFFFFF"/>
        </w:rPr>
        <w:t xml:space="preserve">A spectacular in-situ zone of gossan is found in the form of a ridge cap between </w:t>
      </w:r>
      <w:proofErr w:type="spellStart"/>
      <w:r>
        <w:rPr>
          <w:color w:val="auto"/>
          <w:shd w:val="clear" w:color="auto" w:fill="FFFFFF"/>
        </w:rPr>
        <w:t>Dariba</w:t>
      </w:r>
      <w:proofErr w:type="spellEnd"/>
      <w:r>
        <w:rPr>
          <w:color w:val="auto"/>
          <w:shd w:val="clear" w:color="auto" w:fill="FFFFFF"/>
        </w:rPr>
        <w:t xml:space="preserve"> and Rajpura villages of the Udaipur district. It is a unique world-class gossan formation that acts as the principal guide and indicator of the base metal mineralization of Zn-Pb-Cu-Ag deposits in this area.</w:t>
      </w:r>
      <w:r w:rsidR="0082452E">
        <w:rPr>
          <w:color w:val="auto"/>
          <w:shd w:val="clear" w:color="auto" w:fill="FFFFFF"/>
        </w:rPr>
        <w:t xml:space="preserve"> </w:t>
      </w:r>
      <w:r>
        <w:rPr>
          <w:color w:val="auto"/>
          <w:shd w:val="clear" w:color="auto" w:fill="FFFFFF"/>
        </w:rPr>
        <w:t xml:space="preserve">The gossan here is intensely oxidized, weathered, decomposed rock consisting of erosion-resistant iron oxides and quartz, giving it a reddish-brown, orange or yellow </w:t>
      </w:r>
      <w:r w:rsidR="0082452E">
        <w:rPr>
          <w:color w:val="auto"/>
          <w:shd w:val="clear" w:color="auto" w:fill="FFFFFF"/>
        </w:rPr>
        <w:t>colour</w:t>
      </w:r>
      <w:r>
        <w:rPr>
          <w:color w:val="auto"/>
          <w:shd w:val="clear" w:color="auto" w:fill="FFFFFF"/>
        </w:rPr>
        <w:t>. The mineralization is confined to graphitic mica-schist, dolomitic marble, and cherts of the Pre-</w:t>
      </w:r>
      <w:proofErr w:type="spellStart"/>
      <w:r>
        <w:rPr>
          <w:color w:val="auto"/>
          <w:shd w:val="clear" w:color="auto" w:fill="FFFFFF"/>
        </w:rPr>
        <w:t>Aravali</w:t>
      </w:r>
      <w:proofErr w:type="spellEnd"/>
      <w:r>
        <w:rPr>
          <w:color w:val="auto"/>
          <w:shd w:val="clear" w:color="auto" w:fill="FFFFFF"/>
        </w:rPr>
        <w:t xml:space="preserve"> group. </w:t>
      </w:r>
      <w:r>
        <w:rPr>
          <w:rStyle w:val="Strong"/>
          <w:b w:val="0"/>
          <w:bCs w:val="0"/>
          <w:color w:val="auto"/>
          <w:bdr w:val="none" w:sz="0" w:space="0" w:color="auto" w:frame="1"/>
          <w:shd w:val="clear" w:color="auto" w:fill="FFFFFF"/>
        </w:rPr>
        <w:t>Rajpura-</w:t>
      </w:r>
      <w:proofErr w:type="spellStart"/>
      <w:r>
        <w:rPr>
          <w:rStyle w:val="Strong"/>
          <w:b w:val="0"/>
          <w:bCs w:val="0"/>
          <w:color w:val="auto"/>
          <w:bdr w:val="none" w:sz="0" w:space="0" w:color="auto" w:frame="1"/>
          <w:shd w:val="clear" w:color="auto" w:fill="FFFFFF"/>
        </w:rPr>
        <w:t>Dariba</w:t>
      </w:r>
      <w:proofErr w:type="spellEnd"/>
      <w:r>
        <w:rPr>
          <w:color w:val="auto"/>
          <w:shd w:val="clear" w:color="auto" w:fill="FFFFFF"/>
        </w:rPr>
        <w:t> is a typical area for the study of oxidized ores and is declared as a </w:t>
      </w:r>
      <w:r>
        <w:rPr>
          <w:rStyle w:val="Strong"/>
          <w:b w:val="0"/>
          <w:bCs w:val="0"/>
          <w:color w:val="auto"/>
          <w:bdr w:val="none" w:sz="0" w:space="0" w:color="auto" w:frame="1"/>
          <w:shd w:val="clear" w:color="auto" w:fill="FFFFFF"/>
        </w:rPr>
        <w:t>geological monument</w:t>
      </w:r>
      <w:r>
        <w:rPr>
          <w:color w:val="auto"/>
          <w:shd w:val="clear" w:color="auto" w:fill="FFFFFF"/>
        </w:rPr>
        <w:t> by the Geological Survey of India in collaboration with Hindustan Zinc Limited</w:t>
      </w:r>
      <w:r>
        <w:rPr>
          <w:color w:val="3F3F46"/>
          <w:shd w:val="clear" w:color="auto" w:fill="FFFFFF"/>
        </w:rPr>
        <w:t>.</w:t>
      </w:r>
    </w:p>
    <w:p w:rsidR="006E775D" w:rsidRDefault="006731FB">
      <w:pPr>
        <w:pStyle w:val="Default"/>
        <w:jc w:val="both"/>
      </w:pPr>
      <w:r>
        <w:rPr>
          <w:noProof/>
          <w:lang w:eastAsia="en-IN"/>
        </w:rPr>
        <w:drawing>
          <wp:inline distT="0" distB="0" distL="0" distR="0">
            <wp:extent cx="3547872" cy="1726387"/>
            <wp:effectExtent l="19050" t="0" r="0" b="0"/>
            <wp:docPr id="1031" name="Picture 10" descr="Rajpur-Darib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0"/>
                    <pic:cNvPicPr/>
                  </pic:nvPicPr>
                  <pic:blipFill>
                    <a:blip r:embed="rId14" cstate="print"/>
                    <a:srcRect/>
                    <a:stretch/>
                  </pic:blipFill>
                  <pic:spPr>
                    <a:xfrm>
                      <a:off x="0" y="0"/>
                      <a:ext cx="3547872" cy="1726387"/>
                    </a:xfrm>
                    <a:prstGeom prst="rect">
                      <a:avLst/>
                    </a:prstGeom>
                    <a:ln>
                      <a:noFill/>
                    </a:ln>
                  </pic:spPr>
                </pic:pic>
              </a:graphicData>
            </a:graphic>
          </wp:inline>
        </w:drawing>
      </w:r>
    </w:p>
    <w:p w:rsidR="006E775D" w:rsidRPr="0082452E" w:rsidRDefault="006731FB">
      <w:pPr>
        <w:pStyle w:val="Default"/>
        <w:spacing w:after="240"/>
        <w:jc w:val="both"/>
        <w:rPr>
          <w:color w:val="auto"/>
          <w:sz w:val="20"/>
          <w:szCs w:val="20"/>
        </w:rPr>
      </w:pPr>
      <w:r w:rsidRPr="0082452E">
        <w:rPr>
          <w:color w:val="auto"/>
          <w:sz w:val="20"/>
          <w:szCs w:val="20"/>
        </w:rPr>
        <w:t xml:space="preserve">Pic </w:t>
      </w:r>
      <w:r w:rsidR="00012240">
        <w:rPr>
          <w:color w:val="auto"/>
          <w:sz w:val="20"/>
          <w:szCs w:val="20"/>
        </w:rPr>
        <w:t>5</w:t>
      </w:r>
      <w:r w:rsidRPr="0082452E">
        <w:rPr>
          <w:color w:val="auto"/>
          <w:sz w:val="20"/>
          <w:szCs w:val="20"/>
        </w:rPr>
        <w:t xml:space="preserve">: Gossan, Rajpura- </w:t>
      </w:r>
      <w:proofErr w:type="spellStart"/>
      <w:r w:rsidRPr="0082452E">
        <w:rPr>
          <w:color w:val="auto"/>
          <w:sz w:val="20"/>
          <w:szCs w:val="20"/>
        </w:rPr>
        <w:t>Dariba</w:t>
      </w:r>
      <w:proofErr w:type="spellEnd"/>
      <w:r w:rsidR="005C1704">
        <w:rPr>
          <w:color w:val="auto"/>
          <w:sz w:val="20"/>
          <w:szCs w:val="20"/>
        </w:rPr>
        <w:t xml:space="preserve">, </w:t>
      </w:r>
      <w:r w:rsidR="005C1704" w:rsidRPr="005C1704">
        <w:rPr>
          <w:sz w:val="20"/>
          <w:szCs w:val="20"/>
          <w:lang w:val="en-US"/>
        </w:rPr>
        <w:t>Source: INTACH</w:t>
      </w:r>
    </w:p>
    <w:p w:rsidR="006E775D" w:rsidRDefault="006731FB">
      <w:pPr>
        <w:pStyle w:val="Default"/>
        <w:spacing w:after="240"/>
        <w:jc w:val="both"/>
      </w:pPr>
      <w:r>
        <w:rPr>
          <w:b/>
          <w:bCs/>
        </w:rPr>
        <w:t xml:space="preserve">10. Nepheline Syenite, </w:t>
      </w:r>
      <w:proofErr w:type="spellStart"/>
      <w:r>
        <w:rPr>
          <w:b/>
          <w:bCs/>
        </w:rPr>
        <w:t>Kishangarh</w:t>
      </w:r>
      <w:proofErr w:type="spellEnd"/>
      <w:r>
        <w:rPr>
          <w:b/>
          <w:bCs/>
        </w:rPr>
        <w:t xml:space="preserve">, Ajmer District, Rajasthan </w:t>
      </w:r>
    </w:p>
    <w:p w:rsidR="006E775D" w:rsidRDefault="006731FB">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An interesting suite of alkaline rocks with nepheline syenite as the most dominant component occurs in the area around </w:t>
      </w:r>
      <w:proofErr w:type="spellStart"/>
      <w:r>
        <w:rPr>
          <w:rFonts w:ascii="Times New Roman" w:hAnsi="Times New Roman" w:cs="Times New Roman"/>
          <w:sz w:val="24"/>
          <w:szCs w:val="24"/>
          <w:shd w:val="clear" w:color="auto" w:fill="FFFFFF"/>
        </w:rPr>
        <w:t>Kishangarh</w:t>
      </w:r>
      <w:proofErr w:type="spellEnd"/>
      <w:r>
        <w:rPr>
          <w:rFonts w:ascii="Times New Roman" w:hAnsi="Times New Roman" w:cs="Times New Roman"/>
          <w:sz w:val="24"/>
          <w:szCs w:val="24"/>
          <w:shd w:val="clear" w:color="auto" w:fill="FFFFFF"/>
        </w:rPr>
        <w:t>, northeast of Ajmer.  The syenite body extends for about 25 km long and 1</w:t>
      </w:r>
      <w:r w:rsidR="0082452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5 km wide. The syenite body consists of feldspar minerals and variable amounts of mafic minerals. Nepheline syenite here is an intrusive igneous pluton emplaced along with the core of an </w:t>
      </w:r>
      <w:proofErr w:type="spellStart"/>
      <w:r>
        <w:rPr>
          <w:rFonts w:ascii="Times New Roman" w:hAnsi="Times New Roman" w:cs="Times New Roman"/>
          <w:sz w:val="24"/>
          <w:szCs w:val="24"/>
          <w:shd w:val="clear" w:color="auto" w:fill="FFFFFF"/>
        </w:rPr>
        <w:t>anti</w:t>
      </w:r>
      <w:r w:rsidR="0082452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form</w:t>
      </w:r>
      <w:proofErr w:type="spellEnd"/>
      <w:r>
        <w:rPr>
          <w:rFonts w:ascii="Times New Roman" w:hAnsi="Times New Roman" w:cs="Times New Roman"/>
          <w:sz w:val="24"/>
          <w:szCs w:val="24"/>
          <w:shd w:val="clear" w:color="auto" w:fill="FFFFFF"/>
        </w:rPr>
        <w:t xml:space="preserve"> of </w:t>
      </w:r>
      <w:proofErr w:type="spellStart"/>
      <w:r>
        <w:rPr>
          <w:rFonts w:ascii="Times New Roman" w:hAnsi="Times New Roman" w:cs="Times New Roman"/>
          <w:sz w:val="24"/>
          <w:szCs w:val="24"/>
          <w:shd w:val="clear" w:color="auto" w:fill="FFFFFF"/>
        </w:rPr>
        <w:t>metamorphites</w:t>
      </w:r>
      <w:proofErr w:type="spellEnd"/>
      <w:r>
        <w:rPr>
          <w:rFonts w:ascii="Times New Roman" w:hAnsi="Times New Roman" w:cs="Times New Roman"/>
          <w:sz w:val="24"/>
          <w:szCs w:val="24"/>
          <w:shd w:val="clear" w:color="auto" w:fill="FFFFFF"/>
        </w:rPr>
        <w:t xml:space="preserve"> in the Aravalli craton which has been dated 1590 million years to 1910 million years old. Nepheline syenite at </w:t>
      </w:r>
      <w:proofErr w:type="spellStart"/>
      <w:r>
        <w:rPr>
          <w:rFonts w:ascii="Times New Roman" w:hAnsi="Times New Roman" w:cs="Times New Roman"/>
          <w:sz w:val="24"/>
          <w:szCs w:val="24"/>
          <w:shd w:val="clear" w:color="auto" w:fill="FFFFFF"/>
        </w:rPr>
        <w:t>Kishangarh</w:t>
      </w:r>
      <w:proofErr w:type="spellEnd"/>
      <w:r>
        <w:rPr>
          <w:rFonts w:ascii="Times New Roman" w:hAnsi="Times New Roman" w:cs="Times New Roman"/>
          <w:sz w:val="24"/>
          <w:szCs w:val="24"/>
          <w:shd w:val="clear" w:color="auto" w:fill="FFFFFF"/>
        </w:rPr>
        <w:t xml:space="preserve"> showing the gneissose appearance, form one major body and nine smaller bodies to the north and NE of </w:t>
      </w:r>
      <w:proofErr w:type="spellStart"/>
      <w:r>
        <w:rPr>
          <w:rFonts w:ascii="Times New Roman" w:hAnsi="Times New Roman" w:cs="Times New Roman"/>
          <w:sz w:val="24"/>
          <w:szCs w:val="24"/>
          <w:shd w:val="clear" w:color="auto" w:fill="FFFFFF"/>
        </w:rPr>
        <w:t>Kishangarh</w:t>
      </w:r>
      <w:proofErr w:type="spellEnd"/>
      <w:r>
        <w:rPr>
          <w:rFonts w:ascii="Times New Roman" w:hAnsi="Times New Roman" w:cs="Times New Roman"/>
          <w:sz w:val="24"/>
          <w:szCs w:val="24"/>
          <w:shd w:val="clear" w:color="auto" w:fill="FFFFFF"/>
        </w:rPr>
        <w:t>. They are emplaced conformably within Precambrian schists, gneisses, and quartzites of the Aravalli system.</w:t>
      </w:r>
      <w:r>
        <w:rPr>
          <w:rFonts w:ascii="Times New Roman" w:hAnsi="Times New Roman" w:cs="Times New Roman"/>
          <w:sz w:val="24"/>
          <w:szCs w:val="24"/>
        </w:rPr>
        <w:t xml:space="preserve"> This holocrystalline plutonic igneous rock consists largely of nepheline and alkali feldspar. </w:t>
      </w:r>
    </w:p>
    <w:p w:rsidR="006E775D" w:rsidRDefault="006731FB">
      <w:pPr>
        <w:pStyle w:val="Default"/>
        <w:spacing w:after="240"/>
        <w:jc w:val="both"/>
        <w:rPr>
          <w:b/>
          <w:bCs/>
        </w:rPr>
      </w:pPr>
      <w:r>
        <w:rPr>
          <w:b/>
          <w:bCs/>
          <w:lang w:val="en-US"/>
        </w:rPr>
        <w:t xml:space="preserve">11. </w:t>
      </w:r>
      <w:r>
        <w:rPr>
          <w:b/>
          <w:bCs/>
        </w:rPr>
        <w:t xml:space="preserve">Great Boundary Fault at </w:t>
      </w:r>
      <w:proofErr w:type="spellStart"/>
      <w:r>
        <w:rPr>
          <w:b/>
          <w:bCs/>
        </w:rPr>
        <w:t>Satur</w:t>
      </w:r>
      <w:proofErr w:type="spellEnd"/>
      <w:r>
        <w:rPr>
          <w:b/>
          <w:bCs/>
        </w:rPr>
        <w:t xml:space="preserve">, </w:t>
      </w:r>
      <w:proofErr w:type="spellStart"/>
      <w:r>
        <w:rPr>
          <w:b/>
          <w:bCs/>
        </w:rPr>
        <w:t>Bundi</w:t>
      </w:r>
      <w:proofErr w:type="spellEnd"/>
      <w:r>
        <w:rPr>
          <w:b/>
          <w:bCs/>
        </w:rPr>
        <w:t xml:space="preserve"> District, Rajasthan</w:t>
      </w:r>
    </w:p>
    <w:p w:rsidR="006E775D" w:rsidRDefault="006731FB">
      <w:pPr>
        <w:pStyle w:val="Default"/>
        <w:spacing w:after="240"/>
        <w:jc w:val="both"/>
        <w:rPr>
          <w:b/>
          <w:bCs/>
          <w:color w:val="auto"/>
        </w:rPr>
      </w:pPr>
      <w:r>
        <w:rPr>
          <w:color w:val="auto"/>
          <w:shd w:val="clear" w:color="auto" w:fill="FFFFFF"/>
        </w:rPr>
        <w:t xml:space="preserve">The great boundary fault is a major tectonic lineament in the south-eastern Rajasthan along the </w:t>
      </w:r>
      <w:proofErr w:type="spellStart"/>
      <w:r>
        <w:rPr>
          <w:color w:val="auto"/>
          <w:shd w:val="clear" w:color="auto" w:fill="FFFFFF"/>
        </w:rPr>
        <w:t>Bundi</w:t>
      </w:r>
      <w:proofErr w:type="spellEnd"/>
      <w:r>
        <w:rPr>
          <w:color w:val="auto"/>
          <w:shd w:val="clear" w:color="auto" w:fill="FFFFFF"/>
        </w:rPr>
        <w:t xml:space="preserve">-Sawai </w:t>
      </w:r>
      <w:proofErr w:type="spellStart"/>
      <w:r>
        <w:rPr>
          <w:color w:val="auto"/>
          <w:shd w:val="clear" w:color="auto" w:fill="FFFFFF"/>
        </w:rPr>
        <w:t>madhopur</w:t>
      </w:r>
      <w:proofErr w:type="spellEnd"/>
      <w:r>
        <w:rPr>
          <w:color w:val="auto"/>
          <w:shd w:val="clear" w:color="auto" w:fill="FFFFFF"/>
        </w:rPr>
        <w:t xml:space="preserve"> hills. It separates Aravalli and </w:t>
      </w:r>
      <w:proofErr w:type="spellStart"/>
      <w:r>
        <w:rPr>
          <w:color w:val="auto"/>
          <w:shd w:val="clear" w:color="auto" w:fill="FFFFFF"/>
        </w:rPr>
        <w:t>Vindhyan</w:t>
      </w:r>
      <w:proofErr w:type="spellEnd"/>
      <w:r>
        <w:rPr>
          <w:color w:val="auto"/>
          <w:shd w:val="clear" w:color="auto" w:fill="FFFFFF"/>
        </w:rPr>
        <w:t xml:space="preserve">. It is extended over </w:t>
      </w:r>
      <w:r>
        <w:rPr>
          <w:color w:val="auto"/>
          <w:shd w:val="clear" w:color="auto" w:fill="FFFFFF"/>
        </w:rPr>
        <w:lastRenderedPageBreak/>
        <w:t xml:space="preserve">Chittorgarh in the south, </w:t>
      </w:r>
      <w:proofErr w:type="spellStart"/>
      <w:r>
        <w:rPr>
          <w:color w:val="auto"/>
          <w:shd w:val="clear" w:color="auto" w:fill="FFFFFF"/>
        </w:rPr>
        <w:t>Bundi</w:t>
      </w:r>
      <w:proofErr w:type="spellEnd"/>
      <w:r>
        <w:rPr>
          <w:color w:val="auto"/>
          <w:shd w:val="clear" w:color="auto" w:fill="FFFFFF"/>
        </w:rPr>
        <w:t xml:space="preserve"> and Sawai </w:t>
      </w:r>
      <w:proofErr w:type="spellStart"/>
      <w:r>
        <w:rPr>
          <w:color w:val="auto"/>
          <w:shd w:val="clear" w:color="auto" w:fill="FFFFFF"/>
        </w:rPr>
        <w:t>Madhopur</w:t>
      </w:r>
      <w:proofErr w:type="spellEnd"/>
      <w:r>
        <w:rPr>
          <w:color w:val="auto"/>
          <w:shd w:val="clear" w:color="auto" w:fill="FFFFFF"/>
        </w:rPr>
        <w:t xml:space="preserve"> (</w:t>
      </w:r>
      <w:proofErr w:type="spellStart"/>
      <w:r>
        <w:rPr>
          <w:color w:val="auto"/>
          <w:shd w:val="clear" w:color="auto" w:fill="FFFFFF"/>
        </w:rPr>
        <w:t>Machilpur</w:t>
      </w:r>
      <w:proofErr w:type="spellEnd"/>
      <w:r>
        <w:rPr>
          <w:color w:val="auto"/>
          <w:shd w:val="clear" w:color="auto" w:fill="FFFFFF"/>
        </w:rPr>
        <w:t xml:space="preserve">) in the north, and has a strike length of about 400 km. The Great boundary fault zone contains different types of fault rocks, ductile shear zones and multiple sets of fractures and faults. Great Boundary Fault at </w:t>
      </w:r>
      <w:proofErr w:type="spellStart"/>
      <w:r>
        <w:rPr>
          <w:color w:val="auto"/>
          <w:shd w:val="clear" w:color="auto" w:fill="FFFFFF"/>
        </w:rPr>
        <w:t>Satur</w:t>
      </w:r>
      <w:proofErr w:type="spellEnd"/>
      <w:r>
        <w:rPr>
          <w:color w:val="auto"/>
          <w:shd w:val="clear" w:color="auto" w:fill="FFFFFF"/>
        </w:rPr>
        <w:t xml:space="preserve">, </w:t>
      </w:r>
      <w:proofErr w:type="spellStart"/>
      <w:r>
        <w:rPr>
          <w:color w:val="auto"/>
          <w:shd w:val="clear" w:color="auto" w:fill="FFFFFF"/>
        </w:rPr>
        <w:t>Bundi</w:t>
      </w:r>
      <w:proofErr w:type="spellEnd"/>
      <w:r>
        <w:rPr>
          <w:color w:val="auto"/>
          <w:shd w:val="clear" w:color="auto" w:fill="FFFFFF"/>
        </w:rPr>
        <w:t xml:space="preserve"> district in Rajasthan represents a zone of disruption constituted by a number of parallel and oblique faults resulting in a step-like feature. Deformed limestone at the site is worth viewing. Geologically the area consists of diverse rock types belonging to the oldest Archean </w:t>
      </w:r>
      <w:proofErr w:type="spellStart"/>
      <w:r>
        <w:rPr>
          <w:color w:val="auto"/>
          <w:shd w:val="clear" w:color="auto" w:fill="FFFFFF"/>
        </w:rPr>
        <w:t>metamorphites</w:t>
      </w:r>
      <w:proofErr w:type="spellEnd"/>
      <w:r>
        <w:rPr>
          <w:color w:val="auto"/>
          <w:shd w:val="clear" w:color="auto" w:fill="FFFFFF"/>
        </w:rPr>
        <w:t xml:space="preserve"> of the Bhilwara Supergroup and the Upper Proterozoic </w:t>
      </w:r>
      <w:r w:rsidR="0082452E">
        <w:rPr>
          <w:color w:val="auto"/>
          <w:shd w:val="clear" w:color="auto" w:fill="FFFFFF"/>
        </w:rPr>
        <w:t>sedimentary</w:t>
      </w:r>
      <w:r>
        <w:rPr>
          <w:color w:val="auto"/>
          <w:shd w:val="clear" w:color="auto" w:fill="FFFFFF"/>
        </w:rPr>
        <w:t xml:space="preserve"> of the </w:t>
      </w:r>
      <w:proofErr w:type="spellStart"/>
      <w:r>
        <w:rPr>
          <w:color w:val="auto"/>
          <w:shd w:val="clear" w:color="auto" w:fill="FFFFFF"/>
        </w:rPr>
        <w:t>Vindhyan</w:t>
      </w:r>
      <w:proofErr w:type="spellEnd"/>
      <w:r>
        <w:rPr>
          <w:color w:val="auto"/>
          <w:shd w:val="clear" w:color="auto" w:fill="FFFFFF"/>
        </w:rPr>
        <w:t xml:space="preserve"> Supergroup. NE-SW part of the district is exposed by the rock types belonging to Bhilwara Supergroup and in the remaining part rock types of the </w:t>
      </w:r>
      <w:proofErr w:type="spellStart"/>
      <w:r>
        <w:rPr>
          <w:color w:val="auto"/>
          <w:shd w:val="clear" w:color="auto" w:fill="FFFFFF"/>
        </w:rPr>
        <w:t>Vindhyan</w:t>
      </w:r>
      <w:proofErr w:type="spellEnd"/>
      <w:r>
        <w:rPr>
          <w:color w:val="auto"/>
          <w:shd w:val="clear" w:color="auto" w:fill="FFFFFF"/>
        </w:rPr>
        <w:t xml:space="preserve"> Supergroup exist.</w:t>
      </w:r>
    </w:p>
    <w:p w:rsidR="006E775D" w:rsidRDefault="006731FB">
      <w:pPr>
        <w:pStyle w:val="Default"/>
        <w:jc w:val="both"/>
        <w:rPr>
          <w:color w:val="auto"/>
        </w:rPr>
      </w:pPr>
      <w:r>
        <w:rPr>
          <w:noProof/>
          <w:lang w:eastAsia="en-IN"/>
        </w:rPr>
        <w:drawing>
          <wp:inline distT="0" distB="0" distL="0" distR="0">
            <wp:extent cx="3481756" cy="1828800"/>
            <wp:effectExtent l="19050" t="0" r="4394" b="0"/>
            <wp:docPr id="1032" name="Picture 13" descr="The Great Boundary faul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3"/>
                    <pic:cNvPicPr/>
                  </pic:nvPicPr>
                  <pic:blipFill>
                    <a:blip r:embed="rId15" cstate="print"/>
                    <a:srcRect/>
                    <a:stretch/>
                  </pic:blipFill>
                  <pic:spPr>
                    <a:xfrm>
                      <a:off x="0" y="0"/>
                      <a:ext cx="3481756" cy="1828800"/>
                    </a:xfrm>
                    <a:prstGeom prst="rect">
                      <a:avLst/>
                    </a:prstGeom>
                    <a:ln>
                      <a:noFill/>
                    </a:ln>
                  </pic:spPr>
                </pic:pic>
              </a:graphicData>
            </a:graphic>
          </wp:inline>
        </w:drawing>
      </w:r>
    </w:p>
    <w:p w:rsidR="006E775D" w:rsidRPr="005C1704" w:rsidRDefault="006731FB">
      <w:pPr>
        <w:pStyle w:val="Default"/>
        <w:spacing w:after="240"/>
        <w:jc w:val="both"/>
        <w:rPr>
          <w:color w:val="auto"/>
          <w:sz w:val="18"/>
          <w:szCs w:val="18"/>
        </w:rPr>
      </w:pPr>
      <w:r>
        <w:rPr>
          <w:color w:val="auto"/>
          <w:sz w:val="20"/>
          <w:szCs w:val="20"/>
        </w:rPr>
        <w:t xml:space="preserve">Pic </w:t>
      </w:r>
      <w:r w:rsidR="00012240">
        <w:rPr>
          <w:color w:val="auto"/>
          <w:sz w:val="20"/>
          <w:szCs w:val="20"/>
        </w:rPr>
        <w:t>6</w:t>
      </w:r>
      <w:r>
        <w:rPr>
          <w:color w:val="auto"/>
          <w:sz w:val="20"/>
          <w:szCs w:val="20"/>
        </w:rPr>
        <w:t>:</w:t>
      </w:r>
      <w:r w:rsidR="0082452E">
        <w:rPr>
          <w:color w:val="auto"/>
          <w:sz w:val="20"/>
          <w:szCs w:val="20"/>
        </w:rPr>
        <w:t xml:space="preserve"> </w:t>
      </w:r>
      <w:r>
        <w:rPr>
          <w:sz w:val="20"/>
          <w:szCs w:val="20"/>
        </w:rPr>
        <w:t xml:space="preserve">Great Boundary Fault at </w:t>
      </w:r>
      <w:proofErr w:type="spellStart"/>
      <w:r>
        <w:rPr>
          <w:sz w:val="20"/>
          <w:szCs w:val="20"/>
        </w:rPr>
        <w:t>Satur</w:t>
      </w:r>
      <w:proofErr w:type="spellEnd"/>
      <w:r>
        <w:rPr>
          <w:sz w:val="20"/>
          <w:szCs w:val="20"/>
        </w:rPr>
        <w:t xml:space="preserve">, </w:t>
      </w:r>
      <w:proofErr w:type="spellStart"/>
      <w:r>
        <w:rPr>
          <w:sz w:val="20"/>
          <w:szCs w:val="20"/>
        </w:rPr>
        <w:t>Bundi</w:t>
      </w:r>
      <w:proofErr w:type="spellEnd"/>
      <w:r>
        <w:rPr>
          <w:sz w:val="20"/>
          <w:szCs w:val="20"/>
        </w:rPr>
        <w:t xml:space="preserve"> District</w:t>
      </w:r>
      <w:r w:rsidR="005C1704">
        <w:rPr>
          <w:sz w:val="20"/>
          <w:szCs w:val="20"/>
        </w:rPr>
        <w:t xml:space="preserve">, </w:t>
      </w:r>
      <w:r w:rsidR="005C1704" w:rsidRPr="005C1704">
        <w:rPr>
          <w:sz w:val="20"/>
          <w:szCs w:val="20"/>
          <w:lang w:val="en-US"/>
        </w:rPr>
        <w:t xml:space="preserve">Source: </w:t>
      </w:r>
      <w:r w:rsidR="005C1704" w:rsidRPr="005C1704">
        <w:rPr>
          <w:sz w:val="18"/>
          <w:szCs w:val="18"/>
          <w:lang w:val="en-US"/>
        </w:rPr>
        <w:t>INTACH</w:t>
      </w:r>
    </w:p>
    <w:p w:rsidR="006E775D" w:rsidRDefault="006731FB">
      <w:pPr>
        <w:pStyle w:val="Default"/>
        <w:spacing w:after="240"/>
        <w:jc w:val="both"/>
      </w:pPr>
      <w:r>
        <w:rPr>
          <w:b/>
          <w:bCs/>
        </w:rPr>
        <w:t xml:space="preserve">12. Jodhpur Group, </w:t>
      </w:r>
      <w:proofErr w:type="spellStart"/>
      <w:r>
        <w:rPr>
          <w:b/>
          <w:bCs/>
        </w:rPr>
        <w:t>Malani</w:t>
      </w:r>
      <w:proofErr w:type="spellEnd"/>
      <w:r>
        <w:rPr>
          <w:b/>
          <w:bCs/>
        </w:rPr>
        <w:t xml:space="preserve"> Igneous Suite Contact, Jodhpur, Rajasthan </w:t>
      </w:r>
    </w:p>
    <w:p w:rsidR="006E775D" w:rsidRDefault="006731FB">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The Jodhpur group of </w:t>
      </w:r>
      <w:proofErr w:type="spellStart"/>
      <w:r>
        <w:rPr>
          <w:rFonts w:ascii="Times New Roman" w:hAnsi="Times New Roman" w:cs="Times New Roman"/>
          <w:sz w:val="24"/>
          <w:szCs w:val="24"/>
        </w:rPr>
        <w:t>Malani</w:t>
      </w:r>
      <w:proofErr w:type="spellEnd"/>
      <w:r>
        <w:rPr>
          <w:rFonts w:ascii="Times New Roman" w:hAnsi="Times New Roman" w:cs="Times New Roman"/>
          <w:sz w:val="24"/>
          <w:szCs w:val="24"/>
        </w:rPr>
        <w:t xml:space="preserve"> rocks is a geological feature that represents the last phase in the Precambrian age in the Indian subcontinent. This group of rocks lies at the bottom of the famous </w:t>
      </w:r>
      <w:proofErr w:type="spellStart"/>
      <w:r>
        <w:rPr>
          <w:rFonts w:ascii="Times New Roman" w:hAnsi="Times New Roman" w:cs="Times New Roman"/>
          <w:sz w:val="24"/>
          <w:szCs w:val="24"/>
        </w:rPr>
        <w:t>Mehrangarh</w:t>
      </w:r>
      <w:proofErr w:type="spellEnd"/>
      <w:r>
        <w:rPr>
          <w:rFonts w:ascii="Times New Roman" w:hAnsi="Times New Roman" w:cs="Times New Roman"/>
          <w:sz w:val="24"/>
          <w:szCs w:val="24"/>
        </w:rPr>
        <w:t xml:space="preserve"> Fort in the heart of Jodhpur city and forms a vivid picturesque. Rajasthan was formerly divided into two regions namely </w:t>
      </w:r>
      <w:proofErr w:type="spellStart"/>
      <w:r>
        <w:rPr>
          <w:rFonts w:ascii="Times New Roman" w:hAnsi="Times New Roman" w:cs="Times New Roman"/>
          <w:sz w:val="24"/>
          <w:szCs w:val="24"/>
        </w:rPr>
        <w:t>Mewar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Marwar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Malani</w:t>
      </w:r>
      <w:proofErr w:type="spellEnd"/>
      <w:r>
        <w:rPr>
          <w:rFonts w:ascii="Times New Roman" w:hAnsi="Times New Roman" w:cs="Times New Roman"/>
          <w:sz w:val="24"/>
          <w:szCs w:val="24"/>
        </w:rPr>
        <w:t xml:space="preserve"> was the name of a district in the former state of </w:t>
      </w:r>
      <w:proofErr w:type="spellStart"/>
      <w:r>
        <w:rPr>
          <w:rFonts w:ascii="Times New Roman" w:hAnsi="Times New Roman" w:cs="Times New Roman"/>
          <w:sz w:val="24"/>
          <w:szCs w:val="24"/>
        </w:rPr>
        <w:t>marwar</w:t>
      </w:r>
      <w:proofErr w:type="spellEnd"/>
      <w:r>
        <w:rPr>
          <w:rFonts w:ascii="Times New Roman" w:hAnsi="Times New Roman" w:cs="Times New Roman"/>
          <w:sz w:val="24"/>
          <w:szCs w:val="24"/>
        </w:rPr>
        <w:t xml:space="preserve">. This was one such place in the region of </w:t>
      </w:r>
      <w:proofErr w:type="spellStart"/>
      <w:r>
        <w:rPr>
          <w:rFonts w:ascii="Times New Roman" w:hAnsi="Times New Roman" w:cs="Times New Roman"/>
          <w:sz w:val="24"/>
          <w:szCs w:val="24"/>
        </w:rPr>
        <w:t>Marwar</w:t>
      </w:r>
      <w:proofErr w:type="spellEnd"/>
      <w:r>
        <w:rPr>
          <w:rFonts w:ascii="Times New Roman" w:hAnsi="Times New Roman" w:cs="Times New Roman"/>
          <w:sz w:val="24"/>
          <w:szCs w:val="24"/>
        </w:rPr>
        <w:t xml:space="preserve"> where volcanic rocks were found and hence the name </w:t>
      </w:r>
      <w:proofErr w:type="spellStart"/>
      <w:r>
        <w:rPr>
          <w:rFonts w:ascii="Times New Roman" w:hAnsi="Times New Roman" w:cs="Times New Roman"/>
          <w:sz w:val="24"/>
          <w:szCs w:val="24"/>
        </w:rPr>
        <w:t>Malani</w:t>
      </w:r>
      <w:proofErr w:type="spellEnd"/>
      <w:r>
        <w:rPr>
          <w:rFonts w:ascii="Times New Roman" w:hAnsi="Times New Roman" w:cs="Times New Roman"/>
          <w:sz w:val="24"/>
          <w:szCs w:val="24"/>
        </w:rPr>
        <w:t xml:space="preserve"> bed rocks. The name had undergone several changes over the years: </w:t>
      </w:r>
      <w:proofErr w:type="spellStart"/>
      <w:r>
        <w:rPr>
          <w:rFonts w:ascii="Times New Roman" w:hAnsi="Times New Roman" w:cs="Times New Roman"/>
          <w:sz w:val="24"/>
          <w:szCs w:val="24"/>
        </w:rPr>
        <w:t>Malani</w:t>
      </w:r>
      <w:proofErr w:type="spellEnd"/>
      <w:r>
        <w:rPr>
          <w:rFonts w:ascii="Times New Roman" w:hAnsi="Times New Roman" w:cs="Times New Roman"/>
          <w:sz w:val="24"/>
          <w:szCs w:val="24"/>
        </w:rPr>
        <w:t xml:space="preserve"> Beds (1877), </w:t>
      </w:r>
      <w:proofErr w:type="spellStart"/>
      <w:r>
        <w:rPr>
          <w:rFonts w:ascii="Times New Roman" w:hAnsi="Times New Roman" w:cs="Times New Roman"/>
          <w:sz w:val="24"/>
          <w:szCs w:val="24"/>
        </w:rPr>
        <w:t>Malani</w:t>
      </w:r>
      <w:proofErr w:type="spellEnd"/>
      <w:r>
        <w:rPr>
          <w:rFonts w:ascii="Times New Roman" w:hAnsi="Times New Roman" w:cs="Times New Roman"/>
          <w:sz w:val="24"/>
          <w:szCs w:val="24"/>
        </w:rPr>
        <w:t xml:space="preserve"> Volcano Series (1902), </w:t>
      </w:r>
      <w:proofErr w:type="spellStart"/>
      <w:r>
        <w:rPr>
          <w:rFonts w:ascii="Times New Roman" w:hAnsi="Times New Roman" w:cs="Times New Roman"/>
          <w:sz w:val="24"/>
          <w:szCs w:val="24"/>
        </w:rPr>
        <w:t>Malani</w:t>
      </w:r>
      <w:proofErr w:type="spellEnd"/>
      <w:r>
        <w:rPr>
          <w:rFonts w:ascii="Times New Roman" w:hAnsi="Times New Roman" w:cs="Times New Roman"/>
          <w:sz w:val="24"/>
          <w:szCs w:val="24"/>
        </w:rPr>
        <w:t xml:space="preserve"> System (1933), The </w:t>
      </w:r>
      <w:proofErr w:type="spellStart"/>
      <w:r>
        <w:rPr>
          <w:rFonts w:ascii="Times New Roman" w:hAnsi="Times New Roman" w:cs="Times New Roman"/>
          <w:sz w:val="24"/>
          <w:szCs w:val="24"/>
        </w:rPr>
        <w:t>Malani</w:t>
      </w:r>
      <w:proofErr w:type="spellEnd"/>
      <w:r>
        <w:rPr>
          <w:rFonts w:ascii="Times New Roman" w:hAnsi="Times New Roman" w:cs="Times New Roman"/>
          <w:sz w:val="24"/>
          <w:szCs w:val="24"/>
        </w:rPr>
        <w:t xml:space="preserve"> Granite and Volcanic Suite (1968) and finally it came to be known as </w:t>
      </w:r>
      <w:proofErr w:type="spellStart"/>
      <w:r>
        <w:rPr>
          <w:rFonts w:ascii="Times New Roman" w:hAnsi="Times New Roman" w:cs="Times New Roman"/>
          <w:sz w:val="24"/>
          <w:szCs w:val="24"/>
        </w:rPr>
        <w:t>Malani</w:t>
      </w:r>
      <w:proofErr w:type="spellEnd"/>
      <w:r>
        <w:rPr>
          <w:rFonts w:ascii="Times New Roman" w:hAnsi="Times New Roman" w:cs="Times New Roman"/>
          <w:sz w:val="24"/>
          <w:szCs w:val="24"/>
        </w:rPr>
        <w:t xml:space="preserve"> Igneous Suite. </w:t>
      </w:r>
    </w:p>
    <w:p w:rsidR="0082452E" w:rsidRPr="00B0744E" w:rsidRDefault="006731FB">
      <w:pPr>
        <w:autoSpaceDE w:val="0"/>
        <w:autoSpaceDN w:val="0"/>
        <w:adjustRightInd w:val="0"/>
        <w:spacing w:line="240" w:lineRule="auto"/>
        <w:jc w:val="both"/>
        <w:rPr>
          <w:rFonts w:ascii="Times New Roman" w:hAnsi="Times New Roman" w:cs="Times New Roman"/>
          <w:sz w:val="24"/>
          <w:szCs w:val="24"/>
          <w:lang w:val="en-US" w:bidi="hi-IN"/>
        </w:rPr>
      </w:pPr>
      <w:r>
        <w:rPr>
          <w:rFonts w:ascii="Times New Roman" w:hAnsi="Times New Roman" w:cs="Times New Roman"/>
          <w:sz w:val="24"/>
          <w:szCs w:val="24"/>
          <w:lang w:val="en-US" w:bidi="hi-IN"/>
        </w:rPr>
        <w:t xml:space="preserve">Besides above, there are many other </w:t>
      </w:r>
      <w:r>
        <w:rPr>
          <w:rFonts w:ascii="Times New Roman" w:hAnsi="Times New Roman" w:cs="Times New Roman"/>
          <w:sz w:val="24"/>
          <w:szCs w:val="24"/>
        </w:rPr>
        <w:t xml:space="preserve">potential </w:t>
      </w:r>
      <w:proofErr w:type="spellStart"/>
      <w:r>
        <w:rPr>
          <w:rFonts w:ascii="Times New Roman" w:hAnsi="Times New Roman" w:cs="Times New Roman"/>
          <w:sz w:val="24"/>
          <w:szCs w:val="24"/>
        </w:rPr>
        <w:t>geoheritage</w:t>
      </w:r>
      <w:proofErr w:type="spellEnd"/>
      <w:r>
        <w:rPr>
          <w:rFonts w:ascii="Times New Roman" w:hAnsi="Times New Roman" w:cs="Times New Roman"/>
          <w:sz w:val="24"/>
          <w:szCs w:val="24"/>
        </w:rPr>
        <w:t xml:space="preserve"> sites also</w:t>
      </w:r>
      <w:r w:rsidR="0082452E">
        <w:rPr>
          <w:rFonts w:ascii="Times New Roman" w:hAnsi="Times New Roman" w:cs="Times New Roman"/>
          <w:sz w:val="24"/>
          <w:szCs w:val="24"/>
        </w:rPr>
        <w:t xml:space="preserve"> </w:t>
      </w:r>
      <w:r>
        <w:rPr>
          <w:rFonts w:ascii="Times New Roman" w:hAnsi="Times New Roman" w:cs="Times New Roman"/>
          <w:sz w:val="24"/>
          <w:szCs w:val="24"/>
          <w:lang w:val="en-US" w:bidi="hi-IN"/>
        </w:rPr>
        <w:t>which hold promise for being future</w:t>
      </w:r>
      <w:r w:rsidR="0082452E">
        <w:rPr>
          <w:rFonts w:ascii="Times New Roman" w:hAnsi="Times New Roman" w:cs="Times New Roman"/>
          <w:sz w:val="24"/>
          <w:szCs w:val="24"/>
          <w:lang w:val="en-US" w:bidi="hi-IN"/>
        </w:rPr>
        <w:t xml:space="preserve"> </w:t>
      </w:r>
      <w:r>
        <w:rPr>
          <w:rFonts w:ascii="Times New Roman" w:hAnsi="Times New Roman" w:cs="Times New Roman"/>
          <w:sz w:val="24"/>
          <w:szCs w:val="24"/>
          <w:lang w:val="en-US" w:bidi="hi-IN"/>
        </w:rPr>
        <w:t>National Geological Monuments (</w:t>
      </w:r>
      <w:proofErr w:type="gramStart"/>
      <w:r>
        <w:rPr>
          <w:rFonts w:ascii="Times New Roman" w:hAnsi="Times New Roman" w:cs="Times New Roman"/>
          <w:sz w:val="24"/>
          <w:szCs w:val="24"/>
          <w:lang w:val="en-US" w:bidi="hi-IN"/>
        </w:rPr>
        <w:t>NGMs)  in</w:t>
      </w:r>
      <w:proofErr w:type="gramEnd"/>
      <w:r>
        <w:rPr>
          <w:rFonts w:ascii="Times New Roman" w:hAnsi="Times New Roman" w:cs="Times New Roman"/>
          <w:sz w:val="24"/>
          <w:szCs w:val="24"/>
          <w:lang w:val="en-US" w:bidi="hi-IN"/>
        </w:rPr>
        <w:t xml:space="preserve"> Rajasthan.</w:t>
      </w:r>
    </w:p>
    <w:p w:rsidR="006E775D" w:rsidRDefault="006731FB">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SWOT Analysis</w:t>
      </w:r>
    </w:p>
    <w:p w:rsidR="006E775D" w:rsidRDefault="006731F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The following are the findings of the SWOT analysis (Strengths, Weakness, Opportunities</w:t>
      </w:r>
      <w:r>
        <w:rPr>
          <w:rFonts w:ascii="Times New Roman" w:hAnsi="Times New Roman" w:cs="Times New Roman"/>
          <w:sz w:val="24"/>
          <w:szCs w:val="24"/>
          <w:lang w:val="en-US"/>
        </w:rPr>
        <w:t xml:space="preserve"> </w:t>
      </w:r>
      <w:r>
        <w:rPr>
          <w:rFonts w:ascii="Times New Roman" w:hAnsi="Times New Roman" w:cs="Times New Roman"/>
          <w:sz w:val="24"/>
          <w:szCs w:val="24"/>
        </w:rPr>
        <w:t>and Threats):</w:t>
      </w:r>
    </w:p>
    <w:p w:rsidR="006E775D" w:rsidRDefault="006731FB">
      <w:pPr>
        <w:pStyle w:val="Default"/>
        <w:spacing w:after="240"/>
        <w:jc w:val="both"/>
      </w:pPr>
      <w:r>
        <w:rPr>
          <w:b/>
          <w:bCs/>
        </w:rPr>
        <w:t xml:space="preserve">Strengths: </w:t>
      </w:r>
    </w:p>
    <w:p w:rsidR="006E775D" w:rsidRPr="000E3272" w:rsidRDefault="006731FB" w:rsidP="00416E38">
      <w:pPr>
        <w:pStyle w:val="Default"/>
        <w:numPr>
          <w:ilvl w:val="0"/>
          <w:numId w:val="2"/>
        </w:numPr>
        <w:spacing w:after="9"/>
        <w:jc w:val="both"/>
      </w:pPr>
      <w:r w:rsidRPr="000E3272">
        <w:t>These location</w:t>
      </w:r>
      <w:r w:rsidR="000E3272">
        <w:t>s</w:t>
      </w:r>
      <w:r w:rsidRPr="000E3272">
        <w:t xml:space="preserve"> </w:t>
      </w:r>
      <w:r w:rsidR="000E3272" w:rsidRPr="000E3272">
        <w:t>have</w:t>
      </w:r>
      <w:r w:rsidRPr="000E3272">
        <w:t xml:space="preserve"> a great biodiversity</w:t>
      </w:r>
    </w:p>
    <w:p w:rsidR="006E775D" w:rsidRPr="000E3272" w:rsidRDefault="006731FB" w:rsidP="00416E38">
      <w:pPr>
        <w:pStyle w:val="Default"/>
        <w:numPr>
          <w:ilvl w:val="0"/>
          <w:numId w:val="2"/>
        </w:numPr>
        <w:spacing w:after="9"/>
        <w:jc w:val="both"/>
      </w:pPr>
      <w:r w:rsidRPr="000E3272">
        <w:t xml:space="preserve">It is a nature-based </w:t>
      </w:r>
      <w:proofErr w:type="spellStart"/>
      <w:r w:rsidRPr="000E3272">
        <w:t>geotourism</w:t>
      </w:r>
      <w:proofErr w:type="spellEnd"/>
      <w:r w:rsidRPr="000E3272">
        <w:t xml:space="preserve"> attraction</w:t>
      </w:r>
    </w:p>
    <w:p w:rsidR="000E3272" w:rsidRPr="000E3272" w:rsidRDefault="000E3272" w:rsidP="00416E38">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lang w:bidi="hi-IN"/>
        </w:rPr>
      </w:pPr>
      <w:r w:rsidRPr="000E3272">
        <w:rPr>
          <w:rFonts w:ascii="Times New Roman" w:hAnsi="Times New Roman" w:cs="Times New Roman"/>
          <w:color w:val="000000"/>
          <w:sz w:val="24"/>
          <w:szCs w:val="24"/>
          <w:lang w:bidi="hi-IN"/>
        </w:rPr>
        <w:t xml:space="preserve">Many cultural and heritage sites </w:t>
      </w:r>
      <w:proofErr w:type="spellStart"/>
      <w:r w:rsidRPr="000E3272">
        <w:rPr>
          <w:rFonts w:ascii="Times New Roman" w:hAnsi="Times New Roman" w:cs="Times New Roman"/>
          <w:color w:val="000000"/>
          <w:sz w:val="24"/>
          <w:szCs w:val="24"/>
          <w:lang w:bidi="hi-IN"/>
        </w:rPr>
        <w:t>enroute</w:t>
      </w:r>
      <w:proofErr w:type="spellEnd"/>
    </w:p>
    <w:p w:rsidR="006E775D" w:rsidRPr="00640714" w:rsidRDefault="000E3272" w:rsidP="00416E38">
      <w:pPr>
        <w:pStyle w:val="ListParagraph"/>
        <w:numPr>
          <w:ilvl w:val="0"/>
          <w:numId w:val="2"/>
        </w:numPr>
        <w:autoSpaceDE w:val="0"/>
        <w:autoSpaceDN w:val="0"/>
        <w:adjustRightInd w:val="0"/>
        <w:spacing w:line="240" w:lineRule="auto"/>
        <w:jc w:val="both"/>
        <w:rPr>
          <w:rFonts w:ascii="Times New Roman" w:hAnsi="Times New Roman" w:cs="Times New Roman"/>
          <w:color w:val="000000"/>
          <w:sz w:val="24"/>
          <w:szCs w:val="24"/>
          <w:lang w:bidi="hi-IN"/>
        </w:rPr>
      </w:pPr>
      <w:r w:rsidRPr="000E3272">
        <w:rPr>
          <w:rFonts w:ascii="Times New Roman" w:hAnsi="Times New Roman" w:cs="Times New Roman"/>
          <w:color w:val="000000"/>
          <w:sz w:val="24"/>
          <w:szCs w:val="24"/>
          <w:lang w:bidi="hi-IN"/>
        </w:rPr>
        <w:t>No environmental impact</w:t>
      </w:r>
    </w:p>
    <w:p w:rsidR="006E775D" w:rsidRDefault="006731FB">
      <w:pPr>
        <w:pStyle w:val="Default"/>
        <w:spacing w:after="240"/>
        <w:jc w:val="both"/>
      </w:pPr>
      <w:r>
        <w:rPr>
          <w:b/>
          <w:bCs/>
        </w:rPr>
        <w:t xml:space="preserve">Weakness: </w:t>
      </w:r>
    </w:p>
    <w:p w:rsidR="006E775D" w:rsidRDefault="006731FB" w:rsidP="00416E38">
      <w:pPr>
        <w:pStyle w:val="Default"/>
        <w:numPr>
          <w:ilvl w:val="0"/>
          <w:numId w:val="3"/>
        </w:numPr>
        <w:spacing w:after="9"/>
        <w:jc w:val="both"/>
      </w:pPr>
      <w:r>
        <w:lastRenderedPageBreak/>
        <w:t xml:space="preserve">The natural and geographical beauty is being ruined by encroachments and illegal constructions </w:t>
      </w:r>
    </w:p>
    <w:p w:rsidR="006E775D" w:rsidRDefault="006731FB" w:rsidP="00416E38">
      <w:pPr>
        <w:pStyle w:val="Default"/>
        <w:numPr>
          <w:ilvl w:val="0"/>
          <w:numId w:val="3"/>
        </w:numPr>
        <w:spacing w:after="9"/>
        <w:jc w:val="both"/>
      </w:pPr>
      <w:r>
        <w:t>The roads, transport and conveyance facilities are not conducive to tourism</w:t>
      </w:r>
    </w:p>
    <w:p w:rsidR="006E775D" w:rsidRDefault="006731FB" w:rsidP="00416E38">
      <w:pPr>
        <w:pStyle w:val="Default"/>
        <w:numPr>
          <w:ilvl w:val="0"/>
          <w:numId w:val="3"/>
        </w:numPr>
        <w:jc w:val="both"/>
      </w:pPr>
      <w:r>
        <w:t>Large amounts of noise and plastic waste are caused by a variety of religious programs</w:t>
      </w:r>
    </w:p>
    <w:p w:rsidR="006E775D" w:rsidRDefault="006731FB" w:rsidP="00416E3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bidi="hi-IN"/>
        </w:rPr>
      </w:pPr>
      <w:proofErr w:type="spellStart"/>
      <w:r>
        <w:rPr>
          <w:rFonts w:ascii="Times New Roman" w:eastAsia="Times New Roman" w:hAnsi="Times New Roman" w:cs="Times New Roman"/>
          <w:sz w:val="24"/>
          <w:szCs w:val="24"/>
          <w:lang w:eastAsia="en-IN" w:bidi="hi-IN"/>
        </w:rPr>
        <w:t>Geoheritage</w:t>
      </w:r>
      <w:proofErr w:type="spellEnd"/>
      <w:r>
        <w:rPr>
          <w:rFonts w:ascii="Times New Roman" w:eastAsia="Times New Roman" w:hAnsi="Times New Roman" w:cs="Times New Roman"/>
          <w:sz w:val="24"/>
          <w:szCs w:val="24"/>
          <w:lang w:eastAsia="en-IN" w:bidi="hi-IN"/>
        </w:rPr>
        <w:t xml:space="preserve"> is often overlooked in mainstream heritage conservation policies</w:t>
      </w:r>
    </w:p>
    <w:p w:rsidR="0050212B" w:rsidRPr="0050212B" w:rsidRDefault="0050212B" w:rsidP="00416E3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bidi="hi-IN"/>
        </w:rPr>
      </w:pPr>
      <w:r w:rsidRPr="0050212B">
        <w:rPr>
          <w:rFonts w:ascii="Times New Roman" w:hAnsi="Times New Roman" w:cs="Times New Roman"/>
          <w:color w:val="000000"/>
          <w:sz w:val="24"/>
          <w:szCs w:val="24"/>
          <w:lang w:bidi="hi-IN"/>
        </w:rPr>
        <w:t>Small volume outcrops</w:t>
      </w:r>
    </w:p>
    <w:p w:rsidR="0050212B" w:rsidRPr="0050212B" w:rsidRDefault="0050212B" w:rsidP="00416E3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bidi="hi-IN"/>
        </w:rPr>
      </w:pPr>
      <w:r w:rsidRPr="0050212B">
        <w:rPr>
          <w:rFonts w:ascii="Times New Roman" w:hAnsi="Times New Roman" w:cs="Times New Roman"/>
          <w:color w:val="000000"/>
          <w:sz w:val="24"/>
          <w:szCs w:val="24"/>
          <w:lang w:bidi="hi-IN"/>
        </w:rPr>
        <w:t xml:space="preserve">Lack of </w:t>
      </w:r>
      <w:proofErr w:type="spellStart"/>
      <w:r w:rsidRPr="0050212B">
        <w:rPr>
          <w:rFonts w:ascii="Times New Roman" w:hAnsi="Times New Roman" w:cs="Times New Roman"/>
          <w:color w:val="000000"/>
          <w:sz w:val="24"/>
          <w:szCs w:val="24"/>
          <w:lang w:bidi="hi-IN"/>
        </w:rPr>
        <w:t>geotourism</w:t>
      </w:r>
      <w:proofErr w:type="spellEnd"/>
      <w:r w:rsidRPr="0050212B">
        <w:rPr>
          <w:rFonts w:ascii="Times New Roman" w:hAnsi="Times New Roman" w:cs="Times New Roman"/>
          <w:color w:val="000000"/>
          <w:sz w:val="24"/>
          <w:szCs w:val="24"/>
          <w:lang w:bidi="hi-IN"/>
        </w:rPr>
        <w:t xml:space="preserve"> knowledge</w:t>
      </w:r>
    </w:p>
    <w:p w:rsidR="006E775D" w:rsidRDefault="006731FB">
      <w:pPr>
        <w:pStyle w:val="Default"/>
        <w:spacing w:after="240"/>
      </w:pPr>
      <w:r>
        <w:rPr>
          <w:b/>
          <w:bCs/>
        </w:rPr>
        <w:t xml:space="preserve">Opportunities: </w:t>
      </w:r>
    </w:p>
    <w:p w:rsidR="006E775D" w:rsidRDefault="006731FB">
      <w:pPr>
        <w:pStyle w:val="Default"/>
        <w:numPr>
          <w:ilvl w:val="0"/>
          <w:numId w:val="4"/>
        </w:numPr>
        <w:spacing w:after="9"/>
        <w:jc w:val="both"/>
      </w:pPr>
      <w:r>
        <w:t>Developing a vision for the benefit of all residents and stakeholders is a possibility</w:t>
      </w:r>
    </w:p>
    <w:p w:rsidR="006E775D" w:rsidRDefault="006731FB">
      <w:pPr>
        <w:pStyle w:val="Default"/>
        <w:numPr>
          <w:ilvl w:val="0"/>
          <w:numId w:val="4"/>
        </w:numPr>
        <w:spacing w:after="9"/>
        <w:jc w:val="both"/>
      </w:pPr>
      <w:r>
        <w:t>Possibilities for employment, socioeconomic growth and travelling</w:t>
      </w:r>
    </w:p>
    <w:p w:rsidR="006E775D" w:rsidRDefault="006731FB" w:rsidP="00B058B5">
      <w:pPr>
        <w:pStyle w:val="Default"/>
        <w:numPr>
          <w:ilvl w:val="0"/>
          <w:numId w:val="4"/>
        </w:numPr>
        <w:jc w:val="both"/>
      </w:pPr>
      <w:r>
        <w:t xml:space="preserve">Develop and improve </w:t>
      </w:r>
      <w:proofErr w:type="spellStart"/>
      <w:r>
        <w:t>geotourism</w:t>
      </w:r>
      <w:proofErr w:type="spellEnd"/>
      <w:r>
        <w:t xml:space="preserve"> education initiatives</w:t>
      </w:r>
    </w:p>
    <w:p w:rsidR="00B058B5" w:rsidRDefault="00B058B5" w:rsidP="006F7E28">
      <w:pPr>
        <w:pStyle w:val="Default"/>
        <w:numPr>
          <w:ilvl w:val="0"/>
          <w:numId w:val="4"/>
        </w:numPr>
        <w:jc w:val="both"/>
      </w:pPr>
      <w:r w:rsidRPr="00B058B5">
        <w:t xml:space="preserve">Creation of a geopark for developing </w:t>
      </w:r>
      <w:proofErr w:type="spellStart"/>
      <w:r w:rsidRPr="00B058B5">
        <w:t>geotourism</w:t>
      </w:r>
      <w:proofErr w:type="spellEnd"/>
    </w:p>
    <w:p w:rsidR="006F7E28" w:rsidRPr="006F7E28" w:rsidRDefault="006F7E28">
      <w:pPr>
        <w:pStyle w:val="Default"/>
        <w:numPr>
          <w:ilvl w:val="0"/>
          <w:numId w:val="4"/>
        </w:numPr>
        <w:spacing w:after="240"/>
        <w:jc w:val="both"/>
      </w:pPr>
      <w:r w:rsidRPr="006F7E28">
        <w:t>Spreading geological knowledge</w:t>
      </w:r>
    </w:p>
    <w:p w:rsidR="006E775D" w:rsidRDefault="006731FB">
      <w:pPr>
        <w:pStyle w:val="Default"/>
        <w:spacing w:after="240"/>
        <w:jc w:val="both"/>
      </w:pPr>
      <w:r>
        <w:rPr>
          <w:b/>
          <w:bCs/>
        </w:rPr>
        <w:t xml:space="preserve">Threats: </w:t>
      </w:r>
    </w:p>
    <w:p w:rsidR="006E775D" w:rsidRDefault="006731FB" w:rsidP="00074603">
      <w:pPr>
        <w:pStyle w:val="Default"/>
        <w:numPr>
          <w:ilvl w:val="0"/>
          <w:numId w:val="5"/>
        </w:numPr>
        <w:spacing w:after="9"/>
        <w:jc w:val="both"/>
      </w:pPr>
      <w:r>
        <w:rPr>
          <w:rFonts w:eastAsia="Times New Roman"/>
          <w:lang w:eastAsia="en-IN"/>
        </w:rPr>
        <w:t>Unregulated development and mining activities have caused irreversible damage to many geological features</w:t>
      </w:r>
    </w:p>
    <w:p w:rsidR="006E775D" w:rsidRDefault="006731FB" w:rsidP="00074603">
      <w:pPr>
        <w:pStyle w:val="Default"/>
        <w:numPr>
          <w:ilvl w:val="0"/>
          <w:numId w:val="5"/>
        </w:numPr>
        <w:spacing w:after="9"/>
        <w:jc w:val="both"/>
      </w:pPr>
      <w:r>
        <w:t xml:space="preserve">The natural and geographical beauty is being ruined by the unplanned and uncontrolled </w:t>
      </w:r>
      <w:r w:rsidR="00A65841">
        <w:t>development</w:t>
      </w:r>
    </w:p>
    <w:p w:rsidR="00416E38" w:rsidRDefault="00416E38" w:rsidP="00074603">
      <w:pPr>
        <w:pStyle w:val="Default"/>
        <w:numPr>
          <w:ilvl w:val="0"/>
          <w:numId w:val="5"/>
        </w:numPr>
        <w:spacing w:after="9"/>
        <w:jc w:val="both"/>
      </w:pPr>
      <w:r w:rsidRPr="00416E38">
        <w:t>Lack of thought process to develop rare rock sites as geoparks</w:t>
      </w:r>
    </w:p>
    <w:p w:rsidR="00A65841" w:rsidRPr="00A65841" w:rsidRDefault="00A65841" w:rsidP="00074603">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lang w:bidi="hi-IN"/>
        </w:rPr>
      </w:pPr>
      <w:r w:rsidRPr="00A65841">
        <w:rPr>
          <w:rFonts w:ascii="Times New Roman" w:hAnsi="Times New Roman" w:cs="Times New Roman"/>
          <w:color w:val="000000"/>
          <w:sz w:val="24"/>
          <w:szCs w:val="24"/>
          <w:lang w:bidi="hi-IN"/>
        </w:rPr>
        <w:t>Quarrying may vanish the outcrops as they are small</w:t>
      </w:r>
    </w:p>
    <w:p w:rsidR="006E775D" w:rsidRDefault="006731FB">
      <w:pPr>
        <w:pStyle w:val="Default"/>
        <w:spacing w:before="240" w:after="240"/>
        <w:rPr>
          <w:b/>
          <w:bCs/>
        </w:rPr>
      </w:pPr>
      <w:r>
        <w:rPr>
          <w:b/>
          <w:bCs/>
        </w:rPr>
        <w:t xml:space="preserve">Recommendations </w:t>
      </w:r>
      <w:proofErr w:type="gramStart"/>
      <w:r>
        <w:rPr>
          <w:b/>
          <w:bCs/>
        </w:rPr>
        <w:t>For</w:t>
      </w:r>
      <w:proofErr w:type="gramEnd"/>
      <w:r>
        <w:rPr>
          <w:b/>
          <w:bCs/>
        </w:rPr>
        <w:t xml:space="preserve"> </w:t>
      </w:r>
      <w:r w:rsidR="00E87ADC" w:rsidRPr="008E4E74">
        <w:rPr>
          <w:b/>
          <w:bCs/>
        </w:rPr>
        <w:t>Sustainable Development</w:t>
      </w:r>
      <w:r w:rsidR="00E87ADC">
        <w:rPr>
          <w:b/>
          <w:bCs/>
        </w:rPr>
        <w:t xml:space="preserve"> </w:t>
      </w:r>
      <w:r>
        <w:rPr>
          <w:b/>
          <w:bCs/>
        </w:rPr>
        <w:t xml:space="preserve">of </w:t>
      </w:r>
      <w:r w:rsidR="00E847B4">
        <w:rPr>
          <w:b/>
          <w:bCs/>
        </w:rPr>
        <w:t>T</w:t>
      </w:r>
      <w:r>
        <w:rPr>
          <w:b/>
          <w:bCs/>
        </w:rPr>
        <w:t xml:space="preserve">hese </w:t>
      </w:r>
      <w:proofErr w:type="spellStart"/>
      <w:r>
        <w:rPr>
          <w:b/>
          <w:bCs/>
        </w:rPr>
        <w:t>Geoheritage</w:t>
      </w:r>
      <w:proofErr w:type="spellEnd"/>
      <w:r>
        <w:rPr>
          <w:b/>
          <w:bCs/>
        </w:rPr>
        <w:t xml:space="preserve"> Sites </w:t>
      </w:r>
    </w:p>
    <w:p w:rsidR="00897AA3" w:rsidRPr="005169C5" w:rsidRDefault="00897AA3" w:rsidP="005169C5">
      <w:pPr>
        <w:pStyle w:val="Default"/>
        <w:spacing w:before="240" w:after="240"/>
        <w:jc w:val="both"/>
      </w:pPr>
      <w:r w:rsidRPr="005169C5">
        <w:t>The SWOT analysis also showed that besides substantial strengths and prospective opportunities, weaknesses are also more.</w:t>
      </w:r>
      <w:r w:rsidR="005169C5" w:rsidRPr="005169C5">
        <w:t xml:space="preserve"> Some strategic aspects drawn from the SWOT analysis which are required to plan for developing the </w:t>
      </w:r>
      <w:proofErr w:type="spellStart"/>
      <w:r w:rsidR="005169C5" w:rsidRPr="005169C5">
        <w:t>geoheritage</w:t>
      </w:r>
      <w:proofErr w:type="spellEnd"/>
      <w:r w:rsidR="005169C5" w:rsidRPr="005169C5">
        <w:t xml:space="preserve"> sites as geoparks are listed below</w:t>
      </w:r>
      <w:r w:rsidR="005169C5">
        <w:t>:</w:t>
      </w:r>
    </w:p>
    <w:p w:rsidR="006E775D" w:rsidRPr="000A5205" w:rsidRDefault="006731FB" w:rsidP="000A5205">
      <w:pPr>
        <w:pStyle w:val="ListParagraph"/>
        <w:numPr>
          <w:ilvl w:val="0"/>
          <w:numId w:val="6"/>
        </w:num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Illegal activities such as mining in these sites should be prohibited</w:t>
      </w:r>
      <w:r w:rsidR="000A5205">
        <w:rPr>
          <w:rFonts w:ascii="Times New Roman" w:hAnsi="Times New Roman" w:cs="Times New Roman"/>
          <w:sz w:val="24"/>
          <w:szCs w:val="24"/>
        </w:rPr>
        <w:t xml:space="preserve"> so that these sites can be preserved.</w:t>
      </w:r>
    </w:p>
    <w:p w:rsidR="006E775D" w:rsidRDefault="006731FB">
      <w:pPr>
        <w:pStyle w:val="Default"/>
        <w:numPr>
          <w:ilvl w:val="0"/>
          <w:numId w:val="6"/>
        </w:numPr>
        <w:jc w:val="both"/>
      </w:pPr>
      <w:r>
        <w:t xml:space="preserve">Proper fencing should be done around the area to protect geological monuments. </w:t>
      </w:r>
    </w:p>
    <w:p w:rsidR="006E775D" w:rsidRDefault="006E775D">
      <w:pPr>
        <w:pStyle w:val="Default"/>
        <w:jc w:val="both"/>
      </w:pPr>
    </w:p>
    <w:p w:rsidR="006E775D" w:rsidRDefault="006731FB">
      <w:pPr>
        <w:pStyle w:val="Default"/>
        <w:numPr>
          <w:ilvl w:val="0"/>
          <w:numId w:val="6"/>
        </w:numPr>
        <w:jc w:val="both"/>
      </w:pPr>
      <w:r>
        <w:t>Water bodies around geological sites often are subjected to sewage, garbage and industrial waste dumping. This needs to be resolved and checked to better maintain these sites.</w:t>
      </w:r>
    </w:p>
    <w:p w:rsidR="006E775D" w:rsidRDefault="006E775D">
      <w:pPr>
        <w:pStyle w:val="Default"/>
        <w:jc w:val="both"/>
      </w:pPr>
    </w:p>
    <w:p w:rsidR="006E775D" w:rsidRDefault="006731FB" w:rsidP="00BC1178">
      <w:pPr>
        <w:pStyle w:val="Default"/>
        <w:numPr>
          <w:ilvl w:val="0"/>
          <w:numId w:val="6"/>
        </w:numPr>
        <w:spacing w:after="240"/>
        <w:jc w:val="both"/>
      </w:pPr>
      <w:r>
        <w:t xml:space="preserve">Incorporating </w:t>
      </w:r>
      <w:proofErr w:type="spellStart"/>
      <w:r>
        <w:t>geoheritage</w:t>
      </w:r>
      <w:proofErr w:type="spellEnd"/>
      <w:r>
        <w:t xml:space="preserve"> into school and university curricul</w:t>
      </w:r>
      <w:r w:rsidR="000A5205">
        <w:t>um</w:t>
      </w:r>
      <w:r>
        <w:t xml:space="preserve"> can raise awareness and interest in Earth sciences. </w:t>
      </w:r>
    </w:p>
    <w:p w:rsidR="006E775D" w:rsidRDefault="006731FB" w:rsidP="00BC1178">
      <w:pPr>
        <w:pStyle w:val="Default"/>
        <w:numPr>
          <w:ilvl w:val="0"/>
          <w:numId w:val="6"/>
        </w:numPr>
        <w:spacing w:after="240"/>
        <w:jc w:val="both"/>
      </w:pPr>
      <w:r>
        <w:t xml:space="preserve">NGMs with an immediate need or ability to be converted into a Geopark should be identified. This will also help display these sites on an international radar with the help of UNESCO’s initiatives. </w:t>
      </w:r>
    </w:p>
    <w:p w:rsidR="006E775D" w:rsidRDefault="006731FB" w:rsidP="00AB07CC">
      <w:pPr>
        <w:pStyle w:val="ListParagraph"/>
        <w:numPr>
          <w:ilvl w:val="0"/>
          <w:numId w:val="6"/>
        </w:numPr>
        <w:spacing w:before="100" w:beforeAutospacing="1" w:line="240" w:lineRule="auto"/>
        <w:jc w:val="both"/>
        <w:rPr>
          <w:rFonts w:ascii="Times New Roman" w:eastAsia="Times New Roman" w:hAnsi="Times New Roman" w:cs="Times New Roman"/>
          <w:sz w:val="24"/>
          <w:szCs w:val="24"/>
          <w:lang w:eastAsia="en-IN" w:bidi="hi-IN"/>
        </w:rPr>
      </w:pPr>
      <w:r>
        <w:rPr>
          <w:rFonts w:ascii="Times New Roman" w:eastAsia="Times New Roman" w:hAnsi="Times New Roman" w:cs="Times New Roman"/>
          <w:sz w:val="24"/>
          <w:szCs w:val="24"/>
          <w:lang w:eastAsia="en-IN" w:bidi="hi-IN"/>
        </w:rPr>
        <w:lastRenderedPageBreak/>
        <w:t xml:space="preserve">There is an urgent need for a national and state-level </w:t>
      </w:r>
      <w:proofErr w:type="spellStart"/>
      <w:r>
        <w:rPr>
          <w:rFonts w:ascii="Times New Roman" w:eastAsia="Times New Roman" w:hAnsi="Times New Roman" w:cs="Times New Roman"/>
          <w:sz w:val="24"/>
          <w:szCs w:val="24"/>
          <w:lang w:eastAsia="en-IN" w:bidi="hi-IN"/>
        </w:rPr>
        <w:t>geoheritage</w:t>
      </w:r>
      <w:proofErr w:type="spellEnd"/>
      <w:r>
        <w:rPr>
          <w:rFonts w:ascii="Times New Roman" w:eastAsia="Times New Roman" w:hAnsi="Times New Roman" w:cs="Times New Roman"/>
          <w:sz w:val="24"/>
          <w:szCs w:val="24"/>
          <w:lang w:eastAsia="en-IN" w:bidi="hi-IN"/>
        </w:rPr>
        <w:t xml:space="preserve"> policy. Rajasthan can pioneer this effort by mapping its </w:t>
      </w:r>
      <w:proofErr w:type="spellStart"/>
      <w:r>
        <w:rPr>
          <w:rFonts w:ascii="Times New Roman" w:eastAsia="Times New Roman" w:hAnsi="Times New Roman" w:cs="Times New Roman"/>
          <w:sz w:val="24"/>
          <w:szCs w:val="24"/>
          <w:lang w:eastAsia="en-IN" w:bidi="hi-IN"/>
        </w:rPr>
        <w:t>geoheritage</w:t>
      </w:r>
      <w:proofErr w:type="spellEnd"/>
      <w:r>
        <w:rPr>
          <w:rFonts w:ascii="Times New Roman" w:eastAsia="Times New Roman" w:hAnsi="Times New Roman" w:cs="Times New Roman"/>
          <w:sz w:val="24"/>
          <w:szCs w:val="24"/>
          <w:lang w:eastAsia="en-IN" w:bidi="hi-IN"/>
        </w:rPr>
        <w:t xml:space="preserve"> sites and integrating them into regional planning and conservation laws.</w:t>
      </w:r>
    </w:p>
    <w:p w:rsidR="006E775D" w:rsidRPr="00F9121D" w:rsidRDefault="00F9121D">
      <w:pPr>
        <w:pStyle w:val="Default"/>
        <w:numPr>
          <w:ilvl w:val="0"/>
          <w:numId w:val="6"/>
        </w:numPr>
        <w:spacing w:after="240"/>
        <w:jc w:val="both"/>
      </w:pPr>
      <w:r w:rsidRPr="00F9121D">
        <w:t>Sign boards, with clear and concise descriptions that can be understood by everyone, need to be placed at the turnings of road to reach the spot</w:t>
      </w:r>
      <w:r w:rsidR="006731FB" w:rsidRPr="00F9121D">
        <w:t xml:space="preserve">. </w:t>
      </w:r>
    </w:p>
    <w:p w:rsidR="00F9121D" w:rsidRPr="00F9121D" w:rsidRDefault="00F9121D">
      <w:pPr>
        <w:pStyle w:val="Default"/>
        <w:numPr>
          <w:ilvl w:val="0"/>
          <w:numId w:val="6"/>
        </w:numPr>
        <w:spacing w:before="240" w:after="240"/>
        <w:jc w:val="both"/>
      </w:pPr>
      <w:r w:rsidRPr="00F9121D">
        <w:t>The sites need to be cleaned, made appealing</w:t>
      </w:r>
      <w:r w:rsidR="00FD5679">
        <w:t xml:space="preserve"> </w:t>
      </w:r>
      <w:r w:rsidRPr="00F9121D">
        <w:t xml:space="preserve">and beautified by gardening and electrification. </w:t>
      </w:r>
    </w:p>
    <w:p w:rsidR="006E775D" w:rsidRDefault="00C24C1B">
      <w:pPr>
        <w:pStyle w:val="Default"/>
        <w:numPr>
          <w:ilvl w:val="0"/>
          <w:numId w:val="6"/>
        </w:numPr>
        <w:spacing w:before="240" w:after="240"/>
        <w:jc w:val="both"/>
      </w:pPr>
      <w:r>
        <w:t xml:space="preserve"> </w:t>
      </w:r>
      <w:r w:rsidR="006731FB">
        <w:t xml:space="preserve">Engaging local communities in the management and promotion of </w:t>
      </w:r>
      <w:proofErr w:type="spellStart"/>
      <w:r w:rsidR="006731FB">
        <w:t>geoheritage</w:t>
      </w:r>
      <w:proofErr w:type="spellEnd"/>
      <w:r w:rsidR="006731FB">
        <w:t xml:space="preserve"> sites ensures economic benefits. Training locals as guides and facilitators can create employment opportunities and reduce out</w:t>
      </w:r>
      <w:r>
        <w:t xml:space="preserve"> </w:t>
      </w:r>
      <w:r w:rsidR="006731FB">
        <w:t>migration</w:t>
      </w:r>
      <w:r w:rsidR="003819BD">
        <w:t xml:space="preserve"> also</w:t>
      </w:r>
      <w:r w:rsidR="006731FB">
        <w:t>.</w:t>
      </w:r>
    </w:p>
    <w:p w:rsidR="006E775D" w:rsidRPr="00FC3DB8" w:rsidRDefault="006731FB">
      <w:pPr>
        <w:autoSpaceDE w:val="0"/>
        <w:autoSpaceDN w:val="0"/>
        <w:adjustRightInd w:val="0"/>
        <w:spacing w:line="240" w:lineRule="auto"/>
        <w:jc w:val="both"/>
        <w:rPr>
          <w:rFonts w:ascii="Times New Roman" w:hAnsi="Times New Roman" w:cs="Times New Roman"/>
          <w:b/>
          <w:bCs/>
          <w:sz w:val="28"/>
          <w:szCs w:val="28"/>
          <w:lang w:bidi="hi-IN"/>
        </w:rPr>
      </w:pPr>
      <w:r w:rsidRPr="00FC3DB8">
        <w:rPr>
          <w:rFonts w:ascii="Times New Roman" w:hAnsi="Times New Roman" w:cs="Times New Roman"/>
          <w:b/>
          <w:bCs/>
          <w:sz w:val="28"/>
          <w:szCs w:val="28"/>
          <w:lang w:bidi="hi-IN"/>
        </w:rPr>
        <w:t>Conclusion</w:t>
      </w:r>
    </w:p>
    <w:p w:rsidR="00E03FB0" w:rsidRDefault="002C7ADB">
      <w:pPr>
        <w:autoSpaceDE w:val="0"/>
        <w:autoSpaceDN w:val="0"/>
        <w:adjustRightInd w:val="0"/>
        <w:spacing w:line="240" w:lineRule="auto"/>
        <w:jc w:val="both"/>
        <w:rPr>
          <w:rFonts w:ascii="Times New Roman" w:hAnsi="Times New Roman" w:cs="Times New Roman"/>
          <w:color w:val="000000"/>
          <w:sz w:val="24"/>
          <w:szCs w:val="24"/>
          <w:lang w:bidi="hi-IN"/>
        </w:rPr>
      </w:pPr>
      <w:r w:rsidRPr="002C7ADB">
        <w:rPr>
          <w:rFonts w:ascii="Times New Roman" w:hAnsi="Times New Roman" w:cs="Times New Roman"/>
          <w:color w:val="000000"/>
          <w:sz w:val="24"/>
          <w:szCs w:val="24"/>
          <w:lang w:bidi="hi-IN"/>
        </w:rPr>
        <w:t xml:space="preserve">Rajasthan is endowed with extraordinary and rich geo-wealth whereas the </w:t>
      </w:r>
      <w:proofErr w:type="spellStart"/>
      <w:r w:rsidRPr="002C7ADB">
        <w:rPr>
          <w:rFonts w:ascii="Times New Roman" w:hAnsi="Times New Roman" w:cs="Times New Roman"/>
          <w:color w:val="000000"/>
          <w:sz w:val="24"/>
          <w:szCs w:val="24"/>
          <w:lang w:bidi="hi-IN"/>
        </w:rPr>
        <w:t>Aravali</w:t>
      </w:r>
      <w:proofErr w:type="spellEnd"/>
      <w:r w:rsidRPr="002C7ADB">
        <w:rPr>
          <w:rFonts w:ascii="Times New Roman" w:hAnsi="Times New Roman" w:cs="Times New Roman"/>
          <w:color w:val="000000"/>
          <w:sz w:val="24"/>
          <w:szCs w:val="24"/>
          <w:lang w:bidi="hi-IN"/>
        </w:rPr>
        <w:t xml:space="preserve"> ranges and the Thar Desert are iconic landscape features. There are countless fascinating and exquisite features, landforms and landscapes in the state that have immense scientific, cultural and socio-economic value. However, geological and geomorphological heritage is not sufficiently recognised in Rajasthan. </w:t>
      </w:r>
      <w:proofErr w:type="spellStart"/>
      <w:r w:rsidR="006731FB" w:rsidRPr="002C7ADB">
        <w:rPr>
          <w:rFonts w:ascii="Times New Roman" w:eastAsia="Times New Roman" w:hAnsi="Times New Roman" w:cs="Times New Roman"/>
          <w:sz w:val="24"/>
          <w:szCs w:val="24"/>
          <w:lang w:eastAsia="en-IN" w:bidi="hi-IN"/>
        </w:rPr>
        <w:t>Geoheritage</w:t>
      </w:r>
      <w:proofErr w:type="spellEnd"/>
      <w:r w:rsidR="006731FB" w:rsidRPr="002C7ADB">
        <w:rPr>
          <w:rFonts w:ascii="Times New Roman" w:eastAsia="Times New Roman" w:hAnsi="Times New Roman" w:cs="Times New Roman"/>
          <w:sz w:val="24"/>
          <w:szCs w:val="24"/>
          <w:lang w:eastAsia="en-IN" w:bidi="hi-IN"/>
        </w:rPr>
        <w:t xml:space="preserve"> conservation in Rajasthan is more than an environmental imperative</w:t>
      </w:r>
      <w:r>
        <w:rPr>
          <w:rFonts w:ascii="Times New Roman" w:eastAsia="Times New Roman" w:hAnsi="Times New Roman" w:cs="Times New Roman"/>
          <w:sz w:val="24"/>
          <w:szCs w:val="24"/>
          <w:lang w:eastAsia="en-IN" w:bidi="hi-IN"/>
        </w:rPr>
        <w:t xml:space="preserve"> - </w:t>
      </w:r>
      <w:r w:rsidR="006731FB" w:rsidRPr="002C7ADB">
        <w:rPr>
          <w:rFonts w:ascii="Times New Roman" w:eastAsia="Times New Roman" w:hAnsi="Times New Roman" w:cs="Times New Roman"/>
          <w:sz w:val="24"/>
          <w:szCs w:val="24"/>
          <w:lang w:eastAsia="en-IN" w:bidi="hi-IN"/>
        </w:rPr>
        <w:t>it is a pathway to sustainable development. By recognizing the value of its unique geological features, the state can promote eco-tourism, education and community empowerment.</w:t>
      </w:r>
      <w:r w:rsidR="006731FB" w:rsidRPr="002C7ADB">
        <w:rPr>
          <w:rFonts w:ascii="Times New Roman" w:hAnsi="Times New Roman" w:cs="Times New Roman"/>
          <w:color w:val="000000"/>
          <w:sz w:val="24"/>
          <w:szCs w:val="24"/>
          <w:lang w:bidi="hi-IN"/>
        </w:rPr>
        <w:t xml:space="preserve"> </w:t>
      </w:r>
      <w:r w:rsidR="006731FB" w:rsidRPr="002C7ADB">
        <w:rPr>
          <w:rFonts w:ascii="Times New Roman" w:hAnsi="Times New Roman" w:cs="Times New Roman"/>
          <w:sz w:val="24"/>
          <w:szCs w:val="24"/>
        </w:rPr>
        <w:t xml:space="preserve">NGMs and </w:t>
      </w:r>
      <w:proofErr w:type="spellStart"/>
      <w:r w:rsidR="006731FB" w:rsidRPr="002C7ADB">
        <w:rPr>
          <w:rFonts w:ascii="Times New Roman" w:hAnsi="Times New Roman" w:cs="Times New Roman"/>
          <w:sz w:val="24"/>
          <w:szCs w:val="24"/>
        </w:rPr>
        <w:t>geotourism</w:t>
      </w:r>
      <w:proofErr w:type="spellEnd"/>
      <w:r w:rsidR="006731FB" w:rsidRPr="002C7ADB">
        <w:rPr>
          <w:rFonts w:ascii="Times New Roman" w:hAnsi="Times New Roman" w:cs="Times New Roman"/>
          <w:sz w:val="24"/>
          <w:szCs w:val="24"/>
        </w:rPr>
        <w:t xml:space="preserve"> sites of Rajasthan offer a unique blend of natural beauty, scientific value and cultural heritage. Preserving these sites is essential for future generations to understand and appreciate the Earth’s geological history. By addressing the challenges and leveraging opportunities, Rajasthan can enhance its </w:t>
      </w:r>
      <w:proofErr w:type="spellStart"/>
      <w:r w:rsidR="006731FB" w:rsidRPr="002C7ADB">
        <w:rPr>
          <w:rFonts w:ascii="Times New Roman" w:hAnsi="Times New Roman" w:cs="Times New Roman"/>
          <w:sz w:val="24"/>
          <w:szCs w:val="24"/>
        </w:rPr>
        <w:t>geotourism</w:t>
      </w:r>
      <w:proofErr w:type="spellEnd"/>
      <w:r w:rsidR="006731FB" w:rsidRPr="002C7ADB">
        <w:rPr>
          <w:rFonts w:ascii="Times New Roman" w:hAnsi="Times New Roman" w:cs="Times New Roman"/>
          <w:sz w:val="24"/>
          <w:szCs w:val="24"/>
        </w:rPr>
        <w:t xml:space="preserve"> potential and contribute to sustainable tourism development. Collaborative efforts, innovative approaches and community involvement are key to ensuring the successful conservation and promotion of these valuable natural assets</w:t>
      </w:r>
      <w:r w:rsidR="006731FB" w:rsidRPr="00F54758">
        <w:rPr>
          <w:rFonts w:ascii="Times New Roman" w:hAnsi="Times New Roman" w:cs="Times New Roman"/>
          <w:sz w:val="24"/>
          <w:szCs w:val="24"/>
        </w:rPr>
        <w:t>.</w:t>
      </w:r>
      <w:r w:rsidR="00F54758" w:rsidRPr="00F54758">
        <w:rPr>
          <w:rFonts w:ascii="Times New Roman" w:hAnsi="Times New Roman" w:cs="Times New Roman"/>
          <w:sz w:val="24"/>
          <w:szCs w:val="24"/>
        </w:rPr>
        <w:t xml:space="preserve"> </w:t>
      </w:r>
      <w:r w:rsidR="00F54758" w:rsidRPr="00F54758">
        <w:rPr>
          <w:rFonts w:ascii="Times New Roman" w:hAnsi="Times New Roman" w:cs="Times New Roman"/>
          <w:color w:val="000000"/>
          <w:sz w:val="24"/>
          <w:szCs w:val="24"/>
          <w:lang w:bidi="hi-IN"/>
        </w:rPr>
        <w:t xml:space="preserve">The GSI may step forward to preserve the </w:t>
      </w:r>
      <w:proofErr w:type="spellStart"/>
      <w:r w:rsidR="00F54758" w:rsidRPr="00F54758">
        <w:rPr>
          <w:rFonts w:ascii="Times New Roman" w:hAnsi="Times New Roman" w:cs="Times New Roman"/>
          <w:color w:val="000000"/>
          <w:sz w:val="24"/>
          <w:szCs w:val="24"/>
          <w:lang w:bidi="hi-IN"/>
        </w:rPr>
        <w:t>geoheritage</w:t>
      </w:r>
      <w:proofErr w:type="spellEnd"/>
      <w:r w:rsidR="00F54758" w:rsidRPr="00F54758">
        <w:rPr>
          <w:rFonts w:ascii="Times New Roman" w:hAnsi="Times New Roman" w:cs="Times New Roman"/>
          <w:color w:val="000000"/>
          <w:sz w:val="24"/>
          <w:szCs w:val="24"/>
          <w:lang w:bidi="hi-IN"/>
        </w:rPr>
        <w:t xml:space="preserve"> sites and develop them as geoparks.</w:t>
      </w:r>
    </w:p>
    <w:p w:rsidR="006E775D" w:rsidRPr="00074603" w:rsidRDefault="006731FB">
      <w:pPr>
        <w:autoSpaceDE w:val="0"/>
        <w:autoSpaceDN w:val="0"/>
        <w:adjustRightInd w:val="0"/>
        <w:spacing w:line="240" w:lineRule="auto"/>
        <w:jc w:val="both"/>
        <w:rPr>
          <w:rFonts w:ascii="Times New Roman" w:hAnsi="Times New Roman" w:cs="Times New Roman"/>
          <w:b/>
          <w:bCs/>
          <w:sz w:val="28"/>
          <w:szCs w:val="28"/>
        </w:rPr>
      </w:pPr>
      <w:r w:rsidRPr="00074603">
        <w:rPr>
          <w:rFonts w:ascii="Times New Roman" w:hAnsi="Times New Roman" w:cs="Times New Roman"/>
          <w:b/>
          <w:bCs/>
          <w:sz w:val="28"/>
          <w:szCs w:val="28"/>
        </w:rPr>
        <w:t>Acknowledgements</w:t>
      </w:r>
    </w:p>
    <w:p w:rsidR="006E775D" w:rsidRDefault="006731F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The authors acknowledge the support extended by the Government of Rajasthan under Teachers interface for excellence (TIE) scheme.</w:t>
      </w:r>
    </w:p>
    <w:p w:rsidR="00012240" w:rsidRDefault="00012240">
      <w:pPr>
        <w:autoSpaceDE w:val="0"/>
        <w:autoSpaceDN w:val="0"/>
        <w:adjustRightInd w:val="0"/>
        <w:spacing w:line="240" w:lineRule="auto"/>
        <w:jc w:val="both"/>
        <w:rPr>
          <w:rFonts w:ascii="Times New Roman" w:hAnsi="Times New Roman" w:cs="Times New Roman"/>
          <w:b/>
          <w:bCs/>
          <w:color w:val="000000"/>
          <w:sz w:val="24"/>
          <w:szCs w:val="24"/>
          <w:lang w:bidi="hi-IN"/>
        </w:rPr>
      </w:pPr>
    </w:p>
    <w:p w:rsidR="00012240" w:rsidRPr="007A4135" w:rsidRDefault="00012240" w:rsidP="00012240">
      <w:pPr>
        <w:rPr>
          <w:highlight w:val="yellow"/>
        </w:rPr>
      </w:pPr>
      <w:r w:rsidRPr="007A4135">
        <w:rPr>
          <w:highlight w:val="yellow"/>
        </w:rPr>
        <w:t>Disclaimer (Artificial intelligence)</w:t>
      </w:r>
    </w:p>
    <w:p w:rsidR="00012240" w:rsidRPr="007A4135" w:rsidRDefault="00012240" w:rsidP="00012240">
      <w:pPr>
        <w:rPr>
          <w:highlight w:val="yellow"/>
        </w:rPr>
      </w:pPr>
      <w:r w:rsidRPr="007A4135">
        <w:rPr>
          <w:highlight w:val="yellow"/>
        </w:rPr>
        <w:t xml:space="preserve">Option 1: </w:t>
      </w:r>
    </w:p>
    <w:p w:rsidR="00012240" w:rsidRPr="007A4135" w:rsidRDefault="00012240" w:rsidP="00012240">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012240" w:rsidRPr="007A4135" w:rsidRDefault="00012240" w:rsidP="00012240">
      <w:pPr>
        <w:rPr>
          <w:highlight w:val="yellow"/>
        </w:rPr>
      </w:pPr>
      <w:r w:rsidRPr="007A4135">
        <w:rPr>
          <w:highlight w:val="yellow"/>
        </w:rPr>
        <w:t xml:space="preserve">Option 2: </w:t>
      </w:r>
    </w:p>
    <w:p w:rsidR="00012240" w:rsidRPr="007A4135" w:rsidRDefault="00012240" w:rsidP="00012240">
      <w:pPr>
        <w:rPr>
          <w:highlight w:val="yellow"/>
        </w:rPr>
      </w:pPr>
      <w:r w:rsidRPr="007A4135">
        <w:rPr>
          <w:highlight w:val="yellow"/>
        </w:rPr>
        <w:t xml:space="preserve">Author(s) hereby declare that generative AI technologies such as Large Language Models, etc. have been used during the writing or editing of manuscripts. This explanation will include the name, </w:t>
      </w:r>
      <w:r w:rsidRPr="007A4135">
        <w:rPr>
          <w:highlight w:val="yellow"/>
        </w:rPr>
        <w:lastRenderedPageBreak/>
        <w:t>version, model, and source of the generative AI technology and as well as all input prompts provided to the generative AI technology</w:t>
      </w:r>
    </w:p>
    <w:p w:rsidR="00012240" w:rsidRPr="007A4135" w:rsidRDefault="00012240" w:rsidP="00012240">
      <w:pPr>
        <w:rPr>
          <w:highlight w:val="yellow"/>
        </w:rPr>
      </w:pPr>
      <w:r w:rsidRPr="007A4135">
        <w:rPr>
          <w:highlight w:val="yellow"/>
        </w:rPr>
        <w:t>Details of the AI usage are given below:</w:t>
      </w:r>
    </w:p>
    <w:p w:rsidR="00012240" w:rsidRPr="007A4135" w:rsidRDefault="00012240" w:rsidP="00012240">
      <w:pPr>
        <w:rPr>
          <w:highlight w:val="yellow"/>
        </w:rPr>
      </w:pPr>
      <w:r w:rsidRPr="007A4135">
        <w:rPr>
          <w:highlight w:val="yellow"/>
        </w:rPr>
        <w:t>1.</w:t>
      </w:r>
    </w:p>
    <w:p w:rsidR="00012240" w:rsidRPr="007A4135" w:rsidRDefault="00012240" w:rsidP="00012240">
      <w:pPr>
        <w:rPr>
          <w:highlight w:val="yellow"/>
        </w:rPr>
      </w:pPr>
      <w:r w:rsidRPr="007A4135">
        <w:rPr>
          <w:highlight w:val="yellow"/>
        </w:rPr>
        <w:t>2.</w:t>
      </w:r>
    </w:p>
    <w:p w:rsidR="00012240" w:rsidRPr="00D047BB" w:rsidRDefault="00012240" w:rsidP="00012240">
      <w:r w:rsidRPr="007A4135">
        <w:rPr>
          <w:highlight w:val="yellow"/>
        </w:rPr>
        <w:t>3.</w:t>
      </w:r>
    </w:p>
    <w:p w:rsidR="00012240" w:rsidRDefault="00012240">
      <w:pPr>
        <w:autoSpaceDE w:val="0"/>
        <w:autoSpaceDN w:val="0"/>
        <w:adjustRightInd w:val="0"/>
        <w:spacing w:line="240" w:lineRule="auto"/>
        <w:jc w:val="both"/>
        <w:rPr>
          <w:rFonts w:ascii="Times New Roman" w:hAnsi="Times New Roman" w:cs="Times New Roman"/>
          <w:b/>
          <w:bCs/>
          <w:color w:val="000000"/>
          <w:sz w:val="24"/>
          <w:szCs w:val="24"/>
          <w:lang w:bidi="hi-IN"/>
        </w:rPr>
      </w:pPr>
      <w:bookmarkStart w:id="0" w:name="_GoBack"/>
      <w:bookmarkEnd w:id="0"/>
    </w:p>
    <w:p w:rsidR="00530720" w:rsidRPr="00074603" w:rsidRDefault="006731FB" w:rsidP="00530720">
      <w:pPr>
        <w:autoSpaceDE w:val="0"/>
        <w:autoSpaceDN w:val="0"/>
        <w:adjustRightInd w:val="0"/>
        <w:spacing w:line="240" w:lineRule="auto"/>
        <w:jc w:val="both"/>
        <w:rPr>
          <w:rFonts w:ascii="Times New Roman" w:hAnsi="Times New Roman" w:cs="Times New Roman"/>
          <w:b/>
          <w:bCs/>
          <w:color w:val="000000"/>
          <w:sz w:val="28"/>
          <w:szCs w:val="28"/>
          <w:lang w:bidi="hi-IN"/>
        </w:rPr>
      </w:pPr>
      <w:r w:rsidRPr="00074603">
        <w:rPr>
          <w:rFonts w:ascii="Times New Roman" w:hAnsi="Times New Roman" w:cs="Times New Roman"/>
          <w:b/>
          <w:bCs/>
          <w:color w:val="000000"/>
          <w:sz w:val="28"/>
          <w:szCs w:val="28"/>
          <w:lang w:bidi="hi-IN"/>
        </w:rPr>
        <w:t>Reference</w:t>
      </w:r>
    </w:p>
    <w:p w:rsidR="00530720" w:rsidRPr="00530720" w:rsidRDefault="00530720" w:rsidP="00074603">
      <w:pPr>
        <w:autoSpaceDE w:val="0"/>
        <w:autoSpaceDN w:val="0"/>
        <w:adjustRightInd w:val="0"/>
        <w:spacing w:line="240" w:lineRule="auto"/>
        <w:jc w:val="both"/>
        <w:rPr>
          <w:rFonts w:ascii="Times New Roman" w:hAnsi="Times New Roman" w:cs="Times New Roman"/>
          <w:sz w:val="24"/>
          <w:szCs w:val="24"/>
          <w:lang w:bidi="hi-IN"/>
        </w:rPr>
      </w:pPr>
      <w:proofErr w:type="spellStart"/>
      <w:r w:rsidRPr="00530720">
        <w:rPr>
          <w:rFonts w:ascii="Times New Roman" w:hAnsi="Times New Roman" w:cs="Times New Roman"/>
          <w:sz w:val="24"/>
          <w:szCs w:val="24"/>
          <w:lang w:bidi="hi-IN"/>
        </w:rPr>
        <w:t>Brilha</w:t>
      </w:r>
      <w:proofErr w:type="spellEnd"/>
      <w:r w:rsidRPr="00530720">
        <w:rPr>
          <w:rFonts w:ascii="Times New Roman" w:hAnsi="Times New Roman" w:cs="Times New Roman"/>
          <w:sz w:val="24"/>
          <w:szCs w:val="24"/>
          <w:lang w:bidi="hi-IN"/>
        </w:rPr>
        <w:t xml:space="preserve">, J. 2018a. </w:t>
      </w:r>
      <w:proofErr w:type="spellStart"/>
      <w:r w:rsidRPr="00530720">
        <w:rPr>
          <w:rFonts w:ascii="Times New Roman" w:hAnsi="Times New Roman" w:cs="Times New Roman"/>
          <w:sz w:val="24"/>
          <w:szCs w:val="24"/>
          <w:lang w:bidi="hi-IN"/>
        </w:rPr>
        <w:t>Geoheritage</w:t>
      </w:r>
      <w:proofErr w:type="spellEnd"/>
      <w:r w:rsidRPr="00530720">
        <w:rPr>
          <w:rFonts w:ascii="Times New Roman" w:hAnsi="Times New Roman" w:cs="Times New Roman"/>
          <w:sz w:val="24"/>
          <w:szCs w:val="24"/>
          <w:lang w:bidi="hi-IN"/>
        </w:rPr>
        <w:t xml:space="preserve">: inventories and evaluation. In: Reynard, E., </w:t>
      </w:r>
      <w:proofErr w:type="spellStart"/>
      <w:r w:rsidRPr="00530720">
        <w:rPr>
          <w:rFonts w:ascii="Times New Roman" w:hAnsi="Times New Roman" w:cs="Times New Roman"/>
          <w:sz w:val="24"/>
          <w:szCs w:val="24"/>
          <w:lang w:bidi="hi-IN"/>
        </w:rPr>
        <w:t>Brilha</w:t>
      </w:r>
      <w:proofErr w:type="spellEnd"/>
      <w:r w:rsidRPr="00530720">
        <w:rPr>
          <w:rFonts w:ascii="Times New Roman" w:hAnsi="Times New Roman" w:cs="Times New Roman"/>
          <w:sz w:val="24"/>
          <w:szCs w:val="24"/>
          <w:lang w:bidi="hi-IN"/>
        </w:rPr>
        <w:t xml:space="preserve">, J. (Eds.), </w:t>
      </w:r>
      <w:proofErr w:type="spellStart"/>
      <w:r w:rsidRPr="00530720">
        <w:rPr>
          <w:rFonts w:ascii="Times New Roman" w:hAnsi="Times New Roman" w:cs="Times New Roman"/>
          <w:sz w:val="24"/>
          <w:szCs w:val="24"/>
          <w:lang w:bidi="hi-IN"/>
        </w:rPr>
        <w:t>Geoheritage</w:t>
      </w:r>
      <w:proofErr w:type="spellEnd"/>
      <w:r w:rsidRPr="00530720">
        <w:rPr>
          <w:rFonts w:ascii="Times New Roman" w:hAnsi="Times New Roman" w:cs="Times New Roman"/>
          <w:sz w:val="24"/>
          <w:szCs w:val="24"/>
          <w:lang w:bidi="hi-IN"/>
        </w:rPr>
        <w:t>: Assessment, Protection, and Management. Elsevier, Amsterdam, pp. 69</w:t>
      </w:r>
      <w:r w:rsidR="009E1DA5">
        <w:rPr>
          <w:rFonts w:ascii="Times New Roman" w:hAnsi="Times New Roman" w:cs="Times New Roman"/>
          <w:sz w:val="24"/>
          <w:szCs w:val="24"/>
          <w:lang w:bidi="hi-IN"/>
        </w:rPr>
        <w:t>-</w:t>
      </w:r>
      <w:r w:rsidRPr="00530720">
        <w:rPr>
          <w:rFonts w:ascii="Times New Roman" w:hAnsi="Times New Roman" w:cs="Times New Roman"/>
          <w:sz w:val="24"/>
          <w:szCs w:val="24"/>
          <w:lang w:bidi="hi-IN"/>
        </w:rPr>
        <w:t>86.</w:t>
      </w:r>
    </w:p>
    <w:p w:rsidR="00530720" w:rsidRPr="00530720" w:rsidRDefault="00530720" w:rsidP="00074603">
      <w:pPr>
        <w:autoSpaceDE w:val="0"/>
        <w:autoSpaceDN w:val="0"/>
        <w:adjustRightInd w:val="0"/>
        <w:spacing w:after="0" w:line="240" w:lineRule="auto"/>
        <w:jc w:val="both"/>
        <w:rPr>
          <w:rFonts w:ascii="Times New Roman" w:hAnsi="Times New Roman" w:cs="Times New Roman"/>
          <w:color w:val="000000"/>
          <w:sz w:val="24"/>
          <w:szCs w:val="24"/>
          <w:lang w:bidi="hi-IN"/>
        </w:rPr>
      </w:pPr>
      <w:r w:rsidRPr="00530720">
        <w:rPr>
          <w:rFonts w:ascii="Times New Roman" w:hAnsi="Times New Roman" w:cs="Times New Roman"/>
          <w:color w:val="000000"/>
          <w:sz w:val="24"/>
          <w:szCs w:val="24"/>
          <w:lang w:bidi="hi-IN"/>
        </w:rPr>
        <w:t>Dowling, R. K. 2011</w:t>
      </w:r>
      <w:r w:rsidR="009E1DA5">
        <w:rPr>
          <w:rFonts w:ascii="Times New Roman" w:hAnsi="Times New Roman" w:cs="Times New Roman"/>
          <w:color w:val="000000"/>
          <w:sz w:val="24"/>
          <w:szCs w:val="24"/>
          <w:lang w:bidi="hi-IN"/>
        </w:rPr>
        <w:t>.</w:t>
      </w:r>
      <w:r w:rsidRPr="00530720">
        <w:rPr>
          <w:rFonts w:ascii="Times New Roman" w:hAnsi="Times New Roman" w:cs="Times New Roman"/>
          <w:color w:val="000000"/>
          <w:sz w:val="24"/>
          <w:szCs w:val="24"/>
          <w:lang w:bidi="hi-IN"/>
        </w:rPr>
        <w:t xml:space="preserve"> </w:t>
      </w:r>
      <w:proofErr w:type="spellStart"/>
      <w:r w:rsidRPr="00530720">
        <w:rPr>
          <w:rFonts w:ascii="Times New Roman" w:hAnsi="Times New Roman" w:cs="Times New Roman"/>
          <w:color w:val="000000"/>
          <w:sz w:val="24"/>
          <w:szCs w:val="24"/>
          <w:lang w:bidi="hi-IN"/>
        </w:rPr>
        <w:t>Geotourism’s</w:t>
      </w:r>
      <w:proofErr w:type="spellEnd"/>
      <w:r w:rsidRPr="00530720">
        <w:rPr>
          <w:rFonts w:ascii="Times New Roman" w:hAnsi="Times New Roman" w:cs="Times New Roman"/>
          <w:color w:val="000000"/>
          <w:sz w:val="24"/>
          <w:szCs w:val="24"/>
          <w:lang w:bidi="hi-IN"/>
        </w:rPr>
        <w:t xml:space="preserve"> Global Growth. </w:t>
      </w:r>
      <w:proofErr w:type="spellStart"/>
      <w:r w:rsidRPr="00530720">
        <w:rPr>
          <w:rFonts w:ascii="Times New Roman" w:hAnsi="Times New Roman" w:cs="Times New Roman"/>
          <w:color w:val="000000"/>
          <w:sz w:val="24"/>
          <w:szCs w:val="24"/>
          <w:lang w:bidi="hi-IN"/>
        </w:rPr>
        <w:t>Geoheritage</w:t>
      </w:r>
      <w:proofErr w:type="spellEnd"/>
      <w:r w:rsidRPr="00530720">
        <w:rPr>
          <w:rFonts w:ascii="Times New Roman" w:hAnsi="Times New Roman" w:cs="Times New Roman"/>
          <w:color w:val="000000"/>
          <w:sz w:val="24"/>
          <w:szCs w:val="24"/>
          <w:lang w:bidi="hi-IN"/>
        </w:rPr>
        <w:t>, 3(1): 1</w:t>
      </w:r>
      <w:r w:rsidR="009E1DA5">
        <w:rPr>
          <w:rFonts w:ascii="Times New Roman" w:hAnsi="Times New Roman" w:cs="Times New Roman"/>
          <w:color w:val="000000"/>
          <w:sz w:val="24"/>
          <w:szCs w:val="24"/>
          <w:lang w:bidi="hi-IN"/>
        </w:rPr>
        <w:t>-</w:t>
      </w:r>
      <w:r w:rsidRPr="00530720">
        <w:rPr>
          <w:rFonts w:ascii="Times New Roman" w:hAnsi="Times New Roman" w:cs="Times New Roman"/>
          <w:color w:val="000000"/>
          <w:sz w:val="24"/>
          <w:szCs w:val="24"/>
          <w:lang w:bidi="hi-IN"/>
        </w:rPr>
        <w:t>13.</w:t>
      </w:r>
    </w:p>
    <w:p w:rsidR="00530720" w:rsidRPr="00530720" w:rsidRDefault="00530720" w:rsidP="00074603">
      <w:pPr>
        <w:autoSpaceDE w:val="0"/>
        <w:autoSpaceDN w:val="0"/>
        <w:adjustRightInd w:val="0"/>
        <w:spacing w:line="240" w:lineRule="auto"/>
        <w:jc w:val="both"/>
        <w:rPr>
          <w:rFonts w:ascii="Times New Roman" w:eastAsia="Times New Roman" w:hAnsi="Times New Roman" w:cs="Times New Roman"/>
          <w:sz w:val="24"/>
          <w:szCs w:val="24"/>
          <w:lang w:eastAsia="en-IN" w:bidi="hi-IN"/>
        </w:rPr>
      </w:pPr>
      <w:r w:rsidRPr="00530720">
        <w:rPr>
          <w:rFonts w:ascii="Times New Roman" w:eastAsia="Times New Roman" w:hAnsi="Times New Roman" w:cs="Times New Roman"/>
          <w:sz w:val="24"/>
          <w:szCs w:val="24"/>
          <w:lang w:eastAsia="en-IN" w:bidi="hi-IN"/>
        </w:rPr>
        <w:t xml:space="preserve">Geological Survey of India. (2022). </w:t>
      </w:r>
      <w:proofErr w:type="spellStart"/>
      <w:r w:rsidRPr="00530720">
        <w:rPr>
          <w:rFonts w:ascii="Times New Roman" w:eastAsia="Times New Roman" w:hAnsi="Times New Roman" w:cs="Times New Roman"/>
          <w:sz w:val="24"/>
          <w:szCs w:val="24"/>
          <w:lang w:eastAsia="en-IN" w:bidi="hi-IN"/>
        </w:rPr>
        <w:t>Geoheritage</w:t>
      </w:r>
      <w:proofErr w:type="spellEnd"/>
      <w:r w:rsidRPr="00530720">
        <w:rPr>
          <w:rFonts w:ascii="Times New Roman" w:eastAsia="Times New Roman" w:hAnsi="Times New Roman" w:cs="Times New Roman"/>
          <w:sz w:val="24"/>
          <w:szCs w:val="24"/>
          <w:lang w:eastAsia="en-IN" w:bidi="hi-IN"/>
        </w:rPr>
        <w:t xml:space="preserve"> Sites in India</w:t>
      </w:r>
      <w:r w:rsidR="009E1DA5">
        <w:rPr>
          <w:rFonts w:ascii="Times New Roman" w:eastAsia="Times New Roman" w:hAnsi="Times New Roman" w:cs="Times New Roman"/>
          <w:sz w:val="24"/>
          <w:szCs w:val="24"/>
          <w:lang w:eastAsia="en-IN" w:bidi="hi-IN"/>
        </w:rPr>
        <w:t>.</w:t>
      </w:r>
    </w:p>
    <w:p w:rsidR="00530720" w:rsidRPr="00530720" w:rsidRDefault="00530720" w:rsidP="00074603">
      <w:pPr>
        <w:autoSpaceDE w:val="0"/>
        <w:autoSpaceDN w:val="0"/>
        <w:adjustRightInd w:val="0"/>
        <w:spacing w:line="240" w:lineRule="auto"/>
        <w:jc w:val="both"/>
        <w:rPr>
          <w:rFonts w:ascii="Times New Roman" w:hAnsi="Times New Roman" w:cs="Times New Roman"/>
          <w:sz w:val="24"/>
          <w:szCs w:val="24"/>
          <w:lang w:bidi="hi-IN"/>
        </w:rPr>
      </w:pPr>
      <w:proofErr w:type="spellStart"/>
      <w:r w:rsidRPr="00530720">
        <w:rPr>
          <w:rFonts w:ascii="Times New Roman" w:hAnsi="Times New Roman" w:cs="Times New Roman"/>
          <w:sz w:val="24"/>
          <w:szCs w:val="24"/>
          <w:lang w:bidi="hi-IN"/>
        </w:rPr>
        <w:t>Gray</w:t>
      </w:r>
      <w:proofErr w:type="spellEnd"/>
      <w:r w:rsidRPr="00530720">
        <w:rPr>
          <w:rFonts w:ascii="Times New Roman" w:hAnsi="Times New Roman" w:cs="Times New Roman"/>
          <w:sz w:val="24"/>
          <w:szCs w:val="24"/>
          <w:lang w:bidi="hi-IN"/>
        </w:rPr>
        <w:t>, M. 2004. Geodiversity: Valuing and Conserving Abiotic Nature. Wiley, Chichester.</w:t>
      </w:r>
    </w:p>
    <w:p w:rsidR="00530720" w:rsidRPr="00530720" w:rsidRDefault="00530720" w:rsidP="00074603">
      <w:pPr>
        <w:autoSpaceDE w:val="0"/>
        <w:autoSpaceDN w:val="0"/>
        <w:adjustRightInd w:val="0"/>
        <w:spacing w:line="240" w:lineRule="auto"/>
        <w:jc w:val="both"/>
        <w:rPr>
          <w:rFonts w:ascii="Times New Roman" w:hAnsi="Times New Roman" w:cs="Times New Roman"/>
          <w:sz w:val="24"/>
          <w:szCs w:val="24"/>
          <w:lang w:bidi="hi-IN"/>
        </w:rPr>
      </w:pPr>
      <w:proofErr w:type="spellStart"/>
      <w:r w:rsidRPr="00530720">
        <w:rPr>
          <w:rFonts w:ascii="Times New Roman" w:hAnsi="Times New Roman" w:cs="Times New Roman"/>
          <w:sz w:val="24"/>
          <w:szCs w:val="24"/>
          <w:lang w:bidi="hi-IN"/>
        </w:rPr>
        <w:t>Gray</w:t>
      </w:r>
      <w:proofErr w:type="spellEnd"/>
      <w:r w:rsidRPr="00530720">
        <w:rPr>
          <w:rFonts w:ascii="Times New Roman" w:hAnsi="Times New Roman" w:cs="Times New Roman"/>
          <w:sz w:val="24"/>
          <w:szCs w:val="24"/>
          <w:lang w:bidi="hi-IN"/>
        </w:rPr>
        <w:t>, M. 2013. Geodiversity: Valuing and Conserving Abiotic Nature. Wiley-Blackwell, Chichester.</w:t>
      </w:r>
    </w:p>
    <w:p w:rsidR="00530720" w:rsidRPr="00530720" w:rsidRDefault="00530720" w:rsidP="00074603">
      <w:pPr>
        <w:autoSpaceDE w:val="0"/>
        <w:autoSpaceDN w:val="0"/>
        <w:adjustRightInd w:val="0"/>
        <w:spacing w:line="240" w:lineRule="auto"/>
        <w:jc w:val="both"/>
        <w:rPr>
          <w:rFonts w:ascii="Times New Roman" w:hAnsi="Times New Roman" w:cs="Times New Roman"/>
          <w:color w:val="000000"/>
          <w:sz w:val="24"/>
          <w:szCs w:val="24"/>
          <w:lang w:bidi="hi-IN"/>
        </w:rPr>
      </w:pPr>
      <w:r w:rsidRPr="00530720">
        <w:rPr>
          <w:rFonts w:ascii="Times New Roman" w:hAnsi="Times New Roman" w:cs="Times New Roman"/>
          <w:color w:val="000000"/>
          <w:sz w:val="24"/>
          <w:szCs w:val="24"/>
          <w:lang w:bidi="hi-IN"/>
        </w:rPr>
        <w:t>https://www.unesco.org/en/tags/geoheritage</w:t>
      </w:r>
      <w:r w:rsidR="009E1DA5">
        <w:rPr>
          <w:rFonts w:ascii="Times New Roman" w:hAnsi="Times New Roman" w:cs="Times New Roman"/>
          <w:color w:val="000000"/>
          <w:sz w:val="24"/>
          <w:szCs w:val="24"/>
          <w:lang w:bidi="hi-IN"/>
        </w:rPr>
        <w:t>.</w:t>
      </w:r>
    </w:p>
    <w:p w:rsidR="00530720" w:rsidRPr="00530720" w:rsidRDefault="00530720" w:rsidP="00074603">
      <w:pPr>
        <w:autoSpaceDE w:val="0"/>
        <w:autoSpaceDN w:val="0"/>
        <w:adjustRightInd w:val="0"/>
        <w:spacing w:line="240" w:lineRule="auto"/>
        <w:jc w:val="both"/>
        <w:rPr>
          <w:rFonts w:ascii="Times New Roman" w:hAnsi="Times New Roman" w:cs="Times New Roman"/>
          <w:color w:val="000000"/>
          <w:sz w:val="24"/>
          <w:szCs w:val="24"/>
          <w:lang w:bidi="hi-IN"/>
        </w:rPr>
      </w:pPr>
      <w:r w:rsidRPr="00530720">
        <w:rPr>
          <w:rFonts w:ascii="Times New Roman" w:hAnsi="Times New Roman" w:cs="Times New Roman"/>
          <w:color w:val="000000"/>
          <w:sz w:val="24"/>
          <w:szCs w:val="24"/>
          <w:lang w:bidi="hi-IN"/>
        </w:rPr>
        <w:t>INTACH</w:t>
      </w:r>
      <w:r w:rsidR="009E1DA5">
        <w:rPr>
          <w:rFonts w:ascii="Times New Roman" w:hAnsi="Times New Roman" w:cs="Times New Roman"/>
          <w:color w:val="000000"/>
          <w:sz w:val="24"/>
          <w:szCs w:val="24"/>
          <w:lang w:bidi="hi-IN"/>
        </w:rPr>
        <w:t>,</w:t>
      </w:r>
      <w:r w:rsidRPr="00530720">
        <w:rPr>
          <w:rFonts w:ascii="Times New Roman" w:hAnsi="Times New Roman" w:cs="Times New Roman"/>
          <w:color w:val="000000"/>
          <w:sz w:val="24"/>
          <w:szCs w:val="24"/>
          <w:lang w:bidi="hi-IN"/>
        </w:rPr>
        <w:t xml:space="preserve"> 2016. A Monograph on National </w:t>
      </w:r>
      <w:proofErr w:type="spellStart"/>
      <w:r w:rsidRPr="00530720">
        <w:rPr>
          <w:rFonts w:ascii="Times New Roman" w:hAnsi="Times New Roman" w:cs="Times New Roman"/>
          <w:color w:val="000000"/>
          <w:sz w:val="24"/>
          <w:szCs w:val="24"/>
          <w:lang w:bidi="hi-IN"/>
        </w:rPr>
        <w:t>Geoheritage</w:t>
      </w:r>
      <w:proofErr w:type="spellEnd"/>
      <w:r w:rsidRPr="00530720">
        <w:rPr>
          <w:rFonts w:ascii="Times New Roman" w:hAnsi="Times New Roman" w:cs="Times New Roman"/>
          <w:color w:val="000000"/>
          <w:sz w:val="24"/>
          <w:szCs w:val="24"/>
          <w:lang w:bidi="hi-IN"/>
        </w:rPr>
        <w:t xml:space="preserve"> Monuments of India. Lodhi Estate, New Delhi: Indian National Trust for Art and Cultural Heritage, (pp. 12-19)</w:t>
      </w:r>
      <w:r w:rsidR="009E1DA5">
        <w:rPr>
          <w:rFonts w:ascii="Times New Roman" w:hAnsi="Times New Roman" w:cs="Times New Roman"/>
          <w:color w:val="000000"/>
          <w:sz w:val="24"/>
          <w:szCs w:val="24"/>
          <w:lang w:bidi="hi-IN"/>
        </w:rPr>
        <w:t>.</w:t>
      </w:r>
    </w:p>
    <w:p w:rsidR="00530720" w:rsidRPr="00530720" w:rsidRDefault="00530720" w:rsidP="00074603">
      <w:pPr>
        <w:autoSpaceDE w:val="0"/>
        <w:autoSpaceDN w:val="0"/>
        <w:adjustRightInd w:val="0"/>
        <w:spacing w:line="240" w:lineRule="auto"/>
        <w:jc w:val="both"/>
        <w:rPr>
          <w:rFonts w:ascii="Times New Roman" w:hAnsi="Times New Roman" w:cs="Times New Roman"/>
          <w:color w:val="000000"/>
          <w:sz w:val="24"/>
          <w:szCs w:val="24"/>
          <w:lang w:bidi="hi-IN"/>
        </w:rPr>
      </w:pPr>
      <w:proofErr w:type="spellStart"/>
      <w:r w:rsidRPr="00530720">
        <w:rPr>
          <w:rFonts w:ascii="Times New Roman" w:hAnsi="Times New Roman" w:cs="Times New Roman"/>
          <w:color w:val="000000"/>
          <w:sz w:val="24"/>
          <w:szCs w:val="24"/>
          <w:lang w:bidi="hi-IN"/>
        </w:rPr>
        <w:t>Ranawat</w:t>
      </w:r>
      <w:proofErr w:type="spellEnd"/>
      <w:r w:rsidRPr="00530720">
        <w:rPr>
          <w:rFonts w:ascii="Times New Roman" w:hAnsi="Times New Roman" w:cs="Times New Roman"/>
          <w:color w:val="000000"/>
          <w:sz w:val="24"/>
          <w:szCs w:val="24"/>
          <w:lang w:bidi="hi-IN"/>
        </w:rPr>
        <w:t xml:space="preserve">, </w:t>
      </w:r>
      <w:proofErr w:type="spellStart"/>
      <w:r w:rsidRPr="00530720">
        <w:rPr>
          <w:rFonts w:ascii="Times New Roman" w:hAnsi="Times New Roman" w:cs="Times New Roman"/>
          <w:color w:val="000000"/>
          <w:sz w:val="24"/>
          <w:szCs w:val="24"/>
          <w:lang w:bidi="hi-IN"/>
        </w:rPr>
        <w:t>Dr.</w:t>
      </w:r>
      <w:proofErr w:type="spellEnd"/>
      <w:r w:rsidRPr="00530720">
        <w:rPr>
          <w:rFonts w:ascii="Times New Roman" w:hAnsi="Times New Roman" w:cs="Times New Roman"/>
          <w:color w:val="000000"/>
          <w:sz w:val="24"/>
          <w:szCs w:val="24"/>
          <w:lang w:bidi="hi-IN"/>
        </w:rPr>
        <w:t xml:space="preserve"> P.S.</w:t>
      </w:r>
      <w:r w:rsidR="009E1DA5">
        <w:rPr>
          <w:rFonts w:ascii="Times New Roman" w:hAnsi="Times New Roman" w:cs="Times New Roman"/>
          <w:color w:val="000000"/>
          <w:sz w:val="24"/>
          <w:szCs w:val="24"/>
          <w:lang w:bidi="hi-IN"/>
        </w:rPr>
        <w:t xml:space="preserve"> </w:t>
      </w:r>
      <w:r w:rsidRPr="00530720">
        <w:rPr>
          <w:rFonts w:ascii="Times New Roman" w:hAnsi="Times New Roman" w:cs="Times New Roman"/>
          <w:color w:val="000000"/>
          <w:sz w:val="24"/>
          <w:szCs w:val="24"/>
          <w:lang w:bidi="hi-IN"/>
        </w:rPr>
        <w:t xml:space="preserve">2016. Monograph on National Geological Monuments and Potential </w:t>
      </w:r>
      <w:proofErr w:type="spellStart"/>
      <w:r w:rsidRPr="00530720">
        <w:rPr>
          <w:rFonts w:ascii="Times New Roman" w:hAnsi="Times New Roman" w:cs="Times New Roman"/>
          <w:color w:val="000000"/>
          <w:sz w:val="24"/>
          <w:szCs w:val="24"/>
          <w:lang w:bidi="hi-IN"/>
        </w:rPr>
        <w:t>Geoheritage</w:t>
      </w:r>
      <w:proofErr w:type="spellEnd"/>
      <w:r w:rsidRPr="00530720">
        <w:rPr>
          <w:rFonts w:ascii="Times New Roman" w:hAnsi="Times New Roman" w:cs="Times New Roman"/>
          <w:color w:val="000000"/>
          <w:sz w:val="24"/>
          <w:szCs w:val="24"/>
          <w:lang w:bidi="hi-IN"/>
        </w:rPr>
        <w:t xml:space="preserve"> Sites of Rajasthan. Udaipur, Rajasthan: Kumbha Exclusives</w:t>
      </w:r>
      <w:r w:rsidR="009E1DA5">
        <w:rPr>
          <w:rFonts w:ascii="Times New Roman" w:hAnsi="Times New Roman" w:cs="Times New Roman"/>
          <w:color w:val="000000"/>
          <w:sz w:val="24"/>
          <w:szCs w:val="24"/>
          <w:lang w:bidi="hi-IN"/>
        </w:rPr>
        <w:t>.</w:t>
      </w:r>
      <w:r w:rsidRPr="00530720">
        <w:rPr>
          <w:rFonts w:ascii="Times New Roman" w:hAnsi="Times New Roman" w:cs="Times New Roman"/>
          <w:color w:val="000000"/>
          <w:sz w:val="24"/>
          <w:szCs w:val="24"/>
          <w:lang w:bidi="hi-IN"/>
        </w:rPr>
        <w:t xml:space="preserve"> </w:t>
      </w:r>
    </w:p>
    <w:p w:rsidR="00530720" w:rsidRPr="00530720" w:rsidRDefault="00530720" w:rsidP="00074603">
      <w:pPr>
        <w:autoSpaceDE w:val="0"/>
        <w:autoSpaceDN w:val="0"/>
        <w:adjustRightInd w:val="0"/>
        <w:spacing w:line="240" w:lineRule="auto"/>
        <w:jc w:val="both"/>
        <w:rPr>
          <w:rFonts w:ascii="Times New Roman" w:hAnsi="Times New Roman" w:cs="Times New Roman"/>
          <w:sz w:val="24"/>
          <w:szCs w:val="24"/>
          <w:lang w:bidi="hi-IN"/>
        </w:rPr>
      </w:pPr>
      <w:r w:rsidRPr="00530720">
        <w:rPr>
          <w:rFonts w:ascii="Times New Roman" w:hAnsi="Times New Roman" w:cs="Times New Roman"/>
          <w:sz w:val="24"/>
          <w:szCs w:val="24"/>
          <w:lang w:bidi="hi-IN"/>
        </w:rPr>
        <w:t>Singh</w:t>
      </w:r>
      <w:r w:rsidR="009E1DA5">
        <w:rPr>
          <w:rFonts w:ascii="Times New Roman" w:hAnsi="Times New Roman" w:cs="Times New Roman"/>
          <w:sz w:val="24"/>
          <w:szCs w:val="24"/>
          <w:lang w:bidi="hi-IN"/>
        </w:rPr>
        <w:t>,</w:t>
      </w:r>
      <w:r w:rsidRPr="00530720">
        <w:rPr>
          <w:rFonts w:ascii="Times New Roman" w:hAnsi="Times New Roman" w:cs="Times New Roman"/>
          <w:sz w:val="24"/>
          <w:szCs w:val="24"/>
          <w:lang w:bidi="hi-IN"/>
        </w:rPr>
        <w:t xml:space="preserve"> R</w:t>
      </w:r>
      <w:r w:rsidRPr="00530720">
        <w:rPr>
          <w:rFonts w:ascii="Times New Roman" w:hAnsi="Times New Roman" w:cs="Times New Roman"/>
          <w:sz w:val="24"/>
          <w:szCs w:val="24"/>
          <w:lang w:val="en-US" w:bidi="hi-IN"/>
        </w:rPr>
        <w:t xml:space="preserve">. </w:t>
      </w:r>
      <w:r w:rsidRPr="00530720">
        <w:rPr>
          <w:rFonts w:ascii="Times New Roman" w:hAnsi="Times New Roman" w:cs="Times New Roman"/>
          <w:sz w:val="24"/>
          <w:szCs w:val="24"/>
          <w:lang w:bidi="hi-IN"/>
        </w:rPr>
        <w:t>B</w:t>
      </w:r>
      <w:r w:rsidRPr="00530720">
        <w:rPr>
          <w:rFonts w:ascii="Times New Roman" w:hAnsi="Times New Roman" w:cs="Times New Roman"/>
          <w:sz w:val="24"/>
          <w:szCs w:val="24"/>
          <w:lang w:val="en-US" w:bidi="hi-IN"/>
        </w:rPr>
        <w:t>.</w:t>
      </w:r>
      <w:r w:rsidRPr="00530720">
        <w:rPr>
          <w:rFonts w:ascii="Times New Roman" w:hAnsi="Times New Roman" w:cs="Times New Roman"/>
          <w:sz w:val="24"/>
          <w:szCs w:val="24"/>
          <w:lang w:bidi="hi-IN"/>
        </w:rPr>
        <w:t xml:space="preserve"> Anand S</w:t>
      </w:r>
      <w:r w:rsidRPr="00530720">
        <w:rPr>
          <w:rFonts w:ascii="Times New Roman" w:hAnsi="Times New Roman" w:cs="Times New Roman"/>
          <w:sz w:val="24"/>
          <w:szCs w:val="24"/>
          <w:lang w:val="en-US" w:bidi="hi-IN"/>
        </w:rPr>
        <w:t xml:space="preserve">. </w:t>
      </w:r>
      <w:r w:rsidRPr="00530720">
        <w:rPr>
          <w:rFonts w:ascii="Times New Roman" w:hAnsi="Times New Roman" w:cs="Times New Roman"/>
          <w:sz w:val="24"/>
          <w:szCs w:val="24"/>
          <w:lang w:bidi="hi-IN"/>
        </w:rPr>
        <w:t>2013</w:t>
      </w:r>
      <w:r w:rsidRPr="00530720">
        <w:rPr>
          <w:rFonts w:ascii="Times New Roman" w:hAnsi="Times New Roman" w:cs="Times New Roman"/>
          <w:sz w:val="24"/>
          <w:szCs w:val="24"/>
          <w:lang w:val="en-US" w:bidi="hi-IN"/>
        </w:rPr>
        <w:t>.</w:t>
      </w:r>
      <w:r w:rsidRPr="00530720">
        <w:rPr>
          <w:rFonts w:ascii="Times New Roman" w:hAnsi="Times New Roman" w:cs="Times New Roman"/>
          <w:sz w:val="24"/>
          <w:szCs w:val="24"/>
          <w:lang w:bidi="hi-IN"/>
        </w:rPr>
        <w:t xml:space="preserve"> Geodiversity, geographical heritage and geoparks in India. Int Jour </w:t>
      </w:r>
      <w:proofErr w:type="spellStart"/>
      <w:r w:rsidRPr="00530720">
        <w:rPr>
          <w:rFonts w:ascii="Times New Roman" w:hAnsi="Times New Roman" w:cs="Times New Roman"/>
          <w:sz w:val="24"/>
          <w:szCs w:val="24"/>
          <w:lang w:bidi="hi-IN"/>
        </w:rPr>
        <w:t>Geoheritage</w:t>
      </w:r>
      <w:proofErr w:type="spellEnd"/>
      <w:r w:rsidRPr="00530720">
        <w:rPr>
          <w:rFonts w:ascii="Times New Roman" w:hAnsi="Times New Roman" w:cs="Times New Roman"/>
          <w:sz w:val="24"/>
          <w:szCs w:val="24"/>
          <w:lang w:bidi="hi-IN"/>
        </w:rPr>
        <w:t xml:space="preserve"> 1:10–26</w:t>
      </w:r>
      <w:r w:rsidR="009E1DA5">
        <w:rPr>
          <w:rFonts w:ascii="Times New Roman" w:hAnsi="Times New Roman" w:cs="Times New Roman"/>
          <w:sz w:val="24"/>
          <w:szCs w:val="24"/>
          <w:lang w:bidi="hi-IN"/>
        </w:rPr>
        <w:t>.</w:t>
      </w:r>
    </w:p>
    <w:p w:rsidR="00530720" w:rsidRPr="00530720" w:rsidRDefault="00530720" w:rsidP="00074603">
      <w:pPr>
        <w:autoSpaceDE w:val="0"/>
        <w:autoSpaceDN w:val="0"/>
        <w:adjustRightInd w:val="0"/>
        <w:spacing w:after="0" w:line="240" w:lineRule="auto"/>
        <w:jc w:val="both"/>
        <w:rPr>
          <w:rFonts w:ascii="Times New Roman" w:eastAsia="Times New Roman" w:hAnsi="Times New Roman" w:cs="Times New Roman"/>
          <w:sz w:val="24"/>
          <w:szCs w:val="24"/>
          <w:lang w:eastAsia="en-IN" w:bidi="hi-IN"/>
        </w:rPr>
      </w:pPr>
      <w:r w:rsidRPr="00530720">
        <w:rPr>
          <w:rFonts w:ascii="Times New Roman" w:eastAsia="Times New Roman" w:hAnsi="Times New Roman" w:cs="Times New Roman"/>
          <w:sz w:val="24"/>
          <w:szCs w:val="24"/>
          <w:lang w:eastAsia="en-IN" w:bidi="hi-IN"/>
        </w:rPr>
        <w:t xml:space="preserve">UNESCO Global Geoparks. 2023. Guidelines for </w:t>
      </w:r>
      <w:proofErr w:type="spellStart"/>
      <w:r w:rsidRPr="00530720">
        <w:rPr>
          <w:rFonts w:ascii="Times New Roman" w:eastAsia="Times New Roman" w:hAnsi="Times New Roman" w:cs="Times New Roman"/>
          <w:sz w:val="24"/>
          <w:szCs w:val="24"/>
          <w:lang w:eastAsia="en-IN" w:bidi="hi-IN"/>
        </w:rPr>
        <w:t>Geoheritage</w:t>
      </w:r>
      <w:proofErr w:type="spellEnd"/>
      <w:r w:rsidRPr="00530720">
        <w:rPr>
          <w:rFonts w:ascii="Times New Roman" w:eastAsia="Times New Roman" w:hAnsi="Times New Roman" w:cs="Times New Roman"/>
          <w:sz w:val="24"/>
          <w:szCs w:val="24"/>
          <w:lang w:eastAsia="en-IN" w:bidi="hi-IN"/>
        </w:rPr>
        <w:t xml:space="preserve"> Conservation</w:t>
      </w:r>
      <w:r w:rsidR="009E1DA5">
        <w:rPr>
          <w:rFonts w:ascii="Times New Roman" w:eastAsia="Times New Roman" w:hAnsi="Times New Roman" w:cs="Times New Roman"/>
          <w:sz w:val="24"/>
          <w:szCs w:val="24"/>
          <w:lang w:eastAsia="en-IN" w:bidi="hi-IN"/>
        </w:rPr>
        <w:t>.</w:t>
      </w:r>
    </w:p>
    <w:p w:rsidR="00E03FB0" w:rsidRDefault="00E03FB0" w:rsidP="00074603">
      <w:pPr>
        <w:autoSpaceDE w:val="0"/>
        <w:autoSpaceDN w:val="0"/>
        <w:adjustRightInd w:val="0"/>
        <w:spacing w:after="0" w:line="240" w:lineRule="auto"/>
        <w:jc w:val="both"/>
        <w:rPr>
          <w:rFonts w:ascii="Times New Roman" w:hAnsi="Times New Roman" w:cs="Times New Roman"/>
          <w:color w:val="000000"/>
          <w:sz w:val="20"/>
          <w:szCs w:val="20"/>
          <w:lang w:bidi="hi-IN"/>
        </w:rPr>
      </w:pPr>
    </w:p>
    <w:p w:rsidR="00781681" w:rsidRPr="009B330F" w:rsidRDefault="00781681">
      <w:pPr>
        <w:autoSpaceDE w:val="0"/>
        <w:autoSpaceDN w:val="0"/>
        <w:adjustRightInd w:val="0"/>
        <w:spacing w:after="0" w:line="240" w:lineRule="auto"/>
        <w:rPr>
          <w:rFonts w:ascii="Times New Roman" w:hAnsi="Times New Roman" w:cs="Times New Roman"/>
          <w:b/>
          <w:bCs/>
          <w:color w:val="000000"/>
          <w:sz w:val="20"/>
          <w:szCs w:val="20"/>
          <w:lang w:bidi="hi-IN"/>
        </w:rPr>
      </w:pPr>
    </w:p>
    <w:sectPr w:rsidR="00781681" w:rsidRPr="009B330F">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660" w:rsidRDefault="00382660">
      <w:pPr>
        <w:spacing w:after="0" w:line="240" w:lineRule="auto"/>
      </w:pPr>
      <w:r>
        <w:separator/>
      </w:r>
    </w:p>
  </w:endnote>
  <w:endnote w:type="continuationSeparator" w:id="0">
    <w:p w:rsidR="00382660" w:rsidRDefault="00382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75D" w:rsidRDefault="006731FB">
    <w:pPr>
      <w:pStyle w:val="Footer"/>
      <w:jc w:val="center"/>
    </w:pPr>
    <w:r>
      <w:fldChar w:fldCharType="begin"/>
    </w:r>
    <w:r>
      <w:instrText xml:space="preserve"> PAGE   \* MERGEFORMAT </w:instrText>
    </w:r>
    <w:r>
      <w:fldChar w:fldCharType="separate"/>
    </w:r>
    <w:r>
      <w:rPr>
        <w:noProof/>
      </w:rPr>
      <w:t>3</w:t>
    </w:r>
    <w:r>
      <w:fldChar w:fldCharType="end"/>
    </w:r>
  </w:p>
  <w:p w:rsidR="006E775D" w:rsidRDefault="006E7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660" w:rsidRDefault="00382660">
      <w:pPr>
        <w:spacing w:after="0" w:line="240" w:lineRule="auto"/>
      </w:pPr>
      <w:r>
        <w:separator/>
      </w:r>
    </w:p>
  </w:footnote>
  <w:footnote w:type="continuationSeparator" w:id="0">
    <w:p w:rsidR="00382660" w:rsidRDefault="00382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512C6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9DCAD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D28E51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0000004"/>
    <w:multiLevelType w:val="hybridMultilevel"/>
    <w:tmpl w:val="1FDA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5B181C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multilevel"/>
    <w:tmpl w:val="9208D8B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multilevel"/>
    <w:tmpl w:val="D414859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hybridMultilevel"/>
    <w:tmpl w:val="CD8050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49619D"/>
    <w:multiLevelType w:val="hybridMultilevel"/>
    <w:tmpl w:val="4984B646"/>
    <w:lvl w:ilvl="0" w:tplc="137AB3D4">
      <w:start w:val="1"/>
      <w:numFmt w:val="decimal"/>
      <w:lvlText w:val="%1."/>
      <w:lvlJc w:val="left"/>
      <w:pPr>
        <w:ind w:left="720" w:hanging="360"/>
      </w:pPr>
      <w:rPr>
        <w:rFonts w:hint="default"/>
        <w:color w:val="2121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E226093"/>
    <w:multiLevelType w:val="hybridMultilevel"/>
    <w:tmpl w:val="DDEC2C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4"/>
  </w:num>
  <w:num w:numId="5">
    <w:abstractNumId w:val="7"/>
  </w:num>
  <w:num w:numId="6">
    <w:abstractNumId w:val="1"/>
  </w:num>
  <w:num w:numId="7">
    <w:abstractNumId w:val="2"/>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775D"/>
    <w:rsid w:val="00012240"/>
    <w:rsid w:val="00017698"/>
    <w:rsid w:val="00017926"/>
    <w:rsid w:val="000340FD"/>
    <w:rsid w:val="000370F4"/>
    <w:rsid w:val="00046790"/>
    <w:rsid w:val="00074603"/>
    <w:rsid w:val="000A5205"/>
    <w:rsid w:val="000E3272"/>
    <w:rsid w:val="000E3D64"/>
    <w:rsid w:val="00110A66"/>
    <w:rsid w:val="00123817"/>
    <w:rsid w:val="00124525"/>
    <w:rsid w:val="00166579"/>
    <w:rsid w:val="001F1916"/>
    <w:rsid w:val="002206FA"/>
    <w:rsid w:val="00265AAD"/>
    <w:rsid w:val="00286F88"/>
    <w:rsid w:val="002A0859"/>
    <w:rsid w:val="002A41C8"/>
    <w:rsid w:val="002C7ADB"/>
    <w:rsid w:val="003819BD"/>
    <w:rsid w:val="00381AAB"/>
    <w:rsid w:val="00382660"/>
    <w:rsid w:val="003963B8"/>
    <w:rsid w:val="003D02FD"/>
    <w:rsid w:val="003D2D6F"/>
    <w:rsid w:val="00416E38"/>
    <w:rsid w:val="0044239E"/>
    <w:rsid w:val="00470C92"/>
    <w:rsid w:val="004C2D75"/>
    <w:rsid w:val="0050212B"/>
    <w:rsid w:val="005169C5"/>
    <w:rsid w:val="00530720"/>
    <w:rsid w:val="00533A24"/>
    <w:rsid w:val="005C1704"/>
    <w:rsid w:val="005C19AB"/>
    <w:rsid w:val="00640714"/>
    <w:rsid w:val="0064311A"/>
    <w:rsid w:val="006731FB"/>
    <w:rsid w:val="006A62B4"/>
    <w:rsid w:val="006E775D"/>
    <w:rsid w:val="006F26FA"/>
    <w:rsid w:val="006F7E28"/>
    <w:rsid w:val="00720F5A"/>
    <w:rsid w:val="00722DE4"/>
    <w:rsid w:val="00772254"/>
    <w:rsid w:val="00781681"/>
    <w:rsid w:val="007A6A0B"/>
    <w:rsid w:val="008114A8"/>
    <w:rsid w:val="00822B7E"/>
    <w:rsid w:val="0082452E"/>
    <w:rsid w:val="008268A1"/>
    <w:rsid w:val="00861BE2"/>
    <w:rsid w:val="00871420"/>
    <w:rsid w:val="00897AA3"/>
    <w:rsid w:val="008E4E74"/>
    <w:rsid w:val="008E5CB4"/>
    <w:rsid w:val="00907B6E"/>
    <w:rsid w:val="00944088"/>
    <w:rsid w:val="009B330F"/>
    <w:rsid w:val="009C65B3"/>
    <w:rsid w:val="009D4EB0"/>
    <w:rsid w:val="009E1DA5"/>
    <w:rsid w:val="009F36D0"/>
    <w:rsid w:val="00A65841"/>
    <w:rsid w:val="00A94BBE"/>
    <w:rsid w:val="00AB07CC"/>
    <w:rsid w:val="00B058B5"/>
    <w:rsid w:val="00B0744E"/>
    <w:rsid w:val="00B62650"/>
    <w:rsid w:val="00B66E40"/>
    <w:rsid w:val="00B70D41"/>
    <w:rsid w:val="00BC1178"/>
    <w:rsid w:val="00BE4B8C"/>
    <w:rsid w:val="00C217CA"/>
    <w:rsid w:val="00C234EB"/>
    <w:rsid w:val="00C24C1B"/>
    <w:rsid w:val="00C47936"/>
    <w:rsid w:val="00CA3A7F"/>
    <w:rsid w:val="00CB4733"/>
    <w:rsid w:val="00D177CD"/>
    <w:rsid w:val="00D354BF"/>
    <w:rsid w:val="00D97A8C"/>
    <w:rsid w:val="00DC208F"/>
    <w:rsid w:val="00DC56EB"/>
    <w:rsid w:val="00DD533E"/>
    <w:rsid w:val="00E03FB0"/>
    <w:rsid w:val="00E260F4"/>
    <w:rsid w:val="00E60810"/>
    <w:rsid w:val="00E847B4"/>
    <w:rsid w:val="00E87ADC"/>
    <w:rsid w:val="00F038C4"/>
    <w:rsid w:val="00F54758"/>
    <w:rsid w:val="00F9121D"/>
    <w:rsid w:val="00FB24C4"/>
    <w:rsid w:val="00FC3DB8"/>
    <w:rsid w:val="00FD5679"/>
    <w:rsid w:val="00FD633F"/>
    <w:rsid w:val="00FF1866"/>
    <w:rsid w:val="00FF6A3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0DFA"/>
  <w15:docId w15:val="{50BD3139-D273-491A-B16C-E8FF4691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SimSu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bidi="hi-IN"/>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IN" w:bidi="hi-IN"/>
    </w:rPr>
  </w:style>
  <w:style w:type="paragraph" w:customStyle="1" w:styleId="articleheadlinedesc">
    <w:name w:val="article__headline__desc"/>
    <w:basedOn w:val="Normal"/>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Heading2Char">
    <w:name w:val="Heading 2 Char"/>
    <w:basedOn w:val="DefaultParagraphFont"/>
    <w:link w:val="Heading2"/>
    <w:uiPriority w:val="9"/>
    <w:rPr>
      <w:rFonts w:ascii="Cambria" w:eastAsia="SimSun" w:hAnsi="Cambria" w:cs="Mangal"/>
      <w:b/>
      <w:bCs/>
      <w:color w:val="4F81BD"/>
      <w:sz w:val="26"/>
      <w:szCs w:val="26"/>
    </w:rPr>
  </w:style>
  <w:style w:type="paragraph" w:customStyle="1" w:styleId="ekqkg">
    <w:name w:val="ekqkg"/>
    <w:basedOn w:val="Normal"/>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rPr>
      <w:szCs w:val="20"/>
      <w:lang w:val="en-US" w:bidi="hi-IN"/>
    </w:rPr>
  </w:style>
  <w:style w:type="character" w:customStyle="1" w:styleId="cite-bracket">
    <w:name w:val="cite-bracket"/>
    <w:basedOn w:val="DefaultParagraphFont"/>
  </w:style>
  <w:style w:type="character" w:styleId="Strong">
    <w:name w:val="Strong"/>
    <w:basedOn w:val="DefaultParagraphFont"/>
    <w:uiPriority w:val="22"/>
    <w:qFormat/>
    <w:rPr>
      <w:b/>
      <w:bCs/>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unesco.org/en/iggp/geoparks?hub=67817"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C88FB-D414-4219-86B2-E2146E5C3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11</Pages>
  <Words>3605</Words>
  <Characters>20554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1137</cp:lastModifiedBy>
  <cp:revision>236</cp:revision>
  <cp:lastPrinted>2025-01-10T09:48:00Z</cp:lastPrinted>
  <dcterms:created xsi:type="dcterms:W3CDTF">2025-01-08T06:27:00Z</dcterms:created>
  <dcterms:modified xsi:type="dcterms:W3CDTF">2025-05-09T10:44:00Z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656811b80abe4dc1a3b8c620e627ea8c</vt:lpwstr>
  </property>
</Properties>
</file>