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D7F" w:rsidRDefault="00000000">
      <w:pPr>
        <w:pStyle w:val="Title"/>
      </w:pPr>
      <w:r>
        <w:t>EFFECTS</w:t>
      </w:r>
      <w:r>
        <w:rPr>
          <w:spacing w:val="-7"/>
        </w:rPr>
        <w:t xml:space="preserve"> </w:t>
      </w:r>
      <w:r>
        <w:t>OF</w:t>
      </w:r>
      <w:r>
        <w:rPr>
          <w:spacing w:val="-12"/>
        </w:rPr>
        <w:t xml:space="preserve"> </w:t>
      </w:r>
      <w:r>
        <w:t>TOTAL</w:t>
      </w:r>
      <w:r>
        <w:rPr>
          <w:spacing w:val="-8"/>
        </w:rPr>
        <w:t xml:space="preserve"> </w:t>
      </w:r>
      <w:r>
        <w:t>AMMONIA</w:t>
      </w:r>
      <w:r>
        <w:rPr>
          <w:spacing w:val="-7"/>
        </w:rPr>
        <w:t xml:space="preserve"> </w:t>
      </w:r>
      <w:r>
        <w:t xml:space="preserve">NITROGEN (TAN) CONCENTRATION ON GROWTH AND CHLOROPHYLL-A CONTENT OF SEAWEED </w:t>
      </w:r>
      <w:r>
        <w:rPr>
          <w:i/>
        </w:rPr>
        <w:t>Ulva</w:t>
      </w:r>
      <w:r>
        <w:rPr>
          <w:i/>
          <w:spacing w:val="-2"/>
        </w:rPr>
        <w:t xml:space="preserve"> </w:t>
      </w:r>
      <w:r>
        <w:t>sp.</w:t>
      </w:r>
      <w:r>
        <w:rPr>
          <w:spacing w:val="-2"/>
        </w:rPr>
        <w:t xml:space="preserve"> </w:t>
      </w:r>
      <w:r>
        <w:t>IN</w:t>
      </w:r>
      <w:r>
        <w:rPr>
          <w:spacing w:val="-2"/>
        </w:rPr>
        <w:t xml:space="preserve"> </w:t>
      </w:r>
      <w:r>
        <w:t>A</w:t>
      </w:r>
      <w:r>
        <w:rPr>
          <w:spacing w:val="-2"/>
        </w:rPr>
        <w:t xml:space="preserve"> </w:t>
      </w:r>
      <w:r>
        <w:t>CONTROLLED</w:t>
      </w:r>
      <w:r>
        <w:rPr>
          <w:spacing w:val="-2"/>
        </w:rPr>
        <w:t xml:space="preserve"> </w:t>
      </w:r>
      <w:r>
        <w:t>CULTURE</w:t>
      </w:r>
      <w:r>
        <w:rPr>
          <w:spacing w:val="-2"/>
        </w:rPr>
        <w:t xml:space="preserve"> SYSTEM</w:t>
      </w: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2A7D7F">
      <w:pPr>
        <w:pStyle w:val="BodyText"/>
        <w:rPr>
          <w:rFonts w:ascii="Arial"/>
          <w:b/>
        </w:rPr>
      </w:pPr>
    </w:p>
    <w:p w:rsidR="002A7D7F" w:rsidRDefault="00000000">
      <w:pPr>
        <w:pStyle w:val="BodyText"/>
        <w:spacing w:before="54"/>
        <w:rPr>
          <w:rFonts w:ascii="Arial"/>
          <w:b/>
        </w:rPr>
      </w:pPr>
      <w:r>
        <w:rPr>
          <w:rFonts w:ascii="Arial"/>
          <w:b/>
          <w:noProof/>
        </w:rPr>
        <mc:AlternateContent>
          <mc:Choice Requires="wps">
            <w:drawing>
              <wp:anchor distT="0" distB="0" distL="0" distR="0" simplePos="0" relativeHeight="251658752" behindDoc="1" locked="0" layoutInCell="1" allowOverlap="1">
                <wp:simplePos x="0" y="0"/>
                <wp:positionH relativeFrom="page">
                  <wp:posOffset>1299210</wp:posOffset>
                </wp:positionH>
                <wp:positionV relativeFrom="paragraph">
                  <wp:posOffset>195768</wp:posOffset>
                </wp:positionV>
                <wp:extent cx="5303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5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1CCF5" id="Graphic 1" o:spid="_x0000_s1026" style="position:absolute;margin-left:102.3pt;margin-top:15.4pt;width:417.6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" path="m,l5303520,e" filled="f" strokeweight="1.5pt">
                <v:path arrowok="t"/>
                <w10:wrap type="topAndBottom" anchorx="page"/>
              </v:shape>
            </w:pict>
          </mc:Fallback>
        </mc:AlternateContent>
      </w:r>
    </w:p>
    <w:p w:rsidR="002A7D7F" w:rsidRDefault="00000000">
      <w:pPr>
        <w:spacing w:line="172" w:lineRule="exact"/>
        <w:ind w:left="220"/>
        <w:rPr>
          <w:sz w:val="16"/>
        </w:rPr>
      </w:pPr>
      <w:r>
        <w:rPr>
          <w:spacing w:val="-10"/>
          <w:sz w:val="16"/>
        </w:rPr>
        <w:t>.</w:t>
      </w:r>
    </w:p>
    <w:p w:rsidR="002A7D7F" w:rsidRDefault="00000000">
      <w:pPr>
        <w:pStyle w:val="Heading1"/>
        <w:spacing w:after="3" w:line="251" w:lineRule="exact"/>
        <w:ind w:firstLine="0"/>
      </w:pPr>
      <w:r>
        <w:rPr>
          <w:spacing w:val="-2"/>
        </w:rPr>
        <w:t>ABSTRACT</w:t>
      </w:r>
    </w:p>
    <w:p w:rsidR="002A7D7F" w:rsidRDefault="00000000">
      <w:pPr>
        <w:pStyle w:val="BodyText"/>
        <w:ind w:left="104"/>
        <w:rPr>
          <w:rFonts w:ascii="Arial"/>
        </w:rPr>
      </w:pPr>
      <w:r>
        <w:rPr>
          <w:rFonts w:ascii="Arial"/>
          <w:noProof/>
        </w:rPr>
        <mc:AlternateContent>
          <mc:Choice Requires="wps">
            <w:drawing>
              <wp:inline distT="0" distB="0" distL="0" distR="0">
                <wp:extent cx="5351145" cy="3575050"/>
                <wp:effectExtent l="9525" t="0" r="1904" b="63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1145" cy="3575050"/>
                        </a:xfrm>
                        <a:prstGeom prst="rect">
                          <a:avLst/>
                        </a:prstGeom>
                        <a:solidFill>
                          <a:srgbClr val="F1F1F1"/>
                        </a:solidFill>
                        <a:ln w="5080">
                          <a:solidFill>
                            <a:srgbClr val="000000"/>
                          </a:solidFill>
                          <a:prstDash val="solid"/>
                        </a:ln>
                      </wps:spPr>
                      <wps:txbx>
                        <w:txbxContent>
                          <w:p w:rsidR="002A7D7F" w:rsidRDefault="00000000">
                            <w:pPr>
                              <w:pStyle w:val="BodyText"/>
                              <w:spacing w:before="2" w:line="259" w:lineRule="auto"/>
                              <w:ind w:left="103" w:right="98"/>
                              <w:jc w:val="both"/>
                              <w:rPr>
                                <w:color w:val="000000"/>
                              </w:rPr>
                            </w:pPr>
                            <w:r>
                              <w:rPr>
                                <w:color w:val="000000"/>
                              </w:rPr>
                              <w:t xml:space="preserve">Seaweed </w:t>
                            </w:r>
                            <w:r>
                              <w:rPr>
                                <w:rFonts w:ascii="Arial" w:hAnsi="Arial"/>
                                <w:i/>
                                <w:color w:val="000000"/>
                              </w:rPr>
                              <w:t xml:space="preserve">Ulva </w:t>
                            </w:r>
                            <w:r>
                              <w:rPr>
                                <w:color w:val="000000"/>
                              </w:rPr>
                              <w:t>sp. has great potential in sustainable integrated cultivation systems to</w:t>
                            </w:r>
                            <w:r>
                              <w:rPr>
                                <w:color w:val="000000"/>
                                <w:spacing w:val="-1"/>
                              </w:rPr>
                              <w:t xml:space="preserve"> </w:t>
                            </w:r>
                            <w:r>
                              <w:rPr>
                                <w:color w:val="000000"/>
                              </w:rPr>
                              <w:t xml:space="preserve">reduce the impact of exploitation in nature. This research aimed to analyze the effect of Total Ammonia Nitrogen (TAN) concentration on the growth and chlorophyll-a content of seaweed </w:t>
                            </w:r>
                            <w:r>
                              <w:rPr>
                                <w:rFonts w:ascii="Arial" w:hAnsi="Arial"/>
                                <w:i/>
                                <w:color w:val="000000"/>
                              </w:rPr>
                              <w:t xml:space="preserve">Ulva </w:t>
                            </w:r>
                            <w:r>
                              <w:rPr>
                                <w:color w:val="000000"/>
                              </w:rPr>
                              <w:t>sp. in a controlled culture system. The importance of this research is to develop sustainable cultivation systems without harming natural ecosystems by utilizing available nutrients in the form of TAN. The research method used a Completely Randomized Design (CRD)</w:t>
                            </w:r>
                            <w:r>
                              <w:rPr>
                                <w:color w:val="000000"/>
                                <w:spacing w:val="-1"/>
                              </w:rPr>
                              <w:t xml:space="preserve"> </w:t>
                            </w:r>
                            <w:r>
                              <w:rPr>
                                <w:color w:val="000000"/>
                              </w:rPr>
                              <w:t>with</w:t>
                            </w:r>
                            <w:r>
                              <w:rPr>
                                <w:color w:val="000000"/>
                                <w:spacing w:val="-1"/>
                              </w:rPr>
                              <w:t xml:space="preserve"> </w:t>
                            </w:r>
                            <w:r>
                              <w:rPr>
                                <w:color w:val="000000"/>
                              </w:rPr>
                              <w:t>5 TAN</w:t>
                            </w:r>
                            <w:r>
                              <w:rPr>
                                <w:color w:val="000000"/>
                                <w:spacing w:val="-1"/>
                              </w:rPr>
                              <w:t xml:space="preserve"> </w:t>
                            </w:r>
                            <w:r>
                              <w:rPr>
                                <w:color w:val="000000"/>
                              </w:rPr>
                              <w:t>concentration</w:t>
                            </w:r>
                            <w:r>
                              <w:rPr>
                                <w:color w:val="000000"/>
                                <w:spacing w:val="-1"/>
                              </w:rPr>
                              <w:t xml:space="preserve"> </w:t>
                            </w:r>
                            <w:r>
                              <w:rPr>
                                <w:color w:val="000000"/>
                              </w:rPr>
                              <w:t>treatments:</w:t>
                            </w:r>
                            <w:r>
                              <w:rPr>
                                <w:color w:val="000000"/>
                                <w:spacing w:val="-1"/>
                              </w:rPr>
                              <w:t xml:space="preserve"> </w:t>
                            </w:r>
                            <w:r>
                              <w:rPr>
                                <w:color w:val="000000"/>
                              </w:rPr>
                              <w:t>(P0:</w:t>
                            </w:r>
                            <w:r>
                              <w:rPr>
                                <w:color w:val="000000"/>
                                <w:spacing w:val="-1"/>
                              </w:rPr>
                              <w:t xml:space="preserve"> </w:t>
                            </w:r>
                            <w:r>
                              <w:rPr>
                                <w:color w:val="000000"/>
                              </w:rPr>
                              <w:t>0</w:t>
                            </w:r>
                            <w:r>
                              <w:rPr>
                                <w:color w:val="000000"/>
                                <w:spacing w:val="-1"/>
                              </w:rPr>
                              <w:t xml:space="preserve"> </w:t>
                            </w:r>
                            <w:r>
                              <w:rPr>
                                <w:color w:val="000000"/>
                              </w:rPr>
                              <w:t>ppm,</w:t>
                            </w:r>
                            <w:r>
                              <w:rPr>
                                <w:color w:val="000000"/>
                                <w:spacing w:val="-1"/>
                              </w:rPr>
                              <w:t xml:space="preserve"> </w:t>
                            </w:r>
                            <w:r>
                              <w:rPr>
                                <w:color w:val="000000"/>
                              </w:rPr>
                              <w:t>P1:</w:t>
                            </w:r>
                            <w:r>
                              <w:rPr>
                                <w:color w:val="000000"/>
                                <w:spacing w:val="-1"/>
                              </w:rPr>
                              <w:t xml:space="preserve"> </w:t>
                            </w:r>
                            <w:r>
                              <w:rPr>
                                <w:color w:val="000000"/>
                              </w:rPr>
                              <w:t>0,010</w:t>
                            </w:r>
                            <w:r>
                              <w:rPr>
                                <w:color w:val="000000"/>
                                <w:spacing w:val="-1"/>
                              </w:rPr>
                              <w:t xml:space="preserve"> </w:t>
                            </w:r>
                            <w:r>
                              <w:rPr>
                                <w:color w:val="000000"/>
                              </w:rPr>
                              <w:t>ppm,</w:t>
                            </w:r>
                            <w:r>
                              <w:rPr>
                                <w:color w:val="000000"/>
                                <w:spacing w:val="-1"/>
                              </w:rPr>
                              <w:t xml:space="preserve"> </w:t>
                            </w:r>
                            <w:r>
                              <w:rPr>
                                <w:color w:val="000000"/>
                              </w:rPr>
                              <w:t>P2:</w:t>
                            </w:r>
                            <w:r>
                              <w:rPr>
                                <w:color w:val="000000"/>
                                <w:spacing w:val="-1"/>
                              </w:rPr>
                              <w:t xml:space="preserve"> </w:t>
                            </w:r>
                            <w:r>
                              <w:rPr>
                                <w:color w:val="000000"/>
                              </w:rPr>
                              <w:t>0,025</w:t>
                            </w:r>
                            <w:r>
                              <w:rPr>
                                <w:color w:val="000000"/>
                                <w:spacing w:val="-1"/>
                              </w:rPr>
                              <w:t xml:space="preserve"> </w:t>
                            </w:r>
                            <w:r>
                              <w:rPr>
                                <w:color w:val="000000"/>
                              </w:rPr>
                              <w:t>ppm,</w:t>
                            </w:r>
                            <w:r>
                              <w:rPr>
                                <w:color w:val="000000"/>
                                <w:spacing w:val="-1"/>
                              </w:rPr>
                              <w:t xml:space="preserve"> </w:t>
                            </w:r>
                            <w:r>
                              <w:rPr>
                                <w:color w:val="000000"/>
                              </w:rPr>
                              <w:t>P3: 0,050</w:t>
                            </w:r>
                            <w:r>
                              <w:rPr>
                                <w:color w:val="000000"/>
                                <w:spacing w:val="-1"/>
                              </w:rPr>
                              <w:t xml:space="preserve"> </w:t>
                            </w:r>
                            <w:r>
                              <w:rPr>
                                <w:color w:val="000000"/>
                              </w:rPr>
                              <w:t>ppm,</w:t>
                            </w:r>
                            <w:r>
                              <w:rPr>
                                <w:color w:val="000000"/>
                                <w:spacing w:val="-1"/>
                              </w:rPr>
                              <w:t xml:space="preserve"> </w:t>
                            </w:r>
                            <w:r>
                              <w:rPr>
                                <w:color w:val="000000"/>
                              </w:rPr>
                              <w:t>P4: 0,075 ppm) with 3 replications. The culture was conducted for 15 days</w:t>
                            </w:r>
                            <w:r>
                              <w:rPr>
                                <w:color w:val="000000"/>
                                <w:spacing w:val="-1"/>
                              </w:rPr>
                              <w:t xml:space="preserve"> </w:t>
                            </w:r>
                            <w:r>
                              <w:rPr>
                                <w:color w:val="000000"/>
                              </w:rPr>
                              <w:t>at</w:t>
                            </w:r>
                            <w:r>
                              <w:rPr>
                                <w:color w:val="000000"/>
                                <w:spacing w:val="-1"/>
                              </w:rPr>
                              <w:t xml:space="preserve"> </w:t>
                            </w:r>
                            <w:r>
                              <w:rPr>
                                <w:color w:val="000000"/>
                              </w:rPr>
                              <w:t xml:space="preserve">the Aquaculture Environment Laboratory, University of </w:t>
                            </w:r>
                            <w:proofErr w:type="spellStart"/>
                            <w:r>
                              <w:rPr>
                                <w:color w:val="000000"/>
                              </w:rPr>
                              <w:t>Mataram</w:t>
                            </w:r>
                            <w:proofErr w:type="spellEnd"/>
                            <w:r>
                              <w:rPr>
                                <w:color w:val="000000"/>
                              </w:rPr>
                              <w:t xml:space="preserve">. Parameters observed included absolute weight growth, specific weight growth rate, thallus sheet width and length, and </w:t>
                            </w:r>
                            <w:r>
                              <w:rPr>
                                <w:rFonts w:ascii="Arial" w:hAnsi="Arial"/>
                                <w:i/>
                                <w:color w:val="000000"/>
                              </w:rPr>
                              <w:t>Chlorophyll-a</w:t>
                            </w:r>
                            <w:r>
                              <w:rPr>
                                <w:rFonts w:ascii="Arial" w:hAnsi="Arial"/>
                                <w:i/>
                                <w:color w:val="000000"/>
                                <w:spacing w:val="-2"/>
                              </w:rPr>
                              <w:t xml:space="preserve"> </w:t>
                            </w:r>
                            <w:r>
                              <w:rPr>
                                <w:color w:val="000000"/>
                              </w:rPr>
                              <w:t>content.</w:t>
                            </w:r>
                            <w:r>
                              <w:rPr>
                                <w:color w:val="000000"/>
                                <w:spacing w:val="-2"/>
                              </w:rPr>
                              <w:t xml:space="preserve"> </w:t>
                            </w:r>
                            <w:r>
                              <w:rPr>
                                <w:color w:val="000000"/>
                              </w:rPr>
                              <w:t>Research results showed that the highest</w:t>
                            </w:r>
                            <w:r>
                              <w:rPr>
                                <w:color w:val="000000"/>
                                <w:spacing w:val="-3"/>
                              </w:rPr>
                              <w:t xml:space="preserve"> </w:t>
                            </w:r>
                            <w:r>
                              <w:rPr>
                                <w:color w:val="000000"/>
                              </w:rPr>
                              <w:t>absolute</w:t>
                            </w:r>
                            <w:r>
                              <w:rPr>
                                <w:color w:val="000000"/>
                                <w:spacing w:val="-2"/>
                              </w:rPr>
                              <w:t xml:space="preserve"> </w:t>
                            </w:r>
                            <w:r>
                              <w:rPr>
                                <w:color w:val="000000"/>
                              </w:rPr>
                              <w:t>weight</w:t>
                            </w:r>
                            <w:r>
                              <w:rPr>
                                <w:color w:val="000000"/>
                                <w:spacing w:val="-3"/>
                              </w:rPr>
                              <w:t xml:space="preserve"> </w:t>
                            </w:r>
                            <w:r>
                              <w:rPr>
                                <w:color w:val="000000"/>
                              </w:rPr>
                              <w:t xml:space="preserve">growth was achieved in treatment P1 (17,67%), the highest specific growth rate in P3 (3,39%), the highest thallus sheet width growth in P4 (2,83 cm), and the highest thallus length growth in P4 (3,50 cm). The highest </w:t>
                            </w:r>
                            <w:r>
                              <w:rPr>
                                <w:rFonts w:ascii="Arial" w:hAnsi="Arial"/>
                                <w:i/>
                                <w:color w:val="000000"/>
                              </w:rPr>
                              <w:t xml:space="preserve">Chlorophyll-a </w:t>
                            </w:r>
                            <w:r>
                              <w:rPr>
                                <w:color w:val="000000"/>
                              </w:rPr>
                              <w:t>content was found in the control treatment P0 (8,06 mg/l),</w:t>
                            </w:r>
                            <w:r>
                              <w:rPr>
                                <w:color w:val="000000"/>
                                <w:spacing w:val="-1"/>
                              </w:rPr>
                              <w:t xml:space="preserve"> </w:t>
                            </w:r>
                            <w:r>
                              <w:rPr>
                                <w:color w:val="000000"/>
                              </w:rPr>
                              <w:t>but</w:t>
                            </w:r>
                            <w:r>
                              <w:rPr>
                                <w:color w:val="000000"/>
                                <w:spacing w:val="-1"/>
                              </w:rPr>
                              <w:t xml:space="preserve"> </w:t>
                            </w:r>
                            <w:r>
                              <w:rPr>
                                <w:color w:val="000000"/>
                              </w:rPr>
                              <w:t>based</w:t>
                            </w:r>
                            <w:r>
                              <w:rPr>
                                <w:color w:val="000000"/>
                                <w:spacing w:val="-1"/>
                              </w:rPr>
                              <w:t xml:space="preserve"> </w:t>
                            </w:r>
                            <w:r>
                              <w:rPr>
                                <w:color w:val="000000"/>
                              </w:rPr>
                              <w:t>on</w:t>
                            </w:r>
                            <w:r>
                              <w:rPr>
                                <w:color w:val="000000"/>
                                <w:spacing w:val="-1"/>
                              </w:rPr>
                              <w:t xml:space="preserve"> </w:t>
                            </w:r>
                            <w:r>
                              <w:rPr>
                                <w:color w:val="000000"/>
                              </w:rPr>
                              <w:t>the</w:t>
                            </w:r>
                            <w:r>
                              <w:rPr>
                                <w:color w:val="000000"/>
                                <w:spacing w:val="-1"/>
                              </w:rPr>
                              <w:t xml:space="preserve"> </w:t>
                            </w:r>
                            <w:r>
                              <w:rPr>
                                <w:color w:val="000000"/>
                              </w:rPr>
                              <w:t>one-way</w:t>
                            </w:r>
                            <w:r>
                              <w:rPr>
                                <w:color w:val="000000"/>
                                <w:spacing w:val="-1"/>
                              </w:rPr>
                              <w:t xml:space="preserve"> </w:t>
                            </w:r>
                            <w:r>
                              <w:rPr>
                                <w:color w:val="000000"/>
                              </w:rPr>
                              <w:t>ANOVA</w:t>
                            </w:r>
                            <w:r>
                              <w:rPr>
                                <w:color w:val="000000"/>
                                <w:spacing w:val="-3"/>
                              </w:rPr>
                              <w:t xml:space="preserve"> </w:t>
                            </w:r>
                            <w:r>
                              <w:rPr>
                                <w:color w:val="000000"/>
                              </w:rPr>
                              <w:t>test results,</w:t>
                            </w:r>
                            <w:r>
                              <w:rPr>
                                <w:color w:val="000000"/>
                                <w:spacing w:val="-1"/>
                              </w:rPr>
                              <w:t xml:space="preserve"> </w:t>
                            </w:r>
                            <w:r>
                              <w:rPr>
                                <w:color w:val="000000"/>
                              </w:rPr>
                              <w:t>there</w:t>
                            </w:r>
                            <w:r>
                              <w:rPr>
                                <w:color w:val="000000"/>
                                <w:spacing w:val="-1"/>
                              </w:rPr>
                              <w:t xml:space="preserve"> </w:t>
                            </w:r>
                            <w:r>
                              <w:rPr>
                                <w:color w:val="000000"/>
                              </w:rPr>
                              <w:t>was</w:t>
                            </w:r>
                            <w:r>
                              <w:rPr>
                                <w:color w:val="000000"/>
                                <w:spacing w:val="-1"/>
                              </w:rPr>
                              <w:t xml:space="preserve"> </w:t>
                            </w:r>
                            <w:r>
                              <w:rPr>
                                <w:color w:val="000000"/>
                              </w:rPr>
                              <w:t>no</w:t>
                            </w:r>
                            <w:r>
                              <w:rPr>
                                <w:color w:val="000000"/>
                                <w:spacing w:val="-1"/>
                              </w:rPr>
                              <w:t xml:space="preserve"> </w:t>
                            </w:r>
                            <w:r>
                              <w:rPr>
                                <w:color w:val="000000"/>
                              </w:rPr>
                              <w:t>significant (</w:t>
                            </w:r>
                            <w:r>
                              <w:rPr>
                                <w:rFonts w:ascii="Arial" w:hAnsi="Arial"/>
                                <w:i/>
                                <w:color w:val="000000"/>
                              </w:rPr>
                              <w:t xml:space="preserve">p&gt;0,05) </w:t>
                            </w:r>
                            <w:r>
                              <w:rPr>
                                <w:color w:val="000000"/>
                              </w:rPr>
                              <w:t xml:space="preserve">effect on the growth of </w:t>
                            </w:r>
                            <w:r>
                              <w:rPr>
                                <w:rFonts w:ascii="Arial" w:hAnsi="Arial"/>
                                <w:i/>
                                <w:color w:val="000000"/>
                              </w:rPr>
                              <w:t xml:space="preserve">Ulva </w:t>
                            </w:r>
                            <w:r>
                              <w:rPr>
                                <w:color w:val="000000"/>
                              </w:rPr>
                              <w:t xml:space="preserve">sp. However, the 2nd order polynomial regression test revealed a strong relationship between TAN concentration and growth, with R² ranging from 88-94%. Water quality during culture remained within normal range. The conclusion of this research indicates that TAN concentrations in the range of 0-0.075 ppm (mg/L) were only able to support the survival of seaweed </w:t>
                            </w:r>
                            <w:r>
                              <w:rPr>
                                <w:rFonts w:ascii="Arial" w:hAnsi="Arial"/>
                                <w:i/>
                                <w:color w:val="000000"/>
                              </w:rPr>
                              <w:t xml:space="preserve">Ulva </w:t>
                            </w:r>
                            <w:r>
                              <w:rPr>
                                <w:color w:val="000000"/>
                              </w:rPr>
                              <w:t xml:space="preserve">sp. without providing significant effects on its growth. Further research with higher TAN concentration ranges is recommended to determine the optimal growth point for </w:t>
                            </w:r>
                            <w:r>
                              <w:rPr>
                                <w:rFonts w:ascii="Arial" w:hAnsi="Arial"/>
                                <w:i/>
                                <w:color w:val="000000"/>
                              </w:rPr>
                              <w:t xml:space="preserve">Ulva </w:t>
                            </w:r>
                            <w:r>
                              <w:rPr>
                                <w:color w:val="000000"/>
                              </w:rPr>
                              <w:t>sp.</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21.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" fillcolor="#f1f1f1" strokeweight=".4pt">
                <v:path arrowok="t"/>
                <v:textbox inset="0,0,0,0">
                  <w:txbxContent>
                    <w:p w:rsidR="002A7D7F" w:rsidRDefault="00000000">
                      <w:pPr>
                        <w:pStyle w:val="BodyText"/>
                        <w:spacing w:before="2" w:line="259" w:lineRule="auto"/>
                        <w:ind w:left="103" w:right="98"/>
                        <w:jc w:val="both"/>
                        <w:rPr>
                          <w:color w:val="000000"/>
                        </w:rPr>
                      </w:pPr>
                      <w:r>
                        <w:rPr>
                          <w:color w:val="000000"/>
                        </w:rPr>
                        <w:t xml:space="preserve">Seaweed </w:t>
                      </w:r>
                      <w:r>
                        <w:rPr>
                          <w:rFonts w:ascii="Arial" w:hAnsi="Arial"/>
                          <w:i/>
                          <w:color w:val="000000"/>
                        </w:rPr>
                        <w:t xml:space="preserve">Ulva </w:t>
                      </w:r>
                      <w:r>
                        <w:rPr>
                          <w:color w:val="000000"/>
                        </w:rPr>
                        <w:t>sp. has great potential in sustainable integrated cultivation systems to</w:t>
                      </w:r>
                      <w:r>
                        <w:rPr>
                          <w:color w:val="000000"/>
                          <w:spacing w:val="-1"/>
                        </w:rPr>
                        <w:t xml:space="preserve"> </w:t>
                      </w:r>
                      <w:r>
                        <w:rPr>
                          <w:color w:val="000000"/>
                        </w:rPr>
                        <w:t xml:space="preserve">reduce the impact of exploitation in nature. This research aimed to analyze the effect of Total Ammonia Nitrogen (TAN) concentration on the growth and chlorophyll-a content of seaweed </w:t>
                      </w:r>
                      <w:r>
                        <w:rPr>
                          <w:rFonts w:ascii="Arial" w:hAnsi="Arial"/>
                          <w:i/>
                          <w:color w:val="000000"/>
                        </w:rPr>
                        <w:t xml:space="preserve">Ulva </w:t>
                      </w:r>
                      <w:r>
                        <w:rPr>
                          <w:color w:val="000000"/>
                        </w:rPr>
                        <w:t>sp. in a controlled culture system. The importance of this research is to develop sustainable cultivation systems without harming natural ecosystems by utilizing available nutrients in the form of TAN. The research method used a Completely Randomized Design (CRD)</w:t>
                      </w:r>
                      <w:r>
                        <w:rPr>
                          <w:color w:val="000000"/>
                          <w:spacing w:val="-1"/>
                        </w:rPr>
                        <w:t xml:space="preserve"> </w:t>
                      </w:r>
                      <w:r>
                        <w:rPr>
                          <w:color w:val="000000"/>
                        </w:rPr>
                        <w:t>with</w:t>
                      </w:r>
                      <w:r>
                        <w:rPr>
                          <w:color w:val="000000"/>
                          <w:spacing w:val="-1"/>
                        </w:rPr>
                        <w:t xml:space="preserve"> </w:t>
                      </w:r>
                      <w:r>
                        <w:rPr>
                          <w:color w:val="000000"/>
                        </w:rPr>
                        <w:t>5 TAN</w:t>
                      </w:r>
                      <w:r>
                        <w:rPr>
                          <w:color w:val="000000"/>
                          <w:spacing w:val="-1"/>
                        </w:rPr>
                        <w:t xml:space="preserve"> </w:t>
                      </w:r>
                      <w:r>
                        <w:rPr>
                          <w:color w:val="000000"/>
                        </w:rPr>
                        <w:t>concentration</w:t>
                      </w:r>
                      <w:r>
                        <w:rPr>
                          <w:color w:val="000000"/>
                          <w:spacing w:val="-1"/>
                        </w:rPr>
                        <w:t xml:space="preserve"> </w:t>
                      </w:r>
                      <w:r>
                        <w:rPr>
                          <w:color w:val="000000"/>
                        </w:rPr>
                        <w:t>treatments:</w:t>
                      </w:r>
                      <w:r>
                        <w:rPr>
                          <w:color w:val="000000"/>
                          <w:spacing w:val="-1"/>
                        </w:rPr>
                        <w:t xml:space="preserve"> </w:t>
                      </w:r>
                      <w:r>
                        <w:rPr>
                          <w:color w:val="000000"/>
                        </w:rPr>
                        <w:t>(P0:</w:t>
                      </w:r>
                      <w:r>
                        <w:rPr>
                          <w:color w:val="000000"/>
                          <w:spacing w:val="-1"/>
                        </w:rPr>
                        <w:t xml:space="preserve"> </w:t>
                      </w:r>
                      <w:r>
                        <w:rPr>
                          <w:color w:val="000000"/>
                        </w:rPr>
                        <w:t>0</w:t>
                      </w:r>
                      <w:r>
                        <w:rPr>
                          <w:color w:val="000000"/>
                          <w:spacing w:val="-1"/>
                        </w:rPr>
                        <w:t xml:space="preserve"> </w:t>
                      </w:r>
                      <w:r>
                        <w:rPr>
                          <w:color w:val="000000"/>
                        </w:rPr>
                        <w:t>ppm,</w:t>
                      </w:r>
                      <w:r>
                        <w:rPr>
                          <w:color w:val="000000"/>
                          <w:spacing w:val="-1"/>
                        </w:rPr>
                        <w:t xml:space="preserve"> </w:t>
                      </w:r>
                      <w:r>
                        <w:rPr>
                          <w:color w:val="000000"/>
                        </w:rPr>
                        <w:t>P1:</w:t>
                      </w:r>
                      <w:r>
                        <w:rPr>
                          <w:color w:val="000000"/>
                          <w:spacing w:val="-1"/>
                        </w:rPr>
                        <w:t xml:space="preserve"> </w:t>
                      </w:r>
                      <w:r>
                        <w:rPr>
                          <w:color w:val="000000"/>
                        </w:rPr>
                        <w:t>0,010</w:t>
                      </w:r>
                      <w:r>
                        <w:rPr>
                          <w:color w:val="000000"/>
                          <w:spacing w:val="-1"/>
                        </w:rPr>
                        <w:t xml:space="preserve"> </w:t>
                      </w:r>
                      <w:r>
                        <w:rPr>
                          <w:color w:val="000000"/>
                        </w:rPr>
                        <w:t>ppm,</w:t>
                      </w:r>
                      <w:r>
                        <w:rPr>
                          <w:color w:val="000000"/>
                          <w:spacing w:val="-1"/>
                        </w:rPr>
                        <w:t xml:space="preserve"> </w:t>
                      </w:r>
                      <w:r>
                        <w:rPr>
                          <w:color w:val="000000"/>
                        </w:rPr>
                        <w:t>P2:</w:t>
                      </w:r>
                      <w:r>
                        <w:rPr>
                          <w:color w:val="000000"/>
                          <w:spacing w:val="-1"/>
                        </w:rPr>
                        <w:t xml:space="preserve"> </w:t>
                      </w:r>
                      <w:r>
                        <w:rPr>
                          <w:color w:val="000000"/>
                        </w:rPr>
                        <w:t>0,025</w:t>
                      </w:r>
                      <w:r>
                        <w:rPr>
                          <w:color w:val="000000"/>
                          <w:spacing w:val="-1"/>
                        </w:rPr>
                        <w:t xml:space="preserve"> </w:t>
                      </w:r>
                      <w:r>
                        <w:rPr>
                          <w:color w:val="000000"/>
                        </w:rPr>
                        <w:t>ppm,</w:t>
                      </w:r>
                      <w:r>
                        <w:rPr>
                          <w:color w:val="000000"/>
                          <w:spacing w:val="-1"/>
                        </w:rPr>
                        <w:t xml:space="preserve"> </w:t>
                      </w:r>
                      <w:r>
                        <w:rPr>
                          <w:color w:val="000000"/>
                        </w:rPr>
                        <w:t>P3: 0,050</w:t>
                      </w:r>
                      <w:r>
                        <w:rPr>
                          <w:color w:val="000000"/>
                          <w:spacing w:val="-1"/>
                        </w:rPr>
                        <w:t xml:space="preserve"> </w:t>
                      </w:r>
                      <w:r>
                        <w:rPr>
                          <w:color w:val="000000"/>
                        </w:rPr>
                        <w:t>ppm,</w:t>
                      </w:r>
                      <w:r>
                        <w:rPr>
                          <w:color w:val="000000"/>
                          <w:spacing w:val="-1"/>
                        </w:rPr>
                        <w:t xml:space="preserve"> </w:t>
                      </w:r>
                      <w:r>
                        <w:rPr>
                          <w:color w:val="000000"/>
                        </w:rPr>
                        <w:t>P4: 0,075 ppm) with 3 replications. The culture was conducted for 15 days</w:t>
                      </w:r>
                      <w:r>
                        <w:rPr>
                          <w:color w:val="000000"/>
                          <w:spacing w:val="-1"/>
                        </w:rPr>
                        <w:t xml:space="preserve"> </w:t>
                      </w:r>
                      <w:r>
                        <w:rPr>
                          <w:color w:val="000000"/>
                        </w:rPr>
                        <w:t>at</w:t>
                      </w:r>
                      <w:r>
                        <w:rPr>
                          <w:color w:val="000000"/>
                          <w:spacing w:val="-1"/>
                        </w:rPr>
                        <w:t xml:space="preserve"> </w:t>
                      </w:r>
                      <w:r>
                        <w:rPr>
                          <w:color w:val="000000"/>
                        </w:rPr>
                        <w:t xml:space="preserve">the Aquaculture Environment Laboratory, University of </w:t>
                      </w:r>
                      <w:proofErr w:type="spellStart"/>
                      <w:r>
                        <w:rPr>
                          <w:color w:val="000000"/>
                        </w:rPr>
                        <w:t>Mataram</w:t>
                      </w:r>
                      <w:proofErr w:type="spellEnd"/>
                      <w:r>
                        <w:rPr>
                          <w:color w:val="000000"/>
                        </w:rPr>
                        <w:t xml:space="preserve">. Parameters observed included absolute weight growth, specific weight growth rate, thallus sheet width and length, and </w:t>
                      </w:r>
                      <w:r>
                        <w:rPr>
                          <w:rFonts w:ascii="Arial" w:hAnsi="Arial"/>
                          <w:i/>
                          <w:color w:val="000000"/>
                        </w:rPr>
                        <w:t>Chlorophyll-a</w:t>
                      </w:r>
                      <w:r>
                        <w:rPr>
                          <w:rFonts w:ascii="Arial" w:hAnsi="Arial"/>
                          <w:i/>
                          <w:color w:val="000000"/>
                          <w:spacing w:val="-2"/>
                        </w:rPr>
                        <w:t xml:space="preserve"> </w:t>
                      </w:r>
                      <w:r>
                        <w:rPr>
                          <w:color w:val="000000"/>
                        </w:rPr>
                        <w:t>content.</w:t>
                      </w:r>
                      <w:r>
                        <w:rPr>
                          <w:color w:val="000000"/>
                          <w:spacing w:val="-2"/>
                        </w:rPr>
                        <w:t xml:space="preserve"> </w:t>
                      </w:r>
                      <w:r>
                        <w:rPr>
                          <w:color w:val="000000"/>
                        </w:rPr>
                        <w:t>Research results showed that the highest</w:t>
                      </w:r>
                      <w:r>
                        <w:rPr>
                          <w:color w:val="000000"/>
                          <w:spacing w:val="-3"/>
                        </w:rPr>
                        <w:t xml:space="preserve"> </w:t>
                      </w:r>
                      <w:r>
                        <w:rPr>
                          <w:color w:val="000000"/>
                        </w:rPr>
                        <w:t>absolute</w:t>
                      </w:r>
                      <w:r>
                        <w:rPr>
                          <w:color w:val="000000"/>
                          <w:spacing w:val="-2"/>
                        </w:rPr>
                        <w:t xml:space="preserve"> </w:t>
                      </w:r>
                      <w:r>
                        <w:rPr>
                          <w:color w:val="000000"/>
                        </w:rPr>
                        <w:t>weight</w:t>
                      </w:r>
                      <w:r>
                        <w:rPr>
                          <w:color w:val="000000"/>
                          <w:spacing w:val="-3"/>
                        </w:rPr>
                        <w:t xml:space="preserve"> </w:t>
                      </w:r>
                      <w:r>
                        <w:rPr>
                          <w:color w:val="000000"/>
                        </w:rPr>
                        <w:t xml:space="preserve">growth was achieved in treatment P1 (17,67%), the highest specific growth rate in P3 (3,39%), the highest thallus sheet width growth in P4 (2,83 cm), and the highest thallus length growth in P4 (3,50 cm). The highest </w:t>
                      </w:r>
                      <w:r>
                        <w:rPr>
                          <w:rFonts w:ascii="Arial" w:hAnsi="Arial"/>
                          <w:i/>
                          <w:color w:val="000000"/>
                        </w:rPr>
                        <w:t xml:space="preserve">Chlorophyll-a </w:t>
                      </w:r>
                      <w:r>
                        <w:rPr>
                          <w:color w:val="000000"/>
                        </w:rPr>
                        <w:t>content was found in the control treatment P0 (8,06 mg/l),</w:t>
                      </w:r>
                      <w:r>
                        <w:rPr>
                          <w:color w:val="000000"/>
                          <w:spacing w:val="-1"/>
                        </w:rPr>
                        <w:t xml:space="preserve"> </w:t>
                      </w:r>
                      <w:r>
                        <w:rPr>
                          <w:color w:val="000000"/>
                        </w:rPr>
                        <w:t>but</w:t>
                      </w:r>
                      <w:r>
                        <w:rPr>
                          <w:color w:val="000000"/>
                          <w:spacing w:val="-1"/>
                        </w:rPr>
                        <w:t xml:space="preserve"> </w:t>
                      </w:r>
                      <w:r>
                        <w:rPr>
                          <w:color w:val="000000"/>
                        </w:rPr>
                        <w:t>based</w:t>
                      </w:r>
                      <w:r>
                        <w:rPr>
                          <w:color w:val="000000"/>
                          <w:spacing w:val="-1"/>
                        </w:rPr>
                        <w:t xml:space="preserve"> </w:t>
                      </w:r>
                      <w:r>
                        <w:rPr>
                          <w:color w:val="000000"/>
                        </w:rPr>
                        <w:t>on</w:t>
                      </w:r>
                      <w:r>
                        <w:rPr>
                          <w:color w:val="000000"/>
                          <w:spacing w:val="-1"/>
                        </w:rPr>
                        <w:t xml:space="preserve"> </w:t>
                      </w:r>
                      <w:r>
                        <w:rPr>
                          <w:color w:val="000000"/>
                        </w:rPr>
                        <w:t>the</w:t>
                      </w:r>
                      <w:r>
                        <w:rPr>
                          <w:color w:val="000000"/>
                          <w:spacing w:val="-1"/>
                        </w:rPr>
                        <w:t xml:space="preserve"> </w:t>
                      </w:r>
                      <w:r>
                        <w:rPr>
                          <w:color w:val="000000"/>
                        </w:rPr>
                        <w:t>one-way</w:t>
                      </w:r>
                      <w:r>
                        <w:rPr>
                          <w:color w:val="000000"/>
                          <w:spacing w:val="-1"/>
                        </w:rPr>
                        <w:t xml:space="preserve"> </w:t>
                      </w:r>
                      <w:r>
                        <w:rPr>
                          <w:color w:val="000000"/>
                        </w:rPr>
                        <w:t>ANOVA</w:t>
                      </w:r>
                      <w:r>
                        <w:rPr>
                          <w:color w:val="000000"/>
                          <w:spacing w:val="-3"/>
                        </w:rPr>
                        <w:t xml:space="preserve"> </w:t>
                      </w:r>
                      <w:r>
                        <w:rPr>
                          <w:color w:val="000000"/>
                        </w:rPr>
                        <w:t>test results,</w:t>
                      </w:r>
                      <w:r>
                        <w:rPr>
                          <w:color w:val="000000"/>
                          <w:spacing w:val="-1"/>
                        </w:rPr>
                        <w:t xml:space="preserve"> </w:t>
                      </w:r>
                      <w:r>
                        <w:rPr>
                          <w:color w:val="000000"/>
                        </w:rPr>
                        <w:t>there</w:t>
                      </w:r>
                      <w:r>
                        <w:rPr>
                          <w:color w:val="000000"/>
                          <w:spacing w:val="-1"/>
                        </w:rPr>
                        <w:t xml:space="preserve"> </w:t>
                      </w:r>
                      <w:r>
                        <w:rPr>
                          <w:color w:val="000000"/>
                        </w:rPr>
                        <w:t>was</w:t>
                      </w:r>
                      <w:r>
                        <w:rPr>
                          <w:color w:val="000000"/>
                          <w:spacing w:val="-1"/>
                        </w:rPr>
                        <w:t xml:space="preserve"> </w:t>
                      </w:r>
                      <w:r>
                        <w:rPr>
                          <w:color w:val="000000"/>
                        </w:rPr>
                        <w:t>no</w:t>
                      </w:r>
                      <w:r>
                        <w:rPr>
                          <w:color w:val="000000"/>
                          <w:spacing w:val="-1"/>
                        </w:rPr>
                        <w:t xml:space="preserve"> </w:t>
                      </w:r>
                      <w:r>
                        <w:rPr>
                          <w:color w:val="000000"/>
                        </w:rPr>
                        <w:t>significant (</w:t>
                      </w:r>
                      <w:r>
                        <w:rPr>
                          <w:rFonts w:ascii="Arial" w:hAnsi="Arial"/>
                          <w:i/>
                          <w:color w:val="000000"/>
                        </w:rPr>
                        <w:t xml:space="preserve">p&gt;0,05) </w:t>
                      </w:r>
                      <w:r>
                        <w:rPr>
                          <w:color w:val="000000"/>
                        </w:rPr>
                        <w:t xml:space="preserve">effect on the growth of </w:t>
                      </w:r>
                      <w:r>
                        <w:rPr>
                          <w:rFonts w:ascii="Arial" w:hAnsi="Arial"/>
                          <w:i/>
                          <w:color w:val="000000"/>
                        </w:rPr>
                        <w:t xml:space="preserve">Ulva </w:t>
                      </w:r>
                      <w:r>
                        <w:rPr>
                          <w:color w:val="000000"/>
                        </w:rPr>
                        <w:t xml:space="preserve">sp. However, the 2nd order polynomial regression test revealed a strong relationship between TAN concentration and growth, with R² ranging from 88-94%. Water quality during culture remained within normal range. The conclusion of this research indicates that TAN concentrations in the range of 0-0.075 ppm (mg/L) were only able to support the survival of seaweed </w:t>
                      </w:r>
                      <w:r>
                        <w:rPr>
                          <w:rFonts w:ascii="Arial" w:hAnsi="Arial"/>
                          <w:i/>
                          <w:color w:val="000000"/>
                        </w:rPr>
                        <w:t xml:space="preserve">Ulva </w:t>
                      </w:r>
                      <w:r>
                        <w:rPr>
                          <w:color w:val="000000"/>
                        </w:rPr>
                        <w:t xml:space="preserve">sp. without providing significant effects on its growth. Further research with higher TAN concentration ranges is recommended to determine the optimal growth point for </w:t>
                      </w:r>
                      <w:r>
                        <w:rPr>
                          <w:rFonts w:ascii="Arial" w:hAnsi="Arial"/>
                          <w:i/>
                          <w:color w:val="000000"/>
                        </w:rPr>
                        <w:t xml:space="preserve">Ulva </w:t>
                      </w:r>
                      <w:r>
                        <w:rPr>
                          <w:color w:val="000000"/>
                        </w:rPr>
                        <w:t>sp.</w:t>
                      </w:r>
                    </w:p>
                  </w:txbxContent>
                </v:textbox>
                <w10:anchorlock/>
              </v:shape>
            </w:pict>
          </mc:Fallback>
        </mc:AlternateContent>
      </w:r>
    </w:p>
    <w:p w:rsidR="002A7D7F" w:rsidRDefault="00000000">
      <w:pPr>
        <w:spacing w:before="205"/>
        <w:ind w:left="216"/>
        <w:rPr>
          <w:rFonts w:ascii="Arial"/>
          <w:i/>
          <w:sz w:val="20"/>
        </w:rPr>
      </w:pPr>
      <w:r>
        <w:rPr>
          <w:rFonts w:ascii="Arial"/>
          <w:i/>
          <w:sz w:val="20"/>
        </w:rPr>
        <w:t>Keywords:</w:t>
      </w:r>
      <w:r>
        <w:rPr>
          <w:rFonts w:ascii="Arial"/>
          <w:i/>
          <w:spacing w:val="-4"/>
          <w:sz w:val="20"/>
        </w:rPr>
        <w:t xml:space="preserve"> </w:t>
      </w:r>
      <w:r>
        <w:rPr>
          <w:rFonts w:ascii="Arial"/>
          <w:i/>
          <w:sz w:val="20"/>
        </w:rPr>
        <w:t>Total</w:t>
      </w:r>
      <w:r>
        <w:rPr>
          <w:rFonts w:ascii="Arial"/>
          <w:i/>
          <w:spacing w:val="-4"/>
          <w:sz w:val="20"/>
        </w:rPr>
        <w:t xml:space="preserve"> </w:t>
      </w:r>
      <w:r>
        <w:rPr>
          <w:rFonts w:ascii="Arial"/>
          <w:i/>
          <w:sz w:val="20"/>
        </w:rPr>
        <w:t>Ammonia</w:t>
      </w:r>
      <w:r>
        <w:rPr>
          <w:rFonts w:ascii="Arial"/>
          <w:i/>
          <w:spacing w:val="-8"/>
          <w:sz w:val="20"/>
        </w:rPr>
        <w:t xml:space="preserve"> </w:t>
      </w:r>
      <w:r>
        <w:rPr>
          <w:rFonts w:ascii="Arial"/>
          <w:i/>
          <w:sz w:val="20"/>
        </w:rPr>
        <w:t>Nitrogen,</w:t>
      </w:r>
      <w:r>
        <w:rPr>
          <w:rFonts w:ascii="Arial"/>
          <w:i/>
          <w:spacing w:val="-3"/>
          <w:sz w:val="20"/>
        </w:rPr>
        <w:t xml:space="preserve"> </w:t>
      </w:r>
      <w:r>
        <w:rPr>
          <w:rFonts w:ascii="Arial"/>
          <w:i/>
          <w:sz w:val="20"/>
        </w:rPr>
        <w:t>Ulva</w:t>
      </w:r>
      <w:r>
        <w:rPr>
          <w:rFonts w:ascii="Arial"/>
          <w:i/>
          <w:spacing w:val="-4"/>
          <w:sz w:val="20"/>
        </w:rPr>
        <w:t xml:space="preserve"> </w:t>
      </w:r>
      <w:r>
        <w:rPr>
          <w:rFonts w:ascii="Arial"/>
          <w:i/>
          <w:sz w:val="20"/>
        </w:rPr>
        <w:t>sp.,</w:t>
      </w:r>
      <w:r>
        <w:rPr>
          <w:rFonts w:ascii="Arial"/>
          <w:i/>
          <w:spacing w:val="-7"/>
          <w:sz w:val="20"/>
        </w:rPr>
        <w:t xml:space="preserve"> </w:t>
      </w:r>
      <w:r>
        <w:rPr>
          <w:rFonts w:ascii="Arial"/>
          <w:i/>
          <w:sz w:val="20"/>
        </w:rPr>
        <w:t>growth,</w:t>
      </w:r>
      <w:r>
        <w:rPr>
          <w:rFonts w:ascii="Arial"/>
          <w:i/>
          <w:spacing w:val="3"/>
          <w:sz w:val="20"/>
        </w:rPr>
        <w:t xml:space="preserve"> </w:t>
      </w:r>
      <w:r>
        <w:rPr>
          <w:rFonts w:ascii="Arial"/>
          <w:i/>
          <w:sz w:val="20"/>
        </w:rPr>
        <w:t>chlorophyll-a,</w:t>
      </w:r>
      <w:r>
        <w:rPr>
          <w:rFonts w:ascii="Arial"/>
          <w:i/>
          <w:spacing w:val="-4"/>
          <w:sz w:val="20"/>
        </w:rPr>
        <w:t xml:space="preserve"> </w:t>
      </w:r>
      <w:r>
        <w:rPr>
          <w:rFonts w:ascii="Arial"/>
          <w:i/>
          <w:sz w:val="20"/>
        </w:rPr>
        <w:t>controlled</w:t>
      </w:r>
      <w:r>
        <w:rPr>
          <w:rFonts w:ascii="Arial"/>
          <w:i/>
          <w:spacing w:val="-3"/>
          <w:sz w:val="20"/>
        </w:rPr>
        <w:t xml:space="preserve"> </w:t>
      </w:r>
      <w:r>
        <w:rPr>
          <w:rFonts w:ascii="Arial"/>
          <w:i/>
          <w:spacing w:val="-2"/>
          <w:sz w:val="20"/>
        </w:rPr>
        <w:t>culture.</w:t>
      </w:r>
    </w:p>
    <w:p w:rsidR="002A7D7F" w:rsidRDefault="00000000">
      <w:pPr>
        <w:pStyle w:val="Heading1"/>
        <w:numPr>
          <w:ilvl w:val="0"/>
          <w:numId w:val="1"/>
        </w:numPr>
        <w:tabs>
          <w:tab w:val="left" w:pos="498"/>
        </w:tabs>
        <w:spacing w:before="227"/>
        <w:ind w:left="498" w:hanging="358"/>
        <w:jc w:val="left"/>
      </w:pPr>
      <w:r>
        <w:rPr>
          <w:spacing w:val="-2"/>
        </w:rPr>
        <w:t>INTRODUCTION</w:t>
      </w:r>
    </w:p>
    <w:p w:rsidR="002A7D7F" w:rsidRDefault="00000000">
      <w:pPr>
        <w:pStyle w:val="BodyText"/>
        <w:spacing w:before="2"/>
        <w:ind w:left="216" w:right="1291" w:firstLine="284"/>
        <w:jc w:val="both"/>
      </w:pPr>
      <w:r>
        <w:rPr>
          <w:rFonts w:ascii="Arial"/>
          <w:i/>
        </w:rPr>
        <w:t xml:space="preserve">Ulva </w:t>
      </w:r>
      <w:r>
        <w:t>sp. seaweed is a type of seaweed that has the ability to sustain itself in extreme environmental conditions (</w:t>
      </w:r>
      <w:proofErr w:type="spellStart"/>
      <w:r>
        <w:t>Ardinata</w:t>
      </w:r>
      <w:proofErr w:type="spellEnd"/>
      <w:r>
        <w:t xml:space="preserve"> &amp; </w:t>
      </w:r>
      <w:proofErr w:type="spellStart"/>
      <w:r>
        <w:t>Manguntungi</w:t>
      </w:r>
      <w:proofErr w:type="spellEnd"/>
      <w:r>
        <w:t xml:space="preserve"> 2020). Additionally, </w:t>
      </w:r>
      <w:r>
        <w:rPr>
          <w:rFonts w:ascii="Arial"/>
          <w:i/>
        </w:rPr>
        <w:t xml:space="preserve">Ulva </w:t>
      </w:r>
      <w:r>
        <w:t>sp. has abundant nutritional content such as protein reaching 20%, fiber, as well as vitamin C and minerals</w:t>
      </w:r>
      <w:r>
        <w:rPr>
          <w:spacing w:val="65"/>
        </w:rPr>
        <w:t xml:space="preserve"> </w:t>
      </w:r>
      <w:r>
        <w:t>equivalent</w:t>
      </w:r>
      <w:r>
        <w:rPr>
          <w:spacing w:val="66"/>
        </w:rPr>
        <w:t xml:space="preserve"> </w:t>
      </w:r>
      <w:r>
        <w:t>to</w:t>
      </w:r>
      <w:r>
        <w:rPr>
          <w:spacing w:val="66"/>
        </w:rPr>
        <w:t xml:space="preserve"> </w:t>
      </w:r>
      <w:r>
        <w:t>high-level</w:t>
      </w:r>
      <w:r>
        <w:rPr>
          <w:spacing w:val="65"/>
        </w:rPr>
        <w:t xml:space="preserve"> </w:t>
      </w:r>
      <w:r>
        <w:t>vegetables.</w:t>
      </w:r>
      <w:r>
        <w:rPr>
          <w:spacing w:val="68"/>
        </w:rPr>
        <w:t xml:space="preserve"> </w:t>
      </w:r>
      <w:r>
        <w:rPr>
          <w:rFonts w:ascii="Arial"/>
          <w:i/>
        </w:rPr>
        <w:t>Ulva</w:t>
      </w:r>
      <w:r>
        <w:rPr>
          <w:rFonts w:ascii="Arial"/>
          <w:i/>
          <w:spacing w:val="66"/>
        </w:rPr>
        <w:t xml:space="preserve"> </w:t>
      </w:r>
      <w:r>
        <w:t>sp.</w:t>
      </w:r>
      <w:r>
        <w:rPr>
          <w:spacing w:val="66"/>
        </w:rPr>
        <w:t xml:space="preserve"> </w:t>
      </w:r>
      <w:r>
        <w:t>seaweed</w:t>
      </w:r>
      <w:r>
        <w:rPr>
          <w:spacing w:val="66"/>
        </w:rPr>
        <w:t xml:space="preserve"> </w:t>
      </w:r>
      <w:r>
        <w:t>has</w:t>
      </w:r>
      <w:r>
        <w:rPr>
          <w:spacing w:val="65"/>
        </w:rPr>
        <w:t xml:space="preserve"> </w:t>
      </w:r>
      <w:r>
        <w:t>potential</w:t>
      </w:r>
      <w:r>
        <w:rPr>
          <w:spacing w:val="65"/>
        </w:rPr>
        <w:t xml:space="preserve"> </w:t>
      </w:r>
      <w:r>
        <w:t>uses</w:t>
      </w:r>
      <w:r>
        <w:rPr>
          <w:spacing w:val="65"/>
        </w:rPr>
        <w:t xml:space="preserve"> </w:t>
      </w:r>
      <w:r>
        <w:t>in</w:t>
      </w:r>
    </w:p>
    <w:p w:rsidR="002A7D7F" w:rsidRDefault="002A7D7F">
      <w:pPr>
        <w:pStyle w:val="BodyText"/>
        <w:jc w:val="both"/>
        <w:sectPr w:rsidR="002A7D7F">
          <w:type w:val="continuous"/>
          <w:pgSz w:w="12240" w:h="15840"/>
          <w:pgMar w:top="1780" w:right="720" w:bottom="280" w:left="1800" w:header="720" w:footer="720" w:gutter="0"/>
          <w:cols w:space="720"/>
        </w:sectPr>
      </w:pPr>
    </w:p>
    <w:p w:rsidR="002A7D7F" w:rsidRDefault="00000000">
      <w:pPr>
        <w:pStyle w:val="BodyText"/>
        <w:spacing w:before="81"/>
        <w:ind w:left="216" w:right="1290"/>
        <w:jc w:val="both"/>
      </w:pPr>
      <w:r>
        <w:lastRenderedPageBreak/>
        <w:t>cosmetic industries, pharmaceuticals, and</w:t>
      </w:r>
      <w:r>
        <w:rPr>
          <w:spacing w:val="-3"/>
        </w:rPr>
        <w:t xml:space="preserve"> </w:t>
      </w:r>
      <w:r>
        <w:t>even as fertilizer. The</w:t>
      </w:r>
      <w:r>
        <w:rPr>
          <w:spacing w:val="-3"/>
        </w:rPr>
        <w:t xml:space="preserve"> </w:t>
      </w:r>
      <w:r>
        <w:t xml:space="preserve">benefits of </w:t>
      </w:r>
      <w:r>
        <w:rPr>
          <w:rFonts w:ascii="Arial"/>
          <w:i/>
        </w:rPr>
        <w:t xml:space="preserve">Ulva </w:t>
      </w:r>
      <w:r>
        <w:t xml:space="preserve">sp. as food and nutrition material include food ingredients (Citra </w:t>
      </w:r>
      <w:r>
        <w:rPr>
          <w:rFonts w:ascii="Arial"/>
          <w:i/>
        </w:rPr>
        <w:t>et al</w:t>
      </w:r>
      <w:r>
        <w:t xml:space="preserve">., 2024). In previous research, </w:t>
      </w:r>
      <w:r>
        <w:rPr>
          <w:rFonts w:ascii="Arial"/>
          <w:i/>
        </w:rPr>
        <w:t xml:space="preserve">Ulva </w:t>
      </w:r>
      <w:r>
        <w:t>seaweed was utilized as compost fertilizer due to its abundant natural stock (</w:t>
      </w:r>
      <w:proofErr w:type="spellStart"/>
      <w:r>
        <w:t>Wosnitza</w:t>
      </w:r>
      <w:proofErr w:type="spellEnd"/>
      <w:r>
        <w:t xml:space="preserve"> &amp; Barrantes, 2006). However, over time, without proper follow-up actions, this practice could lead to increased environmental exploitation, thereby threatening the natural habitat of </w:t>
      </w:r>
      <w:r>
        <w:rPr>
          <w:rFonts w:ascii="Arial"/>
          <w:i/>
        </w:rPr>
        <w:t xml:space="preserve">Ulva </w:t>
      </w:r>
      <w:r>
        <w:rPr>
          <w:spacing w:val="-2"/>
        </w:rPr>
        <w:t>species.</w:t>
      </w:r>
    </w:p>
    <w:p w:rsidR="002A7D7F" w:rsidRDefault="00000000">
      <w:pPr>
        <w:pStyle w:val="BodyText"/>
        <w:ind w:left="216" w:right="1287" w:firstLine="284"/>
        <w:jc w:val="both"/>
      </w:pPr>
      <w:r>
        <w:t>The increasing interest in seaweed potential causes risks of excessive exploitation. The main problem is the lack of effective cultivation techniques, making production still</w:t>
      </w:r>
      <w:r>
        <w:rPr>
          <w:spacing w:val="40"/>
        </w:rPr>
        <w:t xml:space="preserve"> </w:t>
      </w:r>
      <w:r>
        <w:t xml:space="preserve">dependent on nature. Nitrogen (N) plays an important role in chlorophyll formation and photosynthesis processes. Nitrogen in the form of Total Ammonia Nitrogen (TAN) can be obtained through the application of urea fertilizer, which affects protein levels as a component of chlorophyll formation. According to Sigurdarson </w:t>
      </w:r>
      <w:r>
        <w:rPr>
          <w:rFonts w:ascii="Arial" w:hAnsi="Arial"/>
          <w:i/>
        </w:rPr>
        <w:t xml:space="preserve">et al., </w:t>
      </w:r>
      <w:r>
        <w:t>(2018), the transformation of urea into Total Ammonia Nitrogen (TAN) occurs through hydrolysis by the urease enzyme, initially yielding ammonia</w:t>
      </w:r>
      <w:r>
        <w:rPr>
          <w:spacing w:val="-2"/>
        </w:rPr>
        <w:t xml:space="preserve"> </w:t>
      </w:r>
      <w:r>
        <w:t xml:space="preserve">(NH3), which subsequently forms ammonium ions when reacting with water. This process is significantly influenced by pH and temperature conditions. The sum of these two compounds—ammonia and ammonium—constitutes the Total Ammonia Nitrogen concentration. Research by </w:t>
      </w:r>
      <w:proofErr w:type="spellStart"/>
      <w:r>
        <w:t>Farliani</w:t>
      </w:r>
      <w:proofErr w:type="spellEnd"/>
      <w:r>
        <w:t xml:space="preserve"> </w:t>
      </w:r>
      <w:r>
        <w:rPr>
          <w:rFonts w:ascii="Arial" w:hAnsi="Arial"/>
          <w:i/>
        </w:rPr>
        <w:t>et al</w:t>
      </w:r>
      <w:r>
        <w:t xml:space="preserve">., (2020) shows the importance of nitrogen requirements as a component of chlorophyll protein in </w:t>
      </w:r>
      <w:r>
        <w:rPr>
          <w:rFonts w:ascii="Arial" w:hAnsi="Arial"/>
          <w:i/>
        </w:rPr>
        <w:t xml:space="preserve">Ulva </w:t>
      </w:r>
      <w:r>
        <w:t>sp. enrichment. Therefore, the development of effective cultivation techniques is essential to reduce exploitation from nature and maintain ecosystem balance.</w:t>
      </w:r>
    </w:p>
    <w:p w:rsidR="002A7D7F" w:rsidRDefault="002A7D7F">
      <w:pPr>
        <w:pStyle w:val="BodyText"/>
      </w:pPr>
    </w:p>
    <w:p w:rsidR="002A7D7F" w:rsidRDefault="00000000">
      <w:pPr>
        <w:pStyle w:val="Heading1"/>
        <w:numPr>
          <w:ilvl w:val="0"/>
          <w:numId w:val="1"/>
        </w:numPr>
        <w:tabs>
          <w:tab w:val="left" w:pos="642"/>
        </w:tabs>
        <w:ind w:left="642" w:hanging="358"/>
        <w:jc w:val="left"/>
      </w:pPr>
      <w:r>
        <w:t>MATERIAL</w:t>
      </w:r>
      <w:r>
        <w:rPr>
          <w:spacing w:val="-7"/>
        </w:rPr>
        <w:t xml:space="preserve"> </w:t>
      </w:r>
      <w:r>
        <w:t>AND</w:t>
      </w:r>
      <w:r>
        <w:rPr>
          <w:spacing w:val="-7"/>
        </w:rPr>
        <w:t xml:space="preserve"> </w:t>
      </w:r>
      <w:r>
        <w:rPr>
          <w:spacing w:val="-2"/>
        </w:rPr>
        <w:t>METHODS</w:t>
      </w:r>
    </w:p>
    <w:p w:rsidR="002A7D7F" w:rsidRDefault="00000000">
      <w:pPr>
        <w:pStyle w:val="ListParagraph"/>
        <w:numPr>
          <w:ilvl w:val="1"/>
          <w:numId w:val="1"/>
        </w:numPr>
        <w:tabs>
          <w:tab w:val="left" w:pos="642"/>
        </w:tabs>
        <w:spacing w:before="39"/>
        <w:ind w:left="642" w:hanging="370"/>
        <w:jc w:val="left"/>
        <w:rPr>
          <w:b/>
        </w:rPr>
      </w:pPr>
      <w:r>
        <w:rPr>
          <w:b/>
        </w:rPr>
        <w:t>Research</w:t>
      </w:r>
      <w:r>
        <w:rPr>
          <w:b/>
          <w:spacing w:val="-3"/>
        </w:rPr>
        <w:t xml:space="preserve"> </w:t>
      </w:r>
      <w:r>
        <w:rPr>
          <w:b/>
          <w:spacing w:val="-2"/>
        </w:rPr>
        <w:t>Material</w:t>
      </w:r>
    </w:p>
    <w:p w:rsidR="002A7D7F" w:rsidRDefault="00000000">
      <w:pPr>
        <w:pStyle w:val="BodyText"/>
        <w:spacing w:before="38"/>
        <w:ind w:left="216" w:right="1289" w:firstLine="428"/>
        <w:jc w:val="both"/>
      </w:pPr>
      <w:r>
        <w:t xml:space="preserve">This research used materials consisting of primary and secondary data. Primary data is the main data in the research and obtained directly during sampling activities throughout the research. The primary data used were water samples and </w:t>
      </w:r>
      <w:r>
        <w:rPr>
          <w:rFonts w:ascii="Arial"/>
          <w:i/>
        </w:rPr>
        <w:t xml:space="preserve">Ulva </w:t>
      </w:r>
      <w:r>
        <w:t>sp. seaweed, while secondary data is supplementary data, and the data used in this research was water quality parameters (temperature, pH, salinity, and light).</w:t>
      </w:r>
    </w:p>
    <w:p w:rsidR="002A7D7F" w:rsidRDefault="002A7D7F">
      <w:pPr>
        <w:pStyle w:val="BodyText"/>
      </w:pPr>
    </w:p>
    <w:p w:rsidR="002A7D7F" w:rsidRDefault="00000000">
      <w:pPr>
        <w:pStyle w:val="Heading2"/>
        <w:numPr>
          <w:ilvl w:val="1"/>
          <w:numId w:val="1"/>
        </w:numPr>
        <w:tabs>
          <w:tab w:val="left" w:pos="551"/>
        </w:tabs>
        <w:spacing w:before="1" w:line="229" w:lineRule="exact"/>
        <w:ind w:left="551" w:hanging="335"/>
        <w:jc w:val="left"/>
      </w:pPr>
      <w:r>
        <w:rPr>
          <w:spacing w:val="-2"/>
        </w:rPr>
        <w:t>Research</w:t>
      </w:r>
      <w:r>
        <w:rPr>
          <w:spacing w:val="-1"/>
        </w:rPr>
        <w:t xml:space="preserve"> </w:t>
      </w:r>
      <w:r>
        <w:rPr>
          <w:spacing w:val="-2"/>
        </w:rPr>
        <w:t>Method</w:t>
      </w:r>
    </w:p>
    <w:p w:rsidR="002A7D7F" w:rsidRDefault="00000000">
      <w:pPr>
        <w:pStyle w:val="BodyText"/>
        <w:ind w:left="216" w:right="1292" w:firstLine="428"/>
        <w:jc w:val="both"/>
      </w:pPr>
      <w:r>
        <w:t xml:space="preserve">This research was conducted for 45 days from September to October 2024 at the Aquatic Environment Laboratory, Aquaculture Study Program, Department of Fisheries and Marine Sciences, Faculty of Agriculture, University of </w:t>
      </w:r>
      <w:proofErr w:type="spellStart"/>
      <w:r>
        <w:t>Mataram</w:t>
      </w:r>
      <w:proofErr w:type="spellEnd"/>
      <w:r>
        <w:t xml:space="preserve">. </w:t>
      </w:r>
      <w:r>
        <w:rPr>
          <w:rFonts w:ascii="Arial"/>
          <w:i/>
        </w:rPr>
        <w:t xml:space="preserve">Chlorophyll-a </w:t>
      </w:r>
      <w:r>
        <w:t>and TAN tests were conducted at the Analytical Chemistry Laboratory, Faculty of Mathematics and Natural Sciences, University</w:t>
      </w:r>
      <w:r>
        <w:rPr>
          <w:spacing w:val="-4"/>
        </w:rPr>
        <w:t xml:space="preserve"> </w:t>
      </w:r>
      <w:r>
        <w:t>of</w:t>
      </w:r>
      <w:r>
        <w:rPr>
          <w:spacing w:val="-4"/>
        </w:rPr>
        <w:t xml:space="preserve"> </w:t>
      </w:r>
      <w:proofErr w:type="spellStart"/>
      <w:r>
        <w:t>Mataram</w:t>
      </w:r>
      <w:proofErr w:type="spellEnd"/>
      <w:r>
        <w:t>.</w:t>
      </w:r>
      <w:r>
        <w:rPr>
          <w:spacing w:val="-4"/>
        </w:rPr>
        <w:t xml:space="preserve"> </w:t>
      </w:r>
      <w:r>
        <w:t>The equipment used included</w:t>
      </w:r>
      <w:r>
        <w:rPr>
          <w:spacing w:val="-4"/>
        </w:rPr>
        <w:t xml:space="preserve"> </w:t>
      </w:r>
      <w:r>
        <w:t>glass jars, aeration</w:t>
      </w:r>
      <w:r>
        <w:rPr>
          <w:spacing w:val="-3"/>
        </w:rPr>
        <w:t xml:space="preserve"> </w:t>
      </w:r>
      <w:r>
        <w:t xml:space="preserve">systems, refractometer, pH meter, lux meter, ruler, analytical scale, scissors, </w:t>
      </w:r>
      <w:proofErr w:type="spellStart"/>
      <w:r>
        <w:t>aquades</w:t>
      </w:r>
      <w:proofErr w:type="spellEnd"/>
      <w:r>
        <w:t xml:space="preserve">, and urea </w:t>
      </w:r>
      <w:r>
        <w:rPr>
          <w:spacing w:val="-2"/>
        </w:rPr>
        <w:t>fertilizer.</w:t>
      </w:r>
    </w:p>
    <w:p w:rsidR="002A7D7F" w:rsidRDefault="00000000">
      <w:pPr>
        <w:pStyle w:val="BodyText"/>
        <w:spacing w:before="1"/>
        <w:ind w:left="216" w:right="1291" w:firstLine="720"/>
        <w:jc w:val="both"/>
      </w:pPr>
      <w:r>
        <w:t xml:space="preserve">The research method was experimental using a Completely Randomized Design (CRD) consisting of 5 treatments and 3 replications, resulting in 15 total experiments. The TAN content in water was derived from commercial fertilizer that underwent laboratory </w:t>
      </w:r>
      <w:r>
        <w:rPr>
          <w:spacing w:val="-2"/>
        </w:rPr>
        <w:t>testing.</w:t>
      </w:r>
    </w:p>
    <w:p w:rsidR="002A7D7F" w:rsidRDefault="00000000">
      <w:pPr>
        <w:pStyle w:val="Heading2"/>
        <w:jc w:val="both"/>
      </w:pPr>
      <w:r>
        <w:t>Table</w:t>
      </w:r>
      <w:r>
        <w:rPr>
          <w:spacing w:val="-3"/>
        </w:rPr>
        <w:t xml:space="preserve"> </w:t>
      </w:r>
      <w:r>
        <w:t>1.</w:t>
      </w:r>
      <w:r>
        <w:rPr>
          <w:spacing w:val="1"/>
        </w:rPr>
        <w:t xml:space="preserve"> </w:t>
      </w:r>
      <w:r>
        <w:rPr>
          <w:spacing w:val="-2"/>
        </w:rPr>
        <w:t>Treatment</w:t>
      </w:r>
    </w:p>
    <w:tbl>
      <w:tblPr>
        <w:tblW w:w="0" w:type="auto"/>
        <w:tblInd w:w="224" w:type="dxa"/>
        <w:tblLayout w:type="fixed"/>
        <w:tblCellMar>
          <w:left w:w="0" w:type="dxa"/>
          <w:right w:w="0" w:type="dxa"/>
        </w:tblCellMar>
        <w:tblLook w:val="01E0" w:firstRow="1" w:lastRow="1" w:firstColumn="1" w:lastColumn="1" w:noHBand="0" w:noVBand="0"/>
      </w:tblPr>
      <w:tblGrid>
        <w:gridCol w:w="1345"/>
        <w:gridCol w:w="3620"/>
      </w:tblGrid>
      <w:tr w:rsidR="002A7D7F">
        <w:trPr>
          <w:trHeight w:val="230"/>
        </w:trPr>
        <w:tc>
          <w:tcPr>
            <w:tcW w:w="1345" w:type="dxa"/>
            <w:tcBorders>
              <w:top w:val="single" w:sz="4" w:space="0" w:color="000000"/>
              <w:bottom w:val="single" w:sz="4" w:space="0" w:color="000000"/>
            </w:tcBorders>
          </w:tcPr>
          <w:p w:rsidR="002A7D7F" w:rsidRDefault="00000000">
            <w:pPr>
              <w:pStyle w:val="TableParagraph"/>
              <w:spacing w:before="3" w:line="207" w:lineRule="exact"/>
              <w:ind w:left="251"/>
              <w:rPr>
                <w:sz w:val="20"/>
              </w:rPr>
            </w:pPr>
            <w:r>
              <w:rPr>
                <w:spacing w:val="-2"/>
                <w:sz w:val="20"/>
              </w:rPr>
              <w:t>Treatment</w:t>
            </w:r>
          </w:p>
        </w:tc>
        <w:tc>
          <w:tcPr>
            <w:tcW w:w="3620" w:type="dxa"/>
            <w:tcBorders>
              <w:top w:val="single" w:sz="4" w:space="0" w:color="000000"/>
              <w:bottom w:val="single" w:sz="4" w:space="0" w:color="000000"/>
            </w:tcBorders>
          </w:tcPr>
          <w:p w:rsidR="002A7D7F" w:rsidRDefault="00000000">
            <w:pPr>
              <w:pStyle w:val="TableParagraph"/>
              <w:spacing w:before="3" w:line="207" w:lineRule="exact"/>
              <w:ind w:left="1220"/>
              <w:rPr>
                <w:sz w:val="20"/>
              </w:rPr>
            </w:pPr>
            <w:r>
              <w:rPr>
                <w:spacing w:val="-2"/>
                <w:sz w:val="20"/>
              </w:rPr>
              <w:t>Concentration</w:t>
            </w:r>
          </w:p>
        </w:tc>
      </w:tr>
      <w:tr w:rsidR="002A7D7F">
        <w:trPr>
          <w:trHeight w:val="236"/>
        </w:trPr>
        <w:tc>
          <w:tcPr>
            <w:tcW w:w="1345" w:type="dxa"/>
            <w:tcBorders>
              <w:top w:val="single" w:sz="4" w:space="0" w:color="000000"/>
            </w:tcBorders>
          </w:tcPr>
          <w:p w:rsidR="002A7D7F" w:rsidRDefault="00000000">
            <w:pPr>
              <w:pStyle w:val="TableParagraph"/>
              <w:spacing w:before="4" w:line="212" w:lineRule="exact"/>
              <w:ind w:left="108"/>
              <w:rPr>
                <w:sz w:val="20"/>
              </w:rPr>
            </w:pPr>
            <w:r>
              <w:rPr>
                <w:spacing w:val="-4"/>
                <w:sz w:val="20"/>
              </w:rPr>
              <w:t>(P0)</w:t>
            </w:r>
          </w:p>
        </w:tc>
        <w:tc>
          <w:tcPr>
            <w:tcW w:w="3620" w:type="dxa"/>
            <w:tcBorders>
              <w:top w:val="single" w:sz="4" w:space="0" w:color="000000"/>
            </w:tcBorders>
          </w:tcPr>
          <w:p w:rsidR="002A7D7F" w:rsidRDefault="00000000">
            <w:pPr>
              <w:pStyle w:val="TableParagraph"/>
              <w:spacing w:before="4" w:line="212" w:lineRule="exact"/>
              <w:ind w:left="179"/>
              <w:rPr>
                <w:sz w:val="20"/>
              </w:rPr>
            </w:pPr>
            <w:r>
              <w:rPr>
                <w:sz w:val="20"/>
              </w:rPr>
              <w:t>Without</w:t>
            </w:r>
            <w:r>
              <w:rPr>
                <w:spacing w:val="-3"/>
                <w:sz w:val="20"/>
              </w:rPr>
              <w:t xml:space="preserve"> </w:t>
            </w:r>
            <w:r>
              <w:rPr>
                <w:sz w:val="20"/>
              </w:rPr>
              <w:t>TAN</w:t>
            </w:r>
            <w:r>
              <w:rPr>
                <w:spacing w:val="-3"/>
                <w:sz w:val="20"/>
              </w:rPr>
              <w:t xml:space="preserve"> </w:t>
            </w:r>
            <w:r>
              <w:rPr>
                <w:spacing w:val="-2"/>
                <w:sz w:val="20"/>
              </w:rPr>
              <w:t>Concentration</w:t>
            </w:r>
          </w:p>
        </w:tc>
      </w:tr>
      <w:tr w:rsidR="002A7D7F">
        <w:trPr>
          <w:trHeight w:val="230"/>
        </w:trPr>
        <w:tc>
          <w:tcPr>
            <w:tcW w:w="1345" w:type="dxa"/>
          </w:tcPr>
          <w:p w:rsidR="002A7D7F" w:rsidRDefault="00000000">
            <w:pPr>
              <w:pStyle w:val="TableParagraph"/>
              <w:spacing w:line="210" w:lineRule="exact"/>
              <w:ind w:left="108"/>
              <w:rPr>
                <w:sz w:val="20"/>
              </w:rPr>
            </w:pPr>
            <w:r>
              <w:rPr>
                <w:spacing w:val="-4"/>
                <w:sz w:val="20"/>
              </w:rPr>
              <w:t>(P1)</w:t>
            </w:r>
          </w:p>
        </w:tc>
        <w:tc>
          <w:tcPr>
            <w:tcW w:w="3620" w:type="dxa"/>
          </w:tcPr>
          <w:p w:rsidR="002A7D7F" w:rsidRDefault="00000000">
            <w:pPr>
              <w:pStyle w:val="TableParagraph"/>
              <w:spacing w:line="210" w:lineRule="exact"/>
              <w:ind w:left="179"/>
              <w:rPr>
                <w:sz w:val="20"/>
              </w:rPr>
            </w:pPr>
            <w:r>
              <w:rPr>
                <w:sz w:val="20"/>
              </w:rPr>
              <w:t>TAN</w:t>
            </w:r>
            <w:r>
              <w:rPr>
                <w:spacing w:val="-6"/>
                <w:sz w:val="20"/>
              </w:rPr>
              <w:t xml:space="preserve"> </w:t>
            </w:r>
            <w:r>
              <w:rPr>
                <w:sz w:val="20"/>
              </w:rPr>
              <w:t>Concentration</w:t>
            </w:r>
            <w:r>
              <w:rPr>
                <w:spacing w:val="-5"/>
                <w:sz w:val="20"/>
              </w:rPr>
              <w:t xml:space="preserve"> </w:t>
            </w:r>
            <w:r>
              <w:rPr>
                <w:sz w:val="20"/>
              </w:rPr>
              <w:t>0,010</w:t>
            </w:r>
            <w:r>
              <w:rPr>
                <w:spacing w:val="-5"/>
                <w:sz w:val="20"/>
              </w:rPr>
              <w:t xml:space="preserve"> </w:t>
            </w:r>
            <w:r>
              <w:rPr>
                <w:spacing w:val="-4"/>
                <w:sz w:val="20"/>
              </w:rPr>
              <w:t>mg/l</w:t>
            </w:r>
          </w:p>
        </w:tc>
      </w:tr>
      <w:tr w:rsidR="002A7D7F">
        <w:trPr>
          <w:trHeight w:val="230"/>
        </w:trPr>
        <w:tc>
          <w:tcPr>
            <w:tcW w:w="1345" w:type="dxa"/>
          </w:tcPr>
          <w:p w:rsidR="002A7D7F" w:rsidRDefault="00000000">
            <w:pPr>
              <w:pStyle w:val="TableParagraph"/>
              <w:spacing w:line="210" w:lineRule="exact"/>
              <w:ind w:left="108"/>
              <w:rPr>
                <w:sz w:val="20"/>
              </w:rPr>
            </w:pPr>
            <w:r>
              <w:rPr>
                <w:spacing w:val="-4"/>
                <w:sz w:val="20"/>
              </w:rPr>
              <w:t>(P2)</w:t>
            </w:r>
          </w:p>
        </w:tc>
        <w:tc>
          <w:tcPr>
            <w:tcW w:w="3620" w:type="dxa"/>
          </w:tcPr>
          <w:p w:rsidR="002A7D7F" w:rsidRDefault="00000000">
            <w:pPr>
              <w:pStyle w:val="TableParagraph"/>
              <w:spacing w:line="210" w:lineRule="exact"/>
              <w:ind w:left="179"/>
              <w:rPr>
                <w:sz w:val="20"/>
              </w:rPr>
            </w:pPr>
            <w:r>
              <w:rPr>
                <w:sz w:val="20"/>
              </w:rPr>
              <w:t>TAN</w:t>
            </w:r>
            <w:r>
              <w:rPr>
                <w:spacing w:val="-6"/>
                <w:sz w:val="20"/>
              </w:rPr>
              <w:t xml:space="preserve"> </w:t>
            </w:r>
            <w:r>
              <w:rPr>
                <w:sz w:val="20"/>
              </w:rPr>
              <w:t>Concentration</w:t>
            </w:r>
            <w:r>
              <w:rPr>
                <w:spacing w:val="-5"/>
                <w:sz w:val="20"/>
              </w:rPr>
              <w:t xml:space="preserve"> </w:t>
            </w:r>
            <w:r>
              <w:rPr>
                <w:sz w:val="20"/>
              </w:rPr>
              <w:t>0,025</w:t>
            </w:r>
            <w:r>
              <w:rPr>
                <w:spacing w:val="-5"/>
                <w:sz w:val="20"/>
              </w:rPr>
              <w:t xml:space="preserve"> </w:t>
            </w:r>
            <w:r>
              <w:rPr>
                <w:spacing w:val="-4"/>
                <w:sz w:val="20"/>
              </w:rPr>
              <w:t>mg/l</w:t>
            </w:r>
          </w:p>
        </w:tc>
      </w:tr>
      <w:tr w:rsidR="002A7D7F">
        <w:trPr>
          <w:trHeight w:val="230"/>
        </w:trPr>
        <w:tc>
          <w:tcPr>
            <w:tcW w:w="1345" w:type="dxa"/>
          </w:tcPr>
          <w:p w:rsidR="002A7D7F" w:rsidRDefault="00000000">
            <w:pPr>
              <w:pStyle w:val="TableParagraph"/>
              <w:spacing w:line="210" w:lineRule="exact"/>
              <w:ind w:left="108"/>
              <w:rPr>
                <w:sz w:val="20"/>
              </w:rPr>
            </w:pPr>
            <w:r>
              <w:rPr>
                <w:spacing w:val="-4"/>
                <w:sz w:val="20"/>
              </w:rPr>
              <w:t>(P3)</w:t>
            </w:r>
          </w:p>
        </w:tc>
        <w:tc>
          <w:tcPr>
            <w:tcW w:w="3620" w:type="dxa"/>
          </w:tcPr>
          <w:p w:rsidR="002A7D7F" w:rsidRDefault="00000000">
            <w:pPr>
              <w:pStyle w:val="TableParagraph"/>
              <w:spacing w:line="210" w:lineRule="exact"/>
              <w:ind w:left="179"/>
              <w:rPr>
                <w:sz w:val="20"/>
              </w:rPr>
            </w:pPr>
            <w:r>
              <w:rPr>
                <w:sz w:val="20"/>
              </w:rPr>
              <w:t>TAN</w:t>
            </w:r>
            <w:r>
              <w:rPr>
                <w:spacing w:val="-6"/>
                <w:sz w:val="20"/>
              </w:rPr>
              <w:t xml:space="preserve"> </w:t>
            </w:r>
            <w:r>
              <w:rPr>
                <w:sz w:val="20"/>
              </w:rPr>
              <w:t>Concentration</w:t>
            </w:r>
            <w:r>
              <w:rPr>
                <w:spacing w:val="-5"/>
                <w:sz w:val="20"/>
              </w:rPr>
              <w:t xml:space="preserve"> </w:t>
            </w:r>
            <w:r>
              <w:rPr>
                <w:sz w:val="20"/>
              </w:rPr>
              <w:t>0,050</w:t>
            </w:r>
            <w:r>
              <w:rPr>
                <w:spacing w:val="-5"/>
                <w:sz w:val="20"/>
              </w:rPr>
              <w:t xml:space="preserve"> </w:t>
            </w:r>
            <w:r>
              <w:rPr>
                <w:spacing w:val="-4"/>
                <w:sz w:val="20"/>
              </w:rPr>
              <w:t>mg/l</w:t>
            </w:r>
          </w:p>
        </w:tc>
      </w:tr>
      <w:tr w:rsidR="002A7D7F">
        <w:trPr>
          <w:trHeight w:val="227"/>
        </w:trPr>
        <w:tc>
          <w:tcPr>
            <w:tcW w:w="1345" w:type="dxa"/>
          </w:tcPr>
          <w:p w:rsidR="002A7D7F" w:rsidRDefault="00000000">
            <w:pPr>
              <w:pStyle w:val="TableParagraph"/>
              <w:tabs>
                <w:tab w:val="left" w:pos="1524"/>
              </w:tabs>
              <w:spacing w:line="208" w:lineRule="exact"/>
              <w:ind w:left="-13" w:right="-188"/>
              <w:rPr>
                <w:sz w:val="20"/>
              </w:rPr>
            </w:pPr>
            <w:r>
              <w:rPr>
                <w:spacing w:val="64"/>
                <w:sz w:val="20"/>
                <w:u w:val="single"/>
              </w:rPr>
              <w:t xml:space="preserve"> </w:t>
            </w:r>
            <w:r>
              <w:rPr>
                <w:spacing w:val="-4"/>
                <w:sz w:val="20"/>
                <w:u w:val="single"/>
              </w:rPr>
              <w:t>(P4)</w:t>
            </w:r>
            <w:r>
              <w:rPr>
                <w:sz w:val="20"/>
                <w:u w:val="single"/>
              </w:rPr>
              <w:tab/>
            </w:r>
          </w:p>
        </w:tc>
        <w:tc>
          <w:tcPr>
            <w:tcW w:w="3620" w:type="dxa"/>
          </w:tcPr>
          <w:p w:rsidR="002A7D7F" w:rsidRDefault="00000000">
            <w:pPr>
              <w:pStyle w:val="TableParagraph"/>
              <w:tabs>
                <w:tab w:val="left" w:pos="3620"/>
              </w:tabs>
              <w:spacing w:line="208" w:lineRule="exact"/>
              <w:ind w:left="179" w:right="-15"/>
              <w:rPr>
                <w:sz w:val="20"/>
              </w:rPr>
            </w:pPr>
            <w:r>
              <w:rPr>
                <w:sz w:val="20"/>
                <w:u w:val="single"/>
              </w:rPr>
              <w:t>TAN</w:t>
            </w:r>
            <w:r>
              <w:rPr>
                <w:spacing w:val="-6"/>
                <w:sz w:val="20"/>
                <w:u w:val="single"/>
              </w:rPr>
              <w:t xml:space="preserve"> </w:t>
            </w:r>
            <w:r>
              <w:rPr>
                <w:sz w:val="20"/>
                <w:u w:val="single"/>
              </w:rPr>
              <w:t>Concentration</w:t>
            </w:r>
            <w:r>
              <w:rPr>
                <w:spacing w:val="-5"/>
                <w:sz w:val="20"/>
                <w:u w:val="single"/>
              </w:rPr>
              <w:t xml:space="preserve"> </w:t>
            </w:r>
            <w:r>
              <w:rPr>
                <w:sz w:val="20"/>
                <w:u w:val="single"/>
              </w:rPr>
              <w:t>0,075</w:t>
            </w:r>
            <w:r>
              <w:rPr>
                <w:spacing w:val="-5"/>
                <w:sz w:val="20"/>
                <w:u w:val="single"/>
              </w:rPr>
              <w:t xml:space="preserve"> </w:t>
            </w:r>
            <w:r>
              <w:rPr>
                <w:spacing w:val="-4"/>
                <w:sz w:val="20"/>
                <w:u w:val="single"/>
              </w:rPr>
              <w:t>mg/l</w:t>
            </w:r>
            <w:r>
              <w:rPr>
                <w:sz w:val="20"/>
                <w:u w:val="single"/>
              </w:rPr>
              <w:tab/>
            </w:r>
          </w:p>
        </w:tc>
      </w:tr>
    </w:tbl>
    <w:p w:rsidR="002A7D7F" w:rsidRDefault="002A7D7F">
      <w:pPr>
        <w:pStyle w:val="BodyText"/>
        <w:spacing w:before="6"/>
        <w:rPr>
          <w:rFonts w:ascii="Arial"/>
          <w:b/>
        </w:rPr>
      </w:pPr>
    </w:p>
    <w:p w:rsidR="002A7D7F" w:rsidRDefault="00000000">
      <w:pPr>
        <w:pStyle w:val="BodyText"/>
        <w:ind w:left="216" w:right="1291" w:firstLine="720"/>
        <w:jc w:val="both"/>
      </w:pPr>
      <w:r>
        <w:t xml:space="preserve">The culture procedure for </w:t>
      </w:r>
      <w:r>
        <w:rPr>
          <w:rFonts w:ascii="Arial"/>
          <w:i/>
        </w:rPr>
        <w:t xml:space="preserve">Ulva </w:t>
      </w:r>
      <w:r>
        <w:t>sp. seaweed began with the preparation of culture containers using tiered racks equipped with LED lights with an intensity of 1,300,6-4,160,5 Lux (</w:t>
      </w:r>
      <w:proofErr w:type="spellStart"/>
      <w:r>
        <w:t>Zunnuraini</w:t>
      </w:r>
      <w:proofErr w:type="spellEnd"/>
      <w:r>
        <w:t xml:space="preserve"> </w:t>
      </w:r>
      <w:r>
        <w:rPr>
          <w:rFonts w:ascii="Arial"/>
          <w:i/>
        </w:rPr>
        <w:t>et al</w:t>
      </w:r>
      <w:r>
        <w:t>., 2023), equipped with oxygen pipeline installations for aeration</w:t>
      </w:r>
      <w:r>
        <w:rPr>
          <w:spacing w:val="40"/>
        </w:rPr>
        <w:t xml:space="preserve"> </w:t>
      </w:r>
      <w:r>
        <w:t>devices.</w:t>
      </w:r>
      <w:r>
        <w:rPr>
          <w:spacing w:val="23"/>
        </w:rPr>
        <w:t xml:space="preserve"> </w:t>
      </w:r>
      <w:r>
        <w:t>Artificial</w:t>
      </w:r>
      <w:r>
        <w:rPr>
          <w:spacing w:val="23"/>
        </w:rPr>
        <w:t xml:space="preserve"> </w:t>
      </w:r>
      <w:r>
        <w:t>seawater</w:t>
      </w:r>
      <w:r>
        <w:rPr>
          <w:spacing w:val="24"/>
        </w:rPr>
        <w:t xml:space="preserve"> </w:t>
      </w:r>
      <w:r>
        <w:t>was</w:t>
      </w:r>
      <w:r>
        <w:rPr>
          <w:spacing w:val="23"/>
        </w:rPr>
        <w:t xml:space="preserve"> </w:t>
      </w:r>
      <w:r>
        <w:t>prepared</w:t>
      </w:r>
      <w:r>
        <w:rPr>
          <w:spacing w:val="23"/>
        </w:rPr>
        <w:t xml:space="preserve"> </w:t>
      </w:r>
      <w:r>
        <w:t>using</w:t>
      </w:r>
      <w:r>
        <w:rPr>
          <w:spacing w:val="23"/>
        </w:rPr>
        <w:t xml:space="preserve"> </w:t>
      </w:r>
      <w:r>
        <w:t>150</w:t>
      </w:r>
      <w:r>
        <w:rPr>
          <w:spacing w:val="23"/>
        </w:rPr>
        <w:t xml:space="preserve"> </w:t>
      </w:r>
      <w:r>
        <w:t>L</w:t>
      </w:r>
      <w:r>
        <w:rPr>
          <w:spacing w:val="23"/>
        </w:rPr>
        <w:t xml:space="preserve"> </w:t>
      </w:r>
      <w:r>
        <w:t>of</w:t>
      </w:r>
      <w:r>
        <w:rPr>
          <w:spacing w:val="23"/>
        </w:rPr>
        <w:t xml:space="preserve"> </w:t>
      </w:r>
      <w:proofErr w:type="spellStart"/>
      <w:r>
        <w:t>aquades</w:t>
      </w:r>
      <w:proofErr w:type="spellEnd"/>
      <w:r>
        <w:rPr>
          <w:spacing w:val="23"/>
        </w:rPr>
        <w:t xml:space="preserve"> </w:t>
      </w:r>
      <w:r>
        <w:t>with</w:t>
      </w:r>
      <w:r>
        <w:rPr>
          <w:spacing w:val="24"/>
        </w:rPr>
        <w:t xml:space="preserve"> </w:t>
      </w:r>
      <w:r>
        <w:t>salinity</w:t>
      </w:r>
      <w:r>
        <w:rPr>
          <w:spacing w:val="23"/>
        </w:rPr>
        <w:t xml:space="preserve"> </w:t>
      </w:r>
      <w:r>
        <w:t>adjusted</w:t>
      </w:r>
      <w:r>
        <w:rPr>
          <w:spacing w:val="23"/>
        </w:rPr>
        <w:t xml:space="preserve"> </w:t>
      </w:r>
      <w:r>
        <w:t>to</w:t>
      </w:r>
    </w:p>
    <w:p w:rsidR="002A7D7F" w:rsidRDefault="002A7D7F">
      <w:pPr>
        <w:pStyle w:val="BodyText"/>
        <w:jc w:val="both"/>
        <w:sectPr w:rsidR="002A7D7F">
          <w:pgSz w:w="12240" w:h="15840"/>
          <w:pgMar w:top="1360" w:right="720" w:bottom="280" w:left="1800" w:header="720" w:footer="720" w:gutter="0"/>
          <w:cols w:space="720"/>
        </w:sectPr>
      </w:pPr>
    </w:p>
    <w:p w:rsidR="002A7D7F" w:rsidRDefault="00000000">
      <w:pPr>
        <w:pStyle w:val="BodyText"/>
        <w:spacing w:before="81"/>
        <w:ind w:left="216" w:right="1291"/>
        <w:jc w:val="both"/>
      </w:pPr>
      <w:r>
        <w:lastRenderedPageBreak/>
        <w:t xml:space="preserve">31-32 ppt using fish salt, then sterilized with 15 ppm chlorine and neutralized through aeration for 2-3 days. </w:t>
      </w:r>
      <w:r>
        <w:rPr>
          <w:rFonts w:ascii="Arial"/>
          <w:i/>
        </w:rPr>
        <w:t xml:space="preserve">Ulva </w:t>
      </w:r>
      <w:r>
        <w:t>sp. seaweed seedlings taken from sea waters were acclimatized for 3 days, weighed at 25-30 g/sample, and sterilized using dishwashing soap for 8-10 minutes, then rinsed with sterile seawater and tied to a substrate. Culture maintenance</w:t>
      </w:r>
      <w:r>
        <w:rPr>
          <w:spacing w:val="40"/>
        </w:rPr>
        <w:t xml:space="preserve"> </w:t>
      </w:r>
      <w:r>
        <w:t xml:space="preserve">lasted for 15 days with the addition of pure </w:t>
      </w:r>
      <w:proofErr w:type="spellStart"/>
      <w:r>
        <w:t>aquades</w:t>
      </w:r>
      <w:proofErr w:type="spellEnd"/>
      <w:r>
        <w:t xml:space="preserve"> and daily water quality monitoring including temperature, salinity, pH, and light, as well as the addition of urea fertilizer based on Total Ammonia Nitrogen (TAN) concentration. Growth observations included weight, length, and width of </w:t>
      </w:r>
      <w:r>
        <w:rPr>
          <w:rFonts w:ascii="Arial"/>
          <w:i/>
        </w:rPr>
        <w:t xml:space="preserve">Ulva </w:t>
      </w:r>
      <w:r>
        <w:t xml:space="preserve">sp. thallus, and </w:t>
      </w:r>
      <w:r>
        <w:rPr>
          <w:rFonts w:ascii="Arial"/>
          <w:i/>
        </w:rPr>
        <w:t xml:space="preserve">Chlorophyll-a </w:t>
      </w:r>
      <w:r>
        <w:t>content was conducted every 15 days, with TAN measurements carried out every 5 days from day 0 to day 15.</w:t>
      </w:r>
      <w:r>
        <w:rPr>
          <w:spacing w:val="14"/>
        </w:rPr>
        <w:t xml:space="preserve"> </w:t>
      </w:r>
      <w:r>
        <w:t>The following is an illustration of the experimental design of the study:</w:t>
      </w:r>
    </w:p>
    <w:p w:rsidR="002A7D7F" w:rsidRDefault="002A7D7F">
      <w:pPr>
        <w:pStyle w:val="BodyText"/>
      </w:pPr>
    </w:p>
    <w:p w:rsidR="002A7D7F" w:rsidRDefault="00000000">
      <w:pPr>
        <w:pStyle w:val="BodyText"/>
        <w:spacing w:before="28"/>
      </w:pPr>
      <w:r>
        <w:rPr>
          <w:noProof/>
        </w:rPr>
        <w:drawing>
          <wp:anchor distT="0" distB="0" distL="0" distR="0" simplePos="0" relativeHeight="251660800" behindDoc="1" locked="0" layoutInCell="1" allowOverlap="1">
            <wp:simplePos x="0" y="0"/>
            <wp:positionH relativeFrom="page">
              <wp:posOffset>2059386</wp:posOffset>
            </wp:positionH>
            <wp:positionV relativeFrom="paragraph">
              <wp:posOffset>179464</wp:posOffset>
            </wp:positionV>
            <wp:extent cx="4068199" cy="19086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4068199" cy="1908619"/>
                    </a:xfrm>
                    <a:prstGeom prst="rect">
                      <a:avLst/>
                    </a:prstGeom>
                  </pic:spPr>
                </pic:pic>
              </a:graphicData>
            </a:graphic>
          </wp:anchor>
        </w:drawing>
      </w:r>
    </w:p>
    <w:p w:rsidR="002A7D7F" w:rsidRDefault="00000000">
      <w:pPr>
        <w:ind w:left="216" w:right="3401"/>
        <w:jc w:val="right"/>
        <w:rPr>
          <w:rFonts w:ascii="Arial"/>
          <w:b/>
          <w:sz w:val="20"/>
        </w:rPr>
      </w:pPr>
      <w:r>
        <w:rPr>
          <w:rFonts w:ascii="Arial"/>
          <w:b/>
          <w:sz w:val="20"/>
        </w:rPr>
        <w:t>Figure</w:t>
      </w:r>
      <w:r>
        <w:rPr>
          <w:rFonts w:ascii="Arial"/>
          <w:b/>
          <w:spacing w:val="-5"/>
          <w:sz w:val="20"/>
        </w:rPr>
        <w:t xml:space="preserve"> </w:t>
      </w:r>
      <w:r>
        <w:rPr>
          <w:rFonts w:ascii="Arial"/>
          <w:b/>
          <w:sz w:val="20"/>
        </w:rPr>
        <w:t>1.</w:t>
      </w:r>
      <w:r>
        <w:rPr>
          <w:rFonts w:ascii="Arial"/>
          <w:b/>
          <w:spacing w:val="-3"/>
          <w:sz w:val="20"/>
        </w:rPr>
        <w:t xml:space="preserve"> </w:t>
      </w:r>
      <w:r>
        <w:rPr>
          <w:rFonts w:ascii="Arial"/>
          <w:b/>
          <w:sz w:val="20"/>
        </w:rPr>
        <w:t>Experimental</w:t>
      </w:r>
      <w:r>
        <w:rPr>
          <w:rFonts w:ascii="Arial"/>
          <w:b/>
          <w:spacing w:val="-2"/>
          <w:sz w:val="20"/>
        </w:rPr>
        <w:t xml:space="preserve"> </w:t>
      </w:r>
      <w:r>
        <w:rPr>
          <w:rFonts w:ascii="Arial"/>
          <w:b/>
          <w:sz w:val="20"/>
        </w:rPr>
        <w:t>Design</w:t>
      </w:r>
      <w:r>
        <w:rPr>
          <w:rFonts w:ascii="Arial"/>
          <w:b/>
          <w:spacing w:val="-4"/>
          <w:sz w:val="20"/>
        </w:rPr>
        <w:t xml:space="preserve"> </w:t>
      </w:r>
      <w:r>
        <w:rPr>
          <w:rFonts w:ascii="Arial"/>
          <w:b/>
          <w:sz w:val="20"/>
        </w:rPr>
        <w:t>for</w:t>
      </w:r>
      <w:r>
        <w:rPr>
          <w:rFonts w:ascii="Arial"/>
          <w:b/>
          <w:spacing w:val="-4"/>
          <w:sz w:val="20"/>
        </w:rPr>
        <w:t xml:space="preserve"> </w:t>
      </w:r>
      <w:r>
        <w:rPr>
          <w:rFonts w:ascii="Arial"/>
          <w:b/>
          <w:spacing w:val="-2"/>
          <w:sz w:val="20"/>
        </w:rPr>
        <w:t>Research</w:t>
      </w:r>
    </w:p>
    <w:p w:rsidR="002A7D7F" w:rsidRDefault="00000000">
      <w:pPr>
        <w:pStyle w:val="Heading1"/>
        <w:numPr>
          <w:ilvl w:val="0"/>
          <w:numId w:val="1"/>
        </w:numPr>
        <w:tabs>
          <w:tab w:val="left" w:pos="518"/>
        </w:tabs>
        <w:spacing w:before="226"/>
        <w:ind w:left="518" w:hanging="302"/>
        <w:jc w:val="left"/>
      </w:pPr>
      <w:r>
        <w:t>RESULTS</w:t>
      </w:r>
      <w:r>
        <w:rPr>
          <w:spacing w:val="-4"/>
        </w:rPr>
        <w:t xml:space="preserve"> </w:t>
      </w:r>
      <w:r>
        <w:t>AND</w:t>
      </w:r>
      <w:r>
        <w:rPr>
          <w:spacing w:val="-4"/>
        </w:rPr>
        <w:t xml:space="preserve"> </w:t>
      </w:r>
      <w:r>
        <w:rPr>
          <w:spacing w:val="-2"/>
        </w:rPr>
        <w:t>DISCUSSION</w:t>
      </w:r>
    </w:p>
    <w:p w:rsidR="002A7D7F" w:rsidRDefault="00000000">
      <w:pPr>
        <w:pStyle w:val="Heading2"/>
        <w:numPr>
          <w:ilvl w:val="1"/>
          <w:numId w:val="1"/>
        </w:numPr>
        <w:tabs>
          <w:tab w:val="left" w:pos="551"/>
        </w:tabs>
        <w:spacing w:before="2" w:line="229" w:lineRule="exact"/>
        <w:ind w:left="551" w:hanging="335"/>
        <w:jc w:val="left"/>
      </w:pPr>
      <w:r>
        <w:t>Absolute</w:t>
      </w:r>
      <w:r>
        <w:rPr>
          <w:spacing w:val="-4"/>
        </w:rPr>
        <w:t xml:space="preserve"> </w:t>
      </w:r>
      <w:r>
        <w:t>Weight</w:t>
      </w:r>
      <w:r>
        <w:rPr>
          <w:spacing w:val="-2"/>
        </w:rPr>
        <w:t xml:space="preserve"> </w:t>
      </w:r>
      <w:r>
        <w:t>Growth</w:t>
      </w:r>
      <w:r>
        <w:rPr>
          <w:spacing w:val="-5"/>
        </w:rPr>
        <w:t xml:space="preserve"> </w:t>
      </w:r>
      <w:r>
        <w:t xml:space="preserve">of </w:t>
      </w:r>
      <w:r>
        <w:rPr>
          <w:i/>
        </w:rPr>
        <w:t>Ulva</w:t>
      </w:r>
      <w:r>
        <w:rPr>
          <w:i/>
          <w:spacing w:val="-2"/>
        </w:rPr>
        <w:t xml:space="preserve"> </w:t>
      </w:r>
      <w:r>
        <w:t>sp.</w:t>
      </w:r>
      <w:r>
        <w:rPr>
          <w:spacing w:val="-3"/>
        </w:rPr>
        <w:t xml:space="preserve"> </w:t>
      </w:r>
      <w:r>
        <w:rPr>
          <w:spacing w:val="-2"/>
        </w:rPr>
        <w:t>Seaweed</w:t>
      </w:r>
    </w:p>
    <w:p w:rsidR="002A7D7F" w:rsidRDefault="00000000">
      <w:pPr>
        <w:pStyle w:val="BodyText"/>
        <w:ind w:left="216" w:right="1288" w:firstLine="428"/>
        <w:jc w:val="both"/>
      </w:pPr>
      <w:r>
        <w:t>Based on the research results, the absolute</w:t>
      </w:r>
      <w:r>
        <w:rPr>
          <w:spacing w:val="-2"/>
        </w:rPr>
        <w:t xml:space="preserve"> </w:t>
      </w:r>
      <w:r>
        <w:t xml:space="preserve">weight values of </w:t>
      </w:r>
      <w:r>
        <w:rPr>
          <w:rFonts w:ascii="Arial"/>
          <w:i/>
        </w:rPr>
        <w:t xml:space="preserve">Ulva </w:t>
      </w:r>
      <w:r>
        <w:t>sp. seaweed over 15 days</w:t>
      </w:r>
      <w:r>
        <w:rPr>
          <w:spacing w:val="-1"/>
        </w:rPr>
        <w:t xml:space="preserve"> </w:t>
      </w:r>
      <w:r>
        <w:t>ranged</w:t>
      </w:r>
      <w:r>
        <w:rPr>
          <w:spacing w:val="-1"/>
        </w:rPr>
        <w:t xml:space="preserve"> </w:t>
      </w:r>
      <w:r>
        <w:t>from 13,00</w:t>
      </w:r>
      <w:r>
        <w:rPr>
          <w:spacing w:val="-1"/>
        </w:rPr>
        <w:t xml:space="preserve"> </w:t>
      </w:r>
      <w:r>
        <w:t>g to</w:t>
      </w:r>
      <w:r>
        <w:rPr>
          <w:spacing w:val="-1"/>
        </w:rPr>
        <w:t xml:space="preserve"> </w:t>
      </w:r>
      <w:r>
        <w:t>17,67</w:t>
      </w:r>
      <w:r>
        <w:rPr>
          <w:spacing w:val="-1"/>
        </w:rPr>
        <w:t xml:space="preserve"> </w:t>
      </w:r>
      <w:r>
        <w:t>g.</w:t>
      </w:r>
      <w:r>
        <w:rPr>
          <w:spacing w:val="-5"/>
        </w:rPr>
        <w:t xml:space="preserve"> </w:t>
      </w:r>
      <w:r>
        <w:t>The</w:t>
      </w:r>
      <w:r>
        <w:rPr>
          <w:spacing w:val="-1"/>
        </w:rPr>
        <w:t xml:space="preserve"> </w:t>
      </w:r>
      <w:r>
        <w:t>highest absolute</w:t>
      </w:r>
      <w:r>
        <w:rPr>
          <w:spacing w:val="-1"/>
        </w:rPr>
        <w:t xml:space="preserve"> </w:t>
      </w:r>
      <w:r>
        <w:t>weight</w:t>
      </w:r>
      <w:r>
        <w:rPr>
          <w:spacing w:val="-1"/>
        </w:rPr>
        <w:t xml:space="preserve"> </w:t>
      </w:r>
      <w:r>
        <w:t>growth</w:t>
      </w:r>
      <w:r>
        <w:rPr>
          <w:spacing w:val="-1"/>
        </w:rPr>
        <w:t xml:space="preserve"> </w:t>
      </w:r>
      <w:r>
        <w:t>was</w:t>
      </w:r>
      <w:r>
        <w:rPr>
          <w:spacing w:val="-1"/>
        </w:rPr>
        <w:t xml:space="preserve"> </w:t>
      </w:r>
      <w:r>
        <w:t>in</w:t>
      </w:r>
      <w:r>
        <w:rPr>
          <w:spacing w:val="-1"/>
        </w:rPr>
        <w:t xml:space="preserve"> </w:t>
      </w:r>
      <w:r>
        <w:t>P1</w:t>
      </w:r>
      <w:r>
        <w:rPr>
          <w:spacing w:val="-1"/>
        </w:rPr>
        <w:t xml:space="preserve"> </w:t>
      </w:r>
      <w:r>
        <w:t>at</w:t>
      </w:r>
      <w:r>
        <w:rPr>
          <w:spacing w:val="-1"/>
        </w:rPr>
        <w:t xml:space="preserve"> </w:t>
      </w:r>
      <w:r>
        <w:t>17,67 g, followed by P3 with an absolute weight of 17,00 g, then P2 at 16,67 g, P0 at 13,33 g, and the lowest absolute weight growth was in P4 at 13,00 g.</w:t>
      </w:r>
    </w:p>
    <w:p w:rsidR="002A7D7F" w:rsidRDefault="00000000">
      <w:pPr>
        <w:pStyle w:val="BodyText"/>
        <w:ind w:left="216" w:right="1291" w:firstLine="428"/>
        <w:jc w:val="both"/>
      </w:pPr>
      <w:r>
        <w:t xml:space="preserve">Based on One-Way ANOVA test results </w:t>
      </w:r>
      <w:r>
        <w:rPr>
          <w:rFonts w:ascii="Arial"/>
          <w:i/>
        </w:rPr>
        <w:t xml:space="preserve">(p=0,05), </w:t>
      </w:r>
      <w:r>
        <w:t>TAN concentration in the water</w:t>
      </w:r>
      <w:r>
        <w:rPr>
          <w:spacing w:val="40"/>
        </w:rPr>
        <w:t xml:space="preserve"> </w:t>
      </w:r>
      <w:r>
        <w:t xml:space="preserve">media did not significantly affect absolute weight growth. This is due to the range of TAN concentrations in each treatment producing growth that was not significantly </w:t>
      </w:r>
      <w:r>
        <w:rPr>
          <w:rFonts w:ascii="Arial"/>
          <w:i/>
        </w:rPr>
        <w:t>p&lt;0,05</w:t>
      </w:r>
      <w:r>
        <w:rPr>
          <w:rFonts w:ascii="Arial"/>
          <w:i/>
          <w:spacing w:val="40"/>
        </w:rPr>
        <w:t xml:space="preserve"> </w:t>
      </w:r>
      <w:r>
        <w:t xml:space="preserve">different, as shown in Figure 1. Additionally, according to ammonia quality standards for marine biota &lt;0,3 mg/l, when compared to the range of TAN concentrations used in this study (0-0,075 mg/l), this range still meets quality standards. According to </w:t>
      </w:r>
      <w:proofErr w:type="spellStart"/>
      <w:r>
        <w:t>Peraturan</w:t>
      </w:r>
      <w:proofErr w:type="spellEnd"/>
      <w:r>
        <w:t xml:space="preserve"> </w:t>
      </w:r>
      <w:proofErr w:type="spellStart"/>
      <w:r>
        <w:t>Presiden</w:t>
      </w:r>
      <w:proofErr w:type="spellEnd"/>
      <w:r>
        <w:t xml:space="preserve"> No. 22 (2021), the ammonia value for biota in the ocean is &lt;0,3 mg/l.</w:t>
      </w:r>
    </w:p>
    <w:p w:rsidR="002A7D7F" w:rsidRDefault="002A7D7F">
      <w:pPr>
        <w:pStyle w:val="BodyText"/>
        <w:spacing w:before="11"/>
      </w:pPr>
    </w:p>
    <w:p w:rsidR="002A7D7F" w:rsidRDefault="00000000">
      <w:pPr>
        <w:pStyle w:val="Heading2"/>
        <w:spacing w:before="1"/>
        <w:ind w:right="3344"/>
        <w:jc w:val="right"/>
      </w:pPr>
      <w:r>
        <w:t>Table</w:t>
      </w:r>
      <w:r>
        <w:rPr>
          <w:spacing w:val="-6"/>
        </w:rPr>
        <w:t xml:space="preserve"> </w:t>
      </w:r>
      <w:r>
        <w:t>2.</w:t>
      </w:r>
      <w:r>
        <w:rPr>
          <w:spacing w:val="-2"/>
        </w:rPr>
        <w:t xml:space="preserve"> </w:t>
      </w:r>
      <w:r>
        <w:t>Results</w:t>
      </w:r>
      <w:r>
        <w:rPr>
          <w:spacing w:val="-5"/>
        </w:rPr>
        <w:t xml:space="preserve"> </w:t>
      </w:r>
      <w:r>
        <w:t>of</w:t>
      </w:r>
      <w:r>
        <w:rPr>
          <w:spacing w:val="-1"/>
        </w:rPr>
        <w:t xml:space="preserve"> </w:t>
      </w:r>
      <w:r>
        <w:t>One-Way</w:t>
      </w:r>
      <w:r>
        <w:rPr>
          <w:spacing w:val="-5"/>
        </w:rPr>
        <w:t xml:space="preserve"> </w:t>
      </w:r>
      <w:r>
        <w:t>ANOVA</w:t>
      </w:r>
      <w:r>
        <w:rPr>
          <w:spacing w:val="-2"/>
        </w:rPr>
        <w:t xml:space="preserve"> </w:t>
      </w:r>
      <w:r>
        <w:t>on</w:t>
      </w:r>
      <w:r>
        <w:rPr>
          <w:spacing w:val="-1"/>
        </w:rPr>
        <w:t xml:space="preserve"> </w:t>
      </w:r>
      <w:r>
        <w:t>Absolute</w:t>
      </w:r>
      <w:r>
        <w:rPr>
          <w:spacing w:val="-2"/>
        </w:rPr>
        <w:t xml:space="preserve"> </w:t>
      </w:r>
      <w:r>
        <w:t xml:space="preserve">Weight </w:t>
      </w:r>
      <w:r>
        <w:rPr>
          <w:spacing w:val="-2"/>
        </w:rPr>
        <w:t>Growth</w:t>
      </w:r>
    </w:p>
    <w:tbl>
      <w:tblPr>
        <w:tblW w:w="0" w:type="auto"/>
        <w:tblInd w:w="211" w:type="dxa"/>
        <w:tblLayout w:type="fixed"/>
        <w:tblCellMar>
          <w:left w:w="0" w:type="dxa"/>
          <w:right w:w="0" w:type="dxa"/>
        </w:tblCellMar>
        <w:tblLook w:val="01E0" w:firstRow="1" w:lastRow="1" w:firstColumn="1" w:lastColumn="1" w:noHBand="0" w:noVBand="0"/>
      </w:tblPr>
      <w:tblGrid>
        <w:gridCol w:w="1611"/>
        <w:gridCol w:w="1806"/>
        <w:gridCol w:w="685"/>
        <w:gridCol w:w="1563"/>
        <w:gridCol w:w="851"/>
        <w:gridCol w:w="1577"/>
      </w:tblGrid>
      <w:tr w:rsidR="002A7D7F">
        <w:trPr>
          <w:trHeight w:val="230"/>
        </w:trPr>
        <w:tc>
          <w:tcPr>
            <w:tcW w:w="1611" w:type="dxa"/>
            <w:tcBorders>
              <w:top w:val="single" w:sz="4" w:space="0" w:color="000000"/>
              <w:bottom w:val="single" w:sz="4" w:space="0" w:color="000000"/>
            </w:tcBorders>
          </w:tcPr>
          <w:p w:rsidR="002A7D7F" w:rsidRDefault="002A7D7F">
            <w:pPr>
              <w:pStyle w:val="TableParagraph"/>
              <w:ind w:left="0"/>
              <w:rPr>
                <w:rFonts w:ascii="Times New Roman"/>
                <w:sz w:val="16"/>
              </w:rPr>
            </w:pPr>
          </w:p>
        </w:tc>
        <w:tc>
          <w:tcPr>
            <w:tcW w:w="1806" w:type="dxa"/>
            <w:tcBorders>
              <w:top w:val="single" w:sz="4" w:space="0" w:color="000000"/>
              <w:bottom w:val="single" w:sz="4" w:space="0" w:color="000000"/>
            </w:tcBorders>
          </w:tcPr>
          <w:p w:rsidR="002A7D7F" w:rsidRDefault="00000000">
            <w:pPr>
              <w:pStyle w:val="TableParagraph"/>
              <w:spacing w:before="1" w:line="209" w:lineRule="exact"/>
              <w:ind w:left="109"/>
              <w:rPr>
                <w:sz w:val="20"/>
              </w:rPr>
            </w:pPr>
            <w:r>
              <w:rPr>
                <w:sz w:val="20"/>
              </w:rPr>
              <w:t>Sum of</w:t>
            </w:r>
            <w:r>
              <w:rPr>
                <w:spacing w:val="-1"/>
                <w:sz w:val="20"/>
              </w:rPr>
              <w:t xml:space="preserve"> </w:t>
            </w:r>
            <w:r>
              <w:rPr>
                <w:spacing w:val="-2"/>
                <w:sz w:val="20"/>
              </w:rPr>
              <w:t>Squares</w:t>
            </w:r>
          </w:p>
        </w:tc>
        <w:tc>
          <w:tcPr>
            <w:tcW w:w="685" w:type="dxa"/>
            <w:tcBorders>
              <w:top w:val="single" w:sz="4" w:space="0" w:color="000000"/>
              <w:bottom w:val="single" w:sz="4" w:space="0" w:color="000000"/>
            </w:tcBorders>
          </w:tcPr>
          <w:p w:rsidR="002A7D7F" w:rsidRDefault="00000000">
            <w:pPr>
              <w:pStyle w:val="TableParagraph"/>
              <w:spacing w:before="1" w:line="209" w:lineRule="exact"/>
              <w:ind w:left="60"/>
              <w:jc w:val="center"/>
              <w:rPr>
                <w:sz w:val="20"/>
              </w:rPr>
            </w:pPr>
            <w:proofErr w:type="spellStart"/>
            <w:r>
              <w:rPr>
                <w:spacing w:val="-5"/>
                <w:sz w:val="20"/>
              </w:rPr>
              <w:t>df</w:t>
            </w:r>
            <w:proofErr w:type="spellEnd"/>
          </w:p>
        </w:tc>
        <w:tc>
          <w:tcPr>
            <w:tcW w:w="1563" w:type="dxa"/>
            <w:tcBorders>
              <w:top w:val="single" w:sz="4" w:space="0" w:color="000000"/>
              <w:bottom w:val="single" w:sz="4" w:space="0" w:color="000000"/>
            </w:tcBorders>
          </w:tcPr>
          <w:p w:rsidR="002A7D7F" w:rsidRDefault="00000000">
            <w:pPr>
              <w:pStyle w:val="TableParagraph"/>
              <w:spacing w:before="1" w:line="209" w:lineRule="exact"/>
              <w:ind w:left="203"/>
              <w:rPr>
                <w:sz w:val="20"/>
              </w:rPr>
            </w:pPr>
            <w:r>
              <w:rPr>
                <w:sz w:val="20"/>
              </w:rPr>
              <w:t>Mean</w:t>
            </w:r>
            <w:r>
              <w:rPr>
                <w:spacing w:val="-5"/>
                <w:sz w:val="20"/>
              </w:rPr>
              <w:t xml:space="preserve"> </w:t>
            </w:r>
            <w:r>
              <w:rPr>
                <w:spacing w:val="-2"/>
                <w:sz w:val="20"/>
              </w:rPr>
              <w:t>Square</w:t>
            </w:r>
          </w:p>
        </w:tc>
        <w:tc>
          <w:tcPr>
            <w:tcW w:w="851" w:type="dxa"/>
            <w:tcBorders>
              <w:top w:val="single" w:sz="4" w:space="0" w:color="000000"/>
              <w:bottom w:val="single" w:sz="4" w:space="0" w:color="000000"/>
            </w:tcBorders>
          </w:tcPr>
          <w:p w:rsidR="002A7D7F" w:rsidRDefault="00000000">
            <w:pPr>
              <w:pStyle w:val="TableParagraph"/>
              <w:spacing w:before="1" w:line="209" w:lineRule="exact"/>
              <w:ind w:left="160"/>
              <w:rPr>
                <w:sz w:val="20"/>
              </w:rPr>
            </w:pPr>
            <w:r>
              <w:rPr>
                <w:spacing w:val="-10"/>
                <w:sz w:val="20"/>
              </w:rPr>
              <w:t>F</w:t>
            </w:r>
          </w:p>
        </w:tc>
        <w:tc>
          <w:tcPr>
            <w:tcW w:w="1577" w:type="dxa"/>
            <w:tcBorders>
              <w:top w:val="single" w:sz="4" w:space="0" w:color="000000"/>
              <w:bottom w:val="single" w:sz="4" w:space="0" w:color="000000"/>
            </w:tcBorders>
          </w:tcPr>
          <w:p w:rsidR="002A7D7F" w:rsidRDefault="00000000">
            <w:pPr>
              <w:pStyle w:val="TableParagraph"/>
              <w:spacing w:before="1" w:line="209" w:lineRule="exact"/>
              <w:ind w:left="302"/>
              <w:rPr>
                <w:sz w:val="20"/>
              </w:rPr>
            </w:pPr>
            <w:r>
              <w:rPr>
                <w:spacing w:val="-4"/>
                <w:sz w:val="20"/>
              </w:rPr>
              <w:t>Sig.</w:t>
            </w:r>
          </w:p>
        </w:tc>
      </w:tr>
      <w:tr w:rsidR="002A7D7F">
        <w:trPr>
          <w:trHeight w:val="236"/>
        </w:trPr>
        <w:tc>
          <w:tcPr>
            <w:tcW w:w="1611" w:type="dxa"/>
            <w:tcBorders>
              <w:top w:val="single" w:sz="4" w:space="0" w:color="000000"/>
            </w:tcBorders>
          </w:tcPr>
          <w:p w:rsidR="002A7D7F" w:rsidRDefault="00000000">
            <w:pPr>
              <w:pStyle w:val="TableParagraph"/>
              <w:spacing w:before="1" w:line="214" w:lineRule="exact"/>
              <w:ind w:left="11"/>
              <w:rPr>
                <w:sz w:val="20"/>
              </w:rPr>
            </w:pPr>
            <w:r>
              <w:rPr>
                <w:sz w:val="20"/>
              </w:rPr>
              <w:t>Between</w:t>
            </w:r>
            <w:r>
              <w:rPr>
                <w:spacing w:val="-6"/>
                <w:sz w:val="20"/>
              </w:rPr>
              <w:t xml:space="preserve"> </w:t>
            </w:r>
            <w:r>
              <w:rPr>
                <w:spacing w:val="-2"/>
                <w:sz w:val="20"/>
              </w:rPr>
              <w:t>Groups</w:t>
            </w:r>
          </w:p>
        </w:tc>
        <w:tc>
          <w:tcPr>
            <w:tcW w:w="1806" w:type="dxa"/>
            <w:tcBorders>
              <w:top w:val="single" w:sz="4" w:space="0" w:color="000000"/>
            </w:tcBorders>
          </w:tcPr>
          <w:p w:rsidR="002A7D7F" w:rsidRDefault="00000000">
            <w:pPr>
              <w:pStyle w:val="TableParagraph"/>
              <w:spacing w:before="1" w:line="214" w:lineRule="exact"/>
              <w:ind w:left="109"/>
              <w:rPr>
                <w:sz w:val="20"/>
              </w:rPr>
            </w:pPr>
            <w:r>
              <w:rPr>
                <w:spacing w:val="-2"/>
                <w:sz w:val="20"/>
              </w:rPr>
              <w:t>33.733</w:t>
            </w:r>
          </w:p>
        </w:tc>
        <w:tc>
          <w:tcPr>
            <w:tcW w:w="685" w:type="dxa"/>
            <w:tcBorders>
              <w:top w:val="single" w:sz="4" w:space="0" w:color="000000"/>
            </w:tcBorders>
          </w:tcPr>
          <w:p w:rsidR="002A7D7F" w:rsidRDefault="00000000">
            <w:pPr>
              <w:pStyle w:val="TableParagraph"/>
              <w:spacing w:before="1" w:line="214" w:lineRule="exact"/>
              <w:ind w:left="60" w:right="1"/>
              <w:jc w:val="center"/>
              <w:rPr>
                <w:sz w:val="20"/>
              </w:rPr>
            </w:pPr>
            <w:r>
              <w:rPr>
                <w:spacing w:val="-10"/>
                <w:sz w:val="20"/>
              </w:rPr>
              <w:t>4</w:t>
            </w:r>
          </w:p>
        </w:tc>
        <w:tc>
          <w:tcPr>
            <w:tcW w:w="1563" w:type="dxa"/>
            <w:tcBorders>
              <w:top w:val="single" w:sz="4" w:space="0" w:color="000000"/>
            </w:tcBorders>
          </w:tcPr>
          <w:p w:rsidR="002A7D7F" w:rsidRDefault="00000000">
            <w:pPr>
              <w:pStyle w:val="TableParagraph"/>
              <w:spacing w:before="1" w:line="214" w:lineRule="exact"/>
              <w:ind w:left="203"/>
              <w:rPr>
                <w:sz w:val="20"/>
              </w:rPr>
            </w:pPr>
            <w:r>
              <w:rPr>
                <w:spacing w:val="-2"/>
                <w:sz w:val="20"/>
              </w:rPr>
              <w:t>8.433</w:t>
            </w:r>
          </w:p>
        </w:tc>
        <w:tc>
          <w:tcPr>
            <w:tcW w:w="851" w:type="dxa"/>
            <w:tcBorders>
              <w:top w:val="single" w:sz="4" w:space="0" w:color="000000"/>
            </w:tcBorders>
          </w:tcPr>
          <w:p w:rsidR="002A7D7F" w:rsidRDefault="00000000">
            <w:pPr>
              <w:pStyle w:val="TableParagraph"/>
              <w:spacing w:before="1" w:line="214" w:lineRule="exact"/>
              <w:ind w:left="160"/>
              <w:rPr>
                <w:sz w:val="20"/>
              </w:rPr>
            </w:pPr>
            <w:r>
              <w:rPr>
                <w:spacing w:val="-4"/>
                <w:sz w:val="20"/>
              </w:rPr>
              <w:t>.234</w:t>
            </w:r>
          </w:p>
        </w:tc>
        <w:tc>
          <w:tcPr>
            <w:tcW w:w="1577" w:type="dxa"/>
            <w:tcBorders>
              <w:top w:val="single" w:sz="4" w:space="0" w:color="000000"/>
            </w:tcBorders>
          </w:tcPr>
          <w:p w:rsidR="002A7D7F" w:rsidRDefault="00000000">
            <w:pPr>
              <w:pStyle w:val="TableParagraph"/>
              <w:spacing w:before="1" w:line="214" w:lineRule="exact"/>
              <w:ind w:left="302"/>
              <w:rPr>
                <w:sz w:val="20"/>
              </w:rPr>
            </w:pPr>
            <w:r>
              <w:rPr>
                <w:spacing w:val="-4"/>
                <w:sz w:val="20"/>
              </w:rPr>
              <w:t>.913</w:t>
            </w:r>
          </w:p>
        </w:tc>
      </w:tr>
      <w:tr w:rsidR="002A7D7F">
        <w:trPr>
          <w:trHeight w:val="230"/>
        </w:trPr>
        <w:tc>
          <w:tcPr>
            <w:tcW w:w="1611" w:type="dxa"/>
          </w:tcPr>
          <w:p w:rsidR="002A7D7F" w:rsidRDefault="00000000">
            <w:pPr>
              <w:pStyle w:val="TableParagraph"/>
              <w:spacing w:line="210" w:lineRule="exact"/>
              <w:ind w:left="11"/>
              <w:rPr>
                <w:sz w:val="20"/>
              </w:rPr>
            </w:pPr>
            <w:r>
              <w:rPr>
                <w:sz w:val="20"/>
              </w:rPr>
              <w:t>Within</w:t>
            </w:r>
            <w:r>
              <w:rPr>
                <w:spacing w:val="-4"/>
                <w:sz w:val="20"/>
              </w:rPr>
              <w:t xml:space="preserve"> </w:t>
            </w:r>
            <w:r>
              <w:rPr>
                <w:spacing w:val="-2"/>
                <w:sz w:val="20"/>
              </w:rPr>
              <w:t>Groups</w:t>
            </w:r>
          </w:p>
        </w:tc>
        <w:tc>
          <w:tcPr>
            <w:tcW w:w="1806" w:type="dxa"/>
          </w:tcPr>
          <w:p w:rsidR="002A7D7F" w:rsidRDefault="00000000">
            <w:pPr>
              <w:pStyle w:val="TableParagraph"/>
              <w:spacing w:line="210" w:lineRule="exact"/>
              <w:ind w:left="109"/>
              <w:rPr>
                <w:sz w:val="20"/>
              </w:rPr>
            </w:pPr>
            <w:r>
              <w:rPr>
                <w:spacing w:val="-2"/>
                <w:sz w:val="20"/>
              </w:rPr>
              <w:t>360.667</w:t>
            </w:r>
          </w:p>
        </w:tc>
        <w:tc>
          <w:tcPr>
            <w:tcW w:w="685" w:type="dxa"/>
          </w:tcPr>
          <w:p w:rsidR="002A7D7F" w:rsidRDefault="00000000">
            <w:pPr>
              <w:pStyle w:val="TableParagraph"/>
              <w:spacing w:line="210" w:lineRule="exact"/>
              <w:ind w:left="60"/>
              <w:jc w:val="center"/>
              <w:rPr>
                <w:sz w:val="20"/>
              </w:rPr>
            </w:pPr>
            <w:r>
              <w:rPr>
                <w:spacing w:val="-5"/>
                <w:sz w:val="20"/>
              </w:rPr>
              <w:t>10</w:t>
            </w:r>
          </w:p>
        </w:tc>
        <w:tc>
          <w:tcPr>
            <w:tcW w:w="1563" w:type="dxa"/>
          </w:tcPr>
          <w:p w:rsidR="002A7D7F" w:rsidRDefault="00000000">
            <w:pPr>
              <w:pStyle w:val="TableParagraph"/>
              <w:spacing w:line="210" w:lineRule="exact"/>
              <w:ind w:left="203"/>
              <w:rPr>
                <w:sz w:val="20"/>
              </w:rPr>
            </w:pPr>
            <w:r>
              <w:rPr>
                <w:spacing w:val="-2"/>
                <w:sz w:val="20"/>
              </w:rPr>
              <w:t>36.067</w:t>
            </w:r>
          </w:p>
        </w:tc>
        <w:tc>
          <w:tcPr>
            <w:tcW w:w="851" w:type="dxa"/>
          </w:tcPr>
          <w:p w:rsidR="002A7D7F" w:rsidRDefault="002A7D7F">
            <w:pPr>
              <w:pStyle w:val="TableParagraph"/>
              <w:ind w:left="0"/>
              <w:rPr>
                <w:rFonts w:ascii="Times New Roman"/>
                <w:sz w:val="16"/>
              </w:rPr>
            </w:pPr>
          </w:p>
        </w:tc>
        <w:tc>
          <w:tcPr>
            <w:tcW w:w="1577" w:type="dxa"/>
          </w:tcPr>
          <w:p w:rsidR="002A7D7F" w:rsidRDefault="002A7D7F">
            <w:pPr>
              <w:pStyle w:val="TableParagraph"/>
              <w:ind w:left="0"/>
              <w:rPr>
                <w:rFonts w:ascii="Times New Roman"/>
                <w:sz w:val="16"/>
              </w:rPr>
            </w:pPr>
          </w:p>
        </w:tc>
      </w:tr>
      <w:tr w:rsidR="002A7D7F">
        <w:trPr>
          <w:trHeight w:val="228"/>
        </w:trPr>
        <w:tc>
          <w:tcPr>
            <w:tcW w:w="1611" w:type="dxa"/>
            <w:tcBorders>
              <w:bottom w:val="single" w:sz="4" w:space="0" w:color="000000"/>
            </w:tcBorders>
          </w:tcPr>
          <w:p w:rsidR="002A7D7F" w:rsidRDefault="00000000">
            <w:pPr>
              <w:pStyle w:val="TableParagraph"/>
              <w:spacing w:line="208" w:lineRule="exact"/>
              <w:ind w:left="11"/>
              <w:rPr>
                <w:sz w:val="20"/>
              </w:rPr>
            </w:pPr>
            <w:r>
              <w:rPr>
                <w:spacing w:val="-2"/>
                <w:sz w:val="20"/>
              </w:rPr>
              <w:t>Total</w:t>
            </w:r>
          </w:p>
        </w:tc>
        <w:tc>
          <w:tcPr>
            <w:tcW w:w="1806" w:type="dxa"/>
            <w:tcBorders>
              <w:bottom w:val="single" w:sz="4" w:space="0" w:color="000000"/>
            </w:tcBorders>
          </w:tcPr>
          <w:p w:rsidR="002A7D7F" w:rsidRDefault="00000000">
            <w:pPr>
              <w:pStyle w:val="TableParagraph"/>
              <w:spacing w:line="208" w:lineRule="exact"/>
              <w:ind w:left="109"/>
              <w:rPr>
                <w:sz w:val="20"/>
              </w:rPr>
            </w:pPr>
            <w:r>
              <w:rPr>
                <w:spacing w:val="-2"/>
                <w:sz w:val="20"/>
              </w:rPr>
              <w:t>394.400</w:t>
            </w:r>
          </w:p>
        </w:tc>
        <w:tc>
          <w:tcPr>
            <w:tcW w:w="685" w:type="dxa"/>
            <w:tcBorders>
              <w:bottom w:val="single" w:sz="4" w:space="0" w:color="000000"/>
            </w:tcBorders>
          </w:tcPr>
          <w:p w:rsidR="002A7D7F" w:rsidRDefault="00000000">
            <w:pPr>
              <w:pStyle w:val="TableParagraph"/>
              <w:spacing w:line="208" w:lineRule="exact"/>
              <w:ind w:left="60"/>
              <w:jc w:val="center"/>
              <w:rPr>
                <w:sz w:val="20"/>
              </w:rPr>
            </w:pPr>
            <w:r>
              <w:rPr>
                <w:spacing w:val="-5"/>
                <w:sz w:val="20"/>
              </w:rPr>
              <w:t>14</w:t>
            </w:r>
          </w:p>
        </w:tc>
        <w:tc>
          <w:tcPr>
            <w:tcW w:w="1563" w:type="dxa"/>
            <w:tcBorders>
              <w:bottom w:val="single" w:sz="4" w:space="0" w:color="000000"/>
            </w:tcBorders>
          </w:tcPr>
          <w:p w:rsidR="002A7D7F" w:rsidRDefault="002A7D7F">
            <w:pPr>
              <w:pStyle w:val="TableParagraph"/>
              <w:ind w:left="0"/>
              <w:rPr>
                <w:rFonts w:ascii="Times New Roman"/>
                <w:sz w:val="16"/>
              </w:rPr>
            </w:pPr>
          </w:p>
        </w:tc>
        <w:tc>
          <w:tcPr>
            <w:tcW w:w="851" w:type="dxa"/>
            <w:tcBorders>
              <w:bottom w:val="single" w:sz="4" w:space="0" w:color="000000"/>
            </w:tcBorders>
          </w:tcPr>
          <w:p w:rsidR="002A7D7F" w:rsidRDefault="002A7D7F">
            <w:pPr>
              <w:pStyle w:val="TableParagraph"/>
              <w:ind w:left="0"/>
              <w:rPr>
                <w:rFonts w:ascii="Times New Roman"/>
                <w:sz w:val="16"/>
              </w:rPr>
            </w:pPr>
          </w:p>
        </w:tc>
        <w:tc>
          <w:tcPr>
            <w:tcW w:w="1577" w:type="dxa"/>
            <w:tcBorders>
              <w:bottom w:val="single" w:sz="4" w:space="0" w:color="000000"/>
            </w:tcBorders>
          </w:tcPr>
          <w:p w:rsidR="002A7D7F" w:rsidRDefault="002A7D7F">
            <w:pPr>
              <w:pStyle w:val="TableParagraph"/>
              <w:ind w:left="0"/>
              <w:rPr>
                <w:rFonts w:ascii="Times New Roman"/>
                <w:sz w:val="16"/>
              </w:rPr>
            </w:pPr>
          </w:p>
        </w:tc>
      </w:tr>
    </w:tbl>
    <w:p w:rsidR="002A7D7F" w:rsidRDefault="00000000">
      <w:pPr>
        <w:pStyle w:val="BodyText"/>
        <w:spacing w:before="224"/>
        <w:ind w:left="216" w:right="1289" w:firstLine="428"/>
        <w:jc w:val="both"/>
      </w:pPr>
      <w:r>
        <w:t xml:space="preserve">TAN concentrations in this study &lt;0,1 mg/l did not influence absolute weight growth as seen in P1-P4. This is supported by </w:t>
      </w:r>
      <w:proofErr w:type="spellStart"/>
      <w:r>
        <w:t>Diamahesa</w:t>
      </w:r>
      <w:proofErr w:type="spellEnd"/>
      <w:r>
        <w:t xml:space="preserve"> </w:t>
      </w:r>
      <w:r>
        <w:rPr>
          <w:rFonts w:ascii="Arial"/>
          <w:i/>
        </w:rPr>
        <w:t>et al</w:t>
      </w:r>
      <w:r>
        <w:t xml:space="preserve">., (2017) who found that </w:t>
      </w:r>
      <w:r>
        <w:rPr>
          <w:rFonts w:ascii="Arial"/>
          <w:i/>
        </w:rPr>
        <w:t xml:space="preserve">Ulva </w:t>
      </w:r>
      <w:r>
        <w:t>sp. seaweed in the TAN concentration range of 0,0286-0,1394 mg/l did not affect seaweed growth after determining its absorption capacity. Based on research results, the largest absolute</w:t>
      </w:r>
      <w:r>
        <w:rPr>
          <w:spacing w:val="19"/>
        </w:rPr>
        <w:t xml:space="preserve"> </w:t>
      </w:r>
      <w:r>
        <w:t>weight</w:t>
      </w:r>
      <w:r>
        <w:rPr>
          <w:spacing w:val="19"/>
        </w:rPr>
        <w:t xml:space="preserve"> </w:t>
      </w:r>
      <w:r>
        <w:t>obtained</w:t>
      </w:r>
      <w:r>
        <w:rPr>
          <w:spacing w:val="19"/>
        </w:rPr>
        <w:t xml:space="preserve"> </w:t>
      </w:r>
      <w:r>
        <w:t>was</w:t>
      </w:r>
      <w:r>
        <w:rPr>
          <w:spacing w:val="19"/>
        </w:rPr>
        <w:t xml:space="preserve"> </w:t>
      </w:r>
      <w:r>
        <w:t>17,67</w:t>
      </w:r>
      <w:r>
        <w:rPr>
          <w:spacing w:val="19"/>
        </w:rPr>
        <w:t xml:space="preserve"> </w:t>
      </w:r>
      <w:r>
        <w:t>g</w:t>
      </w:r>
      <w:r>
        <w:rPr>
          <w:spacing w:val="19"/>
        </w:rPr>
        <w:t xml:space="preserve"> </w:t>
      </w:r>
      <w:r>
        <w:t>in</w:t>
      </w:r>
      <w:r>
        <w:rPr>
          <w:spacing w:val="19"/>
        </w:rPr>
        <w:t xml:space="preserve"> </w:t>
      </w:r>
      <w:r>
        <w:t>P2</w:t>
      </w:r>
      <w:r>
        <w:rPr>
          <w:spacing w:val="19"/>
        </w:rPr>
        <w:t xml:space="preserve"> </w:t>
      </w:r>
      <w:r>
        <w:t>treatment.</w:t>
      </w:r>
      <w:r>
        <w:rPr>
          <w:spacing w:val="19"/>
        </w:rPr>
        <w:t xml:space="preserve"> </w:t>
      </w:r>
      <w:r>
        <w:t>This</w:t>
      </w:r>
      <w:r>
        <w:rPr>
          <w:spacing w:val="18"/>
        </w:rPr>
        <w:t xml:space="preserve"> </w:t>
      </w:r>
      <w:r>
        <w:t>value</w:t>
      </w:r>
      <w:r>
        <w:rPr>
          <w:spacing w:val="20"/>
        </w:rPr>
        <w:t xml:space="preserve"> </w:t>
      </w:r>
      <w:r>
        <w:t>is</w:t>
      </w:r>
      <w:r>
        <w:rPr>
          <w:spacing w:val="18"/>
        </w:rPr>
        <w:t xml:space="preserve"> </w:t>
      </w:r>
      <w:r>
        <w:t>considered</w:t>
      </w:r>
      <w:r>
        <w:rPr>
          <w:spacing w:val="19"/>
        </w:rPr>
        <w:t xml:space="preserve"> </w:t>
      </w:r>
      <w:r>
        <w:t>low</w:t>
      </w:r>
      <w:r>
        <w:rPr>
          <w:spacing w:val="19"/>
        </w:rPr>
        <w:t xml:space="preserve"> </w:t>
      </w:r>
      <w:r>
        <w:t>when</w:t>
      </w:r>
    </w:p>
    <w:p w:rsidR="002A7D7F" w:rsidRDefault="002A7D7F">
      <w:pPr>
        <w:pStyle w:val="BodyText"/>
        <w:jc w:val="both"/>
        <w:sectPr w:rsidR="002A7D7F">
          <w:pgSz w:w="12240" w:h="15840"/>
          <w:pgMar w:top="1360" w:right="720" w:bottom="280" w:left="1800" w:header="720" w:footer="720" w:gutter="0"/>
          <w:cols w:space="720"/>
        </w:sectPr>
      </w:pPr>
    </w:p>
    <w:p w:rsidR="002A7D7F" w:rsidRDefault="00000000">
      <w:pPr>
        <w:pStyle w:val="BodyText"/>
        <w:spacing w:before="81"/>
        <w:ind w:left="216" w:right="1300"/>
        <w:jc w:val="both"/>
      </w:pPr>
      <w:r>
        <w:t xml:space="preserve">compared to </w:t>
      </w:r>
      <w:proofErr w:type="spellStart"/>
      <w:r>
        <w:t>Fitri</w:t>
      </w:r>
      <w:proofErr w:type="spellEnd"/>
      <w:r>
        <w:t xml:space="preserve"> </w:t>
      </w:r>
      <w:r>
        <w:rPr>
          <w:rFonts w:ascii="Arial"/>
          <w:i/>
        </w:rPr>
        <w:t>et al</w:t>
      </w:r>
      <w:r>
        <w:t>., (2023) research, which achieved the best absolute weight reaching 45 g.</w:t>
      </w:r>
    </w:p>
    <w:p w:rsidR="002A7D7F" w:rsidRDefault="00000000">
      <w:pPr>
        <w:pStyle w:val="BodyText"/>
        <w:ind w:left="216" w:right="1288" w:firstLine="428"/>
        <w:jc w:val="both"/>
      </w:pPr>
      <w:r>
        <w:t>The second-order polynomial regression test results obtained with R² of 0,8819 (88,19%)</w:t>
      </w:r>
      <w:r>
        <w:rPr>
          <w:spacing w:val="-1"/>
        </w:rPr>
        <w:t xml:space="preserve"> </w:t>
      </w:r>
      <w:r>
        <w:t>show</w:t>
      </w:r>
      <w:r>
        <w:rPr>
          <w:spacing w:val="-2"/>
        </w:rPr>
        <w:t xml:space="preserve"> </w:t>
      </w:r>
      <w:r>
        <w:t>a</w:t>
      </w:r>
      <w:r>
        <w:rPr>
          <w:spacing w:val="-2"/>
        </w:rPr>
        <w:t xml:space="preserve"> </w:t>
      </w:r>
      <w:r>
        <w:t>strong</w:t>
      </w:r>
      <w:r>
        <w:rPr>
          <w:spacing w:val="-2"/>
        </w:rPr>
        <w:t xml:space="preserve"> </w:t>
      </w:r>
      <w:r>
        <w:t>relationship</w:t>
      </w:r>
      <w:r>
        <w:rPr>
          <w:spacing w:val="-2"/>
        </w:rPr>
        <w:t xml:space="preserve"> </w:t>
      </w:r>
      <w:r>
        <w:t>between</w:t>
      </w:r>
      <w:r>
        <w:rPr>
          <w:spacing w:val="-5"/>
        </w:rPr>
        <w:t xml:space="preserve"> </w:t>
      </w:r>
      <w:r>
        <w:t>TAN</w:t>
      </w:r>
      <w:r>
        <w:rPr>
          <w:spacing w:val="-1"/>
        </w:rPr>
        <w:t xml:space="preserve"> </w:t>
      </w:r>
      <w:r>
        <w:t>and</w:t>
      </w:r>
      <w:r>
        <w:rPr>
          <w:spacing w:val="-1"/>
        </w:rPr>
        <w:t xml:space="preserve"> </w:t>
      </w:r>
      <w:r>
        <w:t>absolute</w:t>
      </w:r>
      <w:r>
        <w:rPr>
          <w:spacing w:val="-1"/>
        </w:rPr>
        <w:t xml:space="preserve"> </w:t>
      </w:r>
      <w:r>
        <w:t>weight.</w:t>
      </w:r>
      <w:r>
        <w:rPr>
          <w:spacing w:val="-1"/>
        </w:rPr>
        <w:t xml:space="preserve"> </w:t>
      </w:r>
      <w:r>
        <w:t>This</w:t>
      </w:r>
      <w:r>
        <w:rPr>
          <w:spacing w:val="-1"/>
        </w:rPr>
        <w:t xml:space="preserve"> </w:t>
      </w:r>
      <w:r>
        <w:t>is</w:t>
      </w:r>
      <w:r>
        <w:rPr>
          <w:spacing w:val="-1"/>
        </w:rPr>
        <w:t xml:space="preserve"> </w:t>
      </w:r>
      <w:r>
        <w:t>supported</w:t>
      </w:r>
      <w:r>
        <w:rPr>
          <w:spacing w:val="-1"/>
        </w:rPr>
        <w:t xml:space="preserve"> </w:t>
      </w:r>
      <w:r>
        <w:t xml:space="preserve">by the seaweed age factor that passed the growth phase, so the seaweed's ability to absorb nutrients shows a relationship from the TAN concentration test, although not significantly different. This aligns with </w:t>
      </w:r>
      <w:proofErr w:type="spellStart"/>
      <w:r>
        <w:t>Zunnuraini</w:t>
      </w:r>
      <w:proofErr w:type="spellEnd"/>
      <w:r>
        <w:t xml:space="preserve"> </w:t>
      </w:r>
      <w:r>
        <w:rPr>
          <w:rFonts w:ascii="Arial" w:hAnsi="Arial"/>
          <w:i/>
        </w:rPr>
        <w:t>et al</w:t>
      </w:r>
      <w:r>
        <w:t>., (2023) who stated that seaweed growth will be influenced</w:t>
      </w:r>
      <w:r>
        <w:rPr>
          <w:spacing w:val="-2"/>
        </w:rPr>
        <w:t xml:space="preserve"> </w:t>
      </w:r>
      <w:r>
        <w:t>by</w:t>
      </w:r>
      <w:r>
        <w:rPr>
          <w:spacing w:val="-6"/>
        </w:rPr>
        <w:t xml:space="preserve"> </w:t>
      </w:r>
      <w:r>
        <w:t>age,</w:t>
      </w:r>
      <w:r>
        <w:rPr>
          <w:spacing w:val="-2"/>
        </w:rPr>
        <w:t xml:space="preserve"> </w:t>
      </w:r>
      <w:r>
        <w:t>and</w:t>
      </w:r>
      <w:r>
        <w:rPr>
          <w:spacing w:val="-2"/>
        </w:rPr>
        <w:t xml:space="preserve"> </w:t>
      </w:r>
      <w:r>
        <w:t>if</w:t>
      </w:r>
      <w:r>
        <w:rPr>
          <w:spacing w:val="-2"/>
        </w:rPr>
        <w:t xml:space="preserve"> </w:t>
      </w:r>
      <w:r>
        <w:t>too</w:t>
      </w:r>
      <w:r>
        <w:rPr>
          <w:spacing w:val="-5"/>
        </w:rPr>
        <w:t xml:space="preserve"> </w:t>
      </w:r>
      <w:r>
        <w:t>old,</w:t>
      </w:r>
      <w:r>
        <w:rPr>
          <w:spacing w:val="-2"/>
        </w:rPr>
        <w:t xml:space="preserve"> </w:t>
      </w:r>
      <w:r>
        <w:t>it</w:t>
      </w:r>
      <w:r>
        <w:rPr>
          <w:spacing w:val="-2"/>
        </w:rPr>
        <w:t xml:space="preserve"> </w:t>
      </w:r>
      <w:r>
        <w:t>will</w:t>
      </w:r>
      <w:r>
        <w:rPr>
          <w:spacing w:val="-3"/>
        </w:rPr>
        <w:t xml:space="preserve"> </w:t>
      </w:r>
      <w:r>
        <w:t>experience</w:t>
      </w:r>
      <w:r>
        <w:rPr>
          <w:spacing w:val="-2"/>
        </w:rPr>
        <w:t xml:space="preserve"> </w:t>
      </w:r>
      <w:r>
        <w:t>little</w:t>
      </w:r>
      <w:r>
        <w:rPr>
          <w:spacing w:val="-2"/>
        </w:rPr>
        <w:t xml:space="preserve"> </w:t>
      </w:r>
      <w:r>
        <w:t>growth</w:t>
      </w:r>
      <w:r>
        <w:rPr>
          <w:spacing w:val="-2"/>
        </w:rPr>
        <w:t xml:space="preserve"> </w:t>
      </w:r>
      <w:r>
        <w:t>and</w:t>
      </w:r>
      <w:r>
        <w:rPr>
          <w:spacing w:val="-2"/>
        </w:rPr>
        <w:t xml:space="preserve"> </w:t>
      </w:r>
      <w:r>
        <w:t>development</w:t>
      </w:r>
      <w:r>
        <w:rPr>
          <w:spacing w:val="-2"/>
        </w:rPr>
        <w:t xml:space="preserve"> </w:t>
      </w:r>
      <w:r>
        <w:t>because</w:t>
      </w:r>
      <w:r>
        <w:rPr>
          <w:spacing w:val="-2"/>
        </w:rPr>
        <w:t xml:space="preserve"> </w:t>
      </w:r>
      <w:r>
        <w:t xml:space="preserve">the </w:t>
      </w:r>
      <w:r>
        <w:lastRenderedPageBreak/>
        <w:t>previous sea lettuce cell production was already optimal.</w:t>
      </w:r>
    </w:p>
    <w:p w:rsidR="002A7D7F" w:rsidRDefault="002A7D7F">
      <w:pPr>
        <w:pStyle w:val="BodyText"/>
        <w:spacing w:before="26"/>
      </w:pPr>
    </w:p>
    <w:p w:rsidR="00125951" w:rsidRDefault="00125951">
      <w:pPr>
        <w:pStyle w:val="BodyText"/>
        <w:spacing w:before="26"/>
      </w:pPr>
    </w:p>
    <w:p w:rsidR="00125951" w:rsidRDefault="00125951">
      <w:pPr>
        <w:pStyle w:val="BodyText"/>
        <w:spacing w:before="26"/>
      </w:pPr>
      <w:r>
        <w:rPr>
          <w:noProof/>
        </w:rPr>
        <w:drawing>
          <wp:inline distT="0" distB="0" distL="0" distR="0" wp14:anchorId="0FEC624F" wp14:editId="7AEF30CA">
            <wp:extent cx="6172200" cy="2670810"/>
            <wp:effectExtent l="0" t="0" r="0" b="0"/>
            <wp:docPr id="58466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7769" name=""/>
                    <pic:cNvPicPr/>
                  </pic:nvPicPr>
                  <pic:blipFill>
                    <a:blip r:embed="rId6"/>
                    <a:stretch>
                      <a:fillRect/>
                    </a:stretch>
                  </pic:blipFill>
                  <pic:spPr>
                    <a:xfrm>
                      <a:off x="0" y="0"/>
                      <a:ext cx="6172200" cy="2670810"/>
                    </a:xfrm>
                    <a:prstGeom prst="rect">
                      <a:avLst/>
                    </a:prstGeom>
                  </pic:spPr>
                </pic:pic>
              </a:graphicData>
            </a:graphic>
          </wp:inline>
        </w:drawing>
      </w: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125951" w:rsidRDefault="00125951">
      <w:pPr>
        <w:pStyle w:val="BodyText"/>
        <w:spacing w:before="26"/>
      </w:pPr>
    </w:p>
    <w:p w:rsidR="002A7D7F" w:rsidRDefault="00000000">
      <w:pPr>
        <w:pStyle w:val="Heading2"/>
        <w:ind w:left="225" w:right="1307"/>
        <w:jc w:val="center"/>
      </w:pPr>
      <w:r>
        <w:t>Figure</w:t>
      </w:r>
      <w:r>
        <w:rPr>
          <w:spacing w:val="-6"/>
        </w:rPr>
        <w:t xml:space="preserve"> </w:t>
      </w:r>
      <w:r>
        <w:t>2.</w:t>
      </w:r>
      <w:r>
        <w:rPr>
          <w:spacing w:val="-3"/>
        </w:rPr>
        <w:t xml:space="preserve"> </w:t>
      </w:r>
      <w:r>
        <w:t>Absolute</w:t>
      </w:r>
      <w:r>
        <w:rPr>
          <w:spacing w:val="-3"/>
        </w:rPr>
        <w:t xml:space="preserve"> </w:t>
      </w:r>
      <w:r>
        <w:t>Weight</w:t>
      </w:r>
      <w:r>
        <w:rPr>
          <w:spacing w:val="-6"/>
        </w:rPr>
        <w:t xml:space="preserve"> </w:t>
      </w:r>
      <w:r>
        <w:t>Growth</w:t>
      </w:r>
      <w:r>
        <w:rPr>
          <w:spacing w:val="-6"/>
        </w:rPr>
        <w:t xml:space="preserve"> </w:t>
      </w:r>
      <w:r>
        <w:t xml:space="preserve">of </w:t>
      </w:r>
      <w:r>
        <w:rPr>
          <w:i/>
        </w:rPr>
        <w:t>Ulva</w:t>
      </w:r>
      <w:r>
        <w:rPr>
          <w:i/>
          <w:spacing w:val="-6"/>
        </w:rPr>
        <w:t xml:space="preserve"> </w:t>
      </w:r>
      <w:r>
        <w:t>sp.</w:t>
      </w:r>
      <w:r>
        <w:rPr>
          <w:spacing w:val="-3"/>
        </w:rPr>
        <w:t xml:space="preserve"> </w:t>
      </w:r>
      <w:r>
        <w:t>Seaweed</w:t>
      </w:r>
      <w:r>
        <w:rPr>
          <w:spacing w:val="-2"/>
        </w:rPr>
        <w:t xml:space="preserve"> </w:t>
      </w:r>
      <w:r>
        <w:t>at</w:t>
      </w:r>
      <w:r>
        <w:rPr>
          <w:spacing w:val="-2"/>
        </w:rPr>
        <w:t xml:space="preserve"> </w:t>
      </w:r>
      <w:r>
        <w:t>Different</w:t>
      </w:r>
      <w:r>
        <w:rPr>
          <w:spacing w:val="-6"/>
        </w:rPr>
        <w:t xml:space="preserve"> </w:t>
      </w:r>
      <w:r>
        <w:t xml:space="preserve">TAN </w:t>
      </w:r>
      <w:r>
        <w:rPr>
          <w:spacing w:val="-2"/>
        </w:rPr>
        <w:t>Concentrations.</w:t>
      </w:r>
    </w:p>
    <w:p w:rsidR="002A7D7F" w:rsidRDefault="00000000">
      <w:pPr>
        <w:spacing w:line="206" w:lineRule="exact"/>
        <w:ind w:left="237" w:right="1307"/>
        <w:jc w:val="center"/>
        <w:rPr>
          <w:rFonts w:ascii="Arial"/>
          <w:i/>
          <w:sz w:val="18"/>
        </w:rPr>
      </w:pPr>
      <w:r>
        <w:rPr>
          <w:rFonts w:ascii="Arial"/>
          <w:i/>
          <w:sz w:val="18"/>
        </w:rPr>
        <w:t>The</w:t>
      </w:r>
      <w:r>
        <w:rPr>
          <w:rFonts w:ascii="Arial"/>
          <w:i/>
          <w:spacing w:val="-3"/>
          <w:sz w:val="18"/>
        </w:rPr>
        <w:t xml:space="preserve"> </w:t>
      </w:r>
      <w:r>
        <w:rPr>
          <w:rFonts w:ascii="Arial"/>
          <w:i/>
          <w:sz w:val="18"/>
        </w:rPr>
        <w:t>effect of</w:t>
      </w:r>
      <w:r>
        <w:rPr>
          <w:rFonts w:ascii="Arial"/>
          <w:i/>
          <w:spacing w:val="-4"/>
          <w:sz w:val="18"/>
        </w:rPr>
        <w:t xml:space="preserve"> </w:t>
      </w:r>
      <w:r>
        <w:rPr>
          <w:rFonts w:ascii="Arial"/>
          <w:i/>
          <w:sz w:val="18"/>
        </w:rPr>
        <w:t>TAN</w:t>
      </w:r>
      <w:r>
        <w:rPr>
          <w:rFonts w:ascii="Arial"/>
          <w:i/>
          <w:spacing w:val="-4"/>
          <w:sz w:val="18"/>
        </w:rPr>
        <w:t xml:space="preserve"> </w:t>
      </w:r>
      <w:r>
        <w:rPr>
          <w:rFonts w:ascii="Arial"/>
          <w:i/>
          <w:sz w:val="18"/>
        </w:rPr>
        <w:t>on</w:t>
      </w:r>
      <w:r>
        <w:rPr>
          <w:rFonts w:ascii="Arial"/>
          <w:i/>
          <w:spacing w:val="-2"/>
          <w:sz w:val="18"/>
        </w:rPr>
        <w:t xml:space="preserve"> </w:t>
      </w:r>
      <w:r>
        <w:rPr>
          <w:rFonts w:ascii="Arial"/>
          <w:i/>
          <w:sz w:val="18"/>
        </w:rPr>
        <w:t>absolute</w:t>
      </w:r>
      <w:r>
        <w:rPr>
          <w:rFonts w:ascii="Arial"/>
          <w:i/>
          <w:spacing w:val="-6"/>
          <w:sz w:val="18"/>
        </w:rPr>
        <w:t xml:space="preserve"> </w:t>
      </w:r>
      <w:r>
        <w:rPr>
          <w:rFonts w:ascii="Arial"/>
          <w:i/>
          <w:sz w:val="18"/>
        </w:rPr>
        <w:t>weight</w:t>
      </w:r>
      <w:r>
        <w:rPr>
          <w:rFonts w:ascii="Arial"/>
          <w:i/>
          <w:spacing w:val="-1"/>
          <w:sz w:val="18"/>
        </w:rPr>
        <w:t xml:space="preserve"> </w:t>
      </w:r>
      <w:r>
        <w:rPr>
          <w:rFonts w:ascii="Arial"/>
          <w:i/>
          <w:sz w:val="18"/>
        </w:rPr>
        <w:t>growth</w:t>
      </w:r>
      <w:r>
        <w:rPr>
          <w:rFonts w:ascii="Arial"/>
          <w:i/>
          <w:spacing w:val="-5"/>
          <w:sz w:val="18"/>
        </w:rPr>
        <w:t xml:space="preserve"> </w:t>
      </w:r>
      <w:r>
        <w:rPr>
          <w:rFonts w:ascii="Arial"/>
          <w:i/>
          <w:sz w:val="18"/>
        </w:rPr>
        <w:t>was</w:t>
      </w:r>
      <w:r>
        <w:rPr>
          <w:rFonts w:ascii="Arial"/>
          <w:i/>
          <w:spacing w:val="-5"/>
          <w:sz w:val="18"/>
        </w:rPr>
        <w:t xml:space="preserve"> </w:t>
      </w:r>
      <w:r>
        <w:rPr>
          <w:rFonts w:ascii="Arial"/>
          <w:i/>
          <w:sz w:val="18"/>
        </w:rPr>
        <w:t>not significant,</w:t>
      </w:r>
      <w:r>
        <w:rPr>
          <w:rFonts w:ascii="Arial"/>
          <w:i/>
          <w:spacing w:val="-3"/>
          <w:sz w:val="18"/>
        </w:rPr>
        <w:t xml:space="preserve"> </w:t>
      </w:r>
      <w:r>
        <w:rPr>
          <w:rFonts w:ascii="Arial"/>
          <w:i/>
          <w:spacing w:val="-2"/>
          <w:sz w:val="18"/>
        </w:rPr>
        <w:t>p&gt;0,05</w:t>
      </w:r>
    </w:p>
    <w:p w:rsidR="002A7D7F" w:rsidRDefault="002A7D7F">
      <w:pPr>
        <w:pStyle w:val="BodyText"/>
        <w:spacing w:before="23"/>
        <w:rPr>
          <w:rFonts w:ascii="Arial"/>
          <w:i/>
          <w:sz w:val="18"/>
        </w:rPr>
      </w:pPr>
    </w:p>
    <w:p w:rsidR="002A7D7F" w:rsidRDefault="00000000">
      <w:pPr>
        <w:pStyle w:val="Heading2"/>
        <w:numPr>
          <w:ilvl w:val="1"/>
          <w:numId w:val="1"/>
        </w:numPr>
        <w:tabs>
          <w:tab w:val="left" w:pos="643"/>
        </w:tabs>
        <w:ind w:left="643" w:hanging="359"/>
        <w:jc w:val="left"/>
      </w:pPr>
      <w:r>
        <w:t>Specific</w:t>
      </w:r>
      <w:r>
        <w:rPr>
          <w:spacing w:val="-4"/>
        </w:rPr>
        <w:t xml:space="preserve"> </w:t>
      </w:r>
      <w:r>
        <w:t>Growth</w:t>
      </w:r>
      <w:r>
        <w:rPr>
          <w:spacing w:val="-1"/>
        </w:rPr>
        <w:t xml:space="preserve"> </w:t>
      </w:r>
      <w:r>
        <w:rPr>
          <w:spacing w:val="-4"/>
        </w:rPr>
        <w:t>Rate</w:t>
      </w:r>
    </w:p>
    <w:p w:rsidR="002A7D7F" w:rsidRDefault="00000000">
      <w:pPr>
        <w:pStyle w:val="BodyText"/>
        <w:spacing w:before="34"/>
        <w:ind w:left="216" w:right="1287" w:firstLine="428"/>
        <w:jc w:val="both"/>
      </w:pPr>
      <w:r>
        <w:t xml:space="preserve">Based on the research results, the specific weight values of </w:t>
      </w:r>
      <w:r>
        <w:rPr>
          <w:rFonts w:ascii="Arial" w:hAnsi="Arial"/>
          <w:i/>
        </w:rPr>
        <w:t xml:space="preserve">Ulva </w:t>
      </w:r>
      <w:r>
        <w:t>sp. seaweed obtained over 15 days ranged from 2,77% to 3.39%. The highest specific weight growth rate was in</w:t>
      </w:r>
      <w:r>
        <w:rPr>
          <w:spacing w:val="40"/>
        </w:rPr>
        <w:t xml:space="preserve"> </w:t>
      </w:r>
      <w:r>
        <w:t>P3 with an average of 3.39%, followed by P2 with an average of 3,35%, then P1 with an average of 3,30%, P4 with an average of 3,26%, and the lowest was P0 with an average of 2,77%. Based on One-Way ANOVA test results at the 0,05 level, different TAN concentrations in the test media did not significantly affect the specific growth rate of</w:t>
      </w:r>
      <w:r>
        <w:rPr>
          <w:spacing w:val="30"/>
        </w:rPr>
        <w:t xml:space="preserve"> </w:t>
      </w:r>
      <w:r>
        <w:rPr>
          <w:rFonts w:ascii="Arial" w:hAnsi="Arial"/>
          <w:i/>
        </w:rPr>
        <w:t>Ulva</w:t>
      </w:r>
      <w:r>
        <w:rPr>
          <w:rFonts w:ascii="Arial" w:hAnsi="Arial"/>
          <w:i/>
          <w:spacing w:val="40"/>
        </w:rPr>
        <w:t xml:space="preserve"> </w:t>
      </w:r>
      <w:r>
        <w:t>sp. seaweed. The value obtained from the second-order polynomial regression test was R²</w:t>
      </w:r>
      <w:r>
        <w:rPr>
          <w:spacing w:val="40"/>
        </w:rPr>
        <w:t xml:space="preserve"> </w:t>
      </w:r>
      <w:r>
        <w:t xml:space="preserve">of 0,9403 (94,03%), indicating a strong relationship between specific weight and TAN </w:t>
      </w:r>
      <w:r>
        <w:rPr>
          <w:spacing w:val="-2"/>
        </w:rPr>
        <w:t>concentration.</w:t>
      </w:r>
    </w:p>
    <w:p w:rsidR="002A7D7F" w:rsidRDefault="002A7D7F">
      <w:pPr>
        <w:pStyle w:val="BodyText"/>
        <w:spacing w:before="1"/>
      </w:pPr>
    </w:p>
    <w:p w:rsidR="002A7D7F" w:rsidRDefault="00000000">
      <w:pPr>
        <w:pStyle w:val="Heading2"/>
        <w:spacing w:before="1"/>
      </w:pPr>
      <w:r>
        <w:t>Table</w:t>
      </w:r>
      <w:r>
        <w:rPr>
          <w:spacing w:val="-4"/>
        </w:rPr>
        <w:t xml:space="preserve"> </w:t>
      </w:r>
      <w:r>
        <w:t>3.</w:t>
      </w:r>
      <w:r>
        <w:rPr>
          <w:spacing w:val="-2"/>
        </w:rPr>
        <w:t xml:space="preserve"> </w:t>
      </w:r>
      <w:r>
        <w:t>Results</w:t>
      </w:r>
      <w:r>
        <w:rPr>
          <w:spacing w:val="-5"/>
        </w:rPr>
        <w:t xml:space="preserve"> </w:t>
      </w:r>
      <w:r>
        <w:t>of One-Way</w:t>
      </w:r>
      <w:r>
        <w:rPr>
          <w:spacing w:val="-6"/>
        </w:rPr>
        <w:t xml:space="preserve"> </w:t>
      </w:r>
      <w:r>
        <w:t>ANOVA</w:t>
      </w:r>
      <w:r>
        <w:rPr>
          <w:spacing w:val="-2"/>
        </w:rPr>
        <w:t xml:space="preserve"> </w:t>
      </w:r>
      <w:r>
        <w:t>on</w:t>
      </w:r>
      <w:r>
        <w:rPr>
          <w:spacing w:val="2"/>
        </w:rPr>
        <w:t xml:space="preserve"> </w:t>
      </w:r>
      <w:r>
        <w:t>Specific Growth</w:t>
      </w:r>
      <w:r>
        <w:rPr>
          <w:spacing w:val="-1"/>
        </w:rPr>
        <w:t xml:space="preserve"> </w:t>
      </w:r>
      <w:r>
        <w:rPr>
          <w:spacing w:val="-4"/>
        </w:rPr>
        <w:t>Rate</w:t>
      </w:r>
    </w:p>
    <w:tbl>
      <w:tblPr>
        <w:tblW w:w="0" w:type="auto"/>
        <w:tblInd w:w="211" w:type="dxa"/>
        <w:tblLayout w:type="fixed"/>
        <w:tblCellMar>
          <w:left w:w="0" w:type="dxa"/>
          <w:right w:w="0" w:type="dxa"/>
        </w:tblCellMar>
        <w:tblLook w:val="01E0" w:firstRow="1" w:lastRow="1" w:firstColumn="1" w:lastColumn="1" w:noHBand="0" w:noVBand="0"/>
      </w:tblPr>
      <w:tblGrid>
        <w:gridCol w:w="1609"/>
        <w:gridCol w:w="1564"/>
        <w:gridCol w:w="647"/>
        <w:gridCol w:w="1711"/>
        <w:gridCol w:w="1033"/>
        <w:gridCol w:w="1245"/>
      </w:tblGrid>
      <w:tr w:rsidR="002A7D7F">
        <w:trPr>
          <w:trHeight w:val="230"/>
        </w:trPr>
        <w:tc>
          <w:tcPr>
            <w:tcW w:w="1609" w:type="dxa"/>
            <w:tcBorders>
              <w:top w:val="single" w:sz="4" w:space="0" w:color="000000"/>
              <w:bottom w:val="single" w:sz="4" w:space="0" w:color="000000"/>
            </w:tcBorders>
          </w:tcPr>
          <w:p w:rsidR="002A7D7F" w:rsidRDefault="002A7D7F">
            <w:pPr>
              <w:pStyle w:val="TableParagraph"/>
              <w:ind w:left="0"/>
              <w:rPr>
                <w:rFonts w:ascii="Times New Roman"/>
                <w:sz w:val="16"/>
              </w:rPr>
            </w:pPr>
          </w:p>
        </w:tc>
        <w:tc>
          <w:tcPr>
            <w:tcW w:w="1564" w:type="dxa"/>
            <w:tcBorders>
              <w:top w:val="single" w:sz="4" w:space="0" w:color="000000"/>
              <w:bottom w:val="single" w:sz="4" w:space="0" w:color="000000"/>
            </w:tcBorders>
          </w:tcPr>
          <w:p w:rsidR="002A7D7F" w:rsidRDefault="00000000">
            <w:pPr>
              <w:pStyle w:val="TableParagraph"/>
              <w:spacing w:line="210" w:lineRule="exact"/>
              <w:rPr>
                <w:sz w:val="20"/>
              </w:rPr>
            </w:pPr>
            <w:r>
              <w:rPr>
                <w:sz w:val="20"/>
              </w:rPr>
              <w:t>Sum of</w:t>
            </w:r>
            <w:r>
              <w:rPr>
                <w:spacing w:val="-1"/>
                <w:sz w:val="20"/>
              </w:rPr>
              <w:t xml:space="preserve"> </w:t>
            </w:r>
            <w:r>
              <w:rPr>
                <w:spacing w:val="-2"/>
                <w:sz w:val="20"/>
              </w:rPr>
              <w:t>Squares</w:t>
            </w:r>
          </w:p>
        </w:tc>
        <w:tc>
          <w:tcPr>
            <w:tcW w:w="647" w:type="dxa"/>
            <w:tcBorders>
              <w:top w:val="single" w:sz="4" w:space="0" w:color="000000"/>
              <w:bottom w:val="single" w:sz="4" w:space="0" w:color="000000"/>
            </w:tcBorders>
          </w:tcPr>
          <w:p w:rsidR="002A7D7F" w:rsidRDefault="00000000">
            <w:pPr>
              <w:pStyle w:val="TableParagraph"/>
              <w:spacing w:line="210" w:lineRule="exact"/>
              <w:ind w:left="20"/>
              <w:rPr>
                <w:sz w:val="20"/>
              </w:rPr>
            </w:pPr>
            <w:proofErr w:type="spellStart"/>
            <w:r>
              <w:rPr>
                <w:spacing w:val="-5"/>
                <w:sz w:val="20"/>
              </w:rPr>
              <w:t>df</w:t>
            </w:r>
            <w:proofErr w:type="spellEnd"/>
          </w:p>
        </w:tc>
        <w:tc>
          <w:tcPr>
            <w:tcW w:w="1711" w:type="dxa"/>
            <w:tcBorders>
              <w:top w:val="single" w:sz="4" w:space="0" w:color="000000"/>
              <w:bottom w:val="single" w:sz="4" w:space="0" w:color="000000"/>
            </w:tcBorders>
          </w:tcPr>
          <w:p w:rsidR="002A7D7F" w:rsidRDefault="00000000">
            <w:pPr>
              <w:pStyle w:val="TableParagraph"/>
              <w:spacing w:line="210" w:lineRule="exact"/>
              <w:ind w:left="405"/>
              <w:rPr>
                <w:sz w:val="20"/>
              </w:rPr>
            </w:pPr>
            <w:r>
              <w:rPr>
                <w:sz w:val="20"/>
              </w:rPr>
              <w:t>Mean</w:t>
            </w:r>
            <w:r>
              <w:rPr>
                <w:spacing w:val="-5"/>
                <w:sz w:val="20"/>
              </w:rPr>
              <w:t xml:space="preserve"> </w:t>
            </w:r>
            <w:r>
              <w:rPr>
                <w:spacing w:val="-2"/>
                <w:sz w:val="20"/>
              </w:rPr>
              <w:t>Square</w:t>
            </w:r>
          </w:p>
        </w:tc>
        <w:tc>
          <w:tcPr>
            <w:tcW w:w="1033" w:type="dxa"/>
            <w:tcBorders>
              <w:top w:val="single" w:sz="4" w:space="0" w:color="000000"/>
              <w:bottom w:val="single" w:sz="4" w:space="0" w:color="000000"/>
            </w:tcBorders>
          </w:tcPr>
          <w:p w:rsidR="002A7D7F" w:rsidRDefault="00000000">
            <w:pPr>
              <w:pStyle w:val="TableParagraph"/>
              <w:spacing w:line="210" w:lineRule="exact"/>
              <w:rPr>
                <w:sz w:val="20"/>
              </w:rPr>
            </w:pPr>
            <w:r>
              <w:rPr>
                <w:spacing w:val="-10"/>
                <w:sz w:val="20"/>
              </w:rPr>
              <w:t>F</w:t>
            </w:r>
          </w:p>
        </w:tc>
        <w:tc>
          <w:tcPr>
            <w:tcW w:w="1245" w:type="dxa"/>
            <w:tcBorders>
              <w:top w:val="single" w:sz="4" w:space="0" w:color="000000"/>
              <w:bottom w:val="single" w:sz="4" w:space="0" w:color="000000"/>
            </w:tcBorders>
          </w:tcPr>
          <w:p w:rsidR="002A7D7F" w:rsidRDefault="00000000">
            <w:pPr>
              <w:pStyle w:val="TableParagraph"/>
              <w:spacing w:line="210" w:lineRule="exact"/>
              <w:ind w:left="0" w:right="361"/>
              <w:jc w:val="right"/>
              <w:rPr>
                <w:sz w:val="20"/>
              </w:rPr>
            </w:pPr>
            <w:r>
              <w:rPr>
                <w:spacing w:val="-4"/>
                <w:sz w:val="20"/>
              </w:rPr>
              <w:t>Sig.</w:t>
            </w:r>
          </w:p>
        </w:tc>
      </w:tr>
      <w:tr w:rsidR="002A7D7F">
        <w:trPr>
          <w:trHeight w:val="233"/>
        </w:trPr>
        <w:tc>
          <w:tcPr>
            <w:tcW w:w="1609" w:type="dxa"/>
            <w:tcBorders>
              <w:top w:val="single" w:sz="4" w:space="0" w:color="000000"/>
            </w:tcBorders>
          </w:tcPr>
          <w:p w:rsidR="002A7D7F" w:rsidRDefault="00000000">
            <w:pPr>
              <w:pStyle w:val="TableParagraph"/>
              <w:spacing w:line="214" w:lineRule="exact"/>
              <w:ind w:left="11"/>
              <w:rPr>
                <w:sz w:val="20"/>
              </w:rPr>
            </w:pPr>
            <w:r>
              <w:rPr>
                <w:sz w:val="20"/>
              </w:rPr>
              <w:t>Between</w:t>
            </w:r>
            <w:r>
              <w:rPr>
                <w:spacing w:val="-6"/>
                <w:sz w:val="20"/>
              </w:rPr>
              <w:t xml:space="preserve"> </w:t>
            </w:r>
            <w:r>
              <w:rPr>
                <w:spacing w:val="-2"/>
                <w:sz w:val="20"/>
              </w:rPr>
              <w:t>Groups</w:t>
            </w:r>
          </w:p>
        </w:tc>
        <w:tc>
          <w:tcPr>
            <w:tcW w:w="1564" w:type="dxa"/>
            <w:tcBorders>
              <w:top w:val="single" w:sz="4" w:space="0" w:color="000000"/>
            </w:tcBorders>
          </w:tcPr>
          <w:p w:rsidR="002A7D7F" w:rsidRDefault="00000000">
            <w:pPr>
              <w:pStyle w:val="TableParagraph"/>
              <w:spacing w:line="214" w:lineRule="exact"/>
              <w:rPr>
                <w:sz w:val="20"/>
              </w:rPr>
            </w:pPr>
            <w:r>
              <w:rPr>
                <w:spacing w:val="-2"/>
                <w:sz w:val="20"/>
              </w:rPr>
              <w:t>7791.333</w:t>
            </w:r>
          </w:p>
        </w:tc>
        <w:tc>
          <w:tcPr>
            <w:tcW w:w="647" w:type="dxa"/>
            <w:tcBorders>
              <w:top w:val="single" w:sz="4" w:space="0" w:color="000000"/>
            </w:tcBorders>
          </w:tcPr>
          <w:p w:rsidR="002A7D7F" w:rsidRDefault="00000000">
            <w:pPr>
              <w:pStyle w:val="TableParagraph"/>
              <w:spacing w:line="214" w:lineRule="exact"/>
              <w:ind w:left="20"/>
              <w:rPr>
                <w:sz w:val="20"/>
              </w:rPr>
            </w:pPr>
            <w:r>
              <w:rPr>
                <w:spacing w:val="-10"/>
                <w:sz w:val="20"/>
              </w:rPr>
              <w:t>4</w:t>
            </w:r>
          </w:p>
        </w:tc>
        <w:tc>
          <w:tcPr>
            <w:tcW w:w="1711" w:type="dxa"/>
            <w:tcBorders>
              <w:top w:val="single" w:sz="4" w:space="0" w:color="000000"/>
            </w:tcBorders>
          </w:tcPr>
          <w:p w:rsidR="002A7D7F" w:rsidRDefault="00000000">
            <w:pPr>
              <w:pStyle w:val="TableParagraph"/>
              <w:spacing w:line="214" w:lineRule="exact"/>
              <w:ind w:left="405"/>
              <w:rPr>
                <w:sz w:val="20"/>
              </w:rPr>
            </w:pPr>
            <w:r>
              <w:rPr>
                <w:spacing w:val="-2"/>
                <w:sz w:val="20"/>
              </w:rPr>
              <w:t>1947.833</w:t>
            </w:r>
          </w:p>
        </w:tc>
        <w:tc>
          <w:tcPr>
            <w:tcW w:w="1033" w:type="dxa"/>
            <w:tcBorders>
              <w:top w:val="single" w:sz="4" w:space="0" w:color="000000"/>
            </w:tcBorders>
          </w:tcPr>
          <w:p w:rsidR="002A7D7F" w:rsidRDefault="00000000">
            <w:pPr>
              <w:pStyle w:val="TableParagraph"/>
              <w:spacing w:line="214" w:lineRule="exact"/>
              <w:rPr>
                <w:sz w:val="20"/>
              </w:rPr>
            </w:pPr>
            <w:r>
              <w:rPr>
                <w:spacing w:val="-4"/>
                <w:sz w:val="20"/>
              </w:rPr>
              <w:t>.208</w:t>
            </w:r>
          </w:p>
        </w:tc>
        <w:tc>
          <w:tcPr>
            <w:tcW w:w="1245" w:type="dxa"/>
            <w:tcBorders>
              <w:top w:val="single" w:sz="4" w:space="0" w:color="000000"/>
            </w:tcBorders>
          </w:tcPr>
          <w:p w:rsidR="002A7D7F" w:rsidRDefault="00000000">
            <w:pPr>
              <w:pStyle w:val="TableParagraph"/>
              <w:spacing w:line="214" w:lineRule="exact"/>
              <w:ind w:left="0" w:right="313"/>
              <w:jc w:val="right"/>
              <w:rPr>
                <w:sz w:val="20"/>
              </w:rPr>
            </w:pPr>
            <w:r>
              <w:rPr>
                <w:spacing w:val="-4"/>
                <w:sz w:val="20"/>
              </w:rPr>
              <w:t>.928</w:t>
            </w:r>
          </w:p>
        </w:tc>
      </w:tr>
      <w:tr w:rsidR="002A7D7F">
        <w:trPr>
          <w:trHeight w:val="230"/>
        </w:trPr>
        <w:tc>
          <w:tcPr>
            <w:tcW w:w="1609" w:type="dxa"/>
          </w:tcPr>
          <w:p w:rsidR="002A7D7F" w:rsidRDefault="00000000">
            <w:pPr>
              <w:pStyle w:val="TableParagraph"/>
              <w:spacing w:line="210" w:lineRule="exact"/>
              <w:ind w:left="11"/>
              <w:rPr>
                <w:sz w:val="20"/>
              </w:rPr>
            </w:pPr>
            <w:r>
              <w:rPr>
                <w:sz w:val="20"/>
              </w:rPr>
              <w:t>Within</w:t>
            </w:r>
            <w:r>
              <w:rPr>
                <w:spacing w:val="-4"/>
                <w:sz w:val="20"/>
              </w:rPr>
              <w:t xml:space="preserve"> </w:t>
            </w:r>
            <w:r>
              <w:rPr>
                <w:spacing w:val="-2"/>
                <w:sz w:val="20"/>
              </w:rPr>
              <w:t>Groups</w:t>
            </w:r>
          </w:p>
        </w:tc>
        <w:tc>
          <w:tcPr>
            <w:tcW w:w="1564" w:type="dxa"/>
          </w:tcPr>
          <w:p w:rsidR="002A7D7F" w:rsidRDefault="00000000">
            <w:pPr>
              <w:pStyle w:val="TableParagraph"/>
              <w:spacing w:line="210" w:lineRule="exact"/>
              <w:rPr>
                <w:sz w:val="20"/>
              </w:rPr>
            </w:pPr>
            <w:r>
              <w:rPr>
                <w:spacing w:val="-2"/>
                <w:sz w:val="20"/>
              </w:rPr>
              <w:t>93492.000</w:t>
            </w:r>
          </w:p>
        </w:tc>
        <w:tc>
          <w:tcPr>
            <w:tcW w:w="647" w:type="dxa"/>
          </w:tcPr>
          <w:p w:rsidR="002A7D7F" w:rsidRDefault="00000000">
            <w:pPr>
              <w:pStyle w:val="TableParagraph"/>
              <w:spacing w:line="210" w:lineRule="exact"/>
              <w:ind w:left="20"/>
              <w:rPr>
                <w:sz w:val="20"/>
              </w:rPr>
            </w:pPr>
            <w:r>
              <w:rPr>
                <w:spacing w:val="-5"/>
                <w:sz w:val="20"/>
              </w:rPr>
              <w:t>10</w:t>
            </w:r>
          </w:p>
        </w:tc>
        <w:tc>
          <w:tcPr>
            <w:tcW w:w="1711" w:type="dxa"/>
          </w:tcPr>
          <w:p w:rsidR="002A7D7F" w:rsidRDefault="00000000">
            <w:pPr>
              <w:pStyle w:val="TableParagraph"/>
              <w:spacing w:line="210" w:lineRule="exact"/>
              <w:ind w:left="405"/>
              <w:rPr>
                <w:sz w:val="20"/>
              </w:rPr>
            </w:pPr>
            <w:r>
              <w:rPr>
                <w:spacing w:val="-2"/>
                <w:sz w:val="20"/>
              </w:rPr>
              <w:t>9349.200</w:t>
            </w:r>
          </w:p>
        </w:tc>
        <w:tc>
          <w:tcPr>
            <w:tcW w:w="1033" w:type="dxa"/>
          </w:tcPr>
          <w:p w:rsidR="002A7D7F" w:rsidRDefault="002A7D7F">
            <w:pPr>
              <w:pStyle w:val="TableParagraph"/>
              <w:ind w:left="0"/>
              <w:rPr>
                <w:rFonts w:ascii="Times New Roman"/>
                <w:sz w:val="16"/>
              </w:rPr>
            </w:pPr>
          </w:p>
        </w:tc>
        <w:tc>
          <w:tcPr>
            <w:tcW w:w="1245" w:type="dxa"/>
          </w:tcPr>
          <w:p w:rsidR="002A7D7F" w:rsidRDefault="002A7D7F">
            <w:pPr>
              <w:pStyle w:val="TableParagraph"/>
              <w:ind w:left="0"/>
              <w:rPr>
                <w:rFonts w:ascii="Times New Roman"/>
                <w:sz w:val="16"/>
              </w:rPr>
            </w:pPr>
          </w:p>
        </w:tc>
      </w:tr>
      <w:tr w:rsidR="002A7D7F">
        <w:trPr>
          <w:trHeight w:val="226"/>
        </w:trPr>
        <w:tc>
          <w:tcPr>
            <w:tcW w:w="1609" w:type="dxa"/>
            <w:tcBorders>
              <w:bottom w:val="single" w:sz="4" w:space="0" w:color="000000"/>
            </w:tcBorders>
          </w:tcPr>
          <w:p w:rsidR="002A7D7F" w:rsidRDefault="00000000">
            <w:pPr>
              <w:pStyle w:val="TableParagraph"/>
              <w:spacing w:line="206" w:lineRule="exact"/>
              <w:ind w:left="11"/>
              <w:rPr>
                <w:sz w:val="20"/>
              </w:rPr>
            </w:pPr>
            <w:r>
              <w:rPr>
                <w:spacing w:val="-2"/>
                <w:sz w:val="20"/>
              </w:rPr>
              <w:t>Total</w:t>
            </w:r>
          </w:p>
        </w:tc>
        <w:tc>
          <w:tcPr>
            <w:tcW w:w="1564" w:type="dxa"/>
            <w:tcBorders>
              <w:bottom w:val="single" w:sz="4" w:space="0" w:color="000000"/>
            </w:tcBorders>
          </w:tcPr>
          <w:p w:rsidR="002A7D7F" w:rsidRDefault="00000000">
            <w:pPr>
              <w:pStyle w:val="TableParagraph"/>
              <w:spacing w:line="206" w:lineRule="exact"/>
              <w:rPr>
                <w:sz w:val="20"/>
              </w:rPr>
            </w:pPr>
            <w:r>
              <w:rPr>
                <w:spacing w:val="-2"/>
                <w:sz w:val="20"/>
              </w:rPr>
              <w:t>101283.333</w:t>
            </w:r>
          </w:p>
        </w:tc>
        <w:tc>
          <w:tcPr>
            <w:tcW w:w="647" w:type="dxa"/>
            <w:tcBorders>
              <w:bottom w:val="single" w:sz="4" w:space="0" w:color="000000"/>
            </w:tcBorders>
          </w:tcPr>
          <w:p w:rsidR="002A7D7F" w:rsidRDefault="00000000">
            <w:pPr>
              <w:pStyle w:val="TableParagraph"/>
              <w:spacing w:line="206" w:lineRule="exact"/>
              <w:ind w:left="20"/>
              <w:rPr>
                <w:sz w:val="20"/>
              </w:rPr>
            </w:pPr>
            <w:r>
              <w:rPr>
                <w:spacing w:val="-5"/>
                <w:sz w:val="20"/>
              </w:rPr>
              <w:t>14</w:t>
            </w:r>
          </w:p>
        </w:tc>
        <w:tc>
          <w:tcPr>
            <w:tcW w:w="1711" w:type="dxa"/>
            <w:tcBorders>
              <w:bottom w:val="single" w:sz="4" w:space="0" w:color="000000"/>
            </w:tcBorders>
          </w:tcPr>
          <w:p w:rsidR="002A7D7F" w:rsidRDefault="002A7D7F">
            <w:pPr>
              <w:pStyle w:val="TableParagraph"/>
              <w:ind w:left="0"/>
              <w:rPr>
                <w:rFonts w:ascii="Times New Roman"/>
                <w:sz w:val="16"/>
              </w:rPr>
            </w:pPr>
          </w:p>
        </w:tc>
        <w:tc>
          <w:tcPr>
            <w:tcW w:w="1033" w:type="dxa"/>
            <w:tcBorders>
              <w:bottom w:val="single" w:sz="4" w:space="0" w:color="000000"/>
            </w:tcBorders>
          </w:tcPr>
          <w:p w:rsidR="002A7D7F" w:rsidRDefault="002A7D7F">
            <w:pPr>
              <w:pStyle w:val="TableParagraph"/>
              <w:ind w:left="0"/>
              <w:rPr>
                <w:rFonts w:ascii="Times New Roman"/>
                <w:sz w:val="16"/>
              </w:rPr>
            </w:pPr>
          </w:p>
        </w:tc>
        <w:tc>
          <w:tcPr>
            <w:tcW w:w="1245" w:type="dxa"/>
            <w:tcBorders>
              <w:bottom w:val="single" w:sz="4" w:space="0" w:color="000000"/>
            </w:tcBorders>
          </w:tcPr>
          <w:p w:rsidR="002A7D7F" w:rsidRDefault="002A7D7F">
            <w:pPr>
              <w:pStyle w:val="TableParagraph"/>
              <w:ind w:left="0"/>
              <w:rPr>
                <w:rFonts w:ascii="Times New Roman"/>
                <w:sz w:val="16"/>
              </w:rPr>
            </w:pPr>
          </w:p>
        </w:tc>
      </w:tr>
    </w:tbl>
    <w:p w:rsidR="002A7D7F" w:rsidRDefault="002A7D7F">
      <w:pPr>
        <w:pStyle w:val="BodyText"/>
        <w:spacing w:before="1"/>
        <w:rPr>
          <w:rFonts w:ascii="Arial"/>
          <w:b/>
        </w:rPr>
      </w:pPr>
    </w:p>
    <w:p w:rsidR="002A7D7F" w:rsidRDefault="00000000">
      <w:pPr>
        <w:pStyle w:val="BodyText"/>
        <w:ind w:left="216" w:right="1289" w:firstLine="428"/>
        <w:jc w:val="both"/>
      </w:pPr>
      <w:r>
        <w:t>Based on One-Way ANOVA test results at the 0,05 level, specific growth rate results were not significant (</w:t>
      </w:r>
      <w:r>
        <w:rPr>
          <w:rFonts w:ascii="Arial"/>
          <w:i/>
        </w:rPr>
        <w:t>p&gt;0,05)</w:t>
      </w:r>
      <w:r>
        <w:t xml:space="preserve">. This is due to the range of concentrations given not being significantly different, so </w:t>
      </w:r>
      <w:r>
        <w:rPr>
          <w:rFonts w:ascii="Arial"/>
          <w:i/>
        </w:rPr>
        <w:t xml:space="preserve">Ulva </w:t>
      </w:r>
      <w:r>
        <w:t>sp. seaweed did not experience significant growth as seen from</w:t>
      </w:r>
      <w:r>
        <w:rPr>
          <w:spacing w:val="40"/>
        </w:rPr>
        <w:t xml:space="preserve"> </w:t>
      </w:r>
      <w:r>
        <w:t>P1-P4</w:t>
      </w:r>
      <w:r>
        <w:rPr>
          <w:spacing w:val="40"/>
        </w:rPr>
        <w:t xml:space="preserve"> </w:t>
      </w:r>
      <w:r>
        <w:t>results,</w:t>
      </w:r>
      <w:r>
        <w:rPr>
          <w:spacing w:val="40"/>
        </w:rPr>
        <w:t xml:space="preserve"> </w:t>
      </w:r>
      <w:r>
        <w:t>and</w:t>
      </w:r>
      <w:r>
        <w:rPr>
          <w:spacing w:val="40"/>
        </w:rPr>
        <w:t xml:space="preserve"> </w:t>
      </w:r>
      <w:r>
        <w:t>this</w:t>
      </w:r>
      <w:r>
        <w:rPr>
          <w:spacing w:val="40"/>
        </w:rPr>
        <w:t xml:space="preserve"> </w:t>
      </w:r>
      <w:r>
        <w:t>condition</w:t>
      </w:r>
      <w:r>
        <w:rPr>
          <w:spacing w:val="40"/>
        </w:rPr>
        <w:t xml:space="preserve"> </w:t>
      </w:r>
      <w:r>
        <w:t>is</w:t>
      </w:r>
      <w:r>
        <w:rPr>
          <w:spacing w:val="40"/>
        </w:rPr>
        <w:t xml:space="preserve"> </w:t>
      </w:r>
      <w:r>
        <w:t>similar</w:t>
      </w:r>
      <w:r>
        <w:rPr>
          <w:spacing w:val="40"/>
        </w:rPr>
        <w:t xml:space="preserve"> </w:t>
      </w:r>
      <w:r>
        <w:t>to</w:t>
      </w:r>
      <w:r>
        <w:rPr>
          <w:spacing w:val="40"/>
        </w:rPr>
        <w:t xml:space="preserve"> </w:t>
      </w:r>
      <w:r>
        <w:t>the</w:t>
      </w:r>
      <w:r>
        <w:rPr>
          <w:spacing w:val="40"/>
        </w:rPr>
        <w:t xml:space="preserve"> </w:t>
      </w:r>
      <w:r>
        <w:t>previous</w:t>
      </w:r>
      <w:r>
        <w:rPr>
          <w:spacing w:val="40"/>
        </w:rPr>
        <w:t xml:space="preserve"> </w:t>
      </w:r>
      <w:r>
        <w:t>absolute</w:t>
      </w:r>
      <w:r>
        <w:rPr>
          <w:spacing w:val="40"/>
        </w:rPr>
        <w:t xml:space="preserve"> </w:t>
      </w:r>
      <w:r>
        <w:t>weight</w:t>
      </w:r>
      <w:r>
        <w:rPr>
          <w:spacing w:val="38"/>
        </w:rPr>
        <w:t xml:space="preserve"> </w:t>
      </w:r>
      <w:r>
        <w:t>growth</w:t>
      </w:r>
    </w:p>
    <w:p w:rsidR="002A7D7F" w:rsidRDefault="002A7D7F">
      <w:pPr>
        <w:pStyle w:val="BodyText"/>
        <w:jc w:val="both"/>
        <w:sectPr w:rsidR="002A7D7F">
          <w:type w:val="continuous"/>
          <w:pgSz w:w="12240" w:h="15840"/>
          <w:pgMar w:top="1780" w:right="720" w:bottom="280" w:left="1800" w:header="720" w:footer="720" w:gutter="0"/>
          <w:cols w:space="720"/>
        </w:sectPr>
      </w:pPr>
    </w:p>
    <w:p w:rsidR="002A7D7F" w:rsidRDefault="00000000">
      <w:pPr>
        <w:pStyle w:val="BodyText"/>
        <w:spacing w:before="81"/>
        <w:ind w:left="216" w:right="1300"/>
        <w:jc w:val="both"/>
      </w:pPr>
      <w:r>
        <w:lastRenderedPageBreak/>
        <w:t xml:space="preserve">results. Seaweed has the ability to utilize low nutrient availability for survival. This result is consistent with Hasni </w:t>
      </w:r>
      <w:r>
        <w:rPr>
          <w:rFonts w:ascii="Arial"/>
          <w:i/>
        </w:rPr>
        <w:t>et al</w:t>
      </w:r>
      <w:r>
        <w:t>., (2023) who stated that seaweed can still survive without growth by utilizing nutrient reserves stored in the thallus for survival.</w:t>
      </w:r>
    </w:p>
    <w:p w:rsidR="002A7D7F" w:rsidRDefault="00000000">
      <w:pPr>
        <w:pStyle w:val="BodyText"/>
        <w:ind w:left="216" w:right="1287" w:firstLine="428"/>
        <w:jc w:val="both"/>
      </w:pPr>
      <w:r>
        <w:t xml:space="preserve">In this study, the best specific growth rate was obtained in P3 treatment at 3,39%. According to Zainuddin &amp; </w:t>
      </w:r>
      <w:proofErr w:type="spellStart"/>
      <w:r>
        <w:t>Rusdani</w:t>
      </w:r>
      <w:proofErr w:type="spellEnd"/>
      <w:r>
        <w:t xml:space="preserve"> (2018), specific growth rates reaching 3-5% in cultivation will</w:t>
      </w:r>
      <w:r>
        <w:rPr>
          <w:spacing w:val="-2"/>
        </w:rPr>
        <w:t xml:space="preserve"> </w:t>
      </w:r>
      <w:r>
        <w:t>be</w:t>
      </w:r>
      <w:r>
        <w:rPr>
          <w:spacing w:val="-1"/>
        </w:rPr>
        <w:t xml:space="preserve"> </w:t>
      </w:r>
      <w:r>
        <w:t>profitable.</w:t>
      </w:r>
      <w:r>
        <w:rPr>
          <w:spacing w:val="-1"/>
        </w:rPr>
        <w:t xml:space="preserve"> </w:t>
      </w:r>
      <w:r>
        <w:t>However,</w:t>
      </w:r>
      <w:r>
        <w:rPr>
          <w:spacing w:val="-1"/>
        </w:rPr>
        <w:t xml:space="preserve"> </w:t>
      </w:r>
      <w:r>
        <w:t>in</w:t>
      </w:r>
      <w:r>
        <w:rPr>
          <w:spacing w:val="-1"/>
        </w:rPr>
        <w:t xml:space="preserve"> </w:t>
      </w:r>
      <w:r>
        <w:t xml:space="preserve">Ale </w:t>
      </w:r>
      <w:r>
        <w:rPr>
          <w:rFonts w:ascii="Arial"/>
          <w:i/>
        </w:rPr>
        <w:t>et</w:t>
      </w:r>
      <w:r>
        <w:rPr>
          <w:rFonts w:ascii="Arial"/>
          <w:i/>
          <w:spacing w:val="-1"/>
        </w:rPr>
        <w:t xml:space="preserve"> </w:t>
      </w:r>
      <w:r>
        <w:rPr>
          <w:rFonts w:ascii="Arial"/>
          <w:i/>
        </w:rPr>
        <w:t>al</w:t>
      </w:r>
      <w:r>
        <w:t>., (2011)</w:t>
      </w:r>
      <w:r>
        <w:rPr>
          <w:spacing w:val="-1"/>
        </w:rPr>
        <w:t xml:space="preserve"> </w:t>
      </w:r>
      <w:r>
        <w:t xml:space="preserve">research, </w:t>
      </w:r>
      <w:r>
        <w:rPr>
          <w:rFonts w:ascii="Arial"/>
          <w:i/>
        </w:rPr>
        <w:t xml:space="preserve">Ulva </w:t>
      </w:r>
      <w:r>
        <w:t>sp.</w:t>
      </w:r>
      <w:r>
        <w:rPr>
          <w:spacing w:val="-1"/>
        </w:rPr>
        <w:t xml:space="preserve"> </w:t>
      </w:r>
      <w:r>
        <w:t>seaweed</w:t>
      </w:r>
      <w:r>
        <w:rPr>
          <w:spacing w:val="-1"/>
        </w:rPr>
        <w:t xml:space="preserve"> </w:t>
      </w:r>
      <w:r>
        <w:t>can</w:t>
      </w:r>
      <w:r>
        <w:rPr>
          <w:spacing w:val="-1"/>
        </w:rPr>
        <w:t xml:space="preserve"> </w:t>
      </w:r>
      <w:r>
        <w:t>be</w:t>
      </w:r>
      <w:r>
        <w:rPr>
          <w:spacing w:val="-1"/>
        </w:rPr>
        <w:t xml:space="preserve"> </w:t>
      </w:r>
      <w:r>
        <w:t>profitable at specific growth rates reaching</w:t>
      </w:r>
      <w:r>
        <w:rPr>
          <w:spacing w:val="-2"/>
        </w:rPr>
        <w:t xml:space="preserve"> </w:t>
      </w:r>
      <w:r>
        <w:t>6-9%. The regression test results for specific weight growth rate</w:t>
      </w:r>
      <w:r>
        <w:rPr>
          <w:spacing w:val="-1"/>
        </w:rPr>
        <w:t xml:space="preserve"> </w:t>
      </w:r>
      <w:r>
        <w:t>have a strong relationship with</w:t>
      </w:r>
      <w:r>
        <w:rPr>
          <w:spacing w:val="-1"/>
        </w:rPr>
        <w:t xml:space="preserve"> </w:t>
      </w:r>
      <w:r>
        <w:t>TAN concentration with R</w:t>
      </w:r>
      <w:r>
        <w:rPr>
          <w:vertAlign w:val="superscript"/>
        </w:rPr>
        <w:t>2</w:t>
      </w:r>
      <w:r>
        <w:rPr>
          <w:spacing w:val="-14"/>
        </w:rPr>
        <w:t xml:space="preserve"> </w:t>
      </w:r>
      <w:r>
        <w:t>of 94,03 %. This is due to the ability of seaweed thallus to absorb nutrients despite low nutrient availability. This research</w:t>
      </w:r>
      <w:r>
        <w:rPr>
          <w:spacing w:val="80"/>
        </w:rPr>
        <w:t xml:space="preserve"> </w:t>
      </w:r>
      <w:r>
        <w:t xml:space="preserve">is supported by </w:t>
      </w:r>
      <w:proofErr w:type="spellStart"/>
      <w:r>
        <w:t>Risnawati</w:t>
      </w:r>
      <w:proofErr w:type="spellEnd"/>
      <w:r>
        <w:t xml:space="preserve"> </w:t>
      </w:r>
      <w:r>
        <w:rPr>
          <w:rFonts w:ascii="Arial"/>
          <w:i/>
        </w:rPr>
        <w:t>et al</w:t>
      </w:r>
      <w:r>
        <w:t>., (2018) that seaweed growth rate can be influenced by the number of thallus sheets it has, enabling it to absorb nutrients even at low concentrations.</w:t>
      </w:r>
    </w:p>
    <w:p w:rsidR="002A7D7F" w:rsidRDefault="002A7D7F">
      <w:pPr>
        <w:pStyle w:val="BodyText"/>
        <w:spacing w:before="145"/>
      </w:pPr>
    </w:p>
    <w:p w:rsidR="002A7D7F" w:rsidRDefault="002A7D7F">
      <w:pPr>
        <w:pStyle w:val="BodyText"/>
        <w:sectPr w:rsidR="002A7D7F">
          <w:pgSz w:w="12240" w:h="15840"/>
          <w:pgMar w:top="1360" w:right="720" w:bottom="280" w:left="1800" w:header="720" w:footer="720" w:gutter="0"/>
          <w:cols w:space="720"/>
        </w:sectPr>
      </w:pPr>
    </w:p>
    <w:p w:rsidR="002A7D7F" w:rsidRDefault="002A7D7F">
      <w:pPr>
        <w:pStyle w:val="BodyText"/>
        <w:spacing w:before="115"/>
        <w:rPr>
          <w:sz w:val="18"/>
        </w:rPr>
      </w:pPr>
    </w:p>
    <w:p w:rsidR="002A7D7F" w:rsidRDefault="00000000">
      <w:pPr>
        <w:ind w:right="1"/>
        <w:jc w:val="right"/>
        <w:rPr>
          <w:sz w:val="18"/>
        </w:rPr>
      </w:pPr>
      <w:r>
        <w:rPr>
          <w:spacing w:val="-10"/>
          <w:sz w:val="18"/>
        </w:rPr>
        <w:t>4</w:t>
      </w:r>
    </w:p>
    <w:p w:rsidR="002A7D7F" w:rsidRDefault="00000000">
      <w:pPr>
        <w:spacing w:before="107"/>
        <w:jc w:val="right"/>
        <w:rPr>
          <w:sz w:val="18"/>
        </w:rPr>
      </w:pPr>
      <w:r>
        <w:rPr>
          <w:spacing w:val="-5"/>
          <w:sz w:val="18"/>
        </w:rPr>
        <w:t>3,5</w:t>
      </w:r>
    </w:p>
    <w:p w:rsidR="002A7D7F" w:rsidRDefault="00000000">
      <w:pPr>
        <w:spacing w:before="107"/>
        <w:ind w:right="1"/>
        <w:jc w:val="right"/>
        <w:rPr>
          <w:sz w:val="18"/>
        </w:rPr>
      </w:pPr>
      <w:r>
        <w:rPr>
          <w:spacing w:val="-10"/>
          <w:sz w:val="18"/>
        </w:rPr>
        <w:t>3</w:t>
      </w:r>
    </w:p>
    <w:p w:rsidR="002A7D7F" w:rsidRDefault="00000000">
      <w:pPr>
        <w:spacing w:before="107"/>
        <w:jc w:val="right"/>
        <w:rPr>
          <w:sz w:val="18"/>
        </w:rPr>
      </w:pPr>
      <w:r>
        <w:rPr>
          <w:noProof/>
          <w:sz w:val="18"/>
        </w:rPr>
        <mc:AlternateContent>
          <mc:Choice Requires="wps">
            <w:drawing>
              <wp:anchor distT="0" distB="0" distL="0" distR="0" simplePos="0" relativeHeight="251649536" behindDoc="0" locked="0" layoutInCell="1" allowOverlap="1">
                <wp:simplePos x="0" y="0"/>
                <wp:positionH relativeFrom="page">
                  <wp:posOffset>1219553</wp:posOffset>
                </wp:positionH>
                <wp:positionV relativeFrom="paragraph">
                  <wp:posOffset>120487</wp:posOffset>
                </wp:positionV>
                <wp:extent cx="139065" cy="43243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432434"/>
                        </a:xfrm>
                        <a:prstGeom prst="rect">
                          <a:avLst/>
                        </a:prstGeom>
                      </wps:spPr>
                      <wps:txbx>
                        <w:txbxContent>
                          <w:p w:rsidR="002A7D7F" w:rsidRDefault="00000000">
                            <w:pPr>
                              <w:spacing w:before="14"/>
                              <w:ind w:left="20"/>
                              <w:rPr>
                                <w:sz w:val="16"/>
                              </w:rPr>
                            </w:pPr>
                            <w:r>
                              <w:rPr>
                                <w:sz w:val="16"/>
                              </w:rPr>
                              <w:t xml:space="preserve">SGR </w:t>
                            </w:r>
                            <w:r>
                              <w:rPr>
                                <w:spacing w:val="-5"/>
                                <w:sz w:val="16"/>
                              </w:rPr>
                              <w:t>(%)</w:t>
                            </w:r>
                          </w:p>
                        </w:txbxContent>
                      </wps:txbx>
                      <wps:bodyPr vert="vert270" wrap="square" lIns="0" tIns="0" rIns="0" bIns="0" rtlCol="0">
                        <a:noAutofit/>
                      </wps:bodyPr>
                    </wps:wsp>
                  </a:graphicData>
                </a:graphic>
              </wp:anchor>
            </w:drawing>
          </mc:Choice>
          <mc:Fallback>
            <w:pict>
              <v:shape id="Textbox 15" o:spid="_x0000_s1027" type="#_x0000_t202" style="position:absolute;left:0;text-align:left;margin-left:96.05pt;margin-top:9.5pt;width:10.95pt;height:34.0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" filled="f" stroked="f">
                <v:textbox style="layout-flow:vertical;mso-layout-flow-alt:bottom-to-top" inset="0,0,0,0">
                  <w:txbxContent>
                    <w:p w:rsidR="002A7D7F" w:rsidRDefault="00000000">
                      <w:pPr>
                        <w:spacing w:before="14"/>
                        <w:ind w:left="20"/>
                        <w:rPr>
                          <w:sz w:val="16"/>
                        </w:rPr>
                      </w:pPr>
                      <w:r>
                        <w:rPr>
                          <w:sz w:val="16"/>
                        </w:rPr>
                        <w:t xml:space="preserve">SGR </w:t>
                      </w:r>
                      <w:r>
                        <w:rPr>
                          <w:spacing w:val="-5"/>
                          <w:sz w:val="16"/>
                        </w:rPr>
                        <w:t>(%)</w:t>
                      </w:r>
                    </w:p>
                  </w:txbxContent>
                </v:textbox>
                <w10:wrap anchorx="page"/>
              </v:shape>
            </w:pict>
          </mc:Fallback>
        </mc:AlternateContent>
      </w:r>
      <w:r>
        <w:rPr>
          <w:spacing w:val="-5"/>
          <w:sz w:val="18"/>
        </w:rPr>
        <w:t>2,5</w:t>
      </w:r>
    </w:p>
    <w:p w:rsidR="002A7D7F" w:rsidRDefault="00000000">
      <w:pPr>
        <w:spacing w:before="106"/>
        <w:ind w:right="1"/>
        <w:jc w:val="right"/>
        <w:rPr>
          <w:sz w:val="18"/>
        </w:rPr>
      </w:pPr>
      <w:r>
        <w:rPr>
          <w:spacing w:val="-10"/>
          <w:sz w:val="18"/>
        </w:rPr>
        <w:t>2</w:t>
      </w:r>
    </w:p>
    <w:p w:rsidR="002A7D7F" w:rsidRDefault="00000000">
      <w:pPr>
        <w:spacing w:before="107"/>
        <w:jc w:val="right"/>
        <w:rPr>
          <w:sz w:val="18"/>
        </w:rPr>
      </w:pPr>
      <w:r>
        <w:rPr>
          <w:spacing w:val="-5"/>
          <w:sz w:val="18"/>
        </w:rPr>
        <w:t>1,5</w:t>
      </w:r>
    </w:p>
    <w:p w:rsidR="002A7D7F" w:rsidRDefault="00000000">
      <w:pPr>
        <w:spacing w:before="107"/>
        <w:ind w:right="1"/>
        <w:jc w:val="right"/>
        <w:rPr>
          <w:sz w:val="18"/>
        </w:rPr>
      </w:pPr>
      <w:r>
        <w:rPr>
          <w:spacing w:val="-10"/>
          <w:sz w:val="18"/>
        </w:rPr>
        <w:t>1</w:t>
      </w:r>
    </w:p>
    <w:p w:rsidR="002A7D7F" w:rsidRDefault="00000000">
      <w:pPr>
        <w:spacing w:before="107"/>
        <w:jc w:val="right"/>
        <w:rPr>
          <w:sz w:val="18"/>
        </w:rPr>
      </w:pPr>
      <w:r>
        <w:rPr>
          <w:spacing w:val="-5"/>
          <w:sz w:val="18"/>
        </w:rPr>
        <w:t>0,5</w:t>
      </w:r>
    </w:p>
    <w:p w:rsidR="002A7D7F" w:rsidRDefault="00000000">
      <w:pPr>
        <w:spacing w:before="106"/>
        <w:ind w:right="1"/>
        <w:jc w:val="right"/>
        <w:rPr>
          <w:sz w:val="18"/>
        </w:rPr>
      </w:pPr>
      <w:r>
        <w:rPr>
          <w:spacing w:val="-10"/>
          <w:sz w:val="18"/>
        </w:rPr>
        <w:t>0</w:t>
      </w:r>
    </w:p>
    <w:p w:rsidR="002A7D7F" w:rsidRDefault="00000000">
      <w:pPr>
        <w:spacing w:before="95"/>
        <w:ind w:left="2724"/>
        <w:rPr>
          <w:sz w:val="16"/>
        </w:rPr>
      </w:pPr>
      <w:r>
        <w:br w:type="column"/>
      </w:r>
      <w:r>
        <w:rPr>
          <w:sz w:val="16"/>
        </w:rPr>
        <w:t>R²</w:t>
      </w:r>
      <w:r>
        <w:rPr>
          <w:spacing w:val="-4"/>
          <w:sz w:val="16"/>
        </w:rPr>
        <w:t xml:space="preserve"> </w:t>
      </w:r>
      <w:r>
        <w:rPr>
          <w:sz w:val="16"/>
        </w:rPr>
        <w:t>=</w:t>
      </w:r>
      <w:r>
        <w:rPr>
          <w:spacing w:val="-1"/>
          <w:sz w:val="16"/>
        </w:rPr>
        <w:t xml:space="preserve"> </w:t>
      </w:r>
      <w:r>
        <w:rPr>
          <w:spacing w:val="-2"/>
          <w:sz w:val="16"/>
        </w:rPr>
        <w:t>0,9403</w:t>
      </w:r>
    </w:p>
    <w:p w:rsidR="002A7D7F" w:rsidRDefault="00000000">
      <w:pPr>
        <w:pStyle w:val="BodyText"/>
        <w:spacing w:before="15"/>
      </w:pPr>
      <w:r>
        <w:rPr>
          <w:noProof/>
        </w:rPr>
        <mc:AlternateContent>
          <mc:Choice Requires="wpg">
            <w:drawing>
              <wp:anchor distT="0" distB="0" distL="0" distR="0" simplePos="0" relativeHeight="251666944" behindDoc="1" locked="0" layoutInCell="1" allowOverlap="1">
                <wp:simplePos x="0" y="0"/>
                <wp:positionH relativeFrom="page">
                  <wp:posOffset>1634553</wp:posOffset>
                </wp:positionH>
                <wp:positionV relativeFrom="paragraph">
                  <wp:posOffset>171039</wp:posOffset>
                </wp:positionV>
                <wp:extent cx="2343785" cy="155067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785" cy="1550670"/>
                          <a:chOff x="0" y="0"/>
                          <a:chExt cx="2343785" cy="1550670"/>
                        </a:xfrm>
                      </wpg:grpSpPr>
                      <wps:wsp>
                        <wps:cNvPr id="17" name="Graphic 17"/>
                        <wps:cNvSpPr/>
                        <wps:spPr>
                          <a:xfrm>
                            <a:off x="163766" y="168843"/>
                            <a:ext cx="2001520" cy="1350645"/>
                          </a:xfrm>
                          <a:custGeom>
                            <a:avLst/>
                            <a:gdLst/>
                            <a:ahLst/>
                            <a:cxnLst/>
                            <a:rect l="l" t="t" r="r" b="b"/>
                            <a:pathLst>
                              <a:path w="2001520" h="1350645">
                                <a:moveTo>
                                  <a:pt x="144780" y="246380"/>
                                </a:moveTo>
                                <a:lnTo>
                                  <a:pt x="0" y="246380"/>
                                </a:lnTo>
                                <a:lnTo>
                                  <a:pt x="0" y="1350645"/>
                                </a:lnTo>
                                <a:lnTo>
                                  <a:pt x="144780" y="1350645"/>
                                </a:lnTo>
                                <a:lnTo>
                                  <a:pt x="144780" y="246380"/>
                                </a:lnTo>
                                <a:close/>
                              </a:path>
                              <a:path w="2001520" h="1350645">
                                <a:moveTo>
                                  <a:pt x="609600" y="35560"/>
                                </a:moveTo>
                                <a:lnTo>
                                  <a:pt x="464820" y="35560"/>
                                </a:lnTo>
                                <a:lnTo>
                                  <a:pt x="464820" y="1350645"/>
                                </a:lnTo>
                                <a:lnTo>
                                  <a:pt x="609600" y="1350645"/>
                                </a:lnTo>
                                <a:lnTo>
                                  <a:pt x="609600" y="35560"/>
                                </a:lnTo>
                                <a:close/>
                              </a:path>
                              <a:path w="2001520" h="1350645">
                                <a:moveTo>
                                  <a:pt x="1074420" y="15240"/>
                                </a:moveTo>
                                <a:lnTo>
                                  <a:pt x="929640" y="15240"/>
                                </a:lnTo>
                                <a:lnTo>
                                  <a:pt x="929640" y="1350645"/>
                                </a:lnTo>
                                <a:lnTo>
                                  <a:pt x="1074420" y="1350645"/>
                                </a:lnTo>
                                <a:lnTo>
                                  <a:pt x="1074420" y="15240"/>
                                </a:lnTo>
                                <a:close/>
                              </a:path>
                              <a:path w="2001520" h="1350645">
                                <a:moveTo>
                                  <a:pt x="1539240" y="0"/>
                                </a:moveTo>
                                <a:lnTo>
                                  <a:pt x="1391920" y="0"/>
                                </a:lnTo>
                                <a:lnTo>
                                  <a:pt x="1391920" y="1350645"/>
                                </a:lnTo>
                                <a:lnTo>
                                  <a:pt x="1539240" y="1350645"/>
                                </a:lnTo>
                                <a:lnTo>
                                  <a:pt x="1539240" y="0"/>
                                </a:lnTo>
                                <a:close/>
                              </a:path>
                              <a:path w="2001520" h="1350645">
                                <a:moveTo>
                                  <a:pt x="2001520" y="50800"/>
                                </a:moveTo>
                                <a:lnTo>
                                  <a:pt x="1856740" y="50800"/>
                                </a:lnTo>
                                <a:lnTo>
                                  <a:pt x="1856740" y="1350645"/>
                                </a:lnTo>
                                <a:lnTo>
                                  <a:pt x="2001520" y="1350645"/>
                                </a:lnTo>
                                <a:lnTo>
                                  <a:pt x="2001520" y="5080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208343" y="124013"/>
                            <a:ext cx="1914525" cy="337185"/>
                          </a:xfrm>
                          <a:custGeom>
                            <a:avLst/>
                            <a:gdLst/>
                            <a:ahLst/>
                            <a:cxnLst/>
                            <a:rect l="l" t="t" r="r" b="b"/>
                            <a:pathLst>
                              <a:path w="1914525" h="337185">
                                <a:moveTo>
                                  <a:pt x="29082" y="291210"/>
                                </a:moveTo>
                                <a:lnTo>
                                  <a:pt x="29082" y="337184"/>
                                </a:lnTo>
                              </a:path>
                              <a:path w="1914525" h="337185">
                                <a:moveTo>
                                  <a:pt x="29082" y="291210"/>
                                </a:moveTo>
                                <a:lnTo>
                                  <a:pt x="29082" y="247014"/>
                                </a:lnTo>
                              </a:path>
                              <a:path w="1914525" h="337185">
                                <a:moveTo>
                                  <a:pt x="0" y="337184"/>
                                </a:moveTo>
                                <a:lnTo>
                                  <a:pt x="57150" y="337184"/>
                                </a:lnTo>
                              </a:path>
                              <a:path w="1914525" h="337185">
                                <a:moveTo>
                                  <a:pt x="0" y="247014"/>
                                </a:moveTo>
                                <a:lnTo>
                                  <a:pt x="57150" y="247014"/>
                                </a:lnTo>
                              </a:path>
                              <a:path w="1914525" h="337185">
                                <a:moveTo>
                                  <a:pt x="493902" y="80390"/>
                                </a:moveTo>
                                <a:lnTo>
                                  <a:pt x="493902" y="125983"/>
                                </a:lnTo>
                              </a:path>
                              <a:path w="1914525" h="337185">
                                <a:moveTo>
                                  <a:pt x="493902" y="80390"/>
                                </a:moveTo>
                                <a:lnTo>
                                  <a:pt x="493902" y="35813"/>
                                </a:lnTo>
                              </a:path>
                              <a:path w="1914525" h="337185">
                                <a:moveTo>
                                  <a:pt x="464184" y="125983"/>
                                </a:moveTo>
                                <a:lnTo>
                                  <a:pt x="521334" y="125983"/>
                                </a:lnTo>
                              </a:path>
                              <a:path w="1914525" h="337185">
                                <a:moveTo>
                                  <a:pt x="464184" y="35813"/>
                                </a:moveTo>
                                <a:lnTo>
                                  <a:pt x="521334" y="35813"/>
                                </a:lnTo>
                              </a:path>
                              <a:path w="1914525" h="337185">
                                <a:moveTo>
                                  <a:pt x="956182" y="60071"/>
                                </a:moveTo>
                                <a:lnTo>
                                  <a:pt x="956182" y="106172"/>
                                </a:lnTo>
                              </a:path>
                              <a:path w="1914525" h="337185">
                                <a:moveTo>
                                  <a:pt x="956182" y="60071"/>
                                </a:moveTo>
                                <a:lnTo>
                                  <a:pt x="956182" y="16001"/>
                                </a:lnTo>
                              </a:path>
                              <a:path w="1914525" h="337185">
                                <a:moveTo>
                                  <a:pt x="928369" y="106172"/>
                                </a:moveTo>
                                <a:lnTo>
                                  <a:pt x="985519" y="106172"/>
                                </a:lnTo>
                              </a:path>
                              <a:path w="1914525" h="337185">
                                <a:moveTo>
                                  <a:pt x="928369" y="16001"/>
                                </a:moveTo>
                                <a:lnTo>
                                  <a:pt x="985519" y="16001"/>
                                </a:lnTo>
                              </a:path>
                              <a:path w="1914525" h="337185">
                                <a:moveTo>
                                  <a:pt x="1421002" y="44830"/>
                                </a:moveTo>
                                <a:lnTo>
                                  <a:pt x="1421002" y="90170"/>
                                </a:lnTo>
                              </a:path>
                              <a:path w="1914525" h="337185">
                                <a:moveTo>
                                  <a:pt x="1421002" y="44830"/>
                                </a:moveTo>
                                <a:lnTo>
                                  <a:pt x="1421002" y="0"/>
                                </a:lnTo>
                              </a:path>
                              <a:path w="1914525" h="337185">
                                <a:moveTo>
                                  <a:pt x="1392554" y="90170"/>
                                </a:moveTo>
                                <a:lnTo>
                                  <a:pt x="1449704" y="90170"/>
                                </a:lnTo>
                              </a:path>
                              <a:path w="1914525" h="337185">
                                <a:moveTo>
                                  <a:pt x="1392554" y="0"/>
                                </a:moveTo>
                                <a:lnTo>
                                  <a:pt x="1449704" y="0"/>
                                </a:lnTo>
                              </a:path>
                              <a:path w="1914525" h="337185">
                                <a:moveTo>
                                  <a:pt x="1885823" y="95630"/>
                                </a:moveTo>
                                <a:lnTo>
                                  <a:pt x="1885823" y="141985"/>
                                </a:lnTo>
                              </a:path>
                              <a:path w="1914525" h="337185">
                                <a:moveTo>
                                  <a:pt x="1885823" y="95630"/>
                                </a:moveTo>
                                <a:lnTo>
                                  <a:pt x="1885823" y="51815"/>
                                </a:lnTo>
                              </a:path>
                              <a:path w="1914525" h="337185">
                                <a:moveTo>
                                  <a:pt x="1856866" y="141985"/>
                                </a:moveTo>
                                <a:lnTo>
                                  <a:pt x="1914016" y="141985"/>
                                </a:lnTo>
                              </a:path>
                              <a:path w="1914525" h="337185">
                                <a:moveTo>
                                  <a:pt x="1856866" y="51815"/>
                                </a:moveTo>
                                <a:lnTo>
                                  <a:pt x="1914016" y="51815"/>
                                </a:lnTo>
                              </a:path>
                            </a:pathLst>
                          </a:custGeom>
                          <a:ln w="9525">
                            <a:solidFill>
                              <a:srgbClr val="585858"/>
                            </a:solidFill>
                            <a:prstDash val="solid"/>
                          </a:ln>
                        </wps:spPr>
                        <wps:bodyPr wrap="square" lIns="0" tIns="0" rIns="0" bIns="0" rtlCol="0">
                          <a:prstTxWarp prst="textNoShape">
                            <a:avLst/>
                          </a:prstTxWarp>
                          <a:noAutofit/>
                        </wps:bodyPr>
                      </wps:wsp>
                      <wps:wsp>
                        <wps:cNvPr id="19" name="Graphic 19"/>
                        <wps:cNvSpPr/>
                        <wps:spPr>
                          <a:xfrm>
                            <a:off x="4762" y="1519489"/>
                            <a:ext cx="2321560" cy="31115"/>
                          </a:xfrm>
                          <a:custGeom>
                            <a:avLst/>
                            <a:gdLst/>
                            <a:ahLst/>
                            <a:cxnLst/>
                            <a:rect l="l" t="t" r="r" b="b"/>
                            <a:pathLst>
                              <a:path w="2321560" h="31115">
                                <a:moveTo>
                                  <a:pt x="0" y="0"/>
                                </a:moveTo>
                                <a:lnTo>
                                  <a:pt x="2321051" y="0"/>
                                </a:lnTo>
                              </a:path>
                              <a:path w="2321560" h="31115">
                                <a:moveTo>
                                  <a:pt x="0" y="0"/>
                                </a:moveTo>
                                <a:lnTo>
                                  <a:pt x="0" y="30733"/>
                                </a:lnTo>
                              </a:path>
                              <a:path w="2321560" h="31115">
                                <a:moveTo>
                                  <a:pt x="463803" y="0"/>
                                </a:moveTo>
                                <a:lnTo>
                                  <a:pt x="463803" y="30733"/>
                                </a:lnTo>
                              </a:path>
                              <a:path w="2321560" h="31115">
                                <a:moveTo>
                                  <a:pt x="928623" y="0"/>
                                </a:moveTo>
                                <a:lnTo>
                                  <a:pt x="928623" y="30733"/>
                                </a:lnTo>
                              </a:path>
                              <a:path w="2321560" h="31115">
                                <a:moveTo>
                                  <a:pt x="1393444" y="0"/>
                                </a:moveTo>
                                <a:lnTo>
                                  <a:pt x="1393444" y="30733"/>
                                </a:lnTo>
                              </a:path>
                              <a:path w="2321560" h="31115">
                                <a:moveTo>
                                  <a:pt x="1855723" y="0"/>
                                </a:moveTo>
                                <a:lnTo>
                                  <a:pt x="1855723" y="30733"/>
                                </a:lnTo>
                              </a:path>
                              <a:path w="2321560" h="31115">
                                <a:moveTo>
                                  <a:pt x="2321051" y="0"/>
                                </a:moveTo>
                                <a:lnTo>
                                  <a:pt x="2321051" y="30733"/>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236918" y="151064"/>
                            <a:ext cx="1857375" cy="249554"/>
                          </a:xfrm>
                          <a:custGeom>
                            <a:avLst/>
                            <a:gdLst/>
                            <a:ahLst/>
                            <a:cxnLst/>
                            <a:rect l="l" t="t" r="r" b="b"/>
                            <a:pathLst>
                              <a:path w="1857375" h="249554">
                                <a:moveTo>
                                  <a:pt x="0" y="249047"/>
                                </a:moveTo>
                                <a:lnTo>
                                  <a:pt x="8127" y="246379"/>
                                </a:lnTo>
                                <a:lnTo>
                                  <a:pt x="15747" y="243839"/>
                                </a:lnTo>
                                <a:lnTo>
                                  <a:pt x="23367" y="238759"/>
                                </a:lnTo>
                                <a:lnTo>
                                  <a:pt x="30987" y="236220"/>
                                </a:lnTo>
                                <a:lnTo>
                                  <a:pt x="38607" y="233679"/>
                                </a:lnTo>
                                <a:lnTo>
                                  <a:pt x="46227" y="231139"/>
                                </a:lnTo>
                                <a:lnTo>
                                  <a:pt x="53847" y="226059"/>
                                </a:lnTo>
                                <a:lnTo>
                                  <a:pt x="61467" y="223520"/>
                                </a:lnTo>
                                <a:lnTo>
                                  <a:pt x="69087" y="220979"/>
                                </a:lnTo>
                                <a:lnTo>
                                  <a:pt x="76707" y="218439"/>
                                </a:lnTo>
                                <a:lnTo>
                                  <a:pt x="84327" y="215900"/>
                                </a:lnTo>
                                <a:lnTo>
                                  <a:pt x="91947" y="213359"/>
                                </a:lnTo>
                                <a:lnTo>
                                  <a:pt x="99567" y="208279"/>
                                </a:lnTo>
                                <a:lnTo>
                                  <a:pt x="107187" y="205739"/>
                                </a:lnTo>
                                <a:lnTo>
                                  <a:pt x="114807" y="203200"/>
                                </a:lnTo>
                                <a:lnTo>
                                  <a:pt x="122427" y="200659"/>
                                </a:lnTo>
                                <a:lnTo>
                                  <a:pt x="130047" y="198120"/>
                                </a:lnTo>
                                <a:lnTo>
                                  <a:pt x="137667" y="195579"/>
                                </a:lnTo>
                                <a:lnTo>
                                  <a:pt x="145287" y="193039"/>
                                </a:lnTo>
                                <a:lnTo>
                                  <a:pt x="152907" y="190500"/>
                                </a:lnTo>
                                <a:lnTo>
                                  <a:pt x="160527" y="185420"/>
                                </a:lnTo>
                                <a:lnTo>
                                  <a:pt x="168147" y="182879"/>
                                </a:lnTo>
                                <a:lnTo>
                                  <a:pt x="175767" y="180339"/>
                                </a:lnTo>
                                <a:lnTo>
                                  <a:pt x="183387" y="177800"/>
                                </a:lnTo>
                                <a:lnTo>
                                  <a:pt x="191007" y="175259"/>
                                </a:lnTo>
                                <a:lnTo>
                                  <a:pt x="198627" y="172720"/>
                                </a:lnTo>
                                <a:lnTo>
                                  <a:pt x="206247" y="170179"/>
                                </a:lnTo>
                                <a:lnTo>
                                  <a:pt x="213867" y="167639"/>
                                </a:lnTo>
                                <a:lnTo>
                                  <a:pt x="221487" y="165100"/>
                                </a:lnTo>
                                <a:lnTo>
                                  <a:pt x="229107" y="162559"/>
                                </a:lnTo>
                                <a:lnTo>
                                  <a:pt x="236727" y="160020"/>
                                </a:lnTo>
                                <a:lnTo>
                                  <a:pt x="244347" y="157479"/>
                                </a:lnTo>
                                <a:lnTo>
                                  <a:pt x="251967" y="154939"/>
                                </a:lnTo>
                                <a:lnTo>
                                  <a:pt x="259587" y="152400"/>
                                </a:lnTo>
                                <a:lnTo>
                                  <a:pt x="267207" y="149859"/>
                                </a:lnTo>
                                <a:lnTo>
                                  <a:pt x="274827" y="147320"/>
                                </a:lnTo>
                                <a:lnTo>
                                  <a:pt x="282447" y="144779"/>
                                </a:lnTo>
                                <a:lnTo>
                                  <a:pt x="290067" y="142239"/>
                                </a:lnTo>
                                <a:lnTo>
                                  <a:pt x="297688" y="139700"/>
                                </a:lnTo>
                                <a:lnTo>
                                  <a:pt x="305307" y="137159"/>
                                </a:lnTo>
                                <a:lnTo>
                                  <a:pt x="312927" y="134620"/>
                                </a:lnTo>
                                <a:lnTo>
                                  <a:pt x="320547" y="132079"/>
                                </a:lnTo>
                                <a:lnTo>
                                  <a:pt x="328167" y="129539"/>
                                </a:lnTo>
                                <a:lnTo>
                                  <a:pt x="335788" y="129539"/>
                                </a:lnTo>
                                <a:lnTo>
                                  <a:pt x="343407" y="127000"/>
                                </a:lnTo>
                                <a:lnTo>
                                  <a:pt x="351027" y="124459"/>
                                </a:lnTo>
                                <a:lnTo>
                                  <a:pt x="358647" y="121920"/>
                                </a:lnTo>
                                <a:lnTo>
                                  <a:pt x="366267" y="119379"/>
                                </a:lnTo>
                                <a:lnTo>
                                  <a:pt x="373888" y="116839"/>
                                </a:lnTo>
                                <a:lnTo>
                                  <a:pt x="381507" y="114300"/>
                                </a:lnTo>
                                <a:lnTo>
                                  <a:pt x="389127" y="111759"/>
                                </a:lnTo>
                                <a:lnTo>
                                  <a:pt x="396747" y="111759"/>
                                </a:lnTo>
                                <a:lnTo>
                                  <a:pt x="404367" y="109220"/>
                                </a:lnTo>
                                <a:lnTo>
                                  <a:pt x="411988" y="106679"/>
                                </a:lnTo>
                                <a:lnTo>
                                  <a:pt x="419607" y="104139"/>
                                </a:lnTo>
                                <a:lnTo>
                                  <a:pt x="427227" y="101600"/>
                                </a:lnTo>
                                <a:lnTo>
                                  <a:pt x="434847" y="101600"/>
                                </a:lnTo>
                                <a:lnTo>
                                  <a:pt x="442467" y="99059"/>
                                </a:lnTo>
                                <a:lnTo>
                                  <a:pt x="450088" y="96520"/>
                                </a:lnTo>
                                <a:lnTo>
                                  <a:pt x="457707" y="93979"/>
                                </a:lnTo>
                                <a:lnTo>
                                  <a:pt x="465327" y="91439"/>
                                </a:lnTo>
                                <a:lnTo>
                                  <a:pt x="472947" y="91439"/>
                                </a:lnTo>
                                <a:lnTo>
                                  <a:pt x="480567" y="88900"/>
                                </a:lnTo>
                                <a:lnTo>
                                  <a:pt x="488188" y="86359"/>
                                </a:lnTo>
                                <a:lnTo>
                                  <a:pt x="495807" y="83820"/>
                                </a:lnTo>
                                <a:lnTo>
                                  <a:pt x="503427" y="83820"/>
                                </a:lnTo>
                                <a:lnTo>
                                  <a:pt x="511047" y="81279"/>
                                </a:lnTo>
                                <a:lnTo>
                                  <a:pt x="518667" y="78739"/>
                                </a:lnTo>
                                <a:lnTo>
                                  <a:pt x="526288" y="78739"/>
                                </a:lnTo>
                                <a:lnTo>
                                  <a:pt x="533907" y="76200"/>
                                </a:lnTo>
                                <a:lnTo>
                                  <a:pt x="541527" y="73659"/>
                                </a:lnTo>
                                <a:lnTo>
                                  <a:pt x="549147" y="71120"/>
                                </a:lnTo>
                                <a:lnTo>
                                  <a:pt x="556767" y="71120"/>
                                </a:lnTo>
                                <a:lnTo>
                                  <a:pt x="564388" y="68579"/>
                                </a:lnTo>
                                <a:lnTo>
                                  <a:pt x="572007" y="66039"/>
                                </a:lnTo>
                                <a:lnTo>
                                  <a:pt x="579627" y="66039"/>
                                </a:lnTo>
                                <a:lnTo>
                                  <a:pt x="587247" y="63500"/>
                                </a:lnTo>
                                <a:lnTo>
                                  <a:pt x="594867" y="63500"/>
                                </a:lnTo>
                                <a:lnTo>
                                  <a:pt x="602488" y="60959"/>
                                </a:lnTo>
                                <a:lnTo>
                                  <a:pt x="610107" y="58420"/>
                                </a:lnTo>
                                <a:lnTo>
                                  <a:pt x="617727" y="58420"/>
                                </a:lnTo>
                                <a:lnTo>
                                  <a:pt x="625347" y="55879"/>
                                </a:lnTo>
                                <a:lnTo>
                                  <a:pt x="632967" y="55879"/>
                                </a:lnTo>
                                <a:lnTo>
                                  <a:pt x="640588" y="53339"/>
                                </a:lnTo>
                                <a:lnTo>
                                  <a:pt x="650747" y="50800"/>
                                </a:lnTo>
                                <a:lnTo>
                                  <a:pt x="658367" y="50800"/>
                                </a:lnTo>
                                <a:lnTo>
                                  <a:pt x="665988" y="48259"/>
                                </a:lnTo>
                                <a:lnTo>
                                  <a:pt x="673607" y="48259"/>
                                </a:lnTo>
                                <a:lnTo>
                                  <a:pt x="681227" y="45720"/>
                                </a:lnTo>
                                <a:lnTo>
                                  <a:pt x="688847" y="45720"/>
                                </a:lnTo>
                                <a:lnTo>
                                  <a:pt x="696467" y="43179"/>
                                </a:lnTo>
                                <a:lnTo>
                                  <a:pt x="704088" y="43179"/>
                                </a:lnTo>
                                <a:lnTo>
                                  <a:pt x="711707" y="40639"/>
                                </a:lnTo>
                                <a:lnTo>
                                  <a:pt x="719327" y="40639"/>
                                </a:lnTo>
                                <a:lnTo>
                                  <a:pt x="726947" y="38100"/>
                                </a:lnTo>
                                <a:lnTo>
                                  <a:pt x="734567" y="38100"/>
                                </a:lnTo>
                                <a:lnTo>
                                  <a:pt x="742188" y="35559"/>
                                </a:lnTo>
                                <a:lnTo>
                                  <a:pt x="749807" y="35559"/>
                                </a:lnTo>
                                <a:lnTo>
                                  <a:pt x="757427" y="33020"/>
                                </a:lnTo>
                                <a:lnTo>
                                  <a:pt x="765047" y="33020"/>
                                </a:lnTo>
                                <a:lnTo>
                                  <a:pt x="772667" y="30479"/>
                                </a:lnTo>
                                <a:lnTo>
                                  <a:pt x="780288" y="30479"/>
                                </a:lnTo>
                                <a:lnTo>
                                  <a:pt x="787907" y="27939"/>
                                </a:lnTo>
                                <a:lnTo>
                                  <a:pt x="795527" y="27939"/>
                                </a:lnTo>
                                <a:lnTo>
                                  <a:pt x="803147" y="27939"/>
                                </a:lnTo>
                                <a:lnTo>
                                  <a:pt x="810767" y="25400"/>
                                </a:lnTo>
                                <a:lnTo>
                                  <a:pt x="818388" y="25400"/>
                                </a:lnTo>
                                <a:lnTo>
                                  <a:pt x="826007" y="22859"/>
                                </a:lnTo>
                                <a:lnTo>
                                  <a:pt x="833627" y="22859"/>
                                </a:lnTo>
                                <a:lnTo>
                                  <a:pt x="841247" y="22859"/>
                                </a:lnTo>
                                <a:lnTo>
                                  <a:pt x="848867" y="20320"/>
                                </a:lnTo>
                                <a:lnTo>
                                  <a:pt x="856488" y="20320"/>
                                </a:lnTo>
                                <a:lnTo>
                                  <a:pt x="864107" y="20320"/>
                                </a:lnTo>
                                <a:lnTo>
                                  <a:pt x="871727" y="17779"/>
                                </a:lnTo>
                                <a:lnTo>
                                  <a:pt x="879347" y="17779"/>
                                </a:lnTo>
                                <a:lnTo>
                                  <a:pt x="886967" y="17779"/>
                                </a:lnTo>
                                <a:lnTo>
                                  <a:pt x="894588" y="15239"/>
                                </a:lnTo>
                                <a:lnTo>
                                  <a:pt x="902207" y="15239"/>
                                </a:lnTo>
                                <a:lnTo>
                                  <a:pt x="909827" y="15239"/>
                                </a:lnTo>
                                <a:lnTo>
                                  <a:pt x="917447" y="12700"/>
                                </a:lnTo>
                                <a:lnTo>
                                  <a:pt x="925067" y="12700"/>
                                </a:lnTo>
                                <a:lnTo>
                                  <a:pt x="932688" y="12700"/>
                                </a:lnTo>
                                <a:lnTo>
                                  <a:pt x="940307" y="12700"/>
                                </a:lnTo>
                                <a:lnTo>
                                  <a:pt x="947927" y="10159"/>
                                </a:lnTo>
                                <a:lnTo>
                                  <a:pt x="955547" y="10159"/>
                                </a:lnTo>
                                <a:lnTo>
                                  <a:pt x="963167" y="10159"/>
                                </a:lnTo>
                                <a:lnTo>
                                  <a:pt x="970788" y="10159"/>
                                </a:lnTo>
                                <a:lnTo>
                                  <a:pt x="978407" y="7620"/>
                                </a:lnTo>
                                <a:lnTo>
                                  <a:pt x="986027" y="7620"/>
                                </a:lnTo>
                                <a:lnTo>
                                  <a:pt x="993647" y="7620"/>
                                </a:lnTo>
                                <a:lnTo>
                                  <a:pt x="1001267" y="7620"/>
                                </a:lnTo>
                                <a:lnTo>
                                  <a:pt x="1008888" y="5079"/>
                                </a:lnTo>
                                <a:lnTo>
                                  <a:pt x="1046988" y="5079"/>
                                </a:lnTo>
                                <a:lnTo>
                                  <a:pt x="1054608" y="2539"/>
                                </a:lnTo>
                                <a:lnTo>
                                  <a:pt x="1115567" y="2539"/>
                                </a:lnTo>
                                <a:lnTo>
                                  <a:pt x="1123188" y="0"/>
                                </a:lnTo>
                                <a:lnTo>
                                  <a:pt x="1184147" y="0"/>
                                </a:lnTo>
                                <a:lnTo>
                                  <a:pt x="1191767" y="507"/>
                                </a:lnTo>
                                <a:lnTo>
                                  <a:pt x="1199388" y="0"/>
                                </a:lnTo>
                                <a:lnTo>
                                  <a:pt x="1207008" y="0"/>
                                </a:lnTo>
                                <a:lnTo>
                                  <a:pt x="1214627" y="0"/>
                                </a:lnTo>
                                <a:lnTo>
                                  <a:pt x="1252727" y="0"/>
                                </a:lnTo>
                                <a:lnTo>
                                  <a:pt x="1260347" y="2539"/>
                                </a:lnTo>
                                <a:lnTo>
                                  <a:pt x="1321308" y="2539"/>
                                </a:lnTo>
                                <a:lnTo>
                                  <a:pt x="1328927" y="5079"/>
                                </a:lnTo>
                                <a:lnTo>
                                  <a:pt x="1367027" y="5079"/>
                                </a:lnTo>
                                <a:lnTo>
                                  <a:pt x="1374647" y="7620"/>
                                </a:lnTo>
                                <a:lnTo>
                                  <a:pt x="1382267" y="7620"/>
                                </a:lnTo>
                                <a:lnTo>
                                  <a:pt x="1389888" y="7620"/>
                                </a:lnTo>
                                <a:lnTo>
                                  <a:pt x="1397507" y="7620"/>
                                </a:lnTo>
                                <a:lnTo>
                                  <a:pt x="1405127" y="7620"/>
                                </a:lnTo>
                                <a:lnTo>
                                  <a:pt x="1412748" y="10159"/>
                                </a:lnTo>
                                <a:lnTo>
                                  <a:pt x="1420367" y="10159"/>
                                </a:lnTo>
                                <a:lnTo>
                                  <a:pt x="1427988" y="10159"/>
                                </a:lnTo>
                                <a:lnTo>
                                  <a:pt x="1435607" y="10159"/>
                                </a:lnTo>
                                <a:lnTo>
                                  <a:pt x="1443227" y="12700"/>
                                </a:lnTo>
                                <a:lnTo>
                                  <a:pt x="1450848" y="12700"/>
                                </a:lnTo>
                                <a:lnTo>
                                  <a:pt x="1458467" y="12700"/>
                                </a:lnTo>
                                <a:lnTo>
                                  <a:pt x="1466088" y="15239"/>
                                </a:lnTo>
                                <a:lnTo>
                                  <a:pt x="1473707" y="15239"/>
                                </a:lnTo>
                                <a:lnTo>
                                  <a:pt x="1481327" y="15239"/>
                                </a:lnTo>
                                <a:lnTo>
                                  <a:pt x="1488948" y="15239"/>
                                </a:lnTo>
                                <a:lnTo>
                                  <a:pt x="1496567" y="17779"/>
                                </a:lnTo>
                                <a:lnTo>
                                  <a:pt x="1504188" y="17779"/>
                                </a:lnTo>
                                <a:lnTo>
                                  <a:pt x="1511807" y="17779"/>
                                </a:lnTo>
                                <a:lnTo>
                                  <a:pt x="1519427" y="20320"/>
                                </a:lnTo>
                                <a:lnTo>
                                  <a:pt x="1527048" y="20320"/>
                                </a:lnTo>
                                <a:lnTo>
                                  <a:pt x="1534667" y="20320"/>
                                </a:lnTo>
                                <a:lnTo>
                                  <a:pt x="1542288" y="22859"/>
                                </a:lnTo>
                                <a:lnTo>
                                  <a:pt x="1549907" y="22859"/>
                                </a:lnTo>
                                <a:lnTo>
                                  <a:pt x="1560067" y="25400"/>
                                </a:lnTo>
                                <a:lnTo>
                                  <a:pt x="1567688" y="25400"/>
                                </a:lnTo>
                                <a:lnTo>
                                  <a:pt x="1575307" y="25400"/>
                                </a:lnTo>
                                <a:lnTo>
                                  <a:pt x="1582927" y="27939"/>
                                </a:lnTo>
                                <a:lnTo>
                                  <a:pt x="1590548" y="27939"/>
                                </a:lnTo>
                                <a:lnTo>
                                  <a:pt x="1598167" y="30479"/>
                                </a:lnTo>
                                <a:lnTo>
                                  <a:pt x="1605788" y="30479"/>
                                </a:lnTo>
                                <a:lnTo>
                                  <a:pt x="1613407" y="33020"/>
                                </a:lnTo>
                                <a:lnTo>
                                  <a:pt x="1621027" y="33020"/>
                                </a:lnTo>
                                <a:lnTo>
                                  <a:pt x="1628648" y="33020"/>
                                </a:lnTo>
                                <a:lnTo>
                                  <a:pt x="1636267" y="35559"/>
                                </a:lnTo>
                                <a:lnTo>
                                  <a:pt x="1643888" y="35559"/>
                                </a:lnTo>
                                <a:lnTo>
                                  <a:pt x="1651507" y="38100"/>
                                </a:lnTo>
                                <a:lnTo>
                                  <a:pt x="1659127" y="38100"/>
                                </a:lnTo>
                                <a:lnTo>
                                  <a:pt x="1666748" y="40639"/>
                                </a:lnTo>
                                <a:lnTo>
                                  <a:pt x="1674367" y="40639"/>
                                </a:lnTo>
                                <a:lnTo>
                                  <a:pt x="1681988" y="43179"/>
                                </a:lnTo>
                                <a:lnTo>
                                  <a:pt x="1689607" y="43179"/>
                                </a:lnTo>
                                <a:lnTo>
                                  <a:pt x="1697227" y="45720"/>
                                </a:lnTo>
                                <a:lnTo>
                                  <a:pt x="1704848" y="45720"/>
                                </a:lnTo>
                                <a:lnTo>
                                  <a:pt x="1712467" y="48259"/>
                                </a:lnTo>
                                <a:lnTo>
                                  <a:pt x="1720088" y="50800"/>
                                </a:lnTo>
                                <a:lnTo>
                                  <a:pt x="1727707" y="50800"/>
                                </a:lnTo>
                                <a:lnTo>
                                  <a:pt x="1735327" y="53339"/>
                                </a:lnTo>
                                <a:lnTo>
                                  <a:pt x="1742948" y="53339"/>
                                </a:lnTo>
                                <a:lnTo>
                                  <a:pt x="1750567" y="55879"/>
                                </a:lnTo>
                                <a:lnTo>
                                  <a:pt x="1758188" y="55879"/>
                                </a:lnTo>
                                <a:lnTo>
                                  <a:pt x="1765807" y="58420"/>
                                </a:lnTo>
                                <a:lnTo>
                                  <a:pt x="1773427" y="60959"/>
                                </a:lnTo>
                                <a:lnTo>
                                  <a:pt x="1781048" y="60959"/>
                                </a:lnTo>
                                <a:lnTo>
                                  <a:pt x="1788667" y="63500"/>
                                </a:lnTo>
                                <a:lnTo>
                                  <a:pt x="1796288" y="66039"/>
                                </a:lnTo>
                                <a:lnTo>
                                  <a:pt x="1803907" y="66039"/>
                                </a:lnTo>
                                <a:lnTo>
                                  <a:pt x="1811527" y="68579"/>
                                </a:lnTo>
                                <a:lnTo>
                                  <a:pt x="1819148" y="71120"/>
                                </a:lnTo>
                                <a:lnTo>
                                  <a:pt x="1826767" y="71120"/>
                                </a:lnTo>
                                <a:lnTo>
                                  <a:pt x="1834388" y="73659"/>
                                </a:lnTo>
                                <a:lnTo>
                                  <a:pt x="1842007" y="76200"/>
                                </a:lnTo>
                                <a:lnTo>
                                  <a:pt x="1849627" y="76200"/>
                                </a:lnTo>
                                <a:lnTo>
                                  <a:pt x="1856866" y="78739"/>
                                </a:lnTo>
                              </a:path>
                            </a:pathLst>
                          </a:custGeom>
                          <a:ln w="19050">
                            <a:solidFill>
                              <a:srgbClr val="4F81BC"/>
                            </a:solidFill>
                            <a:prstDash val="dot"/>
                          </a:ln>
                        </wps:spPr>
                        <wps:bodyPr wrap="square" lIns="0" tIns="0" rIns="0" bIns="0" rtlCol="0">
                          <a:prstTxWarp prst="textNoShape">
                            <a:avLst/>
                          </a:prstTxWarp>
                          <a:noAutofit/>
                        </wps:bodyPr>
                      </wps:wsp>
                      <wps:wsp>
                        <wps:cNvPr id="21" name="Textbox 21"/>
                        <wps:cNvSpPr txBox="1"/>
                        <wps:spPr>
                          <a:xfrm>
                            <a:off x="477837" y="0"/>
                            <a:ext cx="1865630" cy="164465"/>
                          </a:xfrm>
                          <a:prstGeom prst="rect">
                            <a:avLst/>
                          </a:prstGeom>
                        </wps:spPr>
                        <wps:txbx>
                          <w:txbxContent>
                            <w:p w:rsidR="002A7D7F" w:rsidRDefault="00000000">
                              <w:pPr>
                                <w:rPr>
                                  <w:sz w:val="18"/>
                                </w:rPr>
                              </w:pPr>
                              <w:r>
                                <w:rPr>
                                  <w:spacing w:val="-2"/>
                                  <w:position w:val="2"/>
                                  <w:sz w:val="16"/>
                                </w:rPr>
                                <w:t>3,30±0,22</w:t>
                              </w:r>
                              <w:r>
                                <w:rPr>
                                  <w:spacing w:val="-13"/>
                                  <w:position w:val="2"/>
                                  <w:sz w:val="16"/>
                                </w:rPr>
                                <w:t xml:space="preserve"> </w:t>
                              </w:r>
                              <w:r>
                                <w:rPr>
                                  <w:spacing w:val="-2"/>
                                  <w:position w:val="5"/>
                                  <w:sz w:val="16"/>
                                </w:rPr>
                                <w:t>3,35±0,76</w:t>
                              </w:r>
                              <w:r>
                                <w:rPr>
                                  <w:spacing w:val="-12"/>
                                  <w:position w:val="5"/>
                                  <w:sz w:val="16"/>
                                </w:rPr>
                                <w:t xml:space="preserve"> </w:t>
                              </w:r>
                              <w:r>
                                <w:rPr>
                                  <w:spacing w:val="-2"/>
                                  <w:position w:val="7"/>
                                  <w:sz w:val="16"/>
                                </w:rPr>
                                <w:t>3,39±1,15</w:t>
                              </w:r>
                              <w:r>
                                <w:rPr>
                                  <w:spacing w:val="-2"/>
                                  <w:sz w:val="16"/>
                                </w:rPr>
                                <w:t>3,26</w:t>
                              </w:r>
                              <w:r>
                                <w:rPr>
                                  <w:rFonts w:ascii="Times New Roman" w:hAnsi="Times New Roman"/>
                                  <w:spacing w:val="-2"/>
                                  <w:sz w:val="16"/>
                                </w:rPr>
                                <w:t>±</w:t>
                              </w:r>
                              <w:r>
                                <w:rPr>
                                  <w:spacing w:val="-2"/>
                                  <w:sz w:val="18"/>
                                </w:rPr>
                                <w:t>1,68</w:t>
                              </w:r>
                            </w:p>
                          </w:txbxContent>
                        </wps:txbx>
                        <wps:bodyPr wrap="square" lIns="0" tIns="0" rIns="0" bIns="0" rtlCol="0">
                          <a:noAutofit/>
                        </wps:bodyPr>
                      </wps:wsp>
                      <wps:wsp>
                        <wps:cNvPr id="22" name="Textbox 22"/>
                        <wps:cNvSpPr txBox="1"/>
                        <wps:spPr>
                          <a:xfrm>
                            <a:off x="13525" y="247683"/>
                            <a:ext cx="461009" cy="113664"/>
                          </a:xfrm>
                          <a:prstGeom prst="rect">
                            <a:avLst/>
                          </a:prstGeom>
                        </wps:spPr>
                        <wps:txbx>
                          <w:txbxContent>
                            <w:p w:rsidR="002A7D7F" w:rsidRDefault="00000000">
                              <w:pPr>
                                <w:spacing w:line="179" w:lineRule="exact"/>
                                <w:rPr>
                                  <w:sz w:val="16"/>
                                </w:rPr>
                              </w:pPr>
                              <w:r>
                                <w:rPr>
                                  <w:spacing w:val="-2"/>
                                  <w:sz w:val="16"/>
                                </w:rPr>
                                <w:t>2,77±0,40</w:t>
                              </w:r>
                            </w:p>
                          </w:txbxContent>
                        </wps:txbx>
                        <wps:bodyPr wrap="square" lIns="0" tIns="0" rIns="0" bIns="0" rtlCol="0">
                          <a:noAutofit/>
                        </wps:bodyPr>
                      </wps:wsp>
                    </wpg:wgp>
                  </a:graphicData>
                </a:graphic>
              </wp:anchor>
            </w:drawing>
          </mc:Choice>
          <mc:Fallback>
            <w:pict>
              <v:group id="Group 16" o:spid="_x0000_s1028" style="position:absolute;margin-left:128.7pt;margin-top:13.45pt;width:184.55pt;height:122.1pt;z-index:-251649536;mso-wrap-distance-left:0;mso-wrap-distance-right:0;mso-position-horizontal-relative:page;mso-position-vertical-relative:text" coordsize="23437,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">
                <v:shape id="Graphic 17" o:spid="_x0000_s1029" style="position:absolute;left:1637;top:1688;width:20015;height:13506;visibility:visible;mso-wrap-style:square;v-text-anchor:top" coordsize="2001520,135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" path="m144780,246380l,246380,,1350645r144780,l144780,246380xem609600,35560r-144780,l464820,1350645r144780,l609600,35560xem1074420,15240r-144780,l929640,1350645r144780,l1074420,15240xem1539240,l1391920,r,1350645l1539240,1350645,1539240,xem2001520,50800r-144780,l1856740,1350645r144780,l2001520,50800xe" fillcolor="#4f81bc" stroked="f">
                  <v:path arrowok="t"/>
                </v:shape>
                <v:shape id="Graphic 18" o:spid="_x0000_s1030" style="position:absolute;left:2083;top:1240;width:19145;height:3371;visibility:visible;mso-wrap-style:square;v-text-anchor:top" coordsize="191452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" path="m29082,291210r,45974em29082,291210r,-44196em,337184r57150,em,247014r57150,em493902,80390r,45593em493902,80390r,-44577em464184,125983r57150,em464184,35813r57150,em956182,60071r,46101em956182,60071r,-44070em928369,106172r57150,em928369,16001r57150,em1421002,44830r,45340em1421002,44830r,-44830em1392554,90170r57150,em1392554,r57150,em1885823,95630r,46355em1885823,95630r,-43815em1856866,141985r57150,em1856866,51815r57150,e" filled="f" strokecolor="#585858">
                  <v:path arrowok="t"/>
                </v:shape>
                <v:shape id="Graphic 19" o:spid="_x0000_s1031" style="position:absolute;left:47;top:15194;width:23216;height:312;visibility:visible;mso-wrap-style:square;v-text-anchor:top" coordsize="232156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" path="m,l2321051,em,l,30733em463803,r,30733em928623,r,30733em1393444,r,30733em1855723,r,30733em2321051,r,30733e" filled="f" strokecolor="#d9d9d9">
                  <v:path arrowok="t"/>
                </v:shape>
                <v:shape id="Graphic 20" o:spid="_x0000_s1032" style="position:absolute;left:2369;top:1510;width:18573;height:2496;visibility:visible;mso-wrap-style:square;v-text-anchor:top" coordsize="185737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" path="m,249047r8127,-2668l15747,243839r7620,-5080l30987,236220r7620,-2541l46227,231139r7620,-5080l61467,223520r7620,-2541l76707,218439r7620,-2539l91947,213359r7620,-5080l107187,205739r7620,-2539l122427,200659r7620,-2539l137667,195579r7620,-2540l152907,190500r7620,-5080l168147,182879r7620,-2540l183387,177800r7620,-2541l198627,172720r7620,-2541l213867,167639r7620,-2539l229107,162559r7620,-2539l244347,157479r7620,-2540l259587,152400r7620,-2541l274827,147320r7620,-2541l290067,142239r7621,-2539l305307,137159r7620,-2539l320547,132079r7620,-2540l335788,129539r7619,-2539l351027,124459r7620,-2539l366267,119379r7621,-2540l381507,114300r7620,-2541l396747,111759r7620,-2539l411988,106679r7619,-2540l427227,101600r7620,l442467,99059r7621,-2539l457707,93979r7620,-2540l472947,91439r7620,-2539l488188,86359r7619,-2539l503427,83820r7620,-2541l518667,78739r7621,l533907,76200r7620,-2541l549147,71120r7620,l564388,68579r7619,-2540l579627,66039r7620,-2539l594867,63500r7621,-2541l610107,58420r7620,l625347,55879r7620,l640588,53339r10159,-2539l658367,50800r7621,-2541l673607,48259r7620,-2539l688847,45720r7620,-2541l704088,43179r7619,-2540l719327,40639r7620,-2539l734567,38100r7621,-2541l749807,35559r7620,-2539l765047,33020r7620,-2541l780288,30479r7619,-2540l795527,27939r7620,l810767,25400r7621,l826007,22859r7620,l841247,22859r7620,-2539l856488,20320r7619,l871727,17779r7620,l886967,17779r7621,-2540l902207,15239r7620,l917447,12700r7620,l932688,12700r7619,l947927,10159r7620,l963167,10159r7621,l978407,7620r7620,l993647,7620r7620,l1008888,5079r38100,l1054608,2539r60959,l1123188,r60959,l1191767,507,1199388,r7620,l1214627,r38100,l1260347,2539r60961,l1328927,5079r38100,l1374647,7620r7620,l1389888,7620r7619,l1405127,7620r7621,2539l1420367,10159r7621,l1435607,10159r7620,2541l1450848,12700r7619,l1466088,15239r7619,l1481327,15239r7621,l1496567,17779r7621,l1511807,17779r7620,2541l1527048,20320r7619,l1542288,22859r7619,l1560067,25400r7621,l1575307,25400r7620,2539l1590548,27939r7619,2540l1605788,30479r7619,2541l1621027,33020r7621,l1636267,35559r7621,l1651507,38100r7620,l1666748,40639r7619,l1681988,43179r7619,l1697227,45720r7621,l1712467,48259r7621,2541l1727707,50800r7620,2539l1742948,53339r7619,2540l1758188,55879r7619,2541l1773427,60959r7621,l1788667,63500r7621,2539l1803907,66039r7620,2540l1819148,71120r7619,l1834388,73659r7619,2541l1849627,76200r7239,2539e" filled="f" strokecolor="#4f81bc" strokeweight="1.5pt">
                  <v:stroke dashstyle="dot"/>
                  <v:path arrowok="t"/>
                </v:shape>
                <v:shape id="Textbox 21" o:spid="_x0000_s1033" type="#_x0000_t202" style="position:absolute;left:4778;width:18656;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A7D7F" w:rsidRDefault="00000000">
                        <w:pPr>
                          <w:rPr>
                            <w:sz w:val="18"/>
                          </w:rPr>
                        </w:pPr>
                        <w:r>
                          <w:rPr>
                            <w:spacing w:val="-2"/>
                            <w:position w:val="2"/>
                            <w:sz w:val="16"/>
                          </w:rPr>
                          <w:t>3,30±0,22</w:t>
                        </w:r>
                        <w:r>
                          <w:rPr>
                            <w:spacing w:val="-13"/>
                            <w:position w:val="2"/>
                            <w:sz w:val="16"/>
                          </w:rPr>
                          <w:t xml:space="preserve"> </w:t>
                        </w:r>
                        <w:r>
                          <w:rPr>
                            <w:spacing w:val="-2"/>
                            <w:position w:val="5"/>
                            <w:sz w:val="16"/>
                          </w:rPr>
                          <w:t>3,35±0,76</w:t>
                        </w:r>
                        <w:r>
                          <w:rPr>
                            <w:spacing w:val="-12"/>
                            <w:position w:val="5"/>
                            <w:sz w:val="16"/>
                          </w:rPr>
                          <w:t xml:space="preserve"> </w:t>
                        </w:r>
                        <w:r>
                          <w:rPr>
                            <w:spacing w:val="-2"/>
                            <w:position w:val="7"/>
                            <w:sz w:val="16"/>
                          </w:rPr>
                          <w:t>3,39±1,15</w:t>
                        </w:r>
                        <w:r>
                          <w:rPr>
                            <w:spacing w:val="-2"/>
                            <w:sz w:val="16"/>
                          </w:rPr>
                          <w:t>3,26</w:t>
                        </w:r>
                        <w:r>
                          <w:rPr>
                            <w:rFonts w:ascii="Times New Roman" w:hAnsi="Times New Roman"/>
                            <w:spacing w:val="-2"/>
                            <w:sz w:val="16"/>
                          </w:rPr>
                          <w:t>±</w:t>
                        </w:r>
                        <w:r>
                          <w:rPr>
                            <w:spacing w:val="-2"/>
                            <w:sz w:val="18"/>
                          </w:rPr>
                          <w:t>1,68</w:t>
                        </w:r>
                      </w:p>
                    </w:txbxContent>
                  </v:textbox>
                </v:shape>
                <v:shape id="Textbox 22" o:spid="_x0000_s1034" type="#_x0000_t202" style="position:absolute;left:135;top:2476;width:461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A7D7F" w:rsidRDefault="00000000">
                        <w:pPr>
                          <w:spacing w:line="179" w:lineRule="exact"/>
                          <w:rPr>
                            <w:sz w:val="16"/>
                          </w:rPr>
                        </w:pPr>
                        <w:r>
                          <w:rPr>
                            <w:spacing w:val="-2"/>
                            <w:sz w:val="16"/>
                          </w:rPr>
                          <w:t>2,77±0,40</w:t>
                        </w:r>
                      </w:p>
                    </w:txbxContent>
                  </v:textbox>
                </v:shape>
                <w10:wrap type="topAndBottom" anchorx="page"/>
              </v:group>
            </w:pict>
          </mc:Fallback>
        </mc:AlternateContent>
      </w:r>
      <w:r>
        <w:rPr>
          <w:noProof/>
        </w:rPr>
        <mc:AlternateContent>
          <mc:Choice Requires="wps">
            <w:drawing>
              <wp:anchor distT="0" distB="0" distL="0" distR="0" simplePos="0" relativeHeight="251659776" behindDoc="1" locked="0" layoutInCell="1" allowOverlap="1">
                <wp:simplePos x="0" y="0"/>
                <wp:positionH relativeFrom="page">
                  <wp:posOffset>4029709</wp:posOffset>
                </wp:positionH>
                <wp:positionV relativeFrom="paragraph">
                  <wp:posOffset>1034161</wp:posOffset>
                </wp:positionV>
                <wp:extent cx="2594610" cy="65849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4610" cy="6584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1561"/>
                              <w:gridCol w:w="849"/>
                              <w:gridCol w:w="709"/>
                            </w:tblGrid>
                            <w:tr w:rsidR="002A7D7F">
                              <w:trPr>
                                <w:trHeight w:val="161"/>
                              </w:trPr>
                              <w:tc>
                                <w:tcPr>
                                  <w:tcW w:w="961" w:type="dxa"/>
                                </w:tcPr>
                                <w:p w:rsidR="002A7D7F" w:rsidRDefault="00000000">
                                  <w:pPr>
                                    <w:pStyle w:val="TableParagraph"/>
                                    <w:spacing w:line="142" w:lineRule="exact"/>
                                    <w:rPr>
                                      <w:sz w:val="14"/>
                                    </w:rPr>
                                  </w:pPr>
                                  <w:r>
                                    <w:rPr>
                                      <w:spacing w:val="-2"/>
                                      <w:sz w:val="14"/>
                                    </w:rPr>
                                    <w:t>Treatment</w:t>
                                  </w:r>
                                </w:p>
                              </w:tc>
                              <w:tc>
                                <w:tcPr>
                                  <w:tcW w:w="1561" w:type="dxa"/>
                                </w:tcPr>
                                <w:p w:rsidR="002A7D7F" w:rsidRDefault="00000000">
                                  <w:pPr>
                                    <w:pStyle w:val="TableParagraph"/>
                                    <w:spacing w:line="142" w:lineRule="exact"/>
                                    <w:ind w:left="102"/>
                                    <w:rPr>
                                      <w:sz w:val="14"/>
                                    </w:rPr>
                                  </w:pPr>
                                  <w:r>
                                    <w:rPr>
                                      <w:sz w:val="14"/>
                                    </w:rPr>
                                    <w:t>Concentration</w:t>
                                  </w:r>
                                  <w:r>
                                    <w:rPr>
                                      <w:spacing w:val="-8"/>
                                      <w:sz w:val="14"/>
                                    </w:rPr>
                                    <w:t xml:space="preserve"> </w:t>
                                  </w:r>
                                  <w:r>
                                    <w:rPr>
                                      <w:spacing w:val="-2"/>
                                      <w:sz w:val="14"/>
                                    </w:rPr>
                                    <w:t>(mg/l)</w:t>
                                  </w:r>
                                </w:p>
                              </w:tc>
                              <w:tc>
                                <w:tcPr>
                                  <w:tcW w:w="849" w:type="dxa"/>
                                </w:tcPr>
                                <w:p w:rsidR="002A7D7F" w:rsidRDefault="00000000">
                                  <w:pPr>
                                    <w:pStyle w:val="TableParagraph"/>
                                    <w:spacing w:line="142" w:lineRule="exact"/>
                                    <w:ind w:left="102"/>
                                    <w:rPr>
                                      <w:sz w:val="14"/>
                                    </w:rPr>
                                  </w:pPr>
                                  <w:r>
                                    <w:rPr>
                                      <w:sz w:val="14"/>
                                    </w:rPr>
                                    <w:t>SGR</w:t>
                                  </w:r>
                                  <w:r>
                                    <w:rPr>
                                      <w:spacing w:val="-6"/>
                                      <w:sz w:val="14"/>
                                    </w:rPr>
                                    <w:t xml:space="preserve"> </w:t>
                                  </w:r>
                                  <w:r>
                                    <w:rPr>
                                      <w:spacing w:val="-5"/>
                                      <w:sz w:val="14"/>
                                    </w:rPr>
                                    <w:t>(%)</w:t>
                                  </w:r>
                                </w:p>
                              </w:tc>
                              <w:tc>
                                <w:tcPr>
                                  <w:tcW w:w="709" w:type="dxa"/>
                                </w:tcPr>
                                <w:p w:rsidR="002A7D7F" w:rsidRDefault="00000000">
                                  <w:pPr>
                                    <w:pStyle w:val="TableParagraph"/>
                                    <w:spacing w:line="142" w:lineRule="exact"/>
                                    <w:ind w:left="105"/>
                                    <w:rPr>
                                      <w:sz w:val="14"/>
                                    </w:rPr>
                                  </w:pPr>
                                  <w:r>
                                    <w:rPr>
                                      <w:spacing w:val="-5"/>
                                      <w:sz w:val="14"/>
                                    </w:rPr>
                                    <w:t>SD</w:t>
                                  </w:r>
                                </w:p>
                              </w:tc>
                            </w:tr>
                            <w:tr w:rsidR="002A7D7F">
                              <w:trPr>
                                <w:trHeight w:val="158"/>
                              </w:trPr>
                              <w:tc>
                                <w:tcPr>
                                  <w:tcW w:w="961" w:type="dxa"/>
                                </w:tcPr>
                                <w:p w:rsidR="002A7D7F" w:rsidRDefault="00000000">
                                  <w:pPr>
                                    <w:pStyle w:val="TableParagraph"/>
                                    <w:spacing w:line="138" w:lineRule="exact"/>
                                    <w:rPr>
                                      <w:sz w:val="14"/>
                                    </w:rPr>
                                  </w:pPr>
                                  <w:r>
                                    <w:rPr>
                                      <w:spacing w:val="-5"/>
                                      <w:sz w:val="14"/>
                                    </w:rPr>
                                    <w:t>P0</w:t>
                                  </w:r>
                                </w:p>
                              </w:tc>
                              <w:tc>
                                <w:tcPr>
                                  <w:tcW w:w="1561" w:type="dxa"/>
                                </w:tcPr>
                                <w:p w:rsidR="002A7D7F" w:rsidRDefault="00000000">
                                  <w:pPr>
                                    <w:pStyle w:val="TableParagraph"/>
                                    <w:spacing w:line="138" w:lineRule="exact"/>
                                    <w:ind w:left="102"/>
                                    <w:rPr>
                                      <w:sz w:val="14"/>
                                    </w:rPr>
                                  </w:pPr>
                                  <w:r>
                                    <w:rPr>
                                      <w:sz w:val="14"/>
                                    </w:rPr>
                                    <w:t>0 (no</w:t>
                                  </w:r>
                                  <w:r>
                                    <w:rPr>
                                      <w:spacing w:val="-2"/>
                                      <w:sz w:val="14"/>
                                    </w:rPr>
                                    <w:t xml:space="preserve"> treatment)</w:t>
                                  </w:r>
                                </w:p>
                              </w:tc>
                              <w:tc>
                                <w:tcPr>
                                  <w:tcW w:w="849" w:type="dxa"/>
                                </w:tcPr>
                                <w:p w:rsidR="002A7D7F" w:rsidRDefault="00000000">
                                  <w:pPr>
                                    <w:pStyle w:val="TableParagraph"/>
                                    <w:spacing w:line="138" w:lineRule="exact"/>
                                    <w:ind w:left="102"/>
                                    <w:rPr>
                                      <w:sz w:val="14"/>
                                    </w:rPr>
                                  </w:pPr>
                                  <w:r>
                                    <w:rPr>
                                      <w:spacing w:val="-4"/>
                                      <w:sz w:val="14"/>
                                    </w:rPr>
                                    <w:t>2,77</w:t>
                                  </w:r>
                                </w:p>
                              </w:tc>
                              <w:tc>
                                <w:tcPr>
                                  <w:tcW w:w="709" w:type="dxa"/>
                                </w:tcPr>
                                <w:p w:rsidR="002A7D7F" w:rsidRDefault="00000000">
                                  <w:pPr>
                                    <w:pStyle w:val="TableParagraph"/>
                                    <w:spacing w:line="138" w:lineRule="exact"/>
                                    <w:ind w:left="105"/>
                                    <w:rPr>
                                      <w:sz w:val="14"/>
                                    </w:rPr>
                                  </w:pPr>
                                  <w:r>
                                    <w:rPr>
                                      <w:spacing w:val="-4"/>
                                      <w:sz w:val="14"/>
                                    </w:rPr>
                                    <w:t>0,40</w:t>
                                  </w:r>
                                </w:p>
                              </w:tc>
                            </w:tr>
                            <w:tr w:rsidR="002A7D7F">
                              <w:trPr>
                                <w:trHeight w:val="161"/>
                              </w:trPr>
                              <w:tc>
                                <w:tcPr>
                                  <w:tcW w:w="961" w:type="dxa"/>
                                </w:tcPr>
                                <w:p w:rsidR="002A7D7F" w:rsidRDefault="00000000">
                                  <w:pPr>
                                    <w:pStyle w:val="TableParagraph"/>
                                    <w:spacing w:before="3" w:line="139" w:lineRule="exact"/>
                                    <w:rPr>
                                      <w:sz w:val="14"/>
                                    </w:rPr>
                                  </w:pPr>
                                  <w:r>
                                    <w:rPr>
                                      <w:spacing w:val="-5"/>
                                      <w:sz w:val="14"/>
                                    </w:rPr>
                                    <w:t>P1</w:t>
                                  </w:r>
                                </w:p>
                              </w:tc>
                              <w:tc>
                                <w:tcPr>
                                  <w:tcW w:w="1561" w:type="dxa"/>
                                </w:tcPr>
                                <w:p w:rsidR="002A7D7F" w:rsidRDefault="00000000">
                                  <w:pPr>
                                    <w:pStyle w:val="TableParagraph"/>
                                    <w:spacing w:before="3" w:line="139" w:lineRule="exact"/>
                                    <w:ind w:left="102"/>
                                    <w:rPr>
                                      <w:sz w:val="14"/>
                                    </w:rPr>
                                  </w:pPr>
                                  <w:r>
                                    <w:rPr>
                                      <w:spacing w:val="-2"/>
                                      <w:sz w:val="14"/>
                                    </w:rPr>
                                    <w:t>0,010</w:t>
                                  </w:r>
                                </w:p>
                              </w:tc>
                              <w:tc>
                                <w:tcPr>
                                  <w:tcW w:w="849" w:type="dxa"/>
                                </w:tcPr>
                                <w:p w:rsidR="002A7D7F" w:rsidRDefault="00000000">
                                  <w:pPr>
                                    <w:pStyle w:val="TableParagraph"/>
                                    <w:spacing w:before="3" w:line="139" w:lineRule="exact"/>
                                    <w:ind w:left="102"/>
                                    <w:rPr>
                                      <w:sz w:val="14"/>
                                    </w:rPr>
                                  </w:pPr>
                                  <w:r>
                                    <w:rPr>
                                      <w:spacing w:val="-4"/>
                                      <w:sz w:val="14"/>
                                    </w:rPr>
                                    <w:t>3,30</w:t>
                                  </w:r>
                                </w:p>
                              </w:tc>
                              <w:tc>
                                <w:tcPr>
                                  <w:tcW w:w="709" w:type="dxa"/>
                                </w:tcPr>
                                <w:p w:rsidR="002A7D7F" w:rsidRDefault="00000000">
                                  <w:pPr>
                                    <w:pStyle w:val="TableParagraph"/>
                                    <w:spacing w:before="3" w:line="139" w:lineRule="exact"/>
                                    <w:ind w:left="105"/>
                                    <w:rPr>
                                      <w:sz w:val="14"/>
                                    </w:rPr>
                                  </w:pPr>
                                  <w:r>
                                    <w:rPr>
                                      <w:spacing w:val="-4"/>
                                      <w:sz w:val="14"/>
                                    </w:rPr>
                                    <w:t>0,22</w:t>
                                  </w:r>
                                </w:p>
                              </w:tc>
                            </w:tr>
                            <w:tr w:rsidR="002A7D7F">
                              <w:trPr>
                                <w:trHeight w:val="161"/>
                              </w:trPr>
                              <w:tc>
                                <w:tcPr>
                                  <w:tcW w:w="961" w:type="dxa"/>
                                </w:tcPr>
                                <w:p w:rsidR="002A7D7F" w:rsidRDefault="00000000">
                                  <w:pPr>
                                    <w:pStyle w:val="TableParagraph"/>
                                    <w:spacing w:before="3" w:line="138" w:lineRule="exact"/>
                                    <w:rPr>
                                      <w:sz w:val="14"/>
                                    </w:rPr>
                                  </w:pPr>
                                  <w:r>
                                    <w:rPr>
                                      <w:spacing w:val="-5"/>
                                      <w:sz w:val="14"/>
                                    </w:rPr>
                                    <w:t>P2</w:t>
                                  </w:r>
                                </w:p>
                              </w:tc>
                              <w:tc>
                                <w:tcPr>
                                  <w:tcW w:w="1561" w:type="dxa"/>
                                </w:tcPr>
                                <w:p w:rsidR="002A7D7F" w:rsidRDefault="00000000">
                                  <w:pPr>
                                    <w:pStyle w:val="TableParagraph"/>
                                    <w:spacing w:before="3" w:line="138" w:lineRule="exact"/>
                                    <w:ind w:left="102"/>
                                    <w:rPr>
                                      <w:sz w:val="14"/>
                                    </w:rPr>
                                  </w:pPr>
                                  <w:r>
                                    <w:rPr>
                                      <w:spacing w:val="-2"/>
                                      <w:sz w:val="14"/>
                                    </w:rPr>
                                    <w:t>0,025</w:t>
                                  </w:r>
                                </w:p>
                              </w:tc>
                              <w:tc>
                                <w:tcPr>
                                  <w:tcW w:w="849" w:type="dxa"/>
                                </w:tcPr>
                                <w:p w:rsidR="002A7D7F" w:rsidRDefault="00000000">
                                  <w:pPr>
                                    <w:pStyle w:val="TableParagraph"/>
                                    <w:spacing w:before="3" w:line="138" w:lineRule="exact"/>
                                    <w:ind w:left="102"/>
                                    <w:rPr>
                                      <w:sz w:val="14"/>
                                    </w:rPr>
                                  </w:pPr>
                                  <w:r>
                                    <w:rPr>
                                      <w:spacing w:val="-4"/>
                                      <w:sz w:val="14"/>
                                    </w:rPr>
                                    <w:t>3,35</w:t>
                                  </w:r>
                                </w:p>
                              </w:tc>
                              <w:tc>
                                <w:tcPr>
                                  <w:tcW w:w="709" w:type="dxa"/>
                                </w:tcPr>
                                <w:p w:rsidR="002A7D7F" w:rsidRDefault="00000000">
                                  <w:pPr>
                                    <w:pStyle w:val="TableParagraph"/>
                                    <w:spacing w:before="3" w:line="138" w:lineRule="exact"/>
                                    <w:ind w:left="105"/>
                                    <w:rPr>
                                      <w:sz w:val="14"/>
                                    </w:rPr>
                                  </w:pPr>
                                  <w:r>
                                    <w:rPr>
                                      <w:spacing w:val="-4"/>
                                      <w:sz w:val="14"/>
                                    </w:rPr>
                                    <w:t>0,76</w:t>
                                  </w:r>
                                </w:p>
                              </w:tc>
                            </w:tr>
                            <w:tr w:rsidR="002A7D7F">
                              <w:trPr>
                                <w:trHeight w:val="162"/>
                              </w:trPr>
                              <w:tc>
                                <w:tcPr>
                                  <w:tcW w:w="961" w:type="dxa"/>
                                </w:tcPr>
                                <w:p w:rsidR="002A7D7F" w:rsidRDefault="00000000">
                                  <w:pPr>
                                    <w:pStyle w:val="TableParagraph"/>
                                    <w:spacing w:line="142" w:lineRule="exact"/>
                                    <w:rPr>
                                      <w:sz w:val="14"/>
                                    </w:rPr>
                                  </w:pPr>
                                  <w:r>
                                    <w:rPr>
                                      <w:spacing w:val="-5"/>
                                      <w:sz w:val="14"/>
                                    </w:rPr>
                                    <w:t>P3</w:t>
                                  </w:r>
                                </w:p>
                              </w:tc>
                              <w:tc>
                                <w:tcPr>
                                  <w:tcW w:w="1561" w:type="dxa"/>
                                </w:tcPr>
                                <w:p w:rsidR="002A7D7F" w:rsidRDefault="00000000">
                                  <w:pPr>
                                    <w:pStyle w:val="TableParagraph"/>
                                    <w:spacing w:line="142" w:lineRule="exact"/>
                                    <w:ind w:left="102"/>
                                    <w:rPr>
                                      <w:sz w:val="14"/>
                                    </w:rPr>
                                  </w:pPr>
                                  <w:r>
                                    <w:rPr>
                                      <w:spacing w:val="-2"/>
                                      <w:sz w:val="14"/>
                                    </w:rPr>
                                    <w:t>0,050</w:t>
                                  </w:r>
                                </w:p>
                              </w:tc>
                              <w:tc>
                                <w:tcPr>
                                  <w:tcW w:w="849" w:type="dxa"/>
                                </w:tcPr>
                                <w:p w:rsidR="002A7D7F" w:rsidRDefault="00000000">
                                  <w:pPr>
                                    <w:pStyle w:val="TableParagraph"/>
                                    <w:spacing w:line="142" w:lineRule="exact"/>
                                    <w:ind w:left="102"/>
                                    <w:rPr>
                                      <w:sz w:val="14"/>
                                    </w:rPr>
                                  </w:pPr>
                                  <w:r>
                                    <w:rPr>
                                      <w:spacing w:val="-4"/>
                                      <w:sz w:val="14"/>
                                    </w:rPr>
                                    <w:t>3,39</w:t>
                                  </w:r>
                                </w:p>
                              </w:tc>
                              <w:tc>
                                <w:tcPr>
                                  <w:tcW w:w="709" w:type="dxa"/>
                                </w:tcPr>
                                <w:p w:rsidR="002A7D7F" w:rsidRDefault="00000000">
                                  <w:pPr>
                                    <w:pStyle w:val="TableParagraph"/>
                                    <w:spacing w:line="142" w:lineRule="exact"/>
                                    <w:ind w:left="105"/>
                                    <w:rPr>
                                      <w:sz w:val="14"/>
                                    </w:rPr>
                                  </w:pPr>
                                  <w:r>
                                    <w:rPr>
                                      <w:spacing w:val="-4"/>
                                      <w:sz w:val="14"/>
                                    </w:rPr>
                                    <w:t>1,15</w:t>
                                  </w:r>
                                </w:p>
                              </w:tc>
                            </w:tr>
                            <w:tr w:rsidR="002A7D7F">
                              <w:trPr>
                                <w:trHeight w:val="162"/>
                              </w:trPr>
                              <w:tc>
                                <w:tcPr>
                                  <w:tcW w:w="961" w:type="dxa"/>
                                </w:tcPr>
                                <w:p w:rsidR="002A7D7F" w:rsidRDefault="00000000">
                                  <w:pPr>
                                    <w:pStyle w:val="TableParagraph"/>
                                    <w:spacing w:line="142" w:lineRule="exact"/>
                                    <w:rPr>
                                      <w:sz w:val="14"/>
                                    </w:rPr>
                                  </w:pPr>
                                  <w:r>
                                    <w:rPr>
                                      <w:spacing w:val="-5"/>
                                      <w:sz w:val="14"/>
                                    </w:rPr>
                                    <w:t>P4</w:t>
                                  </w:r>
                                </w:p>
                              </w:tc>
                              <w:tc>
                                <w:tcPr>
                                  <w:tcW w:w="1561" w:type="dxa"/>
                                </w:tcPr>
                                <w:p w:rsidR="002A7D7F" w:rsidRDefault="00000000">
                                  <w:pPr>
                                    <w:pStyle w:val="TableParagraph"/>
                                    <w:spacing w:line="142" w:lineRule="exact"/>
                                    <w:ind w:left="102"/>
                                    <w:rPr>
                                      <w:sz w:val="14"/>
                                    </w:rPr>
                                  </w:pPr>
                                  <w:r>
                                    <w:rPr>
                                      <w:spacing w:val="-2"/>
                                      <w:sz w:val="14"/>
                                    </w:rPr>
                                    <w:t>0,075</w:t>
                                  </w:r>
                                </w:p>
                              </w:tc>
                              <w:tc>
                                <w:tcPr>
                                  <w:tcW w:w="849" w:type="dxa"/>
                                </w:tcPr>
                                <w:p w:rsidR="002A7D7F" w:rsidRDefault="00000000">
                                  <w:pPr>
                                    <w:pStyle w:val="TableParagraph"/>
                                    <w:spacing w:line="142" w:lineRule="exact"/>
                                    <w:ind w:left="102"/>
                                    <w:rPr>
                                      <w:sz w:val="14"/>
                                    </w:rPr>
                                  </w:pPr>
                                  <w:r>
                                    <w:rPr>
                                      <w:spacing w:val="-4"/>
                                      <w:sz w:val="14"/>
                                    </w:rPr>
                                    <w:t>3,26</w:t>
                                  </w:r>
                                </w:p>
                              </w:tc>
                              <w:tc>
                                <w:tcPr>
                                  <w:tcW w:w="709" w:type="dxa"/>
                                </w:tcPr>
                                <w:p w:rsidR="002A7D7F" w:rsidRDefault="00000000">
                                  <w:pPr>
                                    <w:pStyle w:val="TableParagraph"/>
                                    <w:spacing w:line="142" w:lineRule="exact"/>
                                    <w:ind w:left="105"/>
                                    <w:rPr>
                                      <w:sz w:val="14"/>
                                    </w:rPr>
                                  </w:pPr>
                                  <w:r>
                                    <w:rPr>
                                      <w:spacing w:val="-4"/>
                                      <w:sz w:val="14"/>
                                    </w:rPr>
                                    <w:t>1,68</w:t>
                                  </w:r>
                                </w:p>
                              </w:tc>
                            </w:tr>
                          </w:tbl>
                          <w:p w:rsidR="002A7D7F" w:rsidRDefault="002A7D7F">
                            <w:pPr>
                              <w:pStyle w:val="BodyText"/>
                            </w:pPr>
                          </w:p>
                        </w:txbxContent>
                      </wps:txbx>
                      <wps:bodyPr wrap="square" lIns="0" tIns="0" rIns="0" bIns="0" rtlCol="0">
                        <a:noAutofit/>
                      </wps:bodyPr>
                    </wps:wsp>
                  </a:graphicData>
                </a:graphic>
              </wp:anchor>
            </w:drawing>
          </mc:Choice>
          <mc:Fallback>
            <w:pict>
              <v:shape id="Textbox 23" o:spid="_x0000_s1035" type="#_x0000_t202" style="position:absolute;margin-left:317.3pt;margin-top:81.45pt;width:204.3pt;height:51.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1561"/>
                        <w:gridCol w:w="849"/>
                        <w:gridCol w:w="709"/>
                      </w:tblGrid>
                      <w:tr w:rsidR="002A7D7F">
                        <w:trPr>
                          <w:trHeight w:val="161"/>
                        </w:trPr>
                        <w:tc>
                          <w:tcPr>
                            <w:tcW w:w="961" w:type="dxa"/>
                          </w:tcPr>
                          <w:p w:rsidR="002A7D7F" w:rsidRDefault="00000000">
                            <w:pPr>
                              <w:pStyle w:val="TableParagraph"/>
                              <w:spacing w:line="142" w:lineRule="exact"/>
                              <w:rPr>
                                <w:sz w:val="14"/>
                              </w:rPr>
                            </w:pPr>
                            <w:r>
                              <w:rPr>
                                <w:spacing w:val="-2"/>
                                <w:sz w:val="14"/>
                              </w:rPr>
                              <w:t>Treatment</w:t>
                            </w:r>
                          </w:p>
                        </w:tc>
                        <w:tc>
                          <w:tcPr>
                            <w:tcW w:w="1561" w:type="dxa"/>
                          </w:tcPr>
                          <w:p w:rsidR="002A7D7F" w:rsidRDefault="00000000">
                            <w:pPr>
                              <w:pStyle w:val="TableParagraph"/>
                              <w:spacing w:line="142" w:lineRule="exact"/>
                              <w:ind w:left="102"/>
                              <w:rPr>
                                <w:sz w:val="14"/>
                              </w:rPr>
                            </w:pPr>
                            <w:r>
                              <w:rPr>
                                <w:sz w:val="14"/>
                              </w:rPr>
                              <w:t>Concentration</w:t>
                            </w:r>
                            <w:r>
                              <w:rPr>
                                <w:spacing w:val="-8"/>
                                <w:sz w:val="14"/>
                              </w:rPr>
                              <w:t xml:space="preserve"> </w:t>
                            </w:r>
                            <w:r>
                              <w:rPr>
                                <w:spacing w:val="-2"/>
                                <w:sz w:val="14"/>
                              </w:rPr>
                              <w:t>(mg/l)</w:t>
                            </w:r>
                          </w:p>
                        </w:tc>
                        <w:tc>
                          <w:tcPr>
                            <w:tcW w:w="849" w:type="dxa"/>
                          </w:tcPr>
                          <w:p w:rsidR="002A7D7F" w:rsidRDefault="00000000">
                            <w:pPr>
                              <w:pStyle w:val="TableParagraph"/>
                              <w:spacing w:line="142" w:lineRule="exact"/>
                              <w:ind w:left="102"/>
                              <w:rPr>
                                <w:sz w:val="14"/>
                              </w:rPr>
                            </w:pPr>
                            <w:r>
                              <w:rPr>
                                <w:sz w:val="14"/>
                              </w:rPr>
                              <w:t>SGR</w:t>
                            </w:r>
                            <w:r>
                              <w:rPr>
                                <w:spacing w:val="-6"/>
                                <w:sz w:val="14"/>
                              </w:rPr>
                              <w:t xml:space="preserve"> </w:t>
                            </w:r>
                            <w:r>
                              <w:rPr>
                                <w:spacing w:val="-5"/>
                                <w:sz w:val="14"/>
                              </w:rPr>
                              <w:t>(%)</w:t>
                            </w:r>
                          </w:p>
                        </w:tc>
                        <w:tc>
                          <w:tcPr>
                            <w:tcW w:w="709" w:type="dxa"/>
                          </w:tcPr>
                          <w:p w:rsidR="002A7D7F" w:rsidRDefault="00000000">
                            <w:pPr>
                              <w:pStyle w:val="TableParagraph"/>
                              <w:spacing w:line="142" w:lineRule="exact"/>
                              <w:ind w:left="105"/>
                              <w:rPr>
                                <w:sz w:val="14"/>
                              </w:rPr>
                            </w:pPr>
                            <w:r>
                              <w:rPr>
                                <w:spacing w:val="-5"/>
                                <w:sz w:val="14"/>
                              </w:rPr>
                              <w:t>SD</w:t>
                            </w:r>
                          </w:p>
                        </w:tc>
                      </w:tr>
                      <w:tr w:rsidR="002A7D7F">
                        <w:trPr>
                          <w:trHeight w:val="158"/>
                        </w:trPr>
                        <w:tc>
                          <w:tcPr>
                            <w:tcW w:w="961" w:type="dxa"/>
                          </w:tcPr>
                          <w:p w:rsidR="002A7D7F" w:rsidRDefault="00000000">
                            <w:pPr>
                              <w:pStyle w:val="TableParagraph"/>
                              <w:spacing w:line="138" w:lineRule="exact"/>
                              <w:rPr>
                                <w:sz w:val="14"/>
                              </w:rPr>
                            </w:pPr>
                            <w:r>
                              <w:rPr>
                                <w:spacing w:val="-5"/>
                                <w:sz w:val="14"/>
                              </w:rPr>
                              <w:t>P0</w:t>
                            </w:r>
                          </w:p>
                        </w:tc>
                        <w:tc>
                          <w:tcPr>
                            <w:tcW w:w="1561" w:type="dxa"/>
                          </w:tcPr>
                          <w:p w:rsidR="002A7D7F" w:rsidRDefault="00000000">
                            <w:pPr>
                              <w:pStyle w:val="TableParagraph"/>
                              <w:spacing w:line="138" w:lineRule="exact"/>
                              <w:ind w:left="102"/>
                              <w:rPr>
                                <w:sz w:val="14"/>
                              </w:rPr>
                            </w:pPr>
                            <w:r>
                              <w:rPr>
                                <w:sz w:val="14"/>
                              </w:rPr>
                              <w:t>0 (no</w:t>
                            </w:r>
                            <w:r>
                              <w:rPr>
                                <w:spacing w:val="-2"/>
                                <w:sz w:val="14"/>
                              </w:rPr>
                              <w:t xml:space="preserve"> treatment)</w:t>
                            </w:r>
                          </w:p>
                        </w:tc>
                        <w:tc>
                          <w:tcPr>
                            <w:tcW w:w="849" w:type="dxa"/>
                          </w:tcPr>
                          <w:p w:rsidR="002A7D7F" w:rsidRDefault="00000000">
                            <w:pPr>
                              <w:pStyle w:val="TableParagraph"/>
                              <w:spacing w:line="138" w:lineRule="exact"/>
                              <w:ind w:left="102"/>
                              <w:rPr>
                                <w:sz w:val="14"/>
                              </w:rPr>
                            </w:pPr>
                            <w:r>
                              <w:rPr>
                                <w:spacing w:val="-4"/>
                                <w:sz w:val="14"/>
                              </w:rPr>
                              <w:t>2,77</w:t>
                            </w:r>
                          </w:p>
                        </w:tc>
                        <w:tc>
                          <w:tcPr>
                            <w:tcW w:w="709" w:type="dxa"/>
                          </w:tcPr>
                          <w:p w:rsidR="002A7D7F" w:rsidRDefault="00000000">
                            <w:pPr>
                              <w:pStyle w:val="TableParagraph"/>
                              <w:spacing w:line="138" w:lineRule="exact"/>
                              <w:ind w:left="105"/>
                              <w:rPr>
                                <w:sz w:val="14"/>
                              </w:rPr>
                            </w:pPr>
                            <w:r>
                              <w:rPr>
                                <w:spacing w:val="-4"/>
                                <w:sz w:val="14"/>
                              </w:rPr>
                              <w:t>0,40</w:t>
                            </w:r>
                          </w:p>
                        </w:tc>
                      </w:tr>
                      <w:tr w:rsidR="002A7D7F">
                        <w:trPr>
                          <w:trHeight w:val="161"/>
                        </w:trPr>
                        <w:tc>
                          <w:tcPr>
                            <w:tcW w:w="961" w:type="dxa"/>
                          </w:tcPr>
                          <w:p w:rsidR="002A7D7F" w:rsidRDefault="00000000">
                            <w:pPr>
                              <w:pStyle w:val="TableParagraph"/>
                              <w:spacing w:before="3" w:line="139" w:lineRule="exact"/>
                              <w:rPr>
                                <w:sz w:val="14"/>
                              </w:rPr>
                            </w:pPr>
                            <w:r>
                              <w:rPr>
                                <w:spacing w:val="-5"/>
                                <w:sz w:val="14"/>
                              </w:rPr>
                              <w:t>P1</w:t>
                            </w:r>
                          </w:p>
                        </w:tc>
                        <w:tc>
                          <w:tcPr>
                            <w:tcW w:w="1561" w:type="dxa"/>
                          </w:tcPr>
                          <w:p w:rsidR="002A7D7F" w:rsidRDefault="00000000">
                            <w:pPr>
                              <w:pStyle w:val="TableParagraph"/>
                              <w:spacing w:before="3" w:line="139" w:lineRule="exact"/>
                              <w:ind w:left="102"/>
                              <w:rPr>
                                <w:sz w:val="14"/>
                              </w:rPr>
                            </w:pPr>
                            <w:r>
                              <w:rPr>
                                <w:spacing w:val="-2"/>
                                <w:sz w:val="14"/>
                              </w:rPr>
                              <w:t>0,010</w:t>
                            </w:r>
                          </w:p>
                        </w:tc>
                        <w:tc>
                          <w:tcPr>
                            <w:tcW w:w="849" w:type="dxa"/>
                          </w:tcPr>
                          <w:p w:rsidR="002A7D7F" w:rsidRDefault="00000000">
                            <w:pPr>
                              <w:pStyle w:val="TableParagraph"/>
                              <w:spacing w:before="3" w:line="139" w:lineRule="exact"/>
                              <w:ind w:left="102"/>
                              <w:rPr>
                                <w:sz w:val="14"/>
                              </w:rPr>
                            </w:pPr>
                            <w:r>
                              <w:rPr>
                                <w:spacing w:val="-4"/>
                                <w:sz w:val="14"/>
                              </w:rPr>
                              <w:t>3,30</w:t>
                            </w:r>
                          </w:p>
                        </w:tc>
                        <w:tc>
                          <w:tcPr>
                            <w:tcW w:w="709" w:type="dxa"/>
                          </w:tcPr>
                          <w:p w:rsidR="002A7D7F" w:rsidRDefault="00000000">
                            <w:pPr>
                              <w:pStyle w:val="TableParagraph"/>
                              <w:spacing w:before="3" w:line="139" w:lineRule="exact"/>
                              <w:ind w:left="105"/>
                              <w:rPr>
                                <w:sz w:val="14"/>
                              </w:rPr>
                            </w:pPr>
                            <w:r>
                              <w:rPr>
                                <w:spacing w:val="-4"/>
                                <w:sz w:val="14"/>
                              </w:rPr>
                              <w:t>0,22</w:t>
                            </w:r>
                          </w:p>
                        </w:tc>
                      </w:tr>
                      <w:tr w:rsidR="002A7D7F">
                        <w:trPr>
                          <w:trHeight w:val="161"/>
                        </w:trPr>
                        <w:tc>
                          <w:tcPr>
                            <w:tcW w:w="961" w:type="dxa"/>
                          </w:tcPr>
                          <w:p w:rsidR="002A7D7F" w:rsidRDefault="00000000">
                            <w:pPr>
                              <w:pStyle w:val="TableParagraph"/>
                              <w:spacing w:before="3" w:line="138" w:lineRule="exact"/>
                              <w:rPr>
                                <w:sz w:val="14"/>
                              </w:rPr>
                            </w:pPr>
                            <w:r>
                              <w:rPr>
                                <w:spacing w:val="-5"/>
                                <w:sz w:val="14"/>
                              </w:rPr>
                              <w:t>P2</w:t>
                            </w:r>
                          </w:p>
                        </w:tc>
                        <w:tc>
                          <w:tcPr>
                            <w:tcW w:w="1561" w:type="dxa"/>
                          </w:tcPr>
                          <w:p w:rsidR="002A7D7F" w:rsidRDefault="00000000">
                            <w:pPr>
                              <w:pStyle w:val="TableParagraph"/>
                              <w:spacing w:before="3" w:line="138" w:lineRule="exact"/>
                              <w:ind w:left="102"/>
                              <w:rPr>
                                <w:sz w:val="14"/>
                              </w:rPr>
                            </w:pPr>
                            <w:r>
                              <w:rPr>
                                <w:spacing w:val="-2"/>
                                <w:sz w:val="14"/>
                              </w:rPr>
                              <w:t>0,025</w:t>
                            </w:r>
                          </w:p>
                        </w:tc>
                        <w:tc>
                          <w:tcPr>
                            <w:tcW w:w="849" w:type="dxa"/>
                          </w:tcPr>
                          <w:p w:rsidR="002A7D7F" w:rsidRDefault="00000000">
                            <w:pPr>
                              <w:pStyle w:val="TableParagraph"/>
                              <w:spacing w:before="3" w:line="138" w:lineRule="exact"/>
                              <w:ind w:left="102"/>
                              <w:rPr>
                                <w:sz w:val="14"/>
                              </w:rPr>
                            </w:pPr>
                            <w:r>
                              <w:rPr>
                                <w:spacing w:val="-4"/>
                                <w:sz w:val="14"/>
                              </w:rPr>
                              <w:t>3,35</w:t>
                            </w:r>
                          </w:p>
                        </w:tc>
                        <w:tc>
                          <w:tcPr>
                            <w:tcW w:w="709" w:type="dxa"/>
                          </w:tcPr>
                          <w:p w:rsidR="002A7D7F" w:rsidRDefault="00000000">
                            <w:pPr>
                              <w:pStyle w:val="TableParagraph"/>
                              <w:spacing w:before="3" w:line="138" w:lineRule="exact"/>
                              <w:ind w:left="105"/>
                              <w:rPr>
                                <w:sz w:val="14"/>
                              </w:rPr>
                            </w:pPr>
                            <w:r>
                              <w:rPr>
                                <w:spacing w:val="-4"/>
                                <w:sz w:val="14"/>
                              </w:rPr>
                              <w:t>0,76</w:t>
                            </w:r>
                          </w:p>
                        </w:tc>
                      </w:tr>
                      <w:tr w:rsidR="002A7D7F">
                        <w:trPr>
                          <w:trHeight w:val="162"/>
                        </w:trPr>
                        <w:tc>
                          <w:tcPr>
                            <w:tcW w:w="961" w:type="dxa"/>
                          </w:tcPr>
                          <w:p w:rsidR="002A7D7F" w:rsidRDefault="00000000">
                            <w:pPr>
                              <w:pStyle w:val="TableParagraph"/>
                              <w:spacing w:line="142" w:lineRule="exact"/>
                              <w:rPr>
                                <w:sz w:val="14"/>
                              </w:rPr>
                            </w:pPr>
                            <w:r>
                              <w:rPr>
                                <w:spacing w:val="-5"/>
                                <w:sz w:val="14"/>
                              </w:rPr>
                              <w:t>P3</w:t>
                            </w:r>
                          </w:p>
                        </w:tc>
                        <w:tc>
                          <w:tcPr>
                            <w:tcW w:w="1561" w:type="dxa"/>
                          </w:tcPr>
                          <w:p w:rsidR="002A7D7F" w:rsidRDefault="00000000">
                            <w:pPr>
                              <w:pStyle w:val="TableParagraph"/>
                              <w:spacing w:line="142" w:lineRule="exact"/>
                              <w:ind w:left="102"/>
                              <w:rPr>
                                <w:sz w:val="14"/>
                              </w:rPr>
                            </w:pPr>
                            <w:r>
                              <w:rPr>
                                <w:spacing w:val="-2"/>
                                <w:sz w:val="14"/>
                              </w:rPr>
                              <w:t>0,050</w:t>
                            </w:r>
                          </w:p>
                        </w:tc>
                        <w:tc>
                          <w:tcPr>
                            <w:tcW w:w="849" w:type="dxa"/>
                          </w:tcPr>
                          <w:p w:rsidR="002A7D7F" w:rsidRDefault="00000000">
                            <w:pPr>
                              <w:pStyle w:val="TableParagraph"/>
                              <w:spacing w:line="142" w:lineRule="exact"/>
                              <w:ind w:left="102"/>
                              <w:rPr>
                                <w:sz w:val="14"/>
                              </w:rPr>
                            </w:pPr>
                            <w:r>
                              <w:rPr>
                                <w:spacing w:val="-4"/>
                                <w:sz w:val="14"/>
                              </w:rPr>
                              <w:t>3,39</w:t>
                            </w:r>
                          </w:p>
                        </w:tc>
                        <w:tc>
                          <w:tcPr>
                            <w:tcW w:w="709" w:type="dxa"/>
                          </w:tcPr>
                          <w:p w:rsidR="002A7D7F" w:rsidRDefault="00000000">
                            <w:pPr>
                              <w:pStyle w:val="TableParagraph"/>
                              <w:spacing w:line="142" w:lineRule="exact"/>
                              <w:ind w:left="105"/>
                              <w:rPr>
                                <w:sz w:val="14"/>
                              </w:rPr>
                            </w:pPr>
                            <w:r>
                              <w:rPr>
                                <w:spacing w:val="-4"/>
                                <w:sz w:val="14"/>
                              </w:rPr>
                              <w:t>1,15</w:t>
                            </w:r>
                          </w:p>
                        </w:tc>
                      </w:tr>
                      <w:tr w:rsidR="002A7D7F">
                        <w:trPr>
                          <w:trHeight w:val="162"/>
                        </w:trPr>
                        <w:tc>
                          <w:tcPr>
                            <w:tcW w:w="961" w:type="dxa"/>
                          </w:tcPr>
                          <w:p w:rsidR="002A7D7F" w:rsidRDefault="00000000">
                            <w:pPr>
                              <w:pStyle w:val="TableParagraph"/>
                              <w:spacing w:line="142" w:lineRule="exact"/>
                              <w:rPr>
                                <w:sz w:val="14"/>
                              </w:rPr>
                            </w:pPr>
                            <w:r>
                              <w:rPr>
                                <w:spacing w:val="-5"/>
                                <w:sz w:val="14"/>
                              </w:rPr>
                              <w:t>P4</w:t>
                            </w:r>
                          </w:p>
                        </w:tc>
                        <w:tc>
                          <w:tcPr>
                            <w:tcW w:w="1561" w:type="dxa"/>
                          </w:tcPr>
                          <w:p w:rsidR="002A7D7F" w:rsidRDefault="00000000">
                            <w:pPr>
                              <w:pStyle w:val="TableParagraph"/>
                              <w:spacing w:line="142" w:lineRule="exact"/>
                              <w:ind w:left="102"/>
                              <w:rPr>
                                <w:sz w:val="14"/>
                              </w:rPr>
                            </w:pPr>
                            <w:r>
                              <w:rPr>
                                <w:spacing w:val="-2"/>
                                <w:sz w:val="14"/>
                              </w:rPr>
                              <w:t>0,075</w:t>
                            </w:r>
                          </w:p>
                        </w:tc>
                        <w:tc>
                          <w:tcPr>
                            <w:tcW w:w="849" w:type="dxa"/>
                          </w:tcPr>
                          <w:p w:rsidR="002A7D7F" w:rsidRDefault="00000000">
                            <w:pPr>
                              <w:pStyle w:val="TableParagraph"/>
                              <w:spacing w:line="142" w:lineRule="exact"/>
                              <w:ind w:left="102"/>
                              <w:rPr>
                                <w:sz w:val="14"/>
                              </w:rPr>
                            </w:pPr>
                            <w:r>
                              <w:rPr>
                                <w:spacing w:val="-4"/>
                                <w:sz w:val="14"/>
                              </w:rPr>
                              <w:t>3,26</w:t>
                            </w:r>
                          </w:p>
                        </w:tc>
                        <w:tc>
                          <w:tcPr>
                            <w:tcW w:w="709" w:type="dxa"/>
                          </w:tcPr>
                          <w:p w:rsidR="002A7D7F" w:rsidRDefault="00000000">
                            <w:pPr>
                              <w:pStyle w:val="TableParagraph"/>
                              <w:spacing w:line="142" w:lineRule="exact"/>
                              <w:ind w:left="105"/>
                              <w:rPr>
                                <w:sz w:val="14"/>
                              </w:rPr>
                            </w:pPr>
                            <w:r>
                              <w:rPr>
                                <w:spacing w:val="-4"/>
                                <w:sz w:val="14"/>
                              </w:rPr>
                              <w:t>1,68</w:t>
                            </w:r>
                          </w:p>
                        </w:tc>
                      </w:tr>
                    </w:tbl>
                    <w:p w:rsidR="002A7D7F" w:rsidRDefault="002A7D7F">
                      <w:pPr>
                        <w:pStyle w:val="BodyText"/>
                      </w:pPr>
                    </w:p>
                  </w:txbxContent>
                </v:textbox>
                <w10:wrap type="topAndBottom" anchorx="page"/>
              </v:shape>
            </w:pict>
          </mc:Fallback>
        </mc:AlternateContent>
      </w:r>
    </w:p>
    <w:p w:rsidR="002A7D7F" w:rsidRDefault="00000000">
      <w:pPr>
        <w:tabs>
          <w:tab w:val="left" w:pos="731"/>
          <w:tab w:val="left" w:pos="1462"/>
          <w:tab w:val="left" w:pos="2193"/>
          <w:tab w:val="left" w:pos="2925"/>
        </w:tabs>
        <w:spacing w:before="44"/>
        <w:ind w:right="5166"/>
        <w:jc w:val="center"/>
        <w:rPr>
          <w:sz w:val="16"/>
        </w:rPr>
      </w:pPr>
      <w:r>
        <w:rPr>
          <w:spacing w:val="-5"/>
          <w:sz w:val="16"/>
        </w:rPr>
        <w:t>P0</w:t>
      </w:r>
      <w:r>
        <w:rPr>
          <w:sz w:val="16"/>
        </w:rPr>
        <w:tab/>
      </w:r>
      <w:r>
        <w:rPr>
          <w:spacing w:val="-5"/>
          <w:sz w:val="16"/>
        </w:rPr>
        <w:t>P1</w:t>
      </w:r>
      <w:r>
        <w:rPr>
          <w:sz w:val="16"/>
        </w:rPr>
        <w:tab/>
      </w:r>
      <w:r>
        <w:rPr>
          <w:spacing w:val="-5"/>
          <w:sz w:val="16"/>
        </w:rPr>
        <w:t>P2</w:t>
      </w:r>
      <w:r>
        <w:rPr>
          <w:sz w:val="16"/>
        </w:rPr>
        <w:tab/>
      </w:r>
      <w:r>
        <w:rPr>
          <w:spacing w:val="-5"/>
          <w:sz w:val="16"/>
        </w:rPr>
        <w:t>P3</w:t>
      </w:r>
      <w:r>
        <w:rPr>
          <w:sz w:val="16"/>
        </w:rPr>
        <w:tab/>
      </w:r>
      <w:r>
        <w:rPr>
          <w:spacing w:val="-5"/>
          <w:sz w:val="16"/>
        </w:rPr>
        <w:t>P4</w:t>
      </w:r>
    </w:p>
    <w:p w:rsidR="002A7D7F" w:rsidRDefault="00000000">
      <w:pPr>
        <w:spacing w:before="59"/>
        <w:ind w:right="5171"/>
        <w:jc w:val="center"/>
        <w:rPr>
          <w:sz w:val="18"/>
        </w:rPr>
      </w:pPr>
      <w:r>
        <w:rPr>
          <w:spacing w:val="-2"/>
          <w:sz w:val="18"/>
        </w:rPr>
        <w:t>Treatment</w:t>
      </w:r>
    </w:p>
    <w:p w:rsidR="002A7D7F" w:rsidRDefault="002A7D7F">
      <w:pPr>
        <w:jc w:val="center"/>
        <w:rPr>
          <w:sz w:val="18"/>
        </w:rPr>
        <w:sectPr w:rsidR="002A7D7F">
          <w:type w:val="continuous"/>
          <w:pgSz w:w="12240" w:h="15840"/>
          <w:pgMar w:top="1780" w:right="720" w:bottom="280" w:left="1800" w:header="720" w:footer="720" w:gutter="0"/>
          <w:cols w:num="2" w:space="720" w:equalWidth="0">
            <w:col w:w="630" w:space="43"/>
            <w:col w:w="9047"/>
          </w:cols>
        </w:sectPr>
      </w:pPr>
    </w:p>
    <w:p w:rsidR="002A7D7F" w:rsidRDefault="002A7D7F">
      <w:pPr>
        <w:pStyle w:val="BodyText"/>
        <w:spacing w:before="166"/>
      </w:pPr>
    </w:p>
    <w:p w:rsidR="002A7D7F" w:rsidRDefault="00000000">
      <w:pPr>
        <w:pStyle w:val="BodyText"/>
        <w:spacing w:line="204" w:lineRule="exact"/>
        <w:ind w:left="1057"/>
        <w:rPr>
          <w:position w:val="-3"/>
        </w:rPr>
      </w:pPr>
      <w:r>
        <w:rPr>
          <w:noProof/>
          <w:position w:val="-3"/>
        </w:rPr>
        <mc:AlternateContent>
          <mc:Choice Requires="wps">
            <w:drawing>
              <wp:inline distT="0" distB="0" distL="0" distR="0">
                <wp:extent cx="4141470" cy="124460"/>
                <wp:effectExtent l="9525" t="0" r="1904" b="888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24460"/>
                        </a:xfrm>
                        <a:prstGeom prst="rect">
                          <a:avLst/>
                        </a:prstGeom>
                        <a:ln w="5079">
                          <a:solidFill>
                            <a:srgbClr val="000000"/>
                          </a:solidFill>
                          <a:prstDash val="solid"/>
                        </a:ln>
                      </wps:spPr>
                      <wps:txbx>
                        <w:txbxContent>
                          <w:p w:rsidR="002A7D7F" w:rsidRDefault="00000000">
                            <w:pPr>
                              <w:spacing w:before="2"/>
                              <w:ind w:left="104"/>
                              <w:rPr>
                                <w:sz w:val="16"/>
                              </w:rPr>
                            </w:pPr>
                            <w:r>
                              <w:rPr>
                                <w:sz w:val="16"/>
                              </w:rPr>
                              <w:t>(P0)</w:t>
                            </w:r>
                            <w:r>
                              <w:rPr>
                                <w:spacing w:val="-6"/>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4"/>
                                <w:sz w:val="16"/>
                              </w:rPr>
                              <w:t xml:space="preserve"> </w:t>
                            </w:r>
                            <w:r>
                              <w:rPr>
                                <w:sz w:val="16"/>
                              </w:rPr>
                              <w:t>(P3)</w:t>
                            </w:r>
                            <w:r>
                              <w:rPr>
                                <w:spacing w:val="-1"/>
                                <w:sz w:val="16"/>
                              </w:rPr>
                              <w:t xml:space="preserve"> </w:t>
                            </w:r>
                            <w:r>
                              <w:rPr>
                                <w:sz w:val="16"/>
                              </w:rPr>
                              <w:t>0,050</w:t>
                            </w:r>
                            <w:r>
                              <w:rPr>
                                <w:spacing w:val="-1"/>
                                <w:sz w:val="16"/>
                              </w:rPr>
                              <w:t xml:space="preserve"> </w:t>
                            </w:r>
                            <w:r>
                              <w:rPr>
                                <w:sz w:val="16"/>
                              </w:rPr>
                              <w:t>mg/l;</w:t>
                            </w:r>
                            <w:r>
                              <w:rPr>
                                <w:spacing w:val="-4"/>
                                <w:sz w:val="16"/>
                              </w:rPr>
                              <w:t xml:space="preserve"> </w:t>
                            </w:r>
                            <w:r>
                              <w:rPr>
                                <w:sz w:val="16"/>
                              </w:rPr>
                              <w:t>(P4)</w:t>
                            </w:r>
                            <w:r>
                              <w:rPr>
                                <w:spacing w:val="-5"/>
                                <w:sz w:val="16"/>
                              </w:rPr>
                              <w:t xml:space="preserve"> </w:t>
                            </w:r>
                            <w:r>
                              <w:rPr>
                                <w:sz w:val="16"/>
                              </w:rPr>
                              <w:t>0,075</w:t>
                            </w:r>
                            <w:r>
                              <w:rPr>
                                <w:spacing w:val="-4"/>
                                <w:sz w:val="16"/>
                              </w:rPr>
                              <w:t xml:space="preserve"> mg/l</w:t>
                            </w:r>
                          </w:p>
                        </w:txbxContent>
                      </wps:txbx>
                      <wps:bodyPr wrap="square" lIns="0" tIns="0" rIns="0" bIns="0" rtlCol="0">
                        <a:noAutofit/>
                      </wps:bodyPr>
                    </wps:wsp>
                  </a:graphicData>
                </a:graphic>
              </wp:inline>
            </w:drawing>
          </mc:Choice>
          <mc:Fallback>
            <w:pict>
              <v:shape id="Textbox 24" o:spid="_x0000_s1036" type="#_x0000_t202" style="width:326.1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" filled="f" strokeweight=".14108mm">
                <v:path arrowok="t"/>
                <v:textbox inset="0,0,0,0">
                  <w:txbxContent>
                    <w:p w:rsidR="002A7D7F" w:rsidRDefault="00000000">
                      <w:pPr>
                        <w:spacing w:before="2"/>
                        <w:ind w:left="104"/>
                        <w:rPr>
                          <w:sz w:val="16"/>
                        </w:rPr>
                      </w:pPr>
                      <w:r>
                        <w:rPr>
                          <w:sz w:val="16"/>
                        </w:rPr>
                        <w:t>(P0)</w:t>
                      </w:r>
                      <w:r>
                        <w:rPr>
                          <w:spacing w:val="-6"/>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4"/>
                          <w:sz w:val="16"/>
                        </w:rPr>
                        <w:t xml:space="preserve"> </w:t>
                      </w:r>
                      <w:r>
                        <w:rPr>
                          <w:sz w:val="16"/>
                        </w:rPr>
                        <w:t>(P3)</w:t>
                      </w:r>
                      <w:r>
                        <w:rPr>
                          <w:spacing w:val="-1"/>
                          <w:sz w:val="16"/>
                        </w:rPr>
                        <w:t xml:space="preserve"> </w:t>
                      </w:r>
                      <w:r>
                        <w:rPr>
                          <w:sz w:val="16"/>
                        </w:rPr>
                        <w:t>0,050</w:t>
                      </w:r>
                      <w:r>
                        <w:rPr>
                          <w:spacing w:val="-1"/>
                          <w:sz w:val="16"/>
                        </w:rPr>
                        <w:t xml:space="preserve"> </w:t>
                      </w:r>
                      <w:r>
                        <w:rPr>
                          <w:sz w:val="16"/>
                        </w:rPr>
                        <w:t>mg/l;</w:t>
                      </w:r>
                      <w:r>
                        <w:rPr>
                          <w:spacing w:val="-4"/>
                          <w:sz w:val="16"/>
                        </w:rPr>
                        <w:t xml:space="preserve"> </w:t>
                      </w:r>
                      <w:r>
                        <w:rPr>
                          <w:sz w:val="16"/>
                        </w:rPr>
                        <w:t>(P4)</w:t>
                      </w:r>
                      <w:r>
                        <w:rPr>
                          <w:spacing w:val="-5"/>
                          <w:sz w:val="16"/>
                        </w:rPr>
                        <w:t xml:space="preserve"> </w:t>
                      </w:r>
                      <w:r>
                        <w:rPr>
                          <w:sz w:val="16"/>
                        </w:rPr>
                        <w:t>0,075</w:t>
                      </w:r>
                      <w:r>
                        <w:rPr>
                          <w:spacing w:val="-4"/>
                          <w:sz w:val="16"/>
                        </w:rPr>
                        <w:t xml:space="preserve"> mg/l</w:t>
                      </w:r>
                    </w:p>
                  </w:txbxContent>
                </v:textbox>
                <w10:anchorlock/>
              </v:shape>
            </w:pict>
          </mc:Fallback>
        </mc:AlternateContent>
      </w:r>
    </w:p>
    <w:p w:rsidR="002A7D7F" w:rsidRDefault="002A7D7F">
      <w:pPr>
        <w:pStyle w:val="BodyText"/>
        <w:spacing w:before="34"/>
      </w:pPr>
    </w:p>
    <w:p w:rsidR="002A7D7F" w:rsidRDefault="00000000">
      <w:pPr>
        <w:pStyle w:val="Heading2"/>
        <w:spacing w:line="228" w:lineRule="exact"/>
        <w:ind w:left="231" w:right="1307"/>
        <w:jc w:val="center"/>
      </w:pPr>
      <w:r>
        <w:t>Figure</w:t>
      </w:r>
      <w:r>
        <w:rPr>
          <w:spacing w:val="-5"/>
        </w:rPr>
        <w:t xml:space="preserve"> </w:t>
      </w:r>
      <w:r>
        <w:t>3.</w:t>
      </w:r>
      <w:r>
        <w:rPr>
          <w:spacing w:val="-3"/>
        </w:rPr>
        <w:t xml:space="preserve"> </w:t>
      </w:r>
      <w:r>
        <w:t>Specific</w:t>
      </w:r>
      <w:r>
        <w:rPr>
          <w:spacing w:val="-2"/>
        </w:rPr>
        <w:t xml:space="preserve"> </w:t>
      </w:r>
      <w:r>
        <w:t>Growth Rate</w:t>
      </w:r>
      <w:r>
        <w:rPr>
          <w:spacing w:val="-2"/>
        </w:rPr>
        <w:t xml:space="preserve"> </w:t>
      </w:r>
      <w:r>
        <w:t>of</w:t>
      </w:r>
      <w:r>
        <w:rPr>
          <w:spacing w:val="-2"/>
        </w:rPr>
        <w:t xml:space="preserve"> </w:t>
      </w:r>
      <w:r>
        <w:rPr>
          <w:i/>
        </w:rPr>
        <w:t>Ulva</w:t>
      </w:r>
      <w:r>
        <w:rPr>
          <w:i/>
          <w:spacing w:val="-5"/>
        </w:rPr>
        <w:t xml:space="preserve"> </w:t>
      </w:r>
      <w:r>
        <w:t>sp.</w:t>
      </w:r>
      <w:r>
        <w:rPr>
          <w:spacing w:val="-7"/>
        </w:rPr>
        <w:t xml:space="preserve"> </w:t>
      </w:r>
      <w:r>
        <w:t>Seaweed</w:t>
      </w:r>
      <w:r>
        <w:rPr>
          <w:spacing w:val="-2"/>
        </w:rPr>
        <w:t xml:space="preserve"> </w:t>
      </w:r>
      <w:r>
        <w:t>at</w:t>
      </w:r>
      <w:r>
        <w:rPr>
          <w:spacing w:val="-2"/>
        </w:rPr>
        <w:t xml:space="preserve"> </w:t>
      </w:r>
      <w:r>
        <w:t>Different</w:t>
      </w:r>
      <w:r>
        <w:rPr>
          <w:spacing w:val="-6"/>
        </w:rPr>
        <w:t xml:space="preserve"> </w:t>
      </w:r>
      <w:r>
        <w:t>TAN</w:t>
      </w:r>
      <w:r>
        <w:rPr>
          <w:spacing w:val="-4"/>
        </w:rPr>
        <w:t xml:space="preserve"> </w:t>
      </w:r>
      <w:r>
        <w:rPr>
          <w:spacing w:val="-2"/>
        </w:rPr>
        <w:t>Concentrations.</w:t>
      </w:r>
    </w:p>
    <w:p w:rsidR="002A7D7F" w:rsidRDefault="00000000">
      <w:pPr>
        <w:spacing w:line="205" w:lineRule="exact"/>
        <w:ind w:right="1074"/>
        <w:jc w:val="center"/>
        <w:rPr>
          <w:rFonts w:ascii="Arial"/>
          <w:i/>
          <w:sz w:val="18"/>
        </w:rPr>
      </w:pPr>
      <w:r>
        <w:rPr>
          <w:rFonts w:ascii="Arial"/>
          <w:i/>
          <w:sz w:val="18"/>
        </w:rPr>
        <w:t>The</w:t>
      </w:r>
      <w:r>
        <w:rPr>
          <w:rFonts w:ascii="Arial"/>
          <w:i/>
          <w:spacing w:val="-2"/>
          <w:sz w:val="18"/>
        </w:rPr>
        <w:t xml:space="preserve"> </w:t>
      </w:r>
      <w:r>
        <w:rPr>
          <w:rFonts w:ascii="Arial"/>
          <w:i/>
          <w:sz w:val="18"/>
        </w:rPr>
        <w:t>effect</w:t>
      </w:r>
      <w:r>
        <w:rPr>
          <w:rFonts w:ascii="Arial"/>
          <w:i/>
          <w:spacing w:val="1"/>
          <w:sz w:val="18"/>
        </w:rPr>
        <w:t xml:space="preserve"> </w:t>
      </w:r>
      <w:r>
        <w:rPr>
          <w:rFonts w:ascii="Arial"/>
          <w:i/>
          <w:sz w:val="18"/>
        </w:rPr>
        <w:t>of</w:t>
      </w:r>
      <w:r>
        <w:rPr>
          <w:rFonts w:ascii="Arial"/>
          <w:i/>
          <w:spacing w:val="-4"/>
          <w:sz w:val="18"/>
        </w:rPr>
        <w:t xml:space="preserve"> </w:t>
      </w:r>
      <w:r>
        <w:rPr>
          <w:rFonts w:ascii="Arial"/>
          <w:i/>
          <w:sz w:val="18"/>
        </w:rPr>
        <w:t>TAN</w:t>
      </w:r>
      <w:r>
        <w:rPr>
          <w:rFonts w:ascii="Arial"/>
          <w:i/>
          <w:spacing w:val="-3"/>
          <w:sz w:val="18"/>
        </w:rPr>
        <w:t xml:space="preserve"> </w:t>
      </w:r>
      <w:r>
        <w:rPr>
          <w:rFonts w:ascii="Arial"/>
          <w:i/>
          <w:sz w:val="18"/>
        </w:rPr>
        <w:t>on</w:t>
      </w:r>
      <w:r>
        <w:rPr>
          <w:rFonts w:ascii="Arial"/>
          <w:i/>
          <w:spacing w:val="-4"/>
          <w:sz w:val="18"/>
        </w:rPr>
        <w:t xml:space="preserve"> </w:t>
      </w:r>
      <w:r>
        <w:rPr>
          <w:rFonts w:ascii="Arial"/>
          <w:i/>
          <w:sz w:val="18"/>
        </w:rPr>
        <w:t>specific</w:t>
      </w:r>
      <w:r>
        <w:rPr>
          <w:rFonts w:ascii="Arial"/>
          <w:i/>
          <w:spacing w:val="-2"/>
          <w:sz w:val="18"/>
        </w:rPr>
        <w:t xml:space="preserve"> </w:t>
      </w:r>
      <w:r>
        <w:rPr>
          <w:rFonts w:ascii="Arial"/>
          <w:i/>
          <w:sz w:val="18"/>
        </w:rPr>
        <w:t>growth rate</w:t>
      </w:r>
      <w:r>
        <w:rPr>
          <w:rFonts w:ascii="Arial"/>
          <w:i/>
          <w:spacing w:val="-5"/>
          <w:sz w:val="18"/>
        </w:rPr>
        <w:t xml:space="preserve"> </w:t>
      </w:r>
      <w:r>
        <w:rPr>
          <w:rFonts w:ascii="Arial"/>
          <w:i/>
          <w:sz w:val="18"/>
        </w:rPr>
        <w:t>was</w:t>
      </w:r>
      <w:r>
        <w:rPr>
          <w:rFonts w:ascii="Arial"/>
          <w:i/>
          <w:spacing w:val="-3"/>
          <w:sz w:val="18"/>
        </w:rPr>
        <w:t xml:space="preserve"> </w:t>
      </w:r>
      <w:r>
        <w:rPr>
          <w:rFonts w:ascii="Arial"/>
          <w:i/>
          <w:sz w:val="18"/>
        </w:rPr>
        <w:t>not</w:t>
      </w:r>
      <w:r>
        <w:rPr>
          <w:rFonts w:ascii="Arial"/>
          <w:i/>
          <w:spacing w:val="-3"/>
          <w:sz w:val="18"/>
        </w:rPr>
        <w:t xml:space="preserve"> </w:t>
      </w:r>
      <w:r>
        <w:rPr>
          <w:rFonts w:ascii="Arial"/>
          <w:i/>
          <w:sz w:val="18"/>
        </w:rPr>
        <w:t xml:space="preserve">significant, </w:t>
      </w:r>
      <w:r>
        <w:rPr>
          <w:rFonts w:ascii="Arial"/>
          <w:i/>
          <w:spacing w:val="-2"/>
          <w:sz w:val="18"/>
        </w:rPr>
        <w:t>p&gt;0,05</w:t>
      </w:r>
    </w:p>
    <w:p w:rsidR="002A7D7F" w:rsidRDefault="002A7D7F">
      <w:pPr>
        <w:pStyle w:val="BodyText"/>
        <w:spacing w:before="28"/>
        <w:rPr>
          <w:rFonts w:ascii="Arial"/>
          <w:i/>
          <w:sz w:val="18"/>
        </w:rPr>
      </w:pPr>
    </w:p>
    <w:p w:rsidR="002A7D7F" w:rsidRDefault="00000000">
      <w:pPr>
        <w:pStyle w:val="Heading2"/>
        <w:numPr>
          <w:ilvl w:val="1"/>
          <w:numId w:val="1"/>
        </w:numPr>
        <w:tabs>
          <w:tab w:val="left" w:pos="643"/>
        </w:tabs>
        <w:ind w:left="643" w:hanging="359"/>
        <w:jc w:val="left"/>
      </w:pPr>
      <w:r>
        <w:t>Thallus</w:t>
      </w:r>
      <w:r>
        <w:rPr>
          <w:spacing w:val="-5"/>
        </w:rPr>
        <w:t xml:space="preserve"> </w:t>
      </w:r>
      <w:r>
        <w:t>Sheet</w:t>
      </w:r>
      <w:r>
        <w:rPr>
          <w:spacing w:val="-1"/>
        </w:rPr>
        <w:t xml:space="preserve"> </w:t>
      </w:r>
      <w:r>
        <w:rPr>
          <w:spacing w:val="-4"/>
        </w:rPr>
        <w:t>Width</w:t>
      </w:r>
    </w:p>
    <w:p w:rsidR="002A7D7F" w:rsidRDefault="00000000">
      <w:pPr>
        <w:pStyle w:val="BodyText"/>
        <w:spacing w:before="34"/>
        <w:ind w:left="216" w:right="1288" w:firstLine="428"/>
        <w:jc w:val="both"/>
      </w:pPr>
      <w:r>
        <w:t xml:space="preserve">From the research results, the highest thallus width growth value in </w:t>
      </w:r>
      <w:r>
        <w:rPr>
          <w:rFonts w:ascii="Arial" w:hAnsi="Arial"/>
          <w:i/>
        </w:rPr>
        <w:t xml:space="preserve">Ulva </w:t>
      </w:r>
      <w:r>
        <w:t>sp. seaweed, commonly known as broad-leaf seaweed, over 15 days was obtained in P4 with an increase of</w:t>
      </w:r>
      <w:r>
        <w:rPr>
          <w:spacing w:val="-1"/>
        </w:rPr>
        <w:t xml:space="preserve"> </w:t>
      </w:r>
      <w:r>
        <w:t>2.83</w:t>
      </w:r>
      <w:r>
        <w:rPr>
          <w:spacing w:val="-1"/>
        </w:rPr>
        <w:t xml:space="preserve"> </w:t>
      </w:r>
      <w:r>
        <w:t>cm,</w:t>
      </w:r>
      <w:r>
        <w:rPr>
          <w:spacing w:val="-1"/>
        </w:rPr>
        <w:t xml:space="preserve"> </w:t>
      </w:r>
      <w:r>
        <w:t>and</w:t>
      </w:r>
      <w:r>
        <w:rPr>
          <w:spacing w:val="-1"/>
        </w:rPr>
        <w:t xml:space="preserve"> </w:t>
      </w:r>
      <w:r>
        <w:t>the</w:t>
      </w:r>
      <w:r>
        <w:rPr>
          <w:spacing w:val="-1"/>
        </w:rPr>
        <w:t xml:space="preserve"> </w:t>
      </w:r>
      <w:r>
        <w:t>lowest</w:t>
      </w:r>
      <w:r>
        <w:rPr>
          <w:spacing w:val="-1"/>
        </w:rPr>
        <w:t xml:space="preserve"> </w:t>
      </w:r>
      <w:r>
        <w:t>was</w:t>
      </w:r>
      <w:r>
        <w:rPr>
          <w:spacing w:val="-1"/>
        </w:rPr>
        <w:t xml:space="preserve"> </w:t>
      </w:r>
      <w:r>
        <w:t>P0</w:t>
      </w:r>
      <w:r>
        <w:rPr>
          <w:spacing w:val="-1"/>
        </w:rPr>
        <w:t xml:space="preserve"> </w:t>
      </w:r>
      <w:r>
        <w:t>at</w:t>
      </w:r>
      <w:r>
        <w:rPr>
          <w:spacing w:val="-1"/>
        </w:rPr>
        <w:t xml:space="preserve"> </w:t>
      </w:r>
      <w:r>
        <w:t>0,00</w:t>
      </w:r>
      <w:r>
        <w:rPr>
          <w:spacing w:val="-1"/>
        </w:rPr>
        <w:t xml:space="preserve"> </w:t>
      </w:r>
      <w:r>
        <w:t>cm.</w:t>
      </w:r>
      <w:r>
        <w:rPr>
          <w:spacing w:val="-1"/>
        </w:rPr>
        <w:t xml:space="preserve"> </w:t>
      </w:r>
      <w:r>
        <w:t>Based</w:t>
      </w:r>
      <w:r>
        <w:rPr>
          <w:spacing w:val="-1"/>
        </w:rPr>
        <w:t xml:space="preserve"> </w:t>
      </w:r>
      <w:r>
        <w:t>on</w:t>
      </w:r>
      <w:r>
        <w:rPr>
          <w:spacing w:val="-1"/>
        </w:rPr>
        <w:t xml:space="preserve"> </w:t>
      </w:r>
      <w:r>
        <w:t>ANOVA</w:t>
      </w:r>
      <w:r>
        <w:rPr>
          <w:spacing w:val="-3"/>
        </w:rPr>
        <w:t xml:space="preserve"> </w:t>
      </w:r>
      <w:r>
        <w:t>value, it</w:t>
      </w:r>
      <w:r>
        <w:rPr>
          <w:spacing w:val="-1"/>
        </w:rPr>
        <w:t xml:space="preserve"> </w:t>
      </w:r>
      <w:r>
        <w:t>was</w:t>
      </w:r>
      <w:r>
        <w:rPr>
          <w:spacing w:val="-1"/>
        </w:rPr>
        <w:t xml:space="preserve"> </w:t>
      </w:r>
      <w:r>
        <w:t>not</w:t>
      </w:r>
      <w:r>
        <w:rPr>
          <w:spacing w:val="-1"/>
        </w:rPr>
        <w:t xml:space="preserve"> </w:t>
      </w:r>
      <w:r>
        <w:t>significant (</w:t>
      </w:r>
      <w:r>
        <w:rPr>
          <w:rFonts w:ascii="Arial" w:hAnsi="Arial"/>
          <w:i/>
        </w:rPr>
        <w:t xml:space="preserve">p&gt;0,05) </w:t>
      </w:r>
      <w:r>
        <w:t>for thallus sheet width growth. The regression test results with R² obtained was 0,9474 (94,74%) and classified as a strong relationship between TAN concentration and thallus sheet width.</w:t>
      </w:r>
    </w:p>
    <w:p w:rsidR="002A7D7F" w:rsidRDefault="00000000">
      <w:pPr>
        <w:pStyle w:val="Heading2"/>
        <w:spacing w:before="228" w:after="2"/>
      </w:pPr>
      <w:r>
        <w:t>Table</w:t>
      </w:r>
      <w:r>
        <w:rPr>
          <w:spacing w:val="-4"/>
        </w:rPr>
        <w:t xml:space="preserve"> </w:t>
      </w:r>
      <w:r>
        <w:t>4.</w:t>
      </w:r>
      <w:r>
        <w:rPr>
          <w:spacing w:val="-1"/>
        </w:rPr>
        <w:t xml:space="preserve"> </w:t>
      </w:r>
      <w:r>
        <w:t>Results</w:t>
      </w:r>
      <w:r>
        <w:rPr>
          <w:spacing w:val="-4"/>
        </w:rPr>
        <w:t xml:space="preserve"> </w:t>
      </w:r>
      <w:r>
        <w:t>of One-Way</w:t>
      </w:r>
      <w:r>
        <w:rPr>
          <w:spacing w:val="-5"/>
        </w:rPr>
        <w:t xml:space="preserve"> </w:t>
      </w:r>
      <w:r>
        <w:t>ANOVA</w:t>
      </w:r>
      <w:r>
        <w:rPr>
          <w:spacing w:val="-1"/>
        </w:rPr>
        <w:t xml:space="preserve"> </w:t>
      </w:r>
      <w:r>
        <w:t>on</w:t>
      </w:r>
      <w:r>
        <w:rPr>
          <w:spacing w:val="-3"/>
        </w:rPr>
        <w:t xml:space="preserve"> </w:t>
      </w:r>
      <w:r>
        <w:t>Thallus</w:t>
      </w:r>
      <w:r>
        <w:rPr>
          <w:spacing w:val="-1"/>
        </w:rPr>
        <w:t xml:space="preserve"> </w:t>
      </w:r>
      <w:r>
        <w:t xml:space="preserve">Sheet </w:t>
      </w:r>
      <w:r>
        <w:rPr>
          <w:spacing w:val="-2"/>
        </w:rPr>
        <w:t>Width</w:t>
      </w:r>
    </w:p>
    <w:tbl>
      <w:tblPr>
        <w:tblW w:w="0" w:type="auto"/>
        <w:tblInd w:w="211" w:type="dxa"/>
        <w:tblLayout w:type="fixed"/>
        <w:tblCellMar>
          <w:left w:w="0" w:type="dxa"/>
          <w:right w:w="0" w:type="dxa"/>
        </w:tblCellMar>
        <w:tblLook w:val="01E0" w:firstRow="1" w:lastRow="1" w:firstColumn="1" w:lastColumn="1" w:noHBand="0" w:noVBand="0"/>
      </w:tblPr>
      <w:tblGrid>
        <w:gridCol w:w="1611"/>
        <w:gridCol w:w="1565"/>
        <w:gridCol w:w="644"/>
        <w:gridCol w:w="1713"/>
        <w:gridCol w:w="816"/>
        <w:gridCol w:w="1351"/>
      </w:tblGrid>
      <w:tr w:rsidR="002A7D7F">
        <w:trPr>
          <w:trHeight w:val="230"/>
        </w:trPr>
        <w:tc>
          <w:tcPr>
            <w:tcW w:w="1611" w:type="dxa"/>
            <w:tcBorders>
              <w:top w:val="single" w:sz="4" w:space="0" w:color="000000"/>
              <w:bottom w:val="single" w:sz="4" w:space="0" w:color="000000"/>
            </w:tcBorders>
          </w:tcPr>
          <w:p w:rsidR="002A7D7F" w:rsidRDefault="002A7D7F">
            <w:pPr>
              <w:pStyle w:val="TableParagraph"/>
              <w:ind w:left="0"/>
              <w:rPr>
                <w:rFonts w:ascii="Times New Roman"/>
                <w:sz w:val="16"/>
              </w:rPr>
            </w:pPr>
          </w:p>
        </w:tc>
        <w:tc>
          <w:tcPr>
            <w:tcW w:w="1565" w:type="dxa"/>
            <w:tcBorders>
              <w:top w:val="single" w:sz="4" w:space="0" w:color="000000"/>
              <w:bottom w:val="single" w:sz="4" w:space="0" w:color="000000"/>
            </w:tcBorders>
          </w:tcPr>
          <w:p w:rsidR="002A7D7F" w:rsidRDefault="00000000">
            <w:pPr>
              <w:pStyle w:val="TableParagraph"/>
              <w:spacing w:line="210" w:lineRule="exact"/>
              <w:ind w:left="109"/>
              <w:rPr>
                <w:sz w:val="20"/>
              </w:rPr>
            </w:pPr>
            <w:r>
              <w:rPr>
                <w:sz w:val="20"/>
              </w:rPr>
              <w:t>Sum of</w:t>
            </w:r>
            <w:r>
              <w:rPr>
                <w:spacing w:val="1"/>
                <w:sz w:val="20"/>
              </w:rPr>
              <w:t xml:space="preserve"> </w:t>
            </w:r>
            <w:r>
              <w:rPr>
                <w:spacing w:val="-2"/>
                <w:sz w:val="20"/>
              </w:rPr>
              <w:t>Squares</w:t>
            </w:r>
          </w:p>
        </w:tc>
        <w:tc>
          <w:tcPr>
            <w:tcW w:w="644" w:type="dxa"/>
            <w:tcBorders>
              <w:top w:val="single" w:sz="4" w:space="0" w:color="000000"/>
              <w:bottom w:val="single" w:sz="4" w:space="0" w:color="000000"/>
            </w:tcBorders>
          </w:tcPr>
          <w:p w:rsidR="002A7D7F" w:rsidRDefault="00000000">
            <w:pPr>
              <w:pStyle w:val="TableParagraph"/>
              <w:spacing w:line="210" w:lineRule="exact"/>
              <w:ind w:left="17"/>
              <w:rPr>
                <w:sz w:val="20"/>
              </w:rPr>
            </w:pPr>
            <w:proofErr w:type="spellStart"/>
            <w:r>
              <w:rPr>
                <w:spacing w:val="-5"/>
                <w:sz w:val="20"/>
              </w:rPr>
              <w:t>df</w:t>
            </w:r>
            <w:proofErr w:type="spellEnd"/>
          </w:p>
        </w:tc>
        <w:tc>
          <w:tcPr>
            <w:tcW w:w="1713" w:type="dxa"/>
            <w:tcBorders>
              <w:top w:val="single" w:sz="4" w:space="0" w:color="000000"/>
              <w:bottom w:val="single" w:sz="4" w:space="0" w:color="000000"/>
            </w:tcBorders>
          </w:tcPr>
          <w:p w:rsidR="002A7D7F" w:rsidRDefault="00000000">
            <w:pPr>
              <w:pStyle w:val="TableParagraph"/>
              <w:spacing w:line="210" w:lineRule="exact"/>
              <w:ind w:left="405"/>
              <w:rPr>
                <w:sz w:val="20"/>
              </w:rPr>
            </w:pPr>
            <w:r>
              <w:rPr>
                <w:sz w:val="20"/>
              </w:rPr>
              <w:t>Mean</w:t>
            </w:r>
            <w:r>
              <w:rPr>
                <w:spacing w:val="-5"/>
                <w:sz w:val="20"/>
              </w:rPr>
              <w:t xml:space="preserve"> </w:t>
            </w:r>
            <w:r>
              <w:rPr>
                <w:spacing w:val="-2"/>
                <w:sz w:val="20"/>
              </w:rPr>
              <w:t>Square</w:t>
            </w:r>
          </w:p>
        </w:tc>
        <w:tc>
          <w:tcPr>
            <w:tcW w:w="816" w:type="dxa"/>
            <w:tcBorders>
              <w:top w:val="single" w:sz="4" w:space="0" w:color="000000"/>
              <w:bottom w:val="single" w:sz="4" w:space="0" w:color="000000"/>
            </w:tcBorders>
          </w:tcPr>
          <w:p w:rsidR="002A7D7F" w:rsidRDefault="00000000">
            <w:pPr>
              <w:pStyle w:val="TableParagraph"/>
              <w:spacing w:line="210" w:lineRule="exact"/>
              <w:ind w:left="109"/>
              <w:rPr>
                <w:sz w:val="20"/>
              </w:rPr>
            </w:pPr>
            <w:r>
              <w:rPr>
                <w:spacing w:val="-10"/>
                <w:sz w:val="20"/>
              </w:rPr>
              <w:t>F</w:t>
            </w:r>
          </w:p>
        </w:tc>
        <w:tc>
          <w:tcPr>
            <w:tcW w:w="1351" w:type="dxa"/>
            <w:tcBorders>
              <w:top w:val="single" w:sz="4" w:space="0" w:color="000000"/>
              <w:bottom w:val="single" w:sz="4" w:space="0" w:color="000000"/>
            </w:tcBorders>
          </w:tcPr>
          <w:p w:rsidR="002A7D7F" w:rsidRDefault="00000000">
            <w:pPr>
              <w:pStyle w:val="TableParagraph"/>
              <w:spacing w:line="210" w:lineRule="exact"/>
              <w:ind w:left="321"/>
              <w:rPr>
                <w:sz w:val="20"/>
              </w:rPr>
            </w:pPr>
            <w:r>
              <w:rPr>
                <w:spacing w:val="-4"/>
                <w:sz w:val="20"/>
              </w:rPr>
              <w:t>Sig.</w:t>
            </w:r>
          </w:p>
        </w:tc>
      </w:tr>
      <w:tr w:rsidR="002A7D7F">
        <w:trPr>
          <w:trHeight w:val="233"/>
        </w:trPr>
        <w:tc>
          <w:tcPr>
            <w:tcW w:w="1611" w:type="dxa"/>
            <w:tcBorders>
              <w:top w:val="single" w:sz="4" w:space="0" w:color="000000"/>
            </w:tcBorders>
          </w:tcPr>
          <w:p w:rsidR="002A7D7F" w:rsidRDefault="00000000">
            <w:pPr>
              <w:pStyle w:val="TableParagraph"/>
              <w:spacing w:line="214" w:lineRule="exact"/>
              <w:ind w:left="11"/>
              <w:rPr>
                <w:sz w:val="20"/>
              </w:rPr>
            </w:pPr>
            <w:r>
              <w:rPr>
                <w:sz w:val="20"/>
              </w:rPr>
              <w:t>Between</w:t>
            </w:r>
            <w:r>
              <w:rPr>
                <w:spacing w:val="-6"/>
                <w:sz w:val="20"/>
              </w:rPr>
              <w:t xml:space="preserve"> </w:t>
            </w:r>
            <w:r>
              <w:rPr>
                <w:spacing w:val="-2"/>
                <w:sz w:val="20"/>
              </w:rPr>
              <w:t>Groups</w:t>
            </w:r>
          </w:p>
        </w:tc>
        <w:tc>
          <w:tcPr>
            <w:tcW w:w="1565" w:type="dxa"/>
            <w:tcBorders>
              <w:top w:val="single" w:sz="4" w:space="0" w:color="000000"/>
            </w:tcBorders>
          </w:tcPr>
          <w:p w:rsidR="002A7D7F" w:rsidRDefault="00000000">
            <w:pPr>
              <w:pStyle w:val="TableParagraph"/>
              <w:spacing w:line="214" w:lineRule="exact"/>
              <w:ind w:left="109"/>
              <w:rPr>
                <w:sz w:val="20"/>
              </w:rPr>
            </w:pPr>
            <w:r>
              <w:rPr>
                <w:spacing w:val="-2"/>
                <w:sz w:val="20"/>
              </w:rPr>
              <w:t>9.433</w:t>
            </w:r>
          </w:p>
        </w:tc>
        <w:tc>
          <w:tcPr>
            <w:tcW w:w="644" w:type="dxa"/>
            <w:tcBorders>
              <w:top w:val="single" w:sz="4" w:space="0" w:color="000000"/>
            </w:tcBorders>
          </w:tcPr>
          <w:p w:rsidR="002A7D7F" w:rsidRDefault="00000000">
            <w:pPr>
              <w:pStyle w:val="TableParagraph"/>
              <w:spacing w:line="214" w:lineRule="exact"/>
              <w:ind w:left="17"/>
              <w:rPr>
                <w:sz w:val="20"/>
              </w:rPr>
            </w:pPr>
            <w:r>
              <w:rPr>
                <w:spacing w:val="-10"/>
                <w:sz w:val="20"/>
              </w:rPr>
              <w:t>4</w:t>
            </w:r>
          </w:p>
        </w:tc>
        <w:tc>
          <w:tcPr>
            <w:tcW w:w="1713" w:type="dxa"/>
            <w:tcBorders>
              <w:top w:val="single" w:sz="4" w:space="0" w:color="000000"/>
            </w:tcBorders>
          </w:tcPr>
          <w:p w:rsidR="002A7D7F" w:rsidRDefault="00000000">
            <w:pPr>
              <w:pStyle w:val="TableParagraph"/>
              <w:spacing w:line="214" w:lineRule="exact"/>
              <w:ind w:left="405"/>
              <w:rPr>
                <w:sz w:val="20"/>
              </w:rPr>
            </w:pPr>
            <w:r>
              <w:rPr>
                <w:spacing w:val="-2"/>
                <w:sz w:val="20"/>
              </w:rPr>
              <w:t>2.358</w:t>
            </w:r>
          </w:p>
        </w:tc>
        <w:tc>
          <w:tcPr>
            <w:tcW w:w="816" w:type="dxa"/>
            <w:tcBorders>
              <w:top w:val="single" w:sz="4" w:space="0" w:color="000000"/>
            </w:tcBorders>
          </w:tcPr>
          <w:p w:rsidR="002A7D7F" w:rsidRDefault="00000000">
            <w:pPr>
              <w:pStyle w:val="TableParagraph"/>
              <w:spacing w:line="214" w:lineRule="exact"/>
              <w:ind w:left="109"/>
              <w:rPr>
                <w:sz w:val="20"/>
              </w:rPr>
            </w:pPr>
            <w:r>
              <w:rPr>
                <w:spacing w:val="-4"/>
                <w:sz w:val="20"/>
              </w:rPr>
              <w:t>.215</w:t>
            </w:r>
          </w:p>
        </w:tc>
        <w:tc>
          <w:tcPr>
            <w:tcW w:w="1351" w:type="dxa"/>
            <w:tcBorders>
              <w:top w:val="single" w:sz="4" w:space="0" w:color="000000"/>
            </w:tcBorders>
          </w:tcPr>
          <w:p w:rsidR="002A7D7F" w:rsidRDefault="00000000">
            <w:pPr>
              <w:pStyle w:val="TableParagraph"/>
              <w:spacing w:line="214" w:lineRule="exact"/>
              <w:ind w:left="321"/>
              <w:rPr>
                <w:sz w:val="20"/>
              </w:rPr>
            </w:pPr>
            <w:r>
              <w:rPr>
                <w:spacing w:val="-4"/>
                <w:sz w:val="20"/>
              </w:rPr>
              <w:t>.924</w:t>
            </w:r>
          </w:p>
        </w:tc>
      </w:tr>
      <w:tr w:rsidR="002A7D7F">
        <w:trPr>
          <w:trHeight w:val="230"/>
        </w:trPr>
        <w:tc>
          <w:tcPr>
            <w:tcW w:w="1611" w:type="dxa"/>
          </w:tcPr>
          <w:p w:rsidR="002A7D7F" w:rsidRDefault="00000000">
            <w:pPr>
              <w:pStyle w:val="TableParagraph"/>
              <w:spacing w:line="210" w:lineRule="exact"/>
              <w:ind w:left="11"/>
              <w:rPr>
                <w:sz w:val="20"/>
              </w:rPr>
            </w:pPr>
            <w:r>
              <w:rPr>
                <w:sz w:val="20"/>
              </w:rPr>
              <w:t>Within</w:t>
            </w:r>
            <w:r>
              <w:rPr>
                <w:spacing w:val="-4"/>
                <w:sz w:val="20"/>
              </w:rPr>
              <w:t xml:space="preserve"> </w:t>
            </w:r>
            <w:r>
              <w:rPr>
                <w:spacing w:val="-2"/>
                <w:sz w:val="20"/>
              </w:rPr>
              <w:t>Groups</w:t>
            </w:r>
          </w:p>
        </w:tc>
        <w:tc>
          <w:tcPr>
            <w:tcW w:w="1565" w:type="dxa"/>
          </w:tcPr>
          <w:p w:rsidR="002A7D7F" w:rsidRDefault="00000000">
            <w:pPr>
              <w:pStyle w:val="TableParagraph"/>
              <w:spacing w:line="210" w:lineRule="exact"/>
              <w:ind w:left="109"/>
              <w:rPr>
                <w:sz w:val="20"/>
              </w:rPr>
            </w:pPr>
            <w:r>
              <w:rPr>
                <w:spacing w:val="-2"/>
                <w:sz w:val="20"/>
              </w:rPr>
              <w:t>109.667</w:t>
            </w:r>
          </w:p>
        </w:tc>
        <w:tc>
          <w:tcPr>
            <w:tcW w:w="644" w:type="dxa"/>
          </w:tcPr>
          <w:p w:rsidR="002A7D7F" w:rsidRDefault="00000000">
            <w:pPr>
              <w:pStyle w:val="TableParagraph"/>
              <w:spacing w:line="210" w:lineRule="exact"/>
              <w:ind w:left="17"/>
              <w:rPr>
                <w:sz w:val="20"/>
              </w:rPr>
            </w:pPr>
            <w:r>
              <w:rPr>
                <w:spacing w:val="-5"/>
                <w:sz w:val="20"/>
              </w:rPr>
              <w:t>10</w:t>
            </w:r>
          </w:p>
        </w:tc>
        <w:tc>
          <w:tcPr>
            <w:tcW w:w="1713" w:type="dxa"/>
          </w:tcPr>
          <w:p w:rsidR="002A7D7F" w:rsidRDefault="00000000">
            <w:pPr>
              <w:pStyle w:val="TableParagraph"/>
              <w:spacing w:line="210" w:lineRule="exact"/>
              <w:ind w:left="405"/>
              <w:rPr>
                <w:sz w:val="20"/>
              </w:rPr>
            </w:pPr>
            <w:r>
              <w:rPr>
                <w:spacing w:val="-2"/>
                <w:sz w:val="20"/>
              </w:rPr>
              <w:t>10.967</w:t>
            </w:r>
          </w:p>
        </w:tc>
        <w:tc>
          <w:tcPr>
            <w:tcW w:w="816" w:type="dxa"/>
          </w:tcPr>
          <w:p w:rsidR="002A7D7F" w:rsidRDefault="002A7D7F">
            <w:pPr>
              <w:pStyle w:val="TableParagraph"/>
              <w:ind w:left="0"/>
              <w:rPr>
                <w:rFonts w:ascii="Times New Roman"/>
                <w:sz w:val="16"/>
              </w:rPr>
            </w:pPr>
          </w:p>
        </w:tc>
        <w:tc>
          <w:tcPr>
            <w:tcW w:w="1351" w:type="dxa"/>
          </w:tcPr>
          <w:p w:rsidR="002A7D7F" w:rsidRDefault="002A7D7F">
            <w:pPr>
              <w:pStyle w:val="TableParagraph"/>
              <w:ind w:left="0"/>
              <w:rPr>
                <w:rFonts w:ascii="Times New Roman"/>
                <w:sz w:val="16"/>
              </w:rPr>
            </w:pPr>
          </w:p>
        </w:tc>
      </w:tr>
      <w:tr w:rsidR="002A7D7F">
        <w:trPr>
          <w:trHeight w:val="230"/>
        </w:trPr>
        <w:tc>
          <w:tcPr>
            <w:tcW w:w="1611" w:type="dxa"/>
            <w:tcBorders>
              <w:bottom w:val="single" w:sz="4" w:space="0" w:color="000000"/>
            </w:tcBorders>
          </w:tcPr>
          <w:p w:rsidR="002A7D7F" w:rsidRDefault="00000000">
            <w:pPr>
              <w:pStyle w:val="TableParagraph"/>
              <w:spacing w:line="210" w:lineRule="exact"/>
              <w:ind w:left="11"/>
              <w:rPr>
                <w:sz w:val="20"/>
              </w:rPr>
            </w:pPr>
            <w:r>
              <w:rPr>
                <w:spacing w:val="-2"/>
                <w:sz w:val="20"/>
              </w:rPr>
              <w:t>Total</w:t>
            </w:r>
          </w:p>
        </w:tc>
        <w:tc>
          <w:tcPr>
            <w:tcW w:w="1565" w:type="dxa"/>
            <w:tcBorders>
              <w:bottom w:val="single" w:sz="4" w:space="0" w:color="000000"/>
            </w:tcBorders>
          </w:tcPr>
          <w:p w:rsidR="002A7D7F" w:rsidRDefault="00000000">
            <w:pPr>
              <w:pStyle w:val="TableParagraph"/>
              <w:spacing w:line="210" w:lineRule="exact"/>
              <w:ind w:left="109"/>
              <w:rPr>
                <w:sz w:val="20"/>
              </w:rPr>
            </w:pPr>
            <w:r>
              <w:rPr>
                <w:spacing w:val="-2"/>
                <w:sz w:val="20"/>
              </w:rPr>
              <w:t>119.100</w:t>
            </w:r>
          </w:p>
        </w:tc>
        <w:tc>
          <w:tcPr>
            <w:tcW w:w="644" w:type="dxa"/>
            <w:tcBorders>
              <w:bottom w:val="single" w:sz="4" w:space="0" w:color="000000"/>
            </w:tcBorders>
          </w:tcPr>
          <w:p w:rsidR="002A7D7F" w:rsidRDefault="00000000">
            <w:pPr>
              <w:pStyle w:val="TableParagraph"/>
              <w:spacing w:line="210" w:lineRule="exact"/>
              <w:ind w:left="17"/>
              <w:rPr>
                <w:sz w:val="20"/>
              </w:rPr>
            </w:pPr>
            <w:r>
              <w:rPr>
                <w:spacing w:val="-5"/>
                <w:sz w:val="20"/>
              </w:rPr>
              <w:t>14</w:t>
            </w:r>
          </w:p>
        </w:tc>
        <w:tc>
          <w:tcPr>
            <w:tcW w:w="1713" w:type="dxa"/>
            <w:tcBorders>
              <w:bottom w:val="single" w:sz="4" w:space="0" w:color="000000"/>
            </w:tcBorders>
          </w:tcPr>
          <w:p w:rsidR="002A7D7F" w:rsidRDefault="002A7D7F">
            <w:pPr>
              <w:pStyle w:val="TableParagraph"/>
              <w:ind w:left="0"/>
              <w:rPr>
                <w:rFonts w:ascii="Times New Roman"/>
                <w:sz w:val="16"/>
              </w:rPr>
            </w:pPr>
          </w:p>
        </w:tc>
        <w:tc>
          <w:tcPr>
            <w:tcW w:w="816" w:type="dxa"/>
            <w:tcBorders>
              <w:bottom w:val="single" w:sz="4" w:space="0" w:color="000000"/>
            </w:tcBorders>
          </w:tcPr>
          <w:p w:rsidR="002A7D7F" w:rsidRDefault="002A7D7F">
            <w:pPr>
              <w:pStyle w:val="TableParagraph"/>
              <w:ind w:left="0"/>
              <w:rPr>
                <w:rFonts w:ascii="Times New Roman"/>
                <w:sz w:val="16"/>
              </w:rPr>
            </w:pPr>
          </w:p>
        </w:tc>
        <w:tc>
          <w:tcPr>
            <w:tcW w:w="1351" w:type="dxa"/>
            <w:tcBorders>
              <w:bottom w:val="single" w:sz="4" w:space="0" w:color="000000"/>
            </w:tcBorders>
          </w:tcPr>
          <w:p w:rsidR="002A7D7F" w:rsidRDefault="002A7D7F">
            <w:pPr>
              <w:pStyle w:val="TableParagraph"/>
              <w:ind w:left="0"/>
              <w:rPr>
                <w:rFonts w:ascii="Times New Roman"/>
                <w:sz w:val="16"/>
              </w:rPr>
            </w:pPr>
          </w:p>
        </w:tc>
      </w:tr>
    </w:tbl>
    <w:p w:rsidR="002A7D7F" w:rsidRDefault="002A7D7F">
      <w:pPr>
        <w:pStyle w:val="BodyText"/>
        <w:spacing w:before="1"/>
        <w:rPr>
          <w:rFonts w:ascii="Arial"/>
          <w:b/>
        </w:rPr>
      </w:pPr>
    </w:p>
    <w:p w:rsidR="002A7D7F" w:rsidRDefault="00000000">
      <w:pPr>
        <w:pStyle w:val="BodyText"/>
        <w:spacing w:before="1"/>
        <w:ind w:left="216" w:right="1291" w:firstLine="428"/>
        <w:jc w:val="both"/>
      </w:pPr>
      <w:r>
        <w:t>Based on One-Way ANOVA test results at the 0,05 level, thallus width growth did not show significant (</w:t>
      </w:r>
      <w:r>
        <w:rPr>
          <w:rFonts w:ascii="Arial"/>
          <w:i/>
        </w:rPr>
        <w:t xml:space="preserve">p&gt;0,05) </w:t>
      </w:r>
      <w:r>
        <w:t>differences between treatments due to large growth variations in each treatment, indicating that some treatments experienced faster growth and others slower. In</w:t>
      </w:r>
      <w:r>
        <w:rPr>
          <w:spacing w:val="-1"/>
        </w:rPr>
        <w:t xml:space="preserve"> </w:t>
      </w:r>
      <w:r>
        <w:t>P0, P1,</w:t>
      </w:r>
      <w:r>
        <w:rPr>
          <w:spacing w:val="-2"/>
        </w:rPr>
        <w:t xml:space="preserve"> </w:t>
      </w:r>
      <w:r>
        <w:t>and P2,</w:t>
      </w:r>
      <w:r>
        <w:rPr>
          <w:spacing w:val="-2"/>
        </w:rPr>
        <w:t xml:space="preserve"> </w:t>
      </w:r>
      <w:r>
        <w:t>seaweed conditions experienced</w:t>
      </w:r>
      <w:r>
        <w:rPr>
          <w:spacing w:val="-2"/>
        </w:rPr>
        <w:t xml:space="preserve"> </w:t>
      </w:r>
      <w:r>
        <w:t>much</w:t>
      </w:r>
      <w:r>
        <w:rPr>
          <w:spacing w:val="-1"/>
        </w:rPr>
        <w:t xml:space="preserve"> </w:t>
      </w:r>
      <w:r>
        <w:t>lower</w:t>
      </w:r>
      <w:r>
        <w:rPr>
          <w:spacing w:val="-1"/>
        </w:rPr>
        <w:t xml:space="preserve"> </w:t>
      </w:r>
      <w:r>
        <w:t>growth</w:t>
      </w:r>
      <w:r>
        <w:rPr>
          <w:spacing w:val="-1"/>
        </w:rPr>
        <w:t xml:space="preserve"> </w:t>
      </w:r>
      <w:r>
        <w:t>compared</w:t>
      </w:r>
      <w:r>
        <w:rPr>
          <w:spacing w:val="-1"/>
        </w:rPr>
        <w:t xml:space="preserve"> </w:t>
      </w:r>
      <w:r>
        <w:t>to P3</w:t>
      </w:r>
      <w:r>
        <w:rPr>
          <w:spacing w:val="18"/>
        </w:rPr>
        <w:t xml:space="preserve"> </w:t>
      </w:r>
      <w:r>
        <w:t>and</w:t>
      </w:r>
      <w:r>
        <w:rPr>
          <w:spacing w:val="18"/>
        </w:rPr>
        <w:t xml:space="preserve"> </w:t>
      </w:r>
      <w:r>
        <w:t>P4</w:t>
      </w:r>
      <w:r>
        <w:rPr>
          <w:spacing w:val="18"/>
        </w:rPr>
        <w:t xml:space="preserve"> </w:t>
      </w:r>
      <w:r>
        <w:t>because</w:t>
      </w:r>
      <w:r>
        <w:rPr>
          <w:spacing w:val="18"/>
        </w:rPr>
        <w:t xml:space="preserve"> </w:t>
      </w:r>
      <w:r>
        <w:t>the</w:t>
      </w:r>
      <w:r>
        <w:rPr>
          <w:spacing w:val="18"/>
        </w:rPr>
        <w:t xml:space="preserve"> </w:t>
      </w:r>
      <w:r>
        <w:t>total</w:t>
      </w:r>
      <w:r>
        <w:rPr>
          <w:spacing w:val="17"/>
        </w:rPr>
        <w:t xml:space="preserve"> </w:t>
      </w:r>
      <w:r>
        <w:t>ammonia</w:t>
      </w:r>
      <w:r>
        <w:rPr>
          <w:spacing w:val="18"/>
        </w:rPr>
        <w:t xml:space="preserve"> </w:t>
      </w:r>
      <w:r>
        <w:t>concentrations</w:t>
      </w:r>
      <w:r>
        <w:rPr>
          <w:spacing w:val="14"/>
        </w:rPr>
        <w:t xml:space="preserve"> </w:t>
      </w:r>
      <w:r>
        <w:t>given</w:t>
      </w:r>
      <w:r>
        <w:rPr>
          <w:spacing w:val="19"/>
        </w:rPr>
        <w:t xml:space="preserve"> </w:t>
      </w:r>
      <w:r>
        <w:t>at</w:t>
      </w:r>
      <w:r>
        <w:rPr>
          <w:spacing w:val="18"/>
        </w:rPr>
        <w:t xml:space="preserve"> </w:t>
      </w:r>
      <w:r>
        <w:t>0-0,025</w:t>
      </w:r>
      <w:r>
        <w:rPr>
          <w:spacing w:val="14"/>
        </w:rPr>
        <w:t xml:space="preserve"> </w:t>
      </w:r>
      <w:r>
        <w:t>mg/l</w:t>
      </w:r>
      <w:r>
        <w:rPr>
          <w:spacing w:val="18"/>
        </w:rPr>
        <w:t xml:space="preserve"> </w:t>
      </w:r>
      <w:r>
        <w:t>did</w:t>
      </w:r>
      <w:r>
        <w:rPr>
          <w:spacing w:val="18"/>
        </w:rPr>
        <w:t xml:space="preserve"> </w:t>
      </w:r>
      <w:r>
        <w:t>not</w:t>
      </w:r>
      <w:r>
        <w:rPr>
          <w:spacing w:val="18"/>
        </w:rPr>
        <w:t xml:space="preserve"> </w:t>
      </w:r>
      <w:r>
        <w:t>cause</w:t>
      </w:r>
    </w:p>
    <w:p w:rsidR="002A7D7F" w:rsidRDefault="002A7D7F">
      <w:pPr>
        <w:pStyle w:val="BodyText"/>
        <w:jc w:val="both"/>
        <w:sectPr w:rsidR="002A7D7F">
          <w:type w:val="continuous"/>
          <w:pgSz w:w="12240" w:h="15840"/>
          <w:pgMar w:top="1780" w:right="720" w:bottom="280" w:left="1800" w:header="720" w:footer="720" w:gutter="0"/>
          <w:cols w:space="720"/>
        </w:sectPr>
      </w:pPr>
    </w:p>
    <w:p w:rsidR="002A7D7F" w:rsidRDefault="00000000">
      <w:pPr>
        <w:pStyle w:val="BodyText"/>
        <w:spacing w:before="81"/>
        <w:ind w:left="216" w:right="1291"/>
        <w:jc w:val="both"/>
      </w:pPr>
      <w:r>
        <w:lastRenderedPageBreak/>
        <w:t xml:space="preserve">changes in growth, while P3 (0,050 mg/l) and P4 (0,075 mg/l) are concentrations that showed an increase in thallus width though not significantly different. This is consistent with </w:t>
      </w:r>
      <w:proofErr w:type="spellStart"/>
      <w:r>
        <w:t>Neisila</w:t>
      </w:r>
      <w:proofErr w:type="spellEnd"/>
      <w:r>
        <w:t xml:space="preserve"> </w:t>
      </w:r>
      <w:r>
        <w:rPr>
          <w:rFonts w:ascii="Arial"/>
          <w:i/>
        </w:rPr>
        <w:t>et al</w:t>
      </w:r>
      <w:r>
        <w:t xml:space="preserve">., (2020) research that ammonia values &gt;0,04 mg/l can provide growth in </w:t>
      </w:r>
      <w:r>
        <w:rPr>
          <w:rFonts w:ascii="Arial"/>
          <w:i/>
        </w:rPr>
        <w:t>Ulva</w:t>
      </w:r>
      <w:r>
        <w:rPr>
          <w:rFonts w:ascii="Arial"/>
          <w:i/>
          <w:spacing w:val="40"/>
        </w:rPr>
        <w:t xml:space="preserve"> </w:t>
      </w:r>
      <w:r>
        <w:t xml:space="preserve">sp. seaweed, while in Huo </w:t>
      </w:r>
      <w:r>
        <w:rPr>
          <w:rFonts w:ascii="Arial"/>
          <w:i/>
        </w:rPr>
        <w:t>et al</w:t>
      </w:r>
      <w:r>
        <w:t xml:space="preserve">., (2024) research, </w:t>
      </w:r>
      <w:r>
        <w:rPr>
          <w:rFonts w:ascii="Arial"/>
          <w:i/>
        </w:rPr>
        <w:t xml:space="preserve">Ulva </w:t>
      </w:r>
      <w:r>
        <w:t>sp. seaweed was able to experience good growth at TAN concentrations of 0,11-0,18 mg/l.</w:t>
      </w:r>
    </w:p>
    <w:p w:rsidR="002A7D7F" w:rsidRDefault="00000000">
      <w:pPr>
        <w:pStyle w:val="BodyText"/>
        <w:ind w:left="216" w:right="1299" w:firstLine="428"/>
        <w:jc w:val="both"/>
      </w:pPr>
      <w:r>
        <w:t xml:space="preserve">The increase in TAN content concentration can contribute to thallus growth due to the ability of </w:t>
      </w:r>
      <w:r>
        <w:rPr>
          <w:rFonts w:ascii="Arial"/>
          <w:i/>
        </w:rPr>
        <w:t xml:space="preserve">Ulva </w:t>
      </w:r>
      <w:r>
        <w:t xml:space="preserve">sp. seaweed to absorb and utilize nutrients as the main source. According to </w:t>
      </w:r>
      <w:proofErr w:type="spellStart"/>
      <w:r>
        <w:t>Maylanda</w:t>
      </w:r>
      <w:proofErr w:type="spellEnd"/>
      <w:r>
        <w:t xml:space="preserve"> </w:t>
      </w:r>
      <w:r>
        <w:rPr>
          <w:rFonts w:ascii="Arial"/>
          <w:i/>
        </w:rPr>
        <w:t>et al</w:t>
      </w:r>
      <w:r>
        <w:t>., (2023), if other nutrients are available, high N concentrations can promote growth and development of aquatic organisms.</w:t>
      </w:r>
    </w:p>
    <w:p w:rsidR="002A7D7F" w:rsidRDefault="002A7D7F">
      <w:pPr>
        <w:pStyle w:val="BodyText"/>
        <w:spacing w:before="8"/>
      </w:pPr>
    </w:p>
    <w:p w:rsidR="002A7D7F" w:rsidRDefault="002A7D7F">
      <w:pPr>
        <w:pStyle w:val="BodyText"/>
        <w:sectPr w:rsidR="002A7D7F">
          <w:pgSz w:w="12240" w:h="15840"/>
          <w:pgMar w:top="1360" w:right="720" w:bottom="280" w:left="1800" w:header="720" w:footer="720" w:gutter="0"/>
          <w:cols w:space="720"/>
        </w:sectPr>
      </w:pPr>
    </w:p>
    <w:p w:rsidR="002A7D7F" w:rsidRDefault="00000000">
      <w:pPr>
        <w:spacing w:before="94"/>
        <w:ind w:left="469"/>
        <w:rPr>
          <w:sz w:val="18"/>
        </w:rPr>
      </w:pPr>
      <w:r>
        <w:rPr>
          <w:spacing w:val="-4"/>
          <w:sz w:val="18"/>
        </w:rPr>
        <w:t>4,00</w:t>
      </w:r>
    </w:p>
    <w:p w:rsidR="002A7D7F" w:rsidRDefault="00000000">
      <w:pPr>
        <w:spacing w:before="88"/>
        <w:ind w:left="469"/>
        <w:rPr>
          <w:sz w:val="18"/>
        </w:rPr>
      </w:pPr>
      <w:r>
        <w:rPr>
          <w:spacing w:val="-4"/>
          <w:sz w:val="18"/>
        </w:rPr>
        <w:t>3,50</w:t>
      </w:r>
    </w:p>
    <w:p w:rsidR="002A7D7F" w:rsidRDefault="00000000">
      <w:pPr>
        <w:spacing w:before="88"/>
        <w:ind w:left="469"/>
        <w:rPr>
          <w:sz w:val="18"/>
        </w:rPr>
      </w:pPr>
      <w:r>
        <w:rPr>
          <w:noProof/>
          <w:sz w:val="18"/>
        </w:rPr>
        <mc:AlternateContent>
          <mc:Choice Requires="wps">
            <w:drawing>
              <wp:anchor distT="0" distB="0" distL="0" distR="0" simplePos="0" relativeHeight="251651584" behindDoc="0" locked="0" layoutInCell="1" allowOverlap="1">
                <wp:simplePos x="0" y="0"/>
                <wp:positionH relativeFrom="page">
                  <wp:posOffset>1289810</wp:posOffset>
                </wp:positionH>
                <wp:positionV relativeFrom="paragraph">
                  <wp:posOffset>199480</wp:posOffset>
                </wp:positionV>
                <wp:extent cx="153670" cy="9804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980440"/>
                        </a:xfrm>
                        <a:prstGeom prst="rect">
                          <a:avLst/>
                        </a:prstGeom>
                      </wps:spPr>
                      <wps:txbx>
                        <w:txbxContent>
                          <w:p w:rsidR="002A7D7F" w:rsidRDefault="00000000">
                            <w:pPr>
                              <w:spacing w:before="14"/>
                              <w:ind w:left="20"/>
                              <w:rPr>
                                <w:sz w:val="18"/>
                              </w:rPr>
                            </w:pPr>
                            <w:r>
                              <w:rPr>
                                <w:sz w:val="18"/>
                              </w:rPr>
                              <w:t>Width</w:t>
                            </w:r>
                            <w:r>
                              <w:rPr>
                                <w:spacing w:val="-7"/>
                                <w:sz w:val="18"/>
                              </w:rPr>
                              <w:t xml:space="preserve"> </w:t>
                            </w:r>
                            <w:r>
                              <w:rPr>
                                <w:sz w:val="18"/>
                              </w:rPr>
                              <w:t>Growth</w:t>
                            </w:r>
                            <w:r>
                              <w:rPr>
                                <w:spacing w:val="-4"/>
                                <w:sz w:val="18"/>
                              </w:rPr>
                              <w:t xml:space="preserve"> (cm)</w:t>
                            </w:r>
                          </w:p>
                        </w:txbxContent>
                      </wps:txbx>
                      <wps:bodyPr vert="vert270" wrap="square" lIns="0" tIns="0" rIns="0" bIns="0" rtlCol="0">
                        <a:noAutofit/>
                      </wps:bodyPr>
                    </wps:wsp>
                  </a:graphicData>
                </a:graphic>
              </wp:anchor>
            </w:drawing>
          </mc:Choice>
          <mc:Fallback>
            <w:pict>
              <v:shape id="Textbox 25" o:spid="_x0000_s1037" type="#_x0000_t202" style="position:absolute;left:0;text-align:left;margin-left:101.55pt;margin-top:15.7pt;width:12.1pt;height:77.2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" filled="f" stroked="f">
                <v:textbox style="layout-flow:vertical;mso-layout-flow-alt:bottom-to-top" inset="0,0,0,0">
                  <w:txbxContent>
                    <w:p w:rsidR="002A7D7F" w:rsidRDefault="00000000">
                      <w:pPr>
                        <w:spacing w:before="14"/>
                        <w:ind w:left="20"/>
                        <w:rPr>
                          <w:sz w:val="18"/>
                        </w:rPr>
                      </w:pPr>
                      <w:r>
                        <w:rPr>
                          <w:sz w:val="18"/>
                        </w:rPr>
                        <w:t>Width</w:t>
                      </w:r>
                      <w:r>
                        <w:rPr>
                          <w:spacing w:val="-7"/>
                          <w:sz w:val="18"/>
                        </w:rPr>
                        <w:t xml:space="preserve"> </w:t>
                      </w:r>
                      <w:r>
                        <w:rPr>
                          <w:sz w:val="18"/>
                        </w:rPr>
                        <w:t>Growth</w:t>
                      </w:r>
                      <w:r>
                        <w:rPr>
                          <w:spacing w:val="-4"/>
                          <w:sz w:val="18"/>
                        </w:rPr>
                        <w:t xml:space="preserve"> (cm)</w:t>
                      </w:r>
                    </w:p>
                  </w:txbxContent>
                </v:textbox>
                <w10:wrap anchorx="page"/>
              </v:shape>
            </w:pict>
          </mc:Fallback>
        </mc:AlternateContent>
      </w:r>
      <w:r>
        <w:rPr>
          <w:spacing w:val="-4"/>
          <w:sz w:val="18"/>
        </w:rPr>
        <w:t>3,00</w:t>
      </w:r>
    </w:p>
    <w:p w:rsidR="002A7D7F" w:rsidRDefault="00000000">
      <w:pPr>
        <w:spacing w:before="88"/>
        <w:ind w:left="469"/>
        <w:rPr>
          <w:sz w:val="18"/>
        </w:rPr>
      </w:pPr>
      <w:r>
        <w:rPr>
          <w:spacing w:val="-4"/>
          <w:sz w:val="18"/>
        </w:rPr>
        <w:t>2,50</w:t>
      </w:r>
    </w:p>
    <w:p w:rsidR="002A7D7F" w:rsidRDefault="00000000">
      <w:pPr>
        <w:spacing w:before="87"/>
        <w:ind w:left="469"/>
        <w:rPr>
          <w:sz w:val="18"/>
        </w:rPr>
      </w:pPr>
      <w:r>
        <w:rPr>
          <w:spacing w:val="-4"/>
          <w:sz w:val="18"/>
        </w:rPr>
        <w:t>2,00</w:t>
      </w:r>
    </w:p>
    <w:p w:rsidR="002A7D7F" w:rsidRDefault="00000000">
      <w:pPr>
        <w:spacing w:before="88"/>
        <w:ind w:left="469"/>
        <w:rPr>
          <w:sz w:val="18"/>
        </w:rPr>
      </w:pPr>
      <w:r>
        <w:rPr>
          <w:spacing w:val="-4"/>
          <w:sz w:val="18"/>
        </w:rPr>
        <w:t>1,50</w:t>
      </w:r>
    </w:p>
    <w:p w:rsidR="002A7D7F" w:rsidRDefault="00000000">
      <w:pPr>
        <w:spacing w:before="88"/>
        <w:ind w:left="469"/>
        <w:rPr>
          <w:sz w:val="18"/>
        </w:rPr>
      </w:pPr>
      <w:r>
        <w:rPr>
          <w:spacing w:val="-4"/>
          <w:sz w:val="18"/>
        </w:rPr>
        <w:t>1,00</w:t>
      </w:r>
    </w:p>
    <w:p w:rsidR="002A7D7F" w:rsidRDefault="00000000">
      <w:pPr>
        <w:spacing w:before="88"/>
        <w:ind w:left="469"/>
        <w:rPr>
          <w:sz w:val="18"/>
        </w:rPr>
      </w:pPr>
      <w:r>
        <w:rPr>
          <w:spacing w:val="-4"/>
          <w:sz w:val="18"/>
        </w:rPr>
        <w:t>0,50</w:t>
      </w:r>
    </w:p>
    <w:p w:rsidR="002A7D7F" w:rsidRDefault="00000000">
      <w:pPr>
        <w:spacing w:before="87"/>
        <w:ind w:left="469"/>
        <w:rPr>
          <w:sz w:val="18"/>
        </w:rPr>
      </w:pPr>
      <w:r>
        <w:rPr>
          <w:spacing w:val="-4"/>
          <w:sz w:val="18"/>
        </w:rPr>
        <w:t>0,00</w:t>
      </w:r>
    </w:p>
    <w:p w:rsidR="002A7D7F" w:rsidRDefault="00000000">
      <w:pPr>
        <w:spacing w:before="88"/>
        <w:ind w:left="409"/>
        <w:rPr>
          <w:sz w:val="18"/>
        </w:rPr>
      </w:pPr>
      <w:r>
        <w:rPr>
          <w:sz w:val="18"/>
        </w:rPr>
        <w:t>-</w:t>
      </w:r>
      <w:r>
        <w:rPr>
          <w:spacing w:val="-4"/>
          <w:sz w:val="18"/>
        </w:rPr>
        <w:t>0,50</w:t>
      </w:r>
    </w:p>
    <w:p w:rsidR="002A7D7F" w:rsidRDefault="00000000">
      <w:pPr>
        <w:spacing w:before="88"/>
        <w:ind w:left="409"/>
        <w:rPr>
          <w:sz w:val="18"/>
        </w:rPr>
      </w:pPr>
      <w:r>
        <w:rPr>
          <w:sz w:val="18"/>
        </w:rPr>
        <w:t>-</w:t>
      </w:r>
      <w:r>
        <w:rPr>
          <w:spacing w:val="-4"/>
          <w:sz w:val="18"/>
        </w:rPr>
        <w:t>1,00</w:t>
      </w:r>
    </w:p>
    <w:p w:rsidR="002A7D7F" w:rsidRDefault="00000000">
      <w:pPr>
        <w:rPr>
          <w:sz w:val="18"/>
        </w:rPr>
      </w:pPr>
      <w:r>
        <w:br w:type="column"/>
      </w: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rPr>
          <w:sz w:val="18"/>
        </w:rPr>
      </w:pPr>
    </w:p>
    <w:p w:rsidR="002A7D7F" w:rsidRDefault="002A7D7F">
      <w:pPr>
        <w:pStyle w:val="BodyText"/>
        <w:spacing w:before="115"/>
        <w:rPr>
          <w:sz w:val="18"/>
        </w:rPr>
      </w:pPr>
    </w:p>
    <w:p w:rsidR="002A7D7F" w:rsidRDefault="00000000">
      <w:pPr>
        <w:ind w:left="409"/>
        <w:rPr>
          <w:sz w:val="18"/>
        </w:rPr>
      </w:pPr>
      <w:r>
        <w:rPr>
          <w:noProof/>
          <w:sz w:val="18"/>
        </w:rPr>
        <mc:AlternateContent>
          <mc:Choice Requires="wpg">
            <w:drawing>
              <wp:anchor distT="0" distB="0" distL="0" distR="0" simplePos="0" relativeHeight="251650560" behindDoc="0" locked="0" layoutInCell="1" allowOverlap="1">
                <wp:simplePos x="0" y="0"/>
                <wp:positionH relativeFrom="page">
                  <wp:posOffset>1760982</wp:posOffset>
                </wp:positionH>
                <wp:positionV relativeFrom="paragraph">
                  <wp:posOffset>-1532038</wp:posOffset>
                </wp:positionV>
                <wp:extent cx="2531745" cy="14439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1745" cy="1443990"/>
                          <a:chOff x="0" y="0"/>
                          <a:chExt cx="2531745" cy="1443990"/>
                        </a:xfrm>
                      </wpg:grpSpPr>
                      <wps:wsp>
                        <wps:cNvPr id="27" name="Graphic 27"/>
                        <wps:cNvSpPr/>
                        <wps:spPr>
                          <a:xfrm>
                            <a:off x="679958" y="184848"/>
                            <a:ext cx="1676400" cy="1061720"/>
                          </a:xfrm>
                          <a:custGeom>
                            <a:avLst/>
                            <a:gdLst/>
                            <a:ahLst/>
                            <a:cxnLst/>
                            <a:rect l="l" t="t" r="r" b="b"/>
                            <a:pathLst>
                              <a:path w="1676400" h="1061720">
                                <a:moveTo>
                                  <a:pt x="157480" y="810260"/>
                                </a:moveTo>
                                <a:lnTo>
                                  <a:pt x="0" y="810260"/>
                                </a:lnTo>
                                <a:lnTo>
                                  <a:pt x="0" y="1061720"/>
                                </a:lnTo>
                                <a:lnTo>
                                  <a:pt x="157480" y="1061720"/>
                                </a:lnTo>
                                <a:lnTo>
                                  <a:pt x="157480" y="810260"/>
                                </a:lnTo>
                                <a:close/>
                              </a:path>
                              <a:path w="1676400" h="1061720">
                                <a:moveTo>
                                  <a:pt x="665480" y="810260"/>
                                </a:moveTo>
                                <a:lnTo>
                                  <a:pt x="505460" y="810260"/>
                                </a:lnTo>
                                <a:lnTo>
                                  <a:pt x="505460" y="1061720"/>
                                </a:lnTo>
                                <a:lnTo>
                                  <a:pt x="665480" y="1061720"/>
                                </a:lnTo>
                                <a:lnTo>
                                  <a:pt x="665480" y="810260"/>
                                </a:lnTo>
                                <a:close/>
                              </a:path>
                              <a:path w="1676400" h="1061720">
                                <a:moveTo>
                                  <a:pt x="1170940" y="561352"/>
                                </a:moveTo>
                                <a:lnTo>
                                  <a:pt x="1013460" y="561352"/>
                                </a:lnTo>
                                <a:lnTo>
                                  <a:pt x="1013460" y="1061720"/>
                                </a:lnTo>
                                <a:lnTo>
                                  <a:pt x="1170940" y="1061720"/>
                                </a:lnTo>
                                <a:lnTo>
                                  <a:pt x="1170940" y="561352"/>
                                </a:lnTo>
                                <a:close/>
                              </a:path>
                              <a:path w="1676400" h="1061720">
                                <a:moveTo>
                                  <a:pt x="1676400" y="0"/>
                                </a:moveTo>
                                <a:lnTo>
                                  <a:pt x="1518920" y="0"/>
                                </a:lnTo>
                                <a:lnTo>
                                  <a:pt x="1518920" y="1061720"/>
                                </a:lnTo>
                                <a:lnTo>
                                  <a:pt x="1676400" y="1061720"/>
                                </a:lnTo>
                                <a:lnTo>
                                  <a:pt x="1676400" y="0"/>
                                </a:lnTo>
                                <a:close/>
                              </a:path>
                            </a:pathLst>
                          </a:custGeom>
                          <a:solidFill>
                            <a:srgbClr val="4F81BC"/>
                          </a:solidFill>
                        </wps:spPr>
                        <wps:bodyPr wrap="square" lIns="0" tIns="0" rIns="0" bIns="0" rtlCol="0">
                          <a:prstTxWarp prst="textNoShape">
                            <a:avLst/>
                          </a:prstTxWarp>
                          <a:noAutofit/>
                        </wps:bodyPr>
                      </wps:wsp>
                      <wps:wsp>
                        <wps:cNvPr id="28" name="Graphic 28"/>
                        <wps:cNvSpPr/>
                        <wps:spPr>
                          <a:xfrm>
                            <a:off x="224536" y="4762"/>
                            <a:ext cx="2082164" cy="1421130"/>
                          </a:xfrm>
                          <a:custGeom>
                            <a:avLst/>
                            <a:gdLst/>
                            <a:ahLst/>
                            <a:cxnLst/>
                            <a:rect l="l" t="t" r="r" b="b"/>
                            <a:pathLst>
                              <a:path w="2082164" h="1421130">
                                <a:moveTo>
                                  <a:pt x="28701" y="1241805"/>
                                </a:moveTo>
                                <a:lnTo>
                                  <a:pt x="28701" y="1421129"/>
                                </a:lnTo>
                              </a:path>
                              <a:path w="2082164" h="1421130">
                                <a:moveTo>
                                  <a:pt x="28701" y="1241805"/>
                                </a:moveTo>
                                <a:lnTo>
                                  <a:pt x="28701" y="1060449"/>
                                </a:lnTo>
                              </a:path>
                              <a:path w="2082164" h="1421130">
                                <a:moveTo>
                                  <a:pt x="0" y="1421129"/>
                                </a:moveTo>
                                <a:lnTo>
                                  <a:pt x="57150" y="1421129"/>
                                </a:lnTo>
                              </a:path>
                              <a:path w="2082164" h="1421130">
                                <a:moveTo>
                                  <a:pt x="0" y="1060449"/>
                                </a:moveTo>
                                <a:lnTo>
                                  <a:pt x="57150" y="1060449"/>
                                </a:lnTo>
                              </a:path>
                              <a:path w="2082164" h="1421130">
                                <a:moveTo>
                                  <a:pt x="534162" y="990345"/>
                                </a:moveTo>
                                <a:lnTo>
                                  <a:pt x="534162" y="1171574"/>
                                </a:lnTo>
                              </a:path>
                              <a:path w="2082164" h="1421130">
                                <a:moveTo>
                                  <a:pt x="534162" y="990345"/>
                                </a:moveTo>
                                <a:lnTo>
                                  <a:pt x="534162" y="810894"/>
                                </a:lnTo>
                              </a:path>
                              <a:path w="2082164" h="1421130">
                                <a:moveTo>
                                  <a:pt x="506221" y="1171574"/>
                                </a:moveTo>
                                <a:lnTo>
                                  <a:pt x="563371" y="1171574"/>
                                </a:lnTo>
                              </a:path>
                              <a:path w="2082164" h="1421130">
                                <a:moveTo>
                                  <a:pt x="506221" y="810894"/>
                                </a:moveTo>
                                <a:lnTo>
                                  <a:pt x="563371" y="810894"/>
                                </a:lnTo>
                              </a:path>
                              <a:path w="2082164" h="1421130">
                                <a:moveTo>
                                  <a:pt x="1042162" y="990345"/>
                                </a:moveTo>
                                <a:lnTo>
                                  <a:pt x="1042162" y="1171574"/>
                                </a:lnTo>
                              </a:path>
                              <a:path w="2082164" h="1421130">
                                <a:moveTo>
                                  <a:pt x="1042162" y="990345"/>
                                </a:moveTo>
                                <a:lnTo>
                                  <a:pt x="1042162" y="810894"/>
                                </a:lnTo>
                              </a:path>
                              <a:path w="2082164" h="1421130">
                                <a:moveTo>
                                  <a:pt x="1012444" y="1171574"/>
                                </a:moveTo>
                                <a:lnTo>
                                  <a:pt x="1069594" y="1171574"/>
                                </a:lnTo>
                              </a:path>
                              <a:path w="2082164" h="1421130">
                                <a:moveTo>
                                  <a:pt x="1012444" y="810894"/>
                                </a:moveTo>
                                <a:lnTo>
                                  <a:pt x="1069594" y="810894"/>
                                </a:lnTo>
                              </a:path>
                              <a:path w="2082164" h="1421130">
                                <a:moveTo>
                                  <a:pt x="1547621" y="741426"/>
                                </a:moveTo>
                                <a:lnTo>
                                  <a:pt x="1547621" y="922146"/>
                                </a:lnTo>
                              </a:path>
                              <a:path w="2082164" h="1421130">
                                <a:moveTo>
                                  <a:pt x="1547621" y="741426"/>
                                </a:moveTo>
                                <a:lnTo>
                                  <a:pt x="1547621" y="561339"/>
                                </a:lnTo>
                              </a:path>
                              <a:path w="2082164" h="1421130">
                                <a:moveTo>
                                  <a:pt x="1518793" y="922146"/>
                                </a:moveTo>
                                <a:lnTo>
                                  <a:pt x="1575943" y="922146"/>
                                </a:lnTo>
                              </a:path>
                              <a:path w="2082164" h="1421130">
                                <a:moveTo>
                                  <a:pt x="1518793" y="561339"/>
                                </a:moveTo>
                                <a:lnTo>
                                  <a:pt x="1575943" y="561339"/>
                                </a:lnTo>
                              </a:path>
                              <a:path w="2082164" h="1421130">
                                <a:moveTo>
                                  <a:pt x="2053082" y="180085"/>
                                </a:moveTo>
                                <a:lnTo>
                                  <a:pt x="2053082" y="360679"/>
                                </a:lnTo>
                              </a:path>
                              <a:path w="2082164" h="1421130">
                                <a:moveTo>
                                  <a:pt x="2053082" y="180085"/>
                                </a:moveTo>
                                <a:lnTo>
                                  <a:pt x="2053082" y="0"/>
                                </a:lnTo>
                              </a:path>
                              <a:path w="2082164" h="1421130">
                                <a:moveTo>
                                  <a:pt x="2025015" y="360679"/>
                                </a:moveTo>
                                <a:lnTo>
                                  <a:pt x="2082165" y="360679"/>
                                </a:lnTo>
                              </a:path>
                              <a:path w="2082164" h="1421130">
                                <a:moveTo>
                                  <a:pt x="2025015" y="0"/>
                                </a:moveTo>
                                <a:lnTo>
                                  <a:pt x="2082165" y="0"/>
                                </a:lnTo>
                              </a:path>
                            </a:pathLst>
                          </a:custGeom>
                          <a:ln w="9525">
                            <a:solidFill>
                              <a:srgbClr val="585858"/>
                            </a:solidFill>
                            <a:prstDash val="solid"/>
                          </a:ln>
                        </wps:spPr>
                        <wps:bodyPr wrap="square" lIns="0" tIns="0" rIns="0" bIns="0" rtlCol="0">
                          <a:prstTxWarp prst="textNoShape">
                            <a:avLst/>
                          </a:prstTxWarp>
                          <a:noAutofit/>
                        </wps:bodyPr>
                      </wps:wsp>
                      <wps:wsp>
                        <wps:cNvPr id="29" name="Graphic 29"/>
                        <wps:cNvSpPr/>
                        <wps:spPr>
                          <a:xfrm>
                            <a:off x="0" y="1245552"/>
                            <a:ext cx="2531745" cy="1270"/>
                          </a:xfrm>
                          <a:custGeom>
                            <a:avLst/>
                            <a:gdLst/>
                            <a:ahLst/>
                            <a:cxnLst/>
                            <a:rect l="l" t="t" r="r" b="b"/>
                            <a:pathLst>
                              <a:path w="2531745">
                                <a:moveTo>
                                  <a:pt x="0" y="0"/>
                                </a:moveTo>
                                <a:lnTo>
                                  <a:pt x="2531237"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253111" y="235013"/>
                            <a:ext cx="2025014" cy="948690"/>
                          </a:xfrm>
                          <a:custGeom>
                            <a:avLst/>
                            <a:gdLst/>
                            <a:ahLst/>
                            <a:cxnLst/>
                            <a:rect l="l" t="t" r="r" b="b"/>
                            <a:pathLst>
                              <a:path w="2025014" h="948690">
                                <a:moveTo>
                                  <a:pt x="0" y="948054"/>
                                </a:moveTo>
                                <a:lnTo>
                                  <a:pt x="0" y="948054"/>
                                </a:lnTo>
                                <a:lnTo>
                                  <a:pt x="45846" y="948054"/>
                                </a:lnTo>
                                <a:lnTo>
                                  <a:pt x="53467" y="948689"/>
                                </a:lnTo>
                                <a:lnTo>
                                  <a:pt x="61087" y="948054"/>
                                </a:lnTo>
                                <a:lnTo>
                                  <a:pt x="68706" y="948054"/>
                                </a:lnTo>
                                <a:lnTo>
                                  <a:pt x="76326" y="948054"/>
                                </a:lnTo>
                                <a:lnTo>
                                  <a:pt x="137287" y="948054"/>
                                </a:lnTo>
                                <a:lnTo>
                                  <a:pt x="144906" y="945514"/>
                                </a:lnTo>
                                <a:lnTo>
                                  <a:pt x="152526" y="946149"/>
                                </a:lnTo>
                                <a:lnTo>
                                  <a:pt x="160146" y="945514"/>
                                </a:lnTo>
                                <a:lnTo>
                                  <a:pt x="167767" y="945514"/>
                                </a:lnTo>
                                <a:lnTo>
                                  <a:pt x="175387" y="945514"/>
                                </a:lnTo>
                                <a:lnTo>
                                  <a:pt x="183006" y="945514"/>
                                </a:lnTo>
                                <a:lnTo>
                                  <a:pt x="190626" y="942974"/>
                                </a:lnTo>
                                <a:lnTo>
                                  <a:pt x="198246" y="942974"/>
                                </a:lnTo>
                                <a:lnTo>
                                  <a:pt x="205867" y="942974"/>
                                </a:lnTo>
                                <a:lnTo>
                                  <a:pt x="213487" y="942974"/>
                                </a:lnTo>
                                <a:lnTo>
                                  <a:pt x="221106" y="940434"/>
                                </a:lnTo>
                                <a:lnTo>
                                  <a:pt x="228726" y="940434"/>
                                </a:lnTo>
                                <a:lnTo>
                                  <a:pt x="236346" y="940434"/>
                                </a:lnTo>
                                <a:lnTo>
                                  <a:pt x="243967" y="940434"/>
                                </a:lnTo>
                                <a:lnTo>
                                  <a:pt x="251587" y="937894"/>
                                </a:lnTo>
                                <a:lnTo>
                                  <a:pt x="259206" y="937894"/>
                                </a:lnTo>
                                <a:lnTo>
                                  <a:pt x="266826" y="937894"/>
                                </a:lnTo>
                                <a:lnTo>
                                  <a:pt x="274446" y="935354"/>
                                </a:lnTo>
                                <a:lnTo>
                                  <a:pt x="282067" y="935354"/>
                                </a:lnTo>
                                <a:lnTo>
                                  <a:pt x="289687" y="935354"/>
                                </a:lnTo>
                                <a:lnTo>
                                  <a:pt x="297306" y="932814"/>
                                </a:lnTo>
                                <a:lnTo>
                                  <a:pt x="304926" y="932814"/>
                                </a:lnTo>
                                <a:lnTo>
                                  <a:pt x="312546" y="932814"/>
                                </a:lnTo>
                                <a:lnTo>
                                  <a:pt x="320167" y="930274"/>
                                </a:lnTo>
                                <a:lnTo>
                                  <a:pt x="327787" y="930274"/>
                                </a:lnTo>
                                <a:lnTo>
                                  <a:pt x="335406" y="927734"/>
                                </a:lnTo>
                                <a:lnTo>
                                  <a:pt x="343026" y="927734"/>
                                </a:lnTo>
                                <a:lnTo>
                                  <a:pt x="350646" y="927734"/>
                                </a:lnTo>
                                <a:lnTo>
                                  <a:pt x="358267" y="925194"/>
                                </a:lnTo>
                                <a:lnTo>
                                  <a:pt x="365887" y="925194"/>
                                </a:lnTo>
                                <a:lnTo>
                                  <a:pt x="373506" y="922654"/>
                                </a:lnTo>
                                <a:lnTo>
                                  <a:pt x="381126" y="922654"/>
                                </a:lnTo>
                                <a:lnTo>
                                  <a:pt x="388746" y="920114"/>
                                </a:lnTo>
                                <a:lnTo>
                                  <a:pt x="396367" y="920114"/>
                                </a:lnTo>
                                <a:lnTo>
                                  <a:pt x="403987" y="917574"/>
                                </a:lnTo>
                                <a:lnTo>
                                  <a:pt x="411606" y="917574"/>
                                </a:lnTo>
                                <a:lnTo>
                                  <a:pt x="419226" y="915034"/>
                                </a:lnTo>
                                <a:lnTo>
                                  <a:pt x="426846" y="915034"/>
                                </a:lnTo>
                                <a:lnTo>
                                  <a:pt x="434467" y="912494"/>
                                </a:lnTo>
                                <a:lnTo>
                                  <a:pt x="442087" y="912494"/>
                                </a:lnTo>
                                <a:lnTo>
                                  <a:pt x="449706" y="909954"/>
                                </a:lnTo>
                                <a:lnTo>
                                  <a:pt x="457326" y="907414"/>
                                </a:lnTo>
                                <a:lnTo>
                                  <a:pt x="464946" y="907414"/>
                                </a:lnTo>
                                <a:lnTo>
                                  <a:pt x="472567" y="904874"/>
                                </a:lnTo>
                                <a:lnTo>
                                  <a:pt x="480187" y="902334"/>
                                </a:lnTo>
                                <a:lnTo>
                                  <a:pt x="487806" y="902334"/>
                                </a:lnTo>
                                <a:lnTo>
                                  <a:pt x="495426" y="899794"/>
                                </a:lnTo>
                                <a:lnTo>
                                  <a:pt x="505587" y="899794"/>
                                </a:lnTo>
                                <a:lnTo>
                                  <a:pt x="513206" y="897254"/>
                                </a:lnTo>
                                <a:lnTo>
                                  <a:pt x="520826" y="894714"/>
                                </a:lnTo>
                                <a:lnTo>
                                  <a:pt x="528446" y="894714"/>
                                </a:lnTo>
                                <a:lnTo>
                                  <a:pt x="536067" y="892174"/>
                                </a:lnTo>
                                <a:lnTo>
                                  <a:pt x="543687" y="889634"/>
                                </a:lnTo>
                                <a:lnTo>
                                  <a:pt x="551307" y="887094"/>
                                </a:lnTo>
                                <a:lnTo>
                                  <a:pt x="558926" y="887094"/>
                                </a:lnTo>
                                <a:lnTo>
                                  <a:pt x="566546" y="884554"/>
                                </a:lnTo>
                                <a:lnTo>
                                  <a:pt x="574167" y="882014"/>
                                </a:lnTo>
                                <a:lnTo>
                                  <a:pt x="581787" y="879474"/>
                                </a:lnTo>
                                <a:lnTo>
                                  <a:pt x="589407" y="879474"/>
                                </a:lnTo>
                                <a:lnTo>
                                  <a:pt x="597026" y="876934"/>
                                </a:lnTo>
                                <a:lnTo>
                                  <a:pt x="604646" y="874394"/>
                                </a:lnTo>
                                <a:lnTo>
                                  <a:pt x="612267" y="871854"/>
                                </a:lnTo>
                                <a:lnTo>
                                  <a:pt x="619887" y="869314"/>
                                </a:lnTo>
                                <a:lnTo>
                                  <a:pt x="627507" y="866774"/>
                                </a:lnTo>
                                <a:lnTo>
                                  <a:pt x="635126" y="866774"/>
                                </a:lnTo>
                                <a:lnTo>
                                  <a:pt x="642746" y="864234"/>
                                </a:lnTo>
                                <a:lnTo>
                                  <a:pt x="650367" y="861694"/>
                                </a:lnTo>
                                <a:lnTo>
                                  <a:pt x="657987" y="859154"/>
                                </a:lnTo>
                                <a:lnTo>
                                  <a:pt x="665607" y="856614"/>
                                </a:lnTo>
                                <a:lnTo>
                                  <a:pt x="673226" y="854074"/>
                                </a:lnTo>
                                <a:lnTo>
                                  <a:pt x="680846" y="851534"/>
                                </a:lnTo>
                                <a:lnTo>
                                  <a:pt x="688467" y="848994"/>
                                </a:lnTo>
                                <a:lnTo>
                                  <a:pt x="696087" y="846454"/>
                                </a:lnTo>
                                <a:lnTo>
                                  <a:pt x="703707" y="843914"/>
                                </a:lnTo>
                                <a:lnTo>
                                  <a:pt x="711326" y="843914"/>
                                </a:lnTo>
                                <a:lnTo>
                                  <a:pt x="718946" y="841374"/>
                                </a:lnTo>
                                <a:lnTo>
                                  <a:pt x="726567" y="838834"/>
                                </a:lnTo>
                                <a:lnTo>
                                  <a:pt x="734187" y="836294"/>
                                </a:lnTo>
                                <a:lnTo>
                                  <a:pt x="741807" y="833754"/>
                                </a:lnTo>
                                <a:lnTo>
                                  <a:pt x="749426" y="831214"/>
                                </a:lnTo>
                                <a:lnTo>
                                  <a:pt x="757046" y="828674"/>
                                </a:lnTo>
                                <a:lnTo>
                                  <a:pt x="764667" y="823594"/>
                                </a:lnTo>
                                <a:lnTo>
                                  <a:pt x="772287" y="821054"/>
                                </a:lnTo>
                                <a:lnTo>
                                  <a:pt x="779907" y="818514"/>
                                </a:lnTo>
                                <a:lnTo>
                                  <a:pt x="787526" y="815974"/>
                                </a:lnTo>
                                <a:lnTo>
                                  <a:pt x="795146" y="813434"/>
                                </a:lnTo>
                                <a:lnTo>
                                  <a:pt x="802767" y="810894"/>
                                </a:lnTo>
                                <a:lnTo>
                                  <a:pt x="810387" y="808354"/>
                                </a:lnTo>
                                <a:lnTo>
                                  <a:pt x="818007" y="805814"/>
                                </a:lnTo>
                                <a:lnTo>
                                  <a:pt x="825626" y="803274"/>
                                </a:lnTo>
                                <a:lnTo>
                                  <a:pt x="833246" y="800734"/>
                                </a:lnTo>
                                <a:lnTo>
                                  <a:pt x="840867" y="795654"/>
                                </a:lnTo>
                                <a:lnTo>
                                  <a:pt x="848487" y="793114"/>
                                </a:lnTo>
                                <a:lnTo>
                                  <a:pt x="856107" y="790574"/>
                                </a:lnTo>
                                <a:lnTo>
                                  <a:pt x="863726" y="788034"/>
                                </a:lnTo>
                                <a:lnTo>
                                  <a:pt x="871346" y="785494"/>
                                </a:lnTo>
                                <a:lnTo>
                                  <a:pt x="878967" y="782954"/>
                                </a:lnTo>
                                <a:lnTo>
                                  <a:pt x="886587" y="777874"/>
                                </a:lnTo>
                                <a:lnTo>
                                  <a:pt x="894207" y="775334"/>
                                </a:lnTo>
                                <a:lnTo>
                                  <a:pt x="901826" y="772794"/>
                                </a:lnTo>
                                <a:lnTo>
                                  <a:pt x="909446" y="770254"/>
                                </a:lnTo>
                                <a:lnTo>
                                  <a:pt x="917067" y="765174"/>
                                </a:lnTo>
                                <a:lnTo>
                                  <a:pt x="924687" y="762634"/>
                                </a:lnTo>
                                <a:lnTo>
                                  <a:pt x="932307" y="760094"/>
                                </a:lnTo>
                                <a:lnTo>
                                  <a:pt x="939926" y="755014"/>
                                </a:lnTo>
                                <a:lnTo>
                                  <a:pt x="947546" y="752474"/>
                                </a:lnTo>
                                <a:lnTo>
                                  <a:pt x="955167" y="749934"/>
                                </a:lnTo>
                                <a:lnTo>
                                  <a:pt x="962787" y="747394"/>
                                </a:lnTo>
                                <a:lnTo>
                                  <a:pt x="970407" y="742314"/>
                                </a:lnTo>
                                <a:lnTo>
                                  <a:pt x="978026" y="739774"/>
                                </a:lnTo>
                                <a:lnTo>
                                  <a:pt x="985646" y="734694"/>
                                </a:lnTo>
                                <a:lnTo>
                                  <a:pt x="993267" y="732154"/>
                                </a:lnTo>
                                <a:lnTo>
                                  <a:pt x="1000887" y="729614"/>
                                </a:lnTo>
                                <a:lnTo>
                                  <a:pt x="1008507" y="724534"/>
                                </a:lnTo>
                                <a:lnTo>
                                  <a:pt x="1016126" y="721994"/>
                                </a:lnTo>
                                <a:lnTo>
                                  <a:pt x="1023746" y="716914"/>
                                </a:lnTo>
                                <a:lnTo>
                                  <a:pt x="1031367" y="714374"/>
                                </a:lnTo>
                                <a:lnTo>
                                  <a:pt x="1038987" y="711834"/>
                                </a:lnTo>
                                <a:lnTo>
                                  <a:pt x="1046607" y="706754"/>
                                </a:lnTo>
                                <a:lnTo>
                                  <a:pt x="1054227" y="704214"/>
                                </a:lnTo>
                                <a:lnTo>
                                  <a:pt x="1061846" y="699134"/>
                                </a:lnTo>
                                <a:lnTo>
                                  <a:pt x="1069467" y="696594"/>
                                </a:lnTo>
                                <a:lnTo>
                                  <a:pt x="1077087" y="691514"/>
                                </a:lnTo>
                                <a:lnTo>
                                  <a:pt x="1084707" y="688974"/>
                                </a:lnTo>
                                <a:lnTo>
                                  <a:pt x="1092327" y="683894"/>
                                </a:lnTo>
                                <a:lnTo>
                                  <a:pt x="1099946" y="681354"/>
                                </a:lnTo>
                                <a:lnTo>
                                  <a:pt x="1107567" y="676274"/>
                                </a:lnTo>
                                <a:lnTo>
                                  <a:pt x="1115187" y="673734"/>
                                </a:lnTo>
                                <a:lnTo>
                                  <a:pt x="1122807" y="668654"/>
                                </a:lnTo>
                                <a:lnTo>
                                  <a:pt x="1130427" y="663574"/>
                                </a:lnTo>
                                <a:lnTo>
                                  <a:pt x="1138046" y="661034"/>
                                </a:lnTo>
                                <a:lnTo>
                                  <a:pt x="1145667" y="655954"/>
                                </a:lnTo>
                                <a:lnTo>
                                  <a:pt x="1153287" y="653414"/>
                                </a:lnTo>
                                <a:lnTo>
                                  <a:pt x="1160907" y="648334"/>
                                </a:lnTo>
                                <a:lnTo>
                                  <a:pt x="1168527" y="643254"/>
                                </a:lnTo>
                                <a:lnTo>
                                  <a:pt x="1176146" y="640714"/>
                                </a:lnTo>
                                <a:lnTo>
                                  <a:pt x="1183767" y="635634"/>
                                </a:lnTo>
                                <a:lnTo>
                                  <a:pt x="1191387" y="630554"/>
                                </a:lnTo>
                                <a:lnTo>
                                  <a:pt x="1199007" y="628014"/>
                                </a:lnTo>
                                <a:lnTo>
                                  <a:pt x="1206627" y="622934"/>
                                </a:lnTo>
                                <a:lnTo>
                                  <a:pt x="1214246" y="617854"/>
                                </a:lnTo>
                                <a:lnTo>
                                  <a:pt x="1221867" y="615314"/>
                                </a:lnTo>
                                <a:lnTo>
                                  <a:pt x="1229487" y="610234"/>
                                </a:lnTo>
                                <a:lnTo>
                                  <a:pt x="1237107" y="605154"/>
                                </a:lnTo>
                                <a:lnTo>
                                  <a:pt x="1244727" y="600074"/>
                                </a:lnTo>
                                <a:lnTo>
                                  <a:pt x="1252346" y="597534"/>
                                </a:lnTo>
                                <a:lnTo>
                                  <a:pt x="1259967" y="592454"/>
                                </a:lnTo>
                                <a:lnTo>
                                  <a:pt x="1267586" y="587374"/>
                                </a:lnTo>
                                <a:lnTo>
                                  <a:pt x="1275207" y="582294"/>
                                </a:lnTo>
                                <a:lnTo>
                                  <a:pt x="1282827" y="579754"/>
                                </a:lnTo>
                                <a:lnTo>
                                  <a:pt x="1290446" y="574674"/>
                                </a:lnTo>
                                <a:lnTo>
                                  <a:pt x="1298067" y="569594"/>
                                </a:lnTo>
                                <a:lnTo>
                                  <a:pt x="1305686" y="564514"/>
                                </a:lnTo>
                                <a:lnTo>
                                  <a:pt x="1313307" y="559434"/>
                                </a:lnTo>
                                <a:lnTo>
                                  <a:pt x="1320927" y="554354"/>
                                </a:lnTo>
                                <a:lnTo>
                                  <a:pt x="1328546" y="551814"/>
                                </a:lnTo>
                                <a:lnTo>
                                  <a:pt x="1336167" y="546734"/>
                                </a:lnTo>
                                <a:lnTo>
                                  <a:pt x="1343786" y="541654"/>
                                </a:lnTo>
                                <a:lnTo>
                                  <a:pt x="1351407" y="536575"/>
                                </a:lnTo>
                                <a:lnTo>
                                  <a:pt x="1359027" y="531494"/>
                                </a:lnTo>
                                <a:lnTo>
                                  <a:pt x="1366646" y="526414"/>
                                </a:lnTo>
                                <a:lnTo>
                                  <a:pt x="1374267" y="521334"/>
                                </a:lnTo>
                                <a:lnTo>
                                  <a:pt x="1381886" y="516254"/>
                                </a:lnTo>
                                <a:lnTo>
                                  <a:pt x="1389507" y="511175"/>
                                </a:lnTo>
                                <a:lnTo>
                                  <a:pt x="1399667" y="506094"/>
                                </a:lnTo>
                                <a:lnTo>
                                  <a:pt x="1407286" y="501014"/>
                                </a:lnTo>
                                <a:lnTo>
                                  <a:pt x="1414907" y="495934"/>
                                </a:lnTo>
                                <a:lnTo>
                                  <a:pt x="1422527" y="490854"/>
                                </a:lnTo>
                                <a:lnTo>
                                  <a:pt x="1430146" y="485775"/>
                                </a:lnTo>
                                <a:lnTo>
                                  <a:pt x="1437767" y="480694"/>
                                </a:lnTo>
                                <a:lnTo>
                                  <a:pt x="1445386" y="475614"/>
                                </a:lnTo>
                                <a:lnTo>
                                  <a:pt x="1453007" y="470534"/>
                                </a:lnTo>
                                <a:lnTo>
                                  <a:pt x="1460627" y="465454"/>
                                </a:lnTo>
                                <a:lnTo>
                                  <a:pt x="1468246" y="460375"/>
                                </a:lnTo>
                                <a:lnTo>
                                  <a:pt x="1475867" y="455294"/>
                                </a:lnTo>
                                <a:lnTo>
                                  <a:pt x="1483486" y="450214"/>
                                </a:lnTo>
                                <a:lnTo>
                                  <a:pt x="1491107" y="445134"/>
                                </a:lnTo>
                                <a:lnTo>
                                  <a:pt x="1498727" y="440054"/>
                                </a:lnTo>
                                <a:lnTo>
                                  <a:pt x="1506346" y="432434"/>
                                </a:lnTo>
                                <a:lnTo>
                                  <a:pt x="1513967" y="427354"/>
                                </a:lnTo>
                                <a:lnTo>
                                  <a:pt x="1521586" y="422275"/>
                                </a:lnTo>
                                <a:lnTo>
                                  <a:pt x="1529207" y="417194"/>
                                </a:lnTo>
                                <a:lnTo>
                                  <a:pt x="1536827" y="412114"/>
                                </a:lnTo>
                                <a:lnTo>
                                  <a:pt x="1544446" y="407034"/>
                                </a:lnTo>
                                <a:lnTo>
                                  <a:pt x="1552067" y="401954"/>
                                </a:lnTo>
                                <a:lnTo>
                                  <a:pt x="1559686" y="394334"/>
                                </a:lnTo>
                                <a:lnTo>
                                  <a:pt x="1567307" y="389254"/>
                                </a:lnTo>
                                <a:lnTo>
                                  <a:pt x="1574927" y="384175"/>
                                </a:lnTo>
                                <a:lnTo>
                                  <a:pt x="1582546" y="379094"/>
                                </a:lnTo>
                                <a:lnTo>
                                  <a:pt x="1590167" y="371475"/>
                                </a:lnTo>
                                <a:lnTo>
                                  <a:pt x="1597786" y="366394"/>
                                </a:lnTo>
                                <a:lnTo>
                                  <a:pt x="1605407" y="361314"/>
                                </a:lnTo>
                                <a:lnTo>
                                  <a:pt x="1613027" y="356234"/>
                                </a:lnTo>
                                <a:lnTo>
                                  <a:pt x="1620646" y="348614"/>
                                </a:lnTo>
                                <a:lnTo>
                                  <a:pt x="1628267" y="343534"/>
                                </a:lnTo>
                                <a:lnTo>
                                  <a:pt x="1635886" y="338454"/>
                                </a:lnTo>
                                <a:lnTo>
                                  <a:pt x="1643507" y="330834"/>
                                </a:lnTo>
                                <a:lnTo>
                                  <a:pt x="1651127" y="325754"/>
                                </a:lnTo>
                                <a:lnTo>
                                  <a:pt x="1658746" y="320675"/>
                                </a:lnTo>
                                <a:lnTo>
                                  <a:pt x="1666367" y="313054"/>
                                </a:lnTo>
                                <a:lnTo>
                                  <a:pt x="1673986" y="307975"/>
                                </a:lnTo>
                                <a:lnTo>
                                  <a:pt x="1681607" y="302894"/>
                                </a:lnTo>
                                <a:lnTo>
                                  <a:pt x="1689227" y="295275"/>
                                </a:lnTo>
                                <a:lnTo>
                                  <a:pt x="1696846" y="290194"/>
                                </a:lnTo>
                                <a:lnTo>
                                  <a:pt x="1704467" y="282575"/>
                                </a:lnTo>
                                <a:lnTo>
                                  <a:pt x="1712086" y="277494"/>
                                </a:lnTo>
                                <a:lnTo>
                                  <a:pt x="1719707" y="269875"/>
                                </a:lnTo>
                                <a:lnTo>
                                  <a:pt x="1727327" y="264794"/>
                                </a:lnTo>
                                <a:lnTo>
                                  <a:pt x="1734946" y="259714"/>
                                </a:lnTo>
                                <a:lnTo>
                                  <a:pt x="1742567" y="252094"/>
                                </a:lnTo>
                                <a:lnTo>
                                  <a:pt x="1750186" y="247014"/>
                                </a:lnTo>
                                <a:lnTo>
                                  <a:pt x="1757807" y="239394"/>
                                </a:lnTo>
                                <a:lnTo>
                                  <a:pt x="1765427" y="234314"/>
                                </a:lnTo>
                                <a:lnTo>
                                  <a:pt x="1773046" y="226694"/>
                                </a:lnTo>
                                <a:lnTo>
                                  <a:pt x="1780667" y="221614"/>
                                </a:lnTo>
                                <a:lnTo>
                                  <a:pt x="1788286" y="213994"/>
                                </a:lnTo>
                                <a:lnTo>
                                  <a:pt x="1795907" y="206375"/>
                                </a:lnTo>
                                <a:lnTo>
                                  <a:pt x="1803527" y="201294"/>
                                </a:lnTo>
                                <a:lnTo>
                                  <a:pt x="1811146" y="193675"/>
                                </a:lnTo>
                                <a:lnTo>
                                  <a:pt x="1818767" y="188594"/>
                                </a:lnTo>
                                <a:lnTo>
                                  <a:pt x="1826386" y="180975"/>
                                </a:lnTo>
                                <a:lnTo>
                                  <a:pt x="1834007" y="175894"/>
                                </a:lnTo>
                                <a:lnTo>
                                  <a:pt x="1841627" y="168275"/>
                                </a:lnTo>
                                <a:lnTo>
                                  <a:pt x="1849246" y="160654"/>
                                </a:lnTo>
                                <a:lnTo>
                                  <a:pt x="1856867" y="155575"/>
                                </a:lnTo>
                                <a:lnTo>
                                  <a:pt x="1864486" y="147954"/>
                                </a:lnTo>
                                <a:lnTo>
                                  <a:pt x="1872107" y="140334"/>
                                </a:lnTo>
                                <a:lnTo>
                                  <a:pt x="1879727" y="135254"/>
                                </a:lnTo>
                                <a:lnTo>
                                  <a:pt x="1887346" y="127634"/>
                                </a:lnTo>
                                <a:lnTo>
                                  <a:pt x="1894967" y="120014"/>
                                </a:lnTo>
                                <a:lnTo>
                                  <a:pt x="1902586" y="114934"/>
                                </a:lnTo>
                                <a:lnTo>
                                  <a:pt x="1910207" y="107314"/>
                                </a:lnTo>
                                <a:lnTo>
                                  <a:pt x="1917827" y="99694"/>
                                </a:lnTo>
                                <a:lnTo>
                                  <a:pt x="1925446" y="92075"/>
                                </a:lnTo>
                                <a:lnTo>
                                  <a:pt x="1933067" y="86994"/>
                                </a:lnTo>
                                <a:lnTo>
                                  <a:pt x="1940686" y="79375"/>
                                </a:lnTo>
                                <a:lnTo>
                                  <a:pt x="1948307" y="71754"/>
                                </a:lnTo>
                                <a:lnTo>
                                  <a:pt x="1955927" y="64134"/>
                                </a:lnTo>
                                <a:lnTo>
                                  <a:pt x="1963546" y="59054"/>
                                </a:lnTo>
                                <a:lnTo>
                                  <a:pt x="1971167" y="51434"/>
                                </a:lnTo>
                                <a:lnTo>
                                  <a:pt x="1978786" y="43814"/>
                                </a:lnTo>
                                <a:lnTo>
                                  <a:pt x="1986407" y="36194"/>
                                </a:lnTo>
                                <a:lnTo>
                                  <a:pt x="1994027" y="28575"/>
                                </a:lnTo>
                                <a:lnTo>
                                  <a:pt x="2001646" y="20954"/>
                                </a:lnTo>
                                <a:lnTo>
                                  <a:pt x="2009267" y="15875"/>
                                </a:lnTo>
                                <a:lnTo>
                                  <a:pt x="2016886" y="8254"/>
                                </a:lnTo>
                                <a:lnTo>
                                  <a:pt x="2025015" y="0"/>
                                </a:lnTo>
                              </a:path>
                            </a:pathLst>
                          </a:custGeom>
                          <a:ln w="19050">
                            <a:solidFill>
                              <a:srgbClr val="4F81BC"/>
                            </a:solidFill>
                            <a:prstDash val="dot"/>
                          </a:ln>
                        </wps:spPr>
                        <wps:bodyPr wrap="square" lIns="0" tIns="0" rIns="0" bIns="0" rtlCol="0">
                          <a:prstTxWarp prst="textNoShape">
                            <a:avLst/>
                          </a:prstTxWarp>
                          <a:noAutofit/>
                        </wps:bodyPr>
                      </wps:wsp>
                      <wps:wsp>
                        <wps:cNvPr id="31" name="Textbox 31"/>
                        <wps:cNvSpPr txBox="1"/>
                        <wps:spPr>
                          <a:xfrm>
                            <a:off x="2055114" y="16291"/>
                            <a:ext cx="460375" cy="113664"/>
                          </a:xfrm>
                          <a:prstGeom prst="rect">
                            <a:avLst/>
                          </a:prstGeom>
                        </wps:spPr>
                        <wps:txbx>
                          <w:txbxContent>
                            <w:p w:rsidR="002A7D7F" w:rsidRDefault="00000000">
                              <w:pPr>
                                <w:spacing w:line="179" w:lineRule="exact"/>
                                <w:rPr>
                                  <w:sz w:val="16"/>
                                </w:rPr>
                              </w:pPr>
                              <w:r>
                                <w:rPr>
                                  <w:spacing w:val="-2"/>
                                  <w:sz w:val="16"/>
                                </w:rPr>
                                <w:t>2,83±3,06</w:t>
                              </w:r>
                            </w:p>
                          </w:txbxContent>
                        </wps:txbx>
                        <wps:bodyPr wrap="square" lIns="0" tIns="0" rIns="0" bIns="0" rtlCol="0">
                          <a:noAutofit/>
                        </wps:bodyPr>
                      </wps:wsp>
                      <wps:wsp>
                        <wps:cNvPr id="32" name="Textbox 32"/>
                        <wps:cNvSpPr txBox="1"/>
                        <wps:spPr>
                          <a:xfrm>
                            <a:off x="1548638" y="578012"/>
                            <a:ext cx="460375" cy="113664"/>
                          </a:xfrm>
                          <a:prstGeom prst="rect">
                            <a:avLst/>
                          </a:prstGeom>
                        </wps:spPr>
                        <wps:txbx>
                          <w:txbxContent>
                            <w:p w:rsidR="002A7D7F" w:rsidRDefault="00000000">
                              <w:pPr>
                                <w:spacing w:line="179" w:lineRule="exact"/>
                                <w:rPr>
                                  <w:sz w:val="16"/>
                                </w:rPr>
                              </w:pPr>
                              <w:r>
                                <w:rPr>
                                  <w:spacing w:val="-2"/>
                                  <w:sz w:val="16"/>
                                </w:rPr>
                                <w:t>1,33±2,00</w:t>
                              </w:r>
                            </w:p>
                          </w:txbxContent>
                        </wps:txbx>
                        <wps:bodyPr wrap="square" lIns="0" tIns="0" rIns="0" bIns="0" rtlCol="0">
                          <a:noAutofit/>
                        </wps:bodyPr>
                      </wps:wsp>
                      <wps:wsp>
                        <wps:cNvPr id="33" name="Textbox 33"/>
                        <wps:cNvSpPr txBox="1"/>
                        <wps:spPr>
                          <a:xfrm>
                            <a:off x="535812" y="827567"/>
                            <a:ext cx="967105" cy="113664"/>
                          </a:xfrm>
                          <a:prstGeom prst="rect">
                            <a:avLst/>
                          </a:prstGeom>
                        </wps:spPr>
                        <wps:txbx>
                          <w:txbxContent>
                            <w:p w:rsidR="002A7D7F" w:rsidRDefault="00000000">
                              <w:pPr>
                                <w:spacing w:line="179" w:lineRule="exact"/>
                                <w:rPr>
                                  <w:sz w:val="16"/>
                                </w:rPr>
                              </w:pPr>
                              <w:r>
                                <w:rPr>
                                  <w:sz w:val="16"/>
                                </w:rPr>
                                <w:t>0,67±2,08</w:t>
                              </w:r>
                              <w:r>
                                <w:rPr>
                                  <w:spacing w:val="36"/>
                                  <w:sz w:val="16"/>
                                </w:rPr>
                                <w:t xml:space="preserve"> </w:t>
                              </w:r>
                              <w:r>
                                <w:rPr>
                                  <w:spacing w:val="-2"/>
                                  <w:sz w:val="16"/>
                                </w:rPr>
                                <w:t>0,67±2,00</w:t>
                              </w:r>
                            </w:p>
                          </w:txbxContent>
                        </wps:txbx>
                        <wps:bodyPr wrap="square" lIns="0" tIns="0" rIns="0" bIns="0" rtlCol="0">
                          <a:noAutofit/>
                        </wps:bodyPr>
                      </wps:wsp>
                      <wps:wsp>
                        <wps:cNvPr id="34" name="Textbox 34"/>
                        <wps:cNvSpPr txBox="1"/>
                        <wps:spPr>
                          <a:xfrm>
                            <a:off x="29463" y="1077122"/>
                            <a:ext cx="813435" cy="367030"/>
                          </a:xfrm>
                          <a:prstGeom prst="rect">
                            <a:avLst/>
                          </a:prstGeom>
                        </wps:spPr>
                        <wps:txbx>
                          <w:txbxContent>
                            <w:p w:rsidR="002A7D7F" w:rsidRDefault="00000000">
                              <w:pPr>
                                <w:spacing w:line="179" w:lineRule="exact"/>
                                <w:rPr>
                                  <w:sz w:val="16"/>
                                </w:rPr>
                              </w:pPr>
                              <w:r>
                                <w:rPr>
                                  <w:spacing w:val="-2"/>
                                  <w:sz w:val="16"/>
                                </w:rPr>
                                <w:t>0,00±1,53</w:t>
                              </w:r>
                            </w:p>
                            <w:p w:rsidR="002A7D7F" w:rsidRDefault="002A7D7F">
                              <w:pPr>
                                <w:spacing w:before="7"/>
                                <w:rPr>
                                  <w:sz w:val="16"/>
                                </w:rPr>
                              </w:pPr>
                            </w:p>
                            <w:p w:rsidR="002A7D7F" w:rsidRDefault="00000000">
                              <w:pPr>
                                <w:tabs>
                                  <w:tab w:val="left" w:pos="1040"/>
                                </w:tabs>
                                <w:spacing w:before="1"/>
                                <w:ind w:left="243"/>
                                <w:rPr>
                                  <w:sz w:val="18"/>
                                </w:rPr>
                              </w:pPr>
                              <w:r>
                                <w:rPr>
                                  <w:spacing w:val="-5"/>
                                  <w:sz w:val="18"/>
                                </w:rPr>
                                <w:t>P0</w:t>
                              </w:r>
                              <w:r>
                                <w:rPr>
                                  <w:sz w:val="18"/>
                                </w:rPr>
                                <w:tab/>
                              </w:r>
                              <w:r>
                                <w:rPr>
                                  <w:spacing w:val="-5"/>
                                  <w:sz w:val="18"/>
                                </w:rPr>
                                <w:t>P1</w:t>
                              </w:r>
                            </w:p>
                          </w:txbxContent>
                        </wps:txbx>
                        <wps:bodyPr wrap="square" lIns="0" tIns="0" rIns="0" bIns="0" rtlCol="0">
                          <a:noAutofit/>
                        </wps:bodyPr>
                      </wps:wsp>
                      <wps:wsp>
                        <wps:cNvPr id="35" name="Textbox 35"/>
                        <wps:cNvSpPr txBox="1"/>
                        <wps:spPr>
                          <a:xfrm>
                            <a:off x="1196594" y="1316196"/>
                            <a:ext cx="153035" cy="128270"/>
                          </a:xfrm>
                          <a:prstGeom prst="rect">
                            <a:avLst/>
                          </a:prstGeom>
                        </wps:spPr>
                        <wps:txbx>
                          <w:txbxContent>
                            <w:p w:rsidR="002A7D7F" w:rsidRDefault="00000000">
                              <w:pPr>
                                <w:spacing w:line="201" w:lineRule="exact"/>
                                <w:rPr>
                                  <w:sz w:val="18"/>
                                </w:rPr>
                              </w:pPr>
                              <w:r>
                                <w:rPr>
                                  <w:spacing w:val="-5"/>
                                  <w:sz w:val="18"/>
                                </w:rPr>
                                <w:t>P2</w:t>
                              </w:r>
                            </w:p>
                          </w:txbxContent>
                        </wps:txbx>
                        <wps:bodyPr wrap="square" lIns="0" tIns="0" rIns="0" bIns="0" rtlCol="0">
                          <a:noAutofit/>
                        </wps:bodyPr>
                      </wps:wsp>
                      <wps:wsp>
                        <wps:cNvPr id="36" name="Textbox 36"/>
                        <wps:cNvSpPr txBox="1"/>
                        <wps:spPr>
                          <a:xfrm>
                            <a:off x="1702942" y="1316196"/>
                            <a:ext cx="153035" cy="128270"/>
                          </a:xfrm>
                          <a:prstGeom prst="rect">
                            <a:avLst/>
                          </a:prstGeom>
                        </wps:spPr>
                        <wps:txbx>
                          <w:txbxContent>
                            <w:p w:rsidR="002A7D7F" w:rsidRDefault="00000000">
                              <w:pPr>
                                <w:spacing w:line="201" w:lineRule="exact"/>
                                <w:rPr>
                                  <w:sz w:val="18"/>
                                </w:rPr>
                              </w:pPr>
                              <w:r>
                                <w:rPr>
                                  <w:spacing w:val="-5"/>
                                  <w:sz w:val="18"/>
                                </w:rPr>
                                <w:t>P3</w:t>
                              </w:r>
                            </w:p>
                          </w:txbxContent>
                        </wps:txbx>
                        <wps:bodyPr wrap="square" lIns="0" tIns="0" rIns="0" bIns="0" rtlCol="0">
                          <a:noAutofit/>
                        </wps:bodyPr>
                      </wps:wsp>
                      <wps:wsp>
                        <wps:cNvPr id="37" name="Textbox 37"/>
                        <wps:cNvSpPr txBox="1"/>
                        <wps:spPr>
                          <a:xfrm>
                            <a:off x="2209419" y="1316196"/>
                            <a:ext cx="153035" cy="128270"/>
                          </a:xfrm>
                          <a:prstGeom prst="rect">
                            <a:avLst/>
                          </a:prstGeom>
                        </wps:spPr>
                        <wps:txbx>
                          <w:txbxContent>
                            <w:p w:rsidR="002A7D7F" w:rsidRDefault="00000000">
                              <w:pPr>
                                <w:spacing w:line="201" w:lineRule="exact"/>
                                <w:rPr>
                                  <w:sz w:val="18"/>
                                </w:rPr>
                              </w:pPr>
                              <w:r>
                                <w:rPr>
                                  <w:spacing w:val="-5"/>
                                  <w:sz w:val="18"/>
                                </w:rPr>
                                <w:t>P4</w:t>
                              </w:r>
                            </w:p>
                          </w:txbxContent>
                        </wps:txbx>
                        <wps:bodyPr wrap="square" lIns="0" tIns="0" rIns="0" bIns="0" rtlCol="0">
                          <a:noAutofit/>
                        </wps:bodyPr>
                      </wps:wsp>
                    </wpg:wgp>
                  </a:graphicData>
                </a:graphic>
              </wp:anchor>
            </w:drawing>
          </mc:Choice>
          <mc:Fallback>
            <w:pict>
              <v:group id="Group 26" o:spid="_x0000_s1038" style="position:absolute;left:0;text-align:left;margin-left:138.65pt;margin-top:-120.65pt;width:199.35pt;height:113.7pt;z-index:251650560;mso-wrap-distance-left:0;mso-wrap-distance-right:0;mso-position-horizontal-relative:page;mso-position-vertical-relative:text" coordsize="25317,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">
                <v:shape id="Graphic 27" o:spid="_x0000_s1039" style="position:absolute;left:6799;top:1848;width:16764;height:10617;visibility:visible;mso-wrap-style:square;v-text-anchor:top" coordsize="1676400,106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" path="m157480,810260l,810260r,251460l157480,1061720r,-251460xem665480,810260r-160020,l505460,1061720r160020,l665480,810260xem1170940,561352r-157480,l1013460,1061720r157480,l1170940,561352xem1676400,l1518920,r,1061720l1676400,1061720,1676400,xe" fillcolor="#4f81bc" stroked="f">
                  <v:path arrowok="t"/>
                </v:shape>
                <v:shape id="Graphic 28" o:spid="_x0000_s1040" style="position:absolute;left:2245;top:47;width:20822;height:14211;visibility:visible;mso-wrap-style:square;v-text-anchor:top" coordsize="2082164,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" path="m28701,1241805r,179324em28701,1241805r,-181356em,1421129r57150,em,1060449r57150,em534162,990345r,181229em534162,990345r,-179451em506221,1171574r57150,em506221,810894r57150,em1042162,990345r,181229em1042162,990345r,-179451em1012444,1171574r57150,em1012444,810894r57150,em1547621,741426r,180720em1547621,741426r,-180087em1518793,922146r57150,em1518793,561339r57150,em2053082,180085r,180594em2053082,180085l2053082,em2025015,360679r57150,em2025015,r57150,e" filled="f" strokecolor="#585858">
                  <v:path arrowok="t"/>
                </v:shape>
                <v:shape id="Graphic 29" o:spid="_x0000_s1041" style="position:absolute;top:12455;width:25317;height:13;visibility:visible;mso-wrap-style:square;v-text-anchor:top" coordsize="2531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" path="m,l2531237,e" filled="f" strokecolor="#d9d9d9">
                  <v:path arrowok="t"/>
                </v:shape>
                <v:shape id="Graphic 30" o:spid="_x0000_s1042" style="position:absolute;left:2531;top:2350;width:20250;height:9487;visibility:visible;mso-wrap-style:square;v-text-anchor:top" coordsize="2025014,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" path="m,948054r,l45846,948054r7621,635l61087,948054r7619,l76326,948054r60961,l144906,945514r7620,635l160146,945514r7621,l175387,945514r7619,l190626,942974r7620,l205867,942974r7620,l221106,940434r7620,l236346,940434r7621,l251587,937894r7619,l266826,937894r7620,-2540l282067,935354r7620,l297306,932814r7620,l312546,932814r7621,-2540l327787,930274r7619,-2540l343026,927734r7620,l358267,925194r7620,l373506,922654r7620,l388746,920114r7621,l403987,917574r7619,l419226,915034r7620,l434467,912494r7620,l449706,909954r7620,-2540l464946,907414r7621,-2540l480187,902334r7619,l495426,899794r10161,l513206,897254r7620,-2540l528446,894714r7621,-2540l543687,889634r7620,-2540l558926,887094r7620,-2540l574167,882014r7620,-2540l589407,879474r7619,-2540l604646,874394r7621,-2540l619887,869314r7620,-2540l635126,866774r7620,-2540l650367,861694r7620,-2540l665607,856614r7619,-2540l680846,851534r7621,-2540l696087,846454r7620,-2540l711326,843914r7620,-2540l726567,838834r7620,-2540l741807,833754r7619,-2540l757046,828674r7621,-5080l772287,821054r7620,-2540l787526,815974r7620,-2540l802767,810894r7620,-2540l818007,805814r7619,-2540l833246,800734r7621,-5080l848487,793114r7620,-2540l863726,788034r7620,-2540l878967,782954r7620,-5080l894207,775334r7619,-2540l909446,770254r7621,-5080l924687,762634r7620,-2540l939926,755014r7620,-2540l955167,749934r7620,-2540l970407,742314r7619,-2540l985646,734694r7621,-2540l1000887,729614r7620,-5080l1016126,721994r7620,-5080l1031367,714374r7620,-2540l1046607,706754r7620,-2540l1061846,699134r7621,-2540l1077087,691514r7620,-2540l1092327,683894r7619,-2540l1107567,676274r7620,-2540l1122807,668654r7620,-5080l1138046,661034r7621,-5080l1153287,653414r7620,-5080l1168527,643254r7619,-2540l1183767,635634r7620,-5080l1199007,628014r7620,-5080l1214246,617854r7621,-2540l1229487,610234r7620,-5080l1244727,600074r7619,-2540l1259967,592454r7619,-5080l1275207,582294r7620,-2540l1290446,574674r7621,-5080l1305686,564514r7621,-5080l1320927,554354r7619,-2540l1336167,546734r7619,-5080l1351407,536575r7620,-5081l1366646,526414r7621,-5080l1381886,516254r7621,-5079l1399667,506094r7619,-5080l1414907,495934r7620,-5080l1430146,485775r7621,-5081l1445386,475614r7621,-5080l1460627,465454r7619,-5079l1475867,455294r7619,-5080l1491107,445134r7620,-5080l1506346,432434r7621,-5080l1521586,422275r7621,-5081l1536827,412114r7619,-5080l1552067,401954r7619,-7620l1567307,389254r7620,-5079l1582546,379094r7621,-7619l1597786,366394r7621,-5080l1613027,356234r7619,-7620l1628267,343534r7619,-5080l1643507,330834r7620,-5080l1658746,320675r7621,-7621l1673986,307975r7621,-5081l1689227,295275r7619,-5081l1704467,282575r7619,-5081l1719707,269875r7620,-5081l1734946,259714r7621,-7620l1750186,247014r7621,-7620l1765427,234314r7619,-7620l1780667,221614r7619,-7620l1795907,206375r7620,-5081l1811146,193675r7621,-5081l1826386,180975r7621,-5081l1841627,168275r7619,-7621l1856867,155575r7619,-7621l1872107,140334r7620,-5080l1887346,127634r7621,-7620l1902586,114934r7621,-7620l1917827,99694r7619,-7619l1933067,86994r7619,-7619l1948307,71754r7620,-7620l1963546,59054r7621,-7620l1978786,43814r7621,-7620l1994027,28575r7619,-7621l2009267,15875r7619,-7621l2025015,e" filled="f" strokecolor="#4f81bc" strokeweight="1.5pt">
                  <v:stroke dashstyle="dot"/>
                  <v:path arrowok="t"/>
                </v:shape>
                <v:shape id="Textbox 31" o:spid="_x0000_s1043" type="#_x0000_t202" style="position:absolute;left:20551;top:162;width:460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A7D7F" w:rsidRDefault="00000000">
                        <w:pPr>
                          <w:spacing w:line="179" w:lineRule="exact"/>
                          <w:rPr>
                            <w:sz w:val="16"/>
                          </w:rPr>
                        </w:pPr>
                        <w:r>
                          <w:rPr>
                            <w:spacing w:val="-2"/>
                            <w:sz w:val="16"/>
                          </w:rPr>
                          <w:t>2,83±3,06</w:t>
                        </w:r>
                      </w:p>
                    </w:txbxContent>
                  </v:textbox>
                </v:shape>
                <v:shape id="Textbox 32" o:spid="_x0000_s1044" type="#_x0000_t202" style="position:absolute;left:15486;top:5780;width:46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A7D7F" w:rsidRDefault="00000000">
                        <w:pPr>
                          <w:spacing w:line="179" w:lineRule="exact"/>
                          <w:rPr>
                            <w:sz w:val="16"/>
                          </w:rPr>
                        </w:pPr>
                        <w:r>
                          <w:rPr>
                            <w:spacing w:val="-2"/>
                            <w:sz w:val="16"/>
                          </w:rPr>
                          <w:t>1,33±2,00</w:t>
                        </w:r>
                      </w:p>
                    </w:txbxContent>
                  </v:textbox>
                </v:shape>
                <v:shape id="Textbox 33" o:spid="_x0000_s1045" type="#_x0000_t202" style="position:absolute;left:5358;top:8275;width:967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2A7D7F" w:rsidRDefault="00000000">
                        <w:pPr>
                          <w:spacing w:line="179" w:lineRule="exact"/>
                          <w:rPr>
                            <w:sz w:val="16"/>
                          </w:rPr>
                        </w:pPr>
                        <w:r>
                          <w:rPr>
                            <w:sz w:val="16"/>
                          </w:rPr>
                          <w:t>0,67±2,08</w:t>
                        </w:r>
                        <w:r>
                          <w:rPr>
                            <w:spacing w:val="36"/>
                            <w:sz w:val="16"/>
                          </w:rPr>
                          <w:t xml:space="preserve"> </w:t>
                        </w:r>
                        <w:r>
                          <w:rPr>
                            <w:spacing w:val="-2"/>
                            <w:sz w:val="16"/>
                          </w:rPr>
                          <w:t>0,67±2,00</w:t>
                        </w:r>
                      </w:p>
                    </w:txbxContent>
                  </v:textbox>
                </v:shape>
                <v:shape id="Textbox 34" o:spid="_x0000_s1046" type="#_x0000_t202" style="position:absolute;left:294;top:10771;width:8134;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A7D7F" w:rsidRDefault="00000000">
                        <w:pPr>
                          <w:spacing w:line="179" w:lineRule="exact"/>
                          <w:rPr>
                            <w:sz w:val="16"/>
                          </w:rPr>
                        </w:pPr>
                        <w:r>
                          <w:rPr>
                            <w:spacing w:val="-2"/>
                            <w:sz w:val="16"/>
                          </w:rPr>
                          <w:t>0,00±1,53</w:t>
                        </w:r>
                      </w:p>
                      <w:p w:rsidR="002A7D7F" w:rsidRDefault="002A7D7F">
                        <w:pPr>
                          <w:spacing w:before="7"/>
                          <w:rPr>
                            <w:sz w:val="16"/>
                          </w:rPr>
                        </w:pPr>
                      </w:p>
                      <w:p w:rsidR="002A7D7F" w:rsidRDefault="00000000">
                        <w:pPr>
                          <w:tabs>
                            <w:tab w:val="left" w:pos="1040"/>
                          </w:tabs>
                          <w:spacing w:before="1"/>
                          <w:ind w:left="243"/>
                          <w:rPr>
                            <w:sz w:val="18"/>
                          </w:rPr>
                        </w:pPr>
                        <w:r>
                          <w:rPr>
                            <w:spacing w:val="-5"/>
                            <w:sz w:val="18"/>
                          </w:rPr>
                          <w:t>P0</w:t>
                        </w:r>
                        <w:r>
                          <w:rPr>
                            <w:sz w:val="18"/>
                          </w:rPr>
                          <w:tab/>
                        </w:r>
                        <w:r>
                          <w:rPr>
                            <w:spacing w:val="-5"/>
                            <w:sz w:val="18"/>
                          </w:rPr>
                          <w:t>P1</w:t>
                        </w:r>
                      </w:p>
                    </w:txbxContent>
                  </v:textbox>
                </v:shape>
                <v:shape id="Textbox 35" o:spid="_x0000_s1047" type="#_x0000_t202" style="position:absolute;left:11965;top:13161;width:153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A7D7F" w:rsidRDefault="00000000">
                        <w:pPr>
                          <w:spacing w:line="201" w:lineRule="exact"/>
                          <w:rPr>
                            <w:sz w:val="18"/>
                          </w:rPr>
                        </w:pPr>
                        <w:r>
                          <w:rPr>
                            <w:spacing w:val="-5"/>
                            <w:sz w:val="18"/>
                          </w:rPr>
                          <w:t>P2</w:t>
                        </w:r>
                      </w:p>
                    </w:txbxContent>
                  </v:textbox>
                </v:shape>
                <v:shape id="Textbox 36" o:spid="_x0000_s1048" type="#_x0000_t202" style="position:absolute;left:17029;top:13161;width:153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A7D7F" w:rsidRDefault="00000000">
                        <w:pPr>
                          <w:spacing w:line="201" w:lineRule="exact"/>
                          <w:rPr>
                            <w:sz w:val="18"/>
                          </w:rPr>
                        </w:pPr>
                        <w:r>
                          <w:rPr>
                            <w:spacing w:val="-5"/>
                            <w:sz w:val="18"/>
                          </w:rPr>
                          <w:t>P3</w:t>
                        </w:r>
                      </w:p>
                    </w:txbxContent>
                  </v:textbox>
                </v:shape>
                <v:shape id="Textbox 37" o:spid="_x0000_s1049" type="#_x0000_t202" style="position:absolute;left:22094;top:13161;width:153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A7D7F" w:rsidRDefault="00000000">
                        <w:pPr>
                          <w:spacing w:line="201" w:lineRule="exact"/>
                          <w:rPr>
                            <w:sz w:val="18"/>
                          </w:rPr>
                        </w:pPr>
                        <w:r>
                          <w:rPr>
                            <w:spacing w:val="-5"/>
                            <w:sz w:val="18"/>
                          </w:rPr>
                          <w:t>P4</w:t>
                        </w:r>
                      </w:p>
                    </w:txbxContent>
                  </v:textbox>
                </v:shape>
                <w10:wrap anchorx="page"/>
              </v:group>
            </w:pict>
          </mc:Fallback>
        </mc:AlternateContent>
      </w:r>
      <w:r>
        <w:rPr>
          <w:spacing w:val="-2"/>
          <w:sz w:val="18"/>
        </w:rPr>
        <w:t>Treatment</w:t>
      </w:r>
    </w:p>
    <w:p w:rsidR="002A7D7F" w:rsidRDefault="00000000">
      <w:pPr>
        <w:spacing w:before="3"/>
        <w:rPr>
          <w:sz w:val="16"/>
        </w:rPr>
      </w:pPr>
      <w:r>
        <w:br w:type="column"/>
      </w:r>
    </w:p>
    <w:p w:rsidR="002A7D7F" w:rsidRDefault="00000000">
      <w:pPr>
        <w:ind w:left="408"/>
        <w:rPr>
          <w:sz w:val="16"/>
        </w:rPr>
      </w:pPr>
      <w:r>
        <w:rPr>
          <w:sz w:val="16"/>
        </w:rPr>
        <w:t>R²</w:t>
      </w:r>
      <w:r>
        <w:rPr>
          <w:spacing w:val="-4"/>
          <w:sz w:val="16"/>
        </w:rPr>
        <w:t xml:space="preserve"> </w:t>
      </w:r>
      <w:r>
        <w:rPr>
          <w:sz w:val="16"/>
        </w:rPr>
        <w:t>=</w:t>
      </w:r>
      <w:r>
        <w:rPr>
          <w:spacing w:val="-1"/>
          <w:sz w:val="16"/>
        </w:rPr>
        <w:t xml:space="preserve"> </w:t>
      </w:r>
      <w:r>
        <w:rPr>
          <w:spacing w:val="-2"/>
          <w:sz w:val="16"/>
        </w:rPr>
        <w:t>0,9474</w:t>
      </w:r>
    </w:p>
    <w:p w:rsidR="002A7D7F" w:rsidRDefault="002A7D7F">
      <w:pPr>
        <w:pStyle w:val="BodyText"/>
      </w:pPr>
    </w:p>
    <w:p w:rsidR="002A7D7F" w:rsidRDefault="002A7D7F">
      <w:pPr>
        <w:pStyle w:val="BodyText"/>
      </w:pPr>
    </w:p>
    <w:p w:rsidR="002A7D7F" w:rsidRDefault="002A7D7F">
      <w:pPr>
        <w:pStyle w:val="BodyText"/>
      </w:pPr>
    </w:p>
    <w:p w:rsidR="002A7D7F" w:rsidRDefault="002A7D7F">
      <w:pPr>
        <w:pStyle w:val="BodyText"/>
        <w:spacing w:before="221"/>
      </w:pPr>
    </w:p>
    <w:tbl>
      <w:tblPr>
        <w:tblW w:w="0" w:type="auto"/>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1545"/>
        <w:gridCol w:w="993"/>
        <w:gridCol w:w="565"/>
      </w:tblGrid>
      <w:tr w:rsidR="002A7D7F">
        <w:trPr>
          <w:trHeight w:val="162"/>
        </w:trPr>
        <w:tc>
          <w:tcPr>
            <w:tcW w:w="977" w:type="dxa"/>
          </w:tcPr>
          <w:p w:rsidR="002A7D7F" w:rsidRDefault="00000000">
            <w:pPr>
              <w:pStyle w:val="TableParagraph"/>
              <w:spacing w:before="4" w:line="138" w:lineRule="exact"/>
              <w:rPr>
                <w:sz w:val="14"/>
              </w:rPr>
            </w:pPr>
            <w:r>
              <w:rPr>
                <w:spacing w:val="-2"/>
                <w:sz w:val="14"/>
              </w:rPr>
              <w:t>Treatment</w:t>
            </w:r>
          </w:p>
        </w:tc>
        <w:tc>
          <w:tcPr>
            <w:tcW w:w="1545" w:type="dxa"/>
          </w:tcPr>
          <w:p w:rsidR="002A7D7F" w:rsidRDefault="00000000">
            <w:pPr>
              <w:pStyle w:val="TableParagraph"/>
              <w:spacing w:before="4" w:line="138" w:lineRule="exact"/>
              <w:ind w:left="106"/>
              <w:rPr>
                <w:sz w:val="14"/>
              </w:rPr>
            </w:pPr>
            <w:r>
              <w:rPr>
                <w:sz w:val="14"/>
              </w:rPr>
              <w:t>Concentration</w:t>
            </w:r>
            <w:r>
              <w:rPr>
                <w:spacing w:val="-7"/>
                <w:sz w:val="14"/>
              </w:rPr>
              <w:t xml:space="preserve"> </w:t>
            </w:r>
            <w:r>
              <w:rPr>
                <w:spacing w:val="-2"/>
                <w:sz w:val="14"/>
              </w:rPr>
              <w:t>(mg/l)</w:t>
            </w:r>
          </w:p>
        </w:tc>
        <w:tc>
          <w:tcPr>
            <w:tcW w:w="993" w:type="dxa"/>
          </w:tcPr>
          <w:p w:rsidR="002A7D7F" w:rsidRDefault="00000000">
            <w:pPr>
              <w:pStyle w:val="TableParagraph"/>
              <w:spacing w:before="4" w:line="138" w:lineRule="exact"/>
              <w:ind w:left="106"/>
              <w:rPr>
                <w:sz w:val="14"/>
              </w:rPr>
            </w:pPr>
            <w:r>
              <w:rPr>
                <w:sz w:val="14"/>
              </w:rPr>
              <w:t>Width</w:t>
            </w:r>
            <w:r>
              <w:rPr>
                <w:spacing w:val="-1"/>
                <w:sz w:val="14"/>
              </w:rPr>
              <w:t xml:space="preserve"> </w:t>
            </w:r>
            <w:r>
              <w:rPr>
                <w:spacing w:val="-4"/>
                <w:sz w:val="14"/>
              </w:rPr>
              <w:t>(cm)</w:t>
            </w:r>
          </w:p>
        </w:tc>
        <w:tc>
          <w:tcPr>
            <w:tcW w:w="565" w:type="dxa"/>
          </w:tcPr>
          <w:p w:rsidR="002A7D7F" w:rsidRDefault="00000000">
            <w:pPr>
              <w:pStyle w:val="TableParagraph"/>
              <w:spacing w:before="4" w:line="138" w:lineRule="exact"/>
              <w:ind w:left="0" w:right="150"/>
              <w:jc w:val="center"/>
              <w:rPr>
                <w:sz w:val="14"/>
              </w:rPr>
            </w:pPr>
            <w:r>
              <w:rPr>
                <w:spacing w:val="-5"/>
                <w:sz w:val="14"/>
              </w:rPr>
              <w:t>SD</w:t>
            </w:r>
          </w:p>
        </w:tc>
      </w:tr>
      <w:tr w:rsidR="002A7D7F">
        <w:trPr>
          <w:trHeight w:val="161"/>
        </w:trPr>
        <w:tc>
          <w:tcPr>
            <w:tcW w:w="977" w:type="dxa"/>
          </w:tcPr>
          <w:p w:rsidR="002A7D7F" w:rsidRDefault="00000000">
            <w:pPr>
              <w:pStyle w:val="TableParagraph"/>
              <w:spacing w:line="142" w:lineRule="exact"/>
              <w:rPr>
                <w:sz w:val="14"/>
              </w:rPr>
            </w:pPr>
            <w:r>
              <w:rPr>
                <w:spacing w:val="-5"/>
                <w:sz w:val="14"/>
              </w:rPr>
              <w:t>P0</w:t>
            </w:r>
          </w:p>
        </w:tc>
        <w:tc>
          <w:tcPr>
            <w:tcW w:w="1545" w:type="dxa"/>
          </w:tcPr>
          <w:p w:rsidR="002A7D7F" w:rsidRDefault="00000000">
            <w:pPr>
              <w:pStyle w:val="TableParagraph"/>
              <w:spacing w:line="142" w:lineRule="exact"/>
              <w:ind w:left="106"/>
              <w:rPr>
                <w:sz w:val="14"/>
              </w:rPr>
            </w:pPr>
            <w:r>
              <w:rPr>
                <w:sz w:val="14"/>
              </w:rPr>
              <w:t>0 (no</w:t>
            </w:r>
            <w:r>
              <w:rPr>
                <w:spacing w:val="-2"/>
                <w:sz w:val="14"/>
              </w:rPr>
              <w:t xml:space="preserve"> treatment)</w:t>
            </w:r>
          </w:p>
        </w:tc>
        <w:tc>
          <w:tcPr>
            <w:tcW w:w="993" w:type="dxa"/>
          </w:tcPr>
          <w:p w:rsidR="002A7D7F" w:rsidRDefault="00000000">
            <w:pPr>
              <w:pStyle w:val="TableParagraph"/>
              <w:spacing w:line="142" w:lineRule="exact"/>
              <w:ind w:left="106"/>
              <w:rPr>
                <w:sz w:val="14"/>
              </w:rPr>
            </w:pPr>
            <w:r>
              <w:rPr>
                <w:spacing w:val="-4"/>
                <w:sz w:val="14"/>
              </w:rPr>
              <w:t>0,00</w:t>
            </w:r>
          </w:p>
        </w:tc>
        <w:tc>
          <w:tcPr>
            <w:tcW w:w="565" w:type="dxa"/>
          </w:tcPr>
          <w:p w:rsidR="002A7D7F" w:rsidRDefault="00000000">
            <w:pPr>
              <w:pStyle w:val="TableParagraph"/>
              <w:spacing w:line="142" w:lineRule="exact"/>
              <w:ind w:left="82" w:right="150"/>
              <w:jc w:val="center"/>
              <w:rPr>
                <w:sz w:val="14"/>
              </w:rPr>
            </w:pPr>
            <w:r>
              <w:rPr>
                <w:spacing w:val="-4"/>
                <w:sz w:val="14"/>
              </w:rPr>
              <w:t>1,53</w:t>
            </w:r>
          </w:p>
        </w:tc>
      </w:tr>
      <w:tr w:rsidR="002A7D7F">
        <w:trPr>
          <w:trHeight w:val="158"/>
        </w:trPr>
        <w:tc>
          <w:tcPr>
            <w:tcW w:w="977" w:type="dxa"/>
          </w:tcPr>
          <w:p w:rsidR="002A7D7F" w:rsidRDefault="00000000">
            <w:pPr>
              <w:pStyle w:val="TableParagraph"/>
              <w:spacing w:line="138" w:lineRule="exact"/>
              <w:rPr>
                <w:sz w:val="14"/>
              </w:rPr>
            </w:pPr>
            <w:r>
              <w:rPr>
                <w:spacing w:val="-5"/>
                <w:sz w:val="14"/>
              </w:rPr>
              <w:t>P1</w:t>
            </w:r>
          </w:p>
        </w:tc>
        <w:tc>
          <w:tcPr>
            <w:tcW w:w="1545" w:type="dxa"/>
          </w:tcPr>
          <w:p w:rsidR="002A7D7F" w:rsidRDefault="00000000">
            <w:pPr>
              <w:pStyle w:val="TableParagraph"/>
              <w:spacing w:line="138" w:lineRule="exact"/>
              <w:ind w:left="106"/>
              <w:rPr>
                <w:sz w:val="14"/>
              </w:rPr>
            </w:pPr>
            <w:r>
              <w:rPr>
                <w:spacing w:val="-2"/>
                <w:sz w:val="14"/>
              </w:rPr>
              <w:t>0,010</w:t>
            </w:r>
          </w:p>
        </w:tc>
        <w:tc>
          <w:tcPr>
            <w:tcW w:w="993" w:type="dxa"/>
          </w:tcPr>
          <w:p w:rsidR="002A7D7F" w:rsidRDefault="00000000">
            <w:pPr>
              <w:pStyle w:val="TableParagraph"/>
              <w:spacing w:line="138" w:lineRule="exact"/>
              <w:ind w:left="106"/>
              <w:rPr>
                <w:sz w:val="14"/>
              </w:rPr>
            </w:pPr>
            <w:r>
              <w:rPr>
                <w:spacing w:val="-4"/>
                <w:sz w:val="14"/>
              </w:rPr>
              <w:t>0,67</w:t>
            </w:r>
          </w:p>
        </w:tc>
        <w:tc>
          <w:tcPr>
            <w:tcW w:w="565" w:type="dxa"/>
          </w:tcPr>
          <w:p w:rsidR="002A7D7F" w:rsidRDefault="00000000">
            <w:pPr>
              <w:pStyle w:val="TableParagraph"/>
              <w:spacing w:line="138" w:lineRule="exact"/>
              <w:ind w:left="82" w:right="150"/>
              <w:jc w:val="center"/>
              <w:rPr>
                <w:sz w:val="14"/>
              </w:rPr>
            </w:pPr>
            <w:r>
              <w:rPr>
                <w:spacing w:val="-4"/>
                <w:sz w:val="14"/>
              </w:rPr>
              <w:t>2,08</w:t>
            </w:r>
          </w:p>
        </w:tc>
      </w:tr>
      <w:tr w:rsidR="002A7D7F">
        <w:trPr>
          <w:trHeight w:val="161"/>
        </w:trPr>
        <w:tc>
          <w:tcPr>
            <w:tcW w:w="977" w:type="dxa"/>
          </w:tcPr>
          <w:p w:rsidR="002A7D7F" w:rsidRDefault="00000000">
            <w:pPr>
              <w:pStyle w:val="TableParagraph"/>
              <w:spacing w:before="3" w:line="139" w:lineRule="exact"/>
              <w:rPr>
                <w:sz w:val="14"/>
              </w:rPr>
            </w:pPr>
            <w:r>
              <w:rPr>
                <w:spacing w:val="-5"/>
                <w:sz w:val="14"/>
              </w:rPr>
              <w:t>P2</w:t>
            </w:r>
          </w:p>
        </w:tc>
        <w:tc>
          <w:tcPr>
            <w:tcW w:w="1545" w:type="dxa"/>
          </w:tcPr>
          <w:p w:rsidR="002A7D7F" w:rsidRDefault="00000000">
            <w:pPr>
              <w:pStyle w:val="TableParagraph"/>
              <w:spacing w:before="3" w:line="139" w:lineRule="exact"/>
              <w:ind w:left="106"/>
              <w:rPr>
                <w:sz w:val="14"/>
              </w:rPr>
            </w:pPr>
            <w:r>
              <w:rPr>
                <w:spacing w:val="-2"/>
                <w:sz w:val="14"/>
              </w:rPr>
              <w:t>0,025</w:t>
            </w:r>
          </w:p>
        </w:tc>
        <w:tc>
          <w:tcPr>
            <w:tcW w:w="993" w:type="dxa"/>
          </w:tcPr>
          <w:p w:rsidR="002A7D7F" w:rsidRDefault="00000000">
            <w:pPr>
              <w:pStyle w:val="TableParagraph"/>
              <w:spacing w:before="3" w:line="139" w:lineRule="exact"/>
              <w:ind w:left="106"/>
              <w:rPr>
                <w:sz w:val="14"/>
              </w:rPr>
            </w:pPr>
            <w:r>
              <w:rPr>
                <w:spacing w:val="-4"/>
                <w:sz w:val="14"/>
              </w:rPr>
              <w:t>0,67</w:t>
            </w:r>
          </w:p>
        </w:tc>
        <w:tc>
          <w:tcPr>
            <w:tcW w:w="565" w:type="dxa"/>
          </w:tcPr>
          <w:p w:rsidR="002A7D7F" w:rsidRDefault="00000000">
            <w:pPr>
              <w:pStyle w:val="TableParagraph"/>
              <w:spacing w:before="3" w:line="139" w:lineRule="exact"/>
              <w:ind w:left="82" w:right="150"/>
              <w:jc w:val="center"/>
              <w:rPr>
                <w:sz w:val="14"/>
              </w:rPr>
            </w:pPr>
            <w:r>
              <w:rPr>
                <w:spacing w:val="-4"/>
                <w:sz w:val="14"/>
              </w:rPr>
              <w:t>2,00</w:t>
            </w:r>
          </w:p>
        </w:tc>
      </w:tr>
      <w:tr w:rsidR="002A7D7F">
        <w:trPr>
          <w:trHeight w:val="161"/>
        </w:trPr>
        <w:tc>
          <w:tcPr>
            <w:tcW w:w="977" w:type="dxa"/>
          </w:tcPr>
          <w:p w:rsidR="002A7D7F" w:rsidRDefault="00000000">
            <w:pPr>
              <w:pStyle w:val="TableParagraph"/>
              <w:spacing w:before="3" w:line="138" w:lineRule="exact"/>
              <w:rPr>
                <w:sz w:val="14"/>
              </w:rPr>
            </w:pPr>
            <w:r>
              <w:rPr>
                <w:spacing w:val="-5"/>
                <w:sz w:val="14"/>
              </w:rPr>
              <w:t>P3</w:t>
            </w:r>
          </w:p>
        </w:tc>
        <w:tc>
          <w:tcPr>
            <w:tcW w:w="1545" w:type="dxa"/>
          </w:tcPr>
          <w:p w:rsidR="002A7D7F" w:rsidRDefault="00000000">
            <w:pPr>
              <w:pStyle w:val="TableParagraph"/>
              <w:spacing w:before="3" w:line="138" w:lineRule="exact"/>
              <w:ind w:left="106"/>
              <w:rPr>
                <w:sz w:val="14"/>
              </w:rPr>
            </w:pPr>
            <w:r>
              <w:rPr>
                <w:spacing w:val="-2"/>
                <w:sz w:val="14"/>
              </w:rPr>
              <w:t>0,050</w:t>
            </w:r>
          </w:p>
        </w:tc>
        <w:tc>
          <w:tcPr>
            <w:tcW w:w="993" w:type="dxa"/>
          </w:tcPr>
          <w:p w:rsidR="002A7D7F" w:rsidRDefault="00000000">
            <w:pPr>
              <w:pStyle w:val="TableParagraph"/>
              <w:spacing w:before="3" w:line="138" w:lineRule="exact"/>
              <w:ind w:left="106"/>
              <w:rPr>
                <w:sz w:val="14"/>
              </w:rPr>
            </w:pPr>
            <w:r>
              <w:rPr>
                <w:spacing w:val="-4"/>
                <w:sz w:val="14"/>
              </w:rPr>
              <w:t>1,33</w:t>
            </w:r>
          </w:p>
        </w:tc>
        <w:tc>
          <w:tcPr>
            <w:tcW w:w="565" w:type="dxa"/>
          </w:tcPr>
          <w:p w:rsidR="002A7D7F" w:rsidRDefault="00000000">
            <w:pPr>
              <w:pStyle w:val="TableParagraph"/>
              <w:spacing w:before="3" w:line="138" w:lineRule="exact"/>
              <w:ind w:left="82" w:right="150"/>
              <w:jc w:val="center"/>
              <w:rPr>
                <w:sz w:val="14"/>
              </w:rPr>
            </w:pPr>
            <w:r>
              <w:rPr>
                <w:spacing w:val="-4"/>
                <w:sz w:val="14"/>
              </w:rPr>
              <w:t>2,00</w:t>
            </w:r>
          </w:p>
        </w:tc>
      </w:tr>
      <w:tr w:rsidR="002A7D7F">
        <w:trPr>
          <w:trHeight w:val="162"/>
        </w:trPr>
        <w:tc>
          <w:tcPr>
            <w:tcW w:w="977" w:type="dxa"/>
          </w:tcPr>
          <w:p w:rsidR="002A7D7F" w:rsidRDefault="00000000">
            <w:pPr>
              <w:pStyle w:val="TableParagraph"/>
              <w:spacing w:line="142" w:lineRule="exact"/>
              <w:rPr>
                <w:sz w:val="14"/>
              </w:rPr>
            </w:pPr>
            <w:r>
              <w:rPr>
                <w:spacing w:val="-5"/>
                <w:sz w:val="14"/>
              </w:rPr>
              <w:t>P4</w:t>
            </w:r>
          </w:p>
        </w:tc>
        <w:tc>
          <w:tcPr>
            <w:tcW w:w="1545" w:type="dxa"/>
          </w:tcPr>
          <w:p w:rsidR="002A7D7F" w:rsidRDefault="00000000">
            <w:pPr>
              <w:pStyle w:val="TableParagraph"/>
              <w:spacing w:line="142" w:lineRule="exact"/>
              <w:ind w:left="106"/>
              <w:rPr>
                <w:sz w:val="14"/>
              </w:rPr>
            </w:pPr>
            <w:r>
              <w:rPr>
                <w:spacing w:val="-2"/>
                <w:sz w:val="14"/>
              </w:rPr>
              <w:t>0,075</w:t>
            </w:r>
          </w:p>
        </w:tc>
        <w:tc>
          <w:tcPr>
            <w:tcW w:w="993" w:type="dxa"/>
          </w:tcPr>
          <w:p w:rsidR="002A7D7F" w:rsidRDefault="00000000">
            <w:pPr>
              <w:pStyle w:val="TableParagraph"/>
              <w:spacing w:line="142" w:lineRule="exact"/>
              <w:ind w:left="106"/>
              <w:rPr>
                <w:sz w:val="14"/>
              </w:rPr>
            </w:pPr>
            <w:r>
              <w:rPr>
                <w:spacing w:val="-4"/>
                <w:sz w:val="14"/>
              </w:rPr>
              <w:t>2,83</w:t>
            </w:r>
          </w:p>
        </w:tc>
        <w:tc>
          <w:tcPr>
            <w:tcW w:w="565" w:type="dxa"/>
          </w:tcPr>
          <w:p w:rsidR="002A7D7F" w:rsidRDefault="00000000">
            <w:pPr>
              <w:pStyle w:val="TableParagraph"/>
              <w:spacing w:line="142" w:lineRule="exact"/>
              <w:ind w:left="82" w:right="150"/>
              <w:jc w:val="center"/>
              <w:rPr>
                <w:sz w:val="14"/>
              </w:rPr>
            </w:pPr>
            <w:r>
              <w:rPr>
                <w:spacing w:val="-4"/>
                <w:sz w:val="14"/>
              </w:rPr>
              <w:t>3,06</w:t>
            </w:r>
          </w:p>
        </w:tc>
      </w:tr>
    </w:tbl>
    <w:p w:rsidR="002A7D7F" w:rsidRDefault="002A7D7F">
      <w:pPr>
        <w:pStyle w:val="TableParagraph"/>
        <w:spacing w:line="142" w:lineRule="exact"/>
        <w:jc w:val="center"/>
        <w:rPr>
          <w:sz w:val="14"/>
        </w:rPr>
        <w:sectPr w:rsidR="002A7D7F">
          <w:type w:val="continuous"/>
          <w:pgSz w:w="12240" w:h="15840"/>
          <w:pgMar w:top="1780" w:right="720" w:bottom="280" w:left="1800" w:header="720" w:footer="720" w:gutter="0"/>
          <w:cols w:num="3" w:space="720" w:equalWidth="0">
            <w:col w:w="862" w:space="1291"/>
            <w:col w:w="1275" w:space="352"/>
            <w:col w:w="5940"/>
          </w:cols>
        </w:sectPr>
      </w:pPr>
    </w:p>
    <w:p w:rsidR="002A7D7F" w:rsidRDefault="002A7D7F">
      <w:pPr>
        <w:pStyle w:val="BodyText"/>
        <w:spacing w:before="78"/>
      </w:pPr>
    </w:p>
    <w:p w:rsidR="002A7D7F" w:rsidRDefault="00000000">
      <w:pPr>
        <w:pStyle w:val="BodyText"/>
        <w:spacing w:line="204" w:lineRule="exact"/>
        <w:ind w:left="1001"/>
        <w:rPr>
          <w:position w:val="-3"/>
        </w:rPr>
      </w:pPr>
      <w:r>
        <w:rPr>
          <w:noProof/>
          <w:position w:val="-3"/>
        </w:rPr>
        <mc:AlternateContent>
          <mc:Choice Requires="wps">
            <w:drawing>
              <wp:inline distT="0" distB="0" distL="0" distR="0">
                <wp:extent cx="4212590" cy="124460"/>
                <wp:effectExtent l="9525" t="0" r="0" b="888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124460"/>
                        </a:xfrm>
                        <a:prstGeom prst="rect">
                          <a:avLst/>
                        </a:prstGeom>
                        <a:ln w="5079">
                          <a:solidFill>
                            <a:srgbClr val="000000"/>
                          </a:solidFill>
                          <a:prstDash val="solid"/>
                        </a:ln>
                      </wps:spPr>
                      <wps:txbx>
                        <w:txbxContent>
                          <w:p w:rsidR="002A7D7F" w:rsidRDefault="00000000">
                            <w:pPr>
                              <w:spacing w:before="6" w:line="182" w:lineRule="exact"/>
                              <w:ind w:left="280"/>
                              <w:rPr>
                                <w:sz w:val="16"/>
                              </w:rPr>
                            </w:pPr>
                            <w:r>
                              <w:rPr>
                                <w:sz w:val="16"/>
                              </w:rPr>
                              <w:t>(P0)</w:t>
                            </w:r>
                            <w:r>
                              <w:rPr>
                                <w:spacing w:val="-6"/>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4"/>
                                <w:sz w:val="16"/>
                              </w:rPr>
                              <w:t xml:space="preserve"> </w:t>
                            </w:r>
                            <w:r>
                              <w:rPr>
                                <w:sz w:val="16"/>
                              </w:rPr>
                              <w:t>(P3) 0,050</w:t>
                            </w:r>
                            <w:r>
                              <w:rPr>
                                <w:spacing w:val="-1"/>
                                <w:sz w:val="16"/>
                              </w:rPr>
                              <w:t xml:space="preserve"> </w:t>
                            </w:r>
                            <w:r>
                              <w:rPr>
                                <w:sz w:val="16"/>
                              </w:rPr>
                              <w:t>mg/l;</w:t>
                            </w:r>
                            <w:r>
                              <w:rPr>
                                <w:spacing w:val="-4"/>
                                <w:sz w:val="16"/>
                              </w:rPr>
                              <w:t xml:space="preserve"> </w:t>
                            </w:r>
                            <w:r>
                              <w:rPr>
                                <w:sz w:val="16"/>
                              </w:rPr>
                              <w:t>(P4)</w:t>
                            </w:r>
                            <w:r>
                              <w:rPr>
                                <w:spacing w:val="-5"/>
                                <w:sz w:val="16"/>
                              </w:rPr>
                              <w:t xml:space="preserve"> </w:t>
                            </w:r>
                            <w:r>
                              <w:rPr>
                                <w:sz w:val="16"/>
                              </w:rPr>
                              <w:t>0,075</w:t>
                            </w:r>
                            <w:r>
                              <w:rPr>
                                <w:spacing w:val="-4"/>
                                <w:sz w:val="16"/>
                              </w:rPr>
                              <w:t xml:space="preserve"> mg/l</w:t>
                            </w:r>
                          </w:p>
                        </w:txbxContent>
                      </wps:txbx>
                      <wps:bodyPr wrap="square" lIns="0" tIns="0" rIns="0" bIns="0" rtlCol="0">
                        <a:noAutofit/>
                      </wps:bodyPr>
                    </wps:wsp>
                  </a:graphicData>
                </a:graphic>
              </wp:inline>
            </w:drawing>
          </mc:Choice>
          <mc:Fallback>
            <w:pict>
              <v:shape id="Textbox 38" o:spid="_x0000_s1050" type="#_x0000_t202" style="width:331.7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" filled="f" strokeweight=".14108mm">
                <v:path arrowok="t"/>
                <v:textbox inset="0,0,0,0">
                  <w:txbxContent>
                    <w:p w:rsidR="002A7D7F" w:rsidRDefault="00000000">
                      <w:pPr>
                        <w:spacing w:before="6" w:line="182" w:lineRule="exact"/>
                        <w:ind w:left="280"/>
                        <w:rPr>
                          <w:sz w:val="16"/>
                        </w:rPr>
                      </w:pPr>
                      <w:r>
                        <w:rPr>
                          <w:sz w:val="16"/>
                        </w:rPr>
                        <w:t>(P0)</w:t>
                      </w:r>
                      <w:r>
                        <w:rPr>
                          <w:spacing w:val="-6"/>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4"/>
                          <w:sz w:val="16"/>
                        </w:rPr>
                        <w:t xml:space="preserve"> </w:t>
                      </w:r>
                      <w:r>
                        <w:rPr>
                          <w:sz w:val="16"/>
                        </w:rPr>
                        <w:t>(P3) 0,050</w:t>
                      </w:r>
                      <w:r>
                        <w:rPr>
                          <w:spacing w:val="-1"/>
                          <w:sz w:val="16"/>
                        </w:rPr>
                        <w:t xml:space="preserve"> </w:t>
                      </w:r>
                      <w:r>
                        <w:rPr>
                          <w:sz w:val="16"/>
                        </w:rPr>
                        <w:t>mg/l;</w:t>
                      </w:r>
                      <w:r>
                        <w:rPr>
                          <w:spacing w:val="-4"/>
                          <w:sz w:val="16"/>
                        </w:rPr>
                        <w:t xml:space="preserve"> </w:t>
                      </w:r>
                      <w:r>
                        <w:rPr>
                          <w:sz w:val="16"/>
                        </w:rPr>
                        <w:t>(P4)</w:t>
                      </w:r>
                      <w:r>
                        <w:rPr>
                          <w:spacing w:val="-5"/>
                          <w:sz w:val="16"/>
                        </w:rPr>
                        <w:t xml:space="preserve"> </w:t>
                      </w:r>
                      <w:r>
                        <w:rPr>
                          <w:sz w:val="16"/>
                        </w:rPr>
                        <w:t>0,075</w:t>
                      </w:r>
                      <w:r>
                        <w:rPr>
                          <w:spacing w:val="-4"/>
                          <w:sz w:val="16"/>
                        </w:rPr>
                        <w:t xml:space="preserve"> mg/l</w:t>
                      </w:r>
                    </w:p>
                  </w:txbxContent>
                </v:textbox>
                <w10:anchorlock/>
              </v:shape>
            </w:pict>
          </mc:Fallback>
        </mc:AlternateContent>
      </w:r>
    </w:p>
    <w:p w:rsidR="002A7D7F" w:rsidRDefault="002A7D7F">
      <w:pPr>
        <w:pStyle w:val="BodyText"/>
        <w:spacing w:before="6"/>
      </w:pPr>
    </w:p>
    <w:p w:rsidR="002A7D7F" w:rsidRDefault="00000000">
      <w:pPr>
        <w:pStyle w:val="Heading2"/>
        <w:spacing w:line="247" w:lineRule="auto"/>
        <w:ind w:left="226" w:right="1307"/>
        <w:jc w:val="center"/>
      </w:pPr>
      <w:r>
        <w:t>Figure</w:t>
      </w:r>
      <w:r>
        <w:rPr>
          <w:spacing w:val="-6"/>
        </w:rPr>
        <w:t xml:space="preserve"> </w:t>
      </w:r>
      <w:r>
        <w:t>4.</w:t>
      </w:r>
      <w:r>
        <w:rPr>
          <w:spacing w:val="-4"/>
        </w:rPr>
        <w:t xml:space="preserve"> </w:t>
      </w:r>
      <w:r>
        <w:t>Thallus</w:t>
      </w:r>
      <w:r>
        <w:rPr>
          <w:spacing w:val="-4"/>
        </w:rPr>
        <w:t xml:space="preserve"> </w:t>
      </w:r>
      <w:r>
        <w:t>Sheet</w:t>
      </w:r>
      <w:r>
        <w:rPr>
          <w:spacing w:val="-3"/>
        </w:rPr>
        <w:t xml:space="preserve"> </w:t>
      </w:r>
      <w:r>
        <w:t>Width</w:t>
      </w:r>
      <w:r>
        <w:rPr>
          <w:spacing w:val="-3"/>
        </w:rPr>
        <w:t xml:space="preserve"> </w:t>
      </w:r>
      <w:r>
        <w:t>Growth</w:t>
      </w:r>
      <w:r>
        <w:rPr>
          <w:spacing w:val="-6"/>
        </w:rPr>
        <w:t xml:space="preserve"> </w:t>
      </w:r>
      <w:r>
        <w:t xml:space="preserve">of </w:t>
      </w:r>
      <w:r>
        <w:rPr>
          <w:i/>
        </w:rPr>
        <w:t>Ulva</w:t>
      </w:r>
      <w:r>
        <w:rPr>
          <w:i/>
          <w:spacing w:val="-3"/>
        </w:rPr>
        <w:t xml:space="preserve"> </w:t>
      </w:r>
      <w:r>
        <w:t>sp.</w:t>
      </w:r>
      <w:r>
        <w:rPr>
          <w:spacing w:val="-4"/>
        </w:rPr>
        <w:t xml:space="preserve"> </w:t>
      </w:r>
      <w:r>
        <w:t>Seaweed</w:t>
      </w:r>
      <w:r>
        <w:rPr>
          <w:spacing w:val="-6"/>
        </w:rPr>
        <w:t xml:space="preserve"> </w:t>
      </w:r>
      <w:r>
        <w:t>at</w:t>
      </w:r>
      <w:r>
        <w:rPr>
          <w:spacing w:val="-3"/>
        </w:rPr>
        <w:t xml:space="preserve"> </w:t>
      </w:r>
      <w:r>
        <w:t>Different</w:t>
      </w:r>
      <w:r>
        <w:rPr>
          <w:spacing w:val="-3"/>
        </w:rPr>
        <w:t xml:space="preserve"> </w:t>
      </w:r>
      <w:r>
        <w:t xml:space="preserve">TAN </w:t>
      </w:r>
      <w:r>
        <w:rPr>
          <w:spacing w:val="-2"/>
        </w:rPr>
        <w:t>Concentrations.</w:t>
      </w:r>
    </w:p>
    <w:p w:rsidR="002A7D7F" w:rsidRDefault="00000000">
      <w:pPr>
        <w:spacing w:line="196" w:lineRule="exact"/>
        <w:ind w:left="229" w:right="1307"/>
        <w:jc w:val="center"/>
        <w:rPr>
          <w:rFonts w:ascii="Arial"/>
          <w:i/>
          <w:sz w:val="18"/>
        </w:rPr>
      </w:pPr>
      <w:r>
        <w:rPr>
          <w:rFonts w:ascii="Arial"/>
          <w:i/>
          <w:sz w:val="18"/>
        </w:rPr>
        <w:t>The</w:t>
      </w:r>
      <w:r>
        <w:rPr>
          <w:rFonts w:ascii="Arial"/>
          <w:i/>
          <w:spacing w:val="-2"/>
          <w:sz w:val="18"/>
        </w:rPr>
        <w:t xml:space="preserve"> </w:t>
      </w:r>
      <w:r>
        <w:rPr>
          <w:rFonts w:ascii="Arial"/>
          <w:i/>
          <w:sz w:val="18"/>
        </w:rPr>
        <w:t>effect</w:t>
      </w:r>
      <w:r>
        <w:rPr>
          <w:rFonts w:ascii="Arial"/>
          <w:i/>
          <w:spacing w:val="1"/>
          <w:sz w:val="18"/>
        </w:rPr>
        <w:t xml:space="preserve"> </w:t>
      </w:r>
      <w:r>
        <w:rPr>
          <w:rFonts w:ascii="Arial"/>
          <w:i/>
          <w:sz w:val="18"/>
        </w:rPr>
        <w:t>of</w:t>
      </w:r>
      <w:r>
        <w:rPr>
          <w:rFonts w:ascii="Arial"/>
          <w:i/>
          <w:spacing w:val="-3"/>
          <w:sz w:val="18"/>
        </w:rPr>
        <w:t xml:space="preserve"> </w:t>
      </w:r>
      <w:r>
        <w:rPr>
          <w:rFonts w:ascii="Arial"/>
          <w:i/>
          <w:sz w:val="18"/>
        </w:rPr>
        <w:t>TAN</w:t>
      </w:r>
      <w:r>
        <w:rPr>
          <w:rFonts w:ascii="Arial"/>
          <w:i/>
          <w:spacing w:val="-3"/>
          <w:sz w:val="18"/>
        </w:rPr>
        <w:t xml:space="preserve"> </w:t>
      </w:r>
      <w:r>
        <w:rPr>
          <w:rFonts w:ascii="Arial"/>
          <w:i/>
          <w:sz w:val="18"/>
        </w:rPr>
        <w:t>on</w:t>
      </w:r>
      <w:r>
        <w:rPr>
          <w:rFonts w:ascii="Arial"/>
          <w:i/>
          <w:spacing w:val="-3"/>
          <w:sz w:val="18"/>
        </w:rPr>
        <w:t xml:space="preserve"> </w:t>
      </w:r>
      <w:r>
        <w:rPr>
          <w:rFonts w:ascii="Arial"/>
          <w:i/>
          <w:sz w:val="18"/>
        </w:rPr>
        <w:t>thallus</w:t>
      </w:r>
      <w:r>
        <w:rPr>
          <w:rFonts w:ascii="Arial"/>
          <w:i/>
          <w:spacing w:val="-3"/>
          <w:sz w:val="18"/>
        </w:rPr>
        <w:t xml:space="preserve"> </w:t>
      </w:r>
      <w:r>
        <w:rPr>
          <w:rFonts w:ascii="Arial"/>
          <w:i/>
          <w:sz w:val="18"/>
        </w:rPr>
        <w:t>sheet</w:t>
      </w:r>
      <w:r>
        <w:rPr>
          <w:rFonts w:ascii="Arial"/>
          <w:i/>
          <w:spacing w:val="-3"/>
          <w:sz w:val="18"/>
        </w:rPr>
        <w:t xml:space="preserve"> </w:t>
      </w:r>
      <w:r>
        <w:rPr>
          <w:rFonts w:ascii="Arial"/>
          <w:i/>
          <w:sz w:val="18"/>
        </w:rPr>
        <w:t>width</w:t>
      </w:r>
      <w:r>
        <w:rPr>
          <w:rFonts w:ascii="Arial"/>
          <w:i/>
          <w:spacing w:val="-3"/>
          <w:sz w:val="18"/>
        </w:rPr>
        <w:t xml:space="preserve"> </w:t>
      </w:r>
      <w:r>
        <w:rPr>
          <w:rFonts w:ascii="Arial"/>
          <w:i/>
          <w:sz w:val="18"/>
        </w:rPr>
        <w:t>was</w:t>
      </w:r>
      <w:r>
        <w:rPr>
          <w:rFonts w:ascii="Arial"/>
          <w:i/>
          <w:spacing w:val="1"/>
          <w:sz w:val="18"/>
        </w:rPr>
        <w:t xml:space="preserve"> </w:t>
      </w:r>
      <w:r>
        <w:rPr>
          <w:rFonts w:ascii="Arial"/>
          <w:i/>
          <w:sz w:val="18"/>
        </w:rPr>
        <w:t>not</w:t>
      </w:r>
      <w:r>
        <w:rPr>
          <w:rFonts w:ascii="Arial"/>
          <w:i/>
          <w:spacing w:val="-3"/>
          <w:sz w:val="18"/>
        </w:rPr>
        <w:t xml:space="preserve"> </w:t>
      </w:r>
      <w:r>
        <w:rPr>
          <w:rFonts w:ascii="Arial"/>
          <w:i/>
          <w:sz w:val="18"/>
        </w:rPr>
        <w:t>significant,</w:t>
      </w:r>
      <w:r>
        <w:rPr>
          <w:rFonts w:ascii="Arial"/>
          <w:i/>
          <w:spacing w:val="2"/>
          <w:sz w:val="18"/>
        </w:rPr>
        <w:t xml:space="preserve"> </w:t>
      </w:r>
      <w:r>
        <w:rPr>
          <w:rFonts w:ascii="Arial"/>
          <w:i/>
          <w:spacing w:val="-2"/>
          <w:sz w:val="18"/>
        </w:rPr>
        <w:t>p&lt;0,05</w:t>
      </w:r>
    </w:p>
    <w:p w:rsidR="002A7D7F" w:rsidRDefault="002A7D7F">
      <w:pPr>
        <w:pStyle w:val="BodyText"/>
        <w:spacing w:before="3"/>
        <w:rPr>
          <w:rFonts w:ascii="Arial"/>
          <w:i/>
          <w:sz w:val="18"/>
        </w:rPr>
      </w:pPr>
    </w:p>
    <w:p w:rsidR="002A7D7F" w:rsidRDefault="00000000">
      <w:pPr>
        <w:pStyle w:val="Heading2"/>
        <w:numPr>
          <w:ilvl w:val="1"/>
          <w:numId w:val="1"/>
        </w:numPr>
        <w:tabs>
          <w:tab w:val="left" w:pos="643"/>
        </w:tabs>
        <w:ind w:left="643" w:hanging="359"/>
        <w:jc w:val="left"/>
      </w:pPr>
      <w:r>
        <w:t>Thallus</w:t>
      </w:r>
      <w:r>
        <w:rPr>
          <w:spacing w:val="-3"/>
        </w:rPr>
        <w:t xml:space="preserve"> </w:t>
      </w:r>
      <w:r>
        <w:t>Sheet</w:t>
      </w:r>
      <w:r>
        <w:rPr>
          <w:spacing w:val="-1"/>
        </w:rPr>
        <w:t xml:space="preserve"> </w:t>
      </w:r>
      <w:r>
        <w:rPr>
          <w:spacing w:val="-2"/>
        </w:rPr>
        <w:t>Length</w:t>
      </w:r>
    </w:p>
    <w:p w:rsidR="002A7D7F" w:rsidRDefault="00000000">
      <w:pPr>
        <w:pStyle w:val="BodyText"/>
        <w:spacing w:before="114"/>
        <w:ind w:left="216" w:right="1290" w:firstLine="428"/>
        <w:jc w:val="both"/>
      </w:pPr>
      <w:r>
        <w:t xml:space="preserve">From the research conducted over 15 days, the thallus sheet length growth value of </w:t>
      </w:r>
      <w:r>
        <w:rPr>
          <w:rFonts w:ascii="Arial" w:hAnsi="Arial"/>
          <w:i/>
        </w:rPr>
        <w:t xml:space="preserve">Ulva </w:t>
      </w:r>
      <w:r>
        <w:t>sp. seaweed was highest in P4 with growth up to 3,50 cm, followed by P3 at 2,33 cm, then P1 at 0,00 cm meaning no growth occurred, followed by P2 with a decrease of</w:t>
      </w:r>
      <w:r>
        <w:rPr>
          <w:spacing w:val="27"/>
        </w:rPr>
        <w:t xml:space="preserve"> </w:t>
      </w:r>
      <w:r>
        <w:t>-0,83 cm, and a decrease in P0 of -2,50 cm. Based on ANOVA test results at the 0,05 level, the results were not significant (</w:t>
      </w:r>
      <w:r>
        <w:rPr>
          <w:rFonts w:ascii="Arial" w:hAnsi="Arial"/>
          <w:i/>
        </w:rPr>
        <w:t xml:space="preserve">p&gt;0,05) </w:t>
      </w:r>
      <w:r>
        <w:t>for thallus sheet length growth, thus showing an increase and decrease in thallus length growth. Second-order polynomial regression test results</w:t>
      </w:r>
      <w:r>
        <w:rPr>
          <w:spacing w:val="-1"/>
        </w:rPr>
        <w:t xml:space="preserve"> </w:t>
      </w:r>
      <w:r>
        <w:t>obtained</w:t>
      </w:r>
      <w:r>
        <w:rPr>
          <w:spacing w:val="-1"/>
        </w:rPr>
        <w:t xml:space="preserve"> </w:t>
      </w:r>
      <w:r>
        <w:t>an</w:t>
      </w:r>
      <w:r>
        <w:rPr>
          <w:spacing w:val="-1"/>
        </w:rPr>
        <w:t xml:space="preserve"> </w:t>
      </w:r>
      <w:r>
        <w:t>R² of</w:t>
      </w:r>
      <w:r>
        <w:rPr>
          <w:spacing w:val="-1"/>
        </w:rPr>
        <w:t xml:space="preserve"> </w:t>
      </w:r>
      <w:r>
        <w:t>0,8838</w:t>
      </w:r>
      <w:r>
        <w:rPr>
          <w:spacing w:val="-1"/>
        </w:rPr>
        <w:t xml:space="preserve"> </w:t>
      </w:r>
      <w:r>
        <w:t>(88,38%)</w:t>
      </w:r>
      <w:r>
        <w:rPr>
          <w:spacing w:val="-1"/>
        </w:rPr>
        <w:t xml:space="preserve"> </w:t>
      </w:r>
      <w:r>
        <w:t>and</w:t>
      </w:r>
      <w:r>
        <w:rPr>
          <w:spacing w:val="-2"/>
        </w:rPr>
        <w:t xml:space="preserve"> </w:t>
      </w:r>
      <w:r>
        <w:t>included</w:t>
      </w:r>
      <w:r>
        <w:rPr>
          <w:spacing w:val="-2"/>
        </w:rPr>
        <w:t xml:space="preserve"> </w:t>
      </w:r>
      <w:r>
        <w:t>in</w:t>
      </w:r>
      <w:r>
        <w:rPr>
          <w:spacing w:val="-2"/>
        </w:rPr>
        <w:t xml:space="preserve"> </w:t>
      </w:r>
      <w:r>
        <w:t>the</w:t>
      </w:r>
      <w:r>
        <w:rPr>
          <w:spacing w:val="-2"/>
        </w:rPr>
        <w:t xml:space="preserve"> </w:t>
      </w:r>
      <w:r>
        <w:t>category</w:t>
      </w:r>
      <w:r>
        <w:rPr>
          <w:spacing w:val="-2"/>
        </w:rPr>
        <w:t xml:space="preserve"> </w:t>
      </w:r>
      <w:r>
        <w:t>of</w:t>
      </w:r>
      <w:r>
        <w:rPr>
          <w:spacing w:val="-2"/>
        </w:rPr>
        <w:t xml:space="preserve"> </w:t>
      </w:r>
      <w:r>
        <w:t>strong</w:t>
      </w:r>
      <w:r>
        <w:rPr>
          <w:spacing w:val="-2"/>
        </w:rPr>
        <w:t xml:space="preserve"> </w:t>
      </w:r>
      <w:r>
        <w:t>relationship between TAN and thallus sheet length.</w:t>
      </w:r>
    </w:p>
    <w:p w:rsidR="002A7D7F" w:rsidRDefault="002A7D7F">
      <w:pPr>
        <w:pStyle w:val="BodyText"/>
        <w:spacing w:before="3"/>
      </w:pPr>
    </w:p>
    <w:p w:rsidR="002A7D7F" w:rsidRDefault="00000000">
      <w:pPr>
        <w:pStyle w:val="Heading2"/>
      </w:pPr>
      <w:r>
        <w:t>Table</w:t>
      </w:r>
      <w:r>
        <w:rPr>
          <w:spacing w:val="-4"/>
        </w:rPr>
        <w:t xml:space="preserve"> </w:t>
      </w:r>
      <w:r>
        <w:t>5.</w:t>
      </w:r>
      <w:r>
        <w:rPr>
          <w:spacing w:val="-1"/>
        </w:rPr>
        <w:t xml:space="preserve"> </w:t>
      </w:r>
      <w:r>
        <w:t>Results</w:t>
      </w:r>
      <w:r>
        <w:rPr>
          <w:spacing w:val="-5"/>
        </w:rPr>
        <w:t xml:space="preserve"> </w:t>
      </w:r>
      <w:r>
        <w:t>of One-Way</w:t>
      </w:r>
      <w:r>
        <w:rPr>
          <w:spacing w:val="-5"/>
        </w:rPr>
        <w:t xml:space="preserve"> </w:t>
      </w:r>
      <w:r>
        <w:t>ANOVA</w:t>
      </w:r>
      <w:r>
        <w:rPr>
          <w:spacing w:val="-2"/>
        </w:rPr>
        <w:t xml:space="preserve"> </w:t>
      </w:r>
      <w:r>
        <w:t>on</w:t>
      </w:r>
      <w:r>
        <w:rPr>
          <w:spacing w:val="-2"/>
        </w:rPr>
        <w:t xml:space="preserve"> </w:t>
      </w:r>
      <w:r>
        <w:t>Thallus</w:t>
      </w:r>
      <w:r>
        <w:rPr>
          <w:spacing w:val="-2"/>
        </w:rPr>
        <w:t xml:space="preserve"> </w:t>
      </w:r>
      <w:r>
        <w:t xml:space="preserve">sheet </w:t>
      </w:r>
      <w:r>
        <w:rPr>
          <w:spacing w:val="-2"/>
        </w:rPr>
        <w:t>length</w:t>
      </w:r>
    </w:p>
    <w:tbl>
      <w:tblPr>
        <w:tblW w:w="0" w:type="auto"/>
        <w:tblInd w:w="211" w:type="dxa"/>
        <w:tblLayout w:type="fixed"/>
        <w:tblCellMar>
          <w:left w:w="0" w:type="dxa"/>
          <w:right w:w="0" w:type="dxa"/>
        </w:tblCellMar>
        <w:tblLook w:val="01E0" w:firstRow="1" w:lastRow="1" w:firstColumn="1" w:lastColumn="1" w:noHBand="0" w:noVBand="0"/>
      </w:tblPr>
      <w:tblGrid>
        <w:gridCol w:w="1611"/>
        <w:gridCol w:w="1564"/>
        <w:gridCol w:w="645"/>
        <w:gridCol w:w="1713"/>
        <w:gridCol w:w="872"/>
        <w:gridCol w:w="1295"/>
      </w:tblGrid>
      <w:tr w:rsidR="002A7D7F">
        <w:trPr>
          <w:trHeight w:val="230"/>
        </w:trPr>
        <w:tc>
          <w:tcPr>
            <w:tcW w:w="1611" w:type="dxa"/>
            <w:tcBorders>
              <w:top w:val="single" w:sz="4" w:space="0" w:color="000000"/>
              <w:bottom w:val="single" w:sz="4" w:space="0" w:color="000000"/>
            </w:tcBorders>
          </w:tcPr>
          <w:p w:rsidR="002A7D7F" w:rsidRDefault="002A7D7F">
            <w:pPr>
              <w:pStyle w:val="TableParagraph"/>
              <w:ind w:left="0"/>
              <w:rPr>
                <w:rFonts w:ascii="Times New Roman"/>
                <w:sz w:val="16"/>
              </w:rPr>
            </w:pPr>
          </w:p>
        </w:tc>
        <w:tc>
          <w:tcPr>
            <w:tcW w:w="1564" w:type="dxa"/>
            <w:tcBorders>
              <w:top w:val="single" w:sz="4" w:space="0" w:color="000000"/>
              <w:bottom w:val="single" w:sz="4" w:space="0" w:color="000000"/>
            </w:tcBorders>
          </w:tcPr>
          <w:p w:rsidR="002A7D7F" w:rsidRDefault="00000000">
            <w:pPr>
              <w:pStyle w:val="TableParagraph"/>
              <w:spacing w:before="1" w:line="209" w:lineRule="exact"/>
              <w:ind w:left="109"/>
              <w:rPr>
                <w:sz w:val="20"/>
              </w:rPr>
            </w:pPr>
            <w:r>
              <w:rPr>
                <w:sz w:val="20"/>
              </w:rPr>
              <w:t>Sum of</w:t>
            </w:r>
            <w:r>
              <w:rPr>
                <w:spacing w:val="-1"/>
                <w:sz w:val="20"/>
              </w:rPr>
              <w:t xml:space="preserve"> </w:t>
            </w:r>
            <w:r>
              <w:rPr>
                <w:spacing w:val="-2"/>
                <w:sz w:val="20"/>
              </w:rPr>
              <w:t>Squares</w:t>
            </w:r>
          </w:p>
        </w:tc>
        <w:tc>
          <w:tcPr>
            <w:tcW w:w="645" w:type="dxa"/>
            <w:tcBorders>
              <w:top w:val="single" w:sz="4" w:space="0" w:color="000000"/>
              <w:bottom w:val="single" w:sz="4" w:space="0" w:color="000000"/>
            </w:tcBorders>
          </w:tcPr>
          <w:p w:rsidR="002A7D7F" w:rsidRDefault="00000000">
            <w:pPr>
              <w:pStyle w:val="TableParagraph"/>
              <w:spacing w:before="1" w:line="209" w:lineRule="exact"/>
              <w:ind w:left="18"/>
              <w:rPr>
                <w:sz w:val="20"/>
              </w:rPr>
            </w:pPr>
            <w:proofErr w:type="spellStart"/>
            <w:r>
              <w:rPr>
                <w:spacing w:val="-5"/>
                <w:sz w:val="20"/>
              </w:rPr>
              <w:t>df</w:t>
            </w:r>
            <w:proofErr w:type="spellEnd"/>
          </w:p>
        </w:tc>
        <w:tc>
          <w:tcPr>
            <w:tcW w:w="1713" w:type="dxa"/>
            <w:tcBorders>
              <w:top w:val="single" w:sz="4" w:space="0" w:color="000000"/>
              <w:bottom w:val="single" w:sz="4" w:space="0" w:color="000000"/>
            </w:tcBorders>
          </w:tcPr>
          <w:p w:rsidR="002A7D7F" w:rsidRDefault="00000000">
            <w:pPr>
              <w:pStyle w:val="TableParagraph"/>
              <w:spacing w:before="1" w:line="209" w:lineRule="exact"/>
              <w:ind w:left="405"/>
              <w:rPr>
                <w:sz w:val="20"/>
              </w:rPr>
            </w:pPr>
            <w:r>
              <w:rPr>
                <w:sz w:val="20"/>
              </w:rPr>
              <w:t>Mean</w:t>
            </w:r>
            <w:r>
              <w:rPr>
                <w:spacing w:val="-5"/>
                <w:sz w:val="20"/>
              </w:rPr>
              <w:t xml:space="preserve"> </w:t>
            </w:r>
            <w:r>
              <w:rPr>
                <w:spacing w:val="-2"/>
                <w:sz w:val="20"/>
              </w:rPr>
              <w:t>Square</w:t>
            </w:r>
          </w:p>
        </w:tc>
        <w:tc>
          <w:tcPr>
            <w:tcW w:w="872" w:type="dxa"/>
            <w:tcBorders>
              <w:top w:val="single" w:sz="4" w:space="0" w:color="000000"/>
              <w:bottom w:val="single" w:sz="4" w:space="0" w:color="000000"/>
            </w:tcBorders>
          </w:tcPr>
          <w:p w:rsidR="002A7D7F" w:rsidRDefault="00000000">
            <w:pPr>
              <w:pStyle w:val="TableParagraph"/>
              <w:spacing w:before="1" w:line="209" w:lineRule="exact"/>
              <w:ind w:left="109"/>
              <w:rPr>
                <w:sz w:val="20"/>
              </w:rPr>
            </w:pPr>
            <w:r>
              <w:rPr>
                <w:spacing w:val="-10"/>
                <w:sz w:val="20"/>
              </w:rPr>
              <w:t>F</w:t>
            </w:r>
          </w:p>
        </w:tc>
        <w:tc>
          <w:tcPr>
            <w:tcW w:w="1295" w:type="dxa"/>
            <w:tcBorders>
              <w:top w:val="single" w:sz="4" w:space="0" w:color="000000"/>
              <w:bottom w:val="single" w:sz="4" w:space="0" w:color="000000"/>
            </w:tcBorders>
          </w:tcPr>
          <w:p w:rsidR="002A7D7F" w:rsidRDefault="00000000">
            <w:pPr>
              <w:pStyle w:val="TableParagraph"/>
              <w:spacing w:before="1" w:line="209" w:lineRule="exact"/>
              <w:ind w:left="265"/>
              <w:rPr>
                <w:sz w:val="20"/>
              </w:rPr>
            </w:pPr>
            <w:r>
              <w:rPr>
                <w:spacing w:val="-4"/>
                <w:sz w:val="20"/>
              </w:rPr>
              <w:t>Sig.</w:t>
            </w:r>
          </w:p>
        </w:tc>
      </w:tr>
      <w:tr w:rsidR="002A7D7F">
        <w:trPr>
          <w:trHeight w:val="235"/>
        </w:trPr>
        <w:tc>
          <w:tcPr>
            <w:tcW w:w="1611" w:type="dxa"/>
            <w:tcBorders>
              <w:top w:val="single" w:sz="4" w:space="0" w:color="000000"/>
            </w:tcBorders>
          </w:tcPr>
          <w:p w:rsidR="002A7D7F" w:rsidRDefault="00000000">
            <w:pPr>
              <w:pStyle w:val="TableParagraph"/>
              <w:spacing w:before="1" w:line="214" w:lineRule="exact"/>
              <w:ind w:left="11"/>
              <w:rPr>
                <w:sz w:val="20"/>
              </w:rPr>
            </w:pPr>
            <w:r>
              <w:rPr>
                <w:sz w:val="20"/>
              </w:rPr>
              <w:t>Between</w:t>
            </w:r>
            <w:r>
              <w:rPr>
                <w:spacing w:val="-6"/>
                <w:sz w:val="20"/>
              </w:rPr>
              <w:t xml:space="preserve"> </w:t>
            </w:r>
            <w:r>
              <w:rPr>
                <w:spacing w:val="-2"/>
                <w:sz w:val="20"/>
              </w:rPr>
              <w:t>Groups</w:t>
            </w:r>
          </w:p>
        </w:tc>
        <w:tc>
          <w:tcPr>
            <w:tcW w:w="1564" w:type="dxa"/>
            <w:tcBorders>
              <w:top w:val="single" w:sz="4" w:space="0" w:color="000000"/>
            </w:tcBorders>
          </w:tcPr>
          <w:p w:rsidR="002A7D7F" w:rsidRDefault="00000000">
            <w:pPr>
              <w:pStyle w:val="TableParagraph"/>
              <w:spacing w:before="1" w:line="214" w:lineRule="exact"/>
              <w:ind w:left="109"/>
              <w:rPr>
                <w:sz w:val="20"/>
              </w:rPr>
            </w:pPr>
            <w:r>
              <w:rPr>
                <w:spacing w:val="-2"/>
                <w:sz w:val="20"/>
              </w:rPr>
              <w:t>70.167</w:t>
            </w:r>
          </w:p>
        </w:tc>
        <w:tc>
          <w:tcPr>
            <w:tcW w:w="645" w:type="dxa"/>
            <w:tcBorders>
              <w:top w:val="single" w:sz="4" w:space="0" w:color="000000"/>
            </w:tcBorders>
          </w:tcPr>
          <w:p w:rsidR="002A7D7F" w:rsidRDefault="00000000">
            <w:pPr>
              <w:pStyle w:val="TableParagraph"/>
              <w:spacing w:before="1" w:line="214" w:lineRule="exact"/>
              <w:ind w:left="18"/>
              <w:rPr>
                <w:sz w:val="20"/>
              </w:rPr>
            </w:pPr>
            <w:r>
              <w:rPr>
                <w:spacing w:val="-10"/>
                <w:sz w:val="20"/>
              </w:rPr>
              <w:t>4</w:t>
            </w:r>
          </w:p>
        </w:tc>
        <w:tc>
          <w:tcPr>
            <w:tcW w:w="1713" w:type="dxa"/>
            <w:tcBorders>
              <w:top w:val="single" w:sz="4" w:space="0" w:color="000000"/>
            </w:tcBorders>
          </w:tcPr>
          <w:p w:rsidR="002A7D7F" w:rsidRDefault="00000000">
            <w:pPr>
              <w:pStyle w:val="TableParagraph"/>
              <w:spacing w:before="1" w:line="214" w:lineRule="exact"/>
              <w:ind w:left="405"/>
              <w:rPr>
                <w:sz w:val="20"/>
              </w:rPr>
            </w:pPr>
            <w:r>
              <w:rPr>
                <w:spacing w:val="-2"/>
                <w:sz w:val="20"/>
              </w:rPr>
              <w:t>17.542</w:t>
            </w:r>
          </w:p>
        </w:tc>
        <w:tc>
          <w:tcPr>
            <w:tcW w:w="872" w:type="dxa"/>
            <w:tcBorders>
              <w:top w:val="single" w:sz="4" w:space="0" w:color="000000"/>
            </w:tcBorders>
          </w:tcPr>
          <w:p w:rsidR="002A7D7F" w:rsidRDefault="00000000">
            <w:pPr>
              <w:pStyle w:val="TableParagraph"/>
              <w:spacing w:before="1" w:line="214" w:lineRule="exact"/>
              <w:ind w:left="109"/>
              <w:rPr>
                <w:sz w:val="20"/>
              </w:rPr>
            </w:pPr>
            <w:r>
              <w:rPr>
                <w:spacing w:val="-2"/>
                <w:sz w:val="20"/>
              </w:rPr>
              <w:t>2.625</w:t>
            </w:r>
          </w:p>
        </w:tc>
        <w:tc>
          <w:tcPr>
            <w:tcW w:w="1295" w:type="dxa"/>
            <w:tcBorders>
              <w:top w:val="single" w:sz="4" w:space="0" w:color="000000"/>
            </w:tcBorders>
          </w:tcPr>
          <w:p w:rsidR="002A7D7F" w:rsidRDefault="00000000">
            <w:pPr>
              <w:pStyle w:val="TableParagraph"/>
              <w:spacing w:before="1" w:line="214" w:lineRule="exact"/>
              <w:ind w:left="265"/>
              <w:rPr>
                <w:sz w:val="20"/>
              </w:rPr>
            </w:pPr>
            <w:r>
              <w:rPr>
                <w:spacing w:val="-4"/>
                <w:sz w:val="20"/>
              </w:rPr>
              <w:t>.098</w:t>
            </w:r>
          </w:p>
        </w:tc>
      </w:tr>
      <w:tr w:rsidR="002A7D7F">
        <w:trPr>
          <w:trHeight w:val="230"/>
        </w:trPr>
        <w:tc>
          <w:tcPr>
            <w:tcW w:w="1611" w:type="dxa"/>
          </w:tcPr>
          <w:p w:rsidR="002A7D7F" w:rsidRDefault="00000000">
            <w:pPr>
              <w:pStyle w:val="TableParagraph"/>
              <w:spacing w:line="210" w:lineRule="exact"/>
              <w:ind w:left="11"/>
              <w:rPr>
                <w:sz w:val="20"/>
              </w:rPr>
            </w:pPr>
            <w:r>
              <w:rPr>
                <w:sz w:val="20"/>
              </w:rPr>
              <w:t>Within</w:t>
            </w:r>
            <w:r>
              <w:rPr>
                <w:spacing w:val="-4"/>
                <w:sz w:val="20"/>
              </w:rPr>
              <w:t xml:space="preserve"> </w:t>
            </w:r>
            <w:r>
              <w:rPr>
                <w:spacing w:val="-2"/>
                <w:sz w:val="20"/>
              </w:rPr>
              <w:t>Groups</w:t>
            </w:r>
          </w:p>
        </w:tc>
        <w:tc>
          <w:tcPr>
            <w:tcW w:w="1564" w:type="dxa"/>
          </w:tcPr>
          <w:p w:rsidR="002A7D7F" w:rsidRDefault="00000000">
            <w:pPr>
              <w:pStyle w:val="TableParagraph"/>
              <w:spacing w:line="210" w:lineRule="exact"/>
              <w:ind w:left="109"/>
              <w:rPr>
                <w:sz w:val="20"/>
              </w:rPr>
            </w:pPr>
            <w:r>
              <w:rPr>
                <w:spacing w:val="-2"/>
                <w:sz w:val="20"/>
              </w:rPr>
              <w:t>66.833</w:t>
            </w:r>
          </w:p>
        </w:tc>
        <w:tc>
          <w:tcPr>
            <w:tcW w:w="645" w:type="dxa"/>
          </w:tcPr>
          <w:p w:rsidR="002A7D7F" w:rsidRDefault="00000000">
            <w:pPr>
              <w:pStyle w:val="TableParagraph"/>
              <w:spacing w:line="210" w:lineRule="exact"/>
              <w:ind w:left="18"/>
              <w:rPr>
                <w:sz w:val="20"/>
              </w:rPr>
            </w:pPr>
            <w:r>
              <w:rPr>
                <w:spacing w:val="-5"/>
                <w:sz w:val="20"/>
              </w:rPr>
              <w:t>10</w:t>
            </w:r>
          </w:p>
        </w:tc>
        <w:tc>
          <w:tcPr>
            <w:tcW w:w="1713" w:type="dxa"/>
          </w:tcPr>
          <w:p w:rsidR="002A7D7F" w:rsidRDefault="00000000">
            <w:pPr>
              <w:pStyle w:val="TableParagraph"/>
              <w:spacing w:line="210" w:lineRule="exact"/>
              <w:ind w:left="405"/>
              <w:rPr>
                <w:sz w:val="20"/>
              </w:rPr>
            </w:pPr>
            <w:r>
              <w:rPr>
                <w:spacing w:val="-2"/>
                <w:sz w:val="20"/>
              </w:rPr>
              <w:t>6.683</w:t>
            </w:r>
          </w:p>
        </w:tc>
        <w:tc>
          <w:tcPr>
            <w:tcW w:w="872" w:type="dxa"/>
          </w:tcPr>
          <w:p w:rsidR="002A7D7F" w:rsidRDefault="002A7D7F">
            <w:pPr>
              <w:pStyle w:val="TableParagraph"/>
              <w:ind w:left="0"/>
              <w:rPr>
                <w:rFonts w:ascii="Times New Roman"/>
                <w:sz w:val="16"/>
              </w:rPr>
            </w:pPr>
          </w:p>
        </w:tc>
        <w:tc>
          <w:tcPr>
            <w:tcW w:w="1295" w:type="dxa"/>
          </w:tcPr>
          <w:p w:rsidR="002A7D7F" w:rsidRDefault="002A7D7F">
            <w:pPr>
              <w:pStyle w:val="TableParagraph"/>
              <w:ind w:left="0"/>
              <w:rPr>
                <w:rFonts w:ascii="Times New Roman"/>
                <w:sz w:val="16"/>
              </w:rPr>
            </w:pPr>
          </w:p>
        </w:tc>
      </w:tr>
      <w:tr w:rsidR="002A7D7F">
        <w:trPr>
          <w:trHeight w:val="228"/>
        </w:trPr>
        <w:tc>
          <w:tcPr>
            <w:tcW w:w="1611" w:type="dxa"/>
            <w:tcBorders>
              <w:bottom w:val="single" w:sz="4" w:space="0" w:color="000000"/>
            </w:tcBorders>
          </w:tcPr>
          <w:p w:rsidR="002A7D7F" w:rsidRDefault="00000000">
            <w:pPr>
              <w:pStyle w:val="TableParagraph"/>
              <w:spacing w:line="208" w:lineRule="exact"/>
              <w:ind w:left="11"/>
              <w:rPr>
                <w:sz w:val="20"/>
              </w:rPr>
            </w:pPr>
            <w:r>
              <w:rPr>
                <w:spacing w:val="-2"/>
                <w:sz w:val="20"/>
              </w:rPr>
              <w:t>Total</w:t>
            </w:r>
          </w:p>
        </w:tc>
        <w:tc>
          <w:tcPr>
            <w:tcW w:w="1564" w:type="dxa"/>
            <w:tcBorders>
              <w:bottom w:val="single" w:sz="4" w:space="0" w:color="000000"/>
            </w:tcBorders>
          </w:tcPr>
          <w:p w:rsidR="002A7D7F" w:rsidRDefault="00000000">
            <w:pPr>
              <w:pStyle w:val="TableParagraph"/>
              <w:spacing w:line="208" w:lineRule="exact"/>
              <w:ind w:left="109"/>
              <w:rPr>
                <w:sz w:val="20"/>
              </w:rPr>
            </w:pPr>
            <w:r>
              <w:rPr>
                <w:spacing w:val="-2"/>
                <w:sz w:val="20"/>
              </w:rPr>
              <w:t>137.000</w:t>
            </w:r>
          </w:p>
        </w:tc>
        <w:tc>
          <w:tcPr>
            <w:tcW w:w="645" w:type="dxa"/>
            <w:tcBorders>
              <w:bottom w:val="single" w:sz="4" w:space="0" w:color="000000"/>
            </w:tcBorders>
          </w:tcPr>
          <w:p w:rsidR="002A7D7F" w:rsidRDefault="00000000">
            <w:pPr>
              <w:pStyle w:val="TableParagraph"/>
              <w:spacing w:line="208" w:lineRule="exact"/>
              <w:ind w:left="18"/>
              <w:rPr>
                <w:sz w:val="20"/>
              </w:rPr>
            </w:pPr>
            <w:r>
              <w:rPr>
                <w:spacing w:val="-5"/>
                <w:sz w:val="20"/>
              </w:rPr>
              <w:t>14</w:t>
            </w:r>
          </w:p>
        </w:tc>
        <w:tc>
          <w:tcPr>
            <w:tcW w:w="1713" w:type="dxa"/>
            <w:tcBorders>
              <w:bottom w:val="single" w:sz="4" w:space="0" w:color="000000"/>
            </w:tcBorders>
          </w:tcPr>
          <w:p w:rsidR="002A7D7F" w:rsidRDefault="002A7D7F">
            <w:pPr>
              <w:pStyle w:val="TableParagraph"/>
              <w:ind w:left="0"/>
              <w:rPr>
                <w:rFonts w:ascii="Times New Roman"/>
                <w:sz w:val="16"/>
              </w:rPr>
            </w:pPr>
          </w:p>
        </w:tc>
        <w:tc>
          <w:tcPr>
            <w:tcW w:w="872" w:type="dxa"/>
            <w:tcBorders>
              <w:bottom w:val="single" w:sz="4" w:space="0" w:color="000000"/>
            </w:tcBorders>
          </w:tcPr>
          <w:p w:rsidR="002A7D7F" w:rsidRDefault="002A7D7F">
            <w:pPr>
              <w:pStyle w:val="TableParagraph"/>
              <w:ind w:left="0"/>
              <w:rPr>
                <w:rFonts w:ascii="Times New Roman"/>
                <w:sz w:val="16"/>
              </w:rPr>
            </w:pPr>
          </w:p>
        </w:tc>
        <w:tc>
          <w:tcPr>
            <w:tcW w:w="1295" w:type="dxa"/>
            <w:tcBorders>
              <w:bottom w:val="single" w:sz="4" w:space="0" w:color="000000"/>
            </w:tcBorders>
          </w:tcPr>
          <w:p w:rsidR="002A7D7F" w:rsidRDefault="002A7D7F">
            <w:pPr>
              <w:pStyle w:val="TableParagraph"/>
              <w:ind w:left="0"/>
              <w:rPr>
                <w:rFonts w:ascii="Times New Roman"/>
                <w:sz w:val="16"/>
              </w:rPr>
            </w:pPr>
          </w:p>
        </w:tc>
      </w:tr>
    </w:tbl>
    <w:p w:rsidR="002A7D7F" w:rsidRDefault="00000000">
      <w:pPr>
        <w:pStyle w:val="BodyText"/>
        <w:spacing w:before="226"/>
        <w:ind w:left="216" w:right="1287" w:firstLine="428"/>
        <w:jc w:val="both"/>
      </w:pPr>
      <w:r>
        <w:t>Based</w:t>
      </w:r>
      <w:r>
        <w:rPr>
          <w:spacing w:val="-2"/>
        </w:rPr>
        <w:t xml:space="preserve"> </w:t>
      </w:r>
      <w:r>
        <w:t>on One-Way</w:t>
      </w:r>
      <w:r>
        <w:rPr>
          <w:spacing w:val="-1"/>
        </w:rPr>
        <w:t xml:space="preserve"> </w:t>
      </w:r>
      <w:r>
        <w:t>ANOVA</w:t>
      </w:r>
      <w:r>
        <w:rPr>
          <w:spacing w:val="-4"/>
        </w:rPr>
        <w:t xml:space="preserve"> </w:t>
      </w:r>
      <w:r>
        <w:t>test</w:t>
      </w:r>
      <w:r>
        <w:rPr>
          <w:spacing w:val="-2"/>
        </w:rPr>
        <w:t xml:space="preserve"> </w:t>
      </w:r>
      <w:r>
        <w:t>results</w:t>
      </w:r>
      <w:r>
        <w:rPr>
          <w:spacing w:val="-2"/>
        </w:rPr>
        <w:t xml:space="preserve"> </w:t>
      </w:r>
      <w:r>
        <w:t>at</w:t>
      </w:r>
      <w:r>
        <w:rPr>
          <w:spacing w:val="-2"/>
        </w:rPr>
        <w:t xml:space="preserve"> </w:t>
      </w:r>
      <w:r>
        <w:t>the</w:t>
      </w:r>
      <w:r>
        <w:rPr>
          <w:spacing w:val="-3"/>
        </w:rPr>
        <w:t xml:space="preserve"> </w:t>
      </w:r>
      <w:r>
        <w:rPr>
          <w:rFonts w:ascii="Arial"/>
          <w:i/>
        </w:rPr>
        <w:t>p=</w:t>
      </w:r>
      <w:r>
        <w:rPr>
          <w:rFonts w:ascii="Arial"/>
          <w:i/>
          <w:spacing w:val="-3"/>
        </w:rPr>
        <w:t xml:space="preserve"> </w:t>
      </w:r>
      <w:r>
        <w:rPr>
          <w:rFonts w:ascii="Arial"/>
          <w:i/>
        </w:rPr>
        <w:t>0,05</w:t>
      </w:r>
      <w:r>
        <w:rPr>
          <w:rFonts w:ascii="Arial"/>
          <w:i/>
          <w:spacing w:val="-1"/>
        </w:rPr>
        <w:t xml:space="preserve"> </w:t>
      </w:r>
      <w:r>
        <w:t>level,</w:t>
      </w:r>
      <w:r>
        <w:rPr>
          <w:spacing w:val="-2"/>
        </w:rPr>
        <w:t xml:space="preserve"> </w:t>
      </w:r>
      <w:r>
        <w:t>thallus</w:t>
      </w:r>
      <w:r>
        <w:rPr>
          <w:spacing w:val="-2"/>
        </w:rPr>
        <w:t xml:space="preserve"> </w:t>
      </w:r>
      <w:r>
        <w:t>sheet</w:t>
      </w:r>
      <w:r>
        <w:rPr>
          <w:spacing w:val="-2"/>
        </w:rPr>
        <w:t xml:space="preserve"> </w:t>
      </w:r>
      <w:r>
        <w:t>length</w:t>
      </w:r>
      <w:r>
        <w:rPr>
          <w:spacing w:val="-1"/>
        </w:rPr>
        <w:t xml:space="preserve"> </w:t>
      </w:r>
      <w:r>
        <w:t>growth of seaweed at TAN concentrations yielded results that were not significant (</w:t>
      </w:r>
      <w:r>
        <w:rPr>
          <w:rFonts w:ascii="Arial"/>
          <w:i/>
        </w:rPr>
        <w:t xml:space="preserve">p&gt;0,05) </w:t>
      </w:r>
      <w:r>
        <w:t>in the treatments. This is due to large data variations despite increases or decreases in thallus length growth</w:t>
      </w:r>
      <w:r>
        <w:rPr>
          <w:spacing w:val="-2"/>
        </w:rPr>
        <w:t xml:space="preserve"> </w:t>
      </w:r>
      <w:r>
        <w:t>in treatments caused</w:t>
      </w:r>
      <w:r>
        <w:rPr>
          <w:spacing w:val="-2"/>
        </w:rPr>
        <w:t xml:space="preserve"> </w:t>
      </w:r>
      <w:r>
        <w:t>by the seaweed's</w:t>
      </w:r>
      <w:r>
        <w:rPr>
          <w:spacing w:val="-3"/>
        </w:rPr>
        <w:t xml:space="preserve"> </w:t>
      </w:r>
      <w:r>
        <w:t>ability to</w:t>
      </w:r>
      <w:r>
        <w:rPr>
          <w:spacing w:val="-2"/>
        </w:rPr>
        <w:t xml:space="preserve"> </w:t>
      </w:r>
      <w:r>
        <w:t>absorb</w:t>
      </w:r>
      <w:r>
        <w:rPr>
          <w:spacing w:val="-3"/>
        </w:rPr>
        <w:t xml:space="preserve"> </w:t>
      </w:r>
      <w:r>
        <w:t>nutrients. Additionally, at low and medium concentrations (P0-P2), growth tended to be stagnant and experienced</w:t>
      </w:r>
    </w:p>
    <w:p w:rsidR="002A7D7F" w:rsidRDefault="002A7D7F">
      <w:pPr>
        <w:pStyle w:val="BodyText"/>
        <w:jc w:val="both"/>
        <w:sectPr w:rsidR="002A7D7F">
          <w:type w:val="continuous"/>
          <w:pgSz w:w="12240" w:h="15840"/>
          <w:pgMar w:top="1780" w:right="720" w:bottom="280" w:left="1800" w:header="720" w:footer="720" w:gutter="0"/>
          <w:cols w:space="720"/>
        </w:sectPr>
      </w:pPr>
    </w:p>
    <w:p w:rsidR="002A7D7F" w:rsidRDefault="00000000">
      <w:pPr>
        <w:pStyle w:val="BodyText"/>
        <w:spacing w:before="81"/>
        <w:ind w:left="216" w:right="1291"/>
        <w:jc w:val="both"/>
      </w:pPr>
      <w:r>
        <w:lastRenderedPageBreak/>
        <w:t xml:space="preserve">decreases, while increases in thallus length were clearly visible in P3 and P4. In this study, the seaweed sheet length obtained was 3,50 cm, which is relatively low compared to </w:t>
      </w:r>
      <w:proofErr w:type="spellStart"/>
      <w:r>
        <w:t>Fitri</w:t>
      </w:r>
      <w:proofErr w:type="spellEnd"/>
      <w:r>
        <w:t xml:space="preserve"> </w:t>
      </w:r>
      <w:r>
        <w:rPr>
          <w:rFonts w:ascii="Arial"/>
          <w:i/>
        </w:rPr>
        <w:t>et al</w:t>
      </w:r>
      <w:r>
        <w:t xml:space="preserve">., (2023) research where </w:t>
      </w:r>
      <w:r>
        <w:rPr>
          <w:rFonts w:ascii="Arial"/>
          <w:i/>
        </w:rPr>
        <w:t xml:space="preserve">Ulva </w:t>
      </w:r>
      <w:r>
        <w:t>sp. seaweed was able to grow up to 5-7 cm.</w:t>
      </w:r>
    </w:p>
    <w:p w:rsidR="002A7D7F" w:rsidRDefault="00000000">
      <w:pPr>
        <w:pStyle w:val="BodyText"/>
        <w:ind w:left="216" w:right="1290" w:firstLine="428"/>
        <w:jc w:val="both"/>
      </w:pPr>
      <w:r>
        <w:t>The regression test results show a high R² 88,38 % value, meaning the relationship between TAN concentration and thallus sheet length growth is strong. One of the reasons suspected to support this strength is the seaweed growth phase that is able to absorb nutrients, namely TAN utilized by the thallus to support its growth. This can be seen in the increase</w:t>
      </w:r>
      <w:r>
        <w:rPr>
          <w:spacing w:val="-1"/>
        </w:rPr>
        <w:t xml:space="preserve"> </w:t>
      </w:r>
      <w:r>
        <w:t>in thallus sheet length</w:t>
      </w:r>
      <w:r>
        <w:rPr>
          <w:spacing w:val="-1"/>
        </w:rPr>
        <w:t xml:space="preserve"> </w:t>
      </w:r>
      <w:r>
        <w:t>in P3</w:t>
      </w:r>
      <w:r>
        <w:rPr>
          <w:spacing w:val="-2"/>
        </w:rPr>
        <w:t xml:space="preserve"> </w:t>
      </w:r>
      <w:r>
        <w:t>and</w:t>
      </w:r>
      <w:r>
        <w:rPr>
          <w:spacing w:val="-1"/>
        </w:rPr>
        <w:t xml:space="preserve"> </w:t>
      </w:r>
      <w:r>
        <w:t>P4,</w:t>
      </w:r>
      <w:r>
        <w:rPr>
          <w:spacing w:val="-2"/>
        </w:rPr>
        <w:t xml:space="preserve"> </w:t>
      </w:r>
      <w:r>
        <w:t>although</w:t>
      </w:r>
      <w:r>
        <w:rPr>
          <w:spacing w:val="-1"/>
        </w:rPr>
        <w:t xml:space="preserve"> </w:t>
      </w:r>
      <w:r>
        <w:t>statistically</w:t>
      </w:r>
      <w:r>
        <w:rPr>
          <w:spacing w:val="-2"/>
        </w:rPr>
        <w:t xml:space="preserve"> </w:t>
      </w:r>
      <w:r>
        <w:t>not significant</w:t>
      </w:r>
      <w:r>
        <w:rPr>
          <w:spacing w:val="-2"/>
        </w:rPr>
        <w:t xml:space="preserve"> </w:t>
      </w:r>
      <w:r>
        <w:t>due</w:t>
      </w:r>
      <w:r>
        <w:rPr>
          <w:spacing w:val="-1"/>
        </w:rPr>
        <w:t xml:space="preserve"> </w:t>
      </w:r>
      <w:r>
        <w:t>to</w:t>
      </w:r>
      <w:r>
        <w:rPr>
          <w:spacing w:val="-1"/>
        </w:rPr>
        <w:t xml:space="preserve"> </w:t>
      </w:r>
      <w:r>
        <w:t xml:space="preserve">high data variation. According to </w:t>
      </w:r>
      <w:proofErr w:type="spellStart"/>
      <w:r>
        <w:t>Togatorop</w:t>
      </w:r>
      <w:proofErr w:type="spellEnd"/>
      <w:r>
        <w:t xml:space="preserve"> </w:t>
      </w:r>
      <w:r>
        <w:rPr>
          <w:rFonts w:ascii="Arial" w:hAnsi="Arial"/>
          <w:i/>
        </w:rPr>
        <w:t>et al</w:t>
      </w:r>
      <w:r>
        <w:t>., (2017), the early growth period of seaweed is called the adaptation phase where growth is inhibited because part of the energy is used for survival. This is suspected to cause changes in physiological habits such as photosynthesis and nutrient absorption. The logarithmic phase is when there is an increase in thallus length growth, while the linear phase is when seaweed growth has generally reached maximum conditions for some time and does not increase until it enters the aging phase. In this study, a decrease occurred in P0, P1, and P2, marked by the shedding of some thallus. Basically, nitrogen content in waters is needed to stimulate algae growth; if there is a nitrogen deficiency, it will affect growth (</w:t>
      </w:r>
      <w:proofErr w:type="spellStart"/>
      <w:r>
        <w:t>Fitri</w:t>
      </w:r>
      <w:proofErr w:type="spellEnd"/>
      <w:r>
        <w:t xml:space="preserve"> </w:t>
      </w:r>
      <w:r>
        <w:rPr>
          <w:rFonts w:ascii="Arial" w:hAnsi="Arial"/>
          <w:i/>
        </w:rPr>
        <w:t>et al</w:t>
      </w:r>
      <w:r>
        <w:t>., 2023).</w:t>
      </w:r>
    </w:p>
    <w:p w:rsidR="002A7D7F" w:rsidRDefault="002A7D7F">
      <w:pPr>
        <w:pStyle w:val="BodyText"/>
        <w:spacing w:before="44"/>
      </w:pPr>
    </w:p>
    <w:p w:rsidR="002A7D7F" w:rsidRDefault="002A7D7F">
      <w:pPr>
        <w:pStyle w:val="BodyText"/>
        <w:sectPr w:rsidR="002A7D7F">
          <w:pgSz w:w="12240" w:h="15840"/>
          <w:pgMar w:top="1360" w:right="720" w:bottom="280" w:left="1800" w:header="720" w:footer="720" w:gutter="0"/>
          <w:cols w:space="720"/>
        </w:sectPr>
      </w:pPr>
    </w:p>
    <w:p w:rsidR="002A7D7F" w:rsidRDefault="002A7D7F">
      <w:pPr>
        <w:pStyle w:val="BodyText"/>
        <w:spacing w:before="29"/>
        <w:rPr>
          <w:sz w:val="18"/>
        </w:rPr>
      </w:pPr>
    </w:p>
    <w:p w:rsidR="002A7D7F" w:rsidRDefault="00000000">
      <w:pPr>
        <w:ind w:left="541"/>
        <w:rPr>
          <w:sz w:val="18"/>
        </w:rPr>
      </w:pPr>
      <w:r>
        <w:rPr>
          <w:noProof/>
          <w:sz w:val="18"/>
        </w:rPr>
        <mc:AlternateContent>
          <mc:Choice Requires="wpg">
            <w:drawing>
              <wp:anchor distT="0" distB="0" distL="0" distR="0" simplePos="0" relativeHeight="251652608" behindDoc="0" locked="0" layoutInCell="1" allowOverlap="1">
                <wp:simplePos x="0" y="0"/>
                <wp:positionH relativeFrom="page">
                  <wp:posOffset>1798320</wp:posOffset>
                </wp:positionH>
                <wp:positionV relativeFrom="paragraph">
                  <wp:posOffset>142410</wp:posOffset>
                </wp:positionV>
                <wp:extent cx="2559685" cy="15608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685" cy="1560830"/>
                          <a:chOff x="0" y="0"/>
                          <a:chExt cx="2559685" cy="1560830"/>
                        </a:xfrm>
                      </wpg:grpSpPr>
                      <wps:wsp>
                        <wps:cNvPr id="40" name="Graphic 40"/>
                        <wps:cNvSpPr/>
                        <wps:spPr>
                          <a:xfrm>
                            <a:off x="182880" y="205168"/>
                            <a:ext cx="2199640" cy="1112520"/>
                          </a:xfrm>
                          <a:custGeom>
                            <a:avLst/>
                            <a:gdLst/>
                            <a:ahLst/>
                            <a:cxnLst/>
                            <a:rect l="l" t="t" r="r" b="b"/>
                            <a:pathLst>
                              <a:path w="2199640" h="1112520">
                                <a:moveTo>
                                  <a:pt x="160020" y="650240"/>
                                </a:moveTo>
                                <a:lnTo>
                                  <a:pt x="0" y="650240"/>
                                </a:lnTo>
                                <a:lnTo>
                                  <a:pt x="0" y="1112520"/>
                                </a:lnTo>
                                <a:lnTo>
                                  <a:pt x="160020" y="1112520"/>
                                </a:lnTo>
                                <a:lnTo>
                                  <a:pt x="160020" y="650240"/>
                                </a:lnTo>
                                <a:close/>
                              </a:path>
                              <a:path w="2199640" h="1112520">
                                <a:moveTo>
                                  <a:pt x="1181100" y="650240"/>
                                </a:moveTo>
                                <a:lnTo>
                                  <a:pt x="1021080" y="650240"/>
                                </a:lnTo>
                                <a:lnTo>
                                  <a:pt x="1021080" y="805180"/>
                                </a:lnTo>
                                <a:lnTo>
                                  <a:pt x="1181100" y="805180"/>
                                </a:lnTo>
                                <a:lnTo>
                                  <a:pt x="1181100" y="650240"/>
                                </a:lnTo>
                                <a:close/>
                              </a:path>
                              <a:path w="2199640" h="1112520">
                                <a:moveTo>
                                  <a:pt x="1691640" y="215900"/>
                                </a:moveTo>
                                <a:lnTo>
                                  <a:pt x="1531620" y="215900"/>
                                </a:lnTo>
                                <a:lnTo>
                                  <a:pt x="1531620" y="650240"/>
                                </a:lnTo>
                                <a:lnTo>
                                  <a:pt x="1691640" y="650240"/>
                                </a:lnTo>
                                <a:lnTo>
                                  <a:pt x="1691640" y="215900"/>
                                </a:lnTo>
                                <a:close/>
                              </a:path>
                              <a:path w="2199640" h="1112520">
                                <a:moveTo>
                                  <a:pt x="2199640" y="0"/>
                                </a:moveTo>
                                <a:lnTo>
                                  <a:pt x="2039620" y="0"/>
                                </a:lnTo>
                                <a:lnTo>
                                  <a:pt x="2039620" y="650240"/>
                                </a:lnTo>
                                <a:lnTo>
                                  <a:pt x="2199640" y="650240"/>
                                </a:lnTo>
                                <a:lnTo>
                                  <a:pt x="2199640" y="0"/>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235331" y="4762"/>
                            <a:ext cx="2096770" cy="1514475"/>
                          </a:xfrm>
                          <a:custGeom>
                            <a:avLst/>
                            <a:gdLst/>
                            <a:ahLst/>
                            <a:cxnLst/>
                            <a:rect l="l" t="t" r="r" b="b"/>
                            <a:pathLst>
                              <a:path w="2096770" h="1514475">
                                <a:moveTo>
                                  <a:pt x="28829" y="1312926"/>
                                </a:moveTo>
                                <a:lnTo>
                                  <a:pt x="28829" y="1514348"/>
                                </a:lnTo>
                              </a:path>
                              <a:path w="2096770" h="1514475">
                                <a:moveTo>
                                  <a:pt x="28829" y="1312926"/>
                                </a:moveTo>
                                <a:lnTo>
                                  <a:pt x="28829" y="1113154"/>
                                </a:lnTo>
                              </a:path>
                              <a:path w="2096770" h="1514475">
                                <a:moveTo>
                                  <a:pt x="0" y="1514348"/>
                                </a:moveTo>
                                <a:lnTo>
                                  <a:pt x="57150" y="1514348"/>
                                </a:lnTo>
                              </a:path>
                              <a:path w="2096770" h="1514475">
                                <a:moveTo>
                                  <a:pt x="0" y="1113154"/>
                                </a:moveTo>
                                <a:lnTo>
                                  <a:pt x="57150" y="1113154"/>
                                </a:lnTo>
                              </a:path>
                              <a:path w="2096770" h="1514475">
                                <a:moveTo>
                                  <a:pt x="539369" y="850646"/>
                                </a:moveTo>
                                <a:lnTo>
                                  <a:pt x="539369" y="1050543"/>
                                </a:lnTo>
                              </a:path>
                              <a:path w="2096770" h="1514475">
                                <a:moveTo>
                                  <a:pt x="539369" y="850646"/>
                                </a:moveTo>
                                <a:lnTo>
                                  <a:pt x="539369" y="649351"/>
                                </a:lnTo>
                              </a:path>
                              <a:path w="2096770" h="1514475">
                                <a:moveTo>
                                  <a:pt x="509905" y="1050543"/>
                                </a:moveTo>
                                <a:lnTo>
                                  <a:pt x="567055" y="1050543"/>
                                </a:lnTo>
                              </a:path>
                              <a:path w="2096770" h="1514475">
                                <a:moveTo>
                                  <a:pt x="509905" y="649351"/>
                                </a:moveTo>
                                <a:lnTo>
                                  <a:pt x="567055" y="649351"/>
                                </a:lnTo>
                              </a:path>
                              <a:path w="2096770" h="1514475">
                                <a:moveTo>
                                  <a:pt x="1047369" y="1005586"/>
                                </a:moveTo>
                                <a:lnTo>
                                  <a:pt x="1047369" y="1205229"/>
                                </a:lnTo>
                              </a:path>
                              <a:path w="2096770" h="1514475">
                                <a:moveTo>
                                  <a:pt x="1047369" y="1005586"/>
                                </a:moveTo>
                                <a:lnTo>
                                  <a:pt x="1047369" y="803910"/>
                                </a:lnTo>
                              </a:path>
                              <a:path w="2096770" h="1514475">
                                <a:moveTo>
                                  <a:pt x="1019810" y="1205229"/>
                                </a:moveTo>
                                <a:lnTo>
                                  <a:pt x="1076960" y="1205229"/>
                                </a:lnTo>
                              </a:path>
                              <a:path w="2096770" h="1514475">
                                <a:moveTo>
                                  <a:pt x="1019810" y="803910"/>
                                </a:moveTo>
                                <a:lnTo>
                                  <a:pt x="1076960" y="803910"/>
                                </a:lnTo>
                              </a:path>
                              <a:path w="2096770" h="1514475">
                                <a:moveTo>
                                  <a:pt x="1557909" y="416305"/>
                                </a:moveTo>
                                <a:lnTo>
                                  <a:pt x="1557909" y="617727"/>
                                </a:lnTo>
                              </a:path>
                              <a:path w="2096770" h="1514475">
                                <a:moveTo>
                                  <a:pt x="1557909" y="416305"/>
                                </a:moveTo>
                                <a:lnTo>
                                  <a:pt x="1557909" y="216408"/>
                                </a:lnTo>
                              </a:path>
                              <a:path w="2096770" h="1514475">
                                <a:moveTo>
                                  <a:pt x="1529714" y="617727"/>
                                </a:moveTo>
                                <a:lnTo>
                                  <a:pt x="1586864" y="617727"/>
                                </a:lnTo>
                              </a:path>
                              <a:path w="2096770" h="1514475">
                                <a:moveTo>
                                  <a:pt x="1529714" y="216408"/>
                                </a:moveTo>
                                <a:lnTo>
                                  <a:pt x="1586864" y="216408"/>
                                </a:lnTo>
                              </a:path>
                              <a:path w="2096770" h="1514475">
                                <a:moveTo>
                                  <a:pt x="2068449" y="200405"/>
                                </a:moveTo>
                                <a:lnTo>
                                  <a:pt x="2068449" y="401192"/>
                                </a:lnTo>
                              </a:path>
                              <a:path w="2096770" h="1514475">
                                <a:moveTo>
                                  <a:pt x="2068449" y="200405"/>
                                </a:moveTo>
                                <a:lnTo>
                                  <a:pt x="2068449" y="0"/>
                                </a:lnTo>
                              </a:path>
                              <a:path w="2096770" h="1514475">
                                <a:moveTo>
                                  <a:pt x="2039493" y="401192"/>
                                </a:moveTo>
                                <a:lnTo>
                                  <a:pt x="2096643" y="401192"/>
                                </a:lnTo>
                              </a:path>
                              <a:path w="2096770" h="1514475">
                                <a:moveTo>
                                  <a:pt x="2039493" y="0"/>
                                </a:moveTo>
                                <a:lnTo>
                                  <a:pt x="2096643" y="0"/>
                                </a:lnTo>
                              </a:path>
                            </a:pathLst>
                          </a:custGeom>
                          <a:ln w="9525">
                            <a:solidFill>
                              <a:srgbClr val="585858"/>
                            </a:solidFill>
                            <a:prstDash val="solid"/>
                          </a:ln>
                        </wps:spPr>
                        <wps:bodyPr wrap="square" lIns="0" tIns="0" rIns="0" bIns="0" rtlCol="0">
                          <a:prstTxWarp prst="textNoShape">
                            <a:avLst/>
                          </a:prstTxWarp>
                          <a:noAutofit/>
                        </wps:bodyPr>
                      </wps:wsp>
                      <wps:wsp>
                        <wps:cNvPr id="42" name="Graphic 42"/>
                        <wps:cNvSpPr/>
                        <wps:spPr>
                          <a:xfrm>
                            <a:off x="9016" y="854646"/>
                            <a:ext cx="2549525" cy="1270"/>
                          </a:xfrm>
                          <a:custGeom>
                            <a:avLst/>
                            <a:gdLst/>
                            <a:ahLst/>
                            <a:cxnLst/>
                            <a:rect l="l" t="t" r="r" b="b"/>
                            <a:pathLst>
                              <a:path w="2549525">
                                <a:moveTo>
                                  <a:pt x="0" y="0"/>
                                </a:moveTo>
                                <a:lnTo>
                                  <a:pt x="2549398" y="0"/>
                                </a:lnTo>
                              </a:path>
                            </a:pathLst>
                          </a:custGeom>
                          <a:ln w="9525">
                            <a:solidFill>
                              <a:srgbClr val="D9D9D9"/>
                            </a:solidFill>
                            <a:prstDash val="solid"/>
                          </a:ln>
                        </wps:spPr>
                        <wps:bodyPr wrap="square" lIns="0" tIns="0" rIns="0" bIns="0" rtlCol="0">
                          <a:prstTxWarp prst="textNoShape">
                            <a:avLst/>
                          </a:prstTxWarp>
                          <a:noAutofit/>
                        </wps:bodyPr>
                      </wps:wsp>
                      <wps:wsp>
                        <wps:cNvPr id="43" name="Graphic 43"/>
                        <wps:cNvSpPr/>
                        <wps:spPr>
                          <a:xfrm>
                            <a:off x="263906" y="194754"/>
                            <a:ext cx="2039620" cy="1064260"/>
                          </a:xfrm>
                          <a:custGeom>
                            <a:avLst/>
                            <a:gdLst/>
                            <a:ahLst/>
                            <a:cxnLst/>
                            <a:rect l="l" t="t" r="r" b="b"/>
                            <a:pathLst>
                              <a:path w="2039620" h="1064260">
                                <a:moveTo>
                                  <a:pt x="0" y="1063752"/>
                                </a:moveTo>
                                <a:lnTo>
                                  <a:pt x="7874" y="1061974"/>
                                </a:lnTo>
                                <a:lnTo>
                                  <a:pt x="15493" y="1056894"/>
                                </a:lnTo>
                                <a:lnTo>
                                  <a:pt x="23113" y="1054354"/>
                                </a:lnTo>
                                <a:lnTo>
                                  <a:pt x="30734" y="1051814"/>
                                </a:lnTo>
                                <a:lnTo>
                                  <a:pt x="38354" y="1049274"/>
                                </a:lnTo>
                                <a:lnTo>
                                  <a:pt x="45974" y="1046734"/>
                                </a:lnTo>
                                <a:lnTo>
                                  <a:pt x="53593" y="1044194"/>
                                </a:lnTo>
                                <a:lnTo>
                                  <a:pt x="61213" y="1039113"/>
                                </a:lnTo>
                                <a:lnTo>
                                  <a:pt x="68834" y="1036574"/>
                                </a:lnTo>
                                <a:lnTo>
                                  <a:pt x="76454" y="1034034"/>
                                </a:lnTo>
                                <a:lnTo>
                                  <a:pt x="84074" y="1031494"/>
                                </a:lnTo>
                                <a:lnTo>
                                  <a:pt x="91693" y="1028954"/>
                                </a:lnTo>
                                <a:lnTo>
                                  <a:pt x="99313" y="1023874"/>
                                </a:lnTo>
                                <a:lnTo>
                                  <a:pt x="106934" y="1021334"/>
                                </a:lnTo>
                                <a:lnTo>
                                  <a:pt x="114554" y="1018794"/>
                                </a:lnTo>
                                <a:lnTo>
                                  <a:pt x="122174" y="1016254"/>
                                </a:lnTo>
                                <a:lnTo>
                                  <a:pt x="129793" y="1013713"/>
                                </a:lnTo>
                                <a:lnTo>
                                  <a:pt x="137413" y="1008634"/>
                                </a:lnTo>
                                <a:lnTo>
                                  <a:pt x="145034" y="1006094"/>
                                </a:lnTo>
                                <a:lnTo>
                                  <a:pt x="152654" y="1003554"/>
                                </a:lnTo>
                                <a:lnTo>
                                  <a:pt x="160274" y="1001013"/>
                                </a:lnTo>
                                <a:lnTo>
                                  <a:pt x="167894" y="998474"/>
                                </a:lnTo>
                                <a:lnTo>
                                  <a:pt x="175513" y="993394"/>
                                </a:lnTo>
                                <a:lnTo>
                                  <a:pt x="183134" y="990854"/>
                                </a:lnTo>
                                <a:lnTo>
                                  <a:pt x="190754" y="988313"/>
                                </a:lnTo>
                                <a:lnTo>
                                  <a:pt x="198374" y="985774"/>
                                </a:lnTo>
                                <a:lnTo>
                                  <a:pt x="205994" y="980694"/>
                                </a:lnTo>
                                <a:lnTo>
                                  <a:pt x="213613" y="978154"/>
                                </a:lnTo>
                                <a:lnTo>
                                  <a:pt x="221234" y="975613"/>
                                </a:lnTo>
                                <a:lnTo>
                                  <a:pt x="228854" y="973074"/>
                                </a:lnTo>
                                <a:lnTo>
                                  <a:pt x="236474" y="967994"/>
                                </a:lnTo>
                                <a:lnTo>
                                  <a:pt x="244094" y="965454"/>
                                </a:lnTo>
                                <a:lnTo>
                                  <a:pt x="251713" y="962913"/>
                                </a:lnTo>
                                <a:lnTo>
                                  <a:pt x="259334" y="960374"/>
                                </a:lnTo>
                                <a:lnTo>
                                  <a:pt x="266954" y="955294"/>
                                </a:lnTo>
                                <a:lnTo>
                                  <a:pt x="274574" y="952754"/>
                                </a:lnTo>
                                <a:lnTo>
                                  <a:pt x="282194" y="950213"/>
                                </a:lnTo>
                                <a:lnTo>
                                  <a:pt x="289813" y="947674"/>
                                </a:lnTo>
                                <a:lnTo>
                                  <a:pt x="297434" y="942594"/>
                                </a:lnTo>
                                <a:lnTo>
                                  <a:pt x="305054" y="940054"/>
                                </a:lnTo>
                                <a:lnTo>
                                  <a:pt x="312674" y="937513"/>
                                </a:lnTo>
                                <a:lnTo>
                                  <a:pt x="320294" y="934974"/>
                                </a:lnTo>
                                <a:lnTo>
                                  <a:pt x="327913" y="929894"/>
                                </a:lnTo>
                                <a:lnTo>
                                  <a:pt x="335534" y="927354"/>
                                </a:lnTo>
                                <a:lnTo>
                                  <a:pt x="343154" y="924813"/>
                                </a:lnTo>
                                <a:lnTo>
                                  <a:pt x="350774" y="919734"/>
                                </a:lnTo>
                                <a:lnTo>
                                  <a:pt x="358394" y="917194"/>
                                </a:lnTo>
                                <a:lnTo>
                                  <a:pt x="366013" y="914654"/>
                                </a:lnTo>
                                <a:lnTo>
                                  <a:pt x="373634" y="912113"/>
                                </a:lnTo>
                                <a:lnTo>
                                  <a:pt x="381254" y="907034"/>
                                </a:lnTo>
                                <a:lnTo>
                                  <a:pt x="388874" y="904494"/>
                                </a:lnTo>
                                <a:lnTo>
                                  <a:pt x="396494" y="901954"/>
                                </a:lnTo>
                                <a:lnTo>
                                  <a:pt x="404113" y="896874"/>
                                </a:lnTo>
                                <a:lnTo>
                                  <a:pt x="411734" y="894334"/>
                                </a:lnTo>
                                <a:lnTo>
                                  <a:pt x="419354" y="891794"/>
                                </a:lnTo>
                                <a:lnTo>
                                  <a:pt x="426974" y="886713"/>
                                </a:lnTo>
                                <a:lnTo>
                                  <a:pt x="434594" y="884174"/>
                                </a:lnTo>
                                <a:lnTo>
                                  <a:pt x="442213" y="881634"/>
                                </a:lnTo>
                                <a:lnTo>
                                  <a:pt x="449834" y="876554"/>
                                </a:lnTo>
                                <a:lnTo>
                                  <a:pt x="457454" y="874013"/>
                                </a:lnTo>
                                <a:lnTo>
                                  <a:pt x="465074" y="871474"/>
                                </a:lnTo>
                                <a:lnTo>
                                  <a:pt x="472694" y="866394"/>
                                </a:lnTo>
                                <a:lnTo>
                                  <a:pt x="480313" y="863854"/>
                                </a:lnTo>
                                <a:lnTo>
                                  <a:pt x="487934" y="861313"/>
                                </a:lnTo>
                                <a:lnTo>
                                  <a:pt x="495554" y="856234"/>
                                </a:lnTo>
                                <a:lnTo>
                                  <a:pt x="503174" y="853694"/>
                                </a:lnTo>
                                <a:lnTo>
                                  <a:pt x="510794" y="851154"/>
                                </a:lnTo>
                                <a:lnTo>
                                  <a:pt x="518413" y="846074"/>
                                </a:lnTo>
                                <a:lnTo>
                                  <a:pt x="526034" y="843534"/>
                                </a:lnTo>
                                <a:lnTo>
                                  <a:pt x="533654" y="838454"/>
                                </a:lnTo>
                                <a:lnTo>
                                  <a:pt x="541274" y="835913"/>
                                </a:lnTo>
                                <a:lnTo>
                                  <a:pt x="548894" y="833374"/>
                                </a:lnTo>
                                <a:lnTo>
                                  <a:pt x="556513" y="828294"/>
                                </a:lnTo>
                                <a:lnTo>
                                  <a:pt x="564134" y="825754"/>
                                </a:lnTo>
                                <a:lnTo>
                                  <a:pt x="571754" y="823213"/>
                                </a:lnTo>
                                <a:lnTo>
                                  <a:pt x="579374" y="818134"/>
                                </a:lnTo>
                                <a:lnTo>
                                  <a:pt x="586994" y="815594"/>
                                </a:lnTo>
                                <a:lnTo>
                                  <a:pt x="594613" y="810513"/>
                                </a:lnTo>
                                <a:lnTo>
                                  <a:pt x="602234" y="807974"/>
                                </a:lnTo>
                                <a:lnTo>
                                  <a:pt x="612394" y="805434"/>
                                </a:lnTo>
                                <a:lnTo>
                                  <a:pt x="620013" y="800354"/>
                                </a:lnTo>
                                <a:lnTo>
                                  <a:pt x="627634" y="797813"/>
                                </a:lnTo>
                                <a:lnTo>
                                  <a:pt x="635254" y="792734"/>
                                </a:lnTo>
                                <a:lnTo>
                                  <a:pt x="642874" y="790194"/>
                                </a:lnTo>
                                <a:lnTo>
                                  <a:pt x="650494" y="787654"/>
                                </a:lnTo>
                                <a:lnTo>
                                  <a:pt x="658113" y="782574"/>
                                </a:lnTo>
                                <a:lnTo>
                                  <a:pt x="665734" y="780034"/>
                                </a:lnTo>
                                <a:lnTo>
                                  <a:pt x="673354" y="774954"/>
                                </a:lnTo>
                                <a:lnTo>
                                  <a:pt x="680974" y="772413"/>
                                </a:lnTo>
                                <a:lnTo>
                                  <a:pt x="688594" y="767334"/>
                                </a:lnTo>
                                <a:lnTo>
                                  <a:pt x="696213" y="764794"/>
                                </a:lnTo>
                                <a:lnTo>
                                  <a:pt x="703834" y="762254"/>
                                </a:lnTo>
                                <a:lnTo>
                                  <a:pt x="711454" y="757174"/>
                                </a:lnTo>
                                <a:lnTo>
                                  <a:pt x="719074" y="754634"/>
                                </a:lnTo>
                                <a:lnTo>
                                  <a:pt x="726694" y="749554"/>
                                </a:lnTo>
                                <a:lnTo>
                                  <a:pt x="734313" y="747013"/>
                                </a:lnTo>
                                <a:lnTo>
                                  <a:pt x="741934" y="741934"/>
                                </a:lnTo>
                                <a:lnTo>
                                  <a:pt x="749554" y="739394"/>
                                </a:lnTo>
                                <a:lnTo>
                                  <a:pt x="757174" y="734313"/>
                                </a:lnTo>
                                <a:lnTo>
                                  <a:pt x="764794" y="731774"/>
                                </a:lnTo>
                                <a:lnTo>
                                  <a:pt x="772413" y="726694"/>
                                </a:lnTo>
                                <a:lnTo>
                                  <a:pt x="780034" y="724154"/>
                                </a:lnTo>
                                <a:lnTo>
                                  <a:pt x="787654" y="721613"/>
                                </a:lnTo>
                                <a:lnTo>
                                  <a:pt x="795274" y="716534"/>
                                </a:lnTo>
                                <a:lnTo>
                                  <a:pt x="802894" y="713994"/>
                                </a:lnTo>
                                <a:lnTo>
                                  <a:pt x="810513" y="708913"/>
                                </a:lnTo>
                                <a:lnTo>
                                  <a:pt x="818134" y="706374"/>
                                </a:lnTo>
                                <a:lnTo>
                                  <a:pt x="825754" y="701294"/>
                                </a:lnTo>
                                <a:lnTo>
                                  <a:pt x="833374" y="698754"/>
                                </a:lnTo>
                                <a:lnTo>
                                  <a:pt x="840994" y="693674"/>
                                </a:lnTo>
                                <a:lnTo>
                                  <a:pt x="848613" y="691134"/>
                                </a:lnTo>
                                <a:lnTo>
                                  <a:pt x="856234" y="686054"/>
                                </a:lnTo>
                                <a:lnTo>
                                  <a:pt x="863854" y="683513"/>
                                </a:lnTo>
                                <a:lnTo>
                                  <a:pt x="871474" y="678434"/>
                                </a:lnTo>
                                <a:lnTo>
                                  <a:pt x="879094" y="675894"/>
                                </a:lnTo>
                                <a:lnTo>
                                  <a:pt x="886713" y="670813"/>
                                </a:lnTo>
                                <a:lnTo>
                                  <a:pt x="894334" y="668274"/>
                                </a:lnTo>
                                <a:lnTo>
                                  <a:pt x="901954" y="663194"/>
                                </a:lnTo>
                                <a:lnTo>
                                  <a:pt x="909574" y="660654"/>
                                </a:lnTo>
                                <a:lnTo>
                                  <a:pt x="917194" y="655574"/>
                                </a:lnTo>
                                <a:lnTo>
                                  <a:pt x="924813" y="650494"/>
                                </a:lnTo>
                                <a:lnTo>
                                  <a:pt x="932434" y="647954"/>
                                </a:lnTo>
                                <a:lnTo>
                                  <a:pt x="940054" y="642874"/>
                                </a:lnTo>
                                <a:lnTo>
                                  <a:pt x="947674" y="640334"/>
                                </a:lnTo>
                                <a:lnTo>
                                  <a:pt x="955294" y="635254"/>
                                </a:lnTo>
                                <a:lnTo>
                                  <a:pt x="962913" y="632713"/>
                                </a:lnTo>
                                <a:lnTo>
                                  <a:pt x="970534" y="627634"/>
                                </a:lnTo>
                                <a:lnTo>
                                  <a:pt x="978154" y="625094"/>
                                </a:lnTo>
                                <a:lnTo>
                                  <a:pt x="985774" y="620013"/>
                                </a:lnTo>
                                <a:lnTo>
                                  <a:pt x="993394" y="617474"/>
                                </a:lnTo>
                                <a:lnTo>
                                  <a:pt x="1001013" y="612394"/>
                                </a:lnTo>
                                <a:lnTo>
                                  <a:pt x="1008634" y="607313"/>
                                </a:lnTo>
                                <a:lnTo>
                                  <a:pt x="1016254" y="604774"/>
                                </a:lnTo>
                                <a:lnTo>
                                  <a:pt x="1023874" y="599694"/>
                                </a:lnTo>
                                <a:lnTo>
                                  <a:pt x="1031494" y="597154"/>
                                </a:lnTo>
                                <a:lnTo>
                                  <a:pt x="1039113" y="592074"/>
                                </a:lnTo>
                                <a:lnTo>
                                  <a:pt x="1046734" y="589534"/>
                                </a:lnTo>
                                <a:lnTo>
                                  <a:pt x="1054354" y="584454"/>
                                </a:lnTo>
                                <a:lnTo>
                                  <a:pt x="1061974" y="579374"/>
                                </a:lnTo>
                                <a:lnTo>
                                  <a:pt x="1069594" y="576834"/>
                                </a:lnTo>
                                <a:lnTo>
                                  <a:pt x="1077214" y="571754"/>
                                </a:lnTo>
                                <a:lnTo>
                                  <a:pt x="1084834" y="569213"/>
                                </a:lnTo>
                                <a:lnTo>
                                  <a:pt x="1092454" y="564134"/>
                                </a:lnTo>
                                <a:lnTo>
                                  <a:pt x="1100074" y="559054"/>
                                </a:lnTo>
                                <a:lnTo>
                                  <a:pt x="1107694" y="556513"/>
                                </a:lnTo>
                                <a:lnTo>
                                  <a:pt x="1115314" y="551434"/>
                                </a:lnTo>
                                <a:lnTo>
                                  <a:pt x="1122934" y="548894"/>
                                </a:lnTo>
                                <a:lnTo>
                                  <a:pt x="1130554" y="543813"/>
                                </a:lnTo>
                                <a:lnTo>
                                  <a:pt x="1138174" y="538734"/>
                                </a:lnTo>
                                <a:lnTo>
                                  <a:pt x="1145794" y="536194"/>
                                </a:lnTo>
                                <a:lnTo>
                                  <a:pt x="1153414" y="531113"/>
                                </a:lnTo>
                                <a:lnTo>
                                  <a:pt x="1161034" y="528574"/>
                                </a:lnTo>
                                <a:lnTo>
                                  <a:pt x="1168654" y="523494"/>
                                </a:lnTo>
                                <a:lnTo>
                                  <a:pt x="1176274" y="518413"/>
                                </a:lnTo>
                                <a:lnTo>
                                  <a:pt x="1183894" y="515874"/>
                                </a:lnTo>
                                <a:lnTo>
                                  <a:pt x="1191514" y="510794"/>
                                </a:lnTo>
                                <a:lnTo>
                                  <a:pt x="1199134" y="505713"/>
                                </a:lnTo>
                                <a:lnTo>
                                  <a:pt x="1206753" y="503174"/>
                                </a:lnTo>
                                <a:lnTo>
                                  <a:pt x="1214374" y="498094"/>
                                </a:lnTo>
                                <a:lnTo>
                                  <a:pt x="1221994" y="493013"/>
                                </a:lnTo>
                                <a:lnTo>
                                  <a:pt x="1229614" y="490474"/>
                                </a:lnTo>
                                <a:lnTo>
                                  <a:pt x="1237234" y="485394"/>
                                </a:lnTo>
                                <a:lnTo>
                                  <a:pt x="1244853" y="480313"/>
                                </a:lnTo>
                                <a:lnTo>
                                  <a:pt x="1252474" y="477774"/>
                                </a:lnTo>
                                <a:lnTo>
                                  <a:pt x="1260094" y="472694"/>
                                </a:lnTo>
                                <a:lnTo>
                                  <a:pt x="1267714" y="467613"/>
                                </a:lnTo>
                                <a:lnTo>
                                  <a:pt x="1275334" y="465074"/>
                                </a:lnTo>
                                <a:lnTo>
                                  <a:pt x="1282953" y="459994"/>
                                </a:lnTo>
                                <a:lnTo>
                                  <a:pt x="1290574" y="454913"/>
                                </a:lnTo>
                                <a:lnTo>
                                  <a:pt x="1298194" y="452374"/>
                                </a:lnTo>
                                <a:lnTo>
                                  <a:pt x="1305814" y="447294"/>
                                </a:lnTo>
                                <a:lnTo>
                                  <a:pt x="1313434" y="442213"/>
                                </a:lnTo>
                                <a:lnTo>
                                  <a:pt x="1321053" y="439674"/>
                                </a:lnTo>
                                <a:lnTo>
                                  <a:pt x="1328674" y="434594"/>
                                </a:lnTo>
                                <a:lnTo>
                                  <a:pt x="1336294" y="429513"/>
                                </a:lnTo>
                                <a:lnTo>
                                  <a:pt x="1343914" y="426974"/>
                                </a:lnTo>
                                <a:lnTo>
                                  <a:pt x="1351534" y="421894"/>
                                </a:lnTo>
                                <a:lnTo>
                                  <a:pt x="1359153" y="416813"/>
                                </a:lnTo>
                                <a:lnTo>
                                  <a:pt x="1366774" y="414274"/>
                                </a:lnTo>
                                <a:lnTo>
                                  <a:pt x="1374394" y="409194"/>
                                </a:lnTo>
                                <a:lnTo>
                                  <a:pt x="1382014" y="404113"/>
                                </a:lnTo>
                                <a:lnTo>
                                  <a:pt x="1389634" y="399034"/>
                                </a:lnTo>
                                <a:lnTo>
                                  <a:pt x="1397253" y="396494"/>
                                </a:lnTo>
                                <a:lnTo>
                                  <a:pt x="1404874" y="391413"/>
                                </a:lnTo>
                                <a:lnTo>
                                  <a:pt x="1412494" y="386334"/>
                                </a:lnTo>
                                <a:lnTo>
                                  <a:pt x="1420114" y="381254"/>
                                </a:lnTo>
                                <a:lnTo>
                                  <a:pt x="1427734" y="378713"/>
                                </a:lnTo>
                                <a:lnTo>
                                  <a:pt x="1435353" y="373634"/>
                                </a:lnTo>
                                <a:lnTo>
                                  <a:pt x="1442974" y="368554"/>
                                </a:lnTo>
                                <a:lnTo>
                                  <a:pt x="1450594" y="366013"/>
                                </a:lnTo>
                                <a:lnTo>
                                  <a:pt x="1458214" y="360934"/>
                                </a:lnTo>
                                <a:lnTo>
                                  <a:pt x="1465834" y="355854"/>
                                </a:lnTo>
                                <a:lnTo>
                                  <a:pt x="1473453" y="350774"/>
                                </a:lnTo>
                                <a:lnTo>
                                  <a:pt x="1481074" y="348234"/>
                                </a:lnTo>
                                <a:lnTo>
                                  <a:pt x="1488694" y="343154"/>
                                </a:lnTo>
                                <a:lnTo>
                                  <a:pt x="1496314" y="338074"/>
                                </a:lnTo>
                                <a:lnTo>
                                  <a:pt x="1503934" y="332994"/>
                                </a:lnTo>
                                <a:lnTo>
                                  <a:pt x="1511553" y="327913"/>
                                </a:lnTo>
                                <a:lnTo>
                                  <a:pt x="1519174" y="325374"/>
                                </a:lnTo>
                                <a:lnTo>
                                  <a:pt x="1526794" y="320294"/>
                                </a:lnTo>
                                <a:lnTo>
                                  <a:pt x="1534414" y="315213"/>
                                </a:lnTo>
                                <a:lnTo>
                                  <a:pt x="1542034" y="310134"/>
                                </a:lnTo>
                                <a:lnTo>
                                  <a:pt x="1549653" y="307594"/>
                                </a:lnTo>
                                <a:lnTo>
                                  <a:pt x="1557274" y="302513"/>
                                </a:lnTo>
                                <a:lnTo>
                                  <a:pt x="1564894" y="297434"/>
                                </a:lnTo>
                                <a:lnTo>
                                  <a:pt x="1572514" y="292354"/>
                                </a:lnTo>
                                <a:lnTo>
                                  <a:pt x="1580134" y="287274"/>
                                </a:lnTo>
                                <a:lnTo>
                                  <a:pt x="1587753" y="284734"/>
                                </a:lnTo>
                                <a:lnTo>
                                  <a:pt x="1595374" y="279654"/>
                                </a:lnTo>
                                <a:lnTo>
                                  <a:pt x="1602994" y="274574"/>
                                </a:lnTo>
                                <a:lnTo>
                                  <a:pt x="1610614" y="269494"/>
                                </a:lnTo>
                                <a:lnTo>
                                  <a:pt x="1618234" y="264413"/>
                                </a:lnTo>
                                <a:lnTo>
                                  <a:pt x="1625853" y="261874"/>
                                </a:lnTo>
                                <a:lnTo>
                                  <a:pt x="1633474" y="256794"/>
                                </a:lnTo>
                                <a:lnTo>
                                  <a:pt x="1666494" y="236474"/>
                                </a:lnTo>
                                <a:lnTo>
                                  <a:pt x="1674114" y="233934"/>
                                </a:lnTo>
                                <a:lnTo>
                                  <a:pt x="1681734" y="228854"/>
                                </a:lnTo>
                                <a:lnTo>
                                  <a:pt x="1689353" y="223774"/>
                                </a:lnTo>
                                <a:lnTo>
                                  <a:pt x="1696974" y="218694"/>
                                </a:lnTo>
                                <a:lnTo>
                                  <a:pt x="1704594" y="213613"/>
                                </a:lnTo>
                                <a:lnTo>
                                  <a:pt x="1712214" y="208534"/>
                                </a:lnTo>
                                <a:lnTo>
                                  <a:pt x="1719834" y="205994"/>
                                </a:lnTo>
                                <a:lnTo>
                                  <a:pt x="1727453" y="200913"/>
                                </a:lnTo>
                                <a:lnTo>
                                  <a:pt x="1735074" y="195834"/>
                                </a:lnTo>
                                <a:lnTo>
                                  <a:pt x="1742694" y="190754"/>
                                </a:lnTo>
                                <a:lnTo>
                                  <a:pt x="1750314" y="185674"/>
                                </a:lnTo>
                                <a:lnTo>
                                  <a:pt x="1757934" y="180594"/>
                                </a:lnTo>
                                <a:lnTo>
                                  <a:pt x="1765553" y="175513"/>
                                </a:lnTo>
                                <a:lnTo>
                                  <a:pt x="1773174" y="170434"/>
                                </a:lnTo>
                                <a:lnTo>
                                  <a:pt x="1780794" y="167894"/>
                                </a:lnTo>
                                <a:lnTo>
                                  <a:pt x="1788414" y="162813"/>
                                </a:lnTo>
                                <a:lnTo>
                                  <a:pt x="1796034" y="157734"/>
                                </a:lnTo>
                                <a:lnTo>
                                  <a:pt x="1803653" y="152654"/>
                                </a:lnTo>
                                <a:lnTo>
                                  <a:pt x="1811274" y="147574"/>
                                </a:lnTo>
                                <a:lnTo>
                                  <a:pt x="1818894" y="142494"/>
                                </a:lnTo>
                                <a:lnTo>
                                  <a:pt x="1826514" y="137413"/>
                                </a:lnTo>
                                <a:lnTo>
                                  <a:pt x="1834134" y="132334"/>
                                </a:lnTo>
                                <a:lnTo>
                                  <a:pt x="1841753" y="127254"/>
                                </a:lnTo>
                                <a:lnTo>
                                  <a:pt x="1849374" y="124713"/>
                                </a:lnTo>
                                <a:lnTo>
                                  <a:pt x="1856994" y="119634"/>
                                </a:lnTo>
                                <a:lnTo>
                                  <a:pt x="1864614" y="114554"/>
                                </a:lnTo>
                                <a:lnTo>
                                  <a:pt x="1872234" y="109474"/>
                                </a:lnTo>
                                <a:lnTo>
                                  <a:pt x="1879853" y="104394"/>
                                </a:lnTo>
                                <a:lnTo>
                                  <a:pt x="1887474" y="99313"/>
                                </a:lnTo>
                                <a:lnTo>
                                  <a:pt x="1895094" y="94234"/>
                                </a:lnTo>
                                <a:lnTo>
                                  <a:pt x="1902714" y="89154"/>
                                </a:lnTo>
                                <a:lnTo>
                                  <a:pt x="1910334" y="84074"/>
                                </a:lnTo>
                                <a:lnTo>
                                  <a:pt x="1917953" y="78994"/>
                                </a:lnTo>
                                <a:lnTo>
                                  <a:pt x="1925574" y="73913"/>
                                </a:lnTo>
                                <a:lnTo>
                                  <a:pt x="1933194" y="68834"/>
                                </a:lnTo>
                                <a:lnTo>
                                  <a:pt x="1940814" y="63754"/>
                                </a:lnTo>
                                <a:lnTo>
                                  <a:pt x="1948434" y="61213"/>
                                </a:lnTo>
                                <a:lnTo>
                                  <a:pt x="1956053" y="56134"/>
                                </a:lnTo>
                                <a:lnTo>
                                  <a:pt x="1963674" y="51054"/>
                                </a:lnTo>
                                <a:lnTo>
                                  <a:pt x="1971294" y="45974"/>
                                </a:lnTo>
                                <a:lnTo>
                                  <a:pt x="1978914" y="40894"/>
                                </a:lnTo>
                                <a:lnTo>
                                  <a:pt x="1986534" y="35813"/>
                                </a:lnTo>
                                <a:lnTo>
                                  <a:pt x="1994153" y="30734"/>
                                </a:lnTo>
                                <a:lnTo>
                                  <a:pt x="2001774" y="25654"/>
                                </a:lnTo>
                                <a:lnTo>
                                  <a:pt x="2009394" y="20574"/>
                                </a:lnTo>
                                <a:lnTo>
                                  <a:pt x="2017014" y="15494"/>
                                </a:lnTo>
                                <a:lnTo>
                                  <a:pt x="2024634" y="10413"/>
                                </a:lnTo>
                                <a:lnTo>
                                  <a:pt x="2032253" y="5334"/>
                                </a:lnTo>
                                <a:lnTo>
                                  <a:pt x="2039493" y="0"/>
                                </a:lnTo>
                              </a:path>
                            </a:pathLst>
                          </a:custGeom>
                          <a:ln w="19050">
                            <a:solidFill>
                              <a:srgbClr val="4F81BC"/>
                            </a:solidFill>
                            <a:prstDash val="dot"/>
                          </a:ln>
                        </wps:spPr>
                        <wps:bodyPr wrap="square" lIns="0" tIns="0" rIns="0" bIns="0" rtlCol="0">
                          <a:prstTxWarp prst="textNoShape">
                            <a:avLst/>
                          </a:prstTxWarp>
                          <a:noAutofit/>
                        </wps:bodyPr>
                      </wps:wsp>
                      <wps:wsp>
                        <wps:cNvPr id="44" name="Textbox 44"/>
                        <wps:cNvSpPr txBox="1"/>
                        <wps:spPr>
                          <a:xfrm>
                            <a:off x="2058035" y="20415"/>
                            <a:ext cx="501650" cy="128270"/>
                          </a:xfrm>
                          <a:prstGeom prst="rect">
                            <a:avLst/>
                          </a:prstGeom>
                        </wps:spPr>
                        <wps:txbx>
                          <w:txbxContent>
                            <w:p w:rsidR="002A7D7F" w:rsidRDefault="00000000">
                              <w:pPr>
                                <w:spacing w:line="202" w:lineRule="exact"/>
                                <w:rPr>
                                  <w:rFonts w:ascii="Times New Roman" w:hAnsi="Times New Roman"/>
                                  <w:sz w:val="18"/>
                                </w:rPr>
                              </w:pPr>
                              <w:r>
                                <w:rPr>
                                  <w:spacing w:val="-2"/>
                                  <w:sz w:val="18"/>
                                </w:rPr>
                                <w:t>3,50</w:t>
                              </w:r>
                              <w:r>
                                <w:rPr>
                                  <w:rFonts w:ascii="Times New Roman" w:hAnsi="Times New Roman"/>
                                  <w:spacing w:val="-2"/>
                                  <w:sz w:val="18"/>
                                </w:rPr>
                                <w:t>±1,73</w:t>
                              </w:r>
                            </w:p>
                          </w:txbxContent>
                        </wps:txbx>
                        <wps:bodyPr wrap="square" lIns="0" tIns="0" rIns="0" bIns="0" rtlCol="0">
                          <a:noAutofit/>
                        </wps:bodyPr>
                      </wps:wsp>
                      <wps:wsp>
                        <wps:cNvPr id="45" name="Textbox 45"/>
                        <wps:cNvSpPr txBox="1"/>
                        <wps:spPr>
                          <a:xfrm>
                            <a:off x="1547875" y="236950"/>
                            <a:ext cx="501650" cy="128270"/>
                          </a:xfrm>
                          <a:prstGeom prst="rect">
                            <a:avLst/>
                          </a:prstGeom>
                        </wps:spPr>
                        <wps:txbx>
                          <w:txbxContent>
                            <w:p w:rsidR="002A7D7F" w:rsidRDefault="00000000">
                              <w:pPr>
                                <w:spacing w:line="202" w:lineRule="exact"/>
                                <w:rPr>
                                  <w:rFonts w:ascii="Times New Roman" w:hAnsi="Times New Roman"/>
                                  <w:sz w:val="18"/>
                                </w:rPr>
                              </w:pPr>
                              <w:r>
                                <w:rPr>
                                  <w:spacing w:val="-2"/>
                                  <w:sz w:val="18"/>
                                </w:rPr>
                                <w:t>2,33</w:t>
                              </w:r>
                              <w:r>
                                <w:rPr>
                                  <w:rFonts w:ascii="Times New Roman" w:hAnsi="Times New Roman"/>
                                  <w:spacing w:val="-2"/>
                                  <w:sz w:val="18"/>
                                </w:rPr>
                                <w:t>±1,73</w:t>
                              </w:r>
                            </w:p>
                          </w:txbxContent>
                        </wps:txbx>
                        <wps:bodyPr wrap="square" lIns="0" tIns="0" rIns="0" bIns="0" rtlCol="0">
                          <a:noAutofit/>
                        </wps:bodyPr>
                      </wps:wsp>
                      <wps:wsp>
                        <wps:cNvPr id="46" name="Textbox 46"/>
                        <wps:cNvSpPr txBox="1"/>
                        <wps:spPr>
                          <a:xfrm>
                            <a:off x="527684" y="670020"/>
                            <a:ext cx="502284" cy="128270"/>
                          </a:xfrm>
                          <a:prstGeom prst="rect">
                            <a:avLst/>
                          </a:prstGeom>
                        </wps:spPr>
                        <wps:txbx>
                          <w:txbxContent>
                            <w:p w:rsidR="002A7D7F" w:rsidRDefault="00000000">
                              <w:pPr>
                                <w:spacing w:line="202" w:lineRule="exact"/>
                                <w:rPr>
                                  <w:rFonts w:ascii="Times New Roman" w:hAnsi="Times New Roman"/>
                                  <w:sz w:val="18"/>
                                </w:rPr>
                              </w:pPr>
                              <w:r>
                                <w:rPr>
                                  <w:spacing w:val="-2"/>
                                  <w:sz w:val="18"/>
                                </w:rPr>
                                <w:t>0,00</w:t>
                              </w:r>
                              <w:r>
                                <w:rPr>
                                  <w:rFonts w:ascii="Times New Roman" w:hAnsi="Times New Roman"/>
                                  <w:spacing w:val="-2"/>
                                  <w:sz w:val="18"/>
                                </w:rPr>
                                <w:t>±1,73</w:t>
                              </w:r>
                            </w:p>
                          </w:txbxContent>
                        </wps:txbx>
                        <wps:bodyPr wrap="square" lIns="0" tIns="0" rIns="0" bIns="0" rtlCol="0">
                          <a:noAutofit/>
                        </wps:bodyPr>
                      </wps:wsp>
                      <wps:wsp>
                        <wps:cNvPr id="47" name="Textbox 47"/>
                        <wps:cNvSpPr txBox="1"/>
                        <wps:spPr>
                          <a:xfrm>
                            <a:off x="187070" y="931954"/>
                            <a:ext cx="166370" cy="142240"/>
                          </a:xfrm>
                          <a:prstGeom prst="rect">
                            <a:avLst/>
                          </a:prstGeom>
                        </wps:spPr>
                        <wps:txbx>
                          <w:txbxContent>
                            <w:p w:rsidR="002A7D7F" w:rsidRDefault="00000000">
                              <w:pPr>
                                <w:spacing w:line="223" w:lineRule="exact"/>
                                <w:rPr>
                                  <w:sz w:val="20"/>
                                </w:rPr>
                              </w:pPr>
                              <w:r>
                                <w:rPr>
                                  <w:spacing w:val="-5"/>
                                  <w:sz w:val="20"/>
                                </w:rPr>
                                <w:t>P0</w:t>
                              </w:r>
                            </w:p>
                          </w:txbxContent>
                        </wps:txbx>
                        <wps:bodyPr wrap="square" lIns="0" tIns="0" rIns="0" bIns="0" rtlCol="0">
                          <a:noAutofit/>
                        </wps:bodyPr>
                      </wps:wsp>
                      <wps:wsp>
                        <wps:cNvPr id="48" name="Textbox 48"/>
                        <wps:cNvSpPr txBox="1"/>
                        <wps:spPr>
                          <a:xfrm>
                            <a:off x="696848" y="931954"/>
                            <a:ext cx="166370" cy="142240"/>
                          </a:xfrm>
                          <a:prstGeom prst="rect">
                            <a:avLst/>
                          </a:prstGeom>
                        </wps:spPr>
                        <wps:txbx>
                          <w:txbxContent>
                            <w:p w:rsidR="002A7D7F" w:rsidRDefault="00000000">
                              <w:pPr>
                                <w:spacing w:line="223" w:lineRule="exact"/>
                                <w:rPr>
                                  <w:sz w:val="20"/>
                                </w:rPr>
                              </w:pPr>
                              <w:r>
                                <w:rPr>
                                  <w:spacing w:val="-5"/>
                                  <w:sz w:val="20"/>
                                </w:rPr>
                                <w:t>P1</w:t>
                              </w:r>
                            </w:p>
                          </w:txbxContent>
                        </wps:txbx>
                        <wps:bodyPr wrap="square" lIns="0" tIns="0" rIns="0" bIns="0" rtlCol="0">
                          <a:noAutofit/>
                        </wps:bodyPr>
                      </wps:wsp>
                      <wps:wsp>
                        <wps:cNvPr id="49" name="Textbox 49"/>
                        <wps:cNvSpPr txBox="1"/>
                        <wps:spPr>
                          <a:xfrm>
                            <a:off x="1020063" y="931954"/>
                            <a:ext cx="539750" cy="267335"/>
                          </a:xfrm>
                          <a:prstGeom prst="rect">
                            <a:avLst/>
                          </a:prstGeom>
                        </wps:spPr>
                        <wps:txbx>
                          <w:txbxContent>
                            <w:p w:rsidR="002A7D7F" w:rsidRDefault="00000000">
                              <w:pPr>
                                <w:spacing w:line="218" w:lineRule="exact"/>
                                <w:ind w:right="16"/>
                                <w:jc w:val="center"/>
                                <w:rPr>
                                  <w:sz w:val="20"/>
                                </w:rPr>
                              </w:pPr>
                              <w:r>
                                <w:rPr>
                                  <w:spacing w:val="-5"/>
                                  <w:sz w:val="20"/>
                                </w:rPr>
                                <w:t>P2</w:t>
                              </w:r>
                            </w:p>
                            <w:p w:rsidR="002A7D7F" w:rsidRDefault="00000000">
                              <w:pPr>
                                <w:spacing w:line="203" w:lineRule="exact"/>
                                <w:ind w:right="18"/>
                                <w:jc w:val="center"/>
                                <w:rPr>
                                  <w:rFonts w:ascii="Times New Roman" w:hAnsi="Times New Roman"/>
                                  <w:sz w:val="18"/>
                                </w:rPr>
                              </w:pPr>
                              <w:r>
                                <w:rPr>
                                  <w:spacing w:val="-2"/>
                                  <w:sz w:val="18"/>
                                </w:rPr>
                                <w:t>-0,83</w:t>
                              </w:r>
                              <w:r>
                                <w:rPr>
                                  <w:rFonts w:ascii="Times New Roman" w:hAnsi="Times New Roman"/>
                                  <w:spacing w:val="-2"/>
                                  <w:sz w:val="18"/>
                                </w:rPr>
                                <w:t>±0,00</w:t>
                              </w:r>
                            </w:p>
                          </w:txbxContent>
                        </wps:txbx>
                        <wps:bodyPr wrap="square" lIns="0" tIns="0" rIns="0" bIns="0" rtlCol="0">
                          <a:noAutofit/>
                        </wps:bodyPr>
                      </wps:wsp>
                      <wps:wsp>
                        <wps:cNvPr id="50" name="Textbox 50"/>
                        <wps:cNvSpPr txBox="1"/>
                        <wps:spPr>
                          <a:xfrm>
                            <a:off x="1717039" y="931954"/>
                            <a:ext cx="166370" cy="142240"/>
                          </a:xfrm>
                          <a:prstGeom prst="rect">
                            <a:avLst/>
                          </a:prstGeom>
                        </wps:spPr>
                        <wps:txbx>
                          <w:txbxContent>
                            <w:p w:rsidR="002A7D7F" w:rsidRDefault="00000000">
                              <w:pPr>
                                <w:spacing w:line="223" w:lineRule="exact"/>
                                <w:rPr>
                                  <w:sz w:val="20"/>
                                </w:rPr>
                              </w:pPr>
                              <w:r>
                                <w:rPr>
                                  <w:spacing w:val="-5"/>
                                  <w:sz w:val="20"/>
                                </w:rPr>
                                <w:t>P3</w:t>
                              </w:r>
                            </w:p>
                          </w:txbxContent>
                        </wps:txbx>
                        <wps:bodyPr wrap="square" lIns="0" tIns="0" rIns="0" bIns="0" rtlCol="0">
                          <a:noAutofit/>
                        </wps:bodyPr>
                      </wps:wsp>
                      <wps:wsp>
                        <wps:cNvPr id="51" name="Textbox 51"/>
                        <wps:cNvSpPr txBox="1"/>
                        <wps:spPr>
                          <a:xfrm>
                            <a:off x="2226945" y="931954"/>
                            <a:ext cx="166370" cy="142240"/>
                          </a:xfrm>
                          <a:prstGeom prst="rect">
                            <a:avLst/>
                          </a:prstGeom>
                        </wps:spPr>
                        <wps:txbx>
                          <w:txbxContent>
                            <w:p w:rsidR="002A7D7F" w:rsidRDefault="00000000">
                              <w:pPr>
                                <w:spacing w:line="223" w:lineRule="exact"/>
                                <w:rPr>
                                  <w:sz w:val="20"/>
                                </w:rPr>
                              </w:pPr>
                              <w:r>
                                <w:rPr>
                                  <w:spacing w:val="-5"/>
                                  <w:sz w:val="20"/>
                                </w:rPr>
                                <w:t>P4</w:t>
                              </w:r>
                            </w:p>
                          </w:txbxContent>
                        </wps:txbx>
                        <wps:bodyPr wrap="square" lIns="0" tIns="0" rIns="0" bIns="0" rtlCol="0">
                          <a:noAutofit/>
                        </wps:bodyPr>
                      </wps:wsp>
                      <wps:wsp>
                        <wps:cNvPr id="52" name="Textbox 52"/>
                        <wps:cNvSpPr txBox="1"/>
                        <wps:spPr>
                          <a:xfrm>
                            <a:off x="0" y="1380204"/>
                            <a:ext cx="539750" cy="128270"/>
                          </a:xfrm>
                          <a:prstGeom prst="rect">
                            <a:avLst/>
                          </a:prstGeom>
                        </wps:spPr>
                        <wps:txbx>
                          <w:txbxContent>
                            <w:p w:rsidR="002A7D7F" w:rsidRDefault="00000000">
                              <w:pPr>
                                <w:spacing w:line="202" w:lineRule="exact"/>
                                <w:rPr>
                                  <w:rFonts w:ascii="Times New Roman" w:hAnsi="Times New Roman"/>
                                  <w:sz w:val="18"/>
                                </w:rPr>
                              </w:pPr>
                              <w:r>
                                <w:rPr>
                                  <w:spacing w:val="-2"/>
                                  <w:sz w:val="18"/>
                                </w:rPr>
                                <w:t>-2,50</w:t>
                              </w:r>
                              <w:r>
                                <w:rPr>
                                  <w:rFonts w:ascii="Times New Roman" w:hAnsi="Times New Roman"/>
                                  <w:spacing w:val="-2"/>
                                  <w:sz w:val="18"/>
                                </w:rPr>
                                <w:t>±1,50</w:t>
                              </w:r>
                            </w:p>
                          </w:txbxContent>
                        </wps:txbx>
                        <wps:bodyPr wrap="square" lIns="0" tIns="0" rIns="0" bIns="0" rtlCol="0">
                          <a:noAutofit/>
                        </wps:bodyPr>
                      </wps:wsp>
                      <wps:wsp>
                        <wps:cNvPr id="53" name="Textbox 53"/>
                        <wps:cNvSpPr txBox="1"/>
                        <wps:spPr>
                          <a:xfrm>
                            <a:off x="1022350" y="1418618"/>
                            <a:ext cx="591185" cy="142240"/>
                          </a:xfrm>
                          <a:prstGeom prst="rect">
                            <a:avLst/>
                          </a:prstGeom>
                        </wps:spPr>
                        <wps:txbx>
                          <w:txbxContent>
                            <w:p w:rsidR="002A7D7F" w:rsidRDefault="00000000">
                              <w:pPr>
                                <w:spacing w:line="223" w:lineRule="exact"/>
                                <w:rPr>
                                  <w:sz w:val="20"/>
                                </w:rPr>
                              </w:pPr>
                              <w:r>
                                <w:rPr>
                                  <w:spacing w:val="-2"/>
                                  <w:sz w:val="20"/>
                                </w:rPr>
                                <w:t>Treatment</w:t>
                              </w:r>
                            </w:p>
                          </w:txbxContent>
                        </wps:txbx>
                        <wps:bodyPr wrap="square" lIns="0" tIns="0" rIns="0" bIns="0" rtlCol="0">
                          <a:noAutofit/>
                        </wps:bodyPr>
                      </wps:wsp>
                    </wpg:wgp>
                  </a:graphicData>
                </a:graphic>
              </wp:anchor>
            </w:drawing>
          </mc:Choice>
          <mc:Fallback>
            <w:pict>
              <v:group id="Group 39" o:spid="_x0000_s1051" style="position:absolute;left:0;text-align:left;margin-left:141.6pt;margin-top:11.2pt;width:201.55pt;height:122.9pt;z-index:251652608;mso-wrap-distance-left:0;mso-wrap-distance-right:0;mso-position-horizontal-relative:page;mso-position-vertical-relative:text" coordsize="2559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">
                <v:shape id="Graphic 40" o:spid="_x0000_s1052" style="position:absolute;left:1828;top:2051;width:21997;height:11125;visibility:visible;mso-wrap-style:square;v-text-anchor:top" coordsize="2199640,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" path="m160020,650240l,650240r,462280l160020,1112520r,-462280xem1181100,650240r-160020,l1021080,805180r160020,l1181100,650240xem1691640,215900r-160020,l1531620,650240r160020,l1691640,215900xem2199640,l2039620,r,650240l2199640,650240,2199640,xe" fillcolor="#4f81bc" stroked="f">
                  <v:path arrowok="t"/>
                </v:shape>
                <v:shape id="Graphic 41" o:spid="_x0000_s1053" style="position:absolute;left:2353;top:47;width:20968;height:15145;visibility:visible;mso-wrap-style:square;v-text-anchor:top" coordsize="2096770,15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" path="m28829,1312926r,201422em28829,1312926r,-199772em,1514348r57150,em,1113154r57150,em539369,850646r,199897em539369,850646r,-201295em509905,1050543r57150,em509905,649351r57150,em1047369,1005586r,199643em1047369,1005586r,-201676em1019810,1205229r57150,em1019810,803910r57150,em1557909,416305r,201422em1557909,416305r,-199897em1529714,617727r57150,em1529714,216408r57150,em2068449,200405r,200787em2068449,200405l2068449,em2039493,401192r57150,em2039493,r57150,e" filled="f" strokecolor="#585858">
                  <v:path arrowok="t"/>
                </v:shape>
                <v:shape id="Graphic 42" o:spid="_x0000_s1054" style="position:absolute;left:90;top:8546;width:25495;height:13;visibility:visible;mso-wrap-style:square;v-text-anchor:top" coordsize="254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" path="m,l2549398,e" filled="f" strokecolor="#d9d9d9">
                  <v:path arrowok="t"/>
                </v:shape>
                <v:shape id="Graphic 43" o:spid="_x0000_s1055" style="position:absolute;left:2639;top:1947;width:20396;height:10643;visibility:visible;mso-wrap-style:square;v-text-anchor:top" coordsize="203962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" path="m,1063752r7874,-1778l15493,1056894r7620,-2540l30734,1051814r7620,-2540l45974,1046734r7619,-2540l61213,1039113r7621,-2539l76454,1034034r7620,-2540l91693,1028954r7620,-5080l106934,1021334r7620,-2540l122174,1016254r7619,-2541l137413,1008634r7621,-2540l152654,1003554r7620,-2541l167894,998474r7619,-5080l183134,990854r7620,-2541l198374,985774r7620,-5080l213613,978154r7621,-2541l228854,973074r7620,-5080l244094,965454r7619,-2541l259334,960374r7620,-5080l274574,952754r7620,-2541l289813,947674r7621,-5080l305054,940054r7620,-2541l320294,934974r7619,-5080l335534,927354r7620,-2541l350774,919734r7620,-2540l366013,914654r7621,-2541l381254,907034r7620,-2540l396494,901954r7619,-5080l411734,894334r7620,-2540l426974,886713r7620,-2539l442213,881634r7621,-5080l457454,874013r7620,-2539l472694,866394r7619,-2540l487934,861313r7620,-5079l503174,853694r7620,-2540l518413,846074r7621,-2540l533654,838454r7620,-2541l548894,833374r7619,-5080l564134,825754r7620,-2541l579374,818134r7620,-2540l594613,810513r7621,-2539l612394,805434r7619,-5080l627634,797813r7620,-5079l642874,790194r7620,-2540l658113,782574r7621,-2540l673354,774954r7620,-2541l688594,767334r7619,-2540l703834,762254r7620,-5080l719074,754634r7620,-5080l734313,747013r7621,-5079l749554,739394r7620,-5081l764794,731774r7619,-5080l780034,724154r7620,-2541l795274,716534r7620,-2540l810513,708913r7621,-2539l825754,701294r7620,-2540l840994,693674r7619,-2540l856234,686054r7620,-2541l871474,678434r7620,-2540l886713,670813r7621,-2539l901954,663194r7620,-2540l917194,655574r7619,-5080l932434,647954r7620,-5080l947674,640334r7620,-5080l962913,632713r7621,-5079l978154,625094r7620,-5081l993394,617474r7619,-5080l1008634,607313r7620,-2539l1023874,599694r7620,-2540l1039113,592074r7621,-2540l1054354,584454r7620,-5080l1069594,576834r7620,-5080l1084834,569213r7620,-5079l1100074,559054r7620,-2541l1115314,551434r7620,-2540l1130554,543813r7620,-5079l1145794,536194r7620,-5081l1161034,528574r7620,-5080l1176274,518413r7620,-2539l1191514,510794r7620,-5081l1206753,503174r7621,-5080l1221994,493013r7620,-2539l1237234,485394r7619,-5081l1252474,477774r7620,-5080l1267714,467613r7620,-2539l1282953,459994r7621,-5081l1298194,452374r7620,-5080l1313434,442213r7619,-2539l1328674,434594r7620,-5081l1343914,426974r7620,-5080l1359153,416813r7621,-2539l1374394,409194r7620,-5081l1389634,399034r7619,-2540l1404874,391413r7620,-5079l1420114,381254r7620,-2541l1435353,373634r7621,-5080l1450594,366013r7620,-5079l1465834,355854r7619,-5080l1481074,348234r7620,-5080l1496314,338074r7620,-5080l1511553,327913r7621,-2539l1526794,320294r7620,-5081l1542034,310134r7619,-2540l1557274,302513r7620,-5079l1572514,292354r7620,-5080l1587753,284734r7621,-5080l1602994,274574r7620,-5080l1618234,264413r7619,-2539l1633474,256794r33020,-20320l1674114,233934r7620,-5080l1689353,223774r7621,-5080l1704594,213613r7620,-5079l1719834,205994r7619,-5081l1735074,195834r7620,-5080l1750314,185674r7620,-5080l1765553,175513r7621,-5079l1780794,167894r7620,-5081l1796034,157734r7619,-5080l1811274,147574r7620,-5080l1826514,137413r7620,-5079l1841753,127254r7621,-2541l1856994,119634r7620,-5080l1872234,109474r7619,-5080l1887474,99313r7620,-5079l1902714,89154r7620,-5080l1917953,78994r7621,-5081l1933194,68834r7620,-5080l1948434,61213r7619,-5079l1963674,51054r7620,-5080l1978914,40894r7620,-5081l1994153,30734r7621,-5080l2009394,20574r7620,-5080l2024634,10413r7619,-5079l2039493,e" filled="f" strokecolor="#4f81bc" strokeweight="1.5pt">
                  <v:stroke dashstyle="dot"/>
                  <v:path arrowok="t"/>
                </v:shape>
                <v:shape id="Textbox 44" o:spid="_x0000_s1056" type="#_x0000_t202" style="position:absolute;left:20580;top:204;width:501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2A7D7F" w:rsidRDefault="00000000">
                        <w:pPr>
                          <w:spacing w:line="202" w:lineRule="exact"/>
                          <w:rPr>
                            <w:rFonts w:ascii="Times New Roman" w:hAnsi="Times New Roman"/>
                            <w:sz w:val="18"/>
                          </w:rPr>
                        </w:pPr>
                        <w:r>
                          <w:rPr>
                            <w:spacing w:val="-2"/>
                            <w:sz w:val="18"/>
                          </w:rPr>
                          <w:t>3,50</w:t>
                        </w:r>
                        <w:r>
                          <w:rPr>
                            <w:rFonts w:ascii="Times New Roman" w:hAnsi="Times New Roman"/>
                            <w:spacing w:val="-2"/>
                            <w:sz w:val="18"/>
                          </w:rPr>
                          <w:t>±1,73</w:t>
                        </w:r>
                      </w:p>
                    </w:txbxContent>
                  </v:textbox>
                </v:shape>
                <v:shape id="Textbox 45" o:spid="_x0000_s1057" type="#_x0000_t202" style="position:absolute;left:15478;top:2369;width:501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A7D7F" w:rsidRDefault="00000000">
                        <w:pPr>
                          <w:spacing w:line="202" w:lineRule="exact"/>
                          <w:rPr>
                            <w:rFonts w:ascii="Times New Roman" w:hAnsi="Times New Roman"/>
                            <w:sz w:val="18"/>
                          </w:rPr>
                        </w:pPr>
                        <w:r>
                          <w:rPr>
                            <w:spacing w:val="-2"/>
                            <w:sz w:val="18"/>
                          </w:rPr>
                          <w:t>2,33</w:t>
                        </w:r>
                        <w:r>
                          <w:rPr>
                            <w:rFonts w:ascii="Times New Roman" w:hAnsi="Times New Roman"/>
                            <w:spacing w:val="-2"/>
                            <w:sz w:val="18"/>
                          </w:rPr>
                          <w:t>±1,73</w:t>
                        </w:r>
                      </w:p>
                    </w:txbxContent>
                  </v:textbox>
                </v:shape>
                <v:shape id="Textbox 46" o:spid="_x0000_s1058" type="#_x0000_t202" style="position:absolute;left:5276;top:6700;width:502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A7D7F" w:rsidRDefault="00000000">
                        <w:pPr>
                          <w:spacing w:line="202" w:lineRule="exact"/>
                          <w:rPr>
                            <w:rFonts w:ascii="Times New Roman" w:hAnsi="Times New Roman"/>
                            <w:sz w:val="18"/>
                          </w:rPr>
                        </w:pPr>
                        <w:r>
                          <w:rPr>
                            <w:spacing w:val="-2"/>
                            <w:sz w:val="18"/>
                          </w:rPr>
                          <w:t>0,00</w:t>
                        </w:r>
                        <w:r>
                          <w:rPr>
                            <w:rFonts w:ascii="Times New Roman" w:hAnsi="Times New Roman"/>
                            <w:spacing w:val="-2"/>
                            <w:sz w:val="18"/>
                          </w:rPr>
                          <w:t>±1,73</w:t>
                        </w:r>
                      </w:p>
                    </w:txbxContent>
                  </v:textbox>
                </v:shape>
                <v:shape id="Textbox 47" o:spid="_x0000_s1059" type="#_x0000_t202" style="position:absolute;left:1870;top:9319;width:16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2A7D7F" w:rsidRDefault="00000000">
                        <w:pPr>
                          <w:spacing w:line="223" w:lineRule="exact"/>
                          <w:rPr>
                            <w:sz w:val="20"/>
                          </w:rPr>
                        </w:pPr>
                        <w:r>
                          <w:rPr>
                            <w:spacing w:val="-5"/>
                            <w:sz w:val="20"/>
                          </w:rPr>
                          <w:t>P0</w:t>
                        </w:r>
                      </w:p>
                    </w:txbxContent>
                  </v:textbox>
                </v:shape>
                <v:shape id="Textbox 48" o:spid="_x0000_s1060" type="#_x0000_t202" style="position:absolute;left:6968;top:9319;width:16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2A7D7F" w:rsidRDefault="00000000">
                        <w:pPr>
                          <w:spacing w:line="223" w:lineRule="exact"/>
                          <w:rPr>
                            <w:sz w:val="20"/>
                          </w:rPr>
                        </w:pPr>
                        <w:r>
                          <w:rPr>
                            <w:spacing w:val="-5"/>
                            <w:sz w:val="20"/>
                          </w:rPr>
                          <w:t>P1</w:t>
                        </w:r>
                      </w:p>
                    </w:txbxContent>
                  </v:textbox>
                </v:shape>
                <v:shape id="Textbox 49" o:spid="_x0000_s1061" type="#_x0000_t202" style="position:absolute;left:10200;top:9319;width:5398;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2A7D7F" w:rsidRDefault="00000000">
                        <w:pPr>
                          <w:spacing w:line="218" w:lineRule="exact"/>
                          <w:ind w:right="16"/>
                          <w:jc w:val="center"/>
                          <w:rPr>
                            <w:sz w:val="20"/>
                          </w:rPr>
                        </w:pPr>
                        <w:r>
                          <w:rPr>
                            <w:spacing w:val="-5"/>
                            <w:sz w:val="20"/>
                          </w:rPr>
                          <w:t>P2</w:t>
                        </w:r>
                      </w:p>
                      <w:p w:rsidR="002A7D7F" w:rsidRDefault="00000000">
                        <w:pPr>
                          <w:spacing w:line="203" w:lineRule="exact"/>
                          <w:ind w:right="18"/>
                          <w:jc w:val="center"/>
                          <w:rPr>
                            <w:rFonts w:ascii="Times New Roman" w:hAnsi="Times New Roman"/>
                            <w:sz w:val="18"/>
                          </w:rPr>
                        </w:pPr>
                        <w:r>
                          <w:rPr>
                            <w:spacing w:val="-2"/>
                            <w:sz w:val="18"/>
                          </w:rPr>
                          <w:t>-0,83</w:t>
                        </w:r>
                        <w:r>
                          <w:rPr>
                            <w:rFonts w:ascii="Times New Roman" w:hAnsi="Times New Roman"/>
                            <w:spacing w:val="-2"/>
                            <w:sz w:val="18"/>
                          </w:rPr>
                          <w:t>±0,00</w:t>
                        </w:r>
                      </w:p>
                    </w:txbxContent>
                  </v:textbox>
                </v:shape>
                <v:shape id="Textbox 50" o:spid="_x0000_s1062" type="#_x0000_t202" style="position:absolute;left:17170;top:9319;width:16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2A7D7F" w:rsidRDefault="00000000">
                        <w:pPr>
                          <w:spacing w:line="223" w:lineRule="exact"/>
                          <w:rPr>
                            <w:sz w:val="20"/>
                          </w:rPr>
                        </w:pPr>
                        <w:r>
                          <w:rPr>
                            <w:spacing w:val="-5"/>
                            <w:sz w:val="20"/>
                          </w:rPr>
                          <w:t>P3</w:t>
                        </w:r>
                      </w:p>
                    </w:txbxContent>
                  </v:textbox>
                </v:shape>
                <v:shape id="Textbox 51" o:spid="_x0000_s1063" type="#_x0000_t202" style="position:absolute;left:22269;top:9319;width:16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A7D7F" w:rsidRDefault="00000000">
                        <w:pPr>
                          <w:spacing w:line="223" w:lineRule="exact"/>
                          <w:rPr>
                            <w:sz w:val="20"/>
                          </w:rPr>
                        </w:pPr>
                        <w:r>
                          <w:rPr>
                            <w:spacing w:val="-5"/>
                            <w:sz w:val="20"/>
                          </w:rPr>
                          <w:t>P4</w:t>
                        </w:r>
                      </w:p>
                    </w:txbxContent>
                  </v:textbox>
                </v:shape>
                <v:shape id="Textbox 52" o:spid="_x0000_s1064" type="#_x0000_t202" style="position:absolute;top:13802;width:539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A7D7F" w:rsidRDefault="00000000">
                        <w:pPr>
                          <w:spacing w:line="202" w:lineRule="exact"/>
                          <w:rPr>
                            <w:rFonts w:ascii="Times New Roman" w:hAnsi="Times New Roman"/>
                            <w:sz w:val="18"/>
                          </w:rPr>
                        </w:pPr>
                        <w:r>
                          <w:rPr>
                            <w:spacing w:val="-2"/>
                            <w:sz w:val="18"/>
                          </w:rPr>
                          <w:t>-2,50</w:t>
                        </w:r>
                        <w:r>
                          <w:rPr>
                            <w:rFonts w:ascii="Times New Roman" w:hAnsi="Times New Roman"/>
                            <w:spacing w:val="-2"/>
                            <w:sz w:val="18"/>
                          </w:rPr>
                          <w:t>±1,50</w:t>
                        </w:r>
                      </w:p>
                    </w:txbxContent>
                  </v:textbox>
                </v:shape>
                <v:shape id="Textbox 53" o:spid="_x0000_s1065" type="#_x0000_t202" style="position:absolute;left:10223;top:14186;width:59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2A7D7F" w:rsidRDefault="00000000">
                        <w:pPr>
                          <w:spacing w:line="223" w:lineRule="exact"/>
                          <w:rPr>
                            <w:sz w:val="20"/>
                          </w:rPr>
                        </w:pPr>
                        <w:r>
                          <w:rPr>
                            <w:spacing w:val="-2"/>
                            <w:sz w:val="20"/>
                          </w:rPr>
                          <w:t>Treatment</w:t>
                        </w:r>
                      </w:p>
                    </w:txbxContent>
                  </v:textbox>
                </v:shape>
                <w10:wrap anchorx="page"/>
              </v:group>
            </w:pict>
          </mc:Fallback>
        </mc:AlternateContent>
      </w:r>
      <w:r>
        <w:rPr>
          <w:spacing w:val="-4"/>
          <w:sz w:val="18"/>
        </w:rPr>
        <w:t>5,00</w:t>
      </w:r>
    </w:p>
    <w:p w:rsidR="002A7D7F" w:rsidRDefault="00000000">
      <w:pPr>
        <w:spacing w:before="85"/>
        <w:ind w:left="541"/>
        <w:rPr>
          <w:sz w:val="18"/>
        </w:rPr>
      </w:pPr>
      <w:r>
        <w:rPr>
          <w:noProof/>
          <w:sz w:val="18"/>
        </w:rPr>
        <mc:AlternateContent>
          <mc:Choice Requires="wps">
            <w:drawing>
              <wp:anchor distT="0" distB="0" distL="0" distR="0" simplePos="0" relativeHeight="251653632" behindDoc="0" locked="0" layoutInCell="1" allowOverlap="1">
                <wp:simplePos x="0" y="0"/>
                <wp:positionH relativeFrom="page">
                  <wp:posOffset>1290886</wp:posOffset>
                </wp:positionH>
                <wp:positionV relativeFrom="paragraph">
                  <wp:posOffset>204571</wp:posOffset>
                </wp:positionV>
                <wp:extent cx="167640" cy="11442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144270"/>
                        </a:xfrm>
                        <a:prstGeom prst="rect">
                          <a:avLst/>
                        </a:prstGeom>
                      </wps:spPr>
                      <wps:txbx>
                        <w:txbxContent>
                          <w:p w:rsidR="002A7D7F" w:rsidRDefault="00000000">
                            <w:pPr>
                              <w:pStyle w:val="BodyText"/>
                              <w:spacing w:before="14"/>
                              <w:ind w:left="20"/>
                            </w:pPr>
                            <w:r>
                              <w:t>Length</w:t>
                            </w:r>
                            <w:r>
                              <w:rPr>
                                <w:spacing w:val="-11"/>
                              </w:rPr>
                              <w:t xml:space="preserve"> </w:t>
                            </w:r>
                            <w:r>
                              <w:t>Growth</w:t>
                            </w:r>
                            <w:r>
                              <w:rPr>
                                <w:spacing w:val="-4"/>
                              </w:rPr>
                              <w:t xml:space="preserve"> (cm)</w:t>
                            </w:r>
                          </w:p>
                        </w:txbxContent>
                      </wps:txbx>
                      <wps:bodyPr vert="vert270" wrap="square" lIns="0" tIns="0" rIns="0" bIns="0" rtlCol="0">
                        <a:noAutofit/>
                      </wps:bodyPr>
                    </wps:wsp>
                  </a:graphicData>
                </a:graphic>
              </wp:anchor>
            </w:drawing>
          </mc:Choice>
          <mc:Fallback>
            <w:pict>
              <v:shape id="Textbox 54" o:spid="_x0000_s1066" type="#_x0000_t202" style="position:absolute;left:0;text-align:left;margin-left:101.65pt;margin-top:16.1pt;width:13.2pt;height:90.1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" filled="f" stroked="f">
                <v:textbox style="layout-flow:vertical;mso-layout-flow-alt:bottom-to-top" inset="0,0,0,0">
                  <w:txbxContent>
                    <w:p w:rsidR="002A7D7F" w:rsidRDefault="00000000">
                      <w:pPr>
                        <w:pStyle w:val="BodyText"/>
                        <w:spacing w:before="14"/>
                        <w:ind w:left="20"/>
                      </w:pPr>
                      <w:r>
                        <w:t>Length</w:t>
                      </w:r>
                      <w:r>
                        <w:rPr>
                          <w:spacing w:val="-11"/>
                        </w:rPr>
                        <w:t xml:space="preserve"> </w:t>
                      </w:r>
                      <w:r>
                        <w:t>Growth</w:t>
                      </w:r>
                      <w:r>
                        <w:rPr>
                          <w:spacing w:val="-4"/>
                        </w:rPr>
                        <w:t xml:space="preserve"> (cm)</w:t>
                      </w:r>
                    </w:p>
                  </w:txbxContent>
                </v:textbox>
                <w10:wrap anchorx="page"/>
              </v:shape>
            </w:pict>
          </mc:Fallback>
        </mc:AlternateContent>
      </w:r>
      <w:r>
        <w:rPr>
          <w:spacing w:val="-4"/>
          <w:sz w:val="18"/>
        </w:rPr>
        <w:t>4,00</w:t>
      </w:r>
    </w:p>
    <w:p w:rsidR="002A7D7F" w:rsidRDefault="00000000">
      <w:pPr>
        <w:spacing w:before="85"/>
        <w:ind w:left="541"/>
        <w:rPr>
          <w:sz w:val="18"/>
        </w:rPr>
      </w:pPr>
      <w:r>
        <w:rPr>
          <w:spacing w:val="-4"/>
          <w:sz w:val="18"/>
        </w:rPr>
        <w:t>3,00</w:t>
      </w:r>
    </w:p>
    <w:p w:rsidR="002A7D7F" w:rsidRDefault="00000000">
      <w:pPr>
        <w:spacing w:before="86"/>
        <w:ind w:left="541"/>
        <w:rPr>
          <w:sz w:val="18"/>
        </w:rPr>
      </w:pPr>
      <w:r>
        <w:rPr>
          <w:spacing w:val="-4"/>
          <w:sz w:val="18"/>
        </w:rPr>
        <w:t>2,00</w:t>
      </w:r>
    </w:p>
    <w:p w:rsidR="002A7D7F" w:rsidRDefault="00000000">
      <w:pPr>
        <w:spacing w:before="85"/>
        <w:ind w:left="541"/>
        <w:rPr>
          <w:sz w:val="18"/>
        </w:rPr>
      </w:pPr>
      <w:r>
        <w:rPr>
          <w:spacing w:val="-4"/>
          <w:sz w:val="18"/>
        </w:rPr>
        <w:t>1,00</w:t>
      </w:r>
    </w:p>
    <w:p w:rsidR="002A7D7F" w:rsidRDefault="00000000">
      <w:pPr>
        <w:spacing w:before="85"/>
        <w:ind w:left="541"/>
        <w:rPr>
          <w:sz w:val="18"/>
        </w:rPr>
      </w:pPr>
      <w:r>
        <w:rPr>
          <w:spacing w:val="-4"/>
          <w:sz w:val="18"/>
        </w:rPr>
        <w:t>0,00</w:t>
      </w:r>
    </w:p>
    <w:p w:rsidR="002A7D7F" w:rsidRDefault="00000000">
      <w:pPr>
        <w:spacing w:before="85"/>
        <w:ind w:left="481"/>
        <w:rPr>
          <w:sz w:val="18"/>
        </w:rPr>
      </w:pPr>
      <w:r>
        <w:rPr>
          <w:sz w:val="18"/>
        </w:rPr>
        <w:t>-</w:t>
      </w:r>
      <w:r>
        <w:rPr>
          <w:spacing w:val="-4"/>
          <w:sz w:val="18"/>
        </w:rPr>
        <w:t>1,00</w:t>
      </w:r>
    </w:p>
    <w:p w:rsidR="002A7D7F" w:rsidRDefault="00000000">
      <w:pPr>
        <w:spacing w:before="86"/>
        <w:ind w:left="481"/>
        <w:rPr>
          <w:sz w:val="18"/>
        </w:rPr>
      </w:pPr>
      <w:r>
        <w:rPr>
          <w:sz w:val="18"/>
        </w:rPr>
        <w:t>-</w:t>
      </w:r>
      <w:r>
        <w:rPr>
          <w:spacing w:val="-4"/>
          <w:sz w:val="18"/>
        </w:rPr>
        <w:t>2,00</w:t>
      </w:r>
    </w:p>
    <w:p w:rsidR="002A7D7F" w:rsidRDefault="00000000">
      <w:pPr>
        <w:spacing w:before="85"/>
        <w:ind w:left="481"/>
        <w:rPr>
          <w:sz w:val="18"/>
        </w:rPr>
      </w:pPr>
      <w:r>
        <w:rPr>
          <w:sz w:val="18"/>
        </w:rPr>
        <w:t>-</w:t>
      </w:r>
      <w:r>
        <w:rPr>
          <w:spacing w:val="-4"/>
          <w:sz w:val="18"/>
        </w:rPr>
        <w:t>3,00</w:t>
      </w:r>
    </w:p>
    <w:p w:rsidR="002A7D7F" w:rsidRDefault="00000000">
      <w:pPr>
        <w:spacing w:before="85"/>
        <w:ind w:left="481"/>
        <w:rPr>
          <w:sz w:val="18"/>
        </w:rPr>
      </w:pPr>
      <w:r>
        <w:rPr>
          <w:sz w:val="18"/>
        </w:rPr>
        <w:t>-</w:t>
      </w:r>
      <w:r>
        <w:rPr>
          <w:spacing w:val="-4"/>
          <w:sz w:val="18"/>
        </w:rPr>
        <w:t>4,00</w:t>
      </w:r>
    </w:p>
    <w:p w:rsidR="002A7D7F" w:rsidRDefault="00000000">
      <w:pPr>
        <w:spacing w:before="95"/>
        <w:ind w:left="481"/>
        <w:rPr>
          <w:sz w:val="16"/>
        </w:rPr>
      </w:pPr>
      <w:r>
        <w:br w:type="column"/>
      </w:r>
      <w:r>
        <w:rPr>
          <w:sz w:val="16"/>
        </w:rPr>
        <w:t>R²</w:t>
      </w:r>
      <w:r>
        <w:rPr>
          <w:spacing w:val="-4"/>
          <w:sz w:val="16"/>
        </w:rPr>
        <w:t xml:space="preserve"> </w:t>
      </w:r>
      <w:r>
        <w:rPr>
          <w:sz w:val="16"/>
        </w:rPr>
        <w:t>=</w:t>
      </w:r>
      <w:r>
        <w:rPr>
          <w:spacing w:val="-1"/>
          <w:sz w:val="16"/>
        </w:rPr>
        <w:t xml:space="preserve"> </w:t>
      </w:r>
      <w:r>
        <w:rPr>
          <w:spacing w:val="-2"/>
          <w:sz w:val="16"/>
        </w:rPr>
        <w:t>0,8838</w:t>
      </w:r>
    </w:p>
    <w:p w:rsidR="002A7D7F" w:rsidRDefault="002A7D7F">
      <w:pPr>
        <w:pStyle w:val="BodyText"/>
      </w:pPr>
    </w:p>
    <w:p w:rsidR="002A7D7F" w:rsidRDefault="002A7D7F">
      <w:pPr>
        <w:pStyle w:val="BodyText"/>
        <w:spacing w:before="85" w:after="1"/>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544"/>
        <w:gridCol w:w="992"/>
        <w:gridCol w:w="563"/>
      </w:tblGrid>
      <w:tr w:rsidR="002A7D7F">
        <w:trPr>
          <w:trHeight w:val="162"/>
        </w:trPr>
        <w:tc>
          <w:tcPr>
            <w:tcW w:w="976" w:type="dxa"/>
          </w:tcPr>
          <w:p w:rsidR="002A7D7F" w:rsidRDefault="00000000">
            <w:pPr>
              <w:pStyle w:val="TableParagraph"/>
              <w:spacing w:before="3" w:line="139" w:lineRule="exact"/>
              <w:rPr>
                <w:sz w:val="14"/>
              </w:rPr>
            </w:pPr>
            <w:r>
              <w:rPr>
                <w:spacing w:val="-2"/>
                <w:sz w:val="14"/>
              </w:rPr>
              <w:t>Treatment</w:t>
            </w:r>
          </w:p>
        </w:tc>
        <w:tc>
          <w:tcPr>
            <w:tcW w:w="1544" w:type="dxa"/>
          </w:tcPr>
          <w:p w:rsidR="002A7D7F" w:rsidRDefault="00000000">
            <w:pPr>
              <w:pStyle w:val="TableParagraph"/>
              <w:spacing w:before="3" w:line="139" w:lineRule="exact"/>
              <w:rPr>
                <w:sz w:val="14"/>
              </w:rPr>
            </w:pPr>
            <w:r>
              <w:rPr>
                <w:sz w:val="14"/>
              </w:rPr>
              <w:t>Concentration</w:t>
            </w:r>
            <w:r>
              <w:rPr>
                <w:spacing w:val="-8"/>
                <w:sz w:val="14"/>
              </w:rPr>
              <w:t xml:space="preserve"> </w:t>
            </w:r>
            <w:r>
              <w:rPr>
                <w:spacing w:val="-2"/>
                <w:sz w:val="14"/>
              </w:rPr>
              <w:t>(mg/l)</w:t>
            </w:r>
          </w:p>
        </w:tc>
        <w:tc>
          <w:tcPr>
            <w:tcW w:w="992" w:type="dxa"/>
          </w:tcPr>
          <w:p w:rsidR="002A7D7F" w:rsidRDefault="00000000">
            <w:pPr>
              <w:pStyle w:val="TableParagraph"/>
              <w:spacing w:before="3" w:line="139" w:lineRule="exact"/>
              <w:ind w:left="104"/>
              <w:rPr>
                <w:sz w:val="14"/>
              </w:rPr>
            </w:pPr>
            <w:r>
              <w:rPr>
                <w:sz w:val="14"/>
              </w:rPr>
              <w:t>Length</w:t>
            </w:r>
            <w:r>
              <w:rPr>
                <w:spacing w:val="-3"/>
                <w:sz w:val="14"/>
              </w:rPr>
              <w:t xml:space="preserve"> </w:t>
            </w:r>
            <w:r>
              <w:rPr>
                <w:spacing w:val="-4"/>
                <w:sz w:val="14"/>
              </w:rPr>
              <w:t>(cm)</w:t>
            </w:r>
          </w:p>
        </w:tc>
        <w:tc>
          <w:tcPr>
            <w:tcW w:w="563" w:type="dxa"/>
          </w:tcPr>
          <w:p w:rsidR="002A7D7F" w:rsidRDefault="00000000">
            <w:pPr>
              <w:pStyle w:val="TableParagraph"/>
              <w:spacing w:before="3" w:line="139" w:lineRule="exact"/>
              <w:ind w:left="0" w:right="150"/>
              <w:jc w:val="center"/>
              <w:rPr>
                <w:sz w:val="14"/>
              </w:rPr>
            </w:pPr>
            <w:r>
              <w:rPr>
                <w:spacing w:val="-5"/>
                <w:sz w:val="14"/>
              </w:rPr>
              <w:t>SD</w:t>
            </w:r>
          </w:p>
        </w:tc>
      </w:tr>
      <w:tr w:rsidR="002A7D7F">
        <w:trPr>
          <w:trHeight w:val="161"/>
        </w:trPr>
        <w:tc>
          <w:tcPr>
            <w:tcW w:w="976" w:type="dxa"/>
          </w:tcPr>
          <w:p w:rsidR="002A7D7F" w:rsidRDefault="00000000">
            <w:pPr>
              <w:pStyle w:val="TableParagraph"/>
              <w:spacing w:line="142" w:lineRule="exact"/>
              <w:rPr>
                <w:sz w:val="14"/>
              </w:rPr>
            </w:pPr>
            <w:r>
              <w:rPr>
                <w:spacing w:val="-5"/>
                <w:sz w:val="14"/>
              </w:rPr>
              <w:t>P0</w:t>
            </w:r>
          </w:p>
        </w:tc>
        <w:tc>
          <w:tcPr>
            <w:tcW w:w="1544" w:type="dxa"/>
          </w:tcPr>
          <w:p w:rsidR="002A7D7F" w:rsidRDefault="00000000">
            <w:pPr>
              <w:pStyle w:val="TableParagraph"/>
              <w:spacing w:line="142" w:lineRule="exact"/>
              <w:rPr>
                <w:sz w:val="14"/>
              </w:rPr>
            </w:pPr>
            <w:r>
              <w:rPr>
                <w:sz w:val="14"/>
              </w:rPr>
              <w:t>0 (no</w:t>
            </w:r>
            <w:r>
              <w:rPr>
                <w:spacing w:val="-2"/>
                <w:sz w:val="14"/>
              </w:rPr>
              <w:t xml:space="preserve"> treatment)</w:t>
            </w:r>
          </w:p>
        </w:tc>
        <w:tc>
          <w:tcPr>
            <w:tcW w:w="992" w:type="dxa"/>
          </w:tcPr>
          <w:p w:rsidR="002A7D7F" w:rsidRDefault="00000000">
            <w:pPr>
              <w:pStyle w:val="TableParagraph"/>
              <w:spacing w:line="142" w:lineRule="exact"/>
              <w:ind w:left="104"/>
              <w:rPr>
                <w:sz w:val="14"/>
              </w:rPr>
            </w:pPr>
            <w:r>
              <w:rPr>
                <w:sz w:val="14"/>
              </w:rPr>
              <w:t>-</w:t>
            </w:r>
            <w:r>
              <w:rPr>
                <w:spacing w:val="-4"/>
                <w:sz w:val="14"/>
              </w:rPr>
              <w:t>2,50</w:t>
            </w:r>
          </w:p>
        </w:tc>
        <w:tc>
          <w:tcPr>
            <w:tcW w:w="563" w:type="dxa"/>
          </w:tcPr>
          <w:p w:rsidR="002A7D7F" w:rsidRDefault="00000000">
            <w:pPr>
              <w:pStyle w:val="TableParagraph"/>
              <w:spacing w:line="142" w:lineRule="exact"/>
              <w:ind w:left="82" w:right="150"/>
              <w:jc w:val="center"/>
              <w:rPr>
                <w:sz w:val="14"/>
              </w:rPr>
            </w:pPr>
            <w:r>
              <w:rPr>
                <w:spacing w:val="-4"/>
                <w:sz w:val="14"/>
              </w:rPr>
              <w:t>1,50</w:t>
            </w:r>
          </w:p>
        </w:tc>
      </w:tr>
      <w:tr w:rsidR="002A7D7F">
        <w:trPr>
          <w:trHeight w:val="158"/>
        </w:trPr>
        <w:tc>
          <w:tcPr>
            <w:tcW w:w="976" w:type="dxa"/>
          </w:tcPr>
          <w:p w:rsidR="002A7D7F" w:rsidRDefault="00000000">
            <w:pPr>
              <w:pStyle w:val="TableParagraph"/>
              <w:spacing w:line="138" w:lineRule="exact"/>
              <w:rPr>
                <w:sz w:val="14"/>
              </w:rPr>
            </w:pPr>
            <w:r>
              <w:rPr>
                <w:spacing w:val="-5"/>
                <w:sz w:val="14"/>
              </w:rPr>
              <w:t>P1</w:t>
            </w:r>
          </w:p>
        </w:tc>
        <w:tc>
          <w:tcPr>
            <w:tcW w:w="1544" w:type="dxa"/>
          </w:tcPr>
          <w:p w:rsidR="002A7D7F" w:rsidRDefault="00000000">
            <w:pPr>
              <w:pStyle w:val="TableParagraph"/>
              <w:spacing w:line="138" w:lineRule="exact"/>
              <w:rPr>
                <w:sz w:val="14"/>
              </w:rPr>
            </w:pPr>
            <w:r>
              <w:rPr>
                <w:spacing w:val="-2"/>
                <w:sz w:val="14"/>
              </w:rPr>
              <w:t>0,010</w:t>
            </w:r>
          </w:p>
        </w:tc>
        <w:tc>
          <w:tcPr>
            <w:tcW w:w="992" w:type="dxa"/>
          </w:tcPr>
          <w:p w:rsidR="002A7D7F" w:rsidRDefault="00000000">
            <w:pPr>
              <w:pStyle w:val="TableParagraph"/>
              <w:spacing w:line="138" w:lineRule="exact"/>
              <w:ind w:left="104"/>
              <w:rPr>
                <w:sz w:val="14"/>
              </w:rPr>
            </w:pPr>
            <w:r>
              <w:rPr>
                <w:spacing w:val="-4"/>
                <w:sz w:val="14"/>
              </w:rPr>
              <w:t>0,00</w:t>
            </w:r>
          </w:p>
        </w:tc>
        <w:tc>
          <w:tcPr>
            <w:tcW w:w="563" w:type="dxa"/>
          </w:tcPr>
          <w:p w:rsidR="002A7D7F" w:rsidRDefault="00000000">
            <w:pPr>
              <w:pStyle w:val="TableParagraph"/>
              <w:spacing w:line="138" w:lineRule="exact"/>
              <w:ind w:left="82" w:right="150"/>
              <w:jc w:val="center"/>
              <w:rPr>
                <w:sz w:val="14"/>
              </w:rPr>
            </w:pPr>
            <w:r>
              <w:rPr>
                <w:spacing w:val="-4"/>
                <w:sz w:val="14"/>
              </w:rPr>
              <w:t>1,73</w:t>
            </w:r>
          </w:p>
        </w:tc>
      </w:tr>
      <w:tr w:rsidR="002A7D7F">
        <w:trPr>
          <w:trHeight w:val="161"/>
        </w:trPr>
        <w:tc>
          <w:tcPr>
            <w:tcW w:w="976" w:type="dxa"/>
          </w:tcPr>
          <w:p w:rsidR="002A7D7F" w:rsidRDefault="00000000">
            <w:pPr>
              <w:pStyle w:val="TableParagraph"/>
              <w:spacing w:before="3" w:line="139" w:lineRule="exact"/>
              <w:rPr>
                <w:sz w:val="14"/>
              </w:rPr>
            </w:pPr>
            <w:r>
              <w:rPr>
                <w:spacing w:val="-5"/>
                <w:sz w:val="14"/>
              </w:rPr>
              <w:t>P2</w:t>
            </w:r>
          </w:p>
        </w:tc>
        <w:tc>
          <w:tcPr>
            <w:tcW w:w="1544" w:type="dxa"/>
          </w:tcPr>
          <w:p w:rsidR="002A7D7F" w:rsidRDefault="00000000">
            <w:pPr>
              <w:pStyle w:val="TableParagraph"/>
              <w:spacing w:before="3" w:line="139" w:lineRule="exact"/>
              <w:rPr>
                <w:sz w:val="14"/>
              </w:rPr>
            </w:pPr>
            <w:r>
              <w:rPr>
                <w:spacing w:val="-2"/>
                <w:sz w:val="14"/>
              </w:rPr>
              <w:t>0,025</w:t>
            </w:r>
          </w:p>
        </w:tc>
        <w:tc>
          <w:tcPr>
            <w:tcW w:w="992" w:type="dxa"/>
          </w:tcPr>
          <w:p w:rsidR="002A7D7F" w:rsidRDefault="00000000">
            <w:pPr>
              <w:pStyle w:val="TableParagraph"/>
              <w:spacing w:before="3" w:line="139" w:lineRule="exact"/>
              <w:ind w:left="104"/>
              <w:rPr>
                <w:sz w:val="14"/>
              </w:rPr>
            </w:pPr>
            <w:r>
              <w:rPr>
                <w:sz w:val="14"/>
              </w:rPr>
              <w:t>-</w:t>
            </w:r>
            <w:r>
              <w:rPr>
                <w:spacing w:val="-4"/>
                <w:sz w:val="14"/>
              </w:rPr>
              <w:t>0,83</w:t>
            </w:r>
          </w:p>
        </w:tc>
        <w:tc>
          <w:tcPr>
            <w:tcW w:w="563" w:type="dxa"/>
          </w:tcPr>
          <w:p w:rsidR="002A7D7F" w:rsidRDefault="00000000">
            <w:pPr>
              <w:pStyle w:val="TableParagraph"/>
              <w:spacing w:before="3" w:line="139" w:lineRule="exact"/>
              <w:ind w:left="82" w:right="150"/>
              <w:jc w:val="center"/>
              <w:rPr>
                <w:sz w:val="14"/>
              </w:rPr>
            </w:pPr>
            <w:r>
              <w:rPr>
                <w:spacing w:val="-4"/>
                <w:sz w:val="14"/>
              </w:rPr>
              <w:t>0,00</w:t>
            </w:r>
          </w:p>
        </w:tc>
      </w:tr>
      <w:tr w:rsidR="002A7D7F">
        <w:trPr>
          <w:trHeight w:val="162"/>
        </w:trPr>
        <w:tc>
          <w:tcPr>
            <w:tcW w:w="976" w:type="dxa"/>
          </w:tcPr>
          <w:p w:rsidR="002A7D7F" w:rsidRDefault="00000000">
            <w:pPr>
              <w:pStyle w:val="TableParagraph"/>
              <w:spacing w:before="3" w:line="139" w:lineRule="exact"/>
              <w:rPr>
                <w:sz w:val="14"/>
              </w:rPr>
            </w:pPr>
            <w:r>
              <w:rPr>
                <w:spacing w:val="-5"/>
                <w:sz w:val="14"/>
              </w:rPr>
              <w:t>P3</w:t>
            </w:r>
          </w:p>
        </w:tc>
        <w:tc>
          <w:tcPr>
            <w:tcW w:w="1544" w:type="dxa"/>
          </w:tcPr>
          <w:p w:rsidR="002A7D7F" w:rsidRDefault="00000000">
            <w:pPr>
              <w:pStyle w:val="TableParagraph"/>
              <w:spacing w:before="3" w:line="139" w:lineRule="exact"/>
              <w:rPr>
                <w:sz w:val="14"/>
              </w:rPr>
            </w:pPr>
            <w:r>
              <w:rPr>
                <w:spacing w:val="-2"/>
                <w:sz w:val="14"/>
              </w:rPr>
              <w:t>0,050</w:t>
            </w:r>
          </w:p>
        </w:tc>
        <w:tc>
          <w:tcPr>
            <w:tcW w:w="992" w:type="dxa"/>
          </w:tcPr>
          <w:p w:rsidR="002A7D7F" w:rsidRDefault="00000000">
            <w:pPr>
              <w:pStyle w:val="TableParagraph"/>
              <w:spacing w:before="3" w:line="139" w:lineRule="exact"/>
              <w:ind w:left="104"/>
              <w:rPr>
                <w:sz w:val="14"/>
              </w:rPr>
            </w:pPr>
            <w:r>
              <w:rPr>
                <w:spacing w:val="-4"/>
                <w:sz w:val="14"/>
              </w:rPr>
              <w:t>2,33</w:t>
            </w:r>
          </w:p>
        </w:tc>
        <w:tc>
          <w:tcPr>
            <w:tcW w:w="563" w:type="dxa"/>
          </w:tcPr>
          <w:p w:rsidR="002A7D7F" w:rsidRDefault="00000000">
            <w:pPr>
              <w:pStyle w:val="TableParagraph"/>
              <w:spacing w:before="3" w:line="139" w:lineRule="exact"/>
              <w:ind w:left="82" w:right="150"/>
              <w:jc w:val="center"/>
              <w:rPr>
                <w:sz w:val="14"/>
              </w:rPr>
            </w:pPr>
            <w:r>
              <w:rPr>
                <w:spacing w:val="-4"/>
                <w:sz w:val="14"/>
              </w:rPr>
              <w:t>1,73</w:t>
            </w:r>
          </w:p>
        </w:tc>
      </w:tr>
      <w:tr w:rsidR="002A7D7F">
        <w:trPr>
          <w:trHeight w:val="161"/>
        </w:trPr>
        <w:tc>
          <w:tcPr>
            <w:tcW w:w="976" w:type="dxa"/>
          </w:tcPr>
          <w:p w:rsidR="002A7D7F" w:rsidRDefault="00000000">
            <w:pPr>
              <w:pStyle w:val="TableParagraph"/>
              <w:spacing w:line="142" w:lineRule="exact"/>
              <w:rPr>
                <w:sz w:val="14"/>
              </w:rPr>
            </w:pPr>
            <w:r>
              <w:rPr>
                <w:spacing w:val="-5"/>
                <w:sz w:val="14"/>
              </w:rPr>
              <w:t>P4</w:t>
            </w:r>
          </w:p>
        </w:tc>
        <w:tc>
          <w:tcPr>
            <w:tcW w:w="1544" w:type="dxa"/>
          </w:tcPr>
          <w:p w:rsidR="002A7D7F" w:rsidRDefault="00000000">
            <w:pPr>
              <w:pStyle w:val="TableParagraph"/>
              <w:spacing w:line="142" w:lineRule="exact"/>
              <w:rPr>
                <w:sz w:val="14"/>
              </w:rPr>
            </w:pPr>
            <w:r>
              <w:rPr>
                <w:spacing w:val="-2"/>
                <w:sz w:val="14"/>
              </w:rPr>
              <w:t>0,075</w:t>
            </w:r>
          </w:p>
        </w:tc>
        <w:tc>
          <w:tcPr>
            <w:tcW w:w="992" w:type="dxa"/>
          </w:tcPr>
          <w:p w:rsidR="002A7D7F" w:rsidRDefault="00000000">
            <w:pPr>
              <w:pStyle w:val="TableParagraph"/>
              <w:spacing w:line="142" w:lineRule="exact"/>
              <w:ind w:left="104"/>
              <w:rPr>
                <w:sz w:val="14"/>
              </w:rPr>
            </w:pPr>
            <w:r>
              <w:rPr>
                <w:spacing w:val="-4"/>
                <w:sz w:val="14"/>
              </w:rPr>
              <w:t>3,50</w:t>
            </w:r>
          </w:p>
        </w:tc>
        <w:tc>
          <w:tcPr>
            <w:tcW w:w="563" w:type="dxa"/>
          </w:tcPr>
          <w:p w:rsidR="002A7D7F" w:rsidRDefault="00000000">
            <w:pPr>
              <w:pStyle w:val="TableParagraph"/>
              <w:spacing w:line="142" w:lineRule="exact"/>
              <w:ind w:left="82" w:right="150"/>
              <w:jc w:val="center"/>
              <w:rPr>
                <w:sz w:val="14"/>
              </w:rPr>
            </w:pPr>
            <w:r>
              <w:rPr>
                <w:spacing w:val="-4"/>
                <w:sz w:val="14"/>
              </w:rPr>
              <w:t>1,73</w:t>
            </w:r>
          </w:p>
        </w:tc>
      </w:tr>
    </w:tbl>
    <w:p w:rsidR="002A7D7F" w:rsidRDefault="002A7D7F">
      <w:pPr>
        <w:pStyle w:val="TableParagraph"/>
        <w:spacing w:line="142" w:lineRule="exact"/>
        <w:jc w:val="center"/>
        <w:rPr>
          <w:sz w:val="14"/>
        </w:rPr>
        <w:sectPr w:rsidR="002A7D7F">
          <w:type w:val="continuous"/>
          <w:pgSz w:w="12240" w:h="15840"/>
          <w:pgMar w:top="1780" w:right="720" w:bottom="280" w:left="1800" w:header="720" w:footer="720" w:gutter="0"/>
          <w:cols w:num="2" w:space="720" w:equalWidth="0">
            <w:col w:w="935" w:space="2584"/>
            <w:col w:w="6201"/>
          </w:cols>
        </w:sectPr>
      </w:pPr>
    </w:p>
    <w:p w:rsidR="002A7D7F" w:rsidRDefault="002A7D7F">
      <w:pPr>
        <w:pStyle w:val="BodyText"/>
        <w:spacing w:before="4"/>
        <w:rPr>
          <w:sz w:val="16"/>
        </w:rPr>
      </w:pPr>
    </w:p>
    <w:p w:rsidR="002A7D7F" w:rsidRDefault="00000000">
      <w:pPr>
        <w:pStyle w:val="BodyText"/>
        <w:spacing w:line="232" w:lineRule="exact"/>
        <w:ind w:left="1001"/>
        <w:rPr>
          <w:position w:val="-4"/>
        </w:rPr>
      </w:pPr>
      <w:r>
        <w:rPr>
          <w:noProof/>
          <w:position w:val="-4"/>
        </w:rPr>
        <mc:AlternateContent>
          <mc:Choice Requires="wps">
            <w:drawing>
              <wp:inline distT="0" distB="0" distL="0" distR="0">
                <wp:extent cx="4212590" cy="142240"/>
                <wp:effectExtent l="9525" t="0" r="0" b="1016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142240"/>
                        </a:xfrm>
                        <a:prstGeom prst="rect">
                          <a:avLst/>
                        </a:prstGeom>
                        <a:ln w="5079">
                          <a:solidFill>
                            <a:srgbClr val="000000"/>
                          </a:solidFill>
                          <a:prstDash val="solid"/>
                        </a:ln>
                      </wps:spPr>
                      <wps:txbx>
                        <w:txbxContent>
                          <w:p w:rsidR="002A7D7F" w:rsidRDefault="00000000">
                            <w:pPr>
                              <w:spacing w:before="2"/>
                              <w:ind w:left="260"/>
                              <w:rPr>
                                <w:sz w:val="16"/>
                              </w:rPr>
                            </w:pPr>
                            <w:r>
                              <w:rPr>
                                <w:sz w:val="16"/>
                              </w:rPr>
                              <w:t>(P0)</w:t>
                            </w:r>
                            <w:r>
                              <w:rPr>
                                <w:spacing w:val="-5"/>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1"/>
                                <w:sz w:val="16"/>
                              </w:rPr>
                              <w:t xml:space="preserve"> </w:t>
                            </w:r>
                            <w:r>
                              <w:rPr>
                                <w:sz w:val="16"/>
                              </w:rPr>
                              <w:t>(P2)</w:t>
                            </w:r>
                            <w:r>
                              <w:rPr>
                                <w:spacing w:val="-4"/>
                                <w:sz w:val="16"/>
                              </w:rPr>
                              <w:t xml:space="preserve"> </w:t>
                            </w:r>
                            <w:r>
                              <w:rPr>
                                <w:sz w:val="16"/>
                              </w:rPr>
                              <w:t>0,025</w:t>
                            </w:r>
                            <w:r>
                              <w:rPr>
                                <w:spacing w:val="-4"/>
                                <w:sz w:val="16"/>
                              </w:rPr>
                              <w:t xml:space="preserve"> </w:t>
                            </w:r>
                            <w:r>
                              <w:rPr>
                                <w:sz w:val="16"/>
                              </w:rPr>
                              <w:t>mg/l;</w:t>
                            </w:r>
                            <w:r>
                              <w:rPr>
                                <w:spacing w:val="-4"/>
                                <w:sz w:val="16"/>
                              </w:rPr>
                              <w:t xml:space="preserve"> </w:t>
                            </w:r>
                            <w:r>
                              <w:rPr>
                                <w:sz w:val="16"/>
                              </w:rPr>
                              <w:t>(P3)</w:t>
                            </w:r>
                            <w:r>
                              <w:rPr>
                                <w:spacing w:val="-4"/>
                                <w:sz w:val="16"/>
                              </w:rPr>
                              <w:t xml:space="preserve"> </w:t>
                            </w:r>
                            <w:r>
                              <w:rPr>
                                <w:sz w:val="16"/>
                              </w:rPr>
                              <w:t>0,050</w:t>
                            </w:r>
                            <w:r>
                              <w:rPr>
                                <w:spacing w:val="-3"/>
                                <w:sz w:val="16"/>
                              </w:rPr>
                              <w:t xml:space="preserve"> </w:t>
                            </w:r>
                            <w:r>
                              <w:rPr>
                                <w:sz w:val="16"/>
                              </w:rPr>
                              <w:t>mg/l;</w:t>
                            </w:r>
                            <w:r>
                              <w:rPr>
                                <w:spacing w:val="-1"/>
                                <w:sz w:val="16"/>
                              </w:rPr>
                              <w:t xml:space="preserve"> </w:t>
                            </w:r>
                            <w:r>
                              <w:rPr>
                                <w:sz w:val="16"/>
                              </w:rPr>
                              <w:t>(P4)</w:t>
                            </w:r>
                            <w:r>
                              <w:rPr>
                                <w:spacing w:val="-5"/>
                                <w:sz w:val="16"/>
                              </w:rPr>
                              <w:t xml:space="preserve"> </w:t>
                            </w:r>
                            <w:r>
                              <w:rPr>
                                <w:sz w:val="16"/>
                              </w:rPr>
                              <w:t>0,075</w:t>
                            </w:r>
                            <w:r>
                              <w:rPr>
                                <w:spacing w:val="-1"/>
                                <w:sz w:val="16"/>
                              </w:rPr>
                              <w:t xml:space="preserve"> </w:t>
                            </w:r>
                            <w:r>
                              <w:rPr>
                                <w:spacing w:val="-4"/>
                                <w:sz w:val="16"/>
                              </w:rPr>
                              <w:t>mg/l</w:t>
                            </w:r>
                          </w:p>
                        </w:txbxContent>
                      </wps:txbx>
                      <wps:bodyPr wrap="square" lIns="0" tIns="0" rIns="0" bIns="0" rtlCol="0">
                        <a:noAutofit/>
                      </wps:bodyPr>
                    </wps:wsp>
                  </a:graphicData>
                </a:graphic>
              </wp:inline>
            </w:drawing>
          </mc:Choice>
          <mc:Fallback>
            <w:pict>
              <v:shape id="Textbox 55" o:spid="_x0000_s1067" type="#_x0000_t202" style="width:331.7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" filled="f" strokeweight=".14108mm">
                <v:path arrowok="t"/>
                <v:textbox inset="0,0,0,0">
                  <w:txbxContent>
                    <w:p w:rsidR="002A7D7F" w:rsidRDefault="00000000">
                      <w:pPr>
                        <w:spacing w:before="2"/>
                        <w:ind w:left="260"/>
                        <w:rPr>
                          <w:sz w:val="16"/>
                        </w:rPr>
                      </w:pPr>
                      <w:r>
                        <w:rPr>
                          <w:sz w:val="16"/>
                        </w:rPr>
                        <w:t>(P0)</w:t>
                      </w:r>
                      <w:r>
                        <w:rPr>
                          <w:spacing w:val="-5"/>
                          <w:sz w:val="16"/>
                        </w:rPr>
                        <w:t xml:space="preserve"> </w:t>
                      </w:r>
                      <w:r>
                        <w:rPr>
                          <w:sz w:val="16"/>
                        </w:rPr>
                        <w:t>No</w:t>
                      </w:r>
                      <w:r>
                        <w:rPr>
                          <w:spacing w:val="-4"/>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1"/>
                          <w:sz w:val="16"/>
                        </w:rPr>
                        <w:t xml:space="preserve"> </w:t>
                      </w:r>
                      <w:r>
                        <w:rPr>
                          <w:sz w:val="16"/>
                        </w:rPr>
                        <w:t>(P2)</w:t>
                      </w:r>
                      <w:r>
                        <w:rPr>
                          <w:spacing w:val="-4"/>
                          <w:sz w:val="16"/>
                        </w:rPr>
                        <w:t xml:space="preserve"> </w:t>
                      </w:r>
                      <w:r>
                        <w:rPr>
                          <w:sz w:val="16"/>
                        </w:rPr>
                        <w:t>0,025</w:t>
                      </w:r>
                      <w:r>
                        <w:rPr>
                          <w:spacing w:val="-4"/>
                          <w:sz w:val="16"/>
                        </w:rPr>
                        <w:t xml:space="preserve"> </w:t>
                      </w:r>
                      <w:r>
                        <w:rPr>
                          <w:sz w:val="16"/>
                        </w:rPr>
                        <w:t>mg/l;</w:t>
                      </w:r>
                      <w:r>
                        <w:rPr>
                          <w:spacing w:val="-4"/>
                          <w:sz w:val="16"/>
                        </w:rPr>
                        <w:t xml:space="preserve"> </w:t>
                      </w:r>
                      <w:r>
                        <w:rPr>
                          <w:sz w:val="16"/>
                        </w:rPr>
                        <w:t>(P3)</w:t>
                      </w:r>
                      <w:r>
                        <w:rPr>
                          <w:spacing w:val="-4"/>
                          <w:sz w:val="16"/>
                        </w:rPr>
                        <w:t xml:space="preserve"> </w:t>
                      </w:r>
                      <w:r>
                        <w:rPr>
                          <w:sz w:val="16"/>
                        </w:rPr>
                        <w:t>0,050</w:t>
                      </w:r>
                      <w:r>
                        <w:rPr>
                          <w:spacing w:val="-3"/>
                          <w:sz w:val="16"/>
                        </w:rPr>
                        <w:t xml:space="preserve"> </w:t>
                      </w:r>
                      <w:r>
                        <w:rPr>
                          <w:sz w:val="16"/>
                        </w:rPr>
                        <w:t>mg/l;</w:t>
                      </w:r>
                      <w:r>
                        <w:rPr>
                          <w:spacing w:val="-1"/>
                          <w:sz w:val="16"/>
                        </w:rPr>
                        <w:t xml:space="preserve"> </w:t>
                      </w:r>
                      <w:r>
                        <w:rPr>
                          <w:sz w:val="16"/>
                        </w:rPr>
                        <w:t>(P4)</w:t>
                      </w:r>
                      <w:r>
                        <w:rPr>
                          <w:spacing w:val="-5"/>
                          <w:sz w:val="16"/>
                        </w:rPr>
                        <w:t xml:space="preserve"> </w:t>
                      </w:r>
                      <w:r>
                        <w:rPr>
                          <w:sz w:val="16"/>
                        </w:rPr>
                        <w:t>0,075</w:t>
                      </w:r>
                      <w:r>
                        <w:rPr>
                          <w:spacing w:val="-1"/>
                          <w:sz w:val="16"/>
                        </w:rPr>
                        <w:t xml:space="preserve"> </w:t>
                      </w:r>
                      <w:r>
                        <w:rPr>
                          <w:spacing w:val="-4"/>
                          <w:sz w:val="16"/>
                        </w:rPr>
                        <w:t>mg/l</w:t>
                      </w:r>
                    </w:p>
                  </w:txbxContent>
                </v:textbox>
                <w10:anchorlock/>
              </v:shape>
            </w:pict>
          </mc:Fallback>
        </mc:AlternateContent>
      </w:r>
    </w:p>
    <w:p w:rsidR="002A7D7F" w:rsidRDefault="002A7D7F">
      <w:pPr>
        <w:pStyle w:val="BodyText"/>
        <w:spacing w:before="86"/>
      </w:pPr>
    </w:p>
    <w:p w:rsidR="002A7D7F" w:rsidRDefault="00000000">
      <w:pPr>
        <w:pStyle w:val="Heading2"/>
        <w:spacing w:before="1" w:line="242" w:lineRule="auto"/>
        <w:ind w:left="3737" w:right="189" w:hanging="2845"/>
      </w:pPr>
      <w:r>
        <w:t>Figure</w:t>
      </w:r>
      <w:r>
        <w:rPr>
          <w:spacing w:val="-7"/>
        </w:rPr>
        <w:t xml:space="preserve"> </w:t>
      </w:r>
      <w:r>
        <w:t>5.</w:t>
      </w:r>
      <w:r>
        <w:rPr>
          <w:spacing w:val="-5"/>
        </w:rPr>
        <w:t xml:space="preserve"> </w:t>
      </w:r>
      <w:r>
        <w:t>Thallus</w:t>
      </w:r>
      <w:r>
        <w:rPr>
          <w:spacing w:val="-5"/>
        </w:rPr>
        <w:t xml:space="preserve"> </w:t>
      </w:r>
      <w:r>
        <w:t>Sheet</w:t>
      </w:r>
      <w:r>
        <w:rPr>
          <w:spacing w:val="-4"/>
        </w:rPr>
        <w:t xml:space="preserve"> </w:t>
      </w:r>
      <w:r>
        <w:t>Length</w:t>
      </w:r>
      <w:r>
        <w:rPr>
          <w:spacing w:val="-4"/>
        </w:rPr>
        <w:t xml:space="preserve"> </w:t>
      </w:r>
      <w:r>
        <w:t>Growth</w:t>
      </w:r>
      <w:r>
        <w:rPr>
          <w:spacing w:val="-6"/>
        </w:rPr>
        <w:t xml:space="preserve"> </w:t>
      </w:r>
      <w:r>
        <w:t>of</w:t>
      </w:r>
      <w:r>
        <w:rPr>
          <w:spacing w:val="-3"/>
        </w:rPr>
        <w:t xml:space="preserve"> </w:t>
      </w:r>
      <w:r>
        <w:rPr>
          <w:i/>
        </w:rPr>
        <w:t>Ulva</w:t>
      </w:r>
      <w:r>
        <w:rPr>
          <w:i/>
          <w:spacing w:val="-4"/>
        </w:rPr>
        <w:t xml:space="preserve"> </w:t>
      </w:r>
      <w:r>
        <w:t>sp.</w:t>
      </w:r>
      <w:r>
        <w:rPr>
          <w:spacing w:val="-5"/>
        </w:rPr>
        <w:t xml:space="preserve"> </w:t>
      </w:r>
      <w:r>
        <w:t>Seaweed</w:t>
      </w:r>
      <w:r>
        <w:rPr>
          <w:spacing w:val="-6"/>
        </w:rPr>
        <w:t xml:space="preserve"> </w:t>
      </w:r>
      <w:r>
        <w:t>at</w:t>
      </w:r>
      <w:r>
        <w:rPr>
          <w:spacing w:val="-4"/>
        </w:rPr>
        <w:t xml:space="preserve"> </w:t>
      </w:r>
      <w:r>
        <w:t>Different</w:t>
      </w:r>
      <w:r>
        <w:rPr>
          <w:spacing w:val="-4"/>
        </w:rPr>
        <w:t xml:space="preserve"> </w:t>
      </w:r>
      <w:r>
        <w:t xml:space="preserve">TAN </w:t>
      </w:r>
      <w:r>
        <w:rPr>
          <w:spacing w:val="-2"/>
        </w:rPr>
        <w:t>Concentrations.</w:t>
      </w:r>
    </w:p>
    <w:p w:rsidR="002A7D7F" w:rsidRDefault="00000000">
      <w:pPr>
        <w:spacing w:line="201" w:lineRule="exact"/>
        <w:ind w:left="1305"/>
        <w:rPr>
          <w:rFonts w:ascii="Arial"/>
          <w:i/>
          <w:sz w:val="18"/>
        </w:rPr>
      </w:pPr>
      <w:r>
        <w:rPr>
          <w:rFonts w:ascii="Arial"/>
          <w:i/>
          <w:sz w:val="18"/>
        </w:rPr>
        <w:t>The</w:t>
      </w:r>
      <w:r>
        <w:rPr>
          <w:rFonts w:ascii="Arial"/>
          <w:i/>
          <w:spacing w:val="-3"/>
          <w:sz w:val="18"/>
        </w:rPr>
        <w:t xml:space="preserve"> </w:t>
      </w:r>
      <w:r>
        <w:rPr>
          <w:rFonts w:ascii="Arial"/>
          <w:i/>
          <w:sz w:val="18"/>
        </w:rPr>
        <w:t>effect of</w:t>
      </w:r>
      <w:r>
        <w:rPr>
          <w:rFonts w:ascii="Arial"/>
          <w:i/>
          <w:spacing w:val="-4"/>
          <w:sz w:val="18"/>
        </w:rPr>
        <w:t xml:space="preserve"> </w:t>
      </w:r>
      <w:r>
        <w:rPr>
          <w:rFonts w:ascii="Arial"/>
          <w:i/>
          <w:sz w:val="18"/>
        </w:rPr>
        <w:t>TAN</w:t>
      </w:r>
      <w:r>
        <w:rPr>
          <w:rFonts w:ascii="Arial"/>
          <w:i/>
          <w:spacing w:val="-5"/>
          <w:sz w:val="18"/>
        </w:rPr>
        <w:t xml:space="preserve"> </w:t>
      </w:r>
      <w:r>
        <w:rPr>
          <w:rFonts w:ascii="Arial"/>
          <w:i/>
          <w:sz w:val="18"/>
        </w:rPr>
        <w:t>on</w:t>
      </w:r>
      <w:r>
        <w:rPr>
          <w:rFonts w:ascii="Arial"/>
          <w:i/>
          <w:spacing w:val="-4"/>
          <w:sz w:val="18"/>
        </w:rPr>
        <w:t xml:space="preserve"> </w:t>
      </w:r>
      <w:r>
        <w:rPr>
          <w:rFonts w:ascii="Arial"/>
          <w:i/>
          <w:sz w:val="18"/>
        </w:rPr>
        <w:t>thallus</w:t>
      </w:r>
      <w:r>
        <w:rPr>
          <w:rFonts w:ascii="Arial"/>
          <w:i/>
          <w:spacing w:val="-4"/>
          <w:sz w:val="18"/>
        </w:rPr>
        <w:t xml:space="preserve"> </w:t>
      </w:r>
      <w:r>
        <w:rPr>
          <w:rFonts w:ascii="Arial"/>
          <w:i/>
          <w:sz w:val="18"/>
        </w:rPr>
        <w:t>sheet length</w:t>
      </w:r>
      <w:r>
        <w:rPr>
          <w:rFonts w:ascii="Arial"/>
          <w:i/>
          <w:spacing w:val="-2"/>
          <w:sz w:val="18"/>
        </w:rPr>
        <w:t xml:space="preserve"> </w:t>
      </w:r>
      <w:r>
        <w:rPr>
          <w:rFonts w:ascii="Arial"/>
          <w:i/>
          <w:sz w:val="18"/>
        </w:rPr>
        <w:t>growth</w:t>
      </w:r>
      <w:r>
        <w:rPr>
          <w:rFonts w:ascii="Arial"/>
          <w:i/>
          <w:spacing w:val="-5"/>
          <w:sz w:val="18"/>
        </w:rPr>
        <w:t xml:space="preserve"> </w:t>
      </w:r>
      <w:r>
        <w:rPr>
          <w:rFonts w:ascii="Arial"/>
          <w:i/>
          <w:sz w:val="18"/>
        </w:rPr>
        <w:t>was</w:t>
      </w:r>
      <w:r>
        <w:rPr>
          <w:rFonts w:ascii="Arial"/>
          <w:i/>
          <w:spacing w:val="-1"/>
          <w:sz w:val="18"/>
        </w:rPr>
        <w:t xml:space="preserve"> </w:t>
      </w:r>
      <w:r>
        <w:rPr>
          <w:rFonts w:ascii="Arial"/>
          <w:i/>
          <w:sz w:val="18"/>
        </w:rPr>
        <w:t>not</w:t>
      </w:r>
      <w:r>
        <w:rPr>
          <w:rFonts w:ascii="Arial"/>
          <w:i/>
          <w:spacing w:val="-4"/>
          <w:sz w:val="18"/>
        </w:rPr>
        <w:t xml:space="preserve"> </w:t>
      </w:r>
      <w:r>
        <w:rPr>
          <w:rFonts w:ascii="Arial"/>
          <w:i/>
          <w:sz w:val="18"/>
        </w:rPr>
        <w:t>significant,</w:t>
      </w:r>
      <w:r>
        <w:rPr>
          <w:rFonts w:ascii="Arial"/>
          <w:i/>
          <w:spacing w:val="-4"/>
          <w:sz w:val="18"/>
        </w:rPr>
        <w:t xml:space="preserve"> </w:t>
      </w:r>
      <w:r>
        <w:rPr>
          <w:rFonts w:ascii="Arial"/>
          <w:i/>
          <w:spacing w:val="-2"/>
          <w:sz w:val="18"/>
        </w:rPr>
        <w:t>p&gt;0,05</w:t>
      </w:r>
    </w:p>
    <w:p w:rsidR="002A7D7F" w:rsidRDefault="002A7D7F">
      <w:pPr>
        <w:pStyle w:val="BodyText"/>
        <w:spacing w:before="23"/>
        <w:rPr>
          <w:rFonts w:ascii="Arial"/>
          <w:i/>
          <w:sz w:val="18"/>
        </w:rPr>
      </w:pPr>
    </w:p>
    <w:p w:rsidR="002A7D7F" w:rsidRDefault="00000000">
      <w:pPr>
        <w:pStyle w:val="ListParagraph"/>
        <w:numPr>
          <w:ilvl w:val="1"/>
          <w:numId w:val="1"/>
        </w:numPr>
        <w:tabs>
          <w:tab w:val="left" w:pos="551"/>
        </w:tabs>
        <w:ind w:left="551" w:hanging="335"/>
        <w:jc w:val="left"/>
        <w:rPr>
          <w:b/>
          <w:sz w:val="20"/>
        </w:rPr>
      </w:pPr>
      <w:r>
        <w:rPr>
          <w:b/>
          <w:i/>
          <w:sz w:val="20"/>
        </w:rPr>
        <w:t>Chlorophyll-a</w:t>
      </w:r>
      <w:r>
        <w:rPr>
          <w:b/>
          <w:i/>
          <w:spacing w:val="-5"/>
          <w:sz w:val="20"/>
        </w:rPr>
        <w:t xml:space="preserve"> </w:t>
      </w:r>
      <w:r>
        <w:rPr>
          <w:b/>
          <w:spacing w:val="-2"/>
          <w:sz w:val="20"/>
        </w:rPr>
        <w:t>Content</w:t>
      </w:r>
    </w:p>
    <w:p w:rsidR="002A7D7F" w:rsidRDefault="00000000">
      <w:pPr>
        <w:pStyle w:val="BodyText"/>
        <w:spacing w:before="2"/>
        <w:ind w:left="216" w:right="1288" w:firstLine="360"/>
        <w:jc w:val="both"/>
      </w:pPr>
      <w:r>
        <w:t xml:space="preserve">Based on the research conducted, the </w:t>
      </w:r>
      <w:r>
        <w:rPr>
          <w:rFonts w:ascii="Arial" w:hAnsi="Arial"/>
          <w:i/>
        </w:rPr>
        <w:t xml:space="preserve">Chlorophyll-a </w:t>
      </w:r>
      <w:r>
        <w:t xml:space="preserve">content value in </w:t>
      </w:r>
      <w:r>
        <w:rPr>
          <w:rFonts w:ascii="Arial" w:hAnsi="Arial"/>
          <w:i/>
        </w:rPr>
        <w:t xml:space="preserve">Ulva </w:t>
      </w:r>
      <w:r>
        <w:t xml:space="preserve">sp. seaweed from measurements during 15 days of maintenance was highest in P0 at 8,06 mg/l, followed by P3 at 5,82 mg/l, then P1 at 5,31 mg/l and P4 at 3,14 mg/l, while the lowest value was in P2 at 2.45 mg/l. Based on normality results, chlorophyll was not normally distributed, so it could not be continued to One-Way ANOVA test at 0.05 level. Second-order polynomial regression test results obtained an R² of 0,5777 (57,77%), classified as moderate between the relationship of TAN concentration and </w:t>
      </w:r>
      <w:r>
        <w:rPr>
          <w:rFonts w:ascii="Arial" w:hAnsi="Arial"/>
          <w:i/>
        </w:rPr>
        <w:t>chlorophyll-a</w:t>
      </w:r>
      <w:r>
        <w:t>.</w:t>
      </w:r>
    </w:p>
    <w:p w:rsidR="002A7D7F" w:rsidRDefault="00000000">
      <w:pPr>
        <w:pStyle w:val="BodyText"/>
        <w:ind w:left="216" w:right="1293" w:firstLine="360"/>
        <w:jc w:val="both"/>
      </w:pPr>
      <w:r>
        <w:t>The</w:t>
      </w:r>
      <w:r>
        <w:rPr>
          <w:spacing w:val="-3"/>
        </w:rPr>
        <w:t xml:space="preserve"> </w:t>
      </w:r>
      <w:r>
        <w:t>highest</w:t>
      </w:r>
      <w:r>
        <w:rPr>
          <w:spacing w:val="-1"/>
        </w:rPr>
        <w:t xml:space="preserve"> </w:t>
      </w:r>
      <w:r>
        <w:rPr>
          <w:rFonts w:ascii="Arial"/>
          <w:i/>
        </w:rPr>
        <w:t>Chlorophyll-a</w:t>
      </w:r>
      <w:r>
        <w:rPr>
          <w:rFonts w:ascii="Arial"/>
          <w:i/>
          <w:spacing w:val="-2"/>
        </w:rPr>
        <w:t xml:space="preserve"> </w:t>
      </w:r>
      <w:r>
        <w:t>content</w:t>
      </w:r>
      <w:r>
        <w:rPr>
          <w:spacing w:val="-3"/>
        </w:rPr>
        <w:t xml:space="preserve"> </w:t>
      </w:r>
      <w:r>
        <w:t>was</w:t>
      </w:r>
      <w:r>
        <w:rPr>
          <w:spacing w:val="-3"/>
        </w:rPr>
        <w:t xml:space="preserve"> </w:t>
      </w:r>
      <w:r>
        <w:t>in</w:t>
      </w:r>
      <w:r>
        <w:rPr>
          <w:spacing w:val="-3"/>
        </w:rPr>
        <w:t xml:space="preserve"> </w:t>
      </w:r>
      <w:r>
        <w:t>P0</w:t>
      </w:r>
      <w:r>
        <w:rPr>
          <w:spacing w:val="-3"/>
        </w:rPr>
        <w:t xml:space="preserve"> </w:t>
      </w:r>
      <w:r>
        <w:t>treatment,</w:t>
      </w:r>
      <w:r>
        <w:rPr>
          <w:spacing w:val="-3"/>
        </w:rPr>
        <w:t xml:space="preserve"> </w:t>
      </w:r>
      <w:r>
        <w:t>which</w:t>
      </w:r>
      <w:r>
        <w:rPr>
          <w:spacing w:val="-3"/>
        </w:rPr>
        <w:t xml:space="preserve"> </w:t>
      </w:r>
      <w:r>
        <w:t>indicates</w:t>
      </w:r>
      <w:r>
        <w:rPr>
          <w:spacing w:val="-3"/>
        </w:rPr>
        <w:t xml:space="preserve"> </w:t>
      </w:r>
      <w:r>
        <w:t>faster</w:t>
      </w:r>
      <w:r>
        <w:rPr>
          <w:spacing w:val="-2"/>
        </w:rPr>
        <w:t xml:space="preserve"> </w:t>
      </w:r>
      <w:r>
        <w:t>and</w:t>
      </w:r>
      <w:r>
        <w:rPr>
          <w:spacing w:val="-3"/>
        </w:rPr>
        <w:t xml:space="preserve"> </w:t>
      </w:r>
      <w:r>
        <w:t xml:space="preserve">higher </w:t>
      </w:r>
      <w:r>
        <w:rPr>
          <w:rFonts w:ascii="Arial"/>
          <w:i/>
        </w:rPr>
        <w:t xml:space="preserve">Chlorophyll-a </w:t>
      </w:r>
      <w:r>
        <w:t xml:space="preserve">formation. This can be seen from the seaweed color that tends to be darker green compared to P2, which has a low </w:t>
      </w:r>
      <w:r>
        <w:rPr>
          <w:rFonts w:ascii="Arial"/>
          <w:i/>
        </w:rPr>
        <w:t xml:space="preserve">Chlorophyll-a </w:t>
      </w:r>
      <w:r>
        <w:t xml:space="preserve">content. </w:t>
      </w:r>
      <w:r>
        <w:rPr>
          <w:rFonts w:ascii="Arial"/>
          <w:i/>
        </w:rPr>
        <w:t xml:space="preserve">Chlorophyll-a </w:t>
      </w:r>
      <w:r>
        <w:t xml:space="preserve">formation in P0 is supported by inherent nutrients, and it is suspected that seaweed experiences stress levels so it regulates nutrient utilization in </w:t>
      </w:r>
      <w:r>
        <w:rPr>
          <w:rFonts w:ascii="Arial"/>
          <w:i/>
        </w:rPr>
        <w:t xml:space="preserve">Chlorophyll-a </w:t>
      </w:r>
      <w:r>
        <w:t xml:space="preserve">formation. This is consistent with Hurd </w:t>
      </w:r>
      <w:r>
        <w:rPr>
          <w:rFonts w:ascii="Arial"/>
          <w:i/>
        </w:rPr>
        <w:t>et al</w:t>
      </w:r>
      <w:r>
        <w:t>., (2014) who state that seaweed experiences nutrient stress, one of which is caused</w:t>
      </w:r>
      <w:r>
        <w:rPr>
          <w:spacing w:val="37"/>
        </w:rPr>
        <w:t xml:space="preserve"> </w:t>
      </w:r>
      <w:r>
        <w:t>by</w:t>
      </w:r>
      <w:r>
        <w:rPr>
          <w:spacing w:val="32"/>
        </w:rPr>
        <w:t xml:space="preserve"> </w:t>
      </w:r>
      <w:r>
        <w:t>low</w:t>
      </w:r>
      <w:r>
        <w:rPr>
          <w:spacing w:val="32"/>
        </w:rPr>
        <w:t xml:space="preserve"> </w:t>
      </w:r>
      <w:r>
        <w:t>nutrient</w:t>
      </w:r>
      <w:r>
        <w:rPr>
          <w:spacing w:val="33"/>
        </w:rPr>
        <w:t xml:space="preserve"> </w:t>
      </w:r>
      <w:r>
        <w:t>requirements;</w:t>
      </w:r>
      <w:r>
        <w:rPr>
          <w:spacing w:val="37"/>
        </w:rPr>
        <w:t xml:space="preserve"> </w:t>
      </w:r>
      <w:r>
        <w:t>seaweed</w:t>
      </w:r>
      <w:r>
        <w:rPr>
          <w:spacing w:val="37"/>
        </w:rPr>
        <w:t xml:space="preserve"> </w:t>
      </w:r>
      <w:r>
        <w:t>can</w:t>
      </w:r>
      <w:r>
        <w:rPr>
          <w:spacing w:val="33"/>
        </w:rPr>
        <w:t xml:space="preserve"> </w:t>
      </w:r>
      <w:r>
        <w:t>utilize</w:t>
      </w:r>
      <w:r>
        <w:rPr>
          <w:spacing w:val="33"/>
        </w:rPr>
        <w:t xml:space="preserve"> </w:t>
      </w:r>
      <w:r>
        <w:t>inherent</w:t>
      </w:r>
      <w:r>
        <w:rPr>
          <w:spacing w:val="33"/>
        </w:rPr>
        <w:t xml:space="preserve"> </w:t>
      </w:r>
      <w:r>
        <w:t>nutrients</w:t>
      </w:r>
      <w:r>
        <w:rPr>
          <w:spacing w:val="37"/>
        </w:rPr>
        <w:t xml:space="preserve"> </w:t>
      </w:r>
      <w:r>
        <w:t>stored</w:t>
      </w:r>
      <w:r>
        <w:rPr>
          <w:spacing w:val="33"/>
        </w:rPr>
        <w:t xml:space="preserve"> </w:t>
      </w:r>
      <w:r>
        <w:t>in</w:t>
      </w:r>
      <w:r>
        <w:rPr>
          <w:spacing w:val="37"/>
        </w:rPr>
        <w:t xml:space="preserve"> </w:t>
      </w:r>
      <w:r>
        <w:t>its</w:t>
      </w:r>
    </w:p>
    <w:p w:rsidR="002A7D7F" w:rsidRDefault="002A7D7F">
      <w:pPr>
        <w:pStyle w:val="BodyText"/>
        <w:jc w:val="both"/>
        <w:sectPr w:rsidR="002A7D7F">
          <w:type w:val="continuous"/>
          <w:pgSz w:w="12240" w:h="15840"/>
          <w:pgMar w:top="1780" w:right="720" w:bottom="280" w:left="1800" w:header="720" w:footer="720" w:gutter="0"/>
          <w:cols w:space="720"/>
        </w:sectPr>
      </w:pPr>
    </w:p>
    <w:p w:rsidR="002A7D7F" w:rsidRDefault="00000000">
      <w:pPr>
        <w:pStyle w:val="BodyText"/>
        <w:spacing w:before="81"/>
        <w:ind w:left="216" w:right="1298"/>
        <w:jc w:val="both"/>
      </w:pPr>
      <w:r>
        <w:lastRenderedPageBreak/>
        <w:t xml:space="preserve">tissues to maintain physiological functions, such as chlorophyll formation despite nutrient limitations. According to Afifah </w:t>
      </w:r>
      <w:r>
        <w:rPr>
          <w:rFonts w:ascii="Arial"/>
          <w:i/>
        </w:rPr>
        <w:t>et al</w:t>
      </w:r>
      <w:r>
        <w:t>., (2021), nutrients in cell tissues are ammonium ions NH4+ from the reduction of nitrates and nitrites in cell tissues, enabling seaweed to uptake ammonia as a nutrient source.</w:t>
      </w:r>
    </w:p>
    <w:p w:rsidR="002A7D7F" w:rsidRDefault="00000000">
      <w:pPr>
        <w:pStyle w:val="BodyText"/>
        <w:ind w:left="216" w:right="1288" w:firstLine="720"/>
        <w:jc w:val="both"/>
      </w:pPr>
      <w:r>
        <w:t>Based on</w:t>
      </w:r>
      <w:r>
        <w:rPr>
          <w:spacing w:val="-3"/>
        </w:rPr>
        <w:t xml:space="preserve"> </w:t>
      </w:r>
      <w:r>
        <w:t xml:space="preserve">research results, the highest </w:t>
      </w:r>
      <w:r>
        <w:rPr>
          <w:rFonts w:ascii="Arial"/>
          <w:i/>
        </w:rPr>
        <w:t xml:space="preserve">Chlorophyll-a </w:t>
      </w:r>
      <w:r>
        <w:t>amount</w:t>
      </w:r>
      <w:r>
        <w:rPr>
          <w:spacing w:val="-3"/>
        </w:rPr>
        <w:t xml:space="preserve"> </w:t>
      </w:r>
      <w:r>
        <w:t>was in P0</w:t>
      </w:r>
      <w:r>
        <w:rPr>
          <w:spacing w:val="-2"/>
        </w:rPr>
        <w:t xml:space="preserve"> </w:t>
      </w:r>
      <w:r>
        <w:t>at</w:t>
      </w:r>
      <w:r>
        <w:rPr>
          <w:spacing w:val="-3"/>
        </w:rPr>
        <w:t xml:space="preserve"> </w:t>
      </w:r>
      <w:r>
        <w:t>8,02</w:t>
      </w:r>
      <w:r>
        <w:rPr>
          <w:spacing w:val="-3"/>
        </w:rPr>
        <w:t xml:space="preserve"> </w:t>
      </w:r>
      <w:r>
        <w:t xml:space="preserve">mg/l. According to regression tests categorized as moderate, the relationship between TAN concentration and pigment content during the </w:t>
      </w:r>
      <w:r>
        <w:rPr>
          <w:rFonts w:ascii="Arial"/>
          <w:i/>
        </w:rPr>
        <w:t xml:space="preserve">Ulva </w:t>
      </w:r>
      <w:r>
        <w:t>sp. seaweed culture process can be observed through the morphological condition of thallus leaf color as a form of chlorophyll content presence. If seaweed has a dark green color, this indicates much more</w:t>
      </w:r>
      <w:r>
        <w:rPr>
          <w:spacing w:val="18"/>
        </w:rPr>
        <w:t xml:space="preserve"> </w:t>
      </w:r>
      <w:r>
        <w:rPr>
          <w:rFonts w:ascii="Arial"/>
          <w:i/>
        </w:rPr>
        <w:t xml:space="preserve">Chlorophyll- a </w:t>
      </w:r>
      <w:r>
        <w:t>formation, and this</w:t>
      </w:r>
      <w:r>
        <w:rPr>
          <w:spacing w:val="-2"/>
        </w:rPr>
        <w:t xml:space="preserve"> </w:t>
      </w:r>
      <w:r>
        <w:t>occurred in P0 which</w:t>
      </w:r>
      <w:r>
        <w:rPr>
          <w:spacing w:val="-1"/>
        </w:rPr>
        <w:t xml:space="preserve"> </w:t>
      </w:r>
      <w:r>
        <w:t>was high. This is consistent with Dewi (2018) that the difference in chlorophyll content causes variations in green pigment colors in both types</w:t>
      </w:r>
    </w:p>
    <w:p w:rsidR="002A7D7F" w:rsidRDefault="00000000">
      <w:pPr>
        <w:pStyle w:val="BodyText"/>
        <w:ind w:left="216" w:right="1288" w:firstLine="720"/>
        <w:jc w:val="both"/>
      </w:pPr>
      <w:r>
        <w:t xml:space="preserve">of chlorophyll where </w:t>
      </w:r>
      <w:r>
        <w:rPr>
          <w:rFonts w:ascii="Arial"/>
          <w:i/>
        </w:rPr>
        <w:t xml:space="preserve">Chlorophyll-a </w:t>
      </w:r>
      <w:r>
        <w:t xml:space="preserve">forms blue-green while chlorophyll-b is yellow- green. The dark green color in P0 indicates abundant </w:t>
      </w:r>
      <w:r>
        <w:rPr>
          <w:rFonts w:ascii="Arial"/>
          <w:i/>
        </w:rPr>
        <w:t xml:space="preserve">Chlorophyll-a </w:t>
      </w:r>
      <w:r>
        <w:t>pigment content but</w:t>
      </w:r>
      <w:r>
        <w:rPr>
          <w:spacing w:val="40"/>
        </w:rPr>
        <w:t xml:space="preserve"> </w:t>
      </w:r>
      <w:r>
        <w:t xml:space="preserve">does not experience new tissue cell growth, while seaweed experiencing new tissue cell growth produces a light green pigment color. This is consistent with </w:t>
      </w:r>
      <w:proofErr w:type="spellStart"/>
      <w:r>
        <w:t>Mambai</w:t>
      </w:r>
      <w:proofErr w:type="spellEnd"/>
      <w:r>
        <w:t xml:space="preserve"> </w:t>
      </w:r>
      <w:r>
        <w:rPr>
          <w:rFonts w:ascii="Arial"/>
          <w:i/>
        </w:rPr>
        <w:t>et al</w:t>
      </w:r>
      <w:r>
        <w:t xml:space="preserve">., (2014) that pigment color changes are related to cell division and energy use in regulating pigment levels, which is suspected due to </w:t>
      </w:r>
      <w:r>
        <w:rPr>
          <w:rFonts w:ascii="Arial"/>
          <w:i/>
        </w:rPr>
        <w:t xml:space="preserve">Chlorophyll-a </w:t>
      </w:r>
      <w:r>
        <w:t>not functioning normally, as in P0.</w:t>
      </w:r>
    </w:p>
    <w:p w:rsidR="002A7D7F" w:rsidRDefault="00000000">
      <w:pPr>
        <w:pStyle w:val="BodyText"/>
        <w:ind w:left="216" w:right="1287" w:firstLine="360"/>
        <w:jc w:val="both"/>
      </w:pPr>
      <w:r>
        <w:t>The</w:t>
      </w:r>
      <w:r>
        <w:rPr>
          <w:spacing w:val="-3"/>
        </w:rPr>
        <w:t xml:space="preserve"> </w:t>
      </w:r>
      <w:r>
        <w:t xml:space="preserve">amount of </w:t>
      </w:r>
      <w:r>
        <w:rPr>
          <w:rFonts w:ascii="Arial"/>
          <w:i/>
        </w:rPr>
        <w:t>Chlorophyll-a</w:t>
      </w:r>
      <w:r>
        <w:rPr>
          <w:rFonts w:ascii="Arial"/>
          <w:i/>
          <w:spacing w:val="-2"/>
        </w:rPr>
        <w:t xml:space="preserve"> </w:t>
      </w:r>
      <w:r>
        <w:t>content</w:t>
      </w:r>
      <w:r>
        <w:rPr>
          <w:spacing w:val="-3"/>
        </w:rPr>
        <w:t xml:space="preserve"> </w:t>
      </w:r>
      <w:r>
        <w:t>in this research was highest in P0</w:t>
      </w:r>
      <w:r>
        <w:rPr>
          <w:spacing w:val="-2"/>
        </w:rPr>
        <w:t xml:space="preserve"> </w:t>
      </w:r>
      <w:r>
        <w:t>at</w:t>
      </w:r>
      <w:r>
        <w:rPr>
          <w:spacing w:val="-3"/>
        </w:rPr>
        <w:t xml:space="preserve"> </w:t>
      </w:r>
      <w:r>
        <w:t>8,02</w:t>
      </w:r>
      <w:r>
        <w:rPr>
          <w:spacing w:val="-2"/>
        </w:rPr>
        <w:t xml:space="preserve"> </w:t>
      </w:r>
      <w:r>
        <w:t>mg/l,</w:t>
      </w:r>
      <w:r>
        <w:rPr>
          <w:spacing w:val="-3"/>
        </w:rPr>
        <w:t xml:space="preserve"> </w:t>
      </w:r>
      <w:r>
        <w:t xml:space="preserve">and when compared to </w:t>
      </w:r>
      <w:proofErr w:type="spellStart"/>
      <w:r>
        <w:t>Fitri</w:t>
      </w:r>
      <w:proofErr w:type="spellEnd"/>
      <w:r>
        <w:t xml:space="preserve"> </w:t>
      </w:r>
      <w:r>
        <w:rPr>
          <w:rFonts w:ascii="Arial"/>
          <w:i/>
        </w:rPr>
        <w:t>et al</w:t>
      </w:r>
      <w:r>
        <w:t xml:space="preserve">., (2023) research that obtained a </w:t>
      </w:r>
      <w:r>
        <w:rPr>
          <w:rFonts w:ascii="Arial"/>
          <w:i/>
        </w:rPr>
        <w:t xml:space="preserve">Chlorophyll-a </w:t>
      </w:r>
      <w:r>
        <w:t>value of 22,30 mg/l and according to them, this pigment is influenced by light supply needed for photosynthesis,</w:t>
      </w:r>
      <w:r>
        <w:rPr>
          <w:spacing w:val="-3"/>
        </w:rPr>
        <w:t xml:space="preserve"> </w:t>
      </w:r>
      <w:r>
        <w:t>which</w:t>
      </w:r>
      <w:r>
        <w:rPr>
          <w:spacing w:val="-3"/>
        </w:rPr>
        <w:t xml:space="preserve"> </w:t>
      </w:r>
      <w:r>
        <w:t>becomes</w:t>
      </w:r>
      <w:r>
        <w:rPr>
          <w:spacing w:val="-3"/>
        </w:rPr>
        <w:t xml:space="preserve"> </w:t>
      </w:r>
      <w:r>
        <w:t>a</w:t>
      </w:r>
      <w:r>
        <w:rPr>
          <w:spacing w:val="-2"/>
        </w:rPr>
        <w:t xml:space="preserve"> </w:t>
      </w:r>
      <w:r>
        <w:t>factor</w:t>
      </w:r>
      <w:r>
        <w:rPr>
          <w:spacing w:val="-2"/>
        </w:rPr>
        <w:t xml:space="preserve"> </w:t>
      </w:r>
      <w:r>
        <w:t>in</w:t>
      </w:r>
      <w:r>
        <w:rPr>
          <w:spacing w:val="-3"/>
        </w:rPr>
        <w:t xml:space="preserve"> </w:t>
      </w:r>
      <w:r>
        <w:t>the</w:t>
      </w:r>
      <w:r>
        <w:rPr>
          <w:spacing w:val="-3"/>
        </w:rPr>
        <w:t xml:space="preserve"> </w:t>
      </w:r>
      <w:r>
        <w:t>high</w:t>
      </w:r>
      <w:r>
        <w:rPr>
          <w:spacing w:val="-2"/>
        </w:rPr>
        <w:t xml:space="preserve"> </w:t>
      </w:r>
      <w:r>
        <w:t>or</w:t>
      </w:r>
      <w:r>
        <w:rPr>
          <w:spacing w:val="-2"/>
        </w:rPr>
        <w:t xml:space="preserve"> </w:t>
      </w:r>
      <w:r>
        <w:t>low</w:t>
      </w:r>
      <w:r>
        <w:rPr>
          <w:spacing w:val="-3"/>
        </w:rPr>
        <w:t xml:space="preserve"> </w:t>
      </w:r>
      <w:r>
        <w:t>chlorophyll</w:t>
      </w:r>
      <w:r>
        <w:rPr>
          <w:spacing w:val="-4"/>
        </w:rPr>
        <w:t xml:space="preserve"> </w:t>
      </w:r>
      <w:r>
        <w:t>content</w:t>
      </w:r>
      <w:r>
        <w:rPr>
          <w:spacing w:val="-3"/>
        </w:rPr>
        <w:t xml:space="preserve"> </w:t>
      </w:r>
      <w:r>
        <w:t xml:space="preserve">available. </w:t>
      </w:r>
      <w:r>
        <w:rPr>
          <w:rFonts w:ascii="Arial"/>
          <w:i/>
        </w:rPr>
        <w:t xml:space="preserve">Ulva </w:t>
      </w:r>
      <w:r>
        <w:t xml:space="preserve">sp. has high chlorophyll content because it belongs to green algae, and chlorophyll in </w:t>
      </w:r>
      <w:r>
        <w:rPr>
          <w:rFonts w:ascii="Arial"/>
          <w:i/>
        </w:rPr>
        <w:t xml:space="preserve">Ulva </w:t>
      </w:r>
      <w:r>
        <w:t xml:space="preserve">consists of </w:t>
      </w:r>
      <w:r>
        <w:rPr>
          <w:rFonts w:ascii="Arial"/>
          <w:i/>
        </w:rPr>
        <w:t xml:space="preserve">Chlorophyll-a </w:t>
      </w:r>
      <w:r>
        <w:t xml:space="preserve">and chlorophyll-b but tends more towards </w:t>
      </w:r>
      <w:r>
        <w:rPr>
          <w:rFonts w:ascii="Arial"/>
          <w:i/>
        </w:rPr>
        <w:t>chlorophyll-a</w:t>
      </w:r>
      <w:r>
        <w:t xml:space="preserve">. Low chlorophyll content is caused by lack of light intensity entering, resulting in less than maximum light absorption. Additionally, over time and age, the thallus's ability will decrease in light absorption, causing a decrease in </w:t>
      </w:r>
      <w:r>
        <w:rPr>
          <w:rFonts w:ascii="Arial"/>
          <w:i/>
        </w:rPr>
        <w:t xml:space="preserve">Chlorophyll-a </w:t>
      </w:r>
      <w:r>
        <w:t>content.</w:t>
      </w:r>
    </w:p>
    <w:p w:rsidR="002A7D7F" w:rsidRDefault="00000000">
      <w:pPr>
        <w:pStyle w:val="BodyText"/>
        <w:spacing w:before="2"/>
        <w:ind w:left="216" w:right="1290" w:firstLine="360"/>
        <w:jc w:val="both"/>
      </w:pPr>
      <w:r>
        <w:t>Controlled cultivation methods using lamps can increase chlorophyll content because light supply is continuously available. Light from lamp rays with 12-hour illumination from morning to evening is an energy source for photosynthesis; with increased photosynthesis, the seaweed's ability to absorb nutrients also increases. This makes light a limiting factor if the light received is less than its growth requirements. This can result in non-optimal growth and can cause death (</w:t>
      </w:r>
      <w:proofErr w:type="spellStart"/>
      <w:r>
        <w:t>Zunnuraini</w:t>
      </w:r>
      <w:proofErr w:type="spellEnd"/>
      <w:r>
        <w:t xml:space="preserve"> </w:t>
      </w:r>
      <w:r>
        <w:rPr>
          <w:rFonts w:ascii="Arial"/>
          <w:i/>
        </w:rPr>
        <w:t>et al</w:t>
      </w:r>
      <w:r>
        <w:t>., 2023).</w:t>
      </w:r>
    </w:p>
    <w:p w:rsidR="002A7D7F" w:rsidRDefault="002A7D7F">
      <w:pPr>
        <w:pStyle w:val="BodyText"/>
        <w:spacing w:before="55"/>
      </w:pPr>
    </w:p>
    <w:p w:rsidR="002A7D7F" w:rsidRDefault="00000000">
      <w:pPr>
        <w:pStyle w:val="BodyText"/>
        <w:ind w:left="433"/>
      </w:pPr>
      <w:r>
        <w:rPr>
          <w:spacing w:val="-5"/>
        </w:rPr>
        <w:t>10</w:t>
      </w:r>
    </w:p>
    <w:p w:rsidR="002A7D7F" w:rsidRDefault="00000000">
      <w:pPr>
        <w:pStyle w:val="BodyText"/>
        <w:spacing w:before="3"/>
        <w:ind w:left="545"/>
      </w:pPr>
      <w:r>
        <w:rPr>
          <w:noProof/>
        </w:rPr>
        <mc:AlternateContent>
          <mc:Choice Requires="wpg">
            <w:drawing>
              <wp:anchor distT="0" distB="0" distL="0" distR="0" simplePos="0" relativeHeight="251654656" behindDoc="0" locked="0" layoutInCell="1" allowOverlap="1">
                <wp:simplePos x="0" y="0"/>
                <wp:positionH relativeFrom="page">
                  <wp:posOffset>1668398</wp:posOffset>
                </wp:positionH>
                <wp:positionV relativeFrom="paragraph">
                  <wp:posOffset>7438</wp:posOffset>
                </wp:positionV>
                <wp:extent cx="2517775" cy="141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1410335"/>
                          <a:chOff x="0" y="0"/>
                          <a:chExt cx="2517775" cy="1410335"/>
                        </a:xfrm>
                      </wpg:grpSpPr>
                      <wps:wsp>
                        <wps:cNvPr id="57" name="Graphic 57"/>
                        <wps:cNvSpPr/>
                        <wps:spPr>
                          <a:xfrm>
                            <a:off x="150241" y="212692"/>
                            <a:ext cx="2214880" cy="1192530"/>
                          </a:xfrm>
                          <a:custGeom>
                            <a:avLst/>
                            <a:gdLst/>
                            <a:ahLst/>
                            <a:cxnLst/>
                            <a:rect l="l" t="t" r="r" b="b"/>
                            <a:pathLst>
                              <a:path w="2214880" h="1192530">
                                <a:moveTo>
                                  <a:pt x="200660" y="0"/>
                                </a:moveTo>
                                <a:lnTo>
                                  <a:pt x="0" y="0"/>
                                </a:lnTo>
                                <a:lnTo>
                                  <a:pt x="0" y="1192276"/>
                                </a:lnTo>
                                <a:lnTo>
                                  <a:pt x="200660" y="1192276"/>
                                </a:lnTo>
                                <a:lnTo>
                                  <a:pt x="200660" y="0"/>
                                </a:lnTo>
                                <a:close/>
                              </a:path>
                              <a:path w="2214880" h="1192530">
                                <a:moveTo>
                                  <a:pt x="706120" y="406400"/>
                                </a:moveTo>
                                <a:lnTo>
                                  <a:pt x="502920" y="406400"/>
                                </a:lnTo>
                                <a:lnTo>
                                  <a:pt x="502920" y="1192276"/>
                                </a:lnTo>
                                <a:lnTo>
                                  <a:pt x="706120" y="1192276"/>
                                </a:lnTo>
                                <a:lnTo>
                                  <a:pt x="706120" y="406400"/>
                                </a:lnTo>
                                <a:close/>
                              </a:path>
                              <a:path w="2214880" h="1192530">
                                <a:moveTo>
                                  <a:pt x="1209040" y="830580"/>
                                </a:moveTo>
                                <a:lnTo>
                                  <a:pt x="1005840" y="830580"/>
                                </a:lnTo>
                                <a:lnTo>
                                  <a:pt x="1005840" y="1192276"/>
                                </a:lnTo>
                                <a:lnTo>
                                  <a:pt x="1209040" y="1192276"/>
                                </a:lnTo>
                                <a:lnTo>
                                  <a:pt x="1209040" y="830580"/>
                                </a:lnTo>
                                <a:close/>
                              </a:path>
                              <a:path w="2214880" h="1192530">
                                <a:moveTo>
                                  <a:pt x="1711960" y="330200"/>
                                </a:moveTo>
                                <a:lnTo>
                                  <a:pt x="1508760" y="330200"/>
                                </a:lnTo>
                                <a:lnTo>
                                  <a:pt x="1508760" y="1192276"/>
                                </a:lnTo>
                                <a:lnTo>
                                  <a:pt x="1711960" y="1192276"/>
                                </a:lnTo>
                                <a:lnTo>
                                  <a:pt x="1711960" y="330200"/>
                                </a:lnTo>
                                <a:close/>
                              </a:path>
                              <a:path w="2214880" h="1192530">
                                <a:moveTo>
                                  <a:pt x="2214880" y="726440"/>
                                </a:moveTo>
                                <a:lnTo>
                                  <a:pt x="2011680" y="726440"/>
                                </a:lnTo>
                                <a:lnTo>
                                  <a:pt x="2011680" y="1192276"/>
                                </a:lnTo>
                                <a:lnTo>
                                  <a:pt x="2214880" y="1192276"/>
                                </a:lnTo>
                                <a:lnTo>
                                  <a:pt x="2214880" y="726440"/>
                                </a:lnTo>
                                <a:close/>
                              </a:path>
                            </a:pathLst>
                          </a:custGeom>
                          <a:solidFill>
                            <a:srgbClr val="4F81BC"/>
                          </a:solidFill>
                        </wps:spPr>
                        <wps:bodyPr wrap="square" lIns="0" tIns="0" rIns="0" bIns="0" rtlCol="0">
                          <a:prstTxWarp prst="textNoShape">
                            <a:avLst/>
                          </a:prstTxWarp>
                          <a:noAutofit/>
                        </wps:bodyPr>
                      </wps:wsp>
                      <wps:wsp>
                        <wps:cNvPr id="58" name="Graphic 58"/>
                        <wps:cNvSpPr/>
                        <wps:spPr>
                          <a:xfrm>
                            <a:off x="223011" y="63721"/>
                            <a:ext cx="2069464" cy="1127125"/>
                          </a:xfrm>
                          <a:custGeom>
                            <a:avLst/>
                            <a:gdLst/>
                            <a:ahLst/>
                            <a:cxnLst/>
                            <a:rect l="l" t="t" r="r" b="b"/>
                            <a:pathLst>
                              <a:path w="2069464" h="1127125">
                                <a:moveTo>
                                  <a:pt x="28828" y="148970"/>
                                </a:moveTo>
                                <a:lnTo>
                                  <a:pt x="28828" y="296671"/>
                                </a:lnTo>
                              </a:path>
                              <a:path w="2069464" h="1127125">
                                <a:moveTo>
                                  <a:pt x="28828" y="148970"/>
                                </a:moveTo>
                                <a:lnTo>
                                  <a:pt x="28828" y="0"/>
                                </a:lnTo>
                              </a:path>
                              <a:path w="2069464" h="1127125">
                                <a:moveTo>
                                  <a:pt x="0" y="296671"/>
                                </a:moveTo>
                                <a:lnTo>
                                  <a:pt x="57150" y="296671"/>
                                </a:lnTo>
                              </a:path>
                              <a:path w="2069464" h="1127125">
                                <a:moveTo>
                                  <a:pt x="0" y="0"/>
                                </a:moveTo>
                                <a:lnTo>
                                  <a:pt x="57150" y="0"/>
                                </a:lnTo>
                              </a:path>
                              <a:path w="2069464" h="1127125">
                                <a:moveTo>
                                  <a:pt x="531749" y="555370"/>
                                </a:moveTo>
                                <a:lnTo>
                                  <a:pt x="531749" y="703706"/>
                                </a:lnTo>
                              </a:path>
                              <a:path w="2069464" h="1127125">
                                <a:moveTo>
                                  <a:pt x="531749" y="555370"/>
                                </a:moveTo>
                                <a:lnTo>
                                  <a:pt x="531749" y="407034"/>
                                </a:lnTo>
                              </a:path>
                              <a:path w="2069464" h="1127125">
                                <a:moveTo>
                                  <a:pt x="503046" y="703706"/>
                                </a:moveTo>
                                <a:lnTo>
                                  <a:pt x="560196" y="703706"/>
                                </a:lnTo>
                              </a:path>
                              <a:path w="2069464" h="1127125">
                                <a:moveTo>
                                  <a:pt x="503046" y="407034"/>
                                </a:moveTo>
                                <a:lnTo>
                                  <a:pt x="560196" y="407034"/>
                                </a:lnTo>
                              </a:path>
                              <a:path w="2069464" h="1127125">
                                <a:moveTo>
                                  <a:pt x="1034669" y="979550"/>
                                </a:moveTo>
                                <a:lnTo>
                                  <a:pt x="1034669" y="1126997"/>
                                </a:lnTo>
                              </a:path>
                              <a:path w="2069464" h="1127125">
                                <a:moveTo>
                                  <a:pt x="1034669" y="979550"/>
                                </a:moveTo>
                                <a:lnTo>
                                  <a:pt x="1034669" y="830325"/>
                                </a:lnTo>
                              </a:path>
                              <a:path w="2069464" h="1127125">
                                <a:moveTo>
                                  <a:pt x="1006094" y="1126997"/>
                                </a:moveTo>
                                <a:lnTo>
                                  <a:pt x="1063244" y="1126997"/>
                                </a:lnTo>
                              </a:path>
                              <a:path w="2069464" h="1127125">
                                <a:moveTo>
                                  <a:pt x="1006094" y="830325"/>
                                </a:moveTo>
                                <a:lnTo>
                                  <a:pt x="1063244" y="830325"/>
                                </a:lnTo>
                              </a:path>
                              <a:path w="2069464" h="1127125">
                                <a:moveTo>
                                  <a:pt x="1537589" y="479170"/>
                                </a:moveTo>
                                <a:lnTo>
                                  <a:pt x="1537589" y="628141"/>
                                </a:lnTo>
                              </a:path>
                              <a:path w="2069464" h="1127125">
                                <a:moveTo>
                                  <a:pt x="1537589" y="479170"/>
                                </a:moveTo>
                                <a:lnTo>
                                  <a:pt x="1537589" y="331596"/>
                                </a:lnTo>
                              </a:path>
                              <a:path w="2069464" h="1127125">
                                <a:moveTo>
                                  <a:pt x="1509140" y="628141"/>
                                </a:moveTo>
                                <a:lnTo>
                                  <a:pt x="1566290" y="628141"/>
                                </a:lnTo>
                              </a:path>
                              <a:path w="2069464" h="1127125">
                                <a:moveTo>
                                  <a:pt x="1509140" y="331596"/>
                                </a:moveTo>
                                <a:lnTo>
                                  <a:pt x="1566290" y="331596"/>
                                </a:lnTo>
                              </a:path>
                              <a:path w="2069464" h="1127125">
                                <a:moveTo>
                                  <a:pt x="2040509" y="875410"/>
                                </a:moveTo>
                                <a:lnTo>
                                  <a:pt x="2040509" y="1024762"/>
                                </a:lnTo>
                              </a:path>
                              <a:path w="2069464" h="1127125">
                                <a:moveTo>
                                  <a:pt x="2040509" y="875410"/>
                                </a:moveTo>
                                <a:lnTo>
                                  <a:pt x="2040509" y="728217"/>
                                </a:lnTo>
                              </a:path>
                              <a:path w="2069464" h="1127125">
                                <a:moveTo>
                                  <a:pt x="2012188" y="1024762"/>
                                </a:moveTo>
                                <a:lnTo>
                                  <a:pt x="2069338" y="1024762"/>
                                </a:lnTo>
                              </a:path>
                              <a:path w="2069464" h="1127125">
                                <a:moveTo>
                                  <a:pt x="2012188" y="728217"/>
                                </a:moveTo>
                                <a:lnTo>
                                  <a:pt x="2069338" y="728217"/>
                                </a:lnTo>
                              </a:path>
                            </a:pathLst>
                          </a:custGeom>
                          <a:ln w="9525">
                            <a:solidFill>
                              <a:srgbClr val="585858"/>
                            </a:solidFill>
                            <a:prstDash val="solid"/>
                          </a:ln>
                        </wps:spPr>
                        <wps:bodyPr wrap="square" lIns="0" tIns="0" rIns="0" bIns="0" rtlCol="0">
                          <a:prstTxWarp prst="textNoShape">
                            <a:avLst/>
                          </a:prstTxWarp>
                          <a:noAutofit/>
                        </wps:bodyPr>
                      </wps:wsp>
                      <wps:wsp>
                        <wps:cNvPr id="59" name="Graphic 59"/>
                        <wps:cNvSpPr/>
                        <wps:spPr>
                          <a:xfrm>
                            <a:off x="0" y="1404968"/>
                            <a:ext cx="2515235" cy="1270"/>
                          </a:xfrm>
                          <a:custGeom>
                            <a:avLst/>
                            <a:gdLst/>
                            <a:ahLst/>
                            <a:cxnLst/>
                            <a:rect l="l" t="t" r="r" b="b"/>
                            <a:pathLst>
                              <a:path w="2515235">
                                <a:moveTo>
                                  <a:pt x="0" y="0"/>
                                </a:moveTo>
                                <a:lnTo>
                                  <a:pt x="2515235" y="0"/>
                                </a:lnTo>
                              </a:path>
                            </a:pathLst>
                          </a:custGeom>
                          <a:ln w="9525">
                            <a:solidFill>
                              <a:srgbClr val="D9D9D9"/>
                            </a:solidFill>
                            <a:prstDash val="solid"/>
                          </a:ln>
                        </wps:spPr>
                        <wps:bodyPr wrap="square" lIns="0" tIns="0" rIns="0" bIns="0" rtlCol="0">
                          <a:prstTxWarp prst="textNoShape">
                            <a:avLst/>
                          </a:prstTxWarp>
                          <a:noAutofit/>
                        </wps:bodyPr>
                      </wps:wsp>
                      <wps:wsp>
                        <wps:cNvPr id="60" name="Graphic 60"/>
                        <wps:cNvSpPr/>
                        <wps:spPr>
                          <a:xfrm>
                            <a:off x="2263775" y="771492"/>
                            <a:ext cx="1270" cy="168910"/>
                          </a:xfrm>
                          <a:custGeom>
                            <a:avLst/>
                            <a:gdLst/>
                            <a:ahLst/>
                            <a:cxnLst/>
                            <a:rect l="l" t="t" r="r" b="b"/>
                            <a:pathLst>
                              <a:path h="168910">
                                <a:moveTo>
                                  <a:pt x="0" y="16878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1" name="Graphic 61"/>
                        <wps:cNvSpPr/>
                        <wps:spPr>
                          <a:xfrm>
                            <a:off x="251586" y="260571"/>
                            <a:ext cx="2012314" cy="617855"/>
                          </a:xfrm>
                          <a:custGeom>
                            <a:avLst/>
                            <a:gdLst/>
                            <a:ahLst/>
                            <a:cxnLst/>
                            <a:rect l="l" t="t" r="r" b="b"/>
                            <a:pathLst>
                              <a:path w="2012314" h="617855">
                                <a:moveTo>
                                  <a:pt x="0" y="0"/>
                                </a:moveTo>
                                <a:lnTo>
                                  <a:pt x="7874" y="5460"/>
                                </a:lnTo>
                                <a:lnTo>
                                  <a:pt x="15493" y="13080"/>
                                </a:lnTo>
                                <a:lnTo>
                                  <a:pt x="23113" y="18160"/>
                                </a:lnTo>
                                <a:lnTo>
                                  <a:pt x="30733" y="23240"/>
                                </a:lnTo>
                                <a:lnTo>
                                  <a:pt x="38353" y="30860"/>
                                </a:lnTo>
                                <a:lnTo>
                                  <a:pt x="45974" y="35940"/>
                                </a:lnTo>
                                <a:lnTo>
                                  <a:pt x="53593" y="43560"/>
                                </a:lnTo>
                                <a:lnTo>
                                  <a:pt x="61213" y="48640"/>
                                </a:lnTo>
                                <a:lnTo>
                                  <a:pt x="68833" y="53720"/>
                                </a:lnTo>
                                <a:lnTo>
                                  <a:pt x="76453" y="61340"/>
                                </a:lnTo>
                                <a:lnTo>
                                  <a:pt x="84074" y="66420"/>
                                </a:lnTo>
                                <a:lnTo>
                                  <a:pt x="91693" y="71500"/>
                                </a:lnTo>
                                <a:lnTo>
                                  <a:pt x="99313" y="76580"/>
                                </a:lnTo>
                                <a:lnTo>
                                  <a:pt x="106933" y="84200"/>
                                </a:lnTo>
                                <a:lnTo>
                                  <a:pt x="114553" y="89280"/>
                                </a:lnTo>
                                <a:lnTo>
                                  <a:pt x="122174" y="94360"/>
                                </a:lnTo>
                                <a:lnTo>
                                  <a:pt x="129793" y="99440"/>
                                </a:lnTo>
                                <a:lnTo>
                                  <a:pt x="137413" y="107060"/>
                                </a:lnTo>
                                <a:lnTo>
                                  <a:pt x="145033" y="112140"/>
                                </a:lnTo>
                                <a:lnTo>
                                  <a:pt x="152653" y="117220"/>
                                </a:lnTo>
                                <a:lnTo>
                                  <a:pt x="160274" y="122300"/>
                                </a:lnTo>
                                <a:lnTo>
                                  <a:pt x="167894" y="127380"/>
                                </a:lnTo>
                                <a:lnTo>
                                  <a:pt x="175513" y="135000"/>
                                </a:lnTo>
                                <a:lnTo>
                                  <a:pt x="183133" y="140080"/>
                                </a:lnTo>
                                <a:lnTo>
                                  <a:pt x="190753" y="145160"/>
                                </a:lnTo>
                                <a:lnTo>
                                  <a:pt x="198374" y="150240"/>
                                </a:lnTo>
                                <a:lnTo>
                                  <a:pt x="205994" y="155320"/>
                                </a:lnTo>
                                <a:lnTo>
                                  <a:pt x="213613" y="160400"/>
                                </a:lnTo>
                                <a:lnTo>
                                  <a:pt x="221233" y="165480"/>
                                </a:lnTo>
                                <a:lnTo>
                                  <a:pt x="228853" y="170560"/>
                                </a:lnTo>
                                <a:lnTo>
                                  <a:pt x="236474" y="175640"/>
                                </a:lnTo>
                                <a:lnTo>
                                  <a:pt x="244094" y="180720"/>
                                </a:lnTo>
                                <a:lnTo>
                                  <a:pt x="251713" y="185800"/>
                                </a:lnTo>
                                <a:lnTo>
                                  <a:pt x="259333" y="190880"/>
                                </a:lnTo>
                                <a:lnTo>
                                  <a:pt x="266953" y="195960"/>
                                </a:lnTo>
                                <a:lnTo>
                                  <a:pt x="274574" y="201040"/>
                                </a:lnTo>
                                <a:lnTo>
                                  <a:pt x="282194" y="206120"/>
                                </a:lnTo>
                                <a:lnTo>
                                  <a:pt x="289813" y="211200"/>
                                </a:lnTo>
                                <a:lnTo>
                                  <a:pt x="297433" y="216280"/>
                                </a:lnTo>
                                <a:lnTo>
                                  <a:pt x="305053" y="221360"/>
                                </a:lnTo>
                                <a:lnTo>
                                  <a:pt x="312674" y="226440"/>
                                </a:lnTo>
                                <a:lnTo>
                                  <a:pt x="320294" y="231520"/>
                                </a:lnTo>
                                <a:lnTo>
                                  <a:pt x="327913" y="236600"/>
                                </a:lnTo>
                                <a:lnTo>
                                  <a:pt x="335533" y="241680"/>
                                </a:lnTo>
                                <a:lnTo>
                                  <a:pt x="343153" y="246760"/>
                                </a:lnTo>
                                <a:lnTo>
                                  <a:pt x="350774" y="251840"/>
                                </a:lnTo>
                                <a:lnTo>
                                  <a:pt x="358394" y="256920"/>
                                </a:lnTo>
                                <a:lnTo>
                                  <a:pt x="366013" y="262000"/>
                                </a:lnTo>
                                <a:lnTo>
                                  <a:pt x="373633" y="264540"/>
                                </a:lnTo>
                                <a:lnTo>
                                  <a:pt x="381253" y="269620"/>
                                </a:lnTo>
                                <a:lnTo>
                                  <a:pt x="388874" y="274700"/>
                                </a:lnTo>
                                <a:lnTo>
                                  <a:pt x="396494" y="279780"/>
                                </a:lnTo>
                                <a:lnTo>
                                  <a:pt x="404113" y="284860"/>
                                </a:lnTo>
                                <a:lnTo>
                                  <a:pt x="411733" y="287400"/>
                                </a:lnTo>
                                <a:lnTo>
                                  <a:pt x="419353" y="292480"/>
                                </a:lnTo>
                                <a:lnTo>
                                  <a:pt x="426974" y="297560"/>
                                </a:lnTo>
                                <a:lnTo>
                                  <a:pt x="434594" y="302640"/>
                                </a:lnTo>
                                <a:lnTo>
                                  <a:pt x="442213" y="305180"/>
                                </a:lnTo>
                                <a:lnTo>
                                  <a:pt x="449833" y="310260"/>
                                </a:lnTo>
                                <a:lnTo>
                                  <a:pt x="457453" y="315340"/>
                                </a:lnTo>
                                <a:lnTo>
                                  <a:pt x="465074" y="317880"/>
                                </a:lnTo>
                                <a:lnTo>
                                  <a:pt x="472694" y="322960"/>
                                </a:lnTo>
                                <a:lnTo>
                                  <a:pt x="480313" y="328040"/>
                                </a:lnTo>
                                <a:lnTo>
                                  <a:pt x="487933" y="330580"/>
                                </a:lnTo>
                                <a:lnTo>
                                  <a:pt x="495553" y="335660"/>
                                </a:lnTo>
                                <a:lnTo>
                                  <a:pt x="503174" y="340740"/>
                                </a:lnTo>
                                <a:lnTo>
                                  <a:pt x="510794" y="343280"/>
                                </a:lnTo>
                                <a:lnTo>
                                  <a:pt x="518413" y="348360"/>
                                </a:lnTo>
                                <a:lnTo>
                                  <a:pt x="526033" y="353440"/>
                                </a:lnTo>
                                <a:lnTo>
                                  <a:pt x="533653" y="355980"/>
                                </a:lnTo>
                                <a:lnTo>
                                  <a:pt x="541274" y="361060"/>
                                </a:lnTo>
                                <a:lnTo>
                                  <a:pt x="548894" y="363600"/>
                                </a:lnTo>
                                <a:lnTo>
                                  <a:pt x="556513" y="368680"/>
                                </a:lnTo>
                                <a:lnTo>
                                  <a:pt x="564133" y="371220"/>
                                </a:lnTo>
                                <a:lnTo>
                                  <a:pt x="571753" y="376300"/>
                                </a:lnTo>
                                <a:lnTo>
                                  <a:pt x="579374" y="378840"/>
                                </a:lnTo>
                                <a:lnTo>
                                  <a:pt x="586994" y="383920"/>
                                </a:lnTo>
                                <a:lnTo>
                                  <a:pt x="594613" y="386460"/>
                                </a:lnTo>
                                <a:lnTo>
                                  <a:pt x="602233" y="391540"/>
                                </a:lnTo>
                                <a:lnTo>
                                  <a:pt x="609853" y="394080"/>
                                </a:lnTo>
                                <a:lnTo>
                                  <a:pt x="617474" y="399160"/>
                                </a:lnTo>
                                <a:lnTo>
                                  <a:pt x="625094" y="401700"/>
                                </a:lnTo>
                                <a:lnTo>
                                  <a:pt x="632713" y="406780"/>
                                </a:lnTo>
                                <a:lnTo>
                                  <a:pt x="640333" y="409320"/>
                                </a:lnTo>
                                <a:lnTo>
                                  <a:pt x="647953" y="411860"/>
                                </a:lnTo>
                                <a:lnTo>
                                  <a:pt x="655574" y="416940"/>
                                </a:lnTo>
                                <a:lnTo>
                                  <a:pt x="663194" y="419480"/>
                                </a:lnTo>
                                <a:lnTo>
                                  <a:pt x="670813" y="424560"/>
                                </a:lnTo>
                                <a:lnTo>
                                  <a:pt x="678433" y="427100"/>
                                </a:lnTo>
                                <a:lnTo>
                                  <a:pt x="686053" y="429640"/>
                                </a:lnTo>
                                <a:lnTo>
                                  <a:pt x="693674" y="434720"/>
                                </a:lnTo>
                                <a:lnTo>
                                  <a:pt x="701294" y="437260"/>
                                </a:lnTo>
                                <a:lnTo>
                                  <a:pt x="708913" y="439800"/>
                                </a:lnTo>
                                <a:lnTo>
                                  <a:pt x="716533" y="444880"/>
                                </a:lnTo>
                                <a:lnTo>
                                  <a:pt x="724153" y="447420"/>
                                </a:lnTo>
                                <a:lnTo>
                                  <a:pt x="731774" y="449960"/>
                                </a:lnTo>
                                <a:lnTo>
                                  <a:pt x="739394" y="452500"/>
                                </a:lnTo>
                                <a:lnTo>
                                  <a:pt x="747013" y="457580"/>
                                </a:lnTo>
                                <a:lnTo>
                                  <a:pt x="754633" y="460120"/>
                                </a:lnTo>
                                <a:lnTo>
                                  <a:pt x="762253" y="462660"/>
                                </a:lnTo>
                                <a:lnTo>
                                  <a:pt x="769874" y="465200"/>
                                </a:lnTo>
                                <a:lnTo>
                                  <a:pt x="777494" y="467740"/>
                                </a:lnTo>
                                <a:lnTo>
                                  <a:pt x="785113" y="472820"/>
                                </a:lnTo>
                                <a:lnTo>
                                  <a:pt x="792733" y="475360"/>
                                </a:lnTo>
                                <a:lnTo>
                                  <a:pt x="800353" y="477900"/>
                                </a:lnTo>
                                <a:lnTo>
                                  <a:pt x="807974" y="480440"/>
                                </a:lnTo>
                                <a:lnTo>
                                  <a:pt x="815594" y="482980"/>
                                </a:lnTo>
                                <a:lnTo>
                                  <a:pt x="823213" y="485520"/>
                                </a:lnTo>
                                <a:lnTo>
                                  <a:pt x="830833" y="488060"/>
                                </a:lnTo>
                                <a:lnTo>
                                  <a:pt x="838453" y="493140"/>
                                </a:lnTo>
                                <a:lnTo>
                                  <a:pt x="846074" y="495680"/>
                                </a:lnTo>
                                <a:lnTo>
                                  <a:pt x="853694" y="498220"/>
                                </a:lnTo>
                                <a:lnTo>
                                  <a:pt x="861313" y="500760"/>
                                </a:lnTo>
                                <a:lnTo>
                                  <a:pt x="868933" y="503300"/>
                                </a:lnTo>
                                <a:lnTo>
                                  <a:pt x="876553" y="505840"/>
                                </a:lnTo>
                                <a:lnTo>
                                  <a:pt x="884174" y="508380"/>
                                </a:lnTo>
                                <a:lnTo>
                                  <a:pt x="891794" y="510920"/>
                                </a:lnTo>
                                <a:lnTo>
                                  <a:pt x="899413" y="513460"/>
                                </a:lnTo>
                                <a:lnTo>
                                  <a:pt x="907033" y="516000"/>
                                </a:lnTo>
                                <a:lnTo>
                                  <a:pt x="914653" y="518540"/>
                                </a:lnTo>
                                <a:lnTo>
                                  <a:pt x="922274" y="521080"/>
                                </a:lnTo>
                                <a:lnTo>
                                  <a:pt x="929894" y="523620"/>
                                </a:lnTo>
                                <a:lnTo>
                                  <a:pt x="937513" y="526160"/>
                                </a:lnTo>
                                <a:lnTo>
                                  <a:pt x="945133" y="528701"/>
                                </a:lnTo>
                                <a:lnTo>
                                  <a:pt x="952753" y="531240"/>
                                </a:lnTo>
                                <a:lnTo>
                                  <a:pt x="960374" y="531240"/>
                                </a:lnTo>
                                <a:lnTo>
                                  <a:pt x="967994" y="533780"/>
                                </a:lnTo>
                                <a:lnTo>
                                  <a:pt x="975613" y="536320"/>
                                </a:lnTo>
                                <a:lnTo>
                                  <a:pt x="983233" y="538860"/>
                                </a:lnTo>
                                <a:lnTo>
                                  <a:pt x="990853" y="541401"/>
                                </a:lnTo>
                                <a:lnTo>
                                  <a:pt x="998474" y="543940"/>
                                </a:lnTo>
                                <a:lnTo>
                                  <a:pt x="1006094" y="546480"/>
                                </a:lnTo>
                                <a:lnTo>
                                  <a:pt x="1013713" y="546480"/>
                                </a:lnTo>
                                <a:lnTo>
                                  <a:pt x="1021333" y="549020"/>
                                </a:lnTo>
                                <a:lnTo>
                                  <a:pt x="1028953" y="551560"/>
                                </a:lnTo>
                                <a:lnTo>
                                  <a:pt x="1036574" y="554101"/>
                                </a:lnTo>
                                <a:lnTo>
                                  <a:pt x="1044194" y="556640"/>
                                </a:lnTo>
                                <a:lnTo>
                                  <a:pt x="1051814" y="556640"/>
                                </a:lnTo>
                                <a:lnTo>
                                  <a:pt x="1059433" y="559180"/>
                                </a:lnTo>
                                <a:lnTo>
                                  <a:pt x="1067053" y="561720"/>
                                </a:lnTo>
                                <a:lnTo>
                                  <a:pt x="1074674" y="564260"/>
                                </a:lnTo>
                                <a:lnTo>
                                  <a:pt x="1082294" y="564260"/>
                                </a:lnTo>
                                <a:lnTo>
                                  <a:pt x="1089914" y="566801"/>
                                </a:lnTo>
                                <a:lnTo>
                                  <a:pt x="1097533" y="569340"/>
                                </a:lnTo>
                                <a:lnTo>
                                  <a:pt x="1105153" y="569340"/>
                                </a:lnTo>
                                <a:lnTo>
                                  <a:pt x="1112774" y="571880"/>
                                </a:lnTo>
                                <a:lnTo>
                                  <a:pt x="1120394" y="574420"/>
                                </a:lnTo>
                                <a:lnTo>
                                  <a:pt x="1128014" y="574420"/>
                                </a:lnTo>
                                <a:lnTo>
                                  <a:pt x="1135633" y="576960"/>
                                </a:lnTo>
                                <a:lnTo>
                                  <a:pt x="1143253" y="576960"/>
                                </a:lnTo>
                                <a:lnTo>
                                  <a:pt x="1150874" y="579501"/>
                                </a:lnTo>
                                <a:lnTo>
                                  <a:pt x="1158494" y="582040"/>
                                </a:lnTo>
                                <a:lnTo>
                                  <a:pt x="1166114" y="582040"/>
                                </a:lnTo>
                                <a:lnTo>
                                  <a:pt x="1173733" y="584580"/>
                                </a:lnTo>
                                <a:lnTo>
                                  <a:pt x="1181353" y="584580"/>
                                </a:lnTo>
                                <a:lnTo>
                                  <a:pt x="1188974" y="587120"/>
                                </a:lnTo>
                                <a:lnTo>
                                  <a:pt x="1196594" y="587120"/>
                                </a:lnTo>
                                <a:lnTo>
                                  <a:pt x="1204214" y="589660"/>
                                </a:lnTo>
                                <a:lnTo>
                                  <a:pt x="1211833" y="589660"/>
                                </a:lnTo>
                                <a:lnTo>
                                  <a:pt x="1219453" y="592201"/>
                                </a:lnTo>
                                <a:lnTo>
                                  <a:pt x="1227074" y="592201"/>
                                </a:lnTo>
                                <a:lnTo>
                                  <a:pt x="1234694" y="594740"/>
                                </a:lnTo>
                                <a:lnTo>
                                  <a:pt x="1242314" y="594740"/>
                                </a:lnTo>
                                <a:lnTo>
                                  <a:pt x="1249933" y="597280"/>
                                </a:lnTo>
                                <a:lnTo>
                                  <a:pt x="1257553" y="597280"/>
                                </a:lnTo>
                                <a:lnTo>
                                  <a:pt x="1265174" y="599820"/>
                                </a:lnTo>
                                <a:lnTo>
                                  <a:pt x="1272794" y="599820"/>
                                </a:lnTo>
                                <a:lnTo>
                                  <a:pt x="1280414" y="599820"/>
                                </a:lnTo>
                                <a:lnTo>
                                  <a:pt x="1288033" y="602360"/>
                                </a:lnTo>
                                <a:lnTo>
                                  <a:pt x="1295653" y="602360"/>
                                </a:lnTo>
                                <a:lnTo>
                                  <a:pt x="1303274" y="604901"/>
                                </a:lnTo>
                                <a:lnTo>
                                  <a:pt x="1310894" y="604901"/>
                                </a:lnTo>
                                <a:lnTo>
                                  <a:pt x="1318514" y="604901"/>
                                </a:lnTo>
                                <a:lnTo>
                                  <a:pt x="1326133" y="607440"/>
                                </a:lnTo>
                                <a:lnTo>
                                  <a:pt x="1333753" y="607440"/>
                                </a:lnTo>
                                <a:lnTo>
                                  <a:pt x="1341374" y="607440"/>
                                </a:lnTo>
                                <a:lnTo>
                                  <a:pt x="1348993" y="607440"/>
                                </a:lnTo>
                                <a:lnTo>
                                  <a:pt x="1356614" y="609980"/>
                                </a:lnTo>
                                <a:lnTo>
                                  <a:pt x="1364234" y="609980"/>
                                </a:lnTo>
                                <a:lnTo>
                                  <a:pt x="1371853" y="609980"/>
                                </a:lnTo>
                                <a:lnTo>
                                  <a:pt x="1379474" y="609980"/>
                                </a:lnTo>
                                <a:lnTo>
                                  <a:pt x="1387093" y="612520"/>
                                </a:lnTo>
                                <a:lnTo>
                                  <a:pt x="1394714" y="612520"/>
                                </a:lnTo>
                                <a:lnTo>
                                  <a:pt x="1402334" y="612520"/>
                                </a:lnTo>
                                <a:lnTo>
                                  <a:pt x="1409953" y="612520"/>
                                </a:lnTo>
                                <a:lnTo>
                                  <a:pt x="1417574" y="612520"/>
                                </a:lnTo>
                                <a:lnTo>
                                  <a:pt x="1425193" y="615060"/>
                                </a:lnTo>
                                <a:lnTo>
                                  <a:pt x="1509014" y="615060"/>
                                </a:lnTo>
                                <a:lnTo>
                                  <a:pt x="1516634" y="617601"/>
                                </a:lnTo>
                                <a:lnTo>
                                  <a:pt x="1524253" y="616330"/>
                                </a:lnTo>
                                <a:lnTo>
                                  <a:pt x="1531874" y="617601"/>
                                </a:lnTo>
                                <a:lnTo>
                                  <a:pt x="1539493" y="615060"/>
                                </a:lnTo>
                                <a:lnTo>
                                  <a:pt x="1615693" y="615060"/>
                                </a:lnTo>
                                <a:lnTo>
                                  <a:pt x="1623314" y="612520"/>
                                </a:lnTo>
                                <a:lnTo>
                                  <a:pt x="1630934" y="612520"/>
                                </a:lnTo>
                                <a:lnTo>
                                  <a:pt x="1638553" y="612520"/>
                                </a:lnTo>
                                <a:lnTo>
                                  <a:pt x="1646174" y="612520"/>
                                </a:lnTo>
                                <a:lnTo>
                                  <a:pt x="1653793" y="612520"/>
                                </a:lnTo>
                                <a:lnTo>
                                  <a:pt x="1661414" y="609980"/>
                                </a:lnTo>
                                <a:lnTo>
                                  <a:pt x="1669034" y="609980"/>
                                </a:lnTo>
                                <a:lnTo>
                                  <a:pt x="1676653" y="609980"/>
                                </a:lnTo>
                                <a:lnTo>
                                  <a:pt x="1684274" y="609980"/>
                                </a:lnTo>
                                <a:lnTo>
                                  <a:pt x="1691893" y="607440"/>
                                </a:lnTo>
                                <a:lnTo>
                                  <a:pt x="1699514" y="607440"/>
                                </a:lnTo>
                                <a:lnTo>
                                  <a:pt x="1707134" y="607440"/>
                                </a:lnTo>
                                <a:lnTo>
                                  <a:pt x="1714753" y="607440"/>
                                </a:lnTo>
                                <a:lnTo>
                                  <a:pt x="1722374" y="604901"/>
                                </a:lnTo>
                                <a:lnTo>
                                  <a:pt x="1729993" y="604901"/>
                                </a:lnTo>
                                <a:lnTo>
                                  <a:pt x="1737614" y="604901"/>
                                </a:lnTo>
                                <a:lnTo>
                                  <a:pt x="1745234" y="602360"/>
                                </a:lnTo>
                                <a:lnTo>
                                  <a:pt x="1752853" y="602360"/>
                                </a:lnTo>
                                <a:lnTo>
                                  <a:pt x="1760474" y="602360"/>
                                </a:lnTo>
                                <a:lnTo>
                                  <a:pt x="1768093" y="599820"/>
                                </a:lnTo>
                                <a:lnTo>
                                  <a:pt x="1775714" y="599820"/>
                                </a:lnTo>
                                <a:lnTo>
                                  <a:pt x="1783334" y="597280"/>
                                </a:lnTo>
                                <a:lnTo>
                                  <a:pt x="1790953" y="597280"/>
                                </a:lnTo>
                                <a:lnTo>
                                  <a:pt x="1798574" y="594740"/>
                                </a:lnTo>
                                <a:lnTo>
                                  <a:pt x="1806193" y="594740"/>
                                </a:lnTo>
                                <a:lnTo>
                                  <a:pt x="1813814" y="594740"/>
                                </a:lnTo>
                                <a:lnTo>
                                  <a:pt x="1821434" y="592201"/>
                                </a:lnTo>
                                <a:lnTo>
                                  <a:pt x="1829053" y="592201"/>
                                </a:lnTo>
                                <a:lnTo>
                                  <a:pt x="1836674" y="589660"/>
                                </a:lnTo>
                                <a:lnTo>
                                  <a:pt x="1844293" y="589660"/>
                                </a:lnTo>
                                <a:lnTo>
                                  <a:pt x="1851914" y="587120"/>
                                </a:lnTo>
                                <a:lnTo>
                                  <a:pt x="1859534" y="587120"/>
                                </a:lnTo>
                                <a:lnTo>
                                  <a:pt x="1867153" y="584580"/>
                                </a:lnTo>
                                <a:lnTo>
                                  <a:pt x="1874774" y="582040"/>
                                </a:lnTo>
                                <a:lnTo>
                                  <a:pt x="1882393" y="582040"/>
                                </a:lnTo>
                                <a:lnTo>
                                  <a:pt x="1890014" y="579501"/>
                                </a:lnTo>
                                <a:lnTo>
                                  <a:pt x="1897634" y="579501"/>
                                </a:lnTo>
                                <a:lnTo>
                                  <a:pt x="1905253" y="576960"/>
                                </a:lnTo>
                                <a:lnTo>
                                  <a:pt x="1912874" y="574420"/>
                                </a:lnTo>
                                <a:lnTo>
                                  <a:pt x="1920493" y="574420"/>
                                </a:lnTo>
                                <a:lnTo>
                                  <a:pt x="1928114" y="571880"/>
                                </a:lnTo>
                                <a:lnTo>
                                  <a:pt x="1935734" y="571880"/>
                                </a:lnTo>
                                <a:lnTo>
                                  <a:pt x="1943353" y="569340"/>
                                </a:lnTo>
                                <a:lnTo>
                                  <a:pt x="1950974" y="566801"/>
                                </a:lnTo>
                                <a:lnTo>
                                  <a:pt x="1958593" y="566801"/>
                                </a:lnTo>
                                <a:lnTo>
                                  <a:pt x="1966214" y="564260"/>
                                </a:lnTo>
                                <a:lnTo>
                                  <a:pt x="1973834" y="561720"/>
                                </a:lnTo>
                                <a:lnTo>
                                  <a:pt x="1981453" y="559180"/>
                                </a:lnTo>
                                <a:lnTo>
                                  <a:pt x="1989074" y="559180"/>
                                </a:lnTo>
                                <a:lnTo>
                                  <a:pt x="1996693" y="556640"/>
                                </a:lnTo>
                                <a:lnTo>
                                  <a:pt x="2004314" y="554101"/>
                                </a:lnTo>
                                <a:lnTo>
                                  <a:pt x="2012188" y="551560"/>
                                </a:lnTo>
                              </a:path>
                            </a:pathLst>
                          </a:custGeom>
                          <a:ln w="19050">
                            <a:solidFill>
                              <a:srgbClr val="4F81BC"/>
                            </a:solidFill>
                            <a:prstDash val="dot"/>
                          </a:ln>
                        </wps:spPr>
                        <wps:bodyPr wrap="square" lIns="0" tIns="0" rIns="0" bIns="0" rtlCol="0">
                          <a:prstTxWarp prst="textNoShape">
                            <a:avLst/>
                          </a:prstTxWarp>
                          <a:noAutofit/>
                        </wps:bodyPr>
                      </wps:wsp>
                      <wps:wsp>
                        <wps:cNvPr id="62" name="Textbox 62"/>
                        <wps:cNvSpPr txBox="1"/>
                        <wps:spPr>
                          <a:xfrm>
                            <a:off x="10287" y="22478"/>
                            <a:ext cx="494665" cy="132080"/>
                          </a:xfrm>
                          <a:prstGeom prst="rect">
                            <a:avLst/>
                          </a:prstGeom>
                        </wps:spPr>
                        <wps:txbx>
                          <w:txbxContent>
                            <w:p w:rsidR="002A7D7F" w:rsidRDefault="00000000">
                              <w:pPr>
                                <w:spacing w:line="208" w:lineRule="exact"/>
                                <w:rPr>
                                  <w:rFonts w:ascii="Calibri" w:hAnsi="Calibri"/>
                                  <w:sz w:val="18"/>
                                </w:rPr>
                              </w:pPr>
                              <w:r>
                                <w:rPr>
                                  <w:spacing w:val="-2"/>
                                  <w:sz w:val="18"/>
                                </w:rPr>
                                <w:t>8,06</w:t>
                              </w:r>
                              <w:r>
                                <w:rPr>
                                  <w:rFonts w:ascii="Calibri" w:hAnsi="Calibri"/>
                                  <w:spacing w:val="-2"/>
                                  <w:sz w:val="18"/>
                                </w:rPr>
                                <w:t>±5,70</w:t>
                              </w:r>
                            </w:p>
                          </w:txbxContent>
                        </wps:txbx>
                        <wps:bodyPr wrap="square" lIns="0" tIns="0" rIns="0" bIns="0" rtlCol="0">
                          <a:noAutofit/>
                        </wps:bodyPr>
                      </wps:wsp>
                      <wps:wsp>
                        <wps:cNvPr id="63" name="Textbox 63"/>
                        <wps:cNvSpPr txBox="1"/>
                        <wps:spPr>
                          <a:xfrm>
                            <a:off x="1888235" y="0"/>
                            <a:ext cx="614680" cy="128270"/>
                          </a:xfrm>
                          <a:prstGeom prst="rect">
                            <a:avLst/>
                          </a:prstGeom>
                        </wps:spPr>
                        <wps:txbx>
                          <w:txbxContent>
                            <w:p w:rsidR="002A7D7F" w:rsidRDefault="00000000">
                              <w:pPr>
                                <w:spacing w:line="201" w:lineRule="exact"/>
                                <w:rPr>
                                  <w:sz w:val="18"/>
                                </w:rPr>
                              </w:pPr>
                              <w:r>
                                <w:rPr>
                                  <w:sz w:val="18"/>
                                </w:rPr>
                                <w:t>R²</w:t>
                              </w:r>
                              <w:r>
                                <w:rPr>
                                  <w:spacing w:val="-2"/>
                                  <w:sz w:val="18"/>
                                </w:rPr>
                                <w:t xml:space="preserve"> </w:t>
                              </w:r>
                              <w:r>
                                <w:rPr>
                                  <w:sz w:val="18"/>
                                </w:rPr>
                                <w:t>=</w:t>
                              </w:r>
                              <w:r>
                                <w:rPr>
                                  <w:spacing w:val="-3"/>
                                  <w:sz w:val="18"/>
                                </w:rPr>
                                <w:t xml:space="preserve"> </w:t>
                              </w:r>
                              <w:r>
                                <w:rPr>
                                  <w:spacing w:val="-2"/>
                                  <w:sz w:val="18"/>
                                </w:rPr>
                                <w:t>0,5777</w:t>
                              </w:r>
                            </w:p>
                          </w:txbxContent>
                        </wps:txbx>
                        <wps:bodyPr wrap="square" lIns="0" tIns="0" rIns="0" bIns="0" rtlCol="0">
                          <a:noAutofit/>
                        </wps:bodyPr>
                      </wps:wsp>
                      <wps:wsp>
                        <wps:cNvPr id="64" name="Textbox 64"/>
                        <wps:cNvSpPr txBox="1"/>
                        <wps:spPr>
                          <a:xfrm>
                            <a:off x="513461" y="429513"/>
                            <a:ext cx="494665" cy="132080"/>
                          </a:xfrm>
                          <a:prstGeom prst="rect">
                            <a:avLst/>
                          </a:prstGeom>
                        </wps:spPr>
                        <wps:txbx>
                          <w:txbxContent>
                            <w:p w:rsidR="002A7D7F" w:rsidRDefault="00000000">
                              <w:pPr>
                                <w:spacing w:line="208" w:lineRule="exact"/>
                                <w:rPr>
                                  <w:rFonts w:ascii="Calibri" w:hAnsi="Calibri"/>
                                  <w:sz w:val="18"/>
                                </w:rPr>
                              </w:pPr>
                              <w:r>
                                <w:rPr>
                                  <w:spacing w:val="-2"/>
                                  <w:sz w:val="18"/>
                                </w:rPr>
                                <w:t>5,31</w:t>
                              </w:r>
                              <w:r>
                                <w:rPr>
                                  <w:rFonts w:ascii="Calibri" w:hAnsi="Calibri"/>
                                  <w:spacing w:val="-2"/>
                                  <w:sz w:val="18"/>
                                </w:rPr>
                                <w:t>±3,75</w:t>
                              </w:r>
                            </w:p>
                          </w:txbxContent>
                        </wps:txbx>
                        <wps:bodyPr wrap="square" lIns="0" tIns="0" rIns="0" bIns="0" rtlCol="0">
                          <a:noAutofit/>
                        </wps:bodyPr>
                      </wps:wsp>
                      <wps:wsp>
                        <wps:cNvPr id="65" name="Textbox 65"/>
                        <wps:cNvSpPr txBox="1"/>
                        <wps:spPr>
                          <a:xfrm>
                            <a:off x="1519936" y="354329"/>
                            <a:ext cx="494665" cy="132080"/>
                          </a:xfrm>
                          <a:prstGeom prst="rect">
                            <a:avLst/>
                          </a:prstGeom>
                        </wps:spPr>
                        <wps:txbx>
                          <w:txbxContent>
                            <w:p w:rsidR="002A7D7F" w:rsidRDefault="00000000">
                              <w:pPr>
                                <w:spacing w:line="208" w:lineRule="exact"/>
                                <w:rPr>
                                  <w:rFonts w:ascii="Calibri" w:hAnsi="Calibri"/>
                                  <w:sz w:val="18"/>
                                </w:rPr>
                              </w:pPr>
                              <w:r>
                                <w:rPr>
                                  <w:spacing w:val="-2"/>
                                  <w:sz w:val="18"/>
                                </w:rPr>
                                <w:t>5,82</w:t>
                              </w:r>
                              <w:r>
                                <w:rPr>
                                  <w:rFonts w:ascii="Calibri" w:hAnsi="Calibri"/>
                                  <w:spacing w:val="-2"/>
                                  <w:sz w:val="18"/>
                                </w:rPr>
                                <w:t>±4,12</w:t>
                              </w:r>
                            </w:p>
                          </w:txbxContent>
                        </wps:txbx>
                        <wps:bodyPr wrap="square" lIns="0" tIns="0" rIns="0" bIns="0" rtlCol="0">
                          <a:noAutofit/>
                        </wps:bodyPr>
                      </wps:wsp>
                      <wps:wsp>
                        <wps:cNvPr id="66" name="Textbox 66"/>
                        <wps:cNvSpPr txBox="1"/>
                        <wps:spPr>
                          <a:xfrm>
                            <a:off x="2022855" y="620394"/>
                            <a:ext cx="495300" cy="132080"/>
                          </a:xfrm>
                          <a:prstGeom prst="rect">
                            <a:avLst/>
                          </a:prstGeom>
                        </wps:spPr>
                        <wps:txbx>
                          <w:txbxContent>
                            <w:p w:rsidR="002A7D7F" w:rsidRDefault="00000000">
                              <w:pPr>
                                <w:spacing w:line="208" w:lineRule="exact"/>
                                <w:rPr>
                                  <w:rFonts w:ascii="Calibri" w:hAnsi="Calibri"/>
                                  <w:sz w:val="18"/>
                                </w:rPr>
                              </w:pPr>
                              <w:r>
                                <w:rPr>
                                  <w:spacing w:val="-2"/>
                                  <w:sz w:val="18"/>
                                </w:rPr>
                                <w:t>3,14</w:t>
                              </w:r>
                              <w:r>
                                <w:rPr>
                                  <w:rFonts w:ascii="Calibri" w:hAnsi="Calibri"/>
                                  <w:spacing w:val="-2"/>
                                  <w:sz w:val="18"/>
                                </w:rPr>
                                <w:t>±2,22</w:t>
                              </w:r>
                            </w:p>
                          </w:txbxContent>
                        </wps:txbx>
                        <wps:bodyPr wrap="square" lIns="0" tIns="0" rIns="0" bIns="0" rtlCol="0">
                          <a:noAutofit/>
                        </wps:bodyPr>
                      </wps:wsp>
                      <wps:wsp>
                        <wps:cNvPr id="67" name="Textbox 67"/>
                        <wps:cNvSpPr txBox="1"/>
                        <wps:spPr>
                          <a:xfrm>
                            <a:off x="1016761" y="853186"/>
                            <a:ext cx="494665" cy="132080"/>
                          </a:xfrm>
                          <a:prstGeom prst="rect">
                            <a:avLst/>
                          </a:prstGeom>
                        </wps:spPr>
                        <wps:txbx>
                          <w:txbxContent>
                            <w:p w:rsidR="002A7D7F" w:rsidRDefault="00000000">
                              <w:pPr>
                                <w:spacing w:line="208" w:lineRule="exact"/>
                                <w:rPr>
                                  <w:rFonts w:ascii="Calibri" w:hAnsi="Calibri"/>
                                  <w:sz w:val="18"/>
                                </w:rPr>
                              </w:pPr>
                              <w:r>
                                <w:rPr>
                                  <w:spacing w:val="-2"/>
                                  <w:sz w:val="18"/>
                                </w:rPr>
                                <w:t>2,45</w:t>
                              </w:r>
                              <w:r>
                                <w:rPr>
                                  <w:rFonts w:ascii="Calibri" w:hAnsi="Calibri"/>
                                  <w:spacing w:val="-2"/>
                                  <w:sz w:val="18"/>
                                </w:rPr>
                                <w:t>±1,73</w:t>
                              </w:r>
                            </w:p>
                          </w:txbxContent>
                        </wps:txbx>
                        <wps:bodyPr wrap="square" lIns="0" tIns="0" rIns="0" bIns="0" rtlCol="0">
                          <a:noAutofit/>
                        </wps:bodyPr>
                      </wps:wsp>
                    </wpg:wgp>
                  </a:graphicData>
                </a:graphic>
              </wp:anchor>
            </w:drawing>
          </mc:Choice>
          <mc:Fallback>
            <w:pict>
              <v:group id="Group 56" o:spid="_x0000_s1068" style="position:absolute;left:0;text-align:left;margin-left:131.35pt;margin-top:.6pt;width:198.25pt;height:111.05pt;z-index:251654656;mso-wrap-distance-left:0;mso-wrap-distance-right:0;mso-position-horizontal-relative:page;mso-position-vertical-relative:text" coordsize="25177,1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">
                <v:shape id="Graphic 57" o:spid="_x0000_s1069" style="position:absolute;left:1502;top:2126;width:22149;height:11926;visibility:visible;mso-wrap-style:square;v-text-anchor:top" coordsize="221488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" path="m200660,l,,,1192276r200660,l200660,xem706120,406400r-203200,l502920,1192276r203200,l706120,406400xem1209040,830580r-203200,l1005840,1192276r203200,l1209040,830580xem1711960,330200r-203200,l1508760,1192276r203200,l1711960,330200xem2214880,726440r-203200,l2011680,1192276r203200,l2214880,726440xe" fillcolor="#4f81bc" stroked="f">
                  <v:path arrowok="t"/>
                </v:shape>
                <v:shape id="Graphic 58" o:spid="_x0000_s1070" style="position:absolute;left:2230;top:637;width:20694;height:11271;visibility:visible;mso-wrap-style:square;v-text-anchor:top" coordsize="2069464,11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" path="m28828,148970r,147701em28828,148970l28828,em,296671r57150,em,l57150,em531749,555370r,148336em531749,555370r,-148336em503046,703706r57150,em503046,407034r57150,em1034669,979550r,147447em1034669,979550r,-149225em1006094,1126997r57150,em1006094,830325r57150,em1537589,479170r,148971em1537589,479170r,-147574em1509140,628141r57150,em1509140,331596r57150,em2040509,875410r,149352em2040509,875410r,-147193em2012188,1024762r57150,em2012188,728217r57150,e" filled="f" strokecolor="#585858">
                  <v:path arrowok="t"/>
                </v:shape>
                <v:shape id="Graphic 59" o:spid="_x0000_s1071" style="position:absolute;top:14049;width:25152;height:13;visibility:visible;mso-wrap-style:square;v-text-anchor:top" coordsize="251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" path="m,l2515235,e" filled="f" strokecolor="#d9d9d9">
                  <v:path arrowok="t"/>
                </v:shape>
                <v:shape id="Graphic 60" o:spid="_x0000_s1072" style="position:absolute;left:22637;top:7714;width:13;height:1690;visibility:visible;mso-wrap-style:square;v-text-anchor:top" coordsize="127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" path="m,168782l,e" filled="f" strokecolor="#a6a6a6">
                  <v:path arrowok="t"/>
                </v:shape>
                <v:shape id="Graphic 61" o:spid="_x0000_s1073" style="position:absolute;left:2515;top:2605;width:20124;height:6179;visibility:visible;mso-wrap-style:square;v-text-anchor:top" coordsize="2012314,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" path="m,l7874,5460r7619,7620l23113,18160r7620,5080l38353,30860r7621,5080l53593,43560r7620,5080l68833,53720r7620,7620l84074,66420r7619,5080l99313,76580r7620,7620l114553,89280r7621,5080l129793,99440r7620,7620l145033,112140r7620,5080l160274,122300r7620,5080l175513,135000r7620,5080l190753,145160r7621,5080l205994,155320r7619,5080l221233,165480r7620,5080l236474,175640r7620,5080l251713,185800r7620,5080l266953,195960r7621,5080l282194,206120r7619,5080l297433,216280r7620,5080l312674,226440r7620,5080l327913,236600r7620,5080l343153,246760r7621,5080l358394,256920r7619,5080l373633,264540r7620,5080l388874,274700r7620,5080l404113,284860r7620,2540l419353,292480r7621,5080l434594,302640r7619,2540l449833,310260r7620,5080l465074,317880r7620,5080l480313,328040r7620,2540l495553,335660r7621,5080l510794,343280r7619,5080l526033,353440r7620,2540l541274,361060r7620,2540l556513,368680r7620,2540l571753,376300r7621,2540l586994,383920r7619,2540l602233,391540r7620,2540l617474,399160r7620,2540l632713,406780r7620,2540l647953,411860r7621,5080l663194,419480r7619,5080l678433,427100r7620,2540l693674,434720r7620,2540l708913,439800r7620,5080l724153,447420r7621,2540l739394,452500r7619,5080l754633,460120r7620,2540l769874,465200r7620,2540l785113,472820r7620,2540l800353,477900r7621,2540l815594,482980r7619,2540l830833,488060r7620,5080l846074,495680r7620,2540l861313,500760r7620,2540l876553,505840r7621,2540l891794,510920r7619,2540l907033,516000r7620,2540l922274,521080r7620,2540l937513,526160r7620,2541l952753,531240r7621,l967994,533780r7619,2540l983233,538860r7620,2541l998474,543940r7620,2540l1013713,546480r7620,2540l1028953,551560r7621,2541l1044194,556640r7620,l1059433,559180r7620,2540l1074674,564260r7620,l1089914,566801r7619,2539l1105153,569340r7621,2540l1120394,574420r7620,l1135633,576960r7620,l1150874,579501r7620,2539l1166114,582040r7619,2540l1181353,584580r7621,2540l1196594,587120r7620,2540l1211833,589660r7620,2541l1227074,592201r7620,2539l1242314,594740r7619,2540l1257553,597280r7621,2540l1272794,599820r7620,l1288033,602360r7620,l1303274,604901r7620,l1318514,604901r7619,2539l1333753,607440r7621,l1348993,607440r7621,2540l1364234,609980r7619,l1379474,609980r7619,2540l1394714,612520r7620,l1409953,612520r7621,l1425193,615060r83821,l1516634,617601r7619,-1271l1531874,617601r7619,-2541l1615693,615060r7621,-2540l1630934,612520r7619,l1646174,612520r7619,l1661414,609980r7620,l1676653,609980r7621,l1691893,607440r7621,l1707134,607440r7619,l1722374,604901r7619,l1737614,604901r7620,-2541l1752853,602360r7621,l1768093,599820r7621,l1783334,597280r7619,l1798574,594740r7619,l1813814,594740r7620,-2539l1829053,592201r7621,-2541l1844293,589660r7621,-2540l1859534,587120r7619,-2540l1874774,582040r7619,l1890014,579501r7620,l1905253,576960r7621,-2540l1920493,574420r7621,-2540l1935734,571880r7619,-2540l1950974,566801r7619,l1966214,564260r7620,-2540l1981453,559180r7621,l1996693,556640r7621,-2539l2012188,551560e" filled="f" strokecolor="#4f81bc" strokeweight="1.5pt">
                  <v:stroke dashstyle="dot"/>
                  <v:path arrowok="t"/>
                </v:shape>
                <v:shape id="Textbox 62" o:spid="_x0000_s1074" type="#_x0000_t202" style="position:absolute;left:102;top:224;width:494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2A7D7F" w:rsidRDefault="00000000">
                        <w:pPr>
                          <w:spacing w:line="208" w:lineRule="exact"/>
                          <w:rPr>
                            <w:rFonts w:ascii="Calibri" w:hAnsi="Calibri"/>
                            <w:sz w:val="18"/>
                          </w:rPr>
                        </w:pPr>
                        <w:r>
                          <w:rPr>
                            <w:spacing w:val="-2"/>
                            <w:sz w:val="18"/>
                          </w:rPr>
                          <w:t>8,06</w:t>
                        </w:r>
                        <w:r>
                          <w:rPr>
                            <w:rFonts w:ascii="Calibri" w:hAnsi="Calibri"/>
                            <w:spacing w:val="-2"/>
                            <w:sz w:val="18"/>
                          </w:rPr>
                          <w:t>±5,70</w:t>
                        </w:r>
                      </w:p>
                    </w:txbxContent>
                  </v:textbox>
                </v:shape>
                <v:shape id="Textbox 63" o:spid="_x0000_s1075" type="#_x0000_t202" style="position:absolute;left:18882;width:614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2A7D7F" w:rsidRDefault="00000000">
                        <w:pPr>
                          <w:spacing w:line="201" w:lineRule="exact"/>
                          <w:rPr>
                            <w:sz w:val="18"/>
                          </w:rPr>
                        </w:pPr>
                        <w:r>
                          <w:rPr>
                            <w:sz w:val="18"/>
                          </w:rPr>
                          <w:t>R²</w:t>
                        </w:r>
                        <w:r>
                          <w:rPr>
                            <w:spacing w:val="-2"/>
                            <w:sz w:val="18"/>
                          </w:rPr>
                          <w:t xml:space="preserve"> </w:t>
                        </w:r>
                        <w:r>
                          <w:rPr>
                            <w:sz w:val="18"/>
                          </w:rPr>
                          <w:t>=</w:t>
                        </w:r>
                        <w:r>
                          <w:rPr>
                            <w:spacing w:val="-3"/>
                            <w:sz w:val="18"/>
                          </w:rPr>
                          <w:t xml:space="preserve"> </w:t>
                        </w:r>
                        <w:r>
                          <w:rPr>
                            <w:spacing w:val="-2"/>
                            <w:sz w:val="18"/>
                          </w:rPr>
                          <w:t>0,5777</w:t>
                        </w:r>
                      </w:p>
                    </w:txbxContent>
                  </v:textbox>
                </v:shape>
                <v:shape id="Textbox 64" o:spid="_x0000_s1076" type="#_x0000_t202" style="position:absolute;left:5134;top:4295;width:4947;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2A7D7F" w:rsidRDefault="00000000">
                        <w:pPr>
                          <w:spacing w:line="208" w:lineRule="exact"/>
                          <w:rPr>
                            <w:rFonts w:ascii="Calibri" w:hAnsi="Calibri"/>
                            <w:sz w:val="18"/>
                          </w:rPr>
                        </w:pPr>
                        <w:r>
                          <w:rPr>
                            <w:spacing w:val="-2"/>
                            <w:sz w:val="18"/>
                          </w:rPr>
                          <w:t>5,31</w:t>
                        </w:r>
                        <w:r>
                          <w:rPr>
                            <w:rFonts w:ascii="Calibri" w:hAnsi="Calibri"/>
                            <w:spacing w:val="-2"/>
                            <w:sz w:val="18"/>
                          </w:rPr>
                          <w:t>±3,75</w:t>
                        </w:r>
                      </w:p>
                    </w:txbxContent>
                  </v:textbox>
                </v:shape>
                <v:shape id="Textbox 65" o:spid="_x0000_s1077" type="#_x0000_t202" style="position:absolute;left:15199;top:3543;width:494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2A7D7F" w:rsidRDefault="00000000">
                        <w:pPr>
                          <w:spacing w:line="208" w:lineRule="exact"/>
                          <w:rPr>
                            <w:rFonts w:ascii="Calibri" w:hAnsi="Calibri"/>
                            <w:sz w:val="18"/>
                          </w:rPr>
                        </w:pPr>
                        <w:r>
                          <w:rPr>
                            <w:spacing w:val="-2"/>
                            <w:sz w:val="18"/>
                          </w:rPr>
                          <w:t>5,82</w:t>
                        </w:r>
                        <w:r>
                          <w:rPr>
                            <w:rFonts w:ascii="Calibri" w:hAnsi="Calibri"/>
                            <w:spacing w:val="-2"/>
                            <w:sz w:val="18"/>
                          </w:rPr>
                          <w:t>±4,12</w:t>
                        </w:r>
                      </w:p>
                    </w:txbxContent>
                  </v:textbox>
                </v:shape>
                <v:shape id="Textbox 66" o:spid="_x0000_s1078" type="#_x0000_t202" style="position:absolute;left:20228;top:6203;width:4953;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2A7D7F" w:rsidRDefault="00000000">
                        <w:pPr>
                          <w:spacing w:line="208" w:lineRule="exact"/>
                          <w:rPr>
                            <w:rFonts w:ascii="Calibri" w:hAnsi="Calibri"/>
                            <w:sz w:val="18"/>
                          </w:rPr>
                        </w:pPr>
                        <w:r>
                          <w:rPr>
                            <w:spacing w:val="-2"/>
                            <w:sz w:val="18"/>
                          </w:rPr>
                          <w:t>3,14</w:t>
                        </w:r>
                        <w:r>
                          <w:rPr>
                            <w:rFonts w:ascii="Calibri" w:hAnsi="Calibri"/>
                            <w:spacing w:val="-2"/>
                            <w:sz w:val="18"/>
                          </w:rPr>
                          <w:t>±2,22</w:t>
                        </w:r>
                      </w:p>
                    </w:txbxContent>
                  </v:textbox>
                </v:shape>
                <v:shape id="Textbox 67" o:spid="_x0000_s1079" type="#_x0000_t202" style="position:absolute;left:10167;top:8531;width:494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A7D7F" w:rsidRDefault="00000000">
                        <w:pPr>
                          <w:spacing w:line="208" w:lineRule="exact"/>
                          <w:rPr>
                            <w:rFonts w:ascii="Calibri" w:hAnsi="Calibri"/>
                            <w:sz w:val="18"/>
                          </w:rPr>
                        </w:pPr>
                        <w:r>
                          <w:rPr>
                            <w:spacing w:val="-2"/>
                            <w:sz w:val="18"/>
                          </w:rPr>
                          <w:t>2,45</w:t>
                        </w:r>
                        <w:r>
                          <w:rPr>
                            <w:rFonts w:ascii="Calibri" w:hAnsi="Calibri"/>
                            <w:spacing w:val="-2"/>
                            <w:sz w:val="18"/>
                          </w:rPr>
                          <w:t>±1,73</w:t>
                        </w:r>
                      </w:p>
                    </w:txbxContent>
                  </v:textbox>
                </v:shape>
                <w10:wrap anchorx="page"/>
              </v:group>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1290886</wp:posOffset>
                </wp:positionH>
                <wp:positionV relativeFrom="paragraph">
                  <wp:posOffset>90526</wp:posOffset>
                </wp:positionV>
                <wp:extent cx="167640" cy="11677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167765"/>
                        </a:xfrm>
                        <a:prstGeom prst="rect">
                          <a:avLst/>
                        </a:prstGeom>
                      </wps:spPr>
                      <wps:txbx>
                        <w:txbxContent>
                          <w:p w:rsidR="002A7D7F" w:rsidRDefault="00000000">
                            <w:pPr>
                              <w:pStyle w:val="BodyText"/>
                              <w:spacing w:before="14"/>
                              <w:ind w:left="20"/>
                            </w:pPr>
                            <w:r>
                              <w:t>Chlorophyll-</w:t>
                            </w:r>
                            <w:r>
                              <w:rPr>
                                <w:spacing w:val="-10"/>
                              </w:rPr>
                              <w:t xml:space="preserve"> </w:t>
                            </w:r>
                            <w:r>
                              <w:t>a</w:t>
                            </w:r>
                            <w:r>
                              <w:rPr>
                                <w:spacing w:val="-2"/>
                              </w:rPr>
                              <w:t xml:space="preserve"> (mg/l)</w:t>
                            </w:r>
                          </w:p>
                        </w:txbxContent>
                      </wps:txbx>
                      <wps:bodyPr vert="vert270" wrap="square" lIns="0" tIns="0" rIns="0" bIns="0" rtlCol="0">
                        <a:noAutofit/>
                      </wps:bodyPr>
                    </wps:wsp>
                  </a:graphicData>
                </a:graphic>
              </wp:anchor>
            </w:drawing>
          </mc:Choice>
          <mc:Fallback>
            <w:pict>
              <v:shape id="Textbox 68" o:spid="_x0000_s1080" type="#_x0000_t202" style="position:absolute;left:0;text-align:left;margin-left:101.65pt;margin-top:7.15pt;width:13.2pt;height:91.9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" filled="f" stroked="f">
                <v:textbox style="layout-flow:vertical;mso-layout-flow-alt:bottom-to-top" inset="0,0,0,0">
                  <w:txbxContent>
                    <w:p w:rsidR="002A7D7F" w:rsidRDefault="00000000">
                      <w:pPr>
                        <w:pStyle w:val="BodyText"/>
                        <w:spacing w:before="14"/>
                        <w:ind w:left="20"/>
                      </w:pPr>
                      <w:r>
                        <w:t>Chlorophyll-</w:t>
                      </w:r>
                      <w:r>
                        <w:rPr>
                          <w:spacing w:val="-10"/>
                        </w:rPr>
                        <w:t xml:space="preserve"> </w:t>
                      </w:r>
                      <w:r>
                        <w:t>a</w:t>
                      </w:r>
                      <w:r>
                        <w:rPr>
                          <w:spacing w:val="-2"/>
                        </w:rPr>
                        <w:t xml:space="preserve"> (mg/l)</w:t>
                      </w:r>
                    </w:p>
                  </w:txbxContent>
                </v:textbox>
                <w10:wrap anchorx="page"/>
              </v:shape>
            </w:pict>
          </mc:Fallback>
        </mc:AlternateContent>
      </w:r>
      <w:r>
        <w:rPr>
          <w:spacing w:val="-10"/>
        </w:rPr>
        <w:t>9</w:t>
      </w:r>
    </w:p>
    <w:p w:rsidR="002A7D7F" w:rsidRDefault="00000000">
      <w:pPr>
        <w:pStyle w:val="BodyText"/>
        <w:spacing w:before="3"/>
        <w:ind w:left="545"/>
      </w:pPr>
      <w:r>
        <w:rPr>
          <w:spacing w:val="-10"/>
        </w:rPr>
        <w:t>8</w:t>
      </w:r>
    </w:p>
    <w:p w:rsidR="002A7D7F" w:rsidRDefault="00000000">
      <w:pPr>
        <w:pStyle w:val="BodyText"/>
        <w:spacing w:before="4"/>
        <w:ind w:left="545"/>
      </w:pPr>
      <w:r>
        <w:rPr>
          <w:spacing w:val="-10"/>
        </w:rPr>
        <w:t>7</w:t>
      </w:r>
    </w:p>
    <w:p w:rsidR="002A7D7F" w:rsidRDefault="00000000">
      <w:pPr>
        <w:pStyle w:val="BodyText"/>
        <w:spacing w:before="3"/>
        <w:ind w:left="545"/>
      </w:pPr>
      <w:r>
        <w:rPr>
          <w:spacing w:val="-10"/>
        </w:rPr>
        <w:t>6</w:t>
      </w:r>
    </w:p>
    <w:p w:rsidR="002A7D7F" w:rsidRDefault="00000000">
      <w:pPr>
        <w:pStyle w:val="BodyText"/>
        <w:spacing w:before="3"/>
        <w:ind w:left="545"/>
      </w:pPr>
      <w:r>
        <w:rPr>
          <w:noProof/>
        </w:rPr>
        <mc:AlternateContent>
          <mc:Choice Requires="wps">
            <w:drawing>
              <wp:anchor distT="0" distB="0" distL="0" distR="0" simplePos="0" relativeHeight="251656704" behindDoc="0" locked="0" layoutInCell="1" allowOverlap="1">
                <wp:simplePos x="0" y="0"/>
                <wp:positionH relativeFrom="page">
                  <wp:posOffset>4225289</wp:posOffset>
                </wp:positionH>
                <wp:positionV relativeFrom="paragraph">
                  <wp:posOffset>71337</wp:posOffset>
                </wp:positionV>
                <wp:extent cx="2581910" cy="7620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762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260"/>
                              <w:gridCol w:w="1131"/>
                              <w:gridCol w:w="568"/>
                            </w:tblGrid>
                            <w:tr w:rsidR="002A7D7F">
                              <w:trPr>
                                <w:trHeight w:val="321"/>
                              </w:trPr>
                              <w:tc>
                                <w:tcPr>
                                  <w:tcW w:w="976" w:type="dxa"/>
                                </w:tcPr>
                                <w:p w:rsidR="002A7D7F" w:rsidRDefault="00000000">
                                  <w:pPr>
                                    <w:pStyle w:val="TableParagraph"/>
                                    <w:spacing w:before="3"/>
                                    <w:rPr>
                                      <w:sz w:val="14"/>
                                    </w:rPr>
                                  </w:pPr>
                                  <w:r>
                                    <w:rPr>
                                      <w:spacing w:val="-2"/>
                                      <w:sz w:val="14"/>
                                    </w:rPr>
                                    <w:t>Treatment</w:t>
                                  </w:r>
                                </w:p>
                              </w:tc>
                              <w:tc>
                                <w:tcPr>
                                  <w:tcW w:w="1260" w:type="dxa"/>
                                </w:tcPr>
                                <w:p w:rsidR="002A7D7F" w:rsidRDefault="00000000">
                                  <w:pPr>
                                    <w:pStyle w:val="TableParagraph"/>
                                    <w:spacing w:before="3"/>
                                    <w:rPr>
                                      <w:sz w:val="14"/>
                                    </w:rPr>
                                  </w:pPr>
                                  <w:r>
                                    <w:rPr>
                                      <w:spacing w:val="-2"/>
                                      <w:sz w:val="14"/>
                                    </w:rPr>
                                    <w:t>Concentration</w:t>
                                  </w:r>
                                </w:p>
                              </w:tc>
                              <w:tc>
                                <w:tcPr>
                                  <w:tcW w:w="1131" w:type="dxa"/>
                                </w:tcPr>
                                <w:p w:rsidR="002A7D7F" w:rsidRDefault="00000000">
                                  <w:pPr>
                                    <w:pStyle w:val="TableParagraph"/>
                                    <w:spacing w:line="160" w:lineRule="exact"/>
                                    <w:ind w:left="104"/>
                                    <w:rPr>
                                      <w:sz w:val="14"/>
                                    </w:rPr>
                                  </w:pPr>
                                  <w:r>
                                    <w:rPr>
                                      <w:spacing w:val="-2"/>
                                      <w:sz w:val="14"/>
                                    </w:rPr>
                                    <w:t>Chlorophyll-a</w:t>
                                  </w:r>
                                  <w:r>
                                    <w:rPr>
                                      <w:spacing w:val="40"/>
                                      <w:sz w:val="14"/>
                                    </w:rPr>
                                    <w:t xml:space="preserve"> </w:t>
                                  </w:r>
                                  <w:r>
                                    <w:rPr>
                                      <w:spacing w:val="-2"/>
                                      <w:sz w:val="14"/>
                                    </w:rPr>
                                    <w:t>(mg/l)</w:t>
                                  </w:r>
                                </w:p>
                              </w:tc>
                              <w:tc>
                                <w:tcPr>
                                  <w:tcW w:w="568" w:type="dxa"/>
                                </w:tcPr>
                                <w:p w:rsidR="002A7D7F" w:rsidRDefault="00000000">
                                  <w:pPr>
                                    <w:pStyle w:val="TableParagraph"/>
                                    <w:spacing w:before="3"/>
                                    <w:ind w:left="0" w:right="146"/>
                                    <w:jc w:val="center"/>
                                    <w:rPr>
                                      <w:sz w:val="14"/>
                                    </w:rPr>
                                  </w:pPr>
                                  <w:r>
                                    <w:rPr>
                                      <w:spacing w:val="-5"/>
                                      <w:sz w:val="14"/>
                                    </w:rPr>
                                    <w:t>SD</w:t>
                                  </w:r>
                                </w:p>
                              </w:tc>
                            </w:tr>
                            <w:tr w:rsidR="002A7D7F">
                              <w:trPr>
                                <w:trHeight w:val="162"/>
                              </w:trPr>
                              <w:tc>
                                <w:tcPr>
                                  <w:tcW w:w="976" w:type="dxa"/>
                                </w:tcPr>
                                <w:p w:rsidR="002A7D7F" w:rsidRDefault="00000000">
                                  <w:pPr>
                                    <w:pStyle w:val="TableParagraph"/>
                                    <w:spacing w:before="3" w:line="139" w:lineRule="exact"/>
                                    <w:rPr>
                                      <w:sz w:val="14"/>
                                    </w:rPr>
                                  </w:pPr>
                                  <w:r>
                                    <w:rPr>
                                      <w:spacing w:val="-5"/>
                                      <w:sz w:val="14"/>
                                    </w:rPr>
                                    <w:t>P0</w:t>
                                  </w:r>
                                </w:p>
                              </w:tc>
                              <w:tc>
                                <w:tcPr>
                                  <w:tcW w:w="1260" w:type="dxa"/>
                                </w:tcPr>
                                <w:p w:rsidR="002A7D7F" w:rsidRDefault="00000000">
                                  <w:pPr>
                                    <w:pStyle w:val="TableParagraph"/>
                                    <w:spacing w:before="3" w:line="139" w:lineRule="exact"/>
                                    <w:rPr>
                                      <w:sz w:val="14"/>
                                    </w:rPr>
                                  </w:pPr>
                                  <w:r>
                                    <w:rPr>
                                      <w:sz w:val="14"/>
                                    </w:rPr>
                                    <w:t>0 (no</w:t>
                                  </w:r>
                                  <w:r>
                                    <w:rPr>
                                      <w:spacing w:val="-2"/>
                                      <w:sz w:val="14"/>
                                    </w:rPr>
                                    <w:t xml:space="preserve"> treatment)</w:t>
                                  </w:r>
                                </w:p>
                              </w:tc>
                              <w:tc>
                                <w:tcPr>
                                  <w:tcW w:w="1131" w:type="dxa"/>
                                </w:tcPr>
                                <w:p w:rsidR="002A7D7F" w:rsidRDefault="00000000">
                                  <w:pPr>
                                    <w:pStyle w:val="TableParagraph"/>
                                    <w:spacing w:before="3" w:line="139" w:lineRule="exact"/>
                                    <w:ind w:left="104"/>
                                    <w:rPr>
                                      <w:sz w:val="14"/>
                                    </w:rPr>
                                  </w:pPr>
                                  <w:r>
                                    <w:rPr>
                                      <w:spacing w:val="-4"/>
                                      <w:sz w:val="14"/>
                                    </w:rPr>
                                    <w:t>8,06</w:t>
                                  </w:r>
                                </w:p>
                              </w:tc>
                              <w:tc>
                                <w:tcPr>
                                  <w:tcW w:w="568" w:type="dxa"/>
                                </w:tcPr>
                                <w:p w:rsidR="002A7D7F" w:rsidRDefault="00000000">
                                  <w:pPr>
                                    <w:pStyle w:val="TableParagraph"/>
                                    <w:spacing w:before="3" w:line="139" w:lineRule="exact"/>
                                    <w:ind w:left="82" w:right="146"/>
                                    <w:jc w:val="center"/>
                                    <w:rPr>
                                      <w:sz w:val="14"/>
                                    </w:rPr>
                                  </w:pPr>
                                  <w:r>
                                    <w:rPr>
                                      <w:spacing w:val="-4"/>
                                      <w:sz w:val="14"/>
                                    </w:rPr>
                                    <w:t>5,70</w:t>
                                  </w:r>
                                </w:p>
                              </w:tc>
                            </w:tr>
                            <w:tr w:rsidR="002A7D7F">
                              <w:trPr>
                                <w:trHeight w:val="162"/>
                              </w:trPr>
                              <w:tc>
                                <w:tcPr>
                                  <w:tcW w:w="976" w:type="dxa"/>
                                </w:tcPr>
                                <w:p w:rsidR="002A7D7F" w:rsidRDefault="00000000">
                                  <w:pPr>
                                    <w:pStyle w:val="TableParagraph"/>
                                    <w:spacing w:before="3" w:line="138" w:lineRule="exact"/>
                                    <w:rPr>
                                      <w:sz w:val="14"/>
                                    </w:rPr>
                                  </w:pPr>
                                  <w:r>
                                    <w:rPr>
                                      <w:spacing w:val="-5"/>
                                      <w:sz w:val="14"/>
                                    </w:rPr>
                                    <w:t>P1</w:t>
                                  </w:r>
                                </w:p>
                              </w:tc>
                              <w:tc>
                                <w:tcPr>
                                  <w:tcW w:w="1260" w:type="dxa"/>
                                </w:tcPr>
                                <w:p w:rsidR="002A7D7F" w:rsidRDefault="00000000">
                                  <w:pPr>
                                    <w:pStyle w:val="TableParagraph"/>
                                    <w:spacing w:before="3" w:line="138" w:lineRule="exact"/>
                                    <w:rPr>
                                      <w:sz w:val="14"/>
                                    </w:rPr>
                                  </w:pPr>
                                  <w:r>
                                    <w:rPr>
                                      <w:spacing w:val="-2"/>
                                      <w:sz w:val="14"/>
                                    </w:rPr>
                                    <w:t>0,010</w:t>
                                  </w:r>
                                </w:p>
                              </w:tc>
                              <w:tc>
                                <w:tcPr>
                                  <w:tcW w:w="1131" w:type="dxa"/>
                                </w:tcPr>
                                <w:p w:rsidR="002A7D7F" w:rsidRDefault="00000000">
                                  <w:pPr>
                                    <w:pStyle w:val="TableParagraph"/>
                                    <w:spacing w:before="3" w:line="138" w:lineRule="exact"/>
                                    <w:ind w:left="104"/>
                                    <w:rPr>
                                      <w:sz w:val="14"/>
                                    </w:rPr>
                                  </w:pPr>
                                  <w:r>
                                    <w:rPr>
                                      <w:spacing w:val="-4"/>
                                      <w:sz w:val="14"/>
                                    </w:rPr>
                                    <w:t>5,31</w:t>
                                  </w:r>
                                </w:p>
                              </w:tc>
                              <w:tc>
                                <w:tcPr>
                                  <w:tcW w:w="568" w:type="dxa"/>
                                </w:tcPr>
                                <w:p w:rsidR="002A7D7F" w:rsidRDefault="00000000">
                                  <w:pPr>
                                    <w:pStyle w:val="TableParagraph"/>
                                    <w:spacing w:before="3" w:line="138" w:lineRule="exact"/>
                                    <w:ind w:left="82" w:right="146"/>
                                    <w:jc w:val="center"/>
                                    <w:rPr>
                                      <w:sz w:val="14"/>
                                    </w:rPr>
                                  </w:pPr>
                                  <w:r>
                                    <w:rPr>
                                      <w:spacing w:val="-4"/>
                                      <w:sz w:val="14"/>
                                    </w:rPr>
                                    <w:t>3,75</w:t>
                                  </w:r>
                                </w:p>
                              </w:tc>
                            </w:tr>
                            <w:tr w:rsidR="002A7D7F">
                              <w:trPr>
                                <w:trHeight w:val="161"/>
                              </w:trPr>
                              <w:tc>
                                <w:tcPr>
                                  <w:tcW w:w="976" w:type="dxa"/>
                                </w:tcPr>
                                <w:p w:rsidR="002A7D7F" w:rsidRDefault="00000000">
                                  <w:pPr>
                                    <w:pStyle w:val="TableParagraph"/>
                                    <w:spacing w:line="142" w:lineRule="exact"/>
                                    <w:rPr>
                                      <w:sz w:val="14"/>
                                    </w:rPr>
                                  </w:pPr>
                                  <w:r>
                                    <w:rPr>
                                      <w:spacing w:val="-5"/>
                                      <w:sz w:val="14"/>
                                    </w:rPr>
                                    <w:t>P2</w:t>
                                  </w:r>
                                </w:p>
                              </w:tc>
                              <w:tc>
                                <w:tcPr>
                                  <w:tcW w:w="1260" w:type="dxa"/>
                                </w:tcPr>
                                <w:p w:rsidR="002A7D7F" w:rsidRDefault="00000000">
                                  <w:pPr>
                                    <w:pStyle w:val="TableParagraph"/>
                                    <w:spacing w:line="142" w:lineRule="exact"/>
                                    <w:rPr>
                                      <w:sz w:val="14"/>
                                    </w:rPr>
                                  </w:pPr>
                                  <w:r>
                                    <w:rPr>
                                      <w:spacing w:val="-2"/>
                                      <w:sz w:val="14"/>
                                    </w:rPr>
                                    <w:t>0,025</w:t>
                                  </w:r>
                                </w:p>
                              </w:tc>
                              <w:tc>
                                <w:tcPr>
                                  <w:tcW w:w="1131" w:type="dxa"/>
                                </w:tcPr>
                                <w:p w:rsidR="002A7D7F" w:rsidRDefault="00000000">
                                  <w:pPr>
                                    <w:pStyle w:val="TableParagraph"/>
                                    <w:spacing w:line="142" w:lineRule="exact"/>
                                    <w:ind w:left="104"/>
                                    <w:rPr>
                                      <w:sz w:val="14"/>
                                    </w:rPr>
                                  </w:pPr>
                                  <w:r>
                                    <w:rPr>
                                      <w:spacing w:val="-4"/>
                                      <w:sz w:val="14"/>
                                    </w:rPr>
                                    <w:t>2,45</w:t>
                                  </w:r>
                                </w:p>
                              </w:tc>
                              <w:tc>
                                <w:tcPr>
                                  <w:tcW w:w="568" w:type="dxa"/>
                                </w:tcPr>
                                <w:p w:rsidR="002A7D7F" w:rsidRDefault="00000000">
                                  <w:pPr>
                                    <w:pStyle w:val="TableParagraph"/>
                                    <w:spacing w:line="142" w:lineRule="exact"/>
                                    <w:ind w:left="82" w:right="146"/>
                                    <w:jc w:val="center"/>
                                    <w:rPr>
                                      <w:sz w:val="14"/>
                                    </w:rPr>
                                  </w:pPr>
                                  <w:r>
                                    <w:rPr>
                                      <w:spacing w:val="-4"/>
                                      <w:sz w:val="14"/>
                                    </w:rPr>
                                    <w:t>1,73</w:t>
                                  </w:r>
                                </w:p>
                              </w:tc>
                            </w:tr>
                            <w:tr w:rsidR="002A7D7F">
                              <w:trPr>
                                <w:trHeight w:val="158"/>
                              </w:trPr>
                              <w:tc>
                                <w:tcPr>
                                  <w:tcW w:w="976" w:type="dxa"/>
                                </w:tcPr>
                                <w:p w:rsidR="002A7D7F" w:rsidRDefault="00000000">
                                  <w:pPr>
                                    <w:pStyle w:val="TableParagraph"/>
                                    <w:spacing w:line="138" w:lineRule="exact"/>
                                    <w:rPr>
                                      <w:sz w:val="14"/>
                                    </w:rPr>
                                  </w:pPr>
                                  <w:r>
                                    <w:rPr>
                                      <w:spacing w:val="-5"/>
                                      <w:sz w:val="14"/>
                                    </w:rPr>
                                    <w:t>P3</w:t>
                                  </w:r>
                                </w:p>
                              </w:tc>
                              <w:tc>
                                <w:tcPr>
                                  <w:tcW w:w="1260" w:type="dxa"/>
                                </w:tcPr>
                                <w:p w:rsidR="002A7D7F" w:rsidRDefault="00000000">
                                  <w:pPr>
                                    <w:pStyle w:val="TableParagraph"/>
                                    <w:spacing w:line="138" w:lineRule="exact"/>
                                    <w:rPr>
                                      <w:sz w:val="14"/>
                                    </w:rPr>
                                  </w:pPr>
                                  <w:r>
                                    <w:rPr>
                                      <w:spacing w:val="-2"/>
                                      <w:sz w:val="14"/>
                                    </w:rPr>
                                    <w:t>0,050</w:t>
                                  </w:r>
                                </w:p>
                              </w:tc>
                              <w:tc>
                                <w:tcPr>
                                  <w:tcW w:w="1131" w:type="dxa"/>
                                </w:tcPr>
                                <w:p w:rsidR="002A7D7F" w:rsidRDefault="00000000">
                                  <w:pPr>
                                    <w:pStyle w:val="TableParagraph"/>
                                    <w:spacing w:line="138" w:lineRule="exact"/>
                                    <w:ind w:left="104"/>
                                    <w:rPr>
                                      <w:sz w:val="14"/>
                                    </w:rPr>
                                  </w:pPr>
                                  <w:r>
                                    <w:rPr>
                                      <w:spacing w:val="-4"/>
                                      <w:sz w:val="14"/>
                                    </w:rPr>
                                    <w:t>5,82</w:t>
                                  </w:r>
                                </w:p>
                              </w:tc>
                              <w:tc>
                                <w:tcPr>
                                  <w:tcW w:w="568" w:type="dxa"/>
                                </w:tcPr>
                                <w:p w:rsidR="002A7D7F" w:rsidRDefault="00000000">
                                  <w:pPr>
                                    <w:pStyle w:val="TableParagraph"/>
                                    <w:spacing w:line="138" w:lineRule="exact"/>
                                    <w:ind w:left="82" w:right="146"/>
                                    <w:jc w:val="center"/>
                                    <w:rPr>
                                      <w:sz w:val="14"/>
                                    </w:rPr>
                                  </w:pPr>
                                  <w:r>
                                    <w:rPr>
                                      <w:spacing w:val="-4"/>
                                      <w:sz w:val="14"/>
                                    </w:rPr>
                                    <w:t>4,12</w:t>
                                  </w:r>
                                </w:p>
                              </w:tc>
                            </w:tr>
                            <w:tr w:rsidR="002A7D7F">
                              <w:trPr>
                                <w:trHeight w:val="166"/>
                              </w:trPr>
                              <w:tc>
                                <w:tcPr>
                                  <w:tcW w:w="976" w:type="dxa"/>
                                </w:tcPr>
                                <w:p w:rsidR="002A7D7F" w:rsidRDefault="00000000">
                                  <w:pPr>
                                    <w:pStyle w:val="TableParagraph"/>
                                    <w:spacing w:before="4" w:line="142" w:lineRule="exact"/>
                                    <w:rPr>
                                      <w:sz w:val="14"/>
                                    </w:rPr>
                                  </w:pPr>
                                  <w:r>
                                    <w:rPr>
                                      <w:spacing w:val="-5"/>
                                      <w:sz w:val="14"/>
                                    </w:rPr>
                                    <w:t>P4</w:t>
                                  </w:r>
                                </w:p>
                              </w:tc>
                              <w:tc>
                                <w:tcPr>
                                  <w:tcW w:w="1260" w:type="dxa"/>
                                </w:tcPr>
                                <w:p w:rsidR="002A7D7F" w:rsidRDefault="00000000">
                                  <w:pPr>
                                    <w:pStyle w:val="TableParagraph"/>
                                    <w:spacing w:before="4" w:line="142" w:lineRule="exact"/>
                                    <w:rPr>
                                      <w:sz w:val="14"/>
                                    </w:rPr>
                                  </w:pPr>
                                  <w:r>
                                    <w:rPr>
                                      <w:spacing w:val="-2"/>
                                      <w:sz w:val="14"/>
                                    </w:rPr>
                                    <w:t>0,075</w:t>
                                  </w:r>
                                </w:p>
                              </w:tc>
                              <w:tc>
                                <w:tcPr>
                                  <w:tcW w:w="1131" w:type="dxa"/>
                                </w:tcPr>
                                <w:p w:rsidR="002A7D7F" w:rsidRDefault="00000000">
                                  <w:pPr>
                                    <w:pStyle w:val="TableParagraph"/>
                                    <w:spacing w:before="4" w:line="142" w:lineRule="exact"/>
                                    <w:ind w:left="104"/>
                                    <w:rPr>
                                      <w:sz w:val="14"/>
                                    </w:rPr>
                                  </w:pPr>
                                  <w:r>
                                    <w:rPr>
                                      <w:spacing w:val="-4"/>
                                      <w:sz w:val="14"/>
                                    </w:rPr>
                                    <w:t>3,14</w:t>
                                  </w:r>
                                </w:p>
                              </w:tc>
                              <w:tc>
                                <w:tcPr>
                                  <w:tcW w:w="568" w:type="dxa"/>
                                </w:tcPr>
                                <w:p w:rsidR="002A7D7F" w:rsidRDefault="00000000">
                                  <w:pPr>
                                    <w:pStyle w:val="TableParagraph"/>
                                    <w:spacing w:before="4" w:line="142" w:lineRule="exact"/>
                                    <w:ind w:left="82" w:right="146"/>
                                    <w:jc w:val="center"/>
                                    <w:rPr>
                                      <w:sz w:val="14"/>
                                    </w:rPr>
                                  </w:pPr>
                                  <w:r>
                                    <w:rPr>
                                      <w:spacing w:val="-4"/>
                                      <w:sz w:val="14"/>
                                    </w:rPr>
                                    <w:t>2,22</w:t>
                                  </w:r>
                                </w:p>
                              </w:tc>
                            </w:tr>
                          </w:tbl>
                          <w:p w:rsidR="002A7D7F" w:rsidRDefault="002A7D7F">
                            <w:pPr>
                              <w:pStyle w:val="BodyText"/>
                            </w:pPr>
                          </w:p>
                        </w:txbxContent>
                      </wps:txbx>
                      <wps:bodyPr wrap="square" lIns="0" tIns="0" rIns="0" bIns="0" rtlCol="0">
                        <a:noAutofit/>
                      </wps:bodyPr>
                    </wps:wsp>
                  </a:graphicData>
                </a:graphic>
              </wp:anchor>
            </w:drawing>
          </mc:Choice>
          <mc:Fallback>
            <w:pict>
              <v:shape id="Textbox 69" o:spid="_x0000_s1081" type="#_x0000_t202" style="position:absolute;left:0;text-align:left;margin-left:332.7pt;margin-top:5.6pt;width:203.3pt;height:60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260"/>
                        <w:gridCol w:w="1131"/>
                        <w:gridCol w:w="568"/>
                      </w:tblGrid>
                      <w:tr w:rsidR="002A7D7F">
                        <w:trPr>
                          <w:trHeight w:val="321"/>
                        </w:trPr>
                        <w:tc>
                          <w:tcPr>
                            <w:tcW w:w="976" w:type="dxa"/>
                          </w:tcPr>
                          <w:p w:rsidR="002A7D7F" w:rsidRDefault="00000000">
                            <w:pPr>
                              <w:pStyle w:val="TableParagraph"/>
                              <w:spacing w:before="3"/>
                              <w:rPr>
                                <w:sz w:val="14"/>
                              </w:rPr>
                            </w:pPr>
                            <w:r>
                              <w:rPr>
                                <w:spacing w:val="-2"/>
                                <w:sz w:val="14"/>
                              </w:rPr>
                              <w:t>Treatment</w:t>
                            </w:r>
                          </w:p>
                        </w:tc>
                        <w:tc>
                          <w:tcPr>
                            <w:tcW w:w="1260" w:type="dxa"/>
                          </w:tcPr>
                          <w:p w:rsidR="002A7D7F" w:rsidRDefault="00000000">
                            <w:pPr>
                              <w:pStyle w:val="TableParagraph"/>
                              <w:spacing w:before="3"/>
                              <w:rPr>
                                <w:sz w:val="14"/>
                              </w:rPr>
                            </w:pPr>
                            <w:r>
                              <w:rPr>
                                <w:spacing w:val="-2"/>
                                <w:sz w:val="14"/>
                              </w:rPr>
                              <w:t>Concentration</w:t>
                            </w:r>
                          </w:p>
                        </w:tc>
                        <w:tc>
                          <w:tcPr>
                            <w:tcW w:w="1131" w:type="dxa"/>
                          </w:tcPr>
                          <w:p w:rsidR="002A7D7F" w:rsidRDefault="00000000">
                            <w:pPr>
                              <w:pStyle w:val="TableParagraph"/>
                              <w:spacing w:line="160" w:lineRule="exact"/>
                              <w:ind w:left="104"/>
                              <w:rPr>
                                <w:sz w:val="14"/>
                              </w:rPr>
                            </w:pPr>
                            <w:r>
                              <w:rPr>
                                <w:spacing w:val="-2"/>
                                <w:sz w:val="14"/>
                              </w:rPr>
                              <w:t>Chlorophyll-a</w:t>
                            </w:r>
                            <w:r>
                              <w:rPr>
                                <w:spacing w:val="40"/>
                                <w:sz w:val="14"/>
                              </w:rPr>
                              <w:t xml:space="preserve"> </w:t>
                            </w:r>
                            <w:r>
                              <w:rPr>
                                <w:spacing w:val="-2"/>
                                <w:sz w:val="14"/>
                              </w:rPr>
                              <w:t>(mg/l)</w:t>
                            </w:r>
                          </w:p>
                        </w:tc>
                        <w:tc>
                          <w:tcPr>
                            <w:tcW w:w="568" w:type="dxa"/>
                          </w:tcPr>
                          <w:p w:rsidR="002A7D7F" w:rsidRDefault="00000000">
                            <w:pPr>
                              <w:pStyle w:val="TableParagraph"/>
                              <w:spacing w:before="3"/>
                              <w:ind w:left="0" w:right="146"/>
                              <w:jc w:val="center"/>
                              <w:rPr>
                                <w:sz w:val="14"/>
                              </w:rPr>
                            </w:pPr>
                            <w:r>
                              <w:rPr>
                                <w:spacing w:val="-5"/>
                                <w:sz w:val="14"/>
                              </w:rPr>
                              <w:t>SD</w:t>
                            </w:r>
                          </w:p>
                        </w:tc>
                      </w:tr>
                      <w:tr w:rsidR="002A7D7F">
                        <w:trPr>
                          <w:trHeight w:val="162"/>
                        </w:trPr>
                        <w:tc>
                          <w:tcPr>
                            <w:tcW w:w="976" w:type="dxa"/>
                          </w:tcPr>
                          <w:p w:rsidR="002A7D7F" w:rsidRDefault="00000000">
                            <w:pPr>
                              <w:pStyle w:val="TableParagraph"/>
                              <w:spacing w:before="3" w:line="139" w:lineRule="exact"/>
                              <w:rPr>
                                <w:sz w:val="14"/>
                              </w:rPr>
                            </w:pPr>
                            <w:r>
                              <w:rPr>
                                <w:spacing w:val="-5"/>
                                <w:sz w:val="14"/>
                              </w:rPr>
                              <w:t>P0</w:t>
                            </w:r>
                          </w:p>
                        </w:tc>
                        <w:tc>
                          <w:tcPr>
                            <w:tcW w:w="1260" w:type="dxa"/>
                          </w:tcPr>
                          <w:p w:rsidR="002A7D7F" w:rsidRDefault="00000000">
                            <w:pPr>
                              <w:pStyle w:val="TableParagraph"/>
                              <w:spacing w:before="3" w:line="139" w:lineRule="exact"/>
                              <w:rPr>
                                <w:sz w:val="14"/>
                              </w:rPr>
                            </w:pPr>
                            <w:r>
                              <w:rPr>
                                <w:sz w:val="14"/>
                              </w:rPr>
                              <w:t>0 (no</w:t>
                            </w:r>
                            <w:r>
                              <w:rPr>
                                <w:spacing w:val="-2"/>
                                <w:sz w:val="14"/>
                              </w:rPr>
                              <w:t xml:space="preserve"> treatment)</w:t>
                            </w:r>
                          </w:p>
                        </w:tc>
                        <w:tc>
                          <w:tcPr>
                            <w:tcW w:w="1131" w:type="dxa"/>
                          </w:tcPr>
                          <w:p w:rsidR="002A7D7F" w:rsidRDefault="00000000">
                            <w:pPr>
                              <w:pStyle w:val="TableParagraph"/>
                              <w:spacing w:before="3" w:line="139" w:lineRule="exact"/>
                              <w:ind w:left="104"/>
                              <w:rPr>
                                <w:sz w:val="14"/>
                              </w:rPr>
                            </w:pPr>
                            <w:r>
                              <w:rPr>
                                <w:spacing w:val="-4"/>
                                <w:sz w:val="14"/>
                              </w:rPr>
                              <w:t>8,06</w:t>
                            </w:r>
                          </w:p>
                        </w:tc>
                        <w:tc>
                          <w:tcPr>
                            <w:tcW w:w="568" w:type="dxa"/>
                          </w:tcPr>
                          <w:p w:rsidR="002A7D7F" w:rsidRDefault="00000000">
                            <w:pPr>
                              <w:pStyle w:val="TableParagraph"/>
                              <w:spacing w:before="3" w:line="139" w:lineRule="exact"/>
                              <w:ind w:left="82" w:right="146"/>
                              <w:jc w:val="center"/>
                              <w:rPr>
                                <w:sz w:val="14"/>
                              </w:rPr>
                            </w:pPr>
                            <w:r>
                              <w:rPr>
                                <w:spacing w:val="-4"/>
                                <w:sz w:val="14"/>
                              </w:rPr>
                              <w:t>5,70</w:t>
                            </w:r>
                          </w:p>
                        </w:tc>
                      </w:tr>
                      <w:tr w:rsidR="002A7D7F">
                        <w:trPr>
                          <w:trHeight w:val="162"/>
                        </w:trPr>
                        <w:tc>
                          <w:tcPr>
                            <w:tcW w:w="976" w:type="dxa"/>
                          </w:tcPr>
                          <w:p w:rsidR="002A7D7F" w:rsidRDefault="00000000">
                            <w:pPr>
                              <w:pStyle w:val="TableParagraph"/>
                              <w:spacing w:before="3" w:line="138" w:lineRule="exact"/>
                              <w:rPr>
                                <w:sz w:val="14"/>
                              </w:rPr>
                            </w:pPr>
                            <w:r>
                              <w:rPr>
                                <w:spacing w:val="-5"/>
                                <w:sz w:val="14"/>
                              </w:rPr>
                              <w:t>P1</w:t>
                            </w:r>
                          </w:p>
                        </w:tc>
                        <w:tc>
                          <w:tcPr>
                            <w:tcW w:w="1260" w:type="dxa"/>
                          </w:tcPr>
                          <w:p w:rsidR="002A7D7F" w:rsidRDefault="00000000">
                            <w:pPr>
                              <w:pStyle w:val="TableParagraph"/>
                              <w:spacing w:before="3" w:line="138" w:lineRule="exact"/>
                              <w:rPr>
                                <w:sz w:val="14"/>
                              </w:rPr>
                            </w:pPr>
                            <w:r>
                              <w:rPr>
                                <w:spacing w:val="-2"/>
                                <w:sz w:val="14"/>
                              </w:rPr>
                              <w:t>0,010</w:t>
                            </w:r>
                          </w:p>
                        </w:tc>
                        <w:tc>
                          <w:tcPr>
                            <w:tcW w:w="1131" w:type="dxa"/>
                          </w:tcPr>
                          <w:p w:rsidR="002A7D7F" w:rsidRDefault="00000000">
                            <w:pPr>
                              <w:pStyle w:val="TableParagraph"/>
                              <w:spacing w:before="3" w:line="138" w:lineRule="exact"/>
                              <w:ind w:left="104"/>
                              <w:rPr>
                                <w:sz w:val="14"/>
                              </w:rPr>
                            </w:pPr>
                            <w:r>
                              <w:rPr>
                                <w:spacing w:val="-4"/>
                                <w:sz w:val="14"/>
                              </w:rPr>
                              <w:t>5,31</w:t>
                            </w:r>
                          </w:p>
                        </w:tc>
                        <w:tc>
                          <w:tcPr>
                            <w:tcW w:w="568" w:type="dxa"/>
                          </w:tcPr>
                          <w:p w:rsidR="002A7D7F" w:rsidRDefault="00000000">
                            <w:pPr>
                              <w:pStyle w:val="TableParagraph"/>
                              <w:spacing w:before="3" w:line="138" w:lineRule="exact"/>
                              <w:ind w:left="82" w:right="146"/>
                              <w:jc w:val="center"/>
                              <w:rPr>
                                <w:sz w:val="14"/>
                              </w:rPr>
                            </w:pPr>
                            <w:r>
                              <w:rPr>
                                <w:spacing w:val="-4"/>
                                <w:sz w:val="14"/>
                              </w:rPr>
                              <w:t>3,75</w:t>
                            </w:r>
                          </w:p>
                        </w:tc>
                      </w:tr>
                      <w:tr w:rsidR="002A7D7F">
                        <w:trPr>
                          <w:trHeight w:val="161"/>
                        </w:trPr>
                        <w:tc>
                          <w:tcPr>
                            <w:tcW w:w="976" w:type="dxa"/>
                          </w:tcPr>
                          <w:p w:rsidR="002A7D7F" w:rsidRDefault="00000000">
                            <w:pPr>
                              <w:pStyle w:val="TableParagraph"/>
                              <w:spacing w:line="142" w:lineRule="exact"/>
                              <w:rPr>
                                <w:sz w:val="14"/>
                              </w:rPr>
                            </w:pPr>
                            <w:r>
                              <w:rPr>
                                <w:spacing w:val="-5"/>
                                <w:sz w:val="14"/>
                              </w:rPr>
                              <w:t>P2</w:t>
                            </w:r>
                          </w:p>
                        </w:tc>
                        <w:tc>
                          <w:tcPr>
                            <w:tcW w:w="1260" w:type="dxa"/>
                          </w:tcPr>
                          <w:p w:rsidR="002A7D7F" w:rsidRDefault="00000000">
                            <w:pPr>
                              <w:pStyle w:val="TableParagraph"/>
                              <w:spacing w:line="142" w:lineRule="exact"/>
                              <w:rPr>
                                <w:sz w:val="14"/>
                              </w:rPr>
                            </w:pPr>
                            <w:r>
                              <w:rPr>
                                <w:spacing w:val="-2"/>
                                <w:sz w:val="14"/>
                              </w:rPr>
                              <w:t>0,025</w:t>
                            </w:r>
                          </w:p>
                        </w:tc>
                        <w:tc>
                          <w:tcPr>
                            <w:tcW w:w="1131" w:type="dxa"/>
                          </w:tcPr>
                          <w:p w:rsidR="002A7D7F" w:rsidRDefault="00000000">
                            <w:pPr>
                              <w:pStyle w:val="TableParagraph"/>
                              <w:spacing w:line="142" w:lineRule="exact"/>
                              <w:ind w:left="104"/>
                              <w:rPr>
                                <w:sz w:val="14"/>
                              </w:rPr>
                            </w:pPr>
                            <w:r>
                              <w:rPr>
                                <w:spacing w:val="-4"/>
                                <w:sz w:val="14"/>
                              </w:rPr>
                              <w:t>2,45</w:t>
                            </w:r>
                          </w:p>
                        </w:tc>
                        <w:tc>
                          <w:tcPr>
                            <w:tcW w:w="568" w:type="dxa"/>
                          </w:tcPr>
                          <w:p w:rsidR="002A7D7F" w:rsidRDefault="00000000">
                            <w:pPr>
                              <w:pStyle w:val="TableParagraph"/>
                              <w:spacing w:line="142" w:lineRule="exact"/>
                              <w:ind w:left="82" w:right="146"/>
                              <w:jc w:val="center"/>
                              <w:rPr>
                                <w:sz w:val="14"/>
                              </w:rPr>
                            </w:pPr>
                            <w:r>
                              <w:rPr>
                                <w:spacing w:val="-4"/>
                                <w:sz w:val="14"/>
                              </w:rPr>
                              <w:t>1,73</w:t>
                            </w:r>
                          </w:p>
                        </w:tc>
                      </w:tr>
                      <w:tr w:rsidR="002A7D7F">
                        <w:trPr>
                          <w:trHeight w:val="158"/>
                        </w:trPr>
                        <w:tc>
                          <w:tcPr>
                            <w:tcW w:w="976" w:type="dxa"/>
                          </w:tcPr>
                          <w:p w:rsidR="002A7D7F" w:rsidRDefault="00000000">
                            <w:pPr>
                              <w:pStyle w:val="TableParagraph"/>
                              <w:spacing w:line="138" w:lineRule="exact"/>
                              <w:rPr>
                                <w:sz w:val="14"/>
                              </w:rPr>
                            </w:pPr>
                            <w:r>
                              <w:rPr>
                                <w:spacing w:val="-5"/>
                                <w:sz w:val="14"/>
                              </w:rPr>
                              <w:t>P3</w:t>
                            </w:r>
                          </w:p>
                        </w:tc>
                        <w:tc>
                          <w:tcPr>
                            <w:tcW w:w="1260" w:type="dxa"/>
                          </w:tcPr>
                          <w:p w:rsidR="002A7D7F" w:rsidRDefault="00000000">
                            <w:pPr>
                              <w:pStyle w:val="TableParagraph"/>
                              <w:spacing w:line="138" w:lineRule="exact"/>
                              <w:rPr>
                                <w:sz w:val="14"/>
                              </w:rPr>
                            </w:pPr>
                            <w:r>
                              <w:rPr>
                                <w:spacing w:val="-2"/>
                                <w:sz w:val="14"/>
                              </w:rPr>
                              <w:t>0,050</w:t>
                            </w:r>
                          </w:p>
                        </w:tc>
                        <w:tc>
                          <w:tcPr>
                            <w:tcW w:w="1131" w:type="dxa"/>
                          </w:tcPr>
                          <w:p w:rsidR="002A7D7F" w:rsidRDefault="00000000">
                            <w:pPr>
                              <w:pStyle w:val="TableParagraph"/>
                              <w:spacing w:line="138" w:lineRule="exact"/>
                              <w:ind w:left="104"/>
                              <w:rPr>
                                <w:sz w:val="14"/>
                              </w:rPr>
                            </w:pPr>
                            <w:r>
                              <w:rPr>
                                <w:spacing w:val="-4"/>
                                <w:sz w:val="14"/>
                              </w:rPr>
                              <w:t>5,82</w:t>
                            </w:r>
                          </w:p>
                        </w:tc>
                        <w:tc>
                          <w:tcPr>
                            <w:tcW w:w="568" w:type="dxa"/>
                          </w:tcPr>
                          <w:p w:rsidR="002A7D7F" w:rsidRDefault="00000000">
                            <w:pPr>
                              <w:pStyle w:val="TableParagraph"/>
                              <w:spacing w:line="138" w:lineRule="exact"/>
                              <w:ind w:left="82" w:right="146"/>
                              <w:jc w:val="center"/>
                              <w:rPr>
                                <w:sz w:val="14"/>
                              </w:rPr>
                            </w:pPr>
                            <w:r>
                              <w:rPr>
                                <w:spacing w:val="-4"/>
                                <w:sz w:val="14"/>
                              </w:rPr>
                              <w:t>4,12</w:t>
                            </w:r>
                          </w:p>
                        </w:tc>
                      </w:tr>
                      <w:tr w:rsidR="002A7D7F">
                        <w:trPr>
                          <w:trHeight w:val="166"/>
                        </w:trPr>
                        <w:tc>
                          <w:tcPr>
                            <w:tcW w:w="976" w:type="dxa"/>
                          </w:tcPr>
                          <w:p w:rsidR="002A7D7F" w:rsidRDefault="00000000">
                            <w:pPr>
                              <w:pStyle w:val="TableParagraph"/>
                              <w:spacing w:before="4" w:line="142" w:lineRule="exact"/>
                              <w:rPr>
                                <w:sz w:val="14"/>
                              </w:rPr>
                            </w:pPr>
                            <w:r>
                              <w:rPr>
                                <w:spacing w:val="-5"/>
                                <w:sz w:val="14"/>
                              </w:rPr>
                              <w:t>P4</w:t>
                            </w:r>
                          </w:p>
                        </w:tc>
                        <w:tc>
                          <w:tcPr>
                            <w:tcW w:w="1260" w:type="dxa"/>
                          </w:tcPr>
                          <w:p w:rsidR="002A7D7F" w:rsidRDefault="00000000">
                            <w:pPr>
                              <w:pStyle w:val="TableParagraph"/>
                              <w:spacing w:before="4" w:line="142" w:lineRule="exact"/>
                              <w:rPr>
                                <w:sz w:val="14"/>
                              </w:rPr>
                            </w:pPr>
                            <w:r>
                              <w:rPr>
                                <w:spacing w:val="-2"/>
                                <w:sz w:val="14"/>
                              </w:rPr>
                              <w:t>0,075</w:t>
                            </w:r>
                          </w:p>
                        </w:tc>
                        <w:tc>
                          <w:tcPr>
                            <w:tcW w:w="1131" w:type="dxa"/>
                          </w:tcPr>
                          <w:p w:rsidR="002A7D7F" w:rsidRDefault="00000000">
                            <w:pPr>
                              <w:pStyle w:val="TableParagraph"/>
                              <w:spacing w:before="4" w:line="142" w:lineRule="exact"/>
                              <w:ind w:left="104"/>
                              <w:rPr>
                                <w:sz w:val="14"/>
                              </w:rPr>
                            </w:pPr>
                            <w:r>
                              <w:rPr>
                                <w:spacing w:val="-4"/>
                                <w:sz w:val="14"/>
                              </w:rPr>
                              <w:t>3,14</w:t>
                            </w:r>
                          </w:p>
                        </w:tc>
                        <w:tc>
                          <w:tcPr>
                            <w:tcW w:w="568" w:type="dxa"/>
                          </w:tcPr>
                          <w:p w:rsidR="002A7D7F" w:rsidRDefault="00000000">
                            <w:pPr>
                              <w:pStyle w:val="TableParagraph"/>
                              <w:spacing w:before="4" w:line="142" w:lineRule="exact"/>
                              <w:ind w:left="82" w:right="146"/>
                              <w:jc w:val="center"/>
                              <w:rPr>
                                <w:sz w:val="14"/>
                              </w:rPr>
                            </w:pPr>
                            <w:r>
                              <w:rPr>
                                <w:spacing w:val="-4"/>
                                <w:sz w:val="14"/>
                              </w:rPr>
                              <w:t>2,22</w:t>
                            </w:r>
                          </w:p>
                        </w:tc>
                      </w:tr>
                    </w:tbl>
                    <w:p w:rsidR="002A7D7F" w:rsidRDefault="002A7D7F">
                      <w:pPr>
                        <w:pStyle w:val="BodyText"/>
                      </w:pPr>
                    </w:p>
                  </w:txbxContent>
                </v:textbox>
                <w10:wrap anchorx="page"/>
              </v:shape>
            </w:pict>
          </mc:Fallback>
        </mc:AlternateContent>
      </w:r>
      <w:r>
        <w:rPr>
          <w:spacing w:val="-10"/>
        </w:rPr>
        <w:t>5</w:t>
      </w:r>
    </w:p>
    <w:p w:rsidR="002A7D7F" w:rsidRDefault="00000000">
      <w:pPr>
        <w:pStyle w:val="BodyText"/>
        <w:spacing w:before="3"/>
        <w:ind w:left="545"/>
      </w:pPr>
      <w:r>
        <w:rPr>
          <w:spacing w:val="-10"/>
        </w:rPr>
        <w:t>4</w:t>
      </w:r>
    </w:p>
    <w:p w:rsidR="002A7D7F" w:rsidRDefault="00000000">
      <w:pPr>
        <w:pStyle w:val="BodyText"/>
        <w:spacing w:before="3"/>
        <w:ind w:left="545"/>
      </w:pPr>
      <w:r>
        <w:rPr>
          <w:spacing w:val="-10"/>
        </w:rPr>
        <w:t>3</w:t>
      </w:r>
    </w:p>
    <w:p w:rsidR="002A7D7F" w:rsidRDefault="00000000">
      <w:pPr>
        <w:pStyle w:val="BodyText"/>
        <w:spacing w:before="4"/>
        <w:ind w:left="545"/>
      </w:pPr>
      <w:r>
        <w:rPr>
          <w:spacing w:val="-10"/>
        </w:rPr>
        <w:t>2</w:t>
      </w:r>
    </w:p>
    <w:p w:rsidR="002A7D7F" w:rsidRDefault="00000000">
      <w:pPr>
        <w:pStyle w:val="BodyText"/>
        <w:spacing w:before="2"/>
        <w:ind w:left="545"/>
      </w:pPr>
      <w:r>
        <w:rPr>
          <w:spacing w:val="-10"/>
        </w:rPr>
        <w:t>1</w:t>
      </w:r>
    </w:p>
    <w:p w:rsidR="002A7D7F" w:rsidRDefault="00000000">
      <w:pPr>
        <w:pStyle w:val="BodyText"/>
        <w:spacing w:before="4" w:line="229" w:lineRule="exact"/>
        <w:ind w:left="545"/>
      </w:pPr>
      <w:r>
        <w:rPr>
          <w:spacing w:val="-10"/>
        </w:rPr>
        <w:t>0</w:t>
      </w:r>
    </w:p>
    <w:p w:rsidR="002A7D7F" w:rsidRDefault="00000000">
      <w:pPr>
        <w:tabs>
          <w:tab w:val="left" w:pos="1906"/>
          <w:tab w:val="left" w:pos="2699"/>
          <w:tab w:val="left" w:pos="3491"/>
          <w:tab w:val="left" w:pos="4283"/>
        </w:tabs>
        <w:spacing w:line="206" w:lineRule="exact"/>
        <w:ind w:left="1114"/>
        <w:rPr>
          <w:sz w:val="18"/>
        </w:rPr>
      </w:pPr>
      <w:r>
        <w:rPr>
          <w:spacing w:val="-5"/>
          <w:sz w:val="18"/>
        </w:rPr>
        <w:t>P0</w:t>
      </w:r>
      <w:r>
        <w:rPr>
          <w:sz w:val="18"/>
        </w:rPr>
        <w:tab/>
      </w:r>
      <w:r>
        <w:rPr>
          <w:spacing w:val="-5"/>
          <w:sz w:val="18"/>
        </w:rPr>
        <w:t>P1</w:t>
      </w:r>
      <w:r>
        <w:rPr>
          <w:sz w:val="18"/>
        </w:rPr>
        <w:tab/>
      </w:r>
      <w:r>
        <w:rPr>
          <w:spacing w:val="-5"/>
          <w:sz w:val="18"/>
        </w:rPr>
        <w:t>P2</w:t>
      </w:r>
      <w:r>
        <w:rPr>
          <w:sz w:val="18"/>
        </w:rPr>
        <w:tab/>
      </w:r>
      <w:r>
        <w:rPr>
          <w:spacing w:val="-5"/>
          <w:sz w:val="18"/>
        </w:rPr>
        <w:t>P3</w:t>
      </w:r>
      <w:r>
        <w:rPr>
          <w:sz w:val="18"/>
        </w:rPr>
        <w:tab/>
      </w:r>
      <w:r>
        <w:rPr>
          <w:spacing w:val="-5"/>
          <w:sz w:val="18"/>
        </w:rPr>
        <w:t>P4</w:t>
      </w:r>
    </w:p>
    <w:p w:rsidR="002A7D7F" w:rsidRDefault="002A7D7F">
      <w:pPr>
        <w:pStyle w:val="BodyText"/>
        <w:spacing w:before="71"/>
      </w:pPr>
    </w:p>
    <w:p w:rsidR="002A7D7F" w:rsidRDefault="00000000">
      <w:pPr>
        <w:pStyle w:val="BodyText"/>
        <w:ind w:left="2313"/>
      </w:pPr>
      <w:r>
        <w:rPr>
          <w:spacing w:val="-2"/>
        </w:rPr>
        <w:t>Treatment</w:t>
      </w:r>
    </w:p>
    <w:p w:rsidR="002A7D7F" w:rsidRDefault="00000000">
      <w:pPr>
        <w:pStyle w:val="BodyText"/>
        <w:spacing w:before="10"/>
        <w:rPr>
          <w:sz w:val="10"/>
        </w:rPr>
      </w:pPr>
      <w:r>
        <w:rPr>
          <w:noProof/>
          <w:sz w:val="10"/>
        </w:rPr>
        <mc:AlternateContent>
          <mc:Choice Requires="wps">
            <w:drawing>
              <wp:anchor distT="0" distB="0" distL="0" distR="0" simplePos="0" relativeHeight="251667968" behindDoc="1" locked="0" layoutInCell="1" allowOverlap="1">
                <wp:simplePos x="0" y="0"/>
                <wp:positionH relativeFrom="page">
                  <wp:posOffset>1781175</wp:posOffset>
                </wp:positionH>
                <wp:positionV relativeFrom="paragraph">
                  <wp:posOffset>97241</wp:posOffset>
                </wp:positionV>
                <wp:extent cx="4212590" cy="14224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142240"/>
                        </a:xfrm>
                        <a:prstGeom prst="rect">
                          <a:avLst/>
                        </a:prstGeom>
                        <a:ln w="5079">
                          <a:solidFill>
                            <a:srgbClr val="000000"/>
                          </a:solidFill>
                          <a:prstDash val="solid"/>
                        </a:ln>
                      </wps:spPr>
                      <wps:txbx>
                        <w:txbxContent>
                          <w:p w:rsidR="002A7D7F" w:rsidRDefault="00000000">
                            <w:pPr>
                              <w:spacing w:before="6"/>
                              <w:ind w:left="280"/>
                              <w:rPr>
                                <w:sz w:val="16"/>
                              </w:rPr>
                            </w:pPr>
                            <w:r>
                              <w:rPr>
                                <w:sz w:val="16"/>
                              </w:rPr>
                              <w:t>(P0)</w:t>
                            </w:r>
                            <w:r>
                              <w:rPr>
                                <w:spacing w:val="-6"/>
                                <w:sz w:val="16"/>
                              </w:rPr>
                              <w:t xml:space="preserve"> </w:t>
                            </w:r>
                            <w:r>
                              <w:rPr>
                                <w:sz w:val="16"/>
                              </w:rPr>
                              <w:t>No</w:t>
                            </w:r>
                            <w:r>
                              <w:rPr>
                                <w:spacing w:val="-3"/>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3"/>
                                <w:sz w:val="16"/>
                              </w:rPr>
                              <w:t xml:space="preserve"> </w:t>
                            </w:r>
                            <w:r>
                              <w:rPr>
                                <w:sz w:val="16"/>
                              </w:rPr>
                              <w:t>(P3)</w:t>
                            </w:r>
                            <w:r>
                              <w:rPr>
                                <w:spacing w:val="-1"/>
                                <w:sz w:val="16"/>
                              </w:rPr>
                              <w:t xml:space="preserve"> </w:t>
                            </w:r>
                            <w:r>
                              <w:rPr>
                                <w:sz w:val="16"/>
                              </w:rPr>
                              <w:t>0,050</w:t>
                            </w:r>
                            <w:r>
                              <w:rPr>
                                <w:spacing w:val="-1"/>
                                <w:sz w:val="16"/>
                              </w:rPr>
                              <w:t xml:space="preserve"> </w:t>
                            </w:r>
                            <w:r>
                              <w:rPr>
                                <w:sz w:val="16"/>
                              </w:rPr>
                              <w:t>mg/l;</w:t>
                            </w:r>
                            <w:r>
                              <w:rPr>
                                <w:spacing w:val="-3"/>
                                <w:sz w:val="16"/>
                              </w:rPr>
                              <w:t xml:space="preserve"> </w:t>
                            </w:r>
                            <w:r>
                              <w:rPr>
                                <w:sz w:val="16"/>
                              </w:rPr>
                              <w:t>(P4)</w:t>
                            </w:r>
                            <w:r>
                              <w:rPr>
                                <w:spacing w:val="-5"/>
                                <w:sz w:val="16"/>
                              </w:rPr>
                              <w:t xml:space="preserve"> </w:t>
                            </w:r>
                            <w:r>
                              <w:rPr>
                                <w:sz w:val="16"/>
                              </w:rPr>
                              <w:t>0,075</w:t>
                            </w:r>
                            <w:r>
                              <w:rPr>
                                <w:spacing w:val="-4"/>
                                <w:sz w:val="16"/>
                              </w:rPr>
                              <w:t xml:space="preserve"> mg/l</w:t>
                            </w:r>
                          </w:p>
                        </w:txbxContent>
                      </wps:txbx>
                      <wps:bodyPr wrap="square" lIns="0" tIns="0" rIns="0" bIns="0" rtlCol="0">
                        <a:noAutofit/>
                      </wps:bodyPr>
                    </wps:wsp>
                  </a:graphicData>
                </a:graphic>
              </wp:anchor>
            </w:drawing>
          </mc:Choice>
          <mc:Fallback>
            <w:pict>
              <v:shape id="Textbox 70" o:spid="_x0000_s1082" type="#_x0000_t202" style="position:absolute;margin-left:140.25pt;margin-top:7.65pt;width:331.7pt;height:11.2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" filled="f" strokeweight=".14108mm">
                <v:path arrowok="t"/>
                <v:textbox inset="0,0,0,0">
                  <w:txbxContent>
                    <w:p w:rsidR="002A7D7F" w:rsidRDefault="00000000">
                      <w:pPr>
                        <w:spacing w:before="6"/>
                        <w:ind w:left="280"/>
                        <w:rPr>
                          <w:sz w:val="16"/>
                        </w:rPr>
                      </w:pPr>
                      <w:r>
                        <w:rPr>
                          <w:sz w:val="16"/>
                        </w:rPr>
                        <w:t>(P0)</w:t>
                      </w:r>
                      <w:r>
                        <w:rPr>
                          <w:spacing w:val="-6"/>
                          <w:sz w:val="16"/>
                        </w:rPr>
                        <w:t xml:space="preserve"> </w:t>
                      </w:r>
                      <w:r>
                        <w:rPr>
                          <w:sz w:val="16"/>
                        </w:rPr>
                        <w:t>No</w:t>
                      </w:r>
                      <w:r>
                        <w:rPr>
                          <w:spacing w:val="-3"/>
                          <w:sz w:val="16"/>
                        </w:rPr>
                        <w:t xml:space="preserve"> </w:t>
                      </w:r>
                      <w:r>
                        <w:rPr>
                          <w:sz w:val="16"/>
                        </w:rPr>
                        <w:t>Treatment;</w:t>
                      </w:r>
                      <w:r>
                        <w:rPr>
                          <w:spacing w:val="-1"/>
                          <w:sz w:val="16"/>
                        </w:rPr>
                        <w:t xml:space="preserve"> </w:t>
                      </w:r>
                      <w:r>
                        <w:rPr>
                          <w:sz w:val="16"/>
                        </w:rPr>
                        <w:t>(P1)</w:t>
                      </w:r>
                      <w:r>
                        <w:rPr>
                          <w:spacing w:val="-4"/>
                          <w:sz w:val="16"/>
                        </w:rPr>
                        <w:t xml:space="preserve"> </w:t>
                      </w:r>
                      <w:r>
                        <w:rPr>
                          <w:sz w:val="16"/>
                        </w:rPr>
                        <w:t>0,010</w:t>
                      </w:r>
                      <w:r>
                        <w:rPr>
                          <w:spacing w:val="-1"/>
                          <w:sz w:val="16"/>
                        </w:rPr>
                        <w:t xml:space="preserve"> </w:t>
                      </w:r>
                      <w:r>
                        <w:rPr>
                          <w:sz w:val="16"/>
                        </w:rPr>
                        <w:t>mg/l;</w:t>
                      </w:r>
                      <w:r>
                        <w:rPr>
                          <w:spacing w:val="-4"/>
                          <w:sz w:val="16"/>
                        </w:rPr>
                        <w:t xml:space="preserve"> </w:t>
                      </w:r>
                      <w:r>
                        <w:rPr>
                          <w:sz w:val="16"/>
                        </w:rPr>
                        <w:t>(P2)</w:t>
                      </w:r>
                      <w:r>
                        <w:rPr>
                          <w:spacing w:val="-5"/>
                          <w:sz w:val="16"/>
                        </w:rPr>
                        <w:t xml:space="preserve"> </w:t>
                      </w:r>
                      <w:r>
                        <w:rPr>
                          <w:sz w:val="16"/>
                        </w:rPr>
                        <w:t>0,025</w:t>
                      </w:r>
                      <w:r>
                        <w:rPr>
                          <w:spacing w:val="-4"/>
                          <w:sz w:val="16"/>
                        </w:rPr>
                        <w:t xml:space="preserve"> </w:t>
                      </w:r>
                      <w:r>
                        <w:rPr>
                          <w:sz w:val="16"/>
                        </w:rPr>
                        <w:t>mg/l;</w:t>
                      </w:r>
                      <w:r>
                        <w:rPr>
                          <w:spacing w:val="-3"/>
                          <w:sz w:val="16"/>
                        </w:rPr>
                        <w:t xml:space="preserve"> </w:t>
                      </w:r>
                      <w:r>
                        <w:rPr>
                          <w:sz w:val="16"/>
                        </w:rPr>
                        <w:t>(P3)</w:t>
                      </w:r>
                      <w:r>
                        <w:rPr>
                          <w:spacing w:val="-1"/>
                          <w:sz w:val="16"/>
                        </w:rPr>
                        <w:t xml:space="preserve"> </w:t>
                      </w:r>
                      <w:r>
                        <w:rPr>
                          <w:sz w:val="16"/>
                        </w:rPr>
                        <w:t>0,050</w:t>
                      </w:r>
                      <w:r>
                        <w:rPr>
                          <w:spacing w:val="-1"/>
                          <w:sz w:val="16"/>
                        </w:rPr>
                        <w:t xml:space="preserve"> </w:t>
                      </w:r>
                      <w:r>
                        <w:rPr>
                          <w:sz w:val="16"/>
                        </w:rPr>
                        <w:t>mg/l;</w:t>
                      </w:r>
                      <w:r>
                        <w:rPr>
                          <w:spacing w:val="-3"/>
                          <w:sz w:val="16"/>
                        </w:rPr>
                        <w:t xml:space="preserve"> </w:t>
                      </w:r>
                      <w:r>
                        <w:rPr>
                          <w:sz w:val="16"/>
                        </w:rPr>
                        <w:t>(P4)</w:t>
                      </w:r>
                      <w:r>
                        <w:rPr>
                          <w:spacing w:val="-5"/>
                          <w:sz w:val="16"/>
                        </w:rPr>
                        <w:t xml:space="preserve"> </w:t>
                      </w:r>
                      <w:r>
                        <w:rPr>
                          <w:sz w:val="16"/>
                        </w:rPr>
                        <w:t>0,075</w:t>
                      </w:r>
                      <w:r>
                        <w:rPr>
                          <w:spacing w:val="-4"/>
                          <w:sz w:val="16"/>
                        </w:rPr>
                        <w:t xml:space="preserve"> mg/l</w:t>
                      </w:r>
                    </w:p>
                  </w:txbxContent>
                </v:textbox>
                <w10:wrap type="topAndBottom" anchorx="page"/>
              </v:shape>
            </w:pict>
          </mc:Fallback>
        </mc:AlternateContent>
      </w:r>
    </w:p>
    <w:p w:rsidR="002A7D7F" w:rsidRDefault="002A7D7F">
      <w:pPr>
        <w:pStyle w:val="BodyText"/>
        <w:spacing w:before="38"/>
      </w:pPr>
    </w:p>
    <w:p w:rsidR="002A7D7F" w:rsidRDefault="00000000">
      <w:pPr>
        <w:ind w:left="216"/>
        <w:rPr>
          <w:rFonts w:ascii="Arial"/>
          <w:b/>
          <w:sz w:val="20"/>
        </w:rPr>
      </w:pPr>
      <w:r>
        <w:rPr>
          <w:rFonts w:ascii="Arial"/>
          <w:b/>
          <w:sz w:val="20"/>
        </w:rPr>
        <w:t>Figure</w:t>
      </w:r>
      <w:r>
        <w:rPr>
          <w:rFonts w:ascii="Arial"/>
          <w:b/>
          <w:spacing w:val="-6"/>
          <w:sz w:val="20"/>
        </w:rPr>
        <w:t xml:space="preserve"> </w:t>
      </w:r>
      <w:r>
        <w:rPr>
          <w:rFonts w:ascii="Arial"/>
          <w:b/>
          <w:sz w:val="20"/>
        </w:rPr>
        <w:t>6.</w:t>
      </w:r>
      <w:r>
        <w:rPr>
          <w:rFonts w:ascii="Arial"/>
          <w:b/>
          <w:spacing w:val="-3"/>
          <w:sz w:val="20"/>
        </w:rPr>
        <w:t xml:space="preserve"> </w:t>
      </w:r>
      <w:r>
        <w:rPr>
          <w:rFonts w:ascii="Arial"/>
          <w:b/>
          <w:i/>
          <w:sz w:val="20"/>
        </w:rPr>
        <w:t>Chlorophyll-a</w:t>
      </w:r>
      <w:r>
        <w:rPr>
          <w:rFonts w:ascii="Arial"/>
          <w:b/>
          <w:i/>
          <w:spacing w:val="-3"/>
          <w:sz w:val="20"/>
        </w:rPr>
        <w:t xml:space="preserve"> </w:t>
      </w:r>
      <w:r>
        <w:rPr>
          <w:rFonts w:ascii="Arial"/>
          <w:b/>
          <w:sz w:val="20"/>
        </w:rPr>
        <w:t>Content</w:t>
      </w:r>
      <w:r>
        <w:rPr>
          <w:rFonts w:ascii="Arial"/>
          <w:b/>
          <w:spacing w:val="-2"/>
          <w:sz w:val="20"/>
        </w:rPr>
        <w:t xml:space="preserve"> </w:t>
      </w:r>
      <w:r>
        <w:rPr>
          <w:rFonts w:ascii="Arial"/>
          <w:b/>
          <w:sz w:val="20"/>
        </w:rPr>
        <w:t>of</w:t>
      </w:r>
      <w:r>
        <w:rPr>
          <w:rFonts w:ascii="Arial"/>
          <w:b/>
          <w:spacing w:val="-2"/>
          <w:sz w:val="20"/>
        </w:rPr>
        <w:t xml:space="preserve"> </w:t>
      </w:r>
      <w:r>
        <w:rPr>
          <w:rFonts w:ascii="Arial"/>
          <w:b/>
          <w:i/>
          <w:sz w:val="20"/>
        </w:rPr>
        <w:t>Ulva</w:t>
      </w:r>
      <w:r>
        <w:rPr>
          <w:rFonts w:ascii="Arial"/>
          <w:b/>
          <w:i/>
          <w:spacing w:val="-2"/>
          <w:sz w:val="20"/>
        </w:rPr>
        <w:t xml:space="preserve"> </w:t>
      </w:r>
      <w:r>
        <w:rPr>
          <w:rFonts w:ascii="Arial"/>
          <w:b/>
          <w:sz w:val="20"/>
        </w:rPr>
        <w:t>sp.</w:t>
      </w:r>
      <w:r>
        <w:rPr>
          <w:rFonts w:ascii="Arial"/>
          <w:b/>
          <w:spacing w:val="-7"/>
          <w:sz w:val="20"/>
        </w:rPr>
        <w:t xml:space="preserve"> </w:t>
      </w:r>
      <w:r>
        <w:rPr>
          <w:rFonts w:ascii="Arial"/>
          <w:b/>
          <w:sz w:val="20"/>
        </w:rPr>
        <w:t>Seaweed</w:t>
      </w:r>
      <w:r>
        <w:rPr>
          <w:rFonts w:ascii="Arial"/>
          <w:b/>
          <w:spacing w:val="-3"/>
          <w:sz w:val="20"/>
        </w:rPr>
        <w:t xml:space="preserve"> </w:t>
      </w:r>
      <w:r>
        <w:rPr>
          <w:rFonts w:ascii="Arial"/>
          <w:b/>
          <w:sz w:val="20"/>
        </w:rPr>
        <w:t>at</w:t>
      </w:r>
      <w:r>
        <w:rPr>
          <w:rFonts w:ascii="Arial"/>
          <w:b/>
          <w:spacing w:val="-2"/>
          <w:sz w:val="20"/>
        </w:rPr>
        <w:t xml:space="preserve"> </w:t>
      </w:r>
      <w:r>
        <w:rPr>
          <w:rFonts w:ascii="Arial"/>
          <w:b/>
          <w:sz w:val="20"/>
        </w:rPr>
        <w:t>Different</w:t>
      </w:r>
      <w:r>
        <w:rPr>
          <w:rFonts w:ascii="Arial"/>
          <w:b/>
          <w:spacing w:val="-6"/>
          <w:sz w:val="20"/>
        </w:rPr>
        <w:t xml:space="preserve"> </w:t>
      </w:r>
      <w:r>
        <w:rPr>
          <w:rFonts w:ascii="Arial"/>
          <w:b/>
          <w:sz w:val="20"/>
        </w:rPr>
        <w:t>TAN</w:t>
      </w:r>
      <w:r>
        <w:rPr>
          <w:rFonts w:ascii="Arial"/>
          <w:b/>
          <w:spacing w:val="-5"/>
          <w:sz w:val="20"/>
        </w:rPr>
        <w:t xml:space="preserve"> </w:t>
      </w:r>
      <w:r>
        <w:rPr>
          <w:rFonts w:ascii="Arial"/>
          <w:b/>
          <w:spacing w:val="-2"/>
          <w:sz w:val="20"/>
        </w:rPr>
        <w:t>Concentrations.</w:t>
      </w:r>
    </w:p>
    <w:p w:rsidR="002A7D7F" w:rsidRDefault="002A7D7F">
      <w:pPr>
        <w:rPr>
          <w:rFonts w:ascii="Arial"/>
          <w:b/>
          <w:sz w:val="20"/>
        </w:rPr>
        <w:sectPr w:rsidR="002A7D7F">
          <w:pgSz w:w="12240" w:h="15840"/>
          <w:pgMar w:top="1360" w:right="720" w:bottom="280" w:left="1800" w:header="720" w:footer="720" w:gutter="0"/>
          <w:cols w:space="720"/>
        </w:sectPr>
      </w:pPr>
    </w:p>
    <w:p w:rsidR="002A7D7F" w:rsidRDefault="00000000">
      <w:pPr>
        <w:pStyle w:val="Heading2"/>
        <w:numPr>
          <w:ilvl w:val="1"/>
          <w:numId w:val="1"/>
        </w:numPr>
        <w:tabs>
          <w:tab w:val="left" w:pos="498"/>
        </w:tabs>
        <w:spacing w:before="81"/>
        <w:ind w:left="498" w:hanging="358"/>
        <w:jc w:val="left"/>
      </w:pPr>
      <w:r>
        <w:lastRenderedPageBreak/>
        <w:t>Water</w:t>
      </w:r>
      <w:r>
        <w:rPr>
          <w:spacing w:val="-10"/>
        </w:rPr>
        <w:t xml:space="preserve"> </w:t>
      </w:r>
      <w:r>
        <w:rPr>
          <w:spacing w:val="-2"/>
        </w:rPr>
        <w:t>Quality</w:t>
      </w:r>
    </w:p>
    <w:p w:rsidR="002A7D7F" w:rsidRDefault="00000000">
      <w:pPr>
        <w:pStyle w:val="BodyText"/>
        <w:spacing w:before="34"/>
        <w:ind w:left="216" w:right="1298" w:firstLine="428"/>
        <w:jc w:val="both"/>
      </w:pPr>
      <w:r>
        <w:t>Water quality</w:t>
      </w:r>
      <w:r>
        <w:rPr>
          <w:spacing w:val="-1"/>
        </w:rPr>
        <w:t xml:space="preserve"> </w:t>
      </w:r>
      <w:r>
        <w:t>parameters</w:t>
      </w:r>
      <w:r>
        <w:rPr>
          <w:spacing w:val="-5"/>
        </w:rPr>
        <w:t xml:space="preserve"> </w:t>
      </w:r>
      <w:r>
        <w:t>observed</w:t>
      </w:r>
      <w:r>
        <w:rPr>
          <w:spacing w:val="-4"/>
        </w:rPr>
        <w:t xml:space="preserve"> </w:t>
      </w:r>
      <w:r>
        <w:t>during</w:t>
      </w:r>
      <w:r>
        <w:rPr>
          <w:spacing w:val="-1"/>
        </w:rPr>
        <w:t xml:space="preserve"> </w:t>
      </w:r>
      <w:r>
        <w:t>the</w:t>
      </w:r>
      <w:r>
        <w:rPr>
          <w:spacing w:val="-4"/>
        </w:rPr>
        <w:t xml:space="preserve"> </w:t>
      </w:r>
      <w:r>
        <w:t>research</w:t>
      </w:r>
      <w:r>
        <w:rPr>
          <w:spacing w:val="-4"/>
        </w:rPr>
        <w:t xml:space="preserve"> </w:t>
      </w:r>
      <w:r>
        <w:t>activities</w:t>
      </w:r>
      <w:r>
        <w:rPr>
          <w:spacing w:val="-1"/>
        </w:rPr>
        <w:t xml:space="preserve"> </w:t>
      </w:r>
      <w:r>
        <w:t>were</w:t>
      </w:r>
      <w:r>
        <w:rPr>
          <w:spacing w:val="-4"/>
        </w:rPr>
        <w:t xml:space="preserve"> </w:t>
      </w:r>
      <w:r>
        <w:t>pH,</w:t>
      </w:r>
      <w:r>
        <w:rPr>
          <w:spacing w:val="-1"/>
        </w:rPr>
        <w:t xml:space="preserve"> </w:t>
      </w:r>
      <w:r>
        <w:t>temperature, salinity, and light intensity. Measurements were taken daily for 15 days of cultivation. The results obtained during the research from all parameters were optimal. Water quality data results can be seen in Table 6.</w:t>
      </w:r>
    </w:p>
    <w:p w:rsidR="002A7D7F" w:rsidRDefault="00000000">
      <w:pPr>
        <w:pStyle w:val="Heading2"/>
        <w:spacing w:after="22"/>
      </w:pPr>
      <w:r>
        <w:t>Table</w:t>
      </w:r>
      <w:r>
        <w:rPr>
          <w:spacing w:val="-4"/>
        </w:rPr>
        <w:t xml:space="preserve"> </w:t>
      </w:r>
      <w:r>
        <w:t>6.</w:t>
      </w:r>
      <w:r>
        <w:rPr>
          <w:spacing w:val="-2"/>
        </w:rPr>
        <w:t xml:space="preserve"> </w:t>
      </w:r>
      <w:r>
        <w:t>Water</w:t>
      </w:r>
      <w:r>
        <w:rPr>
          <w:spacing w:val="-3"/>
        </w:rPr>
        <w:t xml:space="preserve"> </w:t>
      </w:r>
      <w:r>
        <w:t>Quality</w:t>
      </w:r>
      <w:r>
        <w:rPr>
          <w:spacing w:val="-6"/>
        </w:rPr>
        <w:t xml:space="preserve"> </w:t>
      </w:r>
      <w:r>
        <w:t xml:space="preserve">During </w:t>
      </w:r>
      <w:r>
        <w:rPr>
          <w:spacing w:val="-2"/>
        </w:rPr>
        <w:t>Research</w:t>
      </w:r>
    </w:p>
    <w:tbl>
      <w:tblPr>
        <w:tblW w:w="0" w:type="auto"/>
        <w:tblInd w:w="173" w:type="dxa"/>
        <w:tblLayout w:type="fixed"/>
        <w:tblCellMar>
          <w:left w:w="0" w:type="dxa"/>
          <w:right w:w="0" w:type="dxa"/>
        </w:tblCellMar>
        <w:tblLook w:val="01E0" w:firstRow="1" w:lastRow="1" w:firstColumn="1" w:lastColumn="1" w:noHBand="0" w:noVBand="0"/>
      </w:tblPr>
      <w:tblGrid>
        <w:gridCol w:w="347"/>
        <w:gridCol w:w="1526"/>
        <w:gridCol w:w="913"/>
        <w:gridCol w:w="1375"/>
        <w:gridCol w:w="1869"/>
        <w:gridCol w:w="2248"/>
      </w:tblGrid>
      <w:tr w:rsidR="002A7D7F">
        <w:trPr>
          <w:trHeight w:val="268"/>
        </w:trPr>
        <w:tc>
          <w:tcPr>
            <w:tcW w:w="347" w:type="dxa"/>
            <w:tcBorders>
              <w:top w:val="double" w:sz="4" w:space="0" w:color="000000"/>
              <w:bottom w:val="single" w:sz="4" w:space="0" w:color="000000"/>
            </w:tcBorders>
          </w:tcPr>
          <w:p w:rsidR="002A7D7F" w:rsidRDefault="00000000">
            <w:pPr>
              <w:pStyle w:val="TableParagraph"/>
              <w:spacing w:before="26" w:line="223" w:lineRule="exact"/>
              <w:ind w:left="49"/>
              <w:rPr>
                <w:rFonts w:ascii="Arial"/>
                <w:b/>
                <w:sz w:val="20"/>
              </w:rPr>
            </w:pPr>
            <w:r>
              <w:rPr>
                <w:rFonts w:ascii="Arial"/>
                <w:b/>
                <w:spacing w:val="-5"/>
                <w:sz w:val="20"/>
              </w:rPr>
              <w:t>No</w:t>
            </w:r>
          </w:p>
        </w:tc>
        <w:tc>
          <w:tcPr>
            <w:tcW w:w="1526" w:type="dxa"/>
            <w:tcBorders>
              <w:top w:val="double" w:sz="4" w:space="0" w:color="000000"/>
              <w:bottom w:val="single" w:sz="4" w:space="0" w:color="000000"/>
            </w:tcBorders>
          </w:tcPr>
          <w:p w:rsidR="002A7D7F" w:rsidRDefault="00000000">
            <w:pPr>
              <w:pStyle w:val="TableParagraph"/>
              <w:spacing w:before="26" w:line="223" w:lineRule="exact"/>
              <w:ind w:left="355"/>
              <w:rPr>
                <w:rFonts w:ascii="Arial"/>
                <w:b/>
                <w:sz w:val="20"/>
              </w:rPr>
            </w:pPr>
            <w:r>
              <w:rPr>
                <w:rFonts w:ascii="Arial"/>
                <w:b/>
                <w:spacing w:val="-2"/>
                <w:sz w:val="20"/>
              </w:rPr>
              <w:t>Parameter</w:t>
            </w:r>
          </w:p>
        </w:tc>
        <w:tc>
          <w:tcPr>
            <w:tcW w:w="913" w:type="dxa"/>
            <w:tcBorders>
              <w:top w:val="double" w:sz="4" w:space="0" w:color="000000"/>
              <w:bottom w:val="single" w:sz="4" w:space="0" w:color="000000"/>
            </w:tcBorders>
          </w:tcPr>
          <w:p w:rsidR="002A7D7F" w:rsidRDefault="00000000">
            <w:pPr>
              <w:pStyle w:val="TableParagraph"/>
              <w:spacing w:before="26" w:line="223" w:lineRule="exact"/>
              <w:ind w:left="393"/>
              <w:rPr>
                <w:rFonts w:ascii="Arial"/>
                <w:b/>
                <w:sz w:val="20"/>
              </w:rPr>
            </w:pPr>
            <w:r>
              <w:rPr>
                <w:rFonts w:ascii="Arial"/>
                <w:b/>
                <w:spacing w:val="-4"/>
                <w:sz w:val="20"/>
              </w:rPr>
              <w:t>Unit</w:t>
            </w:r>
          </w:p>
        </w:tc>
        <w:tc>
          <w:tcPr>
            <w:tcW w:w="1375" w:type="dxa"/>
            <w:tcBorders>
              <w:top w:val="double" w:sz="4" w:space="0" w:color="000000"/>
              <w:bottom w:val="single" w:sz="4" w:space="0" w:color="000000"/>
            </w:tcBorders>
          </w:tcPr>
          <w:p w:rsidR="002A7D7F" w:rsidRDefault="00000000">
            <w:pPr>
              <w:pStyle w:val="TableParagraph"/>
              <w:spacing w:before="26" w:line="223" w:lineRule="exact"/>
              <w:ind w:left="500"/>
              <w:rPr>
                <w:rFonts w:ascii="Arial"/>
                <w:b/>
                <w:sz w:val="20"/>
              </w:rPr>
            </w:pPr>
            <w:r>
              <w:rPr>
                <w:rFonts w:ascii="Arial"/>
                <w:b/>
                <w:spacing w:val="-2"/>
                <w:sz w:val="20"/>
              </w:rPr>
              <w:t>Result</w:t>
            </w:r>
          </w:p>
        </w:tc>
        <w:tc>
          <w:tcPr>
            <w:tcW w:w="1869" w:type="dxa"/>
            <w:tcBorders>
              <w:top w:val="double" w:sz="4" w:space="0" w:color="000000"/>
              <w:bottom w:val="single" w:sz="4" w:space="0" w:color="000000"/>
            </w:tcBorders>
          </w:tcPr>
          <w:p w:rsidR="002A7D7F" w:rsidRDefault="00000000">
            <w:pPr>
              <w:pStyle w:val="TableParagraph"/>
              <w:spacing w:before="26" w:line="223" w:lineRule="exact"/>
              <w:ind w:left="762"/>
              <w:rPr>
                <w:rFonts w:ascii="Arial"/>
                <w:b/>
                <w:sz w:val="20"/>
              </w:rPr>
            </w:pPr>
            <w:r>
              <w:rPr>
                <w:rFonts w:ascii="Arial"/>
                <w:b/>
                <w:spacing w:val="-2"/>
                <w:sz w:val="20"/>
              </w:rPr>
              <w:t>Optimal</w:t>
            </w:r>
          </w:p>
        </w:tc>
        <w:tc>
          <w:tcPr>
            <w:tcW w:w="2248" w:type="dxa"/>
            <w:tcBorders>
              <w:top w:val="double" w:sz="4" w:space="0" w:color="000000"/>
              <w:bottom w:val="single" w:sz="4" w:space="0" w:color="000000"/>
            </w:tcBorders>
          </w:tcPr>
          <w:p w:rsidR="002A7D7F" w:rsidRDefault="00000000">
            <w:pPr>
              <w:pStyle w:val="TableParagraph"/>
              <w:spacing w:before="26" w:line="223" w:lineRule="exact"/>
              <w:ind w:left="762"/>
              <w:rPr>
                <w:rFonts w:ascii="Arial"/>
                <w:b/>
                <w:sz w:val="20"/>
              </w:rPr>
            </w:pPr>
            <w:r>
              <w:rPr>
                <w:rFonts w:ascii="Arial"/>
                <w:b/>
                <w:spacing w:val="-2"/>
                <w:sz w:val="20"/>
              </w:rPr>
              <w:t>Reference</w:t>
            </w:r>
          </w:p>
        </w:tc>
      </w:tr>
      <w:tr w:rsidR="002A7D7F">
        <w:trPr>
          <w:trHeight w:val="309"/>
        </w:trPr>
        <w:tc>
          <w:tcPr>
            <w:tcW w:w="347" w:type="dxa"/>
            <w:tcBorders>
              <w:top w:val="single" w:sz="4" w:space="0" w:color="000000"/>
            </w:tcBorders>
          </w:tcPr>
          <w:p w:rsidR="002A7D7F" w:rsidRDefault="00000000">
            <w:pPr>
              <w:pStyle w:val="TableParagraph"/>
              <w:spacing w:before="47"/>
              <w:ind w:left="49"/>
              <w:rPr>
                <w:sz w:val="20"/>
              </w:rPr>
            </w:pPr>
            <w:r>
              <w:rPr>
                <w:spacing w:val="-10"/>
                <w:sz w:val="20"/>
              </w:rPr>
              <w:t>1</w:t>
            </w:r>
          </w:p>
        </w:tc>
        <w:tc>
          <w:tcPr>
            <w:tcW w:w="1526" w:type="dxa"/>
            <w:tcBorders>
              <w:top w:val="single" w:sz="4" w:space="0" w:color="000000"/>
            </w:tcBorders>
          </w:tcPr>
          <w:p w:rsidR="002A7D7F" w:rsidRDefault="00000000">
            <w:pPr>
              <w:pStyle w:val="TableParagraph"/>
              <w:spacing w:before="47"/>
              <w:ind w:left="30"/>
              <w:rPr>
                <w:sz w:val="20"/>
              </w:rPr>
            </w:pPr>
            <w:r>
              <w:rPr>
                <w:spacing w:val="-5"/>
                <w:sz w:val="20"/>
              </w:rPr>
              <w:t>pH</w:t>
            </w:r>
          </w:p>
        </w:tc>
        <w:tc>
          <w:tcPr>
            <w:tcW w:w="913" w:type="dxa"/>
            <w:tcBorders>
              <w:top w:val="single" w:sz="4" w:space="0" w:color="000000"/>
            </w:tcBorders>
          </w:tcPr>
          <w:p w:rsidR="002A7D7F" w:rsidRDefault="00000000">
            <w:pPr>
              <w:pStyle w:val="TableParagraph"/>
              <w:spacing w:before="47"/>
              <w:ind w:left="193"/>
              <w:rPr>
                <w:sz w:val="20"/>
              </w:rPr>
            </w:pPr>
            <w:r>
              <w:rPr>
                <w:spacing w:val="-10"/>
                <w:sz w:val="20"/>
              </w:rPr>
              <w:t>-</w:t>
            </w:r>
          </w:p>
        </w:tc>
        <w:tc>
          <w:tcPr>
            <w:tcW w:w="1375" w:type="dxa"/>
            <w:tcBorders>
              <w:top w:val="single" w:sz="4" w:space="0" w:color="000000"/>
            </w:tcBorders>
          </w:tcPr>
          <w:p w:rsidR="002A7D7F" w:rsidRDefault="00000000">
            <w:pPr>
              <w:pStyle w:val="TableParagraph"/>
              <w:spacing w:before="47"/>
              <w:ind w:left="129"/>
              <w:rPr>
                <w:sz w:val="20"/>
              </w:rPr>
            </w:pPr>
            <w:r>
              <w:rPr>
                <w:sz w:val="20"/>
              </w:rPr>
              <w:t>7,1</w:t>
            </w:r>
            <w:r>
              <w:rPr>
                <w:spacing w:val="-1"/>
                <w:sz w:val="20"/>
              </w:rPr>
              <w:t xml:space="preserve"> </w:t>
            </w:r>
            <w:r>
              <w:rPr>
                <w:sz w:val="20"/>
              </w:rPr>
              <w:t xml:space="preserve">– </w:t>
            </w:r>
            <w:r>
              <w:rPr>
                <w:spacing w:val="-4"/>
                <w:sz w:val="20"/>
              </w:rPr>
              <w:t>8,48</w:t>
            </w:r>
          </w:p>
        </w:tc>
        <w:tc>
          <w:tcPr>
            <w:tcW w:w="1869" w:type="dxa"/>
            <w:tcBorders>
              <w:top w:val="single" w:sz="4" w:space="0" w:color="000000"/>
            </w:tcBorders>
          </w:tcPr>
          <w:p w:rsidR="002A7D7F" w:rsidRDefault="00000000">
            <w:pPr>
              <w:pStyle w:val="TableParagraph"/>
              <w:spacing w:before="47"/>
              <w:ind w:left="174"/>
              <w:rPr>
                <w:sz w:val="20"/>
              </w:rPr>
            </w:pPr>
            <w:r>
              <w:rPr>
                <w:spacing w:val="-2"/>
                <w:sz w:val="20"/>
              </w:rPr>
              <w:t>7-</w:t>
            </w:r>
            <w:r>
              <w:rPr>
                <w:spacing w:val="-5"/>
                <w:sz w:val="20"/>
              </w:rPr>
              <w:t>8,5</w:t>
            </w:r>
          </w:p>
        </w:tc>
        <w:tc>
          <w:tcPr>
            <w:tcW w:w="2248" w:type="dxa"/>
            <w:tcBorders>
              <w:top w:val="single" w:sz="4" w:space="0" w:color="000000"/>
            </w:tcBorders>
          </w:tcPr>
          <w:p w:rsidR="002A7D7F" w:rsidRDefault="00000000">
            <w:pPr>
              <w:pStyle w:val="TableParagraph"/>
              <w:spacing w:before="47"/>
              <w:ind w:left="289"/>
              <w:rPr>
                <w:sz w:val="20"/>
              </w:rPr>
            </w:pPr>
            <w:r>
              <w:rPr>
                <w:sz w:val="20"/>
              </w:rPr>
              <w:t>(</w:t>
            </w:r>
            <w:proofErr w:type="spellStart"/>
            <w:r>
              <w:rPr>
                <w:sz w:val="20"/>
              </w:rPr>
              <w:t>Fitri</w:t>
            </w:r>
            <w:proofErr w:type="spellEnd"/>
            <w:r>
              <w:rPr>
                <w:sz w:val="20"/>
              </w:rPr>
              <w:t xml:space="preserve"> </w:t>
            </w:r>
            <w:r>
              <w:rPr>
                <w:rFonts w:ascii="Arial"/>
                <w:i/>
                <w:sz w:val="20"/>
              </w:rPr>
              <w:t>et</w:t>
            </w:r>
            <w:r>
              <w:rPr>
                <w:rFonts w:ascii="Arial"/>
                <w:i/>
                <w:spacing w:val="-3"/>
                <w:sz w:val="20"/>
              </w:rPr>
              <w:t xml:space="preserve"> </w:t>
            </w:r>
            <w:r>
              <w:rPr>
                <w:rFonts w:ascii="Arial"/>
                <w:i/>
                <w:sz w:val="20"/>
              </w:rPr>
              <w:t>al</w:t>
            </w:r>
            <w:r>
              <w:rPr>
                <w:sz w:val="20"/>
              </w:rPr>
              <w:t>.,</w:t>
            </w:r>
            <w:r>
              <w:rPr>
                <w:spacing w:val="1"/>
                <w:sz w:val="20"/>
              </w:rPr>
              <w:t xml:space="preserve"> </w:t>
            </w:r>
            <w:r>
              <w:rPr>
                <w:spacing w:val="-4"/>
                <w:sz w:val="20"/>
              </w:rPr>
              <w:t>2023)</w:t>
            </w:r>
          </w:p>
        </w:tc>
      </w:tr>
      <w:tr w:rsidR="002A7D7F">
        <w:trPr>
          <w:trHeight w:val="290"/>
        </w:trPr>
        <w:tc>
          <w:tcPr>
            <w:tcW w:w="347" w:type="dxa"/>
          </w:tcPr>
          <w:p w:rsidR="002A7D7F" w:rsidRDefault="00000000">
            <w:pPr>
              <w:pStyle w:val="TableParagraph"/>
              <w:spacing w:before="25"/>
              <w:ind w:left="49"/>
              <w:rPr>
                <w:sz w:val="20"/>
              </w:rPr>
            </w:pPr>
            <w:r>
              <w:rPr>
                <w:spacing w:val="-10"/>
                <w:sz w:val="20"/>
              </w:rPr>
              <w:t>2</w:t>
            </w:r>
          </w:p>
        </w:tc>
        <w:tc>
          <w:tcPr>
            <w:tcW w:w="1526" w:type="dxa"/>
          </w:tcPr>
          <w:p w:rsidR="002A7D7F" w:rsidRDefault="00000000">
            <w:pPr>
              <w:pStyle w:val="TableParagraph"/>
              <w:spacing w:before="25"/>
              <w:ind w:left="30"/>
              <w:rPr>
                <w:sz w:val="20"/>
              </w:rPr>
            </w:pPr>
            <w:r>
              <w:rPr>
                <w:spacing w:val="-2"/>
                <w:sz w:val="20"/>
              </w:rPr>
              <w:t>Temperature</w:t>
            </w:r>
          </w:p>
        </w:tc>
        <w:tc>
          <w:tcPr>
            <w:tcW w:w="913" w:type="dxa"/>
          </w:tcPr>
          <w:p w:rsidR="002A7D7F" w:rsidRDefault="00000000">
            <w:pPr>
              <w:pStyle w:val="TableParagraph"/>
              <w:spacing w:before="25"/>
              <w:ind w:left="193"/>
              <w:rPr>
                <w:sz w:val="20"/>
              </w:rPr>
            </w:pPr>
            <w:r>
              <w:rPr>
                <w:spacing w:val="-5"/>
                <w:sz w:val="20"/>
              </w:rPr>
              <w:t>°C</w:t>
            </w:r>
          </w:p>
        </w:tc>
        <w:tc>
          <w:tcPr>
            <w:tcW w:w="1375" w:type="dxa"/>
          </w:tcPr>
          <w:p w:rsidR="002A7D7F" w:rsidRDefault="00000000">
            <w:pPr>
              <w:pStyle w:val="TableParagraph"/>
              <w:spacing w:before="25"/>
              <w:ind w:left="129"/>
              <w:rPr>
                <w:sz w:val="20"/>
              </w:rPr>
            </w:pPr>
            <w:r>
              <w:rPr>
                <w:sz w:val="20"/>
              </w:rPr>
              <w:t>26,18</w:t>
            </w:r>
            <w:r>
              <w:rPr>
                <w:spacing w:val="-2"/>
                <w:sz w:val="20"/>
              </w:rPr>
              <w:t xml:space="preserve"> </w:t>
            </w:r>
            <w:r>
              <w:rPr>
                <w:sz w:val="20"/>
              </w:rPr>
              <w:t>-</w:t>
            </w:r>
            <w:r>
              <w:rPr>
                <w:spacing w:val="-4"/>
                <w:sz w:val="20"/>
              </w:rPr>
              <w:t xml:space="preserve"> </w:t>
            </w:r>
            <w:r>
              <w:rPr>
                <w:spacing w:val="-5"/>
                <w:sz w:val="20"/>
              </w:rPr>
              <w:t>29</w:t>
            </w:r>
          </w:p>
        </w:tc>
        <w:tc>
          <w:tcPr>
            <w:tcW w:w="1869" w:type="dxa"/>
          </w:tcPr>
          <w:p w:rsidR="002A7D7F" w:rsidRDefault="00000000">
            <w:pPr>
              <w:pStyle w:val="TableParagraph"/>
              <w:spacing w:before="25"/>
              <w:ind w:left="174"/>
              <w:rPr>
                <w:sz w:val="20"/>
              </w:rPr>
            </w:pPr>
            <w:r>
              <w:rPr>
                <w:spacing w:val="-2"/>
                <w:sz w:val="20"/>
              </w:rPr>
              <w:t>24-</w:t>
            </w:r>
            <w:r>
              <w:rPr>
                <w:spacing w:val="-7"/>
                <w:sz w:val="20"/>
              </w:rPr>
              <w:t>35</w:t>
            </w:r>
          </w:p>
        </w:tc>
        <w:tc>
          <w:tcPr>
            <w:tcW w:w="2248" w:type="dxa"/>
          </w:tcPr>
          <w:p w:rsidR="002A7D7F" w:rsidRDefault="00000000">
            <w:pPr>
              <w:pStyle w:val="TableParagraph"/>
              <w:spacing w:before="25"/>
              <w:ind w:left="289"/>
              <w:rPr>
                <w:sz w:val="20"/>
              </w:rPr>
            </w:pPr>
            <w:r>
              <w:rPr>
                <w:sz w:val="20"/>
              </w:rPr>
              <w:t>(</w:t>
            </w:r>
            <w:proofErr w:type="spellStart"/>
            <w:r>
              <w:rPr>
                <w:sz w:val="20"/>
              </w:rPr>
              <w:t>Fitri</w:t>
            </w:r>
            <w:proofErr w:type="spellEnd"/>
            <w:r>
              <w:rPr>
                <w:sz w:val="20"/>
              </w:rPr>
              <w:t xml:space="preserve"> </w:t>
            </w:r>
            <w:r>
              <w:rPr>
                <w:rFonts w:ascii="Arial"/>
                <w:i/>
                <w:sz w:val="20"/>
              </w:rPr>
              <w:t>et</w:t>
            </w:r>
            <w:r>
              <w:rPr>
                <w:rFonts w:ascii="Arial"/>
                <w:i/>
                <w:spacing w:val="-3"/>
                <w:sz w:val="20"/>
              </w:rPr>
              <w:t xml:space="preserve"> </w:t>
            </w:r>
            <w:r>
              <w:rPr>
                <w:rFonts w:ascii="Arial"/>
                <w:i/>
                <w:sz w:val="20"/>
              </w:rPr>
              <w:t>al</w:t>
            </w:r>
            <w:r>
              <w:rPr>
                <w:sz w:val="20"/>
              </w:rPr>
              <w:t>.,</w:t>
            </w:r>
            <w:r>
              <w:rPr>
                <w:spacing w:val="1"/>
                <w:sz w:val="20"/>
              </w:rPr>
              <w:t xml:space="preserve"> </w:t>
            </w:r>
            <w:r>
              <w:rPr>
                <w:spacing w:val="-4"/>
                <w:sz w:val="20"/>
              </w:rPr>
              <w:t>2023)</w:t>
            </w:r>
          </w:p>
        </w:tc>
      </w:tr>
      <w:tr w:rsidR="002A7D7F">
        <w:trPr>
          <w:trHeight w:val="290"/>
        </w:trPr>
        <w:tc>
          <w:tcPr>
            <w:tcW w:w="347" w:type="dxa"/>
          </w:tcPr>
          <w:p w:rsidR="002A7D7F" w:rsidRDefault="00000000">
            <w:pPr>
              <w:pStyle w:val="TableParagraph"/>
              <w:spacing w:before="27"/>
              <w:ind w:left="49"/>
              <w:rPr>
                <w:sz w:val="20"/>
              </w:rPr>
            </w:pPr>
            <w:r>
              <w:rPr>
                <w:spacing w:val="-10"/>
                <w:sz w:val="20"/>
              </w:rPr>
              <w:t>3</w:t>
            </w:r>
          </w:p>
        </w:tc>
        <w:tc>
          <w:tcPr>
            <w:tcW w:w="1526" w:type="dxa"/>
          </w:tcPr>
          <w:p w:rsidR="002A7D7F" w:rsidRDefault="00000000">
            <w:pPr>
              <w:pStyle w:val="TableParagraph"/>
              <w:spacing w:before="27"/>
              <w:ind w:left="30"/>
              <w:rPr>
                <w:sz w:val="20"/>
              </w:rPr>
            </w:pPr>
            <w:r>
              <w:rPr>
                <w:spacing w:val="-2"/>
                <w:sz w:val="20"/>
              </w:rPr>
              <w:t>Salinity</w:t>
            </w:r>
          </w:p>
        </w:tc>
        <w:tc>
          <w:tcPr>
            <w:tcW w:w="913" w:type="dxa"/>
          </w:tcPr>
          <w:p w:rsidR="002A7D7F" w:rsidRDefault="00000000">
            <w:pPr>
              <w:pStyle w:val="TableParagraph"/>
              <w:spacing w:before="27"/>
              <w:ind w:left="193"/>
              <w:rPr>
                <w:sz w:val="20"/>
              </w:rPr>
            </w:pPr>
            <w:r>
              <w:rPr>
                <w:spacing w:val="-5"/>
                <w:sz w:val="20"/>
              </w:rPr>
              <w:t>Ppt</w:t>
            </w:r>
          </w:p>
        </w:tc>
        <w:tc>
          <w:tcPr>
            <w:tcW w:w="1375" w:type="dxa"/>
          </w:tcPr>
          <w:p w:rsidR="002A7D7F" w:rsidRDefault="00000000">
            <w:pPr>
              <w:pStyle w:val="TableParagraph"/>
              <w:spacing w:before="27"/>
              <w:ind w:left="129"/>
              <w:rPr>
                <w:sz w:val="20"/>
              </w:rPr>
            </w:pPr>
            <w:r>
              <w:rPr>
                <w:sz w:val="20"/>
              </w:rPr>
              <w:t>30</w:t>
            </w:r>
            <w:r>
              <w:rPr>
                <w:spacing w:val="-1"/>
                <w:sz w:val="20"/>
              </w:rPr>
              <w:t xml:space="preserve"> </w:t>
            </w:r>
            <w:r>
              <w:rPr>
                <w:sz w:val="20"/>
              </w:rPr>
              <w:t xml:space="preserve">– </w:t>
            </w:r>
            <w:r>
              <w:rPr>
                <w:spacing w:val="-2"/>
                <w:sz w:val="20"/>
              </w:rPr>
              <w:t>30,80</w:t>
            </w:r>
          </w:p>
        </w:tc>
        <w:tc>
          <w:tcPr>
            <w:tcW w:w="1869" w:type="dxa"/>
          </w:tcPr>
          <w:p w:rsidR="002A7D7F" w:rsidRDefault="00000000">
            <w:pPr>
              <w:pStyle w:val="TableParagraph"/>
              <w:spacing w:before="27"/>
              <w:ind w:left="174"/>
              <w:rPr>
                <w:sz w:val="20"/>
              </w:rPr>
            </w:pPr>
            <w:r>
              <w:rPr>
                <w:spacing w:val="-2"/>
                <w:sz w:val="20"/>
              </w:rPr>
              <w:t>30-</w:t>
            </w:r>
            <w:r>
              <w:rPr>
                <w:spacing w:val="-7"/>
                <w:sz w:val="20"/>
              </w:rPr>
              <w:t>31</w:t>
            </w:r>
          </w:p>
        </w:tc>
        <w:tc>
          <w:tcPr>
            <w:tcW w:w="2248" w:type="dxa"/>
          </w:tcPr>
          <w:p w:rsidR="002A7D7F" w:rsidRDefault="00000000">
            <w:pPr>
              <w:pStyle w:val="TableParagraph"/>
              <w:spacing w:before="27"/>
              <w:ind w:left="289"/>
              <w:rPr>
                <w:sz w:val="20"/>
              </w:rPr>
            </w:pPr>
            <w:r>
              <w:rPr>
                <w:sz w:val="20"/>
              </w:rPr>
              <w:t>(</w:t>
            </w:r>
            <w:proofErr w:type="spellStart"/>
            <w:r>
              <w:rPr>
                <w:sz w:val="20"/>
              </w:rPr>
              <w:t>Fitri</w:t>
            </w:r>
            <w:proofErr w:type="spellEnd"/>
            <w:r>
              <w:rPr>
                <w:sz w:val="20"/>
              </w:rPr>
              <w:t xml:space="preserve"> </w:t>
            </w:r>
            <w:r>
              <w:rPr>
                <w:rFonts w:ascii="Arial"/>
                <w:i/>
                <w:sz w:val="20"/>
              </w:rPr>
              <w:t>et</w:t>
            </w:r>
            <w:r>
              <w:rPr>
                <w:rFonts w:ascii="Arial"/>
                <w:i/>
                <w:spacing w:val="-3"/>
                <w:sz w:val="20"/>
              </w:rPr>
              <w:t xml:space="preserve"> </w:t>
            </w:r>
            <w:r>
              <w:rPr>
                <w:rFonts w:ascii="Arial"/>
                <w:i/>
                <w:sz w:val="20"/>
              </w:rPr>
              <w:t>al</w:t>
            </w:r>
            <w:r>
              <w:rPr>
                <w:sz w:val="20"/>
              </w:rPr>
              <w:t>.,</w:t>
            </w:r>
            <w:r>
              <w:rPr>
                <w:spacing w:val="1"/>
                <w:sz w:val="20"/>
              </w:rPr>
              <w:t xml:space="preserve"> </w:t>
            </w:r>
            <w:r>
              <w:rPr>
                <w:spacing w:val="-4"/>
                <w:sz w:val="20"/>
              </w:rPr>
              <w:t>2023)</w:t>
            </w:r>
          </w:p>
        </w:tc>
      </w:tr>
      <w:tr w:rsidR="002A7D7F">
        <w:trPr>
          <w:trHeight w:val="312"/>
        </w:trPr>
        <w:tc>
          <w:tcPr>
            <w:tcW w:w="347" w:type="dxa"/>
            <w:tcBorders>
              <w:bottom w:val="single" w:sz="4" w:space="0" w:color="000000"/>
            </w:tcBorders>
          </w:tcPr>
          <w:p w:rsidR="002A7D7F" w:rsidRDefault="00000000">
            <w:pPr>
              <w:pStyle w:val="TableParagraph"/>
              <w:spacing w:before="25"/>
              <w:ind w:left="49"/>
              <w:rPr>
                <w:sz w:val="20"/>
              </w:rPr>
            </w:pPr>
            <w:r>
              <w:rPr>
                <w:spacing w:val="-10"/>
                <w:sz w:val="20"/>
              </w:rPr>
              <w:t>4</w:t>
            </w:r>
          </w:p>
        </w:tc>
        <w:tc>
          <w:tcPr>
            <w:tcW w:w="1526" w:type="dxa"/>
            <w:tcBorders>
              <w:bottom w:val="single" w:sz="4" w:space="0" w:color="000000"/>
            </w:tcBorders>
          </w:tcPr>
          <w:p w:rsidR="002A7D7F" w:rsidRDefault="00000000">
            <w:pPr>
              <w:pStyle w:val="TableParagraph"/>
              <w:spacing w:before="25"/>
              <w:ind w:left="30"/>
              <w:rPr>
                <w:sz w:val="20"/>
              </w:rPr>
            </w:pPr>
            <w:r>
              <w:rPr>
                <w:spacing w:val="-2"/>
                <w:sz w:val="20"/>
              </w:rPr>
              <w:t>Light</w:t>
            </w:r>
          </w:p>
        </w:tc>
        <w:tc>
          <w:tcPr>
            <w:tcW w:w="913" w:type="dxa"/>
            <w:tcBorders>
              <w:bottom w:val="single" w:sz="4" w:space="0" w:color="000000"/>
            </w:tcBorders>
          </w:tcPr>
          <w:p w:rsidR="002A7D7F" w:rsidRDefault="00000000">
            <w:pPr>
              <w:pStyle w:val="TableParagraph"/>
              <w:spacing w:before="25"/>
              <w:ind w:left="193"/>
              <w:rPr>
                <w:sz w:val="20"/>
              </w:rPr>
            </w:pPr>
            <w:r>
              <w:rPr>
                <w:spacing w:val="-5"/>
                <w:sz w:val="20"/>
              </w:rPr>
              <w:t>Lux</w:t>
            </w:r>
          </w:p>
        </w:tc>
        <w:tc>
          <w:tcPr>
            <w:tcW w:w="1375" w:type="dxa"/>
            <w:tcBorders>
              <w:bottom w:val="single" w:sz="4" w:space="0" w:color="000000"/>
            </w:tcBorders>
          </w:tcPr>
          <w:p w:rsidR="002A7D7F" w:rsidRDefault="00000000">
            <w:pPr>
              <w:pStyle w:val="TableParagraph"/>
              <w:spacing w:before="25"/>
              <w:ind w:left="129"/>
              <w:rPr>
                <w:sz w:val="20"/>
              </w:rPr>
            </w:pPr>
            <w:r>
              <w:rPr>
                <w:spacing w:val="-2"/>
                <w:sz w:val="20"/>
              </w:rPr>
              <w:t>1,321-1,413</w:t>
            </w:r>
          </w:p>
        </w:tc>
        <w:tc>
          <w:tcPr>
            <w:tcW w:w="1869" w:type="dxa"/>
            <w:tcBorders>
              <w:bottom w:val="single" w:sz="4" w:space="0" w:color="000000"/>
            </w:tcBorders>
          </w:tcPr>
          <w:p w:rsidR="002A7D7F" w:rsidRDefault="00000000">
            <w:pPr>
              <w:pStyle w:val="TableParagraph"/>
              <w:spacing w:before="25"/>
              <w:ind w:left="174"/>
              <w:rPr>
                <w:sz w:val="20"/>
              </w:rPr>
            </w:pPr>
            <w:r>
              <w:rPr>
                <w:sz w:val="20"/>
              </w:rPr>
              <w:t>1,300,6-</w:t>
            </w:r>
            <w:r>
              <w:rPr>
                <w:spacing w:val="-7"/>
                <w:sz w:val="20"/>
              </w:rPr>
              <w:t xml:space="preserve"> </w:t>
            </w:r>
            <w:r>
              <w:rPr>
                <w:spacing w:val="-2"/>
                <w:sz w:val="20"/>
              </w:rPr>
              <w:t>4,1605</w:t>
            </w:r>
          </w:p>
        </w:tc>
        <w:tc>
          <w:tcPr>
            <w:tcW w:w="2248" w:type="dxa"/>
            <w:tcBorders>
              <w:bottom w:val="single" w:sz="4" w:space="0" w:color="000000"/>
            </w:tcBorders>
          </w:tcPr>
          <w:p w:rsidR="002A7D7F" w:rsidRDefault="00000000">
            <w:pPr>
              <w:pStyle w:val="TableParagraph"/>
              <w:spacing w:before="25"/>
              <w:ind w:left="289"/>
              <w:rPr>
                <w:sz w:val="20"/>
              </w:rPr>
            </w:pPr>
            <w:r>
              <w:rPr>
                <w:sz w:val="20"/>
              </w:rPr>
              <w:t>(</w:t>
            </w:r>
            <w:proofErr w:type="spellStart"/>
            <w:r>
              <w:rPr>
                <w:sz w:val="20"/>
              </w:rPr>
              <w:t>Zunnuraini</w:t>
            </w:r>
            <w:proofErr w:type="spellEnd"/>
            <w:r>
              <w:rPr>
                <w:sz w:val="20"/>
              </w:rPr>
              <w:t>,</w:t>
            </w:r>
            <w:r>
              <w:rPr>
                <w:spacing w:val="-6"/>
                <w:sz w:val="20"/>
              </w:rPr>
              <w:t xml:space="preserve"> </w:t>
            </w:r>
            <w:r>
              <w:rPr>
                <w:spacing w:val="-2"/>
                <w:sz w:val="20"/>
              </w:rPr>
              <w:t>2023)</w:t>
            </w:r>
          </w:p>
        </w:tc>
      </w:tr>
    </w:tbl>
    <w:p w:rsidR="002A7D7F" w:rsidRDefault="00000000">
      <w:pPr>
        <w:pStyle w:val="BodyText"/>
        <w:ind w:left="216" w:right="1287" w:firstLine="428"/>
        <w:jc w:val="both"/>
      </w:pPr>
      <w:r>
        <w:t xml:space="preserve">The pH quality in the culture water was already optimal, reaching 7.1-8.48. This is consistent with what was stated by </w:t>
      </w:r>
      <w:proofErr w:type="spellStart"/>
      <w:r>
        <w:t>Fitri</w:t>
      </w:r>
      <w:proofErr w:type="spellEnd"/>
      <w:r>
        <w:t xml:space="preserve"> </w:t>
      </w:r>
      <w:r>
        <w:rPr>
          <w:rFonts w:ascii="Arial" w:hAnsi="Arial"/>
          <w:i/>
        </w:rPr>
        <w:t>et al</w:t>
      </w:r>
      <w:r>
        <w:t xml:space="preserve">., (2023) that </w:t>
      </w:r>
      <w:r>
        <w:rPr>
          <w:rFonts w:ascii="Arial" w:hAnsi="Arial"/>
          <w:i/>
        </w:rPr>
        <w:t xml:space="preserve">Ulva </w:t>
      </w:r>
      <w:r>
        <w:t xml:space="preserve">sp. seaweed has optimal growth if within that pH range. This aligns with Ikbal </w:t>
      </w:r>
      <w:r>
        <w:rPr>
          <w:rFonts w:ascii="Arial" w:hAnsi="Arial"/>
          <w:i/>
        </w:rPr>
        <w:t>et al</w:t>
      </w:r>
      <w:r>
        <w:t>., (2023) who stated that seaweed cultivation tends to have a basic pH above 7,0 and if too acidic or basic, it will cause metabolic disorders. Low pH in water can be caused by photosynthesis processes, temperature, and salinity (</w:t>
      </w:r>
      <w:proofErr w:type="spellStart"/>
      <w:r>
        <w:t>Hamuna</w:t>
      </w:r>
      <w:proofErr w:type="spellEnd"/>
      <w:r>
        <w:t xml:space="preserve"> </w:t>
      </w:r>
      <w:r>
        <w:rPr>
          <w:rFonts w:ascii="Arial" w:hAnsi="Arial"/>
          <w:i/>
        </w:rPr>
        <w:t>et al</w:t>
      </w:r>
      <w:r>
        <w:t>., 2018). Normal water temperature is 24-35°C (</w:t>
      </w:r>
      <w:proofErr w:type="spellStart"/>
      <w:r>
        <w:t>Fitri</w:t>
      </w:r>
      <w:proofErr w:type="spellEnd"/>
      <w:r>
        <w:t xml:space="preserve"> </w:t>
      </w:r>
      <w:r>
        <w:rPr>
          <w:rFonts w:ascii="Arial" w:hAnsi="Arial"/>
          <w:i/>
        </w:rPr>
        <w:t>et al</w:t>
      </w:r>
      <w:r>
        <w:t xml:space="preserve">., 2023) while the temperature during </w:t>
      </w:r>
      <w:r>
        <w:rPr>
          <w:rFonts w:ascii="Arial" w:hAnsi="Arial"/>
          <w:i/>
        </w:rPr>
        <w:t xml:space="preserve">Ulva </w:t>
      </w:r>
      <w:r>
        <w:t xml:space="preserve">sp. seaweed culture activities was 26,18- 29°C. If water temperature is not good, it can result in less than maximum seaweed growth, thus inhibiting the growth of </w:t>
      </w:r>
      <w:r>
        <w:rPr>
          <w:rFonts w:ascii="Arial" w:hAnsi="Arial"/>
          <w:i/>
        </w:rPr>
        <w:t xml:space="preserve">Ulva </w:t>
      </w:r>
      <w:r>
        <w:t>sp. seaweed, which can cause the seaweed thallus to become pale with a yellowish color, and temperature greatly affects chlorophyll content, where</w:t>
      </w:r>
      <w:r>
        <w:rPr>
          <w:spacing w:val="-3"/>
        </w:rPr>
        <w:t xml:space="preserve"> </w:t>
      </w:r>
      <w:r>
        <w:t>the</w:t>
      </w:r>
      <w:r>
        <w:rPr>
          <w:spacing w:val="-3"/>
        </w:rPr>
        <w:t xml:space="preserve"> </w:t>
      </w:r>
      <w:r>
        <w:t>photosynthesis</w:t>
      </w:r>
      <w:r>
        <w:rPr>
          <w:spacing w:val="-3"/>
        </w:rPr>
        <w:t xml:space="preserve"> </w:t>
      </w:r>
      <w:r>
        <w:t>process</w:t>
      </w:r>
      <w:r>
        <w:rPr>
          <w:spacing w:val="-3"/>
        </w:rPr>
        <w:t xml:space="preserve"> </w:t>
      </w:r>
      <w:r>
        <w:t>will</w:t>
      </w:r>
      <w:r>
        <w:rPr>
          <w:spacing w:val="-3"/>
        </w:rPr>
        <w:t xml:space="preserve"> </w:t>
      </w:r>
      <w:r>
        <w:t>be</w:t>
      </w:r>
      <w:r>
        <w:rPr>
          <w:spacing w:val="-3"/>
        </w:rPr>
        <w:t xml:space="preserve"> </w:t>
      </w:r>
      <w:r>
        <w:t>faster</w:t>
      </w:r>
      <w:r>
        <w:rPr>
          <w:spacing w:val="-2"/>
        </w:rPr>
        <w:t xml:space="preserve"> </w:t>
      </w:r>
      <w:r>
        <w:t>when</w:t>
      </w:r>
      <w:r>
        <w:rPr>
          <w:spacing w:val="-3"/>
        </w:rPr>
        <w:t xml:space="preserve"> </w:t>
      </w:r>
      <w:r>
        <w:t>the</w:t>
      </w:r>
      <w:r>
        <w:rPr>
          <w:spacing w:val="-3"/>
        </w:rPr>
        <w:t xml:space="preserve"> </w:t>
      </w:r>
      <w:r>
        <w:t>temperature</w:t>
      </w:r>
      <w:r>
        <w:rPr>
          <w:spacing w:val="-3"/>
        </w:rPr>
        <w:t xml:space="preserve"> </w:t>
      </w:r>
      <w:r>
        <w:t>increases</w:t>
      </w:r>
      <w:r>
        <w:rPr>
          <w:spacing w:val="-3"/>
        </w:rPr>
        <w:t xml:space="preserve"> </w:t>
      </w:r>
      <w:r>
        <w:t xml:space="preserve">(Ikbal </w:t>
      </w:r>
      <w:r>
        <w:rPr>
          <w:rFonts w:ascii="Arial" w:hAnsi="Arial"/>
          <w:i/>
        </w:rPr>
        <w:t>et</w:t>
      </w:r>
      <w:r>
        <w:rPr>
          <w:rFonts w:ascii="Arial" w:hAnsi="Arial"/>
          <w:i/>
          <w:spacing w:val="-3"/>
        </w:rPr>
        <w:t xml:space="preserve"> </w:t>
      </w:r>
      <w:r>
        <w:rPr>
          <w:rFonts w:ascii="Arial" w:hAnsi="Arial"/>
          <w:i/>
        </w:rPr>
        <w:t>al</w:t>
      </w:r>
      <w:r>
        <w:t>., 2023). Salinity is the concentration of salt solution in the sea that affects water osmotic pressure; differences in salinity are caused by differences in evaporation (</w:t>
      </w:r>
      <w:proofErr w:type="spellStart"/>
      <w:r>
        <w:t>Hamuna</w:t>
      </w:r>
      <w:proofErr w:type="spellEnd"/>
      <w:r>
        <w:t xml:space="preserve"> </w:t>
      </w:r>
      <w:r>
        <w:rPr>
          <w:rFonts w:ascii="Arial" w:hAnsi="Arial"/>
          <w:i/>
        </w:rPr>
        <w:t>et al</w:t>
      </w:r>
      <w:r>
        <w:t xml:space="preserve">., 2018). Salinity during </w:t>
      </w:r>
      <w:r>
        <w:rPr>
          <w:rFonts w:ascii="Arial" w:hAnsi="Arial"/>
          <w:i/>
        </w:rPr>
        <w:t xml:space="preserve">Ulva </w:t>
      </w:r>
      <w:r>
        <w:t>sp. seaweed culture activities reached the optimal limit of 30- 30,80 ppt and in this case, obtained values that align with salinity for cultivation at 30-31 ppt (</w:t>
      </w:r>
      <w:proofErr w:type="spellStart"/>
      <w:r>
        <w:t>Fitri</w:t>
      </w:r>
      <w:proofErr w:type="spellEnd"/>
      <w:r>
        <w:rPr>
          <w:spacing w:val="-1"/>
        </w:rPr>
        <w:t xml:space="preserve"> </w:t>
      </w:r>
      <w:r>
        <w:rPr>
          <w:rFonts w:ascii="Arial" w:hAnsi="Arial"/>
          <w:i/>
        </w:rPr>
        <w:t>et</w:t>
      </w:r>
      <w:r>
        <w:rPr>
          <w:rFonts w:ascii="Arial" w:hAnsi="Arial"/>
          <w:i/>
          <w:spacing w:val="-2"/>
        </w:rPr>
        <w:t xml:space="preserve"> </w:t>
      </w:r>
      <w:r>
        <w:rPr>
          <w:rFonts w:ascii="Arial" w:hAnsi="Arial"/>
          <w:i/>
        </w:rPr>
        <w:t>al</w:t>
      </w:r>
      <w:r>
        <w:t>.,</w:t>
      </w:r>
      <w:r>
        <w:rPr>
          <w:spacing w:val="-2"/>
        </w:rPr>
        <w:t xml:space="preserve"> </w:t>
      </w:r>
      <w:r>
        <w:t>2023).</w:t>
      </w:r>
      <w:r>
        <w:rPr>
          <w:spacing w:val="-2"/>
        </w:rPr>
        <w:t xml:space="preserve"> </w:t>
      </w:r>
      <w:r>
        <w:t>Light</w:t>
      </w:r>
      <w:r>
        <w:rPr>
          <w:spacing w:val="-2"/>
        </w:rPr>
        <w:t xml:space="preserve"> </w:t>
      </w:r>
      <w:r>
        <w:t>intensity</w:t>
      </w:r>
      <w:r>
        <w:rPr>
          <w:spacing w:val="-2"/>
        </w:rPr>
        <w:t xml:space="preserve"> </w:t>
      </w:r>
      <w:r>
        <w:t>is</w:t>
      </w:r>
      <w:r>
        <w:rPr>
          <w:spacing w:val="-2"/>
        </w:rPr>
        <w:t xml:space="preserve"> </w:t>
      </w:r>
      <w:r>
        <w:t>very</w:t>
      </w:r>
      <w:r>
        <w:rPr>
          <w:spacing w:val="-2"/>
        </w:rPr>
        <w:t xml:space="preserve"> </w:t>
      </w:r>
      <w:r>
        <w:t>important</w:t>
      </w:r>
      <w:r>
        <w:rPr>
          <w:spacing w:val="-2"/>
        </w:rPr>
        <w:t xml:space="preserve"> </w:t>
      </w:r>
      <w:r>
        <w:t>during</w:t>
      </w:r>
      <w:r>
        <w:rPr>
          <w:spacing w:val="-1"/>
        </w:rPr>
        <w:t xml:space="preserve"> </w:t>
      </w:r>
      <w:r>
        <w:t>cultivation</w:t>
      </w:r>
      <w:r>
        <w:rPr>
          <w:spacing w:val="-2"/>
        </w:rPr>
        <w:t xml:space="preserve"> </w:t>
      </w:r>
      <w:r>
        <w:t>activities,</w:t>
      </w:r>
      <w:r>
        <w:rPr>
          <w:spacing w:val="-2"/>
        </w:rPr>
        <w:t xml:space="preserve"> </w:t>
      </w:r>
      <w:r>
        <w:t>which</w:t>
      </w:r>
      <w:r>
        <w:rPr>
          <w:spacing w:val="-2"/>
        </w:rPr>
        <w:t xml:space="preserve"> </w:t>
      </w:r>
      <w:r>
        <w:t>obtained a value of 1.321-1.413 lux, and this value is still within optimal limits; this is consistent with the</w:t>
      </w:r>
      <w:r>
        <w:rPr>
          <w:spacing w:val="-1"/>
        </w:rPr>
        <w:t xml:space="preserve"> </w:t>
      </w:r>
      <w:r>
        <w:t>fact</w:t>
      </w:r>
      <w:r>
        <w:rPr>
          <w:spacing w:val="-1"/>
        </w:rPr>
        <w:t xml:space="preserve"> </w:t>
      </w:r>
      <w:r>
        <w:t>that</w:t>
      </w:r>
      <w:r>
        <w:rPr>
          <w:spacing w:val="-1"/>
        </w:rPr>
        <w:t xml:space="preserve"> </w:t>
      </w:r>
      <w:r>
        <w:t>the</w:t>
      </w:r>
      <w:r>
        <w:rPr>
          <w:spacing w:val="-1"/>
        </w:rPr>
        <w:t xml:space="preserve"> </w:t>
      </w:r>
      <w:r>
        <w:t>light</w:t>
      </w:r>
      <w:r>
        <w:rPr>
          <w:spacing w:val="-1"/>
        </w:rPr>
        <w:t xml:space="preserve"> </w:t>
      </w:r>
      <w:r>
        <w:t>intensity</w:t>
      </w:r>
      <w:r>
        <w:rPr>
          <w:spacing w:val="-1"/>
        </w:rPr>
        <w:t xml:space="preserve"> </w:t>
      </w:r>
      <w:r>
        <w:t xml:space="preserve">value for </w:t>
      </w:r>
      <w:r>
        <w:rPr>
          <w:rFonts w:ascii="Arial" w:hAnsi="Arial"/>
          <w:i/>
        </w:rPr>
        <w:t xml:space="preserve">Ulva </w:t>
      </w:r>
      <w:r>
        <w:t>sp.</w:t>
      </w:r>
      <w:r>
        <w:rPr>
          <w:spacing w:val="-1"/>
        </w:rPr>
        <w:t xml:space="preserve"> </w:t>
      </w:r>
      <w:r>
        <w:t>seaweed</w:t>
      </w:r>
      <w:r>
        <w:rPr>
          <w:spacing w:val="-1"/>
        </w:rPr>
        <w:t xml:space="preserve"> </w:t>
      </w:r>
      <w:r>
        <w:t>culture</w:t>
      </w:r>
      <w:r>
        <w:rPr>
          <w:spacing w:val="-1"/>
        </w:rPr>
        <w:t xml:space="preserve"> </w:t>
      </w:r>
      <w:r>
        <w:t>activities</w:t>
      </w:r>
      <w:r>
        <w:rPr>
          <w:spacing w:val="-1"/>
        </w:rPr>
        <w:t xml:space="preserve"> </w:t>
      </w:r>
      <w:r>
        <w:t>is</w:t>
      </w:r>
      <w:r>
        <w:rPr>
          <w:spacing w:val="-1"/>
        </w:rPr>
        <w:t xml:space="preserve"> </w:t>
      </w:r>
      <w:r>
        <w:t>1.300,6-4.160,5 Lux (</w:t>
      </w:r>
      <w:proofErr w:type="spellStart"/>
      <w:r>
        <w:t>Zunnuraini</w:t>
      </w:r>
      <w:proofErr w:type="spellEnd"/>
      <w:r>
        <w:t xml:space="preserve"> </w:t>
      </w:r>
      <w:r>
        <w:rPr>
          <w:rFonts w:ascii="Arial" w:hAnsi="Arial"/>
          <w:i/>
        </w:rPr>
        <w:t>et al</w:t>
      </w:r>
      <w:r>
        <w:t>., 2023).</w:t>
      </w:r>
    </w:p>
    <w:p w:rsidR="002A7D7F" w:rsidRDefault="002A7D7F">
      <w:pPr>
        <w:pStyle w:val="BodyText"/>
        <w:spacing w:before="24"/>
      </w:pPr>
    </w:p>
    <w:p w:rsidR="002A7D7F" w:rsidRDefault="00000000">
      <w:pPr>
        <w:pStyle w:val="Heading1"/>
        <w:numPr>
          <w:ilvl w:val="0"/>
          <w:numId w:val="1"/>
        </w:numPr>
        <w:tabs>
          <w:tab w:val="left" w:pos="458"/>
        </w:tabs>
        <w:ind w:left="458" w:hanging="242"/>
        <w:jc w:val="left"/>
      </w:pPr>
      <w:r>
        <w:rPr>
          <w:spacing w:val="-2"/>
        </w:rPr>
        <w:t>CONCLUSION</w:t>
      </w:r>
    </w:p>
    <w:p w:rsidR="002A7D7F" w:rsidRDefault="00000000">
      <w:pPr>
        <w:pStyle w:val="BodyText"/>
        <w:spacing w:before="2"/>
        <w:ind w:left="216" w:right="1288" w:firstLine="428"/>
        <w:jc w:val="both"/>
      </w:pPr>
      <w:r>
        <w:t>Based on the ANOVA results that have been conducted, different TAN concentrations tested did not have a significant effect on each treatment, including absolute weight growth, specific weight</w:t>
      </w:r>
      <w:r>
        <w:rPr>
          <w:spacing w:val="-2"/>
        </w:rPr>
        <w:t xml:space="preserve"> </w:t>
      </w:r>
      <w:r>
        <w:t>growth rate,</w:t>
      </w:r>
      <w:r>
        <w:rPr>
          <w:spacing w:val="-2"/>
        </w:rPr>
        <w:t xml:space="preserve"> </w:t>
      </w:r>
      <w:r>
        <w:t>thallus sheet width, and</w:t>
      </w:r>
      <w:r>
        <w:rPr>
          <w:spacing w:val="-1"/>
        </w:rPr>
        <w:t xml:space="preserve"> </w:t>
      </w:r>
      <w:r>
        <w:t>thallus</w:t>
      </w:r>
      <w:r>
        <w:rPr>
          <w:spacing w:val="-2"/>
        </w:rPr>
        <w:t xml:space="preserve"> </w:t>
      </w:r>
      <w:r>
        <w:t>sheet</w:t>
      </w:r>
      <w:r>
        <w:rPr>
          <w:spacing w:val="-2"/>
        </w:rPr>
        <w:t xml:space="preserve"> </w:t>
      </w:r>
      <w:r>
        <w:t>length.</w:t>
      </w:r>
      <w:r>
        <w:rPr>
          <w:spacing w:val="-2"/>
        </w:rPr>
        <w:t xml:space="preserve"> </w:t>
      </w:r>
      <w:r>
        <w:t>This is</w:t>
      </w:r>
      <w:r>
        <w:rPr>
          <w:spacing w:val="-3"/>
        </w:rPr>
        <w:t xml:space="preserve"> </w:t>
      </w:r>
      <w:r>
        <w:t>because</w:t>
      </w:r>
      <w:r>
        <w:rPr>
          <w:spacing w:val="-1"/>
        </w:rPr>
        <w:t xml:space="preserve"> </w:t>
      </w:r>
      <w:r>
        <w:t xml:space="preserve">the TAN concentration in the treatments &lt;0,1 mg/l can only support survival. Second-order polynomial regression test results showed a strong relationship between </w:t>
      </w:r>
      <w:r>
        <w:rPr>
          <w:rFonts w:ascii="Arial"/>
          <w:i/>
        </w:rPr>
        <w:t xml:space="preserve">Ulva </w:t>
      </w:r>
      <w:r>
        <w:t xml:space="preserve">sp. seaweed growth and TAN concentration, and a moderate relationship between </w:t>
      </w:r>
      <w:r>
        <w:rPr>
          <w:rFonts w:ascii="Arial"/>
          <w:i/>
        </w:rPr>
        <w:t xml:space="preserve">Chlorophyll-a </w:t>
      </w:r>
      <w:r>
        <w:t>content and TAN concentration. Therefore, research with different TAN concentrations is only used for survival purposes for seaweed.</w:t>
      </w:r>
    </w:p>
    <w:p w:rsidR="00E37970" w:rsidRDefault="00E37970">
      <w:pPr>
        <w:pStyle w:val="BodyText"/>
        <w:spacing w:before="2"/>
        <w:ind w:left="216" w:right="1288" w:firstLine="428"/>
        <w:jc w:val="both"/>
      </w:pP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Disclaimer (Artificial intelligence)</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 xml:space="preserve">Option 1: </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 xml:space="preserve">Author(s) hereby </w:t>
      </w:r>
      <w:proofErr w:type="gramStart"/>
      <w:r w:rsidRPr="00E37970">
        <w:rPr>
          <w:rFonts w:ascii="Calibri" w:eastAsia="Calibri" w:hAnsi="Calibri" w:cs="Times New Roman"/>
          <w:kern w:val="2"/>
          <w14:ligatures w14:val="standardContextual"/>
        </w:rPr>
        <w:t>declare</w:t>
      </w:r>
      <w:proofErr w:type="gramEnd"/>
      <w:r w:rsidRPr="00E37970">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 xml:space="preserve">Option 2: </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 xml:space="preserve">Author(s) hereby </w:t>
      </w:r>
      <w:proofErr w:type="gramStart"/>
      <w:r w:rsidRPr="00E37970">
        <w:rPr>
          <w:rFonts w:ascii="Calibri" w:eastAsia="Calibri" w:hAnsi="Calibri" w:cs="Times New Roman"/>
          <w:kern w:val="2"/>
          <w14:ligatures w14:val="standardContextual"/>
        </w:rPr>
        <w:t>declare</w:t>
      </w:r>
      <w:proofErr w:type="gramEnd"/>
      <w:r w:rsidRPr="00E37970">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Details of the AI usage are given below:</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lastRenderedPageBreak/>
        <w:t>1.</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2.</w:t>
      </w:r>
    </w:p>
    <w:p w:rsidR="00E37970" w:rsidRPr="00E37970" w:rsidRDefault="00E37970" w:rsidP="00E37970">
      <w:pPr>
        <w:widowControl/>
        <w:autoSpaceDE/>
        <w:autoSpaceDN/>
        <w:spacing w:after="200" w:line="276" w:lineRule="auto"/>
        <w:rPr>
          <w:rFonts w:ascii="Calibri" w:eastAsia="Calibri" w:hAnsi="Calibri" w:cs="Times New Roman"/>
          <w:kern w:val="2"/>
          <w14:ligatures w14:val="standardContextual"/>
        </w:rPr>
      </w:pPr>
      <w:r w:rsidRPr="00E37970">
        <w:rPr>
          <w:rFonts w:ascii="Calibri" w:eastAsia="Calibri" w:hAnsi="Calibri" w:cs="Times New Roman"/>
          <w:kern w:val="2"/>
          <w14:ligatures w14:val="standardContextual"/>
        </w:rPr>
        <w:t>3.</w:t>
      </w:r>
    </w:p>
    <w:p w:rsidR="00E37970" w:rsidRDefault="00E37970">
      <w:pPr>
        <w:pStyle w:val="BodyText"/>
        <w:spacing w:before="2"/>
        <w:ind w:left="216" w:right="1288" w:firstLine="428"/>
        <w:jc w:val="both"/>
      </w:pPr>
    </w:p>
    <w:p w:rsidR="002A7D7F" w:rsidRDefault="002A7D7F">
      <w:pPr>
        <w:pStyle w:val="BodyText"/>
      </w:pPr>
    </w:p>
    <w:p w:rsidR="002A7D7F" w:rsidRDefault="002A7D7F">
      <w:pPr>
        <w:pStyle w:val="BodyText"/>
        <w:spacing w:before="22"/>
      </w:pPr>
    </w:p>
    <w:p w:rsidR="002A7D7F" w:rsidRDefault="00000000">
      <w:pPr>
        <w:pStyle w:val="Heading1"/>
        <w:ind w:firstLine="0"/>
      </w:pPr>
      <w:r>
        <w:rPr>
          <w:spacing w:val="-2"/>
        </w:rPr>
        <w:t>REFERENSI</w:t>
      </w:r>
    </w:p>
    <w:p w:rsidR="002A7D7F" w:rsidRDefault="002A7D7F">
      <w:pPr>
        <w:pStyle w:val="BodyText"/>
        <w:spacing w:before="1"/>
        <w:rPr>
          <w:rFonts w:ascii="Arial"/>
          <w:b/>
          <w:sz w:val="22"/>
        </w:rPr>
      </w:pPr>
    </w:p>
    <w:p w:rsidR="002A7D7F" w:rsidRPr="00E37970" w:rsidRDefault="00000000">
      <w:pPr>
        <w:spacing w:line="242" w:lineRule="auto"/>
        <w:ind w:left="645" w:right="1288" w:hanging="429"/>
        <w:jc w:val="both"/>
        <w:rPr>
          <w:sz w:val="20"/>
          <w:highlight w:val="yellow"/>
        </w:rPr>
      </w:pPr>
      <w:r w:rsidRPr="00E37970">
        <w:rPr>
          <w:sz w:val="20"/>
          <w:highlight w:val="yellow"/>
        </w:rPr>
        <w:t xml:space="preserve">Ale, M. T., Mikkelsen, J. D., &amp; Meyer, A. S. (2011). Differential growth response of </w:t>
      </w:r>
      <w:r w:rsidRPr="00E37970">
        <w:rPr>
          <w:rFonts w:ascii="Arial"/>
          <w:i/>
          <w:sz w:val="20"/>
          <w:highlight w:val="yellow"/>
        </w:rPr>
        <w:t xml:space="preserve">Ulva </w:t>
      </w:r>
      <w:proofErr w:type="spellStart"/>
      <w:r w:rsidRPr="00E37970">
        <w:rPr>
          <w:rFonts w:ascii="Arial"/>
          <w:i/>
          <w:sz w:val="20"/>
          <w:highlight w:val="yellow"/>
        </w:rPr>
        <w:t>lactuca</w:t>
      </w:r>
      <w:proofErr w:type="spellEnd"/>
      <w:r w:rsidRPr="00E37970">
        <w:rPr>
          <w:rFonts w:ascii="Arial"/>
          <w:i/>
          <w:spacing w:val="-2"/>
          <w:sz w:val="20"/>
          <w:highlight w:val="yellow"/>
        </w:rPr>
        <w:t xml:space="preserve"> </w:t>
      </w:r>
      <w:r w:rsidRPr="00E37970">
        <w:rPr>
          <w:sz w:val="20"/>
          <w:highlight w:val="yellow"/>
        </w:rPr>
        <w:t>to</w:t>
      </w:r>
      <w:r w:rsidRPr="00E37970">
        <w:rPr>
          <w:spacing w:val="-2"/>
          <w:sz w:val="20"/>
          <w:highlight w:val="yellow"/>
        </w:rPr>
        <w:t xml:space="preserve"> </w:t>
      </w:r>
      <w:r w:rsidRPr="00E37970">
        <w:rPr>
          <w:sz w:val="20"/>
          <w:highlight w:val="yellow"/>
        </w:rPr>
        <w:t>ammonium</w:t>
      </w:r>
      <w:r w:rsidRPr="00E37970">
        <w:rPr>
          <w:spacing w:val="-2"/>
          <w:sz w:val="20"/>
          <w:highlight w:val="yellow"/>
        </w:rPr>
        <w:t xml:space="preserve"> </w:t>
      </w:r>
      <w:r w:rsidRPr="00E37970">
        <w:rPr>
          <w:sz w:val="20"/>
          <w:highlight w:val="yellow"/>
        </w:rPr>
        <w:t>and</w:t>
      </w:r>
      <w:r w:rsidRPr="00E37970">
        <w:rPr>
          <w:spacing w:val="-7"/>
          <w:sz w:val="20"/>
          <w:highlight w:val="yellow"/>
        </w:rPr>
        <w:t xml:space="preserve"> </w:t>
      </w:r>
      <w:r w:rsidRPr="00E37970">
        <w:rPr>
          <w:sz w:val="20"/>
          <w:highlight w:val="yellow"/>
        </w:rPr>
        <w:t>nitrate</w:t>
      </w:r>
      <w:r w:rsidRPr="00E37970">
        <w:rPr>
          <w:spacing w:val="-3"/>
          <w:sz w:val="20"/>
          <w:highlight w:val="yellow"/>
        </w:rPr>
        <w:t xml:space="preserve"> </w:t>
      </w:r>
      <w:r w:rsidRPr="00E37970">
        <w:rPr>
          <w:sz w:val="20"/>
          <w:highlight w:val="yellow"/>
        </w:rPr>
        <w:t>assimilation.</w:t>
      </w:r>
      <w:r w:rsidRPr="00E37970">
        <w:rPr>
          <w:spacing w:val="-2"/>
          <w:sz w:val="20"/>
          <w:highlight w:val="yellow"/>
        </w:rPr>
        <w:t xml:space="preserve"> </w:t>
      </w:r>
      <w:r w:rsidRPr="00E37970">
        <w:rPr>
          <w:rFonts w:ascii="Arial"/>
          <w:i/>
          <w:sz w:val="20"/>
          <w:highlight w:val="yellow"/>
        </w:rPr>
        <w:t>Journal</w:t>
      </w:r>
      <w:r w:rsidRPr="00E37970">
        <w:rPr>
          <w:rFonts w:ascii="Arial"/>
          <w:i/>
          <w:spacing w:val="-3"/>
          <w:sz w:val="20"/>
          <w:highlight w:val="yellow"/>
        </w:rPr>
        <w:t xml:space="preserve"> </w:t>
      </w:r>
      <w:r w:rsidRPr="00E37970">
        <w:rPr>
          <w:rFonts w:ascii="Arial"/>
          <w:i/>
          <w:sz w:val="20"/>
          <w:highlight w:val="yellow"/>
        </w:rPr>
        <w:t>of</w:t>
      </w:r>
      <w:r w:rsidRPr="00E37970">
        <w:rPr>
          <w:rFonts w:ascii="Arial"/>
          <w:i/>
          <w:spacing w:val="-3"/>
          <w:sz w:val="20"/>
          <w:highlight w:val="yellow"/>
        </w:rPr>
        <w:t xml:space="preserve"> </w:t>
      </w:r>
      <w:r w:rsidRPr="00E37970">
        <w:rPr>
          <w:rFonts w:ascii="Arial"/>
          <w:i/>
          <w:sz w:val="20"/>
          <w:highlight w:val="yellow"/>
        </w:rPr>
        <w:t>Applied</w:t>
      </w:r>
      <w:r w:rsidRPr="00E37970">
        <w:rPr>
          <w:rFonts w:ascii="Arial"/>
          <w:i/>
          <w:spacing w:val="-3"/>
          <w:sz w:val="20"/>
          <w:highlight w:val="yellow"/>
        </w:rPr>
        <w:t xml:space="preserve"> </w:t>
      </w:r>
      <w:r w:rsidRPr="00E37970">
        <w:rPr>
          <w:rFonts w:ascii="Arial"/>
          <w:i/>
          <w:sz w:val="20"/>
          <w:highlight w:val="yellow"/>
        </w:rPr>
        <w:t>Phycology,</w:t>
      </w:r>
      <w:r w:rsidRPr="00E37970">
        <w:rPr>
          <w:rFonts w:ascii="Arial"/>
          <w:i/>
          <w:spacing w:val="-7"/>
          <w:sz w:val="20"/>
          <w:highlight w:val="yellow"/>
        </w:rPr>
        <w:t xml:space="preserve"> </w:t>
      </w:r>
      <w:r w:rsidRPr="00E37970">
        <w:rPr>
          <w:rFonts w:ascii="Arial"/>
          <w:i/>
          <w:sz w:val="20"/>
          <w:highlight w:val="yellow"/>
        </w:rPr>
        <w:t>23</w:t>
      </w:r>
      <w:r w:rsidRPr="00E37970">
        <w:rPr>
          <w:sz w:val="20"/>
          <w:highlight w:val="yellow"/>
        </w:rPr>
        <w:t>(3),</w:t>
      </w:r>
      <w:r w:rsidRPr="00E37970">
        <w:rPr>
          <w:spacing w:val="-3"/>
          <w:sz w:val="20"/>
          <w:highlight w:val="yellow"/>
        </w:rPr>
        <w:t xml:space="preserve"> </w:t>
      </w:r>
      <w:r w:rsidRPr="00E37970">
        <w:rPr>
          <w:sz w:val="20"/>
          <w:highlight w:val="yellow"/>
        </w:rPr>
        <w:t>345-</w:t>
      </w:r>
    </w:p>
    <w:p w:rsidR="002A7D7F" w:rsidRDefault="00000000">
      <w:pPr>
        <w:pStyle w:val="BodyText"/>
        <w:spacing w:line="225" w:lineRule="exact"/>
        <w:ind w:left="645"/>
        <w:jc w:val="both"/>
      </w:pPr>
      <w:r w:rsidRPr="00E37970">
        <w:rPr>
          <w:spacing w:val="-2"/>
          <w:highlight w:val="yellow"/>
        </w:rPr>
        <w:t>351.</w:t>
      </w:r>
      <w:r w:rsidRPr="00E37970">
        <w:rPr>
          <w:spacing w:val="43"/>
          <w:highlight w:val="yellow"/>
        </w:rPr>
        <w:t xml:space="preserve"> </w:t>
      </w:r>
      <w:hyperlink r:id="rId7">
        <w:r w:rsidR="002A7D7F" w:rsidRPr="00E37970">
          <w:rPr>
            <w:color w:val="FF0080"/>
            <w:spacing w:val="-2"/>
            <w:highlight w:val="yellow"/>
            <w:u w:val="single" w:color="FF0080"/>
          </w:rPr>
          <w:t>https://doi.org/10.1007/s10811-010-9546-</w:t>
        </w:r>
        <w:r w:rsidR="002A7D7F" w:rsidRPr="00E37970">
          <w:rPr>
            <w:color w:val="FF0080"/>
            <w:spacing w:val="-10"/>
            <w:highlight w:val="yellow"/>
            <w:u w:val="single" w:color="FF0080"/>
          </w:rPr>
          <w:t>2</w:t>
        </w:r>
      </w:hyperlink>
    </w:p>
    <w:p w:rsidR="002A7D7F" w:rsidRPr="00E37970" w:rsidRDefault="00000000">
      <w:pPr>
        <w:spacing w:before="2"/>
        <w:ind w:left="645" w:right="1287" w:hanging="429"/>
        <w:jc w:val="both"/>
        <w:rPr>
          <w:sz w:val="20"/>
          <w:highlight w:val="yellow"/>
        </w:rPr>
      </w:pPr>
      <w:proofErr w:type="spellStart"/>
      <w:r w:rsidRPr="00E37970">
        <w:rPr>
          <w:sz w:val="20"/>
          <w:highlight w:val="yellow"/>
        </w:rPr>
        <w:t>Ardinata</w:t>
      </w:r>
      <w:proofErr w:type="spellEnd"/>
      <w:r w:rsidRPr="00E37970">
        <w:rPr>
          <w:sz w:val="20"/>
          <w:highlight w:val="yellow"/>
        </w:rPr>
        <w:t xml:space="preserve">, A. R., &amp; </w:t>
      </w:r>
      <w:proofErr w:type="spellStart"/>
      <w:r w:rsidRPr="00E37970">
        <w:rPr>
          <w:sz w:val="20"/>
          <w:highlight w:val="yellow"/>
        </w:rPr>
        <w:t>Manguntungi</w:t>
      </w:r>
      <w:proofErr w:type="spellEnd"/>
      <w:r w:rsidRPr="00E37970">
        <w:rPr>
          <w:sz w:val="20"/>
          <w:highlight w:val="yellow"/>
        </w:rPr>
        <w:t xml:space="preserve">, B. (2020). Innovation in Utilizing Green Algae </w:t>
      </w:r>
      <w:r w:rsidRPr="00E37970">
        <w:rPr>
          <w:rFonts w:ascii="Arial"/>
          <w:i/>
          <w:sz w:val="20"/>
          <w:highlight w:val="yellow"/>
        </w:rPr>
        <w:t xml:space="preserve">Ulva </w:t>
      </w:r>
      <w:r w:rsidRPr="00E37970">
        <w:rPr>
          <w:sz w:val="20"/>
          <w:highlight w:val="yellow"/>
        </w:rPr>
        <w:t xml:space="preserve">sp. Extract from Luk Beach, Sumbawa as Antibacterial Candidate against </w:t>
      </w:r>
      <w:r w:rsidRPr="00E37970">
        <w:rPr>
          <w:rFonts w:ascii="Arial"/>
          <w:i/>
          <w:sz w:val="20"/>
          <w:highlight w:val="yellow"/>
        </w:rPr>
        <w:t xml:space="preserve">Salmonella </w:t>
      </w:r>
      <w:proofErr w:type="spellStart"/>
      <w:r w:rsidRPr="00E37970">
        <w:rPr>
          <w:rFonts w:ascii="Arial"/>
          <w:i/>
          <w:sz w:val="20"/>
          <w:highlight w:val="yellow"/>
        </w:rPr>
        <w:t>thypi</w:t>
      </w:r>
      <w:proofErr w:type="spellEnd"/>
      <w:r w:rsidRPr="00E37970">
        <w:rPr>
          <w:rFonts w:ascii="Arial"/>
          <w:i/>
          <w:sz w:val="20"/>
          <w:highlight w:val="yellow"/>
        </w:rPr>
        <w:t xml:space="preserve"> </w:t>
      </w:r>
      <w:r w:rsidRPr="00E37970">
        <w:rPr>
          <w:sz w:val="20"/>
          <w:highlight w:val="yellow"/>
        </w:rPr>
        <w:t>and</w:t>
      </w:r>
      <w:r w:rsidRPr="00E37970">
        <w:rPr>
          <w:spacing w:val="77"/>
          <w:sz w:val="20"/>
          <w:highlight w:val="yellow"/>
        </w:rPr>
        <w:t xml:space="preserve">    </w:t>
      </w:r>
      <w:r w:rsidRPr="00E37970">
        <w:rPr>
          <w:rFonts w:ascii="Arial"/>
          <w:i/>
          <w:sz w:val="20"/>
          <w:highlight w:val="yellow"/>
        </w:rPr>
        <w:t>Staphylococcus</w:t>
      </w:r>
      <w:r w:rsidRPr="00E37970">
        <w:rPr>
          <w:rFonts w:ascii="Arial"/>
          <w:i/>
          <w:spacing w:val="78"/>
          <w:sz w:val="20"/>
          <w:highlight w:val="yellow"/>
        </w:rPr>
        <w:t xml:space="preserve">    </w:t>
      </w:r>
      <w:r w:rsidRPr="00E37970">
        <w:rPr>
          <w:rFonts w:ascii="Arial"/>
          <w:i/>
          <w:sz w:val="20"/>
          <w:highlight w:val="yellow"/>
        </w:rPr>
        <w:t>aureus</w:t>
      </w:r>
      <w:r w:rsidRPr="00E37970">
        <w:rPr>
          <w:sz w:val="20"/>
          <w:highlight w:val="yellow"/>
        </w:rPr>
        <w:t>.</w:t>
      </w:r>
      <w:r w:rsidRPr="00E37970">
        <w:rPr>
          <w:spacing w:val="77"/>
          <w:sz w:val="20"/>
          <w:highlight w:val="yellow"/>
        </w:rPr>
        <w:t xml:space="preserve">    </w:t>
      </w:r>
      <w:proofErr w:type="spellStart"/>
      <w:r w:rsidRPr="00E37970">
        <w:rPr>
          <w:rFonts w:ascii="Arial"/>
          <w:i/>
          <w:sz w:val="20"/>
          <w:highlight w:val="yellow"/>
        </w:rPr>
        <w:t>Jurnal</w:t>
      </w:r>
      <w:proofErr w:type="spellEnd"/>
      <w:r w:rsidRPr="00E37970">
        <w:rPr>
          <w:rFonts w:ascii="Arial"/>
          <w:i/>
          <w:spacing w:val="77"/>
          <w:sz w:val="20"/>
          <w:highlight w:val="yellow"/>
        </w:rPr>
        <w:t xml:space="preserve">    </w:t>
      </w:r>
      <w:proofErr w:type="gramStart"/>
      <w:r w:rsidRPr="00E37970">
        <w:rPr>
          <w:rFonts w:ascii="Arial"/>
          <w:i/>
          <w:sz w:val="20"/>
          <w:highlight w:val="yellow"/>
        </w:rPr>
        <w:t>Tambora</w:t>
      </w:r>
      <w:r w:rsidRPr="00E37970">
        <w:rPr>
          <w:sz w:val="20"/>
          <w:highlight w:val="yellow"/>
        </w:rPr>
        <w:t>,</w:t>
      </w:r>
      <w:r w:rsidRPr="00E37970">
        <w:rPr>
          <w:spacing w:val="78"/>
          <w:sz w:val="20"/>
          <w:highlight w:val="yellow"/>
        </w:rPr>
        <w:t xml:space="preserve">   </w:t>
      </w:r>
      <w:proofErr w:type="gramEnd"/>
      <w:r w:rsidRPr="00E37970">
        <w:rPr>
          <w:spacing w:val="78"/>
          <w:sz w:val="20"/>
          <w:highlight w:val="yellow"/>
        </w:rPr>
        <w:t xml:space="preserve"> </w:t>
      </w:r>
      <w:r w:rsidRPr="00E37970">
        <w:rPr>
          <w:rFonts w:ascii="Arial"/>
          <w:i/>
          <w:sz w:val="20"/>
          <w:highlight w:val="yellow"/>
        </w:rPr>
        <w:t>4</w:t>
      </w:r>
      <w:r w:rsidRPr="00E37970">
        <w:rPr>
          <w:sz w:val="20"/>
          <w:highlight w:val="yellow"/>
        </w:rPr>
        <w:t>(3</w:t>
      </w:r>
      <w:proofErr w:type="gramStart"/>
      <w:r w:rsidRPr="00E37970">
        <w:rPr>
          <w:sz w:val="20"/>
          <w:highlight w:val="yellow"/>
        </w:rPr>
        <w:t>),</w:t>
      </w:r>
      <w:r w:rsidRPr="00E37970">
        <w:rPr>
          <w:spacing w:val="77"/>
          <w:sz w:val="20"/>
          <w:highlight w:val="yellow"/>
        </w:rPr>
        <w:t xml:space="preserve">   </w:t>
      </w:r>
      <w:proofErr w:type="gramEnd"/>
      <w:r w:rsidRPr="00E37970">
        <w:rPr>
          <w:spacing w:val="77"/>
          <w:sz w:val="20"/>
          <w:highlight w:val="yellow"/>
        </w:rPr>
        <w:t xml:space="preserve"> </w:t>
      </w:r>
      <w:r w:rsidRPr="00E37970">
        <w:rPr>
          <w:sz w:val="20"/>
          <w:highlight w:val="yellow"/>
        </w:rPr>
        <w:t>1-</w:t>
      </w:r>
      <w:r w:rsidRPr="00E37970">
        <w:rPr>
          <w:spacing w:val="-5"/>
          <w:sz w:val="20"/>
          <w:highlight w:val="yellow"/>
        </w:rPr>
        <w:t>6.</w:t>
      </w:r>
    </w:p>
    <w:p w:rsidR="002A7D7F" w:rsidRDefault="002A7D7F">
      <w:pPr>
        <w:pStyle w:val="BodyText"/>
        <w:spacing w:line="228" w:lineRule="exact"/>
        <w:ind w:left="645"/>
      </w:pPr>
      <w:hyperlink r:id="rId8">
        <w:r w:rsidRPr="00E37970">
          <w:rPr>
            <w:color w:val="FF0080"/>
            <w:spacing w:val="-2"/>
            <w:highlight w:val="yellow"/>
            <w:u w:val="single" w:color="FF0080"/>
          </w:rPr>
          <w:t>https://doi.org/10.36761/jt.v4i3.785</w:t>
        </w:r>
      </w:hyperlink>
    </w:p>
    <w:p w:rsidR="002A7D7F" w:rsidRDefault="002A7D7F">
      <w:pPr>
        <w:pStyle w:val="BodyText"/>
        <w:spacing w:line="228" w:lineRule="exact"/>
        <w:sectPr w:rsidR="002A7D7F">
          <w:pgSz w:w="12240" w:h="15840"/>
          <w:pgMar w:top="1360" w:right="720" w:bottom="280" w:left="1800" w:header="720" w:footer="720" w:gutter="0"/>
          <w:cols w:space="720"/>
        </w:sectPr>
      </w:pPr>
    </w:p>
    <w:p w:rsidR="002A7D7F" w:rsidRDefault="00000000">
      <w:pPr>
        <w:spacing w:before="81"/>
        <w:ind w:left="645" w:right="1284" w:hanging="429"/>
        <w:jc w:val="both"/>
        <w:rPr>
          <w:sz w:val="20"/>
        </w:rPr>
      </w:pPr>
      <w:r w:rsidRPr="00E37970">
        <w:rPr>
          <w:sz w:val="20"/>
          <w:highlight w:val="yellow"/>
        </w:rPr>
        <w:lastRenderedPageBreak/>
        <w:t xml:space="preserve">Breure Ms. (2014). </w:t>
      </w:r>
      <w:r w:rsidRPr="00E37970">
        <w:rPr>
          <w:rFonts w:ascii="Arial"/>
          <w:i/>
          <w:sz w:val="20"/>
          <w:highlight w:val="yellow"/>
        </w:rPr>
        <w:t xml:space="preserve">Exploring The Potential for using Seaweed (Ulva </w:t>
      </w:r>
      <w:proofErr w:type="spellStart"/>
      <w:r w:rsidRPr="00E37970">
        <w:rPr>
          <w:rFonts w:ascii="Arial"/>
          <w:i/>
          <w:sz w:val="20"/>
          <w:highlight w:val="yellow"/>
        </w:rPr>
        <w:t>lactuca</w:t>
      </w:r>
      <w:proofErr w:type="spellEnd"/>
      <w:r w:rsidRPr="00E37970">
        <w:rPr>
          <w:rFonts w:ascii="Arial"/>
          <w:i/>
          <w:sz w:val="20"/>
          <w:highlight w:val="yellow"/>
        </w:rPr>
        <w:t xml:space="preserve">) as Organic </w:t>
      </w:r>
      <w:proofErr w:type="spellStart"/>
      <w:r w:rsidRPr="00E37970">
        <w:rPr>
          <w:rFonts w:ascii="Arial"/>
          <w:i/>
          <w:sz w:val="20"/>
          <w:highlight w:val="yellow"/>
        </w:rPr>
        <w:t>Fertiliser</w:t>
      </w:r>
      <w:proofErr w:type="spellEnd"/>
      <w:r w:rsidRPr="00E37970">
        <w:rPr>
          <w:sz w:val="20"/>
          <w:highlight w:val="yellow"/>
        </w:rPr>
        <w:t>. Wageningen University.</w:t>
      </w:r>
      <w:r w:rsidRPr="00E37970">
        <w:rPr>
          <w:spacing w:val="40"/>
          <w:sz w:val="20"/>
          <w:highlight w:val="yellow"/>
        </w:rPr>
        <w:t xml:space="preserve"> </w:t>
      </w:r>
      <w:hyperlink r:id="rId9">
        <w:r w:rsidR="002A7D7F" w:rsidRPr="00E37970">
          <w:rPr>
            <w:color w:val="FF0080"/>
            <w:sz w:val="20"/>
            <w:highlight w:val="yellow"/>
            <w:u w:val="single" w:color="FF0080"/>
          </w:rPr>
          <w:t>https://docslib.org/doc/10172665/exploring-the-</w:t>
        </w:r>
      </w:hyperlink>
      <w:r w:rsidRPr="00E37970">
        <w:rPr>
          <w:color w:val="FF0080"/>
          <w:sz w:val="20"/>
          <w:highlight w:val="yellow"/>
        </w:rPr>
        <w:t xml:space="preserve"> </w:t>
      </w:r>
      <w:hyperlink r:id="rId10">
        <w:r w:rsidR="002A7D7F" w:rsidRPr="00E37970">
          <w:rPr>
            <w:color w:val="FF0080"/>
            <w:spacing w:val="-2"/>
            <w:sz w:val="20"/>
            <w:highlight w:val="yellow"/>
            <w:u w:val="single" w:color="FF0080"/>
          </w:rPr>
          <w:t>potential-for-using-seaweed-</w:t>
        </w:r>
        <w:proofErr w:type="spellStart"/>
        <w:r w:rsidR="002A7D7F" w:rsidRPr="00E37970">
          <w:rPr>
            <w:color w:val="FF0080"/>
            <w:spacing w:val="-2"/>
            <w:sz w:val="20"/>
            <w:highlight w:val="yellow"/>
            <w:u w:val="single" w:color="FF0080"/>
          </w:rPr>
          <w:t>ulva</w:t>
        </w:r>
        <w:proofErr w:type="spellEnd"/>
        <w:r w:rsidR="002A7D7F" w:rsidRPr="00E37970">
          <w:rPr>
            <w:color w:val="FF0080"/>
            <w:spacing w:val="-2"/>
            <w:sz w:val="20"/>
            <w:highlight w:val="yellow"/>
            <w:u w:val="single" w:color="FF0080"/>
          </w:rPr>
          <w:t>-</w:t>
        </w:r>
        <w:proofErr w:type="spellStart"/>
        <w:r w:rsidR="002A7D7F" w:rsidRPr="00E37970">
          <w:rPr>
            <w:color w:val="FF0080"/>
            <w:spacing w:val="-2"/>
            <w:sz w:val="20"/>
            <w:highlight w:val="yellow"/>
            <w:u w:val="single" w:color="FF0080"/>
          </w:rPr>
          <w:t>lactuca</w:t>
        </w:r>
        <w:proofErr w:type="spellEnd"/>
        <w:r w:rsidR="002A7D7F" w:rsidRPr="00E37970">
          <w:rPr>
            <w:color w:val="FF0080"/>
            <w:spacing w:val="-2"/>
            <w:sz w:val="20"/>
            <w:highlight w:val="yellow"/>
            <w:u w:val="single" w:color="FF0080"/>
          </w:rPr>
          <w:t>-as-organic-</w:t>
        </w:r>
        <w:proofErr w:type="spellStart"/>
        <w:r w:rsidR="002A7D7F" w:rsidRPr="00E37970">
          <w:rPr>
            <w:color w:val="FF0080"/>
            <w:spacing w:val="-2"/>
            <w:sz w:val="20"/>
            <w:highlight w:val="yellow"/>
            <w:u w:val="single" w:color="FF0080"/>
          </w:rPr>
          <w:t>fertiliser</w:t>
        </w:r>
        <w:proofErr w:type="spellEnd"/>
      </w:hyperlink>
    </w:p>
    <w:p w:rsidR="002A7D7F" w:rsidRDefault="00000000">
      <w:pPr>
        <w:pStyle w:val="BodyText"/>
        <w:ind w:left="645" w:right="1293" w:hanging="429"/>
        <w:jc w:val="both"/>
      </w:pPr>
      <w:r>
        <w:t>Citra,</w:t>
      </w:r>
      <w:r>
        <w:rPr>
          <w:spacing w:val="-3"/>
        </w:rPr>
        <w:t xml:space="preserve"> </w:t>
      </w:r>
      <w:r>
        <w:t>A.,</w:t>
      </w:r>
      <w:r>
        <w:rPr>
          <w:spacing w:val="-3"/>
        </w:rPr>
        <w:t xml:space="preserve"> </w:t>
      </w:r>
      <w:proofErr w:type="spellStart"/>
      <w:r>
        <w:t>Tassakka</w:t>
      </w:r>
      <w:proofErr w:type="spellEnd"/>
      <w:r>
        <w:t>,</w:t>
      </w:r>
      <w:r>
        <w:rPr>
          <w:spacing w:val="-3"/>
        </w:rPr>
        <w:t xml:space="preserve"> </w:t>
      </w:r>
      <w:r>
        <w:t>M.</w:t>
      </w:r>
      <w:r>
        <w:rPr>
          <w:spacing w:val="-3"/>
        </w:rPr>
        <w:t xml:space="preserve"> </w:t>
      </w:r>
      <w:r>
        <w:t>A.</w:t>
      </w:r>
      <w:r>
        <w:rPr>
          <w:spacing w:val="-3"/>
        </w:rPr>
        <w:t xml:space="preserve"> </w:t>
      </w:r>
      <w:r>
        <w:t>R.,</w:t>
      </w:r>
      <w:r>
        <w:rPr>
          <w:spacing w:val="-3"/>
        </w:rPr>
        <w:t xml:space="preserve"> </w:t>
      </w:r>
      <w:proofErr w:type="spellStart"/>
      <w:r>
        <w:t>Kasmiati</w:t>
      </w:r>
      <w:proofErr w:type="spellEnd"/>
      <w:r>
        <w:t>,</w:t>
      </w:r>
      <w:r>
        <w:rPr>
          <w:spacing w:val="-3"/>
        </w:rPr>
        <w:t xml:space="preserve"> </w:t>
      </w:r>
      <w:r>
        <w:t>K.,</w:t>
      </w:r>
      <w:r>
        <w:rPr>
          <w:spacing w:val="-3"/>
        </w:rPr>
        <w:t xml:space="preserve"> </w:t>
      </w:r>
      <w:r>
        <w:t>&amp;</w:t>
      </w:r>
      <w:r>
        <w:rPr>
          <w:spacing w:val="-7"/>
        </w:rPr>
        <w:t xml:space="preserve"> </w:t>
      </w:r>
      <w:proofErr w:type="spellStart"/>
      <w:r>
        <w:t>Lideman</w:t>
      </w:r>
      <w:proofErr w:type="spellEnd"/>
      <w:r>
        <w:t>,</w:t>
      </w:r>
      <w:r>
        <w:rPr>
          <w:spacing w:val="-7"/>
        </w:rPr>
        <w:t xml:space="preserve"> </w:t>
      </w:r>
      <w:r>
        <w:t>L.</w:t>
      </w:r>
      <w:r>
        <w:rPr>
          <w:spacing w:val="-3"/>
        </w:rPr>
        <w:t xml:space="preserve"> </w:t>
      </w:r>
      <w:r>
        <w:t xml:space="preserve">(2024). </w:t>
      </w:r>
      <w:r>
        <w:rPr>
          <w:rFonts w:ascii="Arial"/>
          <w:i/>
        </w:rPr>
        <w:t>Ulva</w:t>
      </w:r>
      <w:r>
        <w:rPr>
          <w:rFonts w:ascii="Arial"/>
          <w:i/>
          <w:spacing w:val="-2"/>
        </w:rPr>
        <w:t xml:space="preserve"> </w:t>
      </w:r>
      <w:r>
        <w:t>sp.</w:t>
      </w:r>
      <w:r>
        <w:rPr>
          <w:spacing w:val="-3"/>
        </w:rPr>
        <w:t xml:space="preserve"> </w:t>
      </w:r>
      <w:r>
        <w:t>Seaweed:</w:t>
      </w:r>
      <w:r>
        <w:rPr>
          <w:spacing w:val="-3"/>
        </w:rPr>
        <w:t xml:space="preserve"> </w:t>
      </w:r>
      <w:r>
        <w:t xml:space="preserve">Product Diversification. </w:t>
      </w:r>
      <w:hyperlink r:id="rId11">
        <w:r w:rsidR="002A7D7F">
          <w:rPr>
            <w:color w:val="FF0080"/>
            <w:u w:val="single" w:color="FF0080"/>
          </w:rPr>
          <w:t>https://www.researchgate.net/publication/381226044</w:t>
        </w:r>
      </w:hyperlink>
    </w:p>
    <w:p w:rsidR="002A7D7F" w:rsidRDefault="00000000">
      <w:pPr>
        <w:ind w:left="645" w:right="1288" w:hanging="429"/>
        <w:jc w:val="both"/>
        <w:rPr>
          <w:sz w:val="20"/>
        </w:rPr>
      </w:pPr>
      <w:r>
        <w:rPr>
          <w:sz w:val="20"/>
        </w:rPr>
        <w:t xml:space="preserve">Dewi, E. N. (2018). </w:t>
      </w:r>
      <w:r>
        <w:rPr>
          <w:rFonts w:ascii="Arial"/>
          <w:i/>
          <w:sz w:val="20"/>
        </w:rPr>
        <w:t>Ulva Lactuca</w:t>
      </w:r>
      <w:r>
        <w:rPr>
          <w:sz w:val="20"/>
        </w:rPr>
        <w:t xml:space="preserve">. </w:t>
      </w:r>
      <w:r>
        <w:rPr>
          <w:rFonts w:ascii="Arial"/>
          <w:i/>
          <w:sz w:val="20"/>
        </w:rPr>
        <w:t xml:space="preserve">Universitas </w:t>
      </w:r>
      <w:proofErr w:type="spellStart"/>
      <w:r>
        <w:rPr>
          <w:rFonts w:ascii="Arial"/>
          <w:i/>
          <w:sz w:val="20"/>
        </w:rPr>
        <w:t>Diponegoro</w:t>
      </w:r>
      <w:proofErr w:type="spellEnd"/>
      <w:r>
        <w:rPr>
          <w:sz w:val="20"/>
        </w:rPr>
        <w:t xml:space="preserve">, 18 pp. </w:t>
      </w:r>
      <w:hyperlink r:id="rId12">
        <w:r w:rsidR="002A7D7F">
          <w:rPr>
            <w:color w:val="FF0080"/>
            <w:spacing w:val="-2"/>
            <w:sz w:val="20"/>
            <w:u w:val="single" w:color="FF0080"/>
          </w:rPr>
          <w:t>https://eprints.undip.ac.id/67364/1/BUKU_</w:t>
        </w:r>
      </w:hyperlink>
    </w:p>
    <w:p w:rsidR="002A7D7F" w:rsidRDefault="00000000">
      <w:pPr>
        <w:ind w:left="645" w:right="1287" w:hanging="429"/>
        <w:jc w:val="both"/>
        <w:rPr>
          <w:sz w:val="20"/>
        </w:rPr>
      </w:pPr>
      <w:proofErr w:type="spellStart"/>
      <w:r w:rsidRPr="00E37970">
        <w:rPr>
          <w:sz w:val="20"/>
          <w:highlight w:val="yellow"/>
        </w:rPr>
        <w:t>Diamahesa</w:t>
      </w:r>
      <w:proofErr w:type="spellEnd"/>
      <w:r w:rsidRPr="00E37970">
        <w:rPr>
          <w:sz w:val="20"/>
          <w:highlight w:val="yellow"/>
        </w:rPr>
        <w:t xml:space="preserve">, W. A., Masumoto, T., </w:t>
      </w:r>
      <w:proofErr w:type="spellStart"/>
      <w:r w:rsidRPr="00E37970">
        <w:rPr>
          <w:sz w:val="20"/>
          <w:highlight w:val="yellow"/>
        </w:rPr>
        <w:t>Jusadi</w:t>
      </w:r>
      <w:proofErr w:type="spellEnd"/>
      <w:r w:rsidRPr="00E37970">
        <w:rPr>
          <w:sz w:val="20"/>
          <w:highlight w:val="yellow"/>
        </w:rPr>
        <w:t xml:space="preserve">, D., &amp; Setiawati, M. (2017). Growth and Protein Content of </w:t>
      </w:r>
      <w:r w:rsidRPr="00E37970">
        <w:rPr>
          <w:rFonts w:ascii="Arial"/>
          <w:i/>
          <w:sz w:val="20"/>
          <w:highlight w:val="yellow"/>
        </w:rPr>
        <w:t xml:space="preserve">Ulva </w:t>
      </w:r>
      <w:proofErr w:type="spellStart"/>
      <w:r w:rsidRPr="00E37970">
        <w:rPr>
          <w:rFonts w:ascii="Arial"/>
          <w:i/>
          <w:sz w:val="20"/>
          <w:highlight w:val="yellow"/>
        </w:rPr>
        <w:t>prolifera</w:t>
      </w:r>
      <w:proofErr w:type="spellEnd"/>
      <w:r w:rsidRPr="00E37970">
        <w:rPr>
          <w:rFonts w:ascii="Arial"/>
          <w:i/>
          <w:sz w:val="20"/>
          <w:highlight w:val="yellow"/>
        </w:rPr>
        <w:t xml:space="preserve"> </w:t>
      </w:r>
      <w:r w:rsidRPr="00E37970">
        <w:rPr>
          <w:sz w:val="20"/>
          <w:highlight w:val="yellow"/>
        </w:rPr>
        <w:t xml:space="preserve">Maintained at Different Flow Rates in Integrated Aquaculture System. </w:t>
      </w:r>
      <w:proofErr w:type="spellStart"/>
      <w:r w:rsidRPr="00E37970">
        <w:rPr>
          <w:rFonts w:ascii="Arial"/>
          <w:i/>
          <w:sz w:val="20"/>
          <w:highlight w:val="yellow"/>
        </w:rPr>
        <w:t>Jurnal</w:t>
      </w:r>
      <w:proofErr w:type="spellEnd"/>
      <w:r w:rsidRPr="00E37970">
        <w:rPr>
          <w:rFonts w:ascii="Arial"/>
          <w:i/>
          <w:sz w:val="20"/>
          <w:highlight w:val="yellow"/>
        </w:rPr>
        <w:t xml:space="preserve"> </w:t>
      </w:r>
      <w:proofErr w:type="spellStart"/>
      <w:r w:rsidRPr="00E37970">
        <w:rPr>
          <w:rFonts w:ascii="Arial"/>
          <w:i/>
          <w:sz w:val="20"/>
          <w:highlight w:val="yellow"/>
        </w:rPr>
        <w:t>Ilmu</w:t>
      </w:r>
      <w:proofErr w:type="spellEnd"/>
      <w:r w:rsidRPr="00E37970">
        <w:rPr>
          <w:rFonts w:ascii="Arial"/>
          <w:i/>
          <w:sz w:val="20"/>
          <w:highlight w:val="yellow"/>
        </w:rPr>
        <w:t xml:space="preserve"> dan </w:t>
      </w:r>
      <w:proofErr w:type="spellStart"/>
      <w:r w:rsidRPr="00E37970">
        <w:rPr>
          <w:rFonts w:ascii="Arial"/>
          <w:i/>
          <w:sz w:val="20"/>
          <w:highlight w:val="yellow"/>
        </w:rPr>
        <w:t>Teknologi</w:t>
      </w:r>
      <w:proofErr w:type="spellEnd"/>
      <w:r w:rsidRPr="00E37970">
        <w:rPr>
          <w:rFonts w:ascii="Arial"/>
          <w:i/>
          <w:sz w:val="20"/>
          <w:highlight w:val="yellow"/>
        </w:rPr>
        <w:t xml:space="preserve"> </w:t>
      </w:r>
      <w:proofErr w:type="spellStart"/>
      <w:r w:rsidRPr="00E37970">
        <w:rPr>
          <w:rFonts w:ascii="Arial"/>
          <w:i/>
          <w:sz w:val="20"/>
          <w:highlight w:val="yellow"/>
        </w:rPr>
        <w:t>Kelautan</w:t>
      </w:r>
      <w:proofErr w:type="spellEnd"/>
      <w:r w:rsidRPr="00E37970">
        <w:rPr>
          <w:rFonts w:ascii="Arial"/>
          <w:i/>
          <w:sz w:val="20"/>
          <w:highlight w:val="yellow"/>
        </w:rPr>
        <w:t xml:space="preserve"> </w:t>
      </w:r>
      <w:proofErr w:type="spellStart"/>
      <w:r w:rsidRPr="00E37970">
        <w:rPr>
          <w:rFonts w:ascii="Arial"/>
          <w:i/>
          <w:sz w:val="20"/>
          <w:highlight w:val="yellow"/>
        </w:rPr>
        <w:t>Tropis</w:t>
      </w:r>
      <w:proofErr w:type="spellEnd"/>
      <w:r w:rsidRPr="00E37970">
        <w:rPr>
          <w:rFonts w:ascii="Arial"/>
          <w:i/>
          <w:sz w:val="20"/>
          <w:highlight w:val="yellow"/>
        </w:rPr>
        <w:t>, 9</w:t>
      </w:r>
      <w:r w:rsidRPr="00E37970">
        <w:rPr>
          <w:sz w:val="20"/>
          <w:highlight w:val="yellow"/>
        </w:rPr>
        <w:t xml:space="preserve">(2), 429-441. </w:t>
      </w:r>
      <w:hyperlink r:id="rId13">
        <w:r w:rsidR="002A7D7F" w:rsidRPr="00E37970">
          <w:rPr>
            <w:color w:val="FF0080"/>
            <w:spacing w:val="-2"/>
            <w:sz w:val="20"/>
            <w:highlight w:val="yellow"/>
            <w:u w:val="single" w:color="FF0080"/>
          </w:rPr>
          <w:t>https://doi.org/10.29244/jitkt.v9i2.19257</w:t>
        </w:r>
      </w:hyperlink>
    </w:p>
    <w:p w:rsidR="002A7D7F" w:rsidRDefault="00000000">
      <w:pPr>
        <w:spacing w:line="242" w:lineRule="auto"/>
        <w:ind w:left="645" w:right="1294" w:hanging="429"/>
        <w:jc w:val="both"/>
        <w:rPr>
          <w:sz w:val="20"/>
        </w:rPr>
      </w:pPr>
      <w:r>
        <w:rPr>
          <w:sz w:val="20"/>
        </w:rPr>
        <w:t xml:space="preserve">Diana, F. (2016). Performance of Seaweed, </w:t>
      </w:r>
      <w:proofErr w:type="spellStart"/>
      <w:r>
        <w:rPr>
          <w:rFonts w:ascii="Arial"/>
          <w:i/>
          <w:sz w:val="20"/>
        </w:rPr>
        <w:t>Gracilaria</w:t>
      </w:r>
      <w:proofErr w:type="spellEnd"/>
      <w:r>
        <w:rPr>
          <w:rFonts w:ascii="Arial"/>
          <w:i/>
          <w:sz w:val="20"/>
        </w:rPr>
        <w:t xml:space="preserve"> gigas</w:t>
      </w:r>
      <w:r>
        <w:rPr>
          <w:sz w:val="20"/>
        </w:rPr>
        <w:t xml:space="preserve">, at Sea Culture and Ponds Systems. </w:t>
      </w:r>
      <w:proofErr w:type="spellStart"/>
      <w:r>
        <w:rPr>
          <w:rFonts w:ascii="Arial"/>
          <w:i/>
          <w:sz w:val="20"/>
        </w:rPr>
        <w:t>Jurnal</w:t>
      </w:r>
      <w:proofErr w:type="spellEnd"/>
      <w:r>
        <w:rPr>
          <w:rFonts w:ascii="Arial"/>
          <w:i/>
          <w:sz w:val="20"/>
        </w:rPr>
        <w:t xml:space="preserve"> </w:t>
      </w:r>
      <w:proofErr w:type="spellStart"/>
      <w:r>
        <w:rPr>
          <w:rFonts w:ascii="Arial"/>
          <w:i/>
          <w:sz w:val="20"/>
        </w:rPr>
        <w:t>Perikanan</w:t>
      </w:r>
      <w:proofErr w:type="spellEnd"/>
      <w:r>
        <w:rPr>
          <w:rFonts w:ascii="Arial"/>
          <w:i/>
          <w:sz w:val="20"/>
        </w:rPr>
        <w:t xml:space="preserve"> </w:t>
      </w:r>
      <w:proofErr w:type="spellStart"/>
      <w:r>
        <w:rPr>
          <w:rFonts w:ascii="Arial"/>
          <w:i/>
          <w:sz w:val="20"/>
        </w:rPr>
        <w:t>Tropis</w:t>
      </w:r>
      <w:proofErr w:type="spellEnd"/>
      <w:r>
        <w:rPr>
          <w:sz w:val="20"/>
        </w:rPr>
        <w:t xml:space="preserve">, </w:t>
      </w:r>
      <w:r>
        <w:rPr>
          <w:rFonts w:ascii="Arial"/>
          <w:i/>
          <w:sz w:val="20"/>
        </w:rPr>
        <w:t>3</w:t>
      </w:r>
      <w:r>
        <w:rPr>
          <w:sz w:val="20"/>
        </w:rPr>
        <w:t xml:space="preserve">(1). </w:t>
      </w:r>
      <w:hyperlink r:id="rId14">
        <w:r w:rsidR="002A7D7F">
          <w:rPr>
            <w:color w:val="FF0080"/>
            <w:sz w:val="20"/>
            <w:u w:val="single" w:color="FF0080"/>
          </w:rPr>
          <w:t>http://utu.ac.id/index.php/jurnal.html</w:t>
        </w:r>
      </w:hyperlink>
    </w:p>
    <w:p w:rsidR="002A7D7F" w:rsidRDefault="00000000">
      <w:pPr>
        <w:pStyle w:val="BodyText"/>
        <w:ind w:left="645" w:right="1289" w:hanging="429"/>
        <w:jc w:val="both"/>
      </w:pPr>
      <w:r w:rsidRPr="00E37970">
        <w:rPr>
          <w:highlight w:val="yellow"/>
        </w:rPr>
        <w:t xml:space="preserve">Ebrahimi, P., </w:t>
      </w:r>
      <w:proofErr w:type="spellStart"/>
      <w:r w:rsidRPr="00E37970">
        <w:rPr>
          <w:highlight w:val="yellow"/>
        </w:rPr>
        <w:t>Shokramraji</w:t>
      </w:r>
      <w:proofErr w:type="spellEnd"/>
      <w:r w:rsidRPr="00E37970">
        <w:rPr>
          <w:highlight w:val="yellow"/>
        </w:rPr>
        <w:t xml:space="preserve">, Z., </w:t>
      </w:r>
      <w:proofErr w:type="spellStart"/>
      <w:r w:rsidRPr="00E37970">
        <w:rPr>
          <w:highlight w:val="yellow"/>
        </w:rPr>
        <w:t>Tavakkoli</w:t>
      </w:r>
      <w:proofErr w:type="spellEnd"/>
      <w:r w:rsidRPr="00E37970">
        <w:rPr>
          <w:highlight w:val="yellow"/>
        </w:rPr>
        <w:t xml:space="preserve">, S., </w:t>
      </w:r>
      <w:proofErr w:type="spellStart"/>
      <w:r w:rsidRPr="00E37970">
        <w:rPr>
          <w:highlight w:val="yellow"/>
        </w:rPr>
        <w:t>Mihaylova</w:t>
      </w:r>
      <w:proofErr w:type="spellEnd"/>
      <w:r w:rsidRPr="00E37970">
        <w:rPr>
          <w:highlight w:val="yellow"/>
        </w:rPr>
        <w:t xml:space="preserve">, D., &amp; </w:t>
      </w:r>
      <w:proofErr w:type="spellStart"/>
      <w:r w:rsidRPr="00E37970">
        <w:rPr>
          <w:highlight w:val="yellow"/>
        </w:rPr>
        <w:t>Lante</w:t>
      </w:r>
      <w:proofErr w:type="spellEnd"/>
      <w:r w:rsidRPr="00E37970">
        <w:rPr>
          <w:highlight w:val="yellow"/>
        </w:rPr>
        <w:t xml:space="preserve">, A. (2023). </w:t>
      </w:r>
      <w:r w:rsidRPr="00E37970">
        <w:rPr>
          <w:rFonts w:ascii="Arial"/>
          <w:i/>
          <w:highlight w:val="yellow"/>
        </w:rPr>
        <w:t xml:space="preserve">Chlorophylls </w:t>
      </w:r>
      <w:r w:rsidRPr="00E37970">
        <w:rPr>
          <w:highlight w:val="yellow"/>
        </w:rPr>
        <w:t xml:space="preserve">as Natural Bioactive Compounds Existing in Food By-Products: A Critical Review. </w:t>
      </w:r>
      <w:r w:rsidRPr="00E37970">
        <w:rPr>
          <w:rFonts w:ascii="Arial"/>
          <w:i/>
          <w:highlight w:val="yellow"/>
        </w:rPr>
        <w:t>Plants</w:t>
      </w:r>
      <w:r w:rsidRPr="00E37970">
        <w:rPr>
          <w:highlight w:val="yellow"/>
        </w:rPr>
        <w:t xml:space="preserve">, </w:t>
      </w:r>
      <w:r w:rsidRPr="00E37970">
        <w:rPr>
          <w:rFonts w:ascii="Arial"/>
          <w:i/>
          <w:highlight w:val="yellow"/>
        </w:rPr>
        <w:t>12</w:t>
      </w:r>
      <w:r w:rsidRPr="00E37970">
        <w:rPr>
          <w:highlight w:val="yellow"/>
        </w:rPr>
        <w:t xml:space="preserve">(7), 1-12. </w:t>
      </w:r>
      <w:hyperlink r:id="rId15">
        <w:r w:rsidR="002A7D7F" w:rsidRPr="00E37970">
          <w:rPr>
            <w:color w:val="FF0080"/>
            <w:highlight w:val="yellow"/>
            <w:u w:val="single" w:color="FF0080"/>
          </w:rPr>
          <w:t>https://doi.org/10.3390/plants12071533</w:t>
        </w:r>
      </w:hyperlink>
    </w:p>
    <w:p w:rsidR="002A7D7F" w:rsidRDefault="00000000">
      <w:pPr>
        <w:pStyle w:val="BodyText"/>
        <w:ind w:left="645" w:right="1288" w:hanging="429"/>
        <w:jc w:val="both"/>
      </w:pPr>
      <w:r w:rsidRPr="00E37970">
        <w:rPr>
          <w:highlight w:val="yellow"/>
        </w:rPr>
        <w:t xml:space="preserve">Fadir, R. M., Haser, T. F., Febri, S. P., </w:t>
      </w:r>
      <w:proofErr w:type="spellStart"/>
      <w:r w:rsidRPr="00E37970">
        <w:rPr>
          <w:highlight w:val="yellow"/>
        </w:rPr>
        <w:t>Prihadi</w:t>
      </w:r>
      <w:proofErr w:type="spellEnd"/>
      <w:r w:rsidRPr="00E37970">
        <w:rPr>
          <w:highlight w:val="yellow"/>
        </w:rPr>
        <w:t xml:space="preserve">, T. H., &amp; </w:t>
      </w:r>
      <w:proofErr w:type="spellStart"/>
      <w:r w:rsidRPr="00E37970">
        <w:rPr>
          <w:highlight w:val="yellow"/>
        </w:rPr>
        <w:t>Cahyanti</w:t>
      </w:r>
      <w:proofErr w:type="spellEnd"/>
      <w:r w:rsidRPr="00E37970">
        <w:rPr>
          <w:highlight w:val="yellow"/>
        </w:rPr>
        <w:t xml:space="preserve">, W. (2022). Water Quality Dynamics in </w:t>
      </w:r>
      <w:r w:rsidRPr="00E37970">
        <w:rPr>
          <w:rFonts w:ascii="Arial"/>
          <w:i/>
          <w:highlight w:val="yellow"/>
        </w:rPr>
        <w:t xml:space="preserve">Tor </w:t>
      </w:r>
      <w:proofErr w:type="spellStart"/>
      <w:r w:rsidRPr="00E37970">
        <w:rPr>
          <w:rFonts w:ascii="Arial"/>
          <w:i/>
          <w:highlight w:val="yellow"/>
        </w:rPr>
        <w:t>soro</w:t>
      </w:r>
      <w:proofErr w:type="spellEnd"/>
      <w:r w:rsidRPr="00E37970">
        <w:rPr>
          <w:rFonts w:ascii="Arial"/>
          <w:i/>
          <w:highlight w:val="yellow"/>
        </w:rPr>
        <w:t xml:space="preserve"> </w:t>
      </w:r>
      <w:r w:rsidRPr="00E37970">
        <w:rPr>
          <w:highlight w:val="yellow"/>
        </w:rPr>
        <w:t xml:space="preserve">Fish Rearing Maintained in Various Recirculation Systems. </w:t>
      </w:r>
      <w:r w:rsidRPr="00E37970">
        <w:rPr>
          <w:rFonts w:ascii="Arial"/>
          <w:i/>
          <w:highlight w:val="yellow"/>
        </w:rPr>
        <w:t>Acta Aquatica: Aquatic Sciences Journal</w:t>
      </w:r>
      <w:r w:rsidRPr="00E37970">
        <w:rPr>
          <w:highlight w:val="yellow"/>
        </w:rPr>
        <w:t xml:space="preserve">, </w:t>
      </w:r>
      <w:r w:rsidRPr="00E37970">
        <w:rPr>
          <w:rFonts w:ascii="Arial"/>
          <w:i/>
          <w:highlight w:val="yellow"/>
        </w:rPr>
        <w:t>9</w:t>
      </w:r>
      <w:r w:rsidRPr="00E37970">
        <w:rPr>
          <w:highlight w:val="yellow"/>
        </w:rPr>
        <w:t xml:space="preserve">(2), 103. </w:t>
      </w:r>
      <w:hyperlink r:id="rId16">
        <w:r w:rsidR="002A7D7F" w:rsidRPr="00E37970">
          <w:rPr>
            <w:color w:val="FF0080"/>
            <w:highlight w:val="yellow"/>
            <w:u w:val="single" w:color="FF0080"/>
          </w:rPr>
          <w:t>https://doi.org/10.29103/aa.v9i2.8128</w:t>
        </w:r>
      </w:hyperlink>
    </w:p>
    <w:p w:rsidR="002A7D7F" w:rsidRDefault="00000000">
      <w:pPr>
        <w:ind w:left="645" w:right="1292" w:hanging="429"/>
        <w:jc w:val="both"/>
        <w:rPr>
          <w:sz w:val="20"/>
        </w:rPr>
      </w:pPr>
      <w:proofErr w:type="spellStart"/>
      <w:r>
        <w:rPr>
          <w:sz w:val="20"/>
        </w:rPr>
        <w:t>Farliani</w:t>
      </w:r>
      <w:proofErr w:type="spellEnd"/>
      <w:r>
        <w:rPr>
          <w:sz w:val="20"/>
        </w:rPr>
        <w:t>,</w:t>
      </w:r>
      <w:r>
        <w:rPr>
          <w:spacing w:val="-3"/>
          <w:sz w:val="20"/>
        </w:rPr>
        <w:t xml:space="preserve"> </w:t>
      </w:r>
      <w:r>
        <w:rPr>
          <w:sz w:val="20"/>
        </w:rPr>
        <w:t xml:space="preserve">I., </w:t>
      </w:r>
      <w:proofErr w:type="spellStart"/>
      <w:r>
        <w:rPr>
          <w:sz w:val="20"/>
        </w:rPr>
        <w:t>Diniarti</w:t>
      </w:r>
      <w:proofErr w:type="spellEnd"/>
      <w:r>
        <w:rPr>
          <w:sz w:val="20"/>
        </w:rPr>
        <w:t>, N.,</w:t>
      </w:r>
      <w:r>
        <w:rPr>
          <w:spacing w:val="-3"/>
          <w:sz w:val="20"/>
        </w:rPr>
        <w:t xml:space="preserve"> </w:t>
      </w:r>
      <w:r>
        <w:rPr>
          <w:sz w:val="20"/>
        </w:rPr>
        <w:t>&amp;</w:t>
      </w:r>
      <w:r>
        <w:rPr>
          <w:spacing w:val="-1"/>
          <w:sz w:val="20"/>
        </w:rPr>
        <w:t xml:space="preserve"> </w:t>
      </w:r>
      <w:r>
        <w:rPr>
          <w:sz w:val="20"/>
        </w:rPr>
        <w:t>Mukhlis,</w:t>
      </w:r>
      <w:r>
        <w:rPr>
          <w:spacing w:val="-3"/>
          <w:sz w:val="20"/>
        </w:rPr>
        <w:t xml:space="preserve"> </w:t>
      </w:r>
      <w:r>
        <w:rPr>
          <w:sz w:val="20"/>
        </w:rPr>
        <w:t>A. (2020). Growth of Juvenile</w:t>
      </w:r>
      <w:r>
        <w:rPr>
          <w:spacing w:val="-2"/>
          <w:sz w:val="20"/>
        </w:rPr>
        <w:t xml:space="preserve"> </w:t>
      </w:r>
      <w:r>
        <w:rPr>
          <w:sz w:val="20"/>
        </w:rPr>
        <w:t>Abalone</w:t>
      </w:r>
      <w:r>
        <w:rPr>
          <w:spacing w:val="-2"/>
          <w:sz w:val="20"/>
        </w:rPr>
        <w:t xml:space="preserve"> </w:t>
      </w:r>
      <w:r>
        <w:rPr>
          <w:sz w:val="20"/>
        </w:rPr>
        <w:t>(</w:t>
      </w:r>
      <w:r>
        <w:rPr>
          <w:rFonts w:ascii="Arial"/>
          <w:i/>
          <w:sz w:val="20"/>
        </w:rPr>
        <w:t>Haliotis squamata</w:t>
      </w:r>
      <w:r>
        <w:rPr>
          <w:sz w:val="20"/>
        </w:rPr>
        <w:t xml:space="preserve">) Fed with </w:t>
      </w:r>
      <w:r>
        <w:rPr>
          <w:rFonts w:ascii="Arial"/>
          <w:i/>
          <w:sz w:val="20"/>
        </w:rPr>
        <w:t xml:space="preserve">Ulva </w:t>
      </w:r>
      <w:r>
        <w:rPr>
          <w:sz w:val="20"/>
        </w:rPr>
        <w:t xml:space="preserve">sp. Enriched with Urea. </w:t>
      </w:r>
      <w:proofErr w:type="spellStart"/>
      <w:r>
        <w:rPr>
          <w:rFonts w:ascii="Arial"/>
          <w:i/>
          <w:sz w:val="20"/>
        </w:rPr>
        <w:t>Jurnal</w:t>
      </w:r>
      <w:proofErr w:type="spellEnd"/>
      <w:r>
        <w:rPr>
          <w:rFonts w:ascii="Arial"/>
          <w:i/>
          <w:sz w:val="20"/>
        </w:rPr>
        <w:t xml:space="preserve"> </w:t>
      </w:r>
      <w:proofErr w:type="spellStart"/>
      <w:r>
        <w:rPr>
          <w:rFonts w:ascii="Arial"/>
          <w:i/>
          <w:sz w:val="20"/>
        </w:rPr>
        <w:t>Kelautan</w:t>
      </w:r>
      <w:proofErr w:type="spellEnd"/>
      <w:r>
        <w:rPr>
          <w:rFonts w:ascii="Arial"/>
          <w:i/>
          <w:sz w:val="20"/>
        </w:rPr>
        <w:t>: Indonesian Journal of Marine Science and Technology</w:t>
      </w:r>
      <w:r>
        <w:rPr>
          <w:sz w:val="20"/>
        </w:rPr>
        <w:t xml:space="preserve">, </w:t>
      </w:r>
      <w:r>
        <w:rPr>
          <w:rFonts w:ascii="Arial"/>
          <w:i/>
          <w:sz w:val="20"/>
        </w:rPr>
        <w:t>13</w:t>
      </w:r>
      <w:r>
        <w:rPr>
          <w:sz w:val="20"/>
        </w:rPr>
        <w:t xml:space="preserve">(2), 115-125. </w:t>
      </w:r>
      <w:hyperlink r:id="rId17">
        <w:r w:rsidR="002A7D7F">
          <w:rPr>
            <w:color w:val="FF0080"/>
            <w:sz w:val="20"/>
            <w:u w:val="single" w:color="FF0080"/>
          </w:rPr>
          <w:t>https://doi.org/10.21107/jk.v13i2.6493</w:t>
        </w:r>
      </w:hyperlink>
    </w:p>
    <w:p w:rsidR="002A7D7F" w:rsidRDefault="00000000">
      <w:pPr>
        <w:pStyle w:val="BodyText"/>
        <w:ind w:left="645" w:right="1289" w:hanging="429"/>
        <w:jc w:val="both"/>
      </w:pPr>
      <w:proofErr w:type="spellStart"/>
      <w:r>
        <w:t>Fitri</w:t>
      </w:r>
      <w:proofErr w:type="spellEnd"/>
      <w:r>
        <w:t xml:space="preserve">, F., </w:t>
      </w:r>
      <w:proofErr w:type="spellStart"/>
      <w:r>
        <w:t>Cokrowati</w:t>
      </w:r>
      <w:proofErr w:type="spellEnd"/>
      <w:r>
        <w:t xml:space="preserve">, N., &amp; </w:t>
      </w:r>
      <w:proofErr w:type="spellStart"/>
      <w:r>
        <w:t>Lumbessy</w:t>
      </w:r>
      <w:proofErr w:type="spellEnd"/>
      <w:r>
        <w:t xml:space="preserve">, S. Y. (2023). Cultivation of </w:t>
      </w:r>
      <w:r>
        <w:rPr>
          <w:rFonts w:ascii="Arial"/>
          <w:i/>
        </w:rPr>
        <w:t xml:space="preserve">Ulva </w:t>
      </w:r>
      <w:r>
        <w:t xml:space="preserve">sp. Seaweed at Different Densities Using an Aeration System. </w:t>
      </w:r>
      <w:proofErr w:type="spellStart"/>
      <w:r>
        <w:rPr>
          <w:rFonts w:ascii="Arial"/>
          <w:i/>
        </w:rPr>
        <w:t>Jurnal</w:t>
      </w:r>
      <w:proofErr w:type="spellEnd"/>
      <w:r>
        <w:rPr>
          <w:rFonts w:ascii="Arial"/>
          <w:i/>
        </w:rPr>
        <w:t xml:space="preserve"> Media </w:t>
      </w:r>
      <w:proofErr w:type="spellStart"/>
      <w:r>
        <w:rPr>
          <w:rFonts w:ascii="Arial"/>
          <w:i/>
        </w:rPr>
        <w:t>Akuatika</w:t>
      </w:r>
      <w:proofErr w:type="spellEnd"/>
      <w:r>
        <w:t xml:space="preserve">, </w:t>
      </w:r>
      <w:r>
        <w:rPr>
          <w:rFonts w:ascii="Arial"/>
          <w:i/>
        </w:rPr>
        <w:t>8</w:t>
      </w:r>
      <w:r>
        <w:t xml:space="preserve">(1), 1. </w:t>
      </w:r>
      <w:hyperlink r:id="rId18">
        <w:r w:rsidR="002A7D7F">
          <w:rPr>
            <w:color w:val="FF0080"/>
            <w:spacing w:val="-2"/>
            <w:u w:val="single" w:color="FF0080"/>
          </w:rPr>
          <w:t>https://doi.org/10.33772/jma.v8i1.27977</w:t>
        </w:r>
      </w:hyperlink>
    </w:p>
    <w:p w:rsidR="002A7D7F" w:rsidRDefault="00000000">
      <w:pPr>
        <w:pStyle w:val="BodyText"/>
        <w:tabs>
          <w:tab w:val="left" w:pos="1841"/>
          <w:tab w:val="left" w:pos="3293"/>
          <w:tab w:val="left" w:pos="4421"/>
          <w:tab w:val="left" w:pos="6550"/>
          <w:tab w:val="left" w:pos="7866"/>
        </w:tabs>
        <w:ind w:left="645" w:right="1282" w:hanging="429"/>
        <w:jc w:val="both"/>
      </w:pPr>
      <w:proofErr w:type="spellStart"/>
      <w:r>
        <w:t>Gorung</w:t>
      </w:r>
      <w:proofErr w:type="spellEnd"/>
      <w:r>
        <w:t xml:space="preserve">, A. S., Rondonuwu, J. J., &amp; </w:t>
      </w:r>
      <w:proofErr w:type="spellStart"/>
      <w:r>
        <w:t>Titah</w:t>
      </w:r>
      <w:proofErr w:type="spellEnd"/>
      <w:r>
        <w:t>, T. (2022). The Effect of Urea Fertilizer Application on the Growth of Spinach Plants (</w:t>
      </w:r>
      <w:r>
        <w:rPr>
          <w:rFonts w:ascii="Arial"/>
          <w:i/>
        </w:rPr>
        <w:t>Amaranthus tricolor L</w:t>
      </w:r>
      <w:r>
        <w:t xml:space="preserve">) on Paddy Soil in </w:t>
      </w:r>
      <w:proofErr w:type="spellStart"/>
      <w:r>
        <w:t>Ranoketang</w:t>
      </w:r>
      <w:proofErr w:type="spellEnd"/>
      <w:r>
        <w:t xml:space="preserve"> </w:t>
      </w:r>
      <w:r>
        <w:rPr>
          <w:spacing w:val="-4"/>
        </w:rPr>
        <w:t>Atas</w:t>
      </w:r>
      <w:r>
        <w:tab/>
      </w:r>
      <w:r>
        <w:rPr>
          <w:spacing w:val="-2"/>
        </w:rPr>
        <w:t>Village.</w:t>
      </w:r>
      <w:r>
        <w:tab/>
      </w:r>
      <w:r>
        <w:rPr>
          <w:rFonts w:ascii="Arial"/>
          <w:i/>
          <w:spacing w:val="-4"/>
        </w:rPr>
        <w:t>Soil</w:t>
      </w:r>
      <w:r>
        <w:rPr>
          <w:rFonts w:ascii="Arial"/>
          <w:i/>
        </w:rPr>
        <w:tab/>
      </w:r>
      <w:r>
        <w:rPr>
          <w:rFonts w:ascii="Arial"/>
          <w:i/>
          <w:spacing w:val="-2"/>
        </w:rPr>
        <w:t>Environmental</w:t>
      </w:r>
      <w:r>
        <w:rPr>
          <w:spacing w:val="-2"/>
        </w:rPr>
        <w:t>,</w:t>
      </w:r>
      <w:r>
        <w:tab/>
      </w:r>
      <w:r>
        <w:rPr>
          <w:rFonts w:ascii="Arial"/>
          <w:i/>
          <w:spacing w:val="-2"/>
        </w:rPr>
        <w:t>22</w:t>
      </w:r>
      <w:r>
        <w:rPr>
          <w:spacing w:val="-2"/>
        </w:rPr>
        <w:t>(1),</w:t>
      </w:r>
      <w:r>
        <w:tab/>
      </w:r>
      <w:r>
        <w:rPr>
          <w:spacing w:val="-2"/>
        </w:rPr>
        <w:t>12-</w:t>
      </w:r>
      <w:r>
        <w:rPr>
          <w:spacing w:val="-5"/>
        </w:rPr>
        <w:t>16.</w:t>
      </w:r>
    </w:p>
    <w:p w:rsidR="002A7D7F" w:rsidRDefault="002A7D7F">
      <w:pPr>
        <w:pStyle w:val="BodyText"/>
        <w:spacing w:line="229" w:lineRule="exact"/>
        <w:ind w:left="645"/>
      </w:pPr>
      <w:hyperlink r:id="rId19">
        <w:r>
          <w:rPr>
            <w:color w:val="FF0080"/>
            <w:spacing w:val="-2"/>
            <w:u w:val="single" w:color="FF0080"/>
          </w:rPr>
          <w:t>http://dx.doi.org/10.22004/ag.econ.355573</w:t>
        </w:r>
      </w:hyperlink>
    </w:p>
    <w:p w:rsidR="002A7D7F" w:rsidRDefault="00000000">
      <w:pPr>
        <w:pStyle w:val="BodyText"/>
        <w:ind w:left="645" w:right="1294" w:hanging="429"/>
        <w:jc w:val="both"/>
      </w:pPr>
      <w:proofErr w:type="spellStart"/>
      <w:r>
        <w:t>Hamuna</w:t>
      </w:r>
      <w:proofErr w:type="spellEnd"/>
      <w:r>
        <w:t xml:space="preserve">, B., Tanjung, R. H., Maury, H. K. (2018). Study of Seawater Quality and Pollution Index Based on Physical-Chemical Parameters in the Waters of </w:t>
      </w:r>
      <w:proofErr w:type="spellStart"/>
      <w:r>
        <w:t>Depapre</w:t>
      </w:r>
      <w:proofErr w:type="spellEnd"/>
      <w:r>
        <w:t xml:space="preserve"> District, Jayapura. </w:t>
      </w:r>
      <w:proofErr w:type="spellStart"/>
      <w:r>
        <w:rPr>
          <w:rFonts w:ascii="Arial"/>
          <w:i/>
        </w:rPr>
        <w:t>Jurnal</w:t>
      </w:r>
      <w:proofErr w:type="spellEnd"/>
      <w:r>
        <w:rPr>
          <w:rFonts w:ascii="Arial"/>
          <w:i/>
        </w:rPr>
        <w:t xml:space="preserve"> </w:t>
      </w:r>
      <w:proofErr w:type="spellStart"/>
      <w:r>
        <w:rPr>
          <w:rFonts w:ascii="Arial"/>
          <w:i/>
        </w:rPr>
        <w:t>Ilmu</w:t>
      </w:r>
      <w:proofErr w:type="spellEnd"/>
      <w:r>
        <w:rPr>
          <w:rFonts w:ascii="Arial"/>
          <w:i/>
        </w:rPr>
        <w:t xml:space="preserve"> </w:t>
      </w:r>
      <w:proofErr w:type="spellStart"/>
      <w:r>
        <w:rPr>
          <w:rFonts w:ascii="Arial"/>
          <w:i/>
        </w:rPr>
        <w:t>Lingkungan</w:t>
      </w:r>
      <w:proofErr w:type="spellEnd"/>
      <w:r>
        <w:t xml:space="preserve">, </w:t>
      </w:r>
      <w:r>
        <w:rPr>
          <w:rFonts w:ascii="Arial"/>
          <w:i/>
        </w:rPr>
        <w:t>16</w:t>
      </w:r>
      <w:r>
        <w:t xml:space="preserve">(1), 35-43. </w:t>
      </w:r>
      <w:hyperlink r:id="rId20">
        <w:r w:rsidR="002A7D7F">
          <w:rPr>
            <w:color w:val="FF0080"/>
            <w:u w:val="single" w:color="FF0080"/>
          </w:rPr>
          <w:t>https://doi.org/10.14710/jil.16.135-43</w:t>
        </w:r>
      </w:hyperlink>
    </w:p>
    <w:p w:rsidR="002A7D7F" w:rsidRDefault="00000000">
      <w:pPr>
        <w:pStyle w:val="BodyText"/>
        <w:ind w:left="645" w:right="1287" w:hanging="429"/>
        <w:jc w:val="both"/>
      </w:pPr>
      <w:r>
        <w:t xml:space="preserve">Hasni, H., </w:t>
      </w:r>
      <w:proofErr w:type="spellStart"/>
      <w:r>
        <w:t>Mulyani</w:t>
      </w:r>
      <w:proofErr w:type="spellEnd"/>
      <w:r>
        <w:t xml:space="preserve">, S., &amp; Budi, S. (2023). Effect of Seaweed on Improving Water Quality of Intensive Shrimp Pond Waste. </w:t>
      </w:r>
      <w:r>
        <w:rPr>
          <w:rFonts w:ascii="Arial"/>
          <w:i/>
        </w:rPr>
        <w:t>Journal of Aquaculture and Environment, 5</w:t>
      </w:r>
      <w:r>
        <w:t xml:space="preserve">(2), 41-44. </w:t>
      </w:r>
      <w:hyperlink r:id="rId21">
        <w:r w:rsidR="002A7D7F">
          <w:rPr>
            <w:color w:val="FF0080"/>
            <w:spacing w:val="-2"/>
            <w:u w:val="single" w:color="FF0080"/>
          </w:rPr>
          <w:t>https://doi.org/10.35965/jae.v5i2.2643</w:t>
        </w:r>
      </w:hyperlink>
    </w:p>
    <w:p w:rsidR="002A7D7F" w:rsidRDefault="00000000">
      <w:pPr>
        <w:ind w:left="645" w:right="1292" w:hanging="429"/>
        <w:jc w:val="both"/>
        <w:rPr>
          <w:sz w:val="20"/>
        </w:rPr>
      </w:pPr>
      <w:proofErr w:type="spellStart"/>
      <w:r>
        <w:rPr>
          <w:sz w:val="20"/>
        </w:rPr>
        <w:t>Henggu</w:t>
      </w:r>
      <w:proofErr w:type="spellEnd"/>
      <w:r>
        <w:rPr>
          <w:sz w:val="20"/>
        </w:rPr>
        <w:t xml:space="preserve">, K. U. (2024). Analysis of Macroalgae </w:t>
      </w:r>
      <w:proofErr w:type="spellStart"/>
      <w:r>
        <w:rPr>
          <w:sz w:val="20"/>
        </w:rPr>
        <w:t>Phytodiversity</w:t>
      </w:r>
      <w:proofErr w:type="spellEnd"/>
      <w:r>
        <w:rPr>
          <w:sz w:val="20"/>
        </w:rPr>
        <w:t xml:space="preserve"> in Coastal Waters of </w:t>
      </w:r>
      <w:proofErr w:type="spellStart"/>
      <w:r>
        <w:rPr>
          <w:sz w:val="20"/>
        </w:rPr>
        <w:t>Hambapraing</w:t>
      </w:r>
      <w:proofErr w:type="spellEnd"/>
      <w:r>
        <w:rPr>
          <w:sz w:val="20"/>
        </w:rPr>
        <w:t xml:space="preserve"> Village, East Sumba Regency. </w:t>
      </w:r>
      <w:r>
        <w:rPr>
          <w:rFonts w:ascii="Arial"/>
          <w:i/>
          <w:sz w:val="20"/>
        </w:rPr>
        <w:t>Innovative: Journal of Social Science Research</w:t>
      </w:r>
      <w:r>
        <w:rPr>
          <w:sz w:val="20"/>
        </w:rPr>
        <w:t xml:space="preserve">, </w:t>
      </w:r>
      <w:r>
        <w:rPr>
          <w:rFonts w:ascii="Arial"/>
          <w:i/>
          <w:sz w:val="20"/>
        </w:rPr>
        <w:t>4</w:t>
      </w:r>
      <w:r>
        <w:rPr>
          <w:sz w:val="20"/>
        </w:rPr>
        <w:t xml:space="preserve">(2), 1-14. </w:t>
      </w:r>
      <w:hyperlink r:id="rId22">
        <w:r w:rsidR="002A7D7F">
          <w:rPr>
            <w:color w:val="FF0080"/>
            <w:sz w:val="20"/>
            <w:u w:val="single" w:color="FF0080"/>
          </w:rPr>
          <w:t>https://doi.org/10.31004/innovative.v4i2.10120</w:t>
        </w:r>
      </w:hyperlink>
    </w:p>
    <w:p w:rsidR="002A7D7F" w:rsidRDefault="00000000">
      <w:pPr>
        <w:pStyle w:val="BodyText"/>
        <w:ind w:left="645" w:right="1287" w:hanging="429"/>
        <w:jc w:val="both"/>
      </w:pPr>
      <w:r w:rsidRPr="00E37970">
        <w:rPr>
          <w:highlight w:val="yellow"/>
        </w:rPr>
        <w:t xml:space="preserve">Huo, Y., Elliott, M. S., &amp; Drawbridge, M. (2024). Growth, Productivity and Nutrient Uptake Rates of </w:t>
      </w:r>
      <w:r w:rsidRPr="00E37970">
        <w:rPr>
          <w:rFonts w:ascii="Arial"/>
          <w:i/>
          <w:highlight w:val="yellow"/>
        </w:rPr>
        <w:t xml:space="preserve">Ulva </w:t>
      </w:r>
      <w:proofErr w:type="spellStart"/>
      <w:r w:rsidRPr="00E37970">
        <w:rPr>
          <w:rFonts w:ascii="Arial"/>
          <w:i/>
          <w:highlight w:val="yellow"/>
        </w:rPr>
        <w:t>lactuca</w:t>
      </w:r>
      <w:proofErr w:type="spellEnd"/>
      <w:r w:rsidRPr="00E37970">
        <w:rPr>
          <w:rFonts w:ascii="Arial"/>
          <w:i/>
          <w:highlight w:val="yellow"/>
        </w:rPr>
        <w:t xml:space="preserve"> </w:t>
      </w:r>
      <w:r w:rsidRPr="00E37970">
        <w:rPr>
          <w:highlight w:val="yellow"/>
        </w:rPr>
        <w:t xml:space="preserve">and </w:t>
      </w:r>
      <w:proofErr w:type="spellStart"/>
      <w:r w:rsidRPr="00E37970">
        <w:rPr>
          <w:rFonts w:ascii="Arial"/>
          <w:i/>
          <w:highlight w:val="yellow"/>
        </w:rPr>
        <w:t>Devaleraea</w:t>
      </w:r>
      <w:proofErr w:type="spellEnd"/>
      <w:r w:rsidRPr="00E37970">
        <w:rPr>
          <w:rFonts w:ascii="Arial"/>
          <w:i/>
          <w:highlight w:val="yellow"/>
        </w:rPr>
        <w:t xml:space="preserve"> </w:t>
      </w:r>
      <w:proofErr w:type="spellStart"/>
      <w:r w:rsidRPr="00E37970">
        <w:rPr>
          <w:rFonts w:ascii="Arial"/>
          <w:i/>
          <w:highlight w:val="yellow"/>
        </w:rPr>
        <w:t>mollis</w:t>
      </w:r>
      <w:proofErr w:type="spellEnd"/>
      <w:r w:rsidRPr="00E37970">
        <w:rPr>
          <w:rFonts w:ascii="Arial"/>
          <w:i/>
          <w:highlight w:val="yellow"/>
        </w:rPr>
        <w:t xml:space="preserve"> </w:t>
      </w:r>
      <w:r w:rsidRPr="00E37970">
        <w:rPr>
          <w:highlight w:val="yellow"/>
        </w:rPr>
        <w:t xml:space="preserve">Co-Cultured with </w:t>
      </w:r>
      <w:proofErr w:type="spellStart"/>
      <w:r w:rsidRPr="00E37970">
        <w:rPr>
          <w:rFonts w:ascii="Arial"/>
          <w:i/>
          <w:highlight w:val="yellow"/>
        </w:rPr>
        <w:t>Atractoscion</w:t>
      </w:r>
      <w:proofErr w:type="spellEnd"/>
      <w:r w:rsidRPr="00E37970">
        <w:rPr>
          <w:rFonts w:ascii="Arial"/>
          <w:i/>
          <w:highlight w:val="yellow"/>
        </w:rPr>
        <w:t xml:space="preserve"> nobilis </w:t>
      </w:r>
      <w:r w:rsidRPr="00E37970">
        <w:rPr>
          <w:highlight w:val="yellow"/>
        </w:rPr>
        <w:t xml:space="preserve">in a Land-Based Seawater Flow-Through Cascade IMTA System. Fishes, 9(10). </w:t>
      </w:r>
      <w:hyperlink r:id="rId23">
        <w:r w:rsidR="002A7D7F" w:rsidRPr="00E37970">
          <w:rPr>
            <w:color w:val="FF0080"/>
            <w:spacing w:val="-2"/>
            <w:highlight w:val="yellow"/>
            <w:u w:val="single" w:color="FF0080"/>
          </w:rPr>
          <w:t>https://doi.org/10.3390/fishes9100417</w:t>
        </w:r>
      </w:hyperlink>
    </w:p>
    <w:p w:rsidR="002A7D7F" w:rsidRDefault="00000000">
      <w:pPr>
        <w:pStyle w:val="BodyText"/>
        <w:ind w:left="645" w:right="1289" w:hanging="429"/>
        <w:jc w:val="both"/>
      </w:pPr>
      <w:r>
        <w:t xml:space="preserve">Ika </w:t>
      </w:r>
      <w:proofErr w:type="spellStart"/>
      <w:r>
        <w:t>Neisila</w:t>
      </w:r>
      <w:proofErr w:type="spellEnd"/>
      <w:r>
        <w:t xml:space="preserve">, R., Junaidi, M., Scabra, A. R., </w:t>
      </w:r>
      <w:proofErr w:type="spellStart"/>
      <w:r>
        <w:t>Perairan</w:t>
      </w:r>
      <w:proofErr w:type="spellEnd"/>
      <w:r>
        <w:t xml:space="preserve">, M. B., </w:t>
      </w:r>
      <w:proofErr w:type="spellStart"/>
      <w:r>
        <w:t>Pertanian</w:t>
      </w:r>
      <w:proofErr w:type="spellEnd"/>
      <w:r>
        <w:t xml:space="preserve">, F., </w:t>
      </w:r>
      <w:proofErr w:type="spellStart"/>
      <w:r>
        <w:t>Mataram</w:t>
      </w:r>
      <w:proofErr w:type="spellEnd"/>
      <w:r>
        <w:t xml:space="preserve">, U., &amp; </w:t>
      </w:r>
      <w:proofErr w:type="spellStart"/>
      <w:r>
        <w:t>Perairan</w:t>
      </w:r>
      <w:proofErr w:type="spellEnd"/>
      <w:r>
        <w:t xml:space="preserve">, D. B. (2020). The Effect of Seaweed Types on The Rate of Nitrogen Absorption in Ekas Bay Waters, East Lombok. </w:t>
      </w:r>
      <w:r>
        <w:rPr>
          <w:rFonts w:ascii="Arial"/>
          <w:i/>
        </w:rPr>
        <w:t xml:space="preserve">In </w:t>
      </w:r>
      <w:proofErr w:type="spellStart"/>
      <w:r>
        <w:rPr>
          <w:rFonts w:ascii="Arial"/>
          <w:i/>
        </w:rPr>
        <w:t>Jurnal</w:t>
      </w:r>
      <w:proofErr w:type="spellEnd"/>
      <w:r>
        <w:rPr>
          <w:rFonts w:ascii="Arial"/>
          <w:i/>
        </w:rPr>
        <w:t xml:space="preserve"> </w:t>
      </w:r>
      <w:proofErr w:type="spellStart"/>
      <w:r>
        <w:rPr>
          <w:rFonts w:ascii="Arial"/>
          <w:i/>
        </w:rPr>
        <w:t>Ilmu-ilmu</w:t>
      </w:r>
      <w:proofErr w:type="spellEnd"/>
      <w:r>
        <w:rPr>
          <w:rFonts w:ascii="Arial"/>
          <w:i/>
        </w:rPr>
        <w:t xml:space="preserve"> </w:t>
      </w:r>
      <w:proofErr w:type="spellStart"/>
      <w:r>
        <w:rPr>
          <w:rFonts w:ascii="Arial"/>
          <w:i/>
        </w:rPr>
        <w:t>Perikanan</w:t>
      </w:r>
      <w:proofErr w:type="spellEnd"/>
      <w:r>
        <w:rPr>
          <w:rFonts w:ascii="Arial"/>
          <w:i/>
        </w:rPr>
        <w:t xml:space="preserve"> dan </w:t>
      </w:r>
      <w:proofErr w:type="spellStart"/>
      <w:r>
        <w:rPr>
          <w:rFonts w:ascii="Arial"/>
          <w:i/>
        </w:rPr>
        <w:t>Budidaya</w:t>
      </w:r>
      <w:proofErr w:type="spellEnd"/>
      <w:r>
        <w:rPr>
          <w:rFonts w:ascii="Arial"/>
          <w:i/>
        </w:rPr>
        <w:t xml:space="preserve"> </w:t>
      </w:r>
      <w:proofErr w:type="spellStart"/>
      <w:r>
        <w:rPr>
          <w:rFonts w:ascii="Arial"/>
          <w:i/>
        </w:rPr>
        <w:t>Perairan</w:t>
      </w:r>
      <w:proofErr w:type="spellEnd"/>
      <w:r>
        <w:t>, 1</w:t>
      </w:r>
      <w:r>
        <w:rPr>
          <w:rFonts w:ascii="Arial"/>
          <w:i/>
        </w:rPr>
        <w:t>5</w:t>
      </w:r>
      <w:r>
        <w:t xml:space="preserve">(1). </w:t>
      </w:r>
      <w:hyperlink r:id="rId24">
        <w:r w:rsidR="002A7D7F">
          <w:rPr>
            <w:color w:val="FF0080"/>
            <w:u w:val="single" w:color="FF0080"/>
          </w:rPr>
          <w:t>https://jurnal.univpgri-palembang.ac.id/index.php/ikan</w:t>
        </w:r>
      </w:hyperlink>
    </w:p>
    <w:p w:rsidR="002A7D7F" w:rsidRDefault="00000000">
      <w:pPr>
        <w:pStyle w:val="BodyText"/>
        <w:ind w:left="216" w:right="1287"/>
        <w:jc w:val="right"/>
        <w:rPr>
          <w:rFonts w:ascii="Arial"/>
          <w:i/>
        </w:rPr>
      </w:pPr>
      <w:r>
        <w:t xml:space="preserve">Ikbal, Z.M., Wilda, F., </w:t>
      </w:r>
      <w:proofErr w:type="spellStart"/>
      <w:r>
        <w:t>Irsan</w:t>
      </w:r>
      <w:proofErr w:type="spellEnd"/>
      <w:r>
        <w:t xml:space="preserve">, &amp; Saifuddin, K. (2023). Analysis of Seaweed Cultivation Water Quality in </w:t>
      </w:r>
      <w:proofErr w:type="spellStart"/>
      <w:r>
        <w:t>Saliong</w:t>
      </w:r>
      <w:proofErr w:type="spellEnd"/>
      <w:r>
        <w:t xml:space="preserve"> Hamlet, Batu Boy Village</w:t>
      </w:r>
      <w:r>
        <w:rPr>
          <w:spacing w:val="38"/>
        </w:rPr>
        <w:t xml:space="preserve"> </w:t>
      </w:r>
      <w:r>
        <w:t>as an Impact of Crop Failure.</w:t>
      </w:r>
      <w:r>
        <w:rPr>
          <w:spacing w:val="40"/>
        </w:rPr>
        <w:t xml:space="preserve"> </w:t>
      </w:r>
      <w:proofErr w:type="spellStart"/>
      <w:r>
        <w:rPr>
          <w:rFonts w:ascii="Arial"/>
          <w:i/>
        </w:rPr>
        <w:t>Biopendix</w:t>
      </w:r>
      <w:proofErr w:type="spellEnd"/>
      <w:r>
        <w:t>,</w:t>
      </w:r>
      <w:r>
        <w:rPr>
          <w:spacing w:val="40"/>
        </w:rPr>
        <w:t xml:space="preserve"> </w:t>
      </w:r>
      <w:r>
        <w:rPr>
          <w:rFonts w:ascii="Arial"/>
          <w:i/>
          <w:spacing w:val="-2"/>
        </w:rPr>
        <w:t>10</w:t>
      </w:r>
      <w:r>
        <w:rPr>
          <w:spacing w:val="-2"/>
        </w:rPr>
        <w:t>(1),91-101</w:t>
      </w:r>
      <w:hyperlink r:id="rId25">
        <w:r w:rsidR="002A7D7F">
          <w:rPr>
            <w:spacing w:val="-2"/>
          </w:rPr>
          <w:t>.</w:t>
        </w:r>
        <w:r w:rsidR="002A7D7F">
          <w:rPr>
            <w:color w:val="FF0080"/>
            <w:spacing w:val="-2"/>
            <w:u w:val="single" w:color="FF0080"/>
          </w:rPr>
          <w:t>https://ojs3.unpatti.ac.id/index.php/biopendix/article/download/10448/6451</w:t>
        </w:r>
      </w:hyperlink>
      <w:r>
        <w:rPr>
          <w:color w:val="FF0080"/>
          <w:spacing w:val="-2"/>
        </w:rPr>
        <w:t xml:space="preserve"> </w:t>
      </w:r>
      <w:proofErr w:type="spellStart"/>
      <w:r>
        <w:t>Mambai</w:t>
      </w:r>
      <w:proofErr w:type="spellEnd"/>
      <w:r>
        <w:t>,</w:t>
      </w:r>
      <w:r>
        <w:rPr>
          <w:spacing w:val="77"/>
        </w:rPr>
        <w:t xml:space="preserve"> </w:t>
      </w:r>
      <w:r>
        <w:t>R.</w:t>
      </w:r>
      <w:r>
        <w:rPr>
          <w:spacing w:val="77"/>
        </w:rPr>
        <w:t xml:space="preserve"> </w:t>
      </w:r>
      <w:r>
        <w:t>Y.,</w:t>
      </w:r>
      <w:r>
        <w:rPr>
          <w:spacing w:val="78"/>
        </w:rPr>
        <w:t xml:space="preserve"> </w:t>
      </w:r>
      <w:r>
        <w:t>Salam,</w:t>
      </w:r>
      <w:r>
        <w:rPr>
          <w:spacing w:val="78"/>
        </w:rPr>
        <w:t xml:space="preserve"> </w:t>
      </w:r>
      <w:r>
        <w:t>S.,</w:t>
      </w:r>
      <w:r>
        <w:rPr>
          <w:spacing w:val="78"/>
        </w:rPr>
        <w:t xml:space="preserve"> </w:t>
      </w:r>
      <w:r>
        <w:t>&amp;</w:t>
      </w:r>
      <w:r>
        <w:rPr>
          <w:spacing w:val="76"/>
        </w:rPr>
        <w:t xml:space="preserve"> </w:t>
      </w:r>
      <w:proofErr w:type="spellStart"/>
      <w:r>
        <w:t>Indrawati</w:t>
      </w:r>
      <w:proofErr w:type="spellEnd"/>
      <w:r>
        <w:t>,</w:t>
      </w:r>
      <w:r>
        <w:rPr>
          <w:spacing w:val="73"/>
        </w:rPr>
        <w:t xml:space="preserve"> </w:t>
      </w:r>
      <w:r>
        <w:t>E.</w:t>
      </w:r>
      <w:r>
        <w:rPr>
          <w:spacing w:val="78"/>
        </w:rPr>
        <w:t xml:space="preserve"> </w:t>
      </w:r>
      <w:r>
        <w:t>(2021).</w:t>
      </w:r>
      <w:r>
        <w:rPr>
          <w:spacing w:val="80"/>
        </w:rPr>
        <w:t xml:space="preserve"> </w:t>
      </w:r>
      <w:r>
        <w:t>Analysis</w:t>
      </w:r>
      <w:r>
        <w:rPr>
          <w:spacing w:val="77"/>
        </w:rPr>
        <w:t xml:space="preserve"> </w:t>
      </w:r>
      <w:r>
        <w:t>of</w:t>
      </w:r>
      <w:r>
        <w:rPr>
          <w:spacing w:val="78"/>
        </w:rPr>
        <w:t xml:space="preserve"> </w:t>
      </w:r>
      <w:r>
        <w:t>Seaweed</w:t>
      </w:r>
      <w:r>
        <w:rPr>
          <w:spacing w:val="78"/>
        </w:rPr>
        <w:t xml:space="preserve"> </w:t>
      </w:r>
      <w:r>
        <w:t>Cultivation Development</w:t>
      </w:r>
      <w:r>
        <w:rPr>
          <w:spacing w:val="80"/>
        </w:rPr>
        <w:t xml:space="preserve"> </w:t>
      </w:r>
      <w:r>
        <w:t>(</w:t>
      </w:r>
      <w:proofErr w:type="spellStart"/>
      <w:r>
        <w:rPr>
          <w:rFonts w:ascii="Arial"/>
          <w:i/>
        </w:rPr>
        <w:t>Euchema</w:t>
      </w:r>
      <w:proofErr w:type="spellEnd"/>
      <w:r>
        <w:rPr>
          <w:rFonts w:ascii="Arial"/>
          <w:i/>
          <w:spacing w:val="80"/>
        </w:rPr>
        <w:t xml:space="preserve"> </w:t>
      </w:r>
      <w:proofErr w:type="spellStart"/>
      <w:r>
        <w:rPr>
          <w:rFonts w:ascii="Arial"/>
          <w:i/>
        </w:rPr>
        <w:t>cottoni</w:t>
      </w:r>
      <w:proofErr w:type="spellEnd"/>
      <w:r>
        <w:t>)</w:t>
      </w:r>
      <w:r>
        <w:rPr>
          <w:spacing w:val="80"/>
        </w:rPr>
        <w:t xml:space="preserve"> </w:t>
      </w:r>
      <w:r>
        <w:t>in</w:t>
      </w:r>
      <w:r>
        <w:rPr>
          <w:spacing w:val="80"/>
        </w:rPr>
        <w:t xml:space="preserve"> </w:t>
      </w:r>
      <w:proofErr w:type="spellStart"/>
      <w:r>
        <w:t>Kosiwo</w:t>
      </w:r>
      <w:proofErr w:type="spellEnd"/>
      <w:r>
        <w:rPr>
          <w:spacing w:val="80"/>
        </w:rPr>
        <w:t xml:space="preserve"> </w:t>
      </w:r>
      <w:r>
        <w:t>Waters,</w:t>
      </w:r>
      <w:r>
        <w:rPr>
          <w:spacing w:val="80"/>
        </w:rPr>
        <w:t xml:space="preserve"> </w:t>
      </w:r>
      <w:proofErr w:type="spellStart"/>
      <w:r>
        <w:t>Yapen</w:t>
      </w:r>
      <w:proofErr w:type="spellEnd"/>
      <w:r>
        <w:rPr>
          <w:spacing w:val="80"/>
        </w:rPr>
        <w:t xml:space="preserve"> </w:t>
      </w:r>
      <w:r>
        <w:t>Regency.</w:t>
      </w:r>
      <w:r>
        <w:rPr>
          <w:spacing w:val="80"/>
        </w:rPr>
        <w:t xml:space="preserve"> </w:t>
      </w:r>
      <w:r>
        <w:rPr>
          <w:rFonts w:ascii="Arial"/>
          <w:i/>
        </w:rPr>
        <w:t>Urban</w:t>
      </w:r>
      <w:r>
        <w:rPr>
          <w:rFonts w:ascii="Arial"/>
          <w:i/>
          <w:spacing w:val="80"/>
        </w:rPr>
        <w:t xml:space="preserve"> </w:t>
      </w:r>
      <w:r>
        <w:rPr>
          <w:rFonts w:ascii="Arial"/>
          <w:i/>
        </w:rPr>
        <w:t>and</w:t>
      </w:r>
    </w:p>
    <w:p w:rsidR="002A7D7F" w:rsidRDefault="00000000">
      <w:pPr>
        <w:spacing w:line="228" w:lineRule="exact"/>
        <w:ind w:left="645"/>
        <w:rPr>
          <w:sz w:val="20"/>
        </w:rPr>
      </w:pPr>
      <w:r>
        <w:rPr>
          <w:rFonts w:ascii="Arial"/>
          <w:i/>
          <w:sz w:val="20"/>
        </w:rPr>
        <w:t>Regional</w:t>
      </w:r>
      <w:r>
        <w:rPr>
          <w:rFonts w:ascii="Arial"/>
          <w:i/>
          <w:spacing w:val="-7"/>
          <w:sz w:val="20"/>
        </w:rPr>
        <w:t xml:space="preserve"> </w:t>
      </w:r>
      <w:r>
        <w:rPr>
          <w:rFonts w:ascii="Arial"/>
          <w:i/>
          <w:sz w:val="20"/>
        </w:rPr>
        <w:t>Studies</w:t>
      </w:r>
      <w:r>
        <w:rPr>
          <w:rFonts w:ascii="Arial"/>
          <w:i/>
          <w:spacing w:val="-6"/>
          <w:sz w:val="20"/>
        </w:rPr>
        <w:t xml:space="preserve"> </w:t>
      </w:r>
      <w:r>
        <w:rPr>
          <w:rFonts w:ascii="Arial"/>
          <w:i/>
          <w:sz w:val="20"/>
        </w:rPr>
        <w:t>Journal</w:t>
      </w:r>
      <w:r>
        <w:rPr>
          <w:sz w:val="20"/>
        </w:rPr>
        <w:t>,</w:t>
      </w:r>
      <w:r>
        <w:rPr>
          <w:spacing w:val="-9"/>
          <w:sz w:val="20"/>
        </w:rPr>
        <w:t xml:space="preserve"> </w:t>
      </w:r>
      <w:r>
        <w:rPr>
          <w:rFonts w:ascii="Arial"/>
          <w:i/>
          <w:sz w:val="20"/>
        </w:rPr>
        <w:t>2</w:t>
      </w:r>
      <w:r>
        <w:rPr>
          <w:sz w:val="20"/>
        </w:rPr>
        <w:t>(2),</w:t>
      </w:r>
      <w:r>
        <w:rPr>
          <w:spacing w:val="-6"/>
          <w:sz w:val="20"/>
        </w:rPr>
        <w:t xml:space="preserve"> </w:t>
      </w:r>
      <w:r>
        <w:rPr>
          <w:sz w:val="20"/>
        </w:rPr>
        <w:t>66-70.</w:t>
      </w:r>
      <w:r>
        <w:rPr>
          <w:spacing w:val="-5"/>
          <w:sz w:val="20"/>
        </w:rPr>
        <w:t xml:space="preserve"> </w:t>
      </w:r>
      <w:hyperlink r:id="rId26">
        <w:r w:rsidR="002A7D7F">
          <w:rPr>
            <w:color w:val="FF0080"/>
            <w:spacing w:val="-2"/>
            <w:sz w:val="20"/>
            <w:u w:val="single" w:color="FF0080"/>
          </w:rPr>
          <w:t>https://doi.org/10.35965/ursj.v2i2.568</w:t>
        </w:r>
      </w:hyperlink>
    </w:p>
    <w:p w:rsidR="002A7D7F" w:rsidRDefault="002A7D7F">
      <w:pPr>
        <w:spacing w:line="228" w:lineRule="exact"/>
        <w:rPr>
          <w:sz w:val="20"/>
        </w:rPr>
        <w:sectPr w:rsidR="002A7D7F">
          <w:pgSz w:w="12240" w:h="15840"/>
          <w:pgMar w:top="1360" w:right="720" w:bottom="280" w:left="1800" w:header="720" w:footer="720" w:gutter="0"/>
          <w:cols w:space="720"/>
        </w:sectPr>
      </w:pPr>
    </w:p>
    <w:p w:rsidR="002A7D7F" w:rsidRDefault="00000000">
      <w:pPr>
        <w:pStyle w:val="BodyText"/>
        <w:spacing w:before="81"/>
        <w:ind w:left="645" w:right="1284" w:hanging="429"/>
        <w:jc w:val="both"/>
      </w:pPr>
      <w:proofErr w:type="spellStart"/>
      <w:r>
        <w:lastRenderedPageBreak/>
        <w:t>Maylanda</w:t>
      </w:r>
      <w:proofErr w:type="spellEnd"/>
      <w:r>
        <w:t xml:space="preserve">, D. A., Paryono, P., &amp; Rahman, I. (2024). Study of Nutrient Content and Distribution in Swage Bay Waters, East Lombok. </w:t>
      </w:r>
      <w:proofErr w:type="spellStart"/>
      <w:r>
        <w:rPr>
          <w:rFonts w:ascii="Arial"/>
          <w:i/>
        </w:rPr>
        <w:t>Jurnal</w:t>
      </w:r>
      <w:proofErr w:type="spellEnd"/>
      <w:r>
        <w:rPr>
          <w:rFonts w:ascii="Arial"/>
          <w:i/>
        </w:rPr>
        <w:t xml:space="preserve"> </w:t>
      </w:r>
      <w:proofErr w:type="spellStart"/>
      <w:r>
        <w:rPr>
          <w:rFonts w:ascii="Arial"/>
          <w:i/>
        </w:rPr>
        <w:t>Perikanan</w:t>
      </w:r>
      <w:proofErr w:type="spellEnd"/>
      <w:r>
        <w:rPr>
          <w:rFonts w:ascii="Arial"/>
          <w:i/>
        </w:rPr>
        <w:t xml:space="preserve"> </w:t>
      </w:r>
      <w:proofErr w:type="spellStart"/>
      <w:r>
        <w:rPr>
          <w:rFonts w:ascii="Arial"/>
          <w:i/>
        </w:rPr>
        <w:t>Unram</w:t>
      </w:r>
      <w:proofErr w:type="spellEnd"/>
      <w:r>
        <w:t xml:space="preserve">, </w:t>
      </w:r>
      <w:r>
        <w:rPr>
          <w:rFonts w:ascii="Arial"/>
          <w:i/>
        </w:rPr>
        <w:t>13</w:t>
      </w:r>
      <w:r>
        <w:t xml:space="preserve">(4), 1225- 1234. </w:t>
      </w:r>
      <w:hyperlink r:id="rId27">
        <w:r w:rsidR="002A7D7F">
          <w:rPr>
            <w:color w:val="FF0080"/>
            <w:u w:val="single" w:color="FF0080"/>
          </w:rPr>
          <w:t>https://doi.org/10.29303/jp.v13i4.634</w:t>
        </w:r>
      </w:hyperlink>
    </w:p>
    <w:p w:rsidR="002A7D7F" w:rsidRDefault="00000000">
      <w:pPr>
        <w:pStyle w:val="BodyText"/>
        <w:ind w:left="645" w:right="1289" w:hanging="429"/>
        <w:jc w:val="both"/>
      </w:pPr>
      <w:proofErr w:type="spellStart"/>
      <w:r>
        <w:t>Muliyadi</w:t>
      </w:r>
      <w:proofErr w:type="spellEnd"/>
      <w:r>
        <w:t xml:space="preserve">. (2024). Study of Water Quality on the Growth of </w:t>
      </w:r>
      <w:r>
        <w:rPr>
          <w:rFonts w:ascii="Arial"/>
          <w:i/>
        </w:rPr>
        <w:t xml:space="preserve">Eucheuma </w:t>
      </w:r>
      <w:proofErr w:type="spellStart"/>
      <w:r>
        <w:rPr>
          <w:rFonts w:ascii="Arial"/>
          <w:i/>
        </w:rPr>
        <w:t>cottonii</w:t>
      </w:r>
      <w:proofErr w:type="spellEnd"/>
      <w:r>
        <w:rPr>
          <w:rFonts w:ascii="Arial"/>
          <w:i/>
        </w:rPr>
        <w:t xml:space="preserve"> </w:t>
      </w:r>
      <w:r>
        <w:t>Seaweed;</w:t>
      </w:r>
      <w:r>
        <w:rPr>
          <w:spacing w:val="40"/>
        </w:rPr>
        <w:t xml:space="preserve"> </w:t>
      </w:r>
      <w:r>
        <w:t>Case Study in Tapi-Tapi Village,</w:t>
      </w:r>
      <w:r>
        <w:rPr>
          <w:spacing w:val="-3"/>
        </w:rPr>
        <w:t xml:space="preserve"> </w:t>
      </w:r>
      <w:proofErr w:type="spellStart"/>
      <w:r>
        <w:t>Marobo</w:t>
      </w:r>
      <w:proofErr w:type="spellEnd"/>
      <w:r>
        <w:t xml:space="preserve"> District, Southeast Sulawesi. </w:t>
      </w:r>
      <w:proofErr w:type="spellStart"/>
      <w:r>
        <w:rPr>
          <w:rFonts w:ascii="Arial"/>
          <w:i/>
        </w:rPr>
        <w:t>Jurnal</w:t>
      </w:r>
      <w:proofErr w:type="spellEnd"/>
      <w:r>
        <w:rPr>
          <w:rFonts w:ascii="Arial"/>
          <w:i/>
        </w:rPr>
        <w:t xml:space="preserve"> </w:t>
      </w:r>
      <w:proofErr w:type="spellStart"/>
      <w:r>
        <w:rPr>
          <w:rFonts w:ascii="Arial"/>
          <w:i/>
        </w:rPr>
        <w:t>Perikanan</w:t>
      </w:r>
      <w:proofErr w:type="spellEnd"/>
      <w:r>
        <w:rPr>
          <w:rFonts w:ascii="Arial"/>
          <w:i/>
        </w:rPr>
        <w:t xml:space="preserve"> </w:t>
      </w:r>
      <w:proofErr w:type="spellStart"/>
      <w:r>
        <w:rPr>
          <w:rFonts w:ascii="Arial"/>
          <w:i/>
        </w:rPr>
        <w:t>Unram</w:t>
      </w:r>
      <w:proofErr w:type="spellEnd"/>
      <w:r>
        <w:t xml:space="preserve">, </w:t>
      </w:r>
      <w:r>
        <w:rPr>
          <w:rFonts w:ascii="Arial"/>
          <w:i/>
        </w:rPr>
        <w:t>13</w:t>
      </w:r>
      <w:r>
        <w:t xml:space="preserve">(3), 682-689. </w:t>
      </w:r>
      <w:hyperlink r:id="rId28">
        <w:r w:rsidR="002A7D7F">
          <w:rPr>
            <w:color w:val="FF0080"/>
            <w:u w:val="single" w:color="FF0080"/>
          </w:rPr>
          <w:t>https://doi.org/10.29303/jp.v13i3.605</w:t>
        </w:r>
      </w:hyperlink>
    </w:p>
    <w:p w:rsidR="002A7D7F" w:rsidRDefault="00000000">
      <w:pPr>
        <w:pStyle w:val="BodyText"/>
        <w:ind w:left="645" w:right="1287" w:hanging="429"/>
        <w:jc w:val="both"/>
      </w:pPr>
      <w:r w:rsidRPr="00E37970">
        <w:rPr>
          <w:highlight w:val="yellow"/>
        </w:rPr>
        <w:t xml:space="preserve">Nielsen, M. M., Bruhn, A., Rasmussen, M. B., Olesen, B., Larsen, M. M., &amp; Møller, H. B. (2012). Cultivation of </w:t>
      </w:r>
      <w:r w:rsidRPr="00E37970">
        <w:rPr>
          <w:rFonts w:ascii="Arial" w:hAnsi="Arial"/>
          <w:i/>
          <w:highlight w:val="yellow"/>
        </w:rPr>
        <w:t xml:space="preserve">Ulva </w:t>
      </w:r>
      <w:proofErr w:type="spellStart"/>
      <w:r w:rsidRPr="00E37970">
        <w:rPr>
          <w:rFonts w:ascii="Arial" w:hAnsi="Arial"/>
          <w:i/>
          <w:highlight w:val="yellow"/>
        </w:rPr>
        <w:t>lactuca</w:t>
      </w:r>
      <w:proofErr w:type="spellEnd"/>
      <w:r w:rsidRPr="00E37970">
        <w:rPr>
          <w:rFonts w:ascii="Arial" w:hAnsi="Arial"/>
          <w:i/>
          <w:highlight w:val="yellow"/>
        </w:rPr>
        <w:t xml:space="preserve"> </w:t>
      </w:r>
      <w:r w:rsidRPr="00E37970">
        <w:rPr>
          <w:highlight w:val="yellow"/>
        </w:rPr>
        <w:t xml:space="preserve">With Manure for Simultaneous Bioremediation and Biomass Production. </w:t>
      </w:r>
      <w:r w:rsidRPr="00E37970">
        <w:rPr>
          <w:rFonts w:ascii="Arial" w:hAnsi="Arial"/>
          <w:i/>
          <w:highlight w:val="yellow"/>
        </w:rPr>
        <w:t>Journal of Applied Phycology</w:t>
      </w:r>
      <w:r w:rsidRPr="00E37970">
        <w:rPr>
          <w:highlight w:val="yellow"/>
        </w:rPr>
        <w:t xml:space="preserve">, </w:t>
      </w:r>
      <w:r w:rsidRPr="00E37970">
        <w:rPr>
          <w:rFonts w:ascii="Arial" w:hAnsi="Arial"/>
          <w:i/>
          <w:highlight w:val="yellow"/>
        </w:rPr>
        <w:t>24</w:t>
      </w:r>
      <w:r w:rsidRPr="00E37970">
        <w:rPr>
          <w:highlight w:val="yellow"/>
        </w:rPr>
        <w:t xml:space="preserve">(3), 449-458. </w:t>
      </w:r>
      <w:hyperlink r:id="rId29">
        <w:r w:rsidR="002A7D7F" w:rsidRPr="00E37970">
          <w:rPr>
            <w:color w:val="FF0080"/>
            <w:spacing w:val="-2"/>
            <w:highlight w:val="yellow"/>
            <w:u w:val="single" w:color="FF0080"/>
          </w:rPr>
          <w:t>https://doi.org/10.1007/s10811-011-9767-z</w:t>
        </w:r>
      </w:hyperlink>
    </w:p>
    <w:p w:rsidR="002A7D7F" w:rsidRDefault="00000000">
      <w:pPr>
        <w:ind w:left="645" w:right="1287" w:hanging="429"/>
        <w:jc w:val="both"/>
        <w:rPr>
          <w:sz w:val="20"/>
        </w:rPr>
      </w:pPr>
      <w:proofErr w:type="spellStart"/>
      <w:r w:rsidRPr="00E37970">
        <w:rPr>
          <w:sz w:val="20"/>
          <w:highlight w:val="yellow"/>
        </w:rPr>
        <w:t>Patadjai</w:t>
      </w:r>
      <w:proofErr w:type="spellEnd"/>
      <w:r w:rsidRPr="00E37970">
        <w:rPr>
          <w:sz w:val="20"/>
          <w:highlight w:val="yellow"/>
        </w:rPr>
        <w:t xml:space="preserve">, R. S., Kasim, Ruf, &amp; </w:t>
      </w:r>
      <w:proofErr w:type="spellStart"/>
      <w:r w:rsidRPr="00E37970">
        <w:rPr>
          <w:sz w:val="20"/>
          <w:highlight w:val="yellow"/>
        </w:rPr>
        <w:t>Pratama</w:t>
      </w:r>
      <w:proofErr w:type="spellEnd"/>
      <w:r w:rsidRPr="00E37970">
        <w:rPr>
          <w:sz w:val="20"/>
          <w:highlight w:val="yellow"/>
        </w:rPr>
        <w:t xml:space="preserve">, M. R. (2024). </w:t>
      </w:r>
      <w:r w:rsidRPr="00E37970">
        <w:rPr>
          <w:rFonts w:ascii="Arial"/>
          <w:i/>
          <w:sz w:val="20"/>
          <w:highlight w:val="yellow"/>
        </w:rPr>
        <w:t xml:space="preserve">Comparison of Growth Rate of Seaweed </w:t>
      </w:r>
      <w:proofErr w:type="spellStart"/>
      <w:r w:rsidRPr="00E37970">
        <w:rPr>
          <w:rFonts w:ascii="Arial"/>
          <w:i/>
          <w:sz w:val="20"/>
          <w:highlight w:val="yellow"/>
        </w:rPr>
        <w:t>Kappahphycus</w:t>
      </w:r>
      <w:proofErr w:type="spellEnd"/>
      <w:r w:rsidRPr="00E37970">
        <w:rPr>
          <w:rFonts w:ascii="Arial"/>
          <w:i/>
          <w:sz w:val="20"/>
          <w:highlight w:val="yellow"/>
        </w:rPr>
        <w:t xml:space="preserve"> </w:t>
      </w:r>
      <w:proofErr w:type="spellStart"/>
      <w:r w:rsidRPr="00E37970">
        <w:rPr>
          <w:rFonts w:ascii="Arial"/>
          <w:i/>
          <w:sz w:val="20"/>
          <w:highlight w:val="yellow"/>
        </w:rPr>
        <w:t>Alvarezii</w:t>
      </w:r>
      <w:proofErr w:type="spellEnd"/>
      <w:r w:rsidRPr="00E37970">
        <w:rPr>
          <w:rFonts w:ascii="Arial"/>
          <w:i/>
          <w:sz w:val="20"/>
          <w:highlight w:val="yellow"/>
        </w:rPr>
        <w:t xml:space="preserve"> Using Horizontal Net and Longline Methods </w:t>
      </w:r>
      <w:r w:rsidRPr="00E37970">
        <w:rPr>
          <w:sz w:val="20"/>
          <w:highlight w:val="yellow"/>
        </w:rPr>
        <w:t>(Vol.</w:t>
      </w:r>
      <w:r w:rsidRPr="00E37970">
        <w:rPr>
          <w:spacing w:val="40"/>
          <w:sz w:val="20"/>
          <w:highlight w:val="yellow"/>
        </w:rPr>
        <w:t xml:space="preserve"> </w:t>
      </w:r>
      <w:r w:rsidRPr="00E37970">
        <w:rPr>
          <w:sz w:val="20"/>
          <w:highlight w:val="yellow"/>
        </w:rPr>
        <w:t xml:space="preserve">17). </w:t>
      </w:r>
      <w:hyperlink r:id="rId30">
        <w:r w:rsidR="002A7D7F" w:rsidRPr="00E37970">
          <w:rPr>
            <w:color w:val="FF0080"/>
            <w:sz w:val="20"/>
            <w:highlight w:val="yellow"/>
            <w:u w:val="single" w:color="FF0080"/>
          </w:rPr>
          <w:t>http://www.bioflux.com.ro/aacl</w:t>
        </w:r>
      </w:hyperlink>
    </w:p>
    <w:p w:rsidR="002A7D7F" w:rsidRDefault="00000000">
      <w:pPr>
        <w:pStyle w:val="BodyText"/>
        <w:ind w:left="645" w:right="1288" w:hanging="429"/>
        <w:jc w:val="both"/>
      </w:pPr>
      <w:r>
        <w:t>Presidential Regulation, Republic of Indonesia. (2021). Implementation of Environmental Protection and</w:t>
      </w:r>
      <w:r>
        <w:rPr>
          <w:spacing w:val="-3"/>
        </w:rPr>
        <w:t xml:space="preserve"> </w:t>
      </w:r>
      <w:r>
        <w:t xml:space="preserve">Management. </w:t>
      </w:r>
      <w:r>
        <w:rPr>
          <w:rFonts w:ascii="Arial"/>
          <w:i/>
        </w:rPr>
        <w:t>State Secretariat of the Republic of Indonesia</w:t>
      </w:r>
      <w:r>
        <w:t xml:space="preserve">, </w:t>
      </w:r>
      <w:r>
        <w:rPr>
          <w:rFonts w:ascii="Arial"/>
          <w:i/>
        </w:rPr>
        <w:t>8</w:t>
      </w:r>
      <w:r>
        <w:t xml:space="preserve">(22), 483. </w:t>
      </w:r>
      <w:hyperlink r:id="rId31">
        <w:r w:rsidR="002A7D7F">
          <w:rPr>
            <w:color w:val="FF0080"/>
            <w:spacing w:val="-2"/>
            <w:u w:val="single" w:color="FF0080"/>
          </w:rPr>
          <w:t>https://peraturan.go.id/files/Salinan+PP+Nomor+22+Tahun+2021.pdf</w:t>
        </w:r>
      </w:hyperlink>
    </w:p>
    <w:p w:rsidR="002A7D7F" w:rsidRDefault="00000000">
      <w:pPr>
        <w:pStyle w:val="BodyText"/>
        <w:spacing w:before="1"/>
        <w:ind w:left="645" w:right="1291" w:hanging="429"/>
        <w:jc w:val="both"/>
      </w:pPr>
      <w:proofErr w:type="spellStart"/>
      <w:r>
        <w:t>Togatorop</w:t>
      </w:r>
      <w:proofErr w:type="spellEnd"/>
      <w:r>
        <w:t xml:space="preserve">, P. A., Ngurah, G., </w:t>
      </w:r>
      <w:proofErr w:type="spellStart"/>
      <w:r>
        <w:t>Dirgayusa</w:t>
      </w:r>
      <w:proofErr w:type="spellEnd"/>
      <w:r>
        <w:t xml:space="preserve">, P., Putu, N. L., &amp; </w:t>
      </w:r>
      <w:proofErr w:type="spellStart"/>
      <w:r>
        <w:t>Puspitha</w:t>
      </w:r>
      <w:proofErr w:type="spellEnd"/>
      <w:r>
        <w:t>, R. (2017). Study of Cotton Seaweed Growth (</w:t>
      </w:r>
      <w:r>
        <w:rPr>
          <w:rFonts w:ascii="Arial"/>
          <w:i/>
        </w:rPr>
        <w:t xml:space="preserve">Eucheuma </w:t>
      </w:r>
      <w:proofErr w:type="spellStart"/>
      <w:r>
        <w:rPr>
          <w:rFonts w:ascii="Arial"/>
          <w:i/>
        </w:rPr>
        <w:t>cottonii</w:t>
      </w:r>
      <w:proofErr w:type="spellEnd"/>
      <w:r>
        <w:t xml:space="preserve">) Using Bottom Cage and Bottom Release Methods in Geger Waters, Bali. </w:t>
      </w:r>
      <w:hyperlink r:id="rId32">
        <w:r w:rsidR="002A7D7F">
          <w:rPr>
            <w:color w:val="FF0080"/>
            <w:u w:val="single" w:color="FF0080"/>
          </w:rPr>
          <w:t>https://doi.org/10.24843/jmas.2017.v3.i01.47-58</w:t>
        </w:r>
      </w:hyperlink>
    </w:p>
    <w:p w:rsidR="002A7D7F" w:rsidRDefault="00000000">
      <w:pPr>
        <w:pStyle w:val="BodyText"/>
        <w:ind w:left="645" w:right="1287" w:hanging="481"/>
        <w:jc w:val="both"/>
      </w:pPr>
      <w:proofErr w:type="spellStart"/>
      <w:r>
        <w:t>Risnawati</w:t>
      </w:r>
      <w:proofErr w:type="spellEnd"/>
      <w:r>
        <w:t xml:space="preserve">, Kasim, M., &amp; </w:t>
      </w:r>
      <w:proofErr w:type="spellStart"/>
      <w:r>
        <w:t>Haslianti</w:t>
      </w:r>
      <w:proofErr w:type="spellEnd"/>
      <w:r>
        <w:t>. (2018). Water Quality Study in Relation to Seaweed Growth (</w:t>
      </w:r>
      <w:proofErr w:type="spellStart"/>
      <w:r>
        <w:rPr>
          <w:rFonts w:ascii="Arial"/>
          <w:i/>
        </w:rPr>
        <w:t>Kappaphycus</w:t>
      </w:r>
      <w:proofErr w:type="spellEnd"/>
      <w:r>
        <w:rPr>
          <w:rFonts w:ascii="Arial"/>
          <w:i/>
        </w:rPr>
        <w:t xml:space="preserve"> </w:t>
      </w:r>
      <w:proofErr w:type="spellStart"/>
      <w:r>
        <w:rPr>
          <w:rFonts w:ascii="Arial"/>
          <w:i/>
        </w:rPr>
        <w:t>alvarezii</w:t>
      </w:r>
      <w:proofErr w:type="spellEnd"/>
      <w:r>
        <w:t xml:space="preserve">) on Floating Net Rafts in Lakeba Coastal Waters, Bau- Bau City, Southeast Sulawesi. </w:t>
      </w:r>
      <w:proofErr w:type="spellStart"/>
      <w:r>
        <w:rPr>
          <w:rFonts w:ascii="Arial"/>
          <w:i/>
        </w:rPr>
        <w:t>Jurnal</w:t>
      </w:r>
      <w:proofErr w:type="spellEnd"/>
      <w:r>
        <w:rPr>
          <w:rFonts w:ascii="Arial"/>
          <w:i/>
        </w:rPr>
        <w:t xml:space="preserve"> </w:t>
      </w:r>
      <w:proofErr w:type="spellStart"/>
      <w:r>
        <w:rPr>
          <w:rFonts w:ascii="Arial"/>
          <w:i/>
        </w:rPr>
        <w:t>Manajemen</w:t>
      </w:r>
      <w:proofErr w:type="spellEnd"/>
      <w:r>
        <w:rPr>
          <w:rFonts w:ascii="Arial"/>
          <w:i/>
        </w:rPr>
        <w:t xml:space="preserve"> </w:t>
      </w:r>
      <w:proofErr w:type="spellStart"/>
      <w:r>
        <w:rPr>
          <w:rFonts w:ascii="Arial"/>
          <w:i/>
        </w:rPr>
        <w:t>Sumber</w:t>
      </w:r>
      <w:proofErr w:type="spellEnd"/>
      <w:r>
        <w:rPr>
          <w:rFonts w:ascii="Arial"/>
          <w:i/>
        </w:rPr>
        <w:t xml:space="preserve"> Daya </w:t>
      </w:r>
      <w:proofErr w:type="spellStart"/>
      <w:r>
        <w:rPr>
          <w:rFonts w:ascii="Arial"/>
          <w:i/>
        </w:rPr>
        <w:t>Perairan</w:t>
      </w:r>
      <w:proofErr w:type="spellEnd"/>
      <w:r>
        <w:rPr>
          <w:rFonts w:ascii="Arial"/>
          <w:i/>
        </w:rPr>
        <w:t xml:space="preserve"> </w:t>
      </w:r>
      <w:r>
        <w:t xml:space="preserve">4(2). </w:t>
      </w:r>
      <w:hyperlink r:id="rId33">
        <w:r w:rsidR="002A7D7F">
          <w:rPr>
            <w:color w:val="FF0080"/>
            <w:spacing w:val="-2"/>
            <w:u w:val="single" w:color="FF0080"/>
          </w:rPr>
          <w:t>https://ojs.uho.ac.id/index.php/JMSP/article/view/7162</w:t>
        </w:r>
      </w:hyperlink>
    </w:p>
    <w:p w:rsidR="002A7D7F" w:rsidRDefault="00000000">
      <w:pPr>
        <w:pStyle w:val="BodyText"/>
        <w:ind w:left="645" w:right="1285" w:hanging="481"/>
        <w:jc w:val="both"/>
      </w:pPr>
      <w:r w:rsidRPr="00E37970">
        <w:rPr>
          <w:highlight w:val="yellow"/>
        </w:rPr>
        <w:t xml:space="preserve">Sigurdarson, J. J., Svane, S., &amp; Karring, H. (2018). The molecular processes of urea hydrolysis in relation to ammonia emissions from agriculture. In </w:t>
      </w:r>
      <w:r w:rsidRPr="00E37970">
        <w:rPr>
          <w:rFonts w:ascii="Arial" w:hAnsi="Arial"/>
          <w:i/>
          <w:highlight w:val="yellow"/>
        </w:rPr>
        <w:t xml:space="preserve">Reviews in Environmental Science and Biotechnology </w:t>
      </w:r>
      <w:r w:rsidRPr="00E37970">
        <w:rPr>
          <w:highlight w:val="yellow"/>
        </w:rPr>
        <w:t xml:space="preserve">(Vol. 17, Issue 2, pp. 241–258). Springer Netherlands. </w:t>
      </w:r>
      <w:hyperlink r:id="rId34">
        <w:r w:rsidR="002A7D7F" w:rsidRPr="00E37970">
          <w:rPr>
            <w:color w:val="FF0080"/>
            <w:highlight w:val="yellow"/>
            <w:u w:val="single" w:color="FF0080"/>
          </w:rPr>
          <w:t>https://doi.org/10.1007/s11157-018-9466-1</w:t>
        </w:r>
      </w:hyperlink>
    </w:p>
    <w:p w:rsidR="002A7D7F" w:rsidRDefault="00000000">
      <w:pPr>
        <w:pStyle w:val="BodyText"/>
        <w:ind w:left="645" w:right="1285" w:hanging="481"/>
        <w:jc w:val="both"/>
      </w:pPr>
      <w:proofErr w:type="spellStart"/>
      <w:r w:rsidRPr="00E37970">
        <w:rPr>
          <w:highlight w:val="yellow"/>
        </w:rPr>
        <w:t>Roleda</w:t>
      </w:r>
      <w:proofErr w:type="spellEnd"/>
      <w:r w:rsidRPr="00E37970">
        <w:rPr>
          <w:highlight w:val="yellow"/>
        </w:rPr>
        <w:t>, M. Y., &amp; Hurd, C. L. (2019).</w:t>
      </w:r>
      <w:r w:rsidRPr="00E37970">
        <w:rPr>
          <w:spacing w:val="18"/>
          <w:highlight w:val="yellow"/>
        </w:rPr>
        <w:t xml:space="preserve"> </w:t>
      </w:r>
      <w:r w:rsidRPr="00E37970">
        <w:rPr>
          <w:highlight w:val="yellow"/>
        </w:rPr>
        <w:t>Seaweed Nutrient Physiology: Application of Concepts</w:t>
      </w:r>
      <w:r w:rsidRPr="00E37970">
        <w:rPr>
          <w:spacing w:val="40"/>
          <w:highlight w:val="yellow"/>
        </w:rPr>
        <w:t xml:space="preserve"> </w:t>
      </w:r>
      <w:r w:rsidRPr="00E37970">
        <w:rPr>
          <w:highlight w:val="yellow"/>
        </w:rPr>
        <w:t xml:space="preserve">to Aquaculture and Bioremediation. </w:t>
      </w:r>
      <w:proofErr w:type="spellStart"/>
      <w:r w:rsidRPr="00E37970">
        <w:rPr>
          <w:rFonts w:ascii="Arial" w:hAnsi="Arial"/>
          <w:i/>
          <w:highlight w:val="yellow"/>
        </w:rPr>
        <w:t>Phycologia</w:t>
      </w:r>
      <w:proofErr w:type="spellEnd"/>
      <w:r w:rsidRPr="00E37970">
        <w:rPr>
          <w:highlight w:val="yellow"/>
        </w:rPr>
        <w:t xml:space="preserve">, </w:t>
      </w:r>
      <w:r w:rsidRPr="00E37970">
        <w:rPr>
          <w:rFonts w:ascii="Arial" w:hAnsi="Arial"/>
          <w:i/>
          <w:highlight w:val="yellow"/>
        </w:rPr>
        <w:t>58</w:t>
      </w:r>
      <w:r w:rsidRPr="00E37970">
        <w:rPr>
          <w:highlight w:val="yellow"/>
        </w:rPr>
        <w:t xml:space="preserve">(5), 552–562. </w:t>
      </w:r>
      <w:hyperlink r:id="rId35">
        <w:r w:rsidR="002A7D7F" w:rsidRPr="00E37970">
          <w:rPr>
            <w:color w:val="FF0080"/>
            <w:spacing w:val="-2"/>
            <w:highlight w:val="yellow"/>
            <w:u w:val="single" w:color="FF0080"/>
          </w:rPr>
          <w:t>Https://Doi.Org/10.1080/00318884.2019.1622920</w:t>
        </w:r>
      </w:hyperlink>
    </w:p>
    <w:p w:rsidR="002A7D7F" w:rsidRDefault="00000000">
      <w:pPr>
        <w:pStyle w:val="BodyText"/>
        <w:spacing w:before="1"/>
        <w:ind w:left="645" w:right="1287" w:hanging="481"/>
        <w:jc w:val="both"/>
      </w:pPr>
      <w:r>
        <w:t>Sumiati. (2021). Use of Ethanol and Acetone Solvents in the Total Chlorophyll Extraction Procedure of Teak Leaves (</w:t>
      </w:r>
      <w:r>
        <w:rPr>
          <w:rFonts w:ascii="Arial"/>
          <w:i/>
        </w:rPr>
        <w:t>Tectona grandis</w:t>
      </w:r>
      <w:r>
        <w:t xml:space="preserve">) Using Spectrophotometric Method. </w:t>
      </w:r>
      <w:r>
        <w:rPr>
          <w:rFonts w:ascii="Arial"/>
          <w:i/>
        </w:rPr>
        <w:t>Indonesian Journal of Laboratory</w:t>
      </w:r>
      <w:r>
        <w:t xml:space="preserve">, </w:t>
      </w:r>
      <w:r>
        <w:rPr>
          <w:rFonts w:ascii="Arial"/>
          <w:i/>
        </w:rPr>
        <w:t>4</w:t>
      </w:r>
      <w:r>
        <w:t xml:space="preserve">(1), 30. </w:t>
      </w:r>
      <w:hyperlink r:id="rId36">
        <w:r w:rsidR="002A7D7F">
          <w:rPr>
            <w:color w:val="FF0080"/>
            <w:u w:val="single" w:color="FF0080"/>
          </w:rPr>
          <w:t>Https://Doi.Org/10.22146/Ijl.V4i1.65418</w:t>
        </w:r>
      </w:hyperlink>
    </w:p>
    <w:p w:rsidR="002A7D7F" w:rsidRDefault="00000000">
      <w:pPr>
        <w:pStyle w:val="BodyText"/>
        <w:ind w:left="645" w:right="1287" w:hanging="481"/>
        <w:jc w:val="both"/>
      </w:pPr>
      <w:proofErr w:type="spellStart"/>
      <w:r w:rsidRPr="00E37970">
        <w:rPr>
          <w:highlight w:val="yellow"/>
        </w:rPr>
        <w:t>Wosnitza</w:t>
      </w:r>
      <w:proofErr w:type="spellEnd"/>
      <w:r w:rsidRPr="00E37970">
        <w:rPr>
          <w:highlight w:val="yellow"/>
        </w:rPr>
        <w:t>, T.</w:t>
      </w:r>
      <w:r w:rsidRPr="00E37970">
        <w:rPr>
          <w:spacing w:val="-2"/>
          <w:highlight w:val="yellow"/>
        </w:rPr>
        <w:t xml:space="preserve"> </w:t>
      </w:r>
      <w:r w:rsidRPr="00E37970">
        <w:rPr>
          <w:highlight w:val="yellow"/>
        </w:rPr>
        <w:t>M. A., &amp; Barrantes,</w:t>
      </w:r>
      <w:r w:rsidRPr="00E37970">
        <w:rPr>
          <w:spacing w:val="-2"/>
          <w:highlight w:val="yellow"/>
        </w:rPr>
        <w:t xml:space="preserve"> </w:t>
      </w:r>
      <w:r w:rsidRPr="00E37970">
        <w:rPr>
          <w:highlight w:val="yellow"/>
        </w:rPr>
        <w:t>J. G.</w:t>
      </w:r>
      <w:r w:rsidRPr="00E37970">
        <w:rPr>
          <w:spacing w:val="-2"/>
          <w:highlight w:val="yellow"/>
        </w:rPr>
        <w:t xml:space="preserve"> </w:t>
      </w:r>
      <w:r w:rsidRPr="00E37970">
        <w:rPr>
          <w:highlight w:val="yellow"/>
        </w:rPr>
        <w:t>(2006).</w:t>
      </w:r>
      <w:r w:rsidRPr="00E37970">
        <w:rPr>
          <w:spacing w:val="-2"/>
          <w:highlight w:val="yellow"/>
        </w:rPr>
        <w:t xml:space="preserve"> </w:t>
      </w:r>
      <w:r w:rsidRPr="00E37970">
        <w:rPr>
          <w:highlight w:val="yellow"/>
        </w:rPr>
        <w:t xml:space="preserve">Utilization of seaweed Ulva sp. in Paracas Bay (Peru): Experimenting with compost. </w:t>
      </w:r>
      <w:r w:rsidRPr="00E37970">
        <w:rPr>
          <w:rFonts w:ascii="Arial" w:hAnsi="Arial"/>
          <w:i/>
          <w:highlight w:val="yellow"/>
        </w:rPr>
        <w:t>Journal of Applied Phycology</w:t>
      </w:r>
      <w:r w:rsidRPr="00E37970">
        <w:rPr>
          <w:highlight w:val="yellow"/>
        </w:rPr>
        <w:t xml:space="preserve">, </w:t>
      </w:r>
      <w:r w:rsidRPr="00E37970">
        <w:rPr>
          <w:rFonts w:ascii="Arial" w:hAnsi="Arial"/>
          <w:i/>
          <w:highlight w:val="yellow"/>
        </w:rPr>
        <w:t>18</w:t>
      </w:r>
      <w:r w:rsidRPr="00E37970">
        <w:rPr>
          <w:highlight w:val="yellow"/>
        </w:rPr>
        <w:t xml:space="preserve">(1), 27–31. </w:t>
      </w:r>
      <w:hyperlink r:id="rId37">
        <w:r w:rsidR="002A7D7F" w:rsidRPr="00E37970">
          <w:rPr>
            <w:color w:val="FF0080"/>
            <w:spacing w:val="-2"/>
            <w:highlight w:val="yellow"/>
            <w:u w:val="single" w:color="FF0080"/>
          </w:rPr>
          <w:t>https://doi.org/10.1007/s10811-005-9010-x</w:t>
        </w:r>
      </w:hyperlink>
    </w:p>
    <w:p w:rsidR="002A7D7F" w:rsidRDefault="00000000">
      <w:pPr>
        <w:pStyle w:val="BodyText"/>
        <w:ind w:left="645" w:right="1287" w:hanging="481"/>
        <w:jc w:val="both"/>
      </w:pPr>
      <w:proofErr w:type="spellStart"/>
      <w:r>
        <w:t>Yusmayanti</w:t>
      </w:r>
      <w:proofErr w:type="spellEnd"/>
      <w:r>
        <w:t xml:space="preserve">. M., &amp; Anjar, A. P. (2019). Nitrogen Content Analysis in Urea Fertilizer, Liquid Fertilizer, and Compost Using the Kjeldahl Method. </w:t>
      </w:r>
      <w:r>
        <w:rPr>
          <w:rFonts w:ascii="Arial" w:hAnsi="Arial"/>
          <w:i/>
        </w:rPr>
        <w:t>Amina</w:t>
      </w:r>
      <w:r>
        <w:t xml:space="preserve">, </w:t>
      </w:r>
      <w:r>
        <w:rPr>
          <w:rFonts w:ascii="Arial" w:hAnsi="Arial"/>
          <w:i/>
        </w:rPr>
        <w:t>1</w:t>
      </w:r>
      <w:r>
        <w:t xml:space="preserve">(1), 28–34. </w:t>
      </w:r>
      <w:hyperlink r:id="rId38">
        <w:r w:rsidR="002A7D7F">
          <w:rPr>
            <w:color w:val="FF0080"/>
            <w:spacing w:val="-2"/>
            <w:u w:val="single" w:color="FF0080"/>
          </w:rPr>
          <w:t>https://doi.org/10.22373/amina.v1i1.11</w:t>
        </w:r>
      </w:hyperlink>
    </w:p>
    <w:p w:rsidR="002A7D7F" w:rsidRDefault="00000000">
      <w:pPr>
        <w:pStyle w:val="BodyText"/>
        <w:ind w:left="645" w:right="1290" w:hanging="481"/>
        <w:jc w:val="both"/>
      </w:pPr>
      <w:r w:rsidRPr="00E37970">
        <w:rPr>
          <w:highlight w:val="yellow"/>
        </w:rPr>
        <w:t xml:space="preserve">Zainuddin, F., &amp; </w:t>
      </w:r>
      <w:proofErr w:type="spellStart"/>
      <w:r w:rsidRPr="00E37970">
        <w:rPr>
          <w:highlight w:val="yellow"/>
        </w:rPr>
        <w:t>Rusdani</w:t>
      </w:r>
      <w:proofErr w:type="spellEnd"/>
      <w:r w:rsidRPr="00E37970">
        <w:rPr>
          <w:highlight w:val="yellow"/>
        </w:rPr>
        <w:t xml:space="preserve">, M. M. (2018). Performance of </w:t>
      </w:r>
      <w:proofErr w:type="spellStart"/>
      <w:r w:rsidRPr="00E37970">
        <w:rPr>
          <w:highlight w:val="yellow"/>
        </w:rPr>
        <w:t>Kappaphycus</w:t>
      </w:r>
      <w:proofErr w:type="spellEnd"/>
      <w:r w:rsidRPr="00E37970">
        <w:rPr>
          <w:highlight w:val="yellow"/>
        </w:rPr>
        <w:t xml:space="preserve"> </w:t>
      </w:r>
      <w:proofErr w:type="spellStart"/>
      <w:r w:rsidRPr="00E37970">
        <w:rPr>
          <w:highlight w:val="yellow"/>
        </w:rPr>
        <w:t>alvarezii</w:t>
      </w:r>
      <w:proofErr w:type="spellEnd"/>
      <w:r w:rsidRPr="00E37970">
        <w:rPr>
          <w:highlight w:val="yellow"/>
        </w:rPr>
        <w:t xml:space="preserve"> Seaweed from </w:t>
      </w:r>
      <w:proofErr w:type="spellStart"/>
      <w:r w:rsidRPr="00E37970">
        <w:rPr>
          <w:highlight w:val="yellow"/>
        </w:rPr>
        <w:t>Maumere</w:t>
      </w:r>
      <w:proofErr w:type="spellEnd"/>
      <w:r w:rsidRPr="00E37970">
        <w:rPr>
          <w:highlight w:val="yellow"/>
        </w:rPr>
        <w:t xml:space="preserve"> and </w:t>
      </w:r>
      <w:proofErr w:type="spellStart"/>
      <w:r w:rsidRPr="00E37970">
        <w:rPr>
          <w:highlight w:val="yellow"/>
        </w:rPr>
        <w:t>Tembalang</w:t>
      </w:r>
      <w:proofErr w:type="spellEnd"/>
      <w:r w:rsidRPr="00E37970">
        <w:rPr>
          <w:highlight w:val="yellow"/>
        </w:rPr>
        <w:t xml:space="preserve"> in Longline System Cultivation. </w:t>
      </w:r>
      <w:r w:rsidRPr="00E37970">
        <w:rPr>
          <w:rFonts w:ascii="Arial"/>
          <w:i/>
          <w:highlight w:val="yellow"/>
        </w:rPr>
        <w:t xml:space="preserve">Journal of Aquaculture Science. </w:t>
      </w:r>
      <w:r w:rsidRPr="00E37970">
        <w:rPr>
          <w:highlight w:val="yellow"/>
        </w:rPr>
        <w:t>3(1).</w:t>
      </w:r>
      <w:r w:rsidRPr="00E37970">
        <w:rPr>
          <w:spacing w:val="40"/>
          <w:highlight w:val="yellow"/>
        </w:rPr>
        <w:t xml:space="preserve"> </w:t>
      </w:r>
      <w:hyperlink r:id="rId39">
        <w:r w:rsidR="002A7D7F" w:rsidRPr="00E37970">
          <w:rPr>
            <w:color w:val="FF0080"/>
            <w:highlight w:val="yellow"/>
            <w:u w:val="single" w:color="FF0080"/>
          </w:rPr>
          <w:t>https://doi.org/10.31093/joas.v3i1.37</w:t>
        </w:r>
      </w:hyperlink>
    </w:p>
    <w:p w:rsidR="002A7D7F" w:rsidRPr="00E37970" w:rsidRDefault="00000000">
      <w:pPr>
        <w:pStyle w:val="BodyText"/>
        <w:spacing w:line="229" w:lineRule="exact"/>
        <w:ind w:right="1287"/>
        <w:jc w:val="right"/>
        <w:rPr>
          <w:rFonts w:ascii="Arial"/>
          <w:i/>
          <w:highlight w:val="yellow"/>
        </w:rPr>
      </w:pPr>
      <w:proofErr w:type="spellStart"/>
      <w:r w:rsidRPr="00E37970">
        <w:rPr>
          <w:highlight w:val="yellow"/>
        </w:rPr>
        <w:t>Zunnuraini</w:t>
      </w:r>
      <w:proofErr w:type="spellEnd"/>
      <w:r w:rsidRPr="00E37970">
        <w:rPr>
          <w:highlight w:val="yellow"/>
        </w:rPr>
        <w:t>,</w:t>
      </w:r>
      <w:r w:rsidRPr="00E37970">
        <w:rPr>
          <w:spacing w:val="21"/>
          <w:highlight w:val="yellow"/>
        </w:rPr>
        <w:t xml:space="preserve"> </w:t>
      </w:r>
      <w:r w:rsidRPr="00E37970">
        <w:rPr>
          <w:highlight w:val="yellow"/>
        </w:rPr>
        <w:t>Z.,</w:t>
      </w:r>
      <w:r w:rsidRPr="00E37970">
        <w:rPr>
          <w:spacing w:val="21"/>
          <w:highlight w:val="yellow"/>
        </w:rPr>
        <w:t xml:space="preserve"> </w:t>
      </w:r>
      <w:proofErr w:type="spellStart"/>
      <w:r w:rsidRPr="00E37970">
        <w:rPr>
          <w:highlight w:val="yellow"/>
        </w:rPr>
        <w:t>Cokrowati</w:t>
      </w:r>
      <w:proofErr w:type="spellEnd"/>
      <w:r w:rsidRPr="00E37970">
        <w:rPr>
          <w:highlight w:val="yellow"/>
        </w:rPr>
        <w:t>,</w:t>
      </w:r>
      <w:r w:rsidRPr="00E37970">
        <w:rPr>
          <w:spacing w:val="17"/>
          <w:highlight w:val="yellow"/>
        </w:rPr>
        <w:t xml:space="preserve"> </w:t>
      </w:r>
      <w:r w:rsidRPr="00E37970">
        <w:rPr>
          <w:highlight w:val="yellow"/>
        </w:rPr>
        <w:t>N.,</w:t>
      </w:r>
      <w:r w:rsidRPr="00E37970">
        <w:rPr>
          <w:spacing w:val="21"/>
          <w:highlight w:val="yellow"/>
        </w:rPr>
        <w:t xml:space="preserve"> </w:t>
      </w:r>
      <w:r w:rsidRPr="00E37970">
        <w:rPr>
          <w:highlight w:val="yellow"/>
        </w:rPr>
        <w:t>&amp;</w:t>
      </w:r>
      <w:r w:rsidRPr="00E37970">
        <w:rPr>
          <w:spacing w:val="19"/>
          <w:highlight w:val="yellow"/>
        </w:rPr>
        <w:t xml:space="preserve"> </w:t>
      </w:r>
      <w:proofErr w:type="spellStart"/>
      <w:r w:rsidRPr="00E37970">
        <w:rPr>
          <w:highlight w:val="yellow"/>
        </w:rPr>
        <w:t>Diniarti</w:t>
      </w:r>
      <w:proofErr w:type="spellEnd"/>
      <w:r w:rsidRPr="00E37970">
        <w:rPr>
          <w:highlight w:val="yellow"/>
        </w:rPr>
        <w:t>,</w:t>
      </w:r>
      <w:r w:rsidRPr="00E37970">
        <w:rPr>
          <w:spacing w:val="21"/>
          <w:highlight w:val="yellow"/>
        </w:rPr>
        <w:t xml:space="preserve"> </w:t>
      </w:r>
      <w:r w:rsidRPr="00E37970">
        <w:rPr>
          <w:highlight w:val="yellow"/>
        </w:rPr>
        <w:t>N.</w:t>
      </w:r>
      <w:r w:rsidRPr="00E37970">
        <w:rPr>
          <w:spacing w:val="21"/>
          <w:highlight w:val="yellow"/>
        </w:rPr>
        <w:t xml:space="preserve"> </w:t>
      </w:r>
      <w:r w:rsidRPr="00E37970">
        <w:rPr>
          <w:highlight w:val="yellow"/>
        </w:rPr>
        <w:t>(2023).</w:t>
      </w:r>
      <w:r w:rsidRPr="00E37970">
        <w:rPr>
          <w:spacing w:val="27"/>
          <w:highlight w:val="yellow"/>
        </w:rPr>
        <w:t xml:space="preserve"> </w:t>
      </w:r>
      <w:r w:rsidRPr="00E37970">
        <w:rPr>
          <w:highlight w:val="yellow"/>
        </w:rPr>
        <w:t>Chlorophyll</w:t>
      </w:r>
      <w:r w:rsidRPr="00E37970">
        <w:rPr>
          <w:spacing w:val="20"/>
          <w:highlight w:val="yellow"/>
        </w:rPr>
        <w:t xml:space="preserve"> </w:t>
      </w:r>
      <w:r w:rsidRPr="00E37970">
        <w:rPr>
          <w:highlight w:val="yellow"/>
        </w:rPr>
        <w:t>Profile</w:t>
      </w:r>
      <w:r w:rsidRPr="00E37970">
        <w:rPr>
          <w:spacing w:val="21"/>
          <w:highlight w:val="yellow"/>
        </w:rPr>
        <w:t xml:space="preserve"> </w:t>
      </w:r>
      <w:r w:rsidRPr="00E37970">
        <w:rPr>
          <w:highlight w:val="yellow"/>
        </w:rPr>
        <w:t>of</w:t>
      </w:r>
      <w:r w:rsidRPr="00E37970">
        <w:rPr>
          <w:spacing w:val="21"/>
          <w:highlight w:val="yellow"/>
        </w:rPr>
        <w:t xml:space="preserve"> </w:t>
      </w:r>
      <w:r w:rsidRPr="00E37970">
        <w:rPr>
          <w:highlight w:val="yellow"/>
        </w:rPr>
        <w:t>Sea</w:t>
      </w:r>
      <w:r w:rsidRPr="00E37970">
        <w:rPr>
          <w:spacing w:val="21"/>
          <w:highlight w:val="yellow"/>
        </w:rPr>
        <w:t xml:space="preserve"> </w:t>
      </w:r>
      <w:r w:rsidRPr="00E37970">
        <w:rPr>
          <w:highlight w:val="yellow"/>
        </w:rPr>
        <w:t>Lettuce</w:t>
      </w:r>
      <w:r w:rsidRPr="00E37970">
        <w:rPr>
          <w:spacing w:val="25"/>
          <w:highlight w:val="yellow"/>
        </w:rPr>
        <w:t xml:space="preserve"> </w:t>
      </w:r>
      <w:r w:rsidRPr="00E37970">
        <w:rPr>
          <w:rFonts w:ascii="Arial"/>
          <w:i/>
          <w:spacing w:val="-4"/>
          <w:highlight w:val="yellow"/>
        </w:rPr>
        <w:t>Ulva</w:t>
      </w:r>
    </w:p>
    <w:p w:rsidR="002A7D7F" w:rsidRPr="00E37970" w:rsidRDefault="00000000">
      <w:pPr>
        <w:spacing w:line="229" w:lineRule="exact"/>
        <w:ind w:left="216" w:right="1287"/>
        <w:jc w:val="right"/>
        <w:rPr>
          <w:sz w:val="20"/>
          <w:highlight w:val="yellow"/>
        </w:rPr>
      </w:pPr>
      <w:r w:rsidRPr="00E37970">
        <w:rPr>
          <w:sz w:val="20"/>
          <w:highlight w:val="yellow"/>
        </w:rPr>
        <w:t>sp.</w:t>
      </w:r>
      <w:r w:rsidRPr="00E37970">
        <w:rPr>
          <w:spacing w:val="3"/>
          <w:sz w:val="20"/>
          <w:highlight w:val="yellow"/>
        </w:rPr>
        <w:t xml:space="preserve"> </w:t>
      </w:r>
      <w:r w:rsidRPr="00E37970">
        <w:rPr>
          <w:sz w:val="20"/>
          <w:highlight w:val="yellow"/>
        </w:rPr>
        <w:t>with</w:t>
      </w:r>
      <w:r w:rsidRPr="00E37970">
        <w:rPr>
          <w:spacing w:val="5"/>
          <w:sz w:val="20"/>
          <w:highlight w:val="yellow"/>
        </w:rPr>
        <w:t xml:space="preserve"> </w:t>
      </w:r>
      <w:r w:rsidRPr="00E37970">
        <w:rPr>
          <w:sz w:val="20"/>
          <w:highlight w:val="yellow"/>
        </w:rPr>
        <w:t>Different</w:t>
      </w:r>
      <w:r w:rsidRPr="00E37970">
        <w:rPr>
          <w:spacing w:val="4"/>
          <w:sz w:val="20"/>
          <w:highlight w:val="yellow"/>
        </w:rPr>
        <w:t xml:space="preserve"> </w:t>
      </w:r>
      <w:r w:rsidRPr="00E37970">
        <w:rPr>
          <w:sz w:val="20"/>
          <w:highlight w:val="yellow"/>
        </w:rPr>
        <w:t>Harvest</w:t>
      </w:r>
      <w:r w:rsidRPr="00E37970">
        <w:rPr>
          <w:spacing w:val="4"/>
          <w:sz w:val="20"/>
          <w:highlight w:val="yellow"/>
        </w:rPr>
        <w:t xml:space="preserve"> </w:t>
      </w:r>
      <w:r w:rsidRPr="00E37970">
        <w:rPr>
          <w:sz w:val="20"/>
          <w:highlight w:val="yellow"/>
        </w:rPr>
        <w:t>Ages</w:t>
      </w:r>
      <w:r w:rsidRPr="00E37970">
        <w:rPr>
          <w:spacing w:val="4"/>
          <w:sz w:val="20"/>
          <w:highlight w:val="yellow"/>
        </w:rPr>
        <w:t xml:space="preserve"> </w:t>
      </w:r>
      <w:r w:rsidRPr="00E37970">
        <w:rPr>
          <w:sz w:val="20"/>
          <w:highlight w:val="yellow"/>
        </w:rPr>
        <w:t>in</w:t>
      </w:r>
      <w:r w:rsidRPr="00E37970">
        <w:rPr>
          <w:spacing w:val="4"/>
          <w:sz w:val="20"/>
          <w:highlight w:val="yellow"/>
        </w:rPr>
        <w:t xml:space="preserve"> </w:t>
      </w:r>
      <w:r w:rsidRPr="00E37970">
        <w:rPr>
          <w:sz w:val="20"/>
          <w:highlight w:val="yellow"/>
        </w:rPr>
        <w:t>Controlled</w:t>
      </w:r>
      <w:r w:rsidRPr="00E37970">
        <w:rPr>
          <w:spacing w:val="1"/>
          <w:sz w:val="20"/>
          <w:highlight w:val="yellow"/>
        </w:rPr>
        <w:t xml:space="preserve"> </w:t>
      </w:r>
      <w:r w:rsidRPr="00E37970">
        <w:rPr>
          <w:sz w:val="20"/>
          <w:highlight w:val="yellow"/>
        </w:rPr>
        <w:t>Cultivation.</w:t>
      </w:r>
      <w:r w:rsidRPr="00E37970">
        <w:rPr>
          <w:spacing w:val="4"/>
          <w:sz w:val="20"/>
          <w:highlight w:val="yellow"/>
        </w:rPr>
        <w:t xml:space="preserve"> </w:t>
      </w:r>
      <w:proofErr w:type="spellStart"/>
      <w:r w:rsidRPr="00E37970">
        <w:rPr>
          <w:rFonts w:ascii="Arial" w:hAnsi="Arial"/>
          <w:i/>
          <w:sz w:val="20"/>
          <w:highlight w:val="yellow"/>
        </w:rPr>
        <w:t>Budidaya</w:t>
      </w:r>
      <w:proofErr w:type="spellEnd"/>
      <w:r w:rsidRPr="00E37970">
        <w:rPr>
          <w:rFonts w:ascii="Arial" w:hAnsi="Arial"/>
          <w:i/>
          <w:spacing w:val="5"/>
          <w:sz w:val="20"/>
          <w:highlight w:val="yellow"/>
        </w:rPr>
        <w:t xml:space="preserve"> </w:t>
      </w:r>
      <w:proofErr w:type="spellStart"/>
      <w:r w:rsidRPr="00E37970">
        <w:rPr>
          <w:rFonts w:ascii="Arial" w:hAnsi="Arial"/>
          <w:i/>
          <w:sz w:val="20"/>
          <w:highlight w:val="yellow"/>
        </w:rPr>
        <w:t>Perairan</w:t>
      </w:r>
      <w:proofErr w:type="spellEnd"/>
      <w:r w:rsidRPr="00E37970">
        <w:rPr>
          <w:rFonts w:ascii="Arial" w:hAnsi="Arial"/>
          <w:i/>
          <w:sz w:val="20"/>
          <w:highlight w:val="yellow"/>
        </w:rPr>
        <w:t>, 11</w:t>
      </w:r>
      <w:r w:rsidRPr="00E37970">
        <w:rPr>
          <w:sz w:val="20"/>
          <w:highlight w:val="yellow"/>
        </w:rPr>
        <w:t>(1),</w:t>
      </w:r>
      <w:r w:rsidRPr="00E37970">
        <w:rPr>
          <w:spacing w:val="4"/>
          <w:sz w:val="20"/>
          <w:highlight w:val="yellow"/>
        </w:rPr>
        <w:t xml:space="preserve"> </w:t>
      </w:r>
      <w:r w:rsidRPr="00E37970">
        <w:rPr>
          <w:spacing w:val="-5"/>
          <w:sz w:val="20"/>
          <w:highlight w:val="yellow"/>
        </w:rPr>
        <w:t>68–</w:t>
      </w:r>
    </w:p>
    <w:p w:rsidR="002A7D7F" w:rsidRDefault="00000000">
      <w:pPr>
        <w:pStyle w:val="BodyText"/>
        <w:spacing w:before="2"/>
        <w:ind w:left="645"/>
      </w:pPr>
      <w:r w:rsidRPr="00E37970">
        <w:rPr>
          <w:spacing w:val="-2"/>
          <w:highlight w:val="yellow"/>
        </w:rPr>
        <w:t>78.</w:t>
      </w:r>
      <w:r w:rsidRPr="00E37970">
        <w:rPr>
          <w:spacing w:val="63"/>
          <w:highlight w:val="yellow"/>
        </w:rPr>
        <w:t xml:space="preserve"> </w:t>
      </w:r>
      <w:hyperlink r:id="rId40">
        <w:r w:rsidR="002A7D7F" w:rsidRPr="00E37970">
          <w:rPr>
            <w:color w:val="FF0080"/>
            <w:spacing w:val="-2"/>
            <w:highlight w:val="yellow"/>
            <w:u w:val="single" w:color="FF0080"/>
          </w:rPr>
          <w:t>Https://Doi.Org/10.14341/Diaconfiii25-26.05.23-</w:t>
        </w:r>
        <w:r w:rsidR="002A7D7F" w:rsidRPr="00E37970">
          <w:rPr>
            <w:color w:val="FF0080"/>
            <w:spacing w:val="-5"/>
            <w:highlight w:val="yellow"/>
            <w:u w:val="single" w:color="FF0080"/>
          </w:rPr>
          <w:t>62</w:t>
        </w:r>
      </w:hyperlink>
    </w:p>
    <w:sectPr w:rsidR="002A7D7F">
      <w:pgSz w:w="12240" w:h="15840"/>
      <w:pgMar w:top="1360" w:right="72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A15"/>
    <w:multiLevelType w:val="multilevel"/>
    <w:tmpl w:val="AFA60A60"/>
    <w:lvl w:ilvl="0">
      <w:start w:val="1"/>
      <w:numFmt w:val="decimal"/>
      <w:lvlText w:val="%1."/>
      <w:lvlJc w:val="left"/>
      <w:pPr>
        <w:ind w:left="50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53" w:hanging="337"/>
        <w:jc w:val="right"/>
      </w:pPr>
      <w:rPr>
        <w:rFonts w:hint="default"/>
        <w:spacing w:val="0"/>
        <w:w w:val="99"/>
        <w:lang w:val="en-US" w:eastAsia="en-US" w:bidi="ar-SA"/>
      </w:rPr>
    </w:lvl>
    <w:lvl w:ilvl="2">
      <w:numFmt w:val="bullet"/>
      <w:lvlText w:val="•"/>
      <w:lvlJc w:val="left"/>
      <w:pPr>
        <w:ind w:left="640" w:hanging="337"/>
      </w:pPr>
      <w:rPr>
        <w:rFonts w:hint="default"/>
        <w:lang w:val="en-US" w:eastAsia="en-US" w:bidi="ar-SA"/>
      </w:rPr>
    </w:lvl>
    <w:lvl w:ilvl="3">
      <w:numFmt w:val="bullet"/>
      <w:lvlText w:val="•"/>
      <w:lvlJc w:val="left"/>
      <w:pPr>
        <w:ind w:left="1775" w:hanging="337"/>
      </w:pPr>
      <w:rPr>
        <w:rFonts w:hint="default"/>
        <w:lang w:val="en-US" w:eastAsia="en-US" w:bidi="ar-SA"/>
      </w:rPr>
    </w:lvl>
    <w:lvl w:ilvl="4">
      <w:numFmt w:val="bullet"/>
      <w:lvlText w:val="•"/>
      <w:lvlJc w:val="left"/>
      <w:pPr>
        <w:ind w:left="2910" w:hanging="337"/>
      </w:pPr>
      <w:rPr>
        <w:rFonts w:hint="default"/>
        <w:lang w:val="en-US" w:eastAsia="en-US" w:bidi="ar-SA"/>
      </w:rPr>
    </w:lvl>
    <w:lvl w:ilvl="5">
      <w:numFmt w:val="bullet"/>
      <w:lvlText w:val="•"/>
      <w:lvlJc w:val="left"/>
      <w:pPr>
        <w:ind w:left="4045" w:hanging="337"/>
      </w:pPr>
      <w:rPr>
        <w:rFonts w:hint="default"/>
        <w:lang w:val="en-US" w:eastAsia="en-US" w:bidi="ar-SA"/>
      </w:rPr>
    </w:lvl>
    <w:lvl w:ilvl="6">
      <w:numFmt w:val="bullet"/>
      <w:lvlText w:val="•"/>
      <w:lvlJc w:val="left"/>
      <w:pPr>
        <w:ind w:left="5180" w:hanging="337"/>
      </w:pPr>
      <w:rPr>
        <w:rFonts w:hint="default"/>
        <w:lang w:val="en-US" w:eastAsia="en-US" w:bidi="ar-SA"/>
      </w:rPr>
    </w:lvl>
    <w:lvl w:ilvl="7">
      <w:numFmt w:val="bullet"/>
      <w:lvlText w:val="•"/>
      <w:lvlJc w:val="left"/>
      <w:pPr>
        <w:ind w:left="6315" w:hanging="337"/>
      </w:pPr>
      <w:rPr>
        <w:rFonts w:hint="default"/>
        <w:lang w:val="en-US" w:eastAsia="en-US" w:bidi="ar-SA"/>
      </w:rPr>
    </w:lvl>
    <w:lvl w:ilvl="8">
      <w:numFmt w:val="bullet"/>
      <w:lvlText w:val="•"/>
      <w:lvlJc w:val="left"/>
      <w:pPr>
        <w:ind w:left="7450" w:hanging="337"/>
      </w:pPr>
      <w:rPr>
        <w:rFonts w:hint="default"/>
        <w:lang w:val="en-US" w:eastAsia="en-US" w:bidi="ar-SA"/>
      </w:rPr>
    </w:lvl>
  </w:abstractNum>
  <w:num w:numId="1" w16cid:durableId="156853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7D7F"/>
    <w:rsid w:val="00125951"/>
    <w:rsid w:val="0015226C"/>
    <w:rsid w:val="002A7D7F"/>
    <w:rsid w:val="00E3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D8E0"/>
  <w15:docId w15:val="{5651FEF9-5C46-47EF-9995-F64DC4B4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16" w:hanging="358"/>
      <w:outlineLvl w:val="0"/>
    </w:pPr>
    <w:rPr>
      <w:rFonts w:ascii="Arial" w:eastAsia="Arial" w:hAnsi="Arial" w:cs="Arial"/>
      <w:b/>
      <w:bCs/>
    </w:rPr>
  </w:style>
  <w:style w:type="paragraph" w:styleId="Heading2">
    <w:name w:val="heading 2"/>
    <w:basedOn w:val="Normal"/>
    <w:uiPriority w:val="9"/>
    <w:unhideWhenUsed/>
    <w:qFormat/>
    <w:pPr>
      <w:ind w:left="216"/>
      <w:outlineLvl w:val="1"/>
    </w:pPr>
    <w:rPr>
      <w:rFonts w:ascii="Arial" w:eastAsia="Arial" w:hAnsi="Arial" w:cs="Arial"/>
      <w:b/>
      <w:bCs/>
      <w:sz w:val="20"/>
      <w:szCs w:val="20"/>
    </w:rPr>
  </w:style>
  <w:style w:type="paragraph" w:styleId="Heading3">
    <w:name w:val="heading 3"/>
    <w:basedOn w:val="Normal"/>
    <w:next w:val="Normal"/>
    <w:link w:val="Heading3Char"/>
    <w:uiPriority w:val="9"/>
    <w:semiHidden/>
    <w:unhideWhenUsed/>
    <w:qFormat/>
    <w:rsid w:val="00E379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224" w:right="1292" w:firstLine="796"/>
      <w:jc w:val="right"/>
    </w:pPr>
    <w:rPr>
      <w:rFonts w:ascii="Arial" w:eastAsia="Arial" w:hAnsi="Arial" w:cs="Arial"/>
      <w:b/>
      <w:bCs/>
      <w:sz w:val="36"/>
      <w:szCs w:val="36"/>
    </w:rPr>
  </w:style>
  <w:style w:type="paragraph" w:styleId="ListParagraph">
    <w:name w:val="List Paragraph"/>
    <w:basedOn w:val="Normal"/>
    <w:uiPriority w:val="1"/>
    <w:qFormat/>
    <w:pPr>
      <w:ind w:left="551" w:hanging="359"/>
    </w:pPr>
    <w:rPr>
      <w:rFonts w:ascii="Arial" w:eastAsia="Arial" w:hAnsi="Arial" w:cs="Arial"/>
    </w:r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semiHidden/>
    <w:rsid w:val="00E3797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6761/jt.v4i3.785" TargetMode="External"/><Relationship Id="rId13" Type="http://schemas.openxmlformats.org/officeDocument/2006/relationships/hyperlink" Target="https://doi.org/10.29244/jitkt.v9i2.19257" TargetMode="External"/><Relationship Id="rId18" Type="http://schemas.openxmlformats.org/officeDocument/2006/relationships/hyperlink" Target="https://doi.org/10.33772/jma.v8i1.27977" TargetMode="External"/><Relationship Id="rId26" Type="http://schemas.openxmlformats.org/officeDocument/2006/relationships/hyperlink" Target="https://doi.org/10.35965/ursj.v2i2.568" TargetMode="External"/><Relationship Id="rId39" Type="http://schemas.openxmlformats.org/officeDocument/2006/relationships/hyperlink" Target="https://doi.org/10.31093/joas.v3i1.37" TargetMode="External"/><Relationship Id="rId3" Type="http://schemas.openxmlformats.org/officeDocument/2006/relationships/settings" Target="settings.xml"/><Relationship Id="rId21" Type="http://schemas.openxmlformats.org/officeDocument/2006/relationships/hyperlink" Target="https://doi.org/10.35965/jae.v5i2.2643" TargetMode="External"/><Relationship Id="rId34" Type="http://schemas.openxmlformats.org/officeDocument/2006/relationships/hyperlink" Target="https://doi.org/10.1007/s11157-018-9466-1" TargetMode="External"/><Relationship Id="rId42" Type="http://schemas.openxmlformats.org/officeDocument/2006/relationships/theme" Target="theme/theme1.xml"/><Relationship Id="rId7" Type="http://schemas.openxmlformats.org/officeDocument/2006/relationships/hyperlink" Target="https://doi.org/10.1007/s10811-010-9546-2" TargetMode="External"/><Relationship Id="rId12" Type="http://schemas.openxmlformats.org/officeDocument/2006/relationships/hyperlink" Target="https://eprints.undip.ac.id/67364/1/BUKU_" TargetMode="External"/><Relationship Id="rId17" Type="http://schemas.openxmlformats.org/officeDocument/2006/relationships/hyperlink" Target="https://doi.org/10.21107/jk.v13i2.6493" TargetMode="External"/><Relationship Id="rId25" Type="http://schemas.openxmlformats.org/officeDocument/2006/relationships/hyperlink" Target="https://ojs3.unpatti.ac.id/index.php/biopendix/article/download/10448/6451" TargetMode="External"/><Relationship Id="rId33" Type="http://schemas.openxmlformats.org/officeDocument/2006/relationships/hyperlink" Target="https://ojs.uho.ac.id/index.php/JMSP/article/view/7162" TargetMode="External"/><Relationship Id="rId38" Type="http://schemas.openxmlformats.org/officeDocument/2006/relationships/hyperlink" Target="https://doi.org/10.22373/amina.v1i1.11" TargetMode="External"/><Relationship Id="rId2" Type="http://schemas.openxmlformats.org/officeDocument/2006/relationships/styles" Target="styles.xml"/><Relationship Id="rId16" Type="http://schemas.openxmlformats.org/officeDocument/2006/relationships/hyperlink" Target="https://doi.org/10.29103/aa.v9i2.8128" TargetMode="External"/><Relationship Id="rId20" Type="http://schemas.openxmlformats.org/officeDocument/2006/relationships/hyperlink" Target="https://doi.org/10.14710/jil.16.135-43" TargetMode="External"/><Relationship Id="rId29" Type="http://schemas.openxmlformats.org/officeDocument/2006/relationships/hyperlink" Target="https://doi.org/10.1007/s10811-011-9767-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researchgate.net/publication/381226044" TargetMode="External"/><Relationship Id="rId24" Type="http://schemas.openxmlformats.org/officeDocument/2006/relationships/hyperlink" Target="https://jurnal.univpgri-palembang.ac.id/index.php/ikan" TargetMode="External"/><Relationship Id="rId32" Type="http://schemas.openxmlformats.org/officeDocument/2006/relationships/hyperlink" Target="https://doi.org/10.24843/jmas.2017.v3.i01.47-58" TargetMode="External"/><Relationship Id="rId37" Type="http://schemas.openxmlformats.org/officeDocument/2006/relationships/hyperlink" Target="https://doi.org/10.1007/s10811-005-9010-x" TargetMode="External"/><Relationship Id="rId40" Type="http://schemas.openxmlformats.org/officeDocument/2006/relationships/hyperlink" Target="https://doi.org/10.14341/Diaconfiii25-26.05.23-62" TargetMode="External"/><Relationship Id="rId5" Type="http://schemas.openxmlformats.org/officeDocument/2006/relationships/image" Target="media/image1.jpeg"/><Relationship Id="rId15" Type="http://schemas.openxmlformats.org/officeDocument/2006/relationships/hyperlink" Target="https://doi.org/10.3390/plants12071533" TargetMode="External"/><Relationship Id="rId23" Type="http://schemas.openxmlformats.org/officeDocument/2006/relationships/hyperlink" Target="https://doi.org/10.3390/fishes9100417" TargetMode="External"/><Relationship Id="rId28" Type="http://schemas.openxmlformats.org/officeDocument/2006/relationships/hyperlink" Target="https://doi.org/10.29303/jp.v13i3.605" TargetMode="External"/><Relationship Id="rId36" Type="http://schemas.openxmlformats.org/officeDocument/2006/relationships/hyperlink" Target="https://doi.org/10.22146/Ijl.V4i1.65418" TargetMode="External"/><Relationship Id="rId10" Type="http://schemas.openxmlformats.org/officeDocument/2006/relationships/hyperlink" Target="https://docslib.org/doc/10172665/exploring-the-potential-for-using-seaweed-ulva-lactuca-as-organic-fertiliser" TargetMode="External"/><Relationship Id="rId19" Type="http://schemas.openxmlformats.org/officeDocument/2006/relationships/hyperlink" Target="http://dx.doi.org/10.22004/ag.econ.355573" TargetMode="External"/><Relationship Id="rId31" Type="http://schemas.openxmlformats.org/officeDocument/2006/relationships/hyperlink" Target="https://peraturan.go.id/files/Salinan%2BPP%2BNomor%2B22%2BTahun%2B2021.pdf" TargetMode="External"/><Relationship Id="rId4" Type="http://schemas.openxmlformats.org/officeDocument/2006/relationships/webSettings" Target="webSettings.xml"/><Relationship Id="rId9" Type="http://schemas.openxmlformats.org/officeDocument/2006/relationships/hyperlink" Target="https://docslib.org/doc/10172665/exploring-the-potential-for-using-seaweed-ulva-lactuca-as-organic-fertiliser" TargetMode="External"/><Relationship Id="rId14" Type="http://schemas.openxmlformats.org/officeDocument/2006/relationships/hyperlink" Target="http://utu.ac.id/index.php/jurnal.html" TargetMode="External"/><Relationship Id="rId22" Type="http://schemas.openxmlformats.org/officeDocument/2006/relationships/hyperlink" Target="https://doi.org/10.31004/innovative.v4i2.10120" TargetMode="External"/><Relationship Id="rId27" Type="http://schemas.openxmlformats.org/officeDocument/2006/relationships/hyperlink" Target="https://doi.org/10.29303/jp.v13i4.634" TargetMode="External"/><Relationship Id="rId30" Type="http://schemas.openxmlformats.org/officeDocument/2006/relationships/hyperlink" Target="http://www.bioflux.com.ro/aacl" TargetMode="External"/><Relationship Id="rId35" Type="http://schemas.openxmlformats.org/officeDocument/2006/relationships/hyperlink" Target="https://doi.org/10.1080/00318884.2019.1622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4975</Words>
  <Characters>28361</Characters>
  <Application>Microsoft Office Word</Application>
  <DocSecurity>0</DocSecurity>
  <Lines>236</Lines>
  <Paragraphs>66</Paragraphs>
  <ScaleCrop>false</ScaleCrop>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cp:revision>
  <dcterms:created xsi:type="dcterms:W3CDTF">2025-04-29T06:10:00Z</dcterms:created>
  <dcterms:modified xsi:type="dcterms:W3CDTF">2025-04-29T06:19:00Z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2021</vt:lpwstr>
  </property>
  <property fmtid="{D5CDD505-2E9C-101B-9397-08002B2CF9AE}" pid="4" name="LastSaved">
    <vt:filetime>2025-04-29T00:00:00Z</vt:filetime>
  </property>
  <property fmtid="{D5CDD505-2E9C-101B-9397-08002B2CF9AE}" pid="5" name="Producer">
    <vt:lpwstr>Microsoft® Word 2021</vt:lpwstr>
  </property>
</Properties>
</file>