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ook w:val="04A0" w:firstRow="1" w:lastRow="0" w:firstColumn="1" w:lastColumn="0" w:noHBand="0" w:noVBand="1"/>
      </w:tblPr>
      <w:tblGrid>
        <w:gridCol w:w="5220"/>
        <w:gridCol w:w="15930"/>
      </w:tblGrid>
      <w:tr w:rsidR="00636539" w:rsidRPr="00C15FF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36539" w:rsidRPr="00C15FF8" w:rsidRDefault="0063653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636539" w:rsidRPr="00C15FF8">
        <w:trPr>
          <w:trHeight w:val="290"/>
        </w:trPr>
        <w:tc>
          <w:tcPr>
            <w:tcW w:w="1234" w:type="pct"/>
            <w:shd w:val="clear" w:color="auto" w:fill="auto"/>
          </w:tcPr>
          <w:p w:rsidR="00636539" w:rsidRPr="00C15FF8" w:rsidRDefault="006109E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539" w:rsidRPr="00C15FF8" w:rsidRDefault="006109E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Pr="00C15FF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Pr="00C15FF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636539" w:rsidRPr="00C15FF8">
        <w:trPr>
          <w:trHeight w:val="290"/>
        </w:trPr>
        <w:tc>
          <w:tcPr>
            <w:tcW w:w="1234" w:type="pct"/>
            <w:shd w:val="clear" w:color="auto" w:fill="auto"/>
          </w:tcPr>
          <w:p w:rsidR="00636539" w:rsidRPr="00C15FF8" w:rsidRDefault="006109E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539" w:rsidRPr="00C15FF8" w:rsidRDefault="006109E9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Ms_JSRR_135132</w:t>
            </w:r>
          </w:p>
        </w:tc>
      </w:tr>
      <w:tr w:rsidR="00636539" w:rsidRPr="00C15FF8">
        <w:trPr>
          <w:trHeight w:val="650"/>
        </w:trPr>
        <w:tc>
          <w:tcPr>
            <w:tcW w:w="1234" w:type="pct"/>
            <w:shd w:val="clear" w:color="auto" w:fill="auto"/>
          </w:tcPr>
          <w:p w:rsidR="00636539" w:rsidRPr="00C15FF8" w:rsidRDefault="006109E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539" w:rsidRPr="00C15FF8" w:rsidRDefault="006109E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sz w:val="20"/>
                <w:szCs w:val="20"/>
                <w:lang w:val="en-GB"/>
              </w:rPr>
              <w:t>Natural Honey as a Potent Therapeutic Agent: A Review</w:t>
            </w:r>
          </w:p>
        </w:tc>
      </w:tr>
      <w:tr w:rsidR="00636539" w:rsidRPr="00C15FF8">
        <w:trPr>
          <w:trHeight w:val="332"/>
        </w:trPr>
        <w:tc>
          <w:tcPr>
            <w:tcW w:w="1234" w:type="pct"/>
            <w:shd w:val="clear" w:color="auto" w:fill="auto"/>
          </w:tcPr>
          <w:p w:rsidR="00636539" w:rsidRPr="00C15FF8" w:rsidRDefault="006109E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539" w:rsidRPr="00C15FF8" w:rsidRDefault="006109E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636539" w:rsidRPr="00C15FF8" w:rsidRDefault="006365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36539" w:rsidRPr="00C15FF8" w:rsidRDefault="0063653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636539" w:rsidRPr="00C15FF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36539" w:rsidRPr="00C15FF8" w:rsidRDefault="006109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5FF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15FF8">
              <w:rPr>
                <w:rFonts w:ascii="Arial" w:hAnsi="Arial" w:cs="Arial"/>
                <w:lang w:val="en-GB"/>
              </w:rPr>
              <w:t xml:space="preserve"> Comments</w:t>
            </w:r>
          </w:p>
          <w:p w:rsidR="00636539" w:rsidRPr="00C15FF8" w:rsidRDefault="006365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6539" w:rsidRPr="00C15FF8">
        <w:tc>
          <w:tcPr>
            <w:tcW w:w="1265" w:type="pct"/>
            <w:shd w:val="clear" w:color="auto" w:fill="auto"/>
            <w:noWrap/>
          </w:tcPr>
          <w:p w:rsidR="00636539" w:rsidRPr="00C15FF8" w:rsidRDefault="0063653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36539" w:rsidRPr="00C15FF8" w:rsidRDefault="006109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5FF8">
              <w:rPr>
                <w:rFonts w:ascii="Arial" w:hAnsi="Arial" w:cs="Arial"/>
                <w:lang w:val="en-GB"/>
              </w:rPr>
              <w:t>Reviewer’s comment</w:t>
            </w:r>
          </w:p>
          <w:p w:rsidR="00636539" w:rsidRPr="00C15FF8" w:rsidRDefault="006109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636539" w:rsidRPr="00C15FF8" w:rsidRDefault="006365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36539" w:rsidRPr="00C15FF8" w:rsidRDefault="006109E9">
            <w:pPr>
              <w:spacing w:after="160" w:line="254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C15FF8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C15FF8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36539" w:rsidRPr="00C15FF8" w:rsidRDefault="006365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6539" w:rsidRPr="00C15FF8">
        <w:trPr>
          <w:trHeight w:val="1264"/>
        </w:trPr>
        <w:tc>
          <w:tcPr>
            <w:tcW w:w="1265" w:type="pct"/>
            <w:shd w:val="clear" w:color="auto" w:fill="auto"/>
            <w:noWrap/>
          </w:tcPr>
          <w:p w:rsidR="00636539" w:rsidRPr="00C15FF8" w:rsidRDefault="006109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636539" w:rsidRPr="00C15FF8" w:rsidRDefault="0063653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36539" w:rsidRPr="00C15FF8" w:rsidRDefault="006109E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provides a comprehensive review of honey’s therapeutic properties, highlighting its potential as a natural remedy for a wide range of medical conditions, including wound healing, diabetes, cardiovascular diseases, and cancer. </w:t>
            </w:r>
          </w:p>
        </w:tc>
        <w:tc>
          <w:tcPr>
            <w:tcW w:w="1523" w:type="pct"/>
            <w:shd w:val="clear" w:color="auto" w:fill="auto"/>
          </w:tcPr>
          <w:p w:rsidR="00636539" w:rsidRPr="00C15FF8" w:rsidRDefault="006365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6539" w:rsidRPr="00C15FF8">
        <w:trPr>
          <w:trHeight w:val="1262"/>
        </w:trPr>
        <w:tc>
          <w:tcPr>
            <w:tcW w:w="1265" w:type="pct"/>
            <w:shd w:val="clear" w:color="auto" w:fill="auto"/>
            <w:noWrap/>
          </w:tcPr>
          <w:p w:rsidR="00636539" w:rsidRPr="00C15FF8" w:rsidRDefault="006109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36539" w:rsidRPr="00C15FF8" w:rsidRDefault="006109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636539" w:rsidRPr="00C15FF8" w:rsidRDefault="0063653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36539" w:rsidRPr="00C15FF8" w:rsidRDefault="006109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alternative </w:t>
            </w:r>
            <w:proofErr w:type="gramStart"/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:</w:t>
            </w:r>
            <w:proofErr w:type="gramEnd"/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</w:p>
          <w:p w:rsidR="00636539" w:rsidRPr="00C15FF8" w:rsidRDefault="006109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Therapeutic Potential of Honey: A Comprehensive Review of Its Medicinal Properties and Clinical Applications.</w:t>
            </w:r>
          </w:p>
        </w:tc>
        <w:tc>
          <w:tcPr>
            <w:tcW w:w="1523" w:type="pct"/>
            <w:shd w:val="clear" w:color="auto" w:fill="auto"/>
          </w:tcPr>
          <w:p w:rsidR="00636539" w:rsidRPr="00C15FF8" w:rsidRDefault="006365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6539" w:rsidRPr="00C15FF8">
        <w:trPr>
          <w:trHeight w:val="1262"/>
        </w:trPr>
        <w:tc>
          <w:tcPr>
            <w:tcW w:w="1265" w:type="pct"/>
            <w:shd w:val="clear" w:color="auto" w:fill="auto"/>
            <w:noWrap/>
          </w:tcPr>
          <w:p w:rsidR="00636539" w:rsidRPr="00C15FF8" w:rsidRDefault="006109E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15FF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636539" w:rsidRPr="00C15FF8" w:rsidRDefault="0063653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36539" w:rsidRPr="00C15FF8" w:rsidRDefault="006109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comprehensive but could be improved by briefly mentioning the methodological approach </w:t>
            </w:r>
            <w:proofErr w:type="gramStart"/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literature</w:t>
            </w:r>
            <w:proofErr w:type="gramEnd"/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search criteria) and the key findings related to honey’s mechanisms of action </w:t>
            </w:r>
            <w:proofErr w:type="gramStart"/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antioxidant</w:t>
            </w:r>
            <w:proofErr w:type="gramEnd"/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anti-inflammatory effects).</w:t>
            </w:r>
          </w:p>
        </w:tc>
        <w:tc>
          <w:tcPr>
            <w:tcW w:w="1523" w:type="pct"/>
            <w:shd w:val="clear" w:color="auto" w:fill="auto"/>
          </w:tcPr>
          <w:p w:rsidR="00636539" w:rsidRPr="00C15FF8" w:rsidRDefault="006365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6539" w:rsidRPr="00C15FF8">
        <w:trPr>
          <w:trHeight w:val="704"/>
        </w:trPr>
        <w:tc>
          <w:tcPr>
            <w:tcW w:w="1265" w:type="pct"/>
            <w:shd w:val="clear" w:color="auto" w:fill="auto"/>
            <w:noWrap/>
          </w:tcPr>
          <w:p w:rsidR="00636539" w:rsidRPr="00C15FF8" w:rsidRDefault="006109E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15FF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shd w:val="clear" w:color="auto" w:fill="auto"/>
          </w:tcPr>
          <w:p w:rsidR="00636539" w:rsidRPr="00C15FF8" w:rsidRDefault="006109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some sections could benefit from clearer distinctions between in vitro, in vivo, and clinical evidence to avoid overgeneralizing findings. </w:t>
            </w:r>
            <w:r w:rsidRPr="00C15F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636539" w:rsidRPr="00C15FF8" w:rsidRDefault="006365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6539" w:rsidRPr="00C15FF8">
        <w:trPr>
          <w:trHeight w:val="703"/>
        </w:trPr>
        <w:tc>
          <w:tcPr>
            <w:tcW w:w="1265" w:type="pct"/>
            <w:shd w:val="clear" w:color="auto" w:fill="auto"/>
            <w:noWrap/>
          </w:tcPr>
          <w:p w:rsidR="00636539" w:rsidRPr="00C15FF8" w:rsidRDefault="006109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shd w:val="clear" w:color="auto" w:fill="auto"/>
          </w:tcPr>
          <w:p w:rsidR="00636539" w:rsidRPr="00C15FF8" w:rsidRDefault="006109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references are extensive and include recent studie</w:t>
            </w:r>
            <w:r w:rsidRPr="00C15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1523" w:type="pct"/>
            <w:shd w:val="clear" w:color="auto" w:fill="auto"/>
          </w:tcPr>
          <w:p w:rsidR="00636539" w:rsidRPr="00C15FF8" w:rsidRDefault="006365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6539" w:rsidRPr="00C15FF8">
        <w:trPr>
          <w:trHeight w:val="386"/>
        </w:trPr>
        <w:tc>
          <w:tcPr>
            <w:tcW w:w="1265" w:type="pct"/>
            <w:shd w:val="clear" w:color="auto" w:fill="auto"/>
            <w:noWrap/>
          </w:tcPr>
          <w:p w:rsidR="00636539" w:rsidRPr="00C15FF8" w:rsidRDefault="006109E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15FF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636539" w:rsidRPr="00C15FF8" w:rsidRDefault="006365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36539" w:rsidRPr="00C15FF8" w:rsidRDefault="006109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language is generally good, though minor grammatical and stylistic edits</w:t>
            </w:r>
          </w:p>
        </w:tc>
        <w:tc>
          <w:tcPr>
            <w:tcW w:w="1523" w:type="pct"/>
            <w:shd w:val="clear" w:color="auto" w:fill="auto"/>
          </w:tcPr>
          <w:p w:rsidR="00636539" w:rsidRPr="00C15FF8" w:rsidRDefault="006365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6539" w:rsidRPr="00C15FF8">
        <w:trPr>
          <w:trHeight w:val="1178"/>
        </w:trPr>
        <w:tc>
          <w:tcPr>
            <w:tcW w:w="1265" w:type="pct"/>
            <w:shd w:val="clear" w:color="auto" w:fill="auto"/>
            <w:noWrap/>
          </w:tcPr>
          <w:p w:rsidR="00636539" w:rsidRPr="00C15FF8" w:rsidRDefault="006109E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15FF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15FF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15FF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636539" w:rsidRPr="00C15FF8" w:rsidRDefault="006365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36539" w:rsidRPr="00C15FF8" w:rsidRDefault="006109E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Questions for the Author  </w:t>
            </w:r>
          </w:p>
          <w:p w:rsidR="00636539" w:rsidRPr="00C15FF8" w:rsidRDefault="006109E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1. Could you clarify the limitations of the current evidence on honey’s therapeutic use, particularly in clinical settings?  </w:t>
            </w:r>
          </w:p>
          <w:p w:rsidR="00636539" w:rsidRPr="00C15FF8" w:rsidRDefault="006109E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2. Are there specific types of honey (Manuka, </w:t>
            </w:r>
            <w:proofErr w:type="spellStart"/>
            <w:r w:rsidRPr="00C15FF8">
              <w:rPr>
                <w:rFonts w:ascii="Arial" w:hAnsi="Arial" w:cs="Arial"/>
                <w:b/>
                <w:sz w:val="20"/>
                <w:szCs w:val="20"/>
                <w:lang w:val="en-GB"/>
              </w:rPr>
              <w:t>Tualang</w:t>
            </w:r>
            <w:proofErr w:type="spellEnd"/>
            <w:r w:rsidRPr="00C15F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that show superior efficacy for certain conditions, and if so, why?  </w:t>
            </w:r>
          </w:p>
          <w:p w:rsidR="00636539" w:rsidRPr="00C15FF8" w:rsidRDefault="006109E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5F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3. What are the potential risks or contraindications associated with honey’s medicinal use, especially in </w:t>
            </w:r>
            <w:proofErr w:type="spellStart"/>
            <w:r w:rsidRPr="00C15FF8">
              <w:rPr>
                <w:rFonts w:ascii="Arial" w:hAnsi="Arial" w:cs="Arial"/>
                <w:b/>
                <w:sz w:val="20"/>
                <w:szCs w:val="20"/>
                <w:lang w:val="en-GB"/>
              </w:rPr>
              <w:t>vulnerabl</w:t>
            </w:r>
            <w:proofErr w:type="spellEnd"/>
          </w:p>
        </w:tc>
        <w:tc>
          <w:tcPr>
            <w:tcW w:w="1523" w:type="pct"/>
            <w:shd w:val="clear" w:color="auto" w:fill="auto"/>
          </w:tcPr>
          <w:p w:rsidR="00636539" w:rsidRPr="00C15FF8" w:rsidRDefault="006365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636539" w:rsidRPr="00C15FF8" w:rsidRDefault="006365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CD45DF" w:rsidRPr="00C15FF8" w:rsidTr="00C6435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DF" w:rsidRPr="00C15FF8" w:rsidRDefault="00CD45DF" w:rsidP="00CD45D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C15FF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15FF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D45DF" w:rsidRPr="00C15FF8" w:rsidRDefault="00CD45DF" w:rsidP="00CD45D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D45DF" w:rsidRPr="00C15FF8" w:rsidTr="00C6435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DF" w:rsidRPr="00C15FF8" w:rsidRDefault="00CD45DF" w:rsidP="00CD45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5DF" w:rsidRPr="00C15FF8" w:rsidRDefault="00CD45DF" w:rsidP="00CD45D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D45DF" w:rsidRPr="00C15FF8" w:rsidRDefault="00CD45DF" w:rsidP="00CD45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5F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15FF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15FF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D45DF" w:rsidRPr="00C15FF8" w:rsidTr="00C6435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DF" w:rsidRPr="00C15FF8" w:rsidRDefault="00CD45DF" w:rsidP="00CD45D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15FF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D45DF" w:rsidRPr="00C15FF8" w:rsidRDefault="00CD45DF" w:rsidP="00CD45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DF" w:rsidRPr="00C15FF8" w:rsidRDefault="00CD45DF" w:rsidP="00CD45D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15FF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15FF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15FF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D45DF" w:rsidRPr="00C15FF8" w:rsidRDefault="00CD45DF" w:rsidP="00CD45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D45DF" w:rsidRPr="00C15FF8" w:rsidRDefault="00CD45DF" w:rsidP="00CD45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D45DF" w:rsidRPr="00C15FF8" w:rsidRDefault="00CD45DF" w:rsidP="00CD45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D45DF" w:rsidRPr="00C15FF8" w:rsidRDefault="00CD45DF" w:rsidP="00CD45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D45DF" w:rsidRPr="00C15FF8" w:rsidRDefault="00CD45DF" w:rsidP="00CD45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CD45DF" w:rsidRPr="00C15FF8" w:rsidRDefault="00CD45DF" w:rsidP="00CD45DF">
      <w:pPr>
        <w:rPr>
          <w:rFonts w:ascii="Arial" w:hAnsi="Arial" w:cs="Arial"/>
          <w:sz w:val="20"/>
          <w:szCs w:val="20"/>
        </w:rPr>
      </w:pPr>
    </w:p>
    <w:p w:rsidR="00CD45DF" w:rsidRPr="00C15FF8" w:rsidRDefault="00CD45DF" w:rsidP="00CD45DF">
      <w:pPr>
        <w:rPr>
          <w:rFonts w:ascii="Arial" w:hAnsi="Arial" w:cs="Arial"/>
          <w:sz w:val="20"/>
          <w:szCs w:val="20"/>
        </w:rPr>
      </w:pPr>
    </w:p>
    <w:p w:rsidR="00CD45DF" w:rsidRPr="00C15FF8" w:rsidRDefault="00CD45DF" w:rsidP="00CD45D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CD45DF" w:rsidRPr="00C15FF8" w:rsidRDefault="00CD45DF" w:rsidP="00CD45DF">
      <w:pPr>
        <w:rPr>
          <w:rFonts w:ascii="Arial" w:hAnsi="Arial" w:cs="Arial"/>
          <w:sz w:val="20"/>
          <w:szCs w:val="20"/>
        </w:rPr>
      </w:pPr>
    </w:p>
    <w:p w:rsidR="00C15FF8" w:rsidRPr="00C15FF8" w:rsidRDefault="00C15FF8" w:rsidP="00C15FF8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197096633"/>
      <w:bookmarkEnd w:id="0"/>
      <w:bookmarkEnd w:id="1"/>
      <w:r w:rsidRPr="00C15FF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:rsidR="00636539" w:rsidRPr="00C15FF8" w:rsidRDefault="006365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15FF8" w:rsidRPr="00C15FF8" w:rsidRDefault="00C15FF8" w:rsidP="00C15FF8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197096691"/>
      <w:r w:rsidRPr="00C15FF8">
        <w:rPr>
          <w:rFonts w:ascii="Arial" w:hAnsi="Arial" w:cs="Arial"/>
          <w:b/>
          <w:bCs/>
          <w:sz w:val="20"/>
          <w:szCs w:val="20"/>
          <w:lang w:val="en-GB"/>
        </w:rPr>
        <w:t>Youssef SALAMA</w:t>
      </w:r>
      <w:r w:rsidRPr="00C15FF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C15FF8">
        <w:rPr>
          <w:rFonts w:ascii="Arial" w:hAnsi="Arial" w:cs="Arial"/>
          <w:b/>
          <w:bCs/>
          <w:sz w:val="20"/>
          <w:szCs w:val="20"/>
          <w:lang w:val="en-GB"/>
        </w:rPr>
        <w:t>Moulay Ismail University, Morocco</w:t>
      </w:r>
      <w:bookmarkEnd w:id="5"/>
    </w:p>
    <w:sectPr w:rsidR="00C15FF8" w:rsidRPr="00C15FF8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AEA" w:rsidRDefault="00520AEA">
      <w:r>
        <w:separator/>
      </w:r>
    </w:p>
  </w:endnote>
  <w:endnote w:type="continuationSeparator" w:id="0">
    <w:p w:rsidR="00520AEA" w:rsidRDefault="0052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539" w:rsidRDefault="006109E9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AEA" w:rsidRDefault="00520AEA">
      <w:r>
        <w:separator/>
      </w:r>
    </w:p>
  </w:footnote>
  <w:footnote w:type="continuationSeparator" w:id="0">
    <w:p w:rsidR="00520AEA" w:rsidRDefault="00520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539" w:rsidRDefault="00636539">
    <w:pPr>
      <w:spacing w:before="100" w:after="100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36539" w:rsidRDefault="006109E9">
    <w:pPr>
      <w:spacing w:before="100" w:after="100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F08"/>
    <w:multiLevelType w:val="hybridMultilevel"/>
    <w:tmpl w:val="5FC6B1F6"/>
    <w:lvl w:ilvl="0" w:tplc="BE4E692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6652B67E" w:tentative="1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B3F42FDC" w:tentative="1">
      <w:start w:val="1"/>
      <w:numFmt w:val="lowerRoman"/>
      <w:lvlText w:val="%3."/>
      <w:lvlJc w:val="right"/>
      <w:pPr>
        <w:ind w:left="1890" w:hanging="180"/>
      </w:pPr>
      <w:rPr>
        <w:rFonts w:hint="default"/>
      </w:rPr>
    </w:lvl>
    <w:lvl w:ilvl="3" w:tplc="611AC156" w:tentative="1">
      <w:start w:val="1"/>
      <w:numFmt w:val="decimal"/>
      <w:lvlText w:val="%4."/>
      <w:lvlJc w:val="left"/>
      <w:pPr>
        <w:ind w:left="2610" w:hanging="360"/>
      </w:pPr>
      <w:rPr>
        <w:rFonts w:hint="default"/>
      </w:rPr>
    </w:lvl>
    <w:lvl w:ilvl="4" w:tplc="91EC7C7C" w:tentative="1">
      <w:start w:val="1"/>
      <w:numFmt w:val="lowerLetter"/>
      <w:lvlText w:val="%5."/>
      <w:lvlJc w:val="left"/>
      <w:pPr>
        <w:ind w:left="3330" w:hanging="360"/>
      </w:pPr>
      <w:rPr>
        <w:rFonts w:hint="default"/>
      </w:rPr>
    </w:lvl>
    <w:lvl w:ilvl="5" w:tplc="12E687C8" w:tentative="1">
      <w:start w:val="1"/>
      <w:numFmt w:val="lowerRoman"/>
      <w:lvlText w:val="%6."/>
      <w:lvlJc w:val="right"/>
      <w:pPr>
        <w:ind w:left="4050" w:hanging="180"/>
      </w:pPr>
      <w:rPr>
        <w:rFonts w:hint="default"/>
      </w:rPr>
    </w:lvl>
    <w:lvl w:ilvl="6" w:tplc="7512B418" w:tentative="1">
      <w:start w:val="1"/>
      <w:numFmt w:val="decimal"/>
      <w:lvlText w:val="%7."/>
      <w:lvlJc w:val="left"/>
      <w:pPr>
        <w:ind w:left="4770" w:hanging="360"/>
      </w:pPr>
      <w:rPr>
        <w:rFonts w:hint="default"/>
      </w:rPr>
    </w:lvl>
    <w:lvl w:ilvl="7" w:tplc="970C206C" w:tentative="1">
      <w:start w:val="1"/>
      <w:numFmt w:val="lowerLetter"/>
      <w:lvlText w:val="%8."/>
      <w:lvlJc w:val="left"/>
      <w:pPr>
        <w:ind w:left="5490" w:hanging="360"/>
      </w:pPr>
      <w:rPr>
        <w:rFonts w:hint="default"/>
      </w:rPr>
    </w:lvl>
    <w:lvl w:ilvl="8" w:tplc="13BA38C2" w:tentative="1">
      <w:start w:val="1"/>
      <w:numFmt w:val="lowerRoman"/>
      <w:lvlText w:val="%9."/>
      <w:lvlJc w:val="right"/>
      <w:pPr>
        <w:ind w:left="6210" w:hanging="180"/>
      </w:pPr>
      <w:rPr>
        <w:rFonts w:hint="default"/>
      </w:rPr>
    </w:lvl>
  </w:abstractNum>
  <w:abstractNum w:abstractNumId="1" w15:restartNumberingAfterBreak="0">
    <w:nsid w:val="27175849"/>
    <w:multiLevelType w:val="hybridMultilevel"/>
    <w:tmpl w:val="5E3A5498"/>
    <w:lvl w:ilvl="0" w:tplc="AE4C3D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C4BF8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17E1B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8031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1810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3AD51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EAC2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54CD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A22F7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036E4C"/>
    <w:multiLevelType w:val="hybridMultilevel"/>
    <w:tmpl w:val="69B0E714"/>
    <w:lvl w:ilvl="0" w:tplc="66D8C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EBBB6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0063118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DD9A0CD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5893C2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175A2EA2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4478447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9604036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384D4A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8E23F9"/>
    <w:multiLevelType w:val="hybridMultilevel"/>
    <w:tmpl w:val="6F3AA3DE"/>
    <w:lvl w:ilvl="0" w:tplc="0C7677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623AC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8ABA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5650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251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6A6F81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202E9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628A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E8670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C753FE"/>
    <w:multiLevelType w:val="hybridMultilevel"/>
    <w:tmpl w:val="04047CB4"/>
    <w:lvl w:ilvl="0" w:tplc="99A6FE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F444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08ED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2E7A1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F4116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4C0A9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F36D58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5C4A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EC877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9C390D"/>
    <w:multiLevelType w:val="hybridMultilevel"/>
    <w:tmpl w:val="BF2A4752"/>
    <w:lvl w:ilvl="0" w:tplc="A4BC4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72A73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CB2272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AFA0118C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B4AD5EA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8C22A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B4B29510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A8CD80C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00EDCBC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7685CC2"/>
    <w:multiLevelType w:val="hybridMultilevel"/>
    <w:tmpl w:val="AFD2B760"/>
    <w:lvl w:ilvl="0" w:tplc="5BF8D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BA21A6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02A358C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D644A3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A1898A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7020FA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EE98D9B8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EB3ACCBA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817E67F6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D4946C8"/>
    <w:multiLevelType w:val="hybridMultilevel"/>
    <w:tmpl w:val="64881E40"/>
    <w:lvl w:ilvl="0" w:tplc="E32E1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538800BC" w:tentative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A7C0ED12" w:tentative="1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7E223AA0" w:tentative="1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906626B4" w:tentative="1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20BAE124" w:tentative="1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B9B01654" w:tentative="1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E916749E" w:tentative="1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3676BCE6" w:tentative="1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03B5C30"/>
    <w:multiLevelType w:val="hybridMultilevel"/>
    <w:tmpl w:val="AF12C3A8"/>
    <w:lvl w:ilvl="0" w:tplc="762012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138030A" w:tentative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9C1CCE" w:tentative="1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4B94D844" w:tentative="1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6B147B4E" w:tentative="1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 w:tplc="BAF249C0" w:tentative="1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 w:tplc="D4E4D0E2" w:tentative="1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 w:tplc="2C94ABF2" w:tentative="1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 w:tplc="D68C60FA" w:tentative="1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704E35F5"/>
    <w:multiLevelType w:val="hybridMultilevel"/>
    <w:tmpl w:val="6A3266D4"/>
    <w:lvl w:ilvl="0" w:tplc="2D44F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C7C8C" w:tentative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64DCADEE" w:tentative="1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33B291CA" w:tentative="1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56B84438" w:tentative="1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94F4EE1E" w:tentative="1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82CE99E6" w:tentative="1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9654AEC4" w:tentative="1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1DC8DC14" w:tentative="1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78ED7AE5"/>
    <w:multiLevelType w:val="hybridMultilevel"/>
    <w:tmpl w:val="E078125C"/>
    <w:lvl w:ilvl="0" w:tplc="97621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EE71E8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A8FB0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A7ECDFE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F9A7BB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E804E5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618EDD9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C92B8A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6C653E0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AAB4FF7"/>
    <w:multiLevelType w:val="hybridMultilevel"/>
    <w:tmpl w:val="DDC45BBE"/>
    <w:lvl w:ilvl="0" w:tplc="148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76971C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9B05CF6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AFD86DBA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BC8DE52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6E04EDF8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720510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95D4862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B4F82FA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58059006">
    <w:abstractNumId w:val="5"/>
  </w:num>
  <w:num w:numId="2" w16cid:durableId="1044792782">
    <w:abstractNumId w:val="0"/>
  </w:num>
  <w:num w:numId="3" w16cid:durableId="1494178032">
    <w:abstractNumId w:val="10"/>
  </w:num>
  <w:num w:numId="4" w16cid:durableId="1281108059">
    <w:abstractNumId w:val="6"/>
  </w:num>
  <w:num w:numId="5" w16cid:durableId="1610887771">
    <w:abstractNumId w:val="1"/>
  </w:num>
  <w:num w:numId="6" w16cid:durableId="1439526353">
    <w:abstractNumId w:val="11"/>
  </w:num>
  <w:num w:numId="7" w16cid:durableId="1375229714">
    <w:abstractNumId w:val="8"/>
  </w:num>
  <w:num w:numId="8" w16cid:durableId="418598578">
    <w:abstractNumId w:val="4"/>
  </w:num>
  <w:num w:numId="9" w16cid:durableId="879900933">
    <w:abstractNumId w:val="3"/>
  </w:num>
  <w:num w:numId="10" w16cid:durableId="234170186">
    <w:abstractNumId w:val="2"/>
  </w:num>
  <w:num w:numId="11" w16cid:durableId="1894735958">
    <w:abstractNumId w:val="9"/>
  </w:num>
  <w:num w:numId="12" w16cid:durableId="1597320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539"/>
    <w:rsid w:val="00520AEA"/>
    <w:rsid w:val="005B6777"/>
    <w:rsid w:val="006109E9"/>
    <w:rsid w:val="00636539"/>
    <w:rsid w:val="007418D0"/>
    <w:rsid w:val="00816842"/>
    <w:rsid w:val="008821F7"/>
    <w:rsid w:val="008E006D"/>
    <w:rsid w:val="00C15FF8"/>
    <w:rsid w:val="00CD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0246"/>
  <w15:docId w15:val="{51A821F4-93BC-4594-8774-76B3E1E9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libri Light" w:hAnsi="Calibri Light"/>
      <w:b/>
      <w:bCs/>
      <w:color w:val="2F539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after="100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 w:hint="default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 w:hint="default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 w:hint="default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 w:hint="default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 w:hint="default"/>
      <w:sz w:val="24"/>
      <w:szCs w:val="24"/>
      <w:lang w:val="en-US"/>
    </w:rPr>
  </w:style>
  <w:style w:type="character" w:styleId="Hyperlink">
    <w:name w:val="Hyperlink"/>
    <w:uiPriority w:val="99"/>
    <w:unhideWhenUsed/>
    <w:rPr>
      <w:rFonts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rFonts w:hint="default"/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rFonts w:hint="default"/>
      <w:color w:val="605E5C"/>
      <w:shd w:val="clear" w:color="auto" w:fill="E1DFDD"/>
    </w:rPr>
  </w:style>
  <w:style w:type="paragraph" w:styleId="NoSpacing">
    <w:name w:val="No Spacing"/>
    <w:uiPriority w:val="1"/>
    <w:qFormat/>
    <w:rPr>
      <w:lang w:val="en-IN" w:eastAsia="en-IN"/>
    </w:rPr>
  </w:style>
  <w:style w:type="character" w:customStyle="1" w:styleId="Heading1Char">
    <w:name w:val="Heading 1 Char"/>
    <w:link w:val="Heading1"/>
    <w:uiPriority w:val="9"/>
    <w:rPr>
      <w:rFonts w:ascii="Calibri Light" w:hAnsi="Calibri Light" w:cs="Times New Roman" w:hint="default"/>
      <w:b/>
      <w:bCs/>
      <w:color w:val="2F5395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hAnsi="Calibri Light" w:cs="Times New Roman" w:hint="default"/>
      <w:b/>
      <w:bCs/>
      <w:color w:val="4472C4"/>
    </w:rPr>
  </w:style>
  <w:style w:type="character" w:customStyle="1" w:styleId="Heading5Char">
    <w:name w:val="Heading 5 Char"/>
    <w:link w:val="Heading5"/>
    <w:uiPriority w:val="9"/>
    <w:rPr>
      <w:rFonts w:ascii="Calibri Light" w:hAnsi="Calibri Light" w:cs="Times New Roman" w:hint="default"/>
      <w:color w:val="1F3763"/>
    </w:rPr>
  </w:style>
  <w:style w:type="character" w:customStyle="1" w:styleId="Heading6Char">
    <w:name w:val="Heading 6 Char"/>
    <w:link w:val="Heading6"/>
    <w:uiPriority w:val="9"/>
    <w:rPr>
      <w:rFonts w:ascii="Calibri Light" w:hAnsi="Calibri Light" w:cs="Times New Roman" w:hint="default"/>
      <w:i/>
      <w:iCs/>
      <w:color w:val="1F3763"/>
    </w:rPr>
  </w:style>
  <w:style w:type="character" w:customStyle="1" w:styleId="Heading7Char">
    <w:name w:val="Heading 7 Char"/>
    <w:link w:val="Heading7"/>
    <w:uiPriority w:val="9"/>
    <w:rPr>
      <w:rFonts w:ascii="Calibri Light" w:hAnsi="Calibri Light" w:cs="Times New Roman" w:hint="default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libri Light" w:hAnsi="Calibri Light" w:cs="Times New Roman" w:hint="default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libri Light" w:hAnsi="Calibri Light" w:cs="Times New Roman" w:hint="default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</w:pPr>
    <w:rPr>
      <w:rFonts w:ascii="Calibri Light" w:hAnsi="Calibri Light"/>
      <w:color w:val="333F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hAnsi="Calibri Light" w:cs="Times New Roman" w:hint="default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hAnsi="Calibri Light"/>
      <w:i/>
      <w:iCs/>
      <w:color w:val="4472C4"/>
      <w:spacing w:val="15"/>
    </w:rPr>
  </w:style>
  <w:style w:type="character" w:customStyle="1" w:styleId="SubtitleChar">
    <w:name w:val="Subtitle Char"/>
    <w:link w:val="Subtitle"/>
    <w:uiPriority w:val="11"/>
    <w:rPr>
      <w:rFonts w:ascii="Calibri Light" w:hAnsi="Calibri Light" w:cs="Times New Roman" w:hint="default"/>
      <w:i/>
      <w:iCs/>
      <w:color w:val="4472C4"/>
      <w:spacing w:val="15"/>
      <w:sz w:val="24"/>
      <w:szCs w:val="24"/>
    </w:rPr>
  </w:style>
  <w:style w:type="character" w:styleId="SubtleEmphasis">
    <w:name w:val="Subtle Emphasis"/>
    <w:uiPriority w:val="19"/>
    <w:qFormat/>
    <w:rPr>
      <w:rFonts w:hint="default"/>
      <w:i/>
      <w:iCs/>
      <w:color w:val="808080"/>
    </w:rPr>
  </w:style>
  <w:style w:type="character" w:styleId="Emphasis">
    <w:name w:val="Emphasis"/>
    <w:uiPriority w:val="20"/>
    <w:qFormat/>
    <w:rPr>
      <w:rFonts w:hint="default"/>
      <w:i/>
      <w:iCs/>
    </w:rPr>
  </w:style>
  <w:style w:type="character" w:styleId="IntenseEmphasis">
    <w:name w:val="Intense Emphasis"/>
    <w:uiPriority w:val="21"/>
    <w:qFormat/>
    <w:rPr>
      <w:rFonts w:hint="default"/>
      <w:b/>
      <w:bCs/>
      <w:i/>
      <w:iCs/>
      <w:color w:val="4472C4"/>
    </w:rPr>
  </w:style>
  <w:style w:type="character" w:styleId="Strong">
    <w:name w:val="Strong"/>
    <w:uiPriority w:val="22"/>
    <w:qFormat/>
    <w:rPr>
      <w:rFonts w:hint="default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rFonts w:hint="default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hint="default"/>
      <w:b/>
      <w:bCs/>
      <w:i/>
      <w:iCs/>
      <w:color w:val="4472C4"/>
    </w:rPr>
  </w:style>
  <w:style w:type="character" w:styleId="SubtleReference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IntenseReference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rFonts w:hint="default"/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hint="default"/>
      <w:sz w:val="20"/>
      <w:szCs w:val="20"/>
    </w:rPr>
  </w:style>
  <w:style w:type="character" w:styleId="FootnoteReference">
    <w:name w:val="footnote reference"/>
    <w:uiPriority w:val="99"/>
    <w:semiHidden/>
    <w:unhideWhenUsed/>
    <w:rPr>
      <w:rFonts w:hint="default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rFonts w:hint="default"/>
      <w:sz w:val="20"/>
      <w:szCs w:val="20"/>
    </w:rPr>
  </w:style>
  <w:style w:type="character" w:styleId="EndnoteReference">
    <w:name w:val="endnote reference"/>
    <w:uiPriority w:val="99"/>
    <w:semiHidden/>
    <w:unhideWhenUsed/>
    <w:rPr>
      <w:rFonts w:hint="default"/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 w:hint="default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2025-04-25T06:36:00Z</dcterms:created>
  <dcterms:modified xsi:type="dcterms:W3CDTF">2025-05-02T11:14:00Z</dcterms:modified>
</cp:coreProperties>
</file>