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22AE" w14:textId="77777777" w:rsidR="00AB4893" w:rsidRDefault="00AB4893">
      <w:pPr>
        <w:pStyle w:val="BodyText"/>
        <w:rPr>
          <w:b w:val="0"/>
          <w:sz w:val="20"/>
        </w:rPr>
      </w:pPr>
    </w:p>
    <w:p w14:paraId="6F9C3045" w14:textId="77777777" w:rsidR="00AB4893" w:rsidRDefault="00AB4893">
      <w:pPr>
        <w:pStyle w:val="BodyText"/>
        <w:spacing w:before="55"/>
        <w:rPr>
          <w:b w:val="0"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AB4893" w14:paraId="5CDA48F4" w14:textId="77777777">
        <w:trPr>
          <w:trHeight w:val="345"/>
        </w:trPr>
        <w:tc>
          <w:tcPr>
            <w:tcW w:w="5168" w:type="dxa"/>
          </w:tcPr>
          <w:p w14:paraId="55F4B6B5" w14:textId="77777777" w:rsidR="00AB4893" w:rsidRDefault="004B0393">
            <w:pPr>
              <w:pStyle w:val="TableParagraph"/>
              <w:spacing w:line="325" w:lineRule="exact"/>
              <w:ind w:left="95"/>
              <w:rPr>
                <w:rFonts w:ascii="Arial MT"/>
                <w:sz w:val="30"/>
              </w:rPr>
            </w:pPr>
            <w:r>
              <w:rPr>
                <w:rFonts w:ascii="Arial MT"/>
                <w:sz w:val="30"/>
              </w:rPr>
              <w:t>Journal</w:t>
            </w:r>
            <w:r>
              <w:rPr>
                <w:rFonts w:ascii="Arial MT"/>
                <w:spacing w:val="-6"/>
                <w:sz w:val="30"/>
              </w:rPr>
              <w:t xml:space="preserve"> </w:t>
            </w:r>
            <w:r>
              <w:rPr>
                <w:rFonts w:ascii="Arial MT"/>
                <w:spacing w:val="-4"/>
                <w:sz w:val="30"/>
              </w:rPr>
              <w:t>Name:</w:t>
            </w:r>
          </w:p>
        </w:tc>
        <w:tc>
          <w:tcPr>
            <w:tcW w:w="15769" w:type="dxa"/>
          </w:tcPr>
          <w:p w14:paraId="28123079" w14:textId="77777777" w:rsidR="00AB4893" w:rsidRDefault="004B0393">
            <w:pPr>
              <w:pStyle w:val="TableParagraph"/>
              <w:spacing w:line="325" w:lineRule="exact"/>
              <w:ind w:left="108"/>
              <w:rPr>
                <w:rFonts w:ascii="Arial"/>
                <w:b/>
                <w:sz w:val="30"/>
              </w:rPr>
            </w:pPr>
            <w:hyperlink r:id="rId7">
              <w:r>
                <w:rPr>
                  <w:rFonts w:ascii="Arial"/>
                  <w:b/>
                  <w:color w:val="0000FF"/>
                  <w:sz w:val="30"/>
                  <w:u w:val="single" w:color="0000FF"/>
                </w:rPr>
                <w:t>International</w:t>
              </w:r>
              <w:r>
                <w:rPr>
                  <w:rFonts w:ascii="Arial"/>
                  <w:b/>
                  <w:color w:val="0000FF"/>
                  <w:spacing w:val="-5"/>
                  <w:sz w:val="3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30"/>
                  <w:u w:val="single" w:color="0000FF"/>
                </w:rPr>
                <w:t>Journal</w:t>
              </w:r>
              <w:r>
                <w:rPr>
                  <w:rFonts w:ascii="Arial"/>
                  <w:b/>
                  <w:color w:val="0000FF"/>
                  <w:spacing w:val="-3"/>
                  <w:sz w:val="3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30"/>
                  <w:u w:val="single" w:color="0000FF"/>
                </w:rPr>
                <w:t>of</w:t>
              </w:r>
              <w:r>
                <w:rPr>
                  <w:rFonts w:ascii="Arial"/>
                  <w:b/>
                  <w:color w:val="0000FF"/>
                  <w:spacing w:val="-2"/>
                  <w:sz w:val="3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30"/>
                  <w:u w:val="single" w:color="0000FF"/>
                </w:rPr>
                <w:t>TROPICAL</w:t>
              </w:r>
              <w:r>
                <w:rPr>
                  <w:rFonts w:ascii="Arial"/>
                  <w:b/>
                  <w:color w:val="0000FF"/>
                  <w:spacing w:val="-3"/>
                  <w:sz w:val="3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30"/>
                  <w:u w:val="single" w:color="0000FF"/>
                </w:rPr>
                <w:t>DISEASE</w:t>
              </w:r>
              <w:r>
                <w:rPr>
                  <w:rFonts w:ascii="Arial"/>
                  <w:b/>
                  <w:color w:val="0000FF"/>
                  <w:spacing w:val="-4"/>
                  <w:sz w:val="3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30"/>
                  <w:u w:val="single" w:color="0000FF"/>
                </w:rPr>
                <w:t>&amp;</w:t>
              </w:r>
              <w:r>
                <w:rPr>
                  <w:rFonts w:ascii="Arial"/>
                  <w:b/>
                  <w:color w:val="0000FF"/>
                  <w:spacing w:val="-2"/>
                  <w:sz w:val="30"/>
                  <w:u w:val="single" w:color="0000FF"/>
                </w:rPr>
                <w:t xml:space="preserve"> Health</w:t>
              </w:r>
            </w:hyperlink>
          </w:p>
        </w:tc>
      </w:tr>
      <w:tr w:rsidR="00AB4893" w14:paraId="362F084D" w14:textId="77777777">
        <w:trPr>
          <w:trHeight w:val="345"/>
        </w:trPr>
        <w:tc>
          <w:tcPr>
            <w:tcW w:w="5168" w:type="dxa"/>
          </w:tcPr>
          <w:p w14:paraId="3D2D9EEB" w14:textId="77777777" w:rsidR="00AB4893" w:rsidRDefault="004B0393">
            <w:pPr>
              <w:pStyle w:val="TableParagraph"/>
              <w:spacing w:line="325" w:lineRule="exact"/>
              <w:ind w:left="95"/>
              <w:rPr>
                <w:rFonts w:ascii="Arial MT"/>
                <w:sz w:val="30"/>
              </w:rPr>
            </w:pPr>
            <w:r>
              <w:rPr>
                <w:rFonts w:ascii="Arial MT"/>
                <w:spacing w:val="-2"/>
                <w:sz w:val="30"/>
              </w:rPr>
              <w:t>Manuscript Number:</w:t>
            </w:r>
          </w:p>
        </w:tc>
        <w:tc>
          <w:tcPr>
            <w:tcW w:w="15769" w:type="dxa"/>
          </w:tcPr>
          <w:p w14:paraId="1A3674E4" w14:textId="77777777" w:rsidR="00AB4893" w:rsidRDefault="004B0393">
            <w:pPr>
              <w:pStyle w:val="TableParagraph"/>
              <w:spacing w:line="325" w:lineRule="exact"/>
              <w:ind w:left="10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2"/>
                <w:sz w:val="30"/>
              </w:rPr>
              <w:t>Ms_IJTDH_136656</w:t>
            </w:r>
          </w:p>
        </w:tc>
      </w:tr>
      <w:tr w:rsidR="00AB4893" w14:paraId="35084759" w14:textId="77777777">
        <w:trPr>
          <w:trHeight w:val="650"/>
        </w:trPr>
        <w:tc>
          <w:tcPr>
            <w:tcW w:w="5168" w:type="dxa"/>
          </w:tcPr>
          <w:p w14:paraId="455E31A9" w14:textId="77777777" w:rsidR="00AB4893" w:rsidRDefault="004B0393">
            <w:pPr>
              <w:pStyle w:val="TableParagraph"/>
              <w:spacing w:line="342" w:lineRule="exact"/>
              <w:ind w:left="95"/>
              <w:rPr>
                <w:rFonts w:ascii="Arial MT"/>
                <w:sz w:val="30"/>
              </w:rPr>
            </w:pPr>
            <w:r>
              <w:rPr>
                <w:rFonts w:ascii="Arial MT"/>
                <w:sz w:val="30"/>
              </w:rPr>
              <w:t>Title</w:t>
            </w:r>
            <w:r>
              <w:rPr>
                <w:rFonts w:ascii="Arial MT"/>
                <w:spacing w:val="-3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of the</w:t>
            </w:r>
            <w:r>
              <w:rPr>
                <w:rFonts w:ascii="Arial MT"/>
                <w:spacing w:val="-3"/>
                <w:sz w:val="30"/>
              </w:rPr>
              <w:t xml:space="preserve"> </w:t>
            </w:r>
            <w:r>
              <w:rPr>
                <w:rFonts w:ascii="Arial MT"/>
                <w:spacing w:val="-2"/>
                <w:sz w:val="30"/>
              </w:rPr>
              <w:t>Manuscript:</w:t>
            </w:r>
          </w:p>
        </w:tc>
        <w:tc>
          <w:tcPr>
            <w:tcW w:w="15769" w:type="dxa"/>
          </w:tcPr>
          <w:p w14:paraId="49A4095E" w14:textId="77777777" w:rsidR="00AB4893" w:rsidRDefault="004B0393">
            <w:pPr>
              <w:pStyle w:val="TableParagraph"/>
              <w:spacing w:before="148"/>
              <w:ind w:left="10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Association</w:t>
            </w:r>
            <w:r>
              <w:rPr>
                <w:rFonts w:ascii="Arial"/>
                <w:b/>
                <w:spacing w:val="-6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Between</w:t>
            </w:r>
            <w:r>
              <w:rPr>
                <w:rFonts w:ascii="Arial"/>
                <w:b/>
                <w:spacing w:val="-6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Inflammatory</w:t>
            </w:r>
            <w:r>
              <w:rPr>
                <w:rFonts w:ascii="Arial"/>
                <w:b/>
                <w:spacing w:val="-10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Cytokines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and</w:t>
            </w:r>
            <w:r>
              <w:rPr>
                <w:rFonts w:ascii="Arial"/>
                <w:b/>
                <w:spacing w:val="-6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Glycemic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Parameters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in</w:t>
            </w:r>
            <w:r>
              <w:rPr>
                <w:rFonts w:ascii="Arial"/>
                <w:b/>
                <w:spacing w:val="8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Type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2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Diabetes</w:t>
            </w:r>
            <w:r>
              <w:rPr>
                <w:rFonts w:asci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Mellitus</w:t>
            </w:r>
            <w:r>
              <w:rPr>
                <w:rFonts w:asci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/>
                <w:b/>
                <w:spacing w:val="-2"/>
                <w:sz w:val="30"/>
              </w:rPr>
              <w:t>Patients</w:t>
            </w:r>
          </w:p>
        </w:tc>
      </w:tr>
      <w:tr w:rsidR="00AB4893" w14:paraId="794BAE37" w14:textId="77777777">
        <w:trPr>
          <w:trHeight w:val="345"/>
        </w:trPr>
        <w:tc>
          <w:tcPr>
            <w:tcW w:w="5168" w:type="dxa"/>
          </w:tcPr>
          <w:p w14:paraId="19A5DFE6" w14:textId="77777777" w:rsidR="00AB4893" w:rsidRDefault="004B0393">
            <w:pPr>
              <w:pStyle w:val="TableParagraph"/>
              <w:spacing w:line="325" w:lineRule="exact"/>
              <w:ind w:left="95"/>
              <w:rPr>
                <w:rFonts w:ascii="Arial MT"/>
                <w:sz w:val="30"/>
              </w:rPr>
            </w:pPr>
            <w:r>
              <w:rPr>
                <w:rFonts w:ascii="Arial MT"/>
                <w:sz w:val="30"/>
              </w:rPr>
              <w:t>Type</w:t>
            </w:r>
            <w:r>
              <w:rPr>
                <w:rFonts w:ascii="Arial MT"/>
                <w:spacing w:val="-2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of</w:t>
            </w:r>
            <w:r>
              <w:rPr>
                <w:rFonts w:ascii="Arial MT"/>
                <w:spacing w:val="-3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the</w:t>
            </w:r>
            <w:r>
              <w:rPr>
                <w:rFonts w:ascii="Arial MT"/>
                <w:spacing w:val="-1"/>
                <w:sz w:val="30"/>
              </w:rPr>
              <w:t xml:space="preserve"> </w:t>
            </w:r>
            <w:r>
              <w:rPr>
                <w:rFonts w:ascii="Arial MT"/>
                <w:spacing w:val="-2"/>
                <w:sz w:val="30"/>
              </w:rPr>
              <w:t>Article</w:t>
            </w:r>
          </w:p>
        </w:tc>
        <w:tc>
          <w:tcPr>
            <w:tcW w:w="15769" w:type="dxa"/>
          </w:tcPr>
          <w:p w14:paraId="0B8B47BC" w14:textId="77777777" w:rsidR="00AB4893" w:rsidRDefault="00AB489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76779A7" w14:textId="77777777" w:rsidR="00AB4893" w:rsidRDefault="00AB4893">
      <w:pPr>
        <w:pStyle w:val="BodyText"/>
        <w:rPr>
          <w:b w:val="0"/>
        </w:rPr>
      </w:pPr>
    </w:p>
    <w:p w14:paraId="36FBB0B8" w14:textId="77777777" w:rsidR="00AB4893" w:rsidRDefault="00AB4893">
      <w:pPr>
        <w:rPr>
          <w:sz w:val="30"/>
        </w:rPr>
        <w:sectPr w:rsidR="00AB4893">
          <w:headerReference w:type="default" r:id="rId8"/>
          <w:footerReference w:type="default" r:id="rId9"/>
          <w:type w:val="continuous"/>
          <w:pgSz w:w="23820" w:h="16840" w:orient="landscape"/>
          <w:pgMar w:top="1740" w:right="1275" w:bottom="880" w:left="1275" w:header="1280" w:footer="700" w:gutter="0"/>
          <w:pgNumType w:start="1"/>
          <w:cols w:space="720"/>
        </w:sectPr>
      </w:pPr>
    </w:p>
    <w:p w14:paraId="70B7483A" w14:textId="77777777" w:rsidR="00AB4893" w:rsidRDefault="00AB4893">
      <w:pPr>
        <w:pStyle w:val="BodyText"/>
        <w:spacing w:before="200" w:after="1"/>
        <w:rPr>
          <w:b w:val="0"/>
          <w:sz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AB4893" w14:paraId="2DB39934" w14:textId="77777777">
        <w:trPr>
          <w:trHeight w:val="679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25ABA8D" w14:textId="77777777" w:rsidR="00AB4893" w:rsidRDefault="004B0393">
            <w:pPr>
              <w:pStyle w:val="TableParagraph"/>
              <w:spacing w:line="332" w:lineRule="exact"/>
              <w:ind w:left="112"/>
              <w:rPr>
                <w:b/>
                <w:sz w:val="30"/>
              </w:rPr>
            </w:pPr>
            <w:r>
              <w:rPr>
                <w:b/>
                <w:color w:val="000000"/>
                <w:sz w:val="30"/>
                <w:highlight w:val="yellow"/>
              </w:rPr>
              <w:t>PART</w:t>
            </w:r>
            <w:r>
              <w:rPr>
                <w:b/>
                <w:color w:val="000000"/>
                <w:spacing w:val="73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1:</w:t>
            </w:r>
            <w:r>
              <w:rPr>
                <w:b/>
                <w:color w:val="000000"/>
                <w:sz w:val="30"/>
              </w:rPr>
              <w:t xml:space="preserve"> </w:t>
            </w:r>
            <w:r>
              <w:rPr>
                <w:b/>
                <w:color w:val="000000"/>
                <w:spacing w:val="-2"/>
                <w:sz w:val="30"/>
              </w:rPr>
              <w:t>Comments</w:t>
            </w:r>
          </w:p>
        </w:tc>
      </w:tr>
      <w:tr w:rsidR="00AB4893" w14:paraId="49C3A3A9" w14:textId="77777777">
        <w:trPr>
          <w:trHeight w:val="1425"/>
        </w:trPr>
        <w:tc>
          <w:tcPr>
            <w:tcW w:w="5353" w:type="dxa"/>
          </w:tcPr>
          <w:p w14:paraId="5E091B88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56" w:type="dxa"/>
          </w:tcPr>
          <w:p w14:paraId="1E7220BA" w14:textId="77777777" w:rsidR="00AB4893" w:rsidRDefault="004B0393">
            <w:pPr>
              <w:pStyle w:val="TableParagraph"/>
              <w:spacing w:line="342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Reviewer’s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comment</w:t>
            </w:r>
          </w:p>
          <w:p w14:paraId="1B5E3DC3" w14:textId="77777777" w:rsidR="00AB4893" w:rsidRDefault="004B0393"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000000"/>
                <w:sz w:val="30"/>
                <w:highlight w:val="yellow"/>
              </w:rPr>
              <w:t>Artificial</w:t>
            </w:r>
            <w:r>
              <w:rPr>
                <w:b/>
                <w:color w:val="000000"/>
                <w:spacing w:val="-5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Intelligence</w:t>
            </w:r>
            <w:r>
              <w:rPr>
                <w:b/>
                <w:color w:val="000000"/>
                <w:spacing w:val="-7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(AI)</w:t>
            </w:r>
            <w:r>
              <w:rPr>
                <w:b/>
                <w:color w:val="000000"/>
                <w:spacing w:val="-5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generated</w:t>
            </w:r>
            <w:r>
              <w:rPr>
                <w:b/>
                <w:color w:val="000000"/>
                <w:spacing w:val="-5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or</w:t>
            </w:r>
            <w:r>
              <w:rPr>
                <w:b/>
                <w:color w:val="000000"/>
                <w:spacing w:val="-7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assisted</w:t>
            </w:r>
            <w:r>
              <w:rPr>
                <w:b/>
                <w:color w:val="000000"/>
                <w:spacing w:val="-5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review</w:t>
            </w:r>
            <w:r>
              <w:rPr>
                <w:b/>
                <w:color w:val="000000"/>
                <w:spacing w:val="-5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comments</w:t>
            </w:r>
            <w:r>
              <w:rPr>
                <w:b/>
                <w:color w:val="000000"/>
                <w:spacing w:val="-5"/>
                <w:sz w:val="30"/>
                <w:highlight w:val="yellow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are</w:t>
            </w:r>
            <w:r>
              <w:rPr>
                <w:b/>
                <w:color w:val="000000"/>
                <w:sz w:val="30"/>
              </w:rPr>
              <w:t xml:space="preserve"> </w:t>
            </w:r>
            <w:r>
              <w:rPr>
                <w:b/>
                <w:color w:val="000000"/>
                <w:sz w:val="30"/>
                <w:highlight w:val="yellow"/>
              </w:rPr>
              <w:t>strictly prohibited during peer review.</w:t>
            </w:r>
          </w:p>
        </w:tc>
        <w:tc>
          <w:tcPr>
            <w:tcW w:w="6444" w:type="dxa"/>
          </w:tcPr>
          <w:p w14:paraId="0974328B" w14:textId="77777777" w:rsidR="00AB4893" w:rsidRDefault="004B0393">
            <w:pPr>
              <w:pStyle w:val="TableParagraph"/>
              <w:spacing w:line="254" w:lineRule="auto"/>
              <w:ind w:left="108" w:right="398"/>
              <w:rPr>
                <w:sz w:val="30"/>
              </w:rPr>
            </w:pPr>
            <w:r>
              <w:rPr>
                <w:b/>
                <w:sz w:val="30"/>
              </w:rPr>
              <w:t>Author’s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Feedback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(It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is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mandatory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that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authors should write his/her feedback here)</w:t>
            </w:r>
          </w:p>
        </w:tc>
      </w:tr>
      <w:tr w:rsidR="00AB4893" w14:paraId="7503FC77" w14:textId="77777777">
        <w:trPr>
          <w:trHeight w:val="2414"/>
        </w:trPr>
        <w:tc>
          <w:tcPr>
            <w:tcW w:w="5353" w:type="dxa"/>
          </w:tcPr>
          <w:p w14:paraId="716A67D4" w14:textId="77777777" w:rsidR="00AB4893" w:rsidRDefault="004B0393">
            <w:pPr>
              <w:pStyle w:val="TableParagraph"/>
              <w:ind w:left="467" w:right="64"/>
              <w:rPr>
                <w:b/>
                <w:sz w:val="30"/>
              </w:rPr>
            </w:pPr>
            <w:r>
              <w:rPr>
                <w:b/>
                <w:sz w:val="30"/>
              </w:rPr>
              <w:t>Please write a few sentences regarding the importance of this manuscript for the scientific community. A minimum of 3-4 sentences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may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be</w:t>
            </w:r>
            <w:r>
              <w:rPr>
                <w:b/>
                <w:spacing w:val="-10"/>
                <w:sz w:val="30"/>
              </w:rPr>
              <w:t xml:space="preserve"> </w:t>
            </w:r>
            <w:r>
              <w:rPr>
                <w:b/>
                <w:sz w:val="30"/>
              </w:rPr>
              <w:t>required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for</w:t>
            </w:r>
            <w:r>
              <w:rPr>
                <w:b/>
                <w:spacing w:val="-10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this </w:t>
            </w:r>
            <w:r>
              <w:rPr>
                <w:b/>
                <w:spacing w:val="-4"/>
                <w:sz w:val="30"/>
              </w:rPr>
              <w:t>part.</w:t>
            </w:r>
          </w:p>
        </w:tc>
        <w:tc>
          <w:tcPr>
            <w:tcW w:w="9356" w:type="dxa"/>
          </w:tcPr>
          <w:p w14:paraId="1A1E1D44" w14:textId="77777777" w:rsidR="00AB4893" w:rsidRDefault="004B0393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>One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the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most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valuable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researches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important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in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medicine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and understanding diabetes well.</w:t>
            </w:r>
          </w:p>
          <w:p w14:paraId="105566E3" w14:textId="77777777" w:rsidR="00AB4893" w:rsidRDefault="004B0393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>This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study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investigated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the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potential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role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diabetes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type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2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on Inflammatory Cytokines.</w:t>
            </w:r>
          </w:p>
          <w:p w14:paraId="3758DA3F" w14:textId="77777777" w:rsidR="00AB4893" w:rsidRDefault="004B0393">
            <w:pPr>
              <w:pStyle w:val="TableParagraph"/>
              <w:ind w:right="7"/>
              <w:rPr>
                <w:b/>
                <w:sz w:val="30"/>
              </w:rPr>
            </w:pPr>
            <w:r>
              <w:rPr>
                <w:b/>
                <w:sz w:val="30"/>
              </w:rPr>
              <w:t>The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design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the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experiment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is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very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good,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however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there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are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some minor notes that should be taken into consideration.</w:t>
            </w:r>
          </w:p>
        </w:tc>
        <w:tc>
          <w:tcPr>
            <w:tcW w:w="6444" w:type="dxa"/>
          </w:tcPr>
          <w:p w14:paraId="66B97D2C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  <w:tr w:rsidR="00AB4893" w14:paraId="4FC50087" w14:textId="77777777">
        <w:trPr>
          <w:trHeight w:val="1379"/>
        </w:trPr>
        <w:tc>
          <w:tcPr>
            <w:tcW w:w="5353" w:type="dxa"/>
          </w:tcPr>
          <w:p w14:paraId="34F94842" w14:textId="77777777" w:rsidR="00AB4893" w:rsidRDefault="004B0393">
            <w:pPr>
              <w:pStyle w:val="TableParagraph"/>
              <w:ind w:left="467" w:right="348"/>
              <w:rPr>
                <w:b/>
                <w:sz w:val="30"/>
              </w:rPr>
            </w:pPr>
            <w:r>
              <w:rPr>
                <w:b/>
                <w:sz w:val="30"/>
              </w:rPr>
              <w:t>Is the title of the article suitable? (If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not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please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suggest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an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alternative </w:t>
            </w:r>
            <w:r>
              <w:rPr>
                <w:b/>
                <w:spacing w:val="-2"/>
                <w:sz w:val="30"/>
              </w:rPr>
              <w:t>title)</w:t>
            </w:r>
          </w:p>
        </w:tc>
        <w:tc>
          <w:tcPr>
            <w:tcW w:w="9356" w:type="dxa"/>
          </w:tcPr>
          <w:p w14:paraId="5A55DC86" w14:textId="77777777" w:rsidR="00AB4893" w:rsidRDefault="004B0393">
            <w:pPr>
              <w:pStyle w:val="TableParagraph"/>
              <w:spacing w:line="343" w:lineRule="exact"/>
              <w:ind w:left="467"/>
              <w:rPr>
                <w:b/>
                <w:sz w:val="30"/>
              </w:rPr>
            </w:pPr>
            <w:r>
              <w:rPr>
                <w:b/>
                <w:sz w:val="30"/>
              </w:rPr>
              <w:t>The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title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is suitable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to the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subject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of the</w:t>
            </w:r>
            <w:r>
              <w:rPr>
                <w:b/>
                <w:spacing w:val="-2"/>
                <w:sz w:val="30"/>
              </w:rPr>
              <w:t xml:space="preserve"> study.</w:t>
            </w:r>
          </w:p>
        </w:tc>
        <w:tc>
          <w:tcPr>
            <w:tcW w:w="6444" w:type="dxa"/>
          </w:tcPr>
          <w:p w14:paraId="2AF9E4A3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  <w:tr w:rsidR="00AB4893" w14:paraId="1C7836A8" w14:textId="77777777">
        <w:trPr>
          <w:trHeight w:val="2071"/>
        </w:trPr>
        <w:tc>
          <w:tcPr>
            <w:tcW w:w="5353" w:type="dxa"/>
          </w:tcPr>
          <w:p w14:paraId="53B2278A" w14:textId="77777777" w:rsidR="00AB4893" w:rsidRDefault="004B0393">
            <w:pPr>
              <w:pStyle w:val="TableParagraph"/>
              <w:ind w:left="467" w:right="64"/>
              <w:rPr>
                <w:b/>
                <w:sz w:val="30"/>
              </w:rPr>
            </w:pPr>
            <w:r>
              <w:rPr>
                <w:b/>
                <w:sz w:val="30"/>
              </w:rPr>
              <w:t>Is the abstract of the article comprehensive? Do you suggest the addition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(or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deletion)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10"/>
                <w:sz w:val="30"/>
              </w:rPr>
              <w:t xml:space="preserve"> </w:t>
            </w:r>
            <w:r>
              <w:rPr>
                <w:b/>
                <w:sz w:val="30"/>
              </w:rPr>
              <w:t>some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points in this section? Please write your suggestions here.</w:t>
            </w:r>
          </w:p>
        </w:tc>
        <w:tc>
          <w:tcPr>
            <w:tcW w:w="9356" w:type="dxa"/>
          </w:tcPr>
          <w:p w14:paraId="74A3B392" w14:textId="77777777" w:rsidR="00AB4893" w:rsidRDefault="004B0393">
            <w:pPr>
              <w:pStyle w:val="TableParagraph"/>
              <w:spacing w:line="343" w:lineRule="exact"/>
              <w:ind w:left="467"/>
              <w:rPr>
                <w:b/>
                <w:sz w:val="30"/>
              </w:rPr>
            </w:pPr>
            <w:r>
              <w:rPr>
                <w:b/>
                <w:sz w:val="30"/>
              </w:rPr>
              <w:t>Yes,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the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abstract of the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article is </w:t>
            </w:r>
            <w:r>
              <w:rPr>
                <w:b/>
                <w:spacing w:val="-2"/>
                <w:sz w:val="30"/>
              </w:rPr>
              <w:t>comprehensive.</w:t>
            </w:r>
          </w:p>
        </w:tc>
        <w:tc>
          <w:tcPr>
            <w:tcW w:w="6444" w:type="dxa"/>
          </w:tcPr>
          <w:p w14:paraId="472CCB18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  <w:tr w:rsidR="00AB4893" w14:paraId="5E7E8289" w14:textId="77777777">
        <w:trPr>
          <w:trHeight w:val="702"/>
        </w:trPr>
        <w:tc>
          <w:tcPr>
            <w:tcW w:w="5353" w:type="dxa"/>
          </w:tcPr>
          <w:p w14:paraId="4AD583D4" w14:textId="77777777" w:rsidR="00AB4893" w:rsidRDefault="004B0393">
            <w:pPr>
              <w:pStyle w:val="TableParagraph"/>
              <w:spacing w:line="346" w:lineRule="exact"/>
              <w:ind w:left="467" w:right="64"/>
              <w:rPr>
                <w:b/>
                <w:sz w:val="30"/>
              </w:rPr>
            </w:pPr>
            <w:r>
              <w:rPr>
                <w:b/>
                <w:sz w:val="30"/>
              </w:rPr>
              <w:t>Is</w:t>
            </w:r>
            <w:r>
              <w:rPr>
                <w:b/>
                <w:spacing w:val="-12"/>
                <w:sz w:val="30"/>
              </w:rPr>
              <w:t xml:space="preserve"> </w:t>
            </w:r>
            <w:r>
              <w:rPr>
                <w:b/>
                <w:sz w:val="30"/>
              </w:rPr>
              <w:t>the</w:t>
            </w:r>
            <w:r>
              <w:rPr>
                <w:b/>
                <w:spacing w:val="-12"/>
                <w:sz w:val="30"/>
              </w:rPr>
              <w:t xml:space="preserve"> </w:t>
            </w:r>
            <w:r>
              <w:rPr>
                <w:b/>
                <w:sz w:val="30"/>
              </w:rPr>
              <w:t>manuscript</w:t>
            </w:r>
            <w:r>
              <w:rPr>
                <w:b/>
                <w:spacing w:val="-12"/>
                <w:sz w:val="30"/>
              </w:rPr>
              <w:t xml:space="preserve"> </w:t>
            </w:r>
            <w:r>
              <w:rPr>
                <w:b/>
                <w:sz w:val="30"/>
              </w:rPr>
              <w:t>scientifically, correct? Please write here.</w:t>
            </w:r>
          </w:p>
        </w:tc>
        <w:tc>
          <w:tcPr>
            <w:tcW w:w="9356" w:type="dxa"/>
          </w:tcPr>
          <w:p w14:paraId="7C2F29B7" w14:textId="77777777" w:rsidR="00AB4893" w:rsidRDefault="004B0393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The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manuscript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scientifically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correct.</w:t>
            </w:r>
          </w:p>
        </w:tc>
        <w:tc>
          <w:tcPr>
            <w:tcW w:w="6444" w:type="dxa"/>
          </w:tcPr>
          <w:p w14:paraId="3860392F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  <w:tr w:rsidR="00AB4893" w14:paraId="1C02CB4B" w14:textId="77777777">
        <w:trPr>
          <w:trHeight w:val="1382"/>
        </w:trPr>
        <w:tc>
          <w:tcPr>
            <w:tcW w:w="5353" w:type="dxa"/>
          </w:tcPr>
          <w:p w14:paraId="3662A008" w14:textId="77777777" w:rsidR="00AB4893" w:rsidRDefault="004B0393">
            <w:pPr>
              <w:pStyle w:val="TableParagraph"/>
              <w:ind w:left="467" w:right="64"/>
              <w:rPr>
                <w:b/>
                <w:sz w:val="30"/>
              </w:rPr>
            </w:pPr>
            <w:r>
              <w:rPr>
                <w:b/>
                <w:sz w:val="30"/>
              </w:rPr>
              <w:t>Are the references sufficient and recent? If you have suggestions of additional</w:t>
            </w:r>
            <w:r>
              <w:rPr>
                <w:b/>
                <w:spacing w:val="-13"/>
                <w:sz w:val="30"/>
              </w:rPr>
              <w:t xml:space="preserve"> </w:t>
            </w:r>
            <w:r>
              <w:rPr>
                <w:b/>
                <w:sz w:val="30"/>
              </w:rPr>
              <w:t>references,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please</w:t>
            </w:r>
            <w:r>
              <w:rPr>
                <w:b/>
                <w:spacing w:val="-13"/>
                <w:sz w:val="30"/>
              </w:rPr>
              <w:t xml:space="preserve"> </w:t>
            </w:r>
            <w:r>
              <w:rPr>
                <w:b/>
                <w:sz w:val="30"/>
              </w:rPr>
              <w:t>mention</w:t>
            </w:r>
          </w:p>
          <w:p w14:paraId="00A219B8" w14:textId="77777777" w:rsidR="00AB4893" w:rsidRDefault="004B0393">
            <w:pPr>
              <w:pStyle w:val="TableParagraph"/>
              <w:spacing w:line="327" w:lineRule="exact"/>
              <w:ind w:left="467"/>
              <w:rPr>
                <w:b/>
                <w:sz w:val="30"/>
              </w:rPr>
            </w:pPr>
            <w:r>
              <w:rPr>
                <w:b/>
                <w:sz w:val="30"/>
              </w:rPr>
              <w:t>them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in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>the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review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pacing w:val="-4"/>
                <w:sz w:val="30"/>
              </w:rPr>
              <w:t>form.</w:t>
            </w:r>
          </w:p>
        </w:tc>
        <w:tc>
          <w:tcPr>
            <w:tcW w:w="9356" w:type="dxa"/>
          </w:tcPr>
          <w:p w14:paraId="65C14DE8" w14:textId="77777777" w:rsidR="00AB4893" w:rsidRDefault="004B0393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sz w:val="30"/>
              </w:rPr>
              <w:t>No.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references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need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be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updated.</w:t>
            </w:r>
          </w:p>
        </w:tc>
        <w:tc>
          <w:tcPr>
            <w:tcW w:w="6444" w:type="dxa"/>
          </w:tcPr>
          <w:p w14:paraId="43D6A19D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23DCC1F" w14:textId="77777777" w:rsidR="00AB4893" w:rsidRDefault="00AB4893">
      <w:pPr>
        <w:pStyle w:val="TableParagraph"/>
        <w:rPr>
          <w:sz w:val="28"/>
        </w:rPr>
        <w:sectPr w:rsidR="00AB4893">
          <w:pgSz w:w="23820" w:h="16840" w:orient="landscape"/>
          <w:pgMar w:top="1740" w:right="1275" w:bottom="880" w:left="1275" w:header="1280" w:footer="700" w:gutter="0"/>
          <w:cols w:space="720"/>
        </w:sectPr>
      </w:pPr>
    </w:p>
    <w:p w14:paraId="07CC8CDE" w14:textId="77777777" w:rsidR="00AB4893" w:rsidRDefault="00AB4893">
      <w:pPr>
        <w:pStyle w:val="BodyText"/>
        <w:spacing w:before="9"/>
        <w:rPr>
          <w:b w:val="0"/>
          <w:sz w:val="6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AB4893" w14:paraId="45A68CD1" w14:textId="77777777">
        <w:trPr>
          <w:trHeight w:val="1379"/>
        </w:trPr>
        <w:tc>
          <w:tcPr>
            <w:tcW w:w="5353" w:type="dxa"/>
          </w:tcPr>
          <w:p w14:paraId="4D44DEB0" w14:textId="77777777" w:rsidR="00AB4893" w:rsidRDefault="004B0393">
            <w:pPr>
              <w:pStyle w:val="TableParagraph"/>
              <w:ind w:left="467" w:right="64"/>
              <w:rPr>
                <w:b/>
                <w:sz w:val="30"/>
              </w:rPr>
            </w:pPr>
            <w:r>
              <w:rPr>
                <w:b/>
                <w:sz w:val="30"/>
              </w:rPr>
              <w:t>Is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the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language/English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quality</w:t>
            </w:r>
            <w:r>
              <w:rPr>
                <w:b/>
                <w:spacing w:val="-10"/>
                <w:sz w:val="30"/>
              </w:rPr>
              <w:t xml:space="preserve"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the article suitable for scholarly </w:t>
            </w:r>
            <w:r>
              <w:rPr>
                <w:b/>
                <w:spacing w:val="-2"/>
                <w:sz w:val="30"/>
              </w:rPr>
              <w:t>communications?</w:t>
            </w:r>
          </w:p>
        </w:tc>
        <w:tc>
          <w:tcPr>
            <w:tcW w:w="9356" w:type="dxa"/>
          </w:tcPr>
          <w:p w14:paraId="661FEF0F" w14:textId="77777777" w:rsidR="00AB4893" w:rsidRDefault="004B0393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4"/>
                <w:sz w:val="30"/>
              </w:rPr>
              <w:t>Yes.</w:t>
            </w:r>
          </w:p>
        </w:tc>
        <w:tc>
          <w:tcPr>
            <w:tcW w:w="6444" w:type="dxa"/>
          </w:tcPr>
          <w:p w14:paraId="72230C94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  <w:tr w:rsidR="00AB4893" w14:paraId="1688FC87" w14:textId="77777777">
        <w:trPr>
          <w:trHeight w:val="4464"/>
        </w:trPr>
        <w:tc>
          <w:tcPr>
            <w:tcW w:w="5353" w:type="dxa"/>
          </w:tcPr>
          <w:p w14:paraId="2174FBEE" w14:textId="77777777" w:rsidR="00AB4893" w:rsidRDefault="004B0393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b/>
                <w:sz w:val="30"/>
                <w:u w:val="single"/>
              </w:rPr>
              <w:t>Optional/General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comments</w:t>
            </w:r>
          </w:p>
        </w:tc>
        <w:tc>
          <w:tcPr>
            <w:tcW w:w="9356" w:type="dxa"/>
          </w:tcPr>
          <w:p w14:paraId="1FF19050" w14:textId="77777777" w:rsidR="00AB4893" w:rsidRDefault="004B03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00"/>
              <w:ind w:left="826" w:hanging="359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90"/>
                <w:sz w:val="30"/>
              </w:rPr>
              <w:t>The</w:t>
            </w:r>
            <w:r>
              <w:rPr>
                <w:rFonts w:ascii="Arial"/>
                <w:b/>
                <w:spacing w:val="19"/>
                <w:sz w:val="30"/>
              </w:rPr>
              <w:t xml:space="preserve"> </w:t>
            </w:r>
            <w:r>
              <w:rPr>
                <w:rFonts w:ascii="Arial"/>
                <w:b/>
                <w:w w:val="90"/>
                <w:sz w:val="30"/>
              </w:rPr>
              <w:t>article</w:t>
            </w:r>
            <w:r>
              <w:rPr>
                <w:rFonts w:ascii="Arial"/>
                <w:b/>
                <w:spacing w:val="19"/>
                <w:sz w:val="30"/>
              </w:rPr>
              <w:t xml:space="preserve"> </w:t>
            </w:r>
            <w:r>
              <w:rPr>
                <w:rFonts w:ascii="Arial"/>
                <w:b/>
                <w:w w:val="90"/>
                <w:sz w:val="30"/>
              </w:rPr>
              <w:t>needs</w:t>
            </w:r>
            <w:r>
              <w:rPr>
                <w:rFonts w:ascii="Arial"/>
                <w:b/>
                <w:spacing w:val="17"/>
                <w:sz w:val="30"/>
              </w:rPr>
              <w:t xml:space="preserve"> </w:t>
            </w:r>
            <w:r>
              <w:rPr>
                <w:rFonts w:ascii="Arial"/>
                <w:b/>
                <w:w w:val="90"/>
                <w:sz w:val="30"/>
              </w:rPr>
              <w:t>an</w:t>
            </w:r>
            <w:r>
              <w:rPr>
                <w:rFonts w:ascii="Arial"/>
                <w:b/>
                <w:spacing w:val="19"/>
                <w:sz w:val="30"/>
              </w:rPr>
              <w:t xml:space="preserve"> </w:t>
            </w:r>
            <w:r>
              <w:rPr>
                <w:rFonts w:ascii="Arial"/>
                <w:b/>
                <w:w w:val="90"/>
                <w:sz w:val="30"/>
              </w:rPr>
              <w:t>abbreviation</w:t>
            </w:r>
            <w:r>
              <w:rPr>
                <w:rFonts w:ascii="Arial"/>
                <w:b/>
                <w:spacing w:val="18"/>
                <w:sz w:val="3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30"/>
              </w:rPr>
              <w:t>table.</w:t>
            </w:r>
          </w:p>
          <w:p w14:paraId="1139FF0B" w14:textId="77777777" w:rsidR="00AB4893" w:rsidRDefault="004B03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76" w:line="364" w:lineRule="auto"/>
              <w:ind w:right="281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90"/>
                <w:sz w:val="30"/>
              </w:rPr>
              <w:t xml:space="preserve">Titles of tables should include more details about their content </w:t>
            </w:r>
            <w:r>
              <w:rPr>
                <w:rFonts w:ascii="Arial"/>
                <w:b/>
                <w:spacing w:val="-6"/>
                <w:sz w:val="30"/>
              </w:rPr>
              <w:t>and</w:t>
            </w:r>
            <w:r>
              <w:rPr>
                <w:rFonts w:ascii="Arial"/>
                <w:b/>
                <w:spacing w:val="-15"/>
                <w:sz w:val="30"/>
              </w:rPr>
              <w:t xml:space="preserve"> </w:t>
            </w:r>
            <w:r>
              <w:rPr>
                <w:rFonts w:ascii="Arial"/>
                <w:b/>
                <w:spacing w:val="-6"/>
                <w:sz w:val="30"/>
              </w:rPr>
              <w:t>the</w:t>
            </w:r>
            <w:r>
              <w:rPr>
                <w:rFonts w:ascii="Arial"/>
                <w:b/>
                <w:spacing w:val="-15"/>
                <w:sz w:val="30"/>
              </w:rPr>
              <w:t xml:space="preserve"> </w:t>
            </w:r>
            <w:r>
              <w:rPr>
                <w:rFonts w:ascii="Arial"/>
                <w:b/>
                <w:spacing w:val="-6"/>
                <w:sz w:val="30"/>
              </w:rPr>
              <w:t>conditions</w:t>
            </w:r>
            <w:r>
              <w:rPr>
                <w:rFonts w:ascii="Arial"/>
                <w:b/>
                <w:spacing w:val="-15"/>
                <w:sz w:val="30"/>
              </w:rPr>
              <w:t xml:space="preserve"> </w:t>
            </w:r>
            <w:r>
              <w:rPr>
                <w:rFonts w:ascii="Arial"/>
                <w:b/>
                <w:spacing w:val="-6"/>
                <w:sz w:val="30"/>
              </w:rPr>
              <w:t>of</w:t>
            </w:r>
            <w:r>
              <w:rPr>
                <w:rFonts w:ascii="Arial"/>
                <w:b/>
                <w:spacing w:val="-15"/>
                <w:sz w:val="30"/>
              </w:rPr>
              <w:t xml:space="preserve"> </w:t>
            </w:r>
            <w:r>
              <w:rPr>
                <w:rFonts w:ascii="Arial"/>
                <w:b/>
                <w:spacing w:val="-6"/>
                <w:sz w:val="30"/>
              </w:rPr>
              <w:t>the</w:t>
            </w:r>
            <w:r>
              <w:rPr>
                <w:rFonts w:ascii="Arial"/>
                <w:b/>
                <w:spacing w:val="-15"/>
                <w:sz w:val="30"/>
              </w:rPr>
              <w:t xml:space="preserve"> </w:t>
            </w:r>
            <w:r>
              <w:rPr>
                <w:rFonts w:ascii="Arial"/>
                <w:b/>
                <w:spacing w:val="-6"/>
                <w:sz w:val="30"/>
              </w:rPr>
              <w:t>experiments.</w:t>
            </w:r>
          </w:p>
          <w:p w14:paraId="78FA0263" w14:textId="77777777" w:rsidR="00AB4893" w:rsidRDefault="004B03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64" w:lineRule="auto"/>
              <w:ind w:right="256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w w:val="90"/>
                <w:sz w:val="30"/>
              </w:rPr>
              <w:t>The experimental design was replicated twice in materials and</w:t>
            </w:r>
            <w:r>
              <w:rPr>
                <w:rFonts w:ascii="Arial"/>
                <w:b/>
                <w:spacing w:val="40"/>
                <w:sz w:val="30"/>
              </w:rPr>
              <w:t xml:space="preserve"> </w:t>
            </w:r>
            <w:r>
              <w:rPr>
                <w:rFonts w:ascii="Arial"/>
                <w:b/>
                <w:spacing w:val="-4"/>
                <w:sz w:val="30"/>
              </w:rPr>
              <w:t>methods.</w:t>
            </w:r>
            <w:r>
              <w:rPr>
                <w:rFonts w:ascii="Arial"/>
                <w:b/>
                <w:spacing w:val="-17"/>
                <w:sz w:val="30"/>
              </w:rPr>
              <w:t xml:space="preserve"> </w:t>
            </w:r>
            <w:r>
              <w:rPr>
                <w:rFonts w:ascii="Arial"/>
                <w:b/>
                <w:spacing w:val="-4"/>
                <w:sz w:val="30"/>
              </w:rPr>
              <w:t>You</w:t>
            </w:r>
            <w:r>
              <w:rPr>
                <w:rFonts w:ascii="Arial"/>
                <w:b/>
                <w:spacing w:val="-15"/>
                <w:sz w:val="30"/>
              </w:rPr>
              <w:t xml:space="preserve"> </w:t>
            </w:r>
            <w:r>
              <w:rPr>
                <w:rFonts w:ascii="Arial"/>
                <w:b/>
                <w:spacing w:val="-4"/>
                <w:sz w:val="30"/>
              </w:rPr>
              <w:t>must</w:t>
            </w:r>
            <w:r>
              <w:rPr>
                <w:rFonts w:ascii="Arial"/>
                <w:b/>
                <w:spacing w:val="-15"/>
                <w:sz w:val="30"/>
              </w:rPr>
              <w:t xml:space="preserve"> </w:t>
            </w:r>
            <w:r>
              <w:rPr>
                <w:rFonts w:ascii="Arial"/>
                <w:b/>
                <w:spacing w:val="-4"/>
                <w:sz w:val="30"/>
              </w:rPr>
              <w:t>delete</w:t>
            </w:r>
            <w:r>
              <w:rPr>
                <w:rFonts w:ascii="Arial"/>
                <w:b/>
                <w:spacing w:val="-16"/>
                <w:sz w:val="30"/>
              </w:rPr>
              <w:t xml:space="preserve"> </w:t>
            </w:r>
            <w:r>
              <w:rPr>
                <w:rFonts w:ascii="Arial"/>
                <w:b/>
                <w:spacing w:val="-4"/>
                <w:sz w:val="30"/>
              </w:rPr>
              <w:t>one</w:t>
            </w:r>
            <w:r>
              <w:rPr>
                <w:rFonts w:ascii="Arial"/>
                <w:b/>
                <w:spacing w:val="-17"/>
                <w:sz w:val="30"/>
              </w:rPr>
              <w:t xml:space="preserve"> </w:t>
            </w:r>
            <w:r>
              <w:rPr>
                <w:rFonts w:ascii="Arial"/>
                <w:b/>
                <w:spacing w:val="-4"/>
                <w:sz w:val="30"/>
              </w:rPr>
              <w:t>of</w:t>
            </w:r>
            <w:r>
              <w:rPr>
                <w:rFonts w:ascii="Arial"/>
                <w:b/>
                <w:spacing w:val="-17"/>
                <w:sz w:val="30"/>
              </w:rPr>
              <w:t xml:space="preserve"> </w:t>
            </w:r>
            <w:r>
              <w:rPr>
                <w:rFonts w:ascii="Arial"/>
                <w:b/>
                <w:spacing w:val="-4"/>
                <w:sz w:val="30"/>
              </w:rPr>
              <w:t>them.</w:t>
            </w:r>
          </w:p>
          <w:p w14:paraId="2A3A956A" w14:textId="77777777" w:rsidR="00AB4893" w:rsidRDefault="004B03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64" w:lineRule="auto"/>
              <w:ind w:right="935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8"/>
                <w:sz w:val="30"/>
              </w:rPr>
              <w:t>Most</w:t>
            </w:r>
            <w:r>
              <w:rPr>
                <w:rFonts w:ascii="Arial"/>
                <w:b/>
                <w:spacing w:val="-10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of</w:t>
            </w:r>
            <w:r>
              <w:rPr>
                <w:rFonts w:ascii="Arial"/>
                <w:b/>
                <w:spacing w:val="-10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the</w:t>
            </w:r>
            <w:r>
              <w:rPr>
                <w:rFonts w:ascii="Arial"/>
                <w:b/>
                <w:spacing w:val="-11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references</w:t>
            </w:r>
            <w:r>
              <w:rPr>
                <w:rFonts w:ascii="Arial"/>
                <w:b/>
                <w:spacing w:val="-11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in</w:t>
            </w:r>
            <w:r>
              <w:rPr>
                <w:rFonts w:ascii="Arial"/>
                <w:b/>
                <w:spacing w:val="-13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the</w:t>
            </w:r>
            <w:r>
              <w:rPr>
                <w:rFonts w:ascii="Arial"/>
                <w:b/>
                <w:spacing w:val="-11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article</w:t>
            </w:r>
            <w:r>
              <w:rPr>
                <w:rFonts w:ascii="Arial"/>
                <w:b/>
                <w:spacing w:val="-12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are</w:t>
            </w:r>
            <w:r>
              <w:rPr>
                <w:rFonts w:ascii="Arial"/>
                <w:b/>
                <w:spacing w:val="-11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before</w:t>
            </w:r>
            <w:r>
              <w:rPr>
                <w:rFonts w:ascii="Arial"/>
                <w:b/>
                <w:spacing w:val="-11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>2020.</w:t>
            </w:r>
            <w:r>
              <w:rPr>
                <w:rFonts w:ascii="Arial"/>
                <w:b/>
                <w:spacing w:val="-13"/>
                <w:sz w:val="30"/>
              </w:rPr>
              <w:t xml:space="preserve"> </w:t>
            </w:r>
            <w:r>
              <w:rPr>
                <w:rFonts w:ascii="Arial"/>
                <w:b/>
                <w:spacing w:val="-8"/>
                <w:sz w:val="30"/>
              </w:rPr>
              <w:t xml:space="preserve">The </w:t>
            </w:r>
            <w:r>
              <w:rPr>
                <w:rFonts w:ascii="Arial"/>
                <w:b/>
                <w:spacing w:val="-2"/>
                <w:sz w:val="30"/>
              </w:rPr>
              <w:t>references</w:t>
            </w:r>
            <w:r>
              <w:rPr>
                <w:rFonts w:ascii="Arial"/>
                <w:b/>
                <w:spacing w:val="-18"/>
                <w:sz w:val="30"/>
              </w:rPr>
              <w:t xml:space="preserve"> </w:t>
            </w:r>
            <w:r>
              <w:rPr>
                <w:rFonts w:ascii="Arial"/>
                <w:b/>
                <w:spacing w:val="-2"/>
                <w:sz w:val="30"/>
              </w:rPr>
              <w:t>need</w:t>
            </w:r>
            <w:r>
              <w:rPr>
                <w:rFonts w:ascii="Arial"/>
                <w:b/>
                <w:spacing w:val="-18"/>
                <w:sz w:val="30"/>
              </w:rPr>
              <w:t xml:space="preserve"> </w:t>
            </w:r>
            <w:r>
              <w:rPr>
                <w:rFonts w:ascii="Arial"/>
                <w:b/>
                <w:spacing w:val="-2"/>
                <w:sz w:val="30"/>
              </w:rPr>
              <w:t>to</w:t>
            </w:r>
            <w:r>
              <w:rPr>
                <w:rFonts w:ascii="Arial"/>
                <w:b/>
                <w:spacing w:val="-18"/>
                <w:sz w:val="30"/>
              </w:rPr>
              <w:t xml:space="preserve"> </w:t>
            </w:r>
            <w:r>
              <w:rPr>
                <w:rFonts w:ascii="Arial"/>
                <w:b/>
                <w:spacing w:val="-2"/>
                <w:sz w:val="30"/>
              </w:rPr>
              <w:t>be</w:t>
            </w:r>
            <w:r>
              <w:rPr>
                <w:rFonts w:ascii="Arial"/>
                <w:b/>
                <w:spacing w:val="-19"/>
                <w:sz w:val="30"/>
              </w:rPr>
              <w:t xml:space="preserve"> </w:t>
            </w:r>
            <w:r>
              <w:rPr>
                <w:rFonts w:ascii="Arial"/>
                <w:b/>
                <w:spacing w:val="-2"/>
                <w:sz w:val="30"/>
              </w:rPr>
              <w:t>updated.</w:t>
            </w:r>
          </w:p>
          <w:p w14:paraId="2482CA51" w14:textId="77777777" w:rsidR="00AB4893" w:rsidRDefault="004B03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43" w:lineRule="exact"/>
              <w:ind w:left="826" w:hanging="359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12"/>
                <w:sz w:val="30"/>
              </w:rPr>
              <w:t>The</w:t>
            </w:r>
            <w:r>
              <w:rPr>
                <w:rFonts w:ascii="Arial"/>
                <w:b/>
                <w:spacing w:val="-4"/>
                <w:sz w:val="3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2"/>
                <w:sz w:val="30"/>
              </w:rPr>
              <w:t>doi</w:t>
            </w:r>
            <w:proofErr w:type="spellEnd"/>
            <w:r>
              <w:rPr>
                <w:rFonts w:ascii="Arial"/>
                <w:b/>
                <w:spacing w:val="-4"/>
                <w:sz w:val="30"/>
              </w:rPr>
              <w:t xml:space="preserve"> </w:t>
            </w:r>
            <w:r>
              <w:rPr>
                <w:rFonts w:ascii="Arial"/>
                <w:b/>
                <w:spacing w:val="-12"/>
                <w:sz w:val="30"/>
              </w:rPr>
              <w:t>should</w:t>
            </w:r>
            <w:r>
              <w:rPr>
                <w:rFonts w:ascii="Arial"/>
                <w:b/>
                <w:spacing w:val="-5"/>
                <w:sz w:val="30"/>
              </w:rPr>
              <w:t xml:space="preserve"> </w:t>
            </w:r>
            <w:r>
              <w:rPr>
                <w:rFonts w:ascii="Arial"/>
                <w:b/>
                <w:spacing w:val="-12"/>
                <w:sz w:val="30"/>
              </w:rPr>
              <w:t>be</w:t>
            </w:r>
            <w:r>
              <w:rPr>
                <w:rFonts w:ascii="Arial"/>
                <w:b/>
                <w:spacing w:val="-5"/>
                <w:sz w:val="30"/>
              </w:rPr>
              <w:t xml:space="preserve"> </w:t>
            </w:r>
            <w:r>
              <w:rPr>
                <w:rFonts w:ascii="Arial"/>
                <w:b/>
                <w:spacing w:val="-12"/>
                <w:sz w:val="30"/>
              </w:rPr>
              <w:t>added</w:t>
            </w:r>
            <w:r>
              <w:rPr>
                <w:rFonts w:ascii="Arial"/>
                <w:b/>
                <w:spacing w:val="-5"/>
                <w:sz w:val="30"/>
              </w:rPr>
              <w:t xml:space="preserve"> </w:t>
            </w:r>
            <w:r>
              <w:rPr>
                <w:rFonts w:ascii="Arial"/>
                <w:b/>
                <w:spacing w:val="-12"/>
                <w:sz w:val="30"/>
              </w:rPr>
              <w:t>to</w:t>
            </w:r>
            <w:r>
              <w:rPr>
                <w:rFonts w:ascii="Arial"/>
                <w:b/>
                <w:spacing w:val="-5"/>
                <w:sz w:val="30"/>
              </w:rPr>
              <w:t xml:space="preserve"> </w:t>
            </w:r>
            <w:r>
              <w:rPr>
                <w:rFonts w:ascii="Arial"/>
                <w:b/>
                <w:spacing w:val="-12"/>
                <w:sz w:val="30"/>
              </w:rPr>
              <w:t>references.</w:t>
            </w:r>
          </w:p>
        </w:tc>
        <w:tc>
          <w:tcPr>
            <w:tcW w:w="6444" w:type="dxa"/>
          </w:tcPr>
          <w:p w14:paraId="489851DA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04C82D7" w14:textId="77777777" w:rsidR="00AB4893" w:rsidRDefault="00AB4893">
      <w:pPr>
        <w:pStyle w:val="BodyText"/>
        <w:rPr>
          <w:b w:val="0"/>
          <w:sz w:val="20"/>
        </w:rPr>
      </w:pPr>
    </w:p>
    <w:p w14:paraId="324423A2" w14:textId="77777777" w:rsidR="00AB4893" w:rsidRDefault="00AB4893">
      <w:pPr>
        <w:pStyle w:val="BodyText"/>
        <w:rPr>
          <w:b w:val="0"/>
          <w:sz w:val="20"/>
        </w:rPr>
      </w:pPr>
    </w:p>
    <w:p w14:paraId="7B17DA29" w14:textId="77777777" w:rsidR="00AB4893" w:rsidRDefault="00AB4893">
      <w:pPr>
        <w:pStyle w:val="BodyText"/>
        <w:rPr>
          <w:b w:val="0"/>
          <w:sz w:val="20"/>
        </w:rPr>
      </w:pPr>
    </w:p>
    <w:p w14:paraId="5D194EB4" w14:textId="77777777" w:rsidR="00AB4893" w:rsidRDefault="00AB4893">
      <w:pPr>
        <w:pStyle w:val="BodyText"/>
        <w:rPr>
          <w:b w:val="0"/>
          <w:sz w:val="20"/>
        </w:rPr>
      </w:pPr>
    </w:p>
    <w:p w14:paraId="2EED3A51" w14:textId="77777777" w:rsidR="00AB4893" w:rsidRDefault="00AB4893">
      <w:pPr>
        <w:pStyle w:val="BodyText"/>
        <w:rPr>
          <w:b w:val="0"/>
          <w:sz w:val="20"/>
        </w:rPr>
      </w:pPr>
    </w:p>
    <w:p w14:paraId="5DE2F09E" w14:textId="77777777" w:rsidR="00AB4893" w:rsidRDefault="00AB4893">
      <w:pPr>
        <w:pStyle w:val="BodyText"/>
        <w:rPr>
          <w:b w:val="0"/>
          <w:sz w:val="20"/>
        </w:rPr>
      </w:pPr>
    </w:p>
    <w:p w14:paraId="6635CA44" w14:textId="77777777" w:rsidR="00AB4893" w:rsidRDefault="00AB4893">
      <w:pPr>
        <w:pStyle w:val="BodyText"/>
        <w:rPr>
          <w:b w:val="0"/>
          <w:sz w:val="20"/>
        </w:rPr>
      </w:pPr>
    </w:p>
    <w:p w14:paraId="389D8FFC" w14:textId="77777777" w:rsidR="00AB4893" w:rsidRDefault="00AB4893">
      <w:pPr>
        <w:pStyle w:val="BodyText"/>
        <w:rPr>
          <w:b w:val="0"/>
          <w:sz w:val="20"/>
        </w:rPr>
      </w:pPr>
    </w:p>
    <w:p w14:paraId="0FA98500" w14:textId="77777777" w:rsidR="00AB4893" w:rsidRDefault="00AB4893">
      <w:pPr>
        <w:pStyle w:val="BodyText"/>
        <w:rPr>
          <w:b w:val="0"/>
          <w:sz w:val="20"/>
        </w:rPr>
      </w:pPr>
    </w:p>
    <w:p w14:paraId="75600B4B" w14:textId="77777777" w:rsidR="00AB4893" w:rsidRDefault="00AB4893">
      <w:pPr>
        <w:pStyle w:val="BodyText"/>
        <w:rPr>
          <w:b w:val="0"/>
          <w:sz w:val="20"/>
        </w:rPr>
      </w:pPr>
    </w:p>
    <w:p w14:paraId="009E223A" w14:textId="77777777" w:rsidR="00AB4893" w:rsidRDefault="00AB4893">
      <w:pPr>
        <w:pStyle w:val="BodyText"/>
        <w:rPr>
          <w:b w:val="0"/>
          <w:sz w:val="20"/>
        </w:rPr>
      </w:pPr>
    </w:p>
    <w:p w14:paraId="4D93C6CA" w14:textId="77777777" w:rsidR="00AB4893" w:rsidRDefault="00AB4893">
      <w:pPr>
        <w:pStyle w:val="BodyText"/>
        <w:rPr>
          <w:b w:val="0"/>
          <w:sz w:val="20"/>
        </w:rPr>
      </w:pPr>
    </w:p>
    <w:p w14:paraId="393E044F" w14:textId="77777777" w:rsidR="00AB4893" w:rsidRDefault="00AB4893">
      <w:pPr>
        <w:pStyle w:val="BodyText"/>
        <w:rPr>
          <w:b w:val="0"/>
          <w:sz w:val="20"/>
        </w:rPr>
      </w:pPr>
    </w:p>
    <w:p w14:paraId="1B38103C" w14:textId="77777777" w:rsidR="00AB4893" w:rsidRDefault="00AB4893">
      <w:pPr>
        <w:pStyle w:val="BodyText"/>
        <w:rPr>
          <w:b w:val="0"/>
          <w:sz w:val="20"/>
        </w:rPr>
      </w:pPr>
    </w:p>
    <w:p w14:paraId="50D396DA" w14:textId="77777777" w:rsidR="00AB4893" w:rsidRDefault="00AB4893">
      <w:pPr>
        <w:pStyle w:val="BodyText"/>
        <w:rPr>
          <w:b w:val="0"/>
          <w:sz w:val="20"/>
        </w:rPr>
      </w:pPr>
    </w:p>
    <w:p w14:paraId="604F06DB" w14:textId="77777777" w:rsidR="00AB4893" w:rsidRDefault="00AB4893">
      <w:pPr>
        <w:pStyle w:val="BodyText"/>
        <w:rPr>
          <w:b w:val="0"/>
          <w:sz w:val="20"/>
        </w:rPr>
      </w:pPr>
    </w:p>
    <w:p w14:paraId="52C6DB58" w14:textId="77777777" w:rsidR="00AB4893" w:rsidRDefault="00AB4893">
      <w:pPr>
        <w:pStyle w:val="BodyText"/>
        <w:rPr>
          <w:b w:val="0"/>
          <w:sz w:val="20"/>
        </w:rPr>
      </w:pPr>
    </w:p>
    <w:p w14:paraId="31D9AC5E" w14:textId="77777777" w:rsidR="00AB4893" w:rsidRDefault="00AB4893">
      <w:pPr>
        <w:pStyle w:val="BodyText"/>
        <w:rPr>
          <w:b w:val="0"/>
          <w:sz w:val="20"/>
        </w:rPr>
      </w:pPr>
    </w:p>
    <w:p w14:paraId="06B64D1F" w14:textId="77777777" w:rsidR="00AB4893" w:rsidRDefault="00AB4893">
      <w:pPr>
        <w:pStyle w:val="BodyText"/>
        <w:spacing w:before="121"/>
        <w:rPr>
          <w:b w:val="0"/>
          <w:sz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5"/>
        <w:gridCol w:w="7542"/>
        <w:gridCol w:w="4577"/>
      </w:tblGrid>
      <w:tr w:rsidR="00AB4893" w14:paraId="5239B490" w14:textId="77777777">
        <w:trPr>
          <w:trHeight w:val="679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14:paraId="1AB94FDE" w14:textId="77777777" w:rsidR="00AB4893" w:rsidRDefault="004B0393">
            <w:pPr>
              <w:pStyle w:val="TableParagraph"/>
              <w:spacing w:line="332" w:lineRule="exact"/>
              <w:ind w:left="112"/>
              <w:rPr>
                <w:b/>
                <w:sz w:val="30"/>
              </w:rPr>
            </w:pPr>
            <w:r>
              <w:rPr>
                <w:b/>
                <w:color w:val="000000"/>
                <w:sz w:val="3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72"/>
                <w:sz w:val="3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pacing w:val="-5"/>
                <w:sz w:val="30"/>
                <w:highlight w:val="yellow"/>
                <w:u w:val="single"/>
              </w:rPr>
              <w:t>2:</w:t>
            </w:r>
          </w:p>
        </w:tc>
      </w:tr>
      <w:tr w:rsidR="00AB4893" w14:paraId="2C6CE451" w14:textId="77777777">
        <w:trPr>
          <w:trHeight w:val="1608"/>
        </w:trPr>
        <w:tc>
          <w:tcPr>
            <w:tcW w:w="9035" w:type="dxa"/>
          </w:tcPr>
          <w:p w14:paraId="0AD0EC01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42" w:type="dxa"/>
          </w:tcPr>
          <w:p w14:paraId="0BFAA73A" w14:textId="77777777" w:rsidR="00AB4893" w:rsidRDefault="004B0393">
            <w:pPr>
              <w:pStyle w:val="TableParagraph"/>
              <w:spacing w:line="343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Reviewer’s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comment</w:t>
            </w:r>
          </w:p>
        </w:tc>
        <w:tc>
          <w:tcPr>
            <w:tcW w:w="4577" w:type="dxa"/>
          </w:tcPr>
          <w:p w14:paraId="29EE0CC6" w14:textId="77777777" w:rsidR="00AB4893" w:rsidRDefault="004B0393">
            <w:pPr>
              <w:pStyle w:val="TableParagraph"/>
              <w:spacing w:line="254" w:lineRule="auto"/>
              <w:ind w:left="3" w:right="117"/>
              <w:rPr>
                <w:sz w:val="30"/>
              </w:rPr>
            </w:pPr>
            <w:r>
              <w:rPr>
                <w:b/>
                <w:sz w:val="30"/>
              </w:rPr>
              <w:t>Author’s</w:t>
            </w:r>
            <w:r>
              <w:rPr>
                <w:b/>
                <w:spacing w:val="-11"/>
                <w:sz w:val="30"/>
              </w:rPr>
              <w:t xml:space="preserve"> </w:t>
            </w:r>
            <w:r>
              <w:rPr>
                <w:b/>
                <w:sz w:val="30"/>
              </w:rPr>
              <w:t>Feedback</w:t>
            </w:r>
            <w:r>
              <w:rPr>
                <w:b/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(It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is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mandatory that authors should write his/her feedback here)</w:t>
            </w:r>
          </w:p>
        </w:tc>
      </w:tr>
      <w:tr w:rsidR="00AB4893" w14:paraId="0A708735" w14:textId="77777777">
        <w:trPr>
          <w:trHeight w:val="697"/>
        </w:trPr>
        <w:tc>
          <w:tcPr>
            <w:tcW w:w="9035" w:type="dxa"/>
          </w:tcPr>
          <w:p w14:paraId="687FCFD7" w14:textId="77777777" w:rsidR="00AB4893" w:rsidRDefault="004B0393">
            <w:pPr>
              <w:pStyle w:val="TableParagraph"/>
              <w:spacing w:before="3"/>
              <w:rPr>
                <w:b/>
                <w:sz w:val="30"/>
              </w:rPr>
            </w:pPr>
            <w:r>
              <w:rPr>
                <w:b/>
                <w:sz w:val="30"/>
              </w:rPr>
              <w:t>Are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there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ethical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issues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in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this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manuscript?</w:t>
            </w:r>
          </w:p>
        </w:tc>
        <w:tc>
          <w:tcPr>
            <w:tcW w:w="7542" w:type="dxa"/>
          </w:tcPr>
          <w:p w14:paraId="0A5551D6" w14:textId="77777777" w:rsidR="00AB4893" w:rsidRDefault="004B0393">
            <w:pPr>
              <w:pStyle w:val="TableParagraph"/>
              <w:spacing w:line="341" w:lineRule="exact"/>
              <w:rPr>
                <w:i/>
                <w:sz w:val="30"/>
              </w:rPr>
            </w:pPr>
            <w:r>
              <w:rPr>
                <w:i/>
                <w:sz w:val="30"/>
                <w:u w:val="single"/>
              </w:rPr>
              <w:t>(If yes,</w:t>
            </w:r>
            <w:r>
              <w:rPr>
                <w:i/>
                <w:spacing w:val="-2"/>
                <w:sz w:val="30"/>
                <w:u w:val="single"/>
              </w:rPr>
              <w:t xml:space="preserve"> </w:t>
            </w:r>
            <w:proofErr w:type="gramStart"/>
            <w:r>
              <w:rPr>
                <w:i/>
                <w:sz w:val="30"/>
                <w:u w:val="single"/>
              </w:rPr>
              <w:t>Kindly</w:t>
            </w:r>
            <w:proofErr w:type="gramEnd"/>
            <w:r>
              <w:rPr>
                <w:i/>
                <w:spacing w:val="-3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please</w:t>
            </w:r>
            <w:r>
              <w:rPr>
                <w:i/>
                <w:spacing w:val="-4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write</w:t>
            </w:r>
            <w:r>
              <w:rPr>
                <w:i/>
                <w:spacing w:val="-3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down</w:t>
            </w:r>
            <w:r>
              <w:rPr>
                <w:i/>
                <w:spacing w:val="-2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the</w:t>
            </w:r>
            <w:r>
              <w:rPr>
                <w:i/>
                <w:spacing w:val="-4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ethical</w:t>
            </w:r>
            <w:r>
              <w:rPr>
                <w:i/>
                <w:spacing w:val="-1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issues</w:t>
            </w:r>
            <w:r>
              <w:rPr>
                <w:i/>
                <w:spacing w:val="-2"/>
                <w:sz w:val="30"/>
                <w:u w:val="single"/>
              </w:rPr>
              <w:t xml:space="preserve"> </w:t>
            </w:r>
            <w:r>
              <w:rPr>
                <w:i/>
                <w:sz w:val="30"/>
                <w:u w:val="single"/>
              </w:rPr>
              <w:t>here</w:t>
            </w:r>
            <w:r>
              <w:rPr>
                <w:i/>
                <w:spacing w:val="-2"/>
                <w:sz w:val="30"/>
                <w:u w:val="single"/>
              </w:rPr>
              <w:t xml:space="preserve"> </w:t>
            </w:r>
            <w:r>
              <w:rPr>
                <w:i/>
                <w:spacing w:val="-5"/>
                <w:sz w:val="30"/>
                <w:u w:val="single"/>
              </w:rPr>
              <w:t>in</w:t>
            </w:r>
          </w:p>
          <w:p w14:paraId="06313359" w14:textId="77777777" w:rsidR="00AB4893" w:rsidRDefault="004B0393">
            <w:pPr>
              <w:pStyle w:val="TableParagraph"/>
              <w:spacing w:line="337" w:lineRule="exact"/>
              <w:rPr>
                <w:i/>
                <w:sz w:val="30"/>
              </w:rPr>
            </w:pPr>
            <w:r>
              <w:rPr>
                <w:i/>
                <w:spacing w:val="-2"/>
                <w:sz w:val="30"/>
                <w:u w:val="single"/>
              </w:rPr>
              <w:t>detail)</w:t>
            </w:r>
          </w:p>
        </w:tc>
        <w:tc>
          <w:tcPr>
            <w:tcW w:w="4577" w:type="dxa"/>
          </w:tcPr>
          <w:p w14:paraId="288B7E14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9FFA9BD" w14:textId="77777777" w:rsidR="00AB4893" w:rsidRDefault="00AB4893">
      <w:pPr>
        <w:pStyle w:val="TableParagraph"/>
        <w:rPr>
          <w:sz w:val="28"/>
        </w:rPr>
        <w:sectPr w:rsidR="00AB4893">
          <w:pgSz w:w="23820" w:h="16840" w:orient="landscape"/>
          <w:pgMar w:top="1740" w:right="1275" w:bottom="880" w:left="1275" w:header="1280" w:footer="700" w:gutter="0"/>
          <w:cols w:space="720"/>
        </w:sectPr>
      </w:pPr>
    </w:p>
    <w:p w14:paraId="001F74F5" w14:textId="77777777" w:rsidR="00AB4893" w:rsidRDefault="00AB4893">
      <w:pPr>
        <w:pStyle w:val="BodyText"/>
        <w:spacing w:before="9"/>
        <w:rPr>
          <w:b w:val="0"/>
          <w:sz w:val="6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5"/>
        <w:gridCol w:w="7542"/>
        <w:gridCol w:w="4577"/>
      </w:tblGrid>
      <w:tr w:rsidR="00AB4893" w14:paraId="026BF7C9" w14:textId="77777777">
        <w:trPr>
          <w:trHeight w:val="698"/>
        </w:trPr>
        <w:tc>
          <w:tcPr>
            <w:tcW w:w="9035" w:type="dxa"/>
          </w:tcPr>
          <w:p w14:paraId="51D67E72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42" w:type="dxa"/>
          </w:tcPr>
          <w:p w14:paraId="2CBDB209" w14:textId="77777777" w:rsidR="00AB4893" w:rsidRDefault="004B0393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5"/>
                <w:sz w:val="30"/>
              </w:rPr>
              <w:t>No.</w:t>
            </w:r>
          </w:p>
        </w:tc>
        <w:tc>
          <w:tcPr>
            <w:tcW w:w="4577" w:type="dxa"/>
          </w:tcPr>
          <w:p w14:paraId="0463C43C" w14:textId="77777777" w:rsidR="00AB4893" w:rsidRDefault="00AB489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2CEF6D8" w14:textId="77777777" w:rsidR="004B0393" w:rsidRDefault="004B0393"/>
    <w:sectPr w:rsidR="004B0393">
      <w:pgSz w:w="23820" w:h="16840" w:orient="landscape"/>
      <w:pgMar w:top="1740" w:right="1275" w:bottom="880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2E39" w14:textId="77777777" w:rsidR="00200A05" w:rsidRDefault="00200A05">
      <w:r>
        <w:separator/>
      </w:r>
    </w:p>
  </w:endnote>
  <w:endnote w:type="continuationSeparator" w:id="0">
    <w:p w14:paraId="72541B20" w14:textId="77777777" w:rsidR="00200A05" w:rsidRDefault="0020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82EA" w14:textId="77777777" w:rsidR="00AB4893" w:rsidRDefault="004B039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60F5C7CA" wp14:editId="4FFE7636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1196BB" w14:textId="77777777" w:rsidR="00AB4893" w:rsidRDefault="004B039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5C7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1D1196BB" w14:textId="77777777" w:rsidR="00AB4893" w:rsidRDefault="004B039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7009C9AF" wp14:editId="428B3722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89126" w14:textId="77777777" w:rsidR="00AB4893" w:rsidRDefault="004B039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09C9AF" id="Textbox 3" o:spid="_x0000_s1028" type="#_x0000_t202" style="position:absolute;margin-left:207.95pt;margin-top:795.95pt;width:55.7pt;height:10.9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3EF89126" w14:textId="77777777" w:rsidR="00AB4893" w:rsidRDefault="004B039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71CEF73A" wp14:editId="2BEF7125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0ADC2" w14:textId="77777777" w:rsidR="00AB4893" w:rsidRDefault="004B039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EF73A" id="Textbox 4" o:spid="_x0000_s1029" type="#_x0000_t202" style="position:absolute;margin-left:347.75pt;margin-top:795.95pt;width:67.8pt;height:10.9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56A0ADC2" w14:textId="77777777" w:rsidR="00AB4893" w:rsidRDefault="004B039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1BD462B3" wp14:editId="3DDB20BA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83117" w14:textId="77777777" w:rsidR="00AB4893" w:rsidRDefault="004B039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462B3" id="Textbox 5" o:spid="_x0000_s1030" type="#_x0000_t202" style="position:absolute;margin-left:539.05pt;margin-top:795.95pt;width:80.45pt;height:10.9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68483117" w14:textId="77777777" w:rsidR="00AB4893" w:rsidRDefault="004B039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3DF2" w14:textId="77777777" w:rsidR="00200A05" w:rsidRDefault="00200A05">
      <w:r>
        <w:separator/>
      </w:r>
    </w:p>
  </w:footnote>
  <w:footnote w:type="continuationSeparator" w:id="0">
    <w:p w14:paraId="2CB34EF7" w14:textId="77777777" w:rsidR="00200A05" w:rsidRDefault="0020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EAD4" w14:textId="77777777" w:rsidR="00AB4893" w:rsidRDefault="004B039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4947A116" wp14:editId="5BFBABAC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836626" w14:textId="77777777" w:rsidR="00AB4893" w:rsidRDefault="004B039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7A1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1A836626" w14:textId="77777777" w:rsidR="00AB4893" w:rsidRDefault="004B039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1DD2"/>
    <w:multiLevelType w:val="hybridMultilevel"/>
    <w:tmpl w:val="8894F8B4"/>
    <w:lvl w:ilvl="0" w:tplc="9BE2B7C2">
      <w:start w:val="1"/>
      <w:numFmt w:val="decimal"/>
      <w:lvlText w:val="%1-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3762320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DF2E2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5AAF2A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E18A1C3C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9E2BC9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658C54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B52E532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C38016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158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893"/>
    <w:rsid w:val="001B32D1"/>
    <w:rsid w:val="00200A05"/>
    <w:rsid w:val="002200BE"/>
    <w:rsid w:val="004B0393"/>
    <w:rsid w:val="009A1B1D"/>
    <w:rsid w:val="00AB4893"/>
    <w:rsid w:val="00B22463"/>
    <w:rsid w:val="00D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3626"/>
  <w15:docId w15:val="{02FAF1E4-AE6B-46A5-9F03-687FA637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D60E2F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rsid w:val="00D60E2F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o">
    <w:name w:val="go"/>
    <w:basedOn w:val="DefaultParagraphFont"/>
    <w:rsid w:val="00D6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tdh.com/index.php/IJT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5</cp:revision>
  <dcterms:created xsi:type="dcterms:W3CDTF">2025-05-19T12:41:00Z</dcterms:created>
  <dcterms:modified xsi:type="dcterms:W3CDTF">2025-05-19T13:46:00Z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2010</vt:lpwstr>
  </property>
</Properties>
</file>